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DA2E" w14:textId="7943D3E9" w:rsidR="00410080" w:rsidRPr="00C708F3" w:rsidRDefault="00410080" w:rsidP="00410080">
      <w:pPr>
        <w:spacing w:line="480" w:lineRule="auto"/>
        <w:jc w:val="center"/>
        <w:rPr>
          <w:rFonts w:asciiTheme="minorHAnsi" w:hAnsiTheme="minorHAnsi" w:cstheme="minorHAnsi"/>
          <w:sz w:val="22"/>
          <w:szCs w:val="22"/>
        </w:rPr>
      </w:pPr>
      <w:bookmarkStart w:id="0" w:name="_GoBack"/>
      <w:bookmarkEnd w:id="0"/>
      <w:r w:rsidRPr="00C708F3">
        <w:rPr>
          <w:rFonts w:asciiTheme="minorHAnsi" w:hAnsiTheme="minorHAnsi" w:cstheme="minorHAnsi"/>
          <w:b/>
          <w:sz w:val="22"/>
          <w:szCs w:val="22"/>
        </w:rPr>
        <w:t>TITLE</w:t>
      </w:r>
    </w:p>
    <w:p w14:paraId="3A2583B0" w14:textId="42D44CA5" w:rsidR="00410080" w:rsidRDefault="00784008" w:rsidP="00410080">
      <w:pPr>
        <w:spacing w:line="480" w:lineRule="auto"/>
        <w:jc w:val="center"/>
        <w:rPr>
          <w:rFonts w:asciiTheme="minorHAnsi" w:hAnsiTheme="minorHAnsi" w:cstheme="minorHAnsi"/>
          <w:sz w:val="22"/>
          <w:szCs w:val="22"/>
        </w:rPr>
      </w:pPr>
      <w:r w:rsidRPr="00C708F3">
        <w:rPr>
          <w:rFonts w:asciiTheme="minorHAnsi" w:hAnsiTheme="minorHAnsi" w:cstheme="minorHAnsi"/>
          <w:sz w:val="22"/>
          <w:szCs w:val="22"/>
        </w:rPr>
        <w:t xml:space="preserve">Integrase Strand Transfer Inhibitor Resistance Mutations </w:t>
      </w:r>
      <w:r w:rsidR="00DB00C7">
        <w:rPr>
          <w:rFonts w:asciiTheme="minorHAnsi" w:hAnsiTheme="minorHAnsi" w:cstheme="minorHAnsi"/>
          <w:sz w:val="22"/>
          <w:szCs w:val="22"/>
        </w:rPr>
        <w:t>f</w:t>
      </w:r>
      <w:r w:rsidRPr="00C708F3">
        <w:rPr>
          <w:rFonts w:asciiTheme="minorHAnsi" w:hAnsiTheme="minorHAnsi" w:cstheme="minorHAnsi"/>
          <w:sz w:val="22"/>
          <w:szCs w:val="22"/>
        </w:rPr>
        <w:t xml:space="preserve">or the Surveillance of Transmitted </w:t>
      </w:r>
      <w:r w:rsidR="0028400A">
        <w:rPr>
          <w:rFonts w:asciiTheme="minorHAnsi" w:hAnsiTheme="minorHAnsi" w:cstheme="minorHAnsi"/>
          <w:sz w:val="22"/>
          <w:szCs w:val="22"/>
        </w:rPr>
        <w:t xml:space="preserve">HIV-1 </w:t>
      </w:r>
      <w:r w:rsidRPr="00C708F3">
        <w:rPr>
          <w:rFonts w:asciiTheme="minorHAnsi" w:hAnsiTheme="minorHAnsi" w:cstheme="minorHAnsi"/>
          <w:sz w:val="22"/>
          <w:szCs w:val="22"/>
        </w:rPr>
        <w:t>Drug Resistance</w:t>
      </w:r>
    </w:p>
    <w:p w14:paraId="4600160D" w14:textId="7AC8FA28" w:rsidR="00606745" w:rsidRDefault="00606745" w:rsidP="00410080">
      <w:pPr>
        <w:spacing w:line="480" w:lineRule="auto"/>
        <w:jc w:val="center"/>
        <w:rPr>
          <w:rFonts w:asciiTheme="minorHAnsi" w:hAnsiTheme="minorHAnsi" w:cstheme="minorHAnsi"/>
          <w:sz w:val="22"/>
          <w:szCs w:val="22"/>
        </w:rPr>
      </w:pPr>
    </w:p>
    <w:p w14:paraId="0B31C7D2" w14:textId="23884323" w:rsidR="0094759F" w:rsidRPr="0094759F" w:rsidRDefault="0094759F" w:rsidP="00410080">
      <w:pPr>
        <w:spacing w:line="480" w:lineRule="auto"/>
        <w:jc w:val="center"/>
        <w:rPr>
          <w:rFonts w:asciiTheme="minorHAnsi" w:hAnsiTheme="minorHAnsi" w:cstheme="minorHAnsi"/>
          <w:b/>
          <w:bCs/>
          <w:sz w:val="22"/>
          <w:szCs w:val="22"/>
        </w:rPr>
      </w:pPr>
      <w:r w:rsidRPr="0094759F">
        <w:rPr>
          <w:rFonts w:asciiTheme="minorHAnsi" w:hAnsiTheme="minorHAnsi" w:cstheme="minorHAnsi"/>
          <w:b/>
          <w:bCs/>
          <w:sz w:val="22"/>
          <w:szCs w:val="22"/>
        </w:rPr>
        <w:t>RUNNING TITLE</w:t>
      </w:r>
    </w:p>
    <w:p w14:paraId="3D84691D" w14:textId="52890B5D" w:rsidR="0094759F" w:rsidRDefault="0094759F" w:rsidP="00410080">
      <w:pPr>
        <w:spacing w:line="480" w:lineRule="auto"/>
        <w:jc w:val="center"/>
        <w:rPr>
          <w:rFonts w:asciiTheme="minorHAnsi" w:hAnsiTheme="minorHAnsi" w:cstheme="minorHAnsi"/>
          <w:sz w:val="22"/>
          <w:szCs w:val="22"/>
        </w:rPr>
      </w:pPr>
      <w:r w:rsidRPr="0094759F">
        <w:rPr>
          <w:rFonts w:asciiTheme="minorHAnsi" w:hAnsiTheme="minorHAnsi" w:cstheme="minorHAnsi"/>
          <w:sz w:val="22"/>
          <w:szCs w:val="22"/>
        </w:rPr>
        <w:t>INSTI Resistance Mutations for HIV-1 TDR Surveillance</w:t>
      </w:r>
    </w:p>
    <w:p w14:paraId="76188664" w14:textId="77777777" w:rsidR="0094759F" w:rsidRDefault="0094759F" w:rsidP="00410080">
      <w:pPr>
        <w:spacing w:line="480" w:lineRule="auto"/>
        <w:jc w:val="center"/>
        <w:rPr>
          <w:rFonts w:asciiTheme="minorHAnsi" w:hAnsiTheme="minorHAnsi" w:cstheme="minorHAnsi"/>
          <w:sz w:val="22"/>
          <w:szCs w:val="22"/>
        </w:rPr>
      </w:pPr>
    </w:p>
    <w:p w14:paraId="0FFA806E" w14:textId="58EF1756" w:rsidR="00606745" w:rsidRPr="00B32234" w:rsidRDefault="00606745" w:rsidP="00410080">
      <w:pPr>
        <w:spacing w:line="480" w:lineRule="auto"/>
        <w:jc w:val="center"/>
        <w:rPr>
          <w:rFonts w:asciiTheme="minorHAnsi" w:hAnsiTheme="minorHAnsi" w:cstheme="minorHAnsi"/>
          <w:b/>
          <w:sz w:val="22"/>
          <w:szCs w:val="22"/>
        </w:rPr>
      </w:pPr>
      <w:r w:rsidRPr="00B32234">
        <w:rPr>
          <w:rFonts w:asciiTheme="minorHAnsi" w:hAnsiTheme="minorHAnsi" w:cstheme="minorHAnsi"/>
          <w:b/>
          <w:sz w:val="22"/>
          <w:szCs w:val="22"/>
        </w:rPr>
        <w:t>AUTHORS</w:t>
      </w:r>
    </w:p>
    <w:p w14:paraId="740F1C16" w14:textId="7F6A1E57" w:rsidR="00B32234" w:rsidRPr="00037A76" w:rsidRDefault="00606745" w:rsidP="00B32234">
      <w:pPr>
        <w:spacing w:line="480" w:lineRule="auto"/>
        <w:jc w:val="center"/>
        <w:rPr>
          <w:rFonts w:asciiTheme="minorHAnsi" w:hAnsiTheme="minorHAnsi" w:cstheme="minorHAnsi"/>
          <w:sz w:val="22"/>
          <w:szCs w:val="22"/>
        </w:rPr>
      </w:pPr>
      <w:r w:rsidRPr="00B32234">
        <w:rPr>
          <w:rFonts w:asciiTheme="minorHAnsi" w:hAnsiTheme="minorHAnsi" w:cstheme="minorHAnsi"/>
          <w:sz w:val="22"/>
          <w:szCs w:val="22"/>
        </w:rPr>
        <w:t xml:space="preserve">Philip L.  </w:t>
      </w:r>
      <w:r w:rsidR="0095536E" w:rsidRPr="00B32234">
        <w:rPr>
          <w:rFonts w:asciiTheme="minorHAnsi" w:hAnsiTheme="minorHAnsi" w:cstheme="minorHAnsi"/>
          <w:sz w:val="22"/>
          <w:szCs w:val="22"/>
        </w:rPr>
        <w:t>TZOU</w:t>
      </w:r>
      <w:r w:rsidR="00E52011" w:rsidRPr="00E52011">
        <w:rPr>
          <w:rFonts w:asciiTheme="minorHAnsi" w:hAnsiTheme="minorHAnsi" w:cstheme="minorHAnsi"/>
          <w:sz w:val="22"/>
          <w:szCs w:val="22"/>
        </w:rPr>
        <w:t>*</w:t>
      </w:r>
      <w:r w:rsidR="00B32234" w:rsidRPr="00B32234">
        <w:rPr>
          <w:rFonts w:asciiTheme="minorHAnsi" w:hAnsiTheme="minorHAnsi" w:cstheme="minorHAnsi"/>
          <w:sz w:val="22"/>
          <w:szCs w:val="22"/>
          <w:vertAlign w:val="superscript"/>
        </w:rPr>
        <w:t>1</w:t>
      </w:r>
      <w:r w:rsidRPr="00B32234">
        <w:rPr>
          <w:rFonts w:asciiTheme="minorHAnsi" w:hAnsiTheme="minorHAnsi" w:cstheme="minorHAnsi"/>
          <w:sz w:val="22"/>
          <w:szCs w:val="22"/>
        </w:rPr>
        <w:t xml:space="preserve">, Soo-Yon </w:t>
      </w:r>
      <w:r w:rsidR="0095536E" w:rsidRPr="00B32234">
        <w:rPr>
          <w:rFonts w:asciiTheme="minorHAnsi" w:hAnsiTheme="minorHAnsi" w:cstheme="minorHAnsi"/>
          <w:sz w:val="22"/>
          <w:szCs w:val="22"/>
        </w:rPr>
        <w:t>RHEE</w:t>
      </w:r>
      <w:r w:rsidR="0095536E" w:rsidRPr="00B32234">
        <w:rPr>
          <w:rFonts w:asciiTheme="minorHAnsi" w:hAnsiTheme="minorHAnsi" w:cstheme="minorHAnsi"/>
          <w:sz w:val="22"/>
          <w:szCs w:val="22"/>
          <w:vertAlign w:val="superscript"/>
        </w:rPr>
        <w:t>1</w:t>
      </w:r>
      <w:r w:rsidRPr="00B32234">
        <w:rPr>
          <w:rFonts w:asciiTheme="minorHAnsi" w:hAnsiTheme="minorHAnsi" w:cstheme="minorHAnsi"/>
          <w:sz w:val="22"/>
          <w:szCs w:val="22"/>
        </w:rPr>
        <w:t xml:space="preserve">, Diane </w:t>
      </w:r>
      <w:r w:rsidR="0095536E" w:rsidRPr="00B32234">
        <w:rPr>
          <w:rFonts w:asciiTheme="minorHAnsi" w:hAnsiTheme="minorHAnsi" w:cstheme="minorHAnsi"/>
          <w:sz w:val="22"/>
          <w:szCs w:val="22"/>
        </w:rPr>
        <w:t>DESCAMPS</w:t>
      </w:r>
      <w:r w:rsidR="0095536E" w:rsidRPr="00B32234">
        <w:rPr>
          <w:rFonts w:asciiTheme="minorHAnsi" w:hAnsiTheme="minorHAnsi" w:cstheme="minorHAnsi"/>
          <w:sz w:val="22"/>
          <w:szCs w:val="22"/>
          <w:vertAlign w:val="superscript"/>
        </w:rPr>
        <w:t>2</w:t>
      </w:r>
      <w:r w:rsidR="00B32234" w:rsidRPr="00B32234">
        <w:rPr>
          <w:rFonts w:asciiTheme="minorHAnsi" w:hAnsiTheme="minorHAnsi" w:cstheme="minorHAnsi"/>
          <w:sz w:val="22"/>
          <w:szCs w:val="22"/>
        </w:rPr>
        <w:t xml:space="preserve">, Dana S. </w:t>
      </w:r>
      <w:r w:rsidR="0095536E" w:rsidRPr="00B32234">
        <w:rPr>
          <w:rFonts w:asciiTheme="minorHAnsi" w:hAnsiTheme="minorHAnsi" w:cstheme="minorHAnsi"/>
          <w:sz w:val="22"/>
          <w:szCs w:val="22"/>
        </w:rPr>
        <w:t>CLUTTER</w:t>
      </w:r>
      <w:r w:rsidR="0095536E" w:rsidRPr="00B32234">
        <w:rPr>
          <w:rFonts w:asciiTheme="minorHAnsi" w:hAnsiTheme="minorHAnsi" w:cstheme="minorHAnsi"/>
          <w:sz w:val="22"/>
          <w:szCs w:val="22"/>
          <w:vertAlign w:val="superscript"/>
        </w:rPr>
        <w:t>3</w:t>
      </w:r>
      <w:r w:rsidR="00B32234" w:rsidRPr="00B32234">
        <w:rPr>
          <w:rFonts w:asciiTheme="minorHAnsi" w:hAnsiTheme="minorHAnsi" w:cstheme="minorHAnsi"/>
          <w:sz w:val="22"/>
          <w:szCs w:val="22"/>
        </w:rPr>
        <w:t xml:space="preserve">, </w:t>
      </w:r>
      <w:r w:rsidR="00857941" w:rsidRPr="00B32234">
        <w:rPr>
          <w:rFonts w:asciiTheme="minorHAnsi" w:hAnsiTheme="minorHAnsi" w:cstheme="minorHAnsi"/>
          <w:sz w:val="22"/>
          <w:szCs w:val="22"/>
        </w:rPr>
        <w:t xml:space="preserve">Bradley </w:t>
      </w:r>
      <w:r w:rsidR="0095536E" w:rsidRPr="00B32234">
        <w:rPr>
          <w:rFonts w:asciiTheme="minorHAnsi" w:hAnsiTheme="minorHAnsi" w:cstheme="minorHAnsi"/>
          <w:sz w:val="22"/>
          <w:szCs w:val="22"/>
        </w:rPr>
        <w:t>HARE</w:t>
      </w:r>
      <w:r w:rsidR="003226A3">
        <w:rPr>
          <w:rFonts w:asciiTheme="minorHAnsi" w:hAnsiTheme="minorHAnsi" w:cstheme="minorHAnsi"/>
          <w:sz w:val="22"/>
          <w:szCs w:val="22"/>
          <w:vertAlign w:val="superscript"/>
        </w:rPr>
        <w:t>4</w:t>
      </w:r>
      <w:r w:rsidR="00857941" w:rsidRPr="00B32234">
        <w:rPr>
          <w:rFonts w:asciiTheme="minorHAnsi" w:hAnsiTheme="minorHAnsi" w:cstheme="minorHAnsi"/>
          <w:sz w:val="22"/>
          <w:szCs w:val="22"/>
        </w:rPr>
        <w:t xml:space="preserve">, Orna </w:t>
      </w:r>
      <w:r w:rsidR="0095536E" w:rsidRPr="00B32234">
        <w:rPr>
          <w:rFonts w:asciiTheme="minorHAnsi" w:hAnsiTheme="minorHAnsi" w:cstheme="minorHAnsi"/>
          <w:sz w:val="22"/>
          <w:szCs w:val="22"/>
        </w:rPr>
        <w:t>MOR</w:t>
      </w:r>
      <w:r w:rsidR="003226A3">
        <w:rPr>
          <w:rFonts w:asciiTheme="minorHAnsi" w:hAnsiTheme="minorHAnsi" w:cstheme="minorHAnsi"/>
          <w:sz w:val="22"/>
          <w:szCs w:val="22"/>
          <w:vertAlign w:val="superscript"/>
        </w:rPr>
        <w:t>5</w:t>
      </w:r>
      <w:r w:rsidR="00857941" w:rsidRPr="00B32234">
        <w:rPr>
          <w:rFonts w:asciiTheme="minorHAnsi" w:hAnsiTheme="minorHAnsi" w:cstheme="minorHAnsi"/>
          <w:sz w:val="22"/>
          <w:szCs w:val="22"/>
        </w:rPr>
        <w:t xml:space="preserve">, Maxime </w:t>
      </w:r>
      <w:r w:rsidR="0095536E" w:rsidRPr="00B32234">
        <w:rPr>
          <w:rFonts w:asciiTheme="minorHAnsi" w:hAnsiTheme="minorHAnsi" w:cstheme="minorHAnsi"/>
          <w:sz w:val="22"/>
          <w:szCs w:val="22"/>
        </w:rPr>
        <w:t>GRUDE</w:t>
      </w:r>
      <w:r w:rsidR="003226A3">
        <w:rPr>
          <w:rFonts w:asciiTheme="minorHAnsi" w:hAnsiTheme="minorHAnsi" w:cstheme="minorHAnsi"/>
          <w:sz w:val="22"/>
          <w:szCs w:val="22"/>
          <w:vertAlign w:val="superscript"/>
        </w:rPr>
        <w:t>6</w:t>
      </w:r>
      <w:r w:rsidR="00857941" w:rsidRPr="00B32234">
        <w:rPr>
          <w:rFonts w:asciiTheme="minorHAnsi" w:hAnsiTheme="minorHAnsi" w:cstheme="minorHAnsi"/>
          <w:sz w:val="22"/>
          <w:szCs w:val="22"/>
        </w:rPr>
        <w:t xml:space="preserve">, </w:t>
      </w:r>
      <w:r w:rsidR="00857941">
        <w:rPr>
          <w:rFonts w:asciiTheme="minorHAnsi" w:hAnsiTheme="minorHAnsi" w:cstheme="minorHAnsi"/>
          <w:sz w:val="22"/>
          <w:szCs w:val="22"/>
        </w:rPr>
        <w:t xml:space="preserve">Neil </w:t>
      </w:r>
      <w:r w:rsidR="0095536E">
        <w:rPr>
          <w:rFonts w:asciiTheme="minorHAnsi" w:hAnsiTheme="minorHAnsi" w:cstheme="minorHAnsi"/>
          <w:sz w:val="22"/>
          <w:szCs w:val="22"/>
        </w:rPr>
        <w:t>PARKIN</w:t>
      </w:r>
      <w:r w:rsidR="003226A3">
        <w:rPr>
          <w:rFonts w:asciiTheme="minorHAnsi" w:hAnsiTheme="minorHAnsi" w:cstheme="minorHAnsi"/>
          <w:sz w:val="22"/>
          <w:szCs w:val="22"/>
          <w:vertAlign w:val="superscript"/>
        </w:rPr>
        <w:t>7</w:t>
      </w:r>
      <w:r w:rsidR="00857941">
        <w:rPr>
          <w:rFonts w:asciiTheme="minorHAnsi" w:hAnsiTheme="minorHAnsi" w:cstheme="minorHAnsi"/>
          <w:sz w:val="22"/>
          <w:szCs w:val="22"/>
        </w:rPr>
        <w:t xml:space="preserve">, Michael R. </w:t>
      </w:r>
      <w:r w:rsidR="0095536E">
        <w:rPr>
          <w:rFonts w:asciiTheme="minorHAnsi" w:hAnsiTheme="minorHAnsi" w:cstheme="minorHAnsi"/>
          <w:sz w:val="22"/>
          <w:szCs w:val="22"/>
        </w:rPr>
        <w:t>JORDAN</w:t>
      </w:r>
      <w:r w:rsidR="003226A3">
        <w:rPr>
          <w:rFonts w:asciiTheme="minorHAnsi" w:hAnsiTheme="minorHAnsi" w:cstheme="minorHAnsi"/>
          <w:sz w:val="22"/>
          <w:szCs w:val="22"/>
          <w:vertAlign w:val="superscript"/>
        </w:rPr>
        <w:t>8</w:t>
      </w:r>
      <w:r w:rsidR="00857941">
        <w:rPr>
          <w:rFonts w:asciiTheme="minorHAnsi" w:hAnsiTheme="minorHAnsi" w:cstheme="minorHAnsi"/>
          <w:sz w:val="22"/>
          <w:szCs w:val="22"/>
        </w:rPr>
        <w:t xml:space="preserve">, Silvia </w:t>
      </w:r>
      <w:r w:rsidR="0095536E">
        <w:rPr>
          <w:rFonts w:asciiTheme="minorHAnsi" w:hAnsiTheme="minorHAnsi" w:cstheme="minorHAnsi"/>
          <w:sz w:val="22"/>
          <w:szCs w:val="22"/>
        </w:rPr>
        <w:t>BERTAGNOLIO</w:t>
      </w:r>
      <w:r w:rsidR="003226A3">
        <w:rPr>
          <w:rFonts w:asciiTheme="minorHAnsi" w:hAnsiTheme="minorHAnsi" w:cstheme="minorHAnsi"/>
          <w:sz w:val="22"/>
          <w:szCs w:val="22"/>
          <w:vertAlign w:val="superscript"/>
        </w:rPr>
        <w:t>9</w:t>
      </w:r>
      <w:r w:rsidR="00857941">
        <w:rPr>
          <w:rFonts w:asciiTheme="minorHAnsi" w:hAnsiTheme="minorHAnsi" w:cstheme="minorHAnsi"/>
          <w:sz w:val="22"/>
          <w:szCs w:val="22"/>
        </w:rPr>
        <w:t xml:space="preserve">, </w:t>
      </w:r>
      <w:r w:rsidR="00857941" w:rsidRPr="00B32234">
        <w:rPr>
          <w:rFonts w:asciiTheme="minorHAnsi" w:hAnsiTheme="minorHAnsi" w:cstheme="minorHAnsi"/>
          <w:sz w:val="22"/>
          <w:szCs w:val="22"/>
        </w:rPr>
        <w:t xml:space="preserve">Jonathan M. </w:t>
      </w:r>
      <w:r w:rsidR="0095536E" w:rsidRPr="00B32234">
        <w:rPr>
          <w:rFonts w:asciiTheme="minorHAnsi" w:hAnsiTheme="minorHAnsi" w:cstheme="minorHAnsi"/>
          <w:sz w:val="22"/>
          <w:szCs w:val="22"/>
        </w:rPr>
        <w:t>SCHAPIRO</w:t>
      </w:r>
      <w:r w:rsidR="003226A3">
        <w:rPr>
          <w:rFonts w:asciiTheme="minorHAnsi" w:hAnsiTheme="minorHAnsi" w:cstheme="minorHAnsi"/>
          <w:sz w:val="22"/>
          <w:szCs w:val="22"/>
          <w:vertAlign w:val="superscript"/>
        </w:rPr>
        <w:t>10</w:t>
      </w:r>
      <w:r w:rsidR="00857941" w:rsidRPr="00B32234">
        <w:rPr>
          <w:rFonts w:asciiTheme="minorHAnsi" w:hAnsiTheme="minorHAnsi" w:cstheme="minorHAnsi"/>
          <w:sz w:val="22"/>
          <w:szCs w:val="22"/>
        </w:rPr>
        <w:t xml:space="preserve">, P. Richard </w:t>
      </w:r>
      <w:r w:rsidR="0095536E" w:rsidRPr="00B32234">
        <w:rPr>
          <w:rFonts w:asciiTheme="minorHAnsi" w:hAnsiTheme="minorHAnsi" w:cstheme="minorHAnsi"/>
          <w:sz w:val="22"/>
          <w:szCs w:val="22"/>
        </w:rPr>
        <w:t>HARRIGAN</w:t>
      </w:r>
      <w:r w:rsidR="00C550F8">
        <w:rPr>
          <w:rFonts w:asciiTheme="minorHAnsi" w:hAnsiTheme="minorHAnsi" w:cstheme="minorHAnsi"/>
          <w:sz w:val="22"/>
          <w:szCs w:val="22"/>
          <w:vertAlign w:val="superscript"/>
        </w:rPr>
        <w:t>1</w:t>
      </w:r>
      <w:r w:rsidR="003226A3">
        <w:rPr>
          <w:rFonts w:asciiTheme="minorHAnsi" w:hAnsiTheme="minorHAnsi" w:cstheme="minorHAnsi"/>
          <w:sz w:val="22"/>
          <w:szCs w:val="22"/>
          <w:vertAlign w:val="superscript"/>
        </w:rPr>
        <w:t>1</w:t>
      </w:r>
      <w:r w:rsidR="00857941" w:rsidRPr="00B32234">
        <w:rPr>
          <w:rFonts w:asciiTheme="minorHAnsi" w:hAnsiTheme="minorHAnsi" w:cstheme="minorHAnsi"/>
          <w:sz w:val="22"/>
          <w:szCs w:val="22"/>
        </w:rPr>
        <w:t xml:space="preserve">, </w:t>
      </w:r>
      <w:r w:rsidR="00857941">
        <w:rPr>
          <w:rFonts w:asciiTheme="minorHAnsi" w:hAnsiTheme="minorHAnsi" w:cstheme="minorHAnsi"/>
          <w:sz w:val="22"/>
          <w:szCs w:val="22"/>
        </w:rPr>
        <w:t xml:space="preserve">Anna Maria </w:t>
      </w:r>
      <w:r w:rsidR="0095536E">
        <w:rPr>
          <w:rFonts w:asciiTheme="minorHAnsi" w:hAnsiTheme="minorHAnsi" w:cstheme="minorHAnsi"/>
          <w:sz w:val="22"/>
          <w:szCs w:val="22"/>
        </w:rPr>
        <w:t>GERETTI</w:t>
      </w:r>
      <w:r w:rsidR="0095536E" w:rsidRPr="006673CC">
        <w:rPr>
          <w:rFonts w:asciiTheme="minorHAnsi" w:hAnsiTheme="minorHAnsi" w:cstheme="minorHAnsi"/>
          <w:sz w:val="22"/>
          <w:szCs w:val="22"/>
          <w:vertAlign w:val="superscript"/>
        </w:rPr>
        <w:t>1</w:t>
      </w:r>
      <w:r w:rsidR="003226A3">
        <w:rPr>
          <w:rFonts w:asciiTheme="minorHAnsi" w:hAnsiTheme="minorHAnsi" w:cstheme="minorHAnsi"/>
          <w:sz w:val="22"/>
          <w:szCs w:val="22"/>
          <w:vertAlign w:val="superscript"/>
        </w:rPr>
        <w:t>2</w:t>
      </w:r>
      <w:r w:rsidR="00857941">
        <w:rPr>
          <w:rFonts w:asciiTheme="minorHAnsi" w:hAnsiTheme="minorHAnsi" w:cstheme="minorHAnsi"/>
          <w:sz w:val="22"/>
          <w:szCs w:val="22"/>
        </w:rPr>
        <w:t xml:space="preserve">, </w:t>
      </w:r>
      <w:r w:rsidR="00857941" w:rsidRPr="00B32234">
        <w:rPr>
          <w:rFonts w:asciiTheme="minorHAnsi" w:hAnsiTheme="minorHAnsi" w:cstheme="minorHAnsi"/>
          <w:sz w:val="22"/>
          <w:szCs w:val="22"/>
        </w:rPr>
        <w:t xml:space="preserve">Anne-Geneviève </w:t>
      </w:r>
      <w:r w:rsidR="0095536E" w:rsidRPr="00B32234">
        <w:rPr>
          <w:rFonts w:asciiTheme="minorHAnsi" w:hAnsiTheme="minorHAnsi" w:cstheme="minorHAnsi"/>
          <w:sz w:val="22"/>
          <w:szCs w:val="22"/>
        </w:rPr>
        <w:t>MARCELIN</w:t>
      </w:r>
      <w:r w:rsidR="003226A3">
        <w:rPr>
          <w:rFonts w:asciiTheme="minorHAnsi" w:hAnsiTheme="minorHAnsi" w:cstheme="minorHAnsi"/>
          <w:sz w:val="22"/>
          <w:szCs w:val="22"/>
          <w:vertAlign w:val="superscript"/>
        </w:rPr>
        <w:t>6</w:t>
      </w:r>
      <w:r w:rsidR="00857941" w:rsidRPr="00B32234">
        <w:rPr>
          <w:rFonts w:asciiTheme="minorHAnsi" w:hAnsiTheme="minorHAnsi" w:cstheme="minorHAnsi"/>
          <w:sz w:val="22"/>
          <w:szCs w:val="22"/>
        </w:rPr>
        <w:t xml:space="preserve">, Robert W. </w:t>
      </w:r>
      <w:r w:rsidR="0095536E" w:rsidRPr="00B32234">
        <w:rPr>
          <w:rFonts w:asciiTheme="minorHAnsi" w:hAnsiTheme="minorHAnsi" w:cstheme="minorHAnsi"/>
          <w:sz w:val="22"/>
          <w:szCs w:val="22"/>
        </w:rPr>
        <w:t>SHAFER</w:t>
      </w:r>
      <w:r w:rsidR="0095536E" w:rsidRPr="00B32234">
        <w:rPr>
          <w:rFonts w:asciiTheme="minorHAnsi" w:hAnsiTheme="minorHAnsi" w:cstheme="minorHAnsi"/>
          <w:sz w:val="22"/>
          <w:szCs w:val="22"/>
          <w:vertAlign w:val="superscript"/>
        </w:rPr>
        <w:t>1</w:t>
      </w:r>
      <w:r w:rsidR="0095536E">
        <w:rPr>
          <w:rFonts w:asciiTheme="minorHAnsi" w:hAnsiTheme="minorHAnsi" w:cstheme="minorHAnsi"/>
          <w:sz w:val="22"/>
          <w:szCs w:val="22"/>
        </w:rPr>
        <w:t xml:space="preserve"> </w:t>
      </w:r>
      <w:r w:rsidR="00857941">
        <w:rPr>
          <w:rFonts w:asciiTheme="minorHAnsi" w:hAnsiTheme="minorHAnsi" w:cstheme="minorHAnsi"/>
          <w:sz w:val="22"/>
          <w:szCs w:val="22"/>
        </w:rPr>
        <w:t>for the WHO HIVResNet working groups.</w:t>
      </w:r>
    </w:p>
    <w:p w14:paraId="675F311B" w14:textId="00C2A9D8" w:rsidR="00606745" w:rsidRDefault="00606745" w:rsidP="00410080">
      <w:pPr>
        <w:spacing w:line="480" w:lineRule="auto"/>
        <w:jc w:val="center"/>
        <w:rPr>
          <w:rFonts w:asciiTheme="minorHAnsi" w:hAnsiTheme="minorHAnsi" w:cstheme="minorHAnsi"/>
          <w:sz w:val="22"/>
          <w:szCs w:val="22"/>
        </w:rPr>
      </w:pPr>
    </w:p>
    <w:p w14:paraId="46FA6DFE" w14:textId="2F79141D" w:rsidR="00B32234" w:rsidRPr="006F4E34" w:rsidRDefault="00B32234" w:rsidP="00410080">
      <w:pPr>
        <w:spacing w:line="480" w:lineRule="auto"/>
        <w:jc w:val="center"/>
        <w:rPr>
          <w:rFonts w:asciiTheme="minorHAnsi" w:hAnsiTheme="minorHAnsi" w:cstheme="minorHAnsi"/>
          <w:b/>
          <w:sz w:val="22"/>
          <w:szCs w:val="22"/>
        </w:rPr>
      </w:pPr>
      <w:r w:rsidRPr="006F4E34">
        <w:rPr>
          <w:rFonts w:asciiTheme="minorHAnsi" w:hAnsiTheme="minorHAnsi" w:cstheme="minorHAnsi"/>
          <w:b/>
          <w:sz w:val="22"/>
          <w:szCs w:val="22"/>
        </w:rPr>
        <w:t>AFFILIATIONS</w:t>
      </w:r>
    </w:p>
    <w:p w14:paraId="160AFAE2" w14:textId="2C729D36" w:rsidR="00385A0B" w:rsidRDefault="00857941" w:rsidP="00673505">
      <w:pPr>
        <w:spacing w:line="480" w:lineRule="auto"/>
        <w:rPr>
          <w:rFonts w:asciiTheme="minorHAnsi" w:hAnsiTheme="minorHAnsi" w:cstheme="minorHAnsi"/>
          <w:sz w:val="22"/>
          <w:szCs w:val="22"/>
        </w:rPr>
      </w:pPr>
      <w:r w:rsidRPr="00B32234">
        <w:rPr>
          <w:rFonts w:asciiTheme="minorHAnsi" w:hAnsiTheme="minorHAnsi" w:cstheme="minorHAnsi"/>
          <w:sz w:val="22"/>
          <w:szCs w:val="22"/>
          <w:vertAlign w:val="superscript"/>
        </w:rPr>
        <w:t>1</w:t>
      </w:r>
      <w:r>
        <w:rPr>
          <w:rFonts w:asciiTheme="minorHAnsi" w:hAnsiTheme="minorHAnsi" w:cstheme="minorHAnsi"/>
          <w:sz w:val="22"/>
          <w:szCs w:val="22"/>
        </w:rPr>
        <w:t xml:space="preserve">Division of Infectious Diseases, Department of Medicine, Stanford University, Stanford CA, U.S.; </w:t>
      </w:r>
      <w:r w:rsidRPr="006F4E34">
        <w:rPr>
          <w:rFonts w:asciiTheme="minorHAnsi" w:hAnsiTheme="minorHAnsi" w:cstheme="minorHAnsi"/>
          <w:sz w:val="22"/>
          <w:szCs w:val="22"/>
          <w:vertAlign w:val="superscript"/>
        </w:rPr>
        <w:t>2</w:t>
      </w:r>
      <w:r>
        <w:rPr>
          <w:rFonts w:asciiTheme="minorHAnsi" w:hAnsiTheme="minorHAnsi" w:cstheme="minorHAnsi"/>
          <w:sz w:val="22"/>
          <w:szCs w:val="22"/>
        </w:rPr>
        <w:t>Universit</w:t>
      </w:r>
      <w:r w:rsidRPr="006F4E34">
        <w:rPr>
          <w:rFonts w:asciiTheme="minorHAnsi" w:hAnsiTheme="minorHAnsi" w:cstheme="minorHAnsi"/>
          <w:sz w:val="22"/>
          <w:szCs w:val="22"/>
        </w:rPr>
        <w:t>é</w:t>
      </w:r>
      <w:r>
        <w:rPr>
          <w:rFonts w:asciiTheme="minorHAnsi" w:hAnsiTheme="minorHAnsi" w:cstheme="minorHAnsi"/>
          <w:sz w:val="22"/>
          <w:szCs w:val="22"/>
        </w:rPr>
        <w:t xml:space="preserve"> de Paris; IAME, I</w:t>
      </w:r>
      <w:r w:rsidRPr="006F4E34">
        <w:rPr>
          <w:rFonts w:asciiTheme="minorHAnsi" w:hAnsiTheme="minorHAnsi" w:cstheme="minorHAnsi"/>
          <w:sz w:val="22"/>
          <w:szCs w:val="22"/>
        </w:rPr>
        <w:t xml:space="preserve">NSERM, F-75018 Paris, France; AP-HP, Hôpital Bichat, Laboratoire de Virologie, F-75018 Paris, France; </w:t>
      </w:r>
      <w:r w:rsidRPr="006F4E34">
        <w:rPr>
          <w:rFonts w:asciiTheme="minorHAnsi" w:hAnsiTheme="minorHAnsi" w:cstheme="minorHAnsi"/>
          <w:sz w:val="22"/>
          <w:szCs w:val="22"/>
          <w:vertAlign w:val="superscript"/>
        </w:rPr>
        <w:t>3</w:t>
      </w:r>
      <w:r w:rsidRPr="006F4E34">
        <w:rPr>
          <w:rFonts w:asciiTheme="minorHAnsi" w:hAnsiTheme="minorHAnsi" w:cstheme="minorHAnsi"/>
          <w:sz w:val="22"/>
          <w:szCs w:val="22"/>
        </w:rPr>
        <w:t xml:space="preserve">Kaiser-Permanente Medical Care Program – Northern California, </w:t>
      </w:r>
      <w:r w:rsidR="001E025A">
        <w:rPr>
          <w:rFonts w:asciiTheme="minorHAnsi" w:hAnsiTheme="minorHAnsi" w:cstheme="minorHAnsi"/>
          <w:sz w:val="22"/>
          <w:szCs w:val="22"/>
        </w:rPr>
        <w:t xml:space="preserve">South </w:t>
      </w:r>
      <w:r w:rsidRPr="006F4E34">
        <w:rPr>
          <w:rFonts w:asciiTheme="minorHAnsi" w:hAnsiTheme="minorHAnsi" w:cstheme="minorHAnsi"/>
          <w:sz w:val="22"/>
          <w:szCs w:val="22"/>
        </w:rPr>
        <w:t>San Francisco, CA;</w:t>
      </w:r>
      <w:r>
        <w:rPr>
          <w:rFonts w:asciiTheme="minorHAnsi" w:hAnsiTheme="minorHAnsi" w:cstheme="minorHAnsi"/>
          <w:sz w:val="22"/>
          <w:szCs w:val="22"/>
        </w:rPr>
        <w:t xml:space="preserve"> </w:t>
      </w:r>
      <w:r w:rsidR="003226A3">
        <w:rPr>
          <w:rFonts w:asciiTheme="minorHAnsi" w:hAnsiTheme="minorHAnsi" w:cstheme="minorHAnsi"/>
          <w:sz w:val="22"/>
          <w:szCs w:val="22"/>
          <w:vertAlign w:val="superscript"/>
        </w:rPr>
        <w:t>4</w:t>
      </w:r>
      <w:r w:rsidR="003226A3" w:rsidRPr="006F4E34">
        <w:rPr>
          <w:rFonts w:asciiTheme="minorHAnsi" w:hAnsiTheme="minorHAnsi" w:cstheme="minorHAnsi"/>
          <w:sz w:val="22"/>
          <w:szCs w:val="22"/>
        </w:rPr>
        <w:t>Kaiser-Permanente Medical Care Program – Northern California, San Francisco, CA;</w:t>
      </w:r>
      <w:r w:rsidR="003226A3">
        <w:rPr>
          <w:rFonts w:asciiTheme="minorHAnsi" w:hAnsiTheme="minorHAnsi" w:cstheme="minorHAnsi"/>
          <w:sz w:val="22"/>
          <w:szCs w:val="22"/>
        </w:rPr>
        <w:t xml:space="preserve"> </w:t>
      </w:r>
      <w:r w:rsidR="003226A3">
        <w:rPr>
          <w:rFonts w:asciiTheme="minorHAnsi" w:hAnsiTheme="minorHAnsi" w:cstheme="minorHAnsi"/>
          <w:sz w:val="22"/>
          <w:szCs w:val="22"/>
          <w:vertAlign w:val="superscript"/>
        </w:rPr>
        <w:t>5</w:t>
      </w:r>
      <w:r>
        <w:rPr>
          <w:rFonts w:asciiTheme="minorHAnsi" w:hAnsiTheme="minorHAnsi" w:cstheme="minorHAnsi"/>
          <w:sz w:val="22"/>
          <w:szCs w:val="22"/>
        </w:rPr>
        <w:t>Central Virology Laboratory, Sheba Medical Center, Ministry of Health, Ramat-Gan, Israel and Sackler School of Medicine, Tel-Aviv University, Ramat-Aviv Israel;</w:t>
      </w:r>
      <w:r w:rsidRPr="006F4E34">
        <w:rPr>
          <w:rFonts w:asciiTheme="minorHAnsi" w:hAnsiTheme="minorHAnsi" w:cstheme="minorHAnsi"/>
          <w:sz w:val="22"/>
          <w:szCs w:val="22"/>
        </w:rPr>
        <w:t xml:space="preserve"> </w:t>
      </w:r>
      <w:r w:rsidR="003226A3">
        <w:rPr>
          <w:rFonts w:asciiTheme="minorHAnsi" w:hAnsiTheme="minorHAnsi" w:cstheme="minorHAnsi"/>
          <w:sz w:val="22"/>
          <w:szCs w:val="22"/>
          <w:vertAlign w:val="superscript"/>
        </w:rPr>
        <w:t>6</w:t>
      </w:r>
      <w:r w:rsidRPr="006F4E34">
        <w:rPr>
          <w:rFonts w:asciiTheme="minorHAnsi" w:hAnsiTheme="minorHAnsi" w:cstheme="minorHAnsi"/>
          <w:sz w:val="22"/>
          <w:szCs w:val="22"/>
        </w:rPr>
        <w:t xml:space="preserve">Sorbonne Université, INSERM, Institut Pierre Louis d'Epidémiologie et de Santé Publique (IPLESP), AP-HP, Hôpital Pitié-Salpêtrière, </w:t>
      </w:r>
      <w:r>
        <w:rPr>
          <w:rFonts w:asciiTheme="minorHAnsi" w:hAnsiTheme="minorHAnsi" w:cstheme="minorHAnsi"/>
          <w:sz w:val="22"/>
          <w:szCs w:val="22"/>
        </w:rPr>
        <w:t>Department of Virology, F-75013</w:t>
      </w:r>
      <w:r w:rsidRPr="006F4E34">
        <w:rPr>
          <w:rFonts w:asciiTheme="minorHAnsi" w:hAnsiTheme="minorHAnsi" w:cstheme="minorHAnsi"/>
          <w:sz w:val="22"/>
          <w:szCs w:val="22"/>
        </w:rPr>
        <w:t xml:space="preserve"> Paris, France</w:t>
      </w:r>
      <w:r>
        <w:rPr>
          <w:rFonts w:asciiTheme="minorHAnsi" w:hAnsiTheme="minorHAnsi" w:cstheme="minorHAnsi"/>
          <w:sz w:val="22"/>
          <w:szCs w:val="22"/>
        </w:rPr>
        <w:t xml:space="preserve">; </w:t>
      </w:r>
      <w:r w:rsidR="003226A3">
        <w:rPr>
          <w:rFonts w:asciiTheme="minorHAnsi" w:hAnsiTheme="minorHAnsi" w:cstheme="minorHAnsi"/>
          <w:sz w:val="22"/>
          <w:szCs w:val="22"/>
          <w:vertAlign w:val="superscript"/>
        </w:rPr>
        <w:t>7</w:t>
      </w:r>
      <w:r>
        <w:rPr>
          <w:rFonts w:asciiTheme="minorHAnsi" w:hAnsiTheme="minorHAnsi" w:cstheme="minorHAnsi"/>
          <w:sz w:val="22"/>
          <w:szCs w:val="22"/>
        </w:rPr>
        <w:t xml:space="preserve">Data First Consulting Inc., Belmont CA, U.S; </w:t>
      </w:r>
      <w:r w:rsidR="003226A3">
        <w:rPr>
          <w:rFonts w:asciiTheme="minorHAnsi" w:hAnsiTheme="minorHAnsi" w:cstheme="minorHAnsi"/>
          <w:sz w:val="22"/>
          <w:szCs w:val="22"/>
          <w:vertAlign w:val="superscript"/>
        </w:rPr>
        <w:t>8</w:t>
      </w:r>
      <w:r>
        <w:rPr>
          <w:rFonts w:asciiTheme="minorHAnsi" w:hAnsiTheme="minorHAnsi" w:cstheme="minorHAnsi"/>
          <w:sz w:val="22"/>
          <w:szCs w:val="22"/>
        </w:rPr>
        <w:t>Tufts University School of Medicine, Boston MA, U.S.;</w:t>
      </w:r>
      <w:r w:rsidRPr="006673CC">
        <w:rPr>
          <w:rFonts w:asciiTheme="minorHAnsi" w:hAnsiTheme="minorHAnsi" w:cstheme="minorHAnsi"/>
          <w:sz w:val="22"/>
          <w:szCs w:val="22"/>
          <w:vertAlign w:val="superscript"/>
        </w:rPr>
        <w:t xml:space="preserve"> </w:t>
      </w:r>
      <w:r w:rsidR="003226A3">
        <w:rPr>
          <w:rFonts w:asciiTheme="minorHAnsi" w:hAnsiTheme="minorHAnsi" w:cstheme="minorHAnsi"/>
          <w:sz w:val="22"/>
          <w:szCs w:val="22"/>
          <w:vertAlign w:val="superscript"/>
        </w:rPr>
        <w:t>9</w:t>
      </w:r>
      <w:r w:rsidRPr="0015788D">
        <w:rPr>
          <w:rFonts w:asciiTheme="minorHAnsi" w:hAnsiTheme="minorHAnsi" w:cstheme="minorHAnsi"/>
          <w:sz w:val="22"/>
          <w:szCs w:val="22"/>
        </w:rPr>
        <w:t>Department of HIV and Global Hepatitis Programme, WHO, Geneva, Switzerland</w:t>
      </w:r>
      <w:r>
        <w:rPr>
          <w:rFonts w:asciiTheme="minorHAnsi" w:hAnsiTheme="minorHAnsi" w:cstheme="minorHAnsi"/>
          <w:sz w:val="22"/>
          <w:szCs w:val="22"/>
        </w:rPr>
        <w:t xml:space="preserve">; </w:t>
      </w:r>
      <w:r w:rsidR="003226A3">
        <w:rPr>
          <w:rFonts w:asciiTheme="minorHAnsi" w:hAnsiTheme="minorHAnsi" w:cstheme="minorHAnsi"/>
          <w:sz w:val="22"/>
          <w:szCs w:val="22"/>
          <w:vertAlign w:val="superscript"/>
        </w:rPr>
        <w:t>10</w:t>
      </w:r>
      <w:r w:rsidR="00C550F8">
        <w:rPr>
          <w:rFonts w:asciiTheme="minorHAnsi" w:hAnsiTheme="minorHAnsi" w:cstheme="minorHAnsi"/>
          <w:sz w:val="22"/>
          <w:szCs w:val="22"/>
        </w:rPr>
        <w:t>National Hemophilia Center, Shaba Medical Center, Ramat Gan, Israel</w:t>
      </w:r>
      <w:r w:rsidR="00C550F8" w:rsidRPr="00C550F8">
        <w:rPr>
          <w:rFonts w:asciiTheme="minorHAnsi" w:hAnsiTheme="minorHAnsi" w:cstheme="minorHAnsi"/>
          <w:sz w:val="22"/>
          <w:szCs w:val="22"/>
        </w:rPr>
        <w:t xml:space="preserve">; </w:t>
      </w:r>
      <w:r w:rsidR="00C550F8">
        <w:rPr>
          <w:rFonts w:asciiTheme="minorHAnsi" w:hAnsiTheme="minorHAnsi" w:cstheme="minorHAnsi"/>
          <w:sz w:val="22"/>
          <w:szCs w:val="22"/>
          <w:vertAlign w:val="superscript"/>
        </w:rPr>
        <w:t>1</w:t>
      </w:r>
      <w:r w:rsidR="003226A3">
        <w:rPr>
          <w:rFonts w:asciiTheme="minorHAnsi" w:hAnsiTheme="minorHAnsi" w:cstheme="minorHAnsi"/>
          <w:sz w:val="22"/>
          <w:szCs w:val="22"/>
          <w:vertAlign w:val="superscript"/>
        </w:rPr>
        <w:t>1</w:t>
      </w:r>
      <w:r w:rsidRPr="006F4E34">
        <w:rPr>
          <w:rFonts w:asciiTheme="minorHAnsi" w:hAnsiTheme="minorHAnsi" w:cstheme="minorHAnsi"/>
          <w:sz w:val="22"/>
          <w:szCs w:val="22"/>
        </w:rPr>
        <w:t xml:space="preserve">Department of </w:t>
      </w:r>
      <w:r w:rsidRPr="006F4E34">
        <w:rPr>
          <w:rFonts w:asciiTheme="minorHAnsi" w:hAnsiTheme="minorHAnsi" w:cstheme="minorHAnsi"/>
          <w:sz w:val="22"/>
          <w:szCs w:val="22"/>
        </w:rPr>
        <w:lastRenderedPageBreak/>
        <w:t>Medicine, University of British Columbia, Vancouver, British Columbia, Canada</w:t>
      </w:r>
      <w:r>
        <w:rPr>
          <w:rFonts w:asciiTheme="minorHAnsi" w:hAnsiTheme="minorHAnsi" w:cstheme="minorHAnsi"/>
          <w:sz w:val="22"/>
          <w:szCs w:val="22"/>
        </w:rPr>
        <w:t xml:space="preserve">, </w:t>
      </w:r>
      <w:r w:rsidRPr="006673CC">
        <w:rPr>
          <w:rFonts w:asciiTheme="minorHAnsi" w:hAnsiTheme="minorHAnsi" w:cstheme="minorHAnsi"/>
          <w:sz w:val="22"/>
          <w:szCs w:val="22"/>
          <w:vertAlign w:val="superscript"/>
        </w:rPr>
        <w:t>1</w:t>
      </w:r>
      <w:r w:rsidR="003226A3">
        <w:rPr>
          <w:rFonts w:asciiTheme="minorHAnsi" w:hAnsiTheme="minorHAnsi" w:cstheme="minorHAnsi"/>
          <w:sz w:val="22"/>
          <w:szCs w:val="22"/>
          <w:vertAlign w:val="superscript"/>
        </w:rPr>
        <w:t>2</w:t>
      </w:r>
      <w:r w:rsidRPr="006673CC">
        <w:rPr>
          <w:rFonts w:asciiTheme="minorHAnsi" w:hAnsiTheme="minorHAnsi" w:cstheme="minorHAnsi"/>
          <w:sz w:val="22"/>
          <w:szCs w:val="22"/>
        </w:rPr>
        <w:t>Department of Clinical Infection, Microbiology and Immunology, Institute of Infection and Global Health, University of Liverpool, Liverpool, UK</w:t>
      </w:r>
    </w:p>
    <w:p w14:paraId="06311E85" w14:textId="77777777" w:rsidR="00857941" w:rsidRDefault="00857941" w:rsidP="00673505">
      <w:pPr>
        <w:spacing w:line="480" w:lineRule="auto"/>
        <w:rPr>
          <w:rFonts w:asciiTheme="minorHAnsi" w:hAnsiTheme="minorHAnsi" w:cstheme="minorHAnsi"/>
          <w:sz w:val="22"/>
          <w:szCs w:val="22"/>
        </w:rPr>
      </w:pPr>
    </w:p>
    <w:p w14:paraId="40F59311" w14:textId="20253CB3" w:rsidR="00385A0B" w:rsidRPr="00385A0B" w:rsidRDefault="00E52011" w:rsidP="00385A0B">
      <w:pPr>
        <w:spacing w:line="480" w:lineRule="auto"/>
        <w:jc w:val="center"/>
        <w:rPr>
          <w:rFonts w:asciiTheme="minorHAnsi" w:hAnsiTheme="minorHAnsi" w:cstheme="minorHAnsi"/>
          <w:b/>
          <w:bCs/>
          <w:sz w:val="22"/>
          <w:szCs w:val="22"/>
        </w:rPr>
      </w:pPr>
      <w:r>
        <w:rPr>
          <w:rFonts w:asciiTheme="minorHAnsi" w:hAnsiTheme="minorHAnsi" w:cstheme="minorHAnsi"/>
          <w:b/>
          <w:bCs/>
          <w:sz w:val="22"/>
          <w:szCs w:val="22"/>
        </w:rPr>
        <w:t>*</w:t>
      </w:r>
      <w:r w:rsidR="00385A0B" w:rsidRPr="00385A0B">
        <w:rPr>
          <w:rFonts w:asciiTheme="minorHAnsi" w:hAnsiTheme="minorHAnsi" w:cstheme="minorHAnsi"/>
          <w:b/>
          <w:bCs/>
          <w:sz w:val="22"/>
          <w:szCs w:val="22"/>
        </w:rPr>
        <w:t>CORRESPONDING AUTHOR</w:t>
      </w:r>
    </w:p>
    <w:p w14:paraId="368DC831" w14:textId="77777777" w:rsidR="00385A0B" w:rsidRPr="00385A0B" w:rsidRDefault="00385A0B" w:rsidP="00385A0B">
      <w:pPr>
        <w:spacing w:line="480" w:lineRule="auto"/>
        <w:jc w:val="center"/>
        <w:rPr>
          <w:rFonts w:asciiTheme="minorHAnsi" w:hAnsiTheme="minorHAnsi" w:cstheme="minorHAnsi"/>
          <w:sz w:val="22"/>
          <w:szCs w:val="22"/>
        </w:rPr>
      </w:pPr>
      <w:r w:rsidRPr="00385A0B">
        <w:rPr>
          <w:rFonts w:asciiTheme="minorHAnsi" w:hAnsiTheme="minorHAnsi" w:cstheme="minorHAnsi"/>
          <w:sz w:val="22"/>
          <w:szCs w:val="22"/>
        </w:rPr>
        <w:t>P.L. Tzou</w:t>
      </w:r>
    </w:p>
    <w:p w14:paraId="7845D165" w14:textId="77777777" w:rsidR="00385A0B" w:rsidRPr="00385A0B" w:rsidRDefault="00385A0B" w:rsidP="00385A0B">
      <w:pPr>
        <w:spacing w:line="480" w:lineRule="auto"/>
        <w:jc w:val="center"/>
        <w:rPr>
          <w:rFonts w:asciiTheme="minorHAnsi" w:hAnsiTheme="minorHAnsi" w:cstheme="minorHAnsi"/>
          <w:sz w:val="22"/>
          <w:szCs w:val="22"/>
        </w:rPr>
      </w:pPr>
      <w:r w:rsidRPr="00385A0B">
        <w:rPr>
          <w:rFonts w:asciiTheme="minorHAnsi" w:hAnsiTheme="minorHAnsi" w:cstheme="minorHAnsi"/>
          <w:sz w:val="22"/>
          <w:szCs w:val="22"/>
        </w:rPr>
        <w:t>1000 Welch Road</w:t>
      </w:r>
    </w:p>
    <w:p w14:paraId="297F087A" w14:textId="77777777" w:rsidR="00385A0B" w:rsidRPr="00385A0B" w:rsidRDefault="00385A0B" w:rsidP="00385A0B">
      <w:pPr>
        <w:spacing w:line="480" w:lineRule="auto"/>
        <w:jc w:val="center"/>
        <w:rPr>
          <w:rFonts w:asciiTheme="minorHAnsi" w:hAnsiTheme="minorHAnsi" w:cstheme="minorHAnsi"/>
          <w:sz w:val="22"/>
          <w:szCs w:val="22"/>
        </w:rPr>
      </w:pPr>
      <w:r w:rsidRPr="00385A0B">
        <w:rPr>
          <w:rFonts w:asciiTheme="minorHAnsi" w:hAnsiTheme="minorHAnsi" w:cstheme="minorHAnsi"/>
          <w:sz w:val="22"/>
          <w:szCs w:val="22"/>
        </w:rPr>
        <w:t>Suite 202</w:t>
      </w:r>
    </w:p>
    <w:p w14:paraId="097502AC" w14:textId="77777777" w:rsidR="00385A0B" w:rsidRPr="00385A0B" w:rsidRDefault="00385A0B" w:rsidP="00385A0B">
      <w:pPr>
        <w:spacing w:line="480" w:lineRule="auto"/>
        <w:jc w:val="center"/>
        <w:rPr>
          <w:rFonts w:asciiTheme="minorHAnsi" w:hAnsiTheme="minorHAnsi" w:cstheme="minorHAnsi"/>
          <w:sz w:val="22"/>
          <w:szCs w:val="22"/>
        </w:rPr>
      </w:pPr>
      <w:r w:rsidRPr="00385A0B">
        <w:rPr>
          <w:rFonts w:asciiTheme="minorHAnsi" w:hAnsiTheme="minorHAnsi" w:cstheme="minorHAnsi"/>
          <w:sz w:val="22"/>
          <w:szCs w:val="22"/>
        </w:rPr>
        <w:t>Palo Alto, CA, 94304, USA</w:t>
      </w:r>
    </w:p>
    <w:p w14:paraId="68F4257F" w14:textId="77777777" w:rsidR="00385A0B" w:rsidRPr="00385A0B" w:rsidRDefault="00385A0B" w:rsidP="00385A0B">
      <w:pPr>
        <w:spacing w:line="480" w:lineRule="auto"/>
        <w:jc w:val="center"/>
        <w:rPr>
          <w:rFonts w:asciiTheme="minorHAnsi" w:hAnsiTheme="minorHAnsi" w:cstheme="minorHAnsi"/>
          <w:sz w:val="22"/>
          <w:szCs w:val="22"/>
        </w:rPr>
      </w:pPr>
      <w:r w:rsidRPr="00385A0B">
        <w:rPr>
          <w:rFonts w:asciiTheme="minorHAnsi" w:hAnsiTheme="minorHAnsi" w:cstheme="minorHAnsi"/>
          <w:sz w:val="22"/>
          <w:szCs w:val="22"/>
        </w:rPr>
        <w:t>Tel: 650-736-8108</w:t>
      </w:r>
    </w:p>
    <w:p w14:paraId="794F6EFF" w14:textId="77777777" w:rsidR="00385A0B" w:rsidRPr="00385A0B" w:rsidRDefault="00385A0B" w:rsidP="00385A0B">
      <w:pPr>
        <w:spacing w:line="480" w:lineRule="auto"/>
        <w:jc w:val="center"/>
        <w:rPr>
          <w:rFonts w:asciiTheme="minorHAnsi" w:hAnsiTheme="minorHAnsi" w:cstheme="minorHAnsi"/>
          <w:sz w:val="22"/>
          <w:szCs w:val="22"/>
        </w:rPr>
      </w:pPr>
      <w:r w:rsidRPr="00385A0B">
        <w:rPr>
          <w:rFonts w:asciiTheme="minorHAnsi" w:hAnsiTheme="minorHAnsi" w:cstheme="minorHAnsi"/>
          <w:sz w:val="22"/>
          <w:szCs w:val="22"/>
        </w:rPr>
        <w:t xml:space="preserve">Email: </w:t>
      </w:r>
      <w:hyperlink r:id="rId7" w:history="1">
        <w:r w:rsidRPr="00385A0B">
          <w:rPr>
            <w:rStyle w:val="Hyperlink"/>
            <w:rFonts w:asciiTheme="minorHAnsi" w:hAnsiTheme="minorHAnsi" w:cstheme="minorHAnsi"/>
            <w:sz w:val="22"/>
            <w:szCs w:val="22"/>
          </w:rPr>
          <w:t>philiptz@stanford.edu</w:t>
        </w:r>
      </w:hyperlink>
    </w:p>
    <w:p w14:paraId="37820324" w14:textId="77777777" w:rsidR="00385A0B" w:rsidRDefault="00385A0B" w:rsidP="00673505">
      <w:pPr>
        <w:spacing w:line="480" w:lineRule="auto"/>
        <w:rPr>
          <w:rFonts w:asciiTheme="minorHAnsi" w:hAnsiTheme="minorHAnsi" w:cstheme="minorHAnsi"/>
          <w:sz w:val="22"/>
          <w:szCs w:val="22"/>
        </w:rPr>
      </w:pPr>
    </w:p>
    <w:p w14:paraId="2B48769F" w14:textId="77777777" w:rsidR="00385A0B" w:rsidRDefault="00385A0B" w:rsidP="00673505">
      <w:pPr>
        <w:spacing w:line="480" w:lineRule="auto"/>
        <w:rPr>
          <w:rFonts w:asciiTheme="minorHAnsi" w:hAnsiTheme="minorHAnsi" w:cstheme="minorHAnsi"/>
          <w:sz w:val="22"/>
          <w:szCs w:val="22"/>
        </w:rPr>
      </w:pPr>
    </w:p>
    <w:p w14:paraId="5DF1D7A8" w14:textId="34DAC666" w:rsidR="00410080" w:rsidRDefault="00673505" w:rsidP="00673505">
      <w:pPr>
        <w:spacing w:line="480" w:lineRule="auto"/>
        <w:rPr>
          <w:rFonts w:asciiTheme="minorHAnsi" w:hAnsiTheme="minorHAnsi" w:cstheme="minorHAnsi"/>
          <w:sz w:val="22"/>
          <w:szCs w:val="22"/>
        </w:rPr>
      </w:pPr>
      <w:r>
        <w:rPr>
          <w:rFonts w:asciiTheme="minorHAnsi" w:hAnsiTheme="minorHAnsi" w:cstheme="minorHAnsi"/>
          <w:sz w:val="22"/>
          <w:szCs w:val="22"/>
        </w:rPr>
        <w:t>Abstract: 2</w:t>
      </w:r>
      <w:r w:rsidR="00585475">
        <w:rPr>
          <w:rFonts w:asciiTheme="minorHAnsi" w:hAnsiTheme="minorHAnsi" w:cstheme="minorHAnsi"/>
          <w:sz w:val="22"/>
          <w:szCs w:val="22"/>
        </w:rPr>
        <w:t>50</w:t>
      </w:r>
      <w:r>
        <w:rPr>
          <w:rFonts w:asciiTheme="minorHAnsi" w:hAnsiTheme="minorHAnsi" w:cstheme="minorHAnsi"/>
          <w:sz w:val="22"/>
          <w:szCs w:val="22"/>
        </w:rPr>
        <w:t xml:space="preserve"> words</w:t>
      </w:r>
    </w:p>
    <w:p w14:paraId="3BB389B7" w14:textId="0DE6ED7C" w:rsidR="00410080" w:rsidRPr="00C708F3" w:rsidRDefault="00673505" w:rsidP="00410080">
      <w:pPr>
        <w:spacing w:line="480" w:lineRule="auto"/>
        <w:rPr>
          <w:rFonts w:asciiTheme="minorHAnsi" w:hAnsiTheme="minorHAnsi" w:cstheme="minorHAnsi"/>
          <w:b/>
          <w:sz w:val="22"/>
          <w:szCs w:val="22"/>
        </w:rPr>
      </w:pPr>
      <w:r>
        <w:rPr>
          <w:rFonts w:asciiTheme="minorHAnsi" w:hAnsiTheme="minorHAnsi" w:cstheme="minorHAnsi"/>
          <w:sz w:val="22"/>
          <w:szCs w:val="22"/>
        </w:rPr>
        <w:t xml:space="preserve">Main text: </w:t>
      </w:r>
      <w:r w:rsidR="00E87A11">
        <w:rPr>
          <w:rFonts w:asciiTheme="minorHAnsi" w:hAnsiTheme="minorHAnsi" w:cstheme="minorHAnsi"/>
          <w:sz w:val="22"/>
          <w:szCs w:val="22"/>
        </w:rPr>
        <w:t>3682</w:t>
      </w:r>
      <w:r>
        <w:rPr>
          <w:rFonts w:asciiTheme="minorHAnsi" w:hAnsiTheme="minorHAnsi" w:cstheme="minorHAnsi"/>
          <w:sz w:val="22"/>
          <w:szCs w:val="22"/>
        </w:rPr>
        <w:t xml:space="preserve"> words</w:t>
      </w:r>
      <w:r w:rsidR="00410080" w:rsidRPr="00C708F3">
        <w:rPr>
          <w:rFonts w:asciiTheme="minorHAnsi" w:hAnsiTheme="minorHAnsi" w:cstheme="minorHAnsi"/>
          <w:b/>
          <w:sz w:val="22"/>
          <w:szCs w:val="22"/>
        </w:rPr>
        <w:br w:type="page"/>
      </w:r>
    </w:p>
    <w:p w14:paraId="17177081" w14:textId="77777777" w:rsidR="00410080" w:rsidRPr="00C708F3" w:rsidRDefault="00410080">
      <w:pPr>
        <w:rPr>
          <w:rFonts w:asciiTheme="minorHAnsi" w:hAnsiTheme="minorHAnsi" w:cstheme="minorHAnsi"/>
          <w:b/>
          <w:sz w:val="22"/>
          <w:szCs w:val="22"/>
        </w:rPr>
      </w:pPr>
    </w:p>
    <w:p w14:paraId="7CE1C4F1" w14:textId="77777777" w:rsidR="00410080" w:rsidRPr="00C708F3" w:rsidRDefault="00410080">
      <w:pPr>
        <w:rPr>
          <w:rFonts w:asciiTheme="minorHAnsi" w:hAnsiTheme="minorHAnsi" w:cstheme="minorHAnsi"/>
          <w:b/>
          <w:sz w:val="22"/>
          <w:szCs w:val="22"/>
        </w:rPr>
      </w:pPr>
    </w:p>
    <w:p w14:paraId="05670508" w14:textId="68878C64" w:rsidR="00E32BF4" w:rsidRPr="00C708F3" w:rsidRDefault="00E32BF4" w:rsidP="002B3956">
      <w:pPr>
        <w:spacing w:line="480" w:lineRule="auto"/>
        <w:jc w:val="center"/>
        <w:rPr>
          <w:rFonts w:asciiTheme="minorHAnsi" w:hAnsiTheme="minorHAnsi" w:cstheme="minorHAnsi"/>
          <w:sz w:val="22"/>
          <w:szCs w:val="22"/>
        </w:rPr>
      </w:pPr>
      <w:r w:rsidRPr="00C708F3">
        <w:rPr>
          <w:rFonts w:asciiTheme="minorHAnsi" w:hAnsiTheme="minorHAnsi" w:cstheme="minorHAnsi"/>
          <w:b/>
          <w:sz w:val="22"/>
          <w:szCs w:val="22"/>
        </w:rPr>
        <w:t>ABSTRACT</w:t>
      </w:r>
    </w:p>
    <w:p w14:paraId="67295AF5" w14:textId="77777777" w:rsidR="00886E9C" w:rsidRPr="00C708F3" w:rsidRDefault="00886E9C" w:rsidP="00886E9C">
      <w:pPr>
        <w:spacing w:line="480" w:lineRule="auto"/>
        <w:jc w:val="both"/>
        <w:rPr>
          <w:rFonts w:asciiTheme="minorHAnsi" w:hAnsiTheme="minorHAnsi" w:cstheme="minorHAnsi"/>
          <w:sz w:val="22"/>
          <w:szCs w:val="22"/>
        </w:rPr>
      </w:pPr>
      <w:r w:rsidRPr="00C708F3">
        <w:rPr>
          <w:rFonts w:asciiTheme="minorHAnsi" w:hAnsiTheme="minorHAnsi" w:cstheme="minorHAnsi"/>
          <w:sz w:val="22"/>
          <w:szCs w:val="22"/>
          <w:u w:val="single"/>
        </w:rPr>
        <w:t>Introduction</w:t>
      </w:r>
      <w:r w:rsidRPr="00C708F3">
        <w:rPr>
          <w:rFonts w:asciiTheme="minorHAnsi" w:hAnsiTheme="minorHAnsi" w:cstheme="minorHAnsi"/>
          <w:sz w:val="22"/>
          <w:szCs w:val="22"/>
        </w:rPr>
        <w:t xml:space="preserve">: </w:t>
      </w:r>
      <w:r>
        <w:rPr>
          <w:rFonts w:asciiTheme="minorHAnsi" w:hAnsiTheme="minorHAnsi" w:cstheme="minorHAnsi"/>
          <w:sz w:val="22"/>
          <w:szCs w:val="22"/>
        </w:rPr>
        <w:t>Integrase (IN) strand transfer inhibitors (INSTIs) are expected to be widely adopted globally, requiring surveillance of resistance emergence and transmission. We therefore sought to develop a</w:t>
      </w:r>
      <w:r w:rsidRPr="00C708F3">
        <w:rPr>
          <w:rFonts w:asciiTheme="minorHAnsi" w:hAnsiTheme="minorHAnsi" w:cstheme="minorHAnsi"/>
          <w:sz w:val="22"/>
          <w:szCs w:val="22"/>
        </w:rPr>
        <w:t xml:space="preserve"> </w:t>
      </w:r>
      <w:r>
        <w:rPr>
          <w:rFonts w:asciiTheme="minorHAnsi" w:hAnsiTheme="minorHAnsi" w:cstheme="minorHAnsi"/>
          <w:sz w:val="22"/>
          <w:szCs w:val="22"/>
        </w:rPr>
        <w:t xml:space="preserve">standardized list of INSTI </w:t>
      </w:r>
      <w:r w:rsidRPr="00C708F3">
        <w:rPr>
          <w:rFonts w:asciiTheme="minorHAnsi" w:hAnsiTheme="minorHAnsi" w:cstheme="minorHAnsi"/>
          <w:sz w:val="22"/>
          <w:szCs w:val="22"/>
        </w:rPr>
        <w:t>resistance</w:t>
      </w:r>
      <w:r>
        <w:rPr>
          <w:rFonts w:asciiTheme="minorHAnsi" w:hAnsiTheme="minorHAnsi" w:cstheme="minorHAnsi"/>
          <w:sz w:val="22"/>
          <w:szCs w:val="22"/>
        </w:rPr>
        <w:t xml:space="preserve"> mutations suitable for the surveillance of transmitted INSTI resistance</w:t>
      </w:r>
      <w:r w:rsidRPr="00C708F3">
        <w:rPr>
          <w:rFonts w:asciiTheme="minorHAnsi" w:hAnsiTheme="minorHAnsi" w:cstheme="minorHAnsi"/>
          <w:sz w:val="22"/>
          <w:szCs w:val="22"/>
        </w:rPr>
        <w:t xml:space="preserve">. </w:t>
      </w:r>
    </w:p>
    <w:p w14:paraId="389365FC" w14:textId="77777777" w:rsidR="00886E9C" w:rsidRPr="00C708F3" w:rsidRDefault="00886E9C" w:rsidP="00886E9C">
      <w:pPr>
        <w:spacing w:line="480" w:lineRule="auto"/>
        <w:jc w:val="both"/>
        <w:rPr>
          <w:rFonts w:asciiTheme="minorHAnsi" w:hAnsiTheme="minorHAnsi" w:cstheme="minorHAnsi"/>
          <w:sz w:val="22"/>
          <w:szCs w:val="22"/>
        </w:rPr>
      </w:pPr>
      <w:r w:rsidRPr="00C708F3">
        <w:rPr>
          <w:rFonts w:asciiTheme="minorHAnsi" w:hAnsiTheme="minorHAnsi" w:cstheme="minorHAnsi"/>
          <w:sz w:val="22"/>
          <w:szCs w:val="22"/>
          <w:u w:val="single"/>
        </w:rPr>
        <w:t>Methods</w:t>
      </w:r>
      <w:r w:rsidRPr="00C708F3">
        <w:rPr>
          <w:rFonts w:asciiTheme="minorHAnsi" w:hAnsiTheme="minorHAnsi" w:cstheme="minorHAnsi"/>
          <w:sz w:val="22"/>
          <w:szCs w:val="22"/>
        </w:rPr>
        <w:t xml:space="preserve">: To characterize the suitability of the INSTI-resistance mutations for </w:t>
      </w:r>
      <w:r>
        <w:rPr>
          <w:rFonts w:asciiTheme="minorHAnsi" w:hAnsiTheme="minorHAnsi" w:cstheme="minorHAnsi"/>
          <w:sz w:val="22"/>
          <w:szCs w:val="22"/>
        </w:rPr>
        <w:t xml:space="preserve">transmitted HIV drug resistance </w:t>
      </w:r>
      <w:r w:rsidRPr="00C708F3">
        <w:rPr>
          <w:rFonts w:asciiTheme="minorHAnsi" w:hAnsiTheme="minorHAnsi" w:cstheme="minorHAnsi"/>
          <w:sz w:val="22"/>
          <w:szCs w:val="22"/>
        </w:rPr>
        <w:t xml:space="preserve">surveillance, we classified </w:t>
      </w:r>
      <w:r>
        <w:rPr>
          <w:rFonts w:asciiTheme="minorHAnsi" w:hAnsiTheme="minorHAnsi" w:cstheme="minorHAnsi"/>
          <w:sz w:val="22"/>
          <w:szCs w:val="22"/>
        </w:rPr>
        <w:t>them</w:t>
      </w:r>
      <w:r w:rsidRPr="00C708F3">
        <w:rPr>
          <w:rFonts w:asciiTheme="minorHAnsi" w:hAnsiTheme="minorHAnsi" w:cstheme="minorHAnsi"/>
          <w:sz w:val="22"/>
          <w:szCs w:val="22"/>
        </w:rPr>
        <w:t xml:space="preserve"> according to </w:t>
      </w:r>
      <w:r>
        <w:rPr>
          <w:rFonts w:asciiTheme="minorHAnsi" w:hAnsiTheme="minorHAnsi" w:cstheme="minorHAnsi"/>
          <w:sz w:val="22"/>
          <w:szCs w:val="22"/>
        </w:rPr>
        <w:t>their</w:t>
      </w:r>
      <w:r w:rsidRPr="00C708F3">
        <w:rPr>
          <w:rFonts w:asciiTheme="minorHAnsi" w:hAnsiTheme="minorHAnsi" w:cstheme="minorHAnsi"/>
          <w:sz w:val="22"/>
          <w:szCs w:val="22"/>
        </w:rPr>
        <w:t xml:space="preserve"> presence on published expert lists, conservation in INSTI-naïve </w:t>
      </w:r>
      <w:r>
        <w:rPr>
          <w:rFonts w:asciiTheme="minorHAnsi" w:hAnsiTheme="minorHAnsi" w:cstheme="minorHAnsi"/>
          <w:sz w:val="22"/>
          <w:szCs w:val="22"/>
        </w:rPr>
        <w:t>persons</w:t>
      </w:r>
      <w:r w:rsidRPr="00C708F3">
        <w:rPr>
          <w:rFonts w:asciiTheme="minorHAnsi" w:hAnsiTheme="minorHAnsi" w:cstheme="minorHAnsi"/>
          <w:sz w:val="22"/>
          <w:szCs w:val="22"/>
        </w:rPr>
        <w:t xml:space="preserve">, frequency in INSTI-treated </w:t>
      </w:r>
      <w:r>
        <w:rPr>
          <w:rFonts w:asciiTheme="minorHAnsi" w:hAnsiTheme="minorHAnsi" w:cstheme="minorHAnsi"/>
          <w:sz w:val="22"/>
          <w:szCs w:val="22"/>
        </w:rPr>
        <w:t>persons</w:t>
      </w:r>
      <w:r w:rsidRPr="00C708F3">
        <w:rPr>
          <w:rFonts w:asciiTheme="minorHAnsi" w:hAnsiTheme="minorHAnsi" w:cstheme="minorHAnsi"/>
          <w:sz w:val="22"/>
          <w:szCs w:val="22"/>
        </w:rPr>
        <w:t xml:space="preserve">, and contribution to reduced </w:t>
      </w:r>
      <w:r w:rsidRPr="008F73F9">
        <w:rPr>
          <w:rFonts w:asciiTheme="minorHAnsi" w:hAnsiTheme="minorHAnsi" w:cstheme="minorHAnsi"/>
          <w:i/>
          <w:sz w:val="22"/>
          <w:szCs w:val="22"/>
        </w:rPr>
        <w:t>in vitro</w:t>
      </w:r>
      <w:r>
        <w:rPr>
          <w:rFonts w:asciiTheme="minorHAnsi" w:hAnsiTheme="minorHAnsi" w:cstheme="minorHAnsi"/>
          <w:sz w:val="22"/>
          <w:szCs w:val="22"/>
        </w:rPr>
        <w:t xml:space="preserve"> </w:t>
      </w:r>
      <w:r w:rsidRPr="00C708F3">
        <w:rPr>
          <w:rFonts w:asciiTheme="minorHAnsi" w:hAnsiTheme="minorHAnsi" w:cstheme="minorHAnsi"/>
          <w:sz w:val="22"/>
          <w:szCs w:val="22"/>
        </w:rPr>
        <w:t xml:space="preserve">susceptibility. Mutation prevalences were determined using IN sequences from </w:t>
      </w:r>
      <w:r>
        <w:rPr>
          <w:rFonts w:asciiTheme="minorHAnsi" w:hAnsiTheme="minorHAnsi" w:cstheme="minorHAnsi"/>
          <w:sz w:val="22"/>
          <w:szCs w:val="22"/>
        </w:rPr>
        <w:t>17,302</w:t>
      </w:r>
      <w:r w:rsidRPr="00C708F3">
        <w:rPr>
          <w:rFonts w:asciiTheme="minorHAnsi" w:hAnsiTheme="minorHAnsi" w:cstheme="minorHAnsi"/>
          <w:sz w:val="22"/>
          <w:szCs w:val="22"/>
        </w:rPr>
        <w:t xml:space="preserve"> INSTI-naïve and </w:t>
      </w:r>
      <w:r>
        <w:rPr>
          <w:rFonts w:asciiTheme="minorHAnsi" w:hAnsiTheme="minorHAnsi" w:cstheme="minorHAnsi"/>
          <w:sz w:val="22"/>
          <w:szCs w:val="22"/>
        </w:rPr>
        <w:t>2,450</w:t>
      </w:r>
      <w:r w:rsidRPr="00C708F3">
        <w:rPr>
          <w:rFonts w:asciiTheme="minorHAnsi" w:hAnsiTheme="minorHAnsi" w:cstheme="minorHAnsi"/>
          <w:sz w:val="22"/>
          <w:szCs w:val="22"/>
        </w:rPr>
        <w:t xml:space="preserve"> INSTI-treated </w:t>
      </w:r>
      <w:r>
        <w:rPr>
          <w:rFonts w:asciiTheme="minorHAnsi" w:hAnsiTheme="minorHAnsi" w:cstheme="minorHAnsi"/>
          <w:sz w:val="22"/>
          <w:szCs w:val="22"/>
        </w:rPr>
        <w:t>persons</w:t>
      </w:r>
      <w:r w:rsidRPr="00C708F3">
        <w:rPr>
          <w:rFonts w:asciiTheme="minorHAnsi" w:hAnsiTheme="minorHAnsi" w:cstheme="minorHAnsi"/>
          <w:sz w:val="22"/>
          <w:szCs w:val="22"/>
        </w:rPr>
        <w:t xml:space="preserve">. </w:t>
      </w:r>
      <w:r>
        <w:rPr>
          <w:rFonts w:asciiTheme="minorHAnsi" w:hAnsiTheme="minorHAnsi" w:cstheme="minorHAnsi"/>
          <w:sz w:val="22"/>
          <w:szCs w:val="22"/>
        </w:rPr>
        <w:t>53.3</w:t>
      </w:r>
      <w:r w:rsidRPr="00C708F3">
        <w:rPr>
          <w:rFonts w:asciiTheme="minorHAnsi" w:hAnsiTheme="minorHAnsi" w:cstheme="minorHAnsi"/>
          <w:sz w:val="22"/>
          <w:szCs w:val="22"/>
        </w:rPr>
        <w:t>% of the INSTI-naïve sequences and 20.</w:t>
      </w:r>
      <w:r>
        <w:rPr>
          <w:rFonts w:asciiTheme="minorHAnsi" w:hAnsiTheme="minorHAnsi" w:cstheme="minorHAnsi"/>
          <w:sz w:val="22"/>
          <w:szCs w:val="22"/>
        </w:rPr>
        <w:t>0</w:t>
      </w:r>
      <w:r w:rsidRPr="00C708F3">
        <w:rPr>
          <w:rFonts w:asciiTheme="minorHAnsi" w:hAnsiTheme="minorHAnsi" w:cstheme="minorHAnsi"/>
          <w:sz w:val="22"/>
          <w:szCs w:val="22"/>
        </w:rPr>
        <w:t xml:space="preserve">% of INSTI-treated sequences were from non-B subtypes. </w:t>
      </w:r>
      <w:r>
        <w:rPr>
          <w:rFonts w:asciiTheme="minorHAnsi" w:hAnsiTheme="minorHAnsi" w:cstheme="minorHAnsi"/>
          <w:sz w:val="22"/>
          <w:szCs w:val="22"/>
        </w:rPr>
        <w:t>Approximately</w:t>
      </w:r>
      <w:r w:rsidRPr="00C708F3">
        <w:rPr>
          <w:rFonts w:asciiTheme="minorHAnsi" w:hAnsiTheme="minorHAnsi" w:cstheme="minorHAnsi"/>
          <w:sz w:val="22"/>
          <w:szCs w:val="22"/>
        </w:rPr>
        <w:t xml:space="preserve"> 10% of sequences </w:t>
      </w:r>
      <w:r>
        <w:rPr>
          <w:rFonts w:asciiTheme="minorHAnsi" w:hAnsiTheme="minorHAnsi" w:cstheme="minorHAnsi"/>
          <w:sz w:val="22"/>
          <w:szCs w:val="22"/>
        </w:rPr>
        <w:t xml:space="preserve">were from persons who received </w:t>
      </w:r>
      <w:r w:rsidRPr="00C708F3">
        <w:rPr>
          <w:rFonts w:asciiTheme="minorHAnsi" w:hAnsiTheme="minorHAnsi" w:cstheme="minorHAnsi"/>
          <w:sz w:val="22"/>
          <w:szCs w:val="22"/>
        </w:rPr>
        <w:t>dolutegravir alone or a first-generation INSTI followed by dolutegravir.</w:t>
      </w:r>
    </w:p>
    <w:p w14:paraId="09BC4D7E" w14:textId="77777777" w:rsidR="00886E9C" w:rsidRPr="00C708F3" w:rsidRDefault="00886E9C" w:rsidP="00886E9C">
      <w:pPr>
        <w:spacing w:line="480" w:lineRule="auto"/>
        <w:jc w:val="both"/>
        <w:rPr>
          <w:rFonts w:asciiTheme="minorHAnsi" w:hAnsiTheme="minorHAnsi" w:cstheme="minorHAnsi"/>
          <w:sz w:val="22"/>
          <w:szCs w:val="22"/>
        </w:rPr>
      </w:pPr>
      <w:r w:rsidRPr="00C708F3">
        <w:rPr>
          <w:rFonts w:asciiTheme="minorHAnsi" w:hAnsiTheme="minorHAnsi" w:cstheme="minorHAnsi"/>
          <w:sz w:val="22"/>
          <w:szCs w:val="22"/>
          <w:u w:val="single"/>
        </w:rPr>
        <w:t>Results:</w:t>
      </w:r>
      <w:r w:rsidRPr="00C708F3">
        <w:rPr>
          <w:rFonts w:asciiTheme="minorHAnsi" w:hAnsiTheme="minorHAnsi" w:cstheme="minorHAnsi"/>
          <w:sz w:val="22"/>
          <w:szCs w:val="22"/>
        </w:rPr>
        <w:t xml:space="preserve"> 59 established INSTI-resistance</w:t>
      </w:r>
      <w:r>
        <w:rPr>
          <w:rFonts w:asciiTheme="minorHAnsi" w:hAnsiTheme="minorHAnsi" w:cstheme="minorHAnsi"/>
          <w:sz w:val="22"/>
          <w:szCs w:val="22"/>
        </w:rPr>
        <w:t xml:space="preserve"> mutations</w:t>
      </w:r>
      <w:r w:rsidRPr="00C708F3">
        <w:rPr>
          <w:rFonts w:asciiTheme="minorHAnsi" w:hAnsiTheme="minorHAnsi" w:cstheme="minorHAnsi"/>
          <w:sz w:val="22"/>
          <w:szCs w:val="22"/>
        </w:rPr>
        <w:t xml:space="preserve"> were present on one or more of four published expert lists. </w:t>
      </w:r>
      <w:r>
        <w:rPr>
          <w:rFonts w:asciiTheme="minorHAnsi" w:hAnsiTheme="minorHAnsi" w:cstheme="minorHAnsi"/>
          <w:sz w:val="22"/>
          <w:szCs w:val="22"/>
        </w:rPr>
        <w:t>They</w:t>
      </w:r>
      <w:r w:rsidRPr="00C708F3">
        <w:rPr>
          <w:rFonts w:asciiTheme="minorHAnsi" w:hAnsiTheme="minorHAnsi" w:cstheme="minorHAnsi"/>
          <w:sz w:val="22"/>
          <w:szCs w:val="22"/>
        </w:rPr>
        <w:t xml:space="preserve"> were classified into three main non-overlapping groups: 2</w:t>
      </w:r>
      <w:r>
        <w:rPr>
          <w:rFonts w:asciiTheme="minorHAnsi" w:hAnsiTheme="minorHAnsi" w:cstheme="minorHAnsi"/>
          <w:sz w:val="22"/>
          <w:szCs w:val="22"/>
        </w:rPr>
        <w:t>9</w:t>
      </w:r>
      <w:r w:rsidRPr="00C708F3">
        <w:rPr>
          <w:rFonts w:asciiTheme="minorHAnsi" w:hAnsiTheme="minorHAnsi" w:cstheme="minorHAnsi"/>
          <w:sz w:val="22"/>
          <w:szCs w:val="22"/>
        </w:rPr>
        <w:t xml:space="preserve"> relatively common nonpolymorphic mutations, occurr</w:t>
      </w:r>
      <w:r>
        <w:rPr>
          <w:rFonts w:asciiTheme="minorHAnsi" w:hAnsiTheme="minorHAnsi" w:cstheme="minorHAnsi"/>
          <w:sz w:val="22"/>
          <w:szCs w:val="22"/>
        </w:rPr>
        <w:t>ing</w:t>
      </w:r>
      <w:r w:rsidRPr="00C708F3">
        <w:rPr>
          <w:rFonts w:asciiTheme="minorHAnsi" w:hAnsiTheme="minorHAnsi" w:cstheme="minorHAnsi"/>
          <w:sz w:val="22"/>
          <w:szCs w:val="22"/>
        </w:rPr>
        <w:t xml:space="preserve"> in </w:t>
      </w:r>
      <w:r>
        <w:rPr>
          <w:rFonts w:asciiTheme="minorHAnsi" w:hAnsiTheme="minorHAnsi" w:cstheme="minorHAnsi"/>
          <w:sz w:val="22"/>
          <w:szCs w:val="22"/>
        </w:rPr>
        <w:t>five</w:t>
      </w:r>
      <w:r w:rsidRPr="00C708F3">
        <w:rPr>
          <w:rFonts w:asciiTheme="minorHAnsi" w:hAnsiTheme="minorHAnsi" w:cstheme="minorHAnsi"/>
          <w:sz w:val="22"/>
          <w:szCs w:val="22"/>
        </w:rPr>
        <w:t xml:space="preserve"> or more individuals and significantly selected by INSTI treatment; eight polymorphic mutations; and 2</w:t>
      </w:r>
      <w:r>
        <w:rPr>
          <w:rFonts w:asciiTheme="minorHAnsi" w:hAnsiTheme="minorHAnsi" w:cstheme="minorHAnsi"/>
          <w:sz w:val="22"/>
          <w:szCs w:val="22"/>
        </w:rPr>
        <w:t>2</w:t>
      </w:r>
      <w:r w:rsidRPr="00C708F3">
        <w:rPr>
          <w:rFonts w:asciiTheme="minorHAnsi" w:hAnsiTheme="minorHAnsi" w:cstheme="minorHAnsi"/>
          <w:sz w:val="22"/>
          <w:szCs w:val="22"/>
        </w:rPr>
        <w:t xml:space="preserve"> rare mutations. Among the 2</w:t>
      </w:r>
      <w:r>
        <w:rPr>
          <w:rFonts w:asciiTheme="minorHAnsi" w:hAnsiTheme="minorHAnsi" w:cstheme="minorHAnsi"/>
          <w:sz w:val="22"/>
          <w:szCs w:val="22"/>
        </w:rPr>
        <w:t>9</w:t>
      </w:r>
      <w:r w:rsidRPr="00C708F3">
        <w:rPr>
          <w:rFonts w:asciiTheme="minorHAnsi" w:hAnsiTheme="minorHAnsi" w:cstheme="minorHAnsi"/>
          <w:sz w:val="22"/>
          <w:szCs w:val="22"/>
        </w:rPr>
        <w:t xml:space="preserve"> relatively common INSTI-selected mutations, 24 emerged as candidates for inclusion on a list of INSTI </w:t>
      </w:r>
      <w:r>
        <w:rPr>
          <w:rFonts w:asciiTheme="minorHAnsi" w:hAnsiTheme="minorHAnsi" w:cstheme="minorHAnsi"/>
          <w:sz w:val="22"/>
          <w:szCs w:val="22"/>
        </w:rPr>
        <w:t>surveillance drug resistance mutations</w:t>
      </w:r>
      <w:r w:rsidRPr="00C708F3">
        <w:rPr>
          <w:rFonts w:asciiTheme="minorHAnsi" w:hAnsiTheme="minorHAnsi" w:cstheme="minorHAnsi"/>
          <w:sz w:val="22"/>
          <w:szCs w:val="22"/>
        </w:rPr>
        <w:t xml:space="preserve">: T66A/I/K, E92G/Q, G118R, F121Y, E138A/K/T, G140A/C/S, Y143C/H/R/S, S147G, Q148H/R/K, N155H, S230R, and R263K. </w:t>
      </w:r>
    </w:p>
    <w:p w14:paraId="65437A30" w14:textId="77777777" w:rsidR="0086493C" w:rsidRDefault="00886E9C" w:rsidP="00886E9C">
      <w:pPr>
        <w:spacing w:line="480" w:lineRule="auto"/>
        <w:jc w:val="both"/>
        <w:rPr>
          <w:rFonts w:asciiTheme="minorHAnsi" w:hAnsiTheme="minorHAnsi" w:cstheme="minorHAnsi"/>
          <w:sz w:val="22"/>
          <w:szCs w:val="22"/>
        </w:rPr>
      </w:pPr>
      <w:r w:rsidRPr="00C708F3">
        <w:rPr>
          <w:rFonts w:asciiTheme="minorHAnsi" w:hAnsiTheme="minorHAnsi" w:cstheme="minorHAnsi"/>
          <w:sz w:val="22"/>
          <w:szCs w:val="22"/>
          <w:u w:val="single"/>
        </w:rPr>
        <w:t>Conclusion</w:t>
      </w:r>
      <w:r w:rsidRPr="00C708F3">
        <w:rPr>
          <w:rFonts w:asciiTheme="minorHAnsi" w:hAnsiTheme="minorHAnsi" w:cstheme="minorHAnsi"/>
          <w:sz w:val="22"/>
          <w:szCs w:val="22"/>
        </w:rPr>
        <w:t xml:space="preserve">: A set of 24 nonpolymorphic INSTI-selected mutations is likely to be useful for quantifying INSTI-associated TDR. This list may </w:t>
      </w:r>
      <w:r>
        <w:rPr>
          <w:rFonts w:asciiTheme="minorHAnsi" w:hAnsiTheme="minorHAnsi" w:cstheme="minorHAnsi"/>
          <w:sz w:val="22"/>
          <w:szCs w:val="22"/>
        </w:rPr>
        <w:t xml:space="preserve">require updating as </w:t>
      </w:r>
      <w:r w:rsidRPr="00C708F3">
        <w:rPr>
          <w:rFonts w:asciiTheme="minorHAnsi" w:hAnsiTheme="minorHAnsi" w:cstheme="minorHAnsi"/>
          <w:sz w:val="22"/>
          <w:szCs w:val="22"/>
        </w:rPr>
        <w:t xml:space="preserve">more sequences become available from INSTI-experienced </w:t>
      </w:r>
      <w:r>
        <w:rPr>
          <w:rFonts w:asciiTheme="minorHAnsi" w:hAnsiTheme="minorHAnsi" w:cstheme="minorHAnsi"/>
          <w:sz w:val="22"/>
          <w:szCs w:val="22"/>
        </w:rPr>
        <w:t>persons</w:t>
      </w:r>
      <w:r w:rsidRPr="00C708F3">
        <w:rPr>
          <w:rFonts w:asciiTheme="minorHAnsi" w:hAnsiTheme="minorHAnsi" w:cstheme="minorHAnsi"/>
          <w:sz w:val="22"/>
          <w:szCs w:val="22"/>
        </w:rPr>
        <w:t xml:space="preserve"> infected with </w:t>
      </w:r>
      <w:r>
        <w:rPr>
          <w:rFonts w:asciiTheme="minorHAnsi" w:hAnsiTheme="minorHAnsi" w:cstheme="minorHAnsi"/>
          <w:sz w:val="22"/>
          <w:szCs w:val="22"/>
        </w:rPr>
        <w:t xml:space="preserve">HIV-1 </w:t>
      </w:r>
      <w:r w:rsidRPr="00C708F3">
        <w:rPr>
          <w:rFonts w:asciiTheme="minorHAnsi" w:hAnsiTheme="minorHAnsi" w:cstheme="minorHAnsi"/>
          <w:sz w:val="22"/>
          <w:szCs w:val="22"/>
        </w:rPr>
        <w:t>non-subtype B viruses</w:t>
      </w:r>
      <w:r>
        <w:rPr>
          <w:rFonts w:asciiTheme="minorHAnsi" w:hAnsiTheme="minorHAnsi" w:cstheme="minorHAnsi"/>
          <w:sz w:val="22"/>
          <w:szCs w:val="22"/>
        </w:rPr>
        <w:t xml:space="preserve"> and/or receiving dolutegravir</w:t>
      </w:r>
      <w:r w:rsidRPr="00C708F3">
        <w:rPr>
          <w:rFonts w:asciiTheme="minorHAnsi" w:hAnsiTheme="minorHAnsi" w:cstheme="minorHAnsi"/>
          <w:sz w:val="22"/>
          <w:szCs w:val="22"/>
        </w:rPr>
        <w:t>.</w:t>
      </w:r>
    </w:p>
    <w:p w14:paraId="04565981" w14:textId="6F27CF2A" w:rsidR="00E32BF4" w:rsidRPr="00546B41" w:rsidRDefault="00E32BF4" w:rsidP="00886E9C">
      <w:pPr>
        <w:spacing w:line="480" w:lineRule="auto"/>
        <w:jc w:val="both"/>
        <w:rPr>
          <w:rFonts w:asciiTheme="minorHAnsi" w:hAnsiTheme="minorHAnsi" w:cstheme="minorHAnsi"/>
          <w:sz w:val="22"/>
          <w:szCs w:val="22"/>
        </w:rPr>
      </w:pPr>
      <w:r w:rsidRPr="00C708F3">
        <w:rPr>
          <w:rFonts w:asciiTheme="minorHAnsi" w:hAnsiTheme="minorHAnsi" w:cstheme="minorHAnsi"/>
          <w:b/>
          <w:sz w:val="22"/>
          <w:szCs w:val="22"/>
        </w:rPr>
        <w:br w:type="page"/>
      </w:r>
    </w:p>
    <w:p w14:paraId="7221061B" w14:textId="77777777" w:rsidR="00E32BF4" w:rsidRPr="00C708F3" w:rsidRDefault="00E32BF4" w:rsidP="002B3956">
      <w:pPr>
        <w:spacing w:line="480" w:lineRule="auto"/>
        <w:jc w:val="center"/>
        <w:rPr>
          <w:rFonts w:asciiTheme="minorHAnsi" w:hAnsiTheme="minorHAnsi" w:cstheme="minorHAnsi"/>
          <w:b/>
          <w:sz w:val="22"/>
          <w:szCs w:val="22"/>
        </w:rPr>
      </w:pPr>
    </w:p>
    <w:p w14:paraId="6738CBEF" w14:textId="5C38A672" w:rsidR="008171C7" w:rsidRPr="00C708F3" w:rsidRDefault="00D07458" w:rsidP="002B3956">
      <w:pPr>
        <w:spacing w:line="480" w:lineRule="auto"/>
        <w:jc w:val="center"/>
        <w:rPr>
          <w:rFonts w:asciiTheme="minorHAnsi" w:hAnsiTheme="minorHAnsi" w:cstheme="minorHAnsi"/>
          <w:b/>
          <w:sz w:val="22"/>
          <w:szCs w:val="22"/>
        </w:rPr>
      </w:pPr>
      <w:r w:rsidRPr="00C708F3">
        <w:rPr>
          <w:rFonts w:asciiTheme="minorHAnsi" w:hAnsiTheme="minorHAnsi" w:cstheme="minorHAnsi"/>
          <w:b/>
          <w:sz w:val="22"/>
          <w:szCs w:val="22"/>
        </w:rPr>
        <w:t>INTRODUCTION</w:t>
      </w:r>
    </w:p>
    <w:p w14:paraId="7465FD22" w14:textId="6569BC75" w:rsidR="00DA1BF9" w:rsidRPr="00C708F3" w:rsidRDefault="00D07458"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Monitoring </w:t>
      </w:r>
      <w:r w:rsidR="00DD0534" w:rsidRPr="00C708F3">
        <w:rPr>
          <w:rFonts w:asciiTheme="minorHAnsi" w:hAnsiTheme="minorHAnsi" w:cstheme="minorHAnsi"/>
          <w:sz w:val="22"/>
          <w:szCs w:val="22"/>
        </w:rPr>
        <w:t xml:space="preserve">transmitted </w:t>
      </w:r>
      <w:r w:rsidR="00AA5817">
        <w:rPr>
          <w:rFonts w:asciiTheme="minorHAnsi" w:hAnsiTheme="minorHAnsi" w:cstheme="minorHAnsi"/>
          <w:sz w:val="22"/>
          <w:szCs w:val="22"/>
        </w:rPr>
        <w:t xml:space="preserve">HIV </w:t>
      </w:r>
      <w:r w:rsidRPr="00C708F3">
        <w:rPr>
          <w:rFonts w:asciiTheme="minorHAnsi" w:hAnsiTheme="minorHAnsi" w:cstheme="minorHAnsi"/>
          <w:sz w:val="22"/>
          <w:szCs w:val="22"/>
        </w:rPr>
        <w:t xml:space="preserve">drug resistance </w:t>
      </w:r>
      <w:r w:rsidR="00DD0534" w:rsidRPr="00C708F3">
        <w:rPr>
          <w:rFonts w:asciiTheme="minorHAnsi" w:hAnsiTheme="minorHAnsi" w:cstheme="minorHAnsi"/>
          <w:sz w:val="22"/>
          <w:szCs w:val="22"/>
        </w:rPr>
        <w:t xml:space="preserve">(TDR) </w:t>
      </w:r>
      <w:r w:rsidRPr="00C708F3">
        <w:rPr>
          <w:rFonts w:asciiTheme="minorHAnsi" w:hAnsiTheme="minorHAnsi" w:cstheme="minorHAnsi"/>
          <w:sz w:val="22"/>
          <w:szCs w:val="22"/>
        </w:rPr>
        <w:t xml:space="preserve">is performed genotypically </w:t>
      </w:r>
      <w:r w:rsidR="00DA1BF9" w:rsidRPr="00C708F3">
        <w:rPr>
          <w:rFonts w:asciiTheme="minorHAnsi" w:hAnsiTheme="minorHAnsi" w:cstheme="minorHAnsi"/>
          <w:sz w:val="22"/>
          <w:szCs w:val="22"/>
        </w:rPr>
        <w:t>by testing</w:t>
      </w:r>
      <w:r w:rsidRPr="00C708F3">
        <w:rPr>
          <w:rFonts w:asciiTheme="minorHAnsi" w:hAnsiTheme="minorHAnsi" w:cstheme="minorHAnsi"/>
          <w:sz w:val="22"/>
          <w:szCs w:val="22"/>
        </w:rPr>
        <w:t xml:space="preserve"> for drug-resistance mutations</w:t>
      </w:r>
      <w:r w:rsidR="00DA1BF9" w:rsidRPr="00C708F3">
        <w:rPr>
          <w:rFonts w:asciiTheme="minorHAnsi" w:hAnsiTheme="minorHAnsi" w:cstheme="minorHAnsi"/>
          <w:sz w:val="22"/>
          <w:szCs w:val="22"/>
        </w:rPr>
        <w:t xml:space="preserve"> (DRMs) highly</w:t>
      </w:r>
      <w:r w:rsidR="00DD0534"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specific for </w:t>
      </w:r>
      <w:r w:rsidR="00985E6B" w:rsidRPr="00C708F3">
        <w:rPr>
          <w:rFonts w:asciiTheme="minorHAnsi" w:hAnsiTheme="minorHAnsi" w:cstheme="minorHAnsi"/>
          <w:sz w:val="22"/>
          <w:szCs w:val="22"/>
        </w:rPr>
        <w:t xml:space="preserve">antiretroviral (ARV) </w:t>
      </w:r>
      <w:r w:rsidR="00AA5817">
        <w:rPr>
          <w:rFonts w:asciiTheme="minorHAnsi" w:hAnsiTheme="minorHAnsi" w:cstheme="minorHAnsi"/>
          <w:sz w:val="22"/>
          <w:szCs w:val="22"/>
        </w:rPr>
        <w:t xml:space="preserve">drug </w:t>
      </w:r>
      <w:r w:rsidRPr="00C708F3">
        <w:rPr>
          <w:rFonts w:asciiTheme="minorHAnsi" w:hAnsiTheme="minorHAnsi" w:cstheme="minorHAnsi"/>
          <w:sz w:val="22"/>
          <w:szCs w:val="22"/>
        </w:rPr>
        <w:t>selective pressure</w:t>
      </w:r>
      <w:r w:rsidR="00DA1BF9" w:rsidRPr="00C708F3">
        <w:rPr>
          <w:rFonts w:asciiTheme="minorHAnsi" w:hAnsiTheme="minorHAnsi" w:cstheme="minorHAnsi"/>
          <w:sz w:val="22"/>
          <w:szCs w:val="22"/>
        </w:rPr>
        <w:t xml:space="preserve">. A consensus list of </w:t>
      </w:r>
      <w:r w:rsidR="00985E6B" w:rsidRPr="00C708F3">
        <w:rPr>
          <w:rFonts w:asciiTheme="minorHAnsi" w:hAnsiTheme="minorHAnsi" w:cstheme="minorHAnsi"/>
          <w:sz w:val="22"/>
          <w:szCs w:val="22"/>
        </w:rPr>
        <w:t xml:space="preserve">surveillance </w:t>
      </w:r>
      <w:r w:rsidR="00DA1BF9" w:rsidRPr="00C708F3">
        <w:rPr>
          <w:rFonts w:asciiTheme="minorHAnsi" w:hAnsiTheme="minorHAnsi" w:cstheme="minorHAnsi"/>
          <w:sz w:val="22"/>
          <w:szCs w:val="22"/>
        </w:rPr>
        <w:t xml:space="preserve">DRMs </w:t>
      </w:r>
      <w:r w:rsidR="00AA5817">
        <w:rPr>
          <w:rFonts w:asciiTheme="minorHAnsi" w:hAnsiTheme="minorHAnsi" w:cstheme="minorHAnsi"/>
          <w:sz w:val="22"/>
          <w:szCs w:val="22"/>
        </w:rPr>
        <w:t xml:space="preserve">(SDRMs) </w:t>
      </w:r>
      <w:r w:rsidR="00DA1BF9" w:rsidRPr="00C708F3">
        <w:rPr>
          <w:rFonts w:asciiTheme="minorHAnsi" w:hAnsiTheme="minorHAnsi" w:cstheme="minorHAnsi"/>
          <w:sz w:val="22"/>
          <w:szCs w:val="22"/>
        </w:rPr>
        <w:t xml:space="preserve">makes it possible to compare </w:t>
      </w:r>
      <w:r w:rsidR="00AA5817">
        <w:rPr>
          <w:rFonts w:asciiTheme="minorHAnsi" w:hAnsiTheme="minorHAnsi" w:cstheme="minorHAnsi"/>
          <w:sz w:val="22"/>
          <w:szCs w:val="22"/>
        </w:rPr>
        <w:t>the</w:t>
      </w:r>
      <w:r w:rsidR="00DD0534" w:rsidRPr="00C708F3">
        <w:rPr>
          <w:rFonts w:asciiTheme="minorHAnsi" w:hAnsiTheme="minorHAnsi" w:cstheme="minorHAnsi"/>
          <w:sz w:val="22"/>
          <w:szCs w:val="22"/>
        </w:rPr>
        <w:t xml:space="preserve"> </w:t>
      </w:r>
      <w:r w:rsidR="00DA1BF9" w:rsidRPr="00C708F3">
        <w:rPr>
          <w:rFonts w:asciiTheme="minorHAnsi" w:hAnsiTheme="minorHAnsi" w:cstheme="minorHAnsi"/>
          <w:sz w:val="22"/>
          <w:szCs w:val="22"/>
        </w:rPr>
        <w:t xml:space="preserve">prevalence </w:t>
      </w:r>
      <w:r w:rsidR="00AA5817">
        <w:rPr>
          <w:rFonts w:asciiTheme="minorHAnsi" w:hAnsiTheme="minorHAnsi" w:cstheme="minorHAnsi"/>
          <w:sz w:val="22"/>
          <w:szCs w:val="22"/>
        </w:rPr>
        <w:t xml:space="preserve">of TDR </w:t>
      </w:r>
      <w:r w:rsidR="009969FC">
        <w:rPr>
          <w:rFonts w:asciiTheme="minorHAnsi" w:hAnsiTheme="minorHAnsi" w:cstheme="minorHAnsi"/>
          <w:sz w:val="22"/>
          <w:szCs w:val="22"/>
        </w:rPr>
        <w:t>over time and across different regions</w:t>
      </w:r>
      <w:r w:rsidR="00DA1BF9" w:rsidRPr="00C708F3">
        <w:rPr>
          <w:rFonts w:asciiTheme="minorHAnsi" w:hAnsiTheme="minorHAnsi" w:cstheme="minorHAnsi"/>
          <w:sz w:val="22"/>
          <w:szCs w:val="22"/>
        </w:rPr>
        <w:t xml:space="preserve">. However, developing </w:t>
      </w:r>
      <w:r w:rsidR="00DD0534" w:rsidRPr="00C708F3">
        <w:rPr>
          <w:rFonts w:asciiTheme="minorHAnsi" w:hAnsiTheme="minorHAnsi" w:cstheme="minorHAnsi"/>
          <w:sz w:val="22"/>
          <w:szCs w:val="22"/>
        </w:rPr>
        <w:t xml:space="preserve">such </w:t>
      </w:r>
      <w:r w:rsidR="00DA1BF9" w:rsidRPr="00C708F3">
        <w:rPr>
          <w:rFonts w:asciiTheme="minorHAnsi" w:hAnsiTheme="minorHAnsi" w:cstheme="minorHAnsi"/>
          <w:sz w:val="22"/>
          <w:szCs w:val="22"/>
        </w:rPr>
        <w:t xml:space="preserve">a consensus list of </w:t>
      </w:r>
      <w:r w:rsidR="00985E6B" w:rsidRPr="00C708F3">
        <w:rPr>
          <w:rFonts w:asciiTheme="minorHAnsi" w:hAnsiTheme="minorHAnsi" w:cstheme="minorHAnsi"/>
          <w:sz w:val="22"/>
          <w:szCs w:val="22"/>
        </w:rPr>
        <w:t>DRMs</w:t>
      </w:r>
      <w:r w:rsidR="00DA1BF9" w:rsidRPr="00C708F3">
        <w:rPr>
          <w:rFonts w:asciiTheme="minorHAnsi" w:hAnsiTheme="minorHAnsi" w:cstheme="minorHAnsi"/>
          <w:sz w:val="22"/>
          <w:szCs w:val="22"/>
        </w:rPr>
        <w:t xml:space="preserve"> is challenging because </w:t>
      </w:r>
      <w:r w:rsidR="00193545" w:rsidRPr="00C708F3">
        <w:rPr>
          <w:rFonts w:asciiTheme="minorHAnsi" w:hAnsiTheme="minorHAnsi" w:cstheme="minorHAnsi"/>
          <w:sz w:val="22"/>
          <w:szCs w:val="22"/>
        </w:rPr>
        <w:t>many mutations contribute to reduced drug susceptibility</w:t>
      </w:r>
      <w:r w:rsidR="00DD0534" w:rsidRPr="00C708F3">
        <w:rPr>
          <w:rFonts w:asciiTheme="minorHAnsi" w:hAnsiTheme="minorHAnsi" w:cstheme="minorHAnsi"/>
          <w:sz w:val="22"/>
          <w:szCs w:val="22"/>
        </w:rPr>
        <w:t xml:space="preserve"> including some that occur as natural variants or polymorphisms in ARV</w:t>
      </w:r>
      <w:r w:rsidR="00AA5817">
        <w:rPr>
          <w:rFonts w:asciiTheme="minorHAnsi" w:hAnsiTheme="minorHAnsi" w:cstheme="minorHAnsi"/>
          <w:sz w:val="22"/>
          <w:szCs w:val="22"/>
        </w:rPr>
        <w:t xml:space="preserve"> drug</w:t>
      </w:r>
      <w:r w:rsidR="00DD0534" w:rsidRPr="00C708F3">
        <w:rPr>
          <w:rFonts w:asciiTheme="minorHAnsi" w:hAnsiTheme="minorHAnsi" w:cstheme="minorHAnsi"/>
          <w:sz w:val="22"/>
          <w:szCs w:val="22"/>
        </w:rPr>
        <w:t>-naïve individuals</w:t>
      </w:r>
      <w:r w:rsidR="00193545" w:rsidRPr="00C708F3">
        <w:rPr>
          <w:rFonts w:asciiTheme="minorHAnsi" w:hAnsiTheme="minorHAnsi" w:cstheme="minorHAnsi"/>
          <w:sz w:val="22"/>
          <w:szCs w:val="22"/>
        </w:rPr>
        <w:t>.</w:t>
      </w:r>
      <w:r w:rsidR="00B20FA4" w:rsidRPr="00C708F3">
        <w:rPr>
          <w:rFonts w:asciiTheme="minorHAnsi" w:hAnsiTheme="minorHAnsi" w:cstheme="minorHAnsi"/>
          <w:sz w:val="22"/>
          <w:szCs w:val="22"/>
        </w:rPr>
        <w:t xml:space="preserve"> </w:t>
      </w:r>
    </w:p>
    <w:p w14:paraId="32037884" w14:textId="0724ACE5" w:rsidR="00DA1BF9" w:rsidRPr="00C708F3" w:rsidRDefault="00985E6B"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W</w:t>
      </w:r>
      <w:r w:rsidR="00DA1BF9" w:rsidRPr="00C708F3">
        <w:rPr>
          <w:rFonts w:asciiTheme="minorHAnsi" w:hAnsiTheme="minorHAnsi" w:cstheme="minorHAnsi"/>
          <w:sz w:val="22"/>
          <w:szCs w:val="22"/>
        </w:rPr>
        <w:t xml:space="preserve">e </w:t>
      </w:r>
      <w:r w:rsidRPr="00C708F3">
        <w:rPr>
          <w:rFonts w:asciiTheme="minorHAnsi" w:hAnsiTheme="minorHAnsi" w:cstheme="minorHAnsi"/>
          <w:sz w:val="22"/>
          <w:szCs w:val="22"/>
        </w:rPr>
        <w:t xml:space="preserve">previously </w:t>
      </w:r>
      <w:r w:rsidR="00DA1BF9" w:rsidRPr="00C708F3">
        <w:rPr>
          <w:rFonts w:asciiTheme="minorHAnsi" w:hAnsiTheme="minorHAnsi" w:cstheme="minorHAnsi"/>
          <w:sz w:val="22"/>
          <w:szCs w:val="22"/>
        </w:rPr>
        <w:t xml:space="preserve">proposed a set of </w:t>
      </w:r>
      <w:r w:rsidR="00AA5817">
        <w:rPr>
          <w:rFonts w:asciiTheme="minorHAnsi" w:hAnsiTheme="minorHAnsi" w:cstheme="minorHAnsi"/>
          <w:sz w:val="22"/>
          <w:szCs w:val="22"/>
        </w:rPr>
        <w:t>S</w:t>
      </w:r>
      <w:r w:rsidR="00DA1BF9" w:rsidRPr="00C708F3">
        <w:rPr>
          <w:rFonts w:asciiTheme="minorHAnsi" w:hAnsiTheme="minorHAnsi" w:cstheme="minorHAnsi"/>
          <w:sz w:val="22"/>
          <w:szCs w:val="22"/>
        </w:rPr>
        <w:t>DRMs for HIV-1 protease and</w:t>
      </w:r>
      <w:r w:rsidR="00AA5817">
        <w:rPr>
          <w:rFonts w:asciiTheme="minorHAnsi" w:hAnsiTheme="minorHAnsi" w:cstheme="minorHAnsi"/>
          <w:sz w:val="22"/>
          <w:szCs w:val="22"/>
        </w:rPr>
        <w:t xml:space="preserve"> reverse transcriptase</w:t>
      </w:r>
      <w:r w:rsidR="00DA1BF9" w:rsidRPr="00C708F3">
        <w:rPr>
          <w:rFonts w:asciiTheme="minorHAnsi" w:hAnsiTheme="minorHAnsi" w:cstheme="minorHAnsi"/>
          <w:sz w:val="22"/>
          <w:szCs w:val="22"/>
        </w:rPr>
        <w:t xml:space="preserve"> </w:t>
      </w:r>
      <w:r w:rsidR="00AA5817">
        <w:rPr>
          <w:rFonts w:asciiTheme="minorHAnsi" w:hAnsiTheme="minorHAnsi" w:cstheme="minorHAnsi"/>
          <w:sz w:val="22"/>
          <w:szCs w:val="22"/>
        </w:rPr>
        <w:t>(</w:t>
      </w:r>
      <w:r w:rsidR="00DA1BF9" w:rsidRPr="00C708F3">
        <w:rPr>
          <w:rFonts w:asciiTheme="minorHAnsi" w:hAnsiTheme="minorHAnsi" w:cstheme="minorHAnsi"/>
          <w:sz w:val="22"/>
          <w:szCs w:val="22"/>
        </w:rPr>
        <w:t>RT</w:t>
      </w:r>
      <w:r w:rsidR="00AA5817">
        <w:rPr>
          <w:rFonts w:asciiTheme="minorHAnsi" w:hAnsiTheme="minorHAnsi" w:cstheme="minorHAnsi"/>
          <w:sz w:val="22"/>
          <w:szCs w:val="22"/>
        </w:rPr>
        <w:t>)</w:t>
      </w:r>
      <w:r w:rsidR="00DA1BF9" w:rsidRPr="00C708F3">
        <w:rPr>
          <w:rFonts w:asciiTheme="minorHAnsi" w:hAnsiTheme="minorHAnsi" w:cstheme="minorHAnsi"/>
          <w:sz w:val="22"/>
          <w:szCs w:val="22"/>
        </w:rPr>
        <w:t xml:space="preserve"> based on </w:t>
      </w:r>
      <w:r w:rsidRPr="00C708F3">
        <w:rPr>
          <w:rFonts w:asciiTheme="minorHAnsi" w:hAnsiTheme="minorHAnsi" w:cstheme="minorHAnsi"/>
          <w:sz w:val="22"/>
          <w:szCs w:val="22"/>
        </w:rPr>
        <w:t xml:space="preserve">the </w:t>
      </w:r>
      <w:r w:rsidR="00DD0534" w:rsidRPr="00C708F3">
        <w:rPr>
          <w:rFonts w:asciiTheme="minorHAnsi" w:hAnsiTheme="minorHAnsi" w:cstheme="minorHAnsi"/>
          <w:sz w:val="22"/>
          <w:szCs w:val="22"/>
        </w:rPr>
        <w:t xml:space="preserve">following </w:t>
      </w:r>
      <w:r w:rsidRPr="00C708F3">
        <w:rPr>
          <w:rFonts w:asciiTheme="minorHAnsi" w:hAnsiTheme="minorHAnsi" w:cstheme="minorHAnsi"/>
          <w:sz w:val="22"/>
          <w:szCs w:val="22"/>
        </w:rPr>
        <w:t>criteria</w:t>
      </w:r>
      <w:r w:rsidR="00DD0534" w:rsidRPr="00C708F3">
        <w:rPr>
          <w:rFonts w:asciiTheme="minorHAnsi" w:hAnsiTheme="minorHAnsi" w:cstheme="minorHAnsi"/>
          <w:sz w:val="22"/>
          <w:szCs w:val="22"/>
        </w:rPr>
        <w:t>:</w:t>
      </w:r>
      <w:r w:rsidRPr="00C708F3">
        <w:rPr>
          <w:rFonts w:asciiTheme="minorHAnsi" w:hAnsiTheme="minorHAnsi" w:cstheme="minorHAnsi"/>
          <w:sz w:val="22"/>
          <w:szCs w:val="22"/>
        </w:rPr>
        <w:t xml:space="preserve"> (i) </w:t>
      </w:r>
      <w:r w:rsidR="00A910C7" w:rsidRPr="00C708F3">
        <w:rPr>
          <w:rFonts w:asciiTheme="minorHAnsi" w:hAnsiTheme="minorHAnsi" w:cstheme="minorHAnsi"/>
          <w:sz w:val="22"/>
          <w:szCs w:val="22"/>
        </w:rPr>
        <w:t xml:space="preserve">recognized </w:t>
      </w:r>
      <w:r w:rsidR="00DD0534" w:rsidRPr="00C708F3">
        <w:rPr>
          <w:rFonts w:asciiTheme="minorHAnsi" w:hAnsiTheme="minorHAnsi" w:cstheme="minorHAnsi"/>
          <w:sz w:val="22"/>
          <w:szCs w:val="22"/>
        </w:rPr>
        <w:t xml:space="preserve">as DRMs </w:t>
      </w:r>
      <w:r w:rsidR="00A910C7" w:rsidRPr="00C708F3">
        <w:rPr>
          <w:rFonts w:asciiTheme="minorHAnsi" w:hAnsiTheme="minorHAnsi" w:cstheme="minorHAnsi"/>
          <w:sz w:val="22"/>
          <w:szCs w:val="22"/>
        </w:rPr>
        <w:t xml:space="preserve">by </w:t>
      </w:r>
      <w:r w:rsidRPr="00C708F3">
        <w:rPr>
          <w:rFonts w:asciiTheme="minorHAnsi" w:hAnsiTheme="minorHAnsi" w:cstheme="minorHAnsi"/>
          <w:sz w:val="22"/>
          <w:szCs w:val="22"/>
        </w:rPr>
        <w:t xml:space="preserve">HIV drug-resistance </w:t>
      </w:r>
      <w:r w:rsidR="00A910C7" w:rsidRPr="00C708F3">
        <w:rPr>
          <w:rFonts w:asciiTheme="minorHAnsi" w:hAnsiTheme="minorHAnsi" w:cstheme="minorHAnsi"/>
          <w:sz w:val="22"/>
          <w:szCs w:val="22"/>
        </w:rPr>
        <w:t xml:space="preserve">experts; (ii) </w:t>
      </w:r>
      <w:r w:rsidR="00DD0534" w:rsidRPr="00C708F3">
        <w:rPr>
          <w:rFonts w:asciiTheme="minorHAnsi" w:hAnsiTheme="minorHAnsi" w:cstheme="minorHAnsi"/>
          <w:sz w:val="22"/>
          <w:szCs w:val="22"/>
        </w:rPr>
        <w:t xml:space="preserve">being </w:t>
      </w:r>
      <w:r w:rsidR="00A910C7" w:rsidRPr="00C708F3">
        <w:rPr>
          <w:rFonts w:asciiTheme="minorHAnsi" w:hAnsiTheme="minorHAnsi" w:cstheme="minorHAnsi"/>
          <w:sz w:val="22"/>
          <w:szCs w:val="22"/>
        </w:rPr>
        <w:t>non-polymorphic</w:t>
      </w:r>
      <w:r w:rsidRPr="00C708F3">
        <w:rPr>
          <w:rFonts w:asciiTheme="minorHAnsi" w:hAnsiTheme="minorHAnsi" w:cstheme="minorHAnsi"/>
          <w:sz w:val="22"/>
          <w:szCs w:val="22"/>
        </w:rPr>
        <w:t xml:space="preserve"> regardless of subtype</w:t>
      </w:r>
      <w:r w:rsidR="00DD0534" w:rsidRPr="00C708F3">
        <w:rPr>
          <w:rFonts w:asciiTheme="minorHAnsi" w:hAnsiTheme="minorHAnsi" w:cstheme="minorHAnsi"/>
          <w:sz w:val="22"/>
          <w:szCs w:val="22"/>
        </w:rPr>
        <w:t>;</w:t>
      </w:r>
      <w:r w:rsidR="00A910C7" w:rsidRPr="00C708F3">
        <w:rPr>
          <w:rFonts w:asciiTheme="minorHAnsi" w:hAnsiTheme="minorHAnsi" w:cstheme="minorHAnsi"/>
          <w:sz w:val="22"/>
          <w:szCs w:val="22"/>
        </w:rPr>
        <w:t xml:space="preserve"> and (iii) </w:t>
      </w:r>
      <w:r w:rsidR="00DD0534" w:rsidRPr="00C708F3">
        <w:rPr>
          <w:rFonts w:asciiTheme="minorHAnsi" w:hAnsiTheme="minorHAnsi" w:cstheme="minorHAnsi"/>
          <w:sz w:val="22"/>
          <w:szCs w:val="22"/>
        </w:rPr>
        <w:t xml:space="preserve">being </w:t>
      </w:r>
      <w:r w:rsidR="00A910C7" w:rsidRPr="00C708F3">
        <w:rPr>
          <w:rFonts w:asciiTheme="minorHAnsi" w:hAnsiTheme="minorHAnsi" w:cstheme="minorHAnsi"/>
          <w:sz w:val="22"/>
          <w:szCs w:val="22"/>
        </w:rPr>
        <w:t>not exceedingly rare</w:t>
      </w:r>
      <w:r w:rsidR="00AA5817">
        <w:rPr>
          <w:rFonts w:asciiTheme="minorHAnsi" w:hAnsiTheme="minorHAnsi" w:cstheme="minorHAnsi"/>
          <w:sz w:val="22"/>
          <w:szCs w:val="22"/>
        </w:rPr>
        <w:t xml:space="preserve"> (i.e. mutations resulting exceedingly rarely from drug pressure were excluded)</w:t>
      </w:r>
      <w:r w:rsidR="00F2727C">
        <w:rPr>
          <w:rFonts w:asciiTheme="minorHAnsi" w:hAnsiTheme="minorHAnsi" w:cstheme="minorHAnsi"/>
          <w:sz w:val="22"/>
          <w:szCs w:val="22"/>
        </w:rPr>
        <w:t>.</w:t>
      </w:r>
      <w:r w:rsidR="00DD0534" w:rsidRPr="00F2727C">
        <w:rPr>
          <w:rFonts w:asciiTheme="minorHAnsi" w:hAnsiTheme="minorHAnsi" w:cstheme="minorHAnsi"/>
          <w:sz w:val="22"/>
          <w:szCs w:val="22"/>
          <w:vertAlign w:val="superscript"/>
        </w:rPr>
        <w:fldChar w:fldCharType="begin">
          <w:fldData xml:space="preserve">PEVuZE5vdGU+PENpdGU+PEF1dGhvcj5TaGFmZXI8L0F1dGhvcj48WWVhcj4yMDA3PC9ZZWFyPjxS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</w:fldData>
        </w:fldChar>
      </w:r>
      <w:r w:rsidR="00DD0534" w:rsidRPr="00F2727C">
        <w:rPr>
          <w:rFonts w:asciiTheme="minorHAnsi" w:hAnsiTheme="minorHAnsi" w:cstheme="minorHAnsi"/>
          <w:sz w:val="22"/>
          <w:szCs w:val="22"/>
          <w:vertAlign w:val="superscript"/>
        </w:rPr>
        <w:instrText xml:space="preserve"> ADDIN EN.CITE </w:instrText>
      </w:r>
      <w:r w:rsidR="00DD0534" w:rsidRPr="00F2727C">
        <w:rPr>
          <w:rFonts w:asciiTheme="minorHAnsi" w:hAnsiTheme="minorHAnsi" w:cstheme="minorHAnsi"/>
          <w:sz w:val="22"/>
          <w:szCs w:val="22"/>
          <w:vertAlign w:val="superscript"/>
        </w:rPr>
        <w:fldChar w:fldCharType="begin">
          <w:fldData xml:space="preserve">PEVuZE5vdGU+PENpdGU+PEF1dGhvcj5TaGFmZXI8L0F1dGhvcj48WWVhcj4yMDA3PC9ZZWFyPjxS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</w:fldData>
        </w:fldChar>
      </w:r>
      <w:r w:rsidR="00DD0534" w:rsidRPr="00F2727C">
        <w:rPr>
          <w:rFonts w:asciiTheme="minorHAnsi" w:hAnsiTheme="minorHAnsi" w:cstheme="minorHAnsi"/>
          <w:sz w:val="22"/>
          <w:szCs w:val="22"/>
          <w:vertAlign w:val="superscript"/>
        </w:rPr>
        <w:instrText xml:space="preserve"> ADDIN EN.CITE.DATA </w:instrText>
      </w:r>
      <w:r w:rsidR="00DD0534" w:rsidRPr="00F2727C">
        <w:rPr>
          <w:rFonts w:asciiTheme="minorHAnsi" w:hAnsiTheme="minorHAnsi" w:cstheme="minorHAnsi"/>
          <w:sz w:val="22"/>
          <w:szCs w:val="22"/>
          <w:vertAlign w:val="superscript"/>
        </w:rPr>
      </w:r>
      <w:r w:rsidR="00DD0534" w:rsidRPr="00F2727C">
        <w:rPr>
          <w:rFonts w:asciiTheme="minorHAnsi" w:hAnsiTheme="minorHAnsi" w:cstheme="minorHAnsi"/>
          <w:sz w:val="22"/>
          <w:szCs w:val="22"/>
          <w:vertAlign w:val="superscript"/>
        </w:rPr>
        <w:fldChar w:fldCharType="end"/>
      </w:r>
      <w:r w:rsidR="00DD0534" w:rsidRPr="00F2727C">
        <w:rPr>
          <w:rFonts w:asciiTheme="minorHAnsi" w:hAnsiTheme="minorHAnsi" w:cstheme="minorHAnsi"/>
          <w:sz w:val="22"/>
          <w:szCs w:val="22"/>
          <w:vertAlign w:val="superscript"/>
        </w:rPr>
      </w:r>
      <w:r w:rsidR="00DD0534" w:rsidRPr="00F2727C">
        <w:rPr>
          <w:rFonts w:asciiTheme="minorHAnsi" w:hAnsiTheme="minorHAnsi" w:cstheme="minorHAnsi"/>
          <w:sz w:val="22"/>
          <w:szCs w:val="22"/>
          <w:vertAlign w:val="superscript"/>
        </w:rPr>
        <w:fldChar w:fldCharType="separate"/>
      </w:r>
      <w:r w:rsidR="00DD0534" w:rsidRPr="00F2727C">
        <w:rPr>
          <w:rFonts w:asciiTheme="minorHAnsi" w:hAnsiTheme="minorHAnsi" w:cstheme="minorHAnsi"/>
          <w:noProof/>
          <w:sz w:val="22"/>
          <w:szCs w:val="22"/>
          <w:vertAlign w:val="superscript"/>
        </w:rPr>
        <w:t>1,</w:t>
      </w:r>
      <w:r w:rsidR="00BC0F35">
        <w:rPr>
          <w:rFonts w:asciiTheme="minorHAnsi" w:hAnsiTheme="minorHAnsi" w:cstheme="minorHAnsi"/>
          <w:noProof/>
          <w:sz w:val="22"/>
          <w:szCs w:val="22"/>
          <w:vertAlign w:val="superscript"/>
        </w:rPr>
        <w:t xml:space="preserve"> </w:t>
      </w:r>
      <w:r w:rsidR="00DD0534" w:rsidRPr="00F2727C">
        <w:rPr>
          <w:rFonts w:asciiTheme="minorHAnsi" w:hAnsiTheme="minorHAnsi" w:cstheme="minorHAnsi"/>
          <w:noProof/>
          <w:sz w:val="22"/>
          <w:szCs w:val="22"/>
          <w:vertAlign w:val="superscript"/>
        </w:rPr>
        <w:t>2</w:t>
      </w:r>
      <w:r w:rsidR="00DD0534" w:rsidRPr="00F2727C">
        <w:rPr>
          <w:rFonts w:asciiTheme="minorHAnsi" w:hAnsiTheme="minorHAnsi" w:cstheme="minorHAnsi"/>
          <w:sz w:val="22"/>
          <w:szCs w:val="22"/>
          <w:vertAlign w:val="superscript"/>
        </w:rPr>
        <w:fldChar w:fldCharType="end"/>
      </w:r>
      <w:r w:rsidR="00A910C7" w:rsidRPr="00C708F3">
        <w:rPr>
          <w:rFonts w:asciiTheme="minorHAnsi" w:hAnsiTheme="minorHAnsi" w:cstheme="minorHAnsi"/>
          <w:sz w:val="22"/>
          <w:szCs w:val="22"/>
        </w:rPr>
        <w:t xml:space="preserve"> </w:t>
      </w:r>
      <w:r w:rsidR="00DD0534" w:rsidRPr="00C708F3">
        <w:rPr>
          <w:rFonts w:asciiTheme="minorHAnsi" w:hAnsiTheme="minorHAnsi" w:cstheme="minorHAnsi"/>
          <w:sz w:val="22"/>
          <w:szCs w:val="22"/>
        </w:rPr>
        <w:t xml:space="preserve">This set of </w:t>
      </w:r>
      <w:r w:rsidR="00AA5817">
        <w:rPr>
          <w:rFonts w:asciiTheme="minorHAnsi" w:hAnsiTheme="minorHAnsi" w:cstheme="minorHAnsi"/>
          <w:sz w:val="22"/>
          <w:szCs w:val="22"/>
        </w:rPr>
        <w:t>S</w:t>
      </w:r>
      <w:r w:rsidR="00DD0534" w:rsidRPr="00C708F3">
        <w:rPr>
          <w:rFonts w:asciiTheme="minorHAnsi" w:hAnsiTheme="minorHAnsi" w:cstheme="minorHAnsi"/>
          <w:sz w:val="22"/>
          <w:szCs w:val="22"/>
        </w:rPr>
        <w:t xml:space="preserve">DRMs has been widely used to facilitate meta-analyses of </w:t>
      </w:r>
      <w:r w:rsidR="004C57C3" w:rsidRPr="00C708F3">
        <w:rPr>
          <w:rFonts w:asciiTheme="minorHAnsi" w:hAnsiTheme="minorHAnsi" w:cstheme="minorHAnsi"/>
          <w:sz w:val="22"/>
          <w:szCs w:val="22"/>
        </w:rPr>
        <w:t xml:space="preserve">TDR </w:t>
      </w:r>
      <w:r w:rsidR="00DD0534" w:rsidRPr="00C708F3">
        <w:rPr>
          <w:rFonts w:asciiTheme="minorHAnsi" w:hAnsiTheme="minorHAnsi" w:cstheme="minorHAnsi"/>
          <w:sz w:val="22"/>
          <w:szCs w:val="22"/>
        </w:rPr>
        <w:t xml:space="preserve">surveillance data generated by different </w:t>
      </w:r>
      <w:r w:rsidR="009969FC">
        <w:rPr>
          <w:rFonts w:asciiTheme="minorHAnsi" w:hAnsiTheme="minorHAnsi" w:cstheme="minorHAnsi"/>
          <w:sz w:val="22"/>
          <w:szCs w:val="22"/>
        </w:rPr>
        <w:t xml:space="preserve">public health and </w:t>
      </w:r>
      <w:r w:rsidR="00DD0534" w:rsidRPr="00C708F3">
        <w:rPr>
          <w:rFonts w:asciiTheme="minorHAnsi" w:hAnsiTheme="minorHAnsi" w:cstheme="minorHAnsi"/>
          <w:sz w:val="22"/>
          <w:szCs w:val="22"/>
        </w:rPr>
        <w:t>research groups</w:t>
      </w:r>
      <w:r w:rsidR="009969FC">
        <w:rPr>
          <w:rFonts w:asciiTheme="minorHAnsi" w:hAnsiTheme="minorHAnsi" w:cstheme="minorHAnsi"/>
          <w:sz w:val="22"/>
          <w:szCs w:val="22"/>
        </w:rPr>
        <w:t xml:space="preserve"> particularly in low and middle income countries</w:t>
      </w:r>
      <w:r w:rsidR="00F2727C">
        <w:rPr>
          <w:rFonts w:asciiTheme="minorHAnsi" w:hAnsiTheme="minorHAnsi" w:cstheme="minorHAnsi"/>
          <w:sz w:val="22"/>
          <w:szCs w:val="22"/>
        </w:rPr>
        <w:t>.</w:t>
      </w:r>
      <w:r w:rsidR="00DD0534" w:rsidRPr="00F2727C">
        <w:rPr>
          <w:rFonts w:asciiTheme="minorHAnsi" w:hAnsiTheme="minorHAnsi" w:cstheme="minorHAnsi"/>
          <w:sz w:val="22"/>
          <w:szCs w:val="22"/>
          <w:vertAlign w:val="superscript"/>
        </w:rPr>
        <w:fldChar w:fldCharType="begin">
          <w:fldData xml:space="preserve">PEVuZE5vdGU+PENpdGU+PEF1dGhvcj5HdXB0YTwvQXV0aG9yPjxZZWFyPjIwMTg8L1llYXI+PFJl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</w:fldData>
        </w:fldChar>
      </w:r>
      <w:r w:rsidR="00DD0534" w:rsidRPr="00F2727C">
        <w:rPr>
          <w:rFonts w:asciiTheme="minorHAnsi" w:hAnsiTheme="minorHAnsi" w:cstheme="minorHAnsi"/>
          <w:sz w:val="22"/>
          <w:szCs w:val="22"/>
          <w:vertAlign w:val="superscript"/>
        </w:rPr>
        <w:instrText xml:space="preserve"> ADDIN EN.CITE </w:instrText>
      </w:r>
      <w:r w:rsidR="00DD0534" w:rsidRPr="00F2727C">
        <w:rPr>
          <w:rFonts w:asciiTheme="minorHAnsi" w:hAnsiTheme="minorHAnsi" w:cstheme="minorHAnsi"/>
          <w:sz w:val="22"/>
          <w:szCs w:val="22"/>
          <w:vertAlign w:val="superscript"/>
        </w:rPr>
        <w:fldChar w:fldCharType="begin">
          <w:fldData xml:space="preserve">PEVuZE5vdGU+PENpdGU+PEF1dGhvcj5HdXB0YTwvQXV0aG9yPjxZZWFyPjIwMTg8L1llYXI+PFJl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</w:fldData>
        </w:fldChar>
      </w:r>
      <w:r w:rsidR="00DD0534" w:rsidRPr="00F2727C">
        <w:rPr>
          <w:rFonts w:asciiTheme="minorHAnsi" w:hAnsiTheme="minorHAnsi" w:cstheme="minorHAnsi"/>
          <w:sz w:val="22"/>
          <w:szCs w:val="22"/>
          <w:vertAlign w:val="superscript"/>
        </w:rPr>
        <w:instrText xml:space="preserve"> ADDIN EN.CITE.DATA </w:instrText>
      </w:r>
      <w:r w:rsidR="00DD0534" w:rsidRPr="00F2727C">
        <w:rPr>
          <w:rFonts w:asciiTheme="minorHAnsi" w:hAnsiTheme="minorHAnsi" w:cstheme="minorHAnsi"/>
          <w:sz w:val="22"/>
          <w:szCs w:val="22"/>
          <w:vertAlign w:val="superscript"/>
        </w:rPr>
      </w:r>
      <w:r w:rsidR="00DD0534" w:rsidRPr="00F2727C">
        <w:rPr>
          <w:rFonts w:asciiTheme="minorHAnsi" w:hAnsiTheme="minorHAnsi" w:cstheme="minorHAnsi"/>
          <w:sz w:val="22"/>
          <w:szCs w:val="22"/>
          <w:vertAlign w:val="superscript"/>
        </w:rPr>
        <w:fldChar w:fldCharType="end"/>
      </w:r>
      <w:r w:rsidR="00DD0534" w:rsidRPr="00F2727C">
        <w:rPr>
          <w:rFonts w:asciiTheme="minorHAnsi" w:hAnsiTheme="minorHAnsi" w:cstheme="minorHAnsi"/>
          <w:sz w:val="22"/>
          <w:szCs w:val="22"/>
          <w:vertAlign w:val="superscript"/>
        </w:rPr>
      </w:r>
      <w:r w:rsidR="00DD0534" w:rsidRPr="00F2727C">
        <w:rPr>
          <w:rFonts w:asciiTheme="minorHAnsi" w:hAnsiTheme="minorHAnsi" w:cstheme="minorHAnsi"/>
          <w:sz w:val="22"/>
          <w:szCs w:val="22"/>
          <w:vertAlign w:val="superscript"/>
        </w:rPr>
        <w:fldChar w:fldCharType="separate"/>
      </w:r>
      <w:r w:rsidR="00DD0534" w:rsidRPr="00F2727C">
        <w:rPr>
          <w:rFonts w:asciiTheme="minorHAnsi" w:hAnsiTheme="minorHAnsi" w:cstheme="minorHAnsi"/>
          <w:noProof/>
          <w:sz w:val="22"/>
          <w:szCs w:val="22"/>
          <w:vertAlign w:val="superscript"/>
        </w:rPr>
        <w:t>3, 4</w:t>
      </w:r>
      <w:r w:rsidR="00DD0534" w:rsidRPr="00F2727C">
        <w:rPr>
          <w:rFonts w:asciiTheme="minorHAnsi" w:hAnsiTheme="minorHAnsi" w:cstheme="minorHAnsi"/>
          <w:sz w:val="22"/>
          <w:szCs w:val="22"/>
          <w:vertAlign w:val="superscript"/>
        </w:rPr>
        <w:fldChar w:fldCharType="end"/>
      </w:r>
    </w:p>
    <w:p w14:paraId="262D6D99" w14:textId="048C741C" w:rsidR="00B20FA4" w:rsidRPr="00C708F3" w:rsidRDefault="009969FC" w:rsidP="002B3956">
      <w:pPr>
        <w:spacing w:line="480" w:lineRule="auto"/>
        <w:ind w:firstLine="720"/>
        <w:jc w:val="both"/>
        <w:rPr>
          <w:rFonts w:asciiTheme="minorHAnsi" w:hAnsiTheme="minorHAnsi" w:cstheme="minorHAnsi"/>
          <w:sz w:val="22"/>
          <w:szCs w:val="22"/>
        </w:rPr>
      </w:pPr>
      <w:r w:rsidRPr="009969FC">
        <w:rPr>
          <w:rFonts w:asciiTheme="minorHAnsi" w:hAnsiTheme="minorHAnsi" w:cstheme="minorHAnsi"/>
          <w:sz w:val="22"/>
          <w:szCs w:val="22"/>
        </w:rPr>
        <w:t>Dolutegravir, one of the drug</w:t>
      </w:r>
      <w:r w:rsidR="003A7624">
        <w:rPr>
          <w:rFonts w:asciiTheme="minorHAnsi" w:hAnsiTheme="minorHAnsi" w:cstheme="minorHAnsi"/>
          <w:sz w:val="22"/>
          <w:szCs w:val="22"/>
        </w:rPr>
        <w:t>s</w:t>
      </w:r>
      <w:r w:rsidRPr="009969FC">
        <w:rPr>
          <w:rFonts w:asciiTheme="minorHAnsi" w:hAnsiTheme="minorHAnsi" w:cstheme="minorHAnsi"/>
          <w:sz w:val="22"/>
          <w:szCs w:val="22"/>
        </w:rPr>
        <w:t xml:space="preserve"> within the </w:t>
      </w:r>
      <w:r w:rsidR="001E00D7">
        <w:rPr>
          <w:rFonts w:asciiTheme="minorHAnsi" w:hAnsiTheme="minorHAnsi" w:cstheme="minorHAnsi"/>
          <w:sz w:val="22"/>
          <w:szCs w:val="22"/>
        </w:rPr>
        <w:t>i</w:t>
      </w:r>
      <w:r w:rsidR="005A1B2F" w:rsidRPr="005A1B2F">
        <w:rPr>
          <w:rFonts w:asciiTheme="minorHAnsi" w:hAnsiTheme="minorHAnsi" w:cstheme="minorHAnsi"/>
          <w:sz w:val="22"/>
          <w:szCs w:val="22"/>
        </w:rPr>
        <w:t xml:space="preserve">ntegrase </w:t>
      </w:r>
      <w:r w:rsidR="001E00D7">
        <w:rPr>
          <w:rFonts w:asciiTheme="minorHAnsi" w:hAnsiTheme="minorHAnsi" w:cstheme="minorHAnsi"/>
          <w:sz w:val="22"/>
          <w:szCs w:val="22"/>
        </w:rPr>
        <w:t>s</w:t>
      </w:r>
      <w:r w:rsidR="005A1B2F" w:rsidRPr="005A1B2F">
        <w:rPr>
          <w:rFonts w:asciiTheme="minorHAnsi" w:hAnsiTheme="minorHAnsi" w:cstheme="minorHAnsi"/>
          <w:sz w:val="22"/>
          <w:szCs w:val="22"/>
        </w:rPr>
        <w:t xml:space="preserve">trand </w:t>
      </w:r>
      <w:r w:rsidR="001E00D7">
        <w:rPr>
          <w:rFonts w:asciiTheme="minorHAnsi" w:hAnsiTheme="minorHAnsi" w:cstheme="minorHAnsi"/>
          <w:sz w:val="22"/>
          <w:szCs w:val="22"/>
        </w:rPr>
        <w:t>t</w:t>
      </w:r>
      <w:r w:rsidR="005A1B2F" w:rsidRPr="005A1B2F">
        <w:rPr>
          <w:rFonts w:asciiTheme="minorHAnsi" w:hAnsiTheme="minorHAnsi" w:cstheme="minorHAnsi"/>
          <w:sz w:val="22"/>
          <w:szCs w:val="22"/>
        </w:rPr>
        <w:t xml:space="preserve">ransfer </w:t>
      </w:r>
      <w:r w:rsidR="001E00D7">
        <w:rPr>
          <w:rFonts w:asciiTheme="minorHAnsi" w:hAnsiTheme="minorHAnsi" w:cstheme="minorHAnsi"/>
          <w:sz w:val="22"/>
          <w:szCs w:val="22"/>
        </w:rPr>
        <w:t>i</w:t>
      </w:r>
      <w:r w:rsidR="005A1B2F" w:rsidRPr="005A1B2F">
        <w:rPr>
          <w:rFonts w:asciiTheme="minorHAnsi" w:hAnsiTheme="minorHAnsi" w:cstheme="minorHAnsi"/>
          <w:sz w:val="22"/>
          <w:szCs w:val="22"/>
        </w:rPr>
        <w:t>nhibitor</w:t>
      </w:r>
      <w:r w:rsidR="001E00D7">
        <w:rPr>
          <w:rFonts w:asciiTheme="minorHAnsi" w:hAnsiTheme="minorHAnsi" w:cstheme="minorHAnsi"/>
          <w:sz w:val="22"/>
          <w:szCs w:val="22"/>
        </w:rPr>
        <w:t>s</w:t>
      </w:r>
      <w:r w:rsidR="005A1B2F">
        <w:rPr>
          <w:rFonts w:asciiTheme="minorHAnsi" w:hAnsiTheme="minorHAnsi" w:cstheme="minorHAnsi"/>
          <w:sz w:val="22"/>
          <w:szCs w:val="22"/>
        </w:rPr>
        <w:t xml:space="preserve"> (</w:t>
      </w:r>
      <w:r w:rsidRPr="009969FC">
        <w:rPr>
          <w:rFonts w:asciiTheme="minorHAnsi" w:hAnsiTheme="minorHAnsi" w:cstheme="minorHAnsi"/>
          <w:sz w:val="22"/>
          <w:szCs w:val="22"/>
        </w:rPr>
        <w:t>INSTI</w:t>
      </w:r>
      <w:r w:rsidR="005A1B2F">
        <w:rPr>
          <w:rFonts w:asciiTheme="minorHAnsi" w:hAnsiTheme="minorHAnsi" w:cstheme="minorHAnsi"/>
          <w:sz w:val="22"/>
          <w:szCs w:val="22"/>
        </w:rPr>
        <w:t>)</w:t>
      </w:r>
      <w:r w:rsidRPr="009969FC">
        <w:rPr>
          <w:rFonts w:asciiTheme="minorHAnsi" w:hAnsiTheme="minorHAnsi" w:cstheme="minorHAnsi"/>
          <w:sz w:val="22"/>
          <w:szCs w:val="22"/>
        </w:rPr>
        <w:t xml:space="preserve"> class, has been recommended by the 2018 World Health Organization (WHO) ARV guidelines as the preferred first-line ART</w:t>
      </w:r>
      <w:r w:rsidR="00F2727C">
        <w:rPr>
          <w:rFonts w:asciiTheme="minorHAnsi" w:hAnsiTheme="minorHAnsi" w:cstheme="minorHAnsi"/>
          <w:sz w:val="22"/>
          <w:szCs w:val="22"/>
        </w:rPr>
        <w:t>.</w:t>
      </w:r>
      <w:r w:rsidR="00EC3602" w:rsidRPr="00F2727C">
        <w:rPr>
          <w:rFonts w:asciiTheme="minorHAnsi" w:hAnsiTheme="minorHAnsi" w:cstheme="minorHAnsi"/>
          <w:sz w:val="22"/>
          <w:szCs w:val="22"/>
          <w:vertAlign w:val="superscript"/>
        </w:rPr>
        <w:fldChar w:fldCharType="begin">
          <w:fldData xml:space="preserve">PEVuZE5vdGU+PENpdGU+PEF1dGhvcj5Xb3JsZCBIZWFsdGggT3JnYW5pemF0aW9uPC9BdXRob3I+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</w:fldData>
        </w:fldChar>
      </w:r>
      <w:r w:rsidR="003A7624" w:rsidRPr="00F2727C">
        <w:rPr>
          <w:rFonts w:asciiTheme="minorHAnsi" w:hAnsiTheme="minorHAnsi" w:cstheme="minorHAnsi"/>
          <w:sz w:val="22"/>
          <w:szCs w:val="22"/>
          <w:vertAlign w:val="superscript"/>
        </w:rPr>
        <w:instrText xml:space="preserve"> ADDIN EN.CITE </w:instrText>
      </w:r>
      <w:r w:rsidR="003A7624" w:rsidRPr="00F2727C">
        <w:rPr>
          <w:rFonts w:asciiTheme="minorHAnsi" w:hAnsiTheme="minorHAnsi" w:cstheme="minorHAnsi"/>
          <w:sz w:val="22"/>
          <w:szCs w:val="22"/>
          <w:vertAlign w:val="superscript"/>
        </w:rPr>
        <w:fldChar w:fldCharType="begin">
          <w:fldData xml:space="preserve">PEVuZE5vdGU+PENpdGU+PEF1dGhvcj5Xb3JsZCBIZWFsdGggT3JnYW5pemF0aW9uPC9BdXRob3I+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</w:fldData>
        </w:fldChar>
      </w:r>
      <w:r w:rsidR="003A7624" w:rsidRPr="00F2727C">
        <w:rPr>
          <w:rFonts w:asciiTheme="minorHAnsi" w:hAnsiTheme="minorHAnsi" w:cstheme="minorHAnsi"/>
          <w:sz w:val="22"/>
          <w:szCs w:val="22"/>
          <w:vertAlign w:val="superscript"/>
        </w:rPr>
        <w:instrText xml:space="preserve"> ADDIN EN.CITE.DATA </w:instrText>
      </w:r>
      <w:r w:rsidR="003A7624" w:rsidRPr="00F2727C">
        <w:rPr>
          <w:rFonts w:asciiTheme="minorHAnsi" w:hAnsiTheme="minorHAnsi" w:cstheme="minorHAnsi"/>
          <w:sz w:val="22"/>
          <w:szCs w:val="22"/>
          <w:vertAlign w:val="superscript"/>
        </w:rPr>
      </w:r>
      <w:r w:rsidR="003A7624" w:rsidRPr="00F2727C">
        <w:rPr>
          <w:rFonts w:asciiTheme="minorHAnsi" w:hAnsiTheme="minorHAnsi" w:cstheme="minorHAnsi"/>
          <w:sz w:val="22"/>
          <w:szCs w:val="22"/>
          <w:vertAlign w:val="superscript"/>
        </w:rPr>
        <w:fldChar w:fldCharType="end"/>
      </w:r>
      <w:r w:rsidR="00EC3602" w:rsidRPr="00F2727C">
        <w:rPr>
          <w:rFonts w:asciiTheme="minorHAnsi" w:hAnsiTheme="minorHAnsi" w:cstheme="minorHAnsi"/>
          <w:sz w:val="22"/>
          <w:szCs w:val="22"/>
          <w:vertAlign w:val="superscript"/>
        </w:rPr>
      </w:r>
      <w:r w:rsidR="00EC3602" w:rsidRPr="00F2727C">
        <w:rPr>
          <w:rFonts w:asciiTheme="minorHAnsi" w:hAnsiTheme="minorHAnsi" w:cstheme="minorHAnsi"/>
          <w:sz w:val="22"/>
          <w:szCs w:val="22"/>
          <w:vertAlign w:val="superscript"/>
        </w:rPr>
        <w:fldChar w:fldCharType="separate"/>
      </w:r>
      <w:r w:rsidR="00EC3602" w:rsidRPr="00F2727C">
        <w:rPr>
          <w:rFonts w:asciiTheme="minorHAnsi" w:hAnsiTheme="minorHAnsi" w:cstheme="minorHAnsi"/>
          <w:noProof/>
          <w:sz w:val="22"/>
          <w:szCs w:val="22"/>
          <w:vertAlign w:val="superscript"/>
        </w:rPr>
        <w:t>5, 6</w:t>
      </w:r>
      <w:r w:rsidR="00EC3602" w:rsidRPr="00F2727C">
        <w:rPr>
          <w:rFonts w:asciiTheme="minorHAnsi" w:hAnsiTheme="minorHAnsi" w:cstheme="minorHAnsi"/>
          <w:sz w:val="22"/>
          <w:szCs w:val="22"/>
          <w:vertAlign w:val="superscript"/>
        </w:rPr>
        <w:fldChar w:fldCharType="end"/>
      </w:r>
      <w:r w:rsidRPr="009969FC">
        <w:rPr>
          <w:rFonts w:asciiTheme="minorHAnsi" w:hAnsiTheme="minorHAnsi" w:cstheme="minorHAnsi"/>
          <w:sz w:val="22"/>
          <w:szCs w:val="22"/>
        </w:rPr>
        <w:t xml:space="preserve"> Several </w:t>
      </w:r>
      <w:r w:rsidR="000A51E2">
        <w:rPr>
          <w:rFonts w:asciiTheme="minorHAnsi" w:hAnsiTheme="minorHAnsi" w:cstheme="minorHAnsi"/>
          <w:sz w:val="22"/>
          <w:szCs w:val="22"/>
        </w:rPr>
        <w:t>low and middle-income countries (</w:t>
      </w:r>
      <w:r w:rsidRPr="009969FC">
        <w:rPr>
          <w:rFonts w:asciiTheme="minorHAnsi" w:hAnsiTheme="minorHAnsi" w:cstheme="minorHAnsi"/>
          <w:sz w:val="22"/>
          <w:szCs w:val="22"/>
        </w:rPr>
        <w:t>LMIC</w:t>
      </w:r>
      <w:r w:rsidR="000A51E2">
        <w:rPr>
          <w:rFonts w:asciiTheme="minorHAnsi" w:hAnsiTheme="minorHAnsi" w:cstheme="minorHAnsi"/>
          <w:sz w:val="22"/>
          <w:szCs w:val="22"/>
        </w:rPr>
        <w:t>)</w:t>
      </w:r>
      <w:r w:rsidRPr="009969FC">
        <w:rPr>
          <w:rFonts w:asciiTheme="minorHAnsi" w:hAnsiTheme="minorHAnsi" w:cstheme="minorHAnsi"/>
          <w:sz w:val="22"/>
          <w:szCs w:val="22"/>
        </w:rPr>
        <w:t xml:space="preserve"> have already transitioned to dolutegravir and many more are in the planning phase; it is therefore important to report the emergence or transmission of resistance to this class of drugs using standardized approaches that generate comparable findings</w:t>
      </w:r>
      <w:r w:rsidR="001F2BEA">
        <w:rPr>
          <w:rFonts w:asciiTheme="minorHAnsi" w:hAnsiTheme="minorHAnsi" w:cstheme="minorHAnsi"/>
          <w:sz w:val="22"/>
          <w:szCs w:val="22"/>
        </w:rPr>
        <w:t>.</w:t>
      </w:r>
      <w:r w:rsidR="00EC3602" w:rsidRPr="001F2BEA">
        <w:rPr>
          <w:rFonts w:asciiTheme="minorHAnsi" w:hAnsiTheme="minorHAnsi" w:cstheme="minorHAnsi"/>
          <w:sz w:val="22"/>
          <w:szCs w:val="22"/>
          <w:vertAlign w:val="superscript"/>
        </w:rPr>
        <w:fldChar w:fldCharType="begin"/>
      </w:r>
      <w:r w:rsidR="003A7624" w:rsidRPr="001F2BEA">
        <w:rPr>
          <w:rFonts w:asciiTheme="minorHAnsi" w:hAnsiTheme="minorHAnsi" w:cstheme="minorHAnsi"/>
          <w:sz w:val="22"/>
          <w:szCs w:val="22"/>
          <w:vertAlign w:val="superscript"/>
        </w:rPr>
        <w:instrText xml:space="preserve"> ADDIN EN.CITE &lt;EndNote&gt;&lt;Cite&gt;&lt;Author&gt;World Health Organization&lt;/Author&gt;&lt;Year&gt;2018&lt;/Year&gt;&lt;RecNum&gt;62&lt;/RecNum&gt;&lt;DisplayText&gt;[7]&lt;/DisplayText&gt;&lt;record&gt;&lt;rec-number&gt;62&lt;/rec-number&gt;&lt;foreign-keys&gt;&lt;key app="EN" db-id="xssdpv9fo2f2dkex9245edruzrw9satwdada" timestamp="1560543895"&gt;62&lt;/key&gt;&lt;/foreign-keys&gt;&lt;ref-type name="Journal Article"&gt;17&lt;/ref-type&gt;&lt;contributors&gt;&lt;authors&gt;&lt;author&gt;World Health Organization,&lt;/author&gt;&lt;/authors&gt;&lt;/contributors&gt;&lt;titles&gt;&lt;title&gt;Global Action Plan on HIV Drug Resistance 2017-2021: 2018 Progress Report&lt;/title&gt;&lt;secondary-title&gt;https://www.who.int/hiv/pub/drugresistance/gap-hivdr-progress2018/en/&lt;/secondary-title&gt;&lt;/titles&gt;&lt;periodical&gt;&lt;full-title&gt;https://www.who.int/hiv/pub/drugresistance/gap-hivdr-progress2018/en/&lt;/full-title&gt;&lt;/periodical&gt;&lt;dates&gt;&lt;year&gt;2018&lt;/year&gt;&lt;/dates&gt;&lt;urls&gt;&lt;/urls&gt;&lt;/record&gt;&lt;/Cite&gt;&lt;/EndNote&gt;</w:instrText>
      </w:r>
      <w:r w:rsidR="00EC3602"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7</w:t>
      </w:r>
      <w:r w:rsidR="00EC3602" w:rsidRPr="001F2BEA">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w:t>
      </w:r>
      <w:r w:rsidR="004C57C3" w:rsidRPr="00C708F3">
        <w:rPr>
          <w:rFonts w:asciiTheme="minorHAnsi" w:hAnsiTheme="minorHAnsi" w:cstheme="minorHAnsi"/>
          <w:sz w:val="22"/>
          <w:szCs w:val="22"/>
        </w:rPr>
        <w:t xml:space="preserve">Although </w:t>
      </w:r>
      <w:r w:rsidR="00985E6B" w:rsidRPr="00C708F3">
        <w:rPr>
          <w:rFonts w:asciiTheme="minorHAnsi" w:hAnsiTheme="minorHAnsi" w:cstheme="minorHAnsi"/>
          <w:sz w:val="22"/>
          <w:szCs w:val="22"/>
        </w:rPr>
        <w:t>INSTI resistance has been rare in population-based</w:t>
      </w:r>
      <w:r w:rsidR="000514D4" w:rsidRPr="00C708F3">
        <w:rPr>
          <w:rFonts w:asciiTheme="minorHAnsi" w:hAnsiTheme="minorHAnsi" w:cstheme="minorHAnsi"/>
          <w:sz w:val="22"/>
          <w:szCs w:val="22"/>
        </w:rPr>
        <w:t xml:space="preserve"> </w:t>
      </w:r>
      <w:r w:rsidR="00985E6B" w:rsidRPr="00C708F3">
        <w:rPr>
          <w:rFonts w:asciiTheme="minorHAnsi" w:hAnsiTheme="minorHAnsi" w:cstheme="minorHAnsi"/>
          <w:sz w:val="22"/>
          <w:szCs w:val="22"/>
        </w:rPr>
        <w:t>studies</w:t>
      </w:r>
      <w:r w:rsidR="001F2BEA">
        <w:rPr>
          <w:rFonts w:asciiTheme="minorHAnsi" w:hAnsiTheme="minorHAnsi" w:cstheme="minorHAnsi"/>
          <w:sz w:val="22"/>
          <w:szCs w:val="22"/>
        </w:rPr>
        <w:t>,</w:t>
      </w:r>
      <w:r w:rsidR="003871B6" w:rsidRPr="001F2BEA">
        <w:rPr>
          <w:rFonts w:asciiTheme="minorHAnsi" w:hAnsiTheme="minorHAnsi" w:cstheme="minorHAnsi"/>
          <w:sz w:val="22"/>
          <w:szCs w:val="22"/>
          <w:vertAlign w:val="superscript"/>
        </w:rPr>
        <w:fldChar w:fldCharType="begin">
          <w:fldData xml:space="preserve">PEVuZE5vdGU+PENpdGU+PEF1dGhvcj5DaGVuPC9BdXRob3I+PFllYXI+MjAxNzwvWWVhcj48UmVj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==
</w:fldData>
        </w:fldChar>
      </w:r>
      <w:r w:rsidR="00EC3602" w:rsidRPr="001F2BEA">
        <w:rPr>
          <w:rFonts w:asciiTheme="minorHAnsi" w:hAnsiTheme="minorHAnsi" w:cstheme="minorHAnsi"/>
          <w:sz w:val="22"/>
          <w:szCs w:val="22"/>
          <w:vertAlign w:val="superscript"/>
        </w:rPr>
        <w:instrText xml:space="preserve"> ADDIN EN.CITE </w:instrText>
      </w:r>
      <w:r w:rsidR="00EC3602" w:rsidRPr="001F2BEA">
        <w:rPr>
          <w:rFonts w:asciiTheme="minorHAnsi" w:hAnsiTheme="minorHAnsi" w:cstheme="minorHAnsi"/>
          <w:sz w:val="22"/>
          <w:szCs w:val="22"/>
          <w:vertAlign w:val="superscript"/>
        </w:rPr>
        <w:fldChar w:fldCharType="begin">
          <w:fldData xml:space="preserve">PEVuZE5vdGU+PENpdGU+PEF1dGhvcj5DaGVuPC9BdXRob3I+PFllYXI+MjAxNzwvWWVhcj48UmVj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==
</w:fldData>
        </w:fldChar>
      </w:r>
      <w:r w:rsidR="00EC3602" w:rsidRPr="001F2BEA">
        <w:rPr>
          <w:rFonts w:asciiTheme="minorHAnsi" w:hAnsiTheme="minorHAnsi" w:cstheme="minorHAnsi"/>
          <w:sz w:val="22"/>
          <w:szCs w:val="22"/>
          <w:vertAlign w:val="superscript"/>
        </w:rPr>
        <w:instrText xml:space="preserve"> ADDIN EN.CITE.DATA </w:instrText>
      </w:r>
      <w:r w:rsidR="00EC3602" w:rsidRPr="001F2BEA">
        <w:rPr>
          <w:rFonts w:asciiTheme="minorHAnsi" w:hAnsiTheme="minorHAnsi" w:cstheme="minorHAnsi"/>
          <w:sz w:val="22"/>
          <w:szCs w:val="22"/>
          <w:vertAlign w:val="superscript"/>
        </w:rPr>
      </w:r>
      <w:r w:rsidR="00EC3602" w:rsidRPr="001F2BEA">
        <w:rPr>
          <w:rFonts w:asciiTheme="minorHAnsi" w:hAnsiTheme="minorHAnsi" w:cstheme="minorHAnsi"/>
          <w:sz w:val="22"/>
          <w:szCs w:val="22"/>
          <w:vertAlign w:val="superscript"/>
        </w:rPr>
        <w:fldChar w:fldCharType="end"/>
      </w:r>
      <w:r w:rsidR="003871B6" w:rsidRPr="001F2BEA">
        <w:rPr>
          <w:rFonts w:asciiTheme="minorHAnsi" w:hAnsiTheme="minorHAnsi" w:cstheme="minorHAnsi"/>
          <w:sz w:val="22"/>
          <w:szCs w:val="22"/>
          <w:vertAlign w:val="superscript"/>
        </w:rPr>
      </w:r>
      <w:r w:rsidR="003871B6"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8-14</w:t>
      </w:r>
      <w:r w:rsidR="003871B6" w:rsidRPr="001F2BEA">
        <w:rPr>
          <w:rFonts w:asciiTheme="minorHAnsi" w:hAnsiTheme="minorHAnsi" w:cstheme="minorHAnsi"/>
          <w:sz w:val="22"/>
          <w:szCs w:val="22"/>
          <w:vertAlign w:val="superscript"/>
        </w:rPr>
        <w:fldChar w:fldCharType="end"/>
      </w:r>
      <w:r w:rsidR="004C57C3" w:rsidRPr="00C708F3">
        <w:rPr>
          <w:rFonts w:asciiTheme="minorHAnsi" w:hAnsiTheme="minorHAnsi" w:cstheme="minorHAnsi"/>
          <w:sz w:val="22"/>
          <w:szCs w:val="22"/>
        </w:rPr>
        <w:t xml:space="preserve"> there have now been multiple case reports of INSTI-associated TDR</w:t>
      </w:r>
      <w:r w:rsidR="001F2BEA">
        <w:rPr>
          <w:rFonts w:asciiTheme="minorHAnsi" w:hAnsiTheme="minorHAnsi" w:cstheme="minorHAnsi"/>
          <w:sz w:val="22"/>
          <w:szCs w:val="22"/>
        </w:rPr>
        <w:t>.</w:t>
      </w:r>
      <w:r w:rsidR="004C57C3" w:rsidRPr="001F2BEA">
        <w:rPr>
          <w:rFonts w:asciiTheme="minorHAnsi" w:hAnsiTheme="minorHAnsi" w:cstheme="minorHAnsi"/>
          <w:sz w:val="22"/>
          <w:szCs w:val="22"/>
          <w:vertAlign w:val="superscript"/>
        </w:rPr>
        <w:fldChar w:fldCharType="begin">
          <w:fldData xml:space="preserve">PEVuZE5vdGU+PENpdGU+PEF1dGhvcj5WYXJnaGVzZTwvQXV0aG9yPjxZZWFyPjIwMTY8L1llYXI+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</w:fldData>
        </w:fldChar>
      </w:r>
      <w:r w:rsidR="00EC3602" w:rsidRPr="001F2BEA">
        <w:rPr>
          <w:rFonts w:asciiTheme="minorHAnsi" w:hAnsiTheme="minorHAnsi" w:cstheme="minorHAnsi"/>
          <w:sz w:val="22"/>
          <w:szCs w:val="22"/>
          <w:vertAlign w:val="superscript"/>
        </w:rPr>
        <w:instrText xml:space="preserve"> ADDIN EN.CITE </w:instrText>
      </w:r>
      <w:r w:rsidR="00EC3602" w:rsidRPr="001F2BEA">
        <w:rPr>
          <w:rFonts w:asciiTheme="minorHAnsi" w:hAnsiTheme="minorHAnsi" w:cstheme="minorHAnsi"/>
          <w:sz w:val="22"/>
          <w:szCs w:val="22"/>
          <w:vertAlign w:val="superscript"/>
        </w:rPr>
        <w:fldChar w:fldCharType="begin">
          <w:fldData xml:space="preserve">PEVuZE5vdGU+PENpdGU+PEF1dGhvcj5WYXJnaGVzZTwvQXV0aG9yPjxZZWFyPjIwMTY8L1llYXI+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</w:fldData>
        </w:fldChar>
      </w:r>
      <w:r w:rsidR="00EC3602" w:rsidRPr="001F2BEA">
        <w:rPr>
          <w:rFonts w:asciiTheme="minorHAnsi" w:hAnsiTheme="minorHAnsi" w:cstheme="minorHAnsi"/>
          <w:sz w:val="22"/>
          <w:szCs w:val="22"/>
          <w:vertAlign w:val="superscript"/>
        </w:rPr>
        <w:instrText xml:space="preserve"> ADDIN EN.CITE.DATA </w:instrText>
      </w:r>
      <w:r w:rsidR="00EC3602" w:rsidRPr="001F2BEA">
        <w:rPr>
          <w:rFonts w:asciiTheme="minorHAnsi" w:hAnsiTheme="minorHAnsi" w:cstheme="minorHAnsi"/>
          <w:sz w:val="22"/>
          <w:szCs w:val="22"/>
          <w:vertAlign w:val="superscript"/>
        </w:rPr>
      </w:r>
      <w:r w:rsidR="00EC3602" w:rsidRPr="001F2BEA">
        <w:rPr>
          <w:rFonts w:asciiTheme="minorHAnsi" w:hAnsiTheme="minorHAnsi" w:cstheme="minorHAnsi"/>
          <w:sz w:val="22"/>
          <w:szCs w:val="22"/>
          <w:vertAlign w:val="superscript"/>
        </w:rPr>
        <w:fldChar w:fldCharType="end"/>
      </w:r>
      <w:r w:rsidR="004C57C3" w:rsidRPr="001F2BEA">
        <w:rPr>
          <w:rFonts w:asciiTheme="minorHAnsi" w:hAnsiTheme="minorHAnsi" w:cstheme="minorHAnsi"/>
          <w:sz w:val="22"/>
          <w:szCs w:val="22"/>
          <w:vertAlign w:val="superscript"/>
        </w:rPr>
      </w:r>
      <w:r w:rsidR="004C57C3"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15-19</w:t>
      </w:r>
      <w:r w:rsidR="004C57C3" w:rsidRPr="001F2BEA">
        <w:rPr>
          <w:rFonts w:asciiTheme="minorHAnsi" w:hAnsiTheme="minorHAnsi" w:cstheme="minorHAnsi"/>
          <w:sz w:val="22"/>
          <w:szCs w:val="22"/>
          <w:vertAlign w:val="superscript"/>
        </w:rPr>
        <w:fldChar w:fldCharType="end"/>
      </w:r>
      <w:r w:rsidR="00985E6B" w:rsidRPr="00C708F3">
        <w:rPr>
          <w:rFonts w:asciiTheme="minorHAnsi" w:hAnsiTheme="minorHAnsi" w:cstheme="minorHAnsi"/>
          <w:sz w:val="22"/>
          <w:szCs w:val="22"/>
        </w:rPr>
        <w:t xml:space="preserve"> </w:t>
      </w:r>
      <w:r w:rsidR="004C57C3" w:rsidRPr="00C708F3">
        <w:rPr>
          <w:rFonts w:asciiTheme="minorHAnsi" w:hAnsiTheme="minorHAnsi" w:cstheme="minorHAnsi"/>
          <w:sz w:val="22"/>
          <w:szCs w:val="22"/>
        </w:rPr>
        <w:t>However, because of the m</w:t>
      </w:r>
      <w:r w:rsidR="00985E6B" w:rsidRPr="00C708F3">
        <w:rPr>
          <w:rFonts w:asciiTheme="minorHAnsi" w:hAnsiTheme="minorHAnsi" w:cstheme="minorHAnsi"/>
          <w:sz w:val="22"/>
          <w:szCs w:val="22"/>
        </w:rPr>
        <w:t xml:space="preserve">any mutations </w:t>
      </w:r>
      <w:r w:rsidR="00190DAE" w:rsidRPr="00C708F3">
        <w:rPr>
          <w:rFonts w:asciiTheme="minorHAnsi" w:hAnsiTheme="minorHAnsi" w:cstheme="minorHAnsi"/>
          <w:sz w:val="22"/>
          <w:szCs w:val="22"/>
        </w:rPr>
        <w:t xml:space="preserve">reported to be </w:t>
      </w:r>
      <w:r w:rsidR="00985E6B" w:rsidRPr="00C708F3">
        <w:rPr>
          <w:rFonts w:asciiTheme="minorHAnsi" w:hAnsiTheme="minorHAnsi" w:cstheme="minorHAnsi"/>
          <w:sz w:val="22"/>
          <w:szCs w:val="22"/>
        </w:rPr>
        <w:t xml:space="preserve">associated with reduced </w:t>
      </w:r>
      <w:r w:rsidR="004C57C3" w:rsidRPr="00C708F3">
        <w:rPr>
          <w:rFonts w:asciiTheme="minorHAnsi" w:hAnsiTheme="minorHAnsi" w:cstheme="minorHAnsi"/>
          <w:sz w:val="22"/>
          <w:szCs w:val="22"/>
        </w:rPr>
        <w:t xml:space="preserve">INSTI </w:t>
      </w:r>
      <w:r w:rsidR="00985E6B" w:rsidRPr="00C708F3">
        <w:rPr>
          <w:rFonts w:asciiTheme="minorHAnsi" w:hAnsiTheme="minorHAnsi" w:cstheme="minorHAnsi"/>
          <w:sz w:val="22"/>
          <w:szCs w:val="22"/>
        </w:rPr>
        <w:t>susceptibility</w:t>
      </w:r>
      <w:r w:rsidR="004C57C3" w:rsidRPr="00C708F3">
        <w:rPr>
          <w:rFonts w:asciiTheme="minorHAnsi" w:hAnsiTheme="minorHAnsi" w:cstheme="minorHAnsi"/>
          <w:sz w:val="22"/>
          <w:szCs w:val="22"/>
        </w:rPr>
        <w:t>,</w:t>
      </w:r>
      <w:r w:rsidR="00985E6B" w:rsidRPr="00C708F3">
        <w:rPr>
          <w:rFonts w:asciiTheme="minorHAnsi" w:hAnsiTheme="minorHAnsi" w:cstheme="minorHAnsi"/>
          <w:sz w:val="22"/>
          <w:szCs w:val="22"/>
        </w:rPr>
        <w:t xml:space="preserve"> there </w:t>
      </w:r>
      <w:r w:rsidR="00190DAE" w:rsidRPr="00C708F3">
        <w:rPr>
          <w:rFonts w:asciiTheme="minorHAnsi" w:hAnsiTheme="minorHAnsi" w:cstheme="minorHAnsi"/>
          <w:sz w:val="22"/>
          <w:szCs w:val="22"/>
        </w:rPr>
        <w:t xml:space="preserve">is no </w:t>
      </w:r>
      <w:r w:rsidR="00AA5817">
        <w:rPr>
          <w:rFonts w:asciiTheme="minorHAnsi" w:hAnsiTheme="minorHAnsi" w:cstheme="minorHAnsi"/>
          <w:sz w:val="22"/>
          <w:szCs w:val="22"/>
        </w:rPr>
        <w:t xml:space="preserve">standardized SDRM list to use when </w:t>
      </w:r>
      <w:r w:rsidR="00190DAE" w:rsidRPr="00C708F3">
        <w:rPr>
          <w:rFonts w:asciiTheme="minorHAnsi" w:hAnsiTheme="minorHAnsi" w:cstheme="minorHAnsi"/>
          <w:sz w:val="22"/>
          <w:szCs w:val="22"/>
        </w:rPr>
        <w:t xml:space="preserve">quantifying </w:t>
      </w:r>
      <w:r w:rsidR="004C57C3" w:rsidRPr="00C708F3">
        <w:rPr>
          <w:rFonts w:asciiTheme="minorHAnsi" w:hAnsiTheme="minorHAnsi" w:cstheme="minorHAnsi"/>
          <w:sz w:val="22"/>
          <w:szCs w:val="22"/>
        </w:rPr>
        <w:t>INSTI-associated TDR. W</w:t>
      </w:r>
      <w:r w:rsidR="00190DAE" w:rsidRPr="00C708F3">
        <w:rPr>
          <w:rFonts w:asciiTheme="minorHAnsi" w:hAnsiTheme="minorHAnsi" w:cstheme="minorHAnsi"/>
          <w:sz w:val="22"/>
          <w:szCs w:val="22"/>
        </w:rPr>
        <w:t xml:space="preserve">e analyzed published data on INSTI-associated DRMs to develop a consensus list </w:t>
      </w:r>
      <w:r w:rsidR="00190DAE" w:rsidRPr="00C708F3">
        <w:rPr>
          <w:rFonts w:asciiTheme="minorHAnsi" w:hAnsiTheme="minorHAnsi" w:cstheme="minorHAnsi"/>
          <w:sz w:val="22"/>
          <w:szCs w:val="22"/>
        </w:rPr>
        <w:lastRenderedPageBreak/>
        <w:t xml:space="preserve">of </w:t>
      </w:r>
      <w:r w:rsidR="004C57C3" w:rsidRPr="00C708F3">
        <w:rPr>
          <w:rFonts w:asciiTheme="minorHAnsi" w:hAnsiTheme="minorHAnsi" w:cstheme="minorHAnsi"/>
          <w:sz w:val="22"/>
          <w:szCs w:val="22"/>
        </w:rPr>
        <w:t xml:space="preserve">candidate INSTI-associated surveillance </w:t>
      </w:r>
      <w:r w:rsidR="00190DAE" w:rsidRPr="00C708F3">
        <w:rPr>
          <w:rFonts w:asciiTheme="minorHAnsi" w:hAnsiTheme="minorHAnsi" w:cstheme="minorHAnsi"/>
          <w:sz w:val="22"/>
          <w:szCs w:val="22"/>
        </w:rPr>
        <w:t xml:space="preserve">DRMs using an approach similar to that used for </w:t>
      </w:r>
      <w:r w:rsidR="004C57C3" w:rsidRPr="00C708F3">
        <w:rPr>
          <w:rFonts w:asciiTheme="minorHAnsi" w:hAnsiTheme="minorHAnsi" w:cstheme="minorHAnsi"/>
          <w:sz w:val="22"/>
          <w:szCs w:val="22"/>
        </w:rPr>
        <w:t>an earlier list of</w:t>
      </w:r>
      <w:r w:rsidR="00190DAE" w:rsidRPr="00C708F3">
        <w:rPr>
          <w:rFonts w:asciiTheme="minorHAnsi" w:hAnsiTheme="minorHAnsi" w:cstheme="minorHAnsi"/>
          <w:sz w:val="22"/>
          <w:szCs w:val="22"/>
        </w:rPr>
        <w:t xml:space="preserve"> HIV-1 protease and RT </w:t>
      </w:r>
      <w:r w:rsidR="00AA5817">
        <w:rPr>
          <w:rFonts w:asciiTheme="minorHAnsi" w:hAnsiTheme="minorHAnsi" w:cstheme="minorHAnsi"/>
          <w:sz w:val="22"/>
          <w:szCs w:val="22"/>
        </w:rPr>
        <w:t>S</w:t>
      </w:r>
      <w:r w:rsidR="00190DAE" w:rsidRPr="00C708F3">
        <w:rPr>
          <w:rFonts w:asciiTheme="minorHAnsi" w:hAnsiTheme="minorHAnsi" w:cstheme="minorHAnsi"/>
          <w:sz w:val="22"/>
          <w:szCs w:val="22"/>
        </w:rPr>
        <w:t>DRMs.</w:t>
      </w:r>
    </w:p>
    <w:p w14:paraId="08F47668" w14:textId="77777777" w:rsidR="00DC48B2" w:rsidRPr="00C708F3" w:rsidRDefault="00DC48B2" w:rsidP="002B3956">
      <w:pPr>
        <w:spacing w:line="480" w:lineRule="auto"/>
        <w:rPr>
          <w:rFonts w:asciiTheme="minorHAnsi" w:hAnsiTheme="minorHAnsi" w:cstheme="minorHAnsi"/>
          <w:sz w:val="22"/>
          <w:szCs w:val="22"/>
        </w:rPr>
      </w:pPr>
    </w:p>
    <w:p w14:paraId="256F1A72" w14:textId="77777777" w:rsidR="00DC48B2" w:rsidRPr="00C708F3" w:rsidRDefault="00DC48B2" w:rsidP="002B3956">
      <w:pPr>
        <w:spacing w:line="480" w:lineRule="auto"/>
        <w:jc w:val="center"/>
        <w:rPr>
          <w:rFonts w:asciiTheme="minorHAnsi" w:hAnsiTheme="minorHAnsi" w:cstheme="minorHAnsi"/>
          <w:b/>
          <w:sz w:val="22"/>
          <w:szCs w:val="22"/>
        </w:rPr>
      </w:pPr>
      <w:r w:rsidRPr="00C708F3">
        <w:rPr>
          <w:rFonts w:asciiTheme="minorHAnsi" w:hAnsiTheme="minorHAnsi" w:cstheme="minorHAnsi"/>
          <w:b/>
          <w:sz w:val="22"/>
          <w:szCs w:val="22"/>
        </w:rPr>
        <w:t>METHODS</w:t>
      </w:r>
    </w:p>
    <w:p w14:paraId="3B05F75E" w14:textId="13A948F1" w:rsidR="00771A54" w:rsidRPr="00C708F3" w:rsidRDefault="00C31386"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Established INSTI-resistance mutations</w:t>
      </w:r>
      <w:r w:rsidR="00DC48B2" w:rsidRPr="00C708F3">
        <w:rPr>
          <w:rFonts w:asciiTheme="minorHAnsi" w:hAnsiTheme="minorHAnsi" w:cstheme="minorHAnsi"/>
          <w:b/>
          <w:sz w:val="22"/>
          <w:szCs w:val="22"/>
          <w:u w:val="single"/>
        </w:rPr>
        <w:t xml:space="preserve"> </w:t>
      </w:r>
    </w:p>
    <w:p w14:paraId="354B5E64" w14:textId="042765C2" w:rsidR="00DC48B2" w:rsidRPr="00C708F3" w:rsidRDefault="00D07458"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E</w:t>
      </w:r>
      <w:r w:rsidR="00771A54" w:rsidRPr="00C708F3">
        <w:rPr>
          <w:rFonts w:asciiTheme="minorHAnsi" w:hAnsiTheme="minorHAnsi" w:cstheme="minorHAnsi"/>
          <w:sz w:val="22"/>
          <w:szCs w:val="22"/>
        </w:rPr>
        <w:t>stablished INSTI</w:t>
      </w:r>
      <w:r w:rsidRPr="00C708F3">
        <w:rPr>
          <w:rFonts w:asciiTheme="minorHAnsi" w:hAnsiTheme="minorHAnsi" w:cstheme="minorHAnsi"/>
          <w:sz w:val="22"/>
          <w:szCs w:val="22"/>
        </w:rPr>
        <w:t>-</w:t>
      </w:r>
      <w:r w:rsidR="00C31386" w:rsidRPr="00C708F3">
        <w:rPr>
          <w:rFonts w:asciiTheme="minorHAnsi" w:hAnsiTheme="minorHAnsi" w:cstheme="minorHAnsi"/>
          <w:sz w:val="22"/>
          <w:szCs w:val="22"/>
        </w:rPr>
        <w:t>resistance</w:t>
      </w:r>
      <w:r w:rsidR="00771A54" w:rsidRPr="00C708F3">
        <w:rPr>
          <w:rFonts w:asciiTheme="minorHAnsi" w:hAnsiTheme="minorHAnsi" w:cstheme="minorHAnsi"/>
          <w:sz w:val="22"/>
          <w:szCs w:val="22"/>
        </w:rPr>
        <w:t xml:space="preserve"> </w:t>
      </w:r>
      <w:r w:rsidR="00C31386" w:rsidRPr="00C708F3">
        <w:rPr>
          <w:rFonts w:asciiTheme="minorHAnsi" w:hAnsiTheme="minorHAnsi" w:cstheme="minorHAnsi"/>
          <w:sz w:val="22"/>
          <w:szCs w:val="22"/>
        </w:rPr>
        <w:t>mutations</w:t>
      </w:r>
      <w:r w:rsidR="00771A54" w:rsidRPr="00C708F3">
        <w:rPr>
          <w:rFonts w:asciiTheme="minorHAnsi" w:hAnsiTheme="minorHAnsi" w:cstheme="minorHAnsi"/>
          <w:sz w:val="22"/>
          <w:szCs w:val="22"/>
        </w:rPr>
        <w:t xml:space="preserve"> </w:t>
      </w:r>
      <w:r w:rsidRPr="00C708F3">
        <w:rPr>
          <w:rFonts w:asciiTheme="minorHAnsi" w:hAnsiTheme="minorHAnsi" w:cstheme="minorHAnsi"/>
          <w:sz w:val="22"/>
          <w:szCs w:val="22"/>
        </w:rPr>
        <w:t>were defined as</w:t>
      </w:r>
      <w:r w:rsidR="00771A54" w:rsidRPr="00C708F3">
        <w:rPr>
          <w:rFonts w:asciiTheme="minorHAnsi" w:hAnsiTheme="minorHAnsi" w:cstheme="minorHAnsi"/>
          <w:sz w:val="22"/>
          <w:szCs w:val="22"/>
        </w:rPr>
        <w:t xml:space="preserve"> </w:t>
      </w:r>
      <w:r w:rsidR="00664B03" w:rsidRPr="00C708F3">
        <w:rPr>
          <w:rFonts w:asciiTheme="minorHAnsi" w:hAnsiTheme="minorHAnsi" w:cstheme="minorHAnsi"/>
          <w:sz w:val="22"/>
          <w:szCs w:val="22"/>
        </w:rPr>
        <w:t>mutations</w:t>
      </w:r>
      <w:r w:rsidR="00771A54" w:rsidRPr="00C708F3">
        <w:rPr>
          <w:rFonts w:asciiTheme="minorHAnsi" w:hAnsiTheme="minorHAnsi" w:cstheme="minorHAnsi"/>
          <w:sz w:val="22"/>
          <w:szCs w:val="22"/>
        </w:rPr>
        <w:t xml:space="preserve"> </w:t>
      </w:r>
      <w:r w:rsidR="00590397" w:rsidRPr="00C708F3">
        <w:rPr>
          <w:rFonts w:asciiTheme="minorHAnsi" w:hAnsiTheme="minorHAnsi" w:cstheme="minorHAnsi"/>
          <w:sz w:val="22"/>
          <w:szCs w:val="22"/>
        </w:rPr>
        <w:t>present</w:t>
      </w:r>
      <w:r w:rsidR="00771A54" w:rsidRPr="00C708F3">
        <w:rPr>
          <w:rFonts w:asciiTheme="minorHAnsi" w:hAnsiTheme="minorHAnsi" w:cstheme="minorHAnsi"/>
          <w:sz w:val="22"/>
          <w:szCs w:val="22"/>
        </w:rPr>
        <w:t xml:space="preserve"> on one or more </w:t>
      </w:r>
      <w:r w:rsidR="006B37DA" w:rsidRPr="00C708F3">
        <w:rPr>
          <w:rFonts w:asciiTheme="minorHAnsi" w:hAnsiTheme="minorHAnsi" w:cstheme="minorHAnsi"/>
          <w:sz w:val="22"/>
          <w:szCs w:val="22"/>
        </w:rPr>
        <w:t xml:space="preserve">of the following </w:t>
      </w:r>
      <w:r w:rsidRPr="00C708F3">
        <w:rPr>
          <w:rFonts w:asciiTheme="minorHAnsi" w:hAnsiTheme="minorHAnsi" w:cstheme="minorHAnsi"/>
          <w:sz w:val="22"/>
          <w:szCs w:val="22"/>
        </w:rPr>
        <w:t xml:space="preserve">four </w:t>
      </w:r>
      <w:r w:rsidR="006B37DA" w:rsidRPr="00C708F3">
        <w:rPr>
          <w:rFonts w:asciiTheme="minorHAnsi" w:hAnsiTheme="minorHAnsi" w:cstheme="minorHAnsi"/>
          <w:sz w:val="22"/>
          <w:szCs w:val="22"/>
        </w:rPr>
        <w:t xml:space="preserve">mutation lists: </w:t>
      </w:r>
      <w:r w:rsidRPr="00C708F3">
        <w:rPr>
          <w:rFonts w:asciiTheme="minorHAnsi" w:hAnsiTheme="minorHAnsi" w:cstheme="minorHAnsi"/>
          <w:sz w:val="22"/>
          <w:szCs w:val="22"/>
        </w:rPr>
        <w:t>Stanford HIV Drug Resistance Database (</w:t>
      </w:r>
      <w:r w:rsidR="006B37DA" w:rsidRPr="00C708F3">
        <w:rPr>
          <w:rFonts w:asciiTheme="minorHAnsi" w:hAnsiTheme="minorHAnsi" w:cstheme="minorHAnsi"/>
          <w:sz w:val="22"/>
          <w:szCs w:val="22"/>
        </w:rPr>
        <w:t>H</w:t>
      </w:r>
      <w:r w:rsidR="00DC48B2" w:rsidRPr="00C708F3">
        <w:rPr>
          <w:rFonts w:asciiTheme="minorHAnsi" w:hAnsiTheme="minorHAnsi" w:cstheme="minorHAnsi"/>
          <w:sz w:val="22"/>
          <w:szCs w:val="22"/>
        </w:rPr>
        <w:t>IVDB</w:t>
      </w:r>
      <w:r w:rsidRPr="00C708F3">
        <w:rPr>
          <w:rFonts w:asciiTheme="minorHAnsi" w:hAnsiTheme="minorHAnsi" w:cstheme="minorHAnsi"/>
          <w:sz w:val="22"/>
          <w:szCs w:val="22"/>
        </w:rPr>
        <w:t xml:space="preserve">), </w:t>
      </w:r>
      <w:r w:rsidR="00193545" w:rsidRPr="00C708F3">
        <w:rPr>
          <w:rFonts w:asciiTheme="minorHAnsi" w:hAnsiTheme="minorHAnsi" w:cstheme="minorHAnsi"/>
          <w:sz w:val="22"/>
          <w:szCs w:val="22"/>
        </w:rPr>
        <w:t>National Agency for AIDS Researc</w:t>
      </w:r>
      <w:r w:rsidR="00E1400C" w:rsidRPr="00C708F3">
        <w:rPr>
          <w:rFonts w:asciiTheme="minorHAnsi" w:hAnsiTheme="minorHAnsi" w:cstheme="minorHAnsi"/>
          <w:sz w:val="22"/>
          <w:szCs w:val="22"/>
        </w:rPr>
        <w:t>h</w:t>
      </w:r>
      <w:r w:rsidR="00193545" w:rsidRPr="00C708F3">
        <w:rPr>
          <w:rFonts w:asciiTheme="minorHAnsi" w:hAnsiTheme="minorHAnsi" w:cstheme="minorHAnsi"/>
          <w:sz w:val="22"/>
          <w:szCs w:val="22"/>
        </w:rPr>
        <w:t xml:space="preserve"> (</w:t>
      </w:r>
      <w:r w:rsidRPr="00C708F3">
        <w:rPr>
          <w:rFonts w:asciiTheme="minorHAnsi" w:hAnsiTheme="minorHAnsi" w:cstheme="minorHAnsi"/>
          <w:sz w:val="22"/>
          <w:szCs w:val="22"/>
        </w:rPr>
        <w:t>ANRS</w:t>
      </w:r>
      <w:r w:rsidR="00E1400C" w:rsidRPr="00C708F3">
        <w:rPr>
          <w:rFonts w:asciiTheme="minorHAnsi" w:hAnsiTheme="minorHAnsi" w:cstheme="minorHAnsi"/>
          <w:sz w:val="22"/>
          <w:szCs w:val="22"/>
        </w:rPr>
        <w:t>)</w:t>
      </w:r>
      <w:r w:rsidRPr="00C708F3">
        <w:rPr>
          <w:rFonts w:asciiTheme="minorHAnsi" w:hAnsiTheme="minorHAnsi" w:cstheme="minorHAnsi"/>
          <w:sz w:val="22"/>
          <w:szCs w:val="22"/>
        </w:rPr>
        <w:t>, R</w:t>
      </w:r>
      <w:r w:rsidR="004315A1">
        <w:rPr>
          <w:rFonts w:asciiTheme="minorHAnsi" w:hAnsiTheme="minorHAnsi" w:cstheme="minorHAnsi"/>
          <w:sz w:val="22"/>
          <w:szCs w:val="22"/>
        </w:rPr>
        <w:t>EGA</w:t>
      </w:r>
      <w:r w:rsidRPr="00C708F3">
        <w:rPr>
          <w:rFonts w:asciiTheme="minorHAnsi" w:hAnsiTheme="minorHAnsi" w:cstheme="minorHAnsi"/>
          <w:sz w:val="22"/>
          <w:szCs w:val="22"/>
        </w:rPr>
        <w:t xml:space="preserve"> </w:t>
      </w:r>
      <w:r w:rsidR="00E1400C" w:rsidRPr="00C708F3">
        <w:rPr>
          <w:rFonts w:asciiTheme="minorHAnsi" w:hAnsiTheme="minorHAnsi" w:cstheme="minorHAnsi"/>
          <w:sz w:val="22"/>
          <w:szCs w:val="22"/>
        </w:rPr>
        <w:t>Institute</w:t>
      </w:r>
      <w:r w:rsidR="007D67DC">
        <w:rPr>
          <w:rFonts w:asciiTheme="minorHAnsi" w:hAnsiTheme="minorHAnsi" w:cstheme="minorHAnsi"/>
          <w:sz w:val="22"/>
          <w:szCs w:val="22"/>
        </w:rPr>
        <w:t>,</w:t>
      </w:r>
      <w:r w:rsidR="00664B03" w:rsidRPr="00C708F3">
        <w:rPr>
          <w:rFonts w:asciiTheme="minorHAnsi" w:hAnsiTheme="minorHAnsi" w:cstheme="minorHAnsi"/>
          <w:sz w:val="22"/>
          <w:szCs w:val="22"/>
        </w:rPr>
        <w:t xml:space="preserve"> </w:t>
      </w:r>
      <w:r w:rsidR="00E1400C" w:rsidRPr="00C708F3">
        <w:rPr>
          <w:rFonts w:asciiTheme="minorHAnsi" w:hAnsiTheme="minorHAnsi" w:cstheme="minorHAnsi"/>
          <w:sz w:val="22"/>
          <w:szCs w:val="22"/>
        </w:rPr>
        <w:t>International Antiviral Society (</w:t>
      </w:r>
      <w:r w:rsidR="00664B03" w:rsidRPr="00C708F3">
        <w:rPr>
          <w:rFonts w:asciiTheme="minorHAnsi" w:hAnsiTheme="minorHAnsi" w:cstheme="minorHAnsi"/>
          <w:sz w:val="22"/>
          <w:szCs w:val="22"/>
        </w:rPr>
        <w:t>IAS</w:t>
      </w:r>
      <w:r w:rsidR="00E1400C" w:rsidRPr="00C708F3">
        <w:rPr>
          <w:rFonts w:asciiTheme="minorHAnsi" w:hAnsiTheme="minorHAnsi" w:cstheme="minorHAnsi"/>
          <w:sz w:val="22"/>
          <w:szCs w:val="22"/>
        </w:rPr>
        <w:t>)</w:t>
      </w:r>
      <w:r w:rsidR="00664B03" w:rsidRPr="00C708F3">
        <w:rPr>
          <w:rFonts w:asciiTheme="minorHAnsi" w:hAnsiTheme="minorHAnsi" w:cstheme="minorHAnsi"/>
          <w:sz w:val="22"/>
          <w:szCs w:val="22"/>
        </w:rPr>
        <w:t xml:space="preserve">-USA. </w:t>
      </w:r>
      <w:r w:rsidR="004951F1" w:rsidRPr="00C708F3">
        <w:rPr>
          <w:rFonts w:asciiTheme="minorHAnsi" w:hAnsiTheme="minorHAnsi" w:cstheme="minorHAnsi"/>
          <w:sz w:val="22"/>
          <w:szCs w:val="22"/>
        </w:rPr>
        <w:t xml:space="preserve">INSTI-resistance positions </w:t>
      </w:r>
      <w:r w:rsidR="00190DAE" w:rsidRPr="00C708F3">
        <w:rPr>
          <w:rFonts w:asciiTheme="minorHAnsi" w:hAnsiTheme="minorHAnsi" w:cstheme="minorHAnsi"/>
          <w:sz w:val="22"/>
          <w:szCs w:val="22"/>
        </w:rPr>
        <w:t xml:space="preserve">were also ranked </w:t>
      </w:r>
      <w:r w:rsidR="004951F1" w:rsidRPr="00C708F3">
        <w:rPr>
          <w:rFonts w:asciiTheme="minorHAnsi" w:hAnsiTheme="minorHAnsi" w:cstheme="minorHAnsi"/>
          <w:sz w:val="22"/>
          <w:szCs w:val="22"/>
        </w:rPr>
        <w:t xml:space="preserve">according the number of mutations </w:t>
      </w:r>
      <w:r w:rsidR="00C31386" w:rsidRPr="00C708F3">
        <w:rPr>
          <w:rFonts w:asciiTheme="minorHAnsi" w:hAnsiTheme="minorHAnsi" w:cstheme="minorHAnsi"/>
          <w:sz w:val="22"/>
          <w:szCs w:val="22"/>
        </w:rPr>
        <w:t xml:space="preserve">at </w:t>
      </w:r>
      <w:r w:rsidR="00190DAE" w:rsidRPr="00C708F3">
        <w:rPr>
          <w:rFonts w:asciiTheme="minorHAnsi" w:hAnsiTheme="minorHAnsi" w:cstheme="minorHAnsi"/>
          <w:sz w:val="22"/>
          <w:szCs w:val="22"/>
        </w:rPr>
        <w:t>each</w:t>
      </w:r>
      <w:r w:rsidR="004951F1" w:rsidRPr="00C708F3">
        <w:rPr>
          <w:rFonts w:asciiTheme="minorHAnsi" w:hAnsiTheme="minorHAnsi" w:cstheme="minorHAnsi"/>
          <w:sz w:val="22"/>
          <w:szCs w:val="22"/>
        </w:rPr>
        <w:t xml:space="preserve"> position on </w:t>
      </w:r>
      <w:r w:rsidR="00C31386" w:rsidRPr="00C708F3">
        <w:rPr>
          <w:rFonts w:asciiTheme="minorHAnsi" w:hAnsiTheme="minorHAnsi" w:cstheme="minorHAnsi"/>
          <w:sz w:val="22"/>
          <w:szCs w:val="22"/>
        </w:rPr>
        <w:t xml:space="preserve">these </w:t>
      </w:r>
      <w:r w:rsidR="004951F1" w:rsidRPr="00C708F3">
        <w:rPr>
          <w:rFonts w:asciiTheme="minorHAnsi" w:hAnsiTheme="minorHAnsi" w:cstheme="minorHAnsi"/>
          <w:sz w:val="22"/>
          <w:szCs w:val="22"/>
        </w:rPr>
        <w:t>mutation list</w:t>
      </w:r>
      <w:r w:rsidR="00190DAE" w:rsidRPr="00C708F3">
        <w:rPr>
          <w:rFonts w:asciiTheme="minorHAnsi" w:hAnsiTheme="minorHAnsi" w:cstheme="minorHAnsi"/>
          <w:sz w:val="22"/>
          <w:szCs w:val="22"/>
        </w:rPr>
        <w:t xml:space="preserve">s, the extent of conservation of the position, and </w:t>
      </w:r>
      <w:r w:rsidR="004951F1" w:rsidRPr="00C708F3">
        <w:rPr>
          <w:rFonts w:asciiTheme="minorHAnsi" w:hAnsiTheme="minorHAnsi" w:cstheme="minorHAnsi"/>
          <w:sz w:val="22"/>
          <w:szCs w:val="22"/>
        </w:rPr>
        <w:t xml:space="preserve">the literature </w:t>
      </w:r>
      <w:r w:rsidR="00C31386" w:rsidRPr="00C708F3">
        <w:rPr>
          <w:rFonts w:asciiTheme="minorHAnsi" w:hAnsiTheme="minorHAnsi" w:cstheme="minorHAnsi"/>
          <w:sz w:val="22"/>
          <w:szCs w:val="22"/>
        </w:rPr>
        <w:t>on</w:t>
      </w:r>
      <w:r w:rsidR="004951F1" w:rsidRPr="00C708F3">
        <w:rPr>
          <w:rFonts w:asciiTheme="minorHAnsi" w:hAnsiTheme="minorHAnsi" w:cstheme="minorHAnsi"/>
          <w:sz w:val="22"/>
          <w:szCs w:val="22"/>
        </w:rPr>
        <w:t xml:space="preserve"> the mechanistic importance of the mutation to </w:t>
      </w:r>
      <w:r w:rsidR="00190DAE" w:rsidRPr="00C708F3">
        <w:rPr>
          <w:rFonts w:asciiTheme="minorHAnsi" w:hAnsiTheme="minorHAnsi" w:cstheme="minorHAnsi"/>
          <w:sz w:val="22"/>
          <w:szCs w:val="22"/>
        </w:rPr>
        <w:t xml:space="preserve">reduced INSTI susceptibility. </w:t>
      </w:r>
    </w:p>
    <w:p w14:paraId="2770FD38" w14:textId="77777777" w:rsidR="00DC48B2" w:rsidRPr="00C708F3" w:rsidRDefault="00DC48B2" w:rsidP="002B3956">
      <w:pPr>
        <w:spacing w:line="480" w:lineRule="auto"/>
        <w:rPr>
          <w:rFonts w:asciiTheme="minorHAnsi" w:hAnsiTheme="minorHAnsi" w:cstheme="minorHAnsi"/>
          <w:sz w:val="22"/>
          <w:szCs w:val="22"/>
        </w:rPr>
      </w:pPr>
    </w:p>
    <w:p w14:paraId="34AF0D7C" w14:textId="73EE15D1" w:rsidR="00DC48B2" w:rsidRPr="00C708F3" w:rsidRDefault="00813BF6" w:rsidP="002B3956">
      <w:pPr>
        <w:spacing w:line="480" w:lineRule="auto"/>
        <w:rPr>
          <w:rFonts w:asciiTheme="minorHAnsi" w:hAnsiTheme="minorHAnsi" w:cstheme="minorHAnsi"/>
          <w:b/>
          <w:sz w:val="22"/>
          <w:szCs w:val="22"/>
          <w:u w:val="single"/>
        </w:rPr>
      </w:pPr>
      <w:r w:rsidRPr="00C708F3">
        <w:rPr>
          <w:rFonts w:asciiTheme="minorHAnsi" w:hAnsiTheme="minorHAnsi" w:cstheme="minorHAnsi"/>
          <w:b/>
          <w:sz w:val="22"/>
          <w:szCs w:val="22"/>
          <w:u w:val="single"/>
        </w:rPr>
        <w:t>Nonpoly</w:t>
      </w:r>
      <w:r w:rsidR="002313BA" w:rsidRPr="00C708F3">
        <w:rPr>
          <w:rFonts w:asciiTheme="minorHAnsi" w:hAnsiTheme="minorHAnsi" w:cstheme="minorHAnsi"/>
          <w:b/>
          <w:sz w:val="22"/>
          <w:szCs w:val="22"/>
          <w:u w:val="single"/>
        </w:rPr>
        <w:t>morphic INSTI-resistance mutations</w:t>
      </w:r>
    </w:p>
    <w:p w14:paraId="114837C8" w14:textId="115C92BB" w:rsidR="00215ABD" w:rsidRPr="00C708F3" w:rsidRDefault="00935D8A" w:rsidP="00863E0E">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T</w:t>
      </w:r>
      <w:r w:rsidR="00664B03" w:rsidRPr="00C708F3">
        <w:rPr>
          <w:rFonts w:asciiTheme="minorHAnsi" w:hAnsiTheme="minorHAnsi" w:cstheme="minorHAnsi"/>
          <w:sz w:val="22"/>
          <w:szCs w:val="22"/>
        </w:rPr>
        <w:t xml:space="preserve">he prevalence of each mutation in INSTI-naïve and INSTI-treated </w:t>
      </w:r>
      <w:r w:rsidR="007C49A7">
        <w:rPr>
          <w:rFonts w:asciiTheme="minorHAnsi" w:hAnsiTheme="minorHAnsi" w:cstheme="minorHAnsi"/>
          <w:sz w:val="22"/>
          <w:szCs w:val="22"/>
        </w:rPr>
        <w:t>persons</w:t>
      </w:r>
      <w:r w:rsidRPr="00C708F3">
        <w:rPr>
          <w:rFonts w:asciiTheme="minorHAnsi" w:hAnsiTheme="minorHAnsi" w:cstheme="minorHAnsi"/>
          <w:sz w:val="22"/>
          <w:szCs w:val="22"/>
        </w:rPr>
        <w:t xml:space="preserve"> was </w:t>
      </w:r>
      <w:r w:rsidR="002313BA" w:rsidRPr="00C708F3">
        <w:rPr>
          <w:rFonts w:asciiTheme="minorHAnsi" w:hAnsiTheme="minorHAnsi" w:cstheme="minorHAnsi"/>
          <w:sz w:val="22"/>
          <w:szCs w:val="22"/>
        </w:rPr>
        <w:t>determined using</w:t>
      </w:r>
      <w:r w:rsidRPr="00C708F3">
        <w:rPr>
          <w:rFonts w:asciiTheme="minorHAnsi" w:hAnsiTheme="minorHAnsi" w:cstheme="minorHAnsi"/>
          <w:sz w:val="22"/>
          <w:szCs w:val="22"/>
        </w:rPr>
        <w:t xml:space="preserve"> </w:t>
      </w:r>
      <w:r w:rsidR="00771A54" w:rsidRPr="00C708F3">
        <w:rPr>
          <w:rFonts w:asciiTheme="minorHAnsi" w:hAnsiTheme="minorHAnsi" w:cstheme="minorHAnsi"/>
          <w:sz w:val="22"/>
          <w:szCs w:val="22"/>
        </w:rPr>
        <w:t xml:space="preserve">HIV-1 group M </w:t>
      </w:r>
      <w:r w:rsidRPr="00C708F3">
        <w:rPr>
          <w:rFonts w:asciiTheme="minorHAnsi" w:hAnsiTheme="minorHAnsi" w:cstheme="minorHAnsi"/>
          <w:sz w:val="22"/>
          <w:szCs w:val="22"/>
        </w:rPr>
        <w:t>integrase</w:t>
      </w:r>
      <w:r w:rsidR="00771A54" w:rsidRPr="00C708F3">
        <w:rPr>
          <w:rFonts w:asciiTheme="minorHAnsi" w:hAnsiTheme="minorHAnsi" w:cstheme="minorHAnsi"/>
          <w:sz w:val="22"/>
          <w:szCs w:val="22"/>
        </w:rPr>
        <w:t xml:space="preserve"> </w:t>
      </w:r>
      <w:r w:rsidR="00B6072B" w:rsidRPr="00C708F3">
        <w:rPr>
          <w:rFonts w:asciiTheme="minorHAnsi" w:hAnsiTheme="minorHAnsi" w:cstheme="minorHAnsi"/>
          <w:sz w:val="22"/>
          <w:szCs w:val="22"/>
        </w:rPr>
        <w:t>sequences</w:t>
      </w:r>
      <w:r w:rsidR="00664B03" w:rsidRPr="00C708F3">
        <w:rPr>
          <w:rFonts w:asciiTheme="minorHAnsi" w:hAnsiTheme="minorHAnsi" w:cstheme="minorHAnsi"/>
          <w:sz w:val="22"/>
          <w:szCs w:val="22"/>
        </w:rPr>
        <w:t xml:space="preserve"> in HIVDB </w:t>
      </w:r>
      <w:r w:rsidR="00215ABD" w:rsidRPr="00C708F3">
        <w:rPr>
          <w:rFonts w:asciiTheme="minorHAnsi" w:hAnsiTheme="minorHAnsi" w:cstheme="minorHAnsi"/>
          <w:sz w:val="22"/>
          <w:szCs w:val="22"/>
        </w:rPr>
        <w:t xml:space="preserve">generated </w:t>
      </w:r>
      <w:r w:rsidR="002313BA" w:rsidRPr="00C708F3">
        <w:rPr>
          <w:rFonts w:asciiTheme="minorHAnsi" w:hAnsiTheme="minorHAnsi" w:cstheme="minorHAnsi"/>
          <w:sz w:val="22"/>
          <w:szCs w:val="22"/>
        </w:rPr>
        <w:t>by</w:t>
      </w:r>
      <w:r w:rsidR="00664B03" w:rsidRPr="00C708F3">
        <w:rPr>
          <w:rFonts w:asciiTheme="minorHAnsi" w:hAnsiTheme="minorHAnsi" w:cstheme="minorHAnsi"/>
          <w:sz w:val="22"/>
          <w:szCs w:val="22"/>
        </w:rPr>
        <w:t xml:space="preserve"> </w:t>
      </w:r>
      <w:r w:rsidR="00771A54" w:rsidRPr="00C708F3">
        <w:rPr>
          <w:rFonts w:asciiTheme="minorHAnsi" w:hAnsiTheme="minorHAnsi" w:cstheme="minorHAnsi"/>
          <w:sz w:val="22"/>
          <w:szCs w:val="22"/>
        </w:rPr>
        <w:t>direct PCR dideoxynucleotide sequencing</w:t>
      </w:r>
      <w:r w:rsidR="00723449" w:rsidRPr="00C708F3">
        <w:rPr>
          <w:rFonts w:asciiTheme="minorHAnsi" w:hAnsiTheme="minorHAnsi" w:cstheme="minorHAnsi"/>
          <w:sz w:val="22"/>
          <w:szCs w:val="22"/>
        </w:rPr>
        <w:t>. Sequences containing</w:t>
      </w:r>
      <w:r w:rsidR="00664B03" w:rsidRPr="00C708F3">
        <w:rPr>
          <w:rFonts w:asciiTheme="minorHAnsi" w:hAnsiTheme="minorHAnsi" w:cstheme="minorHAnsi"/>
          <w:sz w:val="22"/>
          <w:szCs w:val="22"/>
        </w:rPr>
        <w:t xml:space="preserve"> two or more signature APOBEC mutations </w:t>
      </w:r>
      <w:r w:rsidR="00723449" w:rsidRPr="00C708F3">
        <w:rPr>
          <w:rFonts w:asciiTheme="minorHAnsi" w:hAnsiTheme="minorHAnsi" w:cstheme="minorHAnsi"/>
          <w:sz w:val="22"/>
          <w:szCs w:val="22"/>
        </w:rPr>
        <w:t>were excluded</w:t>
      </w:r>
      <w:r w:rsidR="00215ABD" w:rsidRPr="00C708F3">
        <w:rPr>
          <w:rFonts w:asciiTheme="minorHAnsi" w:hAnsiTheme="minorHAnsi" w:cstheme="minorHAnsi"/>
          <w:sz w:val="22"/>
          <w:szCs w:val="22"/>
        </w:rPr>
        <w:t xml:space="preserve">. </w:t>
      </w:r>
      <w:r w:rsidR="002313BA" w:rsidRPr="00C708F3">
        <w:rPr>
          <w:rFonts w:asciiTheme="minorHAnsi" w:hAnsiTheme="minorHAnsi" w:cstheme="minorHAnsi"/>
          <w:sz w:val="22"/>
          <w:szCs w:val="22"/>
        </w:rPr>
        <w:t>M</w:t>
      </w:r>
      <w:r w:rsidR="00771A54" w:rsidRPr="00C708F3">
        <w:rPr>
          <w:rFonts w:asciiTheme="minorHAnsi" w:hAnsiTheme="minorHAnsi" w:cstheme="minorHAnsi"/>
          <w:sz w:val="22"/>
          <w:szCs w:val="22"/>
        </w:rPr>
        <w:t xml:space="preserve">utations occurring in more than one </w:t>
      </w:r>
      <w:r w:rsidR="00723449" w:rsidRPr="00C708F3">
        <w:rPr>
          <w:rFonts w:asciiTheme="minorHAnsi" w:hAnsiTheme="minorHAnsi" w:cstheme="minorHAnsi"/>
          <w:sz w:val="22"/>
          <w:szCs w:val="22"/>
        </w:rPr>
        <w:t>sequence</w:t>
      </w:r>
      <w:r w:rsidR="00771A54" w:rsidRPr="00C708F3">
        <w:rPr>
          <w:rFonts w:asciiTheme="minorHAnsi" w:hAnsiTheme="minorHAnsi" w:cstheme="minorHAnsi"/>
          <w:sz w:val="22"/>
          <w:szCs w:val="22"/>
        </w:rPr>
        <w:t xml:space="preserve"> </w:t>
      </w:r>
      <w:r w:rsidR="002313BA" w:rsidRPr="00C708F3">
        <w:rPr>
          <w:rFonts w:asciiTheme="minorHAnsi" w:hAnsiTheme="minorHAnsi" w:cstheme="minorHAnsi"/>
          <w:sz w:val="22"/>
          <w:szCs w:val="22"/>
        </w:rPr>
        <w:t xml:space="preserve">from the same </w:t>
      </w:r>
      <w:r w:rsidR="007C49A7">
        <w:rPr>
          <w:rFonts w:asciiTheme="minorHAnsi" w:hAnsiTheme="minorHAnsi" w:cstheme="minorHAnsi"/>
          <w:sz w:val="22"/>
          <w:szCs w:val="22"/>
        </w:rPr>
        <w:t>persons</w:t>
      </w:r>
      <w:r w:rsidR="002313BA" w:rsidRPr="00C708F3">
        <w:rPr>
          <w:rFonts w:asciiTheme="minorHAnsi" w:hAnsiTheme="minorHAnsi" w:cstheme="minorHAnsi"/>
          <w:sz w:val="22"/>
          <w:szCs w:val="22"/>
        </w:rPr>
        <w:t xml:space="preserve"> </w:t>
      </w:r>
      <w:r w:rsidR="00771A54" w:rsidRPr="00C708F3">
        <w:rPr>
          <w:rFonts w:asciiTheme="minorHAnsi" w:hAnsiTheme="minorHAnsi" w:cstheme="minorHAnsi"/>
          <w:sz w:val="22"/>
          <w:szCs w:val="22"/>
        </w:rPr>
        <w:t>were counted just once</w:t>
      </w:r>
      <w:r w:rsidR="00B94BC2" w:rsidRPr="00C708F3">
        <w:rPr>
          <w:rFonts w:asciiTheme="minorHAnsi" w:hAnsiTheme="minorHAnsi" w:cstheme="minorHAnsi"/>
          <w:sz w:val="22"/>
          <w:szCs w:val="22"/>
        </w:rPr>
        <w:t>.</w:t>
      </w:r>
    </w:p>
    <w:p w14:paraId="046BFE6A" w14:textId="7D070A92" w:rsidR="002313BA" w:rsidRPr="00C708F3" w:rsidRDefault="00723449"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Mutation</w:t>
      </w:r>
      <w:r w:rsidR="00A918D3" w:rsidRPr="00C708F3">
        <w:rPr>
          <w:rFonts w:asciiTheme="minorHAnsi" w:hAnsiTheme="minorHAnsi" w:cstheme="minorHAnsi"/>
          <w:sz w:val="22"/>
          <w:szCs w:val="22"/>
        </w:rPr>
        <w:t xml:space="preserve"> prevalence</w:t>
      </w:r>
      <w:r w:rsidRPr="00C708F3">
        <w:rPr>
          <w:rFonts w:asciiTheme="minorHAnsi" w:hAnsiTheme="minorHAnsi" w:cstheme="minorHAnsi"/>
          <w:sz w:val="22"/>
          <w:szCs w:val="22"/>
        </w:rPr>
        <w:t>s</w:t>
      </w:r>
      <w:r w:rsidR="00A918D3"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were calculated </w:t>
      </w:r>
      <w:r w:rsidR="00A918D3" w:rsidRPr="00C708F3">
        <w:rPr>
          <w:rFonts w:asciiTheme="minorHAnsi" w:hAnsiTheme="minorHAnsi" w:cstheme="minorHAnsi"/>
          <w:sz w:val="22"/>
          <w:szCs w:val="22"/>
        </w:rPr>
        <w:t xml:space="preserve">using two approaches. </w:t>
      </w:r>
      <w:r w:rsidR="00941582" w:rsidRPr="00C708F3">
        <w:rPr>
          <w:rFonts w:asciiTheme="minorHAnsi" w:hAnsiTheme="minorHAnsi" w:cstheme="minorHAnsi"/>
          <w:sz w:val="22"/>
          <w:szCs w:val="22"/>
        </w:rPr>
        <w:t xml:space="preserve">In the </w:t>
      </w:r>
      <w:r w:rsidR="002313BA" w:rsidRPr="00C708F3">
        <w:rPr>
          <w:rFonts w:asciiTheme="minorHAnsi" w:hAnsiTheme="minorHAnsi" w:cstheme="minorHAnsi"/>
          <w:sz w:val="22"/>
          <w:szCs w:val="22"/>
        </w:rPr>
        <w:t>primary</w:t>
      </w:r>
      <w:r w:rsidR="00941582" w:rsidRPr="00C708F3">
        <w:rPr>
          <w:rFonts w:asciiTheme="minorHAnsi" w:hAnsiTheme="minorHAnsi" w:cstheme="minorHAnsi"/>
          <w:sz w:val="22"/>
          <w:szCs w:val="22"/>
        </w:rPr>
        <w:t xml:space="preserve"> approach, amino acids were counted </w:t>
      </w:r>
      <w:r w:rsidR="002313BA" w:rsidRPr="00C708F3">
        <w:rPr>
          <w:rFonts w:asciiTheme="minorHAnsi" w:hAnsiTheme="minorHAnsi" w:cstheme="minorHAnsi"/>
          <w:sz w:val="22"/>
          <w:szCs w:val="22"/>
        </w:rPr>
        <w:t>regardless of whether</w:t>
      </w:r>
      <w:r w:rsidR="00941582" w:rsidRPr="00C708F3">
        <w:rPr>
          <w:rFonts w:asciiTheme="minorHAnsi" w:hAnsiTheme="minorHAnsi" w:cstheme="minorHAnsi"/>
          <w:sz w:val="22"/>
          <w:szCs w:val="22"/>
        </w:rPr>
        <w:t xml:space="preserve"> they occurred </w:t>
      </w:r>
      <w:r w:rsidR="002313BA" w:rsidRPr="00C708F3">
        <w:rPr>
          <w:rFonts w:asciiTheme="minorHAnsi" w:hAnsiTheme="minorHAnsi" w:cstheme="minorHAnsi"/>
          <w:sz w:val="22"/>
          <w:szCs w:val="22"/>
        </w:rPr>
        <w:t xml:space="preserve">alone or </w:t>
      </w:r>
      <w:r w:rsidR="00941582" w:rsidRPr="00C708F3">
        <w:rPr>
          <w:rFonts w:asciiTheme="minorHAnsi" w:hAnsiTheme="minorHAnsi" w:cstheme="minorHAnsi"/>
          <w:sz w:val="22"/>
          <w:szCs w:val="22"/>
        </w:rPr>
        <w:t xml:space="preserve">as part of an electrophoretic mixture </w:t>
      </w:r>
      <w:r w:rsidR="002313BA" w:rsidRPr="00C708F3">
        <w:rPr>
          <w:rFonts w:asciiTheme="minorHAnsi" w:hAnsiTheme="minorHAnsi" w:cstheme="minorHAnsi"/>
          <w:sz w:val="22"/>
          <w:szCs w:val="22"/>
        </w:rPr>
        <w:t xml:space="preserve">(i.e., </w:t>
      </w:r>
      <w:r w:rsidR="00941582" w:rsidRPr="00C708F3">
        <w:rPr>
          <w:rFonts w:asciiTheme="minorHAnsi" w:hAnsiTheme="minorHAnsi" w:cstheme="minorHAnsi"/>
          <w:sz w:val="22"/>
          <w:szCs w:val="22"/>
        </w:rPr>
        <w:t>the amino acid was present in combination with a</w:t>
      </w:r>
      <w:r w:rsidR="002313BA" w:rsidRPr="00C708F3">
        <w:rPr>
          <w:rFonts w:asciiTheme="minorHAnsi" w:hAnsiTheme="minorHAnsi" w:cstheme="minorHAnsi"/>
          <w:sz w:val="22"/>
          <w:szCs w:val="22"/>
        </w:rPr>
        <w:t xml:space="preserve">nother </w:t>
      </w:r>
      <w:r w:rsidR="00941582" w:rsidRPr="00C708F3">
        <w:rPr>
          <w:rFonts w:asciiTheme="minorHAnsi" w:hAnsiTheme="minorHAnsi" w:cstheme="minorHAnsi"/>
          <w:sz w:val="22"/>
          <w:szCs w:val="22"/>
        </w:rPr>
        <w:t>amino acid</w:t>
      </w:r>
      <w:r w:rsidR="002313BA" w:rsidRPr="00C708F3">
        <w:rPr>
          <w:rFonts w:asciiTheme="minorHAnsi" w:hAnsiTheme="minorHAnsi" w:cstheme="minorHAnsi"/>
          <w:sz w:val="22"/>
          <w:szCs w:val="22"/>
        </w:rPr>
        <w:t xml:space="preserve"> – usually the wild type consensus). In a secondary analysis, mutation prevalence was determined counting only those amino acids present in pure unmixed form. Mutations which </w:t>
      </w:r>
      <w:r w:rsidR="00AA5817">
        <w:rPr>
          <w:rFonts w:asciiTheme="minorHAnsi" w:hAnsiTheme="minorHAnsi" w:cstheme="minorHAnsi"/>
          <w:sz w:val="22"/>
          <w:szCs w:val="22"/>
        </w:rPr>
        <w:t xml:space="preserve">had </w:t>
      </w:r>
      <w:r w:rsidR="002313BA" w:rsidRPr="00C708F3">
        <w:rPr>
          <w:rFonts w:asciiTheme="minorHAnsi" w:hAnsiTheme="minorHAnsi" w:cstheme="minorHAnsi"/>
          <w:sz w:val="22"/>
          <w:szCs w:val="22"/>
        </w:rPr>
        <w:t>large differences in prevalence among INSTI-naïve or INSTI-treated individuals between the two approaches were noted.</w:t>
      </w:r>
    </w:p>
    <w:p w14:paraId="2F9F51ED" w14:textId="604A23FC" w:rsidR="00D16790" w:rsidRPr="00C708F3" w:rsidRDefault="00D16790"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lastRenderedPageBreak/>
        <w:t xml:space="preserve">HIV-1 subtype was determined using the HIVDB subtyping program. The prevalence of each amino acid at each </w:t>
      </w:r>
      <w:r w:rsidR="00935D8A" w:rsidRPr="00C708F3">
        <w:rPr>
          <w:rFonts w:asciiTheme="minorHAnsi" w:hAnsiTheme="minorHAnsi" w:cstheme="minorHAnsi"/>
          <w:sz w:val="22"/>
          <w:szCs w:val="22"/>
        </w:rPr>
        <w:t>integrase</w:t>
      </w:r>
      <w:r w:rsidRPr="00C708F3">
        <w:rPr>
          <w:rFonts w:asciiTheme="minorHAnsi" w:hAnsiTheme="minorHAnsi" w:cstheme="minorHAnsi"/>
          <w:sz w:val="22"/>
          <w:szCs w:val="22"/>
        </w:rPr>
        <w:t xml:space="preserve"> position was determined among all INSTI-naïve and INSTI-treated </w:t>
      </w:r>
      <w:r w:rsidR="007C49A7">
        <w:rPr>
          <w:rFonts w:asciiTheme="minorHAnsi" w:hAnsiTheme="minorHAnsi" w:cstheme="minorHAnsi"/>
          <w:sz w:val="22"/>
          <w:szCs w:val="22"/>
        </w:rPr>
        <w:t>persons</w:t>
      </w:r>
      <w:r w:rsidRPr="00C708F3">
        <w:rPr>
          <w:rFonts w:asciiTheme="minorHAnsi" w:hAnsiTheme="minorHAnsi" w:cstheme="minorHAnsi"/>
          <w:sz w:val="22"/>
          <w:szCs w:val="22"/>
        </w:rPr>
        <w:t xml:space="preserve"> and </w:t>
      </w:r>
      <w:r w:rsidR="00D94E0C" w:rsidRPr="00C708F3">
        <w:rPr>
          <w:rFonts w:asciiTheme="minorHAnsi" w:hAnsiTheme="minorHAnsi" w:cstheme="minorHAnsi"/>
          <w:sz w:val="22"/>
          <w:szCs w:val="22"/>
        </w:rPr>
        <w:t>for</w:t>
      </w:r>
      <w:r w:rsidRPr="00C708F3">
        <w:rPr>
          <w:rFonts w:asciiTheme="minorHAnsi" w:hAnsiTheme="minorHAnsi" w:cstheme="minorHAnsi"/>
          <w:sz w:val="22"/>
          <w:szCs w:val="22"/>
        </w:rPr>
        <w:t xml:space="preserve"> each HIV-1 subtype and circulating recombinant form (CRF).</w:t>
      </w:r>
      <w:r w:rsidR="00FD59CC" w:rsidRPr="00C708F3">
        <w:rPr>
          <w:rFonts w:asciiTheme="minorHAnsi" w:hAnsiTheme="minorHAnsi" w:cstheme="minorHAnsi"/>
          <w:sz w:val="22"/>
          <w:szCs w:val="22"/>
        </w:rPr>
        <w:t xml:space="preserve"> Nonpolymorphic mutations were defined as </w:t>
      </w:r>
      <w:r w:rsidR="00723449" w:rsidRPr="00C708F3">
        <w:rPr>
          <w:rFonts w:asciiTheme="minorHAnsi" w:hAnsiTheme="minorHAnsi" w:cstheme="minorHAnsi"/>
          <w:sz w:val="22"/>
          <w:szCs w:val="22"/>
        </w:rPr>
        <w:t>mutations</w:t>
      </w:r>
      <w:r w:rsidR="00FD59CC" w:rsidRPr="00C708F3">
        <w:rPr>
          <w:rFonts w:asciiTheme="minorHAnsi" w:hAnsiTheme="minorHAnsi" w:cstheme="minorHAnsi"/>
          <w:sz w:val="22"/>
          <w:szCs w:val="22"/>
        </w:rPr>
        <w:t xml:space="preserve"> </w:t>
      </w:r>
      <w:r w:rsidR="00D94E0C" w:rsidRPr="00C708F3">
        <w:rPr>
          <w:rFonts w:asciiTheme="minorHAnsi" w:hAnsiTheme="minorHAnsi" w:cstheme="minorHAnsi"/>
          <w:sz w:val="22"/>
          <w:szCs w:val="22"/>
        </w:rPr>
        <w:t xml:space="preserve">occurring at a prevalence &lt;0.2% in all </w:t>
      </w:r>
      <w:r w:rsidR="00FD59CC" w:rsidRPr="00C708F3">
        <w:rPr>
          <w:rFonts w:asciiTheme="minorHAnsi" w:hAnsiTheme="minorHAnsi" w:cstheme="minorHAnsi"/>
          <w:sz w:val="22"/>
          <w:szCs w:val="22"/>
        </w:rPr>
        <w:t>INSTI-naive persons</w:t>
      </w:r>
      <w:r w:rsidR="00D94E0C" w:rsidRPr="00C708F3">
        <w:rPr>
          <w:rFonts w:asciiTheme="minorHAnsi" w:hAnsiTheme="minorHAnsi" w:cstheme="minorHAnsi"/>
          <w:sz w:val="22"/>
          <w:szCs w:val="22"/>
        </w:rPr>
        <w:t>,</w:t>
      </w:r>
      <w:r w:rsidR="00FD59CC" w:rsidRPr="00C708F3">
        <w:rPr>
          <w:rFonts w:asciiTheme="minorHAnsi" w:hAnsiTheme="minorHAnsi" w:cstheme="minorHAnsi"/>
          <w:sz w:val="22"/>
          <w:szCs w:val="22"/>
        </w:rPr>
        <w:t xml:space="preserve"> </w:t>
      </w:r>
      <w:r w:rsidR="00D94E0C" w:rsidRPr="00C708F3">
        <w:rPr>
          <w:rFonts w:asciiTheme="minorHAnsi" w:hAnsiTheme="minorHAnsi" w:cstheme="minorHAnsi"/>
          <w:sz w:val="22"/>
          <w:szCs w:val="22"/>
        </w:rPr>
        <w:t>&lt;</w:t>
      </w:r>
      <w:r w:rsidR="008D247D" w:rsidRPr="00C708F3">
        <w:rPr>
          <w:rFonts w:asciiTheme="minorHAnsi" w:hAnsiTheme="minorHAnsi" w:cstheme="minorHAnsi"/>
          <w:sz w:val="22"/>
          <w:szCs w:val="22"/>
        </w:rPr>
        <w:t>0.5% in all subtypes for which more than 1,000 sequences were available,</w:t>
      </w:r>
      <w:r w:rsidR="00FD59CC" w:rsidRPr="00C708F3">
        <w:rPr>
          <w:rFonts w:asciiTheme="minorHAnsi" w:hAnsiTheme="minorHAnsi" w:cstheme="minorHAnsi"/>
          <w:sz w:val="22"/>
          <w:szCs w:val="22"/>
        </w:rPr>
        <w:t xml:space="preserve"> and </w:t>
      </w:r>
      <w:r w:rsidR="00D94E0C" w:rsidRPr="00C708F3">
        <w:rPr>
          <w:rFonts w:asciiTheme="minorHAnsi" w:hAnsiTheme="minorHAnsi" w:cstheme="minorHAnsi"/>
          <w:sz w:val="22"/>
          <w:szCs w:val="22"/>
        </w:rPr>
        <w:t>&lt;</w:t>
      </w:r>
      <w:r w:rsidR="00FD59CC" w:rsidRPr="00C708F3">
        <w:rPr>
          <w:rFonts w:asciiTheme="minorHAnsi" w:hAnsiTheme="minorHAnsi" w:cstheme="minorHAnsi"/>
          <w:sz w:val="22"/>
          <w:szCs w:val="22"/>
        </w:rPr>
        <w:t xml:space="preserve">1% in all subtypes for which more than 200 sequences were available. </w:t>
      </w:r>
    </w:p>
    <w:p w14:paraId="0C8D5FFD" w14:textId="6DB8E173" w:rsidR="00B6072B" w:rsidRPr="00C708F3" w:rsidRDefault="00FD59CC" w:rsidP="002B3956">
      <w:pPr>
        <w:spacing w:line="480" w:lineRule="auto"/>
        <w:rPr>
          <w:rFonts w:asciiTheme="minorHAnsi" w:hAnsiTheme="minorHAnsi" w:cstheme="minorHAnsi"/>
          <w:sz w:val="22"/>
          <w:szCs w:val="22"/>
        </w:rPr>
      </w:pPr>
      <w:r w:rsidRPr="00C708F3">
        <w:rPr>
          <w:rFonts w:asciiTheme="minorHAnsi" w:hAnsiTheme="minorHAnsi" w:cstheme="minorHAnsi"/>
          <w:b/>
          <w:sz w:val="22"/>
          <w:szCs w:val="22"/>
        </w:rPr>
        <w:tab/>
      </w:r>
      <w:r w:rsidRPr="00C708F3">
        <w:rPr>
          <w:rFonts w:asciiTheme="minorHAnsi" w:hAnsiTheme="minorHAnsi" w:cstheme="minorHAnsi"/>
          <w:sz w:val="22"/>
          <w:szCs w:val="22"/>
        </w:rPr>
        <w:t xml:space="preserve"> </w:t>
      </w:r>
    </w:p>
    <w:p w14:paraId="076196DC" w14:textId="304D9B53" w:rsidR="00AF1A11" w:rsidRPr="00C708F3" w:rsidRDefault="00FD59CC" w:rsidP="002B3956">
      <w:pPr>
        <w:spacing w:line="480" w:lineRule="auto"/>
        <w:rPr>
          <w:rFonts w:asciiTheme="minorHAnsi" w:hAnsiTheme="minorHAnsi" w:cstheme="minorHAnsi"/>
          <w:b/>
          <w:sz w:val="22"/>
          <w:szCs w:val="22"/>
          <w:u w:val="single"/>
        </w:rPr>
      </w:pPr>
      <w:r w:rsidRPr="00C708F3">
        <w:rPr>
          <w:rFonts w:asciiTheme="minorHAnsi" w:hAnsiTheme="minorHAnsi" w:cstheme="minorHAnsi"/>
          <w:b/>
          <w:sz w:val="22"/>
          <w:szCs w:val="22"/>
          <w:u w:val="single"/>
        </w:rPr>
        <w:t>INSTI-select</w:t>
      </w:r>
      <w:r w:rsidR="0025369B" w:rsidRPr="00C708F3">
        <w:rPr>
          <w:rFonts w:asciiTheme="minorHAnsi" w:hAnsiTheme="minorHAnsi" w:cstheme="minorHAnsi"/>
          <w:b/>
          <w:sz w:val="22"/>
          <w:szCs w:val="22"/>
          <w:u w:val="single"/>
        </w:rPr>
        <w:t>ed</w:t>
      </w:r>
      <w:r w:rsidRPr="00C708F3">
        <w:rPr>
          <w:rFonts w:asciiTheme="minorHAnsi" w:hAnsiTheme="minorHAnsi" w:cstheme="minorHAnsi"/>
          <w:b/>
          <w:sz w:val="22"/>
          <w:szCs w:val="22"/>
          <w:u w:val="single"/>
        </w:rPr>
        <w:t xml:space="preserve"> </w:t>
      </w:r>
      <w:r w:rsidR="0025369B" w:rsidRPr="00C708F3">
        <w:rPr>
          <w:rFonts w:asciiTheme="minorHAnsi" w:hAnsiTheme="minorHAnsi" w:cstheme="minorHAnsi"/>
          <w:b/>
          <w:sz w:val="22"/>
          <w:szCs w:val="22"/>
          <w:u w:val="single"/>
        </w:rPr>
        <w:t>mutations</w:t>
      </w:r>
    </w:p>
    <w:p w14:paraId="5AAA86C5" w14:textId="1659B96B" w:rsidR="00E1400C" w:rsidRPr="00C708F3" w:rsidRDefault="00FD59CC" w:rsidP="002B3956">
      <w:pPr>
        <w:spacing w:line="480" w:lineRule="auto"/>
        <w:jc w:val="both"/>
        <w:rPr>
          <w:rFonts w:asciiTheme="minorHAnsi" w:hAnsiTheme="minorHAnsi" w:cstheme="minorHAnsi"/>
          <w:sz w:val="22"/>
          <w:szCs w:val="22"/>
        </w:rPr>
      </w:pPr>
      <w:r w:rsidRPr="00C708F3">
        <w:rPr>
          <w:rFonts w:asciiTheme="minorHAnsi" w:hAnsiTheme="minorHAnsi" w:cstheme="minorHAnsi"/>
          <w:sz w:val="22"/>
          <w:szCs w:val="22"/>
        </w:rPr>
        <w:tab/>
        <w:t xml:space="preserve">Each </w:t>
      </w:r>
      <w:r w:rsidR="0025369B" w:rsidRPr="00C708F3">
        <w:rPr>
          <w:rFonts w:asciiTheme="minorHAnsi" w:hAnsiTheme="minorHAnsi" w:cstheme="minorHAnsi"/>
          <w:sz w:val="22"/>
          <w:szCs w:val="22"/>
        </w:rPr>
        <w:t>IN</w:t>
      </w:r>
      <w:r w:rsidRPr="00C708F3">
        <w:rPr>
          <w:rFonts w:asciiTheme="minorHAnsi" w:hAnsiTheme="minorHAnsi" w:cstheme="minorHAnsi"/>
          <w:sz w:val="22"/>
          <w:szCs w:val="22"/>
        </w:rPr>
        <w:t xml:space="preserve"> amino acid variant was examined for its association with INSTI-selection pressure by comparing its proportion in INSTI-</w:t>
      </w:r>
      <w:r w:rsidR="00935D8A" w:rsidRPr="00C708F3">
        <w:rPr>
          <w:rFonts w:asciiTheme="minorHAnsi" w:hAnsiTheme="minorHAnsi" w:cstheme="minorHAnsi"/>
          <w:sz w:val="22"/>
          <w:szCs w:val="22"/>
        </w:rPr>
        <w:t>treated</w:t>
      </w:r>
      <w:r w:rsidRPr="00C708F3">
        <w:rPr>
          <w:rFonts w:asciiTheme="minorHAnsi" w:hAnsiTheme="minorHAnsi" w:cstheme="minorHAnsi"/>
          <w:sz w:val="22"/>
          <w:szCs w:val="22"/>
        </w:rPr>
        <w:t xml:space="preserve"> individuals with its proportion in INSTI-naïve individuals using </w:t>
      </w:r>
      <w:r w:rsidR="00935D8A" w:rsidRPr="00C708F3">
        <w:rPr>
          <w:rFonts w:asciiTheme="minorHAnsi" w:hAnsiTheme="minorHAnsi" w:cstheme="minorHAnsi"/>
          <w:sz w:val="22"/>
          <w:szCs w:val="22"/>
        </w:rPr>
        <w:t>a</w:t>
      </w:r>
      <w:r w:rsidRPr="00C708F3">
        <w:rPr>
          <w:rFonts w:asciiTheme="minorHAnsi" w:hAnsiTheme="minorHAnsi" w:cstheme="minorHAnsi"/>
          <w:sz w:val="22"/>
          <w:szCs w:val="22"/>
        </w:rPr>
        <w:t xml:space="preserve"> </w:t>
      </w:r>
      <w:r w:rsidR="00E30128" w:rsidRPr="00C708F3">
        <w:rPr>
          <w:rFonts w:asciiTheme="minorHAnsi" w:hAnsiTheme="minorHAnsi" w:cstheme="minorHAnsi"/>
          <w:sz w:val="22"/>
          <w:szCs w:val="22"/>
          <w:lang w:eastAsia="zh-CN"/>
        </w:rPr>
        <w:t>F</w:t>
      </w:r>
      <w:r w:rsidR="00763E6B" w:rsidRPr="00C708F3">
        <w:rPr>
          <w:rFonts w:asciiTheme="minorHAnsi" w:hAnsiTheme="minorHAnsi" w:cstheme="minorHAnsi"/>
          <w:sz w:val="22"/>
          <w:szCs w:val="22"/>
          <w:lang w:eastAsia="zh-CN"/>
        </w:rPr>
        <w:t>isher</w:t>
      </w:r>
      <w:r w:rsidR="00E30128" w:rsidRPr="00C708F3">
        <w:rPr>
          <w:rFonts w:asciiTheme="minorHAnsi" w:hAnsiTheme="minorHAnsi" w:cstheme="minorHAnsi"/>
          <w:sz w:val="22"/>
          <w:szCs w:val="22"/>
          <w:lang w:eastAsia="zh-CN"/>
        </w:rPr>
        <w:t>’s</w:t>
      </w:r>
      <w:r w:rsidR="00763E6B" w:rsidRPr="00C708F3">
        <w:rPr>
          <w:rFonts w:asciiTheme="minorHAnsi" w:hAnsiTheme="minorHAnsi" w:cstheme="minorHAnsi"/>
          <w:sz w:val="22"/>
          <w:szCs w:val="22"/>
          <w:lang w:eastAsia="zh-CN"/>
        </w:rPr>
        <w:t xml:space="preserve"> </w:t>
      </w:r>
      <w:r w:rsidR="00E30128" w:rsidRPr="00C708F3">
        <w:rPr>
          <w:rFonts w:asciiTheme="minorHAnsi" w:hAnsiTheme="minorHAnsi" w:cstheme="minorHAnsi"/>
          <w:sz w:val="22"/>
          <w:szCs w:val="22"/>
          <w:lang w:eastAsia="zh-CN"/>
        </w:rPr>
        <w:t>E</w:t>
      </w:r>
      <w:r w:rsidR="00763E6B" w:rsidRPr="00C708F3">
        <w:rPr>
          <w:rFonts w:asciiTheme="minorHAnsi" w:hAnsiTheme="minorHAnsi" w:cstheme="minorHAnsi"/>
          <w:sz w:val="22"/>
          <w:szCs w:val="22"/>
          <w:lang w:eastAsia="zh-CN"/>
        </w:rPr>
        <w:t>xact</w:t>
      </w:r>
      <w:r w:rsidRPr="00C708F3">
        <w:rPr>
          <w:rFonts w:asciiTheme="minorHAnsi" w:hAnsiTheme="minorHAnsi" w:cstheme="minorHAnsi"/>
          <w:sz w:val="22"/>
          <w:szCs w:val="22"/>
        </w:rPr>
        <w:t xml:space="preserve"> test.</w:t>
      </w:r>
      <w:r w:rsidR="00182FDD" w:rsidRPr="00C708F3">
        <w:rPr>
          <w:rFonts w:asciiTheme="minorHAnsi" w:hAnsiTheme="minorHAnsi" w:cstheme="minorHAnsi"/>
          <w:sz w:val="22"/>
          <w:szCs w:val="22"/>
        </w:rPr>
        <w:t xml:space="preserve"> </w:t>
      </w:r>
      <w:r w:rsidR="00130238" w:rsidRPr="00C708F3">
        <w:rPr>
          <w:rFonts w:asciiTheme="minorHAnsi" w:hAnsiTheme="minorHAnsi" w:cstheme="minorHAnsi"/>
          <w:sz w:val="22"/>
          <w:szCs w:val="22"/>
        </w:rPr>
        <w:t xml:space="preserve">The Holm’s method was used to control the family-wise error rate for multiple-hypothesis testing at an adjusted </w:t>
      </w:r>
      <w:r w:rsidR="0025369B" w:rsidRPr="00C708F3">
        <w:rPr>
          <w:rFonts w:asciiTheme="minorHAnsi" w:hAnsiTheme="minorHAnsi" w:cstheme="minorHAnsi"/>
          <w:sz w:val="22"/>
          <w:szCs w:val="22"/>
        </w:rPr>
        <w:t>p</w:t>
      </w:r>
      <w:r w:rsidR="00130238" w:rsidRPr="00C708F3">
        <w:rPr>
          <w:rFonts w:asciiTheme="minorHAnsi" w:hAnsiTheme="minorHAnsi" w:cstheme="minorHAnsi"/>
          <w:sz w:val="22"/>
          <w:szCs w:val="22"/>
        </w:rPr>
        <w:t xml:space="preserve"> value ≤0.0</w:t>
      </w:r>
      <w:r w:rsidR="00EA17D4" w:rsidRPr="00C708F3">
        <w:rPr>
          <w:rFonts w:asciiTheme="minorHAnsi" w:hAnsiTheme="minorHAnsi" w:cstheme="minorHAnsi"/>
          <w:sz w:val="22"/>
          <w:szCs w:val="22"/>
        </w:rPr>
        <w:t>5</w:t>
      </w:r>
      <w:r w:rsidR="001F2BEA" w:rsidRPr="00C708F3">
        <w:rPr>
          <w:rFonts w:asciiTheme="minorHAnsi" w:hAnsiTheme="minorHAnsi" w:cstheme="minorHAnsi"/>
          <w:sz w:val="22"/>
          <w:szCs w:val="22"/>
        </w:rPr>
        <w:t>.</w:t>
      </w:r>
      <w:r w:rsidR="003871B6" w:rsidRPr="001F2BEA">
        <w:rPr>
          <w:rFonts w:asciiTheme="minorHAnsi" w:hAnsiTheme="minorHAnsi" w:cstheme="minorHAnsi"/>
          <w:sz w:val="22"/>
          <w:szCs w:val="22"/>
          <w:vertAlign w:val="superscript"/>
        </w:rPr>
        <w:fldChar w:fldCharType="begin"/>
      </w:r>
      <w:r w:rsidR="00EC3602" w:rsidRPr="001F2BEA">
        <w:rPr>
          <w:rFonts w:asciiTheme="minorHAnsi" w:hAnsiTheme="minorHAnsi" w:cstheme="minorHAnsi"/>
          <w:sz w:val="22"/>
          <w:szCs w:val="22"/>
          <w:vertAlign w:val="superscript"/>
        </w:rPr>
        <w:instrText xml:space="preserve"> ADDIN EN.CITE &lt;EndNote&gt;&lt;Cite&gt;&lt;Author&gt;Aickin&lt;/Author&gt;&lt;Year&gt;1996&lt;/Year&gt;&lt;RecNum&gt;10&lt;/RecNum&gt;&lt;DisplayText&gt;[20]&lt;/DisplayText&gt;&lt;record&gt;&lt;rec-number&gt;10&lt;/rec-number&gt;&lt;foreign-keys&gt;&lt;key app="EN" db-id="xssdpv9fo2f2dkex9245edruzrw9satwdada" timestamp="1551211940"&gt;10&lt;/key&gt;&lt;/foreign-keys&gt;&lt;ref-type name="Journal Article"&gt;17&lt;/ref-type&gt;&lt;contributors&gt;&lt;authors&gt;&lt;author&gt;Aickin, M.&lt;/author&gt;&lt;author&gt;Gensler, H.&lt;/author&gt;&lt;/authors&gt;&lt;/contributors&gt;&lt;auth-address&gt;Arizona Cancer Center, University of Arizona, Tucson 85724, USA.&lt;/auth-address&gt;&lt;titles&gt;&lt;title&gt;Adjusting for multiple testing when reporting research results: the Bonferroni vs Holm methods&lt;/title&gt;&lt;secondary-title&gt;Am J Public Health&lt;/secondary-title&gt;&lt;/titles&gt;&lt;periodical&gt;&lt;full-title&gt;Am J Public Health&lt;/full-title&gt;&lt;/periodical&gt;&lt;pages&gt;726-8&lt;/pages&gt;&lt;volume&gt;86&lt;/volume&gt;&lt;number&gt;5&lt;/number&gt;&lt;edition&gt;1996/05/01&lt;/edition&gt;&lt;keywords&gt;&lt;keyword&gt;Animals&lt;/keyword&gt;&lt;keyword&gt;Biometry/*methods&lt;/keyword&gt;&lt;keyword&gt;Humans&lt;/keyword&gt;&lt;keyword&gt;Mice&lt;/keyword&gt;&lt;keyword&gt;Public Health/*statistics &amp;amp; numerical data&lt;/keyword&gt;&lt;keyword&gt;Research&lt;/keyword&gt;&lt;keyword&gt;Skin Neoplasms/epidemiology/prevention &amp;amp; control&lt;/keyword&gt;&lt;/keywords&gt;&lt;dates&gt;&lt;year&gt;1996&lt;/year&gt;&lt;pub-dates&gt;&lt;date&gt;May&lt;/date&gt;&lt;/pub-dates&gt;&lt;/dates&gt;&lt;isbn&gt;0090-0036 (Print)&amp;#xD;0090-0036 (Linking)&lt;/isbn&gt;&lt;accession-num&gt;8629727&lt;/accession-num&gt;&lt;urls&gt;&lt;related-urls&gt;&lt;url&gt;https://www.ncbi.nlm.nih.gov/pubmed/8629727&lt;/url&gt;&lt;/related-urls&gt;&lt;/urls&gt;&lt;custom2&gt;PMC1380484&lt;/custom2&gt;&lt;/record&gt;&lt;/Cite&gt;&lt;/EndNote&gt;</w:instrText>
      </w:r>
      <w:r w:rsidR="003871B6"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20</w:t>
      </w:r>
      <w:r w:rsidR="003871B6" w:rsidRPr="001F2BEA">
        <w:rPr>
          <w:rFonts w:asciiTheme="minorHAnsi" w:hAnsiTheme="minorHAnsi" w:cstheme="minorHAnsi"/>
          <w:sz w:val="22"/>
          <w:szCs w:val="22"/>
          <w:vertAlign w:val="superscript"/>
        </w:rPr>
        <w:fldChar w:fldCharType="end"/>
      </w:r>
      <w:r w:rsidR="00130238" w:rsidRPr="00C708F3">
        <w:rPr>
          <w:rFonts w:asciiTheme="minorHAnsi" w:hAnsiTheme="minorHAnsi" w:cstheme="minorHAnsi"/>
          <w:sz w:val="22"/>
          <w:szCs w:val="22"/>
        </w:rPr>
        <w:t xml:space="preserve"> </w:t>
      </w:r>
      <w:r w:rsidR="007014DC" w:rsidRPr="00C708F3">
        <w:rPr>
          <w:rFonts w:asciiTheme="minorHAnsi" w:hAnsiTheme="minorHAnsi" w:cstheme="minorHAnsi"/>
          <w:sz w:val="22"/>
          <w:szCs w:val="22"/>
        </w:rPr>
        <w:t>This analysis was performed separately for established INSTI-</w:t>
      </w:r>
      <w:r w:rsidR="001B4070" w:rsidRPr="00C708F3">
        <w:rPr>
          <w:rFonts w:asciiTheme="minorHAnsi" w:hAnsiTheme="minorHAnsi" w:cstheme="minorHAnsi"/>
          <w:sz w:val="22"/>
          <w:szCs w:val="22"/>
        </w:rPr>
        <w:t>resistance</w:t>
      </w:r>
      <w:r w:rsidR="007014DC" w:rsidRPr="00C708F3">
        <w:rPr>
          <w:rFonts w:asciiTheme="minorHAnsi" w:hAnsiTheme="minorHAnsi" w:cstheme="minorHAnsi"/>
          <w:sz w:val="22"/>
          <w:szCs w:val="22"/>
        </w:rPr>
        <w:t xml:space="preserve"> </w:t>
      </w:r>
      <w:r w:rsidR="001B4070" w:rsidRPr="00C708F3">
        <w:rPr>
          <w:rFonts w:asciiTheme="minorHAnsi" w:hAnsiTheme="minorHAnsi" w:cstheme="minorHAnsi"/>
          <w:sz w:val="22"/>
          <w:szCs w:val="22"/>
        </w:rPr>
        <w:t>mutations</w:t>
      </w:r>
      <w:r w:rsidR="007014DC" w:rsidRPr="00C708F3">
        <w:rPr>
          <w:rFonts w:asciiTheme="minorHAnsi" w:hAnsiTheme="minorHAnsi" w:cstheme="minorHAnsi"/>
          <w:sz w:val="22"/>
          <w:szCs w:val="22"/>
        </w:rPr>
        <w:t xml:space="preserve"> and for </w:t>
      </w:r>
      <w:r w:rsidR="00E1400C" w:rsidRPr="00C708F3">
        <w:rPr>
          <w:rFonts w:asciiTheme="minorHAnsi" w:hAnsiTheme="minorHAnsi" w:cstheme="minorHAnsi"/>
          <w:sz w:val="22"/>
          <w:szCs w:val="22"/>
        </w:rPr>
        <w:t>all</w:t>
      </w:r>
      <w:r w:rsidR="007014DC" w:rsidRPr="00C708F3">
        <w:rPr>
          <w:rFonts w:asciiTheme="minorHAnsi" w:hAnsiTheme="minorHAnsi" w:cstheme="minorHAnsi"/>
          <w:sz w:val="22"/>
          <w:szCs w:val="22"/>
        </w:rPr>
        <w:t xml:space="preserve"> remaining </w:t>
      </w:r>
      <w:r w:rsidR="00863E0E" w:rsidRPr="00C708F3">
        <w:rPr>
          <w:rFonts w:asciiTheme="minorHAnsi" w:hAnsiTheme="minorHAnsi" w:cstheme="minorHAnsi"/>
          <w:sz w:val="22"/>
          <w:szCs w:val="22"/>
        </w:rPr>
        <w:t>IN</w:t>
      </w:r>
      <w:r w:rsidR="00E1400C" w:rsidRPr="00C708F3">
        <w:rPr>
          <w:rFonts w:asciiTheme="minorHAnsi" w:hAnsiTheme="minorHAnsi" w:cstheme="minorHAnsi"/>
          <w:sz w:val="22"/>
          <w:szCs w:val="22"/>
        </w:rPr>
        <w:t xml:space="preserve"> </w:t>
      </w:r>
      <w:r w:rsidR="007014DC" w:rsidRPr="00C708F3">
        <w:rPr>
          <w:rFonts w:asciiTheme="minorHAnsi" w:hAnsiTheme="minorHAnsi" w:cstheme="minorHAnsi"/>
          <w:sz w:val="22"/>
          <w:szCs w:val="22"/>
        </w:rPr>
        <w:t>amino acids</w:t>
      </w:r>
      <w:r w:rsidR="00E1400C" w:rsidRPr="00C708F3">
        <w:rPr>
          <w:rFonts w:asciiTheme="minorHAnsi" w:hAnsiTheme="minorHAnsi" w:cstheme="minorHAnsi"/>
          <w:sz w:val="22"/>
          <w:szCs w:val="22"/>
        </w:rPr>
        <w:t xml:space="preserve"> </w:t>
      </w:r>
      <w:r w:rsidR="00863E0E" w:rsidRPr="00C708F3">
        <w:rPr>
          <w:rFonts w:asciiTheme="minorHAnsi" w:hAnsiTheme="minorHAnsi" w:cstheme="minorHAnsi"/>
          <w:sz w:val="22"/>
          <w:szCs w:val="22"/>
        </w:rPr>
        <w:t xml:space="preserve">that </w:t>
      </w:r>
      <w:r w:rsidR="007C49A7" w:rsidRPr="00C708F3">
        <w:rPr>
          <w:rFonts w:asciiTheme="minorHAnsi" w:hAnsiTheme="minorHAnsi" w:cstheme="minorHAnsi"/>
          <w:sz w:val="22"/>
          <w:szCs w:val="22"/>
        </w:rPr>
        <w:t xml:space="preserve">occurred in </w:t>
      </w:r>
      <w:r w:rsidR="002A47A2">
        <w:rPr>
          <w:rFonts w:asciiTheme="minorHAnsi" w:hAnsiTheme="minorHAnsi" w:cstheme="minorHAnsi"/>
          <w:sz w:val="22"/>
          <w:szCs w:val="22"/>
        </w:rPr>
        <w:t xml:space="preserve">five or more </w:t>
      </w:r>
      <w:r w:rsidR="007C49A7" w:rsidRPr="00C708F3">
        <w:rPr>
          <w:rFonts w:asciiTheme="minorHAnsi" w:hAnsiTheme="minorHAnsi" w:cstheme="minorHAnsi"/>
          <w:sz w:val="22"/>
          <w:szCs w:val="22"/>
        </w:rPr>
        <w:t xml:space="preserve">INSTI-treated </w:t>
      </w:r>
      <w:r w:rsidR="007C49A7">
        <w:rPr>
          <w:rFonts w:asciiTheme="minorHAnsi" w:hAnsiTheme="minorHAnsi" w:cstheme="minorHAnsi"/>
          <w:sz w:val="22"/>
          <w:szCs w:val="22"/>
        </w:rPr>
        <w:t xml:space="preserve">persons and </w:t>
      </w:r>
      <w:r w:rsidR="00863E0E" w:rsidRPr="00C708F3">
        <w:rPr>
          <w:rFonts w:asciiTheme="minorHAnsi" w:hAnsiTheme="minorHAnsi" w:cstheme="minorHAnsi"/>
          <w:sz w:val="22"/>
          <w:szCs w:val="22"/>
        </w:rPr>
        <w:t xml:space="preserve">were at least </w:t>
      </w:r>
      <w:r w:rsidR="007C49A7">
        <w:rPr>
          <w:rFonts w:asciiTheme="minorHAnsi" w:hAnsiTheme="minorHAnsi" w:cstheme="minorHAnsi"/>
          <w:sz w:val="22"/>
          <w:szCs w:val="22"/>
        </w:rPr>
        <w:t>three</w:t>
      </w:r>
      <w:r w:rsidR="00863E0E" w:rsidRPr="00C708F3">
        <w:rPr>
          <w:rFonts w:asciiTheme="minorHAnsi" w:hAnsiTheme="minorHAnsi" w:cstheme="minorHAnsi"/>
          <w:sz w:val="22"/>
          <w:szCs w:val="22"/>
        </w:rPr>
        <w:t xml:space="preserve"> as common among INSTI-treated compared with INSTI-naïve </w:t>
      </w:r>
      <w:r w:rsidR="007C49A7">
        <w:rPr>
          <w:rFonts w:asciiTheme="minorHAnsi" w:hAnsiTheme="minorHAnsi" w:cstheme="minorHAnsi"/>
          <w:sz w:val="22"/>
          <w:szCs w:val="22"/>
        </w:rPr>
        <w:t>persons.</w:t>
      </w:r>
      <w:r w:rsidR="00863E0E" w:rsidRPr="00C708F3">
        <w:rPr>
          <w:rFonts w:asciiTheme="minorHAnsi" w:hAnsiTheme="minorHAnsi" w:cstheme="minorHAnsi"/>
          <w:sz w:val="22"/>
          <w:szCs w:val="22"/>
        </w:rPr>
        <w:t xml:space="preserve"> </w:t>
      </w:r>
    </w:p>
    <w:p w14:paraId="1668E4E1" w14:textId="512140A3" w:rsidR="006D0287" w:rsidRPr="00C708F3" w:rsidRDefault="006D0287" w:rsidP="002B3956">
      <w:pPr>
        <w:spacing w:line="480" w:lineRule="auto"/>
        <w:jc w:val="both"/>
        <w:rPr>
          <w:rFonts w:asciiTheme="minorHAnsi" w:hAnsiTheme="minorHAnsi" w:cstheme="minorHAnsi"/>
          <w:sz w:val="22"/>
          <w:szCs w:val="22"/>
        </w:rPr>
      </w:pPr>
    </w:p>
    <w:p w14:paraId="03B99033" w14:textId="34F2BF23" w:rsidR="006D0287" w:rsidRPr="00C708F3" w:rsidRDefault="006D0287"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 xml:space="preserve">Phenotypic susceptibility </w:t>
      </w:r>
    </w:p>
    <w:p w14:paraId="36C6B742" w14:textId="0A3453B2" w:rsidR="00D3341A" w:rsidRPr="00C708F3" w:rsidRDefault="00E1400C"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T</w:t>
      </w:r>
      <w:r w:rsidR="00BE6082" w:rsidRPr="00C708F3">
        <w:rPr>
          <w:rFonts w:asciiTheme="minorHAnsi" w:hAnsiTheme="minorHAnsi" w:cstheme="minorHAnsi"/>
          <w:sz w:val="22"/>
          <w:szCs w:val="22"/>
        </w:rPr>
        <w:t xml:space="preserve">o characterize the effects of established INSTI-resistance mutations on </w:t>
      </w:r>
      <w:r w:rsidR="00863E0E" w:rsidRPr="00C708F3">
        <w:rPr>
          <w:rFonts w:asciiTheme="minorHAnsi" w:hAnsiTheme="minorHAnsi" w:cstheme="minorHAnsi"/>
          <w:sz w:val="22"/>
          <w:szCs w:val="22"/>
        </w:rPr>
        <w:t>raltegravir</w:t>
      </w:r>
      <w:r w:rsidR="00BE6082" w:rsidRPr="00C708F3">
        <w:rPr>
          <w:rFonts w:asciiTheme="minorHAnsi" w:hAnsiTheme="minorHAnsi" w:cstheme="minorHAnsi"/>
          <w:sz w:val="22"/>
          <w:szCs w:val="22"/>
        </w:rPr>
        <w:t xml:space="preserve">, </w:t>
      </w:r>
      <w:r w:rsidR="00863E0E" w:rsidRPr="00C708F3">
        <w:rPr>
          <w:rFonts w:asciiTheme="minorHAnsi" w:hAnsiTheme="minorHAnsi" w:cstheme="minorHAnsi"/>
          <w:sz w:val="22"/>
          <w:szCs w:val="22"/>
        </w:rPr>
        <w:t>elvitegravir</w:t>
      </w:r>
      <w:r w:rsidR="00BE6082" w:rsidRPr="00C708F3">
        <w:rPr>
          <w:rFonts w:asciiTheme="minorHAnsi" w:hAnsiTheme="minorHAnsi" w:cstheme="minorHAnsi"/>
          <w:sz w:val="22"/>
          <w:szCs w:val="22"/>
        </w:rPr>
        <w:t xml:space="preserve">, and </w:t>
      </w:r>
      <w:r w:rsidR="00863E0E" w:rsidRPr="00C708F3">
        <w:rPr>
          <w:rFonts w:asciiTheme="minorHAnsi" w:hAnsiTheme="minorHAnsi" w:cstheme="minorHAnsi"/>
          <w:sz w:val="22"/>
          <w:szCs w:val="22"/>
        </w:rPr>
        <w:t>dolutegravir</w:t>
      </w:r>
      <w:r w:rsidRPr="00C708F3">
        <w:rPr>
          <w:rFonts w:asciiTheme="minorHAnsi" w:hAnsiTheme="minorHAnsi" w:cstheme="minorHAnsi"/>
          <w:sz w:val="22"/>
          <w:szCs w:val="22"/>
        </w:rPr>
        <w:t>,</w:t>
      </w:r>
      <w:r w:rsidR="00BE6082" w:rsidRPr="00C708F3">
        <w:rPr>
          <w:rFonts w:asciiTheme="minorHAnsi" w:hAnsiTheme="minorHAnsi" w:cstheme="minorHAnsi"/>
          <w:sz w:val="22"/>
          <w:szCs w:val="22"/>
        </w:rPr>
        <w:t xml:space="preserve"> </w:t>
      </w:r>
      <w:r w:rsidRPr="00C708F3">
        <w:rPr>
          <w:rFonts w:asciiTheme="minorHAnsi" w:hAnsiTheme="minorHAnsi" w:cstheme="minorHAnsi"/>
          <w:sz w:val="22"/>
          <w:szCs w:val="22"/>
        </w:rPr>
        <w:t>w</w:t>
      </w:r>
      <w:r w:rsidR="00BE6082" w:rsidRPr="00C708F3">
        <w:rPr>
          <w:rFonts w:asciiTheme="minorHAnsi" w:hAnsiTheme="minorHAnsi" w:cstheme="minorHAnsi"/>
          <w:sz w:val="22"/>
          <w:szCs w:val="22"/>
        </w:rPr>
        <w:t xml:space="preserve">e analyzed HIV-1 isolates in HIVDB for which </w:t>
      </w:r>
      <w:r w:rsidR="00BE6082" w:rsidRPr="00C708F3">
        <w:rPr>
          <w:rFonts w:asciiTheme="minorHAnsi" w:hAnsiTheme="minorHAnsi" w:cstheme="minorHAnsi"/>
          <w:i/>
          <w:sz w:val="22"/>
          <w:szCs w:val="22"/>
        </w:rPr>
        <w:t>in vitro</w:t>
      </w:r>
      <w:r w:rsidR="00BE6082" w:rsidRPr="00C708F3">
        <w:rPr>
          <w:rFonts w:asciiTheme="minorHAnsi" w:hAnsiTheme="minorHAnsi" w:cstheme="minorHAnsi"/>
          <w:sz w:val="22"/>
          <w:szCs w:val="22"/>
        </w:rPr>
        <w:t xml:space="preserve"> phenotypic susceptibility data were available for </w:t>
      </w:r>
      <w:r w:rsidR="00026BBB" w:rsidRPr="00C708F3">
        <w:rPr>
          <w:rFonts w:asciiTheme="minorHAnsi" w:hAnsiTheme="minorHAnsi" w:cstheme="minorHAnsi"/>
          <w:sz w:val="22"/>
          <w:szCs w:val="22"/>
        </w:rPr>
        <w:t>each of these INSTIs</w:t>
      </w:r>
      <w:r w:rsidR="00BE6082" w:rsidRPr="00C708F3">
        <w:rPr>
          <w:rFonts w:asciiTheme="minorHAnsi" w:hAnsiTheme="minorHAnsi" w:cstheme="minorHAnsi"/>
          <w:sz w:val="22"/>
          <w:szCs w:val="22"/>
        </w:rPr>
        <w:t>. Phenotypic results were expressed as the fold-change in susceptibility defined as the 50% effective concentration (EC</w:t>
      </w:r>
      <w:r w:rsidR="00BE6082" w:rsidRPr="00C708F3">
        <w:rPr>
          <w:rFonts w:asciiTheme="minorHAnsi" w:hAnsiTheme="minorHAnsi" w:cstheme="minorHAnsi"/>
          <w:sz w:val="22"/>
          <w:szCs w:val="22"/>
          <w:vertAlign w:val="subscript"/>
        </w:rPr>
        <w:t>50</w:t>
      </w:r>
      <w:r w:rsidR="00BE6082" w:rsidRPr="00C708F3">
        <w:rPr>
          <w:rFonts w:asciiTheme="minorHAnsi" w:hAnsiTheme="minorHAnsi" w:cstheme="minorHAnsi"/>
          <w:sz w:val="22"/>
          <w:szCs w:val="22"/>
        </w:rPr>
        <w:t>) of the tested isolate divided by the EC</w:t>
      </w:r>
      <w:r w:rsidR="00BE6082" w:rsidRPr="00C708F3">
        <w:rPr>
          <w:rFonts w:asciiTheme="minorHAnsi" w:hAnsiTheme="minorHAnsi" w:cstheme="minorHAnsi"/>
          <w:sz w:val="22"/>
          <w:szCs w:val="22"/>
          <w:vertAlign w:val="subscript"/>
        </w:rPr>
        <w:t>50</w:t>
      </w:r>
      <w:r w:rsidR="00BE6082" w:rsidRPr="00C708F3">
        <w:rPr>
          <w:rFonts w:asciiTheme="minorHAnsi" w:hAnsiTheme="minorHAnsi" w:cstheme="minorHAnsi"/>
          <w:sz w:val="22"/>
          <w:szCs w:val="22"/>
        </w:rPr>
        <w:t xml:space="preserve"> of </w:t>
      </w:r>
      <w:r w:rsidR="00026BBB" w:rsidRPr="00C708F3">
        <w:rPr>
          <w:rFonts w:asciiTheme="minorHAnsi" w:hAnsiTheme="minorHAnsi" w:cstheme="minorHAnsi"/>
          <w:sz w:val="22"/>
          <w:szCs w:val="22"/>
        </w:rPr>
        <w:t>the</w:t>
      </w:r>
      <w:r w:rsidR="00BE6082" w:rsidRPr="00C708F3">
        <w:rPr>
          <w:rFonts w:asciiTheme="minorHAnsi" w:hAnsiTheme="minorHAnsi" w:cstheme="minorHAnsi"/>
          <w:sz w:val="22"/>
          <w:szCs w:val="22"/>
        </w:rPr>
        <w:t xml:space="preserve"> standard wild-type control isolate</w:t>
      </w:r>
      <w:r w:rsidR="00026BBB" w:rsidRPr="00C708F3">
        <w:rPr>
          <w:rFonts w:asciiTheme="minorHAnsi" w:hAnsiTheme="minorHAnsi" w:cstheme="minorHAnsi"/>
          <w:sz w:val="22"/>
          <w:szCs w:val="22"/>
        </w:rPr>
        <w:t xml:space="preserve"> </w:t>
      </w:r>
      <w:r w:rsidR="00863E0E" w:rsidRPr="00C708F3">
        <w:rPr>
          <w:rFonts w:asciiTheme="minorHAnsi" w:hAnsiTheme="minorHAnsi" w:cstheme="minorHAnsi"/>
          <w:sz w:val="22"/>
          <w:szCs w:val="22"/>
        </w:rPr>
        <w:t xml:space="preserve">used </w:t>
      </w:r>
      <w:r w:rsidR="00026BBB" w:rsidRPr="00C708F3">
        <w:rPr>
          <w:rFonts w:asciiTheme="minorHAnsi" w:hAnsiTheme="minorHAnsi" w:cstheme="minorHAnsi"/>
          <w:sz w:val="22"/>
          <w:szCs w:val="22"/>
        </w:rPr>
        <w:t>for the assay</w:t>
      </w:r>
      <w:r w:rsidR="00BE6082" w:rsidRPr="00C708F3">
        <w:rPr>
          <w:rFonts w:asciiTheme="minorHAnsi" w:hAnsiTheme="minorHAnsi" w:cstheme="minorHAnsi"/>
          <w:sz w:val="22"/>
          <w:szCs w:val="22"/>
        </w:rPr>
        <w:t xml:space="preserve">. </w:t>
      </w:r>
      <w:r w:rsidR="00863E0E" w:rsidRPr="00C708F3">
        <w:rPr>
          <w:rFonts w:asciiTheme="minorHAnsi" w:hAnsiTheme="minorHAnsi" w:cstheme="minorHAnsi"/>
          <w:sz w:val="22"/>
          <w:szCs w:val="22"/>
        </w:rPr>
        <w:t>V</w:t>
      </w:r>
      <w:r w:rsidR="00BE6082" w:rsidRPr="00C708F3">
        <w:rPr>
          <w:rFonts w:asciiTheme="minorHAnsi" w:hAnsiTheme="minorHAnsi" w:cstheme="minorHAnsi"/>
          <w:sz w:val="22"/>
          <w:szCs w:val="22"/>
        </w:rPr>
        <w:t>iruses from the same individual that contained the same pattern of INSTI-resistance mutations</w:t>
      </w:r>
      <w:r w:rsidR="00026BBB" w:rsidRPr="00C708F3">
        <w:rPr>
          <w:rFonts w:asciiTheme="minorHAnsi" w:hAnsiTheme="minorHAnsi" w:cstheme="minorHAnsi"/>
          <w:sz w:val="22"/>
          <w:szCs w:val="22"/>
        </w:rPr>
        <w:t xml:space="preserve"> were excluded</w:t>
      </w:r>
      <w:r w:rsidR="00BE6082" w:rsidRPr="00C708F3">
        <w:rPr>
          <w:rFonts w:asciiTheme="minorHAnsi" w:hAnsiTheme="minorHAnsi" w:cstheme="minorHAnsi"/>
          <w:sz w:val="22"/>
          <w:szCs w:val="22"/>
        </w:rPr>
        <w:t>.</w:t>
      </w:r>
    </w:p>
    <w:p w14:paraId="110F9738" w14:textId="2CD1CDC8" w:rsidR="00773AC0" w:rsidRPr="00C708F3" w:rsidRDefault="00D3341A" w:rsidP="00773AC0">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The effects of the established INSTI-resistance mutations on susceptibility </w:t>
      </w:r>
      <w:r w:rsidR="00AA5817">
        <w:rPr>
          <w:rFonts w:asciiTheme="minorHAnsi" w:hAnsiTheme="minorHAnsi" w:cstheme="minorHAnsi"/>
          <w:sz w:val="22"/>
          <w:szCs w:val="22"/>
        </w:rPr>
        <w:t>were</w:t>
      </w:r>
      <w:r w:rsidRPr="00C708F3">
        <w:rPr>
          <w:rFonts w:asciiTheme="minorHAnsi" w:hAnsiTheme="minorHAnsi" w:cstheme="minorHAnsi"/>
          <w:sz w:val="22"/>
          <w:szCs w:val="22"/>
        </w:rPr>
        <w:t xml:space="preserve"> quantified </w:t>
      </w:r>
      <w:r w:rsidR="00BE6082" w:rsidRPr="00C708F3">
        <w:rPr>
          <w:rFonts w:asciiTheme="minorHAnsi" w:hAnsiTheme="minorHAnsi" w:cstheme="minorHAnsi"/>
          <w:sz w:val="22"/>
          <w:szCs w:val="22"/>
        </w:rPr>
        <w:t xml:space="preserve"> </w:t>
      </w:r>
      <w:r w:rsidRPr="00C708F3">
        <w:rPr>
          <w:rFonts w:asciiTheme="minorHAnsi" w:hAnsiTheme="minorHAnsi" w:cstheme="minorHAnsi"/>
          <w:sz w:val="22"/>
          <w:szCs w:val="22"/>
        </w:rPr>
        <w:t>using least squares regression</w:t>
      </w:r>
      <w:r w:rsidR="00863E0E" w:rsidRPr="00C708F3">
        <w:rPr>
          <w:rFonts w:asciiTheme="minorHAnsi" w:hAnsiTheme="minorHAnsi" w:cstheme="minorHAnsi"/>
          <w:sz w:val="22"/>
          <w:szCs w:val="22"/>
        </w:rPr>
        <w:t>,</w:t>
      </w:r>
      <w:r w:rsidR="00026000" w:rsidRPr="00C708F3">
        <w:rPr>
          <w:rFonts w:asciiTheme="minorHAnsi" w:hAnsiTheme="minorHAnsi" w:cstheme="minorHAnsi"/>
          <w:sz w:val="22"/>
          <w:szCs w:val="22"/>
        </w:rPr>
        <w:t xml:space="preserve"> an </w:t>
      </w:r>
      <w:r w:rsidRPr="00C708F3">
        <w:rPr>
          <w:rFonts w:asciiTheme="minorHAnsi" w:hAnsiTheme="minorHAnsi" w:cstheme="minorHAnsi"/>
          <w:sz w:val="22"/>
          <w:szCs w:val="22"/>
        </w:rPr>
        <w:t xml:space="preserve">approach </w:t>
      </w:r>
      <w:r w:rsidR="004C0F3B" w:rsidRPr="00C708F3">
        <w:rPr>
          <w:rFonts w:asciiTheme="minorHAnsi" w:hAnsiTheme="minorHAnsi" w:cstheme="minorHAnsi"/>
          <w:sz w:val="22"/>
          <w:szCs w:val="22"/>
        </w:rPr>
        <w:t xml:space="preserve">previously </w:t>
      </w:r>
      <w:r w:rsidRPr="00C708F3">
        <w:rPr>
          <w:rFonts w:asciiTheme="minorHAnsi" w:hAnsiTheme="minorHAnsi" w:cstheme="minorHAnsi"/>
          <w:sz w:val="22"/>
          <w:szCs w:val="22"/>
        </w:rPr>
        <w:t xml:space="preserve">published for </w:t>
      </w:r>
      <w:r w:rsidR="00863E0E" w:rsidRPr="00C708F3">
        <w:rPr>
          <w:rFonts w:asciiTheme="minorHAnsi" w:hAnsiTheme="minorHAnsi" w:cstheme="minorHAnsi"/>
          <w:sz w:val="22"/>
          <w:szCs w:val="22"/>
        </w:rPr>
        <w:t xml:space="preserve">each of the other </w:t>
      </w:r>
      <w:r w:rsidR="004C0F3B" w:rsidRPr="00C708F3">
        <w:rPr>
          <w:rFonts w:asciiTheme="minorHAnsi" w:hAnsiTheme="minorHAnsi" w:cstheme="minorHAnsi"/>
          <w:sz w:val="22"/>
          <w:szCs w:val="22"/>
        </w:rPr>
        <w:t xml:space="preserve">ARV </w:t>
      </w:r>
      <w:r w:rsidR="00AA5817">
        <w:rPr>
          <w:rFonts w:asciiTheme="minorHAnsi" w:hAnsiTheme="minorHAnsi" w:cstheme="minorHAnsi"/>
          <w:sz w:val="22"/>
          <w:szCs w:val="22"/>
        </w:rPr>
        <w:t xml:space="preserve">drug </w:t>
      </w:r>
      <w:r w:rsidRPr="00C708F3">
        <w:rPr>
          <w:rFonts w:asciiTheme="minorHAnsi" w:hAnsiTheme="minorHAnsi" w:cstheme="minorHAnsi"/>
          <w:sz w:val="22"/>
          <w:szCs w:val="22"/>
        </w:rPr>
        <w:t>class</w:t>
      </w:r>
      <w:r w:rsidR="004C0F3B" w:rsidRPr="00C708F3">
        <w:rPr>
          <w:rFonts w:asciiTheme="minorHAnsi" w:hAnsiTheme="minorHAnsi" w:cstheme="minorHAnsi"/>
          <w:sz w:val="22"/>
          <w:szCs w:val="22"/>
        </w:rPr>
        <w:t>es</w:t>
      </w:r>
      <w:r w:rsidR="001F2BEA">
        <w:rPr>
          <w:rFonts w:asciiTheme="minorHAnsi" w:hAnsiTheme="minorHAnsi" w:cstheme="minorHAnsi"/>
          <w:sz w:val="22"/>
          <w:szCs w:val="22"/>
        </w:rPr>
        <w:t>.</w:t>
      </w:r>
      <w:r w:rsidR="003871B6" w:rsidRPr="001F2BEA">
        <w:rPr>
          <w:rFonts w:asciiTheme="minorHAnsi" w:hAnsiTheme="minorHAnsi" w:cstheme="minorHAnsi"/>
          <w:sz w:val="22"/>
          <w:szCs w:val="22"/>
          <w:vertAlign w:val="superscript"/>
        </w:rPr>
        <w:fldChar w:fldCharType="begin">
          <w:fldData xml:space="preserve">PEVuZE5vdGU+PENpdGU+PEF1dGhvcj5SaGVlPC9BdXRob3I+PFllYXI+MjAxMDwvWWVhcj48UmVj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bmQgY2hlbW90aGVyYXB5PC9hYmJyLTE+PC9hbHQtcGVyaW9kaWNhbD48cGFnZXM+MjMwNS0xMzwv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</w:fldData>
        </w:fldChar>
      </w:r>
      <w:r w:rsidR="00EC3602" w:rsidRPr="001F2BEA">
        <w:rPr>
          <w:rFonts w:asciiTheme="minorHAnsi" w:hAnsiTheme="minorHAnsi" w:cstheme="minorHAnsi"/>
          <w:sz w:val="22"/>
          <w:szCs w:val="22"/>
          <w:vertAlign w:val="superscript"/>
        </w:rPr>
        <w:instrText xml:space="preserve"> ADDIN EN.CITE </w:instrText>
      </w:r>
      <w:r w:rsidR="00EC3602" w:rsidRPr="001F2BEA">
        <w:rPr>
          <w:rFonts w:asciiTheme="minorHAnsi" w:hAnsiTheme="minorHAnsi" w:cstheme="minorHAnsi"/>
          <w:sz w:val="22"/>
          <w:szCs w:val="22"/>
          <w:vertAlign w:val="superscript"/>
        </w:rPr>
        <w:fldChar w:fldCharType="begin">
          <w:fldData xml:space="preserve">PEVuZE5vdGU+PENpdGU+PEF1dGhvcj5SaGVlPC9BdXRob3I+PFllYXI+MjAxMDwvWWVhcj48UmVj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bmQgY2hlbW90aGVyYXB5PC9hYmJyLTE+PC9hbHQtcGVyaW9kaWNhbD48cGFnZXM+MjMwNS0xMzwv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</w:fldData>
        </w:fldChar>
      </w:r>
      <w:r w:rsidR="00EC3602" w:rsidRPr="001F2BEA">
        <w:rPr>
          <w:rFonts w:asciiTheme="minorHAnsi" w:hAnsiTheme="minorHAnsi" w:cstheme="minorHAnsi"/>
          <w:sz w:val="22"/>
          <w:szCs w:val="22"/>
          <w:vertAlign w:val="superscript"/>
        </w:rPr>
        <w:instrText xml:space="preserve"> ADDIN EN.CITE.DATA </w:instrText>
      </w:r>
      <w:r w:rsidR="00EC3602" w:rsidRPr="001F2BEA">
        <w:rPr>
          <w:rFonts w:asciiTheme="minorHAnsi" w:hAnsiTheme="minorHAnsi" w:cstheme="minorHAnsi"/>
          <w:sz w:val="22"/>
          <w:szCs w:val="22"/>
          <w:vertAlign w:val="superscript"/>
        </w:rPr>
      </w:r>
      <w:r w:rsidR="00EC3602" w:rsidRPr="001F2BEA">
        <w:rPr>
          <w:rFonts w:asciiTheme="minorHAnsi" w:hAnsiTheme="minorHAnsi" w:cstheme="minorHAnsi"/>
          <w:sz w:val="22"/>
          <w:szCs w:val="22"/>
          <w:vertAlign w:val="superscript"/>
        </w:rPr>
        <w:fldChar w:fldCharType="end"/>
      </w:r>
      <w:r w:rsidR="003871B6" w:rsidRPr="001F2BEA">
        <w:rPr>
          <w:rFonts w:asciiTheme="minorHAnsi" w:hAnsiTheme="minorHAnsi" w:cstheme="minorHAnsi"/>
          <w:sz w:val="22"/>
          <w:szCs w:val="22"/>
          <w:vertAlign w:val="superscript"/>
        </w:rPr>
      </w:r>
      <w:r w:rsidR="003871B6"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21-23</w:t>
      </w:r>
      <w:r w:rsidR="003871B6" w:rsidRPr="001F2BEA">
        <w:rPr>
          <w:rFonts w:asciiTheme="minorHAnsi" w:hAnsiTheme="minorHAnsi" w:cstheme="minorHAnsi"/>
          <w:sz w:val="22"/>
          <w:szCs w:val="22"/>
          <w:vertAlign w:val="superscript"/>
        </w:rPr>
        <w:fldChar w:fldCharType="end"/>
      </w:r>
      <w:r w:rsidRPr="00C708F3">
        <w:rPr>
          <w:rFonts w:asciiTheme="minorHAnsi" w:hAnsiTheme="minorHAnsi" w:cstheme="minorHAnsi"/>
          <w:sz w:val="22"/>
          <w:szCs w:val="22"/>
        </w:rPr>
        <w:t xml:space="preserve"> The </w:t>
      </w:r>
      <w:r w:rsidRPr="00C708F3">
        <w:rPr>
          <w:rFonts w:asciiTheme="minorHAnsi" w:hAnsiTheme="minorHAnsi" w:cstheme="minorHAnsi"/>
          <w:sz w:val="22"/>
          <w:szCs w:val="22"/>
        </w:rPr>
        <w:lastRenderedPageBreak/>
        <w:t>presence or absence of each mutation was an explanatory variable and the log</w:t>
      </w:r>
      <w:r w:rsidRPr="00C708F3">
        <w:rPr>
          <w:rFonts w:asciiTheme="minorHAnsi" w:hAnsiTheme="minorHAnsi" w:cstheme="minorHAnsi"/>
          <w:sz w:val="22"/>
          <w:szCs w:val="22"/>
          <w:vertAlign w:val="subscript"/>
        </w:rPr>
        <w:t>10</w:t>
      </w:r>
      <w:r w:rsidRPr="00C708F3">
        <w:rPr>
          <w:rFonts w:asciiTheme="minorHAnsi" w:hAnsiTheme="minorHAnsi" w:cstheme="minorHAnsi"/>
          <w:sz w:val="22"/>
          <w:szCs w:val="22"/>
        </w:rPr>
        <w:t xml:space="preserve">-fold change in susceptibility was the response variable. In each </w:t>
      </w:r>
      <w:r w:rsidR="00863E0E" w:rsidRPr="00C708F3">
        <w:rPr>
          <w:rFonts w:asciiTheme="minorHAnsi" w:hAnsiTheme="minorHAnsi" w:cstheme="minorHAnsi"/>
          <w:sz w:val="22"/>
          <w:szCs w:val="22"/>
        </w:rPr>
        <w:t xml:space="preserve">INSTI </w:t>
      </w:r>
      <w:r w:rsidRPr="00C708F3">
        <w:rPr>
          <w:rFonts w:asciiTheme="minorHAnsi" w:hAnsiTheme="minorHAnsi" w:cstheme="minorHAnsi"/>
          <w:sz w:val="22"/>
          <w:szCs w:val="22"/>
        </w:rPr>
        <w:t xml:space="preserve">regression model, mutation coefficients were proportional to the contribution of </w:t>
      </w:r>
      <w:r w:rsidR="00863E0E" w:rsidRPr="00C708F3">
        <w:rPr>
          <w:rFonts w:asciiTheme="minorHAnsi" w:hAnsiTheme="minorHAnsi" w:cstheme="minorHAnsi"/>
          <w:sz w:val="22"/>
          <w:szCs w:val="22"/>
        </w:rPr>
        <w:t>the</w:t>
      </w:r>
      <w:r w:rsidRPr="00C708F3">
        <w:rPr>
          <w:rFonts w:asciiTheme="minorHAnsi" w:hAnsiTheme="minorHAnsi" w:cstheme="minorHAnsi"/>
          <w:sz w:val="22"/>
          <w:szCs w:val="22"/>
        </w:rPr>
        <w:t xml:space="preserve"> mutation to </w:t>
      </w:r>
      <w:r w:rsidR="00863E0E" w:rsidRPr="00C708F3">
        <w:rPr>
          <w:rFonts w:asciiTheme="minorHAnsi" w:hAnsiTheme="minorHAnsi" w:cstheme="minorHAnsi"/>
          <w:sz w:val="22"/>
          <w:szCs w:val="22"/>
        </w:rPr>
        <w:t xml:space="preserve">reduced </w:t>
      </w:r>
      <w:r w:rsidRPr="00C708F3">
        <w:rPr>
          <w:rFonts w:asciiTheme="minorHAnsi" w:hAnsiTheme="minorHAnsi" w:cstheme="minorHAnsi"/>
          <w:sz w:val="22"/>
          <w:szCs w:val="22"/>
        </w:rPr>
        <w:t xml:space="preserve">susceptibility. Five-fold cross-validation was performed on randomly chosen subdivisions of the complete dataset. </w:t>
      </w:r>
      <w:r w:rsidR="00702F7F" w:rsidRPr="00C708F3">
        <w:rPr>
          <w:rFonts w:asciiTheme="minorHAnsi" w:hAnsiTheme="minorHAnsi" w:cstheme="minorHAnsi"/>
          <w:sz w:val="22"/>
          <w:szCs w:val="22"/>
        </w:rPr>
        <w:t xml:space="preserve">The complete dataset used for the regression analyses is downloadable (HIVDB Genotype-Phenotype Dataset, </w:t>
      </w:r>
      <w:hyperlink r:id="rId8" w:history="1">
        <w:r w:rsidR="00BB01CA" w:rsidRPr="002C05BF">
          <w:rPr>
            <w:rStyle w:val="Hyperlink"/>
            <w:rFonts w:asciiTheme="minorHAnsi" w:hAnsiTheme="minorHAnsi" w:cstheme="minorHAnsi"/>
            <w:sz w:val="22"/>
            <w:szCs w:val="22"/>
          </w:rPr>
          <w:t>https://hivdb.stanford.edu/pages/genopheno.dataset.html</w:t>
        </w:r>
      </w:hyperlink>
      <w:r w:rsidR="00BB01CA">
        <w:rPr>
          <w:rFonts w:asciiTheme="minorHAnsi" w:hAnsiTheme="minorHAnsi" w:cstheme="minorHAnsi"/>
          <w:sz w:val="22"/>
          <w:szCs w:val="22"/>
        </w:rPr>
        <w:t>).</w:t>
      </w:r>
    </w:p>
    <w:p w14:paraId="2AFF495F" w14:textId="77777777" w:rsidR="00773AC0" w:rsidRPr="00C708F3" w:rsidRDefault="00773AC0" w:rsidP="00773AC0">
      <w:pPr>
        <w:spacing w:line="480" w:lineRule="auto"/>
        <w:jc w:val="both"/>
        <w:rPr>
          <w:rFonts w:asciiTheme="minorHAnsi" w:hAnsiTheme="minorHAnsi" w:cstheme="minorHAnsi"/>
          <w:b/>
          <w:sz w:val="22"/>
          <w:szCs w:val="22"/>
          <w:u w:val="single"/>
        </w:rPr>
      </w:pPr>
    </w:p>
    <w:p w14:paraId="2C64AE88" w14:textId="3BCD5314" w:rsidR="00773AC0" w:rsidRPr="00C708F3" w:rsidRDefault="00D434AD" w:rsidP="00773AC0">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Principal components analysis</w:t>
      </w:r>
    </w:p>
    <w:p w14:paraId="60B5A2F3" w14:textId="2EAF9BE5" w:rsidR="00395F16" w:rsidRPr="00C708F3" w:rsidRDefault="00395F16" w:rsidP="00D434AD">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We performed a principal components analysis</w:t>
      </w:r>
      <w:r w:rsidR="007C49A7">
        <w:rPr>
          <w:rFonts w:asciiTheme="minorHAnsi" w:hAnsiTheme="minorHAnsi" w:cstheme="minorHAnsi"/>
          <w:sz w:val="22"/>
          <w:szCs w:val="22"/>
        </w:rPr>
        <w:t xml:space="preserve"> </w:t>
      </w:r>
      <w:r w:rsidR="007C49A7" w:rsidRPr="00C708F3">
        <w:rPr>
          <w:rFonts w:asciiTheme="minorHAnsi" w:hAnsiTheme="minorHAnsi" w:cstheme="minorHAnsi"/>
          <w:sz w:val="22"/>
          <w:szCs w:val="22"/>
        </w:rPr>
        <w:t>to jointly analyze the INSTI-associated DRMs, according to six often overlapping characteristics</w:t>
      </w:r>
      <w:r w:rsidR="001F2BEA">
        <w:rPr>
          <w:rFonts w:asciiTheme="minorHAnsi" w:hAnsiTheme="minorHAnsi" w:cstheme="minorHAnsi"/>
          <w:sz w:val="22"/>
          <w:szCs w:val="22"/>
        </w:rPr>
        <w:t>:</w:t>
      </w:r>
      <w:r w:rsidR="00606745" w:rsidRPr="001F2BEA">
        <w:rPr>
          <w:rFonts w:asciiTheme="minorHAnsi" w:hAnsiTheme="minorHAnsi" w:cstheme="minorHAnsi"/>
          <w:sz w:val="22"/>
          <w:szCs w:val="22"/>
          <w:vertAlign w:val="superscript"/>
        </w:rPr>
        <w:fldChar w:fldCharType="begin"/>
      </w:r>
      <w:r w:rsidR="00EC3602" w:rsidRPr="001F2BEA">
        <w:rPr>
          <w:rFonts w:asciiTheme="minorHAnsi" w:hAnsiTheme="minorHAnsi" w:cstheme="minorHAnsi"/>
          <w:sz w:val="22"/>
          <w:szCs w:val="22"/>
          <w:vertAlign w:val="superscript"/>
        </w:rPr>
        <w:instrText xml:space="preserve"> ADDIN EN.CITE &lt;EndNote&gt;&lt;Cite&gt;&lt;Author&gt;Pedregeosa&lt;/Author&gt;&lt;Year&gt;2011&lt;/Year&gt;&lt;RecNum&gt;50&lt;/RecNum&gt;&lt;DisplayText&gt;[24]&lt;/DisplayText&gt;&lt;record&gt;&lt;rec-number&gt;50&lt;/rec-number&gt;&lt;foreign-keys&gt;&lt;key app="EN" db-id="xssdpv9fo2f2dkex9245edruzrw9satwdada" timestamp="1559410327"&gt;50&lt;/key&gt;&lt;/foreign-keys&gt;&lt;ref-type name="Journal Article"&gt;17&lt;/ref-type&gt;&lt;contributors&gt;&lt;authors&gt;&lt;author&gt;Pedregeosa, F&lt;/author&gt;&lt;author&gt;Varoquaux, G&lt;/author&gt;&lt;author&gt;Gramfort, A&lt;/author&gt;&lt;author&gt;Michel, V&lt;/author&gt;&lt;author&gt;Thirion, B&lt;/author&gt;&lt;author&gt;Grisel, O&lt;/author&gt;&lt;author&gt;Blondel, M&lt;/author&gt;&lt;author&gt;Prettenhofer, P&lt;/author&gt;&lt;author&gt;Weiss, R&lt;/author&gt;&lt;author&gt;Dubourg, V&lt;/author&gt;&lt;author&gt;Vanderplas, J&lt;/author&gt;&lt;author&gt;Passos, A&lt;/author&gt;&lt;author&gt;Cournapeau, D&lt;/author&gt;&lt;author&gt;Brucher, M&lt;/author&gt;&lt;author&gt;Perrot, M&lt;/author&gt;&lt;author&gt;Duchesnay, E&lt;/author&gt;&lt;/authors&gt;&lt;/contributors&gt;&lt;titles&gt;&lt;title&gt;Scikit-learn: machine learning in python&lt;/title&gt;&lt;secondary-title&gt;J Machine Learning Res&lt;/secondary-title&gt;&lt;/titles&gt;&lt;periodical&gt;&lt;full-title&gt;J Machine Learning Res&lt;/full-title&gt;&lt;/periodical&gt;&lt;pages&gt;2825-2830&lt;/pages&gt;&lt;volume&gt;12&lt;/volume&gt;&lt;dates&gt;&lt;year&gt;2011&lt;/year&gt;&lt;/dates&gt;&lt;urls&gt;&lt;/urls&gt;&lt;/record&gt;&lt;/Cite&gt;&lt;/EndNote&gt;</w:instrText>
      </w:r>
      <w:r w:rsidR="00606745"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24</w:t>
      </w:r>
      <w:r w:rsidR="00606745" w:rsidRPr="001F2BEA">
        <w:rPr>
          <w:rFonts w:asciiTheme="minorHAnsi" w:hAnsiTheme="minorHAnsi" w:cstheme="minorHAnsi"/>
          <w:sz w:val="22"/>
          <w:szCs w:val="22"/>
          <w:vertAlign w:val="superscript"/>
        </w:rPr>
        <w:fldChar w:fldCharType="end"/>
      </w:r>
      <w:r w:rsidR="00D434AD" w:rsidRPr="00C708F3">
        <w:rPr>
          <w:rFonts w:asciiTheme="minorHAnsi" w:hAnsiTheme="minorHAnsi" w:cstheme="minorHAnsi"/>
          <w:sz w:val="22"/>
          <w:szCs w:val="22"/>
        </w:rPr>
        <w:t xml:space="preserve"> (i) </w:t>
      </w:r>
      <w:r w:rsidRPr="00C708F3">
        <w:rPr>
          <w:rFonts w:asciiTheme="minorHAnsi" w:hAnsiTheme="minorHAnsi" w:cstheme="minorHAnsi"/>
          <w:sz w:val="22"/>
          <w:szCs w:val="22"/>
        </w:rPr>
        <w:t>r</w:t>
      </w:r>
      <w:r w:rsidR="00D434AD" w:rsidRPr="00C708F3">
        <w:rPr>
          <w:rFonts w:asciiTheme="minorHAnsi" w:hAnsiTheme="minorHAnsi" w:cstheme="minorHAnsi"/>
          <w:sz w:val="22"/>
          <w:szCs w:val="22"/>
        </w:rPr>
        <w:t>ecognizability</w:t>
      </w:r>
      <w:r w:rsidRPr="00C708F3">
        <w:rPr>
          <w:rFonts w:asciiTheme="minorHAnsi" w:hAnsiTheme="minorHAnsi" w:cstheme="minorHAnsi"/>
          <w:sz w:val="22"/>
          <w:szCs w:val="22"/>
        </w:rPr>
        <w:t>:</w:t>
      </w:r>
      <w:r w:rsidR="00D434AD"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DRMs on four lists were assigned a 2 and those on two-to-three lists were assigned a 1; (ii) positional importance: DRMs at positions 66, 92, 118, 121, 138, 140, 143, 148, 155, and 263 were assigned a 2 and those at positions 145, 146, 147, 149, 151, and 153 were assigned a 1; (iii) non-polymorphism: DRMs with a naïve prevalence &lt;0.2 were assigned a 2 and those with a naïve prevalence between 0.2 and 1.0 were assigned a 1; (iv) frequency: DRMs occurring in </w:t>
      </w:r>
      <w:r w:rsidR="008A4066">
        <w:rPr>
          <w:rFonts w:asciiTheme="minorHAnsi" w:hAnsiTheme="minorHAnsi" w:cstheme="minorHAnsi"/>
          <w:sz w:val="22"/>
          <w:szCs w:val="22"/>
        </w:rPr>
        <w:t>≥</w:t>
      </w:r>
      <w:r w:rsidRPr="00C708F3">
        <w:rPr>
          <w:rFonts w:asciiTheme="minorHAnsi" w:hAnsiTheme="minorHAnsi" w:cstheme="minorHAnsi"/>
          <w:sz w:val="22"/>
          <w:szCs w:val="22"/>
        </w:rPr>
        <w:t xml:space="preserve">10 INSTI-treated persons were assigned a 2 and those in </w:t>
      </w:r>
      <w:r w:rsidR="00B956E0">
        <w:rPr>
          <w:rFonts w:asciiTheme="minorHAnsi" w:hAnsiTheme="minorHAnsi" w:cstheme="minorHAnsi"/>
          <w:sz w:val="22"/>
          <w:szCs w:val="22"/>
        </w:rPr>
        <w:t>five</w:t>
      </w:r>
      <w:r w:rsidRPr="00C708F3">
        <w:rPr>
          <w:rFonts w:asciiTheme="minorHAnsi" w:hAnsiTheme="minorHAnsi" w:cstheme="minorHAnsi"/>
          <w:sz w:val="22"/>
          <w:szCs w:val="22"/>
        </w:rPr>
        <w:t xml:space="preserve"> to nine persons were assigned a 1; (v) statistical association with INSTI therapy: DRMs with a corrected p </w:t>
      </w:r>
      <w:r w:rsidR="008A4066">
        <w:rPr>
          <w:rFonts w:asciiTheme="minorHAnsi" w:hAnsiTheme="minorHAnsi" w:cstheme="minorHAnsi"/>
          <w:sz w:val="22"/>
          <w:szCs w:val="22"/>
        </w:rPr>
        <w:t>≤</w:t>
      </w:r>
      <w:r w:rsidRPr="00C708F3">
        <w:rPr>
          <w:rFonts w:asciiTheme="minorHAnsi" w:hAnsiTheme="minorHAnsi" w:cstheme="minorHAnsi"/>
          <w:sz w:val="22"/>
          <w:szCs w:val="22"/>
        </w:rPr>
        <w:t xml:space="preserve">0.000001 </w:t>
      </w:r>
      <w:r w:rsidR="008B2CA8">
        <w:rPr>
          <w:rFonts w:asciiTheme="minorHAnsi" w:hAnsiTheme="minorHAnsi" w:cstheme="minorHAnsi"/>
          <w:sz w:val="22"/>
          <w:szCs w:val="22"/>
        </w:rPr>
        <w:t>(1.0E-6)</w:t>
      </w:r>
      <w:r w:rsidR="008B2CA8"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were assigned a 2 and those with a corrected p between </w:t>
      </w:r>
      <w:r w:rsidR="008B2CA8">
        <w:rPr>
          <w:rFonts w:asciiTheme="minorHAnsi" w:hAnsiTheme="minorHAnsi" w:cstheme="minorHAnsi"/>
          <w:sz w:val="22"/>
          <w:szCs w:val="22"/>
        </w:rPr>
        <w:t>1.0E-6</w:t>
      </w:r>
      <w:r w:rsidRPr="00C708F3">
        <w:rPr>
          <w:rFonts w:asciiTheme="minorHAnsi" w:hAnsiTheme="minorHAnsi" w:cstheme="minorHAnsi"/>
          <w:sz w:val="22"/>
          <w:szCs w:val="22"/>
        </w:rPr>
        <w:t xml:space="preserve"> and 0.05 were assigned a 1; and (vi) statistical association with reduced susceptibility: DRMs with a linear regression coefficient </w:t>
      </w:r>
      <w:r w:rsidR="008A4066">
        <w:rPr>
          <w:rFonts w:asciiTheme="minorHAnsi" w:hAnsiTheme="minorHAnsi" w:cstheme="minorHAnsi"/>
          <w:sz w:val="22"/>
          <w:szCs w:val="22"/>
        </w:rPr>
        <w:t>≥</w:t>
      </w:r>
      <w:r w:rsidRPr="00C708F3">
        <w:rPr>
          <w:rFonts w:asciiTheme="minorHAnsi" w:hAnsiTheme="minorHAnsi" w:cstheme="minorHAnsi"/>
          <w:sz w:val="22"/>
          <w:szCs w:val="22"/>
        </w:rPr>
        <w:t>1.0 for one or more INSTIs were assigned a 2 and those with a coefficient between 0.5 and 1.0 were assigned a 1.</w:t>
      </w:r>
      <w:r w:rsidR="00447EAE">
        <w:rPr>
          <w:rFonts w:asciiTheme="minorHAnsi" w:hAnsiTheme="minorHAnsi" w:cstheme="minorHAnsi"/>
          <w:sz w:val="22"/>
          <w:szCs w:val="22"/>
        </w:rPr>
        <w:t xml:space="preserve"> If not otherwise </w:t>
      </w:r>
      <w:r w:rsidR="007C49A7">
        <w:rPr>
          <w:rFonts w:asciiTheme="minorHAnsi" w:hAnsiTheme="minorHAnsi" w:cstheme="minorHAnsi"/>
          <w:sz w:val="22"/>
          <w:szCs w:val="22"/>
        </w:rPr>
        <w:t>applicable</w:t>
      </w:r>
      <w:r w:rsidR="00447EAE">
        <w:rPr>
          <w:rFonts w:asciiTheme="minorHAnsi" w:hAnsiTheme="minorHAnsi" w:cstheme="minorHAnsi"/>
          <w:sz w:val="22"/>
          <w:szCs w:val="22"/>
        </w:rPr>
        <w:t xml:space="preserve"> a 0 was assigned for each characteristic.</w:t>
      </w:r>
    </w:p>
    <w:p w14:paraId="65311DC8" w14:textId="77777777" w:rsidR="00773AC0" w:rsidRPr="00C708F3" w:rsidRDefault="00773AC0" w:rsidP="00773AC0">
      <w:pPr>
        <w:spacing w:line="480" w:lineRule="auto"/>
        <w:jc w:val="both"/>
        <w:rPr>
          <w:rFonts w:asciiTheme="minorHAnsi" w:hAnsiTheme="minorHAnsi" w:cstheme="minorHAnsi"/>
          <w:b/>
          <w:sz w:val="22"/>
          <w:szCs w:val="22"/>
          <w:u w:val="single"/>
        </w:rPr>
      </w:pPr>
    </w:p>
    <w:p w14:paraId="1557A1C2" w14:textId="64E1A699" w:rsidR="00773AC0" w:rsidRPr="00C708F3" w:rsidRDefault="00773AC0" w:rsidP="00773AC0">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 xml:space="preserve">Correlation network analysis </w:t>
      </w:r>
    </w:p>
    <w:p w14:paraId="0E827018" w14:textId="7F3F7303" w:rsidR="00773AC0" w:rsidRPr="00C708F3" w:rsidRDefault="00395F16" w:rsidP="00773AC0">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We selected all IN sequences containing one or more of the 59 INSTI-associated DRMs. For </w:t>
      </w:r>
      <w:r w:rsidR="007C49A7">
        <w:rPr>
          <w:rFonts w:asciiTheme="minorHAnsi" w:hAnsiTheme="minorHAnsi" w:cstheme="minorHAnsi"/>
          <w:sz w:val="22"/>
          <w:szCs w:val="22"/>
        </w:rPr>
        <w:t>persons</w:t>
      </w:r>
      <w:r w:rsidRPr="00C708F3">
        <w:rPr>
          <w:rFonts w:asciiTheme="minorHAnsi" w:hAnsiTheme="minorHAnsi" w:cstheme="minorHAnsi"/>
          <w:sz w:val="22"/>
          <w:szCs w:val="22"/>
        </w:rPr>
        <w:t xml:space="preserve"> with more than one IN sequence, we included only those sequences with a nonredundant pattern </w:t>
      </w:r>
      <w:r w:rsidRPr="00C708F3">
        <w:rPr>
          <w:rFonts w:asciiTheme="minorHAnsi" w:hAnsiTheme="minorHAnsi" w:cstheme="minorHAnsi"/>
          <w:sz w:val="22"/>
          <w:szCs w:val="22"/>
        </w:rPr>
        <w:lastRenderedPageBreak/>
        <w:t>of INSTI-associated DRMs. Additionally, positions containing mixtures of a DRM and another amino acid were ignored. The first step in the network analysis was to create a list of positively correlated substitution pairs having a nonparametric Spearman correlation coefficient (</w:t>
      </w:r>
      <w:r w:rsidRPr="00C708F3">
        <w:rPr>
          <w:rFonts w:asciiTheme="minorHAnsi" w:hAnsiTheme="minorHAnsi" w:cstheme="minorHAnsi"/>
          <w:i/>
          <w:sz w:val="22"/>
          <w:szCs w:val="22"/>
        </w:rPr>
        <w:t>rho</w:t>
      </w:r>
      <w:r w:rsidRPr="00C708F3">
        <w:rPr>
          <w:rFonts w:asciiTheme="minorHAnsi" w:hAnsiTheme="minorHAnsi" w:cstheme="minorHAnsi"/>
          <w:sz w:val="22"/>
          <w:szCs w:val="22"/>
        </w:rPr>
        <w:t xml:space="preserve">) of (&gt;0.075), at least three occurrences of each mutation, and a p value </w:t>
      </w:r>
      <w:r w:rsidR="008A4066">
        <w:rPr>
          <w:rFonts w:asciiTheme="minorHAnsi" w:hAnsiTheme="minorHAnsi" w:cstheme="minorHAnsi"/>
          <w:sz w:val="22"/>
          <w:szCs w:val="22"/>
        </w:rPr>
        <w:t>≤</w:t>
      </w:r>
      <w:r w:rsidRPr="00C708F3">
        <w:rPr>
          <w:rFonts w:asciiTheme="minorHAnsi" w:hAnsiTheme="minorHAnsi" w:cstheme="minorHAnsi"/>
          <w:sz w:val="22"/>
          <w:szCs w:val="22"/>
        </w:rPr>
        <w:t>0.00001. We used the R package igraph to create an undirected weighted network graph from the adjacency matrix of positively correlated amino acid substitution pairs</w:t>
      </w:r>
      <w:r w:rsidR="001F2BEA">
        <w:rPr>
          <w:rFonts w:asciiTheme="minorHAnsi" w:hAnsiTheme="minorHAnsi" w:cstheme="minorHAnsi"/>
          <w:sz w:val="22"/>
          <w:szCs w:val="22"/>
        </w:rPr>
        <w:t>.</w:t>
      </w:r>
      <w:r w:rsidRPr="001F2BEA">
        <w:rPr>
          <w:rFonts w:asciiTheme="minorHAnsi" w:hAnsiTheme="minorHAnsi" w:cstheme="minorHAnsi"/>
          <w:sz w:val="22"/>
          <w:szCs w:val="22"/>
          <w:vertAlign w:val="superscript"/>
        </w:rPr>
        <w:fldChar w:fldCharType="begin"/>
      </w:r>
      <w:r w:rsidR="00EC3602" w:rsidRPr="001F2BEA">
        <w:rPr>
          <w:rFonts w:asciiTheme="minorHAnsi" w:hAnsiTheme="minorHAnsi" w:cstheme="minorHAnsi"/>
          <w:sz w:val="22"/>
          <w:szCs w:val="22"/>
          <w:vertAlign w:val="superscript"/>
        </w:rPr>
        <w:instrText xml:space="preserve"> ADDIN EN.CITE &lt;EndNote&gt;&lt;Cite&gt;&lt;Author&gt;Csardi&lt;/Author&gt;&lt;Year&gt;2018&lt;/Year&gt;&lt;RecNum&gt;42&lt;/RecNum&gt;&lt;DisplayText&gt;[25]&lt;/DisplayText&gt;&lt;record&gt;&lt;rec-number&gt;42&lt;/rec-number&gt;&lt;foreign-keys&gt;&lt;key app="EN" db-id="xssdpv9fo2f2dkex9245edruzrw9satwdada" timestamp="1558740633"&gt;42&lt;/key&gt;&lt;/foreign-keys&gt;&lt;ref-type name="Journal Article"&gt;17&lt;/ref-type&gt;&lt;contributors&gt;&lt;authors&gt;&lt;author&gt;Csardi, G&lt;/author&gt;&lt;author&gt;Nepusz T&lt;/author&gt;&lt;/authors&gt;&lt;/contributors&gt;&lt;titles&gt;&lt;title&gt;igraph - The network analysis package&lt;/title&gt;&lt;secondary-title&gt;https://igraph.org/&lt;/secondary-title&gt;&lt;/titles&gt;&lt;periodical&gt;&lt;full-title&gt;https://igraph.org/&lt;/full-title&gt;&lt;/periodical&gt;&lt;dates&gt;&lt;year&gt;2018&lt;/year&gt;&lt;/dates&gt;&lt;urls&gt;&lt;/urls&gt;&lt;/record&gt;&lt;/Cite&gt;&lt;/EndNote&gt;</w:instrText>
      </w:r>
      <w:r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25</w:t>
      </w:r>
      <w:r w:rsidRPr="001F2BEA">
        <w:rPr>
          <w:rFonts w:asciiTheme="minorHAnsi" w:hAnsiTheme="minorHAnsi" w:cstheme="minorHAnsi"/>
          <w:sz w:val="22"/>
          <w:szCs w:val="22"/>
          <w:vertAlign w:val="superscript"/>
        </w:rPr>
        <w:fldChar w:fldCharType="end"/>
      </w:r>
      <w:r w:rsidRPr="00C708F3">
        <w:rPr>
          <w:rFonts w:asciiTheme="minorHAnsi" w:hAnsiTheme="minorHAnsi" w:cstheme="minorHAnsi"/>
          <w:sz w:val="22"/>
          <w:szCs w:val="22"/>
        </w:rPr>
        <w:t xml:space="preserve"> In this network, an edge was created between all correlated amino acid substitution pairs meeting the above criteria. Edge widths were positively correlated with </w:t>
      </w:r>
      <w:r w:rsidRPr="00C708F3">
        <w:rPr>
          <w:rFonts w:asciiTheme="minorHAnsi" w:hAnsiTheme="minorHAnsi" w:cstheme="minorHAnsi"/>
          <w:i/>
          <w:sz w:val="22"/>
          <w:szCs w:val="22"/>
        </w:rPr>
        <w:t>rho</w:t>
      </w:r>
      <w:r w:rsidRPr="00C708F3">
        <w:rPr>
          <w:rFonts w:asciiTheme="minorHAnsi" w:hAnsiTheme="minorHAnsi" w:cstheme="minorHAnsi"/>
          <w:sz w:val="22"/>
          <w:szCs w:val="22"/>
        </w:rPr>
        <w:t xml:space="preserve">.  </w:t>
      </w:r>
    </w:p>
    <w:p w14:paraId="60B88858" w14:textId="77777777" w:rsidR="00773AC0" w:rsidRPr="00C708F3" w:rsidRDefault="00773AC0" w:rsidP="00C60B0D">
      <w:pPr>
        <w:spacing w:line="480" w:lineRule="auto"/>
        <w:rPr>
          <w:rFonts w:asciiTheme="minorHAnsi" w:hAnsiTheme="minorHAnsi" w:cstheme="minorHAnsi"/>
          <w:sz w:val="22"/>
          <w:szCs w:val="22"/>
        </w:rPr>
      </w:pPr>
    </w:p>
    <w:p w14:paraId="799012AE" w14:textId="097963F0" w:rsidR="000F7744" w:rsidRPr="00C708F3" w:rsidRDefault="00326595" w:rsidP="002B3956">
      <w:pPr>
        <w:spacing w:line="480" w:lineRule="auto"/>
        <w:jc w:val="center"/>
        <w:rPr>
          <w:rFonts w:asciiTheme="minorHAnsi" w:hAnsiTheme="minorHAnsi" w:cstheme="minorHAnsi"/>
          <w:b/>
          <w:sz w:val="22"/>
          <w:szCs w:val="22"/>
        </w:rPr>
      </w:pPr>
      <w:r w:rsidRPr="00C708F3">
        <w:rPr>
          <w:rFonts w:asciiTheme="minorHAnsi" w:hAnsiTheme="minorHAnsi" w:cstheme="minorHAnsi"/>
          <w:b/>
          <w:sz w:val="22"/>
          <w:szCs w:val="22"/>
        </w:rPr>
        <w:t>RESULTS</w:t>
      </w:r>
    </w:p>
    <w:p w14:paraId="503B0C17" w14:textId="54E689EB" w:rsidR="000F7744" w:rsidRPr="00C708F3" w:rsidRDefault="003871B6"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E</w:t>
      </w:r>
      <w:r w:rsidR="000F7744" w:rsidRPr="00C708F3">
        <w:rPr>
          <w:rFonts w:asciiTheme="minorHAnsi" w:hAnsiTheme="minorHAnsi" w:cstheme="minorHAnsi"/>
          <w:b/>
          <w:sz w:val="22"/>
          <w:szCs w:val="22"/>
          <w:u w:val="single"/>
        </w:rPr>
        <w:t xml:space="preserve">stablished INSTI-resistance </w:t>
      </w:r>
      <w:r w:rsidR="00863E0E" w:rsidRPr="00C708F3">
        <w:rPr>
          <w:rFonts w:asciiTheme="minorHAnsi" w:hAnsiTheme="minorHAnsi" w:cstheme="minorHAnsi"/>
          <w:b/>
          <w:sz w:val="22"/>
          <w:szCs w:val="22"/>
          <w:u w:val="single"/>
        </w:rPr>
        <w:t>mutations</w:t>
      </w:r>
      <w:r w:rsidR="000F7744" w:rsidRPr="00C708F3">
        <w:rPr>
          <w:rFonts w:asciiTheme="minorHAnsi" w:hAnsiTheme="minorHAnsi" w:cstheme="minorHAnsi"/>
          <w:b/>
          <w:sz w:val="22"/>
          <w:szCs w:val="22"/>
          <w:u w:val="single"/>
        </w:rPr>
        <w:t xml:space="preserve"> </w:t>
      </w:r>
    </w:p>
    <w:p w14:paraId="096227EA" w14:textId="03658FC2" w:rsidR="00797263" w:rsidRPr="00C708F3" w:rsidRDefault="00797263"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Table 1 shows that 59 mutations at 26 positions </w:t>
      </w:r>
      <w:r w:rsidR="00194079" w:rsidRPr="00C708F3">
        <w:rPr>
          <w:rFonts w:asciiTheme="minorHAnsi" w:hAnsiTheme="minorHAnsi" w:cstheme="minorHAnsi"/>
          <w:sz w:val="22"/>
          <w:szCs w:val="22"/>
        </w:rPr>
        <w:t xml:space="preserve">that </w:t>
      </w:r>
      <w:r w:rsidR="00020046" w:rsidRPr="00C708F3">
        <w:rPr>
          <w:rFonts w:asciiTheme="minorHAnsi" w:hAnsiTheme="minorHAnsi" w:cstheme="minorHAnsi"/>
          <w:sz w:val="22"/>
          <w:szCs w:val="22"/>
        </w:rPr>
        <w:t>were</w:t>
      </w:r>
      <w:r w:rsidRPr="00C708F3">
        <w:rPr>
          <w:rFonts w:asciiTheme="minorHAnsi" w:hAnsiTheme="minorHAnsi" w:cstheme="minorHAnsi"/>
          <w:sz w:val="22"/>
          <w:szCs w:val="22"/>
        </w:rPr>
        <w:t xml:space="preserve"> on one or more mutation lists including </w:t>
      </w:r>
      <w:r w:rsidR="00377E79" w:rsidRPr="00C708F3">
        <w:rPr>
          <w:rFonts w:asciiTheme="minorHAnsi" w:hAnsiTheme="minorHAnsi" w:cstheme="minorHAnsi"/>
          <w:sz w:val="22"/>
          <w:szCs w:val="22"/>
        </w:rPr>
        <w:t>21</w:t>
      </w:r>
      <w:r w:rsidRPr="00C708F3">
        <w:rPr>
          <w:rFonts w:asciiTheme="minorHAnsi" w:hAnsiTheme="minorHAnsi" w:cstheme="minorHAnsi"/>
          <w:sz w:val="22"/>
          <w:szCs w:val="22"/>
        </w:rPr>
        <w:t xml:space="preserve"> on four lists, </w:t>
      </w:r>
      <w:r w:rsidR="00377E79" w:rsidRPr="00C708F3">
        <w:rPr>
          <w:rFonts w:asciiTheme="minorHAnsi" w:hAnsiTheme="minorHAnsi" w:cstheme="minorHAnsi"/>
          <w:sz w:val="22"/>
          <w:szCs w:val="22"/>
        </w:rPr>
        <w:t>11</w:t>
      </w:r>
      <w:r w:rsidRPr="00C708F3">
        <w:rPr>
          <w:rFonts w:asciiTheme="minorHAnsi" w:hAnsiTheme="minorHAnsi" w:cstheme="minorHAnsi"/>
          <w:sz w:val="22"/>
          <w:szCs w:val="22"/>
        </w:rPr>
        <w:t xml:space="preserve"> on three lists, 12 on two lists, and 15 on one list.</w:t>
      </w:r>
      <w:r w:rsidR="00AB2EB3" w:rsidRPr="00C708F3">
        <w:rPr>
          <w:rFonts w:asciiTheme="minorHAnsi" w:hAnsiTheme="minorHAnsi" w:cstheme="minorHAnsi"/>
          <w:sz w:val="22"/>
          <w:szCs w:val="22"/>
        </w:rPr>
        <w:t xml:space="preserve"> Positions</w:t>
      </w:r>
      <w:r w:rsidR="000D3909" w:rsidRPr="00C708F3">
        <w:rPr>
          <w:rFonts w:asciiTheme="minorHAnsi" w:hAnsiTheme="minorHAnsi" w:cstheme="minorHAnsi"/>
          <w:sz w:val="22"/>
          <w:szCs w:val="22"/>
        </w:rPr>
        <w:t xml:space="preserve"> 66, 92, 118, 121, 138, 140, 143, 148, 155</w:t>
      </w:r>
      <w:r w:rsidR="009B7FC0" w:rsidRPr="00C708F3">
        <w:rPr>
          <w:rFonts w:asciiTheme="minorHAnsi" w:hAnsiTheme="minorHAnsi" w:cstheme="minorHAnsi"/>
          <w:sz w:val="22"/>
          <w:szCs w:val="22"/>
        </w:rPr>
        <w:t xml:space="preserve">, and 263 were classified as important </w:t>
      </w:r>
      <w:r w:rsidR="00020046" w:rsidRPr="00C708F3">
        <w:rPr>
          <w:rFonts w:asciiTheme="minorHAnsi" w:hAnsiTheme="minorHAnsi" w:cstheme="minorHAnsi"/>
          <w:sz w:val="22"/>
          <w:szCs w:val="22"/>
        </w:rPr>
        <w:t xml:space="preserve">positions </w:t>
      </w:r>
      <w:r w:rsidR="00B3442A" w:rsidRPr="00C708F3">
        <w:rPr>
          <w:rFonts w:asciiTheme="minorHAnsi" w:hAnsiTheme="minorHAnsi" w:cstheme="minorHAnsi"/>
          <w:sz w:val="22"/>
          <w:szCs w:val="22"/>
        </w:rPr>
        <w:t xml:space="preserve">because </w:t>
      </w:r>
      <w:r w:rsidR="00020046" w:rsidRPr="00C708F3">
        <w:rPr>
          <w:rFonts w:asciiTheme="minorHAnsi" w:hAnsiTheme="minorHAnsi" w:cstheme="minorHAnsi"/>
          <w:sz w:val="22"/>
          <w:szCs w:val="22"/>
        </w:rPr>
        <w:t xml:space="preserve">they either had </w:t>
      </w:r>
      <w:r w:rsidR="009B7FC0" w:rsidRPr="00C708F3">
        <w:rPr>
          <w:rFonts w:asciiTheme="minorHAnsi" w:hAnsiTheme="minorHAnsi" w:cstheme="minorHAnsi"/>
          <w:sz w:val="22"/>
          <w:szCs w:val="22"/>
        </w:rPr>
        <w:t>multiple DRMs (positions 66, 92, 138, 140, 143,</w:t>
      </w:r>
      <w:r w:rsidR="0010693B" w:rsidRPr="00C708F3">
        <w:rPr>
          <w:rFonts w:asciiTheme="minorHAnsi" w:hAnsiTheme="minorHAnsi" w:cstheme="minorHAnsi"/>
          <w:sz w:val="22"/>
          <w:szCs w:val="22"/>
        </w:rPr>
        <w:t xml:space="preserve"> and</w:t>
      </w:r>
      <w:r w:rsidR="009B7FC0" w:rsidRPr="00C708F3">
        <w:rPr>
          <w:rFonts w:asciiTheme="minorHAnsi" w:hAnsiTheme="minorHAnsi" w:cstheme="minorHAnsi"/>
          <w:sz w:val="22"/>
          <w:szCs w:val="22"/>
        </w:rPr>
        <w:t xml:space="preserve"> 155) or </w:t>
      </w:r>
      <w:r w:rsidR="00020046" w:rsidRPr="00C708F3">
        <w:rPr>
          <w:rFonts w:asciiTheme="minorHAnsi" w:hAnsiTheme="minorHAnsi" w:cstheme="minorHAnsi"/>
          <w:sz w:val="22"/>
          <w:szCs w:val="22"/>
        </w:rPr>
        <w:t>had</w:t>
      </w:r>
      <w:r w:rsidR="009B7FC0" w:rsidRPr="00C708F3">
        <w:rPr>
          <w:rFonts w:asciiTheme="minorHAnsi" w:hAnsiTheme="minorHAnsi" w:cstheme="minorHAnsi"/>
          <w:sz w:val="22"/>
          <w:szCs w:val="22"/>
        </w:rPr>
        <w:t xml:space="preserve"> a single DRM at a conserved position</w:t>
      </w:r>
      <w:r w:rsidR="00020046" w:rsidRPr="00C708F3">
        <w:rPr>
          <w:rFonts w:asciiTheme="minorHAnsi" w:hAnsiTheme="minorHAnsi" w:cstheme="minorHAnsi"/>
          <w:sz w:val="22"/>
          <w:szCs w:val="22"/>
        </w:rPr>
        <w:t xml:space="preserve"> </w:t>
      </w:r>
      <w:r w:rsidR="0010693B" w:rsidRPr="00C708F3">
        <w:rPr>
          <w:rFonts w:asciiTheme="minorHAnsi" w:hAnsiTheme="minorHAnsi" w:cstheme="minorHAnsi"/>
          <w:sz w:val="22"/>
          <w:szCs w:val="22"/>
        </w:rPr>
        <w:t xml:space="preserve">associated with a published mechanism of INSTI resistance </w:t>
      </w:r>
      <w:r w:rsidR="009B7FC0" w:rsidRPr="00C708F3">
        <w:rPr>
          <w:rFonts w:asciiTheme="minorHAnsi" w:hAnsiTheme="minorHAnsi" w:cstheme="minorHAnsi"/>
          <w:sz w:val="22"/>
          <w:szCs w:val="22"/>
        </w:rPr>
        <w:t>(</w:t>
      </w:r>
      <w:r w:rsidR="0010693B" w:rsidRPr="00C708F3">
        <w:rPr>
          <w:rFonts w:asciiTheme="minorHAnsi" w:hAnsiTheme="minorHAnsi" w:cstheme="minorHAnsi"/>
          <w:sz w:val="22"/>
          <w:szCs w:val="22"/>
        </w:rPr>
        <w:t xml:space="preserve">positions </w:t>
      </w:r>
      <w:r w:rsidR="009B7FC0" w:rsidRPr="00C708F3">
        <w:rPr>
          <w:rFonts w:asciiTheme="minorHAnsi" w:hAnsiTheme="minorHAnsi" w:cstheme="minorHAnsi"/>
          <w:sz w:val="22"/>
          <w:szCs w:val="22"/>
        </w:rPr>
        <w:t xml:space="preserve">118, 121, </w:t>
      </w:r>
      <w:r w:rsidR="0010693B" w:rsidRPr="00C708F3">
        <w:rPr>
          <w:rFonts w:asciiTheme="minorHAnsi" w:hAnsiTheme="minorHAnsi" w:cstheme="minorHAnsi"/>
          <w:sz w:val="22"/>
          <w:szCs w:val="22"/>
        </w:rPr>
        <w:t>and 2</w:t>
      </w:r>
      <w:r w:rsidR="009B7FC0" w:rsidRPr="00C708F3">
        <w:rPr>
          <w:rFonts w:asciiTheme="minorHAnsi" w:hAnsiTheme="minorHAnsi" w:cstheme="minorHAnsi"/>
          <w:sz w:val="22"/>
          <w:szCs w:val="22"/>
        </w:rPr>
        <w:t>63)</w:t>
      </w:r>
      <w:r w:rsidR="001F2BEA">
        <w:rPr>
          <w:rFonts w:asciiTheme="minorHAnsi" w:hAnsiTheme="minorHAnsi" w:cstheme="minorHAnsi"/>
          <w:sz w:val="22"/>
          <w:szCs w:val="22"/>
        </w:rPr>
        <w:t>.</w:t>
      </w:r>
      <w:r w:rsidR="00355E4A" w:rsidRPr="001F2BEA">
        <w:rPr>
          <w:rFonts w:asciiTheme="minorHAnsi" w:hAnsiTheme="minorHAnsi" w:cstheme="minorHAnsi"/>
          <w:sz w:val="22"/>
          <w:szCs w:val="22"/>
          <w:vertAlign w:val="superscript"/>
        </w:rPr>
        <w:fldChar w:fldCharType="begin">
          <w:fldData xml:space="preserve">PEVuZE5vdGU+PENpdGU+PEF1dGhvcj5Nb3VzY2FkZXQ8L0F1dGhvcj48WWVhcj4yMDEwPC9ZZWFy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</w:fldData>
        </w:fldChar>
      </w:r>
      <w:r w:rsidR="00EC3602" w:rsidRPr="001F2BEA">
        <w:rPr>
          <w:rFonts w:asciiTheme="minorHAnsi" w:hAnsiTheme="minorHAnsi" w:cstheme="minorHAnsi"/>
          <w:sz w:val="22"/>
          <w:szCs w:val="22"/>
          <w:vertAlign w:val="superscript"/>
        </w:rPr>
        <w:instrText xml:space="preserve"> ADDIN EN.CITE </w:instrText>
      </w:r>
      <w:r w:rsidR="00EC3602" w:rsidRPr="001F2BEA">
        <w:rPr>
          <w:rFonts w:asciiTheme="minorHAnsi" w:hAnsiTheme="minorHAnsi" w:cstheme="minorHAnsi"/>
          <w:sz w:val="22"/>
          <w:szCs w:val="22"/>
          <w:vertAlign w:val="superscript"/>
        </w:rPr>
        <w:fldChar w:fldCharType="begin">
          <w:fldData xml:space="preserve">PEVuZE5vdGU+PENpdGU+PEF1dGhvcj5Nb3VzY2FkZXQ8L0F1dGhvcj48WWVhcj4yMDEwPC9ZZWFy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</w:fldData>
        </w:fldChar>
      </w:r>
      <w:r w:rsidR="00EC3602" w:rsidRPr="001F2BEA">
        <w:rPr>
          <w:rFonts w:asciiTheme="minorHAnsi" w:hAnsiTheme="minorHAnsi" w:cstheme="minorHAnsi"/>
          <w:sz w:val="22"/>
          <w:szCs w:val="22"/>
          <w:vertAlign w:val="superscript"/>
        </w:rPr>
        <w:instrText xml:space="preserve"> ADDIN EN.CITE.DATA </w:instrText>
      </w:r>
      <w:r w:rsidR="00EC3602" w:rsidRPr="001F2BEA">
        <w:rPr>
          <w:rFonts w:asciiTheme="minorHAnsi" w:hAnsiTheme="minorHAnsi" w:cstheme="minorHAnsi"/>
          <w:sz w:val="22"/>
          <w:szCs w:val="22"/>
          <w:vertAlign w:val="superscript"/>
        </w:rPr>
      </w:r>
      <w:r w:rsidR="00EC3602" w:rsidRPr="001F2BEA">
        <w:rPr>
          <w:rFonts w:asciiTheme="minorHAnsi" w:hAnsiTheme="minorHAnsi" w:cstheme="minorHAnsi"/>
          <w:sz w:val="22"/>
          <w:szCs w:val="22"/>
          <w:vertAlign w:val="superscript"/>
        </w:rPr>
        <w:fldChar w:fldCharType="end"/>
      </w:r>
      <w:r w:rsidR="00355E4A" w:rsidRPr="001F2BEA">
        <w:rPr>
          <w:rFonts w:asciiTheme="minorHAnsi" w:hAnsiTheme="minorHAnsi" w:cstheme="minorHAnsi"/>
          <w:sz w:val="22"/>
          <w:szCs w:val="22"/>
          <w:vertAlign w:val="superscript"/>
        </w:rPr>
      </w:r>
      <w:r w:rsidR="00355E4A"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26, 27</w:t>
      </w:r>
      <w:r w:rsidR="00355E4A" w:rsidRPr="001F2BEA">
        <w:rPr>
          <w:rFonts w:asciiTheme="minorHAnsi" w:hAnsiTheme="minorHAnsi" w:cstheme="minorHAnsi"/>
          <w:sz w:val="22"/>
          <w:szCs w:val="22"/>
          <w:vertAlign w:val="superscript"/>
        </w:rPr>
        <w:fldChar w:fldCharType="end"/>
      </w:r>
      <w:r w:rsidR="009B7FC0" w:rsidRPr="00C708F3">
        <w:rPr>
          <w:rFonts w:asciiTheme="minorHAnsi" w:hAnsiTheme="minorHAnsi" w:cstheme="minorHAnsi"/>
          <w:sz w:val="22"/>
          <w:szCs w:val="22"/>
        </w:rPr>
        <w:t xml:space="preserve"> Positions 145-147, 149, 151, and 153 were considered </w:t>
      </w:r>
      <w:r w:rsidR="0010693B" w:rsidRPr="00C708F3">
        <w:rPr>
          <w:rFonts w:asciiTheme="minorHAnsi" w:hAnsiTheme="minorHAnsi" w:cstheme="minorHAnsi"/>
          <w:sz w:val="22"/>
          <w:szCs w:val="22"/>
        </w:rPr>
        <w:t xml:space="preserve">to be in important regions of IN </w:t>
      </w:r>
      <w:r w:rsidR="009B7FC0" w:rsidRPr="00C708F3">
        <w:rPr>
          <w:rFonts w:asciiTheme="minorHAnsi" w:hAnsiTheme="minorHAnsi" w:cstheme="minorHAnsi"/>
          <w:sz w:val="22"/>
          <w:szCs w:val="22"/>
        </w:rPr>
        <w:t xml:space="preserve">by virtue of being in the flexible conserved “catalytic loop” extending between positions 140 to 149 </w:t>
      </w:r>
      <w:r w:rsidR="0010693B" w:rsidRPr="00C708F3">
        <w:rPr>
          <w:rFonts w:asciiTheme="minorHAnsi" w:hAnsiTheme="minorHAnsi" w:cstheme="minorHAnsi"/>
          <w:sz w:val="22"/>
          <w:szCs w:val="22"/>
        </w:rPr>
        <w:t>or</w:t>
      </w:r>
      <w:r w:rsidR="009B7FC0" w:rsidRPr="00C708F3">
        <w:rPr>
          <w:rFonts w:asciiTheme="minorHAnsi" w:hAnsiTheme="minorHAnsi" w:cstheme="minorHAnsi"/>
          <w:sz w:val="22"/>
          <w:szCs w:val="22"/>
        </w:rPr>
        <w:t xml:space="preserve"> of being adjacent to the catalytic </w:t>
      </w:r>
      <w:r w:rsidR="00355E4A" w:rsidRPr="00C708F3">
        <w:rPr>
          <w:rFonts w:asciiTheme="minorHAnsi" w:hAnsiTheme="minorHAnsi" w:cstheme="minorHAnsi"/>
          <w:sz w:val="22"/>
          <w:szCs w:val="22"/>
        </w:rPr>
        <w:t>glutamate</w:t>
      </w:r>
      <w:r w:rsidR="009B7FC0" w:rsidRPr="00C708F3">
        <w:rPr>
          <w:rFonts w:asciiTheme="minorHAnsi" w:hAnsiTheme="minorHAnsi" w:cstheme="minorHAnsi"/>
          <w:sz w:val="22"/>
          <w:szCs w:val="22"/>
        </w:rPr>
        <w:t xml:space="preserve"> at position 152</w:t>
      </w:r>
      <w:r w:rsidR="001F2BEA">
        <w:rPr>
          <w:rFonts w:asciiTheme="minorHAnsi" w:hAnsiTheme="minorHAnsi" w:cstheme="minorHAnsi"/>
          <w:sz w:val="22"/>
          <w:szCs w:val="22"/>
        </w:rPr>
        <w:t>.</w:t>
      </w:r>
      <w:r w:rsidR="009B7FC0" w:rsidRPr="001F2BEA">
        <w:rPr>
          <w:rFonts w:asciiTheme="minorHAnsi" w:hAnsiTheme="minorHAnsi" w:cstheme="minorHAnsi"/>
          <w:sz w:val="22"/>
          <w:szCs w:val="22"/>
          <w:vertAlign w:val="superscript"/>
        </w:rPr>
        <w:fldChar w:fldCharType="begin"/>
      </w:r>
      <w:r w:rsidR="00EC3602" w:rsidRPr="001F2BEA">
        <w:rPr>
          <w:rFonts w:asciiTheme="minorHAnsi" w:hAnsiTheme="minorHAnsi" w:cstheme="minorHAnsi"/>
          <w:sz w:val="22"/>
          <w:szCs w:val="22"/>
          <w:vertAlign w:val="superscript"/>
        </w:rPr>
        <w:instrText xml:space="preserve"> ADDIN EN.CITE &lt;EndNote&gt;&lt;Cite&gt;&lt;Author&gt;Mouscadet&lt;/Author&gt;&lt;Year&gt;2010&lt;/Year&gt;&lt;RecNum&gt;38&lt;/RecNum&gt;&lt;DisplayText&gt;[26]&lt;/DisplayText&gt;&lt;record&gt;&lt;rec-number&gt;38&lt;/rec-number&gt;&lt;foreign-keys&gt;&lt;key app="EN" db-id="xssdpv9fo2f2dkex9245edruzrw9satwdada" timestamp="1551563224"&gt;38&lt;/key&gt;&lt;/foreign-keys&gt;&lt;ref-type name="Journal Article"&gt;17&lt;/ref-type&gt;&lt;contributors&gt;&lt;authors&gt;&lt;author&gt;Mouscadet, J. F.&lt;/author&gt;&lt;author&gt;Delelis, O.&lt;/author&gt;&lt;author&gt;Marcelin, A. G.&lt;/author&gt;&lt;author&gt;Tchertanov, L.&lt;/author&gt;&lt;/authors&gt;&lt;/contributors&gt;&lt;auth-address&gt;LBPA, CNRS, Ecole Normale Superieure de Cachan, Cachan cedex, France. mouscadet@lbpa.ens-cachan.fr&lt;/auth-address&gt;&lt;titles&gt;&lt;title&gt;Resistance to HIV-1 integrase inhibitors: A structural perspective&lt;/title&gt;&lt;secondary-title&gt;Drug Resist Updat&lt;/secondary-title&gt;&lt;/titles&gt;&lt;periodical&gt;&lt;full-title&gt;Drug Resist Updat&lt;/full-title&gt;&lt;/periodical&gt;&lt;pages&gt;139-50&lt;/pages&gt;&lt;volume&gt;13&lt;/volume&gt;&lt;number&gt;4-5&lt;/number&gt;&lt;edition&gt;2010/06/24&lt;/edition&gt;&lt;keywords&gt;&lt;keyword&gt;DNA, Viral/metabolism&lt;/keyword&gt;&lt;keyword&gt;Drug Resistance, Viral/*genetics&lt;/keyword&gt;&lt;keyword&gt;HIV Infections/*drug therapy/genetics/virology&lt;/keyword&gt;&lt;keyword&gt;HIV Integrase/*chemistry/genetics/*metabolism&lt;/keyword&gt;&lt;keyword&gt;HIV Integrase Inhibitors/metabolism/*pharmacology/therapeutic use&lt;/keyword&gt;&lt;keyword&gt;HIV-1/*drug effects/enzymology/genetics&lt;/keyword&gt;&lt;keyword&gt;Humans&lt;/keyword&gt;&lt;keyword&gt;Models, Molecular&lt;/keyword&gt;&lt;keyword&gt;Mutation&lt;/keyword&gt;&lt;keyword&gt;Protein Conformation&lt;/keyword&gt;&lt;keyword&gt;Protein Multimerization&lt;/keyword&gt;&lt;/keywords&gt;&lt;dates&gt;&lt;year&gt;2010&lt;/year&gt;&lt;pub-dates&gt;&lt;date&gt;Aug-Oct&lt;/date&gt;&lt;/pub-dates&gt;&lt;/dates&gt;&lt;isbn&gt;1532-2084 (Electronic)&amp;#xD;1368-7646 (Linking)&lt;/isbn&gt;&lt;accession-num&gt;20570551&lt;/accession-num&gt;&lt;urls&gt;&lt;related-urls&gt;&lt;url&gt;https://www.ncbi.nlm.nih.gov/pubmed/20570551&lt;/url&gt;&lt;/related-urls&gt;&lt;/urls&gt;&lt;electronic-resource-num&gt;10.1016/j.drup.2010.05.001&lt;/electronic-resource-num&gt;&lt;/record&gt;&lt;/Cite&gt;&lt;/EndNote&gt;</w:instrText>
      </w:r>
      <w:r w:rsidR="009B7FC0" w:rsidRPr="001F2BEA">
        <w:rPr>
          <w:rFonts w:asciiTheme="minorHAnsi" w:hAnsiTheme="minorHAnsi" w:cstheme="minorHAnsi"/>
          <w:sz w:val="22"/>
          <w:szCs w:val="22"/>
          <w:vertAlign w:val="superscript"/>
        </w:rPr>
        <w:fldChar w:fldCharType="separate"/>
      </w:r>
      <w:r w:rsidR="00EC3602" w:rsidRPr="001F2BEA">
        <w:rPr>
          <w:rFonts w:asciiTheme="minorHAnsi" w:hAnsiTheme="minorHAnsi" w:cstheme="minorHAnsi"/>
          <w:noProof/>
          <w:sz w:val="22"/>
          <w:szCs w:val="22"/>
          <w:vertAlign w:val="superscript"/>
        </w:rPr>
        <w:t>26</w:t>
      </w:r>
      <w:r w:rsidR="009B7FC0" w:rsidRPr="001F2BEA">
        <w:rPr>
          <w:rFonts w:asciiTheme="minorHAnsi" w:hAnsiTheme="minorHAnsi" w:cstheme="minorHAnsi"/>
          <w:sz w:val="22"/>
          <w:szCs w:val="22"/>
          <w:vertAlign w:val="superscript"/>
        </w:rPr>
        <w:fldChar w:fldCharType="end"/>
      </w:r>
    </w:p>
    <w:p w14:paraId="6E6C7FED" w14:textId="5374911F" w:rsidR="00A373B0" w:rsidRPr="00C708F3" w:rsidRDefault="00A373B0" w:rsidP="002B3956">
      <w:pPr>
        <w:spacing w:line="480" w:lineRule="auto"/>
        <w:jc w:val="both"/>
        <w:rPr>
          <w:rFonts w:asciiTheme="minorHAnsi" w:hAnsiTheme="minorHAnsi" w:cstheme="minorHAnsi"/>
          <w:sz w:val="22"/>
          <w:szCs w:val="22"/>
        </w:rPr>
      </w:pPr>
    </w:p>
    <w:p w14:paraId="39F02D00" w14:textId="1F4B2A67" w:rsidR="00A373B0" w:rsidRPr="00C708F3" w:rsidRDefault="00471B2A"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Mutation prevalence</w:t>
      </w:r>
    </w:p>
    <w:p w14:paraId="3D8A45DF" w14:textId="73616F99" w:rsidR="00033555" w:rsidRPr="00C708F3" w:rsidRDefault="00A373B0" w:rsidP="002B3956">
      <w:pPr>
        <w:spacing w:line="480" w:lineRule="auto"/>
        <w:ind w:firstLine="720"/>
        <w:jc w:val="both"/>
        <w:rPr>
          <w:rFonts w:asciiTheme="minorHAnsi" w:hAnsiTheme="minorHAnsi" w:cstheme="minorHAnsi"/>
          <w:color w:val="000000" w:themeColor="text1"/>
          <w:sz w:val="22"/>
          <w:szCs w:val="22"/>
        </w:rPr>
      </w:pPr>
      <w:r w:rsidRPr="00C708F3">
        <w:rPr>
          <w:rFonts w:asciiTheme="minorHAnsi" w:hAnsiTheme="minorHAnsi" w:cstheme="minorHAnsi"/>
          <w:b/>
          <w:sz w:val="22"/>
          <w:szCs w:val="22"/>
        </w:rPr>
        <w:t>Available sequences:</w:t>
      </w:r>
      <w:r w:rsidRPr="00C708F3">
        <w:rPr>
          <w:rFonts w:asciiTheme="minorHAnsi" w:hAnsiTheme="minorHAnsi" w:cstheme="minorHAnsi"/>
          <w:sz w:val="22"/>
          <w:szCs w:val="22"/>
        </w:rPr>
        <w:t xml:space="preserve"> </w:t>
      </w:r>
      <w:r w:rsidR="00035CAA" w:rsidRPr="00C708F3">
        <w:rPr>
          <w:rFonts w:asciiTheme="minorHAnsi" w:hAnsiTheme="minorHAnsi" w:cstheme="minorHAnsi"/>
          <w:sz w:val="22"/>
          <w:szCs w:val="22"/>
        </w:rPr>
        <w:t>T</w:t>
      </w:r>
      <w:r w:rsidR="003F479A" w:rsidRPr="00C708F3">
        <w:rPr>
          <w:rFonts w:asciiTheme="minorHAnsi" w:hAnsiTheme="minorHAnsi" w:cstheme="minorHAnsi"/>
          <w:sz w:val="22"/>
          <w:szCs w:val="22"/>
        </w:rPr>
        <w:t>he prevalence</w:t>
      </w:r>
      <w:r w:rsidR="00471B2A" w:rsidRPr="00C708F3">
        <w:rPr>
          <w:rFonts w:asciiTheme="minorHAnsi" w:hAnsiTheme="minorHAnsi" w:cstheme="minorHAnsi"/>
          <w:sz w:val="22"/>
          <w:szCs w:val="22"/>
        </w:rPr>
        <w:t>s</w:t>
      </w:r>
      <w:r w:rsidR="003F479A" w:rsidRPr="00C708F3">
        <w:rPr>
          <w:rFonts w:asciiTheme="minorHAnsi" w:hAnsiTheme="minorHAnsi" w:cstheme="minorHAnsi"/>
          <w:sz w:val="22"/>
          <w:szCs w:val="22"/>
        </w:rPr>
        <w:t xml:space="preserve"> of the</w:t>
      </w:r>
      <w:r w:rsidR="00B5323D" w:rsidRPr="00C708F3">
        <w:rPr>
          <w:rFonts w:asciiTheme="minorHAnsi" w:hAnsiTheme="minorHAnsi" w:cstheme="minorHAnsi"/>
          <w:sz w:val="22"/>
          <w:szCs w:val="22"/>
        </w:rPr>
        <w:t xml:space="preserve"> 59 established INSTI-resistance</w:t>
      </w:r>
      <w:r w:rsidR="003F479A" w:rsidRPr="00C708F3">
        <w:rPr>
          <w:rFonts w:asciiTheme="minorHAnsi" w:hAnsiTheme="minorHAnsi" w:cstheme="minorHAnsi"/>
          <w:sz w:val="22"/>
          <w:szCs w:val="22"/>
        </w:rPr>
        <w:t xml:space="preserve"> mutations </w:t>
      </w:r>
      <w:r w:rsidR="00035CAA" w:rsidRPr="00C708F3">
        <w:rPr>
          <w:rFonts w:asciiTheme="minorHAnsi" w:hAnsiTheme="minorHAnsi" w:cstheme="minorHAnsi"/>
          <w:sz w:val="22"/>
          <w:szCs w:val="22"/>
        </w:rPr>
        <w:t xml:space="preserve">were </w:t>
      </w:r>
      <w:r w:rsidR="00471B2A" w:rsidRPr="00C708F3">
        <w:rPr>
          <w:rFonts w:asciiTheme="minorHAnsi" w:hAnsiTheme="minorHAnsi" w:cstheme="minorHAnsi"/>
          <w:sz w:val="22"/>
          <w:szCs w:val="22"/>
        </w:rPr>
        <w:t>determined using</w:t>
      </w:r>
      <w:r w:rsidR="00035CAA" w:rsidRPr="00C708F3">
        <w:rPr>
          <w:rFonts w:asciiTheme="minorHAnsi" w:hAnsiTheme="minorHAnsi" w:cstheme="minorHAnsi"/>
          <w:sz w:val="22"/>
          <w:szCs w:val="22"/>
        </w:rPr>
        <w:t xml:space="preserve"> </w:t>
      </w:r>
      <w:r w:rsidR="001E7CD6">
        <w:rPr>
          <w:rFonts w:asciiTheme="minorHAnsi" w:hAnsiTheme="minorHAnsi" w:cstheme="minorHAnsi"/>
          <w:sz w:val="22"/>
          <w:szCs w:val="22"/>
        </w:rPr>
        <w:t>17,425</w:t>
      </w:r>
      <w:r w:rsidR="00314905" w:rsidRPr="00C708F3">
        <w:rPr>
          <w:rFonts w:asciiTheme="minorHAnsi" w:hAnsiTheme="minorHAnsi" w:cstheme="minorHAnsi"/>
          <w:sz w:val="22"/>
          <w:szCs w:val="22"/>
        </w:rPr>
        <w:t xml:space="preserve"> sequences from </w:t>
      </w:r>
      <w:r w:rsidR="001E7CD6">
        <w:rPr>
          <w:rFonts w:asciiTheme="minorHAnsi" w:hAnsiTheme="minorHAnsi" w:cstheme="minorHAnsi"/>
          <w:sz w:val="22"/>
          <w:szCs w:val="22"/>
        </w:rPr>
        <w:t>17,302</w:t>
      </w:r>
      <w:r w:rsidR="00B5323D" w:rsidRPr="00C708F3">
        <w:rPr>
          <w:rFonts w:asciiTheme="minorHAnsi" w:hAnsiTheme="minorHAnsi" w:cstheme="minorHAnsi"/>
          <w:sz w:val="22"/>
          <w:szCs w:val="22"/>
        </w:rPr>
        <w:t xml:space="preserve"> INSTI-naïve </w:t>
      </w:r>
      <w:r w:rsidR="00071E67">
        <w:rPr>
          <w:rFonts w:asciiTheme="minorHAnsi" w:hAnsiTheme="minorHAnsi" w:cstheme="minorHAnsi"/>
          <w:sz w:val="22"/>
          <w:szCs w:val="22"/>
        </w:rPr>
        <w:t>persons</w:t>
      </w:r>
      <w:r w:rsidR="00B5323D" w:rsidRPr="00C708F3">
        <w:rPr>
          <w:rFonts w:asciiTheme="minorHAnsi" w:hAnsiTheme="minorHAnsi" w:cstheme="minorHAnsi"/>
          <w:sz w:val="22"/>
          <w:szCs w:val="22"/>
        </w:rPr>
        <w:t xml:space="preserve"> and </w:t>
      </w:r>
      <w:r w:rsidR="001E7CD6">
        <w:rPr>
          <w:rFonts w:asciiTheme="minorHAnsi" w:hAnsiTheme="minorHAnsi" w:cstheme="minorHAnsi"/>
          <w:sz w:val="22"/>
          <w:szCs w:val="22"/>
        </w:rPr>
        <w:t>2,783</w:t>
      </w:r>
      <w:r w:rsidR="00314905" w:rsidRPr="00C708F3">
        <w:rPr>
          <w:rFonts w:asciiTheme="minorHAnsi" w:hAnsiTheme="minorHAnsi" w:cstheme="minorHAnsi"/>
          <w:sz w:val="22"/>
          <w:szCs w:val="22"/>
        </w:rPr>
        <w:t xml:space="preserve"> sequences</w:t>
      </w:r>
      <w:r w:rsidR="00393FB3" w:rsidRPr="00C708F3">
        <w:rPr>
          <w:rFonts w:asciiTheme="minorHAnsi" w:hAnsiTheme="minorHAnsi" w:cstheme="minorHAnsi"/>
          <w:sz w:val="22"/>
          <w:szCs w:val="22"/>
        </w:rPr>
        <w:t xml:space="preserve"> from</w:t>
      </w:r>
      <w:r w:rsidR="00314905" w:rsidRPr="00C708F3">
        <w:rPr>
          <w:rFonts w:asciiTheme="minorHAnsi" w:hAnsiTheme="minorHAnsi" w:cstheme="minorHAnsi"/>
          <w:sz w:val="22"/>
          <w:szCs w:val="22"/>
        </w:rPr>
        <w:t xml:space="preserve"> </w:t>
      </w:r>
      <w:r w:rsidR="001E7CD6">
        <w:rPr>
          <w:rFonts w:asciiTheme="minorHAnsi" w:hAnsiTheme="minorHAnsi" w:cstheme="minorHAnsi"/>
          <w:sz w:val="22"/>
          <w:szCs w:val="22"/>
        </w:rPr>
        <w:t>2,450</w:t>
      </w:r>
      <w:r w:rsidR="00B5323D" w:rsidRPr="00C708F3">
        <w:rPr>
          <w:rFonts w:asciiTheme="minorHAnsi" w:hAnsiTheme="minorHAnsi" w:cstheme="minorHAnsi"/>
          <w:sz w:val="22"/>
          <w:szCs w:val="22"/>
        </w:rPr>
        <w:t xml:space="preserve"> INSTI-treated </w:t>
      </w:r>
      <w:r w:rsidR="007C49A7">
        <w:rPr>
          <w:rFonts w:asciiTheme="minorHAnsi" w:hAnsiTheme="minorHAnsi" w:cstheme="minorHAnsi"/>
          <w:sz w:val="22"/>
          <w:szCs w:val="22"/>
        </w:rPr>
        <w:t>persons</w:t>
      </w:r>
      <w:r w:rsidR="00B5323D" w:rsidRPr="00C708F3">
        <w:rPr>
          <w:rFonts w:asciiTheme="minorHAnsi" w:hAnsiTheme="minorHAnsi" w:cstheme="minorHAnsi"/>
          <w:sz w:val="22"/>
          <w:szCs w:val="22"/>
        </w:rPr>
        <w:t>.</w:t>
      </w:r>
      <w:r w:rsidR="00033555" w:rsidRPr="00C708F3">
        <w:rPr>
          <w:rFonts w:asciiTheme="minorHAnsi" w:hAnsiTheme="minorHAnsi" w:cstheme="minorHAnsi"/>
          <w:sz w:val="22"/>
          <w:szCs w:val="22"/>
        </w:rPr>
        <w:t xml:space="preserve"> </w:t>
      </w:r>
      <w:r w:rsidR="00033555" w:rsidRPr="00C708F3">
        <w:rPr>
          <w:rFonts w:asciiTheme="minorHAnsi" w:hAnsiTheme="minorHAnsi" w:cstheme="minorHAnsi"/>
          <w:color w:val="000000" w:themeColor="text1"/>
          <w:sz w:val="22"/>
          <w:szCs w:val="22"/>
        </w:rPr>
        <w:t xml:space="preserve">The sequences from INSTI-treated </w:t>
      </w:r>
      <w:r w:rsidR="00071E67">
        <w:rPr>
          <w:rFonts w:asciiTheme="minorHAnsi" w:hAnsiTheme="minorHAnsi" w:cstheme="minorHAnsi"/>
          <w:sz w:val="22"/>
          <w:szCs w:val="22"/>
        </w:rPr>
        <w:t>persons</w:t>
      </w:r>
      <w:r w:rsidR="00071E67" w:rsidRPr="00C708F3">
        <w:rPr>
          <w:rFonts w:asciiTheme="minorHAnsi" w:hAnsiTheme="minorHAnsi" w:cstheme="minorHAnsi"/>
          <w:sz w:val="22"/>
          <w:szCs w:val="22"/>
        </w:rPr>
        <w:t xml:space="preserve"> </w:t>
      </w:r>
      <w:r w:rsidR="00033555" w:rsidRPr="00C708F3">
        <w:rPr>
          <w:rFonts w:asciiTheme="minorHAnsi" w:hAnsiTheme="minorHAnsi" w:cstheme="minorHAnsi"/>
          <w:color w:val="000000" w:themeColor="text1"/>
          <w:sz w:val="22"/>
          <w:szCs w:val="22"/>
        </w:rPr>
        <w:t xml:space="preserve">were from </w:t>
      </w:r>
      <w:r w:rsidR="001E7CD6">
        <w:rPr>
          <w:rFonts w:asciiTheme="minorHAnsi" w:hAnsiTheme="minorHAnsi" w:cstheme="minorHAnsi"/>
          <w:color w:val="000000" w:themeColor="text1"/>
          <w:sz w:val="22"/>
          <w:szCs w:val="22"/>
        </w:rPr>
        <w:t>1,741</w:t>
      </w:r>
      <w:r w:rsidR="00033555" w:rsidRPr="00C708F3">
        <w:rPr>
          <w:rFonts w:asciiTheme="minorHAnsi" w:hAnsiTheme="minorHAnsi" w:cstheme="minorHAnsi"/>
          <w:color w:val="000000" w:themeColor="text1"/>
          <w:sz w:val="22"/>
          <w:szCs w:val="22"/>
        </w:rPr>
        <w:t xml:space="preserve"> (</w:t>
      </w:r>
      <w:r w:rsidR="001E7CD6">
        <w:rPr>
          <w:rFonts w:asciiTheme="minorHAnsi" w:hAnsiTheme="minorHAnsi" w:cstheme="minorHAnsi"/>
          <w:color w:val="000000" w:themeColor="text1"/>
          <w:sz w:val="22"/>
          <w:szCs w:val="22"/>
        </w:rPr>
        <w:t>71.1</w:t>
      </w:r>
      <w:r w:rsidR="00033555" w:rsidRPr="00C708F3">
        <w:rPr>
          <w:rFonts w:asciiTheme="minorHAnsi" w:hAnsiTheme="minorHAnsi" w:cstheme="minorHAnsi"/>
          <w:color w:val="000000" w:themeColor="text1"/>
          <w:sz w:val="22"/>
          <w:szCs w:val="22"/>
        </w:rPr>
        <w:t xml:space="preserve">%) </w:t>
      </w:r>
      <w:r w:rsidR="00E11447" w:rsidRPr="00C708F3">
        <w:rPr>
          <w:rFonts w:asciiTheme="minorHAnsi" w:hAnsiTheme="minorHAnsi" w:cstheme="minorHAnsi"/>
          <w:sz w:val="22"/>
          <w:szCs w:val="22"/>
        </w:rPr>
        <w:t>raltegravir</w:t>
      </w:r>
      <w:r w:rsidR="00033555" w:rsidRPr="00C708F3">
        <w:rPr>
          <w:rFonts w:asciiTheme="minorHAnsi" w:hAnsiTheme="minorHAnsi" w:cstheme="minorHAnsi"/>
          <w:color w:val="000000" w:themeColor="text1"/>
          <w:sz w:val="22"/>
          <w:szCs w:val="22"/>
        </w:rPr>
        <w:t xml:space="preserve">-treated </w:t>
      </w:r>
      <w:r w:rsidR="00071E67">
        <w:rPr>
          <w:rFonts w:asciiTheme="minorHAnsi" w:hAnsiTheme="minorHAnsi" w:cstheme="minorHAnsi"/>
          <w:sz w:val="22"/>
          <w:szCs w:val="22"/>
        </w:rPr>
        <w:t>persons</w:t>
      </w:r>
      <w:r w:rsidR="00033555" w:rsidRPr="00C708F3">
        <w:rPr>
          <w:rFonts w:asciiTheme="minorHAnsi" w:hAnsiTheme="minorHAnsi" w:cstheme="minorHAnsi"/>
          <w:color w:val="000000" w:themeColor="text1"/>
          <w:sz w:val="22"/>
          <w:szCs w:val="22"/>
        </w:rPr>
        <w:t xml:space="preserve">, </w:t>
      </w:r>
      <w:r w:rsidR="003B430B" w:rsidRPr="00C708F3">
        <w:rPr>
          <w:rFonts w:asciiTheme="minorHAnsi" w:hAnsiTheme="minorHAnsi" w:cstheme="minorHAnsi"/>
          <w:color w:val="000000" w:themeColor="text1"/>
          <w:sz w:val="22"/>
          <w:szCs w:val="22"/>
        </w:rPr>
        <w:t>285</w:t>
      </w:r>
      <w:r w:rsidR="00033555" w:rsidRPr="00C708F3">
        <w:rPr>
          <w:rFonts w:asciiTheme="minorHAnsi" w:hAnsiTheme="minorHAnsi" w:cstheme="minorHAnsi"/>
          <w:color w:val="000000" w:themeColor="text1"/>
          <w:sz w:val="22"/>
          <w:szCs w:val="22"/>
        </w:rPr>
        <w:t xml:space="preserve"> (</w:t>
      </w:r>
      <w:r w:rsidR="001E7CD6">
        <w:rPr>
          <w:rFonts w:asciiTheme="minorHAnsi" w:hAnsiTheme="minorHAnsi" w:cstheme="minorHAnsi"/>
          <w:color w:val="000000" w:themeColor="text1"/>
          <w:sz w:val="22"/>
          <w:szCs w:val="22"/>
        </w:rPr>
        <w:t>11.6</w:t>
      </w:r>
      <w:r w:rsidR="00033555" w:rsidRPr="00C708F3">
        <w:rPr>
          <w:rFonts w:asciiTheme="minorHAnsi" w:hAnsiTheme="minorHAnsi" w:cstheme="minorHAnsi"/>
          <w:color w:val="000000" w:themeColor="text1"/>
          <w:sz w:val="22"/>
          <w:szCs w:val="22"/>
        </w:rPr>
        <w:t xml:space="preserve">%) </w:t>
      </w:r>
      <w:r w:rsidR="00A67DAA" w:rsidRPr="00C708F3">
        <w:rPr>
          <w:rFonts w:asciiTheme="minorHAnsi" w:hAnsiTheme="minorHAnsi" w:cstheme="minorHAnsi"/>
          <w:sz w:val="22"/>
          <w:szCs w:val="22"/>
        </w:rPr>
        <w:t>elvitegravir</w:t>
      </w:r>
      <w:r w:rsidR="00033555" w:rsidRPr="00C708F3">
        <w:rPr>
          <w:rFonts w:asciiTheme="minorHAnsi" w:hAnsiTheme="minorHAnsi" w:cstheme="minorHAnsi"/>
          <w:color w:val="000000" w:themeColor="text1"/>
          <w:sz w:val="22"/>
          <w:szCs w:val="22"/>
        </w:rPr>
        <w:t xml:space="preserve">-treated </w:t>
      </w:r>
      <w:r w:rsidR="00071E67">
        <w:rPr>
          <w:rFonts w:asciiTheme="minorHAnsi" w:hAnsiTheme="minorHAnsi" w:cstheme="minorHAnsi"/>
          <w:sz w:val="22"/>
          <w:szCs w:val="22"/>
        </w:rPr>
        <w:t>persons</w:t>
      </w:r>
      <w:r w:rsidR="00033555" w:rsidRPr="00C708F3">
        <w:rPr>
          <w:rFonts w:asciiTheme="minorHAnsi" w:hAnsiTheme="minorHAnsi" w:cstheme="minorHAnsi"/>
          <w:color w:val="000000" w:themeColor="text1"/>
          <w:sz w:val="22"/>
          <w:szCs w:val="22"/>
        </w:rPr>
        <w:t xml:space="preserve">, </w:t>
      </w:r>
      <w:r w:rsidR="00072A15" w:rsidRPr="00C708F3">
        <w:rPr>
          <w:rFonts w:asciiTheme="minorHAnsi" w:hAnsiTheme="minorHAnsi" w:cstheme="minorHAnsi"/>
          <w:color w:val="000000" w:themeColor="text1"/>
          <w:sz w:val="22"/>
          <w:szCs w:val="22"/>
        </w:rPr>
        <w:t>152</w:t>
      </w:r>
      <w:r w:rsidR="00033555" w:rsidRPr="00C708F3">
        <w:rPr>
          <w:rFonts w:asciiTheme="minorHAnsi" w:hAnsiTheme="minorHAnsi" w:cstheme="minorHAnsi"/>
          <w:color w:val="000000" w:themeColor="text1"/>
          <w:sz w:val="22"/>
          <w:szCs w:val="22"/>
        </w:rPr>
        <w:t xml:space="preserve"> (</w:t>
      </w:r>
      <w:r w:rsidR="00072A15" w:rsidRPr="00C708F3">
        <w:rPr>
          <w:rFonts w:asciiTheme="minorHAnsi" w:hAnsiTheme="minorHAnsi" w:cstheme="minorHAnsi"/>
          <w:color w:val="000000" w:themeColor="text1"/>
          <w:sz w:val="22"/>
          <w:szCs w:val="22"/>
        </w:rPr>
        <w:t>6.</w:t>
      </w:r>
      <w:r w:rsidR="001E7CD6">
        <w:rPr>
          <w:rFonts w:asciiTheme="minorHAnsi" w:hAnsiTheme="minorHAnsi" w:cstheme="minorHAnsi"/>
          <w:color w:val="000000" w:themeColor="text1"/>
          <w:sz w:val="22"/>
          <w:szCs w:val="22"/>
        </w:rPr>
        <w:t>2</w:t>
      </w:r>
      <w:r w:rsidR="00033555" w:rsidRPr="00C708F3">
        <w:rPr>
          <w:rFonts w:asciiTheme="minorHAnsi" w:hAnsiTheme="minorHAnsi" w:cstheme="minorHAnsi"/>
          <w:color w:val="000000" w:themeColor="text1"/>
          <w:sz w:val="22"/>
          <w:szCs w:val="22"/>
        </w:rPr>
        <w:t xml:space="preserve">%) </w:t>
      </w:r>
      <w:r w:rsidR="00F4158C" w:rsidRPr="00C708F3">
        <w:rPr>
          <w:rFonts w:asciiTheme="minorHAnsi" w:hAnsiTheme="minorHAnsi" w:cstheme="minorHAnsi"/>
          <w:sz w:val="22"/>
          <w:szCs w:val="22"/>
        </w:rPr>
        <w:t>dolutegravir</w:t>
      </w:r>
      <w:r w:rsidR="00033555" w:rsidRPr="00C708F3">
        <w:rPr>
          <w:rFonts w:asciiTheme="minorHAnsi" w:hAnsiTheme="minorHAnsi" w:cstheme="minorHAnsi"/>
          <w:color w:val="000000" w:themeColor="text1"/>
          <w:sz w:val="22"/>
          <w:szCs w:val="22"/>
        </w:rPr>
        <w:t xml:space="preserve">-treated </w:t>
      </w:r>
      <w:r w:rsidR="00071E67">
        <w:rPr>
          <w:rFonts w:asciiTheme="minorHAnsi" w:hAnsiTheme="minorHAnsi" w:cstheme="minorHAnsi"/>
          <w:sz w:val="22"/>
          <w:szCs w:val="22"/>
        </w:rPr>
        <w:t>persons</w:t>
      </w:r>
      <w:r w:rsidR="00033555" w:rsidRPr="00C708F3">
        <w:rPr>
          <w:rFonts w:asciiTheme="minorHAnsi" w:hAnsiTheme="minorHAnsi" w:cstheme="minorHAnsi"/>
          <w:color w:val="000000" w:themeColor="text1"/>
          <w:sz w:val="22"/>
          <w:szCs w:val="22"/>
        </w:rPr>
        <w:t xml:space="preserve">, </w:t>
      </w:r>
      <w:r w:rsidR="00071E67">
        <w:rPr>
          <w:rFonts w:asciiTheme="minorHAnsi" w:hAnsiTheme="minorHAnsi" w:cstheme="minorHAnsi"/>
          <w:color w:val="000000" w:themeColor="text1"/>
          <w:sz w:val="22"/>
          <w:szCs w:val="22"/>
        </w:rPr>
        <w:t>196</w:t>
      </w:r>
      <w:r w:rsidR="00033555" w:rsidRPr="00C708F3">
        <w:rPr>
          <w:rFonts w:asciiTheme="minorHAnsi" w:hAnsiTheme="minorHAnsi" w:cstheme="minorHAnsi"/>
          <w:color w:val="000000" w:themeColor="text1"/>
          <w:sz w:val="22"/>
          <w:szCs w:val="22"/>
        </w:rPr>
        <w:t xml:space="preserve"> </w:t>
      </w:r>
      <w:r w:rsidR="00033555" w:rsidRPr="00C708F3">
        <w:rPr>
          <w:rFonts w:asciiTheme="minorHAnsi" w:hAnsiTheme="minorHAnsi" w:cstheme="minorHAnsi"/>
          <w:color w:val="000000" w:themeColor="text1"/>
          <w:sz w:val="22"/>
          <w:szCs w:val="22"/>
        </w:rPr>
        <w:lastRenderedPageBreak/>
        <w:t>(</w:t>
      </w:r>
      <w:r w:rsidR="00071E67">
        <w:rPr>
          <w:rFonts w:asciiTheme="minorHAnsi" w:hAnsiTheme="minorHAnsi" w:cstheme="minorHAnsi"/>
          <w:color w:val="000000" w:themeColor="text1"/>
          <w:sz w:val="22"/>
          <w:szCs w:val="22"/>
        </w:rPr>
        <w:t>8</w:t>
      </w:r>
      <w:r w:rsidR="00EC7F30">
        <w:rPr>
          <w:rFonts w:asciiTheme="minorHAnsi" w:hAnsiTheme="minorHAnsi" w:cstheme="minorHAnsi"/>
          <w:color w:val="000000" w:themeColor="text1"/>
          <w:sz w:val="22"/>
          <w:szCs w:val="22"/>
        </w:rPr>
        <w:t>.0</w:t>
      </w:r>
      <w:r w:rsidR="00033555" w:rsidRPr="00C708F3">
        <w:rPr>
          <w:rFonts w:asciiTheme="minorHAnsi" w:hAnsiTheme="minorHAnsi" w:cstheme="minorHAnsi"/>
          <w:color w:val="000000" w:themeColor="text1"/>
          <w:sz w:val="22"/>
          <w:szCs w:val="22"/>
        </w:rPr>
        <w:t xml:space="preserve">%) </w:t>
      </w:r>
      <w:r w:rsidR="00071E67">
        <w:rPr>
          <w:rFonts w:asciiTheme="minorHAnsi" w:hAnsiTheme="minorHAnsi" w:cstheme="minorHAnsi"/>
          <w:sz w:val="22"/>
          <w:szCs w:val="22"/>
        </w:rPr>
        <w:t>persons</w:t>
      </w:r>
      <w:r w:rsidR="00071E67" w:rsidRPr="00C708F3">
        <w:rPr>
          <w:rFonts w:asciiTheme="minorHAnsi" w:hAnsiTheme="minorHAnsi" w:cstheme="minorHAnsi"/>
          <w:sz w:val="22"/>
          <w:szCs w:val="22"/>
        </w:rPr>
        <w:t xml:space="preserve"> </w:t>
      </w:r>
      <w:r w:rsidR="00033555" w:rsidRPr="00C708F3">
        <w:rPr>
          <w:rFonts w:asciiTheme="minorHAnsi" w:hAnsiTheme="minorHAnsi" w:cstheme="minorHAnsi"/>
          <w:color w:val="000000" w:themeColor="text1"/>
          <w:sz w:val="22"/>
          <w:szCs w:val="22"/>
        </w:rPr>
        <w:t>who received more than one INSTI</w:t>
      </w:r>
      <w:r w:rsidR="00071E67">
        <w:rPr>
          <w:rFonts w:asciiTheme="minorHAnsi" w:hAnsiTheme="minorHAnsi" w:cstheme="minorHAnsi"/>
          <w:color w:val="000000" w:themeColor="text1"/>
          <w:sz w:val="22"/>
          <w:szCs w:val="22"/>
        </w:rPr>
        <w:t>, and 76 (3.</w:t>
      </w:r>
      <w:r w:rsidR="001E7CD6">
        <w:rPr>
          <w:rFonts w:asciiTheme="minorHAnsi" w:hAnsiTheme="minorHAnsi" w:cstheme="minorHAnsi"/>
          <w:color w:val="000000" w:themeColor="text1"/>
          <w:sz w:val="22"/>
          <w:szCs w:val="22"/>
        </w:rPr>
        <w:t>1</w:t>
      </w:r>
      <w:r w:rsidR="00071E67">
        <w:rPr>
          <w:rFonts w:asciiTheme="minorHAnsi" w:hAnsiTheme="minorHAnsi" w:cstheme="minorHAnsi"/>
          <w:color w:val="000000" w:themeColor="text1"/>
          <w:sz w:val="22"/>
          <w:szCs w:val="22"/>
        </w:rPr>
        <w:t>%) from persons with uncertain INSTI treatment histories</w:t>
      </w:r>
      <w:r w:rsidR="00033555" w:rsidRPr="00C708F3">
        <w:rPr>
          <w:rFonts w:asciiTheme="minorHAnsi" w:hAnsiTheme="minorHAnsi" w:cstheme="minorHAnsi"/>
          <w:color w:val="000000" w:themeColor="text1"/>
          <w:sz w:val="22"/>
          <w:szCs w:val="22"/>
        </w:rPr>
        <w:t>.</w:t>
      </w:r>
    </w:p>
    <w:p w14:paraId="391811F7" w14:textId="2D8FC9B7" w:rsidR="00EA589E" w:rsidRPr="00C708F3" w:rsidRDefault="005834BE"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 </w:t>
      </w:r>
      <w:r w:rsidR="00033555" w:rsidRPr="00C708F3">
        <w:rPr>
          <w:rFonts w:asciiTheme="minorHAnsi" w:hAnsiTheme="minorHAnsi" w:cstheme="minorHAnsi"/>
          <w:sz w:val="22"/>
          <w:szCs w:val="22"/>
        </w:rPr>
        <w:t>The</w:t>
      </w:r>
      <w:r w:rsidR="00B5323D" w:rsidRPr="00C708F3">
        <w:rPr>
          <w:rFonts w:asciiTheme="minorHAnsi" w:hAnsiTheme="minorHAnsi" w:cstheme="minorHAnsi"/>
          <w:sz w:val="22"/>
          <w:szCs w:val="22"/>
        </w:rPr>
        <w:t xml:space="preserve"> sequences from INSTI-naïve individuals </w:t>
      </w:r>
      <w:r w:rsidR="00471B2A" w:rsidRPr="00C708F3">
        <w:rPr>
          <w:rFonts w:asciiTheme="minorHAnsi" w:hAnsiTheme="minorHAnsi" w:cstheme="minorHAnsi"/>
          <w:sz w:val="22"/>
          <w:szCs w:val="22"/>
        </w:rPr>
        <w:t>included</w:t>
      </w:r>
      <w:r w:rsidR="00B5323D" w:rsidRPr="00C708F3">
        <w:rPr>
          <w:rFonts w:asciiTheme="minorHAnsi" w:hAnsiTheme="minorHAnsi" w:cstheme="minorHAnsi"/>
          <w:sz w:val="22"/>
          <w:szCs w:val="22"/>
        </w:rPr>
        <w:t xml:space="preserve"> </w:t>
      </w:r>
      <w:r w:rsidR="001E7CD6">
        <w:rPr>
          <w:rFonts w:asciiTheme="minorHAnsi" w:hAnsiTheme="minorHAnsi" w:cstheme="minorHAnsi"/>
          <w:sz w:val="22"/>
          <w:szCs w:val="22"/>
        </w:rPr>
        <w:t>8,136</w:t>
      </w:r>
      <w:r w:rsidR="00B5323D" w:rsidRPr="00C708F3">
        <w:rPr>
          <w:rFonts w:asciiTheme="minorHAnsi" w:hAnsiTheme="minorHAnsi" w:cstheme="minorHAnsi"/>
          <w:sz w:val="22"/>
          <w:szCs w:val="22"/>
        </w:rPr>
        <w:t xml:space="preserve"> (</w:t>
      </w:r>
      <w:r w:rsidR="00072A15" w:rsidRPr="00C708F3">
        <w:rPr>
          <w:rFonts w:asciiTheme="minorHAnsi" w:hAnsiTheme="minorHAnsi" w:cstheme="minorHAnsi"/>
          <w:sz w:val="22"/>
          <w:szCs w:val="22"/>
        </w:rPr>
        <w:t>4</w:t>
      </w:r>
      <w:r w:rsidR="001E7CD6">
        <w:rPr>
          <w:rFonts w:asciiTheme="minorHAnsi" w:hAnsiTheme="minorHAnsi" w:cstheme="minorHAnsi"/>
          <w:sz w:val="22"/>
          <w:szCs w:val="22"/>
        </w:rPr>
        <w:t>6.7</w:t>
      </w:r>
      <w:r w:rsidR="00B5323D" w:rsidRPr="00C708F3">
        <w:rPr>
          <w:rFonts w:asciiTheme="minorHAnsi" w:hAnsiTheme="minorHAnsi" w:cstheme="minorHAnsi"/>
          <w:sz w:val="22"/>
          <w:szCs w:val="22"/>
        </w:rPr>
        <w:t xml:space="preserve">%) subtype B, </w:t>
      </w:r>
      <w:r w:rsidR="001E7CD6">
        <w:rPr>
          <w:rFonts w:asciiTheme="minorHAnsi" w:hAnsiTheme="minorHAnsi" w:cstheme="minorHAnsi"/>
          <w:sz w:val="22"/>
          <w:szCs w:val="22"/>
        </w:rPr>
        <w:t>3,194</w:t>
      </w:r>
      <w:r w:rsidR="00B5323D" w:rsidRPr="00C708F3">
        <w:rPr>
          <w:rFonts w:asciiTheme="minorHAnsi" w:hAnsiTheme="minorHAnsi" w:cstheme="minorHAnsi"/>
          <w:sz w:val="22"/>
          <w:szCs w:val="22"/>
        </w:rPr>
        <w:t xml:space="preserve"> (</w:t>
      </w:r>
      <w:r w:rsidR="00072A15" w:rsidRPr="00C708F3">
        <w:rPr>
          <w:rFonts w:asciiTheme="minorHAnsi" w:hAnsiTheme="minorHAnsi" w:cstheme="minorHAnsi"/>
          <w:sz w:val="22"/>
          <w:szCs w:val="22"/>
        </w:rPr>
        <w:t>18.</w:t>
      </w:r>
      <w:r w:rsidR="001E7CD6">
        <w:rPr>
          <w:rFonts w:asciiTheme="minorHAnsi" w:hAnsiTheme="minorHAnsi" w:cstheme="minorHAnsi"/>
          <w:sz w:val="22"/>
          <w:szCs w:val="22"/>
        </w:rPr>
        <w:t>3</w:t>
      </w:r>
      <w:r w:rsidR="00B5323D" w:rsidRPr="00C708F3">
        <w:rPr>
          <w:rFonts w:asciiTheme="minorHAnsi" w:hAnsiTheme="minorHAnsi" w:cstheme="minorHAnsi"/>
          <w:sz w:val="22"/>
          <w:szCs w:val="22"/>
        </w:rPr>
        <w:t xml:space="preserve">%) subtype C, </w:t>
      </w:r>
      <w:r w:rsidR="001E7CD6">
        <w:rPr>
          <w:rFonts w:asciiTheme="minorHAnsi" w:hAnsiTheme="minorHAnsi" w:cstheme="minorHAnsi"/>
          <w:sz w:val="22"/>
          <w:szCs w:val="22"/>
        </w:rPr>
        <w:t>2,019</w:t>
      </w:r>
      <w:r w:rsidR="001E7CD6" w:rsidRPr="00C708F3">
        <w:rPr>
          <w:rFonts w:asciiTheme="minorHAnsi" w:hAnsiTheme="minorHAnsi" w:cstheme="minorHAnsi"/>
          <w:sz w:val="22"/>
          <w:szCs w:val="22"/>
        </w:rPr>
        <w:t xml:space="preserve"> </w:t>
      </w:r>
      <w:r w:rsidR="00B5323D" w:rsidRPr="00C708F3">
        <w:rPr>
          <w:rFonts w:asciiTheme="minorHAnsi" w:hAnsiTheme="minorHAnsi" w:cstheme="minorHAnsi"/>
          <w:sz w:val="22"/>
          <w:szCs w:val="22"/>
        </w:rPr>
        <w:t>(11.</w:t>
      </w:r>
      <w:r w:rsidR="001E7CD6">
        <w:rPr>
          <w:rFonts w:asciiTheme="minorHAnsi" w:hAnsiTheme="minorHAnsi" w:cstheme="minorHAnsi"/>
          <w:sz w:val="22"/>
          <w:szCs w:val="22"/>
        </w:rPr>
        <w:t>6</w:t>
      </w:r>
      <w:r w:rsidR="00B5323D" w:rsidRPr="00C708F3">
        <w:rPr>
          <w:rFonts w:asciiTheme="minorHAnsi" w:hAnsiTheme="minorHAnsi" w:cstheme="minorHAnsi"/>
          <w:sz w:val="22"/>
          <w:szCs w:val="22"/>
        </w:rPr>
        <w:t xml:space="preserve">%) CRF01_AE, </w:t>
      </w:r>
      <w:r w:rsidR="001E7CD6">
        <w:rPr>
          <w:rFonts w:asciiTheme="minorHAnsi" w:hAnsiTheme="minorHAnsi" w:cstheme="minorHAnsi"/>
          <w:sz w:val="22"/>
          <w:szCs w:val="22"/>
        </w:rPr>
        <w:t>1,456</w:t>
      </w:r>
      <w:r w:rsidR="008E4389" w:rsidRPr="00C708F3">
        <w:rPr>
          <w:rFonts w:asciiTheme="minorHAnsi" w:hAnsiTheme="minorHAnsi" w:cstheme="minorHAnsi"/>
          <w:sz w:val="22"/>
          <w:szCs w:val="22"/>
        </w:rPr>
        <w:t xml:space="preserve"> (</w:t>
      </w:r>
      <w:r w:rsidR="00072A15" w:rsidRPr="00C708F3">
        <w:rPr>
          <w:rFonts w:asciiTheme="minorHAnsi" w:hAnsiTheme="minorHAnsi" w:cstheme="minorHAnsi"/>
          <w:sz w:val="22"/>
          <w:szCs w:val="22"/>
        </w:rPr>
        <w:t>8.</w:t>
      </w:r>
      <w:r w:rsidR="001E7CD6">
        <w:rPr>
          <w:rFonts w:asciiTheme="minorHAnsi" w:hAnsiTheme="minorHAnsi" w:cstheme="minorHAnsi"/>
          <w:sz w:val="22"/>
          <w:szCs w:val="22"/>
        </w:rPr>
        <w:t>4</w:t>
      </w:r>
      <w:r w:rsidR="008E4389" w:rsidRPr="00C708F3">
        <w:rPr>
          <w:rFonts w:asciiTheme="minorHAnsi" w:hAnsiTheme="minorHAnsi" w:cstheme="minorHAnsi"/>
          <w:sz w:val="22"/>
          <w:szCs w:val="22"/>
        </w:rPr>
        <w:t xml:space="preserve">%) subtype A, </w:t>
      </w:r>
      <w:r w:rsidR="001E7CD6">
        <w:rPr>
          <w:rFonts w:asciiTheme="minorHAnsi" w:hAnsiTheme="minorHAnsi" w:cstheme="minorHAnsi"/>
          <w:sz w:val="22"/>
          <w:szCs w:val="22"/>
        </w:rPr>
        <w:t>978</w:t>
      </w:r>
      <w:r w:rsidR="001E7CD6" w:rsidRPr="00C708F3">
        <w:rPr>
          <w:rFonts w:asciiTheme="minorHAnsi" w:hAnsiTheme="minorHAnsi" w:cstheme="minorHAnsi"/>
          <w:sz w:val="22"/>
          <w:szCs w:val="22"/>
        </w:rPr>
        <w:t xml:space="preserve"> </w:t>
      </w:r>
      <w:r w:rsidR="00B5323D" w:rsidRPr="00C708F3">
        <w:rPr>
          <w:rFonts w:asciiTheme="minorHAnsi" w:hAnsiTheme="minorHAnsi" w:cstheme="minorHAnsi"/>
          <w:sz w:val="22"/>
          <w:szCs w:val="22"/>
        </w:rPr>
        <w:t>(</w:t>
      </w:r>
      <w:r w:rsidR="00072A15" w:rsidRPr="00C708F3">
        <w:rPr>
          <w:rFonts w:asciiTheme="minorHAnsi" w:hAnsiTheme="minorHAnsi" w:cstheme="minorHAnsi"/>
          <w:sz w:val="22"/>
          <w:szCs w:val="22"/>
        </w:rPr>
        <w:t>5.</w:t>
      </w:r>
      <w:r w:rsidR="001E7CD6">
        <w:rPr>
          <w:rFonts w:asciiTheme="minorHAnsi" w:hAnsiTheme="minorHAnsi" w:cstheme="minorHAnsi"/>
          <w:sz w:val="22"/>
          <w:szCs w:val="22"/>
        </w:rPr>
        <w:t>6</w:t>
      </w:r>
      <w:r w:rsidR="00B5323D" w:rsidRPr="00C708F3">
        <w:rPr>
          <w:rFonts w:asciiTheme="minorHAnsi" w:hAnsiTheme="minorHAnsi" w:cstheme="minorHAnsi"/>
          <w:sz w:val="22"/>
          <w:szCs w:val="22"/>
        </w:rPr>
        <w:t xml:space="preserve">%) CRF02_AG, </w:t>
      </w:r>
      <w:r w:rsidR="001E7CD6" w:rsidRPr="00C708F3">
        <w:rPr>
          <w:rFonts w:asciiTheme="minorHAnsi" w:hAnsiTheme="minorHAnsi" w:cstheme="minorHAnsi"/>
          <w:sz w:val="22"/>
          <w:szCs w:val="22"/>
        </w:rPr>
        <w:t>48</w:t>
      </w:r>
      <w:r w:rsidR="001E7CD6">
        <w:rPr>
          <w:rFonts w:asciiTheme="minorHAnsi" w:hAnsiTheme="minorHAnsi" w:cstheme="minorHAnsi"/>
          <w:sz w:val="22"/>
          <w:szCs w:val="22"/>
        </w:rPr>
        <w:t>6</w:t>
      </w:r>
      <w:r w:rsidR="001E7CD6" w:rsidRPr="00C708F3">
        <w:rPr>
          <w:rFonts w:asciiTheme="minorHAnsi" w:hAnsiTheme="minorHAnsi" w:cstheme="minorHAnsi"/>
          <w:sz w:val="22"/>
          <w:szCs w:val="22"/>
        </w:rPr>
        <w:t xml:space="preserve"> </w:t>
      </w:r>
      <w:r w:rsidR="00B5323D" w:rsidRPr="00C708F3">
        <w:rPr>
          <w:rFonts w:asciiTheme="minorHAnsi" w:hAnsiTheme="minorHAnsi" w:cstheme="minorHAnsi"/>
          <w:sz w:val="22"/>
          <w:szCs w:val="22"/>
        </w:rPr>
        <w:t>(</w:t>
      </w:r>
      <w:r w:rsidR="00072A15" w:rsidRPr="00C708F3">
        <w:rPr>
          <w:rFonts w:asciiTheme="minorHAnsi" w:hAnsiTheme="minorHAnsi" w:cstheme="minorHAnsi"/>
          <w:sz w:val="22"/>
          <w:szCs w:val="22"/>
        </w:rPr>
        <w:t>2.8</w:t>
      </w:r>
      <w:r w:rsidR="00B5323D" w:rsidRPr="00C708F3">
        <w:rPr>
          <w:rFonts w:asciiTheme="minorHAnsi" w:hAnsiTheme="minorHAnsi" w:cstheme="minorHAnsi"/>
          <w:sz w:val="22"/>
          <w:szCs w:val="22"/>
        </w:rPr>
        <w:t xml:space="preserve">%) subtype D, </w:t>
      </w:r>
      <w:r w:rsidR="001E7CD6" w:rsidRPr="00C708F3">
        <w:rPr>
          <w:rFonts w:asciiTheme="minorHAnsi" w:hAnsiTheme="minorHAnsi" w:cstheme="minorHAnsi"/>
          <w:sz w:val="22"/>
          <w:szCs w:val="22"/>
        </w:rPr>
        <w:t>2</w:t>
      </w:r>
      <w:r w:rsidR="001E7CD6">
        <w:rPr>
          <w:rFonts w:asciiTheme="minorHAnsi" w:hAnsiTheme="minorHAnsi" w:cstheme="minorHAnsi"/>
          <w:sz w:val="22"/>
          <w:szCs w:val="22"/>
        </w:rPr>
        <w:t>68</w:t>
      </w:r>
      <w:r w:rsidR="001E7CD6" w:rsidRPr="00C708F3">
        <w:rPr>
          <w:rFonts w:asciiTheme="minorHAnsi" w:hAnsiTheme="minorHAnsi" w:cstheme="minorHAnsi"/>
          <w:sz w:val="22"/>
          <w:szCs w:val="22"/>
        </w:rPr>
        <w:t xml:space="preserve"> </w:t>
      </w:r>
      <w:r w:rsidR="008E4389" w:rsidRPr="00C708F3">
        <w:rPr>
          <w:rFonts w:asciiTheme="minorHAnsi" w:hAnsiTheme="minorHAnsi" w:cstheme="minorHAnsi"/>
          <w:sz w:val="22"/>
          <w:szCs w:val="22"/>
        </w:rPr>
        <w:t>(1.</w:t>
      </w:r>
      <w:r w:rsidR="00072A15" w:rsidRPr="00C708F3">
        <w:rPr>
          <w:rFonts w:asciiTheme="minorHAnsi" w:hAnsiTheme="minorHAnsi" w:cstheme="minorHAnsi"/>
          <w:sz w:val="22"/>
          <w:szCs w:val="22"/>
        </w:rPr>
        <w:t>5</w:t>
      </w:r>
      <w:r w:rsidR="008E4389" w:rsidRPr="00C708F3">
        <w:rPr>
          <w:rFonts w:asciiTheme="minorHAnsi" w:hAnsiTheme="minorHAnsi" w:cstheme="minorHAnsi"/>
          <w:sz w:val="22"/>
          <w:szCs w:val="22"/>
        </w:rPr>
        <w:t xml:space="preserve">%) subtype </w:t>
      </w:r>
      <w:r w:rsidR="006E39A5" w:rsidRPr="00C708F3">
        <w:rPr>
          <w:rFonts w:asciiTheme="minorHAnsi" w:hAnsiTheme="minorHAnsi" w:cstheme="minorHAnsi"/>
          <w:sz w:val="22"/>
          <w:szCs w:val="22"/>
        </w:rPr>
        <w:t>F</w:t>
      </w:r>
      <w:r w:rsidR="008E4389" w:rsidRPr="00C708F3">
        <w:rPr>
          <w:rFonts w:asciiTheme="minorHAnsi" w:hAnsiTheme="minorHAnsi" w:cstheme="minorHAnsi"/>
          <w:sz w:val="22"/>
          <w:szCs w:val="22"/>
        </w:rPr>
        <w:t xml:space="preserve">, </w:t>
      </w:r>
      <w:r w:rsidR="001E7CD6" w:rsidRPr="00C708F3">
        <w:rPr>
          <w:rFonts w:asciiTheme="minorHAnsi" w:hAnsiTheme="minorHAnsi" w:cstheme="minorHAnsi"/>
          <w:sz w:val="22"/>
          <w:szCs w:val="22"/>
        </w:rPr>
        <w:t>2</w:t>
      </w:r>
      <w:r w:rsidR="001E7CD6">
        <w:rPr>
          <w:rFonts w:asciiTheme="minorHAnsi" w:hAnsiTheme="minorHAnsi" w:cstheme="minorHAnsi"/>
          <w:sz w:val="22"/>
          <w:szCs w:val="22"/>
        </w:rPr>
        <w:t>44</w:t>
      </w:r>
      <w:r w:rsidR="001E7CD6" w:rsidRPr="00C708F3">
        <w:rPr>
          <w:rFonts w:asciiTheme="minorHAnsi" w:hAnsiTheme="minorHAnsi" w:cstheme="minorHAnsi"/>
          <w:sz w:val="22"/>
          <w:szCs w:val="22"/>
        </w:rPr>
        <w:t xml:space="preserve"> </w:t>
      </w:r>
      <w:r w:rsidR="008E4389" w:rsidRPr="00C708F3">
        <w:rPr>
          <w:rFonts w:asciiTheme="minorHAnsi" w:hAnsiTheme="minorHAnsi" w:cstheme="minorHAnsi"/>
          <w:sz w:val="22"/>
          <w:szCs w:val="22"/>
        </w:rPr>
        <w:t>(1.</w:t>
      </w:r>
      <w:r w:rsidR="0057536C" w:rsidRPr="00C708F3">
        <w:rPr>
          <w:rFonts w:asciiTheme="minorHAnsi" w:hAnsiTheme="minorHAnsi" w:cstheme="minorHAnsi"/>
          <w:sz w:val="22"/>
          <w:szCs w:val="22"/>
        </w:rPr>
        <w:t>4</w:t>
      </w:r>
      <w:r w:rsidR="008E4389" w:rsidRPr="00C708F3">
        <w:rPr>
          <w:rFonts w:asciiTheme="minorHAnsi" w:hAnsiTheme="minorHAnsi" w:cstheme="minorHAnsi"/>
          <w:sz w:val="22"/>
          <w:szCs w:val="22"/>
        </w:rPr>
        <w:t xml:space="preserve">%) subtype G, and </w:t>
      </w:r>
      <w:r w:rsidR="001E7CD6" w:rsidRPr="00C708F3">
        <w:rPr>
          <w:rFonts w:asciiTheme="minorHAnsi" w:hAnsiTheme="minorHAnsi" w:cstheme="minorHAnsi"/>
          <w:sz w:val="22"/>
          <w:szCs w:val="22"/>
        </w:rPr>
        <w:t>6</w:t>
      </w:r>
      <w:r w:rsidR="001E7CD6">
        <w:rPr>
          <w:rFonts w:asciiTheme="minorHAnsi" w:hAnsiTheme="minorHAnsi" w:cstheme="minorHAnsi"/>
          <w:sz w:val="22"/>
          <w:szCs w:val="22"/>
        </w:rPr>
        <w:t>44</w:t>
      </w:r>
      <w:r w:rsidR="001E7CD6" w:rsidRPr="00C708F3">
        <w:rPr>
          <w:rFonts w:asciiTheme="minorHAnsi" w:hAnsiTheme="minorHAnsi" w:cstheme="minorHAnsi"/>
          <w:sz w:val="22"/>
          <w:szCs w:val="22"/>
        </w:rPr>
        <w:t xml:space="preserve"> </w:t>
      </w:r>
      <w:r w:rsidR="008E4389" w:rsidRPr="00C708F3">
        <w:rPr>
          <w:rFonts w:asciiTheme="minorHAnsi" w:hAnsiTheme="minorHAnsi" w:cstheme="minorHAnsi"/>
          <w:sz w:val="22"/>
          <w:szCs w:val="22"/>
        </w:rPr>
        <w:t>(3.</w:t>
      </w:r>
      <w:r w:rsidR="00072A15" w:rsidRPr="00C708F3">
        <w:rPr>
          <w:rFonts w:asciiTheme="minorHAnsi" w:hAnsiTheme="minorHAnsi" w:cstheme="minorHAnsi"/>
          <w:sz w:val="22"/>
          <w:szCs w:val="22"/>
        </w:rPr>
        <w:t>7</w:t>
      </w:r>
      <w:r w:rsidR="008E4389" w:rsidRPr="00C708F3">
        <w:rPr>
          <w:rFonts w:asciiTheme="minorHAnsi" w:hAnsiTheme="minorHAnsi" w:cstheme="minorHAnsi"/>
          <w:sz w:val="22"/>
          <w:szCs w:val="22"/>
        </w:rPr>
        <w:t xml:space="preserve">%) </w:t>
      </w:r>
      <w:r w:rsidR="00033555" w:rsidRPr="00C708F3">
        <w:rPr>
          <w:rFonts w:asciiTheme="minorHAnsi" w:hAnsiTheme="minorHAnsi" w:cstheme="minorHAnsi"/>
          <w:sz w:val="22"/>
          <w:szCs w:val="22"/>
        </w:rPr>
        <w:t xml:space="preserve">sequences </w:t>
      </w:r>
      <w:r w:rsidR="008E4389" w:rsidRPr="00C708F3">
        <w:rPr>
          <w:rFonts w:asciiTheme="minorHAnsi" w:hAnsiTheme="minorHAnsi" w:cstheme="minorHAnsi"/>
          <w:sz w:val="22"/>
          <w:szCs w:val="22"/>
        </w:rPr>
        <w:t xml:space="preserve">belonging to other CRFs and </w:t>
      </w:r>
      <w:r w:rsidR="00026000" w:rsidRPr="00C708F3">
        <w:rPr>
          <w:rFonts w:asciiTheme="minorHAnsi" w:hAnsiTheme="minorHAnsi" w:cstheme="minorHAnsi"/>
          <w:sz w:val="22"/>
          <w:szCs w:val="22"/>
        </w:rPr>
        <w:t>unique recombinant form</w:t>
      </w:r>
      <w:r w:rsidR="008E4389" w:rsidRPr="00C708F3">
        <w:rPr>
          <w:rFonts w:asciiTheme="minorHAnsi" w:hAnsiTheme="minorHAnsi" w:cstheme="minorHAnsi"/>
          <w:sz w:val="22"/>
          <w:szCs w:val="22"/>
        </w:rPr>
        <w:t>s</w:t>
      </w:r>
      <w:r w:rsidR="00026000" w:rsidRPr="00C708F3">
        <w:rPr>
          <w:rFonts w:asciiTheme="minorHAnsi" w:hAnsiTheme="minorHAnsi" w:cstheme="minorHAnsi"/>
          <w:sz w:val="22"/>
          <w:szCs w:val="22"/>
        </w:rPr>
        <w:t xml:space="preserve"> (URFs)</w:t>
      </w:r>
      <w:r w:rsidR="008E4389" w:rsidRPr="00C708F3">
        <w:rPr>
          <w:rFonts w:asciiTheme="minorHAnsi" w:hAnsiTheme="minorHAnsi" w:cstheme="minorHAnsi"/>
          <w:sz w:val="22"/>
          <w:szCs w:val="22"/>
        </w:rPr>
        <w:t>.</w:t>
      </w:r>
      <w:r w:rsidR="00EA589E" w:rsidRPr="00C708F3">
        <w:rPr>
          <w:rFonts w:asciiTheme="minorHAnsi" w:hAnsiTheme="minorHAnsi" w:cstheme="minorHAnsi"/>
          <w:sz w:val="22"/>
          <w:szCs w:val="22"/>
        </w:rPr>
        <w:t xml:space="preserve"> </w:t>
      </w:r>
      <w:r w:rsidR="00314905" w:rsidRPr="00C708F3">
        <w:rPr>
          <w:rFonts w:asciiTheme="minorHAnsi" w:hAnsiTheme="minorHAnsi" w:cstheme="minorHAnsi"/>
          <w:sz w:val="22"/>
          <w:szCs w:val="22"/>
        </w:rPr>
        <w:t xml:space="preserve">The sequences from INSTI-treated </w:t>
      </w:r>
      <w:r w:rsidR="007C49A7">
        <w:rPr>
          <w:rFonts w:asciiTheme="minorHAnsi" w:hAnsiTheme="minorHAnsi" w:cstheme="minorHAnsi"/>
          <w:sz w:val="22"/>
          <w:szCs w:val="22"/>
        </w:rPr>
        <w:t>persons</w:t>
      </w:r>
      <w:r w:rsidR="00314905" w:rsidRPr="00C708F3">
        <w:rPr>
          <w:rFonts w:asciiTheme="minorHAnsi" w:hAnsiTheme="minorHAnsi" w:cstheme="minorHAnsi"/>
          <w:sz w:val="22"/>
          <w:szCs w:val="22"/>
        </w:rPr>
        <w:t xml:space="preserve"> </w:t>
      </w:r>
      <w:r w:rsidR="00471B2A" w:rsidRPr="00C708F3">
        <w:rPr>
          <w:rFonts w:asciiTheme="minorHAnsi" w:hAnsiTheme="minorHAnsi" w:cstheme="minorHAnsi"/>
          <w:sz w:val="22"/>
          <w:szCs w:val="22"/>
        </w:rPr>
        <w:t>included</w:t>
      </w:r>
      <w:r w:rsidR="00314905" w:rsidRPr="00C708F3">
        <w:rPr>
          <w:rFonts w:asciiTheme="minorHAnsi" w:hAnsiTheme="minorHAnsi" w:cstheme="minorHAnsi"/>
          <w:sz w:val="22"/>
          <w:szCs w:val="22"/>
        </w:rPr>
        <w:t xml:space="preserve"> </w:t>
      </w:r>
      <w:r w:rsidR="00072A15" w:rsidRPr="00C708F3">
        <w:rPr>
          <w:rFonts w:asciiTheme="minorHAnsi" w:hAnsiTheme="minorHAnsi" w:cstheme="minorHAnsi"/>
          <w:sz w:val="22"/>
          <w:szCs w:val="22"/>
        </w:rPr>
        <w:t>2,</w:t>
      </w:r>
      <w:r w:rsidR="001E7CD6">
        <w:rPr>
          <w:rFonts w:asciiTheme="minorHAnsi" w:hAnsiTheme="minorHAnsi" w:cstheme="minorHAnsi"/>
          <w:sz w:val="22"/>
          <w:szCs w:val="22"/>
        </w:rPr>
        <w:t>226</w:t>
      </w:r>
      <w:r w:rsidR="001E7CD6" w:rsidRPr="00C708F3">
        <w:rPr>
          <w:rFonts w:asciiTheme="minorHAnsi" w:hAnsiTheme="minorHAnsi" w:cstheme="minorHAnsi"/>
          <w:sz w:val="22"/>
          <w:szCs w:val="22"/>
        </w:rPr>
        <w:t xml:space="preserve"> </w:t>
      </w:r>
      <w:r w:rsidR="00471B2A" w:rsidRPr="00C708F3">
        <w:rPr>
          <w:rFonts w:asciiTheme="minorHAnsi" w:hAnsiTheme="minorHAnsi" w:cstheme="minorHAnsi"/>
          <w:sz w:val="22"/>
          <w:szCs w:val="22"/>
        </w:rPr>
        <w:t>(</w:t>
      </w:r>
      <w:r w:rsidR="00072A15" w:rsidRPr="00C708F3">
        <w:rPr>
          <w:rFonts w:asciiTheme="minorHAnsi" w:hAnsiTheme="minorHAnsi" w:cstheme="minorHAnsi"/>
          <w:sz w:val="22"/>
          <w:szCs w:val="22"/>
        </w:rPr>
        <w:t>79.7</w:t>
      </w:r>
      <w:r w:rsidR="00471B2A" w:rsidRPr="00C708F3">
        <w:rPr>
          <w:rFonts w:asciiTheme="minorHAnsi" w:hAnsiTheme="minorHAnsi" w:cstheme="minorHAnsi"/>
          <w:sz w:val="22"/>
          <w:szCs w:val="22"/>
        </w:rPr>
        <w:t xml:space="preserve">%) </w:t>
      </w:r>
      <w:r w:rsidR="0057536C" w:rsidRPr="00C708F3">
        <w:rPr>
          <w:rFonts w:asciiTheme="minorHAnsi" w:hAnsiTheme="minorHAnsi" w:cstheme="minorHAnsi"/>
          <w:sz w:val="22"/>
          <w:szCs w:val="22"/>
        </w:rPr>
        <w:t xml:space="preserve">subtype B </w:t>
      </w:r>
      <w:r w:rsidR="00314905" w:rsidRPr="00C708F3">
        <w:rPr>
          <w:rFonts w:asciiTheme="minorHAnsi" w:hAnsiTheme="minorHAnsi" w:cstheme="minorHAnsi"/>
          <w:sz w:val="22"/>
          <w:szCs w:val="22"/>
        </w:rPr>
        <w:t>sequences</w:t>
      </w:r>
      <w:r w:rsidR="00471B2A" w:rsidRPr="00C708F3">
        <w:rPr>
          <w:rFonts w:asciiTheme="minorHAnsi" w:hAnsiTheme="minorHAnsi" w:cstheme="minorHAnsi"/>
          <w:sz w:val="22"/>
          <w:szCs w:val="22"/>
        </w:rPr>
        <w:t>;</w:t>
      </w:r>
      <w:r w:rsidR="00314905" w:rsidRPr="00C708F3">
        <w:rPr>
          <w:rFonts w:asciiTheme="minorHAnsi" w:hAnsiTheme="minorHAnsi" w:cstheme="minorHAnsi"/>
          <w:sz w:val="22"/>
          <w:szCs w:val="22"/>
        </w:rPr>
        <w:t xml:space="preserve"> </w:t>
      </w:r>
      <w:r w:rsidR="001E7CD6">
        <w:rPr>
          <w:rFonts w:asciiTheme="minorHAnsi" w:hAnsiTheme="minorHAnsi" w:cstheme="minorHAnsi"/>
          <w:sz w:val="22"/>
          <w:szCs w:val="22"/>
        </w:rPr>
        <w:t>557</w:t>
      </w:r>
      <w:r w:rsidR="001E7CD6" w:rsidRPr="00C708F3">
        <w:rPr>
          <w:rFonts w:asciiTheme="minorHAnsi" w:hAnsiTheme="minorHAnsi" w:cstheme="minorHAnsi"/>
          <w:sz w:val="22"/>
          <w:szCs w:val="22"/>
        </w:rPr>
        <w:t xml:space="preserve"> </w:t>
      </w:r>
      <w:r w:rsidR="00314905" w:rsidRPr="00C708F3">
        <w:rPr>
          <w:rFonts w:asciiTheme="minorHAnsi" w:hAnsiTheme="minorHAnsi" w:cstheme="minorHAnsi"/>
          <w:sz w:val="22"/>
          <w:szCs w:val="22"/>
        </w:rPr>
        <w:t>(</w:t>
      </w:r>
      <w:r w:rsidR="00072A15" w:rsidRPr="00C708F3">
        <w:rPr>
          <w:rFonts w:asciiTheme="minorHAnsi" w:hAnsiTheme="minorHAnsi" w:cstheme="minorHAnsi"/>
          <w:sz w:val="22"/>
          <w:szCs w:val="22"/>
        </w:rPr>
        <w:t>20.3</w:t>
      </w:r>
      <w:r w:rsidR="00314905" w:rsidRPr="00C708F3">
        <w:rPr>
          <w:rFonts w:asciiTheme="minorHAnsi" w:hAnsiTheme="minorHAnsi" w:cstheme="minorHAnsi"/>
          <w:sz w:val="22"/>
          <w:szCs w:val="22"/>
        </w:rPr>
        <w:t xml:space="preserve">%) sequences belonged to other subtypes, CRFs, and </w:t>
      </w:r>
      <w:r w:rsidR="00471B2A" w:rsidRPr="00C708F3">
        <w:rPr>
          <w:rFonts w:asciiTheme="minorHAnsi" w:hAnsiTheme="minorHAnsi" w:cstheme="minorHAnsi"/>
          <w:sz w:val="22"/>
          <w:szCs w:val="22"/>
        </w:rPr>
        <w:t>URFs</w:t>
      </w:r>
      <w:r w:rsidR="00314905" w:rsidRPr="00C708F3">
        <w:rPr>
          <w:rFonts w:asciiTheme="minorHAnsi" w:hAnsiTheme="minorHAnsi" w:cstheme="minorHAnsi"/>
          <w:sz w:val="22"/>
          <w:szCs w:val="22"/>
        </w:rPr>
        <w:t>.</w:t>
      </w:r>
    </w:p>
    <w:p w14:paraId="36F71AA3" w14:textId="34AA01DD" w:rsidR="00033555" w:rsidRPr="00C708F3" w:rsidRDefault="00EB1065"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b/>
          <w:sz w:val="22"/>
          <w:szCs w:val="22"/>
        </w:rPr>
        <w:t>Nonpolymorphic INSTI-selected DRMs:</w:t>
      </w:r>
      <w:r w:rsidRPr="00C708F3">
        <w:rPr>
          <w:rFonts w:asciiTheme="minorHAnsi" w:hAnsiTheme="minorHAnsi" w:cstheme="minorHAnsi"/>
          <w:sz w:val="22"/>
          <w:szCs w:val="22"/>
        </w:rPr>
        <w:t xml:space="preserve"> </w:t>
      </w:r>
      <w:r w:rsidR="004B0728" w:rsidRPr="00C708F3">
        <w:rPr>
          <w:rFonts w:asciiTheme="minorHAnsi" w:hAnsiTheme="minorHAnsi" w:cstheme="minorHAnsi"/>
          <w:sz w:val="22"/>
          <w:szCs w:val="22"/>
        </w:rPr>
        <w:t xml:space="preserve">Table 2 shows the prevalence of each of the 59 established INSTI-resistance mutations among INSTI-naïve and INSTI-treated </w:t>
      </w:r>
      <w:r w:rsidR="007C49A7">
        <w:rPr>
          <w:rFonts w:asciiTheme="minorHAnsi" w:hAnsiTheme="minorHAnsi" w:cstheme="minorHAnsi"/>
          <w:sz w:val="22"/>
          <w:szCs w:val="22"/>
        </w:rPr>
        <w:t>persons</w:t>
      </w:r>
      <w:r w:rsidR="004B0728" w:rsidRPr="00C708F3">
        <w:rPr>
          <w:rFonts w:asciiTheme="minorHAnsi" w:hAnsiTheme="minorHAnsi" w:cstheme="minorHAnsi"/>
          <w:sz w:val="22"/>
          <w:szCs w:val="22"/>
        </w:rPr>
        <w:t xml:space="preserve"> overall and among INSTI-naïve </w:t>
      </w:r>
      <w:r w:rsidR="007C49A7">
        <w:rPr>
          <w:rFonts w:asciiTheme="minorHAnsi" w:hAnsiTheme="minorHAnsi" w:cstheme="minorHAnsi"/>
          <w:sz w:val="22"/>
          <w:szCs w:val="22"/>
        </w:rPr>
        <w:t>persons</w:t>
      </w:r>
      <w:r w:rsidR="004B0728" w:rsidRPr="00C708F3">
        <w:rPr>
          <w:rFonts w:asciiTheme="minorHAnsi" w:hAnsiTheme="minorHAnsi" w:cstheme="minorHAnsi"/>
          <w:sz w:val="22"/>
          <w:szCs w:val="22"/>
        </w:rPr>
        <w:t xml:space="preserve"> according to subtype. </w:t>
      </w:r>
      <w:r w:rsidR="00033555" w:rsidRPr="00C708F3">
        <w:rPr>
          <w:rFonts w:asciiTheme="minorHAnsi" w:hAnsiTheme="minorHAnsi" w:cstheme="minorHAnsi"/>
          <w:sz w:val="22"/>
          <w:szCs w:val="22"/>
        </w:rPr>
        <w:t xml:space="preserve">The mutations </w:t>
      </w:r>
      <w:r w:rsidR="00B665C7" w:rsidRPr="00C708F3">
        <w:rPr>
          <w:rFonts w:asciiTheme="minorHAnsi" w:hAnsiTheme="minorHAnsi" w:cstheme="minorHAnsi"/>
          <w:sz w:val="22"/>
          <w:szCs w:val="22"/>
        </w:rPr>
        <w:t>are</w:t>
      </w:r>
      <w:r w:rsidR="00033555" w:rsidRPr="00C708F3">
        <w:rPr>
          <w:rFonts w:asciiTheme="minorHAnsi" w:hAnsiTheme="minorHAnsi" w:cstheme="minorHAnsi"/>
          <w:sz w:val="22"/>
          <w:szCs w:val="22"/>
        </w:rPr>
        <w:t xml:space="preserve"> divided into (i) </w:t>
      </w:r>
      <w:r w:rsidR="00EA17D4" w:rsidRPr="00C708F3">
        <w:rPr>
          <w:rFonts w:asciiTheme="minorHAnsi" w:hAnsiTheme="minorHAnsi" w:cstheme="minorHAnsi"/>
          <w:sz w:val="22"/>
          <w:szCs w:val="22"/>
        </w:rPr>
        <w:t>2</w:t>
      </w:r>
      <w:r w:rsidR="00141FEE">
        <w:rPr>
          <w:rFonts w:asciiTheme="minorHAnsi" w:hAnsiTheme="minorHAnsi" w:cstheme="minorHAnsi"/>
          <w:sz w:val="22"/>
          <w:szCs w:val="22"/>
        </w:rPr>
        <w:t>9</w:t>
      </w:r>
      <w:r w:rsidR="00EA17D4" w:rsidRPr="00C708F3">
        <w:rPr>
          <w:rFonts w:asciiTheme="minorHAnsi" w:hAnsiTheme="minorHAnsi" w:cstheme="minorHAnsi"/>
          <w:sz w:val="22"/>
          <w:szCs w:val="22"/>
        </w:rPr>
        <w:t xml:space="preserve"> </w:t>
      </w:r>
      <w:r w:rsidR="00B665C7" w:rsidRPr="00C708F3">
        <w:rPr>
          <w:rFonts w:asciiTheme="minorHAnsi" w:hAnsiTheme="minorHAnsi" w:cstheme="minorHAnsi"/>
          <w:sz w:val="22"/>
          <w:szCs w:val="22"/>
        </w:rPr>
        <w:t>nonpolymorphic mutations present</w:t>
      </w:r>
      <w:r w:rsidR="00033555" w:rsidRPr="00C708F3">
        <w:rPr>
          <w:rFonts w:asciiTheme="minorHAnsi" w:hAnsiTheme="minorHAnsi" w:cstheme="minorHAnsi"/>
          <w:sz w:val="22"/>
          <w:szCs w:val="22"/>
        </w:rPr>
        <w:t xml:space="preserve"> </w:t>
      </w:r>
      <w:r w:rsidR="00E30128" w:rsidRPr="00C708F3">
        <w:rPr>
          <w:rFonts w:asciiTheme="minorHAnsi" w:hAnsiTheme="minorHAnsi" w:cstheme="minorHAnsi"/>
          <w:sz w:val="22"/>
          <w:szCs w:val="22"/>
        </w:rPr>
        <w:t xml:space="preserve">in </w:t>
      </w:r>
      <w:r w:rsidR="00141FEE">
        <w:rPr>
          <w:rFonts w:asciiTheme="minorHAnsi" w:hAnsiTheme="minorHAnsi" w:cstheme="minorHAnsi"/>
          <w:sz w:val="22"/>
          <w:szCs w:val="22"/>
        </w:rPr>
        <w:t>five</w:t>
      </w:r>
      <w:r w:rsidR="00E30128" w:rsidRPr="00C708F3">
        <w:rPr>
          <w:rFonts w:asciiTheme="minorHAnsi" w:hAnsiTheme="minorHAnsi" w:cstheme="minorHAnsi"/>
          <w:sz w:val="22"/>
          <w:szCs w:val="22"/>
        </w:rPr>
        <w:t xml:space="preserve"> or more</w:t>
      </w:r>
      <w:r w:rsidR="00033555" w:rsidRPr="00C708F3">
        <w:rPr>
          <w:rFonts w:asciiTheme="minorHAnsi" w:hAnsiTheme="minorHAnsi" w:cstheme="minorHAnsi"/>
          <w:sz w:val="22"/>
          <w:szCs w:val="22"/>
        </w:rPr>
        <w:t xml:space="preserve"> INSTI-treated </w:t>
      </w:r>
      <w:r w:rsidR="007C49A7">
        <w:rPr>
          <w:rFonts w:asciiTheme="minorHAnsi" w:hAnsiTheme="minorHAnsi" w:cstheme="minorHAnsi"/>
          <w:sz w:val="22"/>
          <w:szCs w:val="22"/>
        </w:rPr>
        <w:t>persons</w:t>
      </w:r>
      <w:r w:rsidR="00B665C7" w:rsidRPr="00C708F3">
        <w:rPr>
          <w:rFonts w:asciiTheme="minorHAnsi" w:hAnsiTheme="minorHAnsi" w:cstheme="minorHAnsi"/>
          <w:sz w:val="22"/>
          <w:szCs w:val="22"/>
        </w:rPr>
        <w:t>;</w:t>
      </w:r>
      <w:r w:rsidR="00033555" w:rsidRPr="00C708F3">
        <w:rPr>
          <w:rFonts w:asciiTheme="minorHAnsi" w:hAnsiTheme="minorHAnsi" w:cstheme="minorHAnsi"/>
          <w:sz w:val="22"/>
          <w:szCs w:val="22"/>
        </w:rPr>
        <w:t xml:space="preserve"> (ii) </w:t>
      </w:r>
      <w:r w:rsidR="00EA17D4" w:rsidRPr="00C708F3">
        <w:rPr>
          <w:rFonts w:asciiTheme="minorHAnsi" w:hAnsiTheme="minorHAnsi" w:cstheme="minorHAnsi"/>
          <w:sz w:val="22"/>
          <w:szCs w:val="22"/>
        </w:rPr>
        <w:t xml:space="preserve">8 </w:t>
      </w:r>
      <w:r w:rsidR="00B665C7" w:rsidRPr="00C708F3">
        <w:rPr>
          <w:rFonts w:asciiTheme="minorHAnsi" w:hAnsiTheme="minorHAnsi" w:cstheme="minorHAnsi"/>
          <w:sz w:val="22"/>
          <w:szCs w:val="22"/>
        </w:rPr>
        <w:t xml:space="preserve">polymorphic mutations present </w:t>
      </w:r>
      <w:r w:rsidR="00033555" w:rsidRPr="00C708F3">
        <w:rPr>
          <w:rFonts w:asciiTheme="minorHAnsi" w:hAnsiTheme="minorHAnsi" w:cstheme="minorHAnsi"/>
          <w:sz w:val="22"/>
          <w:szCs w:val="22"/>
        </w:rPr>
        <w:t xml:space="preserve">in </w:t>
      </w:r>
      <w:r w:rsidR="00141FEE">
        <w:rPr>
          <w:rFonts w:asciiTheme="minorHAnsi" w:hAnsiTheme="minorHAnsi" w:cstheme="minorHAnsi"/>
          <w:sz w:val="22"/>
          <w:szCs w:val="22"/>
        </w:rPr>
        <w:t>five</w:t>
      </w:r>
      <w:r w:rsidR="00E30128" w:rsidRPr="00C708F3">
        <w:rPr>
          <w:rFonts w:asciiTheme="minorHAnsi" w:hAnsiTheme="minorHAnsi" w:cstheme="minorHAnsi"/>
          <w:sz w:val="22"/>
          <w:szCs w:val="22"/>
        </w:rPr>
        <w:t xml:space="preserve"> or more</w:t>
      </w:r>
      <w:r w:rsidR="00033555" w:rsidRPr="00C708F3">
        <w:rPr>
          <w:rFonts w:asciiTheme="minorHAnsi" w:hAnsiTheme="minorHAnsi" w:cstheme="minorHAnsi"/>
          <w:sz w:val="22"/>
          <w:szCs w:val="22"/>
        </w:rPr>
        <w:t xml:space="preserve"> INSTI-treated </w:t>
      </w:r>
      <w:r w:rsidR="007C49A7">
        <w:rPr>
          <w:rFonts w:asciiTheme="minorHAnsi" w:hAnsiTheme="minorHAnsi" w:cstheme="minorHAnsi"/>
          <w:sz w:val="22"/>
          <w:szCs w:val="22"/>
        </w:rPr>
        <w:t>persons</w:t>
      </w:r>
      <w:r w:rsidR="00B665C7" w:rsidRPr="00C708F3">
        <w:rPr>
          <w:rFonts w:asciiTheme="minorHAnsi" w:hAnsiTheme="minorHAnsi" w:cstheme="minorHAnsi"/>
          <w:sz w:val="22"/>
          <w:szCs w:val="22"/>
        </w:rPr>
        <w:t>;</w:t>
      </w:r>
      <w:r w:rsidR="00033555" w:rsidRPr="00C708F3">
        <w:rPr>
          <w:rFonts w:asciiTheme="minorHAnsi" w:hAnsiTheme="minorHAnsi" w:cstheme="minorHAnsi"/>
          <w:sz w:val="22"/>
          <w:szCs w:val="22"/>
        </w:rPr>
        <w:t xml:space="preserve"> and (iii) 2</w:t>
      </w:r>
      <w:r w:rsidR="00263702" w:rsidRPr="00C708F3">
        <w:rPr>
          <w:rFonts w:asciiTheme="minorHAnsi" w:hAnsiTheme="minorHAnsi" w:cstheme="minorHAnsi"/>
          <w:sz w:val="22"/>
          <w:szCs w:val="22"/>
        </w:rPr>
        <w:t>2</w:t>
      </w:r>
      <w:r w:rsidR="00033555" w:rsidRPr="00C708F3">
        <w:rPr>
          <w:rFonts w:asciiTheme="minorHAnsi" w:hAnsiTheme="minorHAnsi" w:cstheme="minorHAnsi"/>
          <w:sz w:val="22"/>
          <w:szCs w:val="22"/>
        </w:rPr>
        <w:t xml:space="preserve"> rare </w:t>
      </w:r>
      <w:r w:rsidR="007C49A7">
        <w:rPr>
          <w:rFonts w:asciiTheme="minorHAnsi" w:hAnsiTheme="minorHAnsi" w:cstheme="minorHAnsi"/>
          <w:sz w:val="22"/>
          <w:szCs w:val="22"/>
        </w:rPr>
        <w:t>mutations</w:t>
      </w:r>
      <w:r w:rsidR="00B665C7" w:rsidRPr="00C708F3">
        <w:rPr>
          <w:rFonts w:asciiTheme="minorHAnsi" w:hAnsiTheme="minorHAnsi" w:cstheme="minorHAnsi"/>
          <w:sz w:val="22"/>
          <w:szCs w:val="22"/>
        </w:rPr>
        <w:t xml:space="preserve"> present</w:t>
      </w:r>
      <w:r w:rsidR="00033555" w:rsidRPr="00C708F3">
        <w:rPr>
          <w:rFonts w:asciiTheme="minorHAnsi" w:hAnsiTheme="minorHAnsi" w:cstheme="minorHAnsi"/>
          <w:sz w:val="22"/>
          <w:szCs w:val="22"/>
        </w:rPr>
        <w:t xml:space="preserve"> in </w:t>
      </w:r>
      <w:r w:rsidR="00EA17D4" w:rsidRPr="00C708F3">
        <w:rPr>
          <w:rFonts w:asciiTheme="minorHAnsi" w:hAnsiTheme="minorHAnsi" w:cstheme="minorHAnsi"/>
          <w:sz w:val="22"/>
          <w:szCs w:val="22"/>
        </w:rPr>
        <w:t>fewer</w:t>
      </w:r>
      <w:r w:rsidR="00033555" w:rsidRPr="00C708F3">
        <w:rPr>
          <w:rFonts w:asciiTheme="minorHAnsi" w:hAnsiTheme="minorHAnsi" w:cstheme="minorHAnsi"/>
          <w:sz w:val="22"/>
          <w:szCs w:val="22"/>
        </w:rPr>
        <w:t xml:space="preserve"> </w:t>
      </w:r>
      <w:r w:rsidR="00B3442A" w:rsidRPr="00C708F3">
        <w:rPr>
          <w:rFonts w:asciiTheme="minorHAnsi" w:hAnsiTheme="minorHAnsi" w:cstheme="minorHAnsi"/>
          <w:sz w:val="22"/>
          <w:szCs w:val="22"/>
        </w:rPr>
        <w:t xml:space="preserve">than </w:t>
      </w:r>
      <w:r w:rsidR="00141FEE">
        <w:rPr>
          <w:rFonts w:asciiTheme="minorHAnsi" w:hAnsiTheme="minorHAnsi" w:cstheme="minorHAnsi"/>
          <w:sz w:val="22"/>
          <w:szCs w:val="22"/>
        </w:rPr>
        <w:t>five</w:t>
      </w:r>
      <w:r w:rsidR="00B3442A" w:rsidRPr="00C708F3">
        <w:rPr>
          <w:rFonts w:asciiTheme="minorHAnsi" w:hAnsiTheme="minorHAnsi" w:cstheme="minorHAnsi"/>
          <w:sz w:val="22"/>
          <w:szCs w:val="22"/>
        </w:rPr>
        <w:t xml:space="preserve"> </w:t>
      </w:r>
      <w:r w:rsidR="00033555" w:rsidRPr="00C708F3">
        <w:rPr>
          <w:rFonts w:asciiTheme="minorHAnsi" w:hAnsiTheme="minorHAnsi" w:cstheme="minorHAnsi"/>
          <w:sz w:val="22"/>
          <w:szCs w:val="22"/>
        </w:rPr>
        <w:t xml:space="preserve">INSTI-treated </w:t>
      </w:r>
      <w:r w:rsidR="007C49A7">
        <w:rPr>
          <w:rFonts w:asciiTheme="minorHAnsi" w:hAnsiTheme="minorHAnsi" w:cstheme="minorHAnsi"/>
          <w:sz w:val="22"/>
          <w:szCs w:val="22"/>
        </w:rPr>
        <w:t>persons</w:t>
      </w:r>
      <w:r w:rsidR="00033555" w:rsidRPr="00C708F3">
        <w:rPr>
          <w:rFonts w:asciiTheme="minorHAnsi" w:hAnsiTheme="minorHAnsi" w:cstheme="minorHAnsi"/>
          <w:sz w:val="22"/>
          <w:szCs w:val="22"/>
        </w:rPr>
        <w:t xml:space="preserve">. </w:t>
      </w:r>
    </w:p>
    <w:p w14:paraId="03DE53C4" w14:textId="4EEA4A41" w:rsidR="009D0BD5" w:rsidRPr="00C708F3" w:rsidRDefault="00141FEE" w:rsidP="002B3956">
      <w:pPr>
        <w:spacing w:line="480" w:lineRule="auto"/>
        <w:ind w:firstLine="720"/>
        <w:jc w:val="both"/>
        <w:rPr>
          <w:rFonts w:asciiTheme="minorHAnsi" w:hAnsiTheme="minorHAnsi" w:cstheme="minorHAnsi"/>
          <w:sz w:val="22"/>
          <w:szCs w:val="22"/>
        </w:rPr>
      </w:pPr>
      <w:r>
        <w:rPr>
          <w:rFonts w:asciiTheme="minorHAnsi" w:hAnsiTheme="minorHAnsi" w:cstheme="minorHAnsi"/>
          <w:sz w:val="22"/>
          <w:szCs w:val="22"/>
        </w:rPr>
        <w:t>Of t</w:t>
      </w:r>
      <w:r w:rsidR="000F7744" w:rsidRPr="00C708F3">
        <w:rPr>
          <w:rFonts w:asciiTheme="minorHAnsi" w:hAnsiTheme="minorHAnsi" w:cstheme="minorHAnsi"/>
          <w:sz w:val="22"/>
          <w:szCs w:val="22"/>
        </w:rPr>
        <w:t xml:space="preserve">he </w:t>
      </w:r>
      <w:r w:rsidR="00EA17D4" w:rsidRPr="00C708F3">
        <w:rPr>
          <w:rFonts w:asciiTheme="minorHAnsi" w:hAnsiTheme="minorHAnsi" w:cstheme="minorHAnsi"/>
          <w:sz w:val="22"/>
          <w:szCs w:val="22"/>
        </w:rPr>
        <w:t>2</w:t>
      </w:r>
      <w:r>
        <w:rPr>
          <w:rFonts w:asciiTheme="minorHAnsi" w:hAnsiTheme="minorHAnsi" w:cstheme="minorHAnsi"/>
          <w:sz w:val="22"/>
          <w:szCs w:val="22"/>
        </w:rPr>
        <w:t>9</w:t>
      </w:r>
      <w:r w:rsidR="00580A8E" w:rsidRPr="00C708F3">
        <w:rPr>
          <w:rFonts w:asciiTheme="minorHAnsi" w:hAnsiTheme="minorHAnsi" w:cstheme="minorHAnsi"/>
          <w:sz w:val="22"/>
          <w:szCs w:val="22"/>
        </w:rPr>
        <w:t xml:space="preserve"> </w:t>
      </w:r>
      <w:r w:rsidR="000F7744" w:rsidRPr="00C708F3">
        <w:rPr>
          <w:rFonts w:asciiTheme="minorHAnsi" w:hAnsiTheme="minorHAnsi" w:cstheme="minorHAnsi"/>
          <w:sz w:val="22"/>
          <w:szCs w:val="22"/>
        </w:rPr>
        <w:t xml:space="preserve">nonpolymorphic mutations </w:t>
      </w:r>
      <w:r w:rsidR="00B665C7" w:rsidRPr="00C708F3">
        <w:rPr>
          <w:rFonts w:asciiTheme="minorHAnsi" w:hAnsiTheme="minorHAnsi" w:cstheme="minorHAnsi"/>
          <w:sz w:val="22"/>
          <w:szCs w:val="22"/>
        </w:rPr>
        <w:t>present</w:t>
      </w:r>
      <w:r w:rsidR="000F7744" w:rsidRPr="00C708F3">
        <w:rPr>
          <w:rFonts w:asciiTheme="minorHAnsi" w:hAnsiTheme="minorHAnsi" w:cstheme="minorHAnsi"/>
          <w:sz w:val="22"/>
          <w:szCs w:val="22"/>
        </w:rPr>
        <w:t xml:space="preserve"> in </w:t>
      </w:r>
      <w:r>
        <w:rPr>
          <w:rFonts w:asciiTheme="minorHAnsi" w:hAnsiTheme="minorHAnsi" w:cstheme="minorHAnsi"/>
          <w:sz w:val="22"/>
          <w:szCs w:val="22"/>
          <w:lang w:eastAsia="zh-CN"/>
        </w:rPr>
        <w:t>five</w:t>
      </w:r>
      <w:r w:rsidR="00E30128" w:rsidRPr="00C708F3">
        <w:rPr>
          <w:rFonts w:asciiTheme="minorHAnsi" w:hAnsiTheme="minorHAnsi" w:cstheme="minorHAnsi"/>
          <w:sz w:val="22"/>
          <w:szCs w:val="22"/>
          <w:lang w:eastAsia="zh-CN"/>
        </w:rPr>
        <w:t xml:space="preserve"> or more</w:t>
      </w:r>
      <w:r w:rsidR="000F7744" w:rsidRPr="00C708F3">
        <w:rPr>
          <w:rFonts w:asciiTheme="minorHAnsi" w:hAnsiTheme="minorHAnsi" w:cstheme="minorHAnsi"/>
          <w:sz w:val="22"/>
          <w:szCs w:val="22"/>
        </w:rPr>
        <w:t xml:space="preserve"> INSTI-treated </w:t>
      </w:r>
      <w:r w:rsidR="007C49A7">
        <w:rPr>
          <w:rFonts w:asciiTheme="minorHAnsi" w:hAnsiTheme="minorHAnsi" w:cstheme="minorHAnsi"/>
          <w:sz w:val="22"/>
          <w:szCs w:val="22"/>
        </w:rPr>
        <w:t>persons</w:t>
      </w:r>
      <w:r>
        <w:rPr>
          <w:rFonts w:asciiTheme="minorHAnsi" w:hAnsiTheme="minorHAnsi" w:cstheme="minorHAnsi"/>
          <w:sz w:val="22"/>
          <w:szCs w:val="22"/>
        </w:rPr>
        <w:t xml:space="preserve">, </w:t>
      </w:r>
      <w:r w:rsidR="008B2CA8">
        <w:rPr>
          <w:rFonts w:asciiTheme="minorHAnsi" w:hAnsiTheme="minorHAnsi" w:cstheme="minorHAnsi"/>
          <w:sz w:val="22"/>
          <w:szCs w:val="22"/>
        </w:rPr>
        <w:t xml:space="preserve">each was </w:t>
      </w:r>
      <w:r w:rsidR="0062133B" w:rsidRPr="00C708F3">
        <w:rPr>
          <w:rFonts w:asciiTheme="minorHAnsi" w:hAnsiTheme="minorHAnsi" w:cstheme="minorHAnsi"/>
          <w:sz w:val="22"/>
          <w:szCs w:val="22"/>
        </w:rPr>
        <w:t xml:space="preserve">significantly </w:t>
      </w:r>
      <w:r w:rsidR="002B3956" w:rsidRPr="00C708F3">
        <w:rPr>
          <w:rFonts w:asciiTheme="minorHAnsi" w:hAnsiTheme="minorHAnsi" w:cstheme="minorHAnsi"/>
          <w:sz w:val="22"/>
          <w:szCs w:val="22"/>
        </w:rPr>
        <w:t>selected by</w:t>
      </w:r>
      <w:r w:rsidR="0062133B" w:rsidRPr="00C708F3">
        <w:rPr>
          <w:rFonts w:asciiTheme="minorHAnsi" w:hAnsiTheme="minorHAnsi" w:cstheme="minorHAnsi"/>
          <w:sz w:val="22"/>
          <w:szCs w:val="22"/>
        </w:rPr>
        <w:t xml:space="preserve"> </w:t>
      </w:r>
      <w:r w:rsidR="00797263" w:rsidRPr="00C708F3">
        <w:rPr>
          <w:rFonts w:asciiTheme="minorHAnsi" w:hAnsiTheme="minorHAnsi" w:cstheme="minorHAnsi"/>
          <w:sz w:val="22"/>
          <w:szCs w:val="22"/>
        </w:rPr>
        <w:t xml:space="preserve">INSTI </w:t>
      </w:r>
      <w:r w:rsidR="002B3956" w:rsidRPr="00C708F3">
        <w:rPr>
          <w:rFonts w:asciiTheme="minorHAnsi" w:hAnsiTheme="minorHAnsi" w:cstheme="minorHAnsi"/>
          <w:sz w:val="22"/>
          <w:szCs w:val="22"/>
        </w:rPr>
        <w:t>treatment</w:t>
      </w:r>
      <w:r w:rsidR="00B665C7" w:rsidRPr="00C708F3">
        <w:rPr>
          <w:rFonts w:asciiTheme="minorHAnsi" w:hAnsiTheme="minorHAnsi" w:cstheme="minorHAnsi"/>
          <w:sz w:val="22"/>
          <w:szCs w:val="22"/>
        </w:rPr>
        <w:t xml:space="preserve"> </w:t>
      </w:r>
      <w:r w:rsidR="00E30128" w:rsidRPr="00C708F3">
        <w:rPr>
          <w:rFonts w:asciiTheme="minorHAnsi" w:hAnsiTheme="minorHAnsi" w:cstheme="minorHAnsi"/>
          <w:sz w:val="22"/>
          <w:szCs w:val="22"/>
        </w:rPr>
        <w:t xml:space="preserve">with </w:t>
      </w:r>
      <w:r w:rsidR="00033555" w:rsidRPr="00C708F3">
        <w:rPr>
          <w:rFonts w:asciiTheme="minorHAnsi" w:hAnsiTheme="minorHAnsi" w:cstheme="minorHAnsi"/>
          <w:sz w:val="22"/>
          <w:szCs w:val="22"/>
        </w:rPr>
        <w:t>corrected</w:t>
      </w:r>
      <w:r w:rsidR="0062133B" w:rsidRPr="00C708F3">
        <w:rPr>
          <w:rFonts w:asciiTheme="minorHAnsi" w:hAnsiTheme="minorHAnsi" w:cstheme="minorHAnsi"/>
          <w:sz w:val="22"/>
          <w:szCs w:val="22"/>
        </w:rPr>
        <w:t xml:space="preserve"> p</w:t>
      </w:r>
      <w:r w:rsidR="00E30128" w:rsidRPr="00C708F3">
        <w:rPr>
          <w:rFonts w:asciiTheme="minorHAnsi" w:hAnsiTheme="minorHAnsi" w:cstheme="minorHAnsi"/>
          <w:sz w:val="22"/>
          <w:szCs w:val="22"/>
        </w:rPr>
        <w:t xml:space="preserve"> values</w:t>
      </w:r>
      <w:r w:rsidR="0062133B" w:rsidRPr="00C708F3">
        <w:rPr>
          <w:rFonts w:asciiTheme="minorHAnsi" w:hAnsiTheme="minorHAnsi" w:cstheme="minorHAnsi"/>
          <w:sz w:val="22"/>
          <w:szCs w:val="22"/>
        </w:rPr>
        <w:t xml:space="preserve"> &lt;0.0</w:t>
      </w:r>
      <w:r w:rsidR="008B2CA8">
        <w:rPr>
          <w:rFonts w:asciiTheme="minorHAnsi" w:hAnsiTheme="minorHAnsi" w:cstheme="minorHAnsi"/>
          <w:sz w:val="22"/>
          <w:szCs w:val="22"/>
        </w:rPr>
        <w:t>5</w:t>
      </w:r>
      <w:r w:rsidR="00B665C7" w:rsidRPr="00C708F3">
        <w:rPr>
          <w:rFonts w:asciiTheme="minorHAnsi" w:hAnsiTheme="minorHAnsi" w:cstheme="minorHAnsi"/>
          <w:sz w:val="22"/>
          <w:szCs w:val="22"/>
        </w:rPr>
        <w:t>:</w:t>
      </w:r>
      <w:r w:rsidR="000F7744" w:rsidRPr="00C708F3">
        <w:rPr>
          <w:rFonts w:asciiTheme="minorHAnsi" w:hAnsiTheme="minorHAnsi" w:cstheme="minorHAnsi"/>
          <w:sz w:val="22"/>
          <w:szCs w:val="22"/>
        </w:rPr>
        <w:t xml:space="preserve"> </w:t>
      </w:r>
      <w:r w:rsidR="00026000" w:rsidRPr="00C708F3">
        <w:rPr>
          <w:rFonts w:asciiTheme="minorHAnsi" w:hAnsiTheme="minorHAnsi" w:cstheme="minorHAnsi"/>
          <w:sz w:val="22"/>
          <w:szCs w:val="22"/>
        </w:rPr>
        <w:t xml:space="preserve">H51Y, </w:t>
      </w:r>
      <w:r w:rsidR="0089685D" w:rsidRPr="00C708F3">
        <w:rPr>
          <w:rFonts w:asciiTheme="minorHAnsi" w:hAnsiTheme="minorHAnsi" w:cstheme="minorHAnsi"/>
          <w:sz w:val="22"/>
          <w:szCs w:val="22"/>
        </w:rPr>
        <w:t xml:space="preserve">T66A/I/K, V75I, E92G/Q, </w:t>
      </w:r>
      <w:r w:rsidR="00EA17D4" w:rsidRPr="00C708F3">
        <w:rPr>
          <w:rFonts w:asciiTheme="minorHAnsi" w:hAnsiTheme="minorHAnsi" w:cstheme="minorHAnsi"/>
          <w:sz w:val="22"/>
          <w:szCs w:val="22"/>
        </w:rPr>
        <w:t xml:space="preserve">Q95K, </w:t>
      </w:r>
      <w:r w:rsidR="008B2CA8">
        <w:rPr>
          <w:rFonts w:asciiTheme="minorHAnsi" w:hAnsiTheme="minorHAnsi" w:cstheme="minorHAnsi"/>
          <w:sz w:val="22"/>
          <w:szCs w:val="22"/>
        </w:rPr>
        <w:t xml:space="preserve">H114Y, </w:t>
      </w:r>
      <w:r w:rsidR="0089685D" w:rsidRPr="00C708F3">
        <w:rPr>
          <w:rFonts w:asciiTheme="minorHAnsi" w:hAnsiTheme="minorHAnsi" w:cstheme="minorHAnsi"/>
          <w:sz w:val="22"/>
          <w:szCs w:val="22"/>
        </w:rPr>
        <w:t xml:space="preserve">G118R, F121Y, E138A/K/T, G140A/C/S, Y143C/H/R/S, </w:t>
      </w:r>
      <w:r w:rsidR="00580A8E" w:rsidRPr="00C708F3">
        <w:rPr>
          <w:rFonts w:asciiTheme="minorHAnsi" w:hAnsiTheme="minorHAnsi" w:cstheme="minorHAnsi"/>
          <w:sz w:val="22"/>
          <w:szCs w:val="22"/>
        </w:rPr>
        <w:t xml:space="preserve">Q146R, </w:t>
      </w:r>
      <w:r w:rsidR="007C218A" w:rsidRPr="00C708F3">
        <w:rPr>
          <w:rFonts w:asciiTheme="minorHAnsi" w:hAnsiTheme="minorHAnsi" w:cstheme="minorHAnsi"/>
          <w:sz w:val="22"/>
          <w:szCs w:val="22"/>
        </w:rPr>
        <w:t xml:space="preserve">S147G, </w:t>
      </w:r>
      <w:r w:rsidR="0089685D" w:rsidRPr="00C708F3">
        <w:rPr>
          <w:rFonts w:asciiTheme="minorHAnsi" w:hAnsiTheme="minorHAnsi" w:cstheme="minorHAnsi"/>
          <w:sz w:val="22"/>
          <w:szCs w:val="22"/>
        </w:rPr>
        <w:t>Q148H/K/R, N155H, S230R, and R263K</w:t>
      </w:r>
      <w:r w:rsidR="00E30128" w:rsidRPr="00C708F3">
        <w:rPr>
          <w:rFonts w:asciiTheme="minorHAnsi" w:hAnsiTheme="minorHAnsi" w:cstheme="minorHAnsi"/>
          <w:sz w:val="22"/>
          <w:szCs w:val="22"/>
        </w:rPr>
        <w:t xml:space="preserve"> (Table 2)</w:t>
      </w:r>
      <w:r w:rsidR="0089685D" w:rsidRPr="00C708F3">
        <w:rPr>
          <w:rFonts w:asciiTheme="minorHAnsi" w:hAnsiTheme="minorHAnsi" w:cstheme="minorHAnsi"/>
          <w:sz w:val="22"/>
          <w:szCs w:val="22"/>
        </w:rPr>
        <w:t>.</w:t>
      </w:r>
      <w:r w:rsidR="009D0BD5" w:rsidRPr="00C708F3">
        <w:rPr>
          <w:rFonts w:asciiTheme="minorHAnsi" w:hAnsiTheme="minorHAnsi" w:cstheme="minorHAnsi"/>
          <w:sz w:val="22"/>
          <w:szCs w:val="22"/>
        </w:rPr>
        <w:t xml:space="preserve"> </w:t>
      </w:r>
      <w:r w:rsidR="008B2CA8">
        <w:rPr>
          <w:rFonts w:asciiTheme="minorHAnsi" w:hAnsiTheme="minorHAnsi" w:cstheme="minorHAnsi"/>
          <w:sz w:val="22"/>
          <w:szCs w:val="22"/>
        </w:rPr>
        <w:t xml:space="preserve">However, </w:t>
      </w:r>
      <w:r w:rsidR="00E15624" w:rsidRPr="00C708F3">
        <w:rPr>
          <w:rFonts w:asciiTheme="minorHAnsi" w:hAnsiTheme="minorHAnsi" w:cstheme="minorHAnsi"/>
          <w:sz w:val="22"/>
          <w:szCs w:val="22"/>
        </w:rPr>
        <w:t>H51Y</w:t>
      </w:r>
      <w:r w:rsidR="008B2CA8">
        <w:rPr>
          <w:rFonts w:asciiTheme="minorHAnsi" w:hAnsiTheme="minorHAnsi" w:cstheme="minorHAnsi"/>
          <w:sz w:val="22"/>
          <w:szCs w:val="22"/>
        </w:rPr>
        <w:t>,</w:t>
      </w:r>
      <w:r w:rsidR="00E30128" w:rsidRPr="00C708F3">
        <w:rPr>
          <w:rFonts w:asciiTheme="minorHAnsi" w:hAnsiTheme="minorHAnsi" w:cstheme="minorHAnsi"/>
          <w:sz w:val="22"/>
          <w:szCs w:val="22"/>
        </w:rPr>
        <w:t xml:space="preserve"> Q95K</w:t>
      </w:r>
      <w:r w:rsidR="008B2CA8">
        <w:rPr>
          <w:rFonts w:asciiTheme="minorHAnsi" w:hAnsiTheme="minorHAnsi" w:cstheme="minorHAnsi"/>
          <w:sz w:val="22"/>
          <w:szCs w:val="22"/>
        </w:rPr>
        <w:t>, and H114Y</w:t>
      </w:r>
      <w:r w:rsidR="00E15624" w:rsidRPr="00C708F3">
        <w:rPr>
          <w:rFonts w:asciiTheme="minorHAnsi" w:hAnsiTheme="minorHAnsi" w:cstheme="minorHAnsi"/>
          <w:sz w:val="22"/>
          <w:szCs w:val="22"/>
        </w:rPr>
        <w:t xml:space="preserve"> </w:t>
      </w:r>
      <w:r w:rsidR="00B665C7" w:rsidRPr="00C708F3">
        <w:rPr>
          <w:rFonts w:asciiTheme="minorHAnsi" w:hAnsiTheme="minorHAnsi" w:cstheme="minorHAnsi"/>
          <w:sz w:val="22"/>
          <w:szCs w:val="22"/>
        </w:rPr>
        <w:t xml:space="preserve">were </w:t>
      </w:r>
      <w:r w:rsidR="00E30128" w:rsidRPr="00C708F3">
        <w:rPr>
          <w:rFonts w:asciiTheme="minorHAnsi" w:hAnsiTheme="minorHAnsi" w:cstheme="minorHAnsi"/>
          <w:sz w:val="22"/>
          <w:szCs w:val="22"/>
        </w:rPr>
        <w:t xml:space="preserve">often </w:t>
      </w:r>
      <w:r w:rsidR="00B665C7" w:rsidRPr="00C708F3">
        <w:rPr>
          <w:rFonts w:asciiTheme="minorHAnsi" w:hAnsiTheme="minorHAnsi" w:cstheme="minorHAnsi"/>
          <w:sz w:val="22"/>
          <w:szCs w:val="22"/>
        </w:rPr>
        <w:t>present</w:t>
      </w:r>
      <w:r w:rsidR="00E15624" w:rsidRPr="00C708F3">
        <w:rPr>
          <w:rFonts w:asciiTheme="minorHAnsi" w:hAnsiTheme="minorHAnsi" w:cstheme="minorHAnsi"/>
          <w:sz w:val="22"/>
          <w:szCs w:val="22"/>
        </w:rPr>
        <w:t xml:space="preserve"> as part of an electrophoretic mixture in combination with the consensus amino acid and would not have </w:t>
      </w:r>
      <w:r w:rsidR="00B665C7" w:rsidRPr="00C708F3">
        <w:rPr>
          <w:rFonts w:asciiTheme="minorHAnsi" w:hAnsiTheme="minorHAnsi" w:cstheme="minorHAnsi"/>
          <w:sz w:val="22"/>
          <w:szCs w:val="22"/>
        </w:rPr>
        <w:t>met statistical significance</w:t>
      </w:r>
      <w:r w:rsidR="002B3956" w:rsidRPr="00C708F3">
        <w:rPr>
          <w:rFonts w:asciiTheme="minorHAnsi" w:hAnsiTheme="minorHAnsi" w:cstheme="minorHAnsi"/>
          <w:sz w:val="22"/>
          <w:szCs w:val="22"/>
        </w:rPr>
        <w:t xml:space="preserve"> </w:t>
      </w:r>
      <w:r w:rsidR="00E15624" w:rsidRPr="00C708F3">
        <w:rPr>
          <w:rFonts w:asciiTheme="minorHAnsi" w:hAnsiTheme="minorHAnsi" w:cstheme="minorHAnsi"/>
          <w:sz w:val="22"/>
          <w:szCs w:val="22"/>
        </w:rPr>
        <w:t>had mutations been restricted to those occurring in an unmixed form</w:t>
      </w:r>
      <w:r w:rsidR="005A3F0A" w:rsidRPr="00C708F3">
        <w:rPr>
          <w:rFonts w:asciiTheme="minorHAnsi" w:hAnsiTheme="minorHAnsi" w:cstheme="minorHAnsi"/>
          <w:sz w:val="22"/>
          <w:szCs w:val="22"/>
        </w:rPr>
        <w:t xml:space="preserve"> (Supplementary Table 1)</w:t>
      </w:r>
      <w:r w:rsidR="00E15624" w:rsidRPr="00C708F3">
        <w:rPr>
          <w:rFonts w:asciiTheme="minorHAnsi" w:hAnsiTheme="minorHAnsi" w:cstheme="minorHAnsi"/>
          <w:sz w:val="22"/>
          <w:szCs w:val="22"/>
        </w:rPr>
        <w:t>.</w:t>
      </w:r>
      <w:r w:rsidR="005A3F0A" w:rsidRPr="00C708F3">
        <w:rPr>
          <w:rFonts w:asciiTheme="minorHAnsi" w:hAnsiTheme="minorHAnsi" w:cstheme="minorHAnsi"/>
          <w:sz w:val="22"/>
          <w:szCs w:val="22"/>
        </w:rPr>
        <w:t xml:space="preserve"> All of the nonpolymorphic INSTI-</w:t>
      </w:r>
      <w:r w:rsidR="002B3956" w:rsidRPr="00C708F3">
        <w:rPr>
          <w:rFonts w:asciiTheme="minorHAnsi" w:hAnsiTheme="minorHAnsi" w:cstheme="minorHAnsi"/>
          <w:sz w:val="22"/>
          <w:szCs w:val="22"/>
        </w:rPr>
        <w:t>selected</w:t>
      </w:r>
      <w:r w:rsidR="005A3F0A" w:rsidRPr="00C708F3">
        <w:rPr>
          <w:rFonts w:asciiTheme="minorHAnsi" w:hAnsiTheme="minorHAnsi" w:cstheme="minorHAnsi"/>
          <w:sz w:val="22"/>
          <w:szCs w:val="22"/>
        </w:rPr>
        <w:t xml:space="preserve"> mutations were at highly conserved positions with the exception of S230R </w:t>
      </w:r>
      <w:r w:rsidR="00B665C7" w:rsidRPr="00C708F3">
        <w:rPr>
          <w:rFonts w:asciiTheme="minorHAnsi" w:hAnsiTheme="minorHAnsi" w:cstheme="minorHAnsi"/>
          <w:sz w:val="22"/>
          <w:szCs w:val="22"/>
        </w:rPr>
        <w:t>because</w:t>
      </w:r>
      <w:r w:rsidR="005A3F0A" w:rsidRPr="00C708F3">
        <w:rPr>
          <w:rFonts w:asciiTheme="minorHAnsi" w:hAnsiTheme="minorHAnsi" w:cstheme="minorHAnsi"/>
          <w:sz w:val="22"/>
          <w:szCs w:val="22"/>
        </w:rPr>
        <w:t xml:space="preserve"> S230N </w:t>
      </w:r>
      <w:r w:rsidR="00B665C7" w:rsidRPr="00C708F3">
        <w:rPr>
          <w:rFonts w:asciiTheme="minorHAnsi" w:hAnsiTheme="minorHAnsi" w:cstheme="minorHAnsi"/>
          <w:sz w:val="22"/>
          <w:szCs w:val="22"/>
        </w:rPr>
        <w:t xml:space="preserve">was present </w:t>
      </w:r>
      <w:r w:rsidR="005A3F0A" w:rsidRPr="00C708F3">
        <w:rPr>
          <w:rFonts w:asciiTheme="minorHAnsi" w:hAnsiTheme="minorHAnsi" w:cstheme="minorHAnsi"/>
          <w:sz w:val="22"/>
          <w:szCs w:val="22"/>
        </w:rPr>
        <w:t>in 5.0% of INSTI-naïve sequences.</w:t>
      </w:r>
    </w:p>
    <w:p w14:paraId="0FF8C025" w14:textId="264C3D92" w:rsidR="00717366" w:rsidRPr="00C708F3" w:rsidRDefault="00033555"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Among the 2</w:t>
      </w:r>
      <w:r w:rsidR="00342559">
        <w:rPr>
          <w:rFonts w:asciiTheme="minorHAnsi" w:hAnsiTheme="minorHAnsi" w:cstheme="minorHAnsi"/>
          <w:sz w:val="22"/>
          <w:szCs w:val="22"/>
        </w:rPr>
        <w:t>9</w:t>
      </w:r>
      <w:r w:rsidRPr="00C708F3">
        <w:rPr>
          <w:rFonts w:asciiTheme="minorHAnsi" w:hAnsiTheme="minorHAnsi" w:cstheme="minorHAnsi"/>
          <w:sz w:val="22"/>
          <w:szCs w:val="22"/>
        </w:rPr>
        <w:t xml:space="preserve"> nonpolymorphic INSTI-</w:t>
      </w:r>
      <w:r w:rsidR="002B3956" w:rsidRPr="00C708F3">
        <w:rPr>
          <w:rFonts w:asciiTheme="minorHAnsi" w:hAnsiTheme="minorHAnsi" w:cstheme="minorHAnsi"/>
          <w:sz w:val="22"/>
          <w:szCs w:val="22"/>
        </w:rPr>
        <w:t>selected</w:t>
      </w:r>
      <w:r w:rsidRPr="00C708F3">
        <w:rPr>
          <w:rFonts w:asciiTheme="minorHAnsi" w:hAnsiTheme="minorHAnsi" w:cstheme="minorHAnsi"/>
          <w:sz w:val="22"/>
          <w:szCs w:val="22"/>
        </w:rPr>
        <w:t xml:space="preserve"> mutations, </w:t>
      </w:r>
      <w:r w:rsidR="00EA17D4" w:rsidRPr="00C708F3">
        <w:rPr>
          <w:rFonts w:asciiTheme="minorHAnsi" w:hAnsiTheme="minorHAnsi" w:cstheme="minorHAnsi"/>
          <w:sz w:val="22"/>
          <w:szCs w:val="22"/>
        </w:rPr>
        <w:t xml:space="preserve">Q95K, </w:t>
      </w:r>
      <w:r w:rsidR="00717366" w:rsidRPr="00C708F3">
        <w:rPr>
          <w:rFonts w:asciiTheme="minorHAnsi" w:hAnsiTheme="minorHAnsi" w:cstheme="minorHAnsi"/>
          <w:sz w:val="22"/>
          <w:szCs w:val="22"/>
        </w:rPr>
        <w:t xml:space="preserve">E138K and R263K were the </w:t>
      </w:r>
      <w:r w:rsidRPr="00C708F3">
        <w:rPr>
          <w:rFonts w:asciiTheme="minorHAnsi" w:hAnsiTheme="minorHAnsi" w:cstheme="minorHAnsi"/>
          <w:sz w:val="22"/>
          <w:szCs w:val="22"/>
        </w:rPr>
        <w:t xml:space="preserve">only mutations with a prevalence </w:t>
      </w:r>
      <w:r w:rsidR="00AA5817">
        <w:rPr>
          <w:rFonts w:asciiTheme="minorHAnsi" w:hAnsiTheme="minorHAnsi" w:cstheme="minorHAnsi"/>
          <w:sz w:val="22"/>
          <w:szCs w:val="22"/>
        </w:rPr>
        <w:t xml:space="preserve">in naïve persons </w:t>
      </w:r>
      <w:r w:rsidRPr="00C708F3">
        <w:rPr>
          <w:rFonts w:asciiTheme="minorHAnsi" w:hAnsiTheme="minorHAnsi" w:cstheme="minorHAnsi"/>
          <w:sz w:val="22"/>
          <w:szCs w:val="22"/>
        </w:rPr>
        <w:t>above 0.1% (</w:t>
      </w:r>
      <w:r w:rsidR="00EA17D4" w:rsidRPr="00C708F3">
        <w:rPr>
          <w:rFonts w:asciiTheme="minorHAnsi" w:hAnsiTheme="minorHAnsi" w:cstheme="minorHAnsi"/>
          <w:sz w:val="22"/>
          <w:szCs w:val="22"/>
        </w:rPr>
        <w:t xml:space="preserve">0.14% for Q95K, </w:t>
      </w:r>
      <w:r w:rsidRPr="00C708F3">
        <w:rPr>
          <w:rFonts w:asciiTheme="minorHAnsi" w:hAnsiTheme="minorHAnsi" w:cstheme="minorHAnsi"/>
          <w:sz w:val="22"/>
          <w:szCs w:val="22"/>
        </w:rPr>
        <w:t>0.</w:t>
      </w:r>
      <w:r w:rsidR="00A357A8" w:rsidRPr="00C708F3">
        <w:rPr>
          <w:rFonts w:asciiTheme="minorHAnsi" w:hAnsiTheme="minorHAnsi" w:cstheme="minorHAnsi"/>
          <w:sz w:val="22"/>
          <w:szCs w:val="22"/>
        </w:rPr>
        <w:t>1</w:t>
      </w:r>
      <w:r w:rsidR="00A357A8">
        <w:rPr>
          <w:rFonts w:asciiTheme="minorHAnsi" w:hAnsiTheme="minorHAnsi" w:cstheme="minorHAnsi"/>
          <w:sz w:val="22"/>
          <w:szCs w:val="22"/>
        </w:rPr>
        <w:t>8</w:t>
      </w:r>
      <w:r w:rsidRPr="00C708F3">
        <w:rPr>
          <w:rFonts w:asciiTheme="minorHAnsi" w:hAnsiTheme="minorHAnsi" w:cstheme="minorHAnsi"/>
          <w:sz w:val="22"/>
          <w:szCs w:val="22"/>
        </w:rPr>
        <w:t xml:space="preserve">% for E138K and 0.13% for R263K). </w:t>
      </w:r>
      <w:r w:rsidR="0018789C">
        <w:rPr>
          <w:rFonts w:asciiTheme="minorHAnsi" w:hAnsiTheme="minorHAnsi" w:cstheme="minorHAnsi"/>
          <w:sz w:val="22"/>
          <w:szCs w:val="22"/>
        </w:rPr>
        <w:t>Nineteen</w:t>
      </w:r>
      <w:r w:rsidR="0018789C"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of the </w:t>
      </w:r>
      <w:r w:rsidR="00A357A8" w:rsidRPr="00C708F3">
        <w:rPr>
          <w:rFonts w:asciiTheme="minorHAnsi" w:hAnsiTheme="minorHAnsi" w:cstheme="minorHAnsi"/>
          <w:sz w:val="22"/>
          <w:szCs w:val="22"/>
        </w:rPr>
        <w:t>2</w:t>
      </w:r>
      <w:r w:rsidR="00A357A8">
        <w:rPr>
          <w:rFonts w:asciiTheme="minorHAnsi" w:hAnsiTheme="minorHAnsi" w:cstheme="minorHAnsi"/>
          <w:sz w:val="22"/>
          <w:szCs w:val="22"/>
        </w:rPr>
        <w:t>2</w:t>
      </w:r>
      <w:r w:rsidR="00A357A8"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R263K mutations </w:t>
      </w:r>
      <w:r w:rsidR="00A373B0" w:rsidRPr="00C708F3">
        <w:rPr>
          <w:rFonts w:asciiTheme="minorHAnsi" w:hAnsiTheme="minorHAnsi" w:cstheme="minorHAnsi"/>
          <w:sz w:val="22"/>
          <w:szCs w:val="22"/>
        </w:rPr>
        <w:t xml:space="preserve">and </w:t>
      </w:r>
      <w:r w:rsidR="00E30128" w:rsidRPr="00C708F3">
        <w:rPr>
          <w:rFonts w:asciiTheme="minorHAnsi" w:hAnsiTheme="minorHAnsi" w:cstheme="minorHAnsi"/>
          <w:color w:val="000000" w:themeColor="text1"/>
          <w:sz w:val="22"/>
          <w:szCs w:val="22"/>
        </w:rPr>
        <w:t>ten</w:t>
      </w:r>
      <w:r w:rsidR="00A373B0" w:rsidRPr="00C708F3">
        <w:rPr>
          <w:rFonts w:asciiTheme="minorHAnsi" w:hAnsiTheme="minorHAnsi" w:cstheme="minorHAnsi"/>
          <w:color w:val="000000" w:themeColor="text1"/>
          <w:sz w:val="22"/>
          <w:szCs w:val="22"/>
        </w:rPr>
        <w:t xml:space="preserve"> of the 3</w:t>
      </w:r>
      <w:r w:rsidR="00E30128" w:rsidRPr="00C708F3">
        <w:rPr>
          <w:rFonts w:asciiTheme="minorHAnsi" w:hAnsiTheme="minorHAnsi" w:cstheme="minorHAnsi"/>
          <w:color w:val="000000" w:themeColor="text1"/>
          <w:sz w:val="22"/>
          <w:szCs w:val="22"/>
        </w:rPr>
        <w:t>2</w:t>
      </w:r>
      <w:r w:rsidR="00A373B0" w:rsidRPr="00C708F3">
        <w:rPr>
          <w:rFonts w:asciiTheme="minorHAnsi" w:hAnsiTheme="minorHAnsi" w:cstheme="minorHAnsi"/>
          <w:color w:val="000000" w:themeColor="text1"/>
          <w:sz w:val="22"/>
          <w:szCs w:val="22"/>
        </w:rPr>
        <w:t xml:space="preserve"> E138K </w:t>
      </w:r>
      <w:r w:rsidR="00A373B0" w:rsidRPr="00C708F3">
        <w:rPr>
          <w:rFonts w:asciiTheme="minorHAnsi" w:hAnsiTheme="minorHAnsi" w:cstheme="minorHAnsi"/>
          <w:sz w:val="22"/>
          <w:szCs w:val="22"/>
        </w:rPr>
        <w:t xml:space="preserve">mutations </w:t>
      </w:r>
      <w:r w:rsidRPr="00C708F3">
        <w:rPr>
          <w:rFonts w:asciiTheme="minorHAnsi" w:hAnsiTheme="minorHAnsi" w:cstheme="minorHAnsi"/>
          <w:sz w:val="22"/>
          <w:szCs w:val="22"/>
        </w:rPr>
        <w:t xml:space="preserve">occurred as part of a mixture with </w:t>
      </w:r>
      <w:r w:rsidR="00A373B0" w:rsidRPr="00C708F3">
        <w:rPr>
          <w:rFonts w:asciiTheme="minorHAnsi" w:hAnsiTheme="minorHAnsi" w:cstheme="minorHAnsi"/>
          <w:sz w:val="22"/>
          <w:szCs w:val="22"/>
        </w:rPr>
        <w:t>wildtype</w:t>
      </w:r>
      <w:r w:rsidR="007C49A7">
        <w:rPr>
          <w:rFonts w:asciiTheme="minorHAnsi" w:hAnsiTheme="minorHAnsi" w:cstheme="minorHAnsi"/>
          <w:sz w:val="22"/>
          <w:szCs w:val="22"/>
        </w:rPr>
        <w:t xml:space="preserve"> (Supplementary Table 2)</w:t>
      </w:r>
      <w:r w:rsidR="00A373B0" w:rsidRPr="00C708F3">
        <w:rPr>
          <w:rFonts w:asciiTheme="minorHAnsi" w:hAnsiTheme="minorHAnsi" w:cstheme="minorHAnsi"/>
          <w:sz w:val="22"/>
          <w:szCs w:val="22"/>
        </w:rPr>
        <w:t xml:space="preserve">. Although </w:t>
      </w:r>
      <w:r w:rsidR="00EA17D4" w:rsidRPr="00C708F3">
        <w:rPr>
          <w:rFonts w:asciiTheme="minorHAnsi" w:hAnsiTheme="minorHAnsi" w:cstheme="minorHAnsi"/>
          <w:sz w:val="22"/>
          <w:szCs w:val="22"/>
        </w:rPr>
        <w:t>E138K and R263K</w:t>
      </w:r>
      <w:r w:rsidR="00A373B0" w:rsidRPr="00C708F3">
        <w:rPr>
          <w:rFonts w:asciiTheme="minorHAnsi" w:hAnsiTheme="minorHAnsi" w:cstheme="minorHAnsi"/>
          <w:sz w:val="22"/>
          <w:szCs w:val="22"/>
        </w:rPr>
        <w:t xml:space="preserve"> could arise as a result of </w:t>
      </w:r>
      <w:r w:rsidR="00A373B0" w:rsidRPr="00C708F3">
        <w:rPr>
          <w:rFonts w:asciiTheme="minorHAnsi" w:hAnsiTheme="minorHAnsi" w:cstheme="minorHAnsi"/>
          <w:sz w:val="22"/>
          <w:szCs w:val="22"/>
        </w:rPr>
        <w:lastRenderedPageBreak/>
        <w:t xml:space="preserve">APOBEC-mediated </w:t>
      </w:r>
      <w:r w:rsidR="00342559">
        <w:rPr>
          <w:rFonts w:asciiTheme="minorHAnsi" w:hAnsiTheme="minorHAnsi" w:cstheme="minorHAnsi"/>
          <w:sz w:val="22"/>
          <w:szCs w:val="22"/>
        </w:rPr>
        <w:t>D</w:t>
      </w:r>
      <w:r w:rsidR="00A373B0" w:rsidRPr="00C708F3">
        <w:rPr>
          <w:rFonts w:asciiTheme="minorHAnsi" w:hAnsiTheme="minorHAnsi" w:cstheme="minorHAnsi"/>
          <w:sz w:val="22"/>
          <w:szCs w:val="22"/>
        </w:rPr>
        <w:t>NA editing</w:t>
      </w:r>
      <w:r w:rsidR="00B665C7" w:rsidRPr="00C708F3">
        <w:rPr>
          <w:rFonts w:asciiTheme="minorHAnsi" w:hAnsiTheme="minorHAnsi" w:cstheme="minorHAnsi"/>
          <w:sz w:val="22"/>
          <w:szCs w:val="22"/>
        </w:rPr>
        <w:t>,</w:t>
      </w:r>
      <w:r w:rsidR="00A373B0" w:rsidRPr="00C708F3">
        <w:rPr>
          <w:rFonts w:asciiTheme="minorHAnsi" w:hAnsiTheme="minorHAnsi" w:cstheme="minorHAnsi"/>
          <w:sz w:val="22"/>
          <w:szCs w:val="22"/>
        </w:rPr>
        <w:t xml:space="preserve"> </w:t>
      </w:r>
      <w:r w:rsidR="00B665C7" w:rsidRPr="00C708F3">
        <w:rPr>
          <w:rFonts w:asciiTheme="minorHAnsi" w:hAnsiTheme="minorHAnsi" w:cstheme="minorHAnsi"/>
          <w:sz w:val="22"/>
          <w:szCs w:val="22"/>
        </w:rPr>
        <w:t>n</w:t>
      </w:r>
      <w:r w:rsidR="00A373B0" w:rsidRPr="00C708F3">
        <w:rPr>
          <w:rFonts w:asciiTheme="minorHAnsi" w:hAnsiTheme="minorHAnsi" w:cstheme="minorHAnsi"/>
          <w:sz w:val="22"/>
          <w:szCs w:val="22"/>
        </w:rPr>
        <w:t xml:space="preserve">one of the sequences with either of these mutations contained a stop codon or had other evidence for G-to-A hypermutation. </w:t>
      </w:r>
    </w:p>
    <w:p w14:paraId="364D7679" w14:textId="5BB2CB45" w:rsidR="00717366" w:rsidRPr="00C708F3" w:rsidRDefault="00A373B0"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b/>
          <w:sz w:val="22"/>
          <w:szCs w:val="22"/>
        </w:rPr>
        <w:t xml:space="preserve">Polymorphic </w:t>
      </w:r>
      <w:r w:rsidR="002B3956" w:rsidRPr="00C708F3">
        <w:rPr>
          <w:rFonts w:asciiTheme="minorHAnsi" w:hAnsiTheme="minorHAnsi" w:cstheme="minorHAnsi"/>
          <w:b/>
          <w:sz w:val="22"/>
          <w:szCs w:val="22"/>
        </w:rPr>
        <w:t xml:space="preserve">established </w:t>
      </w:r>
      <w:r w:rsidRPr="00C708F3">
        <w:rPr>
          <w:rFonts w:asciiTheme="minorHAnsi" w:hAnsiTheme="minorHAnsi" w:cstheme="minorHAnsi"/>
          <w:b/>
          <w:sz w:val="22"/>
          <w:szCs w:val="22"/>
        </w:rPr>
        <w:t>INSTI-</w:t>
      </w:r>
      <w:r w:rsidR="002B3956" w:rsidRPr="00C708F3">
        <w:rPr>
          <w:rFonts w:asciiTheme="minorHAnsi" w:hAnsiTheme="minorHAnsi" w:cstheme="minorHAnsi"/>
          <w:b/>
          <w:sz w:val="22"/>
          <w:szCs w:val="22"/>
        </w:rPr>
        <w:t>resistance</w:t>
      </w:r>
      <w:r w:rsidRPr="00C708F3">
        <w:rPr>
          <w:rFonts w:asciiTheme="minorHAnsi" w:hAnsiTheme="minorHAnsi" w:cstheme="minorHAnsi"/>
          <w:b/>
          <w:sz w:val="22"/>
          <w:szCs w:val="22"/>
        </w:rPr>
        <w:t xml:space="preserve"> DRMs:</w:t>
      </w:r>
      <w:r w:rsidRPr="00C708F3">
        <w:rPr>
          <w:rFonts w:asciiTheme="minorHAnsi" w:hAnsiTheme="minorHAnsi" w:cstheme="minorHAnsi"/>
          <w:sz w:val="22"/>
          <w:szCs w:val="22"/>
        </w:rPr>
        <w:t xml:space="preserve"> </w:t>
      </w:r>
      <w:r w:rsidR="000F7744" w:rsidRPr="00C708F3">
        <w:rPr>
          <w:rFonts w:asciiTheme="minorHAnsi" w:hAnsiTheme="minorHAnsi" w:cstheme="minorHAnsi"/>
          <w:sz w:val="22"/>
          <w:szCs w:val="22"/>
        </w:rPr>
        <w:t xml:space="preserve">The </w:t>
      </w:r>
      <w:r w:rsidR="00EA17D4" w:rsidRPr="00C708F3">
        <w:rPr>
          <w:rFonts w:asciiTheme="minorHAnsi" w:hAnsiTheme="minorHAnsi" w:cstheme="minorHAnsi"/>
          <w:sz w:val="22"/>
          <w:szCs w:val="22"/>
        </w:rPr>
        <w:t>eight</w:t>
      </w:r>
      <w:r w:rsidR="000F7744" w:rsidRPr="00C708F3">
        <w:rPr>
          <w:rFonts w:asciiTheme="minorHAnsi" w:hAnsiTheme="minorHAnsi" w:cstheme="minorHAnsi"/>
          <w:sz w:val="22"/>
          <w:szCs w:val="22"/>
        </w:rPr>
        <w:t xml:space="preserve"> polymorphic </w:t>
      </w:r>
      <w:r w:rsidR="00E15624" w:rsidRPr="00C708F3">
        <w:rPr>
          <w:rFonts w:asciiTheme="minorHAnsi" w:hAnsiTheme="minorHAnsi" w:cstheme="minorHAnsi"/>
          <w:sz w:val="22"/>
          <w:szCs w:val="22"/>
        </w:rPr>
        <w:t>established IN</w:t>
      </w:r>
      <w:r w:rsidR="007C218A" w:rsidRPr="00C708F3">
        <w:rPr>
          <w:rFonts w:asciiTheme="minorHAnsi" w:hAnsiTheme="minorHAnsi" w:cstheme="minorHAnsi"/>
          <w:sz w:val="22"/>
          <w:szCs w:val="22"/>
        </w:rPr>
        <w:t>STI-</w:t>
      </w:r>
      <w:r w:rsidR="00E15624" w:rsidRPr="00C708F3">
        <w:rPr>
          <w:rFonts w:asciiTheme="minorHAnsi" w:hAnsiTheme="minorHAnsi" w:cstheme="minorHAnsi"/>
          <w:sz w:val="22"/>
          <w:szCs w:val="22"/>
        </w:rPr>
        <w:t>resistance</w:t>
      </w:r>
      <w:r w:rsidR="007C218A" w:rsidRPr="00C708F3">
        <w:rPr>
          <w:rFonts w:asciiTheme="minorHAnsi" w:hAnsiTheme="minorHAnsi" w:cstheme="minorHAnsi"/>
          <w:sz w:val="22"/>
          <w:szCs w:val="22"/>
        </w:rPr>
        <w:t xml:space="preserve"> mutations were </w:t>
      </w:r>
      <w:r w:rsidR="00580A8E" w:rsidRPr="00C708F3">
        <w:rPr>
          <w:rFonts w:asciiTheme="minorHAnsi" w:hAnsiTheme="minorHAnsi" w:cstheme="minorHAnsi"/>
          <w:sz w:val="22"/>
          <w:szCs w:val="22"/>
        </w:rPr>
        <w:t xml:space="preserve">A49P, </w:t>
      </w:r>
      <w:r w:rsidR="007C218A" w:rsidRPr="00C708F3">
        <w:rPr>
          <w:rFonts w:asciiTheme="minorHAnsi" w:hAnsiTheme="minorHAnsi" w:cstheme="minorHAnsi"/>
          <w:sz w:val="22"/>
          <w:szCs w:val="22"/>
        </w:rPr>
        <w:t>L74</w:t>
      </w:r>
      <w:r w:rsidR="00E15624" w:rsidRPr="00C708F3">
        <w:rPr>
          <w:rFonts w:asciiTheme="minorHAnsi" w:hAnsiTheme="minorHAnsi" w:cstheme="minorHAnsi"/>
          <w:sz w:val="22"/>
          <w:szCs w:val="22"/>
        </w:rPr>
        <w:t>I/</w:t>
      </w:r>
      <w:r w:rsidR="007C218A" w:rsidRPr="00C708F3">
        <w:rPr>
          <w:rFonts w:asciiTheme="minorHAnsi" w:hAnsiTheme="minorHAnsi" w:cstheme="minorHAnsi"/>
          <w:sz w:val="22"/>
          <w:szCs w:val="22"/>
        </w:rPr>
        <w:t>M, T97A, E157Q, G163K/R</w:t>
      </w:r>
      <w:r w:rsidR="00580A8E" w:rsidRPr="00C708F3">
        <w:rPr>
          <w:rFonts w:asciiTheme="minorHAnsi" w:hAnsiTheme="minorHAnsi" w:cstheme="minorHAnsi"/>
          <w:sz w:val="22"/>
          <w:szCs w:val="22"/>
        </w:rPr>
        <w:t>, and D232N</w:t>
      </w:r>
      <w:r w:rsidR="007C218A" w:rsidRPr="00C708F3">
        <w:rPr>
          <w:rFonts w:asciiTheme="minorHAnsi" w:hAnsiTheme="minorHAnsi" w:cstheme="minorHAnsi"/>
          <w:sz w:val="22"/>
          <w:szCs w:val="22"/>
        </w:rPr>
        <w:t xml:space="preserve">. </w:t>
      </w:r>
      <w:r w:rsidR="00B665C7" w:rsidRPr="00C708F3">
        <w:rPr>
          <w:rFonts w:asciiTheme="minorHAnsi" w:hAnsiTheme="minorHAnsi" w:cstheme="minorHAnsi"/>
          <w:sz w:val="22"/>
          <w:szCs w:val="22"/>
        </w:rPr>
        <w:t>With</w:t>
      </w:r>
      <w:r w:rsidR="00E15624" w:rsidRPr="00C708F3">
        <w:rPr>
          <w:rFonts w:asciiTheme="minorHAnsi" w:hAnsiTheme="minorHAnsi" w:cstheme="minorHAnsi"/>
          <w:sz w:val="22"/>
          <w:szCs w:val="22"/>
        </w:rPr>
        <w:t xml:space="preserve"> the exception of L74I</w:t>
      </w:r>
      <w:r w:rsidR="00B665C7" w:rsidRPr="00C708F3">
        <w:rPr>
          <w:rFonts w:asciiTheme="minorHAnsi" w:hAnsiTheme="minorHAnsi" w:cstheme="minorHAnsi"/>
          <w:sz w:val="22"/>
          <w:szCs w:val="22"/>
        </w:rPr>
        <w:t>,</w:t>
      </w:r>
      <w:r w:rsidR="004D3721" w:rsidRPr="00C708F3">
        <w:rPr>
          <w:rFonts w:asciiTheme="minorHAnsi" w:hAnsiTheme="minorHAnsi" w:cstheme="minorHAnsi"/>
          <w:sz w:val="22"/>
          <w:szCs w:val="22"/>
        </w:rPr>
        <w:t xml:space="preserve"> which </w:t>
      </w:r>
      <w:r w:rsidR="00E15624" w:rsidRPr="00C708F3">
        <w:rPr>
          <w:rFonts w:asciiTheme="minorHAnsi" w:hAnsiTheme="minorHAnsi" w:cstheme="minorHAnsi"/>
          <w:sz w:val="22"/>
          <w:szCs w:val="22"/>
        </w:rPr>
        <w:t>was the most polymorphic</w:t>
      </w:r>
      <w:r w:rsidR="00B665C7" w:rsidRPr="00C708F3">
        <w:rPr>
          <w:rFonts w:asciiTheme="minorHAnsi" w:hAnsiTheme="minorHAnsi" w:cstheme="minorHAnsi"/>
          <w:sz w:val="22"/>
          <w:szCs w:val="22"/>
        </w:rPr>
        <w:t>,</w:t>
      </w:r>
      <w:r w:rsidR="004D3721" w:rsidRPr="00C708F3">
        <w:rPr>
          <w:rFonts w:asciiTheme="minorHAnsi" w:hAnsiTheme="minorHAnsi" w:cstheme="minorHAnsi"/>
          <w:sz w:val="22"/>
          <w:szCs w:val="22"/>
        </w:rPr>
        <w:t xml:space="preserve"> </w:t>
      </w:r>
      <w:r w:rsidR="00B665C7" w:rsidRPr="00C708F3">
        <w:rPr>
          <w:rFonts w:asciiTheme="minorHAnsi" w:hAnsiTheme="minorHAnsi" w:cstheme="minorHAnsi"/>
          <w:sz w:val="22"/>
          <w:szCs w:val="22"/>
        </w:rPr>
        <w:t xml:space="preserve">each </w:t>
      </w:r>
      <w:r w:rsidR="00AA5817">
        <w:rPr>
          <w:rFonts w:asciiTheme="minorHAnsi" w:hAnsiTheme="minorHAnsi" w:cstheme="minorHAnsi"/>
          <w:sz w:val="22"/>
          <w:szCs w:val="22"/>
        </w:rPr>
        <w:t>was</w:t>
      </w:r>
      <w:r w:rsidR="004D3721" w:rsidRPr="00C708F3">
        <w:rPr>
          <w:rFonts w:asciiTheme="minorHAnsi" w:hAnsiTheme="minorHAnsi" w:cstheme="minorHAnsi"/>
          <w:sz w:val="22"/>
          <w:szCs w:val="22"/>
        </w:rPr>
        <w:t xml:space="preserve"> </w:t>
      </w:r>
      <w:r w:rsidR="00E15624" w:rsidRPr="00C708F3">
        <w:rPr>
          <w:rFonts w:asciiTheme="minorHAnsi" w:hAnsiTheme="minorHAnsi" w:cstheme="minorHAnsi"/>
          <w:sz w:val="22"/>
          <w:szCs w:val="22"/>
        </w:rPr>
        <w:t xml:space="preserve">significantly associated with INSTI-treatment. </w:t>
      </w:r>
      <w:r w:rsidR="00797263" w:rsidRPr="00C708F3">
        <w:rPr>
          <w:rFonts w:asciiTheme="minorHAnsi" w:hAnsiTheme="minorHAnsi" w:cstheme="minorHAnsi"/>
          <w:sz w:val="22"/>
          <w:szCs w:val="22"/>
        </w:rPr>
        <w:t>E157Q occurred in 2</w:t>
      </w:r>
      <w:r w:rsidR="009156F4" w:rsidRPr="00C708F3">
        <w:rPr>
          <w:rFonts w:asciiTheme="minorHAnsi" w:hAnsiTheme="minorHAnsi" w:cstheme="minorHAnsi"/>
          <w:sz w:val="22"/>
          <w:szCs w:val="22"/>
        </w:rPr>
        <w:t>.</w:t>
      </w:r>
      <w:r w:rsidR="00D46368" w:rsidRPr="00C708F3">
        <w:rPr>
          <w:rFonts w:asciiTheme="minorHAnsi" w:hAnsiTheme="minorHAnsi" w:cstheme="minorHAnsi"/>
          <w:sz w:val="22"/>
          <w:szCs w:val="22"/>
        </w:rPr>
        <w:t>3</w:t>
      </w:r>
      <w:r w:rsidR="00797263" w:rsidRPr="00C708F3">
        <w:rPr>
          <w:rFonts w:asciiTheme="minorHAnsi" w:hAnsiTheme="minorHAnsi" w:cstheme="minorHAnsi"/>
          <w:sz w:val="22"/>
          <w:szCs w:val="22"/>
        </w:rPr>
        <w:t xml:space="preserve">% of all naïve </w:t>
      </w:r>
      <w:r w:rsidR="00BF62A6" w:rsidRPr="00C708F3">
        <w:rPr>
          <w:rFonts w:asciiTheme="minorHAnsi" w:hAnsiTheme="minorHAnsi" w:cstheme="minorHAnsi"/>
          <w:sz w:val="22"/>
          <w:szCs w:val="22"/>
        </w:rPr>
        <w:t>sequences</w:t>
      </w:r>
      <w:r w:rsidR="00797263" w:rsidRPr="00C708F3">
        <w:rPr>
          <w:rFonts w:asciiTheme="minorHAnsi" w:hAnsiTheme="minorHAnsi" w:cstheme="minorHAnsi"/>
          <w:sz w:val="22"/>
          <w:szCs w:val="22"/>
        </w:rPr>
        <w:t xml:space="preserve"> with prevalences of 3.</w:t>
      </w:r>
      <w:r w:rsidR="00D46368" w:rsidRPr="00C708F3">
        <w:rPr>
          <w:rFonts w:asciiTheme="minorHAnsi" w:hAnsiTheme="minorHAnsi" w:cstheme="minorHAnsi"/>
          <w:sz w:val="22"/>
          <w:szCs w:val="22"/>
        </w:rPr>
        <w:t>2</w:t>
      </w:r>
      <w:r w:rsidR="00797263" w:rsidRPr="00C708F3">
        <w:rPr>
          <w:rFonts w:asciiTheme="minorHAnsi" w:hAnsiTheme="minorHAnsi" w:cstheme="minorHAnsi"/>
          <w:sz w:val="22"/>
          <w:szCs w:val="22"/>
        </w:rPr>
        <w:t xml:space="preserve">% in </w:t>
      </w:r>
      <w:r w:rsidR="00BF62A6" w:rsidRPr="00C708F3">
        <w:rPr>
          <w:rFonts w:asciiTheme="minorHAnsi" w:hAnsiTheme="minorHAnsi" w:cstheme="minorHAnsi"/>
          <w:sz w:val="22"/>
          <w:szCs w:val="22"/>
        </w:rPr>
        <w:t xml:space="preserve">naïve </w:t>
      </w:r>
      <w:r w:rsidR="00797263" w:rsidRPr="00C708F3">
        <w:rPr>
          <w:rFonts w:asciiTheme="minorHAnsi" w:hAnsiTheme="minorHAnsi" w:cstheme="minorHAnsi"/>
          <w:sz w:val="22"/>
          <w:szCs w:val="22"/>
        </w:rPr>
        <w:t>subtype B and 6.</w:t>
      </w:r>
      <w:r w:rsidR="00D46368" w:rsidRPr="00C708F3">
        <w:rPr>
          <w:rFonts w:asciiTheme="minorHAnsi" w:hAnsiTheme="minorHAnsi" w:cstheme="minorHAnsi"/>
          <w:sz w:val="22"/>
          <w:szCs w:val="22"/>
        </w:rPr>
        <w:t>4</w:t>
      </w:r>
      <w:r w:rsidR="00797263" w:rsidRPr="00C708F3">
        <w:rPr>
          <w:rFonts w:asciiTheme="minorHAnsi" w:hAnsiTheme="minorHAnsi" w:cstheme="minorHAnsi"/>
          <w:sz w:val="22"/>
          <w:szCs w:val="22"/>
        </w:rPr>
        <w:t xml:space="preserve">% in </w:t>
      </w:r>
      <w:r w:rsidR="00BF62A6" w:rsidRPr="00C708F3">
        <w:rPr>
          <w:rFonts w:asciiTheme="minorHAnsi" w:hAnsiTheme="minorHAnsi" w:cstheme="minorHAnsi"/>
          <w:sz w:val="22"/>
          <w:szCs w:val="22"/>
        </w:rPr>
        <w:t xml:space="preserve">naïve </w:t>
      </w:r>
      <w:r w:rsidR="00797263" w:rsidRPr="00C708F3">
        <w:rPr>
          <w:rFonts w:asciiTheme="minorHAnsi" w:hAnsiTheme="minorHAnsi" w:cstheme="minorHAnsi"/>
          <w:sz w:val="22"/>
          <w:szCs w:val="22"/>
        </w:rPr>
        <w:t>CRF02_AG</w:t>
      </w:r>
      <w:r w:rsidR="00BF62A6" w:rsidRPr="00C708F3">
        <w:rPr>
          <w:rFonts w:asciiTheme="minorHAnsi" w:hAnsiTheme="minorHAnsi" w:cstheme="minorHAnsi"/>
          <w:sz w:val="22"/>
          <w:szCs w:val="22"/>
        </w:rPr>
        <w:t xml:space="preserve"> sequences</w:t>
      </w:r>
      <w:r w:rsidR="00797263" w:rsidRPr="00C708F3">
        <w:rPr>
          <w:rFonts w:asciiTheme="minorHAnsi" w:hAnsiTheme="minorHAnsi" w:cstheme="minorHAnsi"/>
          <w:sz w:val="22"/>
          <w:szCs w:val="22"/>
        </w:rPr>
        <w:t xml:space="preserve">. </w:t>
      </w:r>
      <w:r w:rsidR="007C218A" w:rsidRPr="00C708F3">
        <w:rPr>
          <w:rFonts w:asciiTheme="minorHAnsi" w:hAnsiTheme="minorHAnsi" w:cstheme="minorHAnsi"/>
          <w:sz w:val="22"/>
          <w:szCs w:val="22"/>
        </w:rPr>
        <w:t xml:space="preserve">L74M had T97A each had overall </w:t>
      </w:r>
      <w:r w:rsidR="00BF62A6" w:rsidRPr="00C708F3">
        <w:rPr>
          <w:rFonts w:asciiTheme="minorHAnsi" w:hAnsiTheme="minorHAnsi" w:cstheme="minorHAnsi"/>
          <w:sz w:val="22"/>
          <w:szCs w:val="22"/>
        </w:rPr>
        <w:t xml:space="preserve">naïve </w:t>
      </w:r>
      <w:r w:rsidR="007C218A" w:rsidRPr="00C708F3">
        <w:rPr>
          <w:rFonts w:asciiTheme="minorHAnsi" w:hAnsiTheme="minorHAnsi" w:cstheme="minorHAnsi"/>
          <w:sz w:val="22"/>
          <w:szCs w:val="22"/>
        </w:rPr>
        <w:t>prevalence</w:t>
      </w:r>
      <w:r w:rsidR="00BF62A6" w:rsidRPr="00C708F3">
        <w:rPr>
          <w:rFonts w:asciiTheme="minorHAnsi" w:hAnsiTheme="minorHAnsi" w:cstheme="minorHAnsi"/>
          <w:sz w:val="22"/>
          <w:szCs w:val="22"/>
        </w:rPr>
        <w:t>s</w:t>
      </w:r>
      <w:r w:rsidR="007C218A" w:rsidRPr="00C708F3">
        <w:rPr>
          <w:rFonts w:asciiTheme="minorHAnsi" w:hAnsiTheme="minorHAnsi" w:cstheme="minorHAnsi"/>
          <w:sz w:val="22"/>
          <w:szCs w:val="22"/>
        </w:rPr>
        <w:t xml:space="preserve"> of slightly more than 1%. However, L74M occurred in </w:t>
      </w:r>
      <w:r w:rsidR="00D46368" w:rsidRPr="00C708F3">
        <w:rPr>
          <w:rFonts w:asciiTheme="minorHAnsi" w:hAnsiTheme="minorHAnsi" w:cstheme="minorHAnsi"/>
          <w:sz w:val="22"/>
          <w:szCs w:val="22"/>
        </w:rPr>
        <w:t>8.3</w:t>
      </w:r>
      <w:r w:rsidR="007C218A" w:rsidRPr="00C708F3">
        <w:rPr>
          <w:rFonts w:asciiTheme="minorHAnsi" w:hAnsiTheme="minorHAnsi" w:cstheme="minorHAnsi"/>
          <w:sz w:val="22"/>
          <w:szCs w:val="22"/>
        </w:rPr>
        <w:t xml:space="preserve">% of naïve CRF02_AG </w:t>
      </w:r>
      <w:r w:rsidR="00BF62A6" w:rsidRPr="00C708F3">
        <w:rPr>
          <w:rFonts w:asciiTheme="minorHAnsi" w:hAnsiTheme="minorHAnsi" w:cstheme="minorHAnsi"/>
          <w:sz w:val="22"/>
          <w:szCs w:val="22"/>
        </w:rPr>
        <w:t>sequences</w:t>
      </w:r>
      <w:r w:rsidR="007C218A" w:rsidRPr="00C708F3">
        <w:rPr>
          <w:rFonts w:asciiTheme="minorHAnsi" w:hAnsiTheme="minorHAnsi" w:cstheme="minorHAnsi"/>
          <w:sz w:val="22"/>
          <w:szCs w:val="22"/>
        </w:rPr>
        <w:t xml:space="preserve"> and T97A occurred in more than 5% of </w:t>
      </w:r>
      <w:r w:rsidR="00BF62A6" w:rsidRPr="00C708F3">
        <w:rPr>
          <w:rFonts w:asciiTheme="minorHAnsi" w:hAnsiTheme="minorHAnsi" w:cstheme="minorHAnsi"/>
          <w:sz w:val="22"/>
          <w:szCs w:val="22"/>
        </w:rPr>
        <w:t xml:space="preserve">naïve </w:t>
      </w:r>
      <w:r w:rsidR="007C218A" w:rsidRPr="00C708F3">
        <w:rPr>
          <w:rFonts w:asciiTheme="minorHAnsi" w:hAnsiTheme="minorHAnsi" w:cstheme="minorHAnsi"/>
          <w:sz w:val="22"/>
          <w:szCs w:val="22"/>
        </w:rPr>
        <w:t>subtype A and CRF02_AG</w:t>
      </w:r>
      <w:r w:rsidR="00AD6AC4" w:rsidRPr="00C708F3">
        <w:rPr>
          <w:rFonts w:asciiTheme="minorHAnsi" w:hAnsiTheme="minorHAnsi" w:cstheme="minorHAnsi"/>
          <w:sz w:val="22"/>
          <w:szCs w:val="22"/>
        </w:rPr>
        <w:t xml:space="preserve"> </w:t>
      </w:r>
      <w:r w:rsidR="00BF62A6" w:rsidRPr="00C708F3">
        <w:rPr>
          <w:rFonts w:asciiTheme="minorHAnsi" w:hAnsiTheme="minorHAnsi" w:cstheme="minorHAnsi"/>
          <w:sz w:val="22"/>
          <w:szCs w:val="22"/>
        </w:rPr>
        <w:t>sequences</w:t>
      </w:r>
      <w:r w:rsidR="007C218A" w:rsidRPr="00C708F3">
        <w:rPr>
          <w:rFonts w:asciiTheme="minorHAnsi" w:hAnsiTheme="minorHAnsi" w:cstheme="minorHAnsi"/>
          <w:sz w:val="22"/>
          <w:szCs w:val="22"/>
        </w:rPr>
        <w:t xml:space="preserve">. G163K/R had prevalences just below 0.5% overall but had prevalences above 5% in subtype F </w:t>
      </w:r>
      <w:r w:rsidR="00BF62A6" w:rsidRPr="00C708F3">
        <w:rPr>
          <w:rFonts w:asciiTheme="minorHAnsi" w:hAnsiTheme="minorHAnsi" w:cstheme="minorHAnsi"/>
          <w:sz w:val="22"/>
          <w:szCs w:val="22"/>
        </w:rPr>
        <w:t>sequences</w:t>
      </w:r>
      <w:r w:rsidR="007C218A" w:rsidRPr="00C708F3">
        <w:rPr>
          <w:rFonts w:asciiTheme="minorHAnsi" w:hAnsiTheme="minorHAnsi" w:cstheme="minorHAnsi"/>
          <w:sz w:val="22"/>
          <w:szCs w:val="22"/>
        </w:rPr>
        <w:t xml:space="preserve">. </w:t>
      </w:r>
      <w:r w:rsidR="00580A8E" w:rsidRPr="00C708F3">
        <w:rPr>
          <w:rFonts w:asciiTheme="minorHAnsi" w:hAnsiTheme="minorHAnsi" w:cstheme="minorHAnsi"/>
          <w:sz w:val="22"/>
          <w:szCs w:val="22"/>
        </w:rPr>
        <w:t>A49P and D232N had overall prevalences of 0.</w:t>
      </w:r>
      <w:r w:rsidR="001A121D" w:rsidRPr="00C708F3">
        <w:rPr>
          <w:rFonts w:asciiTheme="minorHAnsi" w:hAnsiTheme="minorHAnsi" w:cstheme="minorHAnsi"/>
          <w:sz w:val="22"/>
          <w:szCs w:val="22"/>
        </w:rPr>
        <w:t>2</w:t>
      </w:r>
      <w:r w:rsidR="00580A8E" w:rsidRPr="00C708F3">
        <w:rPr>
          <w:rFonts w:asciiTheme="minorHAnsi" w:hAnsiTheme="minorHAnsi" w:cstheme="minorHAnsi"/>
          <w:sz w:val="22"/>
          <w:szCs w:val="22"/>
        </w:rPr>
        <w:t>% and 0.4%, respect</w:t>
      </w:r>
      <w:r w:rsidR="008D247D" w:rsidRPr="00C708F3">
        <w:rPr>
          <w:rFonts w:asciiTheme="minorHAnsi" w:hAnsiTheme="minorHAnsi" w:cstheme="minorHAnsi"/>
          <w:sz w:val="22"/>
          <w:szCs w:val="22"/>
        </w:rPr>
        <w:t>ively</w:t>
      </w:r>
      <w:r w:rsidR="00EA17D4" w:rsidRPr="00C708F3">
        <w:rPr>
          <w:rFonts w:asciiTheme="minorHAnsi" w:hAnsiTheme="minorHAnsi" w:cstheme="minorHAnsi"/>
          <w:sz w:val="22"/>
          <w:szCs w:val="22"/>
        </w:rPr>
        <w:t>.</w:t>
      </w:r>
    </w:p>
    <w:p w14:paraId="3735ACD1" w14:textId="2D69F544" w:rsidR="00797263" w:rsidRPr="00C708F3" w:rsidRDefault="00A373B0"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b/>
          <w:sz w:val="22"/>
          <w:szCs w:val="22"/>
        </w:rPr>
        <w:t>Rare</w:t>
      </w:r>
      <w:r w:rsidR="002B3956" w:rsidRPr="00C708F3">
        <w:rPr>
          <w:rFonts w:asciiTheme="minorHAnsi" w:hAnsiTheme="minorHAnsi" w:cstheme="minorHAnsi"/>
          <w:b/>
          <w:sz w:val="22"/>
          <w:szCs w:val="22"/>
        </w:rPr>
        <w:t xml:space="preserve"> established </w:t>
      </w:r>
      <w:r w:rsidRPr="00C708F3">
        <w:rPr>
          <w:rFonts w:asciiTheme="minorHAnsi" w:hAnsiTheme="minorHAnsi" w:cstheme="minorHAnsi"/>
          <w:b/>
          <w:sz w:val="22"/>
          <w:szCs w:val="22"/>
        </w:rPr>
        <w:t>INSTI-</w:t>
      </w:r>
      <w:r w:rsidR="002B3956" w:rsidRPr="00C708F3">
        <w:rPr>
          <w:rFonts w:asciiTheme="minorHAnsi" w:hAnsiTheme="minorHAnsi" w:cstheme="minorHAnsi"/>
          <w:b/>
          <w:sz w:val="22"/>
          <w:szCs w:val="22"/>
        </w:rPr>
        <w:t>resistance</w:t>
      </w:r>
      <w:r w:rsidRPr="00C708F3">
        <w:rPr>
          <w:rFonts w:asciiTheme="minorHAnsi" w:hAnsiTheme="minorHAnsi" w:cstheme="minorHAnsi"/>
          <w:b/>
          <w:sz w:val="22"/>
          <w:szCs w:val="22"/>
        </w:rPr>
        <w:t xml:space="preserve"> DRMs:</w:t>
      </w:r>
      <w:r w:rsidRPr="00C708F3">
        <w:rPr>
          <w:rFonts w:asciiTheme="minorHAnsi" w:hAnsiTheme="minorHAnsi" w:cstheme="minorHAnsi"/>
          <w:sz w:val="22"/>
          <w:szCs w:val="22"/>
        </w:rPr>
        <w:t xml:space="preserve"> </w:t>
      </w:r>
      <w:r w:rsidR="009415E4" w:rsidRPr="00C708F3">
        <w:rPr>
          <w:rFonts w:asciiTheme="minorHAnsi" w:hAnsiTheme="minorHAnsi" w:cstheme="minorHAnsi"/>
          <w:sz w:val="22"/>
          <w:szCs w:val="22"/>
        </w:rPr>
        <w:t>Twenty-</w:t>
      </w:r>
      <w:r w:rsidR="00342559">
        <w:rPr>
          <w:rFonts w:asciiTheme="minorHAnsi" w:hAnsiTheme="minorHAnsi" w:cstheme="minorHAnsi"/>
          <w:sz w:val="22"/>
          <w:szCs w:val="22"/>
        </w:rPr>
        <w:t>two</w:t>
      </w:r>
      <w:r w:rsidR="00797263" w:rsidRPr="00C708F3">
        <w:rPr>
          <w:rFonts w:asciiTheme="minorHAnsi" w:hAnsiTheme="minorHAnsi" w:cstheme="minorHAnsi"/>
          <w:sz w:val="22"/>
          <w:szCs w:val="22"/>
        </w:rPr>
        <w:t xml:space="preserve"> of the established INSTI-</w:t>
      </w:r>
      <w:r w:rsidR="002B3956" w:rsidRPr="00C708F3">
        <w:rPr>
          <w:rFonts w:asciiTheme="minorHAnsi" w:hAnsiTheme="minorHAnsi" w:cstheme="minorHAnsi"/>
          <w:sz w:val="22"/>
          <w:szCs w:val="22"/>
        </w:rPr>
        <w:t>resistance</w:t>
      </w:r>
      <w:r w:rsidR="00797263" w:rsidRPr="00C708F3">
        <w:rPr>
          <w:rFonts w:asciiTheme="minorHAnsi" w:hAnsiTheme="minorHAnsi" w:cstheme="minorHAnsi"/>
          <w:sz w:val="22"/>
          <w:szCs w:val="22"/>
        </w:rPr>
        <w:t xml:space="preserve"> mutations were rare occurring in </w:t>
      </w:r>
      <w:r w:rsidR="005A3F0A" w:rsidRPr="00C708F3">
        <w:rPr>
          <w:rFonts w:asciiTheme="minorHAnsi" w:hAnsiTheme="minorHAnsi" w:cstheme="minorHAnsi"/>
          <w:sz w:val="22"/>
          <w:szCs w:val="22"/>
        </w:rPr>
        <w:t>fewer</w:t>
      </w:r>
      <w:r w:rsidR="00797263" w:rsidRPr="00C708F3">
        <w:rPr>
          <w:rFonts w:asciiTheme="minorHAnsi" w:hAnsiTheme="minorHAnsi" w:cstheme="minorHAnsi"/>
          <w:sz w:val="22"/>
          <w:szCs w:val="22"/>
        </w:rPr>
        <w:t xml:space="preserve"> </w:t>
      </w:r>
      <w:r w:rsidR="00690A69" w:rsidRPr="00C708F3">
        <w:rPr>
          <w:rFonts w:asciiTheme="minorHAnsi" w:hAnsiTheme="minorHAnsi" w:cstheme="minorHAnsi"/>
          <w:sz w:val="22"/>
          <w:szCs w:val="22"/>
        </w:rPr>
        <w:t xml:space="preserve">than </w:t>
      </w:r>
      <w:r w:rsidR="00342559">
        <w:rPr>
          <w:rFonts w:asciiTheme="minorHAnsi" w:hAnsiTheme="minorHAnsi" w:cstheme="minorHAnsi"/>
          <w:sz w:val="22"/>
          <w:szCs w:val="22"/>
        </w:rPr>
        <w:t>five</w:t>
      </w:r>
      <w:r w:rsidR="00690A69" w:rsidRPr="00C708F3">
        <w:rPr>
          <w:rFonts w:asciiTheme="minorHAnsi" w:hAnsiTheme="minorHAnsi" w:cstheme="minorHAnsi"/>
          <w:sz w:val="22"/>
          <w:szCs w:val="22"/>
        </w:rPr>
        <w:t xml:space="preserve"> </w:t>
      </w:r>
      <w:r w:rsidR="00797263" w:rsidRPr="00C708F3">
        <w:rPr>
          <w:rFonts w:asciiTheme="minorHAnsi" w:hAnsiTheme="minorHAnsi" w:cstheme="minorHAnsi"/>
          <w:sz w:val="22"/>
          <w:szCs w:val="22"/>
        </w:rPr>
        <w:t>INSTI-</w:t>
      </w:r>
      <w:r w:rsidR="005A3F0A" w:rsidRPr="00C708F3">
        <w:rPr>
          <w:rFonts w:asciiTheme="minorHAnsi" w:hAnsiTheme="minorHAnsi" w:cstheme="minorHAnsi"/>
          <w:sz w:val="22"/>
          <w:szCs w:val="22"/>
        </w:rPr>
        <w:t>treated</w:t>
      </w:r>
      <w:r w:rsidR="00797263" w:rsidRPr="00C708F3">
        <w:rPr>
          <w:rFonts w:asciiTheme="minorHAnsi" w:hAnsiTheme="minorHAnsi" w:cstheme="minorHAnsi"/>
          <w:sz w:val="22"/>
          <w:szCs w:val="22"/>
        </w:rPr>
        <w:t xml:space="preserve"> </w:t>
      </w:r>
      <w:r w:rsidR="007C49A7">
        <w:rPr>
          <w:rFonts w:asciiTheme="minorHAnsi" w:hAnsiTheme="minorHAnsi" w:cstheme="minorHAnsi"/>
          <w:sz w:val="22"/>
          <w:szCs w:val="22"/>
        </w:rPr>
        <w:t>persons</w:t>
      </w:r>
      <w:r w:rsidR="00797263" w:rsidRPr="00C708F3">
        <w:rPr>
          <w:rFonts w:asciiTheme="minorHAnsi" w:hAnsiTheme="minorHAnsi" w:cstheme="minorHAnsi"/>
          <w:sz w:val="22"/>
          <w:szCs w:val="22"/>
        </w:rPr>
        <w:t xml:space="preserve">. </w:t>
      </w:r>
      <w:r w:rsidR="00342559">
        <w:rPr>
          <w:rFonts w:asciiTheme="minorHAnsi" w:hAnsiTheme="minorHAnsi" w:cstheme="minorHAnsi"/>
          <w:sz w:val="22"/>
          <w:szCs w:val="22"/>
        </w:rPr>
        <w:t>Two</w:t>
      </w:r>
      <w:r w:rsidR="00797263" w:rsidRPr="00C708F3">
        <w:rPr>
          <w:rFonts w:asciiTheme="minorHAnsi" w:hAnsiTheme="minorHAnsi" w:cstheme="minorHAnsi"/>
          <w:sz w:val="22"/>
          <w:szCs w:val="22"/>
        </w:rPr>
        <w:t xml:space="preserve"> of these </w:t>
      </w:r>
      <w:r w:rsidR="00342559">
        <w:rPr>
          <w:rFonts w:asciiTheme="minorHAnsi" w:hAnsiTheme="minorHAnsi" w:cstheme="minorHAnsi"/>
          <w:sz w:val="22"/>
          <w:szCs w:val="22"/>
        </w:rPr>
        <w:t>22</w:t>
      </w:r>
      <w:r w:rsidR="00797263" w:rsidRPr="00C708F3">
        <w:rPr>
          <w:rFonts w:asciiTheme="minorHAnsi" w:hAnsiTheme="minorHAnsi" w:cstheme="minorHAnsi"/>
          <w:sz w:val="22"/>
          <w:szCs w:val="22"/>
        </w:rPr>
        <w:t xml:space="preserve"> mutations were significantly </w:t>
      </w:r>
      <w:r w:rsidR="002B3956" w:rsidRPr="00C708F3">
        <w:rPr>
          <w:rFonts w:asciiTheme="minorHAnsi" w:hAnsiTheme="minorHAnsi" w:cstheme="minorHAnsi"/>
          <w:sz w:val="22"/>
          <w:szCs w:val="22"/>
        </w:rPr>
        <w:t>selected by</w:t>
      </w:r>
      <w:r w:rsidR="00797263" w:rsidRPr="00C708F3">
        <w:rPr>
          <w:rFonts w:asciiTheme="minorHAnsi" w:hAnsiTheme="minorHAnsi" w:cstheme="minorHAnsi"/>
          <w:sz w:val="22"/>
          <w:szCs w:val="22"/>
        </w:rPr>
        <w:t xml:space="preserve"> INSTI therapy</w:t>
      </w:r>
      <w:r w:rsidR="00EA17D4" w:rsidRPr="00C708F3">
        <w:rPr>
          <w:rFonts w:asciiTheme="minorHAnsi" w:hAnsiTheme="minorHAnsi" w:cstheme="minorHAnsi"/>
          <w:sz w:val="22"/>
          <w:szCs w:val="22"/>
        </w:rPr>
        <w:t xml:space="preserve"> (Y143G, and N155S)</w:t>
      </w:r>
      <w:r w:rsidR="00797263" w:rsidRPr="00C708F3">
        <w:rPr>
          <w:rFonts w:asciiTheme="minorHAnsi" w:hAnsiTheme="minorHAnsi" w:cstheme="minorHAnsi"/>
          <w:sz w:val="22"/>
          <w:szCs w:val="22"/>
        </w:rPr>
        <w:t xml:space="preserve">. These rare mutations included </w:t>
      </w:r>
      <w:r w:rsidR="001A121D" w:rsidRPr="00C708F3">
        <w:rPr>
          <w:rFonts w:asciiTheme="minorHAnsi" w:hAnsiTheme="minorHAnsi" w:cstheme="minorHAnsi"/>
          <w:sz w:val="22"/>
          <w:szCs w:val="22"/>
        </w:rPr>
        <w:t xml:space="preserve">13 </w:t>
      </w:r>
      <w:r w:rsidR="00797263" w:rsidRPr="00C708F3">
        <w:rPr>
          <w:rFonts w:asciiTheme="minorHAnsi" w:hAnsiTheme="minorHAnsi" w:cstheme="minorHAnsi"/>
          <w:sz w:val="22"/>
          <w:szCs w:val="22"/>
        </w:rPr>
        <w:t xml:space="preserve">of the 44 mutations on two or more lists and </w:t>
      </w:r>
      <w:r w:rsidR="00342559">
        <w:rPr>
          <w:rFonts w:asciiTheme="minorHAnsi" w:hAnsiTheme="minorHAnsi" w:cstheme="minorHAnsi"/>
          <w:sz w:val="22"/>
          <w:szCs w:val="22"/>
        </w:rPr>
        <w:t>nine</w:t>
      </w:r>
      <w:r w:rsidR="001A121D" w:rsidRPr="00C708F3">
        <w:rPr>
          <w:rFonts w:asciiTheme="minorHAnsi" w:hAnsiTheme="minorHAnsi" w:cstheme="minorHAnsi"/>
          <w:sz w:val="22"/>
          <w:szCs w:val="22"/>
        </w:rPr>
        <w:t xml:space="preserve"> </w:t>
      </w:r>
      <w:r w:rsidR="00797263" w:rsidRPr="00C708F3">
        <w:rPr>
          <w:rFonts w:asciiTheme="minorHAnsi" w:hAnsiTheme="minorHAnsi" w:cstheme="minorHAnsi"/>
          <w:sz w:val="22"/>
          <w:szCs w:val="22"/>
        </w:rPr>
        <w:t xml:space="preserve">of the 15 </w:t>
      </w:r>
      <w:r w:rsidR="009415E4" w:rsidRPr="00C708F3">
        <w:rPr>
          <w:rFonts w:asciiTheme="minorHAnsi" w:hAnsiTheme="minorHAnsi" w:cstheme="minorHAnsi"/>
          <w:sz w:val="22"/>
          <w:szCs w:val="22"/>
        </w:rPr>
        <w:t xml:space="preserve">mutations </w:t>
      </w:r>
      <w:r w:rsidR="00797263" w:rsidRPr="00C708F3">
        <w:rPr>
          <w:rFonts w:asciiTheme="minorHAnsi" w:hAnsiTheme="minorHAnsi" w:cstheme="minorHAnsi"/>
          <w:sz w:val="22"/>
          <w:szCs w:val="22"/>
        </w:rPr>
        <w:t xml:space="preserve">on just one list. </w:t>
      </w:r>
    </w:p>
    <w:p w14:paraId="4D4A51EC" w14:textId="77777777" w:rsidR="00797263" w:rsidRPr="00C708F3" w:rsidRDefault="00797263" w:rsidP="002B3956">
      <w:pPr>
        <w:spacing w:line="480" w:lineRule="auto"/>
        <w:jc w:val="both"/>
        <w:rPr>
          <w:rFonts w:asciiTheme="minorHAnsi" w:hAnsiTheme="minorHAnsi" w:cstheme="minorHAnsi"/>
          <w:sz w:val="22"/>
          <w:szCs w:val="22"/>
        </w:rPr>
      </w:pPr>
    </w:p>
    <w:p w14:paraId="6B897F4E" w14:textId="1ECF613A" w:rsidR="00D97C29" w:rsidRPr="00C708F3" w:rsidRDefault="00B665C7"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i/>
          <w:sz w:val="22"/>
          <w:szCs w:val="22"/>
          <w:u w:val="single"/>
        </w:rPr>
        <w:t>I</w:t>
      </w:r>
      <w:r w:rsidR="00D97C29" w:rsidRPr="00C708F3">
        <w:rPr>
          <w:rFonts w:asciiTheme="minorHAnsi" w:hAnsiTheme="minorHAnsi" w:cstheme="minorHAnsi"/>
          <w:b/>
          <w:i/>
          <w:sz w:val="22"/>
          <w:szCs w:val="22"/>
          <w:u w:val="single"/>
        </w:rPr>
        <w:t>n vitro</w:t>
      </w:r>
      <w:r w:rsidR="00D97C29" w:rsidRPr="00C708F3">
        <w:rPr>
          <w:rFonts w:asciiTheme="minorHAnsi" w:hAnsiTheme="minorHAnsi" w:cstheme="minorHAnsi"/>
          <w:b/>
          <w:sz w:val="22"/>
          <w:szCs w:val="22"/>
          <w:u w:val="single"/>
        </w:rPr>
        <w:t xml:space="preserve"> susceptibility</w:t>
      </w:r>
    </w:p>
    <w:p w14:paraId="3A5DDF1F" w14:textId="50A845E9" w:rsidR="009156F4" w:rsidRPr="00C708F3" w:rsidRDefault="00C84A19"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P</w:t>
      </w:r>
      <w:r w:rsidR="009156F4" w:rsidRPr="00C708F3">
        <w:rPr>
          <w:rFonts w:asciiTheme="minorHAnsi" w:hAnsiTheme="minorHAnsi" w:cstheme="minorHAnsi"/>
          <w:sz w:val="22"/>
          <w:szCs w:val="22"/>
        </w:rPr>
        <w:t xml:space="preserve">henotypic susceptibility results were available </w:t>
      </w:r>
      <w:r w:rsidR="00DB651C" w:rsidRPr="00C708F3">
        <w:rPr>
          <w:rFonts w:asciiTheme="minorHAnsi" w:hAnsiTheme="minorHAnsi" w:cstheme="minorHAnsi"/>
          <w:sz w:val="22"/>
          <w:szCs w:val="22"/>
        </w:rPr>
        <w:t>on</w:t>
      </w:r>
      <w:r w:rsidR="00BB7F10" w:rsidRPr="00C708F3">
        <w:rPr>
          <w:rFonts w:asciiTheme="minorHAnsi" w:hAnsiTheme="minorHAnsi" w:cstheme="minorHAnsi"/>
          <w:sz w:val="22"/>
          <w:szCs w:val="22"/>
        </w:rPr>
        <w:t xml:space="preserve"> 1,717 virus isolates</w:t>
      </w:r>
      <w:r w:rsidR="00DB651C" w:rsidRPr="00C708F3">
        <w:rPr>
          <w:rFonts w:asciiTheme="minorHAnsi" w:hAnsiTheme="minorHAnsi" w:cstheme="minorHAnsi"/>
          <w:sz w:val="22"/>
          <w:szCs w:val="22"/>
        </w:rPr>
        <w:t>,</w:t>
      </w:r>
      <w:r w:rsidR="00BB7F10" w:rsidRPr="00C708F3">
        <w:rPr>
          <w:rFonts w:asciiTheme="minorHAnsi" w:hAnsiTheme="minorHAnsi" w:cstheme="minorHAnsi"/>
          <w:sz w:val="22"/>
          <w:szCs w:val="22"/>
        </w:rPr>
        <w:t xml:space="preserve"> of which 988 (57.6%) were tested using the PhenoSense assay. </w:t>
      </w:r>
      <w:r w:rsidR="00E11447">
        <w:rPr>
          <w:rFonts w:asciiTheme="minorHAnsi" w:hAnsiTheme="minorHAnsi" w:cstheme="minorHAnsi"/>
          <w:sz w:val="22"/>
          <w:szCs w:val="22"/>
        </w:rPr>
        <w:t>R</w:t>
      </w:r>
      <w:r w:rsidR="00E11447" w:rsidRPr="00C708F3">
        <w:rPr>
          <w:rFonts w:asciiTheme="minorHAnsi" w:hAnsiTheme="minorHAnsi" w:cstheme="minorHAnsi"/>
          <w:sz w:val="22"/>
          <w:szCs w:val="22"/>
        </w:rPr>
        <w:t xml:space="preserve">altegravir </w:t>
      </w:r>
      <w:r w:rsidR="00BB7F10" w:rsidRPr="00C708F3">
        <w:rPr>
          <w:rFonts w:asciiTheme="minorHAnsi" w:hAnsiTheme="minorHAnsi" w:cstheme="minorHAnsi"/>
          <w:sz w:val="22"/>
          <w:szCs w:val="22"/>
        </w:rPr>
        <w:t>susceptibility results were available on 1,555 isolates</w:t>
      </w:r>
      <w:r w:rsidR="00DB651C" w:rsidRPr="00C708F3">
        <w:rPr>
          <w:rFonts w:asciiTheme="minorHAnsi" w:hAnsiTheme="minorHAnsi" w:cstheme="minorHAnsi"/>
          <w:sz w:val="22"/>
          <w:szCs w:val="22"/>
        </w:rPr>
        <w:t>,</w:t>
      </w:r>
      <w:r w:rsidR="00BB7F10" w:rsidRPr="00C708F3">
        <w:rPr>
          <w:rFonts w:asciiTheme="minorHAnsi" w:hAnsiTheme="minorHAnsi" w:cstheme="minorHAnsi"/>
          <w:sz w:val="22"/>
          <w:szCs w:val="22"/>
        </w:rPr>
        <w:t xml:space="preserve"> of which 970 were tested using the PhenoSense assay. </w:t>
      </w:r>
      <w:r w:rsidR="00A67DAA">
        <w:rPr>
          <w:rFonts w:asciiTheme="minorHAnsi" w:hAnsiTheme="minorHAnsi" w:cstheme="minorHAnsi"/>
          <w:sz w:val="22"/>
          <w:szCs w:val="22"/>
        </w:rPr>
        <w:t>E</w:t>
      </w:r>
      <w:r w:rsidR="00A67DAA" w:rsidRPr="00C708F3">
        <w:rPr>
          <w:rFonts w:asciiTheme="minorHAnsi" w:hAnsiTheme="minorHAnsi" w:cstheme="minorHAnsi"/>
          <w:sz w:val="22"/>
          <w:szCs w:val="22"/>
        </w:rPr>
        <w:t xml:space="preserve">lvitegravir </w:t>
      </w:r>
      <w:r w:rsidR="00BB7F10" w:rsidRPr="00C708F3">
        <w:rPr>
          <w:rFonts w:asciiTheme="minorHAnsi" w:hAnsiTheme="minorHAnsi" w:cstheme="minorHAnsi"/>
          <w:sz w:val="22"/>
          <w:szCs w:val="22"/>
        </w:rPr>
        <w:t>susceptibility results were available on 1,443 isolates</w:t>
      </w:r>
      <w:r w:rsidR="00DB651C" w:rsidRPr="00C708F3">
        <w:rPr>
          <w:rFonts w:asciiTheme="minorHAnsi" w:hAnsiTheme="minorHAnsi" w:cstheme="minorHAnsi"/>
          <w:sz w:val="22"/>
          <w:szCs w:val="22"/>
        </w:rPr>
        <w:t>,</w:t>
      </w:r>
      <w:r w:rsidR="00BB7F10" w:rsidRPr="00C708F3">
        <w:rPr>
          <w:rFonts w:asciiTheme="minorHAnsi" w:hAnsiTheme="minorHAnsi" w:cstheme="minorHAnsi"/>
          <w:sz w:val="22"/>
          <w:szCs w:val="22"/>
        </w:rPr>
        <w:t xml:space="preserve"> of which 896 were tested using the PhenoSense assay. </w:t>
      </w:r>
      <w:r w:rsidR="00F4158C">
        <w:rPr>
          <w:rFonts w:asciiTheme="minorHAnsi" w:hAnsiTheme="minorHAnsi" w:cstheme="minorHAnsi"/>
          <w:sz w:val="22"/>
          <w:szCs w:val="22"/>
        </w:rPr>
        <w:t>D</w:t>
      </w:r>
      <w:r w:rsidR="00F4158C" w:rsidRPr="00C708F3">
        <w:rPr>
          <w:rFonts w:asciiTheme="minorHAnsi" w:hAnsiTheme="minorHAnsi" w:cstheme="minorHAnsi"/>
          <w:sz w:val="22"/>
          <w:szCs w:val="22"/>
        </w:rPr>
        <w:t xml:space="preserve">olutegravir </w:t>
      </w:r>
      <w:r w:rsidR="00BB7F10" w:rsidRPr="00C708F3">
        <w:rPr>
          <w:rFonts w:asciiTheme="minorHAnsi" w:hAnsiTheme="minorHAnsi" w:cstheme="minorHAnsi"/>
          <w:sz w:val="22"/>
          <w:szCs w:val="22"/>
        </w:rPr>
        <w:t>susceptibility results were available on 754 isolates</w:t>
      </w:r>
      <w:r w:rsidR="00DB651C" w:rsidRPr="00C708F3">
        <w:rPr>
          <w:rFonts w:asciiTheme="minorHAnsi" w:hAnsiTheme="minorHAnsi" w:cstheme="minorHAnsi"/>
          <w:sz w:val="22"/>
          <w:szCs w:val="22"/>
        </w:rPr>
        <w:t>,</w:t>
      </w:r>
      <w:r w:rsidR="00BB7F10" w:rsidRPr="00C708F3">
        <w:rPr>
          <w:rFonts w:asciiTheme="minorHAnsi" w:hAnsiTheme="minorHAnsi" w:cstheme="minorHAnsi"/>
          <w:sz w:val="22"/>
          <w:szCs w:val="22"/>
        </w:rPr>
        <w:t xml:space="preserve"> of which 280 were tested using the PhenoSense assay.</w:t>
      </w:r>
    </w:p>
    <w:p w14:paraId="2A941774" w14:textId="09040B60" w:rsidR="00287FC0" w:rsidRPr="00C708F3" w:rsidRDefault="00C84A19"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Of the 2</w:t>
      </w:r>
      <w:r w:rsidR="00D82E48">
        <w:rPr>
          <w:rFonts w:asciiTheme="minorHAnsi" w:hAnsiTheme="minorHAnsi" w:cstheme="minorHAnsi"/>
          <w:sz w:val="22"/>
          <w:szCs w:val="22"/>
        </w:rPr>
        <w:t>9</w:t>
      </w:r>
      <w:r w:rsidRPr="00C708F3">
        <w:rPr>
          <w:rFonts w:asciiTheme="minorHAnsi" w:hAnsiTheme="minorHAnsi" w:cstheme="minorHAnsi"/>
          <w:sz w:val="22"/>
          <w:szCs w:val="22"/>
        </w:rPr>
        <w:t xml:space="preserve"> nonpolymorphic INSTI-associated mutations</w:t>
      </w:r>
      <w:r w:rsidR="00EA17D4" w:rsidRPr="00C708F3">
        <w:rPr>
          <w:rFonts w:asciiTheme="minorHAnsi" w:hAnsiTheme="minorHAnsi" w:cstheme="minorHAnsi"/>
          <w:sz w:val="22"/>
          <w:szCs w:val="22"/>
        </w:rPr>
        <w:t xml:space="preserve"> that occurred in</w:t>
      </w:r>
      <w:r w:rsidR="00690A69" w:rsidRPr="00C708F3">
        <w:rPr>
          <w:rFonts w:asciiTheme="minorHAnsi" w:hAnsiTheme="minorHAnsi" w:cstheme="minorHAnsi"/>
          <w:sz w:val="22"/>
          <w:szCs w:val="22"/>
        </w:rPr>
        <w:t xml:space="preserve"> </w:t>
      </w:r>
      <w:r w:rsidR="00D82E48">
        <w:rPr>
          <w:rFonts w:asciiTheme="minorHAnsi" w:hAnsiTheme="minorHAnsi" w:cstheme="minorHAnsi"/>
          <w:sz w:val="22"/>
          <w:szCs w:val="22"/>
        </w:rPr>
        <w:t>five</w:t>
      </w:r>
      <w:r w:rsidR="00690A69" w:rsidRPr="00C708F3">
        <w:rPr>
          <w:rFonts w:asciiTheme="minorHAnsi" w:hAnsiTheme="minorHAnsi" w:cstheme="minorHAnsi"/>
          <w:sz w:val="22"/>
          <w:szCs w:val="22"/>
        </w:rPr>
        <w:t xml:space="preserve"> or more</w:t>
      </w:r>
      <w:r w:rsidR="00EA17D4" w:rsidRPr="00C708F3">
        <w:rPr>
          <w:rFonts w:asciiTheme="minorHAnsi" w:hAnsiTheme="minorHAnsi" w:cstheme="minorHAnsi"/>
          <w:sz w:val="22"/>
          <w:szCs w:val="22"/>
        </w:rPr>
        <w:t xml:space="preserve"> persons</w:t>
      </w:r>
      <w:r w:rsidRPr="00C708F3">
        <w:rPr>
          <w:rFonts w:asciiTheme="minorHAnsi" w:hAnsiTheme="minorHAnsi" w:cstheme="minorHAnsi"/>
          <w:sz w:val="22"/>
          <w:szCs w:val="22"/>
        </w:rPr>
        <w:t>, 2</w:t>
      </w:r>
      <w:r w:rsidR="00EA17D4" w:rsidRPr="00C708F3">
        <w:rPr>
          <w:rFonts w:asciiTheme="minorHAnsi" w:hAnsiTheme="minorHAnsi" w:cstheme="minorHAnsi"/>
          <w:sz w:val="22"/>
          <w:szCs w:val="22"/>
        </w:rPr>
        <w:t>1</w:t>
      </w:r>
      <w:r w:rsidRPr="00C708F3">
        <w:rPr>
          <w:rFonts w:asciiTheme="minorHAnsi" w:hAnsiTheme="minorHAnsi" w:cstheme="minorHAnsi"/>
          <w:sz w:val="22"/>
          <w:szCs w:val="22"/>
        </w:rPr>
        <w:t xml:space="preserve"> </w:t>
      </w:r>
      <w:r w:rsidR="00B20FA4" w:rsidRPr="00C708F3">
        <w:rPr>
          <w:rFonts w:asciiTheme="minorHAnsi" w:hAnsiTheme="minorHAnsi" w:cstheme="minorHAnsi"/>
          <w:sz w:val="22"/>
          <w:szCs w:val="22"/>
        </w:rPr>
        <w:t>ha</w:t>
      </w:r>
      <w:r w:rsidR="00DB651C" w:rsidRPr="00C708F3">
        <w:rPr>
          <w:rFonts w:asciiTheme="minorHAnsi" w:hAnsiTheme="minorHAnsi" w:cstheme="minorHAnsi"/>
          <w:sz w:val="22"/>
          <w:szCs w:val="22"/>
        </w:rPr>
        <w:t>d</w:t>
      </w:r>
      <w:r w:rsidR="00B20FA4" w:rsidRPr="00C708F3">
        <w:rPr>
          <w:rFonts w:asciiTheme="minorHAnsi" w:hAnsiTheme="minorHAnsi" w:cstheme="minorHAnsi"/>
          <w:sz w:val="22"/>
          <w:szCs w:val="22"/>
        </w:rPr>
        <w:t xml:space="preserve"> a regression coefficient </w:t>
      </w:r>
      <w:r w:rsidR="008A4066">
        <w:rPr>
          <w:rFonts w:asciiTheme="minorHAnsi" w:hAnsiTheme="minorHAnsi" w:cstheme="minorHAnsi"/>
          <w:sz w:val="22"/>
          <w:szCs w:val="22"/>
        </w:rPr>
        <w:t>≥</w:t>
      </w:r>
      <w:r w:rsidR="00B20FA4" w:rsidRPr="00C708F3">
        <w:rPr>
          <w:rFonts w:asciiTheme="minorHAnsi" w:hAnsiTheme="minorHAnsi" w:cstheme="minorHAnsi"/>
          <w:sz w:val="22"/>
          <w:szCs w:val="22"/>
        </w:rPr>
        <w:t>0.5 log</w:t>
      </w:r>
      <w:r w:rsidR="00DB651C" w:rsidRPr="00C708F3">
        <w:rPr>
          <w:rFonts w:asciiTheme="minorHAnsi" w:hAnsiTheme="minorHAnsi" w:cstheme="minorHAnsi"/>
          <w:sz w:val="22"/>
          <w:szCs w:val="22"/>
          <w:vertAlign w:val="subscript"/>
        </w:rPr>
        <w:t>10</w:t>
      </w:r>
      <w:r w:rsidR="00B20FA4" w:rsidRPr="00C708F3">
        <w:rPr>
          <w:rFonts w:asciiTheme="minorHAnsi" w:hAnsiTheme="minorHAnsi" w:cstheme="minorHAnsi"/>
          <w:sz w:val="22"/>
          <w:szCs w:val="22"/>
        </w:rPr>
        <w:t xml:space="preserve"> </w:t>
      </w:r>
      <w:r w:rsidR="00B665C7" w:rsidRPr="00C708F3">
        <w:rPr>
          <w:rFonts w:asciiTheme="minorHAnsi" w:hAnsiTheme="minorHAnsi" w:cstheme="minorHAnsi"/>
          <w:sz w:val="22"/>
          <w:szCs w:val="22"/>
        </w:rPr>
        <w:t xml:space="preserve">to one or more INSTIs </w:t>
      </w:r>
      <w:r w:rsidR="00792B3C" w:rsidRPr="00C708F3">
        <w:rPr>
          <w:rFonts w:asciiTheme="minorHAnsi" w:hAnsiTheme="minorHAnsi" w:cstheme="minorHAnsi"/>
          <w:sz w:val="22"/>
          <w:szCs w:val="22"/>
        </w:rPr>
        <w:t>consistent</w:t>
      </w:r>
      <w:r w:rsidR="00B665C7" w:rsidRPr="00C708F3">
        <w:rPr>
          <w:rFonts w:asciiTheme="minorHAnsi" w:hAnsiTheme="minorHAnsi" w:cstheme="minorHAnsi"/>
          <w:sz w:val="22"/>
          <w:szCs w:val="22"/>
        </w:rPr>
        <w:t xml:space="preserve"> with a</w:t>
      </w:r>
      <w:r w:rsidR="00792B3C" w:rsidRPr="00C708F3">
        <w:rPr>
          <w:rFonts w:asciiTheme="minorHAnsi" w:hAnsiTheme="minorHAnsi" w:cstheme="minorHAnsi"/>
          <w:sz w:val="22"/>
          <w:szCs w:val="22"/>
        </w:rPr>
        <w:t xml:space="preserve"> </w:t>
      </w:r>
      <w:r w:rsidR="008A4066">
        <w:rPr>
          <w:rFonts w:asciiTheme="minorHAnsi" w:hAnsiTheme="minorHAnsi" w:cstheme="minorHAnsi"/>
          <w:sz w:val="22"/>
          <w:szCs w:val="22"/>
        </w:rPr>
        <w:t>≥</w:t>
      </w:r>
      <w:r w:rsidR="00792B3C" w:rsidRPr="00C708F3">
        <w:rPr>
          <w:rFonts w:asciiTheme="minorHAnsi" w:hAnsiTheme="minorHAnsi" w:cstheme="minorHAnsi"/>
          <w:sz w:val="22"/>
          <w:szCs w:val="22"/>
        </w:rPr>
        <w:t xml:space="preserve">3.2-fold </w:t>
      </w:r>
      <w:r w:rsidR="00B20FA4" w:rsidRPr="00C708F3">
        <w:rPr>
          <w:rFonts w:asciiTheme="minorHAnsi" w:hAnsiTheme="minorHAnsi" w:cstheme="minorHAnsi"/>
          <w:sz w:val="22"/>
          <w:szCs w:val="22"/>
        </w:rPr>
        <w:t>contribution to reduced susceptibility</w:t>
      </w:r>
      <w:r w:rsidR="00B665C7" w:rsidRPr="00C708F3">
        <w:rPr>
          <w:rFonts w:asciiTheme="minorHAnsi" w:hAnsiTheme="minorHAnsi" w:cstheme="minorHAnsi"/>
          <w:sz w:val="22"/>
          <w:szCs w:val="22"/>
        </w:rPr>
        <w:t>:</w:t>
      </w:r>
      <w:r w:rsidR="00287FC0" w:rsidRPr="00C708F3">
        <w:rPr>
          <w:rFonts w:asciiTheme="minorHAnsi" w:hAnsiTheme="minorHAnsi" w:cstheme="minorHAnsi"/>
          <w:sz w:val="22"/>
          <w:szCs w:val="22"/>
        </w:rPr>
        <w:t xml:space="preserve"> </w:t>
      </w:r>
      <w:r w:rsidR="00A8589F" w:rsidRPr="00C708F3">
        <w:rPr>
          <w:rFonts w:asciiTheme="minorHAnsi" w:hAnsiTheme="minorHAnsi" w:cstheme="minorHAnsi"/>
          <w:sz w:val="22"/>
          <w:szCs w:val="22"/>
        </w:rPr>
        <w:t xml:space="preserve">T66A/I/K, E92G/Q, G118R, F121Y, E138T, G140A/C/S, Y143C/R/S, S147G, </w:t>
      </w:r>
      <w:r w:rsidR="00A8589F" w:rsidRPr="00C708F3">
        <w:rPr>
          <w:rFonts w:asciiTheme="minorHAnsi" w:hAnsiTheme="minorHAnsi" w:cstheme="minorHAnsi"/>
          <w:sz w:val="22"/>
          <w:szCs w:val="22"/>
        </w:rPr>
        <w:lastRenderedPageBreak/>
        <w:t>Q148H/K/R, N155H, S230R, and R263K</w:t>
      </w:r>
      <w:r w:rsidR="00287FC0" w:rsidRPr="00C708F3">
        <w:rPr>
          <w:rFonts w:asciiTheme="minorHAnsi" w:hAnsiTheme="minorHAnsi" w:cstheme="minorHAnsi"/>
          <w:sz w:val="22"/>
          <w:szCs w:val="22"/>
        </w:rPr>
        <w:t xml:space="preserve"> (Table </w:t>
      </w:r>
      <w:r w:rsidR="00F82019" w:rsidRPr="00C708F3">
        <w:rPr>
          <w:rFonts w:asciiTheme="minorHAnsi" w:hAnsiTheme="minorHAnsi" w:cstheme="minorHAnsi"/>
          <w:sz w:val="22"/>
          <w:szCs w:val="22"/>
        </w:rPr>
        <w:t>3</w:t>
      </w:r>
      <w:r w:rsidR="00287FC0" w:rsidRPr="00C708F3">
        <w:rPr>
          <w:rFonts w:asciiTheme="minorHAnsi" w:hAnsiTheme="minorHAnsi" w:cstheme="minorHAnsi"/>
          <w:sz w:val="22"/>
          <w:szCs w:val="22"/>
        </w:rPr>
        <w:t>)</w:t>
      </w:r>
      <w:r w:rsidR="00A8589F" w:rsidRPr="00C708F3">
        <w:rPr>
          <w:rFonts w:asciiTheme="minorHAnsi" w:hAnsiTheme="minorHAnsi" w:cstheme="minorHAnsi"/>
          <w:sz w:val="22"/>
          <w:szCs w:val="22"/>
        </w:rPr>
        <w:t>.</w:t>
      </w:r>
      <w:r w:rsidR="00287FC0" w:rsidRPr="00C708F3">
        <w:rPr>
          <w:rFonts w:asciiTheme="minorHAnsi" w:hAnsiTheme="minorHAnsi" w:cstheme="minorHAnsi"/>
          <w:sz w:val="22"/>
          <w:szCs w:val="22"/>
        </w:rPr>
        <w:t xml:space="preserve"> </w:t>
      </w:r>
      <w:r w:rsidR="00EA17D4" w:rsidRPr="00C708F3">
        <w:rPr>
          <w:rFonts w:asciiTheme="minorHAnsi" w:hAnsiTheme="minorHAnsi" w:cstheme="minorHAnsi"/>
          <w:sz w:val="22"/>
          <w:szCs w:val="22"/>
        </w:rPr>
        <w:t xml:space="preserve">The remaining </w:t>
      </w:r>
      <w:r w:rsidR="00D82E48">
        <w:rPr>
          <w:rFonts w:asciiTheme="minorHAnsi" w:hAnsiTheme="minorHAnsi" w:cstheme="minorHAnsi"/>
          <w:sz w:val="22"/>
          <w:szCs w:val="22"/>
        </w:rPr>
        <w:t>eight</w:t>
      </w:r>
      <w:r w:rsidR="00690A69" w:rsidRPr="00C708F3">
        <w:rPr>
          <w:rFonts w:asciiTheme="minorHAnsi" w:hAnsiTheme="minorHAnsi" w:cstheme="minorHAnsi"/>
          <w:sz w:val="22"/>
          <w:szCs w:val="22"/>
        </w:rPr>
        <w:t xml:space="preserve"> </w:t>
      </w:r>
      <w:r w:rsidR="00EA17D4" w:rsidRPr="00C708F3">
        <w:rPr>
          <w:rFonts w:asciiTheme="minorHAnsi" w:hAnsiTheme="minorHAnsi" w:cstheme="minorHAnsi"/>
          <w:sz w:val="22"/>
          <w:szCs w:val="22"/>
        </w:rPr>
        <w:t xml:space="preserve">nonpolymorphic INSTI-associated mutations, </w:t>
      </w:r>
      <w:r w:rsidR="00287FC0" w:rsidRPr="00C708F3">
        <w:rPr>
          <w:rFonts w:asciiTheme="minorHAnsi" w:hAnsiTheme="minorHAnsi" w:cstheme="minorHAnsi"/>
          <w:sz w:val="22"/>
          <w:szCs w:val="22"/>
        </w:rPr>
        <w:t xml:space="preserve">H51Y, V75I, </w:t>
      </w:r>
      <w:r w:rsidR="00EA17D4" w:rsidRPr="00C708F3">
        <w:rPr>
          <w:rFonts w:asciiTheme="minorHAnsi" w:hAnsiTheme="minorHAnsi" w:cstheme="minorHAnsi"/>
          <w:sz w:val="22"/>
          <w:szCs w:val="22"/>
        </w:rPr>
        <w:t xml:space="preserve">Q95K, </w:t>
      </w:r>
      <w:r w:rsidR="00D82E48">
        <w:rPr>
          <w:rFonts w:asciiTheme="minorHAnsi" w:hAnsiTheme="minorHAnsi" w:cstheme="minorHAnsi"/>
          <w:sz w:val="22"/>
          <w:szCs w:val="22"/>
        </w:rPr>
        <w:t xml:space="preserve">H114Y, </w:t>
      </w:r>
      <w:r w:rsidR="00287FC0" w:rsidRPr="00C708F3">
        <w:rPr>
          <w:rFonts w:asciiTheme="minorHAnsi" w:hAnsiTheme="minorHAnsi" w:cstheme="minorHAnsi"/>
          <w:sz w:val="22"/>
          <w:szCs w:val="22"/>
        </w:rPr>
        <w:t>E138A/K, Y143H, and Q146R</w:t>
      </w:r>
      <w:r w:rsidR="00EA17D4" w:rsidRPr="00C708F3">
        <w:rPr>
          <w:rFonts w:asciiTheme="minorHAnsi" w:hAnsiTheme="minorHAnsi" w:cstheme="minorHAnsi"/>
          <w:sz w:val="22"/>
          <w:szCs w:val="22"/>
        </w:rPr>
        <w:t>, had regression coefficients &lt;0.5 log</w:t>
      </w:r>
      <w:r w:rsidR="00EA17D4" w:rsidRPr="00C708F3">
        <w:rPr>
          <w:rFonts w:asciiTheme="minorHAnsi" w:hAnsiTheme="minorHAnsi" w:cstheme="minorHAnsi"/>
          <w:sz w:val="22"/>
          <w:szCs w:val="22"/>
          <w:vertAlign w:val="subscript"/>
        </w:rPr>
        <w:t>10</w:t>
      </w:r>
      <w:r w:rsidR="00EA17D4" w:rsidRPr="00C708F3">
        <w:rPr>
          <w:rFonts w:asciiTheme="minorHAnsi" w:hAnsiTheme="minorHAnsi" w:cstheme="minorHAnsi"/>
          <w:sz w:val="22"/>
          <w:szCs w:val="22"/>
        </w:rPr>
        <w:t>.</w:t>
      </w:r>
    </w:p>
    <w:p w14:paraId="1C380B49" w14:textId="62A1FD4F" w:rsidR="00287FC0" w:rsidRPr="00C708F3" w:rsidRDefault="00F82019"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Two o</w:t>
      </w:r>
      <w:r w:rsidR="00287FC0" w:rsidRPr="00C708F3">
        <w:rPr>
          <w:rFonts w:asciiTheme="minorHAnsi" w:hAnsiTheme="minorHAnsi" w:cstheme="minorHAnsi"/>
          <w:sz w:val="22"/>
          <w:szCs w:val="22"/>
        </w:rPr>
        <w:t xml:space="preserve">f the </w:t>
      </w:r>
      <w:r w:rsidR="00EA17D4" w:rsidRPr="00C708F3">
        <w:rPr>
          <w:rFonts w:asciiTheme="minorHAnsi" w:hAnsiTheme="minorHAnsi" w:cstheme="minorHAnsi"/>
          <w:sz w:val="22"/>
          <w:szCs w:val="22"/>
        </w:rPr>
        <w:t>eight</w:t>
      </w:r>
      <w:r w:rsidR="00287FC0" w:rsidRPr="00C708F3">
        <w:rPr>
          <w:rFonts w:asciiTheme="minorHAnsi" w:hAnsiTheme="minorHAnsi" w:cstheme="minorHAnsi"/>
          <w:sz w:val="22"/>
          <w:szCs w:val="22"/>
        </w:rPr>
        <w:t xml:space="preserve"> polymorphic mutations</w:t>
      </w:r>
      <w:r w:rsidRPr="00C708F3">
        <w:rPr>
          <w:rFonts w:asciiTheme="minorHAnsi" w:hAnsiTheme="minorHAnsi" w:cstheme="minorHAnsi"/>
          <w:sz w:val="22"/>
          <w:szCs w:val="22"/>
        </w:rPr>
        <w:t xml:space="preserve"> (A49P and G163K) and 1</w:t>
      </w:r>
      <w:r w:rsidR="00EA17D4" w:rsidRPr="00C708F3">
        <w:rPr>
          <w:rFonts w:asciiTheme="minorHAnsi" w:hAnsiTheme="minorHAnsi" w:cstheme="minorHAnsi"/>
          <w:sz w:val="22"/>
          <w:szCs w:val="22"/>
        </w:rPr>
        <w:t>4</w:t>
      </w:r>
      <w:r w:rsidRPr="00C708F3">
        <w:rPr>
          <w:rFonts w:asciiTheme="minorHAnsi" w:hAnsiTheme="minorHAnsi" w:cstheme="minorHAnsi"/>
          <w:sz w:val="22"/>
          <w:szCs w:val="22"/>
        </w:rPr>
        <w:t xml:space="preserve"> of the 2</w:t>
      </w:r>
      <w:r w:rsidR="00EA17D4" w:rsidRPr="00C708F3">
        <w:rPr>
          <w:rFonts w:asciiTheme="minorHAnsi" w:hAnsiTheme="minorHAnsi" w:cstheme="minorHAnsi"/>
          <w:sz w:val="22"/>
          <w:szCs w:val="22"/>
        </w:rPr>
        <w:t>3</w:t>
      </w:r>
      <w:r w:rsidRPr="00C708F3">
        <w:rPr>
          <w:rFonts w:asciiTheme="minorHAnsi" w:hAnsiTheme="minorHAnsi" w:cstheme="minorHAnsi"/>
          <w:sz w:val="22"/>
          <w:szCs w:val="22"/>
        </w:rPr>
        <w:t xml:space="preserve"> very rare mutations (L74F, E92V, Y143A/</w:t>
      </w:r>
      <w:r w:rsidR="00EA17D4" w:rsidRPr="00C708F3">
        <w:rPr>
          <w:rFonts w:asciiTheme="minorHAnsi" w:hAnsiTheme="minorHAnsi" w:cstheme="minorHAnsi"/>
          <w:sz w:val="22"/>
          <w:szCs w:val="22"/>
        </w:rPr>
        <w:t>G/</w:t>
      </w:r>
      <w:r w:rsidRPr="00C708F3">
        <w:rPr>
          <w:rFonts w:asciiTheme="minorHAnsi" w:hAnsiTheme="minorHAnsi" w:cstheme="minorHAnsi"/>
          <w:sz w:val="22"/>
          <w:szCs w:val="22"/>
        </w:rPr>
        <w:t xml:space="preserve">K, </w:t>
      </w:r>
      <w:r w:rsidR="001A121D" w:rsidRPr="00C708F3">
        <w:rPr>
          <w:rFonts w:asciiTheme="minorHAnsi" w:hAnsiTheme="minorHAnsi" w:cstheme="minorHAnsi"/>
          <w:sz w:val="22"/>
          <w:szCs w:val="22"/>
        </w:rPr>
        <w:t xml:space="preserve">P145S, </w:t>
      </w:r>
      <w:r w:rsidRPr="00C708F3">
        <w:rPr>
          <w:rFonts w:asciiTheme="minorHAnsi" w:hAnsiTheme="minorHAnsi" w:cstheme="minorHAnsi"/>
          <w:sz w:val="22"/>
          <w:szCs w:val="22"/>
        </w:rPr>
        <w:t xml:space="preserve">Q146I/L/P, V151A/L, S153Y, and N155S/T) also </w:t>
      </w:r>
      <w:r w:rsidR="00287FC0" w:rsidRPr="00C708F3">
        <w:rPr>
          <w:rFonts w:asciiTheme="minorHAnsi" w:hAnsiTheme="minorHAnsi" w:cstheme="minorHAnsi"/>
          <w:sz w:val="22"/>
          <w:szCs w:val="22"/>
        </w:rPr>
        <w:t xml:space="preserve">had a regression coefficient </w:t>
      </w:r>
      <w:r w:rsidR="008A4066">
        <w:rPr>
          <w:rFonts w:asciiTheme="minorHAnsi" w:hAnsiTheme="minorHAnsi" w:cstheme="minorHAnsi"/>
          <w:sz w:val="22"/>
          <w:szCs w:val="22"/>
        </w:rPr>
        <w:t>≥</w:t>
      </w:r>
      <w:r w:rsidR="00287FC0" w:rsidRPr="00C708F3">
        <w:rPr>
          <w:rFonts w:asciiTheme="minorHAnsi" w:hAnsiTheme="minorHAnsi" w:cstheme="minorHAnsi"/>
          <w:sz w:val="22"/>
          <w:szCs w:val="22"/>
        </w:rPr>
        <w:t>0.5 log</w:t>
      </w:r>
      <w:r w:rsidR="00287FC0" w:rsidRPr="00C708F3">
        <w:rPr>
          <w:rFonts w:asciiTheme="minorHAnsi" w:hAnsiTheme="minorHAnsi" w:cstheme="minorHAnsi"/>
          <w:sz w:val="22"/>
          <w:szCs w:val="22"/>
          <w:vertAlign w:val="subscript"/>
        </w:rPr>
        <w:t>10</w:t>
      </w:r>
      <w:r w:rsidR="00287FC0" w:rsidRPr="00C708F3">
        <w:rPr>
          <w:rFonts w:asciiTheme="minorHAnsi" w:hAnsiTheme="minorHAnsi" w:cstheme="minorHAnsi"/>
          <w:sz w:val="22"/>
          <w:szCs w:val="22"/>
        </w:rPr>
        <w:t>.</w:t>
      </w:r>
    </w:p>
    <w:p w14:paraId="01EAB8B1" w14:textId="058F063B" w:rsidR="00B86498" w:rsidRPr="00C708F3" w:rsidRDefault="00B86498" w:rsidP="002B3956">
      <w:pPr>
        <w:spacing w:line="480" w:lineRule="auto"/>
        <w:jc w:val="both"/>
        <w:rPr>
          <w:rFonts w:asciiTheme="minorHAnsi" w:hAnsiTheme="minorHAnsi" w:cstheme="minorHAnsi"/>
          <w:sz w:val="22"/>
          <w:szCs w:val="22"/>
        </w:rPr>
      </w:pPr>
    </w:p>
    <w:p w14:paraId="690D7A2C" w14:textId="7F577D83" w:rsidR="00C84A19" w:rsidRPr="00C708F3" w:rsidRDefault="002B3956"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 xml:space="preserve">Non-established </w:t>
      </w:r>
      <w:r w:rsidR="00C84A19" w:rsidRPr="00C708F3">
        <w:rPr>
          <w:rFonts w:asciiTheme="minorHAnsi" w:hAnsiTheme="minorHAnsi" w:cstheme="minorHAnsi"/>
          <w:b/>
          <w:sz w:val="22"/>
          <w:szCs w:val="22"/>
          <w:u w:val="single"/>
        </w:rPr>
        <w:t>INSTI-</w:t>
      </w:r>
      <w:r w:rsidRPr="00C708F3">
        <w:rPr>
          <w:rFonts w:asciiTheme="minorHAnsi" w:hAnsiTheme="minorHAnsi" w:cstheme="minorHAnsi"/>
          <w:b/>
          <w:sz w:val="22"/>
          <w:szCs w:val="22"/>
          <w:u w:val="single"/>
        </w:rPr>
        <w:t>selected</w:t>
      </w:r>
      <w:r w:rsidR="00C84A19" w:rsidRPr="00C708F3">
        <w:rPr>
          <w:rFonts w:asciiTheme="minorHAnsi" w:hAnsiTheme="minorHAnsi" w:cstheme="minorHAnsi"/>
          <w:b/>
          <w:sz w:val="22"/>
          <w:szCs w:val="22"/>
          <w:u w:val="single"/>
        </w:rPr>
        <w:t xml:space="preserve"> mutations </w:t>
      </w:r>
    </w:p>
    <w:p w14:paraId="4514D5A8" w14:textId="029B3610" w:rsidR="00C84A19" w:rsidRPr="00C708F3" w:rsidRDefault="00C84A19" w:rsidP="002B3956">
      <w:pPr>
        <w:spacing w:line="480" w:lineRule="auto"/>
        <w:jc w:val="both"/>
        <w:rPr>
          <w:rFonts w:asciiTheme="minorHAnsi" w:hAnsiTheme="minorHAnsi" w:cstheme="minorHAnsi"/>
          <w:sz w:val="22"/>
          <w:szCs w:val="22"/>
        </w:rPr>
      </w:pPr>
      <w:r w:rsidRPr="00C708F3">
        <w:rPr>
          <w:rFonts w:asciiTheme="minorHAnsi" w:hAnsiTheme="minorHAnsi" w:cstheme="minorHAnsi"/>
          <w:sz w:val="22"/>
          <w:szCs w:val="22"/>
        </w:rPr>
        <w:tab/>
      </w:r>
      <w:r w:rsidR="00E9139A">
        <w:rPr>
          <w:rFonts w:asciiTheme="minorHAnsi" w:hAnsiTheme="minorHAnsi" w:cstheme="minorHAnsi"/>
          <w:color w:val="000000" w:themeColor="text1"/>
          <w:sz w:val="22"/>
          <w:szCs w:val="22"/>
        </w:rPr>
        <w:t>Thirty-two</w:t>
      </w:r>
      <w:r w:rsidRPr="00C708F3">
        <w:rPr>
          <w:rFonts w:asciiTheme="minorHAnsi" w:hAnsiTheme="minorHAnsi" w:cstheme="minorHAnsi"/>
          <w:color w:val="000000" w:themeColor="text1"/>
          <w:sz w:val="22"/>
          <w:szCs w:val="22"/>
        </w:rPr>
        <w:t xml:space="preserve"> additional nonpolymorphic mutations occurred in </w:t>
      </w:r>
      <w:r w:rsidR="00D82E48">
        <w:rPr>
          <w:rFonts w:asciiTheme="minorHAnsi" w:hAnsiTheme="minorHAnsi" w:cstheme="minorHAnsi"/>
          <w:color w:val="000000" w:themeColor="text1"/>
          <w:sz w:val="22"/>
          <w:szCs w:val="22"/>
        </w:rPr>
        <w:t xml:space="preserve">five </w:t>
      </w:r>
      <w:r w:rsidR="00690A69" w:rsidRPr="00C708F3">
        <w:rPr>
          <w:rFonts w:asciiTheme="minorHAnsi" w:hAnsiTheme="minorHAnsi" w:cstheme="minorHAnsi"/>
          <w:color w:val="000000" w:themeColor="text1"/>
          <w:sz w:val="22"/>
          <w:szCs w:val="22"/>
        </w:rPr>
        <w:t>or more</w:t>
      </w:r>
      <w:r w:rsidRPr="00C708F3">
        <w:rPr>
          <w:rFonts w:asciiTheme="minorHAnsi" w:hAnsiTheme="minorHAnsi" w:cstheme="minorHAnsi"/>
          <w:color w:val="000000" w:themeColor="text1"/>
          <w:sz w:val="22"/>
          <w:szCs w:val="22"/>
        </w:rPr>
        <w:t xml:space="preserve"> INSTI-treated </w:t>
      </w:r>
      <w:r w:rsidR="007C49A7">
        <w:rPr>
          <w:rFonts w:asciiTheme="minorHAnsi" w:hAnsiTheme="minorHAnsi" w:cstheme="minorHAnsi"/>
          <w:color w:val="000000" w:themeColor="text1"/>
          <w:sz w:val="22"/>
          <w:szCs w:val="22"/>
        </w:rPr>
        <w:t>persons</w:t>
      </w:r>
      <w:r w:rsidRPr="00C708F3">
        <w:rPr>
          <w:rFonts w:asciiTheme="minorHAnsi" w:hAnsiTheme="minorHAnsi" w:cstheme="minorHAnsi"/>
          <w:color w:val="000000" w:themeColor="text1"/>
          <w:sz w:val="22"/>
          <w:szCs w:val="22"/>
        </w:rPr>
        <w:t xml:space="preserve"> were significantly </w:t>
      </w:r>
      <w:r w:rsidR="002B3956" w:rsidRPr="00C708F3">
        <w:rPr>
          <w:rFonts w:asciiTheme="minorHAnsi" w:hAnsiTheme="minorHAnsi" w:cstheme="minorHAnsi"/>
          <w:color w:val="000000" w:themeColor="text1"/>
          <w:sz w:val="22"/>
          <w:szCs w:val="22"/>
        </w:rPr>
        <w:t>selected by INSTI therapy</w:t>
      </w:r>
      <w:r w:rsidR="00100042" w:rsidRPr="00C708F3">
        <w:rPr>
          <w:rFonts w:asciiTheme="minorHAnsi" w:hAnsiTheme="minorHAnsi" w:cstheme="minorHAnsi"/>
          <w:color w:val="000000" w:themeColor="text1"/>
          <w:sz w:val="22"/>
          <w:szCs w:val="22"/>
        </w:rPr>
        <w:t xml:space="preserve"> (corrected </w:t>
      </w:r>
      <w:r w:rsidR="008E3866" w:rsidRPr="00C708F3">
        <w:rPr>
          <w:rFonts w:asciiTheme="minorHAnsi" w:hAnsiTheme="minorHAnsi" w:cstheme="minorHAnsi"/>
          <w:color w:val="000000" w:themeColor="text1"/>
          <w:sz w:val="22"/>
          <w:szCs w:val="22"/>
        </w:rPr>
        <w:t>p</w:t>
      </w:r>
      <w:r w:rsidR="00100042" w:rsidRPr="00C708F3">
        <w:rPr>
          <w:rFonts w:asciiTheme="minorHAnsi" w:hAnsiTheme="minorHAnsi" w:cstheme="minorHAnsi"/>
          <w:color w:val="000000" w:themeColor="text1"/>
          <w:sz w:val="22"/>
          <w:szCs w:val="22"/>
        </w:rPr>
        <w:t>&lt;0.0</w:t>
      </w:r>
      <w:r w:rsidR="00B55E58" w:rsidRPr="00C708F3">
        <w:rPr>
          <w:rFonts w:asciiTheme="minorHAnsi" w:hAnsiTheme="minorHAnsi" w:cstheme="minorHAnsi"/>
          <w:color w:val="000000" w:themeColor="text1"/>
          <w:sz w:val="22"/>
          <w:szCs w:val="22"/>
        </w:rPr>
        <w:t>5</w:t>
      </w:r>
      <w:r w:rsidR="00100042" w:rsidRPr="00C708F3">
        <w:rPr>
          <w:rFonts w:asciiTheme="minorHAnsi" w:hAnsiTheme="minorHAnsi" w:cstheme="minorHAnsi"/>
          <w:color w:val="000000" w:themeColor="text1"/>
          <w:sz w:val="22"/>
          <w:szCs w:val="22"/>
        </w:rPr>
        <w:t>)</w:t>
      </w:r>
      <w:r w:rsidRPr="00C708F3">
        <w:rPr>
          <w:rFonts w:asciiTheme="minorHAnsi" w:hAnsiTheme="minorHAnsi" w:cstheme="minorHAnsi"/>
          <w:color w:val="000000" w:themeColor="text1"/>
          <w:sz w:val="22"/>
          <w:szCs w:val="22"/>
        </w:rPr>
        <w:t xml:space="preserve"> </w:t>
      </w:r>
      <w:r w:rsidRPr="00C708F3">
        <w:rPr>
          <w:rFonts w:asciiTheme="minorHAnsi" w:hAnsiTheme="minorHAnsi" w:cstheme="minorHAnsi"/>
          <w:sz w:val="22"/>
          <w:szCs w:val="22"/>
        </w:rPr>
        <w:t xml:space="preserve">including </w:t>
      </w:r>
      <w:r w:rsidR="00E9139A">
        <w:rPr>
          <w:rFonts w:asciiTheme="minorHAnsi" w:hAnsiTheme="minorHAnsi" w:cstheme="minorHAnsi"/>
          <w:sz w:val="22"/>
          <w:szCs w:val="22"/>
        </w:rPr>
        <w:t>four</w:t>
      </w:r>
      <w:r w:rsidR="00E9139A" w:rsidRPr="00C708F3">
        <w:rPr>
          <w:rFonts w:asciiTheme="minorHAnsi" w:hAnsiTheme="minorHAnsi" w:cstheme="minorHAnsi"/>
          <w:sz w:val="22"/>
          <w:szCs w:val="22"/>
        </w:rPr>
        <w:t xml:space="preserve"> </w:t>
      </w:r>
      <w:r w:rsidRPr="00C708F3">
        <w:rPr>
          <w:rFonts w:asciiTheme="minorHAnsi" w:hAnsiTheme="minorHAnsi" w:cstheme="minorHAnsi"/>
          <w:sz w:val="22"/>
          <w:szCs w:val="22"/>
        </w:rPr>
        <w:t>mutations at established INSTI-resistance positions (H51D</w:t>
      </w:r>
      <w:r w:rsidR="00690A69" w:rsidRPr="00C708F3">
        <w:rPr>
          <w:rFonts w:asciiTheme="minorHAnsi" w:hAnsiTheme="minorHAnsi" w:cstheme="minorHAnsi"/>
          <w:sz w:val="22"/>
          <w:szCs w:val="22"/>
        </w:rPr>
        <w:t>,</w:t>
      </w:r>
      <w:r w:rsidR="001A121D" w:rsidRPr="00C708F3">
        <w:rPr>
          <w:rFonts w:asciiTheme="minorHAnsi" w:hAnsiTheme="minorHAnsi" w:cstheme="minorHAnsi"/>
          <w:sz w:val="22"/>
          <w:szCs w:val="22"/>
        </w:rPr>
        <w:t xml:space="preserve"> </w:t>
      </w:r>
      <w:r w:rsidRPr="00C708F3">
        <w:rPr>
          <w:rFonts w:asciiTheme="minorHAnsi" w:hAnsiTheme="minorHAnsi" w:cstheme="minorHAnsi"/>
          <w:sz w:val="22"/>
          <w:szCs w:val="22"/>
        </w:rPr>
        <w:t>E92A</w:t>
      </w:r>
      <w:r w:rsidR="00690A69" w:rsidRPr="00C708F3">
        <w:rPr>
          <w:rFonts w:asciiTheme="minorHAnsi" w:hAnsiTheme="minorHAnsi" w:cstheme="minorHAnsi"/>
          <w:sz w:val="22"/>
          <w:szCs w:val="22"/>
        </w:rPr>
        <w:t>, Q95R</w:t>
      </w:r>
      <w:r w:rsidR="00E9139A">
        <w:rPr>
          <w:rFonts w:asciiTheme="minorHAnsi" w:hAnsiTheme="minorHAnsi" w:cstheme="minorHAnsi"/>
          <w:sz w:val="22"/>
          <w:szCs w:val="22"/>
        </w:rPr>
        <w:t>, and N155D</w:t>
      </w:r>
      <w:r w:rsidRPr="00C708F3">
        <w:rPr>
          <w:rFonts w:asciiTheme="minorHAnsi" w:hAnsiTheme="minorHAnsi" w:cstheme="minorHAnsi"/>
          <w:sz w:val="22"/>
          <w:szCs w:val="22"/>
        </w:rPr>
        <w:t xml:space="preserve">); and one mutation (N142T) in the highly conserved </w:t>
      </w:r>
      <w:r w:rsidR="002B3956" w:rsidRPr="00C708F3">
        <w:rPr>
          <w:rFonts w:asciiTheme="minorHAnsi" w:hAnsiTheme="minorHAnsi" w:cstheme="minorHAnsi"/>
          <w:sz w:val="22"/>
          <w:szCs w:val="22"/>
        </w:rPr>
        <w:t xml:space="preserve">catalytic </w:t>
      </w:r>
      <w:r w:rsidRPr="00C708F3">
        <w:rPr>
          <w:rFonts w:asciiTheme="minorHAnsi" w:hAnsiTheme="minorHAnsi" w:cstheme="minorHAnsi"/>
          <w:sz w:val="22"/>
          <w:szCs w:val="22"/>
        </w:rPr>
        <w:t>loop extending between positions 140 and 14</w:t>
      </w:r>
      <w:r w:rsidR="002B3956" w:rsidRPr="00C708F3">
        <w:rPr>
          <w:rFonts w:asciiTheme="minorHAnsi" w:hAnsiTheme="minorHAnsi" w:cstheme="minorHAnsi"/>
          <w:sz w:val="22"/>
          <w:szCs w:val="22"/>
        </w:rPr>
        <w:t xml:space="preserve">9 </w:t>
      </w:r>
      <w:r w:rsidR="005F7C09" w:rsidRPr="00C708F3">
        <w:rPr>
          <w:rFonts w:asciiTheme="minorHAnsi" w:hAnsiTheme="minorHAnsi" w:cstheme="minorHAnsi"/>
          <w:sz w:val="22"/>
          <w:szCs w:val="22"/>
        </w:rPr>
        <w:t xml:space="preserve">(Table </w:t>
      </w:r>
      <w:r w:rsidR="008E3866" w:rsidRPr="00C708F3">
        <w:rPr>
          <w:rFonts w:asciiTheme="minorHAnsi" w:hAnsiTheme="minorHAnsi" w:cstheme="minorHAnsi"/>
          <w:sz w:val="22"/>
          <w:szCs w:val="22"/>
        </w:rPr>
        <w:t>4</w:t>
      </w:r>
      <w:r w:rsidR="005F7C09" w:rsidRPr="00C708F3">
        <w:rPr>
          <w:rFonts w:asciiTheme="minorHAnsi" w:hAnsiTheme="minorHAnsi" w:cstheme="minorHAnsi"/>
          <w:sz w:val="22"/>
          <w:szCs w:val="22"/>
        </w:rPr>
        <w:t>)</w:t>
      </w:r>
      <w:r w:rsidRPr="00C708F3">
        <w:rPr>
          <w:rFonts w:asciiTheme="minorHAnsi" w:hAnsiTheme="minorHAnsi" w:cstheme="minorHAnsi"/>
          <w:sz w:val="22"/>
          <w:szCs w:val="22"/>
        </w:rPr>
        <w:t xml:space="preserve">. </w:t>
      </w:r>
    </w:p>
    <w:p w14:paraId="54916646" w14:textId="77777777" w:rsidR="00C84A19" w:rsidRPr="00C708F3" w:rsidRDefault="00C84A19" w:rsidP="002B3956">
      <w:pPr>
        <w:spacing w:line="480" w:lineRule="auto"/>
        <w:jc w:val="both"/>
        <w:rPr>
          <w:rFonts w:asciiTheme="minorHAnsi" w:hAnsiTheme="minorHAnsi" w:cstheme="minorHAnsi"/>
          <w:sz w:val="22"/>
          <w:szCs w:val="22"/>
        </w:rPr>
      </w:pPr>
    </w:p>
    <w:p w14:paraId="603EEE3A" w14:textId="7FE3BAB8" w:rsidR="00B86498" w:rsidRPr="00C708F3" w:rsidRDefault="00395F16" w:rsidP="002B3956">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Principal components analysis</w:t>
      </w:r>
    </w:p>
    <w:p w14:paraId="6ECC02F1" w14:textId="7EFC2803" w:rsidR="00DB1F54" w:rsidRPr="00C708F3" w:rsidRDefault="00FA49CA" w:rsidP="00DB1F54">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We jointly analyzed each</w:t>
      </w:r>
      <w:r w:rsidR="004951F1" w:rsidRPr="00C708F3">
        <w:rPr>
          <w:rFonts w:asciiTheme="minorHAnsi" w:hAnsiTheme="minorHAnsi" w:cstheme="minorHAnsi"/>
          <w:sz w:val="22"/>
          <w:szCs w:val="22"/>
        </w:rPr>
        <w:t xml:space="preserve"> of the 59 established INSTI-resistance mutations</w:t>
      </w:r>
      <w:r w:rsidR="00D434AD" w:rsidRPr="00C708F3">
        <w:rPr>
          <w:rFonts w:asciiTheme="minorHAnsi" w:hAnsiTheme="minorHAnsi" w:cstheme="minorHAnsi"/>
          <w:sz w:val="22"/>
          <w:szCs w:val="22"/>
        </w:rPr>
        <w:t xml:space="preserve"> </w:t>
      </w:r>
      <w:r w:rsidR="00A10BD6" w:rsidRPr="00C708F3">
        <w:rPr>
          <w:rFonts w:asciiTheme="minorHAnsi" w:hAnsiTheme="minorHAnsi" w:cstheme="minorHAnsi"/>
          <w:sz w:val="22"/>
          <w:szCs w:val="22"/>
        </w:rPr>
        <w:t>a</w:t>
      </w:r>
      <w:r w:rsidR="004951F1" w:rsidRPr="00C708F3">
        <w:rPr>
          <w:rFonts w:asciiTheme="minorHAnsi" w:hAnsiTheme="minorHAnsi" w:cstheme="minorHAnsi"/>
          <w:sz w:val="22"/>
          <w:szCs w:val="22"/>
        </w:rPr>
        <w:t xml:space="preserve">ccording to six </w:t>
      </w:r>
      <w:r w:rsidR="00D434AD" w:rsidRPr="00C708F3">
        <w:rPr>
          <w:rFonts w:asciiTheme="minorHAnsi" w:hAnsiTheme="minorHAnsi" w:cstheme="minorHAnsi"/>
          <w:sz w:val="22"/>
          <w:szCs w:val="22"/>
        </w:rPr>
        <w:t xml:space="preserve">often overlapping </w:t>
      </w:r>
      <w:r w:rsidRPr="00C708F3">
        <w:rPr>
          <w:rFonts w:asciiTheme="minorHAnsi" w:hAnsiTheme="minorHAnsi" w:cstheme="minorHAnsi"/>
          <w:sz w:val="22"/>
          <w:szCs w:val="22"/>
        </w:rPr>
        <w:t>characteristics</w:t>
      </w:r>
      <w:r w:rsidR="00395F16" w:rsidRPr="00C708F3">
        <w:rPr>
          <w:rFonts w:asciiTheme="minorHAnsi" w:hAnsiTheme="minorHAnsi" w:cstheme="minorHAnsi"/>
          <w:sz w:val="22"/>
          <w:szCs w:val="22"/>
        </w:rPr>
        <w:t xml:space="preserve"> – recognizability, positional importance, non-polymorphism, frequency, statistical association with INSTI therapy, and statistical association with reduced INSTI susceptibility – as outlined in the Methods. For each feature, each DRM was scaled to have a high (2), intermediate (1), or low (0) association (Table </w:t>
      </w:r>
      <w:r w:rsidR="006C485F">
        <w:rPr>
          <w:rFonts w:asciiTheme="minorHAnsi" w:hAnsiTheme="minorHAnsi" w:cstheme="minorHAnsi"/>
          <w:sz w:val="22"/>
          <w:szCs w:val="22"/>
        </w:rPr>
        <w:t>5</w:t>
      </w:r>
      <w:r w:rsidR="00395F16" w:rsidRPr="00C708F3">
        <w:rPr>
          <w:rFonts w:asciiTheme="minorHAnsi" w:hAnsiTheme="minorHAnsi" w:cstheme="minorHAnsi"/>
          <w:sz w:val="22"/>
          <w:szCs w:val="22"/>
        </w:rPr>
        <w:t xml:space="preserve">).  </w:t>
      </w:r>
      <w:r w:rsidR="003D6107" w:rsidRPr="00C708F3">
        <w:rPr>
          <w:rFonts w:asciiTheme="minorHAnsi" w:hAnsiTheme="minorHAnsi" w:cstheme="minorHAnsi"/>
          <w:sz w:val="22"/>
          <w:szCs w:val="22"/>
        </w:rPr>
        <w:t xml:space="preserve">As </w:t>
      </w:r>
      <w:r w:rsidR="00953872" w:rsidRPr="00C708F3">
        <w:rPr>
          <w:rFonts w:asciiTheme="minorHAnsi" w:hAnsiTheme="minorHAnsi" w:cstheme="minorHAnsi"/>
          <w:sz w:val="22"/>
          <w:szCs w:val="22"/>
        </w:rPr>
        <w:t>the six mutational</w:t>
      </w:r>
      <w:r w:rsidR="003D6107" w:rsidRPr="00C708F3">
        <w:rPr>
          <w:rFonts w:asciiTheme="minorHAnsi" w:hAnsiTheme="minorHAnsi" w:cstheme="minorHAnsi"/>
          <w:sz w:val="22"/>
          <w:szCs w:val="22"/>
        </w:rPr>
        <w:t xml:space="preserve"> features </w:t>
      </w:r>
      <w:r w:rsidR="00953872" w:rsidRPr="00C708F3">
        <w:rPr>
          <w:rFonts w:asciiTheme="minorHAnsi" w:hAnsiTheme="minorHAnsi" w:cstheme="minorHAnsi"/>
          <w:sz w:val="22"/>
          <w:szCs w:val="22"/>
        </w:rPr>
        <w:t>were often correlated</w:t>
      </w:r>
      <w:r w:rsidR="00395F16" w:rsidRPr="00C708F3">
        <w:rPr>
          <w:rFonts w:asciiTheme="minorHAnsi" w:hAnsiTheme="minorHAnsi" w:cstheme="minorHAnsi"/>
          <w:sz w:val="22"/>
          <w:szCs w:val="22"/>
        </w:rPr>
        <w:t xml:space="preserve"> with one another</w:t>
      </w:r>
      <w:r w:rsidR="003D6107" w:rsidRPr="00C708F3">
        <w:rPr>
          <w:rFonts w:asciiTheme="minorHAnsi" w:hAnsiTheme="minorHAnsi" w:cstheme="minorHAnsi"/>
          <w:sz w:val="22"/>
          <w:szCs w:val="22"/>
        </w:rPr>
        <w:t xml:space="preserve">, we performed a principal components analysis to cluster the mutations </w:t>
      </w:r>
      <w:r w:rsidR="00395F16" w:rsidRPr="00C708F3">
        <w:rPr>
          <w:rFonts w:asciiTheme="minorHAnsi" w:hAnsiTheme="minorHAnsi" w:cstheme="minorHAnsi"/>
          <w:sz w:val="22"/>
          <w:szCs w:val="22"/>
        </w:rPr>
        <w:t>in</w:t>
      </w:r>
      <w:r w:rsidR="003D6107" w:rsidRPr="00C708F3">
        <w:rPr>
          <w:rFonts w:asciiTheme="minorHAnsi" w:hAnsiTheme="minorHAnsi" w:cstheme="minorHAnsi"/>
          <w:sz w:val="22"/>
          <w:szCs w:val="22"/>
        </w:rPr>
        <w:t xml:space="preserve"> two dimensions. </w:t>
      </w:r>
      <w:r w:rsidR="00D434AD" w:rsidRPr="00C708F3">
        <w:rPr>
          <w:rFonts w:asciiTheme="minorHAnsi" w:hAnsiTheme="minorHAnsi" w:cstheme="minorHAnsi"/>
          <w:sz w:val="22"/>
          <w:szCs w:val="22"/>
        </w:rPr>
        <w:t>This</w:t>
      </w:r>
      <w:r w:rsidR="00953872" w:rsidRPr="00C708F3">
        <w:rPr>
          <w:rFonts w:asciiTheme="minorHAnsi" w:hAnsiTheme="minorHAnsi" w:cstheme="minorHAnsi"/>
          <w:sz w:val="22"/>
          <w:szCs w:val="22"/>
        </w:rPr>
        <w:t xml:space="preserve"> analys</w:t>
      </w:r>
      <w:r w:rsidR="00D82E48">
        <w:rPr>
          <w:rFonts w:asciiTheme="minorHAnsi" w:hAnsiTheme="minorHAnsi" w:cstheme="minorHAnsi"/>
          <w:sz w:val="22"/>
          <w:szCs w:val="22"/>
        </w:rPr>
        <w:t>i</w:t>
      </w:r>
      <w:r w:rsidR="00953872" w:rsidRPr="00C708F3">
        <w:rPr>
          <w:rFonts w:asciiTheme="minorHAnsi" w:hAnsiTheme="minorHAnsi" w:cstheme="minorHAnsi"/>
          <w:sz w:val="22"/>
          <w:szCs w:val="22"/>
        </w:rPr>
        <w:t>s</w:t>
      </w:r>
      <w:r w:rsidR="003D6107" w:rsidRPr="00C708F3">
        <w:rPr>
          <w:rFonts w:asciiTheme="minorHAnsi" w:hAnsiTheme="minorHAnsi" w:cstheme="minorHAnsi"/>
          <w:sz w:val="22"/>
          <w:szCs w:val="22"/>
        </w:rPr>
        <w:t xml:space="preserve"> </w:t>
      </w:r>
      <w:r w:rsidR="00953872" w:rsidRPr="00C708F3">
        <w:rPr>
          <w:rFonts w:asciiTheme="minorHAnsi" w:hAnsiTheme="minorHAnsi" w:cstheme="minorHAnsi"/>
          <w:sz w:val="22"/>
          <w:szCs w:val="22"/>
        </w:rPr>
        <w:t>yielded</w:t>
      </w:r>
      <w:r w:rsidR="003D6107" w:rsidRPr="00C708F3">
        <w:rPr>
          <w:rFonts w:asciiTheme="minorHAnsi" w:hAnsiTheme="minorHAnsi" w:cstheme="minorHAnsi"/>
          <w:sz w:val="22"/>
          <w:szCs w:val="22"/>
        </w:rPr>
        <w:t xml:space="preserve"> </w:t>
      </w:r>
      <w:r w:rsidR="008D21B4" w:rsidRPr="00C708F3">
        <w:rPr>
          <w:rFonts w:asciiTheme="minorHAnsi" w:hAnsiTheme="minorHAnsi" w:cstheme="minorHAnsi"/>
          <w:sz w:val="22"/>
          <w:szCs w:val="22"/>
        </w:rPr>
        <w:t>three main groupings of mutations</w:t>
      </w:r>
      <w:r w:rsidR="00D434AD" w:rsidRPr="00C708F3">
        <w:rPr>
          <w:rFonts w:asciiTheme="minorHAnsi" w:hAnsiTheme="minorHAnsi" w:cstheme="minorHAnsi"/>
          <w:sz w:val="22"/>
          <w:szCs w:val="22"/>
        </w:rPr>
        <w:t xml:space="preserve"> (Figure 1)</w:t>
      </w:r>
      <w:r w:rsidR="00953872" w:rsidRPr="00C708F3">
        <w:rPr>
          <w:rFonts w:asciiTheme="minorHAnsi" w:hAnsiTheme="minorHAnsi" w:cstheme="minorHAnsi"/>
          <w:sz w:val="22"/>
          <w:szCs w:val="22"/>
        </w:rPr>
        <w:t xml:space="preserve">. One contained </w:t>
      </w:r>
      <w:r w:rsidR="00D434AD" w:rsidRPr="00C708F3">
        <w:rPr>
          <w:rFonts w:asciiTheme="minorHAnsi" w:hAnsiTheme="minorHAnsi" w:cstheme="minorHAnsi"/>
          <w:sz w:val="22"/>
          <w:szCs w:val="22"/>
        </w:rPr>
        <w:t>24</w:t>
      </w:r>
      <w:r w:rsidR="00953872" w:rsidRPr="00C708F3">
        <w:rPr>
          <w:rFonts w:asciiTheme="minorHAnsi" w:hAnsiTheme="minorHAnsi" w:cstheme="minorHAnsi"/>
          <w:sz w:val="22"/>
          <w:szCs w:val="22"/>
        </w:rPr>
        <w:t xml:space="preserve"> of the 2</w:t>
      </w:r>
      <w:r w:rsidR="007C49A7">
        <w:rPr>
          <w:rFonts w:asciiTheme="minorHAnsi" w:hAnsiTheme="minorHAnsi" w:cstheme="minorHAnsi"/>
          <w:sz w:val="22"/>
          <w:szCs w:val="22"/>
        </w:rPr>
        <w:t>9</w:t>
      </w:r>
      <w:r w:rsidR="00953872" w:rsidRPr="00C708F3">
        <w:rPr>
          <w:rFonts w:asciiTheme="minorHAnsi" w:hAnsiTheme="minorHAnsi" w:cstheme="minorHAnsi"/>
          <w:sz w:val="22"/>
          <w:szCs w:val="22"/>
        </w:rPr>
        <w:t xml:space="preserve"> nonpolymorphic INSTI-selected mutations, another contained the 2</w:t>
      </w:r>
      <w:r w:rsidR="007C49A7">
        <w:rPr>
          <w:rFonts w:asciiTheme="minorHAnsi" w:hAnsiTheme="minorHAnsi" w:cstheme="minorHAnsi"/>
          <w:sz w:val="22"/>
          <w:szCs w:val="22"/>
        </w:rPr>
        <w:t>2</w:t>
      </w:r>
      <w:r w:rsidR="00953872" w:rsidRPr="00C708F3">
        <w:rPr>
          <w:rFonts w:asciiTheme="minorHAnsi" w:hAnsiTheme="minorHAnsi" w:cstheme="minorHAnsi"/>
          <w:sz w:val="22"/>
          <w:szCs w:val="22"/>
        </w:rPr>
        <w:t xml:space="preserve"> rare mutations, </w:t>
      </w:r>
      <w:r w:rsidR="00AA5817">
        <w:rPr>
          <w:rFonts w:asciiTheme="minorHAnsi" w:hAnsiTheme="minorHAnsi" w:cstheme="minorHAnsi"/>
          <w:sz w:val="22"/>
          <w:szCs w:val="22"/>
        </w:rPr>
        <w:t xml:space="preserve">and </w:t>
      </w:r>
      <w:r w:rsidR="00953872" w:rsidRPr="00C708F3">
        <w:rPr>
          <w:rFonts w:asciiTheme="minorHAnsi" w:hAnsiTheme="minorHAnsi" w:cstheme="minorHAnsi"/>
          <w:sz w:val="22"/>
          <w:szCs w:val="22"/>
        </w:rPr>
        <w:t xml:space="preserve">a third contained the </w:t>
      </w:r>
      <w:r w:rsidR="00D434AD" w:rsidRPr="00C708F3">
        <w:rPr>
          <w:rFonts w:asciiTheme="minorHAnsi" w:hAnsiTheme="minorHAnsi" w:cstheme="minorHAnsi"/>
          <w:sz w:val="22"/>
          <w:szCs w:val="22"/>
          <w:lang w:eastAsia="zh-CN"/>
        </w:rPr>
        <w:t>eight</w:t>
      </w:r>
      <w:r w:rsidR="00953872" w:rsidRPr="00C708F3">
        <w:rPr>
          <w:rFonts w:asciiTheme="minorHAnsi" w:hAnsiTheme="minorHAnsi" w:cstheme="minorHAnsi"/>
          <w:sz w:val="22"/>
          <w:szCs w:val="22"/>
        </w:rPr>
        <w:t xml:space="preserve"> polymorphic mutations.</w:t>
      </w:r>
      <w:r w:rsidR="00D434AD" w:rsidRPr="00C708F3">
        <w:rPr>
          <w:rFonts w:asciiTheme="minorHAnsi" w:hAnsiTheme="minorHAnsi" w:cstheme="minorHAnsi"/>
          <w:sz w:val="22"/>
          <w:szCs w:val="22"/>
        </w:rPr>
        <w:t xml:space="preserve"> </w:t>
      </w:r>
    </w:p>
    <w:p w14:paraId="29D1B6BA" w14:textId="654C27AA" w:rsidR="00E806A7" w:rsidRDefault="00690A69" w:rsidP="00DB1F54">
      <w:pPr>
        <w:spacing w:line="480" w:lineRule="auto"/>
        <w:ind w:firstLine="720"/>
        <w:jc w:val="both"/>
        <w:rPr>
          <w:rFonts w:asciiTheme="minorHAnsi" w:hAnsiTheme="minorHAnsi" w:cstheme="minorHAnsi"/>
          <w:color w:val="000000" w:themeColor="text1"/>
          <w:sz w:val="22"/>
          <w:szCs w:val="22"/>
        </w:rPr>
      </w:pPr>
      <w:r w:rsidRPr="00C708F3">
        <w:rPr>
          <w:rFonts w:asciiTheme="minorHAnsi" w:hAnsiTheme="minorHAnsi" w:cstheme="minorHAnsi"/>
          <w:color w:val="000000" w:themeColor="text1"/>
          <w:sz w:val="22"/>
          <w:szCs w:val="22"/>
        </w:rPr>
        <w:t>O</w:t>
      </w:r>
      <w:r w:rsidR="00953872" w:rsidRPr="00C708F3">
        <w:rPr>
          <w:rFonts w:asciiTheme="minorHAnsi" w:hAnsiTheme="minorHAnsi" w:cstheme="minorHAnsi"/>
          <w:color w:val="000000" w:themeColor="text1"/>
          <w:sz w:val="22"/>
          <w:szCs w:val="22"/>
        </w:rPr>
        <w:t>f the 2</w:t>
      </w:r>
      <w:r w:rsidR="00D82E48">
        <w:rPr>
          <w:rFonts w:asciiTheme="minorHAnsi" w:hAnsiTheme="minorHAnsi" w:cstheme="minorHAnsi"/>
          <w:color w:val="000000" w:themeColor="text1"/>
          <w:sz w:val="22"/>
          <w:szCs w:val="22"/>
        </w:rPr>
        <w:t>9</w:t>
      </w:r>
      <w:r w:rsidR="00953872" w:rsidRPr="00C708F3">
        <w:rPr>
          <w:rFonts w:asciiTheme="minorHAnsi" w:hAnsiTheme="minorHAnsi" w:cstheme="minorHAnsi"/>
          <w:color w:val="000000" w:themeColor="text1"/>
          <w:sz w:val="22"/>
          <w:szCs w:val="22"/>
        </w:rPr>
        <w:t xml:space="preserve"> nonpolymorphic INSTI-selected mutations</w:t>
      </w:r>
      <w:r w:rsidRPr="00C708F3">
        <w:rPr>
          <w:rFonts w:asciiTheme="minorHAnsi" w:hAnsiTheme="minorHAnsi" w:cstheme="minorHAnsi"/>
          <w:color w:val="000000" w:themeColor="text1"/>
          <w:sz w:val="22"/>
          <w:szCs w:val="22"/>
        </w:rPr>
        <w:t xml:space="preserve">, 20 were </w:t>
      </w:r>
      <w:r w:rsidR="00395F16" w:rsidRPr="00C708F3">
        <w:rPr>
          <w:rFonts w:asciiTheme="minorHAnsi" w:hAnsiTheme="minorHAnsi" w:cstheme="minorHAnsi"/>
          <w:color w:val="000000" w:themeColor="text1"/>
          <w:sz w:val="22"/>
          <w:szCs w:val="22"/>
        </w:rPr>
        <w:t>tightly</w:t>
      </w:r>
      <w:r w:rsidRPr="00C708F3">
        <w:rPr>
          <w:rFonts w:asciiTheme="minorHAnsi" w:hAnsiTheme="minorHAnsi" w:cstheme="minorHAnsi"/>
          <w:color w:val="000000" w:themeColor="text1"/>
          <w:sz w:val="22"/>
          <w:szCs w:val="22"/>
        </w:rPr>
        <w:t xml:space="preserve"> clustered. Three mutations, T66K, F121Y, and Y143S were </w:t>
      </w:r>
      <w:r w:rsidR="00E806A7">
        <w:rPr>
          <w:rFonts w:asciiTheme="minorHAnsi" w:hAnsiTheme="minorHAnsi" w:cstheme="minorHAnsi"/>
          <w:color w:val="000000" w:themeColor="text1"/>
          <w:sz w:val="22"/>
          <w:szCs w:val="22"/>
        </w:rPr>
        <w:t xml:space="preserve">somewhat </w:t>
      </w:r>
      <w:r w:rsidRPr="00C708F3">
        <w:rPr>
          <w:rFonts w:asciiTheme="minorHAnsi" w:hAnsiTheme="minorHAnsi" w:cstheme="minorHAnsi"/>
          <w:color w:val="000000" w:themeColor="text1"/>
          <w:sz w:val="22"/>
          <w:szCs w:val="22"/>
        </w:rPr>
        <w:t xml:space="preserve">less tightly clustered because they occurred in just six to eight </w:t>
      </w:r>
      <w:r w:rsidRPr="00C708F3">
        <w:rPr>
          <w:rFonts w:asciiTheme="minorHAnsi" w:hAnsiTheme="minorHAnsi" w:cstheme="minorHAnsi"/>
          <w:color w:val="000000" w:themeColor="text1"/>
          <w:sz w:val="22"/>
          <w:szCs w:val="22"/>
        </w:rPr>
        <w:lastRenderedPageBreak/>
        <w:t xml:space="preserve">treated persons. </w:t>
      </w:r>
      <w:r w:rsidR="00773AC0" w:rsidRPr="00C708F3">
        <w:rPr>
          <w:rFonts w:asciiTheme="minorHAnsi" w:hAnsiTheme="minorHAnsi" w:cstheme="minorHAnsi"/>
          <w:color w:val="000000" w:themeColor="text1"/>
          <w:sz w:val="22"/>
          <w:szCs w:val="22"/>
        </w:rPr>
        <w:t xml:space="preserve">S230R was also less tightly clustered in part because it was at a position containing the common polymorphism S230N. </w:t>
      </w:r>
      <w:r w:rsidR="00E806A7">
        <w:rPr>
          <w:rFonts w:asciiTheme="minorHAnsi" w:hAnsiTheme="minorHAnsi" w:cstheme="minorHAnsi"/>
          <w:color w:val="000000" w:themeColor="text1"/>
          <w:sz w:val="22"/>
          <w:szCs w:val="22"/>
        </w:rPr>
        <w:t>Five</w:t>
      </w:r>
      <w:r w:rsidRPr="00C708F3">
        <w:rPr>
          <w:rFonts w:asciiTheme="minorHAnsi" w:hAnsiTheme="minorHAnsi" w:cstheme="minorHAnsi"/>
          <w:color w:val="000000" w:themeColor="text1"/>
          <w:sz w:val="22"/>
          <w:szCs w:val="22"/>
        </w:rPr>
        <w:t xml:space="preserve"> additional nonpolymorphic INSTI-selected mutations (</w:t>
      </w:r>
      <w:r w:rsidR="00953872" w:rsidRPr="00C708F3">
        <w:rPr>
          <w:rFonts w:asciiTheme="minorHAnsi" w:hAnsiTheme="minorHAnsi" w:cstheme="minorHAnsi"/>
          <w:color w:val="000000" w:themeColor="text1"/>
          <w:sz w:val="22"/>
          <w:szCs w:val="22"/>
        </w:rPr>
        <w:t xml:space="preserve">H51Y, V75I, </w:t>
      </w:r>
      <w:r w:rsidRPr="00C708F3">
        <w:rPr>
          <w:rFonts w:asciiTheme="minorHAnsi" w:hAnsiTheme="minorHAnsi" w:cstheme="minorHAnsi"/>
          <w:color w:val="000000" w:themeColor="text1"/>
          <w:sz w:val="22"/>
          <w:szCs w:val="22"/>
        </w:rPr>
        <w:t>Q</w:t>
      </w:r>
      <w:r w:rsidR="00010A98" w:rsidRPr="00C708F3">
        <w:rPr>
          <w:rFonts w:asciiTheme="minorHAnsi" w:hAnsiTheme="minorHAnsi" w:cstheme="minorHAnsi"/>
          <w:color w:val="000000" w:themeColor="text1"/>
          <w:sz w:val="22"/>
          <w:szCs w:val="22"/>
        </w:rPr>
        <w:t xml:space="preserve">95K, </w:t>
      </w:r>
      <w:r w:rsidR="00E806A7">
        <w:rPr>
          <w:rFonts w:asciiTheme="minorHAnsi" w:hAnsiTheme="minorHAnsi" w:cstheme="minorHAnsi"/>
          <w:color w:val="000000" w:themeColor="text1"/>
          <w:sz w:val="22"/>
          <w:szCs w:val="22"/>
        </w:rPr>
        <w:t xml:space="preserve">H114Y, </w:t>
      </w:r>
      <w:r w:rsidR="00773AC0" w:rsidRPr="00C708F3">
        <w:rPr>
          <w:rFonts w:asciiTheme="minorHAnsi" w:hAnsiTheme="minorHAnsi" w:cstheme="minorHAnsi"/>
          <w:color w:val="000000" w:themeColor="text1"/>
          <w:sz w:val="22"/>
          <w:szCs w:val="22"/>
        </w:rPr>
        <w:t xml:space="preserve">and </w:t>
      </w:r>
      <w:r w:rsidR="00953872" w:rsidRPr="00C708F3">
        <w:rPr>
          <w:rFonts w:asciiTheme="minorHAnsi" w:hAnsiTheme="minorHAnsi" w:cstheme="minorHAnsi"/>
          <w:color w:val="000000" w:themeColor="text1"/>
          <w:sz w:val="22"/>
          <w:szCs w:val="22"/>
        </w:rPr>
        <w:t>Q146R</w:t>
      </w:r>
      <w:r w:rsidRPr="00C708F3">
        <w:rPr>
          <w:rFonts w:asciiTheme="minorHAnsi" w:hAnsiTheme="minorHAnsi" w:cstheme="minorHAnsi"/>
          <w:color w:val="000000" w:themeColor="text1"/>
          <w:sz w:val="22"/>
          <w:szCs w:val="22"/>
        </w:rPr>
        <w:t>) did not cluster with the remaining 2</w:t>
      </w:r>
      <w:r w:rsidR="00773AC0" w:rsidRPr="00C708F3">
        <w:rPr>
          <w:rFonts w:asciiTheme="minorHAnsi" w:hAnsiTheme="minorHAnsi" w:cstheme="minorHAnsi"/>
          <w:color w:val="000000" w:themeColor="text1"/>
          <w:sz w:val="22"/>
          <w:szCs w:val="22"/>
        </w:rPr>
        <w:t>4</w:t>
      </w:r>
      <w:r w:rsidRPr="00C708F3">
        <w:rPr>
          <w:rFonts w:asciiTheme="minorHAnsi" w:hAnsiTheme="minorHAnsi" w:cstheme="minorHAnsi"/>
          <w:color w:val="000000" w:themeColor="text1"/>
          <w:sz w:val="22"/>
          <w:szCs w:val="22"/>
        </w:rPr>
        <w:t xml:space="preserve"> mutations</w:t>
      </w:r>
      <w:r w:rsidR="00D434AD" w:rsidRPr="00C708F3">
        <w:rPr>
          <w:rFonts w:asciiTheme="minorHAnsi" w:hAnsiTheme="minorHAnsi" w:cstheme="minorHAnsi"/>
          <w:color w:val="000000" w:themeColor="text1"/>
          <w:sz w:val="22"/>
          <w:szCs w:val="22"/>
        </w:rPr>
        <w:t xml:space="preserve">. None of these </w:t>
      </w:r>
      <w:r w:rsidR="00630292">
        <w:rPr>
          <w:rFonts w:asciiTheme="minorHAnsi" w:hAnsiTheme="minorHAnsi" w:cstheme="minorHAnsi"/>
          <w:color w:val="000000" w:themeColor="text1"/>
          <w:sz w:val="22"/>
          <w:szCs w:val="22"/>
        </w:rPr>
        <w:t xml:space="preserve">five mutations </w:t>
      </w:r>
      <w:r w:rsidR="00D434AD" w:rsidRPr="00C708F3">
        <w:rPr>
          <w:rFonts w:asciiTheme="minorHAnsi" w:hAnsiTheme="minorHAnsi" w:cstheme="minorHAnsi"/>
          <w:color w:val="000000" w:themeColor="text1"/>
          <w:sz w:val="22"/>
          <w:szCs w:val="22"/>
        </w:rPr>
        <w:t>were significantly associated with reduced INSTI susceptibility</w:t>
      </w:r>
      <w:r w:rsidR="00E806A7">
        <w:rPr>
          <w:rFonts w:asciiTheme="minorHAnsi" w:hAnsiTheme="minorHAnsi" w:cstheme="minorHAnsi"/>
          <w:color w:val="000000" w:themeColor="text1"/>
          <w:sz w:val="22"/>
          <w:szCs w:val="22"/>
        </w:rPr>
        <w:t xml:space="preserve"> and each was relatively uncommon or owed its association with therapy to </w:t>
      </w:r>
      <w:r w:rsidR="00630292">
        <w:rPr>
          <w:rFonts w:asciiTheme="minorHAnsi" w:hAnsiTheme="minorHAnsi" w:cstheme="minorHAnsi"/>
          <w:color w:val="000000" w:themeColor="text1"/>
          <w:sz w:val="22"/>
          <w:szCs w:val="22"/>
        </w:rPr>
        <w:t>usually being present as part of a mixture with wildtype.</w:t>
      </w:r>
    </w:p>
    <w:p w14:paraId="06B4BA31" w14:textId="77777777" w:rsidR="00630292" w:rsidRDefault="00630292" w:rsidP="00EE0E0E">
      <w:pPr>
        <w:spacing w:line="480" w:lineRule="auto"/>
        <w:jc w:val="both"/>
        <w:rPr>
          <w:rFonts w:asciiTheme="minorHAnsi" w:hAnsiTheme="minorHAnsi" w:cstheme="minorHAnsi"/>
          <w:b/>
          <w:sz w:val="22"/>
          <w:szCs w:val="22"/>
          <w:u w:val="single"/>
        </w:rPr>
      </w:pPr>
    </w:p>
    <w:p w14:paraId="7AB87D75" w14:textId="359A978D" w:rsidR="00EE0E0E" w:rsidRPr="00C708F3" w:rsidRDefault="00EE0E0E" w:rsidP="00EE0E0E">
      <w:pPr>
        <w:spacing w:line="480" w:lineRule="auto"/>
        <w:jc w:val="both"/>
        <w:rPr>
          <w:rFonts w:asciiTheme="minorHAnsi" w:hAnsiTheme="minorHAnsi" w:cstheme="minorHAnsi"/>
          <w:b/>
          <w:sz w:val="22"/>
          <w:szCs w:val="22"/>
          <w:u w:val="single"/>
        </w:rPr>
      </w:pPr>
      <w:r w:rsidRPr="00C708F3">
        <w:rPr>
          <w:rFonts w:asciiTheme="minorHAnsi" w:hAnsiTheme="minorHAnsi" w:cstheme="minorHAnsi"/>
          <w:b/>
          <w:sz w:val="22"/>
          <w:szCs w:val="22"/>
          <w:u w:val="single"/>
        </w:rPr>
        <w:t>Correlation network analysis</w:t>
      </w:r>
    </w:p>
    <w:p w14:paraId="2AB19419" w14:textId="11BA6EF0" w:rsidR="005571FE" w:rsidRDefault="00EE0E0E" w:rsidP="002B395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Figure 2 shows </w:t>
      </w:r>
      <w:r w:rsidR="00BC6A50">
        <w:rPr>
          <w:rFonts w:asciiTheme="minorHAnsi" w:hAnsiTheme="minorHAnsi" w:cstheme="minorHAnsi"/>
          <w:sz w:val="22"/>
          <w:szCs w:val="22"/>
        </w:rPr>
        <w:t xml:space="preserve">that of </w:t>
      </w:r>
      <w:r w:rsidRPr="00C708F3">
        <w:rPr>
          <w:rFonts w:asciiTheme="minorHAnsi" w:hAnsiTheme="minorHAnsi" w:cstheme="minorHAnsi"/>
          <w:sz w:val="22"/>
          <w:szCs w:val="22"/>
        </w:rPr>
        <w:t xml:space="preserve">the 59 INSTI-resistance mutations, </w:t>
      </w:r>
      <w:r w:rsidR="00894EA9">
        <w:rPr>
          <w:rFonts w:asciiTheme="minorHAnsi" w:hAnsiTheme="minorHAnsi" w:cstheme="minorHAnsi"/>
          <w:sz w:val="22"/>
          <w:szCs w:val="22"/>
        </w:rPr>
        <w:t>25</w:t>
      </w:r>
      <w:r w:rsidR="00894EA9"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frequently co-occurred with one or more other mutations including </w:t>
      </w:r>
      <w:r w:rsidR="00894EA9">
        <w:rPr>
          <w:rFonts w:asciiTheme="minorHAnsi" w:hAnsiTheme="minorHAnsi" w:cstheme="minorHAnsi"/>
          <w:sz w:val="22"/>
          <w:szCs w:val="22"/>
        </w:rPr>
        <w:t>20</w:t>
      </w:r>
      <w:r w:rsidR="00894EA9" w:rsidRPr="00C708F3">
        <w:rPr>
          <w:rFonts w:asciiTheme="minorHAnsi" w:hAnsiTheme="minorHAnsi" w:cstheme="minorHAnsi"/>
          <w:sz w:val="22"/>
          <w:szCs w:val="22"/>
        </w:rPr>
        <w:t xml:space="preserve"> </w:t>
      </w:r>
      <w:r w:rsidRPr="00C708F3">
        <w:rPr>
          <w:rFonts w:asciiTheme="minorHAnsi" w:hAnsiTheme="minorHAnsi" w:cstheme="minorHAnsi"/>
          <w:sz w:val="22"/>
          <w:szCs w:val="22"/>
        </w:rPr>
        <w:t>nonpolymorphic INSTI-selected mutations (</w:t>
      </w:r>
      <w:r w:rsidR="00894EA9">
        <w:rPr>
          <w:rFonts w:asciiTheme="minorHAnsi" w:hAnsiTheme="minorHAnsi" w:cstheme="minorHAnsi"/>
          <w:sz w:val="22"/>
          <w:szCs w:val="22"/>
        </w:rPr>
        <w:t>H51Y</w:t>
      </w:r>
      <w:r w:rsidRPr="00C708F3">
        <w:rPr>
          <w:rFonts w:asciiTheme="minorHAnsi" w:hAnsiTheme="minorHAnsi" w:cstheme="minorHAnsi"/>
          <w:sz w:val="22"/>
          <w:szCs w:val="22"/>
        </w:rPr>
        <w:t xml:space="preserve">, E92Q, </w:t>
      </w:r>
      <w:r w:rsidR="00894EA9">
        <w:rPr>
          <w:rFonts w:asciiTheme="minorHAnsi" w:hAnsiTheme="minorHAnsi" w:cstheme="minorHAnsi" w:hint="eastAsia"/>
          <w:sz w:val="22"/>
          <w:szCs w:val="22"/>
          <w:lang w:eastAsia="zh-CN"/>
        </w:rPr>
        <w:t>H</w:t>
      </w:r>
      <w:r w:rsidR="00894EA9">
        <w:rPr>
          <w:rFonts w:asciiTheme="minorHAnsi" w:hAnsiTheme="minorHAnsi" w:cstheme="minorHAnsi"/>
          <w:sz w:val="22"/>
          <w:szCs w:val="22"/>
          <w:lang w:eastAsia="zh-CN"/>
        </w:rPr>
        <w:t xml:space="preserve">114Y, </w:t>
      </w:r>
      <w:r w:rsidRPr="00C708F3">
        <w:rPr>
          <w:rFonts w:asciiTheme="minorHAnsi" w:hAnsiTheme="minorHAnsi" w:cstheme="minorHAnsi"/>
          <w:sz w:val="22"/>
          <w:szCs w:val="22"/>
        </w:rPr>
        <w:t>E138A/K/T, G140A/C/S, Y143C</w:t>
      </w:r>
      <w:r w:rsidR="00725CFA" w:rsidRPr="00C708F3">
        <w:rPr>
          <w:rFonts w:asciiTheme="minorHAnsi" w:hAnsiTheme="minorHAnsi" w:cstheme="minorHAnsi"/>
          <w:sz w:val="22"/>
          <w:szCs w:val="22"/>
        </w:rPr>
        <w:t>/</w:t>
      </w:r>
      <w:r w:rsidRPr="00C708F3">
        <w:rPr>
          <w:rFonts w:asciiTheme="minorHAnsi" w:hAnsiTheme="minorHAnsi" w:cstheme="minorHAnsi"/>
          <w:sz w:val="22"/>
          <w:szCs w:val="22"/>
        </w:rPr>
        <w:t>H/R</w:t>
      </w:r>
      <w:r w:rsidR="00894EA9">
        <w:rPr>
          <w:rFonts w:asciiTheme="minorHAnsi" w:hAnsiTheme="minorHAnsi" w:cstheme="minorHAnsi"/>
          <w:sz w:val="22"/>
          <w:szCs w:val="22"/>
        </w:rPr>
        <w:t>/S</w:t>
      </w:r>
      <w:r w:rsidRPr="00C708F3">
        <w:rPr>
          <w:rFonts w:asciiTheme="minorHAnsi" w:hAnsiTheme="minorHAnsi" w:cstheme="minorHAnsi"/>
          <w:sz w:val="22"/>
          <w:szCs w:val="22"/>
        </w:rPr>
        <w:t xml:space="preserve">, S147G, Q148H/K/R, N155H, </w:t>
      </w:r>
      <w:r w:rsidR="00894EA9">
        <w:rPr>
          <w:rFonts w:asciiTheme="minorHAnsi" w:hAnsiTheme="minorHAnsi" w:cstheme="minorHAnsi"/>
          <w:sz w:val="22"/>
          <w:szCs w:val="22"/>
        </w:rPr>
        <w:t xml:space="preserve">S230R, </w:t>
      </w:r>
      <w:r w:rsidRPr="00C708F3">
        <w:rPr>
          <w:rFonts w:asciiTheme="minorHAnsi" w:hAnsiTheme="minorHAnsi" w:cstheme="minorHAnsi"/>
          <w:sz w:val="22"/>
          <w:szCs w:val="22"/>
        </w:rPr>
        <w:t xml:space="preserve">and R263K), three polymorphic INSTI-selected mutations (L74M, T97A, and D232N), and </w:t>
      </w:r>
      <w:r w:rsidR="00894EA9">
        <w:rPr>
          <w:rFonts w:asciiTheme="minorHAnsi" w:hAnsiTheme="minorHAnsi" w:cstheme="minorHAnsi"/>
          <w:sz w:val="22"/>
          <w:szCs w:val="22"/>
        </w:rPr>
        <w:t>two</w:t>
      </w:r>
      <w:r w:rsidR="00894EA9" w:rsidRPr="00C708F3">
        <w:rPr>
          <w:rFonts w:asciiTheme="minorHAnsi" w:hAnsiTheme="minorHAnsi" w:cstheme="minorHAnsi"/>
          <w:sz w:val="22"/>
          <w:szCs w:val="22"/>
        </w:rPr>
        <w:t xml:space="preserve"> </w:t>
      </w:r>
      <w:r w:rsidRPr="00C708F3">
        <w:rPr>
          <w:rFonts w:asciiTheme="minorHAnsi" w:hAnsiTheme="minorHAnsi" w:cstheme="minorHAnsi"/>
          <w:sz w:val="22"/>
          <w:szCs w:val="22"/>
        </w:rPr>
        <w:t>rare mutations (A49G</w:t>
      </w:r>
      <w:r w:rsidR="00894EA9">
        <w:rPr>
          <w:rFonts w:asciiTheme="minorHAnsi" w:hAnsiTheme="minorHAnsi" w:cstheme="minorHAnsi"/>
          <w:sz w:val="22"/>
          <w:szCs w:val="22"/>
        </w:rPr>
        <w:t xml:space="preserve"> and </w:t>
      </w:r>
      <w:r w:rsidR="00725CFA" w:rsidRPr="00C708F3">
        <w:rPr>
          <w:rFonts w:asciiTheme="minorHAnsi" w:hAnsiTheme="minorHAnsi" w:cstheme="minorHAnsi"/>
          <w:sz w:val="22"/>
          <w:szCs w:val="22"/>
        </w:rPr>
        <w:t>Y143G</w:t>
      </w:r>
      <w:r w:rsidRPr="00C708F3">
        <w:rPr>
          <w:rFonts w:asciiTheme="minorHAnsi" w:hAnsiTheme="minorHAnsi" w:cstheme="minorHAnsi"/>
          <w:sz w:val="22"/>
          <w:szCs w:val="22"/>
        </w:rPr>
        <w:t xml:space="preserve">). Among the signature </w:t>
      </w:r>
      <w:r w:rsidR="00E11447">
        <w:rPr>
          <w:rFonts w:asciiTheme="minorHAnsi" w:hAnsiTheme="minorHAnsi" w:cstheme="minorHAnsi"/>
          <w:sz w:val="22"/>
          <w:szCs w:val="22"/>
        </w:rPr>
        <w:t>r</w:t>
      </w:r>
      <w:r w:rsidR="00E11447" w:rsidRPr="00C708F3">
        <w:rPr>
          <w:rFonts w:asciiTheme="minorHAnsi" w:hAnsiTheme="minorHAnsi" w:cstheme="minorHAnsi"/>
          <w:sz w:val="22"/>
          <w:szCs w:val="22"/>
        </w:rPr>
        <w:t>altegravir</w:t>
      </w:r>
      <w:r w:rsidRPr="00C708F3">
        <w:rPr>
          <w:rFonts w:asciiTheme="minorHAnsi" w:hAnsiTheme="minorHAnsi" w:cstheme="minorHAnsi"/>
          <w:sz w:val="22"/>
          <w:szCs w:val="22"/>
        </w:rPr>
        <w:t>-resistance mutation</w:t>
      </w:r>
      <w:r w:rsidR="005571FE">
        <w:rPr>
          <w:rFonts w:asciiTheme="minorHAnsi" w:hAnsiTheme="minorHAnsi" w:cstheme="minorHAnsi"/>
          <w:sz w:val="22"/>
          <w:szCs w:val="22"/>
        </w:rPr>
        <w:t xml:space="preserve"> at position 148,</w:t>
      </w:r>
      <w:r w:rsidRPr="00C708F3">
        <w:rPr>
          <w:rFonts w:asciiTheme="minorHAnsi" w:hAnsiTheme="minorHAnsi" w:cstheme="minorHAnsi"/>
          <w:sz w:val="22"/>
          <w:szCs w:val="22"/>
        </w:rPr>
        <w:t xml:space="preserve"> Q148H was strongly linked with G140S and E138A/T; Q148R with </w:t>
      </w:r>
      <w:r w:rsidR="000216F3" w:rsidRPr="00C708F3">
        <w:rPr>
          <w:rFonts w:asciiTheme="minorHAnsi" w:hAnsiTheme="minorHAnsi" w:cstheme="minorHAnsi"/>
          <w:sz w:val="22"/>
          <w:szCs w:val="22"/>
        </w:rPr>
        <w:t xml:space="preserve">E138K, </w:t>
      </w:r>
      <w:r w:rsidRPr="00C708F3">
        <w:rPr>
          <w:rFonts w:asciiTheme="minorHAnsi" w:hAnsiTheme="minorHAnsi" w:cstheme="minorHAnsi"/>
          <w:sz w:val="22"/>
          <w:szCs w:val="22"/>
        </w:rPr>
        <w:t>G140A/C, and S147G; and Q148K with E138K</w:t>
      </w:r>
      <w:r w:rsidR="000216F3">
        <w:rPr>
          <w:rFonts w:asciiTheme="minorHAnsi" w:hAnsiTheme="minorHAnsi" w:cstheme="minorHAnsi"/>
          <w:sz w:val="22"/>
          <w:szCs w:val="22"/>
        </w:rPr>
        <w:t xml:space="preserve"> and </w:t>
      </w:r>
      <w:r w:rsidRPr="00C708F3">
        <w:rPr>
          <w:rFonts w:asciiTheme="minorHAnsi" w:hAnsiTheme="minorHAnsi" w:cstheme="minorHAnsi"/>
          <w:sz w:val="22"/>
          <w:szCs w:val="22"/>
        </w:rPr>
        <w:t>G140A. Y143C/G/</w:t>
      </w:r>
      <w:r w:rsidR="005571FE">
        <w:rPr>
          <w:rFonts w:asciiTheme="minorHAnsi" w:hAnsiTheme="minorHAnsi" w:cstheme="minorHAnsi"/>
          <w:sz w:val="22"/>
          <w:szCs w:val="22"/>
        </w:rPr>
        <w:t>H/</w:t>
      </w:r>
      <w:r w:rsidRPr="00C708F3">
        <w:rPr>
          <w:rFonts w:asciiTheme="minorHAnsi" w:hAnsiTheme="minorHAnsi" w:cstheme="minorHAnsi"/>
          <w:sz w:val="22"/>
          <w:szCs w:val="22"/>
        </w:rPr>
        <w:t xml:space="preserve">R were each </w:t>
      </w:r>
      <w:r w:rsidR="005571FE">
        <w:rPr>
          <w:rFonts w:asciiTheme="minorHAnsi" w:hAnsiTheme="minorHAnsi" w:cstheme="minorHAnsi"/>
          <w:sz w:val="22"/>
          <w:szCs w:val="22"/>
        </w:rPr>
        <w:t>significantly</w:t>
      </w:r>
      <w:r w:rsidRPr="00C708F3">
        <w:rPr>
          <w:rFonts w:asciiTheme="minorHAnsi" w:hAnsiTheme="minorHAnsi" w:cstheme="minorHAnsi"/>
          <w:sz w:val="22"/>
          <w:szCs w:val="22"/>
        </w:rPr>
        <w:t xml:space="preserve"> linked with T97A.</w:t>
      </w:r>
      <w:r w:rsidR="005571FE">
        <w:rPr>
          <w:rFonts w:asciiTheme="minorHAnsi" w:hAnsiTheme="minorHAnsi" w:cstheme="minorHAnsi"/>
          <w:sz w:val="22"/>
          <w:szCs w:val="22"/>
        </w:rPr>
        <w:t xml:space="preserve"> Y143C was also strongly linked to S230R.</w:t>
      </w:r>
    </w:p>
    <w:p w14:paraId="000690C7" w14:textId="77777777" w:rsidR="00EE0E0E" w:rsidRPr="00C708F3" w:rsidRDefault="00EE0E0E" w:rsidP="002B3956">
      <w:pPr>
        <w:spacing w:line="480" w:lineRule="auto"/>
        <w:ind w:firstLine="720"/>
        <w:jc w:val="both"/>
        <w:rPr>
          <w:rFonts w:asciiTheme="minorHAnsi" w:hAnsiTheme="minorHAnsi" w:cstheme="minorHAnsi"/>
          <w:sz w:val="22"/>
          <w:szCs w:val="22"/>
        </w:rPr>
      </w:pPr>
    </w:p>
    <w:p w14:paraId="7CE3FBF6" w14:textId="293F86D8" w:rsidR="000E012B" w:rsidRPr="00C708F3" w:rsidRDefault="0046568B" w:rsidP="002B3956">
      <w:pPr>
        <w:spacing w:line="480" w:lineRule="auto"/>
        <w:jc w:val="center"/>
        <w:rPr>
          <w:rFonts w:asciiTheme="minorHAnsi" w:hAnsiTheme="minorHAnsi" w:cstheme="minorHAnsi"/>
          <w:b/>
          <w:sz w:val="22"/>
          <w:szCs w:val="22"/>
        </w:rPr>
      </w:pPr>
      <w:r w:rsidRPr="00C708F3">
        <w:rPr>
          <w:rFonts w:asciiTheme="minorHAnsi" w:hAnsiTheme="minorHAnsi" w:cstheme="minorHAnsi"/>
          <w:b/>
          <w:sz w:val="22"/>
          <w:szCs w:val="22"/>
        </w:rPr>
        <w:t>DISCUSSION</w:t>
      </w:r>
    </w:p>
    <w:p w14:paraId="6E97E57D" w14:textId="38CC42F2" w:rsidR="000E23C7" w:rsidRPr="00C708F3" w:rsidRDefault="000E23C7" w:rsidP="00E42516">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We </w:t>
      </w:r>
      <w:r w:rsidR="005461BC" w:rsidRPr="00C708F3">
        <w:rPr>
          <w:rFonts w:asciiTheme="minorHAnsi" w:hAnsiTheme="minorHAnsi" w:cstheme="minorHAnsi"/>
          <w:sz w:val="22"/>
          <w:szCs w:val="22"/>
        </w:rPr>
        <w:t xml:space="preserve">analyzed </w:t>
      </w:r>
      <w:r w:rsidRPr="00C708F3">
        <w:rPr>
          <w:rFonts w:asciiTheme="minorHAnsi" w:hAnsiTheme="minorHAnsi" w:cstheme="minorHAnsi"/>
          <w:sz w:val="22"/>
          <w:szCs w:val="22"/>
        </w:rPr>
        <w:t xml:space="preserve">59 INSTI-resistance mutations on four expert panel mutation lists according to six </w:t>
      </w:r>
      <w:r w:rsidR="005461BC" w:rsidRPr="00C708F3">
        <w:rPr>
          <w:rFonts w:asciiTheme="minorHAnsi" w:hAnsiTheme="minorHAnsi" w:cstheme="minorHAnsi"/>
          <w:sz w:val="22"/>
          <w:szCs w:val="22"/>
        </w:rPr>
        <w:t xml:space="preserve">often overlapping </w:t>
      </w:r>
      <w:r w:rsidR="000D309D" w:rsidRPr="00C708F3">
        <w:rPr>
          <w:rFonts w:asciiTheme="minorHAnsi" w:hAnsiTheme="minorHAnsi" w:cstheme="minorHAnsi"/>
          <w:sz w:val="22"/>
          <w:szCs w:val="22"/>
        </w:rPr>
        <w:t>characteristics</w:t>
      </w:r>
      <w:r w:rsidRPr="00C708F3">
        <w:rPr>
          <w:rFonts w:asciiTheme="minorHAnsi" w:hAnsiTheme="minorHAnsi" w:cstheme="minorHAnsi"/>
          <w:sz w:val="22"/>
          <w:szCs w:val="22"/>
        </w:rPr>
        <w:t>. Despite the</w:t>
      </w:r>
      <w:r w:rsidR="00E42516" w:rsidRPr="00C708F3">
        <w:rPr>
          <w:rFonts w:asciiTheme="minorHAnsi" w:hAnsiTheme="minorHAnsi" w:cstheme="minorHAnsi"/>
          <w:sz w:val="22"/>
          <w:szCs w:val="22"/>
        </w:rPr>
        <w:t>ir</w:t>
      </w:r>
      <w:r w:rsidRPr="00C708F3">
        <w:rPr>
          <w:rFonts w:asciiTheme="minorHAnsi" w:hAnsiTheme="minorHAnsi" w:cstheme="minorHAnsi"/>
          <w:sz w:val="22"/>
          <w:szCs w:val="22"/>
        </w:rPr>
        <w:t xml:space="preserve"> large number, the</w:t>
      </w:r>
      <w:r w:rsidR="00E42516" w:rsidRPr="00C708F3">
        <w:rPr>
          <w:rFonts w:asciiTheme="minorHAnsi" w:hAnsiTheme="minorHAnsi" w:cstheme="minorHAnsi"/>
          <w:sz w:val="22"/>
          <w:szCs w:val="22"/>
        </w:rPr>
        <w:t xml:space="preserve"> mutation</w:t>
      </w:r>
      <w:r w:rsidR="005461BC" w:rsidRPr="00C708F3">
        <w:rPr>
          <w:rFonts w:asciiTheme="minorHAnsi" w:hAnsiTheme="minorHAnsi" w:cstheme="minorHAnsi"/>
          <w:sz w:val="22"/>
          <w:szCs w:val="22"/>
        </w:rPr>
        <w:t>s</w:t>
      </w:r>
      <w:r w:rsidRPr="00C708F3">
        <w:rPr>
          <w:rFonts w:asciiTheme="minorHAnsi" w:hAnsiTheme="minorHAnsi" w:cstheme="minorHAnsi"/>
          <w:sz w:val="22"/>
          <w:szCs w:val="22"/>
        </w:rPr>
        <w:t xml:space="preserve"> could be classified into three main groups: 2</w:t>
      </w:r>
      <w:r w:rsidR="00630292">
        <w:rPr>
          <w:rFonts w:asciiTheme="minorHAnsi" w:hAnsiTheme="minorHAnsi" w:cstheme="minorHAnsi"/>
          <w:sz w:val="22"/>
          <w:szCs w:val="22"/>
        </w:rPr>
        <w:t>9</w:t>
      </w:r>
      <w:r w:rsidRPr="00C708F3">
        <w:rPr>
          <w:rFonts w:asciiTheme="minorHAnsi" w:hAnsiTheme="minorHAnsi" w:cstheme="minorHAnsi"/>
          <w:sz w:val="22"/>
          <w:szCs w:val="22"/>
        </w:rPr>
        <w:t xml:space="preserve"> nonpolymorphic mutations significantly selected by INSTI treatment; </w:t>
      </w:r>
      <w:r w:rsidR="00724D35" w:rsidRPr="00C708F3">
        <w:rPr>
          <w:rFonts w:asciiTheme="minorHAnsi" w:hAnsiTheme="minorHAnsi" w:cstheme="minorHAnsi"/>
          <w:sz w:val="22"/>
          <w:szCs w:val="22"/>
        </w:rPr>
        <w:t xml:space="preserve">eight </w:t>
      </w:r>
      <w:r w:rsidRPr="00C708F3">
        <w:rPr>
          <w:rFonts w:asciiTheme="minorHAnsi" w:hAnsiTheme="minorHAnsi" w:cstheme="minorHAnsi"/>
          <w:sz w:val="22"/>
          <w:szCs w:val="22"/>
        </w:rPr>
        <w:t xml:space="preserve">polymorphic mutations of which </w:t>
      </w:r>
      <w:r w:rsidR="00773AC0" w:rsidRPr="00C708F3">
        <w:rPr>
          <w:rFonts w:asciiTheme="minorHAnsi" w:hAnsiTheme="minorHAnsi" w:cstheme="minorHAnsi"/>
          <w:sz w:val="22"/>
          <w:szCs w:val="22"/>
        </w:rPr>
        <w:t>seven</w:t>
      </w:r>
      <w:r w:rsidRPr="00C708F3">
        <w:rPr>
          <w:rFonts w:asciiTheme="minorHAnsi" w:hAnsiTheme="minorHAnsi" w:cstheme="minorHAnsi"/>
          <w:sz w:val="22"/>
          <w:szCs w:val="22"/>
        </w:rPr>
        <w:t xml:space="preserve"> were significantly selected by INSTI treatment, and 2</w:t>
      </w:r>
      <w:r w:rsidR="00630292">
        <w:rPr>
          <w:rFonts w:asciiTheme="minorHAnsi" w:hAnsiTheme="minorHAnsi" w:cstheme="minorHAnsi"/>
          <w:sz w:val="22"/>
          <w:szCs w:val="22"/>
        </w:rPr>
        <w:t>2</w:t>
      </w:r>
      <w:r w:rsidRPr="00C708F3">
        <w:rPr>
          <w:rFonts w:asciiTheme="minorHAnsi" w:hAnsiTheme="minorHAnsi" w:cstheme="minorHAnsi"/>
          <w:sz w:val="22"/>
          <w:szCs w:val="22"/>
        </w:rPr>
        <w:t xml:space="preserve"> rare mutations of which </w:t>
      </w:r>
      <w:r w:rsidR="005461BC" w:rsidRPr="00C708F3">
        <w:rPr>
          <w:rFonts w:asciiTheme="minorHAnsi" w:hAnsiTheme="minorHAnsi" w:cstheme="minorHAnsi"/>
          <w:sz w:val="22"/>
          <w:szCs w:val="22"/>
        </w:rPr>
        <w:t xml:space="preserve">nearly all were too uncommon to be </w:t>
      </w:r>
      <w:r w:rsidRPr="00C708F3">
        <w:rPr>
          <w:rFonts w:asciiTheme="minorHAnsi" w:hAnsiTheme="minorHAnsi" w:cstheme="minorHAnsi"/>
          <w:sz w:val="22"/>
          <w:szCs w:val="22"/>
        </w:rPr>
        <w:t xml:space="preserve">significantly selected by INSTI treatment. </w:t>
      </w:r>
      <w:r w:rsidR="00E42516" w:rsidRPr="00C708F3">
        <w:rPr>
          <w:rFonts w:asciiTheme="minorHAnsi" w:hAnsiTheme="minorHAnsi" w:cstheme="minorHAnsi"/>
          <w:sz w:val="22"/>
          <w:szCs w:val="22"/>
        </w:rPr>
        <w:t>T</w:t>
      </w:r>
      <w:r w:rsidRPr="00C708F3">
        <w:rPr>
          <w:rFonts w:asciiTheme="minorHAnsi" w:hAnsiTheme="minorHAnsi" w:cstheme="minorHAnsi"/>
          <w:sz w:val="22"/>
          <w:szCs w:val="22"/>
        </w:rPr>
        <w:t>he 2</w:t>
      </w:r>
      <w:r w:rsidR="00630292">
        <w:rPr>
          <w:rFonts w:asciiTheme="minorHAnsi" w:hAnsiTheme="minorHAnsi" w:cstheme="minorHAnsi"/>
          <w:sz w:val="22"/>
          <w:szCs w:val="22"/>
        </w:rPr>
        <w:t>9</w:t>
      </w:r>
      <w:r w:rsidRPr="00C708F3">
        <w:rPr>
          <w:rFonts w:asciiTheme="minorHAnsi" w:hAnsiTheme="minorHAnsi" w:cstheme="minorHAnsi"/>
          <w:sz w:val="22"/>
          <w:szCs w:val="22"/>
        </w:rPr>
        <w:t xml:space="preserve"> nonpolymorphic </w:t>
      </w:r>
      <w:r w:rsidR="00E42516" w:rsidRPr="00C708F3">
        <w:rPr>
          <w:rFonts w:asciiTheme="minorHAnsi" w:hAnsiTheme="minorHAnsi" w:cstheme="minorHAnsi"/>
          <w:sz w:val="22"/>
          <w:szCs w:val="22"/>
        </w:rPr>
        <w:t>INSTI</w:t>
      </w:r>
      <w:r w:rsidRPr="00C708F3">
        <w:rPr>
          <w:rFonts w:asciiTheme="minorHAnsi" w:hAnsiTheme="minorHAnsi" w:cstheme="minorHAnsi"/>
          <w:sz w:val="22"/>
          <w:szCs w:val="22"/>
        </w:rPr>
        <w:t xml:space="preserve">-selected mutations </w:t>
      </w:r>
      <w:r w:rsidR="00E42516" w:rsidRPr="00C708F3">
        <w:rPr>
          <w:rFonts w:asciiTheme="minorHAnsi" w:hAnsiTheme="minorHAnsi" w:cstheme="minorHAnsi"/>
          <w:sz w:val="22"/>
          <w:szCs w:val="22"/>
        </w:rPr>
        <w:t xml:space="preserve">were subjected </w:t>
      </w:r>
      <w:r w:rsidRPr="00C708F3">
        <w:rPr>
          <w:rFonts w:asciiTheme="minorHAnsi" w:hAnsiTheme="minorHAnsi" w:cstheme="minorHAnsi"/>
          <w:sz w:val="22"/>
          <w:szCs w:val="22"/>
        </w:rPr>
        <w:t>to more scrutiny and 2</w:t>
      </w:r>
      <w:r w:rsidR="005461BC" w:rsidRPr="00C708F3">
        <w:rPr>
          <w:rFonts w:asciiTheme="minorHAnsi" w:hAnsiTheme="minorHAnsi" w:cstheme="minorHAnsi"/>
          <w:sz w:val="22"/>
          <w:szCs w:val="22"/>
        </w:rPr>
        <w:t>4</w:t>
      </w:r>
      <w:r w:rsidRPr="00C708F3">
        <w:rPr>
          <w:rFonts w:asciiTheme="minorHAnsi" w:hAnsiTheme="minorHAnsi" w:cstheme="minorHAnsi"/>
          <w:sz w:val="22"/>
          <w:szCs w:val="22"/>
        </w:rPr>
        <w:t xml:space="preserve"> </w:t>
      </w:r>
      <w:r w:rsidR="00E42516" w:rsidRPr="00C708F3">
        <w:rPr>
          <w:rFonts w:asciiTheme="minorHAnsi" w:hAnsiTheme="minorHAnsi" w:cstheme="minorHAnsi"/>
          <w:sz w:val="22"/>
          <w:szCs w:val="22"/>
        </w:rPr>
        <w:t xml:space="preserve">emerged </w:t>
      </w:r>
      <w:r w:rsidRPr="00C708F3">
        <w:rPr>
          <w:rFonts w:asciiTheme="minorHAnsi" w:hAnsiTheme="minorHAnsi" w:cstheme="minorHAnsi"/>
          <w:sz w:val="22"/>
          <w:szCs w:val="22"/>
        </w:rPr>
        <w:t xml:space="preserve">as strong candidates for inclusion on a list of INSTI </w:t>
      </w:r>
      <w:r w:rsidR="00E42516" w:rsidRPr="00C708F3">
        <w:rPr>
          <w:rFonts w:asciiTheme="minorHAnsi" w:hAnsiTheme="minorHAnsi" w:cstheme="minorHAnsi"/>
          <w:sz w:val="22"/>
          <w:szCs w:val="22"/>
        </w:rPr>
        <w:t xml:space="preserve">surveillance </w:t>
      </w:r>
      <w:r w:rsidRPr="00C708F3">
        <w:rPr>
          <w:rFonts w:asciiTheme="minorHAnsi" w:hAnsiTheme="minorHAnsi" w:cstheme="minorHAnsi"/>
          <w:sz w:val="22"/>
          <w:szCs w:val="22"/>
        </w:rPr>
        <w:t xml:space="preserve">DRMs: T66A/I/K, E92G/Q, G118R, F121Y, E138A/K/T, G140A/C/S, Y143C/H/R/S, S147G, Q148H/R/K, N155H, S230R, and R263K. </w:t>
      </w:r>
    </w:p>
    <w:p w14:paraId="382CADFB" w14:textId="3432D691" w:rsidR="00B30FB3" w:rsidRDefault="00A7621E" w:rsidP="00B30FB3">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lastRenderedPageBreak/>
        <w:t>HIV-1 DRM</w:t>
      </w:r>
      <w:r w:rsidR="00E42516" w:rsidRPr="00C708F3">
        <w:rPr>
          <w:rFonts w:asciiTheme="minorHAnsi" w:hAnsiTheme="minorHAnsi" w:cstheme="minorHAnsi"/>
          <w:sz w:val="22"/>
          <w:szCs w:val="22"/>
        </w:rPr>
        <w:t>s</w:t>
      </w:r>
      <w:r w:rsidR="00216142" w:rsidRPr="00C708F3">
        <w:rPr>
          <w:rFonts w:asciiTheme="minorHAnsi" w:hAnsiTheme="minorHAnsi" w:cstheme="minorHAnsi"/>
          <w:sz w:val="22"/>
          <w:szCs w:val="22"/>
        </w:rPr>
        <w:t xml:space="preserve"> can be classified according </w:t>
      </w:r>
      <w:r w:rsidR="00E42516" w:rsidRPr="00C708F3">
        <w:rPr>
          <w:rFonts w:asciiTheme="minorHAnsi" w:hAnsiTheme="minorHAnsi" w:cstheme="minorHAnsi"/>
          <w:sz w:val="22"/>
          <w:szCs w:val="22"/>
        </w:rPr>
        <w:t xml:space="preserve">to </w:t>
      </w:r>
      <w:r w:rsidR="00216142" w:rsidRPr="00C708F3">
        <w:rPr>
          <w:rFonts w:asciiTheme="minorHAnsi" w:hAnsiTheme="minorHAnsi" w:cstheme="minorHAnsi"/>
          <w:sz w:val="22"/>
          <w:szCs w:val="22"/>
        </w:rPr>
        <w:t>whether</w:t>
      </w:r>
      <w:r w:rsidR="00E42516" w:rsidRPr="00C708F3">
        <w:rPr>
          <w:rFonts w:asciiTheme="minorHAnsi" w:hAnsiTheme="minorHAnsi" w:cstheme="minorHAnsi"/>
          <w:sz w:val="22"/>
          <w:szCs w:val="22"/>
        </w:rPr>
        <w:t xml:space="preserve"> they are nonpolymorphic in the absence of ARV therapy, whether</w:t>
      </w:r>
      <w:r w:rsidR="00216142" w:rsidRPr="00C708F3">
        <w:rPr>
          <w:rFonts w:asciiTheme="minorHAnsi" w:hAnsiTheme="minorHAnsi" w:cstheme="minorHAnsi"/>
          <w:sz w:val="22"/>
          <w:szCs w:val="22"/>
        </w:rPr>
        <w:t xml:space="preserve"> </w:t>
      </w:r>
      <w:r w:rsidR="00E42516" w:rsidRPr="00C708F3">
        <w:rPr>
          <w:rFonts w:asciiTheme="minorHAnsi" w:hAnsiTheme="minorHAnsi" w:cstheme="minorHAnsi"/>
          <w:sz w:val="22"/>
          <w:szCs w:val="22"/>
        </w:rPr>
        <w:t xml:space="preserve">they are </w:t>
      </w:r>
      <w:r w:rsidR="00216142" w:rsidRPr="00C708F3">
        <w:rPr>
          <w:rFonts w:asciiTheme="minorHAnsi" w:hAnsiTheme="minorHAnsi" w:cstheme="minorHAnsi"/>
          <w:sz w:val="22"/>
          <w:szCs w:val="22"/>
        </w:rPr>
        <w:t xml:space="preserve">selected </w:t>
      </w:r>
      <w:r w:rsidR="00216142" w:rsidRPr="00C708F3">
        <w:rPr>
          <w:rFonts w:asciiTheme="minorHAnsi" w:hAnsiTheme="minorHAnsi" w:cstheme="minorHAnsi"/>
          <w:i/>
          <w:sz w:val="22"/>
          <w:szCs w:val="22"/>
        </w:rPr>
        <w:t>in vitro</w:t>
      </w:r>
      <w:r w:rsidR="00216142" w:rsidRPr="00C708F3">
        <w:rPr>
          <w:rFonts w:asciiTheme="minorHAnsi" w:hAnsiTheme="minorHAnsi" w:cstheme="minorHAnsi"/>
          <w:sz w:val="22"/>
          <w:szCs w:val="22"/>
        </w:rPr>
        <w:t xml:space="preserve"> </w:t>
      </w:r>
      <w:r w:rsidRPr="00C708F3">
        <w:rPr>
          <w:rFonts w:asciiTheme="minorHAnsi" w:hAnsiTheme="minorHAnsi" w:cstheme="minorHAnsi"/>
          <w:sz w:val="22"/>
          <w:szCs w:val="22"/>
        </w:rPr>
        <w:t xml:space="preserve">during </w:t>
      </w:r>
      <w:r w:rsidR="0006494D" w:rsidRPr="00C708F3">
        <w:rPr>
          <w:rFonts w:asciiTheme="minorHAnsi" w:hAnsiTheme="minorHAnsi" w:cstheme="minorHAnsi"/>
          <w:sz w:val="22"/>
          <w:szCs w:val="22"/>
        </w:rPr>
        <w:t xml:space="preserve">ARV </w:t>
      </w:r>
      <w:r w:rsidRPr="00C708F3">
        <w:rPr>
          <w:rFonts w:asciiTheme="minorHAnsi" w:hAnsiTheme="minorHAnsi" w:cstheme="minorHAnsi"/>
          <w:sz w:val="22"/>
          <w:szCs w:val="22"/>
        </w:rPr>
        <w:t>passage experiments</w:t>
      </w:r>
      <w:r w:rsidR="00E42516" w:rsidRPr="00C708F3">
        <w:rPr>
          <w:rFonts w:asciiTheme="minorHAnsi" w:hAnsiTheme="minorHAnsi" w:cstheme="minorHAnsi"/>
          <w:sz w:val="22"/>
          <w:szCs w:val="22"/>
        </w:rPr>
        <w:t xml:space="preserve"> or </w:t>
      </w:r>
      <w:r w:rsidR="00E42516" w:rsidRPr="00C708F3">
        <w:rPr>
          <w:rFonts w:asciiTheme="minorHAnsi" w:hAnsiTheme="minorHAnsi" w:cstheme="minorHAnsi"/>
          <w:i/>
          <w:sz w:val="22"/>
          <w:szCs w:val="22"/>
        </w:rPr>
        <w:t>in vivo</w:t>
      </w:r>
      <w:r w:rsidR="00E42516" w:rsidRPr="00C708F3">
        <w:rPr>
          <w:rFonts w:asciiTheme="minorHAnsi" w:hAnsiTheme="minorHAnsi" w:cstheme="minorHAnsi"/>
          <w:sz w:val="22"/>
          <w:szCs w:val="22"/>
        </w:rPr>
        <w:t xml:space="preserve"> in persons receiving ARV therapy</w:t>
      </w:r>
      <w:r w:rsidR="005B2A29" w:rsidRPr="00C708F3">
        <w:rPr>
          <w:rFonts w:asciiTheme="minorHAnsi" w:hAnsiTheme="minorHAnsi" w:cstheme="minorHAnsi"/>
          <w:sz w:val="22"/>
          <w:szCs w:val="22"/>
        </w:rPr>
        <w:t xml:space="preserve">, their effects on </w:t>
      </w:r>
      <w:r w:rsidR="005B2A29" w:rsidRPr="00C708F3">
        <w:rPr>
          <w:rFonts w:asciiTheme="minorHAnsi" w:hAnsiTheme="minorHAnsi" w:cstheme="minorHAnsi"/>
          <w:i/>
          <w:sz w:val="22"/>
          <w:szCs w:val="22"/>
        </w:rPr>
        <w:t>in vitro</w:t>
      </w:r>
      <w:r w:rsidR="005B2A29" w:rsidRPr="00C708F3">
        <w:rPr>
          <w:rFonts w:asciiTheme="minorHAnsi" w:hAnsiTheme="minorHAnsi" w:cstheme="minorHAnsi"/>
          <w:sz w:val="22"/>
          <w:szCs w:val="22"/>
        </w:rPr>
        <w:t xml:space="preserve"> susceptibility, and virological response to ARV therapy. </w:t>
      </w:r>
      <w:r w:rsidR="00B30FB3">
        <w:rPr>
          <w:rFonts w:asciiTheme="minorHAnsi" w:hAnsiTheme="minorHAnsi" w:cstheme="minorHAnsi"/>
          <w:sz w:val="22"/>
          <w:szCs w:val="22"/>
        </w:rPr>
        <w:t>Of the 24 suggested INSTI surveillance DRMs, 18 were on all four of the published expert DRM lists, five were on three lists, and one was on two lists. Therefore, the presence of one of these mutations in a person initiating therapy is evidence for pre-treatment resistance, regardless of whether it arose from previous therapy or from transmitted resistance.</w:t>
      </w:r>
    </w:p>
    <w:p w14:paraId="55788E06" w14:textId="332A86B8" w:rsidR="00334FB1" w:rsidRDefault="005B2A29" w:rsidP="00334FB1">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We used a strict threshold for defining polymorphisms by excluding mutations with an overall prevalence </w:t>
      </w:r>
      <w:r w:rsidR="008A4066">
        <w:rPr>
          <w:rFonts w:asciiTheme="minorHAnsi" w:hAnsiTheme="minorHAnsi" w:cstheme="minorHAnsi"/>
          <w:sz w:val="22"/>
          <w:szCs w:val="22"/>
        </w:rPr>
        <w:t>≥</w:t>
      </w:r>
      <w:r w:rsidRPr="00C708F3">
        <w:rPr>
          <w:rFonts w:asciiTheme="minorHAnsi" w:hAnsiTheme="minorHAnsi" w:cstheme="minorHAnsi"/>
          <w:sz w:val="22"/>
          <w:szCs w:val="22"/>
        </w:rPr>
        <w:t xml:space="preserve">0.25%, a prevalence </w:t>
      </w:r>
      <w:r w:rsidR="008A4066">
        <w:rPr>
          <w:rFonts w:asciiTheme="minorHAnsi" w:hAnsiTheme="minorHAnsi" w:cstheme="minorHAnsi"/>
          <w:sz w:val="22"/>
          <w:szCs w:val="22"/>
        </w:rPr>
        <w:t>≥</w:t>
      </w:r>
      <w:r w:rsidRPr="00C708F3">
        <w:rPr>
          <w:rFonts w:asciiTheme="minorHAnsi" w:hAnsiTheme="minorHAnsi" w:cstheme="minorHAnsi"/>
          <w:sz w:val="22"/>
          <w:szCs w:val="22"/>
        </w:rPr>
        <w:t xml:space="preserve">0.5% in any subtype or CRF with 1000 or more persons, or a prevalence </w:t>
      </w:r>
      <w:r w:rsidR="008A4066">
        <w:rPr>
          <w:rFonts w:asciiTheme="minorHAnsi" w:hAnsiTheme="minorHAnsi" w:cstheme="minorHAnsi"/>
          <w:sz w:val="22"/>
          <w:szCs w:val="22"/>
        </w:rPr>
        <w:t>≥</w:t>
      </w:r>
      <w:r w:rsidRPr="00C708F3">
        <w:rPr>
          <w:rFonts w:asciiTheme="minorHAnsi" w:hAnsiTheme="minorHAnsi" w:cstheme="minorHAnsi"/>
          <w:sz w:val="22"/>
          <w:szCs w:val="22"/>
        </w:rPr>
        <w:t>1.0% in any subtype or CRF with 200 or more persons. This threshold is twice as high as the threshold we used to define nonpolymorphic mutations in a paper published in 2009 to select DRMs for RT</w:t>
      </w:r>
      <w:r w:rsidR="00AA5817">
        <w:rPr>
          <w:rFonts w:asciiTheme="minorHAnsi" w:hAnsiTheme="minorHAnsi" w:cstheme="minorHAnsi"/>
          <w:sz w:val="22"/>
          <w:szCs w:val="22"/>
        </w:rPr>
        <w:t xml:space="preserve"> inhibitor</w:t>
      </w:r>
      <w:r w:rsidRPr="00C708F3">
        <w:rPr>
          <w:rFonts w:asciiTheme="minorHAnsi" w:hAnsiTheme="minorHAnsi" w:cstheme="minorHAnsi"/>
          <w:sz w:val="22"/>
          <w:szCs w:val="22"/>
        </w:rPr>
        <w:t xml:space="preserve"> and </w:t>
      </w:r>
      <w:r w:rsidR="007D18FA">
        <w:rPr>
          <w:rFonts w:asciiTheme="minorHAnsi" w:hAnsiTheme="minorHAnsi" w:cstheme="minorHAnsi"/>
          <w:sz w:val="22"/>
          <w:szCs w:val="22"/>
        </w:rPr>
        <w:t>protease inhibitor</w:t>
      </w:r>
      <w:r w:rsidRPr="00C708F3">
        <w:rPr>
          <w:rFonts w:asciiTheme="minorHAnsi" w:hAnsiTheme="minorHAnsi" w:cstheme="minorHAnsi"/>
          <w:sz w:val="22"/>
          <w:szCs w:val="22"/>
        </w:rPr>
        <w:t>-associated TDR surveillance</w:t>
      </w:r>
      <w:r w:rsidR="001F2BEA">
        <w:rPr>
          <w:rFonts w:asciiTheme="minorHAnsi" w:hAnsiTheme="minorHAnsi" w:cstheme="minorHAnsi"/>
          <w:sz w:val="22"/>
          <w:szCs w:val="22"/>
        </w:rPr>
        <w:t>.</w:t>
      </w:r>
      <w:r w:rsidRPr="001F2BEA">
        <w:rPr>
          <w:rFonts w:asciiTheme="minorHAnsi" w:hAnsiTheme="minorHAnsi" w:cstheme="minorHAnsi"/>
          <w:sz w:val="22"/>
          <w:szCs w:val="22"/>
          <w:vertAlign w:val="superscript"/>
        </w:rPr>
        <w:fldChar w:fldCharType="begin"/>
      </w:r>
      <w:r w:rsidRPr="001F2BEA">
        <w:rPr>
          <w:rFonts w:asciiTheme="minorHAnsi" w:hAnsiTheme="minorHAnsi" w:cstheme="minorHAnsi"/>
          <w:sz w:val="22"/>
          <w:szCs w:val="22"/>
          <w:vertAlign w:val="superscript"/>
        </w:rPr>
        <w:instrText xml:space="preserve"> ADDIN EN.CITE &lt;EndNote&gt;&lt;Cite&gt;&lt;Author&gt;Bennett&lt;/Author&gt;&lt;Year&gt;2009&lt;/Year&gt;&lt;RecNum&gt;1&lt;/RecNum&gt;&lt;DisplayText&gt;[2]&lt;/DisplayText&gt;&lt;record&gt;&lt;rec-number&gt;1&lt;/rec-number&gt;&lt;foreign-keys&gt;&lt;key app="EN" db-id="xssdpv9fo2f2dkex9245edruzrw9satwdada" timestamp="1551045041"&gt;1&lt;/key&gt;&lt;/foreign-keys&gt;&lt;ref-type name="Journal Article"&gt;17&lt;/ref-type&gt;&lt;contributors&gt;&lt;authors&gt;&lt;author&gt;Bennett, D. E.&lt;/author&gt;&lt;author&gt;Camacho, R. J.&lt;/author&gt;&lt;author&gt;Otelea, D.&lt;/author&gt;&lt;author&gt;Kuritzkes, D. R.&lt;/author&gt;&lt;author&gt;Fleury, H.&lt;/author&gt;&lt;author&gt;Kiuchi, M.&lt;/author&gt;&lt;author&gt;Heneine, W.&lt;/author&gt;&lt;author&gt;Kantor, R.&lt;/author&gt;&lt;author&gt;Jordan, M. R.&lt;/author&gt;&lt;author&gt;Schapiro, J. M.&lt;/author&gt;&lt;author&gt;Vandamme, A. M.&lt;/author&gt;&lt;author&gt;Sandstrom, P.&lt;/author&gt;&lt;author&gt;Boucher, C. A.&lt;/author&gt;&lt;author&gt;van de Vijver, D.&lt;/author&gt;&lt;author&gt;Rhee, S. Y.&lt;/author&gt;&lt;author&gt;Liu, T. F.&lt;/author&gt;&lt;author&gt;Pillay, D.&lt;/author&gt;&lt;author&gt;Shafer, R. W.&lt;/author&gt;&lt;/authors&gt;&lt;/contributors&gt;&lt;auth-address&gt;World Health Organization, Geneva, Switzerland.&lt;/auth-address&gt;&lt;titles&gt;&lt;title&gt;Drug resistance mutations for surveillance of transmitted HIV-1 drug-resistance: 2009 update&lt;/title&gt;&lt;secondary-title&gt;PLoS One&lt;/secondary-title&gt;&lt;/titles&gt;&lt;periodical&gt;&lt;full-title&gt;PLoS One&lt;/full-title&gt;&lt;/periodical&gt;&lt;pages&gt;e4724&lt;/pages&gt;&lt;volume&gt;4&lt;/volume&gt;&lt;number&gt;3&lt;/number&gt;&lt;edition&gt;2009/03/07&lt;/edition&gt;&lt;keywords&gt;&lt;keyword&gt;Anti-HIV Agents/pharmacology&lt;/keyword&gt;&lt;keyword&gt;Drug Resistance, Viral/*genetics&lt;/keyword&gt;&lt;keyword&gt;HIV Protease/genetics&lt;/keyword&gt;&lt;keyword&gt;HIV-1/chemistry/*genetics&lt;/keyword&gt;&lt;keyword&gt;*Mutation&lt;/keyword&gt;&lt;keyword&gt;RNA-Directed DNA Polymerase/genetics&lt;/keyword&gt;&lt;keyword&gt;*World Health Organization&lt;/keyword&gt;&lt;/keywords&gt;&lt;dates&gt;&lt;year&gt;2009&lt;/year&gt;&lt;/dates&gt;&lt;isbn&gt;1932-6203 (Electronic)&amp;#xD;1932-6203 (Linking)&lt;/isbn&gt;&lt;accession-num&gt;19266092&lt;/accession-num&gt;&lt;urls&gt;&lt;related-urls&gt;&lt;url&gt;https://www.ncbi.nlm.nih.gov/pubmed/19266092&lt;/url&gt;&lt;/related-urls&gt;&lt;/urls&gt;&lt;custom2&gt;PMC2648874&lt;/custom2&gt;&lt;electronic-resource-num&gt;10.1371/journal.pone.0004724&lt;/electronic-resource-num&gt;&lt;/record&gt;&lt;/Cite&gt;&lt;/EndNote&gt;</w:instrText>
      </w:r>
      <w:r w:rsidRPr="001F2BEA">
        <w:rPr>
          <w:rFonts w:asciiTheme="minorHAnsi" w:hAnsiTheme="minorHAnsi" w:cstheme="minorHAnsi"/>
          <w:sz w:val="22"/>
          <w:szCs w:val="22"/>
          <w:vertAlign w:val="superscript"/>
        </w:rPr>
        <w:fldChar w:fldCharType="separate"/>
      </w:r>
      <w:r w:rsidRPr="001F2BEA">
        <w:rPr>
          <w:rFonts w:asciiTheme="minorHAnsi" w:hAnsiTheme="minorHAnsi" w:cstheme="minorHAnsi"/>
          <w:noProof/>
          <w:sz w:val="22"/>
          <w:szCs w:val="22"/>
          <w:vertAlign w:val="superscript"/>
        </w:rPr>
        <w:t>2</w:t>
      </w:r>
      <w:r w:rsidRPr="001F2BEA">
        <w:rPr>
          <w:rFonts w:asciiTheme="minorHAnsi" w:hAnsiTheme="minorHAnsi" w:cstheme="minorHAnsi"/>
          <w:sz w:val="22"/>
          <w:szCs w:val="22"/>
          <w:vertAlign w:val="superscript"/>
        </w:rPr>
        <w:fldChar w:fldCharType="end"/>
      </w:r>
      <w:r w:rsidRPr="00C708F3">
        <w:rPr>
          <w:rFonts w:asciiTheme="minorHAnsi" w:hAnsiTheme="minorHAnsi" w:cstheme="minorHAnsi"/>
          <w:sz w:val="22"/>
          <w:szCs w:val="22"/>
        </w:rPr>
        <w:t xml:space="preserve"> It was possible to use a lower threshold </w:t>
      </w:r>
      <w:r w:rsidR="00477F85" w:rsidRPr="00C708F3">
        <w:rPr>
          <w:rFonts w:asciiTheme="minorHAnsi" w:hAnsiTheme="minorHAnsi" w:cstheme="minorHAnsi"/>
          <w:sz w:val="22"/>
          <w:szCs w:val="22"/>
        </w:rPr>
        <w:t xml:space="preserve">for INSTI-resistance mutations without sacrificing sensitivity because the rarity of transmitted INSTI resistance may have made it unlikely that nonpolymorphic INSTI-resistance DRMs were detected in INSTI-naïve </w:t>
      </w:r>
      <w:r w:rsidR="00630292">
        <w:rPr>
          <w:rFonts w:asciiTheme="minorHAnsi" w:hAnsiTheme="minorHAnsi" w:cstheme="minorHAnsi"/>
          <w:sz w:val="22"/>
          <w:szCs w:val="22"/>
        </w:rPr>
        <w:t>persons</w:t>
      </w:r>
      <w:r w:rsidR="00F178CC">
        <w:rPr>
          <w:rFonts w:asciiTheme="minorHAnsi" w:hAnsiTheme="minorHAnsi" w:cstheme="minorHAnsi"/>
          <w:sz w:val="22"/>
          <w:szCs w:val="22"/>
        </w:rPr>
        <w:t>.</w:t>
      </w:r>
      <w:r w:rsidR="00334FB1" w:rsidRPr="001F2BEA">
        <w:rPr>
          <w:rFonts w:asciiTheme="minorHAnsi" w:hAnsiTheme="minorHAnsi" w:cstheme="minorHAnsi"/>
          <w:sz w:val="22"/>
          <w:szCs w:val="22"/>
          <w:vertAlign w:val="superscript"/>
        </w:rPr>
        <w:fldChar w:fldCharType="begin"/>
      </w:r>
      <w:r w:rsidR="00334FB1" w:rsidRPr="001F2BEA">
        <w:rPr>
          <w:rFonts w:asciiTheme="minorHAnsi" w:hAnsiTheme="minorHAnsi" w:cstheme="minorHAnsi"/>
          <w:sz w:val="22"/>
          <w:szCs w:val="22"/>
          <w:vertAlign w:val="superscript"/>
        </w:rPr>
        <w:instrText xml:space="preserve"> ADDIN EN.CITE &lt;EndNote&gt;&lt;Cite&gt;&lt;Author&gt;Bennett&lt;/Author&gt;&lt;Year&gt;2009&lt;/Year&gt;&lt;RecNum&gt;1&lt;/RecNum&gt;&lt;DisplayText&gt;[2]&lt;/DisplayText&gt;&lt;record&gt;&lt;rec-number&gt;1&lt;/rec-number&gt;&lt;foreign-keys&gt;&lt;key app="EN" db-id="xssdpv9fo2f2dkex9245edruzrw9satwdada" timestamp="1551045041"&gt;1&lt;/key&gt;&lt;/foreign-keys&gt;&lt;ref-type name="Journal Article"&gt;17&lt;/ref-type&gt;&lt;contributors&gt;&lt;authors&gt;&lt;author&gt;Bennett, D. E.&lt;/author&gt;&lt;author&gt;Camacho, R. J.&lt;/author&gt;&lt;author&gt;Otelea, D.&lt;/author&gt;&lt;author&gt;Kuritzkes, D. R.&lt;/author&gt;&lt;author&gt;Fleury, H.&lt;/author&gt;&lt;author&gt;Kiuchi, M.&lt;/author&gt;&lt;author&gt;Heneine, W.&lt;/author&gt;&lt;author&gt;Kantor, R.&lt;/author&gt;&lt;author&gt;Jordan, M. R.&lt;/author&gt;&lt;author&gt;Schapiro, J. M.&lt;/author&gt;&lt;author&gt;Vandamme, A. M.&lt;/author&gt;&lt;author&gt;Sandstrom, P.&lt;/author&gt;&lt;author&gt;Boucher, C. A.&lt;/author&gt;&lt;author&gt;van de Vijver, D.&lt;/author&gt;&lt;author&gt;Rhee, S. Y.&lt;/author&gt;&lt;author&gt;Liu, T. F.&lt;/author&gt;&lt;author&gt;Pillay, D.&lt;/author&gt;&lt;author&gt;Shafer, R. W.&lt;/author&gt;&lt;/authors&gt;&lt;/contributors&gt;&lt;auth-address&gt;World Health Organization, Geneva, Switzerland.&lt;/auth-address&gt;&lt;titles&gt;&lt;title&gt;Drug resistance mutations for surveillance of transmitted HIV-1 drug-resistance: 2009 update&lt;/title&gt;&lt;secondary-title&gt;PLoS One&lt;/secondary-title&gt;&lt;/titles&gt;&lt;periodical&gt;&lt;full-title&gt;PLoS One&lt;/full-title&gt;&lt;/periodical&gt;&lt;pages&gt;e4724&lt;/pages&gt;&lt;volume&gt;4&lt;/volume&gt;&lt;number&gt;3&lt;/number&gt;&lt;edition&gt;2009/03/07&lt;/edition&gt;&lt;keywords&gt;&lt;keyword&gt;Anti-HIV Agents/pharmacology&lt;/keyword&gt;&lt;keyword&gt;Drug Resistance, Viral/*genetics&lt;/keyword&gt;&lt;keyword&gt;HIV Protease/genetics&lt;/keyword&gt;&lt;keyword&gt;HIV-1/chemistry/*genetics&lt;/keyword&gt;&lt;keyword&gt;*Mutation&lt;/keyword&gt;&lt;keyword&gt;RNA-Directed DNA Polymerase/genetics&lt;/keyword&gt;&lt;keyword&gt;*World Health Organization&lt;/keyword&gt;&lt;/keywords&gt;&lt;dates&gt;&lt;year&gt;2009&lt;/year&gt;&lt;/dates&gt;&lt;isbn&gt;1932-6203 (Electronic)&amp;#xD;1932-6203 (Linking)&lt;/isbn&gt;&lt;accession-num&gt;19266092&lt;/accession-num&gt;&lt;urls&gt;&lt;related-urls&gt;&lt;url&gt;https://www.ncbi.nlm.nih.gov/pubmed/19266092&lt;/url&gt;&lt;/related-urls&gt;&lt;/urls&gt;&lt;custom2&gt;PMC2648874&lt;/custom2&gt;&lt;electronic-resource-num&gt;10.1371/journal.pone.0004724&lt;/electronic-resource-num&gt;&lt;/record&gt;&lt;/Cite&gt;&lt;/EndNote&gt;</w:instrText>
      </w:r>
      <w:r w:rsidR="00334FB1" w:rsidRPr="001F2BEA">
        <w:rPr>
          <w:rFonts w:asciiTheme="minorHAnsi" w:hAnsiTheme="minorHAnsi" w:cstheme="minorHAnsi"/>
          <w:sz w:val="22"/>
          <w:szCs w:val="22"/>
          <w:vertAlign w:val="superscript"/>
        </w:rPr>
        <w:fldChar w:fldCharType="separate"/>
      </w:r>
      <w:r w:rsidR="00334FB1" w:rsidRPr="001F2BEA">
        <w:rPr>
          <w:rFonts w:asciiTheme="minorHAnsi" w:hAnsiTheme="minorHAnsi" w:cstheme="minorHAnsi"/>
          <w:noProof/>
          <w:sz w:val="22"/>
          <w:szCs w:val="22"/>
          <w:vertAlign w:val="superscript"/>
        </w:rPr>
        <w:t>2</w:t>
      </w:r>
      <w:r w:rsidR="00334FB1" w:rsidRPr="001F2BEA">
        <w:rPr>
          <w:rFonts w:asciiTheme="minorHAnsi" w:hAnsiTheme="minorHAnsi" w:cstheme="minorHAnsi"/>
          <w:sz w:val="22"/>
          <w:szCs w:val="22"/>
          <w:vertAlign w:val="superscript"/>
        </w:rPr>
        <w:fldChar w:fldCharType="end"/>
      </w:r>
      <w:r w:rsidR="00334FB1" w:rsidRPr="00C708F3">
        <w:rPr>
          <w:rFonts w:asciiTheme="minorHAnsi" w:hAnsiTheme="minorHAnsi" w:cstheme="minorHAnsi"/>
          <w:sz w:val="22"/>
          <w:szCs w:val="22"/>
        </w:rPr>
        <w:t xml:space="preserve"> </w:t>
      </w:r>
      <w:r w:rsidR="0069138F" w:rsidRPr="00C708F3">
        <w:rPr>
          <w:rFonts w:asciiTheme="minorHAnsi" w:hAnsiTheme="minorHAnsi" w:cstheme="minorHAnsi"/>
          <w:sz w:val="22"/>
          <w:szCs w:val="22"/>
        </w:rPr>
        <w:t xml:space="preserve">It was possible to use a lower threshold for INSTI-resistance mutations without sacrificing sensitivity because the rarity of transmitted INSTI resistance may have made it unlikely that nonpolymorphic INSTI-resistance DRMs were detected in INSTI-naïve </w:t>
      </w:r>
      <w:r w:rsidR="0069138F">
        <w:rPr>
          <w:rFonts w:asciiTheme="minorHAnsi" w:hAnsiTheme="minorHAnsi" w:cstheme="minorHAnsi"/>
          <w:sz w:val="22"/>
          <w:szCs w:val="22"/>
        </w:rPr>
        <w:t>persons</w:t>
      </w:r>
      <w:r w:rsidR="0069138F" w:rsidRPr="00C708F3">
        <w:rPr>
          <w:rFonts w:asciiTheme="minorHAnsi" w:hAnsiTheme="minorHAnsi" w:cstheme="minorHAnsi"/>
          <w:sz w:val="22"/>
          <w:szCs w:val="22"/>
        </w:rPr>
        <w:t>.</w:t>
      </w:r>
      <w:r w:rsidR="0069138F">
        <w:rPr>
          <w:rFonts w:asciiTheme="minorHAnsi" w:hAnsiTheme="minorHAnsi" w:cstheme="minorHAnsi"/>
          <w:sz w:val="22"/>
          <w:szCs w:val="22"/>
        </w:rPr>
        <w:t xml:space="preserve"> </w:t>
      </w:r>
      <w:r w:rsidR="00334FB1">
        <w:rPr>
          <w:rFonts w:asciiTheme="minorHAnsi" w:hAnsiTheme="minorHAnsi" w:cstheme="minorHAnsi"/>
          <w:sz w:val="22"/>
          <w:szCs w:val="22"/>
        </w:rPr>
        <w:t xml:space="preserve">Therefore, the presence of an INSTI surveillance DRM in an untreated person strongly suggests that the transmitted virus had previously been exposed to INSTI treatment. </w:t>
      </w:r>
    </w:p>
    <w:p w14:paraId="63B39C2D" w14:textId="067DD916" w:rsidR="00044FFD" w:rsidRDefault="00DC073B" w:rsidP="00044FFD">
      <w:pPr>
        <w:spacing w:line="480" w:lineRule="auto"/>
        <w:ind w:firstLine="720"/>
        <w:jc w:val="both"/>
        <w:rPr>
          <w:rFonts w:asciiTheme="minorHAnsi" w:hAnsiTheme="minorHAnsi" w:cstheme="minorHAnsi"/>
          <w:sz w:val="22"/>
          <w:szCs w:val="22"/>
          <w:vertAlign w:val="superscript"/>
        </w:rPr>
      </w:pPr>
      <w:r>
        <w:rPr>
          <w:rFonts w:asciiTheme="minorHAnsi" w:hAnsiTheme="minorHAnsi" w:cstheme="minorHAnsi"/>
          <w:sz w:val="22"/>
          <w:szCs w:val="22"/>
        </w:rPr>
        <w:t xml:space="preserve">The WHO drug resistance surveillance program initially </w:t>
      </w:r>
      <w:r w:rsidR="00044FFD">
        <w:rPr>
          <w:rFonts w:asciiTheme="minorHAnsi" w:hAnsiTheme="minorHAnsi" w:cstheme="minorHAnsi"/>
          <w:sz w:val="22"/>
          <w:szCs w:val="22"/>
        </w:rPr>
        <w:t>classified</w:t>
      </w:r>
      <w:r>
        <w:rPr>
          <w:rFonts w:asciiTheme="minorHAnsi" w:hAnsiTheme="minorHAnsi" w:cstheme="minorHAnsi"/>
          <w:sz w:val="22"/>
          <w:szCs w:val="22"/>
        </w:rPr>
        <w:t xml:space="preserve"> TDR in recently infected persons </w:t>
      </w:r>
      <w:r w:rsidR="00044FFD">
        <w:rPr>
          <w:rFonts w:asciiTheme="minorHAnsi" w:hAnsiTheme="minorHAnsi" w:cstheme="minorHAnsi"/>
          <w:sz w:val="22"/>
          <w:szCs w:val="22"/>
        </w:rPr>
        <w:t>using the list of protease and RT SDRMs. In 2014, surveillance of TDR was deprioritized in favor of estimating the prevalence of drug resistance in all patients initiating first-line ARV therapy – referred to as pretreatment drug resistance (PDR). PDR include</w:t>
      </w:r>
      <w:r w:rsidR="0032243C">
        <w:rPr>
          <w:rFonts w:asciiTheme="minorHAnsi" w:hAnsiTheme="minorHAnsi" w:cstheme="minorHAnsi"/>
          <w:sz w:val="22"/>
          <w:szCs w:val="22"/>
        </w:rPr>
        <w:t>s</w:t>
      </w:r>
      <w:r w:rsidR="00044FFD">
        <w:rPr>
          <w:rFonts w:asciiTheme="minorHAnsi" w:hAnsiTheme="minorHAnsi" w:cstheme="minorHAnsi"/>
          <w:sz w:val="22"/>
          <w:szCs w:val="22"/>
        </w:rPr>
        <w:t xml:space="preserve"> those with TDR as well as those</w:t>
      </w:r>
      <w:r>
        <w:rPr>
          <w:rFonts w:asciiTheme="minorHAnsi" w:hAnsiTheme="minorHAnsi" w:cstheme="minorHAnsi"/>
          <w:sz w:val="22"/>
          <w:szCs w:val="22"/>
        </w:rPr>
        <w:t xml:space="preserve"> in whom ARV therapy had been interrupted or who had received ARV therapy to prevent </w:t>
      </w:r>
      <w:r w:rsidR="00CA08D0">
        <w:rPr>
          <w:rFonts w:asciiTheme="minorHAnsi" w:hAnsiTheme="minorHAnsi" w:cstheme="minorHAnsi"/>
          <w:sz w:val="22"/>
          <w:szCs w:val="22"/>
        </w:rPr>
        <w:t>mother-to-child transmission</w:t>
      </w:r>
      <w:r w:rsidR="00F178CC">
        <w:rPr>
          <w:rFonts w:asciiTheme="minorHAnsi" w:hAnsiTheme="minorHAnsi" w:cstheme="minorHAnsi"/>
          <w:sz w:val="22"/>
          <w:szCs w:val="22"/>
        </w:rPr>
        <w:t>.</w:t>
      </w:r>
      <w:r w:rsidR="00CA08D0" w:rsidRPr="00F178CC">
        <w:rPr>
          <w:rFonts w:asciiTheme="minorHAnsi" w:hAnsiTheme="minorHAnsi" w:cstheme="minorHAnsi"/>
          <w:sz w:val="22"/>
          <w:szCs w:val="22"/>
          <w:vertAlign w:val="superscript"/>
        </w:rPr>
        <w:fldChar w:fldCharType="begin"/>
      </w:r>
      <w:r w:rsidR="003A7624" w:rsidRPr="00F178CC">
        <w:rPr>
          <w:rFonts w:asciiTheme="minorHAnsi" w:hAnsiTheme="minorHAnsi" w:cstheme="minorHAnsi"/>
          <w:sz w:val="22"/>
          <w:szCs w:val="22"/>
          <w:vertAlign w:val="superscript"/>
        </w:rPr>
        <w:instrText xml:space="preserve"> ADDIN EN.CITE &lt;EndNote&gt;&lt;Cite&gt;&lt;Author&gt;World Health Organization&lt;/Author&gt;&lt;Year&gt;2017&lt;/Year&gt;&lt;RecNum&gt;64&lt;/RecNum&gt;&lt;DisplayText&gt;[28, 29]&lt;/DisplayText&gt;&lt;record&gt;&lt;rec-number&gt;64&lt;/rec-number&gt;&lt;foreign-keys&gt;&lt;key app="EN" db-id="xssdpv9fo2f2dkex9245edruzrw9satwdada" timestamp="1565568927"&gt;64&lt;/key&gt;&lt;/foreign-keys&gt;&lt;ref-type name="Journal Article"&gt;17&lt;/ref-type&gt;&lt;contributors&gt;&lt;authors&gt;&lt;author&gt;World Health Organization,&lt;/author&gt;&lt;/authors&gt;&lt;/contributors&gt;&lt;titles&gt;&lt;title&gt;Guidelines on the Public Health Response to Pretreatment HIV Drug Reistance&lt;/title&gt;&lt;secondary-title&gt;http://www.who.int/hiv/pub/guidelines/hivdr-guidelines-2017/en/&lt;/secondary-title&gt;&lt;/titles&gt;&lt;periodical&gt;&lt;full-title&gt;http://www.who.int/hiv/pub/guidelines/hivdr-guidelines-2017/en/&lt;/full-title&gt;&lt;/periodical&gt;&lt;dates&gt;&lt;year&gt;2017&lt;/year&gt;&lt;/dates&gt;&lt;urls&gt;&lt;/urls&gt;&lt;/record&gt;&lt;/Cite&gt;&lt;Cite&gt;&lt;Author&gt;World Health Organization&lt;/Author&gt;&lt;Year&gt;2014&lt;/Year&gt;&lt;RecNum&gt;65&lt;/RecNum&gt;&lt;record&gt;&lt;rec-number&gt;65&lt;/rec-number&gt;&lt;foreign-keys&gt;&lt;key app="EN" db-id="xssdpv9fo2f2dkex9245edruzrw9satwdada" timestamp="1565654069"&gt;65&lt;/key&gt;&lt;/foreign-keys&gt;&lt;ref-type name="Journal Article"&gt;17&lt;/ref-type&gt;&lt;contributors&gt;&lt;authors&gt;&lt;author&gt;World Health Organization,&lt;/author&gt;&lt;/authors&gt;&lt;/contributors&gt;&lt;titles&gt;&lt;title&gt;Surveillance of HIV drug resistance in adults initiating antiretroviral therapy (pre-treament HIV drug resistance)&lt;/title&gt;&lt;secondary-title&gt;https://apps.who.int/iris/bitstream/handle/10665/112802/9789241507196_eng.pdf?sequence=1&lt;/secondary-title&gt;&lt;/titles&gt;&lt;periodical&gt;&lt;full-title&gt;https://apps.who.int/iris/bitstream/handle/10665/112802/9789241507196_eng.pdf?sequence=1&lt;/full-title&gt;&lt;/periodical&gt;&lt;dates&gt;&lt;year&gt;2014&lt;/year&gt;&lt;/dates&gt;&lt;urls&gt;&lt;/urls&gt;&lt;/record&gt;&lt;/Cite&gt;&lt;/EndNote&gt;</w:instrText>
      </w:r>
      <w:r w:rsidR="00CA08D0"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sz w:val="22"/>
          <w:szCs w:val="22"/>
          <w:vertAlign w:val="superscript"/>
        </w:rPr>
        <w:t>28, 29</w:t>
      </w:r>
      <w:r w:rsidR="00CA08D0" w:rsidRPr="00F178CC">
        <w:rPr>
          <w:rFonts w:asciiTheme="minorHAnsi" w:hAnsiTheme="minorHAnsi" w:cstheme="minorHAnsi"/>
          <w:sz w:val="22"/>
          <w:szCs w:val="22"/>
          <w:vertAlign w:val="superscript"/>
        </w:rPr>
        <w:fldChar w:fldCharType="end"/>
      </w:r>
      <w:r w:rsidR="00044FFD">
        <w:rPr>
          <w:rFonts w:asciiTheme="minorHAnsi" w:hAnsiTheme="minorHAnsi" w:cstheme="minorHAnsi"/>
          <w:sz w:val="22"/>
          <w:szCs w:val="22"/>
          <w:vertAlign w:val="superscript"/>
        </w:rPr>
        <w:t xml:space="preserve">  </w:t>
      </w:r>
    </w:p>
    <w:p w14:paraId="2E756D5E" w14:textId="42E37C6E" w:rsidR="00044FFD" w:rsidRDefault="00044FFD" w:rsidP="00044FFD">
      <w:pPr>
        <w:spacing w:line="480" w:lineRule="auto"/>
        <w:ind w:firstLine="720"/>
        <w:jc w:val="both"/>
        <w:rPr>
          <w:rFonts w:asciiTheme="minorHAnsi" w:hAnsiTheme="minorHAnsi" w:cstheme="minorHAnsi"/>
          <w:sz w:val="22"/>
          <w:szCs w:val="22"/>
        </w:rPr>
      </w:pPr>
      <w:r>
        <w:rPr>
          <w:rFonts w:asciiTheme="minorHAnsi" w:hAnsiTheme="minorHAnsi" w:cstheme="minorHAnsi"/>
          <w:sz w:val="22"/>
          <w:szCs w:val="22"/>
        </w:rPr>
        <w:lastRenderedPageBreak/>
        <w:t>As WHO-recommended surveys of PDR aim to predict susceptibility of virus to ARV drugs used in first- and second-line regimens, in order to inform global and national ART selection, the Stanford HIVdb drug resistance interpretation system has been used to interpret the data, because it takes into consideration the contribution of polymorphisms to predicted drug resistance.</w:t>
      </w:r>
      <w:r w:rsidR="000E6D53" w:rsidRPr="00044FFD">
        <w:rPr>
          <w:rFonts w:asciiTheme="minorHAnsi" w:hAnsiTheme="minorHAnsi" w:cstheme="minorHAnsi"/>
          <w:sz w:val="22"/>
          <w:szCs w:val="22"/>
          <w:vertAlign w:val="superscript"/>
        </w:rPr>
        <w:fldChar w:fldCharType="begin"/>
      </w:r>
      <w:r w:rsidR="000E6D53" w:rsidRPr="00044FFD">
        <w:rPr>
          <w:rFonts w:asciiTheme="minorHAnsi" w:hAnsiTheme="minorHAnsi" w:cstheme="minorHAnsi"/>
          <w:sz w:val="22"/>
          <w:szCs w:val="22"/>
          <w:vertAlign w:val="superscript"/>
        </w:rPr>
        <w:instrText xml:space="preserve"> ADDIN EN.CITE &lt;EndNote&gt;&lt;Cite&gt;&lt;Author&gt;World Health Organization&lt;/Author&gt;&lt;Year&gt;2014&lt;/Year&gt;&lt;RecNum&gt;65&lt;/RecNum&gt;&lt;DisplayText&gt;[29]&lt;/DisplayText&gt;&lt;record&gt;&lt;rec-number&gt;65&lt;/rec-number&gt;&lt;foreign-keys&gt;&lt;key app="EN" db-id="xssdpv9fo2f2dkex9245edruzrw9satwdada" timestamp="1565654069"&gt;65&lt;/key&gt;&lt;/foreign-keys&gt;&lt;ref-type name="Journal Article"&gt;17&lt;/ref-type&gt;&lt;contributors&gt;&lt;authors&gt;&lt;author&gt;World Health Organization,&lt;/author&gt;&lt;/authors&gt;&lt;/contributors&gt;&lt;titles&gt;&lt;title&gt;Surveillance of HIV drug resistance in adults initiating antiretroviral therapy (pre-treament HIV drug resistance)&lt;/title&gt;&lt;secondary-title&gt;https://apps.who.int/iris/bitstream/handle/10665/112802/9789241507196_eng.pdf?sequence=1&lt;/secondary-title&gt;&lt;/titles&gt;&lt;periodical&gt;&lt;full-title&gt;https://apps.who.int/iris/bitstream/handle/10665/112802/9789241507196_eng.pdf?sequence=1&lt;/full-title&gt;&lt;/periodical&gt;&lt;dates&gt;&lt;year&gt;2014&lt;/year&gt;&lt;/dates&gt;&lt;urls&gt;&lt;/urls&gt;&lt;/record&gt;&lt;/Cite&gt;&lt;/EndNote&gt;</w:instrText>
      </w:r>
      <w:r w:rsidR="000E6D53" w:rsidRPr="00044FFD">
        <w:rPr>
          <w:rFonts w:asciiTheme="minorHAnsi" w:hAnsiTheme="minorHAnsi" w:cstheme="minorHAnsi"/>
          <w:sz w:val="22"/>
          <w:szCs w:val="22"/>
          <w:vertAlign w:val="superscript"/>
        </w:rPr>
        <w:fldChar w:fldCharType="separate"/>
      </w:r>
      <w:r w:rsidR="000E6D53" w:rsidRPr="00044FFD">
        <w:rPr>
          <w:rFonts w:asciiTheme="minorHAnsi" w:hAnsiTheme="minorHAnsi" w:cstheme="minorHAnsi"/>
          <w:noProof/>
          <w:sz w:val="22"/>
          <w:szCs w:val="22"/>
          <w:vertAlign w:val="superscript"/>
        </w:rPr>
        <w:t>29</w:t>
      </w:r>
      <w:r w:rsidR="000E6D53" w:rsidRPr="00044FFD">
        <w:rPr>
          <w:rFonts w:asciiTheme="minorHAnsi" w:hAnsiTheme="minorHAnsi" w:cstheme="minorHAnsi"/>
          <w:sz w:val="22"/>
          <w:szCs w:val="22"/>
          <w:vertAlign w:val="superscript"/>
        </w:rPr>
        <w:fldChar w:fldCharType="end"/>
      </w:r>
      <w:r>
        <w:rPr>
          <w:rFonts w:asciiTheme="minorHAnsi" w:hAnsiTheme="minorHAnsi" w:cstheme="minorHAnsi"/>
          <w:sz w:val="22"/>
          <w:szCs w:val="22"/>
        </w:rPr>
        <w:t xml:space="preserve"> In contrast, the SDRM list is designed for epidemiological purposes – i.e., documentation of transmission of drug-resistant virus – and therefore is not intended for use when analyzing data from surveys of PDR. </w:t>
      </w:r>
      <w:r w:rsidR="002D4DC2">
        <w:rPr>
          <w:rFonts w:asciiTheme="minorHAnsi" w:hAnsiTheme="minorHAnsi" w:cstheme="minorHAnsi"/>
          <w:sz w:val="22"/>
          <w:szCs w:val="22"/>
        </w:rPr>
        <w:t xml:space="preserve">Nonetheless, for many investigators, the list will be useful for distinguishing </w:t>
      </w:r>
      <w:r w:rsidRPr="00044FFD">
        <w:rPr>
          <w:rFonts w:asciiTheme="minorHAnsi" w:hAnsiTheme="minorHAnsi" w:cstheme="minorHAnsi"/>
          <w:sz w:val="22"/>
          <w:szCs w:val="22"/>
        </w:rPr>
        <w:t>polymorphic from nonpolymorphic INSTI DRMs because polymorphic DRMs that occur in the absence of therapy are often subtype dependent and may influence regional and temporal estimates of TDR.</w:t>
      </w:r>
    </w:p>
    <w:p w14:paraId="26F74CE1" w14:textId="211D407D" w:rsidR="00BA278B" w:rsidRPr="00C708F3" w:rsidRDefault="000875D3" w:rsidP="00BA278B">
      <w:pPr>
        <w:spacing w:line="480" w:lineRule="auto"/>
        <w:ind w:firstLine="720"/>
        <w:jc w:val="both"/>
        <w:rPr>
          <w:rFonts w:asciiTheme="minorHAnsi" w:hAnsiTheme="minorHAnsi" w:cstheme="minorHAnsi"/>
          <w:sz w:val="22"/>
          <w:szCs w:val="22"/>
        </w:rPr>
      </w:pPr>
      <w:r>
        <w:rPr>
          <w:rFonts w:asciiTheme="minorHAnsi" w:hAnsiTheme="minorHAnsi" w:cstheme="minorHAnsi"/>
          <w:sz w:val="22"/>
          <w:szCs w:val="22"/>
        </w:rPr>
        <w:t>A</w:t>
      </w:r>
      <w:r w:rsidR="00334FB1">
        <w:rPr>
          <w:rFonts w:asciiTheme="minorHAnsi" w:hAnsiTheme="minorHAnsi" w:cstheme="minorHAnsi"/>
          <w:sz w:val="22"/>
          <w:szCs w:val="22"/>
        </w:rPr>
        <w:t xml:space="preserve"> </w:t>
      </w:r>
      <w:r w:rsidR="009B70F6" w:rsidRPr="00C708F3">
        <w:rPr>
          <w:rFonts w:asciiTheme="minorHAnsi" w:hAnsiTheme="minorHAnsi" w:cstheme="minorHAnsi"/>
          <w:sz w:val="22"/>
          <w:szCs w:val="22"/>
        </w:rPr>
        <w:t xml:space="preserve">set of </w:t>
      </w:r>
      <w:r w:rsidR="001B2920" w:rsidRPr="00C708F3">
        <w:rPr>
          <w:rFonts w:asciiTheme="minorHAnsi" w:hAnsiTheme="minorHAnsi" w:cstheme="minorHAnsi"/>
          <w:sz w:val="22"/>
          <w:szCs w:val="22"/>
        </w:rPr>
        <w:t xml:space="preserve">DRMs </w:t>
      </w:r>
      <w:r w:rsidR="00927401" w:rsidRPr="00C708F3">
        <w:rPr>
          <w:rFonts w:asciiTheme="minorHAnsi" w:hAnsiTheme="minorHAnsi" w:cstheme="minorHAnsi"/>
          <w:sz w:val="22"/>
          <w:szCs w:val="22"/>
        </w:rPr>
        <w:t>designed for</w:t>
      </w:r>
      <w:r w:rsidR="001B2920" w:rsidRPr="00C708F3">
        <w:rPr>
          <w:rFonts w:asciiTheme="minorHAnsi" w:hAnsiTheme="minorHAnsi" w:cstheme="minorHAnsi"/>
          <w:sz w:val="22"/>
          <w:szCs w:val="22"/>
        </w:rPr>
        <w:t xml:space="preserve"> public health </w:t>
      </w:r>
      <w:r w:rsidR="009B70F6" w:rsidRPr="00C708F3">
        <w:rPr>
          <w:rFonts w:asciiTheme="minorHAnsi" w:hAnsiTheme="minorHAnsi" w:cstheme="minorHAnsi"/>
          <w:sz w:val="22"/>
          <w:szCs w:val="22"/>
        </w:rPr>
        <w:t>surveillance</w:t>
      </w:r>
      <w:r w:rsidR="001B2920" w:rsidRPr="00C708F3">
        <w:rPr>
          <w:rFonts w:asciiTheme="minorHAnsi" w:hAnsiTheme="minorHAnsi" w:cstheme="minorHAnsi"/>
          <w:sz w:val="22"/>
          <w:szCs w:val="22"/>
        </w:rPr>
        <w:t xml:space="preserve"> as opposed to individual patient management need not contain rare mutations</w:t>
      </w:r>
      <w:r w:rsidR="00410080" w:rsidRPr="00C708F3">
        <w:rPr>
          <w:rFonts w:asciiTheme="minorHAnsi" w:hAnsiTheme="minorHAnsi" w:cstheme="minorHAnsi"/>
          <w:sz w:val="22"/>
          <w:szCs w:val="22"/>
        </w:rPr>
        <w:t xml:space="preserve">, which are </w:t>
      </w:r>
      <w:r w:rsidR="00BA278B" w:rsidRPr="00C708F3">
        <w:rPr>
          <w:rFonts w:asciiTheme="minorHAnsi" w:hAnsiTheme="minorHAnsi" w:cstheme="minorHAnsi"/>
          <w:sz w:val="22"/>
          <w:szCs w:val="22"/>
        </w:rPr>
        <w:t xml:space="preserve">less likely to be recognized as DRMs by experts, public health officials, and laboratory personnel. </w:t>
      </w:r>
      <w:r w:rsidR="00410080" w:rsidRPr="00C708F3">
        <w:rPr>
          <w:rFonts w:asciiTheme="minorHAnsi" w:hAnsiTheme="minorHAnsi" w:cstheme="minorHAnsi"/>
          <w:sz w:val="22"/>
          <w:szCs w:val="22"/>
        </w:rPr>
        <w:t>Rare DRMs</w:t>
      </w:r>
      <w:r w:rsidR="00BA278B" w:rsidRPr="00C708F3">
        <w:rPr>
          <w:rFonts w:asciiTheme="minorHAnsi" w:hAnsiTheme="minorHAnsi" w:cstheme="minorHAnsi"/>
          <w:sz w:val="22"/>
          <w:szCs w:val="22"/>
        </w:rPr>
        <w:t xml:space="preserve"> are also less likely to be significantly associated with ARV </w:t>
      </w:r>
      <w:r w:rsidR="007D18FA">
        <w:rPr>
          <w:rFonts w:asciiTheme="minorHAnsi" w:hAnsiTheme="minorHAnsi" w:cstheme="minorHAnsi"/>
          <w:sz w:val="22"/>
          <w:szCs w:val="22"/>
        </w:rPr>
        <w:t xml:space="preserve">drug </w:t>
      </w:r>
      <w:r w:rsidR="00BA278B" w:rsidRPr="00C708F3">
        <w:rPr>
          <w:rFonts w:asciiTheme="minorHAnsi" w:hAnsiTheme="minorHAnsi" w:cstheme="minorHAnsi"/>
          <w:sz w:val="22"/>
          <w:szCs w:val="22"/>
        </w:rPr>
        <w:t>selection pressure. The 2</w:t>
      </w:r>
      <w:r w:rsidR="00630292">
        <w:rPr>
          <w:rFonts w:asciiTheme="minorHAnsi" w:hAnsiTheme="minorHAnsi" w:cstheme="minorHAnsi"/>
          <w:sz w:val="22"/>
          <w:szCs w:val="22"/>
        </w:rPr>
        <w:t>2</w:t>
      </w:r>
      <w:r w:rsidR="00BA278B" w:rsidRPr="00C708F3">
        <w:rPr>
          <w:rFonts w:asciiTheme="minorHAnsi" w:hAnsiTheme="minorHAnsi" w:cstheme="minorHAnsi"/>
          <w:sz w:val="22"/>
          <w:szCs w:val="22"/>
        </w:rPr>
        <w:t xml:space="preserve"> rare mutations in this study included nine variants at the well-recognized INSTI-resistance positions 92, 143, 148, and 155 and eight variants at the highly conserved positions 145, 146, 149, and 153. Of these, E92V, V151A/L, and N155S/T have been observed during </w:t>
      </w:r>
      <w:r w:rsidR="00BA278B" w:rsidRPr="00C708F3">
        <w:rPr>
          <w:rFonts w:asciiTheme="minorHAnsi" w:hAnsiTheme="minorHAnsi" w:cstheme="minorHAnsi"/>
          <w:i/>
          <w:sz w:val="22"/>
          <w:szCs w:val="22"/>
        </w:rPr>
        <w:t>in vitro</w:t>
      </w:r>
      <w:r w:rsidR="00BA278B" w:rsidRPr="00C708F3">
        <w:rPr>
          <w:rFonts w:asciiTheme="minorHAnsi" w:hAnsiTheme="minorHAnsi" w:cstheme="minorHAnsi"/>
          <w:sz w:val="22"/>
          <w:szCs w:val="22"/>
        </w:rPr>
        <w:t xml:space="preserve"> passage with investigational INSTIs and are associated with variably reduced susceptibility to current INSTIs</w:t>
      </w:r>
      <w:r w:rsidR="00F178CC">
        <w:rPr>
          <w:rFonts w:asciiTheme="minorHAnsi" w:hAnsiTheme="minorHAnsi" w:cstheme="minorHAnsi"/>
          <w:sz w:val="22"/>
          <w:szCs w:val="22"/>
        </w:rPr>
        <w:t>.</w:t>
      </w:r>
      <w:r w:rsidR="00BA278B" w:rsidRPr="00F178CC">
        <w:rPr>
          <w:rFonts w:asciiTheme="minorHAnsi" w:hAnsiTheme="minorHAnsi" w:cstheme="minorHAnsi"/>
          <w:sz w:val="22"/>
          <w:szCs w:val="22"/>
          <w:vertAlign w:val="superscript"/>
        </w:rPr>
        <w:fldChar w:fldCharType="begin">
          <w:fldData xml:space="preserve">PEVuZE5vdGU+PENpdGU+PEF1dGhvcj5Lb2JheWFzaGk8L0F1dGhvcj48WWVhcj4yMDExPC9ZZWFy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</w:fldData>
        </w:fldChar>
      </w:r>
      <w:r w:rsidR="003A7624" w:rsidRPr="00F178CC">
        <w:rPr>
          <w:rFonts w:asciiTheme="minorHAnsi" w:hAnsiTheme="minorHAnsi" w:cstheme="minorHAnsi"/>
          <w:sz w:val="22"/>
          <w:szCs w:val="22"/>
          <w:vertAlign w:val="superscript"/>
        </w:rPr>
        <w:instrText xml:space="preserve"> ADDIN EN.CITE </w:instrText>
      </w:r>
      <w:r w:rsidR="003A7624" w:rsidRPr="00F178CC">
        <w:rPr>
          <w:rFonts w:asciiTheme="minorHAnsi" w:hAnsiTheme="minorHAnsi" w:cstheme="minorHAnsi"/>
          <w:sz w:val="22"/>
          <w:szCs w:val="22"/>
          <w:vertAlign w:val="superscript"/>
        </w:rPr>
        <w:fldChar w:fldCharType="begin">
          <w:fldData xml:space="preserve">PEVuZE5vdGU+PENpdGU+PEF1dGhvcj5Lb2JheWFzaGk8L0F1dGhvcj48WWVhcj4yMDExPC9ZZWFy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</w:fldData>
        </w:fldChar>
      </w:r>
      <w:r w:rsidR="003A7624" w:rsidRPr="00F178CC">
        <w:rPr>
          <w:rFonts w:asciiTheme="minorHAnsi" w:hAnsiTheme="minorHAnsi" w:cstheme="minorHAnsi"/>
          <w:sz w:val="22"/>
          <w:szCs w:val="22"/>
          <w:vertAlign w:val="superscript"/>
        </w:rPr>
        <w:instrText xml:space="preserve"> ADDIN EN.CITE.DATA </w:instrText>
      </w:r>
      <w:r w:rsidR="003A7624" w:rsidRPr="00F178CC">
        <w:rPr>
          <w:rFonts w:asciiTheme="minorHAnsi" w:hAnsiTheme="minorHAnsi" w:cstheme="minorHAnsi"/>
          <w:sz w:val="22"/>
          <w:szCs w:val="22"/>
          <w:vertAlign w:val="superscript"/>
        </w:rPr>
      </w:r>
      <w:r w:rsidR="003A7624" w:rsidRPr="00F178CC">
        <w:rPr>
          <w:rFonts w:asciiTheme="minorHAnsi" w:hAnsiTheme="minorHAnsi" w:cstheme="minorHAnsi"/>
          <w:sz w:val="22"/>
          <w:szCs w:val="22"/>
          <w:vertAlign w:val="superscript"/>
        </w:rPr>
        <w:fldChar w:fldCharType="end"/>
      </w:r>
      <w:r w:rsidR="00BA278B" w:rsidRPr="00F178CC">
        <w:rPr>
          <w:rFonts w:asciiTheme="minorHAnsi" w:hAnsiTheme="minorHAnsi" w:cstheme="minorHAnsi"/>
          <w:sz w:val="22"/>
          <w:szCs w:val="22"/>
          <w:vertAlign w:val="superscript"/>
        </w:rPr>
      </w:r>
      <w:r w:rsidR="00BA278B"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noProof/>
          <w:sz w:val="22"/>
          <w:szCs w:val="22"/>
          <w:vertAlign w:val="superscript"/>
        </w:rPr>
        <w:t>30, 31</w:t>
      </w:r>
      <w:r w:rsidR="00BA278B" w:rsidRPr="00F178CC">
        <w:rPr>
          <w:rFonts w:asciiTheme="minorHAnsi" w:hAnsiTheme="minorHAnsi" w:cstheme="minorHAnsi"/>
          <w:sz w:val="22"/>
          <w:szCs w:val="22"/>
          <w:vertAlign w:val="superscript"/>
        </w:rPr>
        <w:fldChar w:fldCharType="end"/>
      </w:r>
      <w:r w:rsidR="00BA278B" w:rsidRPr="00C708F3">
        <w:rPr>
          <w:rFonts w:asciiTheme="minorHAnsi" w:hAnsiTheme="minorHAnsi" w:cstheme="minorHAnsi"/>
          <w:sz w:val="22"/>
          <w:szCs w:val="22"/>
        </w:rPr>
        <w:t xml:space="preserve"> Y143A/K are </w:t>
      </w:r>
      <w:r w:rsidR="00A67DAA" w:rsidRPr="00C708F3">
        <w:rPr>
          <w:rFonts w:asciiTheme="minorHAnsi" w:hAnsiTheme="minorHAnsi" w:cstheme="minorHAnsi"/>
          <w:sz w:val="22"/>
          <w:szCs w:val="22"/>
        </w:rPr>
        <w:t>raltegravir</w:t>
      </w:r>
      <w:r w:rsidR="00BA278B" w:rsidRPr="00C708F3">
        <w:rPr>
          <w:rFonts w:asciiTheme="minorHAnsi" w:hAnsiTheme="minorHAnsi" w:cstheme="minorHAnsi"/>
          <w:sz w:val="22"/>
          <w:szCs w:val="22"/>
        </w:rPr>
        <w:t xml:space="preserve">-selected variants associated with reduced </w:t>
      </w:r>
      <w:r w:rsidR="00A67DAA" w:rsidRPr="00C708F3">
        <w:rPr>
          <w:rFonts w:asciiTheme="minorHAnsi" w:hAnsiTheme="minorHAnsi" w:cstheme="minorHAnsi"/>
          <w:sz w:val="22"/>
          <w:szCs w:val="22"/>
        </w:rPr>
        <w:t xml:space="preserve">raltegravir </w:t>
      </w:r>
      <w:r w:rsidR="00BA278B" w:rsidRPr="00C708F3">
        <w:rPr>
          <w:rFonts w:asciiTheme="minorHAnsi" w:hAnsiTheme="minorHAnsi" w:cstheme="minorHAnsi"/>
          <w:sz w:val="22"/>
          <w:szCs w:val="22"/>
        </w:rPr>
        <w:t>susceptibility</w:t>
      </w:r>
      <w:r w:rsidR="00F178CC">
        <w:rPr>
          <w:rFonts w:asciiTheme="minorHAnsi" w:hAnsiTheme="minorHAnsi" w:cstheme="minorHAnsi"/>
          <w:sz w:val="22"/>
          <w:szCs w:val="22"/>
        </w:rPr>
        <w:t>.</w:t>
      </w:r>
      <w:r w:rsidR="00BA278B" w:rsidRPr="00F178CC">
        <w:rPr>
          <w:rFonts w:asciiTheme="minorHAnsi" w:hAnsiTheme="minorHAnsi" w:cstheme="minorHAnsi"/>
          <w:sz w:val="22"/>
          <w:szCs w:val="22"/>
          <w:vertAlign w:val="superscript"/>
        </w:rPr>
        <w:fldChar w:fldCharType="begin">
          <w:fldData xml:space="preserve">PEVuZE5vdGU+PENpdGU+PEF1dGhvcj5IdWFuZzwvQXV0aG9yPjxZZWFyPjIwMTM8L1llYXI+PFJl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==
</w:fldData>
        </w:fldChar>
      </w:r>
      <w:r w:rsidR="003A7624" w:rsidRPr="00F178CC">
        <w:rPr>
          <w:rFonts w:asciiTheme="minorHAnsi" w:hAnsiTheme="minorHAnsi" w:cstheme="minorHAnsi"/>
          <w:sz w:val="22"/>
          <w:szCs w:val="22"/>
          <w:vertAlign w:val="superscript"/>
        </w:rPr>
        <w:instrText xml:space="preserve"> ADDIN EN.CITE </w:instrText>
      </w:r>
      <w:r w:rsidR="003A7624" w:rsidRPr="00F178CC">
        <w:rPr>
          <w:rFonts w:asciiTheme="minorHAnsi" w:hAnsiTheme="minorHAnsi" w:cstheme="minorHAnsi"/>
          <w:sz w:val="22"/>
          <w:szCs w:val="22"/>
          <w:vertAlign w:val="superscript"/>
        </w:rPr>
        <w:fldChar w:fldCharType="begin">
          <w:fldData xml:space="preserve">PEVuZE5vdGU+PENpdGU+PEF1dGhvcj5IdWFuZzwvQXV0aG9yPjxZZWFyPjIwMTM8L1llYXI+PFJl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==
</w:fldData>
        </w:fldChar>
      </w:r>
      <w:r w:rsidR="003A7624" w:rsidRPr="00F178CC">
        <w:rPr>
          <w:rFonts w:asciiTheme="minorHAnsi" w:hAnsiTheme="minorHAnsi" w:cstheme="minorHAnsi"/>
          <w:sz w:val="22"/>
          <w:szCs w:val="22"/>
          <w:vertAlign w:val="superscript"/>
        </w:rPr>
        <w:instrText xml:space="preserve"> ADDIN EN.CITE.DATA </w:instrText>
      </w:r>
      <w:r w:rsidR="003A7624" w:rsidRPr="00F178CC">
        <w:rPr>
          <w:rFonts w:asciiTheme="minorHAnsi" w:hAnsiTheme="minorHAnsi" w:cstheme="minorHAnsi"/>
          <w:sz w:val="22"/>
          <w:szCs w:val="22"/>
          <w:vertAlign w:val="superscript"/>
        </w:rPr>
      </w:r>
      <w:r w:rsidR="003A7624" w:rsidRPr="00F178CC">
        <w:rPr>
          <w:rFonts w:asciiTheme="minorHAnsi" w:hAnsiTheme="minorHAnsi" w:cstheme="minorHAnsi"/>
          <w:sz w:val="22"/>
          <w:szCs w:val="22"/>
          <w:vertAlign w:val="superscript"/>
        </w:rPr>
        <w:fldChar w:fldCharType="end"/>
      </w:r>
      <w:r w:rsidR="00BA278B" w:rsidRPr="00F178CC">
        <w:rPr>
          <w:rFonts w:asciiTheme="minorHAnsi" w:hAnsiTheme="minorHAnsi" w:cstheme="minorHAnsi"/>
          <w:sz w:val="22"/>
          <w:szCs w:val="22"/>
          <w:vertAlign w:val="superscript"/>
        </w:rPr>
      </w:r>
      <w:r w:rsidR="00BA278B"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noProof/>
          <w:sz w:val="22"/>
          <w:szCs w:val="22"/>
          <w:vertAlign w:val="superscript"/>
        </w:rPr>
        <w:t>32, 33</w:t>
      </w:r>
      <w:r w:rsidR="00BA278B" w:rsidRPr="00F178CC">
        <w:rPr>
          <w:rFonts w:asciiTheme="minorHAnsi" w:hAnsiTheme="minorHAnsi" w:cstheme="minorHAnsi"/>
          <w:sz w:val="22"/>
          <w:szCs w:val="22"/>
          <w:vertAlign w:val="superscript"/>
        </w:rPr>
        <w:fldChar w:fldCharType="end"/>
      </w:r>
      <w:r w:rsidR="00BA278B" w:rsidRPr="00C708F3">
        <w:rPr>
          <w:rFonts w:asciiTheme="minorHAnsi" w:hAnsiTheme="minorHAnsi" w:cstheme="minorHAnsi"/>
          <w:sz w:val="22"/>
          <w:szCs w:val="22"/>
        </w:rPr>
        <w:t xml:space="preserve"> P145S and Q146P are </w:t>
      </w:r>
      <w:r w:rsidR="00A67DAA" w:rsidRPr="00C708F3">
        <w:rPr>
          <w:rFonts w:asciiTheme="minorHAnsi" w:hAnsiTheme="minorHAnsi" w:cstheme="minorHAnsi"/>
          <w:sz w:val="22"/>
          <w:szCs w:val="22"/>
        </w:rPr>
        <w:t>elvitegravir</w:t>
      </w:r>
      <w:r w:rsidR="00BA278B" w:rsidRPr="00C708F3">
        <w:rPr>
          <w:rFonts w:asciiTheme="minorHAnsi" w:hAnsiTheme="minorHAnsi" w:cstheme="minorHAnsi"/>
          <w:sz w:val="22"/>
          <w:szCs w:val="22"/>
        </w:rPr>
        <w:t xml:space="preserve">-selected mutations associated with reduced </w:t>
      </w:r>
      <w:r w:rsidR="00A67DAA" w:rsidRPr="00C708F3">
        <w:rPr>
          <w:rFonts w:asciiTheme="minorHAnsi" w:hAnsiTheme="minorHAnsi" w:cstheme="minorHAnsi"/>
          <w:sz w:val="22"/>
          <w:szCs w:val="22"/>
        </w:rPr>
        <w:t xml:space="preserve">elvitegravir </w:t>
      </w:r>
      <w:r w:rsidR="00BA278B" w:rsidRPr="00C708F3">
        <w:rPr>
          <w:rFonts w:asciiTheme="minorHAnsi" w:hAnsiTheme="minorHAnsi" w:cstheme="minorHAnsi"/>
          <w:sz w:val="22"/>
          <w:szCs w:val="22"/>
        </w:rPr>
        <w:t>susceptibility</w:t>
      </w:r>
      <w:r w:rsidR="00F178CC">
        <w:rPr>
          <w:rFonts w:asciiTheme="minorHAnsi" w:hAnsiTheme="minorHAnsi" w:cstheme="minorHAnsi"/>
          <w:sz w:val="22"/>
          <w:szCs w:val="22"/>
        </w:rPr>
        <w:t>.</w:t>
      </w:r>
      <w:r w:rsidR="00BA278B" w:rsidRPr="00F178CC">
        <w:rPr>
          <w:rFonts w:asciiTheme="minorHAnsi" w:hAnsiTheme="minorHAnsi" w:cstheme="minorHAnsi"/>
          <w:sz w:val="22"/>
          <w:szCs w:val="22"/>
          <w:vertAlign w:val="superscript"/>
        </w:rPr>
        <w:fldChar w:fldCharType="begin">
          <w:fldData xml:space="preserve">PEVuZE5vdGU+PENpdGU+PEF1dGhvcj5TaGltdXJhPC9BdXRob3I+PFllYXI+MjAwODwvWWVhcj48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</w:fldData>
        </w:fldChar>
      </w:r>
      <w:r w:rsidR="003A7624" w:rsidRPr="00F178CC">
        <w:rPr>
          <w:rFonts w:asciiTheme="minorHAnsi" w:hAnsiTheme="minorHAnsi" w:cstheme="minorHAnsi"/>
          <w:sz w:val="22"/>
          <w:szCs w:val="22"/>
          <w:vertAlign w:val="superscript"/>
        </w:rPr>
        <w:instrText xml:space="preserve"> ADDIN EN.CITE </w:instrText>
      </w:r>
      <w:r w:rsidR="003A7624" w:rsidRPr="00F178CC">
        <w:rPr>
          <w:rFonts w:asciiTheme="minorHAnsi" w:hAnsiTheme="minorHAnsi" w:cstheme="minorHAnsi"/>
          <w:sz w:val="22"/>
          <w:szCs w:val="22"/>
          <w:vertAlign w:val="superscript"/>
        </w:rPr>
        <w:fldChar w:fldCharType="begin">
          <w:fldData xml:space="preserve">PEVuZE5vdGU+PENpdGU+PEF1dGhvcj5TaGltdXJhPC9BdXRob3I+PFllYXI+MjAwODwvWWVhcj48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</w:fldData>
        </w:fldChar>
      </w:r>
      <w:r w:rsidR="003A7624" w:rsidRPr="00F178CC">
        <w:rPr>
          <w:rFonts w:asciiTheme="minorHAnsi" w:hAnsiTheme="minorHAnsi" w:cstheme="minorHAnsi"/>
          <w:sz w:val="22"/>
          <w:szCs w:val="22"/>
          <w:vertAlign w:val="superscript"/>
        </w:rPr>
        <w:instrText xml:space="preserve"> ADDIN EN.CITE.DATA </w:instrText>
      </w:r>
      <w:r w:rsidR="003A7624" w:rsidRPr="00F178CC">
        <w:rPr>
          <w:rFonts w:asciiTheme="minorHAnsi" w:hAnsiTheme="minorHAnsi" w:cstheme="minorHAnsi"/>
          <w:sz w:val="22"/>
          <w:szCs w:val="22"/>
          <w:vertAlign w:val="superscript"/>
        </w:rPr>
      </w:r>
      <w:r w:rsidR="003A7624" w:rsidRPr="00F178CC">
        <w:rPr>
          <w:rFonts w:asciiTheme="minorHAnsi" w:hAnsiTheme="minorHAnsi" w:cstheme="minorHAnsi"/>
          <w:sz w:val="22"/>
          <w:szCs w:val="22"/>
          <w:vertAlign w:val="superscript"/>
        </w:rPr>
        <w:fldChar w:fldCharType="end"/>
      </w:r>
      <w:r w:rsidR="00BA278B" w:rsidRPr="00F178CC">
        <w:rPr>
          <w:rFonts w:asciiTheme="minorHAnsi" w:hAnsiTheme="minorHAnsi" w:cstheme="minorHAnsi"/>
          <w:sz w:val="22"/>
          <w:szCs w:val="22"/>
          <w:vertAlign w:val="superscript"/>
        </w:rPr>
      </w:r>
      <w:r w:rsidR="00BA278B"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noProof/>
          <w:sz w:val="22"/>
          <w:szCs w:val="22"/>
          <w:vertAlign w:val="superscript"/>
        </w:rPr>
        <w:t>34, 35</w:t>
      </w:r>
      <w:r w:rsidR="00BA278B" w:rsidRPr="00F178CC">
        <w:rPr>
          <w:rFonts w:asciiTheme="minorHAnsi" w:hAnsiTheme="minorHAnsi" w:cstheme="minorHAnsi"/>
          <w:sz w:val="22"/>
          <w:szCs w:val="22"/>
          <w:vertAlign w:val="superscript"/>
        </w:rPr>
        <w:fldChar w:fldCharType="end"/>
      </w:r>
      <w:r w:rsidR="00BA278B" w:rsidRPr="00C708F3">
        <w:rPr>
          <w:rFonts w:asciiTheme="minorHAnsi" w:hAnsiTheme="minorHAnsi" w:cstheme="minorHAnsi"/>
          <w:sz w:val="22"/>
          <w:szCs w:val="22"/>
        </w:rPr>
        <w:t xml:space="preserve"> S153Y/F have been selected </w:t>
      </w:r>
      <w:r w:rsidR="00BA278B" w:rsidRPr="00C708F3">
        <w:rPr>
          <w:rFonts w:asciiTheme="minorHAnsi" w:hAnsiTheme="minorHAnsi" w:cstheme="minorHAnsi"/>
          <w:i/>
          <w:sz w:val="22"/>
          <w:szCs w:val="22"/>
        </w:rPr>
        <w:t>in vitr</w:t>
      </w:r>
      <w:r w:rsidR="00BA278B" w:rsidRPr="00C708F3">
        <w:rPr>
          <w:rFonts w:asciiTheme="minorHAnsi" w:hAnsiTheme="minorHAnsi" w:cstheme="minorHAnsi"/>
          <w:sz w:val="22"/>
          <w:szCs w:val="22"/>
        </w:rPr>
        <w:t xml:space="preserve">o by multiple INSTIs and </w:t>
      </w:r>
      <w:r w:rsidR="00410080" w:rsidRPr="00C708F3">
        <w:rPr>
          <w:rFonts w:asciiTheme="minorHAnsi" w:hAnsiTheme="minorHAnsi" w:cstheme="minorHAnsi"/>
          <w:sz w:val="22"/>
          <w:szCs w:val="22"/>
        </w:rPr>
        <w:t xml:space="preserve">cause </w:t>
      </w:r>
      <w:r w:rsidR="00BA278B" w:rsidRPr="00C708F3">
        <w:rPr>
          <w:rFonts w:asciiTheme="minorHAnsi" w:hAnsiTheme="minorHAnsi" w:cstheme="minorHAnsi"/>
          <w:sz w:val="22"/>
          <w:szCs w:val="22"/>
        </w:rPr>
        <w:t>minimal reductions in INSTI susceptibility</w:t>
      </w:r>
      <w:r w:rsidR="00F178CC">
        <w:rPr>
          <w:rFonts w:asciiTheme="minorHAnsi" w:hAnsiTheme="minorHAnsi" w:cstheme="minorHAnsi"/>
          <w:sz w:val="22"/>
          <w:szCs w:val="22"/>
        </w:rPr>
        <w:t>.</w:t>
      </w:r>
      <w:r w:rsidR="00BA278B" w:rsidRPr="00F178CC">
        <w:rPr>
          <w:rFonts w:asciiTheme="minorHAnsi" w:hAnsiTheme="minorHAnsi" w:cstheme="minorHAnsi"/>
          <w:sz w:val="22"/>
          <w:szCs w:val="22"/>
          <w:vertAlign w:val="superscript"/>
        </w:rPr>
        <w:fldChar w:fldCharType="begin">
          <w:fldData xml:space="preserve">PEVuZE5vdGU+PENpdGU+PEF1dGhvcj5Lb2JheWFzaGk8L0F1dGhvcj48WWVhcj4yMDExPC9ZZWFy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</w:fldData>
        </w:fldChar>
      </w:r>
      <w:r w:rsidR="003A7624" w:rsidRPr="00F178CC">
        <w:rPr>
          <w:rFonts w:asciiTheme="minorHAnsi" w:hAnsiTheme="minorHAnsi" w:cstheme="minorHAnsi"/>
          <w:sz w:val="22"/>
          <w:szCs w:val="22"/>
          <w:vertAlign w:val="superscript"/>
        </w:rPr>
        <w:instrText xml:space="preserve"> ADDIN EN.CITE </w:instrText>
      </w:r>
      <w:r w:rsidR="003A7624" w:rsidRPr="00F178CC">
        <w:rPr>
          <w:rFonts w:asciiTheme="minorHAnsi" w:hAnsiTheme="minorHAnsi" w:cstheme="minorHAnsi"/>
          <w:sz w:val="22"/>
          <w:szCs w:val="22"/>
          <w:vertAlign w:val="superscript"/>
        </w:rPr>
        <w:fldChar w:fldCharType="begin">
          <w:fldData xml:space="preserve">PEVuZE5vdGU+PENpdGU+PEF1dGhvcj5Lb2JheWFzaGk8L0F1dGhvcj48WWVhcj4yMDExPC9ZZWFy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</w:fldData>
        </w:fldChar>
      </w:r>
      <w:r w:rsidR="003A7624" w:rsidRPr="00F178CC">
        <w:rPr>
          <w:rFonts w:asciiTheme="minorHAnsi" w:hAnsiTheme="minorHAnsi" w:cstheme="minorHAnsi"/>
          <w:sz w:val="22"/>
          <w:szCs w:val="22"/>
          <w:vertAlign w:val="superscript"/>
        </w:rPr>
        <w:instrText xml:space="preserve"> ADDIN EN.CITE.DATA </w:instrText>
      </w:r>
      <w:r w:rsidR="003A7624" w:rsidRPr="00F178CC">
        <w:rPr>
          <w:rFonts w:asciiTheme="minorHAnsi" w:hAnsiTheme="minorHAnsi" w:cstheme="minorHAnsi"/>
          <w:sz w:val="22"/>
          <w:szCs w:val="22"/>
          <w:vertAlign w:val="superscript"/>
        </w:rPr>
      </w:r>
      <w:r w:rsidR="003A7624" w:rsidRPr="00F178CC">
        <w:rPr>
          <w:rFonts w:asciiTheme="minorHAnsi" w:hAnsiTheme="minorHAnsi" w:cstheme="minorHAnsi"/>
          <w:sz w:val="22"/>
          <w:szCs w:val="22"/>
          <w:vertAlign w:val="superscript"/>
        </w:rPr>
        <w:fldChar w:fldCharType="end"/>
      </w:r>
      <w:r w:rsidR="00BA278B" w:rsidRPr="00F178CC">
        <w:rPr>
          <w:rFonts w:asciiTheme="minorHAnsi" w:hAnsiTheme="minorHAnsi" w:cstheme="minorHAnsi"/>
          <w:sz w:val="22"/>
          <w:szCs w:val="22"/>
          <w:vertAlign w:val="superscript"/>
        </w:rPr>
      </w:r>
      <w:r w:rsidR="00BA278B"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noProof/>
          <w:sz w:val="22"/>
          <w:szCs w:val="22"/>
          <w:vertAlign w:val="superscript"/>
        </w:rPr>
        <w:t>30, 36</w:t>
      </w:r>
      <w:r w:rsidR="00BA278B" w:rsidRPr="00F178CC">
        <w:rPr>
          <w:rFonts w:asciiTheme="minorHAnsi" w:hAnsiTheme="minorHAnsi" w:cstheme="minorHAnsi"/>
          <w:sz w:val="22"/>
          <w:szCs w:val="22"/>
          <w:vertAlign w:val="superscript"/>
        </w:rPr>
        <w:fldChar w:fldCharType="end"/>
      </w:r>
    </w:p>
    <w:p w14:paraId="631F28AE" w14:textId="4529BDDE" w:rsidR="00EC3602" w:rsidRDefault="005461BC" w:rsidP="00A8314E">
      <w:pPr>
        <w:spacing w:line="480" w:lineRule="auto"/>
        <w:ind w:firstLine="720"/>
        <w:jc w:val="both"/>
        <w:rPr>
          <w:rFonts w:asciiTheme="minorHAnsi" w:hAnsiTheme="minorHAnsi" w:cstheme="minorHAnsi"/>
          <w:sz w:val="22"/>
          <w:szCs w:val="22"/>
        </w:rPr>
      </w:pPr>
      <w:r w:rsidRPr="00C708F3">
        <w:rPr>
          <w:rFonts w:asciiTheme="minorHAnsi" w:hAnsiTheme="minorHAnsi" w:cstheme="minorHAnsi"/>
          <w:sz w:val="22"/>
          <w:szCs w:val="22"/>
        </w:rPr>
        <w:t xml:space="preserve">Approximately 80% of the sequences </w:t>
      </w:r>
      <w:r w:rsidR="00410080" w:rsidRPr="00C708F3">
        <w:rPr>
          <w:rFonts w:asciiTheme="minorHAnsi" w:hAnsiTheme="minorHAnsi" w:cstheme="minorHAnsi"/>
          <w:sz w:val="22"/>
          <w:szCs w:val="22"/>
        </w:rPr>
        <w:t>from treated persons were subtype B viruses and</w:t>
      </w:r>
      <w:r w:rsidRPr="00C708F3">
        <w:rPr>
          <w:rFonts w:asciiTheme="minorHAnsi" w:hAnsiTheme="minorHAnsi" w:cstheme="minorHAnsi"/>
          <w:sz w:val="22"/>
          <w:szCs w:val="22"/>
        </w:rPr>
        <w:t xml:space="preserve"> these were usually</w:t>
      </w:r>
      <w:r w:rsidR="00410080" w:rsidRPr="00C708F3">
        <w:rPr>
          <w:rFonts w:asciiTheme="minorHAnsi" w:hAnsiTheme="minorHAnsi" w:cstheme="minorHAnsi"/>
          <w:sz w:val="22"/>
          <w:szCs w:val="22"/>
        </w:rPr>
        <w:t xml:space="preserve"> from persons treated with </w:t>
      </w:r>
      <w:r w:rsidR="00A67DAA" w:rsidRPr="00C708F3">
        <w:rPr>
          <w:rFonts w:asciiTheme="minorHAnsi" w:hAnsiTheme="minorHAnsi" w:cstheme="minorHAnsi"/>
          <w:sz w:val="22"/>
          <w:szCs w:val="22"/>
        </w:rPr>
        <w:t xml:space="preserve">raltegravir </w:t>
      </w:r>
      <w:r w:rsidR="00410080" w:rsidRPr="00C708F3">
        <w:rPr>
          <w:rFonts w:asciiTheme="minorHAnsi" w:hAnsiTheme="minorHAnsi" w:cstheme="minorHAnsi"/>
          <w:sz w:val="22"/>
          <w:szCs w:val="22"/>
        </w:rPr>
        <w:t xml:space="preserve">and </w:t>
      </w:r>
      <w:r w:rsidR="00A67DAA" w:rsidRPr="00C708F3">
        <w:rPr>
          <w:rFonts w:asciiTheme="minorHAnsi" w:hAnsiTheme="minorHAnsi" w:cstheme="minorHAnsi"/>
          <w:sz w:val="22"/>
          <w:szCs w:val="22"/>
        </w:rPr>
        <w:t>elvitegravir</w:t>
      </w:r>
      <w:r w:rsidR="00410080" w:rsidRPr="00C708F3">
        <w:rPr>
          <w:rFonts w:asciiTheme="minorHAnsi" w:hAnsiTheme="minorHAnsi" w:cstheme="minorHAnsi"/>
          <w:sz w:val="22"/>
          <w:szCs w:val="22"/>
        </w:rPr>
        <w:t xml:space="preserve">. This is not surprising because INSTIs have been primarily used in upper-income countries </w:t>
      </w:r>
      <w:r w:rsidR="00EC3602">
        <w:rPr>
          <w:rFonts w:asciiTheme="minorHAnsi" w:hAnsiTheme="minorHAnsi" w:cstheme="minorHAnsi"/>
          <w:sz w:val="22"/>
          <w:szCs w:val="22"/>
        </w:rPr>
        <w:t>that</w:t>
      </w:r>
      <w:r w:rsidR="00410080" w:rsidRPr="00C708F3">
        <w:rPr>
          <w:rFonts w:asciiTheme="minorHAnsi" w:hAnsiTheme="minorHAnsi" w:cstheme="minorHAnsi"/>
          <w:sz w:val="22"/>
          <w:szCs w:val="22"/>
        </w:rPr>
        <w:t xml:space="preserve"> have a lower prevalence of non-subtype B viruses</w:t>
      </w:r>
      <w:r w:rsidR="0077138E" w:rsidRPr="00F178CC">
        <w:rPr>
          <w:rFonts w:asciiTheme="minorHAnsi" w:hAnsiTheme="minorHAnsi" w:cstheme="minorHAnsi"/>
          <w:sz w:val="22"/>
          <w:szCs w:val="22"/>
          <w:vertAlign w:val="superscript"/>
        </w:rPr>
        <w:fldChar w:fldCharType="begin">
          <w:fldData xml:space="preserve">PEVuZE5vdGU+PENpdGU+PEF1dGhvcj5OZ3V5ZW48L0F1dGhvcj48WWVhcj4yMDE4PC9ZZWFyPjxS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</w:fldData>
        </w:fldChar>
      </w:r>
      <w:r w:rsidR="003A7624" w:rsidRPr="00F178CC">
        <w:rPr>
          <w:rFonts w:asciiTheme="minorHAnsi" w:hAnsiTheme="minorHAnsi" w:cstheme="minorHAnsi"/>
          <w:sz w:val="22"/>
          <w:szCs w:val="22"/>
          <w:vertAlign w:val="superscript"/>
        </w:rPr>
        <w:instrText xml:space="preserve"> ADDIN EN.CITE </w:instrText>
      </w:r>
      <w:r w:rsidR="003A7624" w:rsidRPr="00F178CC">
        <w:rPr>
          <w:rFonts w:asciiTheme="minorHAnsi" w:hAnsiTheme="minorHAnsi" w:cstheme="minorHAnsi"/>
          <w:sz w:val="22"/>
          <w:szCs w:val="22"/>
          <w:vertAlign w:val="superscript"/>
        </w:rPr>
        <w:fldChar w:fldCharType="begin">
          <w:fldData xml:space="preserve">PEVuZE5vdGU+PENpdGU+PEF1dGhvcj5OZ3V5ZW48L0F1dGhvcj48WWVhcj4yMDE4PC9ZZWFyPjxS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</w:fldData>
        </w:fldChar>
      </w:r>
      <w:r w:rsidR="003A7624" w:rsidRPr="00F178CC">
        <w:rPr>
          <w:rFonts w:asciiTheme="minorHAnsi" w:hAnsiTheme="minorHAnsi" w:cstheme="minorHAnsi"/>
          <w:sz w:val="22"/>
          <w:szCs w:val="22"/>
          <w:vertAlign w:val="superscript"/>
        </w:rPr>
        <w:instrText xml:space="preserve"> ADDIN EN.CITE.DATA </w:instrText>
      </w:r>
      <w:r w:rsidR="003A7624" w:rsidRPr="00F178CC">
        <w:rPr>
          <w:rFonts w:asciiTheme="minorHAnsi" w:hAnsiTheme="minorHAnsi" w:cstheme="minorHAnsi"/>
          <w:sz w:val="22"/>
          <w:szCs w:val="22"/>
          <w:vertAlign w:val="superscript"/>
        </w:rPr>
      </w:r>
      <w:r w:rsidR="003A7624" w:rsidRPr="00F178CC">
        <w:rPr>
          <w:rFonts w:asciiTheme="minorHAnsi" w:hAnsiTheme="minorHAnsi" w:cstheme="minorHAnsi"/>
          <w:sz w:val="22"/>
          <w:szCs w:val="22"/>
          <w:vertAlign w:val="superscript"/>
        </w:rPr>
        <w:fldChar w:fldCharType="end"/>
      </w:r>
      <w:r w:rsidR="0077138E" w:rsidRPr="00F178CC">
        <w:rPr>
          <w:rFonts w:asciiTheme="minorHAnsi" w:hAnsiTheme="minorHAnsi" w:cstheme="minorHAnsi"/>
          <w:sz w:val="22"/>
          <w:szCs w:val="22"/>
          <w:vertAlign w:val="superscript"/>
        </w:rPr>
      </w:r>
      <w:r w:rsidR="0077138E"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noProof/>
          <w:sz w:val="22"/>
          <w:szCs w:val="22"/>
          <w:vertAlign w:val="superscript"/>
        </w:rPr>
        <w:t>37-</w:t>
      </w:r>
      <w:r w:rsidR="003A7624" w:rsidRPr="00F178CC">
        <w:rPr>
          <w:rFonts w:asciiTheme="minorHAnsi" w:hAnsiTheme="minorHAnsi" w:cstheme="minorHAnsi"/>
          <w:noProof/>
          <w:sz w:val="22"/>
          <w:szCs w:val="22"/>
          <w:vertAlign w:val="superscript"/>
        </w:rPr>
        <w:lastRenderedPageBreak/>
        <w:t>41</w:t>
      </w:r>
      <w:r w:rsidR="0077138E" w:rsidRPr="00F178CC">
        <w:rPr>
          <w:rFonts w:asciiTheme="minorHAnsi" w:hAnsiTheme="minorHAnsi" w:cstheme="minorHAnsi"/>
          <w:sz w:val="22"/>
          <w:szCs w:val="22"/>
          <w:vertAlign w:val="superscript"/>
        </w:rPr>
        <w:fldChar w:fldCharType="end"/>
      </w:r>
      <w:r w:rsidR="0077138E">
        <w:rPr>
          <w:rFonts w:asciiTheme="minorHAnsi" w:hAnsiTheme="minorHAnsi" w:cstheme="minorHAnsi"/>
          <w:sz w:val="22"/>
          <w:szCs w:val="22"/>
        </w:rPr>
        <w:t xml:space="preserve"> with relatively small numbers of reports of INSTI resistance emanating from low- and middle-income countries</w:t>
      </w:r>
      <w:r w:rsidR="006242BC">
        <w:rPr>
          <w:rFonts w:asciiTheme="minorHAnsi" w:hAnsiTheme="minorHAnsi" w:cstheme="minorHAnsi"/>
          <w:sz w:val="22"/>
          <w:szCs w:val="22"/>
        </w:rPr>
        <w:t>.</w:t>
      </w:r>
      <w:r w:rsidR="0077138E" w:rsidRPr="00F178CC">
        <w:rPr>
          <w:rFonts w:asciiTheme="minorHAnsi" w:hAnsiTheme="minorHAnsi" w:cstheme="minorHAnsi"/>
          <w:sz w:val="22"/>
          <w:szCs w:val="22"/>
          <w:vertAlign w:val="superscript"/>
        </w:rPr>
        <w:fldChar w:fldCharType="begin">
          <w:fldData xml:space="preserve">PEVuZE5vdGU+PENpdGU+PEF1dGhvcj5QdWphcmk8L0F1dGhvcj48WWVhcj4yMDE4PC9ZZWFyPjxS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</w:fldData>
        </w:fldChar>
      </w:r>
      <w:r w:rsidR="003A7624" w:rsidRPr="00F178CC">
        <w:rPr>
          <w:rFonts w:asciiTheme="minorHAnsi" w:hAnsiTheme="minorHAnsi" w:cstheme="minorHAnsi"/>
          <w:sz w:val="22"/>
          <w:szCs w:val="22"/>
          <w:vertAlign w:val="superscript"/>
        </w:rPr>
        <w:instrText xml:space="preserve"> ADDIN EN.CITE </w:instrText>
      </w:r>
      <w:r w:rsidR="003A7624" w:rsidRPr="00F178CC">
        <w:rPr>
          <w:rFonts w:asciiTheme="minorHAnsi" w:hAnsiTheme="minorHAnsi" w:cstheme="minorHAnsi"/>
          <w:sz w:val="22"/>
          <w:szCs w:val="22"/>
          <w:vertAlign w:val="superscript"/>
        </w:rPr>
        <w:fldChar w:fldCharType="begin">
          <w:fldData xml:space="preserve">PEVuZE5vdGU+PENpdGU+PEF1dGhvcj5QdWphcmk8L0F1dGhvcj48WWVhcj4yMDE4PC9ZZWFyPjxS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</w:fldData>
        </w:fldChar>
      </w:r>
      <w:r w:rsidR="003A7624" w:rsidRPr="00F178CC">
        <w:rPr>
          <w:rFonts w:asciiTheme="minorHAnsi" w:hAnsiTheme="minorHAnsi" w:cstheme="minorHAnsi"/>
          <w:sz w:val="22"/>
          <w:szCs w:val="22"/>
          <w:vertAlign w:val="superscript"/>
        </w:rPr>
        <w:instrText xml:space="preserve"> ADDIN EN.CITE.DATA </w:instrText>
      </w:r>
      <w:r w:rsidR="003A7624" w:rsidRPr="00F178CC">
        <w:rPr>
          <w:rFonts w:asciiTheme="minorHAnsi" w:hAnsiTheme="minorHAnsi" w:cstheme="minorHAnsi"/>
          <w:sz w:val="22"/>
          <w:szCs w:val="22"/>
          <w:vertAlign w:val="superscript"/>
        </w:rPr>
      </w:r>
      <w:r w:rsidR="003A7624" w:rsidRPr="00F178CC">
        <w:rPr>
          <w:rFonts w:asciiTheme="minorHAnsi" w:hAnsiTheme="minorHAnsi" w:cstheme="minorHAnsi"/>
          <w:sz w:val="22"/>
          <w:szCs w:val="22"/>
          <w:vertAlign w:val="superscript"/>
        </w:rPr>
        <w:fldChar w:fldCharType="end"/>
      </w:r>
      <w:r w:rsidR="0077138E" w:rsidRPr="00F178CC">
        <w:rPr>
          <w:rFonts w:asciiTheme="minorHAnsi" w:hAnsiTheme="minorHAnsi" w:cstheme="minorHAnsi"/>
          <w:sz w:val="22"/>
          <w:szCs w:val="22"/>
          <w:vertAlign w:val="superscript"/>
        </w:rPr>
      </w:r>
      <w:r w:rsidR="0077138E" w:rsidRPr="00F178CC">
        <w:rPr>
          <w:rFonts w:asciiTheme="minorHAnsi" w:hAnsiTheme="minorHAnsi" w:cstheme="minorHAnsi"/>
          <w:sz w:val="22"/>
          <w:szCs w:val="22"/>
          <w:vertAlign w:val="superscript"/>
        </w:rPr>
        <w:fldChar w:fldCharType="separate"/>
      </w:r>
      <w:r w:rsidR="003A7624" w:rsidRPr="00F178CC">
        <w:rPr>
          <w:rFonts w:asciiTheme="minorHAnsi" w:hAnsiTheme="minorHAnsi" w:cstheme="minorHAnsi"/>
          <w:noProof/>
          <w:sz w:val="22"/>
          <w:szCs w:val="22"/>
          <w:vertAlign w:val="superscript"/>
        </w:rPr>
        <w:t>42, 43</w:t>
      </w:r>
      <w:r w:rsidR="0077138E" w:rsidRPr="00F178CC">
        <w:rPr>
          <w:rFonts w:asciiTheme="minorHAnsi" w:hAnsiTheme="minorHAnsi" w:cstheme="minorHAnsi"/>
          <w:sz w:val="22"/>
          <w:szCs w:val="22"/>
          <w:vertAlign w:val="superscript"/>
        </w:rPr>
        <w:fldChar w:fldCharType="end"/>
      </w:r>
    </w:p>
    <w:p w14:paraId="13A3A90B" w14:textId="034C5C39" w:rsidR="00A8314E" w:rsidRPr="003D30FE" w:rsidRDefault="007D67DC" w:rsidP="003D30FE">
      <w:pPr>
        <w:spacing w:line="480" w:lineRule="auto"/>
        <w:ind w:firstLine="720"/>
        <w:jc w:val="both"/>
        <w:rPr>
          <w:rFonts w:asciiTheme="minorHAnsi" w:hAnsiTheme="minorHAnsi" w:cstheme="minorHAnsi"/>
          <w:sz w:val="22"/>
          <w:szCs w:val="22"/>
        </w:rPr>
      </w:pPr>
      <w:r w:rsidRPr="007D67DC">
        <w:rPr>
          <w:rFonts w:asciiTheme="minorHAnsi" w:hAnsiTheme="minorHAnsi" w:cstheme="minorHAnsi"/>
          <w:sz w:val="22"/>
          <w:szCs w:val="22"/>
        </w:rPr>
        <w:t>WHO’s 2018 ARV guidelines recommend the use of dolutegravir as preferred first-line ART.</w:t>
      </w:r>
      <w:r w:rsidR="000E6D53" w:rsidRPr="000E6D53">
        <w:rPr>
          <w:rFonts w:asciiTheme="minorHAnsi" w:hAnsiTheme="minorHAnsi" w:cstheme="minorHAnsi"/>
          <w:sz w:val="22"/>
          <w:szCs w:val="22"/>
          <w:vertAlign w:val="superscript"/>
        </w:rPr>
        <w:fldChar w:fldCharType="begin">
          <w:fldData xml:space="preserve">PEVuZE5vdGU+PENpdGU+PEF1dGhvcj5Xb3JsZCBIZWFsdGggT3JnYW5pemF0aW9uPC9BdXRob3I+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</w:fldData>
        </w:fldChar>
      </w:r>
      <w:r w:rsidR="000E6D53" w:rsidRPr="000E6D53">
        <w:rPr>
          <w:rFonts w:asciiTheme="minorHAnsi" w:hAnsiTheme="minorHAnsi" w:cstheme="minorHAnsi"/>
          <w:sz w:val="22"/>
          <w:szCs w:val="22"/>
          <w:vertAlign w:val="superscript"/>
        </w:rPr>
        <w:instrText xml:space="preserve"> ADDIN EN.CITE </w:instrText>
      </w:r>
      <w:r w:rsidR="000E6D53" w:rsidRPr="000E6D53">
        <w:rPr>
          <w:rFonts w:asciiTheme="minorHAnsi" w:hAnsiTheme="minorHAnsi" w:cstheme="minorHAnsi"/>
          <w:sz w:val="22"/>
          <w:szCs w:val="22"/>
          <w:vertAlign w:val="superscript"/>
        </w:rPr>
        <w:fldChar w:fldCharType="begin">
          <w:fldData xml:space="preserve">PEVuZE5vdGU+PENpdGU+PEF1dGhvcj5Xb3JsZCBIZWFsdGggT3JnYW5pemF0aW9uPC9BdXRob3I+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</w:fldData>
        </w:fldChar>
      </w:r>
      <w:r w:rsidR="000E6D53" w:rsidRPr="000E6D53">
        <w:rPr>
          <w:rFonts w:asciiTheme="minorHAnsi" w:hAnsiTheme="minorHAnsi" w:cstheme="minorHAnsi"/>
          <w:sz w:val="22"/>
          <w:szCs w:val="22"/>
          <w:vertAlign w:val="superscript"/>
        </w:rPr>
        <w:instrText xml:space="preserve"> ADDIN EN.CITE.DATA </w:instrText>
      </w:r>
      <w:r w:rsidR="000E6D53" w:rsidRPr="000E6D53">
        <w:rPr>
          <w:rFonts w:asciiTheme="minorHAnsi" w:hAnsiTheme="minorHAnsi" w:cstheme="minorHAnsi"/>
          <w:sz w:val="22"/>
          <w:szCs w:val="22"/>
          <w:vertAlign w:val="superscript"/>
        </w:rPr>
      </w:r>
      <w:r w:rsidR="000E6D53" w:rsidRPr="000E6D53">
        <w:rPr>
          <w:rFonts w:asciiTheme="minorHAnsi" w:hAnsiTheme="minorHAnsi" w:cstheme="minorHAnsi"/>
          <w:sz w:val="22"/>
          <w:szCs w:val="22"/>
          <w:vertAlign w:val="superscript"/>
        </w:rPr>
        <w:fldChar w:fldCharType="end"/>
      </w:r>
      <w:r w:rsidR="000E6D53" w:rsidRPr="000E6D53">
        <w:rPr>
          <w:rFonts w:asciiTheme="minorHAnsi" w:hAnsiTheme="minorHAnsi" w:cstheme="minorHAnsi"/>
          <w:sz w:val="22"/>
          <w:szCs w:val="22"/>
          <w:vertAlign w:val="superscript"/>
        </w:rPr>
      </w:r>
      <w:r w:rsidR="000E6D53" w:rsidRPr="000E6D53">
        <w:rPr>
          <w:rFonts w:asciiTheme="minorHAnsi" w:hAnsiTheme="minorHAnsi" w:cstheme="minorHAnsi"/>
          <w:sz w:val="22"/>
          <w:szCs w:val="22"/>
          <w:vertAlign w:val="superscript"/>
        </w:rPr>
        <w:fldChar w:fldCharType="separate"/>
      </w:r>
      <w:r w:rsidR="000E6D53" w:rsidRPr="000E6D53">
        <w:rPr>
          <w:rFonts w:asciiTheme="minorHAnsi" w:hAnsiTheme="minorHAnsi" w:cstheme="minorHAnsi"/>
          <w:noProof/>
          <w:sz w:val="22"/>
          <w:szCs w:val="22"/>
          <w:vertAlign w:val="superscript"/>
        </w:rPr>
        <w:t>5, 6</w:t>
      </w:r>
      <w:r w:rsidR="000E6D53" w:rsidRPr="000E6D53">
        <w:rPr>
          <w:rFonts w:asciiTheme="minorHAnsi" w:hAnsiTheme="minorHAnsi" w:cstheme="minorHAnsi"/>
          <w:sz w:val="22"/>
          <w:szCs w:val="22"/>
          <w:vertAlign w:val="superscript"/>
        </w:rPr>
        <w:fldChar w:fldCharType="end"/>
      </w:r>
      <w:r w:rsidRPr="007D67DC">
        <w:rPr>
          <w:rFonts w:asciiTheme="minorHAnsi" w:hAnsiTheme="minorHAnsi" w:cstheme="minorHAnsi"/>
          <w:sz w:val="22"/>
          <w:szCs w:val="22"/>
        </w:rPr>
        <w:t xml:space="preserve"> It is expected that the new regimen will be adopted widely in many regions of the word, including settings with non-B subtype and where programmatic challenges</w:t>
      </w:r>
      <w:r>
        <w:rPr>
          <w:rFonts w:asciiTheme="minorHAnsi" w:hAnsiTheme="minorHAnsi" w:cstheme="minorHAnsi"/>
          <w:sz w:val="22"/>
          <w:szCs w:val="22"/>
        </w:rPr>
        <w:t>,</w:t>
      </w:r>
      <w:r w:rsidRPr="007D67DC">
        <w:rPr>
          <w:rFonts w:asciiTheme="minorHAnsi" w:hAnsiTheme="minorHAnsi" w:cstheme="minorHAnsi"/>
          <w:sz w:val="22"/>
          <w:szCs w:val="22"/>
        </w:rPr>
        <w:t xml:space="preserve"> such as ARV drug stock outs</w:t>
      </w:r>
      <w:r>
        <w:rPr>
          <w:rFonts w:asciiTheme="minorHAnsi" w:hAnsiTheme="minorHAnsi" w:cstheme="minorHAnsi"/>
          <w:sz w:val="22"/>
          <w:szCs w:val="22"/>
        </w:rPr>
        <w:t>,</w:t>
      </w:r>
      <w:r w:rsidRPr="007D67DC">
        <w:rPr>
          <w:rFonts w:asciiTheme="minorHAnsi" w:hAnsiTheme="minorHAnsi" w:cstheme="minorHAnsi"/>
          <w:sz w:val="22"/>
          <w:szCs w:val="22"/>
        </w:rPr>
        <w:t xml:space="preserve"> might result in the emergence of INSTI resistance and eventually its transmission</w:t>
      </w:r>
      <w:r w:rsidR="00F178CC">
        <w:rPr>
          <w:rFonts w:asciiTheme="minorHAnsi" w:hAnsiTheme="minorHAnsi" w:cstheme="minorHAnsi"/>
          <w:sz w:val="22"/>
          <w:szCs w:val="22"/>
        </w:rPr>
        <w:t>.</w:t>
      </w:r>
      <w:r w:rsidR="00602FF9" w:rsidRPr="00F178CC">
        <w:rPr>
          <w:rFonts w:asciiTheme="minorHAnsi" w:hAnsiTheme="minorHAnsi" w:cstheme="minorHAnsi"/>
          <w:sz w:val="22"/>
          <w:szCs w:val="22"/>
          <w:vertAlign w:val="superscript"/>
        </w:rPr>
        <w:fldChar w:fldCharType="begin"/>
      </w:r>
      <w:r w:rsidR="003A7624" w:rsidRPr="00F178CC">
        <w:rPr>
          <w:rFonts w:asciiTheme="minorHAnsi" w:hAnsiTheme="minorHAnsi" w:cstheme="minorHAnsi"/>
          <w:sz w:val="22"/>
          <w:szCs w:val="22"/>
          <w:vertAlign w:val="superscript"/>
        </w:rPr>
        <w:instrText xml:space="preserve"> ADDIN EN.CITE &lt;EndNote&gt;&lt;Cite&gt;&lt;Author&gt;World Health Organization&lt;/Author&gt;&lt;Year&gt;2018&lt;/Year&gt;&lt;RecNum&gt;62&lt;/RecNum&gt;&lt;DisplayText&gt;[7]&lt;/DisplayText&gt;&lt;record&gt;&lt;rec-number&gt;62&lt;/rec-number&gt;&lt;foreign-keys&gt;&lt;key app="EN" db-id="xssdpv9fo2f2dkex9245edruzrw9satwdada" timestamp="1560543895"&gt;62&lt;/key&gt;&lt;/foreign-keys&gt;&lt;ref-type name="Journal Article"&gt;17&lt;/ref-type&gt;&lt;contributors&gt;&lt;authors&gt;&lt;author&gt;World Health Organization,&lt;/author&gt;&lt;/authors&gt;&lt;/contributors&gt;&lt;titles&gt;&lt;title&gt;Global Action Plan on HIV Drug Resistance 2017-2021: 2018 Progress Report&lt;/title&gt;&lt;secondary-title&gt;https://www.who.int/hiv/pub/drugresistance/gap-hivdr-progress2018/en/&lt;/secondary-title&gt;&lt;/titles&gt;&lt;periodical&gt;&lt;full-title&gt;https://www.who.int/hiv/pub/drugresistance/gap-hivdr-progress2018/en/&lt;/full-title&gt;&lt;/periodical&gt;&lt;dates&gt;&lt;year&gt;2018&lt;/year&gt;&lt;/dates&gt;&lt;urls&gt;&lt;/urls&gt;&lt;/record&gt;&lt;/Cite&gt;&lt;/EndNote&gt;</w:instrText>
      </w:r>
      <w:r w:rsidR="00602FF9" w:rsidRPr="00F178CC">
        <w:rPr>
          <w:rFonts w:asciiTheme="minorHAnsi" w:hAnsiTheme="minorHAnsi" w:cstheme="minorHAnsi"/>
          <w:sz w:val="22"/>
          <w:szCs w:val="22"/>
          <w:vertAlign w:val="superscript"/>
        </w:rPr>
        <w:fldChar w:fldCharType="separate"/>
      </w:r>
      <w:r w:rsidR="00602FF9" w:rsidRPr="00F178CC">
        <w:rPr>
          <w:rFonts w:asciiTheme="minorHAnsi" w:hAnsiTheme="minorHAnsi" w:cstheme="minorHAnsi"/>
          <w:noProof/>
          <w:sz w:val="22"/>
          <w:szCs w:val="22"/>
          <w:vertAlign w:val="superscript"/>
        </w:rPr>
        <w:t>7</w:t>
      </w:r>
      <w:r w:rsidR="00602FF9" w:rsidRPr="00F178CC">
        <w:rPr>
          <w:rFonts w:asciiTheme="minorHAnsi" w:hAnsiTheme="minorHAnsi" w:cstheme="minorHAnsi"/>
          <w:sz w:val="22"/>
          <w:szCs w:val="22"/>
          <w:vertAlign w:val="superscript"/>
        </w:rPr>
        <w:fldChar w:fldCharType="end"/>
      </w:r>
      <w:r w:rsidRPr="007D67DC">
        <w:rPr>
          <w:rFonts w:asciiTheme="minorHAnsi" w:hAnsiTheme="minorHAnsi" w:cstheme="minorHAnsi"/>
          <w:sz w:val="22"/>
          <w:szCs w:val="22"/>
        </w:rPr>
        <w:t xml:space="preserve"> </w:t>
      </w:r>
      <w:r w:rsidR="00447EAE">
        <w:rPr>
          <w:rFonts w:asciiTheme="minorHAnsi" w:hAnsiTheme="minorHAnsi" w:cstheme="minorHAnsi"/>
          <w:sz w:val="22"/>
          <w:szCs w:val="22"/>
        </w:rPr>
        <w:t xml:space="preserve">As INSTIs become more widely used in areas with a high prevalence of non-B variants this </w:t>
      </w:r>
      <w:r w:rsidR="00602FF9">
        <w:rPr>
          <w:rFonts w:asciiTheme="minorHAnsi" w:hAnsiTheme="minorHAnsi" w:cstheme="minorHAnsi"/>
          <w:sz w:val="22"/>
          <w:szCs w:val="22"/>
        </w:rPr>
        <w:t xml:space="preserve">list </w:t>
      </w:r>
      <w:r w:rsidR="00447EAE">
        <w:rPr>
          <w:rFonts w:asciiTheme="minorHAnsi" w:hAnsiTheme="minorHAnsi" w:cstheme="minorHAnsi"/>
          <w:sz w:val="22"/>
          <w:szCs w:val="22"/>
        </w:rPr>
        <w:t xml:space="preserve">may need to be updated. </w:t>
      </w:r>
      <w:r w:rsidR="0077138E">
        <w:rPr>
          <w:rFonts w:asciiTheme="minorHAnsi" w:hAnsiTheme="minorHAnsi" w:cstheme="minorHAnsi"/>
          <w:sz w:val="22"/>
          <w:szCs w:val="22"/>
        </w:rPr>
        <w:t xml:space="preserve">In addition, </w:t>
      </w:r>
      <w:r w:rsidR="00410080" w:rsidRPr="00C708F3">
        <w:rPr>
          <w:rFonts w:asciiTheme="minorHAnsi" w:hAnsiTheme="minorHAnsi" w:cstheme="minorHAnsi"/>
          <w:sz w:val="22"/>
          <w:szCs w:val="22"/>
        </w:rPr>
        <w:t xml:space="preserve">virological failure with emergent resistance </w:t>
      </w:r>
      <w:r w:rsidR="0077138E">
        <w:rPr>
          <w:rFonts w:asciiTheme="minorHAnsi" w:hAnsiTheme="minorHAnsi" w:cstheme="minorHAnsi"/>
          <w:sz w:val="22"/>
          <w:szCs w:val="22"/>
        </w:rPr>
        <w:t>has been</w:t>
      </w:r>
      <w:r w:rsidR="00410080" w:rsidRPr="00C708F3">
        <w:rPr>
          <w:rFonts w:asciiTheme="minorHAnsi" w:hAnsiTheme="minorHAnsi" w:cstheme="minorHAnsi"/>
          <w:sz w:val="22"/>
          <w:szCs w:val="22"/>
        </w:rPr>
        <w:t xml:space="preserve"> uncommon in persons receiving the second-generation INSTIs, dolutegravir and bictegravir. </w:t>
      </w:r>
      <w:r w:rsidR="00F63E92" w:rsidRPr="00C708F3">
        <w:rPr>
          <w:rFonts w:asciiTheme="minorHAnsi" w:hAnsiTheme="minorHAnsi" w:cstheme="minorHAnsi"/>
          <w:sz w:val="22"/>
          <w:szCs w:val="22"/>
        </w:rPr>
        <w:t xml:space="preserve">Several of the rare mutations might eventually be considered </w:t>
      </w:r>
      <w:r w:rsidR="001D760B" w:rsidRPr="00C708F3">
        <w:rPr>
          <w:rFonts w:asciiTheme="minorHAnsi" w:hAnsiTheme="minorHAnsi" w:cstheme="minorHAnsi"/>
          <w:sz w:val="22"/>
          <w:szCs w:val="22"/>
        </w:rPr>
        <w:t xml:space="preserve">SDRM </w:t>
      </w:r>
      <w:r w:rsidR="00F63E92" w:rsidRPr="00C708F3">
        <w:rPr>
          <w:rFonts w:asciiTheme="minorHAnsi" w:hAnsiTheme="minorHAnsi" w:cstheme="minorHAnsi"/>
          <w:sz w:val="22"/>
          <w:szCs w:val="22"/>
        </w:rPr>
        <w:t xml:space="preserve">candidates should they prove to be common </w:t>
      </w:r>
      <w:r w:rsidR="001D760B" w:rsidRPr="00C708F3">
        <w:rPr>
          <w:rFonts w:asciiTheme="minorHAnsi" w:hAnsiTheme="minorHAnsi" w:cstheme="minorHAnsi"/>
          <w:sz w:val="22"/>
          <w:szCs w:val="22"/>
        </w:rPr>
        <w:t xml:space="preserve">after </w:t>
      </w:r>
      <w:r w:rsidR="00F63E92" w:rsidRPr="00C708F3">
        <w:rPr>
          <w:rFonts w:asciiTheme="minorHAnsi" w:hAnsiTheme="minorHAnsi" w:cstheme="minorHAnsi"/>
          <w:sz w:val="22"/>
          <w:szCs w:val="22"/>
        </w:rPr>
        <w:t xml:space="preserve">more sequences </w:t>
      </w:r>
      <w:r w:rsidR="001D760B" w:rsidRPr="00C708F3">
        <w:rPr>
          <w:rFonts w:asciiTheme="minorHAnsi" w:hAnsiTheme="minorHAnsi" w:cstheme="minorHAnsi"/>
          <w:sz w:val="22"/>
          <w:szCs w:val="22"/>
        </w:rPr>
        <w:t xml:space="preserve">become available, particularly sequences </w:t>
      </w:r>
      <w:r w:rsidR="00F63E92" w:rsidRPr="00C708F3">
        <w:rPr>
          <w:rFonts w:asciiTheme="minorHAnsi" w:hAnsiTheme="minorHAnsi" w:cstheme="minorHAnsi"/>
          <w:sz w:val="22"/>
          <w:szCs w:val="22"/>
        </w:rPr>
        <w:t xml:space="preserve">from </w:t>
      </w:r>
      <w:r w:rsidR="00BA278B" w:rsidRPr="00C708F3">
        <w:rPr>
          <w:rFonts w:asciiTheme="minorHAnsi" w:hAnsiTheme="minorHAnsi" w:cstheme="minorHAnsi"/>
          <w:sz w:val="22"/>
          <w:szCs w:val="22"/>
        </w:rPr>
        <w:t>persons</w:t>
      </w:r>
      <w:r w:rsidR="00F63E92" w:rsidRPr="00C708F3">
        <w:rPr>
          <w:rFonts w:asciiTheme="minorHAnsi" w:hAnsiTheme="minorHAnsi" w:cstheme="minorHAnsi"/>
          <w:sz w:val="22"/>
          <w:szCs w:val="22"/>
        </w:rPr>
        <w:t xml:space="preserve"> with virological failure on a second-generation INSTI</w:t>
      </w:r>
      <w:r w:rsidR="001D760B" w:rsidRPr="00C708F3">
        <w:rPr>
          <w:rFonts w:asciiTheme="minorHAnsi" w:hAnsiTheme="minorHAnsi" w:cstheme="minorHAnsi"/>
          <w:sz w:val="22"/>
          <w:szCs w:val="22"/>
        </w:rPr>
        <w:t xml:space="preserve"> such as </w:t>
      </w:r>
      <w:r w:rsidR="00F4158C" w:rsidRPr="00C708F3">
        <w:rPr>
          <w:rFonts w:asciiTheme="minorHAnsi" w:hAnsiTheme="minorHAnsi" w:cstheme="minorHAnsi"/>
          <w:sz w:val="22"/>
          <w:szCs w:val="22"/>
        </w:rPr>
        <w:t>dolutegravir</w:t>
      </w:r>
      <w:r w:rsidR="001D760B" w:rsidRPr="00C708F3">
        <w:rPr>
          <w:rFonts w:asciiTheme="minorHAnsi" w:hAnsiTheme="minorHAnsi" w:cstheme="minorHAnsi"/>
          <w:sz w:val="22"/>
          <w:szCs w:val="22"/>
        </w:rPr>
        <w:t>, bictegravir, or cabotegravir</w:t>
      </w:r>
      <w:r w:rsidR="00F63E92" w:rsidRPr="00C708F3">
        <w:rPr>
          <w:rFonts w:asciiTheme="minorHAnsi" w:hAnsiTheme="minorHAnsi" w:cstheme="minorHAnsi"/>
          <w:sz w:val="22"/>
          <w:szCs w:val="22"/>
        </w:rPr>
        <w:t>.</w:t>
      </w:r>
    </w:p>
    <w:p w14:paraId="1F056685" w14:textId="03D0EB9B" w:rsidR="00A8314E" w:rsidRDefault="00A8314E" w:rsidP="003D30FE">
      <w:pPr>
        <w:spacing w:line="480" w:lineRule="auto"/>
        <w:jc w:val="both"/>
        <w:rPr>
          <w:rFonts w:asciiTheme="minorHAnsi" w:hAnsiTheme="minorHAnsi" w:cstheme="minorHAnsi"/>
          <w:b/>
          <w:sz w:val="22"/>
          <w:szCs w:val="22"/>
        </w:rPr>
      </w:pPr>
    </w:p>
    <w:p w14:paraId="47FC8E2E" w14:textId="76C9F2AB" w:rsidR="00E44765" w:rsidRPr="00A8314E" w:rsidRDefault="00E44765" w:rsidP="00E44765">
      <w:pPr>
        <w:spacing w:line="480" w:lineRule="auto"/>
        <w:jc w:val="center"/>
        <w:rPr>
          <w:rFonts w:asciiTheme="minorHAnsi" w:hAnsiTheme="minorHAnsi" w:cstheme="minorHAnsi"/>
          <w:sz w:val="22"/>
          <w:szCs w:val="22"/>
        </w:rPr>
      </w:pPr>
      <w:r>
        <w:rPr>
          <w:rFonts w:asciiTheme="minorHAnsi" w:hAnsiTheme="minorHAnsi" w:cstheme="minorHAnsi"/>
          <w:b/>
          <w:sz w:val="22"/>
          <w:szCs w:val="22"/>
        </w:rPr>
        <w:t>FUNDING</w:t>
      </w:r>
    </w:p>
    <w:p w14:paraId="00EB5867" w14:textId="66C5E387" w:rsidR="00E44765" w:rsidRDefault="00E44765" w:rsidP="003D30FE">
      <w:pPr>
        <w:spacing w:line="480" w:lineRule="auto"/>
        <w:jc w:val="both"/>
        <w:rPr>
          <w:rFonts w:asciiTheme="minorHAnsi" w:hAnsiTheme="minorHAnsi" w:cstheme="minorHAnsi"/>
          <w:b/>
          <w:sz w:val="22"/>
          <w:szCs w:val="22"/>
        </w:rPr>
      </w:pPr>
      <w:r>
        <w:rPr>
          <w:rFonts w:asciiTheme="minorHAnsi" w:hAnsiTheme="minorHAnsi" w:cstheme="minorHAnsi"/>
          <w:sz w:val="22"/>
          <w:szCs w:val="22"/>
        </w:rPr>
        <w:t xml:space="preserve">This work was supported by the </w:t>
      </w:r>
      <w:r w:rsidRPr="00E44765">
        <w:rPr>
          <w:rFonts w:asciiTheme="minorHAnsi" w:hAnsiTheme="minorHAnsi" w:cstheme="minorHAnsi"/>
          <w:sz w:val="22"/>
          <w:szCs w:val="22"/>
        </w:rPr>
        <w:t>National Institute of Allergy and Infectious Diseases</w:t>
      </w:r>
      <w:r>
        <w:rPr>
          <w:rFonts w:asciiTheme="minorHAnsi" w:hAnsiTheme="minorHAnsi" w:cstheme="minorHAnsi"/>
          <w:sz w:val="22"/>
          <w:szCs w:val="22"/>
        </w:rPr>
        <w:t xml:space="preserve"> at the </w:t>
      </w:r>
      <w:r w:rsidRPr="00E44765">
        <w:rPr>
          <w:rFonts w:asciiTheme="minorHAnsi" w:hAnsiTheme="minorHAnsi" w:cstheme="minorHAnsi"/>
          <w:sz w:val="22"/>
          <w:szCs w:val="22"/>
        </w:rPr>
        <w:t>National Institutes of Health</w:t>
      </w:r>
      <w:r>
        <w:rPr>
          <w:rFonts w:asciiTheme="minorHAnsi" w:hAnsiTheme="minorHAnsi" w:cstheme="minorHAnsi"/>
          <w:sz w:val="22"/>
          <w:szCs w:val="22"/>
        </w:rPr>
        <w:t xml:space="preserve"> (R24 AI136618) and the Agence Nationale de Recherches sur le SIDA et les </w:t>
      </w:r>
      <w:r>
        <w:rPr>
          <w:rFonts w:asciiTheme="minorHAnsi" w:hAnsiTheme="minorHAnsi" w:cstheme="minorHAnsi"/>
          <w:sz w:val="22"/>
          <w:szCs w:val="22"/>
          <w:lang w:val="fr-FR"/>
        </w:rPr>
        <w:t>hépatites virales.</w:t>
      </w:r>
    </w:p>
    <w:p w14:paraId="4A58C036" w14:textId="77777777" w:rsidR="00E44765" w:rsidRDefault="00E44765" w:rsidP="003D30FE">
      <w:pPr>
        <w:spacing w:line="480" w:lineRule="auto"/>
        <w:jc w:val="both"/>
        <w:rPr>
          <w:rFonts w:asciiTheme="minorHAnsi" w:hAnsiTheme="minorHAnsi" w:cstheme="minorHAnsi"/>
          <w:b/>
          <w:sz w:val="22"/>
          <w:szCs w:val="22"/>
        </w:rPr>
      </w:pPr>
    </w:p>
    <w:p w14:paraId="4985251D" w14:textId="39080168" w:rsidR="00BA278B" w:rsidRPr="00A8314E" w:rsidRDefault="00C60B0D" w:rsidP="00A8314E">
      <w:pPr>
        <w:spacing w:line="480" w:lineRule="auto"/>
        <w:jc w:val="center"/>
        <w:rPr>
          <w:rFonts w:asciiTheme="minorHAnsi" w:hAnsiTheme="minorHAnsi" w:cstheme="minorHAnsi"/>
          <w:sz w:val="22"/>
          <w:szCs w:val="22"/>
        </w:rPr>
      </w:pPr>
      <w:r w:rsidRPr="00C60B0D">
        <w:rPr>
          <w:rFonts w:asciiTheme="minorHAnsi" w:hAnsiTheme="minorHAnsi" w:cstheme="minorHAnsi"/>
          <w:b/>
          <w:sz w:val="22"/>
          <w:szCs w:val="22"/>
        </w:rPr>
        <w:t>TRANSPARENCY DECLARATIONS</w:t>
      </w:r>
    </w:p>
    <w:p w14:paraId="307F495B" w14:textId="1EB4FA63" w:rsidR="00C60B0D" w:rsidRDefault="00A8314E" w:rsidP="003D30FE">
      <w:pPr>
        <w:spacing w:line="480" w:lineRule="auto"/>
        <w:rPr>
          <w:rFonts w:asciiTheme="minorHAnsi" w:hAnsiTheme="minorHAnsi" w:cstheme="minorHAnsi"/>
          <w:sz w:val="22"/>
          <w:szCs w:val="22"/>
        </w:rPr>
      </w:pPr>
      <w:r>
        <w:rPr>
          <w:rFonts w:asciiTheme="minorHAnsi" w:hAnsiTheme="minorHAnsi" w:cstheme="minorHAnsi"/>
          <w:sz w:val="22"/>
          <w:szCs w:val="22"/>
        </w:rPr>
        <w:t xml:space="preserve">PLT, SYR, and RWS were supported by a grant from the </w:t>
      </w:r>
      <w:r w:rsidR="00E44765" w:rsidRPr="00E44765">
        <w:rPr>
          <w:rFonts w:asciiTheme="minorHAnsi" w:hAnsiTheme="minorHAnsi" w:cstheme="minorHAnsi"/>
          <w:sz w:val="22"/>
          <w:szCs w:val="22"/>
        </w:rPr>
        <w:t>National Institute of Allergy and Infectious Diseases</w:t>
      </w:r>
      <w:r w:rsidR="00E44765">
        <w:rPr>
          <w:rFonts w:asciiTheme="minorHAnsi" w:hAnsiTheme="minorHAnsi" w:cstheme="minorHAnsi"/>
          <w:sz w:val="22"/>
          <w:szCs w:val="22"/>
        </w:rPr>
        <w:t xml:space="preserve"> at the </w:t>
      </w:r>
      <w:r w:rsidR="00E44765" w:rsidRPr="00E44765">
        <w:rPr>
          <w:rFonts w:asciiTheme="minorHAnsi" w:hAnsiTheme="minorHAnsi" w:cstheme="minorHAnsi"/>
          <w:sz w:val="22"/>
          <w:szCs w:val="22"/>
        </w:rPr>
        <w:t>National Institutes of Health</w:t>
      </w:r>
      <w:r w:rsidR="00E44765">
        <w:rPr>
          <w:rFonts w:asciiTheme="minorHAnsi" w:hAnsiTheme="minorHAnsi" w:cstheme="minorHAnsi"/>
          <w:sz w:val="22"/>
          <w:szCs w:val="22"/>
        </w:rPr>
        <w:t xml:space="preserve"> (</w:t>
      </w:r>
      <w:r>
        <w:rPr>
          <w:rFonts w:asciiTheme="minorHAnsi" w:hAnsiTheme="minorHAnsi" w:cstheme="minorHAnsi"/>
          <w:sz w:val="22"/>
          <w:szCs w:val="22"/>
        </w:rPr>
        <w:t>R24 AI136618</w:t>
      </w:r>
      <w:r w:rsidR="00E44765">
        <w:rPr>
          <w:rFonts w:asciiTheme="minorHAnsi" w:hAnsiTheme="minorHAnsi" w:cstheme="minorHAnsi"/>
          <w:sz w:val="22"/>
          <w:szCs w:val="22"/>
        </w:rPr>
        <w:t>)</w:t>
      </w:r>
      <w:r>
        <w:rPr>
          <w:rFonts w:asciiTheme="minorHAnsi" w:hAnsiTheme="minorHAnsi" w:cstheme="minorHAnsi"/>
          <w:sz w:val="22"/>
          <w:szCs w:val="22"/>
        </w:rPr>
        <w:t xml:space="preserve">. DD, MG, and AGM were supported by grants from the Agence Nationale de Recherches sur le SIDA et les </w:t>
      </w:r>
      <w:r>
        <w:rPr>
          <w:rFonts w:asciiTheme="minorHAnsi" w:hAnsiTheme="minorHAnsi" w:cstheme="minorHAnsi"/>
          <w:sz w:val="22"/>
          <w:szCs w:val="22"/>
          <w:lang w:val="fr-FR"/>
        </w:rPr>
        <w:t>hépatites virales.</w:t>
      </w:r>
      <w:r>
        <w:rPr>
          <w:rFonts w:asciiTheme="minorHAnsi" w:hAnsiTheme="minorHAnsi" w:cstheme="minorHAnsi"/>
          <w:sz w:val="22"/>
          <w:szCs w:val="22"/>
        </w:rPr>
        <w:t xml:space="preserve"> </w:t>
      </w:r>
      <w:r w:rsidR="00C60B0D" w:rsidRPr="00C60B0D">
        <w:rPr>
          <w:rFonts w:asciiTheme="minorHAnsi" w:hAnsiTheme="minorHAnsi" w:cstheme="minorHAnsi"/>
          <w:sz w:val="22"/>
          <w:szCs w:val="22"/>
        </w:rPr>
        <w:t xml:space="preserve">Funders had no </w:t>
      </w:r>
      <w:r w:rsidR="00DA289B" w:rsidRPr="00C60B0D">
        <w:rPr>
          <w:rFonts w:asciiTheme="minorHAnsi" w:hAnsiTheme="minorHAnsi" w:cstheme="minorHAnsi"/>
          <w:sz w:val="22"/>
          <w:szCs w:val="22"/>
        </w:rPr>
        <w:t>decision-making</w:t>
      </w:r>
      <w:r w:rsidR="00C60B0D" w:rsidRPr="00C60B0D">
        <w:rPr>
          <w:rFonts w:asciiTheme="minorHAnsi" w:hAnsiTheme="minorHAnsi" w:cstheme="minorHAnsi"/>
          <w:sz w:val="22"/>
          <w:szCs w:val="22"/>
        </w:rPr>
        <w:t xml:space="preserve"> role in manuscript.</w:t>
      </w:r>
      <w:r w:rsidR="00B81CD1">
        <w:rPr>
          <w:rFonts w:asciiTheme="minorHAnsi" w:hAnsiTheme="minorHAnsi" w:cstheme="minorHAnsi"/>
          <w:sz w:val="22"/>
          <w:szCs w:val="22"/>
        </w:rPr>
        <w:t xml:space="preserve"> </w:t>
      </w:r>
      <w:r w:rsidR="00B81CD1" w:rsidRPr="00B81CD1">
        <w:rPr>
          <w:rFonts w:asciiTheme="minorHAnsi" w:hAnsiTheme="minorHAnsi" w:cstheme="minorHAnsi"/>
          <w:sz w:val="22"/>
          <w:szCs w:val="22"/>
        </w:rPr>
        <w:t>The remaining authors have none to declare.</w:t>
      </w:r>
    </w:p>
    <w:p w14:paraId="3866DAFB" w14:textId="6382EB07" w:rsidR="00A8314E" w:rsidRDefault="00A8314E" w:rsidP="00A8314E">
      <w:pPr>
        <w:spacing w:line="480" w:lineRule="auto"/>
        <w:rPr>
          <w:rFonts w:asciiTheme="minorHAnsi" w:hAnsiTheme="minorHAnsi" w:cstheme="minorHAnsi"/>
          <w:sz w:val="22"/>
          <w:szCs w:val="22"/>
        </w:rPr>
      </w:pPr>
      <w:r>
        <w:rPr>
          <w:rFonts w:asciiTheme="minorHAnsi" w:hAnsiTheme="minorHAnsi" w:cstheme="minorHAnsi"/>
          <w:sz w:val="22"/>
          <w:szCs w:val="22"/>
        </w:rPr>
        <w:br w:type="page"/>
      </w:r>
    </w:p>
    <w:p w14:paraId="5D84E448" w14:textId="7CF448FA" w:rsidR="00C708F3" w:rsidRPr="00C708F3" w:rsidRDefault="00C708F3" w:rsidP="00815BEA">
      <w:pPr>
        <w:spacing w:line="480" w:lineRule="auto"/>
        <w:jc w:val="center"/>
        <w:rPr>
          <w:rFonts w:asciiTheme="minorHAnsi" w:hAnsiTheme="minorHAnsi" w:cstheme="minorHAnsi"/>
          <w:b/>
          <w:sz w:val="22"/>
          <w:szCs w:val="22"/>
        </w:rPr>
      </w:pPr>
      <w:r w:rsidRPr="00C708F3">
        <w:rPr>
          <w:rFonts w:asciiTheme="minorHAnsi" w:hAnsiTheme="minorHAnsi" w:cstheme="minorHAnsi"/>
          <w:b/>
          <w:sz w:val="22"/>
          <w:szCs w:val="22"/>
        </w:rPr>
        <w:lastRenderedPageBreak/>
        <w:t>FIGURE LEGENDS</w:t>
      </w:r>
    </w:p>
    <w:p w14:paraId="2C883547" w14:textId="76067E93" w:rsidR="00815BEA" w:rsidRPr="00815BEA" w:rsidRDefault="00815BEA" w:rsidP="00815BEA">
      <w:pPr>
        <w:spacing w:line="480" w:lineRule="auto"/>
        <w:rPr>
          <w:rFonts w:asciiTheme="minorHAnsi" w:hAnsiTheme="minorHAnsi" w:cstheme="minorHAnsi"/>
          <w:sz w:val="22"/>
          <w:szCs w:val="22"/>
          <w:u w:val="single"/>
        </w:rPr>
      </w:pPr>
      <w:r w:rsidRPr="00815BEA">
        <w:rPr>
          <w:rFonts w:asciiTheme="minorHAnsi" w:hAnsiTheme="minorHAnsi" w:cstheme="minorHAnsi"/>
          <w:sz w:val="22"/>
          <w:szCs w:val="22"/>
          <w:u w:val="single"/>
        </w:rPr>
        <w:t>Figure 1</w:t>
      </w:r>
    </w:p>
    <w:p w14:paraId="09701EE2" w14:textId="468834A8" w:rsidR="006D5DDA" w:rsidRDefault="00815BEA" w:rsidP="00815BEA">
      <w:pPr>
        <w:spacing w:line="480" w:lineRule="auto"/>
        <w:jc w:val="both"/>
        <w:rPr>
          <w:rFonts w:asciiTheme="minorHAnsi" w:hAnsiTheme="minorHAnsi" w:cstheme="minorHAnsi"/>
          <w:sz w:val="22"/>
          <w:szCs w:val="22"/>
        </w:rPr>
      </w:pPr>
      <w:r w:rsidRPr="00815BEA">
        <w:rPr>
          <w:rFonts w:asciiTheme="minorHAnsi" w:hAnsiTheme="minorHAnsi" w:cstheme="minorHAnsi"/>
          <w:sz w:val="22"/>
          <w:szCs w:val="22"/>
        </w:rPr>
        <w:t>Principal components analysis of the 59 INSTI-resistance mutations on one or more expert lists.</w:t>
      </w:r>
      <w:r>
        <w:rPr>
          <w:rFonts w:asciiTheme="minorHAnsi" w:hAnsiTheme="minorHAnsi" w:cstheme="minorHAnsi"/>
          <w:sz w:val="22"/>
          <w:szCs w:val="22"/>
        </w:rPr>
        <w:t xml:space="preserve"> The original characteristics or variables were related to the number of expert lists containing the mutation, the positional importance of the mutation, the frequency of the mutation in INSTI-naïve and INSTI-experienced persons, and the statistical association of the mutation with reduced susceptibility to one or more INSTIs. The mutations at the upper right are nonpolymorphic mutations significantly associated with INSTI treatment. Those at the lower right are polymorphic mutations significantly associated with therapy. These on the left are rare nonpolymorphic mutations which nearly always occurred too infrequently to be associated with therapy.</w:t>
      </w:r>
    </w:p>
    <w:p w14:paraId="7258E313" w14:textId="570C4C22" w:rsidR="00815BEA" w:rsidRPr="003C1128" w:rsidRDefault="00815BEA" w:rsidP="00815BEA">
      <w:pPr>
        <w:spacing w:line="480" w:lineRule="auto"/>
        <w:jc w:val="both"/>
        <w:rPr>
          <w:rFonts w:asciiTheme="minorHAnsi" w:hAnsiTheme="minorHAnsi" w:cstheme="minorHAnsi"/>
          <w:sz w:val="22"/>
          <w:szCs w:val="22"/>
          <w:u w:val="single"/>
        </w:rPr>
      </w:pPr>
    </w:p>
    <w:p w14:paraId="0DD1947D" w14:textId="5034A215" w:rsidR="00815BEA" w:rsidRPr="003C1128" w:rsidRDefault="00815BEA" w:rsidP="00815BEA">
      <w:pPr>
        <w:spacing w:line="480" w:lineRule="auto"/>
        <w:jc w:val="both"/>
        <w:rPr>
          <w:rFonts w:asciiTheme="minorHAnsi" w:hAnsiTheme="minorHAnsi" w:cstheme="minorHAnsi"/>
          <w:sz w:val="22"/>
          <w:szCs w:val="22"/>
          <w:u w:val="single"/>
        </w:rPr>
      </w:pPr>
      <w:r w:rsidRPr="003C1128">
        <w:rPr>
          <w:rFonts w:asciiTheme="minorHAnsi" w:hAnsiTheme="minorHAnsi" w:cstheme="minorHAnsi"/>
          <w:sz w:val="22"/>
          <w:szCs w:val="22"/>
          <w:u w:val="single"/>
        </w:rPr>
        <w:t>Figure 2</w:t>
      </w:r>
    </w:p>
    <w:p w14:paraId="0E3AE576" w14:textId="6D0B9DB7" w:rsidR="00815BEA" w:rsidRDefault="00815BEA" w:rsidP="00815BEA">
      <w:p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Correlation network analysis </w:t>
      </w:r>
      <w:r w:rsidR="00BC6A50">
        <w:rPr>
          <w:rFonts w:asciiTheme="minorHAnsi" w:hAnsiTheme="minorHAnsi" w:cstheme="minorHAnsi"/>
          <w:sz w:val="22"/>
          <w:szCs w:val="22"/>
        </w:rPr>
        <w:t>of the 24 INSTI-resistance that most frequently co-occurred with one or more other INSTI-resistance mutations. INSTI-resistance mutations having a nonparametric Spearman correlation coefficient (</w:t>
      </w:r>
      <w:r w:rsidR="00BC6A50" w:rsidRPr="00BC6A50">
        <w:rPr>
          <w:rFonts w:asciiTheme="minorHAnsi" w:hAnsiTheme="minorHAnsi" w:cstheme="minorHAnsi"/>
          <w:i/>
          <w:sz w:val="22"/>
          <w:szCs w:val="22"/>
        </w:rPr>
        <w:t>rho</w:t>
      </w:r>
      <w:r w:rsidR="00BC6A50">
        <w:rPr>
          <w:rFonts w:asciiTheme="minorHAnsi" w:hAnsiTheme="minorHAnsi" w:cstheme="minorHAnsi"/>
          <w:sz w:val="22"/>
          <w:szCs w:val="22"/>
        </w:rPr>
        <w:t xml:space="preserve">) of &gt;0.075 and a p value </w:t>
      </w:r>
      <w:r w:rsidR="005C36B6">
        <w:rPr>
          <w:rFonts w:asciiTheme="minorHAnsi" w:hAnsiTheme="minorHAnsi" w:cstheme="minorHAnsi"/>
          <w:sz w:val="22"/>
          <w:szCs w:val="22"/>
        </w:rPr>
        <w:t>≤</w:t>
      </w:r>
      <w:r w:rsidR="00BC6A50">
        <w:rPr>
          <w:rFonts w:asciiTheme="minorHAnsi" w:hAnsiTheme="minorHAnsi" w:cstheme="minorHAnsi"/>
          <w:sz w:val="22"/>
          <w:szCs w:val="22"/>
        </w:rPr>
        <w:t xml:space="preserve">0.00001 are linked with an edge. Edge thickness is proportional to rho with </w:t>
      </w:r>
      <w:r w:rsidR="003C1128">
        <w:rPr>
          <w:rFonts w:asciiTheme="minorHAnsi" w:hAnsiTheme="minorHAnsi" w:cstheme="minorHAnsi"/>
          <w:sz w:val="22"/>
          <w:szCs w:val="22"/>
        </w:rPr>
        <w:t>the greatest thicknesses for the edge between G140S and Q148H (rho = 0.93), Y143C and S230R (rho = 0.65), and G140A and Q148R (</w:t>
      </w:r>
      <w:r w:rsidR="003C1128" w:rsidRPr="003C1128">
        <w:rPr>
          <w:rFonts w:asciiTheme="minorHAnsi" w:hAnsiTheme="minorHAnsi" w:cstheme="minorHAnsi"/>
          <w:i/>
          <w:sz w:val="22"/>
          <w:szCs w:val="22"/>
        </w:rPr>
        <w:t>rho</w:t>
      </w:r>
      <w:r w:rsidR="003C1128">
        <w:rPr>
          <w:rFonts w:asciiTheme="minorHAnsi" w:hAnsiTheme="minorHAnsi" w:cstheme="minorHAnsi"/>
          <w:sz w:val="22"/>
          <w:szCs w:val="22"/>
        </w:rPr>
        <w:t xml:space="preserve"> = 0.38).</w:t>
      </w:r>
    </w:p>
    <w:p w14:paraId="2F830080" w14:textId="4FB6FF7F" w:rsidR="00815BEA" w:rsidRDefault="00815BEA">
      <w:pPr>
        <w:rPr>
          <w:rFonts w:asciiTheme="minorHAnsi" w:hAnsiTheme="minorHAnsi" w:cstheme="minorHAnsi"/>
          <w:sz w:val="22"/>
          <w:szCs w:val="22"/>
        </w:rPr>
      </w:pPr>
      <w:r>
        <w:rPr>
          <w:rFonts w:asciiTheme="minorHAnsi" w:hAnsiTheme="minorHAnsi" w:cstheme="minorHAnsi"/>
          <w:sz w:val="22"/>
          <w:szCs w:val="22"/>
        </w:rPr>
        <w:br w:type="page"/>
      </w:r>
    </w:p>
    <w:p w14:paraId="593FD5A5" w14:textId="77777777" w:rsidR="003871B6" w:rsidRPr="00C708F3" w:rsidRDefault="0015636C" w:rsidP="002B3956">
      <w:pPr>
        <w:spacing w:line="480" w:lineRule="auto"/>
        <w:jc w:val="center"/>
        <w:rPr>
          <w:rFonts w:asciiTheme="minorHAnsi" w:hAnsiTheme="minorHAnsi" w:cstheme="minorHAnsi"/>
          <w:b/>
          <w:sz w:val="22"/>
          <w:szCs w:val="22"/>
        </w:rPr>
      </w:pPr>
      <w:r w:rsidRPr="00C708F3">
        <w:rPr>
          <w:rFonts w:asciiTheme="minorHAnsi" w:hAnsiTheme="minorHAnsi" w:cstheme="minorHAnsi"/>
          <w:b/>
          <w:sz w:val="22"/>
          <w:szCs w:val="22"/>
        </w:rPr>
        <w:lastRenderedPageBreak/>
        <w:t>REFERENCES</w:t>
      </w:r>
    </w:p>
    <w:p w14:paraId="0C32E623" w14:textId="77777777" w:rsidR="009129F1" w:rsidRPr="009129F1" w:rsidRDefault="009129F1" w:rsidP="009129F1">
      <w:pPr>
        <w:pStyle w:val="EndNoteBibliography"/>
        <w:spacing w:line="480" w:lineRule="auto"/>
        <w:rPr>
          <w:bCs/>
        </w:rPr>
      </w:pPr>
      <w:r w:rsidRPr="009129F1">
        <w:rPr>
          <w:bCs/>
          <w:u w:val="single"/>
        </w:rPr>
        <w:fldChar w:fldCharType="begin"/>
      </w:r>
      <w:r w:rsidRPr="009129F1">
        <w:rPr>
          <w:bCs/>
          <w:u w:val="single"/>
        </w:rPr>
        <w:instrText xml:space="preserve"> ADDIN EN.REFLIST </w:instrText>
      </w:r>
      <w:r w:rsidRPr="009129F1">
        <w:rPr>
          <w:bCs/>
          <w:u w:val="single"/>
        </w:rPr>
        <w:fldChar w:fldCharType="separate"/>
      </w:r>
      <w:r w:rsidRPr="009129F1">
        <w:rPr>
          <w:bCs/>
        </w:rPr>
        <w:t xml:space="preserve">1. Shafer RW, Rhee SY, Pillay D, </w:t>
      </w:r>
      <w:r w:rsidRPr="009129F1">
        <w:rPr>
          <w:bCs/>
          <w:i/>
        </w:rPr>
        <w:t>et al</w:t>
      </w:r>
      <w:r w:rsidRPr="009129F1">
        <w:rPr>
          <w:bCs/>
        </w:rPr>
        <w:t xml:space="preserve">. HIV-1 protease and reverse transcriptase mutations for drug resistance surveillance. </w:t>
      </w:r>
      <w:r w:rsidRPr="009129F1">
        <w:rPr>
          <w:bCs/>
          <w:i/>
          <w:iCs/>
        </w:rPr>
        <w:t>AIDS</w:t>
      </w:r>
      <w:r w:rsidRPr="009129F1">
        <w:rPr>
          <w:bCs/>
        </w:rPr>
        <w:t xml:space="preserve"> 2007; </w:t>
      </w:r>
      <w:r w:rsidRPr="009129F1">
        <w:rPr>
          <w:b/>
        </w:rPr>
        <w:t>21</w:t>
      </w:r>
      <w:r w:rsidRPr="009129F1">
        <w:rPr>
          <w:bCs/>
        </w:rPr>
        <w:t>:215-23.</w:t>
      </w:r>
    </w:p>
    <w:p w14:paraId="17B37DA5" w14:textId="77777777" w:rsidR="009129F1" w:rsidRPr="009129F1" w:rsidRDefault="009129F1" w:rsidP="009129F1">
      <w:pPr>
        <w:pStyle w:val="EndNoteBibliography"/>
        <w:spacing w:line="480" w:lineRule="auto"/>
        <w:rPr>
          <w:bCs/>
        </w:rPr>
      </w:pPr>
      <w:r w:rsidRPr="009129F1">
        <w:rPr>
          <w:bCs/>
        </w:rPr>
        <w:t xml:space="preserve">2. Bennett DE, Camacho RJ, Otelea D, </w:t>
      </w:r>
      <w:r w:rsidRPr="009129F1">
        <w:rPr>
          <w:bCs/>
          <w:i/>
        </w:rPr>
        <w:t>et al</w:t>
      </w:r>
      <w:r w:rsidRPr="009129F1">
        <w:rPr>
          <w:bCs/>
        </w:rPr>
        <w:t xml:space="preserve">. Drug resistance mutations for surveillance of transmitted HIV-1 drug-resistance: 2009 update. </w:t>
      </w:r>
      <w:r w:rsidRPr="009129F1">
        <w:rPr>
          <w:bCs/>
          <w:i/>
          <w:iCs/>
        </w:rPr>
        <w:t>PLoS One</w:t>
      </w:r>
      <w:r w:rsidRPr="009129F1">
        <w:rPr>
          <w:bCs/>
        </w:rPr>
        <w:t xml:space="preserve"> 2009; </w:t>
      </w:r>
      <w:r w:rsidRPr="009129F1">
        <w:rPr>
          <w:b/>
        </w:rPr>
        <w:t>4</w:t>
      </w:r>
      <w:r w:rsidRPr="009129F1">
        <w:rPr>
          <w:bCs/>
        </w:rPr>
        <w:t>:e4724.</w:t>
      </w:r>
    </w:p>
    <w:p w14:paraId="5BE7EDDE" w14:textId="77777777" w:rsidR="009129F1" w:rsidRPr="009129F1" w:rsidRDefault="009129F1" w:rsidP="009129F1">
      <w:pPr>
        <w:pStyle w:val="EndNoteBibliography"/>
        <w:spacing w:line="480" w:lineRule="auto"/>
        <w:rPr>
          <w:bCs/>
        </w:rPr>
      </w:pPr>
      <w:r w:rsidRPr="009129F1">
        <w:rPr>
          <w:bCs/>
        </w:rPr>
        <w:t xml:space="preserve">3. Gupta RK, Gregson J, Parkin N, </w:t>
      </w:r>
      <w:r w:rsidRPr="009129F1">
        <w:rPr>
          <w:bCs/>
          <w:i/>
        </w:rPr>
        <w:t>et al</w:t>
      </w:r>
      <w:r w:rsidRPr="009129F1">
        <w:rPr>
          <w:bCs/>
        </w:rPr>
        <w:t xml:space="preserve">. HIV-1 drug resistance before initiation or re-initiation of first-line antiretroviral therapy in low-income and middle-income countries: a systematic review and meta-regression analysis. </w:t>
      </w:r>
      <w:r w:rsidRPr="009129F1">
        <w:rPr>
          <w:bCs/>
          <w:i/>
          <w:iCs/>
        </w:rPr>
        <w:t>Lancet Infect Dis</w:t>
      </w:r>
      <w:r w:rsidRPr="009129F1">
        <w:rPr>
          <w:bCs/>
        </w:rPr>
        <w:t xml:space="preserve"> 2018; </w:t>
      </w:r>
      <w:r w:rsidRPr="009129F1">
        <w:rPr>
          <w:b/>
        </w:rPr>
        <w:t>18</w:t>
      </w:r>
      <w:r w:rsidRPr="009129F1">
        <w:rPr>
          <w:bCs/>
        </w:rPr>
        <w:t>:346-55.</w:t>
      </w:r>
    </w:p>
    <w:p w14:paraId="6B9D5010" w14:textId="77777777" w:rsidR="009129F1" w:rsidRPr="009129F1" w:rsidRDefault="009129F1" w:rsidP="009129F1">
      <w:pPr>
        <w:pStyle w:val="EndNoteBibliography"/>
        <w:spacing w:line="480" w:lineRule="auto"/>
        <w:rPr>
          <w:bCs/>
        </w:rPr>
      </w:pPr>
      <w:r w:rsidRPr="009129F1">
        <w:rPr>
          <w:bCs/>
        </w:rPr>
        <w:t xml:space="preserve">4. Rhee SY, Blanco JL, Jordan MR, </w:t>
      </w:r>
      <w:r w:rsidRPr="009129F1">
        <w:rPr>
          <w:bCs/>
          <w:i/>
        </w:rPr>
        <w:t>et al</w:t>
      </w:r>
      <w:r w:rsidRPr="009129F1">
        <w:rPr>
          <w:bCs/>
        </w:rPr>
        <w:t xml:space="preserve">. Geographic and temporal trends in the molecular epidemiology and genetic mechanisms of transmitted HIV-1 drug resistance: an individual-patient- and sequence-level meta-analysis. </w:t>
      </w:r>
      <w:r w:rsidRPr="009129F1">
        <w:rPr>
          <w:bCs/>
          <w:i/>
          <w:iCs/>
        </w:rPr>
        <w:t>PLoS Med</w:t>
      </w:r>
      <w:r w:rsidRPr="009129F1">
        <w:rPr>
          <w:bCs/>
        </w:rPr>
        <w:t xml:space="preserve"> 2015; </w:t>
      </w:r>
      <w:r w:rsidRPr="009129F1">
        <w:rPr>
          <w:b/>
        </w:rPr>
        <w:t>12</w:t>
      </w:r>
      <w:r w:rsidRPr="009129F1">
        <w:rPr>
          <w:bCs/>
        </w:rPr>
        <w:t>:e1001810.</w:t>
      </w:r>
    </w:p>
    <w:p w14:paraId="0D155DAB" w14:textId="77777777" w:rsidR="009129F1" w:rsidRPr="009129F1" w:rsidRDefault="009129F1" w:rsidP="009129F1">
      <w:pPr>
        <w:pStyle w:val="EndNoteBibliography"/>
        <w:spacing w:line="480" w:lineRule="auto"/>
        <w:rPr>
          <w:bCs/>
        </w:rPr>
      </w:pPr>
      <w:r w:rsidRPr="009129F1">
        <w:rPr>
          <w:bCs/>
        </w:rPr>
        <w:t xml:space="preserve">5. </w:t>
      </w:r>
      <w:r w:rsidRPr="009129F1">
        <w:rPr>
          <w:bCs/>
          <w:noProof/>
        </w:rPr>
        <w:t>World Health Organization.</w:t>
      </w:r>
      <w:r w:rsidRPr="009129F1">
        <w:rPr>
          <w:bCs/>
        </w:rPr>
        <w:t xml:space="preserve"> Updated recommendations on first-line and second-line antiretroviral regimens and post-exposure and recommendations on early infant diagnosis. Interim guidance. </w:t>
      </w:r>
      <w:hyperlink r:id="rId9" w:history="1">
        <w:r w:rsidRPr="009129F1">
          <w:rPr>
            <w:rStyle w:val="Hyperlink"/>
            <w:bCs/>
            <w:noProof/>
          </w:rPr>
          <w:t>https://www.who.int/hiv/pub/guidelines/ARV2018update/en/</w:t>
        </w:r>
      </w:hyperlink>
      <w:r w:rsidRPr="009129F1">
        <w:rPr>
          <w:bCs/>
        </w:rPr>
        <w:t xml:space="preserve"> 2018.</w:t>
      </w:r>
    </w:p>
    <w:p w14:paraId="07B7134F" w14:textId="77777777" w:rsidR="009129F1" w:rsidRPr="009129F1" w:rsidRDefault="009129F1" w:rsidP="009129F1">
      <w:pPr>
        <w:pStyle w:val="EndNoteBibliography"/>
        <w:spacing w:line="480" w:lineRule="auto"/>
        <w:rPr>
          <w:bCs/>
        </w:rPr>
      </w:pPr>
      <w:r w:rsidRPr="009129F1">
        <w:rPr>
          <w:bCs/>
        </w:rPr>
        <w:t xml:space="preserve">6. Vitoria M, Hill A, Ford N, </w:t>
      </w:r>
      <w:r w:rsidRPr="009129F1">
        <w:rPr>
          <w:bCs/>
          <w:i/>
        </w:rPr>
        <w:t>et al</w:t>
      </w:r>
      <w:r w:rsidRPr="009129F1">
        <w:rPr>
          <w:bCs/>
        </w:rPr>
        <w:t xml:space="preserve">. The transition to dolutegravir and other new antiretrovirals in low-income and middle-income countries: what are the issues? </w:t>
      </w:r>
      <w:r w:rsidRPr="009129F1">
        <w:rPr>
          <w:bCs/>
          <w:i/>
          <w:iCs/>
        </w:rPr>
        <w:t>AIDS</w:t>
      </w:r>
      <w:r w:rsidRPr="009129F1">
        <w:rPr>
          <w:bCs/>
        </w:rPr>
        <w:t xml:space="preserve"> 2018; </w:t>
      </w:r>
      <w:r w:rsidRPr="009129F1">
        <w:rPr>
          <w:b/>
        </w:rPr>
        <w:t>32</w:t>
      </w:r>
      <w:r w:rsidRPr="009129F1">
        <w:rPr>
          <w:bCs/>
        </w:rPr>
        <w:t>:1551-61.</w:t>
      </w:r>
    </w:p>
    <w:p w14:paraId="156C7B4B" w14:textId="77777777" w:rsidR="009129F1" w:rsidRPr="009129F1" w:rsidRDefault="009129F1" w:rsidP="009129F1">
      <w:pPr>
        <w:pStyle w:val="EndNoteBibliography"/>
        <w:spacing w:line="480" w:lineRule="auto"/>
        <w:rPr>
          <w:bCs/>
        </w:rPr>
      </w:pPr>
      <w:r w:rsidRPr="009129F1">
        <w:rPr>
          <w:bCs/>
        </w:rPr>
        <w:t xml:space="preserve">7. </w:t>
      </w:r>
      <w:r w:rsidRPr="009129F1">
        <w:rPr>
          <w:bCs/>
          <w:noProof/>
        </w:rPr>
        <w:t>World Health Organization.</w:t>
      </w:r>
      <w:r w:rsidRPr="009129F1">
        <w:rPr>
          <w:bCs/>
        </w:rPr>
        <w:t xml:space="preserve"> Global Action Plan on HIV Drug Resistance 2017-2021: 2018 Progress Report. </w:t>
      </w:r>
      <w:hyperlink r:id="rId10" w:history="1">
        <w:r w:rsidRPr="009129F1">
          <w:rPr>
            <w:rStyle w:val="Hyperlink"/>
            <w:bCs/>
            <w:noProof/>
          </w:rPr>
          <w:t>https://www.who.int/hiv/pub/drugresistance/gap-hivdr-progress2018/en/</w:t>
        </w:r>
      </w:hyperlink>
      <w:r w:rsidRPr="009129F1">
        <w:rPr>
          <w:bCs/>
        </w:rPr>
        <w:t xml:space="preserve"> 2018.</w:t>
      </w:r>
    </w:p>
    <w:p w14:paraId="7DC2AB8F" w14:textId="77777777" w:rsidR="009129F1" w:rsidRPr="009129F1" w:rsidRDefault="009129F1" w:rsidP="009129F1">
      <w:pPr>
        <w:pStyle w:val="EndNoteBibliography"/>
        <w:spacing w:line="480" w:lineRule="auto"/>
        <w:rPr>
          <w:bCs/>
        </w:rPr>
      </w:pPr>
      <w:r w:rsidRPr="009129F1">
        <w:rPr>
          <w:bCs/>
        </w:rPr>
        <w:t xml:space="preserve">8. Chen I, Zhang Y, Cummings V, </w:t>
      </w:r>
      <w:r w:rsidRPr="009129F1">
        <w:rPr>
          <w:bCs/>
          <w:i/>
        </w:rPr>
        <w:t>et al</w:t>
      </w:r>
      <w:r w:rsidRPr="009129F1">
        <w:rPr>
          <w:bCs/>
        </w:rPr>
        <w:t xml:space="preserve">. Analysis of HIV Integrase Resistance in Black Men Who Have Sex with Men in the United States. </w:t>
      </w:r>
      <w:r w:rsidRPr="009129F1">
        <w:rPr>
          <w:bCs/>
          <w:i/>
          <w:iCs/>
        </w:rPr>
        <w:t>AIDS Res Hum Retroviruses</w:t>
      </w:r>
      <w:r w:rsidRPr="009129F1">
        <w:rPr>
          <w:bCs/>
        </w:rPr>
        <w:t xml:space="preserve"> 2017; </w:t>
      </w:r>
      <w:r w:rsidRPr="009129F1">
        <w:rPr>
          <w:b/>
        </w:rPr>
        <w:t>33</w:t>
      </w:r>
      <w:r w:rsidRPr="009129F1">
        <w:rPr>
          <w:bCs/>
        </w:rPr>
        <w:t>:745-8.</w:t>
      </w:r>
    </w:p>
    <w:p w14:paraId="303C7972" w14:textId="77777777" w:rsidR="009129F1" w:rsidRPr="009129F1" w:rsidRDefault="009129F1" w:rsidP="009129F1">
      <w:pPr>
        <w:pStyle w:val="EndNoteBibliography"/>
        <w:spacing w:line="480" w:lineRule="auto"/>
        <w:rPr>
          <w:bCs/>
        </w:rPr>
      </w:pPr>
      <w:r w:rsidRPr="009129F1">
        <w:rPr>
          <w:bCs/>
        </w:rPr>
        <w:lastRenderedPageBreak/>
        <w:t xml:space="preserve">9. Ji H, Patterson A, Taylor T, </w:t>
      </w:r>
      <w:r w:rsidRPr="009129F1">
        <w:rPr>
          <w:bCs/>
          <w:i/>
        </w:rPr>
        <w:t>et al</w:t>
      </w:r>
      <w:r w:rsidRPr="009129F1">
        <w:rPr>
          <w:bCs/>
        </w:rPr>
        <w:t xml:space="preserve">. Prevalence of Primary Drug Resistance Against HIV-1 Integrase Inhibitors in Canada. </w:t>
      </w:r>
      <w:r w:rsidRPr="009129F1">
        <w:rPr>
          <w:bCs/>
          <w:i/>
          <w:iCs/>
        </w:rPr>
        <w:t>J Acquir Immune Defic Syndr</w:t>
      </w:r>
      <w:r w:rsidRPr="009129F1">
        <w:rPr>
          <w:bCs/>
        </w:rPr>
        <w:t xml:space="preserve"> 2018; </w:t>
      </w:r>
      <w:r w:rsidRPr="009129F1">
        <w:rPr>
          <w:b/>
        </w:rPr>
        <w:t>78</w:t>
      </w:r>
      <w:r w:rsidRPr="009129F1">
        <w:rPr>
          <w:bCs/>
        </w:rPr>
        <w:t>:e1-e3.</w:t>
      </w:r>
    </w:p>
    <w:p w14:paraId="1B0BE4DB" w14:textId="77777777" w:rsidR="009129F1" w:rsidRPr="009129F1" w:rsidRDefault="009129F1" w:rsidP="009129F1">
      <w:pPr>
        <w:pStyle w:val="EndNoteBibliography"/>
        <w:spacing w:line="480" w:lineRule="auto"/>
        <w:rPr>
          <w:bCs/>
        </w:rPr>
      </w:pPr>
      <w:r w:rsidRPr="009129F1">
        <w:rPr>
          <w:bCs/>
        </w:rPr>
        <w:t xml:space="preserve">10. Tostevin A, White E, Dunn D, </w:t>
      </w:r>
      <w:r w:rsidRPr="009129F1">
        <w:rPr>
          <w:bCs/>
          <w:i/>
        </w:rPr>
        <w:t>et al</w:t>
      </w:r>
      <w:r w:rsidRPr="009129F1">
        <w:rPr>
          <w:bCs/>
        </w:rPr>
        <w:t xml:space="preserve">. Recent trends and patterns in HIV-1 transmitted drug resistance in the United Kingdom. </w:t>
      </w:r>
      <w:r w:rsidRPr="009129F1">
        <w:rPr>
          <w:bCs/>
          <w:i/>
          <w:iCs/>
        </w:rPr>
        <w:t>HIV Med</w:t>
      </w:r>
      <w:r w:rsidRPr="009129F1">
        <w:rPr>
          <w:bCs/>
        </w:rPr>
        <w:t xml:space="preserve"> 2017; </w:t>
      </w:r>
      <w:r w:rsidRPr="009129F1">
        <w:rPr>
          <w:b/>
        </w:rPr>
        <w:t>18</w:t>
      </w:r>
      <w:r w:rsidRPr="009129F1">
        <w:rPr>
          <w:bCs/>
        </w:rPr>
        <w:t>:204-13.</w:t>
      </w:r>
    </w:p>
    <w:p w14:paraId="32576240" w14:textId="77777777" w:rsidR="009129F1" w:rsidRPr="009129F1" w:rsidRDefault="009129F1" w:rsidP="009129F1">
      <w:pPr>
        <w:pStyle w:val="EndNoteBibliography"/>
        <w:spacing w:line="480" w:lineRule="auto"/>
        <w:rPr>
          <w:bCs/>
        </w:rPr>
      </w:pPr>
      <w:r w:rsidRPr="009129F1">
        <w:rPr>
          <w:bCs/>
        </w:rPr>
        <w:t xml:space="preserve">11. Stekler JD, McKernan J, Milne R, </w:t>
      </w:r>
      <w:r w:rsidRPr="009129F1">
        <w:rPr>
          <w:bCs/>
          <w:i/>
        </w:rPr>
        <w:t>et al</w:t>
      </w:r>
      <w:r w:rsidRPr="009129F1">
        <w:rPr>
          <w:bCs/>
        </w:rPr>
        <w:t xml:space="preserve">. Lack of resistance to integrase inhibitors among antiretroviral-naive subjects with primary HIV-1 infection, 2007-2013. </w:t>
      </w:r>
      <w:r w:rsidRPr="009129F1">
        <w:rPr>
          <w:bCs/>
          <w:i/>
          <w:iCs/>
        </w:rPr>
        <w:t>Antivir Ther</w:t>
      </w:r>
      <w:r w:rsidRPr="009129F1">
        <w:rPr>
          <w:bCs/>
        </w:rPr>
        <w:t xml:space="preserve"> 2015; </w:t>
      </w:r>
      <w:r w:rsidRPr="009129F1">
        <w:rPr>
          <w:b/>
        </w:rPr>
        <w:t>20</w:t>
      </w:r>
      <w:r w:rsidRPr="009129F1">
        <w:rPr>
          <w:bCs/>
        </w:rPr>
        <w:t>:77-80.</w:t>
      </w:r>
    </w:p>
    <w:p w14:paraId="5D611008" w14:textId="77777777" w:rsidR="009129F1" w:rsidRPr="009129F1" w:rsidRDefault="009129F1" w:rsidP="009129F1">
      <w:pPr>
        <w:pStyle w:val="EndNoteBibliography"/>
        <w:spacing w:line="480" w:lineRule="auto"/>
        <w:rPr>
          <w:bCs/>
        </w:rPr>
      </w:pPr>
      <w:r w:rsidRPr="009129F1">
        <w:rPr>
          <w:bCs/>
        </w:rPr>
        <w:t xml:space="preserve">12. Banaez Ocfemia MC, Saduvala N, Oster AM, </w:t>
      </w:r>
      <w:r w:rsidRPr="009129F1">
        <w:rPr>
          <w:bCs/>
          <w:i/>
        </w:rPr>
        <w:t>et al</w:t>
      </w:r>
      <w:r w:rsidRPr="009129F1">
        <w:rPr>
          <w:bCs/>
        </w:rPr>
        <w:t xml:space="preserve">. Transmitted HIV-1 drug resistance among men who have sex with men - 11 U.S. jurisdictions, 2008 -2011. </w:t>
      </w:r>
      <w:r w:rsidRPr="009129F1">
        <w:rPr>
          <w:bCs/>
          <w:i/>
          <w:iCs/>
        </w:rPr>
        <w:t>21st Conference on Retroviruses and Opportunistic Infections (CROI)</w:t>
      </w:r>
      <w:r w:rsidRPr="009129F1">
        <w:rPr>
          <w:bCs/>
        </w:rPr>
        <w:t>; March 3-6, 2014; Boston, MA Abstract 579 2015.</w:t>
      </w:r>
    </w:p>
    <w:p w14:paraId="6FB0FA7D" w14:textId="77777777" w:rsidR="009129F1" w:rsidRPr="009129F1" w:rsidRDefault="009129F1" w:rsidP="009129F1">
      <w:pPr>
        <w:pStyle w:val="EndNoteBibliography"/>
        <w:spacing w:line="480" w:lineRule="auto"/>
        <w:rPr>
          <w:bCs/>
        </w:rPr>
      </w:pPr>
      <w:r w:rsidRPr="009129F1">
        <w:rPr>
          <w:bCs/>
        </w:rPr>
        <w:t xml:space="preserve">13. Acosta RK, Willkom M, Martin R, </w:t>
      </w:r>
      <w:r w:rsidRPr="009129F1">
        <w:rPr>
          <w:bCs/>
          <w:i/>
        </w:rPr>
        <w:t>et al</w:t>
      </w:r>
      <w:r w:rsidRPr="009129F1">
        <w:rPr>
          <w:bCs/>
        </w:rPr>
        <w:t xml:space="preserve">. Resistance Analysis of Bictegravir/Emtricitabine/Tenofovir Alafenamide in HIV-1 Treatment-Naive Patients Through 48 Weeks. </w:t>
      </w:r>
      <w:r w:rsidRPr="009129F1">
        <w:rPr>
          <w:bCs/>
          <w:i/>
          <w:iCs/>
        </w:rPr>
        <w:t>Antimicrobial agents and chemotherapy</w:t>
      </w:r>
      <w:r w:rsidRPr="009129F1">
        <w:rPr>
          <w:bCs/>
        </w:rPr>
        <w:t xml:space="preserve"> 2019; </w:t>
      </w:r>
      <w:r w:rsidRPr="009129F1">
        <w:rPr>
          <w:b/>
        </w:rPr>
        <w:t>63</w:t>
      </w:r>
      <w:r w:rsidRPr="009129F1">
        <w:rPr>
          <w:bCs/>
        </w:rPr>
        <w:t>:e02533-18.</w:t>
      </w:r>
    </w:p>
    <w:p w14:paraId="738689B7" w14:textId="77777777" w:rsidR="009129F1" w:rsidRPr="009129F1" w:rsidRDefault="009129F1" w:rsidP="009129F1">
      <w:pPr>
        <w:pStyle w:val="EndNoteBibliography"/>
        <w:spacing w:line="480" w:lineRule="auto"/>
        <w:rPr>
          <w:bCs/>
        </w:rPr>
      </w:pPr>
      <w:r w:rsidRPr="009129F1">
        <w:rPr>
          <w:bCs/>
        </w:rPr>
        <w:t xml:space="preserve">14. Jeong W, Jung IY, Choi H, </w:t>
      </w:r>
      <w:r w:rsidRPr="009129F1">
        <w:rPr>
          <w:bCs/>
          <w:i/>
        </w:rPr>
        <w:t>et al</w:t>
      </w:r>
      <w:r w:rsidRPr="009129F1">
        <w:rPr>
          <w:bCs/>
        </w:rPr>
        <w:t xml:space="preserve">. Integrase Strand Transfer Inhibitor Resistance Mutations in Antiretroviral Therapy-Naive and Treatment-Experienced HIV Patients in South Korea. </w:t>
      </w:r>
      <w:r w:rsidRPr="009129F1">
        <w:rPr>
          <w:bCs/>
          <w:i/>
          <w:iCs/>
        </w:rPr>
        <w:t>AIDS Res Hum Retroviruses</w:t>
      </w:r>
      <w:r w:rsidRPr="009129F1">
        <w:rPr>
          <w:bCs/>
        </w:rPr>
        <w:t xml:space="preserve"> 2019; </w:t>
      </w:r>
      <w:r w:rsidRPr="009129F1">
        <w:rPr>
          <w:b/>
        </w:rPr>
        <w:t>35</w:t>
      </w:r>
      <w:r w:rsidRPr="009129F1">
        <w:rPr>
          <w:bCs/>
        </w:rPr>
        <w:t>:213-6.</w:t>
      </w:r>
    </w:p>
    <w:p w14:paraId="0B5E1883" w14:textId="77777777" w:rsidR="009129F1" w:rsidRPr="009129F1" w:rsidRDefault="009129F1" w:rsidP="009129F1">
      <w:pPr>
        <w:pStyle w:val="EndNoteBibliography"/>
        <w:spacing w:line="480" w:lineRule="auto"/>
        <w:rPr>
          <w:bCs/>
        </w:rPr>
      </w:pPr>
      <w:r w:rsidRPr="009129F1">
        <w:rPr>
          <w:bCs/>
        </w:rPr>
        <w:t xml:space="preserve">15. Varghese V, Pinsky BA, Smith DS, Klein D, Shafer RW. Q148N, a Novel Integrase Inhibitor Resistance Mutation Associated with Low-Level Reduction in Elvitegravir Susceptibility. </w:t>
      </w:r>
      <w:r w:rsidRPr="009129F1">
        <w:rPr>
          <w:bCs/>
          <w:i/>
          <w:iCs/>
        </w:rPr>
        <w:t>AIDS Res Hum Retroviruses</w:t>
      </w:r>
      <w:r w:rsidRPr="009129F1">
        <w:rPr>
          <w:bCs/>
        </w:rPr>
        <w:t xml:space="preserve"> 2016; </w:t>
      </w:r>
      <w:r w:rsidRPr="009129F1">
        <w:rPr>
          <w:b/>
        </w:rPr>
        <w:t>32</w:t>
      </w:r>
      <w:r w:rsidRPr="009129F1">
        <w:rPr>
          <w:bCs/>
        </w:rPr>
        <w:t>:702-4.</w:t>
      </w:r>
    </w:p>
    <w:p w14:paraId="33DF03C7" w14:textId="77777777" w:rsidR="009129F1" w:rsidRPr="009129F1" w:rsidRDefault="009129F1" w:rsidP="009129F1">
      <w:pPr>
        <w:pStyle w:val="EndNoteBibliography"/>
        <w:spacing w:line="480" w:lineRule="auto"/>
        <w:rPr>
          <w:bCs/>
        </w:rPr>
      </w:pPr>
      <w:r w:rsidRPr="009129F1">
        <w:rPr>
          <w:bCs/>
        </w:rPr>
        <w:t xml:space="preserve">16. Young B, Fransen S, Greenberg KS, </w:t>
      </w:r>
      <w:r w:rsidRPr="009129F1">
        <w:rPr>
          <w:bCs/>
          <w:i/>
        </w:rPr>
        <w:t>et al</w:t>
      </w:r>
      <w:r w:rsidRPr="009129F1">
        <w:rPr>
          <w:bCs/>
        </w:rPr>
        <w:t xml:space="preserve">. Transmission of integrase strand-transfer inhibitor multidrug-resistant HIV-1: case report and response to raltegravir-containing antiretroviral therapy. </w:t>
      </w:r>
      <w:r w:rsidRPr="009129F1">
        <w:rPr>
          <w:bCs/>
          <w:i/>
          <w:iCs/>
        </w:rPr>
        <w:t>Antivir Ther</w:t>
      </w:r>
      <w:r w:rsidRPr="009129F1">
        <w:rPr>
          <w:bCs/>
        </w:rPr>
        <w:t xml:space="preserve"> 2011; </w:t>
      </w:r>
      <w:r w:rsidRPr="009129F1">
        <w:rPr>
          <w:b/>
        </w:rPr>
        <w:t>16</w:t>
      </w:r>
      <w:r w:rsidRPr="009129F1">
        <w:rPr>
          <w:bCs/>
        </w:rPr>
        <w:t>:253-6.</w:t>
      </w:r>
    </w:p>
    <w:p w14:paraId="0DA0A6E3" w14:textId="77777777" w:rsidR="009129F1" w:rsidRPr="009129F1" w:rsidRDefault="009129F1" w:rsidP="009129F1">
      <w:pPr>
        <w:pStyle w:val="EndNoteBibliography"/>
        <w:spacing w:line="480" w:lineRule="auto"/>
        <w:rPr>
          <w:bCs/>
        </w:rPr>
      </w:pPr>
      <w:r w:rsidRPr="009129F1">
        <w:rPr>
          <w:bCs/>
        </w:rPr>
        <w:lastRenderedPageBreak/>
        <w:t xml:space="preserve">17. McGee KS, Okeke NL, Hurt CB, McKellar MS. Canary in the Coal Mine? Transmitted Mutations Conferring Resistance to All Integrase Strand Transfer Inhibitors in a Treatment-Naive Patient. </w:t>
      </w:r>
      <w:r w:rsidRPr="009129F1">
        <w:rPr>
          <w:bCs/>
          <w:i/>
          <w:iCs/>
        </w:rPr>
        <w:t>Open Forum Infect Dis</w:t>
      </w:r>
      <w:r w:rsidRPr="009129F1">
        <w:rPr>
          <w:bCs/>
        </w:rPr>
        <w:t xml:space="preserve"> 2018; </w:t>
      </w:r>
      <w:r w:rsidRPr="009129F1">
        <w:rPr>
          <w:b/>
        </w:rPr>
        <w:t>5</w:t>
      </w:r>
      <w:r w:rsidRPr="009129F1">
        <w:rPr>
          <w:bCs/>
        </w:rPr>
        <w:t>:ofy294.</w:t>
      </w:r>
    </w:p>
    <w:p w14:paraId="672F11C7" w14:textId="77777777" w:rsidR="009129F1" w:rsidRPr="009129F1" w:rsidRDefault="009129F1" w:rsidP="009129F1">
      <w:pPr>
        <w:pStyle w:val="EndNoteBibliography"/>
        <w:spacing w:line="480" w:lineRule="auto"/>
        <w:rPr>
          <w:bCs/>
        </w:rPr>
      </w:pPr>
      <w:r w:rsidRPr="009129F1">
        <w:rPr>
          <w:bCs/>
        </w:rPr>
        <w:t xml:space="preserve">18. Volpe JM, Ward DJ, Napolitano L, </w:t>
      </w:r>
      <w:r w:rsidRPr="009129F1">
        <w:rPr>
          <w:bCs/>
          <w:i/>
        </w:rPr>
        <w:t>et al</w:t>
      </w:r>
      <w:r w:rsidRPr="009129F1">
        <w:rPr>
          <w:bCs/>
        </w:rPr>
        <w:t xml:space="preserve">. Five Antiretroviral Drug Class-Resistant HIV-1 in a Treatment-Naive Patient Successfully Suppressed with Optimized Antiretroviral Drug Selection. </w:t>
      </w:r>
      <w:r w:rsidRPr="009129F1">
        <w:rPr>
          <w:bCs/>
          <w:i/>
          <w:iCs/>
        </w:rPr>
        <w:t>J Int Assoc Provid AIDS Care</w:t>
      </w:r>
      <w:r w:rsidRPr="009129F1">
        <w:rPr>
          <w:bCs/>
        </w:rPr>
        <w:t xml:space="preserve"> 2015; </w:t>
      </w:r>
      <w:r w:rsidRPr="009129F1">
        <w:rPr>
          <w:b/>
        </w:rPr>
        <w:t>14</w:t>
      </w:r>
      <w:r w:rsidRPr="009129F1">
        <w:rPr>
          <w:bCs/>
        </w:rPr>
        <w:t>:398-401.</w:t>
      </w:r>
    </w:p>
    <w:p w14:paraId="13C9EBCB" w14:textId="77777777" w:rsidR="009129F1" w:rsidRPr="009129F1" w:rsidRDefault="009129F1" w:rsidP="009129F1">
      <w:pPr>
        <w:pStyle w:val="EndNoteBibliography"/>
        <w:spacing w:line="480" w:lineRule="auto"/>
        <w:rPr>
          <w:bCs/>
        </w:rPr>
      </w:pPr>
      <w:r w:rsidRPr="009129F1">
        <w:rPr>
          <w:bCs/>
        </w:rPr>
        <w:t xml:space="preserve">19. Boyd SD, Maldarelli F, Sereti I, </w:t>
      </w:r>
      <w:r w:rsidRPr="009129F1">
        <w:rPr>
          <w:bCs/>
          <w:i/>
        </w:rPr>
        <w:t>et al</w:t>
      </w:r>
      <w:r w:rsidRPr="009129F1">
        <w:rPr>
          <w:bCs/>
        </w:rPr>
        <w:t xml:space="preserve">. Transmitted raltegravir resistance in an HIV-1 CRF_AG-infected patient. </w:t>
      </w:r>
      <w:r w:rsidRPr="009129F1">
        <w:rPr>
          <w:bCs/>
          <w:i/>
          <w:iCs/>
        </w:rPr>
        <w:t>Antivir Ther</w:t>
      </w:r>
      <w:r w:rsidRPr="009129F1">
        <w:rPr>
          <w:bCs/>
        </w:rPr>
        <w:t xml:space="preserve"> 2011; </w:t>
      </w:r>
      <w:r w:rsidRPr="009129F1">
        <w:rPr>
          <w:b/>
        </w:rPr>
        <w:t>16</w:t>
      </w:r>
      <w:r w:rsidRPr="009129F1">
        <w:rPr>
          <w:bCs/>
        </w:rPr>
        <w:t>:257-61.</w:t>
      </w:r>
    </w:p>
    <w:p w14:paraId="44677ED2" w14:textId="77777777" w:rsidR="009129F1" w:rsidRPr="009129F1" w:rsidRDefault="009129F1" w:rsidP="009129F1">
      <w:pPr>
        <w:pStyle w:val="EndNoteBibliography"/>
        <w:spacing w:line="480" w:lineRule="auto"/>
        <w:rPr>
          <w:bCs/>
        </w:rPr>
      </w:pPr>
      <w:r w:rsidRPr="009129F1">
        <w:rPr>
          <w:bCs/>
        </w:rPr>
        <w:t xml:space="preserve">20. Aickin M, Gensler H. Adjusting for multiple testing when reporting research results: the Bonferroni vs Holm methods. </w:t>
      </w:r>
      <w:r w:rsidRPr="009129F1">
        <w:rPr>
          <w:bCs/>
          <w:i/>
          <w:iCs/>
        </w:rPr>
        <w:t>Am J Public Health</w:t>
      </w:r>
      <w:r w:rsidRPr="009129F1">
        <w:rPr>
          <w:bCs/>
        </w:rPr>
        <w:t xml:space="preserve"> 1996; </w:t>
      </w:r>
      <w:r w:rsidRPr="009129F1">
        <w:rPr>
          <w:b/>
        </w:rPr>
        <w:t>86</w:t>
      </w:r>
      <w:r w:rsidRPr="009129F1">
        <w:rPr>
          <w:bCs/>
        </w:rPr>
        <w:t>:726-8.</w:t>
      </w:r>
    </w:p>
    <w:p w14:paraId="51792158" w14:textId="77777777" w:rsidR="009129F1" w:rsidRPr="009129F1" w:rsidRDefault="009129F1" w:rsidP="009129F1">
      <w:pPr>
        <w:pStyle w:val="EndNoteBibliography"/>
        <w:spacing w:line="480" w:lineRule="auto"/>
        <w:rPr>
          <w:bCs/>
        </w:rPr>
      </w:pPr>
      <w:r w:rsidRPr="009129F1">
        <w:rPr>
          <w:bCs/>
        </w:rPr>
        <w:t xml:space="preserve">21. Rhee SY, Taylor J, Fessel WJ, </w:t>
      </w:r>
      <w:r w:rsidRPr="009129F1">
        <w:rPr>
          <w:bCs/>
          <w:i/>
        </w:rPr>
        <w:t>et al</w:t>
      </w:r>
      <w:r w:rsidRPr="009129F1">
        <w:rPr>
          <w:bCs/>
        </w:rPr>
        <w:t xml:space="preserve">. HIV-1 protease mutations and protease inhibitor cross-resistance. </w:t>
      </w:r>
      <w:r w:rsidRPr="009129F1">
        <w:rPr>
          <w:bCs/>
          <w:i/>
          <w:iCs/>
        </w:rPr>
        <w:t>Antimicrobial agents and chemotherapy</w:t>
      </w:r>
      <w:r w:rsidRPr="009129F1">
        <w:rPr>
          <w:bCs/>
        </w:rPr>
        <w:t xml:space="preserve"> 2010; </w:t>
      </w:r>
      <w:r w:rsidRPr="009129F1">
        <w:rPr>
          <w:b/>
        </w:rPr>
        <w:t>54</w:t>
      </w:r>
      <w:r w:rsidRPr="009129F1">
        <w:rPr>
          <w:bCs/>
        </w:rPr>
        <w:t>:4253-61.</w:t>
      </w:r>
    </w:p>
    <w:p w14:paraId="2F010BC1" w14:textId="77777777" w:rsidR="009129F1" w:rsidRPr="009129F1" w:rsidRDefault="009129F1" w:rsidP="009129F1">
      <w:pPr>
        <w:pStyle w:val="EndNoteBibliography"/>
        <w:spacing w:line="480" w:lineRule="auto"/>
        <w:rPr>
          <w:bCs/>
        </w:rPr>
      </w:pPr>
      <w:r w:rsidRPr="009129F1">
        <w:rPr>
          <w:bCs/>
        </w:rPr>
        <w:t xml:space="preserve">22. Melikian GL, Rhee SY, Taylor J, </w:t>
      </w:r>
      <w:r w:rsidRPr="009129F1">
        <w:rPr>
          <w:bCs/>
          <w:i/>
        </w:rPr>
        <w:t>et al</w:t>
      </w:r>
      <w:r w:rsidRPr="009129F1">
        <w:rPr>
          <w:bCs/>
        </w:rPr>
        <w:t xml:space="preserve">. Standardized comparison of the relative impacts of HIV-1 reverse transcriptase (RT) mutations on nucleoside RT inhibitor susceptibility. </w:t>
      </w:r>
      <w:r w:rsidRPr="009129F1">
        <w:rPr>
          <w:bCs/>
          <w:i/>
          <w:iCs/>
        </w:rPr>
        <w:t>Antimicrobial agents and chemotherapy</w:t>
      </w:r>
      <w:r w:rsidRPr="009129F1">
        <w:rPr>
          <w:bCs/>
        </w:rPr>
        <w:t xml:space="preserve"> 2012; </w:t>
      </w:r>
      <w:r w:rsidRPr="009129F1">
        <w:rPr>
          <w:b/>
        </w:rPr>
        <w:t>56</w:t>
      </w:r>
      <w:r w:rsidRPr="009129F1">
        <w:rPr>
          <w:bCs/>
        </w:rPr>
        <w:t>:2305-13.</w:t>
      </w:r>
    </w:p>
    <w:p w14:paraId="562CBC56" w14:textId="77777777" w:rsidR="009129F1" w:rsidRPr="009129F1" w:rsidRDefault="009129F1" w:rsidP="009129F1">
      <w:pPr>
        <w:pStyle w:val="EndNoteBibliography"/>
        <w:spacing w:line="480" w:lineRule="auto"/>
        <w:rPr>
          <w:bCs/>
        </w:rPr>
      </w:pPr>
      <w:r w:rsidRPr="009129F1">
        <w:rPr>
          <w:bCs/>
        </w:rPr>
        <w:t xml:space="preserve">23. Melikian GL, Rhee SY, Varghese V, </w:t>
      </w:r>
      <w:r w:rsidRPr="009129F1">
        <w:rPr>
          <w:bCs/>
          <w:i/>
        </w:rPr>
        <w:t>et al</w:t>
      </w:r>
      <w:r w:rsidRPr="009129F1">
        <w:rPr>
          <w:bCs/>
        </w:rPr>
        <w:t xml:space="preserve">. Non-nucleoside reverse transcriptase inhibitor (NNRTI) cross-resistance: implications for preclinical evaluation of novel NNRTIs and clinical genotypic resistance testing. </w:t>
      </w:r>
      <w:r w:rsidRPr="009129F1">
        <w:rPr>
          <w:bCs/>
          <w:i/>
          <w:iCs/>
        </w:rPr>
        <w:t>J Antimicrob Chemother</w:t>
      </w:r>
      <w:r w:rsidRPr="009129F1">
        <w:rPr>
          <w:bCs/>
        </w:rPr>
        <w:t xml:space="preserve"> 2014; </w:t>
      </w:r>
      <w:r w:rsidRPr="009129F1">
        <w:rPr>
          <w:b/>
        </w:rPr>
        <w:t>69</w:t>
      </w:r>
      <w:r w:rsidRPr="009129F1">
        <w:rPr>
          <w:bCs/>
        </w:rPr>
        <w:t>:12-20.</w:t>
      </w:r>
    </w:p>
    <w:p w14:paraId="0D420530" w14:textId="77777777" w:rsidR="009129F1" w:rsidRPr="009129F1" w:rsidRDefault="009129F1" w:rsidP="009129F1">
      <w:pPr>
        <w:pStyle w:val="EndNoteBibliography"/>
        <w:spacing w:line="480" w:lineRule="auto"/>
        <w:rPr>
          <w:bCs/>
        </w:rPr>
      </w:pPr>
      <w:r w:rsidRPr="009129F1">
        <w:rPr>
          <w:bCs/>
        </w:rPr>
        <w:t xml:space="preserve">24. Pedregeosa F, Varoquaux G, Gramfort A, </w:t>
      </w:r>
      <w:r w:rsidRPr="009129F1">
        <w:rPr>
          <w:bCs/>
          <w:i/>
        </w:rPr>
        <w:t>et al</w:t>
      </w:r>
      <w:r w:rsidRPr="009129F1">
        <w:rPr>
          <w:bCs/>
        </w:rPr>
        <w:t xml:space="preserve">. Scikit-learn: machine learning in python. </w:t>
      </w:r>
      <w:r w:rsidRPr="009129F1">
        <w:rPr>
          <w:bCs/>
          <w:i/>
          <w:iCs/>
        </w:rPr>
        <w:t>J Machine Learning Res</w:t>
      </w:r>
      <w:r w:rsidRPr="009129F1">
        <w:rPr>
          <w:bCs/>
        </w:rPr>
        <w:t xml:space="preserve"> 2011; </w:t>
      </w:r>
      <w:r w:rsidRPr="009129F1">
        <w:rPr>
          <w:b/>
        </w:rPr>
        <w:t>12</w:t>
      </w:r>
      <w:r w:rsidRPr="009129F1">
        <w:rPr>
          <w:bCs/>
        </w:rPr>
        <w:t>:2825-30.</w:t>
      </w:r>
    </w:p>
    <w:p w14:paraId="38CDC307" w14:textId="77777777" w:rsidR="009129F1" w:rsidRPr="009129F1" w:rsidRDefault="009129F1" w:rsidP="009129F1">
      <w:pPr>
        <w:pStyle w:val="EndNoteBibliography"/>
        <w:spacing w:line="480" w:lineRule="auto"/>
        <w:rPr>
          <w:bCs/>
        </w:rPr>
      </w:pPr>
      <w:r w:rsidRPr="009129F1">
        <w:rPr>
          <w:bCs/>
        </w:rPr>
        <w:t xml:space="preserve">25. Csardi G, T N. igraph - The network analysis package. </w:t>
      </w:r>
      <w:hyperlink r:id="rId11" w:history="1">
        <w:r w:rsidRPr="009129F1">
          <w:rPr>
            <w:rStyle w:val="Hyperlink"/>
            <w:bCs/>
          </w:rPr>
          <w:t>https://</w:t>
        </w:r>
        <w:r w:rsidRPr="009129F1">
          <w:rPr>
            <w:rStyle w:val="Hyperlink"/>
            <w:bCs/>
            <w:noProof/>
          </w:rPr>
          <w:t>igraph.org</w:t>
        </w:r>
        <w:r w:rsidRPr="009129F1">
          <w:rPr>
            <w:rStyle w:val="Hyperlink"/>
            <w:bCs/>
          </w:rPr>
          <w:t>/</w:t>
        </w:r>
      </w:hyperlink>
      <w:r w:rsidRPr="009129F1">
        <w:rPr>
          <w:bCs/>
        </w:rPr>
        <w:t xml:space="preserve"> 2018.</w:t>
      </w:r>
    </w:p>
    <w:p w14:paraId="48BFAD0C" w14:textId="77777777" w:rsidR="009129F1" w:rsidRPr="009129F1" w:rsidRDefault="009129F1" w:rsidP="009129F1">
      <w:pPr>
        <w:pStyle w:val="EndNoteBibliography"/>
        <w:spacing w:line="480" w:lineRule="auto"/>
        <w:rPr>
          <w:bCs/>
        </w:rPr>
      </w:pPr>
      <w:r w:rsidRPr="009129F1">
        <w:rPr>
          <w:bCs/>
        </w:rPr>
        <w:lastRenderedPageBreak/>
        <w:t xml:space="preserve">26. Mouscadet JF, Delelis O, Marcelin AG, Tchertanov L. Resistance to HIV-1 integrase inhibitors: A structural perspective. </w:t>
      </w:r>
      <w:r w:rsidRPr="009129F1">
        <w:rPr>
          <w:bCs/>
          <w:i/>
          <w:iCs/>
        </w:rPr>
        <w:t>Drug Resist Updat</w:t>
      </w:r>
      <w:r w:rsidRPr="009129F1">
        <w:rPr>
          <w:bCs/>
        </w:rPr>
        <w:t xml:space="preserve"> 2010; </w:t>
      </w:r>
      <w:r w:rsidRPr="009129F1">
        <w:rPr>
          <w:b/>
        </w:rPr>
        <w:t>13</w:t>
      </w:r>
      <w:r w:rsidRPr="009129F1">
        <w:rPr>
          <w:bCs/>
        </w:rPr>
        <w:t>:139-50.</w:t>
      </w:r>
    </w:p>
    <w:p w14:paraId="7C5E8677" w14:textId="77777777" w:rsidR="009129F1" w:rsidRPr="009129F1" w:rsidRDefault="009129F1" w:rsidP="009129F1">
      <w:pPr>
        <w:pStyle w:val="EndNoteBibliography"/>
        <w:spacing w:line="480" w:lineRule="auto"/>
        <w:rPr>
          <w:bCs/>
        </w:rPr>
      </w:pPr>
      <w:r w:rsidRPr="009129F1">
        <w:rPr>
          <w:bCs/>
        </w:rPr>
        <w:t xml:space="preserve">27. Hare S, Smith SJ, Metifiot M, </w:t>
      </w:r>
      <w:r w:rsidRPr="009129F1">
        <w:rPr>
          <w:bCs/>
          <w:i/>
        </w:rPr>
        <w:t>et al</w:t>
      </w:r>
      <w:r w:rsidRPr="009129F1">
        <w:rPr>
          <w:bCs/>
        </w:rPr>
        <w:t xml:space="preserve">. Structural and functional analyses of the second-generation integrase strand transfer inhibitor dolutegravir (S/GSK1349572). </w:t>
      </w:r>
      <w:r w:rsidRPr="009129F1">
        <w:rPr>
          <w:bCs/>
          <w:i/>
          <w:iCs/>
        </w:rPr>
        <w:t>Mol Pharmacol</w:t>
      </w:r>
      <w:r w:rsidRPr="009129F1">
        <w:rPr>
          <w:bCs/>
        </w:rPr>
        <w:t xml:space="preserve"> 2011; </w:t>
      </w:r>
      <w:r w:rsidRPr="009129F1">
        <w:rPr>
          <w:b/>
        </w:rPr>
        <w:t>80</w:t>
      </w:r>
      <w:r w:rsidRPr="009129F1">
        <w:rPr>
          <w:bCs/>
        </w:rPr>
        <w:t>:565-72.</w:t>
      </w:r>
    </w:p>
    <w:p w14:paraId="51596CA7" w14:textId="77777777" w:rsidR="009129F1" w:rsidRPr="009129F1" w:rsidRDefault="009129F1" w:rsidP="009129F1">
      <w:pPr>
        <w:pStyle w:val="EndNoteBibliography"/>
        <w:spacing w:line="480" w:lineRule="auto"/>
        <w:rPr>
          <w:bCs/>
          <w:noProof/>
        </w:rPr>
      </w:pPr>
      <w:r w:rsidRPr="009129F1">
        <w:rPr>
          <w:bCs/>
        </w:rPr>
        <w:t xml:space="preserve">28. </w:t>
      </w:r>
      <w:r w:rsidRPr="009129F1">
        <w:rPr>
          <w:bCs/>
          <w:noProof/>
        </w:rPr>
        <w:t xml:space="preserve">World Health Organization. Guidelines on the Public Health Response to Pretreatment HIV Drug Reistance. </w:t>
      </w:r>
      <w:hyperlink r:id="rId12" w:history="1">
        <w:r w:rsidRPr="009129F1">
          <w:rPr>
            <w:rStyle w:val="Hyperlink"/>
            <w:bCs/>
            <w:noProof/>
          </w:rPr>
          <w:t>http://www.who.int/hiv/pub/guidelines/hivdr-guidelines-2017/en/</w:t>
        </w:r>
      </w:hyperlink>
      <w:r w:rsidRPr="009129F1">
        <w:rPr>
          <w:bCs/>
          <w:noProof/>
        </w:rPr>
        <w:t xml:space="preserve"> 2017.</w:t>
      </w:r>
    </w:p>
    <w:p w14:paraId="6EAA3262" w14:textId="77777777" w:rsidR="009129F1" w:rsidRPr="009129F1" w:rsidRDefault="009129F1" w:rsidP="009129F1">
      <w:pPr>
        <w:pStyle w:val="EndNoteBibliography"/>
        <w:spacing w:line="480" w:lineRule="auto"/>
        <w:rPr>
          <w:bCs/>
          <w:noProof/>
        </w:rPr>
      </w:pPr>
      <w:r w:rsidRPr="009129F1">
        <w:rPr>
          <w:bCs/>
          <w:noProof/>
        </w:rPr>
        <w:t xml:space="preserve">29. World Health Organization. Surveillance of HIV drug resistance in adults initiating antiretroviral therapy (pre-treament HIV drug resistance). </w:t>
      </w:r>
      <w:hyperlink r:id="rId13" w:history="1">
        <w:r w:rsidRPr="009129F1">
          <w:rPr>
            <w:rStyle w:val="Hyperlink"/>
            <w:bCs/>
            <w:noProof/>
          </w:rPr>
          <w:t>https://apps.who.int/iris/bitstream/handle/10665/112802/9789241507196_engpdf?sequence=1</w:t>
        </w:r>
      </w:hyperlink>
      <w:r w:rsidRPr="009129F1">
        <w:rPr>
          <w:bCs/>
          <w:noProof/>
        </w:rPr>
        <w:t xml:space="preserve"> 2014.</w:t>
      </w:r>
    </w:p>
    <w:p w14:paraId="125BD323" w14:textId="77777777" w:rsidR="009129F1" w:rsidRPr="009129F1" w:rsidRDefault="009129F1" w:rsidP="009129F1">
      <w:pPr>
        <w:pStyle w:val="EndNoteBibliography"/>
        <w:spacing w:line="480" w:lineRule="auto"/>
        <w:rPr>
          <w:bCs/>
        </w:rPr>
      </w:pPr>
      <w:r w:rsidRPr="009129F1">
        <w:rPr>
          <w:bCs/>
          <w:noProof/>
        </w:rPr>
        <w:t xml:space="preserve">30. </w:t>
      </w:r>
      <w:r w:rsidRPr="009129F1">
        <w:rPr>
          <w:bCs/>
        </w:rPr>
        <w:t xml:space="preserve">Kobayashi M, Yoshinaga T, Seki T, </w:t>
      </w:r>
      <w:r w:rsidRPr="009129F1">
        <w:rPr>
          <w:bCs/>
          <w:i/>
        </w:rPr>
        <w:t>et al</w:t>
      </w:r>
      <w:r w:rsidRPr="009129F1">
        <w:rPr>
          <w:bCs/>
        </w:rPr>
        <w:t xml:space="preserve">. In Vitro antiretroviral properties of S/GSK1349572, a next-generation HIV integrase inhibitor. </w:t>
      </w:r>
      <w:r w:rsidRPr="009129F1">
        <w:rPr>
          <w:bCs/>
          <w:i/>
          <w:iCs/>
        </w:rPr>
        <w:t>Antimicrobial agents and chemotherapy</w:t>
      </w:r>
      <w:r w:rsidRPr="009129F1">
        <w:rPr>
          <w:bCs/>
        </w:rPr>
        <w:t xml:space="preserve"> 2011; </w:t>
      </w:r>
      <w:r w:rsidRPr="009129F1">
        <w:rPr>
          <w:b/>
        </w:rPr>
        <w:t>55</w:t>
      </w:r>
      <w:r w:rsidRPr="009129F1">
        <w:rPr>
          <w:bCs/>
        </w:rPr>
        <w:t>:813-21.</w:t>
      </w:r>
    </w:p>
    <w:p w14:paraId="67BFB12A" w14:textId="77777777" w:rsidR="009129F1" w:rsidRPr="009129F1" w:rsidRDefault="009129F1" w:rsidP="009129F1">
      <w:pPr>
        <w:pStyle w:val="EndNoteBibliography"/>
        <w:spacing w:line="480" w:lineRule="auto"/>
        <w:rPr>
          <w:bCs/>
        </w:rPr>
      </w:pPr>
      <w:r w:rsidRPr="009129F1">
        <w:rPr>
          <w:bCs/>
          <w:noProof/>
        </w:rPr>
        <w:t>31</w:t>
      </w:r>
      <w:r w:rsidRPr="009129F1">
        <w:rPr>
          <w:bCs/>
        </w:rPr>
        <w:t xml:space="preserve">. Jones GS, Yu F, Zeynalzadegan A, </w:t>
      </w:r>
      <w:r w:rsidRPr="009129F1">
        <w:rPr>
          <w:bCs/>
          <w:i/>
        </w:rPr>
        <w:t>et al</w:t>
      </w:r>
      <w:r w:rsidRPr="009129F1">
        <w:rPr>
          <w:bCs/>
        </w:rPr>
        <w:t xml:space="preserve">. Preclinical evaluation of GS-9160, a novel inhibitor of human immunodeficiency virus type 1 integrase. </w:t>
      </w:r>
      <w:r w:rsidRPr="009129F1">
        <w:rPr>
          <w:bCs/>
          <w:i/>
          <w:iCs/>
        </w:rPr>
        <w:t>Antimicrobial agents and chemotherapy</w:t>
      </w:r>
      <w:r w:rsidRPr="009129F1">
        <w:rPr>
          <w:bCs/>
        </w:rPr>
        <w:t xml:space="preserve"> 2009; </w:t>
      </w:r>
      <w:r w:rsidRPr="009129F1">
        <w:rPr>
          <w:b/>
        </w:rPr>
        <w:t>53</w:t>
      </w:r>
      <w:r w:rsidRPr="009129F1">
        <w:rPr>
          <w:bCs/>
        </w:rPr>
        <w:t>:1194-203.</w:t>
      </w:r>
    </w:p>
    <w:p w14:paraId="3FFC9517" w14:textId="77777777" w:rsidR="009129F1" w:rsidRPr="009129F1" w:rsidRDefault="009129F1" w:rsidP="009129F1">
      <w:pPr>
        <w:pStyle w:val="EndNoteBibliography"/>
        <w:spacing w:line="480" w:lineRule="auto"/>
        <w:rPr>
          <w:bCs/>
        </w:rPr>
      </w:pPr>
      <w:r w:rsidRPr="009129F1">
        <w:rPr>
          <w:bCs/>
          <w:noProof/>
        </w:rPr>
        <w:t>32</w:t>
      </w:r>
      <w:r w:rsidRPr="009129F1">
        <w:rPr>
          <w:bCs/>
        </w:rPr>
        <w:t xml:space="preserve">. Huang W, Frantzell A, Fransen S, </w:t>
      </w:r>
      <w:r w:rsidRPr="009129F1">
        <w:rPr>
          <w:bCs/>
          <w:i/>
        </w:rPr>
        <w:t>et al</w:t>
      </w:r>
      <w:r w:rsidRPr="009129F1">
        <w:rPr>
          <w:bCs/>
        </w:rPr>
        <w:t xml:space="preserve">. Multiple genetic pathways involving amino acid position 143 of HIV-1 integrase are preferentially associated with specific secondary amino acid substitutions and confer resistance to raltegravir and cross-resistance to elvitegravir. </w:t>
      </w:r>
      <w:r w:rsidRPr="009129F1">
        <w:rPr>
          <w:bCs/>
          <w:i/>
          <w:iCs/>
        </w:rPr>
        <w:t>Antimicrobial agents and chemotherapy</w:t>
      </w:r>
      <w:r w:rsidRPr="009129F1">
        <w:rPr>
          <w:bCs/>
        </w:rPr>
        <w:t xml:space="preserve"> 2013; </w:t>
      </w:r>
      <w:r w:rsidRPr="009129F1">
        <w:rPr>
          <w:b/>
        </w:rPr>
        <w:t>57</w:t>
      </w:r>
      <w:r w:rsidRPr="009129F1">
        <w:rPr>
          <w:bCs/>
        </w:rPr>
        <w:t>:4105-13.</w:t>
      </w:r>
    </w:p>
    <w:p w14:paraId="57F05E5C" w14:textId="77777777" w:rsidR="009129F1" w:rsidRPr="009129F1" w:rsidRDefault="009129F1" w:rsidP="009129F1">
      <w:pPr>
        <w:pStyle w:val="EndNoteBibliography"/>
        <w:spacing w:line="480" w:lineRule="auto"/>
        <w:rPr>
          <w:bCs/>
        </w:rPr>
      </w:pPr>
      <w:r w:rsidRPr="009129F1">
        <w:rPr>
          <w:bCs/>
          <w:noProof/>
        </w:rPr>
        <w:lastRenderedPageBreak/>
        <w:t>33</w:t>
      </w:r>
      <w:r w:rsidRPr="009129F1">
        <w:rPr>
          <w:bCs/>
        </w:rPr>
        <w:t xml:space="preserve">. Canducci F, Ceresola ER, Boeri E, </w:t>
      </w:r>
      <w:r w:rsidRPr="009129F1">
        <w:rPr>
          <w:bCs/>
          <w:i/>
        </w:rPr>
        <w:t>et al</w:t>
      </w:r>
      <w:r w:rsidRPr="009129F1">
        <w:rPr>
          <w:bCs/>
        </w:rPr>
        <w:t xml:space="preserve">. Cross-resistance profile of the novel integrase inhibitor Dolutegravir (S/GSK1349572) using clonal viral variants selected in patients failing raltegravir. </w:t>
      </w:r>
      <w:r w:rsidRPr="009129F1">
        <w:rPr>
          <w:bCs/>
          <w:i/>
          <w:iCs/>
        </w:rPr>
        <w:t>J Infect Dis</w:t>
      </w:r>
      <w:r w:rsidRPr="009129F1">
        <w:rPr>
          <w:bCs/>
        </w:rPr>
        <w:t xml:space="preserve"> 2011; </w:t>
      </w:r>
      <w:r w:rsidRPr="009129F1">
        <w:rPr>
          <w:b/>
        </w:rPr>
        <w:t>204</w:t>
      </w:r>
      <w:r w:rsidRPr="009129F1">
        <w:rPr>
          <w:bCs/>
        </w:rPr>
        <w:t>:1811-5.</w:t>
      </w:r>
    </w:p>
    <w:p w14:paraId="3B60C271" w14:textId="77777777" w:rsidR="009129F1" w:rsidRPr="009129F1" w:rsidRDefault="009129F1" w:rsidP="009129F1">
      <w:pPr>
        <w:pStyle w:val="EndNoteBibliography"/>
        <w:spacing w:line="480" w:lineRule="auto"/>
        <w:rPr>
          <w:bCs/>
        </w:rPr>
      </w:pPr>
      <w:r w:rsidRPr="009129F1">
        <w:rPr>
          <w:bCs/>
          <w:noProof/>
        </w:rPr>
        <w:t>34</w:t>
      </w:r>
      <w:r w:rsidRPr="009129F1">
        <w:rPr>
          <w:bCs/>
        </w:rPr>
        <w:t xml:space="preserve">. Shimura K, Kodama E, Sakagami Y, </w:t>
      </w:r>
      <w:r w:rsidRPr="009129F1">
        <w:rPr>
          <w:bCs/>
          <w:i/>
        </w:rPr>
        <w:t>et al</w:t>
      </w:r>
      <w:r w:rsidRPr="009129F1">
        <w:rPr>
          <w:bCs/>
        </w:rPr>
        <w:t xml:space="preserve">. Broad antiretroviral activity and resistance profile of the novel human immunodeficiency virus integrase inhibitor elvitegravir (JTK-303/GS-9137). </w:t>
      </w:r>
      <w:r w:rsidRPr="009129F1">
        <w:rPr>
          <w:bCs/>
          <w:i/>
          <w:iCs/>
        </w:rPr>
        <w:t>J Virol</w:t>
      </w:r>
      <w:r w:rsidRPr="009129F1">
        <w:rPr>
          <w:bCs/>
        </w:rPr>
        <w:t xml:space="preserve"> 2008; </w:t>
      </w:r>
      <w:r w:rsidRPr="009129F1">
        <w:rPr>
          <w:b/>
        </w:rPr>
        <w:t>82</w:t>
      </w:r>
      <w:r w:rsidRPr="009129F1">
        <w:rPr>
          <w:bCs/>
        </w:rPr>
        <w:t>:764-74.</w:t>
      </w:r>
    </w:p>
    <w:p w14:paraId="0A104CC9" w14:textId="77777777" w:rsidR="009129F1" w:rsidRPr="009129F1" w:rsidRDefault="009129F1" w:rsidP="009129F1">
      <w:pPr>
        <w:pStyle w:val="EndNoteBibliography"/>
        <w:spacing w:line="480" w:lineRule="auto"/>
        <w:rPr>
          <w:bCs/>
        </w:rPr>
      </w:pPr>
      <w:r w:rsidRPr="009129F1">
        <w:rPr>
          <w:bCs/>
          <w:noProof/>
        </w:rPr>
        <w:t>35</w:t>
      </w:r>
      <w:r w:rsidRPr="009129F1">
        <w:rPr>
          <w:bCs/>
        </w:rPr>
        <w:t xml:space="preserve">. Smith SJ, Zhao XZ, Burke TR Jr., </w:t>
      </w:r>
      <w:r w:rsidRPr="009129F1">
        <w:rPr>
          <w:bCs/>
          <w:i/>
        </w:rPr>
        <w:t>et al</w:t>
      </w:r>
      <w:r w:rsidRPr="009129F1">
        <w:rPr>
          <w:bCs/>
        </w:rPr>
        <w:t xml:space="preserve">. Efficacies of Cabotegravir and Bictegravir against drug-resistant HIV-1 integrase mutants. </w:t>
      </w:r>
      <w:r w:rsidRPr="009129F1">
        <w:rPr>
          <w:bCs/>
          <w:i/>
          <w:iCs/>
        </w:rPr>
        <w:t>Retrovirology</w:t>
      </w:r>
      <w:r w:rsidRPr="009129F1">
        <w:rPr>
          <w:bCs/>
        </w:rPr>
        <w:t xml:space="preserve"> 2018; </w:t>
      </w:r>
      <w:r w:rsidRPr="009129F1">
        <w:rPr>
          <w:b/>
        </w:rPr>
        <w:t>15</w:t>
      </w:r>
      <w:r w:rsidRPr="009129F1">
        <w:rPr>
          <w:bCs/>
        </w:rPr>
        <w:t>:37.</w:t>
      </w:r>
    </w:p>
    <w:p w14:paraId="2E5E656E" w14:textId="77777777" w:rsidR="009129F1" w:rsidRPr="009129F1" w:rsidRDefault="009129F1" w:rsidP="009129F1">
      <w:pPr>
        <w:pStyle w:val="EndNoteBibliography"/>
        <w:spacing w:line="480" w:lineRule="auto"/>
        <w:rPr>
          <w:bCs/>
        </w:rPr>
      </w:pPr>
      <w:r w:rsidRPr="009129F1">
        <w:rPr>
          <w:bCs/>
          <w:noProof/>
        </w:rPr>
        <w:t>36</w:t>
      </w:r>
      <w:r w:rsidRPr="009129F1">
        <w:rPr>
          <w:bCs/>
        </w:rPr>
        <w:t xml:space="preserve">. Margot NA, Hluhanich RM, Jones GS, </w:t>
      </w:r>
      <w:r w:rsidRPr="009129F1">
        <w:rPr>
          <w:bCs/>
          <w:i/>
        </w:rPr>
        <w:t>et al</w:t>
      </w:r>
      <w:r w:rsidRPr="009129F1">
        <w:rPr>
          <w:bCs/>
        </w:rPr>
        <w:t xml:space="preserve">. In vitro resistance selections using elvitegravir, raltegravir, and two metabolites of elvitegravir M1 and M4. </w:t>
      </w:r>
      <w:r w:rsidRPr="009129F1">
        <w:rPr>
          <w:bCs/>
          <w:i/>
          <w:iCs/>
        </w:rPr>
        <w:t>Antiviral Res</w:t>
      </w:r>
      <w:r w:rsidRPr="009129F1">
        <w:rPr>
          <w:bCs/>
        </w:rPr>
        <w:t xml:space="preserve"> 2012; </w:t>
      </w:r>
      <w:r w:rsidRPr="009129F1">
        <w:rPr>
          <w:b/>
        </w:rPr>
        <w:t>93</w:t>
      </w:r>
      <w:r w:rsidRPr="009129F1">
        <w:rPr>
          <w:bCs/>
        </w:rPr>
        <w:t>:288-96.</w:t>
      </w:r>
    </w:p>
    <w:p w14:paraId="7665FF74" w14:textId="77777777" w:rsidR="009129F1" w:rsidRPr="009129F1" w:rsidRDefault="009129F1" w:rsidP="009129F1">
      <w:pPr>
        <w:pStyle w:val="EndNoteBibliography"/>
        <w:spacing w:line="480" w:lineRule="auto"/>
        <w:rPr>
          <w:bCs/>
        </w:rPr>
      </w:pPr>
      <w:r w:rsidRPr="009129F1">
        <w:rPr>
          <w:bCs/>
          <w:noProof/>
        </w:rPr>
        <w:t>37</w:t>
      </w:r>
      <w:r w:rsidRPr="009129F1">
        <w:rPr>
          <w:bCs/>
        </w:rPr>
        <w:t xml:space="preserve">. Nguyen T, Fofana DB, Le MP, </w:t>
      </w:r>
      <w:r w:rsidRPr="009129F1">
        <w:rPr>
          <w:bCs/>
          <w:i/>
        </w:rPr>
        <w:t>et al</w:t>
      </w:r>
      <w:r w:rsidRPr="009129F1">
        <w:rPr>
          <w:bCs/>
        </w:rPr>
        <w:t xml:space="preserve">. Prevalence and clinical impact of minority resistant variants in patients failing an integrase inhibitor-based regimen by ultra-deep sequencing. </w:t>
      </w:r>
      <w:r w:rsidRPr="009129F1">
        <w:rPr>
          <w:bCs/>
          <w:i/>
          <w:iCs/>
        </w:rPr>
        <w:t>J Antimicrob Chemother</w:t>
      </w:r>
      <w:r w:rsidRPr="009129F1">
        <w:rPr>
          <w:bCs/>
        </w:rPr>
        <w:t xml:space="preserve"> 2018; </w:t>
      </w:r>
      <w:r w:rsidRPr="009129F1">
        <w:rPr>
          <w:b/>
        </w:rPr>
        <w:t>73</w:t>
      </w:r>
      <w:r w:rsidRPr="009129F1">
        <w:rPr>
          <w:bCs/>
        </w:rPr>
        <w:t>:2485-92.</w:t>
      </w:r>
    </w:p>
    <w:p w14:paraId="420604D2" w14:textId="77777777" w:rsidR="009129F1" w:rsidRPr="009129F1" w:rsidRDefault="009129F1" w:rsidP="009129F1">
      <w:pPr>
        <w:pStyle w:val="EndNoteBibliography"/>
        <w:spacing w:line="480" w:lineRule="auto"/>
        <w:rPr>
          <w:bCs/>
        </w:rPr>
      </w:pPr>
      <w:r w:rsidRPr="009129F1">
        <w:rPr>
          <w:bCs/>
          <w:noProof/>
        </w:rPr>
        <w:t>38</w:t>
      </w:r>
      <w:r w:rsidRPr="009129F1">
        <w:rPr>
          <w:bCs/>
        </w:rPr>
        <w:t xml:space="preserve">. Cavalcanti Jde S, Ferreira JL, Guimaraes PM, </w:t>
      </w:r>
      <w:r w:rsidRPr="009129F1">
        <w:rPr>
          <w:bCs/>
          <w:i/>
        </w:rPr>
        <w:t>et al</w:t>
      </w:r>
      <w:r w:rsidRPr="009129F1">
        <w:rPr>
          <w:bCs/>
        </w:rPr>
        <w:t xml:space="preserve">. High frequency of dolutegravir resistance in patients failing a raltegravir-containing salvage regimen. </w:t>
      </w:r>
      <w:r w:rsidRPr="009129F1">
        <w:rPr>
          <w:bCs/>
          <w:i/>
          <w:iCs/>
        </w:rPr>
        <w:t>J Antimicrob Chemother</w:t>
      </w:r>
      <w:r w:rsidRPr="009129F1">
        <w:rPr>
          <w:bCs/>
        </w:rPr>
        <w:t xml:space="preserve"> 2015; </w:t>
      </w:r>
      <w:r w:rsidRPr="009129F1">
        <w:rPr>
          <w:b/>
        </w:rPr>
        <w:t>70</w:t>
      </w:r>
      <w:r w:rsidRPr="009129F1">
        <w:rPr>
          <w:bCs/>
        </w:rPr>
        <w:t>:926-9.</w:t>
      </w:r>
    </w:p>
    <w:p w14:paraId="7BF3B38B" w14:textId="77777777" w:rsidR="009129F1" w:rsidRPr="009129F1" w:rsidRDefault="009129F1" w:rsidP="009129F1">
      <w:pPr>
        <w:pStyle w:val="EndNoteBibliography"/>
        <w:spacing w:line="480" w:lineRule="auto"/>
        <w:rPr>
          <w:bCs/>
        </w:rPr>
      </w:pPr>
      <w:r w:rsidRPr="009129F1">
        <w:rPr>
          <w:bCs/>
          <w:noProof/>
        </w:rPr>
        <w:t>39</w:t>
      </w:r>
      <w:r w:rsidRPr="009129F1">
        <w:rPr>
          <w:bCs/>
        </w:rPr>
        <w:t xml:space="preserve">. Molina JM, Lamarca A, Andrade-Villanueva J, </w:t>
      </w:r>
      <w:r w:rsidRPr="009129F1">
        <w:rPr>
          <w:bCs/>
          <w:i/>
        </w:rPr>
        <w:t>et al</w:t>
      </w:r>
      <w:r w:rsidRPr="009129F1">
        <w:rPr>
          <w:bCs/>
        </w:rPr>
        <w:t xml:space="preserve">. Efficacy and safety of once daily elvitegravir versus twice daily raltegravir in treatment-experienced patients with HIV-1 receiving a ritonavir-boosted protease inhibitor: randomised, double-blind, phase 3, non-inferiority study. </w:t>
      </w:r>
      <w:r w:rsidRPr="009129F1">
        <w:rPr>
          <w:bCs/>
          <w:i/>
          <w:iCs/>
        </w:rPr>
        <w:t>Lancet Infect Dis</w:t>
      </w:r>
      <w:r w:rsidRPr="009129F1">
        <w:rPr>
          <w:bCs/>
        </w:rPr>
        <w:t xml:space="preserve"> 2012; </w:t>
      </w:r>
      <w:r w:rsidRPr="009129F1">
        <w:rPr>
          <w:b/>
        </w:rPr>
        <w:t>12</w:t>
      </w:r>
      <w:r w:rsidRPr="009129F1">
        <w:rPr>
          <w:bCs/>
        </w:rPr>
        <w:t>:27-35.</w:t>
      </w:r>
    </w:p>
    <w:p w14:paraId="4F3BD1BB" w14:textId="77777777" w:rsidR="009129F1" w:rsidRPr="009129F1" w:rsidRDefault="009129F1" w:rsidP="009129F1">
      <w:pPr>
        <w:pStyle w:val="EndNoteBibliography"/>
        <w:spacing w:line="480" w:lineRule="auto"/>
        <w:rPr>
          <w:bCs/>
        </w:rPr>
      </w:pPr>
      <w:r w:rsidRPr="009129F1">
        <w:rPr>
          <w:bCs/>
          <w:noProof/>
        </w:rPr>
        <w:t>40</w:t>
      </w:r>
      <w:r w:rsidRPr="009129F1">
        <w:rPr>
          <w:bCs/>
        </w:rPr>
        <w:t xml:space="preserve">. Hurt CB, Sebastian J, Hicks CB, </w:t>
      </w:r>
      <w:r w:rsidRPr="009129F1">
        <w:rPr>
          <w:bCs/>
          <w:i/>
          <w:iCs/>
        </w:rPr>
        <w:t>et al</w:t>
      </w:r>
      <w:r w:rsidRPr="009129F1">
        <w:rPr>
          <w:bCs/>
        </w:rPr>
        <w:t>. Resistance to HIV integrase strand transfer inhibitors among clinical specimens in the United States, 2009-2012. Clin Infect Dis 2014; 58:423-31.</w:t>
      </w:r>
    </w:p>
    <w:p w14:paraId="44E9E50D" w14:textId="77777777" w:rsidR="009129F1" w:rsidRPr="009129F1" w:rsidRDefault="009129F1" w:rsidP="009129F1">
      <w:pPr>
        <w:pStyle w:val="EndNoteBibliography"/>
        <w:spacing w:line="480" w:lineRule="auto"/>
        <w:rPr>
          <w:bCs/>
        </w:rPr>
      </w:pPr>
      <w:r w:rsidRPr="009129F1">
        <w:rPr>
          <w:bCs/>
          <w:noProof/>
        </w:rPr>
        <w:lastRenderedPageBreak/>
        <w:t>41</w:t>
      </w:r>
      <w:r w:rsidRPr="009129F1">
        <w:rPr>
          <w:bCs/>
        </w:rPr>
        <w:t xml:space="preserve">. Marcelin AG, Grude M, Charpentier C, </w:t>
      </w:r>
      <w:r w:rsidRPr="009129F1">
        <w:rPr>
          <w:bCs/>
          <w:i/>
        </w:rPr>
        <w:t>et al</w:t>
      </w:r>
      <w:r w:rsidRPr="009129F1">
        <w:rPr>
          <w:bCs/>
        </w:rPr>
        <w:t xml:space="preserve">. Resistance to integrase inhibitors: a national study in HIV-1-infected treatment-naive and -experienced patients. </w:t>
      </w:r>
      <w:r w:rsidRPr="009129F1">
        <w:rPr>
          <w:bCs/>
          <w:i/>
          <w:iCs/>
        </w:rPr>
        <w:t>J Antimicrob Chemother</w:t>
      </w:r>
      <w:r w:rsidRPr="009129F1">
        <w:rPr>
          <w:bCs/>
        </w:rPr>
        <w:t xml:space="preserve"> 2019; </w:t>
      </w:r>
      <w:r w:rsidRPr="009129F1">
        <w:rPr>
          <w:b/>
        </w:rPr>
        <w:t>74</w:t>
      </w:r>
      <w:r w:rsidRPr="009129F1">
        <w:rPr>
          <w:bCs/>
        </w:rPr>
        <w:t xml:space="preserve"> issue 5: 1368-1375.</w:t>
      </w:r>
    </w:p>
    <w:p w14:paraId="5C04EFB3" w14:textId="77777777" w:rsidR="009129F1" w:rsidRPr="009129F1" w:rsidRDefault="009129F1" w:rsidP="009129F1">
      <w:pPr>
        <w:pStyle w:val="EndNoteBibliography"/>
        <w:spacing w:line="480" w:lineRule="auto"/>
        <w:rPr>
          <w:bCs/>
        </w:rPr>
      </w:pPr>
      <w:r w:rsidRPr="009129F1">
        <w:rPr>
          <w:bCs/>
          <w:noProof/>
        </w:rPr>
        <w:t>42</w:t>
      </w:r>
      <w:r w:rsidRPr="009129F1">
        <w:rPr>
          <w:bCs/>
        </w:rPr>
        <w:t xml:space="preserve">. Pujari SN, Gaikwad S, Joshi K, </w:t>
      </w:r>
      <w:r w:rsidRPr="009129F1">
        <w:rPr>
          <w:bCs/>
          <w:i/>
        </w:rPr>
        <w:t>et al</w:t>
      </w:r>
      <w:r w:rsidRPr="009129F1">
        <w:rPr>
          <w:bCs/>
        </w:rPr>
        <w:t xml:space="preserve">. Integrase Resistance-Associated Mutations on Raltegravir Failure in Western India: A Preliminary Analysis. </w:t>
      </w:r>
      <w:r w:rsidRPr="009129F1">
        <w:rPr>
          <w:bCs/>
          <w:i/>
          <w:iCs/>
        </w:rPr>
        <w:t>J Acquir Immune Defic Syndr</w:t>
      </w:r>
      <w:r w:rsidRPr="009129F1">
        <w:rPr>
          <w:bCs/>
        </w:rPr>
        <w:t xml:space="preserve"> 2018; </w:t>
      </w:r>
      <w:r w:rsidRPr="009129F1">
        <w:rPr>
          <w:b/>
        </w:rPr>
        <w:t>77</w:t>
      </w:r>
      <w:r w:rsidRPr="009129F1">
        <w:rPr>
          <w:bCs/>
        </w:rPr>
        <w:t>:e42-e5.</w:t>
      </w:r>
    </w:p>
    <w:p w14:paraId="446C86E9" w14:textId="77777777" w:rsidR="009129F1" w:rsidRPr="009129F1" w:rsidRDefault="009129F1" w:rsidP="009129F1">
      <w:pPr>
        <w:pStyle w:val="EndNoteBibliography"/>
        <w:spacing w:line="480" w:lineRule="auto"/>
        <w:rPr>
          <w:bCs/>
        </w:rPr>
      </w:pPr>
      <w:r w:rsidRPr="009129F1">
        <w:rPr>
          <w:bCs/>
          <w:noProof/>
        </w:rPr>
        <w:t>43</w:t>
      </w:r>
      <w:r w:rsidRPr="009129F1">
        <w:rPr>
          <w:bCs/>
        </w:rPr>
        <w:t xml:space="preserve">. Ndashimye E, Avino M, Kyeyune F, </w:t>
      </w:r>
      <w:r w:rsidRPr="009129F1">
        <w:rPr>
          <w:bCs/>
          <w:i/>
        </w:rPr>
        <w:t>et al</w:t>
      </w:r>
      <w:r w:rsidRPr="009129F1">
        <w:rPr>
          <w:bCs/>
        </w:rPr>
        <w:t xml:space="preserve">. Absence of HIV-1 Drug Resistance Mutations Supports the Use of Dolutegravir in Uganda. </w:t>
      </w:r>
      <w:r w:rsidRPr="009129F1">
        <w:rPr>
          <w:bCs/>
          <w:i/>
          <w:iCs/>
        </w:rPr>
        <w:t>AIDS Res Hum Retroviruses</w:t>
      </w:r>
      <w:r w:rsidRPr="009129F1">
        <w:rPr>
          <w:bCs/>
        </w:rPr>
        <w:t xml:space="preserve"> 2018; </w:t>
      </w:r>
      <w:r w:rsidRPr="009129F1">
        <w:rPr>
          <w:b/>
        </w:rPr>
        <w:t>34</w:t>
      </w:r>
      <w:r w:rsidRPr="009129F1">
        <w:rPr>
          <w:bCs/>
        </w:rPr>
        <w:t>:404-14.</w:t>
      </w:r>
    </w:p>
    <w:p w14:paraId="3E447630" w14:textId="12806D2B" w:rsidR="00DC2B17" w:rsidRPr="009129F1" w:rsidRDefault="009129F1" w:rsidP="009129F1">
      <w:pPr>
        <w:spacing w:line="480" w:lineRule="auto"/>
        <w:jc w:val="both"/>
        <w:rPr>
          <w:b/>
          <w:u w:val="single"/>
        </w:rPr>
        <w:sectPr w:rsidR="00DC2B17" w:rsidRPr="009129F1" w:rsidSect="00C60B0D">
          <w:headerReference w:type="even" r:id="rId14"/>
          <w:headerReference w:type="default" r:id="rId15"/>
          <w:pgSz w:w="12240" w:h="15840"/>
          <w:pgMar w:top="1440" w:right="1440" w:bottom="1440" w:left="1440" w:header="720" w:footer="720" w:gutter="0"/>
          <w:lnNumType w:countBy="1" w:restart="continuous"/>
          <w:cols w:space="720"/>
          <w:docGrid w:linePitch="360"/>
        </w:sectPr>
      </w:pPr>
      <w:r w:rsidRPr="009129F1">
        <w:rPr>
          <w:bCs/>
          <w:u w:val="single"/>
        </w:rPr>
        <w:fldChar w:fldCharType="end"/>
      </w:r>
    </w:p>
    <w:tbl>
      <w:tblPr>
        <w:tblW w:w="13141" w:type="dxa"/>
        <w:tblLook w:val="04A0" w:firstRow="1" w:lastRow="0" w:firstColumn="1" w:lastColumn="0" w:noHBand="0" w:noVBand="1"/>
      </w:tblPr>
      <w:tblGrid>
        <w:gridCol w:w="879"/>
        <w:gridCol w:w="685"/>
        <w:gridCol w:w="460"/>
        <w:gridCol w:w="811"/>
        <w:gridCol w:w="1125"/>
        <w:gridCol w:w="728"/>
        <w:gridCol w:w="810"/>
        <w:gridCol w:w="900"/>
        <w:gridCol w:w="240"/>
        <w:gridCol w:w="906"/>
        <w:gridCol w:w="685"/>
        <w:gridCol w:w="549"/>
        <w:gridCol w:w="906"/>
        <w:gridCol w:w="983"/>
        <w:gridCol w:w="890"/>
        <w:gridCol w:w="872"/>
        <w:gridCol w:w="810"/>
      </w:tblGrid>
      <w:tr w:rsidR="00DC2B17" w:rsidRPr="00DC2B17" w14:paraId="73E99523" w14:textId="77777777" w:rsidTr="00DC2B17">
        <w:trPr>
          <w:trHeight w:val="288"/>
        </w:trPr>
        <w:tc>
          <w:tcPr>
            <w:tcW w:w="13141" w:type="dxa"/>
            <w:gridSpan w:val="17"/>
            <w:tcBorders>
              <w:top w:val="nil"/>
              <w:left w:val="nil"/>
              <w:bottom w:val="nil"/>
              <w:right w:val="nil"/>
            </w:tcBorders>
            <w:shd w:val="clear" w:color="auto" w:fill="auto"/>
            <w:noWrap/>
            <w:vAlign w:val="bottom"/>
          </w:tcPr>
          <w:p w14:paraId="44F130CA" w14:textId="2FCBFF61" w:rsidR="00DC2B17" w:rsidRPr="006D5DDA" w:rsidRDefault="00DC2B17" w:rsidP="00DC2B17">
            <w:pPr>
              <w:rPr>
                <w:rFonts w:asciiTheme="majorHAnsi" w:hAnsiTheme="majorHAnsi" w:cstheme="majorHAnsi"/>
                <w:b/>
                <w:color w:val="000000"/>
                <w:sz w:val="20"/>
                <w:szCs w:val="20"/>
              </w:rPr>
            </w:pPr>
            <w:r w:rsidRPr="006D5DDA">
              <w:rPr>
                <w:rFonts w:asciiTheme="majorHAnsi" w:hAnsiTheme="majorHAnsi" w:cstheme="majorHAnsi"/>
                <w:b/>
                <w:color w:val="000000"/>
                <w:sz w:val="20"/>
                <w:szCs w:val="20"/>
              </w:rPr>
              <w:lastRenderedPageBreak/>
              <w:t xml:space="preserve">Table 1. HIV-1 Integrase </w:t>
            </w:r>
            <w:r w:rsidR="00FE40E7" w:rsidRPr="006D5DDA">
              <w:rPr>
                <w:rFonts w:asciiTheme="majorHAnsi" w:hAnsiTheme="majorHAnsi" w:cstheme="majorHAnsi"/>
                <w:b/>
                <w:color w:val="000000"/>
                <w:sz w:val="20"/>
                <w:szCs w:val="20"/>
              </w:rPr>
              <w:t>M</w:t>
            </w:r>
            <w:r w:rsidRPr="006D5DDA">
              <w:rPr>
                <w:rFonts w:asciiTheme="majorHAnsi" w:hAnsiTheme="majorHAnsi" w:cstheme="majorHAnsi"/>
                <w:b/>
                <w:color w:val="000000"/>
                <w:sz w:val="20"/>
                <w:szCs w:val="20"/>
              </w:rPr>
              <w:t xml:space="preserve">utations Reported on Four Lists of </w:t>
            </w:r>
            <w:r w:rsidR="005C64EE" w:rsidRPr="006D5DDA">
              <w:rPr>
                <w:rFonts w:asciiTheme="majorHAnsi" w:hAnsiTheme="majorHAnsi" w:cstheme="majorHAnsi"/>
                <w:b/>
                <w:color w:val="000000"/>
                <w:sz w:val="20"/>
                <w:szCs w:val="20"/>
              </w:rPr>
              <w:t>INSTI-</w:t>
            </w:r>
            <w:r w:rsidRPr="006D5DDA">
              <w:rPr>
                <w:rFonts w:asciiTheme="majorHAnsi" w:hAnsiTheme="majorHAnsi" w:cstheme="majorHAnsi"/>
                <w:b/>
                <w:color w:val="000000"/>
                <w:sz w:val="20"/>
                <w:szCs w:val="20"/>
              </w:rPr>
              <w:t>Resistance Mutations</w:t>
            </w:r>
          </w:p>
        </w:tc>
      </w:tr>
      <w:tr w:rsidR="00DC2B17" w:rsidRPr="00DC2B17" w14:paraId="0590188B" w14:textId="77777777" w:rsidTr="00DC2B17">
        <w:trPr>
          <w:trHeight w:val="288"/>
        </w:trPr>
        <w:tc>
          <w:tcPr>
            <w:tcW w:w="879" w:type="dxa"/>
            <w:tcBorders>
              <w:top w:val="nil"/>
              <w:left w:val="nil"/>
              <w:bottom w:val="nil"/>
              <w:right w:val="nil"/>
            </w:tcBorders>
            <w:shd w:val="clear" w:color="auto" w:fill="auto"/>
            <w:noWrap/>
            <w:vAlign w:val="bottom"/>
            <w:hideMark/>
          </w:tcPr>
          <w:p w14:paraId="4099BBC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Position</w:t>
            </w:r>
          </w:p>
        </w:tc>
        <w:tc>
          <w:tcPr>
            <w:tcW w:w="685" w:type="dxa"/>
            <w:tcBorders>
              <w:top w:val="nil"/>
              <w:left w:val="nil"/>
              <w:bottom w:val="nil"/>
              <w:right w:val="nil"/>
            </w:tcBorders>
            <w:shd w:val="clear" w:color="auto" w:fill="auto"/>
            <w:noWrap/>
            <w:vAlign w:val="bottom"/>
            <w:hideMark/>
          </w:tcPr>
          <w:p w14:paraId="64C69C82" w14:textId="38C49633"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Cons</w:t>
            </w:r>
            <w:r w:rsidRPr="001F4316">
              <w:rPr>
                <w:rFonts w:asciiTheme="minorHAnsi" w:hAnsiTheme="minorHAnsi" w:cstheme="minorHAnsi"/>
                <w:color w:val="000000"/>
                <w:sz w:val="20"/>
                <w:szCs w:val="20"/>
                <w:vertAlign w:val="superscript"/>
              </w:rPr>
              <w:t>1</w:t>
            </w:r>
          </w:p>
        </w:tc>
        <w:tc>
          <w:tcPr>
            <w:tcW w:w="460" w:type="dxa"/>
            <w:tcBorders>
              <w:top w:val="nil"/>
              <w:left w:val="nil"/>
              <w:bottom w:val="nil"/>
              <w:right w:val="nil"/>
            </w:tcBorders>
            <w:shd w:val="clear" w:color="auto" w:fill="auto"/>
            <w:noWrap/>
            <w:vAlign w:val="bottom"/>
            <w:hideMark/>
          </w:tcPr>
          <w:p w14:paraId="326F1CC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AA</w:t>
            </w:r>
          </w:p>
        </w:tc>
        <w:tc>
          <w:tcPr>
            <w:tcW w:w="811" w:type="dxa"/>
            <w:tcBorders>
              <w:top w:val="nil"/>
              <w:left w:val="nil"/>
              <w:bottom w:val="nil"/>
              <w:right w:val="nil"/>
            </w:tcBorders>
            <w:shd w:val="clear" w:color="auto" w:fill="auto"/>
            <w:noWrap/>
            <w:vAlign w:val="bottom"/>
            <w:hideMark/>
          </w:tcPr>
          <w:p w14:paraId="6BB04AFF" w14:textId="2F67BB64"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HIVDB</w:t>
            </w:r>
            <w:r w:rsidRPr="001F4316">
              <w:rPr>
                <w:rFonts w:asciiTheme="minorHAnsi" w:hAnsiTheme="minorHAnsi" w:cstheme="minorHAnsi"/>
                <w:color w:val="000000"/>
                <w:sz w:val="20"/>
                <w:szCs w:val="20"/>
                <w:vertAlign w:val="superscript"/>
              </w:rPr>
              <w:t>2</w:t>
            </w:r>
          </w:p>
        </w:tc>
        <w:tc>
          <w:tcPr>
            <w:tcW w:w="1125" w:type="dxa"/>
            <w:tcBorders>
              <w:top w:val="nil"/>
              <w:left w:val="nil"/>
              <w:bottom w:val="nil"/>
              <w:right w:val="nil"/>
            </w:tcBorders>
            <w:shd w:val="clear" w:color="auto" w:fill="auto"/>
            <w:noWrap/>
            <w:vAlign w:val="bottom"/>
            <w:hideMark/>
          </w:tcPr>
          <w:p w14:paraId="6539FBC4" w14:textId="398CBA8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IAS-USA</w:t>
            </w:r>
            <w:r w:rsidRPr="001F4316">
              <w:rPr>
                <w:rFonts w:asciiTheme="minorHAnsi" w:hAnsiTheme="minorHAnsi" w:cstheme="minorHAnsi"/>
                <w:color w:val="000000"/>
                <w:sz w:val="20"/>
                <w:szCs w:val="20"/>
                <w:vertAlign w:val="superscript"/>
              </w:rPr>
              <w:t>2</w:t>
            </w:r>
          </w:p>
        </w:tc>
        <w:tc>
          <w:tcPr>
            <w:tcW w:w="630" w:type="dxa"/>
            <w:tcBorders>
              <w:top w:val="nil"/>
              <w:left w:val="nil"/>
              <w:bottom w:val="nil"/>
              <w:right w:val="nil"/>
            </w:tcBorders>
            <w:shd w:val="clear" w:color="auto" w:fill="auto"/>
            <w:noWrap/>
            <w:vAlign w:val="bottom"/>
            <w:hideMark/>
          </w:tcPr>
          <w:p w14:paraId="7C7C7407" w14:textId="66DCA6A8"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ANRS</w:t>
            </w:r>
            <w:r w:rsidRPr="001F4316">
              <w:rPr>
                <w:rFonts w:asciiTheme="minorHAnsi" w:hAnsiTheme="minorHAnsi" w:cstheme="minorHAnsi"/>
                <w:color w:val="000000"/>
                <w:sz w:val="20"/>
                <w:szCs w:val="20"/>
                <w:vertAlign w:val="superscript"/>
              </w:rPr>
              <w:t>2</w:t>
            </w:r>
          </w:p>
        </w:tc>
        <w:tc>
          <w:tcPr>
            <w:tcW w:w="810" w:type="dxa"/>
            <w:tcBorders>
              <w:top w:val="nil"/>
              <w:left w:val="nil"/>
              <w:bottom w:val="nil"/>
              <w:right w:val="nil"/>
            </w:tcBorders>
            <w:shd w:val="clear" w:color="auto" w:fill="auto"/>
            <w:noWrap/>
            <w:vAlign w:val="bottom"/>
            <w:hideMark/>
          </w:tcPr>
          <w:p w14:paraId="4D7C2AFA" w14:textId="39F25E29"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REGA</w:t>
            </w:r>
            <w:r w:rsidRPr="001F4316">
              <w:rPr>
                <w:rFonts w:asciiTheme="minorHAnsi" w:hAnsiTheme="minorHAnsi" w:cstheme="minorHAnsi"/>
                <w:color w:val="000000"/>
                <w:sz w:val="20"/>
                <w:szCs w:val="20"/>
                <w:vertAlign w:val="superscript"/>
              </w:rPr>
              <w:t>2</w:t>
            </w:r>
          </w:p>
        </w:tc>
        <w:tc>
          <w:tcPr>
            <w:tcW w:w="900" w:type="dxa"/>
            <w:tcBorders>
              <w:top w:val="nil"/>
              <w:left w:val="nil"/>
              <w:bottom w:val="nil"/>
              <w:right w:val="nil"/>
            </w:tcBorders>
            <w:shd w:val="clear" w:color="auto" w:fill="auto"/>
            <w:noWrap/>
            <w:vAlign w:val="bottom"/>
            <w:hideMark/>
          </w:tcPr>
          <w:p w14:paraId="2F898B2B" w14:textId="0EC74311"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 Algs</w:t>
            </w:r>
            <w:r w:rsidRPr="001F4316">
              <w:rPr>
                <w:rFonts w:asciiTheme="minorHAnsi" w:hAnsiTheme="minorHAnsi" w:cstheme="minorHAnsi"/>
                <w:color w:val="000000"/>
                <w:sz w:val="20"/>
                <w:szCs w:val="20"/>
                <w:vertAlign w:val="superscript"/>
              </w:rPr>
              <w:t>3</w:t>
            </w:r>
          </w:p>
        </w:tc>
        <w:tc>
          <w:tcPr>
            <w:tcW w:w="240" w:type="dxa"/>
            <w:tcBorders>
              <w:top w:val="nil"/>
              <w:left w:val="nil"/>
              <w:bottom w:val="nil"/>
              <w:right w:val="nil"/>
            </w:tcBorders>
            <w:shd w:val="clear" w:color="auto" w:fill="auto"/>
            <w:noWrap/>
            <w:vAlign w:val="bottom"/>
            <w:hideMark/>
          </w:tcPr>
          <w:p w14:paraId="4AACBC00"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5FB51B7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Position</w:t>
            </w:r>
          </w:p>
        </w:tc>
        <w:tc>
          <w:tcPr>
            <w:tcW w:w="685" w:type="dxa"/>
            <w:tcBorders>
              <w:top w:val="nil"/>
              <w:left w:val="nil"/>
              <w:bottom w:val="nil"/>
              <w:right w:val="nil"/>
            </w:tcBorders>
            <w:shd w:val="clear" w:color="auto" w:fill="auto"/>
            <w:noWrap/>
            <w:vAlign w:val="bottom"/>
            <w:hideMark/>
          </w:tcPr>
          <w:p w14:paraId="41ECCCA0" w14:textId="68C2E570"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Cons</w:t>
            </w:r>
            <w:r w:rsidRPr="001F4316">
              <w:rPr>
                <w:rFonts w:asciiTheme="minorHAnsi" w:hAnsiTheme="minorHAnsi" w:cstheme="minorHAnsi"/>
                <w:color w:val="000000"/>
                <w:sz w:val="20"/>
                <w:szCs w:val="20"/>
                <w:vertAlign w:val="superscript"/>
              </w:rPr>
              <w:t>1</w:t>
            </w:r>
          </w:p>
        </w:tc>
        <w:tc>
          <w:tcPr>
            <w:tcW w:w="549" w:type="dxa"/>
            <w:tcBorders>
              <w:top w:val="nil"/>
              <w:left w:val="nil"/>
              <w:bottom w:val="nil"/>
              <w:right w:val="nil"/>
            </w:tcBorders>
            <w:shd w:val="clear" w:color="auto" w:fill="auto"/>
            <w:noWrap/>
            <w:vAlign w:val="bottom"/>
            <w:hideMark/>
          </w:tcPr>
          <w:p w14:paraId="3472E8C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AA</w:t>
            </w:r>
          </w:p>
        </w:tc>
        <w:tc>
          <w:tcPr>
            <w:tcW w:w="906" w:type="dxa"/>
            <w:tcBorders>
              <w:top w:val="nil"/>
              <w:left w:val="nil"/>
              <w:bottom w:val="nil"/>
              <w:right w:val="nil"/>
            </w:tcBorders>
            <w:shd w:val="clear" w:color="auto" w:fill="auto"/>
            <w:noWrap/>
            <w:vAlign w:val="bottom"/>
            <w:hideMark/>
          </w:tcPr>
          <w:p w14:paraId="3758B4D2" w14:textId="221330A6"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HIVDB</w:t>
            </w:r>
            <w:r w:rsidRPr="001F4316">
              <w:rPr>
                <w:rFonts w:asciiTheme="minorHAnsi" w:hAnsiTheme="minorHAnsi" w:cstheme="minorHAnsi"/>
                <w:color w:val="000000"/>
                <w:sz w:val="20"/>
                <w:szCs w:val="20"/>
                <w:vertAlign w:val="superscript"/>
              </w:rPr>
              <w:t>2</w:t>
            </w:r>
          </w:p>
        </w:tc>
        <w:tc>
          <w:tcPr>
            <w:tcW w:w="983" w:type="dxa"/>
            <w:tcBorders>
              <w:top w:val="nil"/>
              <w:left w:val="nil"/>
              <w:bottom w:val="nil"/>
              <w:right w:val="nil"/>
            </w:tcBorders>
            <w:shd w:val="clear" w:color="auto" w:fill="auto"/>
            <w:noWrap/>
            <w:vAlign w:val="bottom"/>
            <w:hideMark/>
          </w:tcPr>
          <w:p w14:paraId="611D9B4D" w14:textId="553E1D68"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IAS-USA</w:t>
            </w:r>
            <w:r w:rsidRPr="001F4316">
              <w:rPr>
                <w:rFonts w:asciiTheme="minorHAnsi" w:hAnsiTheme="minorHAnsi" w:cstheme="minorHAnsi"/>
                <w:color w:val="000000"/>
                <w:sz w:val="20"/>
                <w:szCs w:val="20"/>
                <w:vertAlign w:val="superscript"/>
              </w:rPr>
              <w:t>2</w:t>
            </w:r>
          </w:p>
        </w:tc>
        <w:tc>
          <w:tcPr>
            <w:tcW w:w="890" w:type="dxa"/>
            <w:tcBorders>
              <w:top w:val="nil"/>
              <w:left w:val="nil"/>
              <w:bottom w:val="nil"/>
              <w:right w:val="nil"/>
            </w:tcBorders>
            <w:shd w:val="clear" w:color="auto" w:fill="auto"/>
            <w:noWrap/>
            <w:vAlign w:val="bottom"/>
            <w:hideMark/>
          </w:tcPr>
          <w:p w14:paraId="47DBCFF5" w14:textId="4AFAF519"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ANRS</w:t>
            </w:r>
            <w:r w:rsidRPr="001F4316">
              <w:rPr>
                <w:rFonts w:asciiTheme="minorHAnsi" w:hAnsiTheme="minorHAnsi" w:cstheme="minorHAnsi"/>
                <w:color w:val="000000"/>
                <w:sz w:val="20"/>
                <w:szCs w:val="20"/>
                <w:vertAlign w:val="superscript"/>
              </w:rPr>
              <w:t>2</w:t>
            </w:r>
          </w:p>
        </w:tc>
        <w:tc>
          <w:tcPr>
            <w:tcW w:w="872" w:type="dxa"/>
            <w:tcBorders>
              <w:top w:val="nil"/>
              <w:left w:val="nil"/>
              <w:bottom w:val="nil"/>
              <w:right w:val="nil"/>
            </w:tcBorders>
            <w:shd w:val="clear" w:color="auto" w:fill="auto"/>
            <w:noWrap/>
            <w:vAlign w:val="bottom"/>
            <w:hideMark/>
          </w:tcPr>
          <w:p w14:paraId="56C5D4ED" w14:textId="1899A384"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REGA</w:t>
            </w:r>
            <w:r w:rsidRPr="001F4316">
              <w:rPr>
                <w:rFonts w:asciiTheme="minorHAnsi" w:hAnsiTheme="minorHAnsi" w:cstheme="minorHAnsi"/>
                <w:color w:val="000000"/>
                <w:sz w:val="20"/>
                <w:szCs w:val="20"/>
                <w:vertAlign w:val="superscript"/>
              </w:rPr>
              <w:t>2</w:t>
            </w:r>
          </w:p>
        </w:tc>
        <w:tc>
          <w:tcPr>
            <w:tcW w:w="810" w:type="dxa"/>
            <w:tcBorders>
              <w:top w:val="nil"/>
              <w:left w:val="nil"/>
              <w:bottom w:val="nil"/>
              <w:right w:val="nil"/>
            </w:tcBorders>
            <w:shd w:val="clear" w:color="auto" w:fill="auto"/>
            <w:noWrap/>
            <w:vAlign w:val="bottom"/>
            <w:hideMark/>
          </w:tcPr>
          <w:p w14:paraId="7E8669A7" w14:textId="0D648CD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 Algs</w:t>
            </w:r>
            <w:r w:rsidRPr="001F4316">
              <w:rPr>
                <w:rFonts w:asciiTheme="minorHAnsi" w:hAnsiTheme="minorHAnsi" w:cstheme="minorHAnsi"/>
                <w:color w:val="000000"/>
                <w:sz w:val="20"/>
                <w:szCs w:val="20"/>
                <w:vertAlign w:val="superscript"/>
              </w:rPr>
              <w:t>3</w:t>
            </w:r>
          </w:p>
        </w:tc>
      </w:tr>
      <w:tr w:rsidR="00DC2B17" w:rsidRPr="00DC2B17" w14:paraId="6CE63E8D" w14:textId="77777777" w:rsidTr="00DC2B17">
        <w:trPr>
          <w:trHeight w:val="288"/>
        </w:trPr>
        <w:tc>
          <w:tcPr>
            <w:tcW w:w="879" w:type="dxa"/>
            <w:tcBorders>
              <w:top w:val="nil"/>
              <w:left w:val="nil"/>
              <w:bottom w:val="nil"/>
              <w:right w:val="nil"/>
            </w:tcBorders>
            <w:shd w:val="clear" w:color="auto" w:fill="auto"/>
            <w:noWrap/>
            <w:vAlign w:val="bottom"/>
            <w:hideMark/>
          </w:tcPr>
          <w:p w14:paraId="040A3D21"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66</w:t>
            </w:r>
          </w:p>
        </w:tc>
        <w:tc>
          <w:tcPr>
            <w:tcW w:w="685" w:type="dxa"/>
            <w:tcBorders>
              <w:top w:val="nil"/>
              <w:left w:val="nil"/>
              <w:bottom w:val="nil"/>
              <w:right w:val="nil"/>
            </w:tcBorders>
            <w:shd w:val="clear" w:color="auto" w:fill="auto"/>
            <w:noWrap/>
            <w:vAlign w:val="bottom"/>
            <w:hideMark/>
          </w:tcPr>
          <w:p w14:paraId="17D7CA0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T</w:t>
            </w:r>
          </w:p>
        </w:tc>
        <w:tc>
          <w:tcPr>
            <w:tcW w:w="460" w:type="dxa"/>
            <w:tcBorders>
              <w:top w:val="nil"/>
              <w:left w:val="nil"/>
              <w:bottom w:val="nil"/>
              <w:right w:val="nil"/>
            </w:tcBorders>
            <w:shd w:val="clear" w:color="auto" w:fill="auto"/>
            <w:noWrap/>
            <w:vAlign w:val="bottom"/>
            <w:hideMark/>
          </w:tcPr>
          <w:p w14:paraId="4C6EE48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811" w:type="dxa"/>
            <w:tcBorders>
              <w:top w:val="nil"/>
              <w:left w:val="nil"/>
              <w:bottom w:val="nil"/>
              <w:right w:val="nil"/>
            </w:tcBorders>
            <w:shd w:val="clear" w:color="auto" w:fill="auto"/>
            <w:noWrap/>
            <w:vAlign w:val="bottom"/>
            <w:hideMark/>
          </w:tcPr>
          <w:p w14:paraId="55421BC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642FBFF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16E41C1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481611B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11B198C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653DFBB4"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15EE0F32"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155</w:t>
            </w:r>
          </w:p>
        </w:tc>
        <w:tc>
          <w:tcPr>
            <w:tcW w:w="685" w:type="dxa"/>
            <w:tcBorders>
              <w:top w:val="nil"/>
              <w:left w:val="nil"/>
              <w:bottom w:val="nil"/>
              <w:right w:val="nil"/>
            </w:tcBorders>
            <w:shd w:val="clear" w:color="auto" w:fill="auto"/>
            <w:noWrap/>
            <w:vAlign w:val="bottom"/>
            <w:hideMark/>
          </w:tcPr>
          <w:p w14:paraId="68C9ACB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N</w:t>
            </w:r>
          </w:p>
        </w:tc>
        <w:tc>
          <w:tcPr>
            <w:tcW w:w="549" w:type="dxa"/>
            <w:tcBorders>
              <w:top w:val="nil"/>
              <w:left w:val="nil"/>
              <w:bottom w:val="nil"/>
              <w:right w:val="nil"/>
            </w:tcBorders>
            <w:shd w:val="clear" w:color="auto" w:fill="auto"/>
            <w:noWrap/>
            <w:vAlign w:val="bottom"/>
            <w:hideMark/>
          </w:tcPr>
          <w:p w14:paraId="1BF46B4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T</w:t>
            </w:r>
          </w:p>
        </w:tc>
        <w:tc>
          <w:tcPr>
            <w:tcW w:w="906" w:type="dxa"/>
            <w:tcBorders>
              <w:top w:val="nil"/>
              <w:left w:val="nil"/>
              <w:bottom w:val="nil"/>
              <w:right w:val="nil"/>
            </w:tcBorders>
            <w:shd w:val="clear" w:color="auto" w:fill="auto"/>
            <w:noWrap/>
            <w:vAlign w:val="bottom"/>
            <w:hideMark/>
          </w:tcPr>
          <w:p w14:paraId="0AC491D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321B68B4"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608C907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0B8E0AB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633E6CF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r>
      <w:tr w:rsidR="00DC2B17" w:rsidRPr="00DC2B17" w14:paraId="5C66A05E" w14:textId="77777777" w:rsidTr="00DC2B17">
        <w:trPr>
          <w:trHeight w:val="288"/>
        </w:trPr>
        <w:tc>
          <w:tcPr>
            <w:tcW w:w="879" w:type="dxa"/>
            <w:tcBorders>
              <w:top w:val="nil"/>
              <w:left w:val="nil"/>
              <w:bottom w:val="nil"/>
              <w:right w:val="nil"/>
            </w:tcBorders>
            <w:shd w:val="clear" w:color="auto" w:fill="auto"/>
            <w:noWrap/>
            <w:vAlign w:val="bottom"/>
            <w:hideMark/>
          </w:tcPr>
          <w:p w14:paraId="57FAA1BB"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66</w:t>
            </w:r>
          </w:p>
        </w:tc>
        <w:tc>
          <w:tcPr>
            <w:tcW w:w="685" w:type="dxa"/>
            <w:tcBorders>
              <w:top w:val="nil"/>
              <w:left w:val="nil"/>
              <w:bottom w:val="nil"/>
              <w:right w:val="nil"/>
            </w:tcBorders>
            <w:shd w:val="clear" w:color="auto" w:fill="auto"/>
            <w:noWrap/>
            <w:vAlign w:val="bottom"/>
            <w:hideMark/>
          </w:tcPr>
          <w:p w14:paraId="451B5C2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T</w:t>
            </w:r>
          </w:p>
        </w:tc>
        <w:tc>
          <w:tcPr>
            <w:tcW w:w="460" w:type="dxa"/>
            <w:tcBorders>
              <w:top w:val="nil"/>
              <w:left w:val="nil"/>
              <w:bottom w:val="nil"/>
              <w:right w:val="nil"/>
            </w:tcBorders>
            <w:shd w:val="clear" w:color="auto" w:fill="auto"/>
            <w:noWrap/>
            <w:vAlign w:val="bottom"/>
            <w:hideMark/>
          </w:tcPr>
          <w:p w14:paraId="45ABEAA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I</w:t>
            </w:r>
          </w:p>
        </w:tc>
        <w:tc>
          <w:tcPr>
            <w:tcW w:w="811" w:type="dxa"/>
            <w:tcBorders>
              <w:top w:val="nil"/>
              <w:left w:val="nil"/>
              <w:bottom w:val="nil"/>
              <w:right w:val="nil"/>
            </w:tcBorders>
            <w:shd w:val="clear" w:color="auto" w:fill="auto"/>
            <w:noWrap/>
            <w:vAlign w:val="bottom"/>
            <w:hideMark/>
          </w:tcPr>
          <w:p w14:paraId="6F55433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350039D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64B7FB6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134291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917F65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37527C44"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72760A07"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230</w:t>
            </w:r>
          </w:p>
        </w:tc>
        <w:tc>
          <w:tcPr>
            <w:tcW w:w="685" w:type="dxa"/>
            <w:tcBorders>
              <w:top w:val="nil"/>
              <w:left w:val="nil"/>
              <w:bottom w:val="nil"/>
              <w:right w:val="nil"/>
            </w:tcBorders>
            <w:shd w:val="clear" w:color="auto" w:fill="auto"/>
            <w:noWrap/>
            <w:vAlign w:val="bottom"/>
            <w:hideMark/>
          </w:tcPr>
          <w:p w14:paraId="356B99C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549" w:type="dxa"/>
            <w:tcBorders>
              <w:top w:val="nil"/>
              <w:left w:val="nil"/>
              <w:bottom w:val="nil"/>
              <w:right w:val="nil"/>
            </w:tcBorders>
            <w:shd w:val="clear" w:color="auto" w:fill="auto"/>
            <w:noWrap/>
            <w:vAlign w:val="bottom"/>
            <w:hideMark/>
          </w:tcPr>
          <w:p w14:paraId="7BF6CB5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906" w:type="dxa"/>
            <w:tcBorders>
              <w:top w:val="nil"/>
              <w:left w:val="nil"/>
              <w:bottom w:val="nil"/>
              <w:right w:val="nil"/>
            </w:tcBorders>
            <w:shd w:val="clear" w:color="auto" w:fill="auto"/>
            <w:noWrap/>
            <w:vAlign w:val="bottom"/>
            <w:hideMark/>
          </w:tcPr>
          <w:p w14:paraId="45E3D25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50088E99"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7353524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5E877D2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EDA010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r>
      <w:tr w:rsidR="00DC2B17" w:rsidRPr="00DC2B17" w14:paraId="7A89EACD" w14:textId="77777777" w:rsidTr="00DC2B17">
        <w:trPr>
          <w:trHeight w:val="288"/>
        </w:trPr>
        <w:tc>
          <w:tcPr>
            <w:tcW w:w="879" w:type="dxa"/>
            <w:tcBorders>
              <w:top w:val="nil"/>
              <w:left w:val="nil"/>
              <w:bottom w:val="nil"/>
              <w:right w:val="nil"/>
            </w:tcBorders>
            <w:shd w:val="clear" w:color="auto" w:fill="auto"/>
            <w:noWrap/>
            <w:vAlign w:val="bottom"/>
            <w:hideMark/>
          </w:tcPr>
          <w:p w14:paraId="682317C7"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66</w:t>
            </w:r>
          </w:p>
        </w:tc>
        <w:tc>
          <w:tcPr>
            <w:tcW w:w="685" w:type="dxa"/>
            <w:tcBorders>
              <w:top w:val="nil"/>
              <w:left w:val="nil"/>
              <w:bottom w:val="nil"/>
              <w:right w:val="nil"/>
            </w:tcBorders>
            <w:shd w:val="clear" w:color="auto" w:fill="auto"/>
            <w:noWrap/>
            <w:vAlign w:val="bottom"/>
            <w:hideMark/>
          </w:tcPr>
          <w:p w14:paraId="2554212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T</w:t>
            </w:r>
          </w:p>
        </w:tc>
        <w:tc>
          <w:tcPr>
            <w:tcW w:w="460" w:type="dxa"/>
            <w:tcBorders>
              <w:top w:val="nil"/>
              <w:left w:val="nil"/>
              <w:bottom w:val="nil"/>
              <w:right w:val="nil"/>
            </w:tcBorders>
            <w:shd w:val="clear" w:color="auto" w:fill="auto"/>
            <w:noWrap/>
            <w:vAlign w:val="bottom"/>
            <w:hideMark/>
          </w:tcPr>
          <w:p w14:paraId="2787E82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811" w:type="dxa"/>
            <w:tcBorders>
              <w:top w:val="nil"/>
              <w:left w:val="nil"/>
              <w:bottom w:val="nil"/>
              <w:right w:val="nil"/>
            </w:tcBorders>
            <w:shd w:val="clear" w:color="auto" w:fill="auto"/>
            <w:noWrap/>
            <w:vAlign w:val="bottom"/>
            <w:hideMark/>
          </w:tcPr>
          <w:p w14:paraId="23E1C8A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27DAA5A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0A10BC8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3F1C380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389DD02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1947A584"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6CA56CA7"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51</w:t>
            </w:r>
          </w:p>
        </w:tc>
        <w:tc>
          <w:tcPr>
            <w:tcW w:w="685" w:type="dxa"/>
            <w:tcBorders>
              <w:top w:val="nil"/>
              <w:left w:val="nil"/>
              <w:bottom w:val="nil"/>
              <w:right w:val="nil"/>
            </w:tcBorders>
            <w:shd w:val="clear" w:color="auto" w:fill="auto"/>
            <w:noWrap/>
            <w:vAlign w:val="bottom"/>
            <w:hideMark/>
          </w:tcPr>
          <w:p w14:paraId="2146293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w:t>
            </w:r>
          </w:p>
        </w:tc>
        <w:tc>
          <w:tcPr>
            <w:tcW w:w="549" w:type="dxa"/>
            <w:tcBorders>
              <w:top w:val="nil"/>
              <w:left w:val="nil"/>
              <w:bottom w:val="nil"/>
              <w:right w:val="nil"/>
            </w:tcBorders>
            <w:shd w:val="clear" w:color="auto" w:fill="auto"/>
            <w:noWrap/>
            <w:vAlign w:val="bottom"/>
            <w:hideMark/>
          </w:tcPr>
          <w:p w14:paraId="1BA922F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6" w:type="dxa"/>
            <w:tcBorders>
              <w:top w:val="nil"/>
              <w:left w:val="nil"/>
              <w:bottom w:val="nil"/>
              <w:right w:val="nil"/>
            </w:tcBorders>
            <w:shd w:val="clear" w:color="auto" w:fill="auto"/>
            <w:noWrap/>
            <w:vAlign w:val="bottom"/>
            <w:hideMark/>
          </w:tcPr>
          <w:p w14:paraId="42B01A3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78EB067F"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6B6537C3"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251916F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4E930DE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6A7D1D0F" w14:textId="77777777" w:rsidTr="00DC2B17">
        <w:trPr>
          <w:trHeight w:val="288"/>
        </w:trPr>
        <w:tc>
          <w:tcPr>
            <w:tcW w:w="879" w:type="dxa"/>
            <w:tcBorders>
              <w:top w:val="nil"/>
              <w:left w:val="nil"/>
              <w:bottom w:val="nil"/>
              <w:right w:val="nil"/>
            </w:tcBorders>
            <w:shd w:val="clear" w:color="auto" w:fill="auto"/>
            <w:noWrap/>
            <w:vAlign w:val="bottom"/>
            <w:hideMark/>
          </w:tcPr>
          <w:p w14:paraId="1801B309"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74</w:t>
            </w:r>
          </w:p>
        </w:tc>
        <w:tc>
          <w:tcPr>
            <w:tcW w:w="685" w:type="dxa"/>
            <w:tcBorders>
              <w:top w:val="nil"/>
              <w:left w:val="nil"/>
              <w:bottom w:val="nil"/>
              <w:right w:val="nil"/>
            </w:tcBorders>
            <w:shd w:val="clear" w:color="auto" w:fill="auto"/>
            <w:noWrap/>
            <w:vAlign w:val="bottom"/>
            <w:hideMark/>
          </w:tcPr>
          <w:p w14:paraId="143E1DC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L</w:t>
            </w:r>
          </w:p>
        </w:tc>
        <w:tc>
          <w:tcPr>
            <w:tcW w:w="460" w:type="dxa"/>
            <w:tcBorders>
              <w:top w:val="nil"/>
              <w:left w:val="nil"/>
              <w:bottom w:val="nil"/>
              <w:right w:val="nil"/>
            </w:tcBorders>
            <w:shd w:val="clear" w:color="auto" w:fill="auto"/>
            <w:noWrap/>
            <w:vAlign w:val="bottom"/>
            <w:hideMark/>
          </w:tcPr>
          <w:p w14:paraId="2E0986B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M</w:t>
            </w:r>
          </w:p>
        </w:tc>
        <w:tc>
          <w:tcPr>
            <w:tcW w:w="811" w:type="dxa"/>
            <w:tcBorders>
              <w:top w:val="nil"/>
              <w:left w:val="nil"/>
              <w:bottom w:val="nil"/>
              <w:right w:val="nil"/>
            </w:tcBorders>
            <w:shd w:val="clear" w:color="auto" w:fill="auto"/>
            <w:noWrap/>
            <w:vAlign w:val="bottom"/>
            <w:hideMark/>
          </w:tcPr>
          <w:p w14:paraId="3E827E3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2F2FD18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5885021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1AD864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7905BA9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6BD440C5"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48C5B788"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74</w:t>
            </w:r>
          </w:p>
        </w:tc>
        <w:tc>
          <w:tcPr>
            <w:tcW w:w="685" w:type="dxa"/>
            <w:tcBorders>
              <w:top w:val="nil"/>
              <w:left w:val="nil"/>
              <w:bottom w:val="nil"/>
              <w:right w:val="nil"/>
            </w:tcBorders>
            <w:shd w:val="clear" w:color="auto" w:fill="auto"/>
            <w:noWrap/>
            <w:vAlign w:val="bottom"/>
            <w:hideMark/>
          </w:tcPr>
          <w:p w14:paraId="641EC0E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L</w:t>
            </w:r>
          </w:p>
        </w:tc>
        <w:tc>
          <w:tcPr>
            <w:tcW w:w="549" w:type="dxa"/>
            <w:tcBorders>
              <w:top w:val="nil"/>
              <w:left w:val="nil"/>
              <w:bottom w:val="nil"/>
              <w:right w:val="nil"/>
            </w:tcBorders>
            <w:shd w:val="clear" w:color="auto" w:fill="auto"/>
            <w:noWrap/>
            <w:vAlign w:val="bottom"/>
            <w:hideMark/>
          </w:tcPr>
          <w:p w14:paraId="0ADA8E3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F</w:t>
            </w:r>
          </w:p>
        </w:tc>
        <w:tc>
          <w:tcPr>
            <w:tcW w:w="906" w:type="dxa"/>
            <w:tcBorders>
              <w:top w:val="nil"/>
              <w:left w:val="nil"/>
              <w:bottom w:val="nil"/>
              <w:right w:val="nil"/>
            </w:tcBorders>
            <w:shd w:val="clear" w:color="auto" w:fill="auto"/>
            <w:noWrap/>
            <w:vAlign w:val="bottom"/>
            <w:hideMark/>
          </w:tcPr>
          <w:p w14:paraId="7D8DE3C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47697FA0"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3551E7A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2231CDC9"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6BB06E1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7F131CD7" w14:textId="77777777" w:rsidTr="00DC2B17">
        <w:trPr>
          <w:trHeight w:val="288"/>
        </w:trPr>
        <w:tc>
          <w:tcPr>
            <w:tcW w:w="879" w:type="dxa"/>
            <w:tcBorders>
              <w:top w:val="nil"/>
              <w:left w:val="nil"/>
              <w:bottom w:val="nil"/>
              <w:right w:val="nil"/>
            </w:tcBorders>
            <w:shd w:val="clear" w:color="auto" w:fill="auto"/>
            <w:noWrap/>
            <w:vAlign w:val="bottom"/>
            <w:hideMark/>
          </w:tcPr>
          <w:p w14:paraId="5CD0B013"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92</w:t>
            </w:r>
          </w:p>
        </w:tc>
        <w:tc>
          <w:tcPr>
            <w:tcW w:w="685" w:type="dxa"/>
            <w:tcBorders>
              <w:top w:val="nil"/>
              <w:left w:val="nil"/>
              <w:bottom w:val="nil"/>
              <w:right w:val="nil"/>
            </w:tcBorders>
            <w:shd w:val="clear" w:color="auto" w:fill="auto"/>
            <w:noWrap/>
            <w:vAlign w:val="bottom"/>
            <w:hideMark/>
          </w:tcPr>
          <w:p w14:paraId="4CFFAAC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460" w:type="dxa"/>
            <w:tcBorders>
              <w:top w:val="nil"/>
              <w:left w:val="nil"/>
              <w:bottom w:val="nil"/>
              <w:right w:val="nil"/>
            </w:tcBorders>
            <w:shd w:val="clear" w:color="auto" w:fill="auto"/>
            <w:noWrap/>
            <w:vAlign w:val="bottom"/>
            <w:hideMark/>
          </w:tcPr>
          <w:p w14:paraId="0746B6D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811" w:type="dxa"/>
            <w:tcBorders>
              <w:top w:val="nil"/>
              <w:left w:val="nil"/>
              <w:bottom w:val="nil"/>
              <w:right w:val="nil"/>
            </w:tcBorders>
            <w:shd w:val="clear" w:color="auto" w:fill="auto"/>
            <w:noWrap/>
            <w:vAlign w:val="bottom"/>
            <w:hideMark/>
          </w:tcPr>
          <w:p w14:paraId="3EE1DC5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9CF5F0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237CA24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7F6B1E0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B6C5D1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173B43B3"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57A0DA6E"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75</w:t>
            </w:r>
          </w:p>
        </w:tc>
        <w:tc>
          <w:tcPr>
            <w:tcW w:w="685" w:type="dxa"/>
            <w:tcBorders>
              <w:top w:val="nil"/>
              <w:left w:val="nil"/>
              <w:bottom w:val="nil"/>
              <w:right w:val="nil"/>
            </w:tcBorders>
            <w:shd w:val="clear" w:color="auto" w:fill="auto"/>
            <w:noWrap/>
            <w:vAlign w:val="bottom"/>
            <w:hideMark/>
          </w:tcPr>
          <w:p w14:paraId="50E894D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V</w:t>
            </w:r>
          </w:p>
        </w:tc>
        <w:tc>
          <w:tcPr>
            <w:tcW w:w="549" w:type="dxa"/>
            <w:tcBorders>
              <w:top w:val="nil"/>
              <w:left w:val="nil"/>
              <w:bottom w:val="nil"/>
              <w:right w:val="nil"/>
            </w:tcBorders>
            <w:shd w:val="clear" w:color="auto" w:fill="auto"/>
            <w:noWrap/>
            <w:vAlign w:val="bottom"/>
            <w:hideMark/>
          </w:tcPr>
          <w:p w14:paraId="05A2BEA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I</w:t>
            </w:r>
          </w:p>
        </w:tc>
        <w:tc>
          <w:tcPr>
            <w:tcW w:w="906" w:type="dxa"/>
            <w:tcBorders>
              <w:top w:val="nil"/>
              <w:left w:val="nil"/>
              <w:bottom w:val="nil"/>
              <w:right w:val="nil"/>
            </w:tcBorders>
            <w:shd w:val="clear" w:color="auto" w:fill="auto"/>
            <w:noWrap/>
            <w:vAlign w:val="bottom"/>
            <w:hideMark/>
          </w:tcPr>
          <w:p w14:paraId="4F787EC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5CA58DE2"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56410A4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1833B383"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127A762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2DADE17B" w14:textId="77777777" w:rsidTr="00DC2B17">
        <w:trPr>
          <w:trHeight w:val="288"/>
        </w:trPr>
        <w:tc>
          <w:tcPr>
            <w:tcW w:w="879" w:type="dxa"/>
            <w:tcBorders>
              <w:top w:val="nil"/>
              <w:left w:val="nil"/>
              <w:bottom w:val="nil"/>
              <w:right w:val="nil"/>
            </w:tcBorders>
            <w:shd w:val="clear" w:color="auto" w:fill="auto"/>
            <w:noWrap/>
            <w:vAlign w:val="bottom"/>
            <w:hideMark/>
          </w:tcPr>
          <w:p w14:paraId="1B46552D"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97</w:t>
            </w:r>
          </w:p>
        </w:tc>
        <w:tc>
          <w:tcPr>
            <w:tcW w:w="685" w:type="dxa"/>
            <w:tcBorders>
              <w:top w:val="nil"/>
              <w:left w:val="nil"/>
              <w:bottom w:val="nil"/>
              <w:right w:val="nil"/>
            </w:tcBorders>
            <w:shd w:val="clear" w:color="auto" w:fill="auto"/>
            <w:noWrap/>
            <w:vAlign w:val="bottom"/>
            <w:hideMark/>
          </w:tcPr>
          <w:p w14:paraId="743E569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T</w:t>
            </w:r>
          </w:p>
        </w:tc>
        <w:tc>
          <w:tcPr>
            <w:tcW w:w="460" w:type="dxa"/>
            <w:tcBorders>
              <w:top w:val="nil"/>
              <w:left w:val="nil"/>
              <w:bottom w:val="nil"/>
              <w:right w:val="nil"/>
            </w:tcBorders>
            <w:shd w:val="clear" w:color="auto" w:fill="auto"/>
            <w:noWrap/>
            <w:vAlign w:val="bottom"/>
            <w:hideMark/>
          </w:tcPr>
          <w:p w14:paraId="168BF3D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811" w:type="dxa"/>
            <w:tcBorders>
              <w:top w:val="nil"/>
              <w:left w:val="nil"/>
              <w:bottom w:val="nil"/>
              <w:right w:val="nil"/>
            </w:tcBorders>
            <w:shd w:val="clear" w:color="auto" w:fill="auto"/>
            <w:noWrap/>
            <w:vAlign w:val="bottom"/>
            <w:hideMark/>
          </w:tcPr>
          <w:p w14:paraId="12170A1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18EA5BD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71D2E26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4244A7A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5EE1169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7C2BDBDE"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399EC504"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92</w:t>
            </w:r>
          </w:p>
        </w:tc>
        <w:tc>
          <w:tcPr>
            <w:tcW w:w="685" w:type="dxa"/>
            <w:tcBorders>
              <w:top w:val="nil"/>
              <w:left w:val="nil"/>
              <w:bottom w:val="nil"/>
              <w:right w:val="nil"/>
            </w:tcBorders>
            <w:shd w:val="clear" w:color="auto" w:fill="auto"/>
            <w:noWrap/>
            <w:vAlign w:val="bottom"/>
            <w:hideMark/>
          </w:tcPr>
          <w:p w14:paraId="1AF8FD8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549" w:type="dxa"/>
            <w:tcBorders>
              <w:top w:val="nil"/>
              <w:left w:val="nil"/>
              <w:bottom w:val="nil"/>
              <w:right w:val="nil"/>
            </w:tcBorders>
            <w:shd w:val="clear" w:color="auto" w:fill="auto"/>
            <w:noWrap/>
            <w:vAlign w:val="bottom"/>
            <w:hideMark/>
          </w:tcPr>
          <w:p w14:paraId="5D23CE8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V</w:t>
            </w:r>
          </w:p>
        </w:tc>
        <w:tc>
          <w:tcPr>
            <w:tcW w:w="906" w:type="dxa"/>
            <w:tcBorders>
              <w:top w:val="nil"/>
              <w:left w:val="nil"/>
              <w:bottom w:val="nil"/>
              <w:right w:val="nil"/>
            </w:tcBorders>
            <w:shd w:val="clear" w:color="auto" w:fill="auto"/>
            <w:noWrap/>
            <w:vAlign w:val="bottom"/>
            <w:hideMark/>
          </w:tcPr>
          <w:p w14:paraId="41B8109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4D61B6D1"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38AF45B8"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37127CD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B4CD5A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3441AC60" w14:textId="77777777" w:rsidTr="00DC2B17">
        <w:trPr>
          <w:trHeight w:val="288"/>
        </w:trPr>
        <w:tc>
          <w:tcPr>
            <w:tcW w:w="879" w:type="dxa"/>
            <w:tcBorders>
              <w:top w:val="nil"/>
              <w:left w:val="nil"/>
              <w:bottom w:val="nil"/>
              <w:right w:val="nil"/>
            </w:tcBorders>
            <w:shd w:val="clear" w:color="auto" w:fill="auto"/>
            <w:noWrap/>
            <w:vAlign w:val="bottom"/>
            <w:hideMark/>
          </w:tcPr>
          <w:p w14:paraId="02AFF5CB"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121</w:t>
            </w:r>
          </w:p>
        </w:tc>
        <w:tc>
          <w:tcPr>
            <w:tcW w:w="685" w:type="dxa"/>
            <w:tcBorders>
              <w:top w:val="nil"/>
              <w:left w:val="nil"/>
              <w:bottom w:val="nil"/>
              <w:right w:val="nil"/>
            </w:tcBorders>
            <w:shd w:val="clear" w:color="auto" w:fill="auto"/>
            <w:noWrap/>
            <w:vAlign w:val="bottom"/>
            <w:hideMark/>
          </w:tcPr>
          <w:p w14:paraId="3375128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F</w:t>
            </w:r>
          </w:p>
        </w:tc>
        <w:tc>
          <w:tcPr>
            <w:tcW w:w="460" w:type="dxa"/>
            <w:tcBorders>
              <w:top w:val="nil"/>
              <w:left w:val="nil"/>
              <w:bottom w:val="nil"/>
              <w:right w:val="nil"/>
            </w:tcBorders>
            <w:shd w:val="clear" w:color="auto" w:fill="auto"/>
            <w:noWrap/>
            <w:vAlign w:val="bottom"/>
            <w:hideMark/>
          </w:tcPr>
          <w:p w14:paraId="2D53F40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1" w:type="dxa"/>
            <w:tcBorders>
              <w:top w:val="nil"/>
              <w:left w:val="nil"/>
              <w:bottom w:val="nil"/>
              <w:right w:val="nil"/>
            </w:tcBorders>
            <w:shd w:val="clear" w:color="auto" w:fill="auto"/>
            <w:noWrap/>
            <w:vAlign w:val="bottom"/>
            <w:hideMark/>
          </w:tcPr>
          <w:p w14:paraId="08C653A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3B8387E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4001942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179D002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7D1B67D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1F6B086F"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682F4AAF"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138</w:t>
            </w:r>
          </w:p>
        </w:tc>
        <w:tc>
          <w:tcPr>
            <w:tcW w:w="685" w:type="dxa"/>
            <w:tcBorders>
              <w:top w:val="nil"/>
              <w:left w:val="nil"/>
              <w:bottom w:val="nil"/>
              <w:right w:val="nil"/>
            </w:tcBorders>
            <w:shd w:val="clear" w:color="auto" w:fill="auto"/>
            <w:noWrap/>
            <w:vAlign w:val="bottom"/>
            <w:hideMark/>
          </w:tcPr>
          <w:p w14:paraId="79511CE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549" w:type="dxa"/>
            <w:tcBorders>
              <w:top w:val="nil"/>
              <w:left w:val="nil"/>
              <w:bottom w:val="nil"/>
              <w:right w:val="nil"/>
            </w:tcBorders>
            <w:shd w:val="clear" w:color="auto" w:fill="auto"/>
            <w:noWrap/>
            <w:vAlign w:val="bottom"/>
            <w:hideMark/>
          </w:tcPr>
          <w:p w14:paraId="37CE910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T</w:t>
            </w:r>
          </w:p>
        </w:tc>
        <w:tc>
          <w:tcPr>
            <w:tcW w:w="906" w:type="dxa"/>
            <w:tcBorders>
              <w:top w:val="nil"/>
              <w:left w:val="nil"/>
              <w:bottom w:val="nil"/>
              <w:right w:val="nil"/>
            </w:tcBorders>
            <w:shd w:val="clear" w:color="auto" w:fill="auto"/>
            <w:noWrap/>
            <w:vAlign w:val="bottom"/>
            <w:hideMark/>
          </w:tcPr>
          <w:p w14:paraId="0A9E7B8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7CF6D165"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23CC159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67650C1B"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2A8E683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593F8F59" w14:textId="77777777" w:rsidTr="00DC2B17">
        <w:trPr>
          <w:trHeight w:val="288"/>
        </w:trPr>
        <w:tc>
          <w:tcPr>
            <w:tcW w:w="879" w:type="dxa"/>
            <w:tcBorders>
              <w:top w:val="nil"/>
              <w:left w:val="nil"/>
              <w:bottom w:val="nil"/>
              <w:right w:val="nil"/>
            </w:tcBorders>
            <w:shd w:val="clear" w:color="auto" w:fill="auto"/>
            <w:noWrap/>
            <w:vAlign w:val="bottom"/>
            <w:hideMark/>
          </w:tcPr>
          <w:p w14:paraId="567EABE6"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138</w:t>
            </w:r>
          </w:p>
        </w:tc>
        <w:tc>
          <w:tcPr>
            <w:tcW w:w="685" w:type="dxa"/>
            <w:tcBorders>
              <w:top w:val="nil"/>
              <w:left w:val="nil"/>
              <w:bottom w:val="nil"/>
              <w:right w:val="nil"/>
            </w:tcBorders>
            <w:shd w:val="clear" w:color="auto" w:fill="auto"/>
            <w:noWrap/>
            <w:vAlign w:val="bottom"/>
            <w:hideMark/>
          </w:tcPr>
          <w:p w14:paraId="54958C4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460" w:type="dxa"/>
            <w:tcBorders>
              <w:top w:val="nil"/>
              <w:left w:val="nil"/>
              <w:bottom w:val="nil"/>
              <w:right w:val="nil"/>
            </w:tcBorders>
            <w:shd w:val="clear" w:color="auto" w:fill="auto"/>
            <w:noWrap/>
            <w:vAlign w:val="bottom"/>
            <w:hideMark/>
          </w:tcPr>
          <w:p w14:paraId="0832F44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811" w:type="dxa"/>
            <w:tcBorders>
              <w:top w:val="nil"/>
              <w:left w:val="nil"/>
              <w:bottom w:val="nil"/>
              <w:right w:val="nil"/>
            </w:tcBorders>
            <w:shd w:val="clear" w:color="auto" w:fill="auto"/>
            <w:noWrap/>
            <w:vAlign w:val="bottom"/>
            <w:hideMark/>
          </w:tcPr>
          <w:p w14:paraId="25D13C8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670AE10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2766A96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287E67B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145D4B9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5A28D816"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6BF698BC"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6E4E4ED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549" w:type="dxa"/>
            <w:tcBorders>
              <w:top w:val="nil"/>
              <w:left w:val="nil"/>
              <w:bottom w:val="nil"/>
              <w:right w:val="nil"/>
            </w:tcBorders>
            <w:shd w:val="clear" w:color="auto" w:fill="auto"/>
            <w:noWrap/>
            <w:vAlign w:val="bottom"/>
            <w:hideMark/>
          </w:tcPr>
          <w:p w14:paraId="4D3399B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906" w:type="dxa"/>
            <w:tcBorders>
              <w:top w:val="nil"/>
              <w:left w:val="nil"/>
              <w:bottom w:val="nil"/>
              <w:right w:val="nil"/>
            </w:tcBorders>
            <w:shd w:val="clear" w:color="auto" w:fill="auto"/>
            <w:noWrap/>
            <w:vAlign w:val="bottom"/>
            <w:hideMark/>
          </w:tcPr>
          <w:p w14:paraId="4F9C2AC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35225B27"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020FC3D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31D9767C"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7EA3494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7C12081E" w14:textId="77777777" w:rsidTr="00DC2B17">
        <w:trPr>
          <w:trHeight w:val="288"/>
        </w:trPr>
        <w:tc>
          <w:tcPr>
            <w:tcW w:w="879" w:type="dxa"/>
            <w:tcBorders>
              <w:top w:val="nil"/>
              <w:left w:val="nil"/>
              <w:bottom w:val="nil"/>
              <w:right w:val="nil"/>
            </w:tcBorders>
            <w:shd w:val="clear" w:color="auto" w:fill="auto"/>
            <w:noWrap/>
            <w:vAlign w:val="bottom"/>
            <w:hideMark/>
          </w:tcPr>
          <w:p w14:paraId="766B1FB9"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140</w:t>
            </w:r>
          </w:p>
        </w:tc>
        <w:tc>
          <w:tcPr>
            <w:tcW w:w="685" w:type="dxa"/>
            <w:tcBorders>
              <w:top w:val="nil"/>
              <w:left w:val="nil"/>
              <w:bottom w:val="nil"/>
              <w:right w:val="nil"/>
            </w:tcBorders>
            <w:shd w:val="clear" w:color="auto" w:fill="auto"/>
            <w:noWrap/>
            <w:vAlign w:val="bottom"/>
            <w:hideMark/>
          </w:tcPr>
          <w:p w14:paraId="06ACE69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460" w:type="dxa"/>
            <w:tcBorders>
              <w:top w:val="nil"/>
              <w:left w:val="nil"/>
              <w:bottom w:val="nil"/>
              <w:right w:val="nil"/>
            </w:tcBorders>
            <w:shd w:val="clear" w:color="auto" w:fill="auto"/>
            <w:noWrap/>
            <w:vAlign w:val="bottom"/>
            <w:hideMark/>
          </w:tcPr>
          <w:p w14:paraId="32179F7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811" w:type="dxa"/>
            <w:tcBorders>
              <w:top w:val="nil"/>
              <w:left w:val="nil"/>
              <w:bottom w:val="nil"/>
              <w:right w:val="nil"/>
            </w:tcBorders>
            <w:shd w:val="clear" w:color="auto" w:fill="auto"/>
            <w:noWrap/>
            <w:vAlign w:val="bottom"/>
            <w:hideMark/>
          </w:tcPr>
          <w:p w14:paraId="4F4CE22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538C06A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3DE7CF0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0FEB07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5C3918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7AB3B865"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5BB5EEC1"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6D9549E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549" w:type="dxa"/>
            <w:tcBorders>
              <w:top w:val="nil"/>
              <w:left w:val="nil"/>
              <w:bottom w:val="nil"/>
              <w:right w:val="nil"/>
            </w:tcBorders>
            <w:shd w:val="clear" w:color="auto" w:fill="auto"/>
            <w:noWrap/>
            <w:vAlign w:val="bottom"/>
            <w:hideMark/>
          </w:tcPr>
          <w:p w14:paraId="1340794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906" w:type="dxa"/>
            <w:tcBorders>
              <w:top w:val="nil"/>
              <w:left w:val="nil"/>
              <w:bottom w:val="nil"/>
              <w:right w:val="nil"/>
            </w:tcBorders>
            <w:shd w:val="clear" w:color="auto" w:fill="auto"/>
            <w:noWrap/>
            <w:vAlign w:val="bottom"/>
            <w:hideMark/>
          </w:tcPr>
          <w:p w14:paraId="2B78B31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507C4D14"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4BA5E78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36B0427E"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22F3BFC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4EFAF944" w14:textId="77777777" w:rsidTr="00DC2B17">
        <w:trPr>
          <w:trHeight w:val="288"/>
        </w:trPr>
        <w:tc>
          <w:tcPr>
            <w:tcW w:w="879" w:type="dxa"/>
            <w:tcBorders>
              <w:top w:val="nil"/>
              <w:left w:val="nil"/>
              <w:bottom w:val="nil"/>
              <w:right w:val="nil"/>
            </w:tcBorders>
            <w:shd w:val="clear" w:color="auto" w:fill="auto"/>
            <w:noWrap/>
            <w:vAlign w:val="bottom"/>
            <w:hideMark/>
          </w:tcPr>
          <w:p w14:paraId="5ACE4F46"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140</w:t>
            </w:r>
          </w:p>
        </w:tc>
        <w:tc>
          <w:tcPr>
            <w:tcW w:w="685" w:type="dxa"/>
            <w:tcBorders>
              <w:top w:val="nil"/>
              <w:left w:val="nil"/>
              <w:bottom w:val="nil"/>
              <w:right w:val="nil"/>
            </w:tcBorders>
            <w:shd w:val="clear" w:color="auto" w:fill="auto"/>
            <w:noWrap/>
            <w:vAlign w:val="bottom"/>
            <w:hideMark/>
          </w:tcPr>
          <w:p w14:paraId="37C40B5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460" w:type="dxa"/>
            <w:tcBorders>
              <w:top w:val="nil"/>
              <w:left w:val="nil"/>
              <w:bottom w:val="nil"/>
              <w:right w:val="nil"/>
            </w:tcBorders>
            <w:shd w:val="clear" w:color="auto" w:fill="auto"/>
            <w:noWrap/>
            <w:vAlign w:val="bottom"/>
            <w:hideMark/>
          </w:tcPr>
          <w:p w14:paraId="76F308E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811" w:type="dxa"/>
            <w:tcBorders>
              <w:top w:val="nil"/>
              <w:left w:val="nil"/>
              <w:bottom w:val="nil"/>
              <w:right w:val="nil"/>
            </w:tcBorders>
            <w:shd w:val="clear" w:color="auto" w:fill="auto"/>
            <w:noWrap/>
            <w:vAlign w:val="bottom"/>
            <w:hideMark/>
          </w:tcPr>
          <w:p w14:paraId="64AA588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612B9D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47711B1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928359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769DAB1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19B97024"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7A0FE65F"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4F05CDC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549" w:type="dxa"/>
            <w:tcBorders>
              <w:top w:val="nil"/>
              <w:left w:val="nil"/>
              <w:bottom w:val="nil"/>
              <w:right w:val="nil"/>
            </w:tcBorders>
            <w:shd w:val="clear" w:color="auto" w:fill="auto"/>
            <w:noWrap/>
            <w:vAlign w:val="bottom"/>
            <w:hideMark/>
          </w:tcPr>
          <w:p w14:paraId="2CB47AD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906" w:type="dxa"/>
            <w:tcBorders>
              <w:top w:val="nil"/>
              <w:left w:val="nil"/>
              <w:bottom w:val="nil"/>
              <w:right w:val="nil"/>
            </w:tcBorders>
            <w:shd w:val="clear" w:color="auto" w:fill="auto"/>
            <w:noWrap/>
            <w:vAlign w:val="bottom"/>
            <w:hideMark/>
          </w:tcPr>
          <w:p w14:paraId="22D9C71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17B7017E"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62C0ED3A"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1E59BB9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737E4A7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48484D51" w14:textId="77777777" w:rsidTr="00DC2B17">
        <w:trPr>
          <w:trHeight w:val="288"/>
        </w:trPr>
        <w:tc>
          <w:tcPr>
            <w:tcW w:w="879" w:type="dxa"/>
            <w:tcBorders>
              <w:top w:val="nil"/>
              <w:left w:val="nil"/>
              <w:bottom w:val="nil"/>
              <w:right w:val="nil"/>
            </w:tcBorders>
            <w:shd w:val="clear" w:color="auto" w:fill="auto"/>
            <w:noWrap/>
            <w:vAlign w:val="bottom"/>
            <w:hideMark/>
          </w:tcPr>
          <w:p w14:paraId="0D39774E"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70A2976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460" w:type="dxa"/>
            <w:tcBorders>
              <w:top w:val="nil"/>
              <w:left w:val="nil"/>
              <w:bottom w:val="nil"/>
              <w:right w:val="nil"/>
            </w:tcBorders>
            <w:shd w:val="clear" w:color="auto" w:fill="auto"/>
            <w:noWrap/>
            <w:vAlign w:val="bottom"/>
            <w:hideMark/>
          </w:tcPr>
          <w:p w14:paraId="2896D00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C</w:t>
            </w:r>
          </w:p>
        </w:tc>
        <w:tc>
          <w:tcPr>
            <w:tcW w:w="811" w:type="dxa"/>
            <w:tcBorders>
              <w:top w:val="nil"/>
              <w:left w:val="nil"/>
              <w:bottom w:val="nil"/>
              <w:right w:val="nil"/>
            </w:tcBorders>
            <w:shd w:val="clear" w:color="auto" w:fill="auto"/>
            <w:noWrap/>
            <w:vAlign w:val="bottom"/>
            <w:hideMark/>
          </w:tcPr>
          <w:p w14:paraId="3CB7DB1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45CB17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2310C6D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5AA2C1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7C6AF28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2DE631E1"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731457AE"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146</w:t>
            </w:r>
          </w:p>
        </w:tc>
        <w:tc>
          <w:tcPr>
            <w:tcW w:w="685" w:type="dxa"/>
            <w:tcBorders>
              <w:top w:val="nil"/>
              <w:left w:val="nil"/>
              <w:bottom w:val="nil"/>
              <w:right w:val="nil"/>
            </w:tcBorders>
            <w:shd w:val="clear" w:color="auto" w:fill="auto"/>
            <w:noWrap/>
            <w:vAlign w:val="bottom"/>
            <w:hideMark/>
          </w:tcPr>
          <w:p w14:paraId="6E74B15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0DC4054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P</w:t>
            </w:r>
          </w:p>
        </w:tc>
        <w:tc>
          <w:tcPr>
            <w:tcW w:w="906" w:type="dxa"/>
            <w:tcBorders>
              <w:top w:val="nil"/>
              <w:left w:val="nil"/>
              <w:bottom w:val="nil"/>
              <w:right w:val="nil"/>
            </w:tcBorders>
            <w:shd w:val="clear" w:color="auto" w:fill="auto"/>
            <w:noWrap/>
            <w:vAlign w:val="bottom"/>
            <w:hideMark/>
          </w:tcPr>
          <w:p w14:paraId="340BA1A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3D455F3B"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296332ED"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5DA5756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2F96D3C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0A1F73D6" w14:textId="77777777" w:rsidTr="00DC2B17">
        <w:trPr>
          <w:trHeight w:val="288"/>
        </w:trPr>
        <w:tc>
          <w:tcPr>
            <w:tcW w:w="879" w:type="dxa"/>
            <w:tcBorders>
              <w:top w:val="nil"/>
              <w:left w:val="nil"/>
              <w:bottom w:val="nil"/>
              <w:right w:val="nil"/>
            </w:tcBorders>
            <w:shd w:val="clear" w:color="auto" w:fill="auto"/>
            <w:noWrap/>
            <w:vAlign w:val="bottom"/>
            <w:hideMark/>
          </w:tcPr>
          <w:p w14:paraId="18CB0135"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3EFA0D7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460" w:type="dxa"/>
            <w:tcBorders>
              <w:top w:val="nil"/>
              <w:left w:val="nil"/>
              <w:bottom w:val="nil"/>
              <w:right w:val="nil"/>
            </w:tcBorders>
            <w:shd w:val="clear" w:color="auto" w:fill="auto"/>
            <w:noWrap/>
            <w:vAlign w:val="bottom"/>
            <w:hideMark/>
          </w:tcPr>
          <w:p w14:paraId="19E4804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w:t>
            </w:r>
          </w:p>
        </w:tc>
        <w:tc>
          <w:tcPr>
            <w:tcW w:w="811" w:type="dxa"/>
            <w:tcBorders>
              <w:top w:val="nil"/>
              <w:left w:val="nil"/>
              <w:bottom w:val="nil"/>
              <w:right w:val="nil"/>
            </w:tcBorders>
            <w:shd w:val="clear" w:color="auto" w:fill="auto"/>
            <w:noWrap/>
            <w:vAlign w:val="bottom"/>
            <w:hideMark/>
          </w:tcPr>
          <w:p w14:paraId="6E1AE88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19578C1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4EA60A5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2E8CB4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7CC65A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076463E1"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315868A9"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149</w:t>
            </w:r>
          </w:p>
        </w:tc>
        <w:tc>
          <w:tcPr>
            <w:tcW w:w="685" w:type="dxa"/>
            <w:tcBorders>
              <w:top w:val="nil"/>
              <w:left w:val="nil"/>
              <w:bottom w:val="nil"/>
              <w:right w:val="nil"/>
            </w:tcBorders>
            <w:shd w:val="clear" w:color="auto" w:fill="auto"/>
            <w:noWrap/>
            <w:vAlign w:val="bottom"/>
            <w:hideMark/>
          </w:tcPr>
          <w:p w14:paraId="27B3DE8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549" w:type="dxa"/>
            <w:tcBorders>
              <w:top w:val="nil"/>
              <w:left w:val="nil"/>
              <w:bottom w:val="nil"/>
              <w:right w:val="nil"/>
            </w:tcBorders>
            <w:shd w:val="clear" w:color="auto" w:fill="auto"/>
            <w:noWrap/>
            <w:vAlign w:val="bottom"/>
            <w:hideMark/>
          </w:tcPr>
          <w:p w14:paraId="3A6CD7A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906" w:type="dxa"/>
            <w:tcBorders>
              <w:top w:val="nil"/>
              <w:left w:val="nil"/>
              <w:bottom w:val="nil"/>
              <w:right w:val="nil"/>
            </w:tcBorders>
            <w:shd w:val="clear" w:color="auto" w:fill="auto"/>
            <w:noWrap/>
            <w:vAlign w:val="bottom"/>
            <w:hideMark/>
          </w:tcPr>
          <w:p w14:paraId="7C9A101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3D68F856"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7F0BBFF3"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00CFBCC6" w14:textId="77777777" w:rsidR="00DC2B17" w:rsidRPr="001F4316" w:rsidRDefault="00DC2B17" w:rsidP="00DC2B17">
            <w:pPr>
              <w:jc w:val="center"/>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14:paraId="3C89B63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69F61474" w14:textId="77777777" w:rsidTr="00DC2B17">
        <w:trPr>
          <w:trHeight w:val="288"/>
        </w:trPr>
        <w:tc>
          <w:tcPr>
            <w:tcW w:w="879" w:type="dxa"/>
            <w:tcBorders>
              <w:top w:val="nil"/>
              <w:left w:val="nil"/>
              <w:bottom w:val="nil"/>
              <w:right w:val="nil"/>
            </w:tcBorders>
            <w:shd w:val="clear" w:color="auto" w:fill="auto"/>
            <w:noWrap/>
            <w:vAlign w:val="bottom"/>
            <w:hideMark/>
          </w:tcPr>
          <w:p w14:paraId="73AB853F"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1623BE0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460" w:type="dxa"/>
            <w:tcBorders>
              <w:top w:val="nil"/>
              <w:left w:val="nil"/>
              <w:bottom w:val="nil"/>
              <w:right w:val="nil"/>
            </w:tcBorders>
            <w:shd w:val="clear" w:color="auto" w:fill="auto"/>
            <w:noWrap/>
            <w:vAlign w:val="bottom"/>
            <w:hideMark/>
          </w:tcPr>
          <w:p w14:paraId="743E851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811" w:type="dxa"/>
            <w:tcBorders>
              <w:top w:val="nil"/>
              <w:left w:val="nil"/>
              <w:bottom w:val="nil"/>
              <w:right w:val="nil"/>
            </w:tcBorders>
            <w:shd w:val="clear" w:color="auto" w:fill="auto"/>
            <w:noWrap/>
            <w:vAlign w:val="bottom"/>
            <w:hideMark/>
          </w:tcPr>
          <w:p w14:paraId="1D8475B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DA47CF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2A5BE6C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22B042D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5F0226C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70974C61"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775A1122"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151</w:t>
            </w:r>
          </w:p>
        </w:tc>
        <w:tc>
          <w:tcPr>
            <w:tcW w:w="685" w:type="dxa"/>
            <w:tcBorders>
              <w:top w:val="nil"/>
              <w:left w:val="nil"/>
              <w:bottom w:val="nil"/>
              <w:right w:val="nil"/>
            </w:tcBorders>
            <w:shd w:val="clear" w:color="auto" w:fill="auto"/>
            <w:noWrap/>
            <w:vAlign w:val="bottom"/>
            <w:hideMark/>
          </w:tcPr>
          <w:p w14:paraId="555034C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V</w:t>
            </w:r>
          </w:p>
        </w:tc>
        <w:tc>
          <w:tcPr>
            <w:tcW w:w="549" w:type="dxa"/>
            <w:tcBorders>
              <w:top w:val="nil"/>
              <w:left w:val="nil"/>
              <w:bottom w:val="nil"/>
              <w:right w:val="nil"/>
            </w:tcBorders>
            <w:shd w:val="clear" w:color="auto" w:fill="auto"/>
            <w:noWrap/>
            <w:vAlign w:val="bottom"/>
            <w:hideMark/>
          </w:tcPr>
          <w:p w14:paraId="0105474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906" w:type="dxa"/>
            <w:tcBorders>
              <w:top w:val="nil"/>
              <w:left w:val="nil"/>
              <w:bottom w:val="nil"/>
              <w:right w:val="nil"/>
            </w:tcBorders>
            <w:shd w:val="clear" w:color="auto" w:fill="auto"/>
            <w:noWrap/>
            <w:vAlign w:val="bottom"/>
            <w:hideMark/>
          </w:tcPr>
          <w:p w14:paraId="428D37B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3E9FC3D9"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122922A4"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4F22BA0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2469CB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05E7329C" w14:textId="77777777" w:rsidTr="00DC2B17">
        <w:trPr>
          <w:trHeight w:val="288"/>
        </w:trPr>
        <w:tc>
          <w:tcPr>
            <w:tcW w:w="879" w:type="dxa"/>
            <w:tcBorders>
              <w:top w:val="nil"/>
              <w:left w:val="nil"/>
              <w:bottom w:val="nil"/>
              <w:right w:val="nil"/>
            </w:tcBorders>
            <w:shd w:val="clear" w:color="auto" w:fill="auto"/>
            <w:noWrap/>
            <w:vAlign w:val="bottom"/>
            <w:hideMark/>
          </w:tcPr>
          <w:p w14:paraId="207BA466"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147</w:t>
            </w:r>
          </w:p>
        </w:tc>
        <w:tc>
          <w:tcPr>
            <w:tcW w:w="685" w:type="dxa"/>
            <w:tcBorders>
              <w:top w:val="nil"/>
              <w:left w:val="nil"/>
              <w:bottom w:val="nil"/>
              <w:right w:val="nil"/>
            </w:tcBorders>
            <w:shd w:val="clear" w:color="auto" w:fill="auto"/>
            <w:noWrap/>
            <w:vAlign w:val="bottom"/>
            <w:hideMark/>
          </w:tcPr>
          <w:p w14:paraId="425EAA0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460" w:type="dxa"/>
            <w:tcBorders>
              <w:top w:val="nil"/>
              <w:left w:val="nil"/>
              <w:bottom w:val="nil"/>
              <w:right w:val="nil"/>
            </w:tcBorders>
            <w:shd w:val="clear" w:color="auto" w:fill="auto"/>
            <w:noWrap/>
            <w:vAlign w:val="bottom"/>
            <w:hideMark/>
          </w:tcPr>
          <w:p w14:paraId="44ACD71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811" w:type="dxa"/>
            <w:tcBorders>
              <w:top w:val="nil"/>
              <w:left w:val="nil"/>
              <w:bottom w:val="nil"/>
              <w:right w:val="nil"/>
            </w:tcBorders>
            <w:shd w:val="clear" w:color="auto" w:fill="auto"/>
            <w:noWrap/>
            <w:vAlign w:val="bottom"/>
            <w:hideMark/>
          </w:tcPr>
          <w:p w14:paraId="35C5127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6462D33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3E4D0F3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2D4C7F1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6AB4DA0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371DAA6B"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081F9D39"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157</w:t>
            </w:r>
          </w:p>
        </w:tc>
        <w:tc>
          <w:tcPr>
            <w:tcW w:w="685" w:type="dxa"/>
            <w:tcBorders>
              <w:top w:val="nil"/>
              <w:left w:val="nil"/>
              <w:bottom w:val="nil"/>
              <w:right w:val="nil"/>
            </w:tcBorders>
            <w:shd w:val="clear" w:color="auto" w:fill="auto"/>
            <w:noWrap/>
            <w:vAlign w:val="bottom"/>
            <w:hideMark/>
          </w:tcPr>
          <w:p w14:paraId="3FDF38B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549" w:type="dxa"/>
            <w:tcBorders>
              <w:top w:val="nil"/>
              <w:left w:val="nil"/>
              <w:bottom w:val="nil"/>
              <w:right w:val="nil"/>
            </w:tcBorders>
            <w:shd w:val="clear" w:color="auto" w:fill="auto"/>
            <w:noWrap/>
            <w:vAlign w:val="bottom"/>
            <w:hideMark/>
          </w:tcPr>
          <w:p w14:paraId="718FE0B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906" w:type="dxa"/>
            <w:tcBorders>
              <w:top w:val="nil"/>
              <w:left w:val="nil"/>
              <w:bottom w:val="nil"/>
              <w:right w:val="nil"/>
            </w:tcBorders>
            <w:shd w:val="clear" w:color="auto" w:fill="auto"/>
            <w:noWrap/>
            <w:vAlign w:val="bottom"/>
            <w:hideMark/>
          </w:tcPr>
          <w:p w14:paraId="37AC4EE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685AE062"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015EF6D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3330EE93"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773D4E0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5D14D67F" w14:textId="77777777" w:rsidTr="00DC2B17">
        <w:trPr>
          <w:trHeight w:val="288"/>
        </w:trPr>
        <w:tc>
          <w:tcPr>
            <w:tcW w:w="879" w:type="dxa"/>
            <w:tcBorders>
              <w:top w:val="nil"/>
              <w:left w:val="nil"/>
              <w:bottom w:val="nil"/>
              <w:right w:val="nil"/>
            </w:tcBorders>
            <w:shd w:val="clear" w:color="auto" w:fill="auto"/>
            <w:noWrap/>
            <w:vAlign w:val="bottom"/>
            <w:hideMark/>
          </w:tcPr>
          <w:p w14:paraId="118D2E44"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148</w:t>
            </w:r>
          </w:p>
        </w:tc>
        <w:tc>
          <w:tcPr>
            <w:tcW w:w="685" w:type="dxa"/>
            <w:tcBorders>
              <w:top w:val="nil"/>
              <w:left w:val="nil"/>
              <w:bottom w:val="nil"/>
              <w:right w:val="nil"/>
            </w:tcBorders>
            <w:shd w:val="clear" w:color="auto" w:fill="auto"/>
            <w:noWrap/>
            <w:vAlign w:val="bottom"/>
            <w:hideMark/>
          </w:tcPr>
          <w:p w14:paraId="7034A4E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460" w:type="dxa"/>
            <w:tcBorders>
              <w:top w:val="nil"/>
              <w:left w:val="nil"/>
              <w:bottom w:val="nil"/>
              <w:right w:val="nil"/>
            </w:tcBorders>
            <w:shd w:val="clear" w:color="auto" w:fill="auto"/>
            <w:noWrap/>
            <w:vAlign w:val="bottom"/>
            <w:hideMark/>
          </w:tcPr>
          <w:p w14:paraId="2EA6B5E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w:t>
            </w:r>
          </w:p>
        </w:tc>
        <w:tc>
          <w:tcPr>
            <w:tcW w:w="811" w:type="dxa"/>
            <w:tcBorders>
              <w:top w:val="nil"/>
              <w:left w:val="nil"/>
              <w:bottom w:val="nil"/>
              <w:right w:val="nil"/>
            </w:tcBorders>
            <w:shd w:val="clear" w:color="auto" w:fill="auto"/>
            <w:noWrap/>
            <w:vAlign w:val="bottom"/>
            <w:hideMark/>
          </w:tcPr>
          <w:p w14:paraId="4C9CB76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3335DB5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342D67E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4CF8296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6759A43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74FCE016"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242DA89A"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163</w:t>
            </w:r>
          </w:p>
        </w:tc>
        <w:tc>
          <w:tcPr>
            <w:tcW w:w="685" w:type="dxa"/>
            <w:tcBorders>
              <w:top w:val="nil"/>
              <w:left w:val="nil"/>
              <w:bottom w:val="nil"/>
              <w:right w:val="nil"/>
            </w:tcBorders>
            <w:shd w:val="clear" w:color="auto" w:fill="auto"/>
            <w:noWrap/>
            <w:vAlign w:val="bottom"/>
            <w:hideMark/>
          </w:tcPr>
          <w:p w14:paraId="06A9D21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549" w:type="dxa"/>
            <w:tcBorders>
              <w:top w:val="nil"/>
              <w:left w:val="nil"/>
              <w:bottom w:val="nil"/>
              <w:right w:val="nil"/>
            </w:tcBorders>
            <w:shd w:val="clear" w:color="auto" w:fill="auto"/>
            <w:noWrap/>
            <w:vAlign w:val="bottom"/>
            <w:hideMark/>
          </w:tcPr>
          <w:p w14:paraId="3BEEAF4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906" w:type="dxa"/>
            <w:tcBorders>
              <w:top w:val="nil"/>
              <w:left w:val="nil"/>
              <w:bottom w:val="nil"/>
              <w:right w:val="nil"/>
            </w:tcBorders>
            <w:shd w:val="clear" w:color="auto" w:fill="auto"/>
            <w:noWrap/>
            <w:vAlign w:val="bottom"/>
            <w:hideMark/>
          </w:tcPr>
          <w:p w14:paraId="4EC608B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1E49F003"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15896328"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52ADB49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6CF70F5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2</w:t>
            </w:r>
          </w:p>
        </w:tc>
      </w:tr>
      <w:tr w:rsidR="00DC2B17" w:rsidRPr="00DC2B17" w14:paraId="104A1AB8" w14:textId="77777777" w:rsidTr="00DC2B17">
        <w:trPr>
          <w:trHeight w:val="288"/>
        </w:trPr>
        <w:tc>
          <w:tcPr>
            <w:tcW w:w="879" w:type="dxa"/>
            <w:tcBorders>
              <w:top w:val="nil"/>
              <w:left w:val="nil"/>
              <w:bottom w:val="nil"/>
              <w:right w:val="nil"/>
            </w:tcBorders>
            <w:shd w:val="clear" w:color="auto" w:fill="auto"/>
            <w:noWrap/>
            <w:vAlign w:val="bottom"/>
            <w:hideMark/>
          </w:tcPr>
          <w:p w14:paraId="0375A812"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148</w:t>
            </w:r>
          </w:p>
        </w:tc>
        <w:tc>
          <w:tcPr>
            <w:tcW w:w="685" w:type="dxa"/>
            <w:tcBorders>
              <w:top w:val="nil"/>
              <w:left w:val="nil"/>
              <w:bottom w:val="nil"/>
              <w:right w:val="nil"/>
            </w:tcBorders>
            <w:shd w:val="clear" w:color="auto" w:fill="auto"/>
            <w:noWrap/>
            <w:vAlign w:val="bottom"/>
            <w:hideMark/>
          </w:tcPr>
          <w:p w14:paraId="53BD7D8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460" w:type="dxa"/>
            <w:tcBorders>
              <w:top w:val="nil"/>
              <w:left w:val="nil"/>
              <w:bottom w:val="nil"/>
              <w:right w:val="nil"/>
            </w:tcBorders>
            <w:shd w:val="clear" w:color="auto" w:fill="auto"/>
            <w:noWrap/>
            <w:vAlign w:val="bottom"/>
            <w:hideMark/>
          </w:tcPr>
          <w:p w14:paraId="2785665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811" w:type="dxa"/>
            <w:tcBorders>
              <w:top w:val="nil"/>
              <w:left w:val="nil"/>
              <w:bottom w:val="nil"/>
              <w:right w:val="nil"/>
            </w:tcBorders>
            <w:shd w:val="clear" w:color="auto" w:fill="auto"/>
            <w:noWrap/>
            <w:vAlign w:val="bottom"/>
            <w:hideMark/>
          </w:tcPr>
          <w:p w14:paraId="43B4816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ED45BA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33CCE15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5EDD87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2097265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61A71699"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621AC57F"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49</w:t>
            </w:r>
          </w:p>
        </w:tc>
        <w:tc>
          <w:tcPr>
            <w:tcW w:w="685" w:type="dxa"/>
            <w:tcBorders>
              <w:top w:val="nil"/>
              <w:left w:val="nil"/>
              <w:bottom w:val="nil"/>
              <w:right w:val="nil"/>
            </w:tcBorders>
            <w:shd w:val="clear" w:color="auto" w:fill="auto"/>
            <w:noWrap/>
            <w:vAlign w:val="bottom"/>
            <w:hideMark/>
          </w:tcPr>
          <w:p w14:paraId="381771C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549" w:type="dxa"/>
            <w:tcBorders>
              <w:top w:val="nil"/>
              <w:left w:val="nil"/>
              <w:bottom w:val="nil"/>
              <w:right w:val="nil"/>
            </w:tcBorders>
            <w:shd w:val="clear" w:color="auto" w:fill="auto"/>
            <w:noWrap/>
            <w:vAlign w:val="bottom"/>
            <w:hideMark/>
          </w:tcPr>
          <w:p w14:paraId="7674B48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906" w:type="dxa"/>
            <w:tcBorders>
              <w:top w:val="nil"/>
              <w:left w:val="nil"/>
              <w:bottom w:val="nil"/>
              <w:right w:val="nil"/>
            </w:tcBorders>
            <w:shd w:val="clear" w:color="auto" w:fill="auto"/>
            <w:noWrap/>
            <w:vAlign w:val="bottom"/>
            <w:hideMark/>
          </w:tcPr>
          <w:p w14:paraId="763FC6E9"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07BEC751"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3CF12CD7"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0B5219B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67B11A4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7F34DCF5" w14:textId="77777777" w:rsidTr="00DC2B17">
        <w:trPr>
          <w:trHeight w:val="288"/>
        </w:trPr>
        <w:tc>
          <w:tcPr>
            <w:tcW w:w="879" w:type="dxa"/>
            <w:tcBorders>
              <w:top w:val="nil"/>
              <w:left w:val="nil"/>
              <w:bottom w:val="nil"/>
              <w:right w:val="nil"/>
            </w:tcBorders>
            <w:shd w:val="clear" w:color="auto" w:fill="auto"/>
            <w:noWrap/>
            <w:vAlign w:val="bottom"/>
            <w:hideMark/>
          </w:tcPr>
          <w:p w14:paraId="05EFC12A"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148</w:t>
            </w:r>
          </w:p>
        </w:tc>
        <w:tc>
          <w:tcPr>
            <w:tcW w:w="685" w:type="dxa"/>
            <w:tcBorders>
              <w:top w:val="nil"/>
              <w:left w:val="nil"/>
              <w:bottom w:val="nil"/>
              <w:right w:val="nil"/>
            </w:tcBorders>
            <w:shd w:val="clear" w:color="auto" w:fill="auto"/>
            <w:noWrap/>
            <w:vAlign w:val="bottom"/>
            <w:hideMark/>
          </w:tcPr>
          <w:p w14:paraId="59D2243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460" w:type="dxa"/>
            <w:tcBorders>
              <w:top w:val="nil"/>
              <w:left w:val="nil"/>
              <w:bottom w:val="nil"/>
              <w:right w:val="nil"/>
            </w:tcBorders>
            <w:shd w:val="clear" w:color="auto" w:fill="auto"/>
            <w:noWrap/>
            <w:vAlign w:val="bottom"/>
            <w:hideMark/>
          </w:tcPr>
          <w:p w14:paraId="6DC39E5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811" w:type="dxa"/>
            <w:tcBorders>
              <w:top w:val="nil"/>
              <w:left w:val="nil"/>
              <w:bottom w:val="nil"/>
              <w:right w:val="nil"/>
            </w:tcBorders>
            <w:shd w:val="clear" w:color="auto" w:fill="auto"/>
            <w:noWrap/>
            <w:vAlign w:val="bottom"/>
            <w:hideMark/>
          </w:tcPr>
          <w:p w14:paraId="049EDD2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5D960D5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608A679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38B60E4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3B4DEF7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37E87AE1"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6CBECAA0"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49</w:t>
            </w:r>
          </w:p>
        </w:tc>
        <w:tc>
          <w:tcPr>
            <w:tcW w:w="685" w:type="dxa"/>
            <w:tcBorders>
              <w:top w:val="nil"/>
              <w:left w:val="nil"/>
              <w:bottom w:val="nil"/>
              <w:right w:val="nil"/>
            </w:tcBorders>
            <w:shd w:val="clear" w:color="auto" w:fill="auto"/>
            <w:noWrap/>
            <w:vAlign w:val="bottom"/>
            <w:hideMark/>
          </w:tcPr>
          <w:p w14:paraId="6E70418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A</w:t>
            </w:r>
          </w:p>
        </w:tc>
        <w:tc>
          <w:tcPr>
            <w:tcW w:w="549" w:type="dxa"/>
            <w:tcBorders>
              <w:top w:val="nil"/>
              <w:left w:val="nil"/>
              <w:bottom w:val="nil"/>
              <w:right w:val="nil"/>
            </w:tcBorders>
            <w:shd w:val="clear" w:color="auto" w:fill="auto"/>
            <w:noWrap/>
            <w:vAlign w:val="bottom"/>
            <w:hideMark/>
          </w:tcPr>
          <w:p w14:paraId="638DC28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P</w:t>
            </w:r>
          </w:p>
        </w:tc>
        <w:tc>
          <w:tcPr>
            <w:tcW w:w="906" w:type="dxa"/>
            <w:tcBorders>
              <w:top w:val="nil"/>
              <w:left w:val="nil"/>
              <w:bottom w:val="nil"/>
              <w:right w:val="nil"/>
            </w:tcBorders>
            <w:shd w:val="clear" w:color="auto" w:fill="auto"/>
            <w:noWrap/>
            <w:vAlign w:val="bottom"/>
            <w:hideMark/>
          </w:tcPr>
          <w:p w14:paraId="506DD9EA"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214DCA6A"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405B0745"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7F32B5D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776AF6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53BCAB9E" w14:textId="77777777" w:rsidTr="00DC2B17">
        <w:trPr>
          <w:trHeight w:val="288"/>
        </w:trPr>
        <w:tc>
          <w:tcPr>
            <w:tcW w:w="879" w:type="dxa"/>
            <w:tcBorders>
              <w:top w:val="nil"/>
              <w:left w:val="nil"/>
              <w:bottom w:val="nil"/>
              <w:right w:val="nil"/>
            </w:tcBorders>
            <w:shd w:val="clear" w:color="auto" w:fill="auto"/>
            <w:noWrap/>
            <w:vAlign w:val="bottom"/>
            <w:hideMark/>
          </w:tcPr>
          <w:p w14:paraId="2A0DA694"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155</w:t>
            </w:r>
          </w:p>
        </w:tc>
        <w:tc>
          <w:tcPr>
            <w:tcW w:w="685" w:type="dxa"/>
            <w:tcBorders>
              <w:top w:val="nil"/>
              <w:left w:val="nil"/>
              <w:bottom w:val="nil"/>
              <w:right w:val="nil"/>
            </w:tcBorders>
            <w:shd w:val="clear" w:color="auto" w:fill="auto"/>
            <w:noWrap/>
            <w:vAlign w:val="bottom"/>
            <w:hideMark/>
          </w:tcPr>
          <w:p w14:paraId="68BC541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N</w:t>
            </w:r>
          </w:p>
        </w:tc>
        <w:tc>
          <w:tcPr>
            <w:tcW w:w="460" w:type="dxa"/>
            <w:tcBorders>
              <w:top w:val="nil"/>
              <w:left w:val="nil"/>
              <w:bottom w:val="nil"/>
              <w:right w:val="nil"/>
            </w:tcBorders>
            <w:shd w:val="clear" w:color="auto" w:fill="auto"/>
            <w:noWrap/>
            <w:vAlign w:val="bottom"/>
            <w:hideMark/>
          </w:tcPr>
          <w:p w14:paraId="1BF36F9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w:t>
            </w:r>
          </w:p>
        </w:tc>
        <w:tc>
          <w:tcPr>
            <w:tcW w:w="811" w:type="dxa"/>
            <w:tcBorders>
              <w:top w:val="nil"/>
              <w:left w:val="nil"/>
              <w:bottom w:val="nil"/>
              <w:right w:val="nil"/>
            </w:tcBorders>
            <w:shd w:val="clear" w:color="auto" w:fill="auto"/>
            <w:noWrap/>
            <w:vAlign w:val="bottom"/>
            <w:hideMark/>
          </w:tcPr>
          <w:p w14:paraId="650BECC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1586BB9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6CD6BBD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4F1CF6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BAD517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531A4566"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31E542BB"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95</w:t>
            </w:r>
          </w:p>
        </w:tc>
        <w:tc>
          <w:tcPr>
            <w:tcW w:w="685" w:type="dxa"/>
            <w:tcBorders>
              <w:top w:val="nil"/>
              <w:left w:val="nil"/>
              <w:bottom w:val="nil"/>
              <w:right w:val="nil"/>
            </w:tcBorders>
            <w:shd w:val="clear" w:color="auto" w:fill="auto"/>
            <w:noWrap/>
            <w:vAlign w:val="bottom"/>
            <w:hideMark/>
          </w:tcPr>
          <w:p w14:paraId="433DD04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356B430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906" w:type="dxa"/>
            <w:tcBorders>
              <w:top w:val="nil"/>
              <w:left w:val="nil"/>
              <w:bottom w:val="nil"/>
              <w:right w:val="nil"/>
            </w:tcBorders>
            <w:shd w:val="clear" w:color="auto" w:fill="auto"/>
            <w:noWrap/>
            <w:vAlign w:val="bottom"/>
            <w:hideMark/>
          </w:tcPr>
          <w:p w14:paraId="6EF72F3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1BDB62B8"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4A66EB8F"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6967A80F" w14:textId="77777777" w:rsidR="00DC2B17" w:rsidRPr="001F4316" w:rsidRDefault="00DC2B17" w:rsidP="00DC2B17">
            <w:pPr>
              <w:jc w:val="center"/>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14:paraId="48A742D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14C12DAF" w14:textId="77777777" w:rsidTr="00DC2B17">
        <w:trPr>
          <w:trHeight w:val="288"/>
        </w:trPr>
        <w:tc>
          <w:tcPr>
            <w:tcW w:w="879" w:type="dxa"/>
            <w:tcBorders>
              <w:top w:val="nil"/>
              <w:left w:val="nil"/>
              <w:bottom w:val="nil"/>
              <w:right w:val="nil"/>
            </w:tcBorders>
            <w:shd w:val="clear" w:color="auto" w:fill="auto"/>
            <w:noWrap/>
            <w:vAlign w:val="bottom"/>
            <w:hideMark/>
          </w:tcPr>
          <w:p w14:paraId="0810A0FF"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263</w:t>
            </w:r>
          </w:p>
        </w:tc>
        <w:tc>
          <w:tcPr>
            <w:tcW w:w="685" w:type="dxa"/>
            <w:tcBorders>
              <w:top w:val="nil"/>
              <w:left w:val="nil"/>
              <w:bottom w:val="nil"/>
              <w:right w:val="nil"/>
            </w:tcBorders>
            <w:shd w:val="clear" w:color="auto" w:fill="auto"/>
            <w:noWrap/>
            <w:vAlign w:val="bottom"/>
            <w:hideMark/>
          </w:tcPr>
          <w:p w14:paraId="00FD0CE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460" w:type="dxa"/>
            <w:tcBorders>
              <w:top w:val="nil"/>
              <w:left w:val="nil"/>
              <w:bottom w:val="nil"/>
              <w:right w:val="nil"/>
            </w:tcBorders>
            <w:shd w:val="clear" w:color="auto" w:fill="auto"/>
            <w:noWrap/>
            <w:vAlign w:val="bottom"/>
            <w:hideMark/>
          </w:tcPr>
          <w:p w14:paraId="06E4276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811" w:type="dxa"/>
            <w:tcBorders>
              <w:top w:val="nil"/>
              <w:left w:val="nil"/>
              <w:bottom w:val="nil"/>
              <w:right w:val="nil"/>
            </w:tcBorders>
            <w:shd w:val="clear" w:color="auto" w:fill="auto"/>
            <w:noWrap/>
            <w:vAlign w:val="bottom"/>
            <w:hideMark/>
          </w:tcPr>
          <w:p w14:paraId="79C9349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36F3B92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3F13984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6DC6176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637D10C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4FF88E75"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0D7E1040"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114</w:t>
            </w:r>
          </w:p>
        </w:tc>
        <w:tc>
          <w:tcPr>
            <w:tcW w:w="685" w:type="dxa"/>
            <w:tcBorders>
              <w:top w:val="nil"/>
              <w:left w:val="nil"/>
              <w:bottom w:val="nil"/>
              <w:right w:val="nil"/>
            </w:tcBorders>
            <w:shd w:val="clear" w:color="auto" w:fill="auto"/>
            <w:noWrap/>
            <w:vAlign w:val="bottom"/>
            <w:hideMark/>
          </w:tcPr>
          <w:p w14:paraId="3842106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H</w:t>
            </w:r>
          </w:p>
        </w:tc>
        <w:tc>
          <w:tcPr>
            <w:tcW w:w="549" w:type="dxa"/>
            <w:tcBorders>
              <w:top w:val="nil"/>
              <w:left w:val="nil"/>
              <w:bottom w:val="nil"/>
              <w:right w:val="nil"/>
            </w:tcBorders>
            <w:shd w:val="clear" w:color="auto" w:fill="auto"/>
            <w:noWrap/>
            <w:vAlign w:val="bottom"/>
            <w:hideMark/>
          </w:tcPr>
          <w:p w14:paraId="597B751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6" w:type="dxa"/>
            <w:tcBorders>
              <w:top w:val="nil"/>
              <w:left w:val="nil"/>
              <w:bottom w:val="nil"/>
              <w:right w:val="nil"/>
            </w:tcBorders>
            <w:shd w:val="clear" w:color="auto" w:fill="auto"/>
            <w:noWrap/>
            <w:vAlign w:val="bottom"/>
            <w:hideMark/>
          </w:tcPr>
          <w:p w14:paraId="7047C600"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0C83D541"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3898DDC7"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5B80F9D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7DFE02D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663E49E3" w14:textId="77777777" w:rsidTr="00DC2B17">
        <w:trPr>
          <w:trHeight w:val="288"/>
        </w:trPr>
        <w:tc>
          <w:tcPr>
            <w:tcW w:w="879" w:type="dxa"/>
            <w:tcBorders>
              <w:top w:val="nil"/>
              <w:left w:val="nil"/>
              <w:bottom w:val="nil"/>
              <w:right w:val="nil"/>
            </w:tcBorders>
            <w:shd w:val="clear" w:color="auto" w:fill="auto"/>
            <w:noWrap/>
            <w:vAlign w:val="bottom"/>
            <w:hideMark/>
          </w:tcPr>
          <w:p w14:paraId="5202520A"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138</w:t>
            </w:r>
          </w:p>
        </w:tc>
        <w:tc>
          <w:tcPr>
            <w:tcW w:w="685" w:type="dxa"/>
            <w:tcBorders>
              <w:top w:val="nil"/>
              <w:left w:val="nil"/>
              <w:bottom w:val="nil"/>
              <w:right w:val="nil"/>
            </w:tcBorders>
            <w:shd w:val="clear" w:color="auto" w:fill="auto"/>
            <w:noWrap/>
            <w:vAlign w:val="bottom"/>
            <w:hideMark/>
          </w:tcPr>
          <w:p w14:paraId="3E121DB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460" w:type="dxa"/>
            <w:tcBorders>
              <w:top w:val="nil"/>
              <w:left w:val="nil"/>
              <w:bottom w:val="nil"/>
              <w:right w:val="nil"/>
            </w:tcBorders>
            <w:shd w:val="clear" w:color="auto" w:fill="auto"/>
            <w:noWrap/>
            <w:vAlign w:val="bottom"/>
            <w:hideMark/>
          </w:tcPr>
          <w:p w14:paraId="580A549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811" w:type="dxa"/>
            <w:tcBorders>
              <w:top w:val="nil"/>
              <w:left w:val="nil"/>
              <w:bottom w:val="nil"/>
              <w:right w:val="nil"/>
            </w:tcBorders>
            <w:shd w:val="clear" w:color="auto" w:fill="auto"/>
            <w:noWrap/>
            <w:vAlign w:val="bottom"/>
            <w:hideMark/>
          </w:tcPr>
          <w:p w14:paraId="1F5BE24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2305555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1EA82C1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34AF883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D0A032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14286A41"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6D810D16"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146</w:t>
            </w:r>
          </w:p>
        </w:tc>
        <w:tc>
          <w:tcPr>
            <w:tcW w:w="685" w:type="dxa"/>
            <w:tcBorders>
              <w:top w:val="nil"/>
              <w:left w:val="nil"/>
              <w:bottom w:val="nil"/>
              <w:right w:val="nil"/>
            </w:tcBorders>
            <w:shd w:val="clear" w:color="auto" w:fill="auto"/>
            <w:noWrap/>
            <w:vAlign w:val="bottom"/>
            <w:hideMark/>
          </w:tcPr>
          <w:p w14:paraId="0ADFFE2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4E25ED1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I</w:t>
            </w:r>
          </w:p>
        </w:tc>
        <w:tc>
          <w:tcPr>
            <w:tcW w:w="906" w:type="dxa"/>
            <w:tcBorders>
              <w:top w:val="nil"/>
              <w:left w:val="nil"/>
              <w:bottom w:val="nil"/>
              <w:right w:val="nil"/>
            </w:tcBorders>
            <w:shd w:val="clear" w:color="auto" w:fill="auto"/>
            <w:noWrap/>
            <w:vAlign w:val="bottom"/>
            <w:hideMark/>
          </w:tcPr>
          <w:p w14:paraId="20048948"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69135C68"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26CCE60A"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1DA1C27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61ADDE8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0A0C1446" w14:textId="77777777" w:rsidTr="00DC2B17">
        <w:trPr>
          <w:trHeight w:val="288"/>
        </w:trPr>
        <w:tc>
          <w:tcPr>
            <w:tcW w:w="879" w:type="dxa"/>
            <w:tcBorders>
              <w:top w:val="nil"/>
              <w:left w:val="nil"/>
              <w:bottom w:val="nil"/>
              <w:right w:val="nil"/>
            </w:tcBorders>
            <w:shd w:val="clear" w:color="auto" w:fill="auto"/>
            <w:noWrap/>
            <w:vAlign w:val="bottom"/>
            <w:hideMark/>
          </w:tcPr>
          <w:p w14:paraId="7EA584CB"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118</w:t>
            </w:r>
          </w:p>
        </w:tc>
        <w:tc>
          <w:tcPr>
            <w:tcW w:w="685" w:type="dxa"/>
            <w:tcBorders>
              <w:top w:val="nil"/>
              <w:left w:val="nil"/>
              <w:bottom w:val="nil"/>
              <w:right w:val="nil"/>
            </w:tcBorders>
            <w:shd w:val="clear" w:color="auto" w:fill="auto"/>
            <w:noWrap/>
            <w:vAlign w:val="bottom"/>
            <w:hideMark/>
          </w:tcPr>
          <w:p w14:paraId="2EE45F3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460" w:type="dxa"/>
            <w:tcBorders>
              <w:top w:val="nil"/>
              <w:left w:val="nil"/>
              <w:bottom w:val="nil"/>
              <w:right w:val="nil"/>
            </w:tcBorders>
            <w:shd w:val="clear" w:color="auto" w:fill="auto"/>
            <w:noWrap/>
            <w:vAlign w:val="bottom"/>
            <w:hideMark/>
          </w:tcPr>
          <w:p w14:paraId="0A25005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811" w:type="dxa"/>
            <w:tcBorders>
              <w:top w:val="nil"/>
              <w:left w:val="nil"/>
              <w:bottom w:val="nil"/>
              <w:right w:val="nil"/>
            </w:tcBorders>
            <w:shd w:val="clear" w:color="auto" w:fill="auto"/>
            <w:noWrap/>
            <w:vAlign w:val="bottom"/>
            <w:hideMark/>
          </w:tcPr>
          <w:p w14:paraId="488A06A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22D3B3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4C454F9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1A0B776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4F1581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4</w:t>
            </w:r>
          </w:p>
        </w:tc>
        <w:tc>
          <w:tcPr>
            <w:tcW w:w="240" w:type="dxa"/>
            <w:tcBorders>
              <w:top w:val="nil"/>
              <w:left w:val="nil"/>
              <w:bottom w:val="nil"/>
              <w:right w:val="nil"/>
            </w:tcBorders>
            <w:shd w:val="clear" w:color="auto" w:fill="auto"/>
            <w:noWrap/>
            <w:vAlign w:val="bottom"/>
            <w:hideMark/>
          </w:tcPr>
          <w:p w14:paraId="79CCDC0A"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43227799"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146</w:t>
            </w:r>
          </w:p>
        </w:tc>
        <w:tc>
          <w:tcPr>
            <w:tcW w:w="685" w:type="dxa"/>
            <w:tcBorders>
              <w:top w:val="nil"/>
              <w:left w:val="nil"/>
              <w:bottom w:val="nil"/>
              <w:right w:val="nil"/>
            </w:tcBorders>
            <w:shd w:val="clear" w:color="auto" w:fill="auto"/>
            <w:noWrap/>
            <w:vAlign w:val="bottom"/>
            <w:hideMark/>
          </w:tcPr>
          <w:p w14:paraId="1C530E1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395126B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K</w:t>
            </w:r>
          </w:p>
        </w:tc>
        <w:tc>
          <w:tcPr>
            <w:tcW w:w="906" w:type="dxa"/>
            <w:tcBorders>
              <w:top w:val="nil"/>
              <w:left w:val="nil"/>
              <w:bottom w:val="nil"/>
              <w:right w:val="nil"/>
            </w:tcBorders>
            <w:shd w:val="clear" w:color="auto" w:fill="auto"/>
            <w:noWrap/>
            <w:vAlign w:val="bottom"/>
            <w:hideMark/>
          </w:tcPr>
          <w:p w14:paraId="7947B69C"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4F358757"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5395FA6F"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3BB5486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34A71CE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338DB6F6" w14:textId="77777777" w:rsidTr="00DC2B17">
        <w:trPr>
          <w:trHeight w:val="288"/>
        </w:trPr>
        <w:tc>
          <w:tcPr>
            <w:tcW w:w="879" w:type="dxa"/>
            <w:tcBorders>
              <w:top w:val="nil"/>
              <w:left w:val="nil"/>
              <w:bottom w:val="nil"/>
              <w:right w:val="nil"/>
            </w:tcBorders>
            <w:shd w:val="clear" w:color="auto" w:fill="auto"/>
            <w:noWrap/>
            <w:vAlign w:val="bottom"/>
            <w:hideMark/>
          </w:tcPr>
          <w:p w14:paraId="0C7272D0"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74</w:t>
            </w:r>
          </w:p>
        </w:tc>
        <w:tc>
          <w:tcPr>
            <w:tcW w:w="685" w:type="dxa"/>
            <w:tcBorders>
              <w:top w:val="nil"/>
              <w:left w:val="nil"/>
              <w:bottom w:val="nil"/>
              <w:right w:val="nil"/>
            </w:tcBorders>
            <w:shd w:val="clear" w:color="auto" w:fill="auto"/>
            <w:noWrap/>
            <w:vAlign w:val="bottom"/>
            <w:hideMark/>
          </w:tcPr>
          <w:p w14:paraId="1DAB3D9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L</w:t>
            </w:r>
          </w:p>
        </w:tc>
        <w:tc>
          <w:tcPr>
            <w:tcW w:w="460" w:type="dxa"/>
            <w:tcBorders>
              <w:top w:val="nil"/>
              <w:left w:val="nil"/>
              <w:bottom w:val="nil"/>
              <w:right w:val="nil"/>
            </w:tcBorders>
            <w:shd w:val="clear" w:color="auto" w:fill="auto"/>
            <w:noWrap/>
            <w:vAlign w:val="bottom"/>
            <w:hideMark/>
          </w:tcPr>
          <w:p w14:paraId="4D660A1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I</w:t>
            </w:r>
          </w:p>
        </w:tc>
        <w:tc>
          <w:tcPr>
            <w:tcW w:w="811" w:type="dxa"/>
            <w:tcBorders>
              <w:top w:val="nil"/>
              <w:left w:val="nil"/>
              <w:bottom w:val="nil"/>
              <w:right w:val="nil"/>
            </w:tcBorders>
            <w:shd w:val="clear" w:color="auto" w:fill="auto"/>
            <w:noWrap/>
            <w:vAlign w:val="bottom"/>
            <w:hideMark/>
          </w:tcPr>
          <w:p w14:paraId="5E9DFE7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6E3789C5"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63AD3E6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83FEEB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17B6325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43B5BBC6"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2DF16D0D"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146</w:t>
            </w:r>
          </w:p>
        </w:tc>
        <w:tc>
          <w:tcPr>
            <w:tcW w:w="685" w:type="dxa"/>
            <w:tcBorders>
              <w:top w:val="nil"/>
              <w:left w:val="nil"/>
              <w:bottom w:val="nil"/>
              <w:right w:val="nil"/>
            </w:tcBorders>
            <w:shd w:val="clear" w:color="auto" w:fill="auto"/>
            <w:noWrap/>
            <w:vAlign w:val="bottom"/>
            <w:hideMark/>
          </w:tcPr>
          <w:p w14:paraId="21F1689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454511D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L</w:t>
            </w:r>
          </w:p>
        </w:tc>
        <w:tc>
          <w:tcPr>
            <w:tcW w:w="906" w:type="dxa"/>
            <w:tcBorders>
              <w:top w:val="nil"/>
              <w:left w:val="nil"/>
              <w:bottom w:val="nil"/>
              <w:right w:val="nil"/>
            </w:tcBorders>
            <w:shd w:val="clear" w:color="auto" w:fill="auto"/>
            <w:noWrap/>
            <w:vAlign w:val="bottom"/>
            <w:hideMark/>
          </w:tcPr>
          <w:p w14:paraId="05C92691"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10D93F87"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7966D004"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78472F9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DF8F9A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00922487" w14:textId="77777777" w:rsidTr="00DC2B17">
        <w:trPr>
          <w:trHeight w:val="288"/>
        </w:trPr>
        <w:tc>
          <w:tcPr>
            <w:tcW w:w="879" w:type="dxa"/>
            <w:tcBorders>
              <w:top w:val="nil"/>
              <w:left w:val="nil"/>
              <w:bottom w:val="nil"/>
              <w:right w:val="nil"/>
            </w:tcBorders>
            <w:shd w:val="clear" w:color="auto" w:fill="auto"/>
            <w:noWrap/>
            <w:vAlign w:val="bottom"/>
            <w:hideMark/>
          </w:tcPr>
          <w:p w14:paraId="5EB0BF8D"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92</w:t>
            </w:r>
          </w:p>
        </w:tc>
        <w:tc>
          <w:tcPr>
            <w:tcW w:w="685" w:type="dxa"/>
            <w:tcBorders>
              <w:top w:val="nil"/>
              <w:left w:val="nil"/>
              <w:bottom w:val="nil"/>
              <w:right w:val="nil"/>
            </w:tcBorders>
            <w:shd w:val="clear" w:color="auto" w:fill="auto"/>
            <w:noWrap/>
            <w:vAlign w:val="bottom"/>
            <w:hideMark/>
          </w:tcPr>
          <w:p w14:paraId="3DB1694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460" w:type="dxa"/>
            <w:tcBorders>
              <w:top w:val="nil"/>
              <w:left w:val="nil"/>
              <w:bottom w:val="nil"/>
              <w:right w:val="nil"/>
            </w:tcBorders>
            <w:shd w:val="clear" w:color="auto" w:fill="auto"/>
            <w:noWrap/>
            <w:vAlign w:val="bottom"/>
            <w:hideMark/>
          </w:tcPr>
          <w:p w14:paraId="5A218A1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811" w:type="dxa"/>
            <w:tcBorders>
              <w:top w:val="nil"/>
              <w:left w:val="nil"/>
              <w:bottom w:val="nil"/>
              <w:right w:val="nil"/>
            </w:tcBorders>
            <w:shd w:val="clear" w:color="auto" w:fill="auto"/>
            <w:noWrap/>
            <w:vAlign w:val="bottom"/>
            <w:hideMark/>
          </w:tcPr>
          <w:p w14:paraId="53BB430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5207905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630" w:type="dxa"/>
            <w:tcBorders>
              <w:top w:val="nil"/>
              <w:left w:val="nil"/>
              <w:bottom w:val="nil"/>
              <w:right w:val="nil"/>
            </w:tcBorders>
            <w:shd w:val="clear" w:color="auto" w:fill="auto"/>
            <w:noWrap/>
            <w:vAlign w:val="bottom"/>
            <w:hideMark/>
          </w:tcPr>
          <w:p w14:paraId="0738BB1D"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266EFDC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0B0ACEF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38B3272F"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4BF31229"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146</w:t>
            </w:r>
          </w:p>
        </w:tc>
        <w:tc>
          <w:tcPr>
            <w:tcW w:w="685" w:type="dxa"/>
            <w:tcBorders>
              <w:top w:val="nil"/>
              <w:left w:val="nil"/>
              <w:bottom w:val="nil"/>
              <w:right w:val="nil"/>
            </w:tcBorders>
            <w:shd w:val="clear" w:color="auto" w:fill="auto"/>
            <w:noWrap/>
            <w:vAlign w:val="bottom"/>
            <w:hideMark/>
          </w:tcPr>
          <w:p w14:paraId="470C91C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4842365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906" w:type="dxa"/>
            <w:tcBorders>
              <w:top w:val="nil"/>
              <w:left w:val="nil"/>
              <w:bottom w:val="nil"/>
              <w:right w:val="nil"/>
            </w:tcBorders>
            <w:shd w:val="clear" w:color="auto" w:fill="auto"/>
            <w:noWrap/>
            <w:vAlign w:val="bottom"/>
            <w:hideMark/>
          </w:tcPr>
          <w:p w14:paraId="2F2AC141"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1644AFCF"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64195FD4"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3C7E3AB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519FF54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10A11B83" w14:textId="77777777" w:rsidTr="00DC2B17">
        <w:trPr>
          <w:trHeight w:val="288"/>
        </w:trPr>
        <w:tc>
          <w:tcPr>
            <w:tcW w:w="879" w:type="dxa"/>
            <w:tcBorders>
              <w:top w:val="nil"/>
              <w:left w:val="nil"/>
              <w:bottom w:val="nil"/>
              <w:right w:val="nil"/>
            </w:tcBorders>
            <w:shd w:val="clear" w:color="auto" w:fill="auto"/>
            <w:noWrap/>
            <w:vAlign w:val="bottom"/>
            <w:hideMark/>
          </w:tcPr>
          <w:p w14:paraId="01900033"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140</w:t>
            </w:r>
          </w:p>
        </w:tc>
        <w:tc>
          <w:tcPr>
            <w:tcW w:w="685" w:type="dxa"/>
            <w:tcBorders>
              <w:top w:val="nil"/>
              <w:left w:val="nil"/>
              <w:bottom w:val="nil"/>
              <w:right w:val="nil"/>
            </w:tcBorders>
            <w:shd w:val="clear" w:color="auto" w:fill="auto"/>
            <w:noWrap/>
            <w:vAlign w:val="bottom"/>
            <w:hideMark/>
          </w:tcPr>
          <w:p w14:paraId="0C645E0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460" w:type="dxa"/>
            <w:tcBorders>
              <w:top w:val="nil"/>
              <w:left w:val="nil"/>
              <w:bottom w:val="nil"/>
              <w:right w:val="nil"/>
            </w:tcBorders>
            <w:shd w:val="clear" w:color="auto" w:fill="auto"/>
            <w:noWrap/>
            <w:vAlign w:val="bottom"/>
            <w:hideMark/>
          </w:tcPr>
          <w:p w14:paraId="0176F13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C</w:t>
            </w:r>
          </w:p>
        </w:tc>
        <w:tc>
          <w:tcPr>
            <w:tcW w:w="811" w:type="dxa"/>
            <w:tcBorders>
              <w:top w:val="nil"/>
              <w:left w:val="nil"/>
              <w:bottom w:val="nil"/>
              <w:right w:val="nil"/>
            </w:tcBorders>
            <w:shd w:val="clear" w:color="auto" w:fill="auto"/>
            <w:noWrap/>
            <w:vAlign w:val="bottom"/>
            <w:hideMark/>
          </w:tcPr>
          <w:p w14:paraId="4B0F9F1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31562DBF"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5225CF7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F94718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4CD4207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00EE0F3C"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47CB2565"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148</w:t>
            </w:r>
          </w:p>
        </w:tc>
        <w:tc>
          <w:tcPr>
            <w:tcW w:w="685" w:type="dxa"/>
            <w:tcBorders>
              <w:top w:val="nil"/>
              <w:left w:val="nil"/>
              <w:bottom w:val="nil"/>
              <w:right w:val="nil"/>
            </w:tcBorders>
            <w:shd w:val="clear" w:color="auto" w:fill="auto"/>
            <w:noWrap/>
            <w:vAlign w:val="bottom"/>
            <w:hideMark/>
          </w:tcPr>
          <w:p w14:paraId="5766812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1275F5A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E</w:t>
            </w:r>
          </w:p>
        </w:tc>
        <w:tc>
          <w:tcPr>
            <w:tcW w:w="906" w:type="dxa"/>
            <w:tcBorders>
              <w:top w:val="nil"/>
              <w:left w:val="nil"/>
              <w:bottom w:val="nil"/>
              <w:right w:val="nil"/>
            </w:tcBorders>
            <w:shd w:val="clear" w:color="auto" w:fill="auto"/>
            <w:noWrap/>
            <w:vAlign w:val="bottom"/>
            <w:hideMark/>
          </w:tcPr>
          <w:p w14:paraId="525E2039"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0006FDA8"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273DCC6E"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08D86CDC"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71D4ED5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1F4F5656" w14:textId="77777777" w:rsidTr="00DC2B17">
        <w:trPr>
          <w:trHeight w:val="288"/>
        </w:trPr>
        <w:tc>
          <w:tcPr>
            <w:tcW w:w="879" w:type="dxa"/>
            <w:tcBorders>
              <w:top w:val="nil"/>
              <w:left w:val="nil"/>
              <w:bottom w:val="nil"/>
              <w:right w:val="nil"/>
            </w:tcBorders>
            <w:shd w:val="clear" w:color="auto" w:fill="auto"/>
            <w:noWrap/>
            <w:vAlign w:val="bottom"/>
            <w:hideMark/>
          </w:tcPr>
          <w:p w14:paraId="0FA93766"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143</w:t>
            </w:r>
          </w:p>
        </w:tc>
        <w:tc>
          <w:tcPr>
            <w:tcW w:w="685" w:type="dxa"/>
            <w:tcBorders>
              <w:top w:val="nil"/>
              <w:left w:val="nil"/>
              <w:bottom w:val="nil"/>
              <w:right w:val="nil"/>
            </w:tcBorders>
            <w:shd w:val="clear" w:color="auto" w:fill="auto"/>
            <w:noWrap/>
            <w:vAlign w:val="bottom"/>
            <w:hideMark/>
          </w:tcPr>
          <w:p w14:paraId="69BF107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460" w:type="dxa"/>
            <w:tcBorders>
              <w:top w:val="nil"/>
              <w:left w:val="nil"/>
              <w:bottom w:val="nil"/>
              <w:right w:val="nil"/>
            </w:tcBorders>
            <w:shd w:val="clear" w:color="auto" w:fill="auto"/>
            <w:noWrap/>
            <w:vAlign w:val="bottom"/>
            <w:hideMark/>
          </w:tcPr>
          <w:p w14:paraId="61E8230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811" w:type="dxa"/>
            <w:tcBorders>
              <w:top w:val="nil"/>
              <w:left w:val="nil"/>
              <w:bottom w:val="nil"/>
              <w:right w:val="nil"/>
            </w:tcBorders>
            <w:shd w:val="clear" w:color="auto" w:fill="auto"/>
            <w:noWrap/>
            <w:vAlign w:val="bottom"/>
            <w:hideMark/>
          </w:tcPr>
          <w:p w14:paraId="21940C4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47A6A4C7"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5F0C429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746405C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3C3DA7F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2461631B"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4723DB60"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148</w:t>
            </w:r>
          </w:p>
        </w:tc>
        <w:tc>
          <w:tcPr>
            <w:tcW w:w="685" w:type="dxa"/>
            <w:tcBorders>
              <w:top w:val="nil"/>
              <w:left w:val="nil"/>
              <w:bottom w:val="nil"/>
              <w:right w:val="nil"/>
            </w:tcBorders>
            <w:shd w:val="clear" w:color="auto" w:fill="auto"/>
            <w:noWrap/>
            <w:vAlign w:val="bottom"/>
            <w:hideMark/>
          </w:tcPr>
          <w:p w14:paraId="45A3C02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3610511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906" w:type="dxa"/>
            <w:tcBorders>
              <w:top w:val="nil"/>
              <w:left w:val="nil"/>
              <w:bottom w:val="nil"/>
              <w:right w:val="nil"/>
            </w:tcBorders>
            <w:shd w:val="clear" w:color="auto" w:fill="auto"/>
            <w:noWrap/>
            <w:vAlign w:val="bottom"/>
            <w:hideMark/>
          </w:tcPr>
          <w:p w14:paraId="2B02E766"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2973EEF3"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5FA2B14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72" w:type="dxa"/>
            <w:tcBorders>
              <w:top w:val="nil"/>
              <w:left w:val="nil"/>
              <w:bottom w:val="nil"/>
              <w:right w:val="nil"/>
            </w:tcBorders>
            <w:shd w:val="clear" w:color="auto" w:fill="auto"/>
            <w:noWrap/>
            <w:vAlign w:val="bottom"/>
            <w:hideMark/>
          </w:tcPr>
          <w:p w14:paraId="7F77B1D4" w14:textId="77777777" w:rsidR="00DC2B17" w:rsidRPr="001F4316" w:rsidRDefault="00DC2B17" w:rsidP="00DC2B17">
            <w:pPr>
              <w:jc w:val="center"/>
              <w:rPr>
                <w:rFonts w:asciiTheme="minorHAnsi" w:hAnsiTheme="minorHAnsi" w:cstheme="minorHAnsi"/>
                <w:color w:val="000000"/>
                <w:sz w:val="20"/>
                <w:szCs w:val="20"/>
              </w:rPr>
            </w:pPr>
          </w:p>
        </w:tc>
        <w:tc>
          <w:tcPr>
            <w:tcW w:w="810" w:type="dxa"/>
            <w:tcBorders>
              <w:top w:val="nil"/>
              <w:left w:val="nil"/>
              <w:bottom w:val="nil"/>
              <w:right w:val="nil"/>
            </w:tcBorders>
            <w:shd w:val="clear" w:color="auto" w:fill="auto"/>
            <w:noWrap/>
            <w:vAlign w:val="bottom"/>
            <w:hideMark/>
          </w:tcPr>
          <w:p w14:paraId="2DEE055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100A8F67" w14:textId="77777777" w:rsidTr="00DC2B17">
        <w:trPr>
          <w:trHeight w:val="288"/>
        </w:trPr>
        <w:tc>
          <w:tcPr>
            <w:tcW w:w="879" w:type="dxa"/>
            <w:tcBorders>
              <w:top w:val="nil"/>
              <w:left w:val="nil"/>
              <w:bottom w:val="nil"/>
              <w:right w:val="nil"/>
            </w:tcBorders>
            <w:shd w:val="clear" w:color="auto" w:fill="auto"/>
            <w:noWrap/>
            <w:vAlign w:val="bottom"/>
            <w:hideMark/>
          </w:tcPr>
          <w:p w14:paraId="41AFED85"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145</w:t>
            </w:r>
          </w:p>
        </w:tc>
        <w:tc>
          <w:tcPr>
            <w:tcW w:w="685" w:type="dxa"/>
            <w:tcBorders>
              <w:top w:val="nil"/>
              <w:left w:val="nil"/>
              <w:bottom w:val="nil"/>
              <w:right w:val="nil"/>
            </w:tcBorders>
            <w:shd w:val="clear" w:color="auto" w:fill="auto"/>
            <w:noWrap/>
            <w:vAlign w:val="bottom"/>
            <w:hideMark/>
          </w:tcPr>
          <w:p w14:paraId="1537DDB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P</w:t>
            </w:r>
          </w:p>
        </w:tc>
        <w:tc>
          <w:tcPr>
            <w:tcW w:w="460" w:type="dxa"/>
            <w:tcBorders>
              <w:top w:val="nil"/>
              <w:left w:val="nil"/>
              <w:bottom w:val="nil"/>
              <w:right w:val="nil"/>
            </w:tcBorders>
            <w:shd w:val="clear" w:color="auto" w:fill="auto"/>
            <w:noWrap/>
            <w:vAlign w:val="bottom"/>
            <w:hideMark/>
          </w:tcPr>
          <w:p w14:paraId="1B41532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811" w:type="dxa"/>
            <w:tcBorders>
              <w:top w:val="nil"/>
              <w:left w:val="nil"/>
              <w:bottom w:val="nil"/>
              <w:right w:val="nil"/>
            </w:tcBorders>
            <w:shd w:val="clear" w:color="auto" w:fill="auto"/>
            <w:noWrap/>
            <w:vAlign w:val="bottom"/>
            <w:hideMark/>
          </w:tcPr>
          <w:p w14:paraId="341FD65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446D780E"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36A3856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3A40C15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6145FE0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552FEB39"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2A5FD3E2"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148</w:t>
            </w:r>
          </w:p>
        </w:tc>
        <w:tc>
          <w:tcPr>
            <w:tcW w:w="685" w:type="dxa"/>
            <w:tcBorders>
              <w:top w:val="nil"/>
              <w:left w:val="nil"/>
              <w:bottom w:val="nil"/>
              <w:right w:val="nil"/>
            </w:tcBorders>
            <w:shd w:val="clear" w:color="auto" w:fill="auto"/>
            <w:noWrap/>
            <w:vAlign w:val="bottom"/>
            <w:hideMark/>
          </w:tcPr>
          <w:p w14:paraId="3950475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Q</w:t>
            </w:r>
          </w:p>
        </w:tc>
        <w:tc>
          <w:tcPr>
            <w:tcW w:w="549" w:type="dxa"/>
            <w:tcBorders>
              <w:top w:val="nil"/>
              <w:left w:val="nil"/>
              <w:bottom w:val="nil"/>
              <w:right w:val="nil"/>
            </w:tcBorders>
            <w:shd w:val="clear" w:color="auto" w:fill="auto"/>
            <w:noWrap/>
            <w:vAlign w:val="bottom"/>
            <w:hideMark/>
          </w:tcPr>
          <w:p w14:paraId="57CD9DF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N</w:t>
            </w:r>
          </w:p>
        </w:tc>
        <w:tc>
          <w:tcPr>
            <w:tcW w:w="906" w:type="dxa"/>
            <w:tcBorders>
              <w:top w:val="nil"/>
              <w:left w:val="nil"/>
              <w:bottom w:val="nil"/>
              <w:right w:val="nil"/>
            </w:tcBorders>
            <w:shd w:val="clear" w:color="auto" w:fill="auto"/>
            <w:noWrap/>
            <w:vAlign w:val="bottom"/>
            <w:hideMark/>
          </w:tcPr>
          <w:p w14:paraId="0631B98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3CA7AE70"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07DBC739"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15768298" w14:textId="77777777" w:rsidR="00DC2B17" w:rsidRPr="001F4316" w:rsidRDefault="00DC2B17" w:rsidP="00DC2B17">
            <w:pPr>
              <w:jc w:val="center"/>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14:paraId="7E7CAD2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1226C82F" w14:textId="77777777" w:rsidTr="00DC2B17">
        <w:trPr>
          <w:trHeight w:val="288"/>
        </w:trPr>
        <w:tc>
          <w:tcPr>
            <w:tcW w:w="879" w:type="dxa"/>
            <w:tcBorders>
              <w:top w:val="nil"/>
              <w:left w:val="nil"/>
              <w:bottom w:val="nil"/>
              <w:right w:val="nil"/>
            </w:tcBorders>
            <w:shd w:val="clear" w:color="auto" w:fill="auto"/>
            <w:noWrap/>
            <w:vAlign w:val="bottom"/>
            <w:hideMark/>
          </w:tcPr>
          <w:p w14:paraId="002C0FC1"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151</w:t>
            </w:r>
          </w:p>
        </w:tc>
        <w:tc>
          <w:tcPr>
            <w:tcW w:w="685" w:type="dxa"/>
            <w:tcBorders>
              <w:top w:val="nil"/>
              <w:left w:val="nil"/>
              <w:bottom w:val="nil"/>
              <w:right w:val="nil"/>
            </w:tcBorders>
            <w:shd w:val="clear" w:color="auto" w:fill="auto"/>
            <w:noWrap/>
            <w:vAlign w:val="bottom"/>
            <w:hideMark/>
          </w:tcPr>
          <w:p w14:paraId="35650E7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V</w:t>
            </w:r>
          </w:p>
        </w:tc>
        <w:tc>
          <w:tcPr>
            <w:tcW w:w="460" w:type="dxa"/>
            <w:tcBorders>
              <w:top w:val="nil"/>
              <w:left w:val="nil"/>
              <w:bottom w:val="nil"/>
              <w:right w:val="nil"/>
            </w:tcBorders>
            <w:shd w:val="clear" w:color="auto" w:fill="auto"/>
            <w:noWrap/>
            <w:vAlign w:val="bottom"/>
            <w:hideMark/>
          </w:tcPr>
          <w:p w14:paraId="00E8E3A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L</w:t>
            </w:r>
          </w:p>
        </w:tc>
        <w:tc>
          <w:tcPr>
            <w:tcW w:w="811" w:type="dxa"/>
            <w:tcBorders>
              <w:top w:val="nil"/>
              <w:left w:val="nil"/>
              <w:bottom w:val="nil"/>
              <w:right w:val="nil"/>
            </w:tcBorders>
            <w:shd w:val="clear" w:color="auto" w:fill="auto"/>
            <w:noWrap/>
            <w:vAlign w:val="bottom"/>
            <w:hideMark/>
          </w:tcPr>
          <w:p w14:paraId="0171EED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0AE43C92"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70F46E2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6C33FB0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21322951"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1C67BFF3"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533B979B"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163</w:t>
            </w:r>
          </w:p>
        </w:tc>
        <w:tc>
          <w:tcPr>
            <w:tcW w:w="685" w:type="dxa"/>
            <w:tcBorders>
              <w:top w:val="nil"/>
              <w:left w:val="nil"/>
              <w:bottom w:val="nil"/>
              <w:right w:val="nil"/>
            </w:tcBorders>
            <w:shd w:val="clear" w:color="auto" w:fill="auto"/>
            <w:noWrap/>
            <w:vAlign w:val="bottom"/>
            <w:hideMark/>
          </w:tcPr>
          <w:p w14:paraId="3033F65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549" w:type="dxa"/>
            <w:tcBorders>
              <w:top w:val="nil"/>
              <w:left w:val="nil"/>
              <w:bottom w:val="nil"/>
              <w:right w:val="nil"/>
            </w:tcBorders>
            <w:shd w:val="clear" w:color="auto" w:fill="auto"/>
            <w:noWrap/>
            <w:vAlign w:val="bottom"/>
            <w:hideMark/>
          </w:tcPr>
          <w:p w14:paraId="547E4A0F"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R</w:t>
            </w:r>
          </w:p>
        </w:tc>
        <w:tc>
          <w:tcPr>
            <w:tcW w:w="906" w:type="dxa"/>
            <w:tcBorders>
              <w:top w:val="nil"/>
              <w:left w:val="nil"/>
              <w:bottom w:val="nil"/>
              <w:right w:val="nil"/>
            </w:tcBorders>
            <w:shd w:val="clear" w:color="auto" w:fill="auto"/>
            <w:noWrap/>
            <w:vAlign w:val="bottom"/>
            <w:hideMark/>
          </w:tcPr>
          <w:p w14:paraId="0BEC153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7AF6AACE"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64039A25"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793D5A46" w14:textId="77777777" w:rsidR="00DC2B17" w:rsidRPr="001F4316" w:rsidRDefault="00DC2B17" w:rsidP="00DC2B17">
            <w:pPr>
              <w:jc w:val="center"/>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14:paraId="41BD31A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7B65EC71" w14:textId="77777777" w:rsidTr="00DC2B17">
        <w:trPr>
          <w:trHeight w:val="288"/>
        </w:trPr>
        <w:tc>
          <w:tcPr>
            <w:tcW w:w="879" w:type="dxa"/>
            <w:tcBorders>
              <w:top w:val="nil"/>
              <w:left w:val="nil"/>
              <w:bottom w:val="nil"/>
              <w:right w:val="nil"/>
            </w:tcBorders>
            <w:shd w:val="clear" w:color="auto" w:fill="auto"/>
            <w:noWrap/>
            <w:vAlign w:val="bottom"/>
            <w:hideMark/>
          </w:tcPr>
          <w:p w14:paraId="74DA77DB"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153</w:t>
            </w:r>
          </w:p>
        </w:tc>
        <w:tc>
          <w:tcPr>
            <w:tcW w:w="685" w:type="dxa"/>
            <w:tcBorders>
              <w:top w:val="nil"/>
              <w:left w:val="nil"/>
              <w:bottom w:val="nil"/>
              <w:right w:val="nil"/>
            </w:tcBorders>
            <w:shd w:val="clear" w:color="auto" w:fill="auto"/>
            <w:noWrap/>
            <w:vAlign w:val="bottom"/>
            <w:hideMark/>
          </w:tcPr>
          <w:p w14:paraId="7C35030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460" w:type="dxa"/>
            <w:tcBorders>
              <w:top w:val="nil"/>
              <w:left w:val="nil"/>
              <w:bottom w:val="nil"/>
              <w:right w:val="nil"/>
            </w:tcBorders>
            <w:shd w:val="clear" w:color="auto" w:fill="auto"/>
            <w:noWrap/>
            <w:vAlign w:val="bottom"/>
            <w:hideMark/>
          </w:tcPr>
          <w:p w14:paraId="18C1B76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F</w:t>
            </w:r>
          </w:p>
        </w:tc>
        <w:tc>
          <w:tcPr>
            <w:tcW w:w="811" w:type="dxa"/>
            <w:tcBorders>
              <w:top w:val="nil"/>
              <w:left w:val="nil"/>
              <w:bottom w:val="nil"/>
              <w:right w:val="nil"/>
            </w:tcBorders>
            <w:shd w:val="clear" w:color="auto" w:fill="auto"/>
            <w:noWrap/>
            <w:vAlign w:val="bottom"/>
            <w:hideMark/>
          </w:tcPr>
          <w:p w14:paraId="5AA5A32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1F7062D0"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358B8B0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45612744"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3B2C3D7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2B3F9976"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41EF0E6C"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230</w:t>
            </w:r>
          </w:p>
        </w:tc>
        <w:tc>
          <w:tcPr>
            <w:tcW w:w="685" w:type="dxa"/>
            <w:tcBorders>
              <w:top w:val="nil"/>
              <w:left w:val="nil"/>
              <w:bottom w:val="nil"/>
              <w:right w:val="nil"/>
            </w:tcBorders>
            <w:shd w:val="clear" w:color="auto" w:fill="auto"/>
            <w:noWrap/>
            <w:vAlign w:val="bottom"/>
            <w:hideMark/>
          </w:tcPr>
          <w:p w14:paraId="0B0914D0"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549" w:type="dxa"/>
            <w:tcBorders>
              <w:top w:val="nil"/>
              <w:left w:val="nil"/>
              <w:bottom w:val="nil"/>
              <w:right w:val="nil"/>
            </w:tcBorders>
            <w:shd w:val="clear" w:color="auto" w:fill="auto"/>
            <w:noWrap/>
            <w:vAlign w:val="bottom"/>
            <w:hideMark/>
          </w:tcPr>
          <w:p w14:paraId="76701F4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G</w:t>
            </w:r>
          </w:p>
        </w:tc>
        <w:tc>
          <w:tcPr>
            <w:tcW w:w="906" w:type="dxa"/>
            <w:tcBorders>
              <w:top w:val="nil"/>
              <w:left w:val="nil"/>
              <w:bottom w:val="nil"/>
              <w:right w:val="nil"/>
            </w:tcBorders>
            <w:shd w:val="clear" w:color="auto" w:fill="auto"/>
            <w:noWrap/>
            <w:vAlign w:val="bottom"/>
            <w:hideMark/>
          </w:tcPr>
          <w:p w14:paraId="466D4EC5" w14:textId="77777777" w:rsidR="00DC2B17" w:rsidRPr="001F4316" w:rsidRDefault="00DC2B17" w:rsidP="00DC2B17">
            <w:pPr>
              <w:jc w:val="center"/>
              <w:rPr>
                <w:rFonts w:asciiTheme="minorHAnsi" w:hAnsiTheme="minorHAnsi" w:cstheme="minorHAnsi"/>
                <w:color w:val="000000"/>
                <w:sz w:val="20"/>
                <w:szCs w:val="20"/>
              </w:rPr>
            </w:pPr>
          </w:p>
        </w:tc>
        <w:tc>
          <w:tcPr>
            <w:tcW w:w="983" w:type="dxa"/>
            <w:tcBorders>
              <w:top w:val="nil"/>
              <w:left w:val="nil"/>
              <w:bottom w:val="nil"/>
              <w:right w:val="nil"/>
            </w:tcBorders>
            <w:shd w:val="clear" w:color="auto" w:fill="auto"/>
            <w:noWrap/>
            <w:vAlign w:val="bottom"/>
            <w:hideMark/>
          </w:tcPr>
          <w:p w14:paraId="6A73C331"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761410A7"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7ACFDF6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13BAAC05"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34BB6ABC" w14:textId="77777777" w:rsidTr="00DC2B17">
        <w:trPr>
          <w:trHeight w:val="288"/>
        </w:trPr>
        <w:tc>
          <w:tcPr>
            <w:tcW w:w="879" w:type="dxa"/>
            <w:tcBorders>
              <w:top w:val="nil"/>
              <w:left w:val="nil"/>
              <w:bottom w:val="nil"/>
              <w:right w:val="nil"/>
            </w:tcBorders>
            <w:shd w:val="clear" w:color="auto" w:fill="auto"/>
            <w:noWrap/>
            <w:vAlign w:val="bottom"/>
            <w:hideMark/>
          </w:tcPr>
          <w:p w14:paraId="102CA6D6"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153</w:t>
            </w:r>
          </w:p>
        </w:tc>
        <w:tc>
          <w:tcPr>
            <w:tcW w:w="685" w:type="dxa"/>
            <w:tcBorders>
              <w:top w:val="nil"/>
              <w:left w:val="nil"/>
              <w:bottom w:val="nil"/>
              <w:right w:val="nil"/>
            </w:tcBorders>
            <w:shd w:val="clear" w:color="auto" w:fill="auto"/>
            <w:noWrap/>
            <w:vAlign w:val="bottom"/>
            <w:hideMark/>
          </w:tcPr>
          <w:p w14:paraId="1C0915E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460" w:type="dxa"/>
            <w:tcBorders>
              <w:top w:val="nil"/>
              <w:left w:val="nil"/>
              <w:bottom w:val="nil"/>
              <w:right w:val="nil"/>
            </w:tcBorders>
            <w:shd w:val="clear" w:color="auto" w:fill="auto"/>
            <w:noWrap/>
            <w:vAlign w:val="bottom"/>
            <w:hideMark/>
          </w:tcPr>
          <w:p w14:paraId="239A985D"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1" w:type="dxa"/>
            <w:tcBorders>
              <w:top w:val="nil"/>
              <w:left w:val="nil"/>
              <w:bottom w:val="nil"/>
              <w:right w:val="nil"/>
            </w:tcBorders>
            <w:shd w:val="clear" w:color="auto" w:fill="auto"/>
            <w:noWrap/>
            <w:vAlign w:val="bottom"/>
            <w:hideMark/>
          </w:tcPr>
          <w:p w14:paraId="7CD3DFE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6741A2FE"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5C16D0B3"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7251487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33566E47"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15D15A4F"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1B824B3D"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232</w:t>
            </w:r>
          </w:p>
        </w:tc>
        <w:tc>
          <w:tcPr>
            <w:tcW w:w="685" w:type="dxa"/>
            <w:tcBorders>
              <w:top w:val="nil"/>
              <w:left w:val="nil"/>
              <w:bottom w:val="nil"/>
              <w:right w:val="nil"/>
            </w:tcBorders>
            <w:shd w:val="clear" w:color="auto" w:fill="auto"/>
            <w:noWrap/>
            <w:vAlign w:val="bottom"/>
            <w:hideMark/>
          </w:tcPr>
          <w:p w14:paraId="708D220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D</w:t>
            </w:r>
          </w:p>
        </w:tc>
        <w:tc>
          <w:tcPr>
            <w:tcW w:w="549" w:type="dxa"/>
            <w:tcBorders>
              <w:top w:val="nil"/>
              <w:left w:val="nil"/>
              <w:bottom w:val="nil"/>
              <w:right w:val="nil"/>
            </w:tcBorders>
            <w:shd w:val="clear" w:color="auto" w:fill="auto"/>
            <w:noWrap/>
            <w:vAlign w:val="bottom"/>
            <w:hideMark/>
          </w:tcPr>
          <w:p w14:paraId="715F293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N</w:t>
            </w:r>
          </w:p>
        </w:tc>
        <w:tc>
          <w:tcPr>
            <w:tcW w:w="906" w:type="dxa"/>
            <w:tcBorders>
              <w:top w:val="nil"/>
              <w:left w:val="nil"/>
              <w:bottom w:val="nil"/>
              <w:right w:val="nil"/>
            </w:tcBorders>
            <w:shd w:val="clear" w:color="auto" w:fill="auto"/>
            <w:noWrap/>
            <w:vAlign w:val="bottom"/>
            <w:hideMark/>
          </w:tcPr>
          <w:p w14:paraId="6ABD8962"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83" w:type="dxa"/>
            <w:tcBorders>
              <w:top w:val="nil"/>
              <w:left w:val="nil"/>
              <w:bottom w:val="nil"/>
              <w:right w:val="nil"/>
            </w:tcBorders>
            <w:shd w:val="clear" w:color="auto" w:fill="auto"/>
            <w:noWrap/>
            <w:vAlign w:val="bottom"/>
            <w:hideMark/>
          </w:tcPr>
          <w:p w14:paraId="044C636D" w14:textId="77777777" w:rsidR="00DC2B17" w:rsidRPr="001F4316" w:rsidRDefault="00DC2B17" w:rsidP="00DC2B17">
            <w:pPr>
              <w:jc w:val="center"/>
              <w:rPr>
                <w:rFonts w:asciiTheme="minorHAnsi" w:hAnsiTheme="minorHAnsi" w:cstheme="minorHAnsi"/>
                <w:color w:val="000000"/>
                <w:sz w:val="20"/>
                <w:szCs w:val="20"/>
              </w:rPr>
            </w:pPr>
          </w:p>
        </w:tc>
        <w:tc>
          <w:tcPr>
            <w:tcW w:w="890" w:type="dxa"/>
            <w:tcBorders>
              <w:top w:val="nil"/>
              <w:left w:val="nil"/>
              <w:bottom w:val="nil"/>
              <w:right w:val="nil"/>
            </w:tcBorders>
            <w:shd w:val="clear" w:color="auto" w:fill="auto"/>
            <w:noWrap/>
            <w:vAlign w:val="bottom"/>
            <w:hideMark/>
          </w:tcPr>
          <w:p w14:paraId="018EF284"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63FA61FB" w14:textId="77777777" w:rsidR="00DC2B17" w:rsidRPr="001F4316" w:rsidRDefault="00DC2B17" w:rsidP="00DC2B17">
            <w:pPr>
              <w:jc w:val="center"/>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14:paraId="178DC496"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1</w:t>
            </w:r>
          </w:p>
        </w:tc>
      </w:tr>
      <w:tr w:rsidR="00DC2B17" w:rsidRPr="00DC2B17" w14:paraId="466FC07B" w14:textId="77777777" w:rsidTr="00DC2B17">
        <w:trPr>
          <w:trHeight w:val="288"/>
        </w:trPr>
        <w:tc>
          <w:tcPr>
            <w:tcW w:w="879" w:type="dxa"/>
            <w:tcBorders>
              <w:top w:val="nil"/>
              <w:left w:val="nil"/>
              <w:bottom w:val="nil"/>
              <w:right w:val="nil"/>
            </w:tcBorders>
            <w:shd w:val="clear" w:color="auto" w:fill="auto"/>
            <w:noWrap/>
            <w:vAlign w:val="bottom"/>
            <w:hideMark/>
          </w:tcPr>
          <w:p w14:paraId="14FA89A3" w14:textId="77777777" w:rsidR="00DC2B17" w:rsidRPr="00447EAE" w:rsidRDefault="00DC2B17" w:rsidP="00DC2B17">
            <w:pPr>
              <w:jc w:val="center"/>
              <w:rPr>
                <w:rFonts w:asciiTheme="minorHAnsi" w:hAnsiTheme="minorHAnsi" w:cstheme="minorHAnsi"/>
                <w:b/>
                <w:color w:val="000000"/>
                <w:sz w:val="20"/>
                <w:szCs w:val="20"/>
              </w:rPr>
            </w:pPr>
            <w:r w:rsidRPr="00447EAE">
              <w:rPr>
                <w:rFonts w:asciiTheme="minorHAnsi" w:hAnsiTheme="minorHAnsi" w:cstheme="minorHAnsi"/>
                <w:b/>
                <w:color w:val="000000"/>
                <w:sz w:val="20"/>
                <w:szCs w:val="20"/>
              </w:rPr>
              <w:t>155</w:t>
            </w:r>
          </w:p>
        </w:tc>
        <w:tc>
          <w:tcPr>
            <w:tcW w:w="685" w:type="dxa"/>
            <w:tcBorders>
              <w:top w:val="nil"/>
              <w:left w:val="nil"/>
              <w:bottom w:val="nil"/>
              <w:right w:val="nil"/>
            </w:tcBorders>
            <w:shd w:val="clear" w:color="auto" w:fill="auto"/>
            <w:noWrap/>
            <w:vAlign w:val="bottom"/>
            <w:hideMark/>
          </w:tcPr>
          <w:p w14:paraId="6A7EF5CC"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N</w:t>
            </w:r>
          </w:p>
        </w:tc>
        <w:tc>
          <w:tcPr>
            <w:tcW w:w="460" w:type="dxa"/>
            <w:tcBorders>
              <w:top w:val="nil"/>
              <w:left w:val="nil"/>
              <w:bottom w:val="nil"/>
              <w:right w:val="nil"/>
            </w:tcBorders>
            <w:shd w:val="clear" w:color="auto" w:fill="auto"/>
            <w:noWrap/>
            <w:vAlign w:val="bottom"/>
            <w:hideMark/>
          </w:tcPr>
          <w:p w14:paraId="23A88D2B"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S</w:t>
            </w:r>
          </w:p>
        </w:tc>
        <w:tc>
          <w:tcPr>
            <w:tcW w:w="811" w:type="dxa"/>
            <w:tcBorders>
              <w:top w:val="nil"/>
              <w:left w:val="nil"/>
              <w:bottom w:val="nil"/>
              <w:right w:val="nil"/>
            </w:tcBorders>
            <w:shd w:val="clear" w:color="auto" w:fill="auto"/>
            <w:noWrap/>
            <w:vAlign w:val="bottom"/>
            <w:hideMark/>
          </w:tcPr>
          <w:p w14:paraId="143C805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1125" w:type="dxa"/>
            <w:tcBorders>
              <w:top w:val="nil"/>
              <w:left w:val="nil"/>
              <w:bottom w:val="nil"/>
              <w:right w:val="nil"/>
            </w:tcBorders>
            <w:shd w:val="clear" w:color="auto" w:fill="auto"/>
            <w:noWrap/>
            <w:vAlign w:val="bottom"/>
            <w:hideMark/>
          </w:tcPr>
          <w:p w14:paraId="70145BA6" w14:textId="77777777" w:rsidR="00DC2B17" w:rsidRPr="001F4316" w:rsidRDefault="00DC2B17" w:rsidP="00DC2B17">
            <w:pPr>
              <w:jc w:val="center"/>
              <w:rPr>
                <w:rFonts w:asciiTheme="minorHAnsi" w:hAnsiTheme="minorHAnsi" w:cstheme="minorHAnsi"/>
                <w:color w:val="000000"/>
                <w:sz w:val="20"/>
                <w:szCs w:val="20"/>
              </w:rPr>
            </w:pPr>
          </w:p>
        </w:tc>
        <w:tc>
          <w:tcPr>
            <w:tcW w:w="630" w:type="dxa"/>
            <w:tcBorders>
              <w:top w:val="nil"/>
              <w:left w:val="nil"/>
              <w:bottom w:val="nil"/>
              <w:right w:val="nil"/>
            </w:tcBorders>
            <w:shd w:val="clear" w:color="auto" w:fill="auto"/>
            <w:noWrap/>
            <w:vAlign w:val="bottom"/>
            <w:hideMark/>
          </w:tcPr>
          <w:p w14:paraId="580CEB89"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810" w:type="dxa"/>
            <w:tcBorders>
              <w:top w:val="nil"/>
              <w:left w:val="nil"/>
              <w:bottom w:val="nil"/>
              <w:right w:val="nil"/>
            </w:tcBorders>
            <w:shd w:val="clear" w:color="auto" w:fill="auto"/>
            <w:noWrap/>
            <w:vAlign w:val="bottom"/>
            <w:hideMark/>
          </w:tcPr>
          <w:p w14:paraId="02B4C6E8"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Y</w:t>
            </w:r>
          </w:p>
        </w:tc>
        <w:tc>
          <w:tcPr>
            <w:tcW w:w="900" w:type="dxa"/>
            <w:tcBorders>
              <w:top w:val="nil"/>
              <w:left w:val="nil"/>
              <w:bottom w:val="nil"/>
              <w:right w:val="nil"/>
            </w:tcBorders>
            <w:shd w:val="clear" w:color="auto" w:fill="auto"/>
            <w:noWrap/>
            <w:vAlign w:val="bottom"/>
            <w:hideMark/>
          </w:tcPr>
          <w:p w14:paraId="6C3F677A" w14:textId="77777777" w:rsidR="00DC2B17" w:rsidRPr="001F4316" w:rsidRDefault="00DC2B17" w:rsidP="00DC2B17">
            <w:pPr>
              <w:jc w:val="center"/>
              <w:rPr>
                <w:rFonts w:asciiTheme="minorHAnsi" w:hAnsiTheme="minorHAnsi" w:cstheme="minorHAnsi"/>
                <w:color w:val="000000"/>
                <w:sz w:val="20"/>
                <w:szCs w:val="20"/>
              </w:rPr>
            </w:pPr>
            <w:r w:rsidRPr="001F4316">
              <w:rPr>
                <w:rFonts w:asciiTheme="minorHAnsi" w:hAnsiTheme="minorHAnsi" w:cstheme="minorHAnsi"/>
                <w:color w:val="000000"/>
                <w:sz w:val="20"/>
                <w:szCs w:val="20"/>
              </w:rPr>
              <w:t>3</w:t>
            </w:r>
          </w:p>
        </w:tc>
        <w:tc>
          <w:tcPr>
            <w:tcW w:w="240" w:type="dxa"/>
            <w:tcBorders>
              <w:top w:val="nil"/>
              <w:left w:val="nil"/>
              <w:bottom w:val="nil"/>
              <w:right w:val="nil"/>
            </w:tcBorders>
            <w:shd w:val="clear" w:color="auto" w:fill="auto"/>
            <w:noWrap/>
            <w:vAlign w:val="bottom"/>
            <w:hideMark/>
          </w:tcPr>
          <w:p w14:paraId="5771B22D" w14:textId="77777777" w:rsidR="00DC2B17" w:rsidRPr="001F4316" w:rsidRDefault="00DC2B17" w:rsidP="00DC2B17">
            <w:pPr>
              <w:jc w:val="center"/>
              <w:rPr>
                <w:rFonts w:asciiTheme="minorHAnsi" w:hAnsiTheme="minorHAnsi" w:cstheme="minorHAnsi"/>
                <w:color w:val="000000"/>
                <w:sz w:val="20"/>
                <w:szCs w:val="20"/>
              </w:rPr>
            </w:pPr>
          </w:p>
        </w:tc>
        <w:tc>
          <w:tcPr>
            <w:tcW w:w="906" w:type="dxa"/>
            <w:tcBorders>
              <w:top w:val="nil"/>
              <w:left w:val="nil"/>
              <w:bottom w:val="nil"/>
              <w:right w:val="nil"/>
            </w:tcBorders>
            <w:shd w:val="clear" w:color="auto" w:fill="auto"/>
            <w:noWrap/>
            <w:vAlign w:val="bottom"/>
            <w:hideMark/>
          </w:tcPr>
          <w:p w14:paraId="3FCD46AF" w14:textId="77777777" w:rsidR="00DC2B17" w:rsidRPr="001F4316" w:rsidRDefault="00DC2B17" w:rsidP="00DC2B17">
            <w:pPr>
              <w:jc w:val="center"/>
              <w:rPr>
                <w:rFonts w:asciiTheme="minorHAnsi" w:hAnsiTheme="minorHAnsi" w:cstheme="minorHAnsi"/>
                <w:sz w:val="20"/>
                <w:szCs w:val="20"/>
              </w:rPr>
            </w:pPr>
          </w:p>
        </w:tc>
        <w:tc>
          <w:tcPr>
            <w:tcW w:w="685" w:type="dxa"/>
            <w:tcBorders>
              <w:top w:val="nil"/>
              <w:left w:val="nil"/>
              <w:bottom w:val="nil"/>
              <w:right w:val="nil"/>
            </w:tcBorders>
            <w:shd w:val="clear" w:color="auto" w:fill="auto"/>
            <w:noWrap/>
            <w:vAlign w:val="bottom"/>
            <w:hideMark/>
          </w:tcPr>
          <w:p w14:paraId="411D755A" w14:textId="77777777" w:rsidR="00DC2B17" w:rsidRPr="001F4316" w:rsidRDefault="00DC2B17" w:rsidP="00DC2B17">
            <w:pPr>
              <w:jc w:val="center"/>
              <w:rPr>
                <w:rFonts w:asciiTheme="minorHAnsi" w:hAnsiTheme="minorHAnsi" w:cstheme="minorHAnsi"/>
                <w:sz w:val="20"/>
                <w:szCs w:val="20"/>
              </w:rPr>
            </w:pPr>
          </w:p>
        </w:tc>
        <w:tc>
          <w:tcPr>
            <w:tcW w:w="549" w:type="dxa"/>
            <w:tcBorders>
              <w:top w:val="nil"/>
              <w:left w:val="nil"/>
              <w:bottom w:val="nil"/>
              <w:right w:val="nil"/>
            </w:tcBorders>
            <w:shd w:val="clear" w:color="auto" w:fill="auto"/>
            <w:noWrap/>
            <w:vAlign w:val="bottom"/>
            <w:hideMark/>
          </w:tcPr>
          <w:p w14:paraId="222BC601" w14:textId="77777777" w:rsidR="00DC2B17" w:rsidRPr="001F4316" w:rsidRDefault="00DC2B17" w:rsidP="00DC2B17">
            <w:pPr>
              <w:jc w:val="center"/>
              <w:rPr>
                <w:rFonts w:asciiTheme="minorHAnsi" w:hAnsiTheme="minorHAnsi" w:cstheme="minorHAnsi"/>
                <w:sz w:val="20"/>
                <w:szCs w:val="20"/>
              </w:rPr>
            </w:pPr>
          </w:p>
        </w:tc>
        <w:tc>
          <w:tcPr>
            <w:tcW w:w="906" w:type="dxa"/>
            <w:tcBorders>
              <w:top w:val="nil"/>
              <w:left w:val="nil"/>
              <w:bottom w:val="nil"/>
              <w:right w:val="nil"/>
            </w:tcBorders>
            <w:shd w:val="clear" w:color="auto" w:fill="auto"/>
            <w:noWrap/>
            <w:vAlign w:val="bottom"/>
            <w:hideMark/>
          </w:tcPr>
          <w:p w14:paraId="0457D2B5" w14:textId="77777777" w:rsidR="00DC2B17" w:rsidRPr="001F4316" w:rsidRDefault="00DC2B17" w:rsidP="00DC2B17">
            <w:pPr>
              <w:jc w:val="center"/>
              <w:rPr>
                <w:rFonts w:asciiTheme="minorHAnsi" w:hAnsiTheme="minorHAnsi" w:cstheme="minorHAnsi"/>
                <w:sz w:val="20"/>
                <w:szCs w:val="20"/>
              </w:rPr>
            </w:pPr>
          </w:p>
        </w:tc>
        <w:tc>
          <w:tcPr>
            <w:tcW w:w="983" w:type="dxa"/>
            <w:tcBorders>
              <w:top w:val="nil"/>
              <w:left w:val="nil"/>
              <w:bottom w:val="nil"/>
              <w:right w:val="nil"/>
            </w:tcBorders>
            <w:shd w:val="clear" w:color="auto" w:fill="auto"/>
            <w:noWrap/>
            <w:vAlign w:val="bottom"/>
            <w:hideMark/>
          </w:tcPr>
          <w:p w14:paraId="383B2207" w14:textId="77777777" w:rsidR="00DC2B17" w:rsidRPr="001F4316" w:rsidRDefault="00DC2B17" w:rsidP="00DC2B17">
            <w:pPr>
              <w:jc w:val="center"/>
              <w:rPr>
                <w:rFonts w:asciiTheme="minorHAnsi" w:hAnsiTheme="minorHAnsi" w:cstheme="minorHAnsi"/>
                <w:sz w:val="20"/>
                <w:szCs w:val="20"/>
              </w:rPr>
            </w:pPr>
          </w:p>
        </w:tc>
        <w:tc>
          <w:tcPr>
            <w:tcW w:w="890" w:type="dxa"/>
            <w:tcBorders>
              <w:top w:val="nil"/>
              <w:left w:val="nil"/>
              <w:bottom w:val="nil"/>
              <w:right w:val="nil"/>
            </w:tcBorders>
            <w:shd w:val="clear" w:color="auto" w:fill="auto"/>
            <w:noWrap/>
            <w:vAlign w:val="bottom"/>
            <w:hideMark/>
          </w:tcPr>
          <w:p w14:paraId="4F9529D4" w14:textId="77777777" w:rsidR="00DC2B17" w:rsidRPr="001F4316" w:rsidRDefault="00DC2B17" w:rsidP="00DC2B17">
            <w:pPr>
              <w:jc w:val="center"/>
              <w:rPr>
                <w:rFonts w:asciiTheme="minorHAnsi" w:hAnsiTheme="minorHAnsi" w:cstheme="minorHAnsi"/>
                <w:sz w:val="20"/>
                <w:szCs w:val="20"/>
              </w:rPr>
            </w:pPr>
          </w:p>
        </w:tc>
        <w:tc>
          <w:tcPr>
            <w:tcW w:w="872" w:type="dxa"/>
            <w:tcBorders>
              <w:top w:val="nil"/>
              <w:left w:val="nil"/>
              <w:bottom w:val="nil"/>
              <w:right w:val="nil"/>
            </w:tcBorders>
            <w:shd w:val="clear" w:color="auto" w:fill="auto"/>
            <w:noWrap/>
            <w:vAlign w:val="bottom"/>
            <w:hideMark/>
          </w:tcPr>
          <w:p w14:paraId="28728834" w14:textId="77777777" w:rsidR="00DC2B17" w:rsidRPr="001F4316" w:rsidRDefault="00DC2B17" w:rsidP="00DC2B17">
            <w:pPr>
              <w:jc w:val="center"/>
              <w:rPr>
                <w:rFonts w:asciiTheme="minorHAnsi" w:hAnsiTheme="minorHAnsi" w:cstheme="minorHAnsi"/>
                <w:sz w:val="20"/>
                <w:szCs w:val="20"/>
              </w:rPr>
            </w:pPr>
          </w:p>
        </w:tc>
        <w:tc>
          <w:tcPr>
            <w:tcW w:w="810" w:type="dxa"/>
            <w:tcBorders>
              <w:top w:val="nil"/>
              <w:left w:val="nil"/>
              <w:bottom w:val="nil"/>
              <w:right w:val="nil"/>
            </w:tcBorders>
            <w:shd w:val="clear" w:color="auto" w:fill="auto"/>
            <w:noWrap/>
            <w:vAlign w:val="bottom"/>
            <w:hideMark/>
          </w:tcPr>
          <w:p w14:paraId="4CDFF2BB" w14:textId="77777777" w:rsidR="00DC2B17" w:rsidRPr="001F4316" w:rsidRDefault="00DC2B17" w:rsidP="00DC2B17">
            <w:pPr>
              <w:jc w:val="center"/>
              <w:rPr>
                <w:rFonts w:asciiTheme="minorHAnsi" w:hAnsiTheme="minorHAnsi" w:cstheme="minorHAnsi"/>
                <w:sz w:val="20"/>
                <w:szCs w:val="20"/>
              </w:rPr>
            </w:pPr>
          </w:p>
        </w:tc>
      </w:tr>
      <w:tr w:rsidR="00DC2B17" w:rsidRPr="00DC2B17" w14:paraId="4D70502F" w14:textId="77777777" w:rsidTr="00DC2B17">
        <w:trPr>
          <w:trHeight w:val="288"/>
        </w:trPr>
        <w:tc>
          <w:tcPr>
            <w:tcW w:w="13141" w:type="dxa"/>
            <w:gridSpan w:val="17"/>
            <w:tcBorders>
              <w:top w:val="nil"/>
              <w:left w:val="nil"/>
              <w:bottom w:val="nil"/>
              <w:right w:val="nil"/>
            </w:tcBorders>
            <w:shd w:val="clear" w:color="auto" w:fill="auto"/>
            <w:noWrap/>
            <w:vAlign w:val="bottom"/>
          </w:tcPr>
          <w:p w14:paraId="14AD0A49" w14:textId="39524A9C" w:rsidR="00DC2B17" w:rsidRPr="001F4316" w:rsidRDefault="00DC2B17" w:rsidP="00DC2B17">
            <w:pPr>
              <w:jc w:val="both"/>
              <w:rPr>
                <w:rFonts w:asciiTheme="minorHAnsi" w:hAnsiTheme="minorHAnsi" w:cstheme="minorHAnsi"/>
                <w:sz w:val="20"/>
                <w:szCs w:val="20"/>
              </w:rPr>
            </w:pPr>
            <w:r w:rsidRPr="001F4316">
              <w:rPr>
                <w:rFonts w:asciiTheme="minorHAnsi" w:hAnsiTheme="minorHAnsi" w:cstheme="minorHAnsi"/>
                <w:sz w:val="20"/>
                <w:szCs w:val="20"/>
                <w:vertAlign w:val="superscript"/>
              </w:rPr>
              <w:lastRenderedPageBreak/>
              <w:t>1</w:t>
            </w:r>
            <w:r w:rsidRPr="001F4316">
              <w:rPr>
                <w:rFonts w:asciiTheme="minorHAnsi" w:hAnsiTheme="minorHAnsi" w:cstheme="minorHAnsi"/>
                <w:sz w:val="20"/>
                <w:szCs w:val="20"/>
              </w:rPr>
              <w:t xml:space="preserve">Cons: Consensus amino acid (AA). </w:t>
            </w:r>
            <w:r w:rsidRPr="001F4316">
              <w:rPr>
                <w:rFonts w:asciiTheme="minorHAnsi" w:hAnsiTheme="minorHAnsi" w:cstheme="minorHAnsi"/>
                <w:sz w:val="20"/>
                <w:szCs w:val="20"/>
                <w:vertAlign w:val="superscript"/>
              </w:rPr>
              <w:t>2</w:t>
            </w:r>
            <w:r w:rsidRPr="001F4316">
              <w:rPr>
                <w:rFonts w:asciiTheme="minorHAnsi" w:hAnsiTheme="minorHAnsi" w:cstheme="minorHAnsi"/>
                <w:sz w:val="20"/>
                <w:szCs w:val="20"/>
              </w:rPr>
              <w:t xml:space="preserve">Lists of INSTI Resistance Mutations: HIVDB: Stanford HIV Drug Resistance Database interpretation system; IAS-USA: International AIDS Society – USA Antiviral Resistance Mutations; ANRS – National Agency for AIDS Research interpretation system; Rega – Rega Institute drug resistance interpretation system. </w:t>
            </w:r>
            <w:r w:rsidRPr="001F4316">
              <w:rPr>
                <w:rFonts w:asciiTheme="minorHAnsi" w:hAnsiTheme="minorHAnsi" w:cstheme="minorHAnsi"/>
                <w:sz w:val="20"/>
                <w:szCs w:val="20"/>
                <w:vertAlign w:val="superscript"/>
              </w:rPr>
              <w:t>3</w:t>
            </w:r>
            <w:r w:rsidRPr="001F4316">
              <w:rPr>
                <w:rFonts w:asciiTheme="minorHAnsi" w:hAnsiTheme="minorHAnsi" w:cstheme="minorHAnsi"/>
                <w:sz w:val="20"/>
                <w:szCs w:val="20"/>
              </w:rPr>
              <w:t>#Algs: # algorithms containing the mutation.</w:t>
            </w:r>
          </w:p>
        </w:tc>
      </w:tr>
    </w:tbl>
    <w:p w14:paraId="3B03A582" w14:textId="15F1525B" w:rsidR="0015636C" w:rsidRDefault="00DB2D8E" w:rsidP="00DB2D8E">
      <w:pPr>
        <w:rPr>
          <w:b/>
          <w:u w:val="single"/>
        </w:rPr>
      </w:pPr>
      <w:r>
        <w:rPr>
          <w:b/>
          <w:u w:val="single"/>
        </w:rPr>
        <w:br w:type="page"/>
      </w:r>
    </w:p>
    <w:tbl>
      <w:tblPr>
        <w:tblW w:w="13688" w:type="dxa"/>
        <w:tblInd w:w="-270" w:type="dxa"/>
        <w:tblLook w:val="04A0" w:firstRow="1" w:lastRow="0" w:firstColumn="1" w:lastColumn="0" w:noHBand="0" w:noVBand="1"/>
      </w:tblPr>
      <w:tblGrid>
        <w:gridCol w:w="630"/>
        <w:gridCol w:w="540"/>
        <w:gridCol w:w="1382"/>
        <w:gridCol w:w="962"/>
        <w:gridCol w:w="962"/>
        <w:gridCol w:w="962"/>
        <w:gridCol w:w="862"/>
        <w:gridCol w:w="862"/>
        <w:gridCol w:w="862"/>
        <w:gridCol w:w="962"/>
        <w:gridCol w:w="1097"/>
        <w:gridCol w:w="871"/>
        <w:gridCol w:w="1710"/>
        <w:gridCol w:w="1024"/>
      </w:tblGrid>
      <w:tr w:rsidR="00FE40E7" w:rsidRPr="00F81224" w14:paraId="4BA1C69C" w14:textId="77777777" w:rsidTr="00447EAE">
        <w:trPr>
          <w:trHeight w:val="320"/>
        </w:trPr>
        <w:tc>
          <w:tcPr>
            <w:tcW w:w="13688" w:type="dxa"/>
            <w:gridSpan w:val="14"/>
            <w:tcBorders>
              <w:top w:val="nil"/>
              <w:left w:val="nil"/>
              <w:right w:val="nil"/>
            </w:tcBorders>
            <w:shd w:val="clear" w:color="auto" w:fill="auto"/>
            <w:noWrap/>
            <w:vAlign w:val="center"/>
          </w:tcPr>
          <w:p w14:paraId="328C4E3A" w14:textId="1BB4D026" w:rsidR="00FE40E7" w:rsidRPr="00F81224" w:rsidRDefault="00FE40E7" w:rsidP="00FE40E7">
            <w:pPr>
              <w:rPr>
                <w:rFonts w:asciiTheme="minorHAnsi" w:hAnsiTheme="minorHAnsi" w:cstheme="minorHAnsi"/>
                <w:b/>
                <w:sz w:val="20"/>
                <w:szCs w:val="20"/>
              </w:rPr>
            </w:pPr>
            <w:r w:rsidRPr="00F81224">
              <w:rPr>
                <w:rFonts w:asciiTheme="minorHAnsi" w:hAnsiTheme="minorHAnsi" w:cstheme="minorHAnsi"/>
                <w:b/>
                <w:sz w:val="20"/>
                <w:szCs w:val="20"/>
              </w:rPr>
              <w:lastRenderedPageBreak/>
              <w:t xml:space="preserve">Table 2. </w:t>
            </w:r>
            <w:r w:rsidR="005C64EE" w:rsidRPr="00F81224">
              <w:rPr>
                <w:rFonts w:asciiTheme="minorHAnsi" w:hAnsiTheme="minorHAnsi" w:cstheme="minorHAnsi"/>
                <w:b/>
                <w:sz w:val="20"/>
                <w:szCs w:val="20"/>
              </w:rPr>
              <w:t>Prevalence of INSTI-Resistance Mutations In INSTI-Naïve and Treated Persons</w:t>
            </w:r>
          </w:p>
        </w:tc>
      </w:tr>
      <w:tr w:rsidR="00FE40E7" w:rsidRPr="00F81224" w14:paraId="4704E974" w14:textId="77777777" w:rsidTr="00447EAE">
        <w:trPr>
          <w:trHeight w:val="320"/>
        </w:trPr>
        <w:tc>
          <w:tcPr>
            <w:tcW w:w="630" w:type="dxa"/>
            <w:vMerge w:val="restart"/>
            <w:tcBorders>
              <w:top w:val="nil"/>
              <w:left w:val="nil"/>
              <w:right w:val="nil"/>
            </w:tcBorders>
            <w:shd w:val="clear" w:color="auto" w:fill="auto"/>
            <w:noWrap/>
            <w:vAlign w:val="center"/>
          </w:tcPr>
          <w:p w14:paraId="02E7BDBB" w14:textId="1D5CF8A8" w:rsidR="00FE40E7" w:rsidRPr="00F81224" w:rsidRDefault="00FE40E7"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Pos</w:t>
            </w:r>
          </w:p>
        </w:tc>
        <w:tc>
          <w:tcPr>
            <w:tcW w:w="540" w:type="dxa"/>
            <w:vMerge w:val="restart"/>
            <w:tcBorders>
              <w:top w:val="nil"/>
              <w:left w:val="nil"/>
              <w:right w:val="nil"/>
            </w:tcBorders>
            <w:shd w:val="clear" w:color="auto" w:fill="auto"/>
            <w:vAlign w:val="center"/>
          </w:tcPr>
          <w:p w14:paraId="0F666BC7" w14:textId="181396C2" w:rsidR="00FE40E7" w:rsidRPr="00F81224" w:rsidRDefault="00FE40E7"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AA</w:t>
            </w:r>
          </w:p>
        </w:tc>
        <w:tc>
          <w:tcPr>
            <w:tcW w:w="9784" w:type="dxa"/>
            <w:gridSpan w:val="10"/>
            <w:tcBorders>
              <w:top w:val="nil"/>
              <w:left w:val="nil"/>
              <w:bottom w:val="nil"/>
              <w:right w:val="nil"/>
            </w:tcBorders>
            <w:shd w:val="clear" w:color="auto" w:fill="auto"/>
            <w:vAlign w:val="center"/>
          </w:tcPr>
          <w:p w14:paraId="35DD5CC1" w14:textId="49FB313E"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Prevalence</w:t>
            </w:r>
            <w:r w:rsidR="0049493B" w:rsidRPr="00F81224">
              <w:rPr>
                <w:rFonts w:asciiTheme="minorHAnsi" w:hAnsiTheme="minorHAnsi" w:cstheme="minorHAnsi"/>
                <w:sz w:val="20"/>
                <w:szCs w:val="20"/>
              </w:rPr>
              <w:t xml:space="preserve"> in INSTI-Naïve Persons</w:t>
            </w:r>
          </w:p>
        </w:tc>
        <w:tc>
          <w:tcPr>
            <w:tcW w:w="1710" w:type="dxa"/>
            <w:vMerge w:val="restart"/>
            <w:tcBorders>
              <w:top w:val="nil"/>
              <w:left w:val="nil"/>
              <w:right w:val="nil"/>
            </w:tcBorders>
            <w:shd w:val="clear" w:color="auto" w:fill="auto"/>
            <w:vAlign w:val="center"/>
          </w:tcPr>
          <w:p w14:paraId="1D575A2E" w14:textId="3CDA7B89"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Treated Prevalence</w:t>
            </w:r>
          </w:p>
          <w:p w14:paraId="3EF7DBBA" w14:textId="4615AA73"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 xml:space="preserve"> – All Subtypes</w:t>
            </w:r>
          </w:p>
          <w:p w14:paraId="39764073" w14:textId="16A02E3F"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(n=2,</w:t>
            </w:r>
            <w:r w:rsidR="00F81224" w:rsidRPr="00F81224">
              <w:rPr>
                <w:rFonts w:asciiTheme="minorHAnsi" w:hAnsiTheme="minorHAnsi" w:cstheme="minorHAnsi"/>
                <w:sz w:val="20"/>
                <w:szCs w:val="20"/>
              </w:rPr>
              <w:t>450</w:t>
            </w:r>
            <w:r w:rsidRPr="00F81224">
              <w:rPr>
                <w:rFonts w:asciiTheme="minorHAnsi" w:hAnsiTheme="minorHAnsi" w:cstheme="minorHAnsi"/>
                <w:sz w:val="20"/>
                <w:szCs w:val="20"/>
              </w:rPr>
              <w:t>)</w:t>
            </w:r>
          </w:p>
          <w:p w14:paraId="083C31F5" w14:textId="08934F7A" w:rsidR="005C64EE" w:rsidRPr="00F81224" w:rsidRDefault="005C64EE" w:rsidP="00393930">
            <w:pPr>
              <w:jc w:val="center"/>
              <w:rPr>
                <w:rFonts w:asciiTheme="minorHAnsi" w:hAnsiTheme="minorHAnsi" w:cstheme="minorHAnsi"/>
                <w:sz w:val="20"/>
                <w:szCs w:val="20"/>
              </w:rPr>
            </w:pPr>
            <w:r w:rsidRPr="00F81224">
              <w:rPr>
                <w:rFonts w:asciiTheme="minorHAnsi" w:hAnsiTheme="minorHAnsi" w:cstheme="minorHAnsi"/>
                <w:bCs/>
                <w:iCs/>
                <w:color w:val="000000"/>
                <w:sz w:val="20"/>
                <w:szCs w:val="20"/>
              </w:rPr>
              <w:t># persons (%)</w:t>
            </w:r>
          </w:p>
        </w:tc>
        <w:tc>
          <w:tcPr>
            <w:tcW w:w="1024" w:type="dxa"/>
            <w:vMerge w:val="restart"/>
            <w:tcBorders>
              <w:top w:val="nil"/>
              <w:left w:val="nil"/>
              <w:right w:val="nil"/>
            </w:tcBorders>
            <w:shd w:val="clear" w:color="auto" w:fill="auto"/>
            <w:vAlign w:val="center"/>
          </w:tcPr>
          <w:p w14:paraId="08552F51" w14:textId="5524C41F"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Corrected P</w:t>
            </w:r>
          </w:p>
        </w:tc>
      </w:tr>
      <w:tr w:rsidR="00FE40E7" w:rsidRPr="00F81224" w14:paraId="7F373A4F" w14:textId="77777777" w:rsidTr="00447EAE">
        <w:trPr>
          <w:trHeight w:val="320"/>
        </w:trPr>
        <w:tc>
          <w:tcPr>
            <w:tcW w:w="630" w:type="dxa"/>
            <w:vMerge/>
            <w:tcBorders>
              <w:left w:val="nil"/>
              <w:bottom w:val="nil"/>
              <w:right w:val="nil"/>
            </w:tcBorders>
            <w:shd w:val="clear" w:color="auto" w:fill="auto"/>
            <w:noWrap/>
            <w:vAlign w:val="center"/>
          </w:tcPr>
          <w:p w14:paraId="1D3DDF43" w14:textId="77777777" w:rsidR="00FE40E7" w:rsidRPr="00F81224" w:rsidRDefault="00FE40E7" w:rsidP="00393930">
            <w:pPr>
              <w:jc w:val="center"/>
              <w:rPr>
                <w:rFonts w:asciiTheme="minorHAnsi" w:hAnsiTheme="minorHAnsi" w:cstheme="minorHAnsi"/>
                <w:bCs/>
                <w:iCs/>
                <w:color w:val="000000"/>
                <w:sz w:val="20"/>
                <w:szCs w:val="20"/>
              </w:rPr>
            </w:pPr>
          </w:p>
        </w:tc>
        <w:tc>
          <w:tcPr>
            <w:tcW w:w="540" w:type="dxa"/>
            <w:vMerge/>
            <w:tcBorders>
              <w:left w:val="nil"/>
              <w:bottom w:val="nil"/>
              <w:right w:val="nil"/>
            </w:tcBorders>
            <w:shd w:val="clear" w:color="auto" w:fill="auto"/>
            <w:vAlign w:val="center"/>
          </w:tcPr>
          <w:p w14:paraId="69AAD26C" w14:textId="77777777" w:rsidR="00FE40E7" w:rsidRPr="00F81224" w:rsidRDefault="00FE40E7" w:rsidP="00393930">
            <w:pPr>
              <w:jc w:val="center"/>
              <w:rPr>
                <w:rFonts w:asciiTheme="minorHAnsi" w:hAnsiTheme="minorHAnsi" w:cstheme="minorHAnsi"/>
                <w:bCs/>
                <w:iCs/>
                <w:color w:val="000000"/>
                <w:sz w:val="20"/>
                <w:szCs w:val="20"/>
              </w:rPr>
            </w:pPr>
          </w:p>
        </w:tc>
        <w:tc>
          <w:tcPr>
            <w:tcW w:w="1382" w:type="dxa"/>
            <w:tcBorders>
              <w:top w:val="nil"/>
              <w:left w:val="nil"/>
              <w:bottom w:val="nil"/>
              <w:right w:val="nil"/>
            </w:tcBorders>
            <w:shd w:val="clear" w:color="auto" w:fill="auto"/>
            <w:vAlign w:val="center"/>
          </w:tcPr>
          <w:p w14:paraId="4861DED5" w14:textId="44444E5A" w:rsidR="00FE40E7" w:rsidRPr="00F81224" w:rsidRDefault="00FE40E7"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All Subtypes</w:t>
            </w:r>
          </w:p>
          <w:p w14:paraId="77848C96" w14:textId="0493B64C" w:rsidR="00FE40E7" w:rsidRPr="00F81224" w:rsidRDefault="00FE40E7"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n=1</w:t>
            </w:r>
            <w:r w:rsidR="00F81224" w:rsidRPr="00F81224">
              <w:rPr>
                <w:rFonts w:asciiTheme="minorHAnsi" w:hAnsiTheme="minorHAnsi" w:cstheme="minorHAnsi"/>
                <w:bCs/>
                <w:iCs/>
                <w:color w:val="000000"/>
                <w:sz w:val="20"/>
                <w:szCs w:val="20"/>
              </w:rPr>
              <w:t>7</w:t>
            </w:r>
            <w:r w:rsidRPr="00F81224">
              <w:rPr>
                <w:rFonts w:asciiTheme="minorHAnsi" w:hAnsiTheme="minorHAnsi" w:cstheme="minorHAnsi"/>
                <w:bCs/>
                <w:iCs/>
                <w:color w:val="000000"/>
                <w:sz w:val="20"/>
                <w:szCs w:val="20"/>
              </w:rPr>
              <w:t>,</w:t>
            </w:r>
            <w:r w:rsidR="00F81224" w:rsidRPr="00F81224">
              <w:rPr>
                <w:rFonts w:asciiTheme="minorHAnsi" w:hAnsiTheme="minorHAnsi" w:cstheme="minorHAnsi"/>
                <w:bCs/>
                <w:iCs/>
                <w:color w:val="000000"/>
                <w:sz w:val="20"/>
                <w:szCs w:val="20"/>
              </w:rPr>
              <w:t>302</w:t>
            </w:r>
          </w:p>
          <w:p w14:paraId="10C3FD48" w14:textId="46F382A1" w:rsidR="005C64EE" w:rsidRPr="00F81224" w:rsidRDefault="005C64EE"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 persons (%)</w:t>
            </w:r>
          </w:p>
        </w:tc>
        <w:tc>
          <w:tcPr>
            <w:tcW w:w="962" w:type="dxa"/>
            <w:tcBorders>
              <w:top w:val="nil"/>
              <w:left w:val="nil"/>
              <w:bottom w:val="nil"/>
              <w:right w:val="nil"/>
            </w:tcBorders>
            <w:shd w:val="clear" w:color="auto" w:fill="auto"/>
            <w:vAlign w:val="center"/>
          </w:tcPr>
          <w:p w14:paraId="773C5C31" w14:textId="77777777" w:rsidR="00FE40E7" w:rsidRPr="00F81224" w:rsidRDefault="00FE40E7"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A</w:t>
            </w:r>
          </w:p>
          <w:p w14:paraId="49D869DB" w14:textId="74A98923" w:rsidR="00FE40E7" w:rsidRPr="00F81224" w:rsidRDefault="00FE40E7" w:rsidP="00393930">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(n=144</w:t>
            </w:r>
            <w:r w:rsidR="00F81224" w:rsidRPr="00F81224">
              <w:rPr>
                <w:rFonts w:asciiTheme="minorHAnsi" w:hAnsiTheme="minorHAnsi" w:cstheme="minorHAnsi"/>
                <w:bCs/>
                <w:iCs/>
                <w:color w:val="000000"/>
                <w:sz w:val="20"/>
                <w:szCs w:val="20"/>
              </w:rPr>
              <w:t>7</w:t>
            </w:r>
            <w:r w:rsidRPr="00F81224">
              <w:rPr>
                <w:rFonts w:asciiTheme="minorHAnsi" w:hAnsiTheme="minorHAnsi" w:cstheme="minorHAnsi"/>
                <w:bCs/>
                <w:iCs/>
                <w:color w:val="000000"/>
                <w:sz w:val="20"/>
                <w:szCs w:val="20"/>
              </w:rPr>
              <w:t>)</w:t>
            </w:r>
          </w:p>
        </w:tc>
        <w:tc>
          <w:tcPr>
            <w:tcW w:w="962" w:type="dxa"/>
            <w:tcBorders>
              <w:top w:val="nil"/>
              <w:left w:val="nil"/>
              <w:bottom w:val="nil"/>
              <w:right w:val="nil"/>
            </w:tcBorders>
            <w:shd w:val="clear" w:color="auto" w:fill="auto"/>
            <w:vAlign w:val="center"/>
          </w:tcPr>
          <w:p w14:paraId="79D5B2A3"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B</w:t>
            </w:r>
          </w:p>
          <w:p w14:paraId="0E61C0F7" w14:textId="6E144AE1"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w:t>
            </w:r>
            <w:r w:rsidR="00F81224" w:rsidRPr="00F81224">
              <w:rPr>
                <w:rFonts w:asciiTheme="minorHAnsi" w:hAnsiTheme="minorHAnsi" w:cstheme="minorHAnsi"/>
                <w:sz w:val="20"/>
                <w:szCs w:val="20"/>
              </w:rPr>
              <w:t>8040</w:t>
            </w:r>
            <w:r w:rsidRPr="00F81224">
              <w:rPr>
                <w:rFonts w:asciiTheme="minorHAnsi" w:hAnsiTheme="minorHAnsi" w:cstheme="minorHAnsi"/>
                <w:sz w:val="20"/>
                <w:szCs w:val="20"/>
              </w:rPr>
              <w:t>)</w:t>
            </w:r>
          </w:p>
        </w:tc>
        <w:tc>
          <w:tcPr>
            <w:tcW w:w="962" w:type="dxa"/>
            <w:tcBorders>
              <w:top w:val="nil"/>
              <w:left w:val="nil"/>
              <w:bottom w:val="nil"/>
              <w:right w:val="nil"/>
            </w:tcBorders>
            <w:shd w:val="clear" w:color="auto" w:fill="auto"/>
            <w:vAlign w:val="center"/>
          </w:tcPr>
          <w:p w14:paraId="6FC9E6EA"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C</w:t>
            </w:r>
          </w:p>
          <w:p w14:paraId="5734855E" w14:textId="38D77DC8"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(n=31</w:t>
            </w:r>
            <w:r w:rsidR="00F81224" w:rsidRPr="00F81224">
              <w:rPr>
                <w:rFonts w:asciiTheme="minorHAnsi" w:hAnsiTheme="minorHAnsi" w:cstheme="minorHAnsi"/>
                <w:sz w:val="20"/>
                <w:szCs w:val="20"/>
              </w:rPr>
              <w:t>94</w:t>
            </w:r>
            <w:r w:rsidRPr="00F81224">
              <w:rPr>
                <w:rFonts w:asciiTheme="minorHAnsi" w:hAnsiTheme="minorHAnsi" w:cstheme="minorHAnsi"/>
                <w:sz w:val="20"/>
                <w:szCs w:val="20"/>
              </w:rPr>
              <w:t>)</w:t>
            </w:r>
          </w:p>
        </w:tc>
        <w:tc>
          <w:tcPr>
            <w:tcW w:w="862" w:type="dxa"/>
            <w:tcBorders>
              <w:top w:val="nil"/>
              <w:left w:val="nil"/>
              <w:bottom w:val="nil"/>
              <w:right w:val="nil"/>
            </w:tcBorders>
            <w:shd w:val="clear" w:color="auto" w:fill="auto"/>
            <w:vAlign w:val="center"/>
          </w:tcPr>
          <w:p w14:paraId="05C67D83"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D</w:t>
            </w:r>
          </w:p>
          <w:p w14:paraId="14ED457C" w14:textId="4F181709"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(n=48</w:t>
            </w:r>
            <w:r w:rsidR="00F81224" w:rsidRPr="00F81224">
              <w:rPr>
                <w:rFonts w:asciiTheme="minorHAnsi" w:hAnsiTheme="minorHAnsi" w:cstheme="minorHAnsi"/>
                <w:sz w:val="20"/>
                <w:szCs w:val="20"/>
              </w:rPr>
              <w:t>4</w:t>
            </w:r>
            <w:r w:rsidRPr="00F81224">
              <w:rPr>
                <w:rFonts w:asciiTheme="minorHAnsi" w:hAnsiTheme="minorHAnsi" w:cstheme="minorHAnsi"/>
                <w:sz w:val="20"/>
                <w:szCs w:val="20"/>
              </w:rPr>
              <w:t>)</w:t>
            </w:r>
          </w:p>
        </w:tc>
        <w:tc>
          <w:tcPr>
            <w:tcW w:w="862" w:type="dxa"/>
            <w:tcBorders>
              <w:top w:val="nil"/>
              <w:left w:val="nil"/>
              <w:bottom w:val="nil"/>
              <w:right w:val="nil"/>
            </w:tcBorders>
            <w:shd w:val="clear" w:color="auto" w:fill="auto"/>
            <w:vAlign w:val="center"/>
          </w:tcPr>
          <w:p w14:paraId="3B2752ED"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F</w:t>
            </w:r>
          </w:p>
          <w:p w14:paraId="6D8F73D2" w14:textId="159126C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(n=26</w:t>
            </w:r>
            <w:r w:rsidR="00F81224" w:rsidRPr="00F81224">
              <w:rPr>
                <w:rFonts w:asciiTheme="minorHAnsi" w:hAnsiTheme="minorHAnsi" w:cstheme="minorHAnsi"/>
                <w:sz w:val="20"/>
                <w:szCs w:val="20"/>
              </w:rPr>
              <w:t>8</w:t>
            </w:r>
            <w:r w:rsidRPr="00F81224">
              <w:rPr>
                <w:rFonts w:asciiTheme="minorHAnsi" w:hAnsiTheme="minorHAnsi" w:cstheme="minorHAnsi"/>
                <w:sz w:val="20"/>
                <w:szCs w:val="20"/>
              </w:rPr>
              <w:t>)</w:t>
            </w:r>
          </w:p>
        </w:tc>
        <w:tc>
          <w:tcPr>
            <w:tcW w:w="862" w:type="dxa"/>
            <w:tcBorders>
              <w:top w:val="nil"/>
              <w:left w:val="nil"/>
              <w:bottom w:val="nil"/>
              <w:right w:val="nil"/>
            </w:tcBorders>
            <w:shd w:val="clear" w:color="auto" w:fill="auto"/>
            <w:vAlign w:val="center"/>
          </w:tcPr>
          <w:p w14:paraId="52BF8E82"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G</w:t>
            </w:r>
          </w:p>
          <w:p w14:paraId="335B2DF6" w14:textId="745976A8"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(n=2</w:t>
            </w:r>
            <w:r w:rsidR="00F81224" w:rsidRPr="00F81224">
              <w:rPr>
                <w:rFonts w:asciiTheme="minorHAnsi" w:hAnsiTheme="minorHAnsi" w:cstheme="minorHAnsi"/>
                <w:sz w:val="20"/>
                <w:szCs w:val="20"/>
              </w:rPr>
              <w:t>44</w:t>
            </w:r>
            <w:r w:rsidRPr="00F81224">
              <w:rPr>
                <w:rFonts w:asciiTheme="minorHAnsi" w:hAnsiTheme="minorHAnsi" w:cstheme="minorHAnsi"/>
                <w:sz w:val="20"/>
                <w:szCs w:val="20"/>
              </w:rPr>
              <w:t>)</w:t>
            </w:r>
          </w:p>
        </w:tc>
        <w:tc>
          <w:tcPr>
            <w:tcW w:w="962" w:type="dxa"/>
            <w:tcBorders>
              <w:top w:val="nil"/>
              <w:left w:val="nil"/>
              <w:bottom w:val="nil"/>
              <w:right w:val="nil"/>
            </w:tcBorders>
            <w:shd w:val="clear" w:color="auto" w:fill="auto"/>
            <w:vAlign w:val="center"/>
          </w:tcPr>
          <w:p w14:paraId="5095C471"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01</w:t>
            </w:r>
          </w:p>
          <w:p w14:paraId="4BFEF4C8" w14:textId="0F4099B0"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(n=201</w:t>
            </w:r>
            <w:r w:rsidR="00F81224" w:rsidRPr="00F81224">
              <w:rPr>
                <w:rFonts w:asciiTheme="minorHAnsi" w:hAnsiTheme="minorHAnsi" w:cstheme="minorHAnsi"/>
                <w:sz w:val="20"/>
                <w:szCs w:val="20"/>
              </w:rPr>
              <w:t>9</w:t>
            </w:r>
            <w:r w:rsidRPr="00F81224">
              <w:rPr>
                <w:rFonts w:asciiTheme="minorHAnsi" w:hAnsiTheme="minorHAnsi" w:cstheme="minorHAnsi"/>
                <w:sz w:val="20"/>
                <w:szCs w:val="20"/>
              </w:rPr>
              <w:t>)</w:t>
            </w:r>
          </w:p>
        </w:tc>
        <w:tc>
          <w:tcPr>
            <w:tcW w:w="1097" w:type="dxa"/>
            <w:tcBorders>
              <w:top w:val="nil"/>
              <w:left w:val="nil"/>
              <w:bottom w:val="nil"/>
              <w:right w:val="nil"/>
            </w:tcBorders>
            <w:shd w:val="clear" w:color="auto" w:fill="auto"/>
            <w:vAlign w:val="center"/>
          </w:tcPr>
          <w:p w14:paraId="4059AA5E" w14:textId="77777777"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02</w:t>
            </w:r>
          </w:p>
          <w:p w14:paraId="0F018243" w14:textId="1782D409"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(n=97</w:t>
            </w:r>
            <w:r w:rsidR="00F81224" w:rsidRPr="00F81224">
              <w:rPr>
                <w:rFonts w:asciiTheme="minorHAnsi" w:hAnsiTheme="minorHAnsi" w:cstheme="minorHAnsi"/>
                <w:sz w:val="20"/>
                <w:szCs w:val="20"/>
              </w:rPr>
              <w:t>8</w:t>
            </w:r>
            <w:r w:rsidRPr="00F81224">
              <w:rPr>
                <w:rFonts w:asciiTheme="minorHAnsi" w:hAnsiTheme="minorHAnsi" w:cstheme="minorHAnsi"/>
                <w:sz w:val="20"/>
                <w:szCs w:val="20"/>
              </w:rPr>
              <w:t>)</w:t>
            </w:r>
          </w:p>
        </w:tc>
        <w:tc>
          <w:tcPr>
            <w:tcW w:w="871" w:type="dxa"/>
            <w:tcBorders>
              <w:top w:val="nil"/>
              <w:left w:val="nil"/>
              <w:bottom w:val="nil"/>
              <w:right w:val="nil"/>
            </w:tcBorders>
            <w:shd w:val="clear" w:color="auto" w:fill="auto"/>
            <w:vAlign w:val="center"/>
          </w:tcPr>
          <w:p w14:paraId="47EF0381" w14:textId="2703CF4E" w:rsidR="00FE40E7" w:rsidRPr="00F81224" w:rsidRDefault="00FE40E7" w:rsidP="00393930">
            <w:pPr>
              <w:jc w:val="center"/>
              <w:rPr>
                <w:rFonts w:asciiTheme="minorHAnsi" w:hAnsiTheme="minorHAnsi" w:cstheme="minorHAnsi"/>
                <w:sz w:val="20"/>
                <w:szCs w:val="20"/>
              </w:rPr>
            </w:pPr>
            <w:r w:rsidRPr="00F81224">
              <w:rPr>
                <w:rFonts w:asciiTheme="minorHAnsi" w:hAnsiTheme="minorHAnsi" w:cstheme="minorHAnsi"/>
                <w:sz w:val="20"/>
                <w:szCs w:val="20"/>
              </w:rPr>
              <w:t>Highest</w:t>
            </w:r>
          </w:p>
        </w:tc>
        <w:tc>
          <w:tcPr>
            <w:tcW w:w="1710" w:type="dxa"/>
            <w:vMerge/>
            <w:tcBorders>
              <w:left w:val="nil"/>
              <w:bottom w:val="nil"/>
              <w:right w:val="nil"/>
            </w:tcBorders>
            <w:shd w:val="clear" w:color="auto" w:fill="auto"/>
            <w:vAlign w:val="center"/>
          </w:tcPr>
          <w:p w14:paraId="37664A6C" w14:textId="4B16A655" w:rsidR="00FE40E7" w:rsidRPr="00F81224" w:rsidRDefault="00FE40E7" w:rsidP="00393930">
            <w:pPr>
              <w:jc w:val="center"/>
              <w:rPr>
                <w:rFonts w:asciiTheme="minorHAnsi" w:hAnsiTheme="minorHAnsi" w:cstheme="minorHAnsi"/>
                <w:sz w:val="20"/>
                <w:szCs w:val="20"/>
              </w:rPr>
            </w:pPr>
          </w:p>
        </w:tc>
        <w:tc>
          <w:tcPr>
            <w:tcW w:w="1024" w:type="dxa"/>
            <w:vMerge/>
            <w:tcBorders>
              <w:left w:val="nil"/>
              <w:bottom w:val="nil"/>
              <w:right w:val="nil"/>
            </w:tcBorders>
            <w:shd w:val="clear" w:color="auto" w:fill="auto"/>
            <w:vAlign w:val="center"/>
          </w:tcPr>
          <w:p w14:paraId="6A41F3EA" w14:textId="7DF9043E" w:rsidR="00FE40E7" w:rsidRPr="00F81224" w:rsidRDefault="00FE40E7" w:rsidP="00393930">
            <w:pPr>
              <w:jc w:val="center"/>
              <w:rPr>
                <w:rFonts w:asciiTheme="minorHAnsi" w:hAnsiTheme="minorHAnsi" w:cstheme="minorHAnsi"/>
                <w:sz w:val="20"/>
                <w:szCs w:val="20"/>
              </w:rPr>
            </w:pPr>
          </w:p>
        </w:tc>
      </w:tr>
      <w:tr w:rsidR="00FE40E7" w:rsidRPr="00F81224" w14:paraId="0038C065" w14:textId="77777777" w:rsidTr="00447EAE">
        <w:trPr>
          <w:trHeight w:val="432"/>
        </w:trPr>
        <w:tc>
          <w:tcPr>
            <w:tcW w:w="13688" w:type="dxa"/>
            <w:gridSpan w:val="14"/>
            <w:tcBorders>
              <w:top w:val="nil"/>
              <w:left w:val="nil"/>
              <w:bottom w:val="nil"/>
              <w:right w:val="nil"/>
            </w:tcBorders>
            <w:shd w:val="clear" w:color="auto" w:fill="auto"/>
            <w:noWrap/>
            <w:vAlign w:val="bottom"/>
            <w:hideMark/>
          </w:tcPr>
          <w:p w14:paraId="29A6D4A6" w14:textId="4517A0C9" w:rsidR="00FE40E7" w:rsidRPr="00F81224" w:rsidRDefault="00FE40E7" w:rsidP="0002337D">
            <w:pPr>
              <w:rPr>
                <w:rFonts w:asciiTheme="minorHAnsi" w:hAnsiTheme="minorHAnsi" w:cstheme="minorHAnsi"/>
                <w:sz w:val="20"/>
                <w:szCs w:val="20"/>
              </w:rPr>
            </w:pPr>
            <w:r w:rsidRPr="00F81224">
              <w:rPr>
                <w:rFonts w:asciiTheme="minorHAnsi" w:hAnsiTheme="minorHAnsi" w:cstheme="minorHAnsi"/>
                <w:b/>
                <w:bCs/>
                <w:i/>
                <w:iCs/>
                <w:color w:val="000000"/>
                <w:sz w:val="20"/>
                <w:szCs w:val="20"/>
              </w:rPr>
              <w:t>Nonpolymorphic</w:t>
            </w:r>
          </w:p>
        </w:tc>
      </w:tr>
      <w:tr w:rsidR="004A3B5E" w:rsidRPr="00F81224" w14:paraId="00C29681" w14:textId="77777777" w:rsidTr="00905C43">
        <w:trPr>
          <w:trHeight w:val="320"/>
        </w:trPr>
        <w:tc>
          <w:tcPr>
            <w:tcW w:w="630" w:type="dxa"/>
            <w:tcBorders>
              <w:top w:val="nil"/>
              <w:left w:val="nil"/>
              <w:bottom w:val="nil"/>
              <w:right w:val="nil"/>
            </w:tcBorders>
            <w:shd w:val="clear" w:color="auto" w:fill="auto"/>
            <w:noWrap/>
            <w:vAlign w:val="center"/>
            <w:hideMark/>
          </w:tcPr>
          <w:p w14:paraId="1C399F3C" w14:textId="503FD335"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51</w:t>
            </w:r>
          </w:p>
        </w:tc>
        <w:tc>
          <w:tcPr>
            <w:tcW w:w="540" w:type="dxa"/>
            <w:tcBorders>
              <w:top w:val="nil"/>
              <w:left w:val="nil"/>
              <w:bottom w:val="nil"/>
              <w:right w:val="nil"/>
            </w:tcBorders>
            <w:shd w:val="clear" w:color="auto" w:fill="auto"/>
            <w:noWrap/>
            <w:vAlign w:val="center"/>
            <w:hideMark/>
          </w:tcPr>
          <w:p w14:paraId="699E91A5" w14:textId="19192C9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Y</w:t>
            </w:r>
          </w:p>
        </w:tc>
        <w:tc>
          <w:tcPr>
            <w:tcW w:w="1382" w:type="dxa"/>
            <w:tcBorders>
              <w:top w:val="nil"/>
              <w:left w:val="nil"/>
              <w:bottom w:val="nil"/>
              <w:right w:val="nil"/>
            </w:tcBorders>
            <w:shd w:val="clear" w:color="auto" w:fill="auto"/>
            <w:noWrap/>
            <w:vAlign w:val="center"/>
            <w:hideMark/>
          </w:tcPr>
          <w:p w14:paraId="03464ECC" w14:textId="2AD8B48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(0.0%)</w:t>
            </w:r>
          </w:p>
        </w:tc>
        <w:tc>
          <w:tcPr>
            <w:tcW w:w="962" w:type="dxa"/>
            <w:tcBorders>
              <w:top w:val="nil"/>
              <w:left w:val="nil"/>
              <w:bottom w:val="nil"/>
              <w:right w:val="nil"/>
            </w:tcBorders>
            <w:shd w:val="clear" w:color="auto" w:fill="auto"/>
            <w:noWrap/>
            <w:vAlign w:val="center"/>
            <w:hideMark/>
          </w:tcPr>
          <w:p w14:paraId="3B499225" w14:textId="42C5B46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10786B77" w14:textId="5D58FDB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6BF6C6C" w14:textId="0FCC4CD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8AF7448" w14:textId="7ED26E8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E0CAA2C" w14:textId="6F689BC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6E946C7" w14:textId="0A76898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E4D369A" w14:textId="7178A7A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097" w:type="dxa"/>
            <w:tcBorders>
              <w:top w:val="nil"/>
              <w:left w:val="nil"/>
              <w:bottom w:val="nil"/>
              <w:right w:val="nil"/>
            </w:tcBorders>
            <w:shd w:val="clear" w:color="auto" w:fill="auto"/>
            <w:noWrap/>
            <w:vAlign w:val="center"/>
            <w:hideMark/>
          </w:tcPr>
          <w:p w14:paraId="2334AAF5" w14:textId="57CD5E1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68F39F8" w14:textId="23618BA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2FAFA514" w14:textId="3774DE0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12 (0.5%)</w:t>
            </w:r>
          </w:p>
        </w:tc>
        <w:tc>
          <w:tcPr>
            <w:tcW w:w="1024" w:type="dxa"/>
            <w:tcBorders>
              <w:top w:val="nil"/>
              <w:left w:val="nil"/>
              <w:bottom w:val="nil"/>
              <w:right w:val="nil"/>
            </w:tcBorders>
            <w:shd w:val="clear" w:color="auto" w:fill="auto"/>
            <w:noWrap/>
            <w:vAlign w:val="center"/>
            <w:hideMark/>
          </w:tcPr>
          <w:p w14:paraId="005CBCC6" w14:textId="467149C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1CC99EC8" w14:textId="77777777" w:rsidTr="00905C43">
        <w:trPr>
          <w:trHeight w:val="320"/>
        </w:trPr>
        <w:tc>
          <w:tcPr>
            <w:tcW w:w="630" w:type="dxa"/>
            <w:tcBorders>
              <w:top w:val="nil"/>
              <w:left w:val="nil"/>
              <w:bottom w:val="nil"/>
              <w:right w:val="nil"/>
            </w:tcBorders>
            <w:shd w:val="clear" w:color="auto" w:fill="auto"/>
            <w:noWrap/>
            <w:vAlign w:val="center"/>
            <w:hideMark/>
          </w:tcPr>
          <w:p w14:paraId="44148A89" w14:textId="729B6CCA"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66</w:t>
            </w:r>
          </w:p>
        </w:tc>
        <w:tc>
          <w:tcPr>
            <w:tcW w:w="540" w:type="dxa"/>
            <w:tcBorders>
              <w:top w:val="nil"/>
              <w:left w:val="nil"/>
              <w:bottom w:val="nil"/>
              <w:right w:val="nil"/>
            </w:tcBorders>
            <w:shd w:val="clear" w:color="auto" w:fill="auto"/>
            <w:noWrap/>
            <w:vAlign w:val="center"/>
            <w:hideMark/>
          </w:tcPr>
          <w:p w14:paraId="63139068" w14:textId="342AF1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0097D4C1" w14:textId="4A26F0D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7 (0.0%)</w:t>
            </w:r>
          </w:p>
        </w:tc>
        <w:tc>
          <w:tcPr>
            <w:tcW w:w="962" w:type="dxa"/>
            <w:tcBorders>
              <w:top w:val="nil"/>
              <w:left w:val="nil"/>
              <w:bottom w:val="nil"/>
              <w:right w:val="nil"/>
            </w:tcBorders>
            <w:shd w:val="clear" w:color="auto" w:fill="auto"/>
            <w:noWrap/>
            <w:vAlign w:val="center"/>
            <w:hideMark/>
          </w:tcPr>
          <w:p w14:paraId="5BC9A3F6" w14:textId="404697E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61A408E1" w14:textId="536A47D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CF59659" w14:textId="124D4E2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2495C2C7" w14:textId="5265244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05E1C3E" w14:textId="3955806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56E4918" w14:textId="74AB18C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2F6FE01" w14:textId="26610D7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87B2F7F" w14:textId="0935F66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71" w:type="dxa"/>
            <w:tcBorders>
              <w:top w:val="nil"/>
              <w:left w:val="nil"/>
              <w:bottom w:val="nil"/>
              <w:right w:val="nil"/>
            </w:tcBorders>
            <w:shd w:val="clear" w:color="auto" w:fill="auto"/>
            <w:noWrap/>
            <w:vAlign w:val="center"/>
            <w:hideMark/>
          </w:tcPr>
          <w:p w14:paraId="08DA11C1" w14:textId="386D9C8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30E7D1D6" w14:textId="13CFED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17 (0.7%)</w:t>
            </w:r>
          </w:p>
        </w:tc>
        <w:tc>
          <w:tcPr>
            <w:tcW w:w="1024" w:type="dxa"/>
            <w:tcBorders>
              <w:top w:val="nil"/>
              <w:left w:val="nil"/>
              <w:bottom w:val="nil"/>
              <w:right w:val="nil"/>
            </w:tcBorders>
            <w:shd w:val="clear" w:color="auto" w:fill="auto"/>
            <w:noWrap/>
            <w:vAlign w:val="center"/>
            <w:hideMark/>
          </w:tcPr>
          <w:p w14:paraId="4869C579" w14:textId="33EF853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7B47991F" w14:textId="77777777" w:rsidTr="00905C43">
        <w:trPr>
          <w:trHeight w:val="320"/>
        </w:trPr>
        <w:tc>
          <w:tcPr>
            <w:tcW w:w="630" w:type="dxa"/>
            <w:tcBorders>
              <w:top w:val="nil"/>
              <w:left w:val="nil"/>
              <w:bottom w:val="nil"/>
              <w:right w:val="nil"/>
            </w:tcBorders>
            <w:shd w:val="clear" w:color="auto" w:fill="auto"/>
            <w:noWrap/>
            <w:vAlign w:val="center"/>
            <w:hideMark/>
          </w:tcPr>
          <w:p w14:paraId="7DDD20BD" w14:textId="66AAE4BC"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66</w:t>
            </w:r>
          </w:p>
        </w:tc>
        <w:tc>
          <w:tcPr>
            <w:tcW w:w="540" w:type="dxa"/>
            <w:tcBorders>
              <w:top w:val="nil"/>
              <w:left w:val="nil"/>
              <w:bottom w:val="nil"/>
              <w:right w:val="nil"/>
            </w:tcBorders>
            <w:shd w:val="clear" w:color="auto" w:fill="auto"/>
            <w:noWrap/>
            <w:vAlign w:val="center"/>
            <w:hideMark/>
          </w:tcPr>
          <w:p w14:paraId="273DFACF" w14:textId="74B4277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I</w:t>
            </w:r>
          </w:p>
        </w:tc>
        <w:tc>
          <w:tcPr>
            <w:tcW w:w="1382" w:type="dxa"/>
            <w:tcBorders>
              <w:top w:val="nil"/>
              <w:left w:val="nil"/>
              <w:bottom w:val="nil"/>
              <w:right w:val="nil"/>
            </w:tcBorders>
            <w:shd w:val="clear" w:color="auto" w:fill="auto"/>
            <w:noWrap/>
            <w:vAlign w:val="center"/>
            <w:hideMark/>
          </w:tcPr>
          <w:p w14:paraId="0FCB8C54" w14:textId="5EE0008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 (0.0%)</w:t>
            </w:r>
          </w:p>
        </w:tc>
        <w:tc>
          <w:tcPr>
            <w:tcW w:w="962" w:type="dxa"/>
            <w:tcBorders>
              <w:top w:val="nil"/>
              <w:left w:val="nil"/>
              <w:bottom w:val="nil"/>
              <w:right w:val="nil"/>
            </w:tcBorders>
            <w:shd w:val="clear" w:color="auto" w:fill="auto"/>
            <w:noWrap/>
            <w:vAlign w:val="center"/>
            <w:hideMark/>
          </w:tcPr>
          <w:p w14:paraId="0ED31DAD" w14:textId="46EF61D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5426414D" w14:textId="72E936A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AA3FD70" w14:textId="45BA82C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603EA30D" w14:textId="67ED9B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5E02231B" w14:textId="6778B6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309A68B" w14:textId="5F6CD96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446CCE7" w14:textId="065DB8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B2FB2C7" w14:textId="427D9C9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FEA55AF" w14:textId="11DAF65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710" w:type="dxa"/>
            <w:tcBorders>
              <w:top w:val="nil"/>
              <w:left w:val="nil"/>
              <w:bottom w:val="nil"/>
              <w:right w:val="nil"/>
            </w:tcBorders>
            <w:shd w:val="clear" w:color="auto" w:fill="auto"/>
            <w:noWrap/>
            <w:vAlign w:val="center"/>
            <w:hideMark/>
          </w:tcPr>
          <w:p w14:paraId="6BE5E8CC" w14:textId="116D4F8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36 (1.5%)</w:t>
            </w:r>
          </w:p>
        </w:tc>
        <w:tc>
          <w:tcPr>
            <w:tcW w:w="1024" w:type="dxa"/>
            <w:tcBorders>
              <w:top w:val="nil"/>
              <w:left w:val="nil"/>
              <w:bottom w:val="nil"/>
              <w:right w:val="nil"/>
            </w:tcBorders>
            <w:shd w:val="clear" w:color="auto" w:fill="auto"/>
            <w:noWrap/>
            <w:vAlign w:val="center"/>
            <w:hideMark/>
          </w:tcPr>
          <w:p w14:paraId="6E20CC39" w14:textId="49F2FFE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07BFD592" w14:textId="77777777" w:rsidTr="00905C43">
        <w:trPr>
          <w:trHeight w:val="320"/>
        </w:trPr>
        <w:tc>
          <w:tcPr>
            <w:tcW w:w="630" w:type="dxa"/>
            <w:tcBorders>
              <w:top w:val="nil"/>
              <w:left w:val="nil"/>
              <w:bottom w:val="nil"/>
              <w:right w:val="nil"/>
            </w:tcBorders>
            <w:shd w:val="clear" w:color="auto" w:fill="auto"/>
            <w:noWrap/>
            <w:vAlign w:val="center"/>
            <w:hideMark/>
          </w:tcPr>
          <w:p w14:paraId="04CA2231" w14:textId="4F37EDE3"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66</w:t>
            </w:r>
          </w:p>
        </w:tc>
        <w:tc>
          <w:tcPr>
            <w:tcW w:w="540" w:type="dxa"/>
            <w:tcBorders>
              <w:top w:val="nil"/>
              <w:left w:val="nil"/>
              <w:bottom w:val="nil"/>
              <w:right w:val="nil"/>
            </w:tcBorders>
            <w:shd w:val="clear" w:color="auto" w:fill="auto"/>
            <w:noWrap/>
            <w:vAlign w:val="center"/>
            <w:hideMark/>
          </w:tcPr>
          <w:p w14:paraId="598E62E1" w14:textId="42BE1CE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46742A9A" w14:textId="5CFFB26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7193401E" w14:textId="4B1C010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90FA780" w14:textId="4EB60DB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899A2DB" w14:textId="76AE7BA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9097EBB" w14:textId="6C66426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C4F973C" w14:textId="61AF4C4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469C7B1" w14:textId="4CDE449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91EA48C" w14:textId="48B0127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79B6122" w14:textId="2B5F6DE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EEA19C3" w14:textId="5AD99B4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35EB2176" w14:textId="78EDE43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 (0.2%)</w:t>
            </w:r>
          </w:p>
        </w:tc>
        <w:tc>
          <w:tcPr>
            <w:tcW w:w="1024" w:type="dxa"/>
            <w:tcBorders>
              <w:top w:val="nil"/>
              <w:left w:val="nil"/>
              <w:bottom w:val="nil"/>
              <w:right w:val="nil"/>
            </w:tcBorders>
            <w:shd w:val="clear" w:color="auto" w:fill="auto"/>
            <w:noWrap/>
            <w:vAlign w:val="center"/>
            <w:hideMark/>
          </w:tcPr>
          <w:p w14:paraId="186F7A9F" w14:textId="1C98185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0.0001</w:t>
            </w:r>
          </w:p>
        </w:tc>
      </w:tr>
      <w:tr w:rsidR="004A3B5E" w:rsidRPr="00F81224" w14:paraId="1ED15726" w14:textId="77777777" w:rsidTr="00905C43">
        <w:trPr>
          <w:trHeight w:val="320"/>
        </w:trPr>
        <w:tc>
          <w:tcPr>
            <w:tcW w:w="630" w:type="dxa"/>
            <w:tcBorders>
              <w:top w:val="nil"/>
              <w:left w:val="nil"/>
              <w:bottom w:val="nil"/>
              <w:right w:val="nil"/>
            </w:tcBorders>
            <w:shd w:val="clear" w:color="auto" w:fill="auto"/>
            <w:noWrap/>
            <w:vAlign w:val="center"/>
            <w:hideMark/>
          </w:tcPr>
          <w:p w14:paraId="6570F12B" w14:textId="640590C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75</w:t>
            </w:r>
          </w:p>
        </w:tc>
        <w:tc>
          <w:tcPr>
            <w:tcW w:w="540" w:type="dxa"/>
            <w:tcBorders>
              <w:top w:val="nil"/>
              <w:left w:val="nil"/>
              <w:bottom w:val="nil"/>
              <w:right w:val="nil"/>
            </w:tcBorders>
            <w:shd w:val="clear" w:color="auto" w:fill="auto"/>
            <w:noWrap/>
            <w:vAlign w:val="center"/>
            <w:hideMark/>
          </w:tcPr>
          <w:p w14:paraId="38E0E220" w14:textId="3D67448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I</w:t>
            </w:r>
          </w:p>
        </w:tc>
        <w:tc>
          <w:tcPr>
            <w:tcW w:w="1382" w:type="dxa"/>
            <w:tcBorders>
              <w:top w:val="nil"/>
              <w:left w:val="nil"/>
              <w:bottom w:val="nil"/>
              <w:right w:val="nil"/>
            </w:tcBorders>
            <w:shd w:val="clear" w:color="auto" w:fill="auto"/>
            <w:noWrap/>
            <w:vAlign w:val="center"/>
            <w:hideMark/>
          </w:tcPr>
          <w:p w14:paraId="264FC7DC" w14:textId="2E9EC5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14 (0.1%)</w:t>
            </w:r>
          </w:p>
        </w:tc>
        <w:tc>
          <w:tcPr>
            <w:tcW w:w="962" w:type="dxa"/>
            <w:tcBorders>
              <w:top w:val="nil"/>
              <w:left w:val="nil"/>
              <w:bottom w:val="nil"/>
              <w:right w:val="nil"/>
            </w:tcBorders>
            <w:shd w:val="clear" w:color="auto" w:fill="auto"/>
            <w:noWrap/>
            <w:vAlign w:val="center"/>
            <w:hideMark/>
          </w:tcPr>
          <w:p w14:paraId="5DB2FB6B" w14:textId="1B214CF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36641010" w14:textId="54B6AD2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37C907A3" w14:textId="59D8A6A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3636B92E" w14:textId="56A6D8F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862" w:type="dxa"/>
            <w:tcBorders>
              <w:top w:val="nil"/>
              <w:left w:val="nil"/>
              <w:bottom w:val="nil"/>
              <w:right w:val="nil"/>
            </w:tcBorders>
            <w:shd w:val="clear" w:color="auto" w:fill="auto"/>
            <w:noWrap/>
            <w:vAlign w:val="center"/>
            <w:hideMark/>
          </w:tcPr>
          <w:p w14:paraId="6C6ADFB1" w14:textId="2A36203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B147C2A" w14:textId="6ADA928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BEC42A1" w14:textId="74FDD37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71C4FF7D" w14:textId="3BBD5E1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2D8A58EB" w14:textId="08024D2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1710" w:type="dxa"/>
            <w:tcBorders>
              <w:top w:val="nil"/>
              <w:left w:val="nil"/>
              <w:bottom w:val="nil"/>
              <w:right w:val="nil"/>
            </w:tcBorders>
            <w:shd w:val="clear" w:color="auto" w:fill="auto"/>
            <w:noWrap/>
            <w:vAlign w:val="center"/>
            <w:hideMark/>
          </w:tcPr>
          <w:p w14:paraId="2F82089D" w14:textId="36B4C79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22 (0.9%)</w:t>
            </w:r>
          </w:p>
        </w:tc>
        <w:tc>
          <w:tcPr>
            <w:tcW w:w="1024" w:type="dxa"/>
            <w:tcBorders>
              <w:top w:val="nil"/>
              <w:left w:val="nil"/>
              <w:bottom w:val="nil"/>
              <w:right w:val="nil"/>
            </w:tcBorders>
            <w:shd w:val="clear" w:color="auto" w:fill="auto"/>
            <w:noWrap/>
            <w:vAlign w:val="center"/>
            <w:hideMark/>
          </w:tcPr>
          <w:p w14:paraId="2A912F53" w14:textId="4C6BD3E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5142FEBC" w14:textId="77777777" w:rsidTr="00905C43">
        <w:trPr>
          <w:trHeight w:val="320"/>
        </w:trPr>
        <w:tc>
          <w:tcPr>
            <w:tcW w:w="630" w:type="dxa"/>
            <w:tcBorders>
              <w:top w:val="nil"/>
              <w:left w:val="nil"/>
              <w:bottom w:val="nil"/>
              <w:right w:val="nil"/>
            </w:tcBorders>
            <w:shd w:val="clear" w:color="auto" w:fill="auto"/>
            <w:noWrap/>
            <w:vAlign w:val="center"/>
            <w:hideMark/>
          </w:tcPr>
          <w:p w14:paraId="60091808" w14:textId="7C3E9FBA"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92</w:t>
            </w:r>
          </w:p>
        </w:tc>
        <w:tc>
          <w:tcPr>
            <w:tcW w:w="540" w:type="dxa"/>
            <w:tcBorders>
              <w:top w:val="nil"/>
              <w:left w:val="nil"/>
              <w:bottom w:val="nil"/>
              <w:right w:val="nil"/>
            </w:tcBorders>
            <w:shd w:val="clear" w:color="auto" w:fill="auto"/>
            <w:noWrap/>
            <w:vAlign w:val="center"/>
            <w:hideMark/>
          </w:tcPr>
          <w:p w14:paraId="57EBD2D5" w14:textId="712D346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G</w:t>
            </w:r>
          </w:p>
        </w:tc>
        <w:tc>
          <w:tcPr>
            <w:tcW w:w="1382" w:type="dxa"/>
            <w:tcBorders>
              <w:top w:val="nil"/>
              <w:left w:val="nil"/>
              <w:bottom w:val="nil"/>
              <w:right w:val="nil"/>
            </w:tcBorders>
            <w:shd w:val="clear" w:color="auto" w:fill="auto"/>
            <w:noWrap/>
            <w:vAlign w:val="center"/>
            <w:hideMark/>
          </w:tcPr>
          <w:p w14:paraId="0D040CC0" w14:textId="182FF65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(0.0%)</w:t>
            </w:r>
          </w:p>
        </w:tc>
        <w:tc>
          <w:tcPr>
            <w:tcW w:w="962" w:type="dxa"/>
            <w:tcBorders>
              <w:top w:val="nil"/>
              <w:left w:val="nil"/>
              <w:bottom w:val="nil"/>
              <w:right w:val="nil"/>
            </w:tcBorders>
            <w:shd w:val="clear" w:color="auto" w:fill="auto"/>
            <w:noWrap/>
            <w:vAlign w:val="center"/>
            <w:hideMark/>
          </w:tcPr>
          <w:p w14:paraId="6F69CD48" w14:textId="415FC05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8F53173" w14:textId="71ABD41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176F102" w14:textId="1328331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B08803D" w14:textId="327EC78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02C8BF0" w14:textId="156CA09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8014B14" w14:textId="3F15255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4AA36C1" w14:textId="6A41BA3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1034096" w14:textId="752E822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71" w:type="dxa"/>
            <w:tcBorders>
              <w:top w:val="nil"/>
              <w:left w:val="nil"/>
              <w:bottom w:val="nil"/>
              <w:right w:val="nil"/>
            </w:tcBorders>
            <w:shd w:val="clear" w:color="auto" w:fill="auto"/>
            <w:noWrap/>
            <w:vAlign w:val="center"/>
            <w:hideMark/>
          </w:tcPr>
          <w:p w14:paraId="54D1965A" w14:textId="2AEABF1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0781EF10" w14:textId="728052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10 (0.4%)</w:t>
            </w:r>
          </w:p>
        </w:tc>
        <w:tc>
          <w:tcPr>
            <w:tcW w:w="1024" w:type="dxa"/>
            <w:tcBorders>
              <w:top w:val="nil"/>
              <w:left w:val="nil"/>
              <w:bottom w:val="nil"/>
              <w:right w:val="nil"/>
            </w:tcBorders>
            <w:shd w:val="clear" w:color="auto" w:fill="auto"/>
            <w:noWrap/>
            <w:vAlign w:val="center"/>
            <w:hideMark/>
          </w:tcPr>
          <w:p w14:paraId="1EBCEFAA" w14:textId="363ECBF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0.00001</w:t>
            </w:r>
          </w:p>
        </w:tc>
      </w:tr>
      <w:tr w:rsidR="004A3B5E" w:rsidRPr="00F81224" w14:paraId="5775CDA1" w14:textId="77777777" w:rsidTr="00905C43">
        <w:trPr>
          <w:trHeight w:val="320"/>
        </w:trPr>
        <w:tc>
          <w:tcPr>
            <w:tcW w:w="630" w:type="dxa"/>
            <w:tcBorders>
              <w:top w:val="nil"/>
              <w:left w:val="nil"/>
              <w:bottom w:val="nil"/>
              <w:right w:val="nil"/>
            </w:tcBorders>
            <w:shd w:val="clear" w:color="auto" w:fill="auto"/>
            <w:noWrap/>
            <w:vAlign w:val="center"/>
            <w:hideMark/>
          </w:tcPr>
          <w:p w14:paraId="1233520F" w14:textId="147DC114"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92</w:t>
            </w:r>
          </w:p>
        </w:tc>
        <w:tc>
          <w:tcPr>
            <w:tcW w:w="540" w:type="dxa"/>
            <w:tcBorders>
              <w:top w:val="nil"/>
              <w:left w:val="nil"/>
              <w:bottom w:val="nil"/>
              <w:right w:val="nil"/>
            </w:tcBorders>
            <w:shd w:val="clear" w:color="auto" w:fill="auto"/>
            <w:noWrap/>
            <w:vAlign w:val="center"/>
            <w:hideMark/>
          </w:tcPr>
          <w:p w14:paraId="55DFC22B" w14:textId="327112F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Q</w:t>
            </w:r>
          </w:p>
        </w:tc>
        <w:tc>
          <w:tcPr>
            <w:tcW w:w="1382" w:type="dxa"/>
            <w:tcBorders>
              <w:top w:val="nil"/>
              <w:left w:val="nil"/>
              <w:bottom w:val="nil"/>
              <w:right w:val="nil"/>
            </w:tcBorders>
            <w:shd w:val="clear" w:color="auto" w:fill="auto"/>
            <w:noWrap/>
            <w:vAlign w:val="center"/>
            <w:hideMark/>
          </w:tcPr>
          <w:p w14:paraId="0428D8B8" w14:textId="60C9BB2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2E0ED04E" w14:textId="188B812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95A026D" w14:textId="2465EA9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D1BCB04" w14:textId="3F9DDFE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E4833DE" w14:textId="7171110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2FA9635" w14:textId="2849300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2611876" w14:textId="795DDD5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1F46353" w14:textId="3BBE2E8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7934CAE" w14:textId="2B29D15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8F18DC5" w14:textId="6B9EA34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75D8A13E" w14:textId="3EE08D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137 (5.6%)</w:t>
            </w:r>
          </w:p>
        </w:tc>
        <w:tc>
          <w:tcPr>
            <w:tcW w:w="1024" w:type="dxa"/>
            <w:tcBorders>
              <w:top w:val="nil"/>
              <w:left w:val="nil"/>
              <w:bottom w:val="nil"/>
              <w:right w:val="nil"/>
            </w:tcBorders>
            <w:shd w:val="clear" w:color="auto" w:fill="auto"/>
            <w:noWrap/>
            <w:vAlign w:val="center"/>
            <w:hideMark/>
          </w:tcPr>
          <w:p w14:paraId="12AED032" w14:textId="58ED40E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3B29864D" w14:textId="77777777" w:rsidTr="00905C43">
        <w:trPr>
          <w:trHeight w:val="320"/>
        </w:trPr>
        <w:tc>
          <w:tcPr>
            <w:tcW w:w="630" w:type="dxa"/>
            <w:tcBorders>
              <w:top w:val="nil"/>
              <w:left w:val="nil"/>
              <w:bottom w:val="nil"/>
              <w:right w:val="nil"/>
            </w:tcBorders>
            <w:shd w:val="clear" w:color="auto" w:fill="auto"/>
            <w:noWrap/>
            <w:vAlign w:val="center"/>
            <w:hideMark/>
          </w:tcPr>
          <w:p w14:paraId="5D5E6D8E" w14:textId="2990B35E"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95</w:t>
            </w:r>
          </w:p>
        </w:tc>
        <w:tc>
          <w:tcPr>
            <w:tcW w:w="540" w:type="dxa"/>
            <w:tcBorders>
              <w:top w:val="nil"/>
              <w:left w:val="nil"/>
              <w:bottom w:val="nil"/>
              <w:right w:val="nil"/>
            </w:tcBorders>
            <w:shd w:val="clear" w:color="auto" w:fill="auto"/>
            <w:noWrap/>
            <w:vAlign w:val="center"/>
            <w:hideMark/>
          </w:tcPr>
          <w:p w14:paraId="0A9DD926" w14:textId="773BF97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64A0443E" w14:textId="1D2C06E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24 (0.1%)</w:t>
            </w:r>
          </w:p>
        </w:tc>
        <w:tc>
          <w:tcPr>
            <w:tcW w:w="962" w:type="dxa"/>
            <w:tcBorders>
              <w:top w:val="nil"/>
              <w:left w:val="nil"/>
              <w:bottom w:val="nil"/>
              <w:right w:val="nil"/>
            </w:tcBorders>
            <w:shd w:val="clear" w:color="auto" w:fill="auto"/>
            <w:noWrap/>
            <w:vAlign w:val="center"/>
            <w:hideMark/>
          </w:tcPr>
          <w:p w14:paraId="7366FCA0" w14:textId="5D047FE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50F67ADD" w14:textId="350EDED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AD44A20" w14:textId="53AA72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0.5%</w:t>
            </w:r>
          </w:p>
        </w:tc>
        <w:tc>
          <w:tcPr>
            <w:tcW w:w="862" w:type="dxa"/>
            <w:tcBorders>
              <w:top w:val="nil"/>
              <w:left w:val="nil"/>
              <w:bottom w:val="nil"/>
              <w:right w:val="nil"/>
            </w:tcBorders>
            <w:shd w:val="clear" w:color="auto" w:fill="auto"/>
            <w:noWrap/>
            <w:vAlign w:val="center"/>
            <w:hideMark/>
          </w:tcPr>
          <w:p w14:paraId="5D2C7F4C" w14:textId="24D5D9D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F1C6001" w14:textId="50B96A4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862" w:type="dxa"/>
            <w:tcBorders>
              <w:top w:val="nil"/>
              <w:left w:val="nil"/>
              <w:bottom w:val="nil"/>
              <w:right w:val="nil"/>
            </w:tcBorders>
            <w:shd w:val="clear" w:color="auto" w:fill="auto"/>
            <w:noWrap/>
            <w:vAlign w:val="center"/>
            <w:hideMark/>
          </w:tcPr>
          <w:p w14:paraId="4E9BAE39" w14:textId="582EF8F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577B2D3" w14:textId="4F0D788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C1414A2" w14:textId="54206B9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c>
          <w:tcPr>
            <w:tcW w:w="871" w:type="dxa"/>
            <w:tcBorders>
              <w:top w:val="nil"/>
              <w:left w:val="nil"/>
              <w:bottom w:val="nil"/>
              <w:right w:val="nil"/>
            </w:tcBorders>
            <w:shd w:val="clear" w:color="auto" w:fill="auto"/>
            <w:noWrap/>
            <w:vAlign w:val="center"/>
            <w:hideMark/>
          </w:tcPr>
          <w:p w14:paraId="4968455F" w14:textId="7E0C7AF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0.5%</w:t>
            </w:r>
          </w:p>
        </w:tc>
        <w:tc>
          <w:tcPr>
            <w:tcW w:w="1710" w:type="dxa"/>
            <w:tcBorders>
              <w:top w:val="nil"/>
              <w:left w:val="nil"/>
              <w:bottom w:val="nil"/>
              <w:right w:val="nil"/>
            </w:tcBorders>
            <w:shd w:val="clear" w:color="auto" w:fill="auto"/>
            <w:noWrap/>
            <w:vAlign w:val="center"/>
            <w:hideMark/>
          </w:tcPr>
          <w:p w14:paraId="403A2208" w14:textId="75A3C51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27 (1.1%)</w:t>
            </w:r>
          </w:p>
        </w:tc>
        <w:tc>
          <w:tcPr>
            <w:tcW w:w="1024" w:type="dxa"/>
            <w:tcBorders>
              <w:top w:val="nil"/>
              <w:left w:val="nil"/>
              <w:bottom w:val="nil"/>
              <w:right w:val="nil"/>
            </w:tcBorders>
            <w:shd w:val="clear" w:color="auto" w:fill="auto"/>
            <w:noWrap/>
            <w:vAlign w:val="center"/>
            <w:hideMark/>
          </w:tcPr>
          <w:p w14:paraId="1138628D" w14:textId="6F3591D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1638AB22" w14:textId="77777777" w:rsidTr="00905C43">
        <w:trPr>
          <w:trHeight w:val="320"/>
        </w:trPr>
        <w:tc>
          <w:tcPr>
            <w:tcW w:w="630" w:type="dxa"/>
            <w:tcBorders>
              <w:top w:val="nil"/>
              <w:left w:val="nil"/>
              <w:bottom w:val="nil"/>
              <w:right w:val="nil"/>
            </w:tcBorders>
            <w:shd w:val="clear" w:color="auto" w:fill="auto"/>
            <w:noWrap/>
            <w:vAlign w:val="center"/>
          </w:tcPr>
          <w:p w14:paraId="77D52379" w14:textId="36920A7E"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114</w:t>
            </w:r>
          </w:p>
        </w:tc>
        <w:tc>
          <w:tcPr>
            <w:tcW w:w="540" w:type="dxa"/>
            <w:tcBorders>
              <w:top w:val="nil"/>
              <w:left w:val="nil"/>
              <w:bottom w:val="nil"/>
              <w:right w:val="nil"/>
            </w:tcBorders>
            <w:shd w:val="clear" w:color="auto" w:fill="auto"/>
            <w:noWrap/>
            <w:vAlign w:val="center"/>
          </w:tcPr>
          <w:p w14:paraId="46BEBE56" w14:textId="4C003BA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Y</w:t>
            </w:r>
          </w:p>
        </w:tc>
        <w:tc>
          <w:tcPr>
            <w:tcW w:w="1382" w:type="dxa"/>
            <w:tcBorders>
              <w:top w:val="nil"/>
              <w:left w:val="nil"/>
              <w:bottom w:val="nil"/>
              <w:right w:val="nil"/>
            </w:tcBorders>
            <w:shd w:val="clear" w:color="auto" w:fill="auto"/>
            <w:noWrap/>
            <w:vAlign w:val="center"/>
          </w:tcPr>
          <w:p w14:paraId="1E98B9F1" w14:textId="5108713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(0.0%)</w:t>
            </w:r>
          </w:p>
        </w:tc>
        <w:tc>
          <w:tcPr>
            <w:tcW w:w="962" w:type="dxa"/>
            <w:tcBorders>
              <w:top w:val="nil"/>
              <w:left w:val="nil"/>
              <w:bottom w:val="nil"/>
              <w:right w:val="nil"/>
            </w:tcBorders>
            <w:shd w:val="clear" w:color="auto" w:fill="auto"/>
            <w:noWrap/>
            <w:vAlign w:val="center"/>
          </w:tcPr>
          <w:p w14:paraId="64221E14" w14:textId="226333F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tcPr>
          <w:p w14:paraId="0BE8C2B4" w14:textId="1E190DA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tcPr>
          <w:p w14:paraId="7B823A45" w14:textId="053FCCA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tcPr>
          <w:p w14:paraId="4E0262D3" w14:textId="2CE5DFF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tcPr>
          <w:p w14:paraId="4C9618EF" w14:textId="29C84F8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tcPr>
          <w:p w14:paraId="35477253" w14:textId="7FC1466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tcPr>
          <w:p w14:paraId="10F9AA67" w14:textId="6FE680D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tcPr>
          <w:p w14:paraId="550AF97F" w14:textId="3400DDB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tcPr>
          <w:p w14:paraId="2112734D" w14:textId="2C6810E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tcPr>
          <w:p w14:paraId="5BDE159B" w14:textId="1163FA5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 (0.2%)</w:t>
            </w:r>
          </w:p>
        </w:tc>
        <w:tc>
          <w:tcPr>
            <w:tcW w:w="1024" w:type="dxa"/>
            <w:tcBorders>
              <w:top w:val="nil"/>
              <w:left w:val="nil"/>
              <w:bottom w:val="nil"/>
              <w:right w:val="nil"/>
            </w:tcBorders>
            <w:shd w:val="clear" w:color="auto" w:fill="auto"/>
            <w:noWrap/>
            <w:vAlign w:val="center"/>
          </w:tcPr>
          <w:p w14:paraId="71EFC3D5" w14:textId="23E1FA1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0.05</w:t>
            </w:r>
          </w:p>
        </w:tc>
      </w:tr>
      <w:tr w:rsidR="004A3B5E" w:rsidRPr="00F81224" w14:paraId="2E270EE4" w14:textId="77777777" w:rsidTr="00905C43">
        <w:trPr>
          <w:trHeight w:val="320"/>
        </w:trPr>
        <w:tc>
          <w:tcPr>
            <w:tcW w:w="630" w:type="dxa"/>
            <w:tcBorders>
              <w:top w:val="nil"/>
              <w:left w:val="nil"/>
              <w:bottom w:val="nil"/>
              <w:right w:val="nil"/>
            </w:tcBorders>
            <w:shd w:val="clear" w:color="auto" w:fill="auto"/>
            <w:noWrap/>
            <w:vAlign w:val="center"/>
            <w:hideMark/>
          </w:tcPr>
          <w:p w14:paraId="431211F6" w14:textId="4215EF79"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118</w:t>
            </w:r>
          </w:p>
        </w:tc>
        <w:tc>
          <w:tcPr>
            <w:tcW w:w="540" w:type="dxa"/>
            <w:tcBorders>
              <w:top w:val="nil"/>
              <w:left w:val="nil"/>
              <w:bottom w:val="nil"/>
              <w:right w:val="nil"/>
            </w:tcBorders>
            <w:shd w:val="clear" w:color="auto" w:fill="auto"/>
            <w:noWrap/>
            <w:vAlign w:val="center"/>
            <w:hideMark/>
          </w:tcPr>
          <w:p w14:paraId="2747E9FA" w14:textId="75FDE6E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R</w:t>
            </w:r>
          </w:p>
        </w:tc>
        <w:tc>
          <w:tcPr>
            <w:tcW w:w="1382" w:type="dxa"/>
            <w:tcBorders>
              <w:top w:val="nil"/>
              <w:left w:val="nil"/>
              <w:bottom w:val="nil"/>
              <w:right w:val="nil"/>
            </w:tcBorders>
            <w:shd w:val="clear" w:color="auto" w:fill="auto"/>
            <w:noWrap/>
            <w:vAlign w:val="center"/>
            <w:hideMark/>
          </w:tcPr>
          <w:p w14:paraId="0CE7ECF9" w14:textId="343A634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387AB512" w14:textId="5489CA1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681383F" w14:textId="33338E4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657B862" w14:textId="2BCFCBD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E4945DE" w14:textId="7D66E0F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C0A2D51" w14:textId="5C56329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D7943D4" w14:textId="380C849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02C2030" w14:textId="7DA9A1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7DBBB2A" w14:textId="25BD37B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63A7F90C" w14:textId="6A4DC14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3E0A2371" w14:textId="72515A0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9 (0.4%)</w:t>
            </w:r>
          </w:p>
        </w:tc>
        <w:tc>
          <w:tcPr>
            <w:tcW w:w="1024" w:type="dxa"/>
            <w:tcBorders>
              <w:top w:val="nil"/>
              <w:left w:val="nil"/>
              <w:bottom w:val="nil"/>
              <w:right w:val="nil"/>
            </w:tcBorders>
            <w:shd w:val="clear" w:color="auto" w:fill="auto"/>
            <w:noWrap/>
            <w:vAlign w:val="center"/>
            <w:hideMark/>
          </w:tcPr>
          <w:p w14:paraId="25FE76FA" w14:textId="742A735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32EC6338" w14:textId="77777777" w:rsidTr="00905C43">
        <w:trPr>
          <w:trHeight w:val="320"/>
        </w:trPr>
        <w:tc>
          <w:tcPr>
            <w:tcW w:w="630" w:type="dxa"/>
            <w:tcBorders>
              <w:top w:val="nil"/>
              <w:left w:val="nil"/>
              <w:bottom w:val="nil"/>
              <w:right w:val="nil"/>
            </w:tcBorders>
            <w:shd w:val="clear" w:color="auto" w:fill="auto"/>
            <w:noWrap/>
            <w:vAlign w:val="center"/>
            <w:hideMark/>
          </w:tcPr>
          <w:p w14:paraId="2B7311E7" w14:textId="234876E4"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121</w:t>
            </w:r>
          </w:p>
        </w:tc>
        <w:tc>
          <w:tcPr>
            <w:tcW w:w="540" w:type="dxa"/>
            <w:tcBorders>
              <w:top w:val="nil"/>
              <w:left w:val="nil"/>
              <w:bottom w:val="nil"/>
              <w:right w:val="nil"/>
            </w:tcBorders>
            <w:shd w:val="clear" w:color="auto" w:fill="auto"/>
            <w:noWrap/>
            <w:vAlign w:val="center"/>
            <w:hideMark/>
          </w:tcPr>
          <w:p w14:paraId="788292EC" w14:textId="31F2760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Y</w:t>
            </w:r>
          </w:p>
        </w:tc>
        <w:tc>
          <w:tcPr>
            <w:tcW w:w="1382" w:type="dxa"/>
            <w:tcBorders>
              <w:top w:val="nil"/>
              <w:left w:val="nil"/>
              <w:bottom w:val="nil"/>
              <w:right w:val="nil"/>
            </w:tcBorders>
            <w:shd w:val="clear" w:color="auto" w:fill="auto"/>
            <w:noWrap/>
            <w:vAlign w:val="center"/>
            <w:hideMark/>
          </w:tcPr>
          <w:p w14:paraId="444B56EE" w14:textId="27C480E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1952B138" w14:textId="6EEFBBB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4657322" w14:textId="00082DA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2FEA543" w14:textId="41E8244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E16C0DF" w14:textId="5F1BE66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9F21A6E" w14:textId="0A7AFE8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7ECCB9F" w14:textId="66E99CC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24C6E8D" w14:textId="1DB717A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939DE42" w14:textId="28D470C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C1044F2" w14:textId="4FF6330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7731CFE0" w14:textId="07FED58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 (0.2%)</w:t>
            </w:r>
          </w:p>
        </w:tc>
        <w:tc>
          <w:tcPr>
            <w:tcW w:w="1024" w:type="dxa"/>
            <w:tcBorders>
              <w:top w:val="nil"/>
              <w:left w:val="nil"/>
              <w:bottom w:val="nil"/>
              <w:right w:val="nil"/>
            </w:tcBorders>
            <w:shd w:val="clear" w:color="auto" w:fill="auto"/>
            <w:noWrap/>
            <w:vAlign w:val="center"/>
            <w:hideMark/>
          </w:tcPr>
          <w:p w14:paraId="4D00CE05" w14:textId="15A6139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0.0006</w:t>
            </w:r>
          </w:p>
        </w:tc>
      </w:tr>
      <w:tr w:rsidR="004A3B5E" w:rsidRPr="00F81224" w14:paraId="732FD347" w14:textId="77777777" w:rsidTr="00905C43">
        <w:trPr>
          <w:trHeight w:val="320"/>
        </w:trPr>
        <w:tc>
          <w:tcPr>
            <w:tcW w:w="630" w:type="dxa"/>
            <w:tcBorders>
              <w:top w:val="nil"/>
              <w:left w:val="nil"/>
              <w:bottom w:val="nil"/>
              <w:right w:val="nil"/>
            </w:tcBorders>
            <w:shd w:val="clear" w:color="auto" w:fill="auto"/>
            <w:noWrap/>
            <w:vAlign w:val="center"/>
            <w:hideMark/>
          </w:tcPr>
          <w:p w14:paraId="31A7272C" w14:textId="431448E9"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138</w:t>
            </w:r>
          </w:p>
        </w:tc>
        <w:tc>
          <w:tcPr>
            <w:tcW w:w="540" w:type="dxa"/>
            <w:tcBorders>
              <w:top w:val="nil"/>
              <w:left w:val="nil"/>
              <w:bottom w:val="nil"/>
              <w:right w:val="nil"/>
            </w:tcBorders>
            <w:shd w:val="clear" w:color="auto" w:fill="auto"/>
            <w:noWrap/>
            <w:vAlign w:val="center"/>
            <w:hideMark/>
          </w:tcPr>
          <w:p w14:paraId="749695ED" w14:textId="6C16C03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5002A839" w14:textId="6E660B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10FC67C1" w14:textId="0E6E679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E2510CF" w14:textId="5B03061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F02A9CB" w14:textId="6DCC199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438AD5C" w14:textId="2554082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D5F6961" w14:textId="7A14527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05A889A" w14:textId="6C903F9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C375809" w14:textId="5EF2670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2390DD1" w14:textId="60DCA6E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1D3B569" w14:textId="3C19527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21E3569C" w14:textId="6FE2891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47 (1.9%)</w:t>
            </w:r>
          </w:p>
        </w:tc>
        <w:tc>
          <w:tcPr>
            <w:tcW w:w="1024" w:type="dxa"/>
            <w:tcBorders>
              <w:top w:val="nil"/>
              <w:left w:val="nil"/>
              <w:bottom w:val="nil"/>
              <w:right w:val="nil"/>
            </w:tcBorders>
            <w:shd w:val="clear" w:color="auto" w:fill="auto"/>
            <w:noWrap/>
            <w:vAlign w:val="center"/>
            <w:hideMark/>
          </w:tcPr>
          <w:p w14:paraId="297E73DE" w14:textId="24A41E7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152AB7E7" w14:textId="77777777" w:rsidTr="00905C43">
        <w:trPr>
          <w:trHeight w:val="320"/>
        </w:trPr>
        <w:tc>
          <w:tcPr>
            <w:tcW w:w="630" w:type="dxa"/>
            <w:tcBorders>
              <w:top w:val="nil"/>
              <w:left w:val="nil"/>
              <w:bottom w:val="nil"/>
              <w:right w:val="nil"/>
            </w:tcBorders>
            <w:shd w:val="clear" w:color="auto" w:fill="auto"/>
            <w:noWrap/>
            <w:vAlign w:val="center"/>
            <w:hideMark/>
          </w:tcPr>
          <w:p w14:paraId="0CC93D83" w14:textId="2553F613"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138</w:t>
            </w:r>
          </w:p>
        </w:tc>
        <w:tc>
          <w:tcPr>
            <w:tcW w:w="540" w:type="dxa"/>
            <w:tcBorders>
              <w:top w:val="nil"/>
              <w:left w:val="nil"/>
              <w:bottom w:val="nil"/>
              <w:right w:val="nil"/>
            </w:tcBorders>
            <w:shd w:val="clear" w:color="auto" w:fill="auto"/>
            <w:noWrap/>
            <w:vAlign w:val="center"/>
            <w:hideMark/>
          </w:tcPr>
          <w:p w14:paraId="1F4981AA" w14:textId="17D091D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62001DA3" w14:textId="0EE3EB0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32 (0.2%)</w:t>
            </w:r>
          </w:p>
        </w:tc>
        <w:tc>
          <w:tcPr>
            <w:tcW w:w="962" w:type="dxa"/>
            <w:tcBorders>
              <w:top w:val="nil"/>
              <w:left w:val="nil"/>
              <w:bottom w:val="nil"/>
              <w:right w:val="nil"/>
            </w:tcBorders>
            <w:shd w:val="clear" w:color="auto" w:fill="auto"/>
            <w:noWrap/>
            <w:vAlign w:val="center"/>
            <w:hideMark/>
          </w:tcPr>
          <w:p w14:paraId="397DEFF9" w14:textId="38DE34A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2F6C03AB" w14:textId="12CA45C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c>
          <w:tcPr>
            <w:tcW w:w="962" w:type="dxa"/>
            <w:tcBorders>
              <w:top w:val="nil"/>
              <w:left w:val="nil"/>
              <w:bottom w:val="nil"/>
              <w:right w:val="nil"/>
            </w:tcBorders>
            <w:shd w:val="clear" w:color="auto" w:fill="auto"/>
            <w:noWrap/>
            <w:vAlign w:val="center"/>
            <w:hideMark/>
          </w:tcPr>
          <w:p w14:paraId="5DD57349" w14:textId="40D5585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60B4B240" w14:textId="6CC5BCE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862" w:type="dxa"/>
            <w:tcBorders>
              <w:top w:val="nil"/>
              <w:left w:val="nil"/>
              <w:bottom w:val="nil"/>
              <w:right w:val="nil"/>
            </w:tcBorders>
            <w:shd w:val="clear" w:color="auto" w:fill="auto"/>
            <w:noWrap/>
            <w:vAlign w:val="center"/>
            <w:hideMark/>
          </w:tcPr>
          <w:p w14:paraId="0F272F53" w14:textId="1DCB374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D4F301B" w14:textId="4F7C615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1F57B6A" w14:textId="5548CD3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18C51E0" w14:textId="393DB6E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F2DB2F9" w14:textId="7A6CF24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1710" w:type="dxa"/>
            <w:tcBorders>
              <w:top w:val="nil"/>
              <w:left w:val="nil"/>
              <w:bottom w:val="nil"/>
              <w:right w:val="nil"/>
            </w:tcBorders>
            <w:shd w:val="clear" w:color="auto" w:fill="auto"/>
            <w:noWrap/>
            <w:vAlign w:val="center"/>
            <w:hideMark/>
          </w:tcPr>
          <w:p w14:paraId="2737E7EE" w14:textId="124EB47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127 (5.2%)</w:t>
            </w:r>
          </w:p>
        </w:tc>
        <w:tc>
          <w:tcPr>
            <w:tcW w:w="1024" w:type="dxa"/>
            <w:tcBorders>
              <w:top w:val="nil"/>
              <w:left w:val="nil"/>
              <w:bottom w:val="nil"/>
              <w:right w:val="nil"/>
            </w:tcBorders>
            <w:shd w:val="clear" w:color="auto" w:fill="auto"/>
            <w:noWrap/>
            <w:vAlign w:val="center"/>
            <w:hideMark/>
          </w:tcPr>
          <w:p w14:paraId="26C95766" w14:textId="5D90D93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40BBC98C" w14:textId="77777777" w:rsidTr="00905C43">
        <w:trPr>
          <w:trHeight w:val="320"/>
        </w:trPr>
        <w:tc>
          <w:tcPr>
            <w:tcW w:w="630" w:type="dxa"/>
            <w:tcBorders>
              <w:top w:val="nil"/>
              <w:left w:val="nil"/>
              <w:bottom w:val="nil"/>
              <w:right w:val="nil"/>
            </w:tcBorders>
            <w:shd w:val="clear" w:color="auto" w:fill="auto"/>
            <w:noWrap/>
            <w:vAlign w:val="center"/>
            <w:hideMark/>
          </w:tcPr>
          <w:p w14:paraId="22DDD636" w14:textId="3554F7C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138</w:t>
            </w:r>
          </w:p>
        </w:tc>
        <w:tc>
          <w:tcPr>
            <w:tcW w:w="540" w:type="dxa"/>
            <w:tcBorders>
              <w:top w:val="nil"/>
              <w:left w:val="nil"/>
              <w:bottom w:val="nil"/>
              <w:right w:val="nil"/>
            </w:tcBorders>
            <w:shd w:val="clear" w:color="auto" w:fill="auto"/>
            <w:noWrap/>
            <w:vAlign w:val="center"/>
            <w:hideMark/>
          </w:tcPr>
          <w:p w14:paraId="336F9F6C" w14:textId="06D987F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T</w:t>
            </w:r>
          </w:p>
        </w:tc>
        <w:tc>
          <w:tcPr>
            <w:tcW w:w="1382" w:type="dxa"/>
            <w:tcBorders>
              <w:top w:val="nil"/>
              <w:left w:val="nil"/>
              <w:bottom w:val="nil"/>
              <w:right w:val="nil"/>
            </w:tcBorders>
            <w:shd w:val="clear" w:color="auto" w:fill="auto"/>
            <w:noWrap/>
            <w:vAlign w:val="center"/>
            <w:hideMark/>
          </w:tcPr>
          <w:p w14:paraId="5C43C8DA" w14:textId="123120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(0.0%)</w:t>
            </w:r>
          </w:p>
        </w:tc>
        <w:tc>
          <w:tcPr>
            <w:tcW w:w="962" w:type="dxa"/>
            <w:tcBorders>
              <w:top w:val="nil"/>
              <w:left w:val="nil"/>
              <w:bottom w:val="nil"/>
              <w:right w:val="nil"/>
            </w:tcBorders>
            <w:shd w:val="clear" w:color="auto" w:fill="auto"/>
            <w:noWrap/>
            <w:vAlign w:val="center"/>
            <w:hideMark/>
          </w:tcPr>
          <w:p w14:paraId="2F7D2C23" w14:textId="77421A6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7013057E" w14:textId="2A2A36D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4C69741" w14:textId="5F6E5A9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1A5626A" w14:textId="34E76D8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0BD797C" w14:textId="13F18FF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FEA895A" w14:textId="0AE1439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3A40C8C" w14:textId="7D0EB69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782424E" w14:textId="0311633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B36964F" w14:textId="0AB0221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383124B9" w14:textId="0F012E7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15 (0.6%)</w:t>
            </w:r>
          </w:p>
        </w:tc>
        <w:tc>
          <w:tcPr>
            <w:tcW w:w="1024" w:type="dxa"/>
            <w:tcBorders>
              <w:top w:val="nil"/>
              <w:left w:val="nil"/>
              <w:bottom w:val="nil"/>
              <w:right w:val="nil"/>
            </w:tcBorders>
            <w:shd w:val="clear" w:color="auto" w:fill="auto"/>
            <w:noWrap/>
            <w:vAlign w:val="center"/>
            <w:hideMark/>
          </w:tcPr>
          <w:p w14:paraId="505AA6BF" w14:textId="6E5ACE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5D2B785E" w14:textId="77777777" w:rsidTr="00905C43">
        <w:trPr>
          <w:trHeight w:val="320"/>
        </w:trPr>
        <w:tc>
          <w:tcPr>
            <w:tcW w:w="630" w:type="dxa"/>
            <w:tcBorders>
              <w:top w:val="nil"/>
              <w:left w:val="nil"/>
              <w:bottom w:val="nil"/>
              <w:right w:val="nil"/>
            </w:tcBorders>
            <w:shd w:val="clear" w:color="auto" w:fill="auto"/>
            <w:noWrap/>
            <w:vAlign w:val="center"/>
            <w:hideMark/>
          </w:tcPr>
          <w:p w14:paraId="7F2FE9BB" w14:textId="6D511F25"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140</w:t>
            </w:r>
          </w:p>
        </w:tc>
        <w:tc>
          <w:tcPr>
            <w:tcW w:w="540" w:type="dxa"/>
            <w:tcBorders>
              <w:top w:val="nil"/>
              <w:left w:val="nil"/>
              <w:bottom w:val="nil"/>
              <w:right w:val="nil"/>
            </w:tcBorders>
            <w:shd w:val="clear" w:color="auto" w:fill="auto"/>
            <w:noWrap/>
            <w:vAlign w:val="center"/>
            <w:hideMark/>
          </w:tcPr>
          <w:p w14:paraId="6C269E05" w14:textId="06279A9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20892605" w14:textId="3571BD7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48845F90" w14:textId="2334484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952F7AC" w14:textId="7C5D95E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EF44B97" w14:textId="1735A7D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D04ABFC" w14:textId="365435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746AB00" w14:textId="31C0404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D1B11A4" w14:textId="442AC72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28096F9" w14:textId="4522085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3A2C927E" w14:textId="0D9A76D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AFCC2EA" w14:textId="7C1674D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2DCE6E5D" w14:textId="1F79754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40 (1.6%)</w:t>
            </w:r>
          </w:p>
        </w:tc>
        <w:tc>
          <w:tcPr>
            <w:tcW w:w="1024" w:type="dxa"/>
            <w:tcBorders>
              <w:top w:val="nil"/>
              <w:left w:val="nil"/>
              <w:bottom w:val="nil"/>
              <w:right w:val="nil"/>
            </w:tcBorders>
            <w:shd w:val="clear" w:color="auto" w:fill="auto"/>
            <w:noWrap/>
            <w:vAlign w:val="center"/>
            <w:hideMark/>
          </w:tcPr>
          <w:p w14:paraId="636CBA14" w14:textId="398469B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5696E6F9" w14:textId="77777777" w:rsidTr="00905C43">
        <w:trPr>
          <w:trHeight w:val="320"/>
        </w:trPr>
        <w:tc>
          <w:tcPr>
            <w:tcW w:w="630" w:type="dxa"/>
            <w:tcBorders>
              <w:top w:val="nil"/>
              <w:left w:val="nil"/>
              <w:bottom w:val="nil"/>
              <w:right w:val="nil"/>
            </w:tcBorders>
            <w:shd w:val="clear" w:color="auto" w:fill="auto"/>
            <w:noWrap/>
            <w:vAlign w:val="center"/>
            <w:hideMark/>
          </w:tcPr>
          <w:p w14:paraId="67B58596" w14:textId="6F3A81E2"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140</w:t>
            </w:r>
          </w:p>
        </w:tc>
        <w:tc>
          <w:tcPr>
            <w:tcW w:w="540" w:type="dxa"/>
            <w:tcBorders>
              <w:top w:val="nil"/>
              <w:left w:val="nil"/>
              <w:bottom w:val="nil"/>
              <w:right w:val="nil"/>
            </w:tcBorders>
            <w:shd w:val="clear" w:color="auto" w:fill="auto"/>
            <w:noWrap/>
            <w:vAlign w:val="center"/>
            <w:hideMark/>
          </w:tcPr>
          <w:p w14:paraId="39D2CAB9" w14:textId="359E4CB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C</w:t>
            </w:r>
          </w:p>
        </w:tc>
        <w:tc>
          <w:tcPr>
            <w:tcW w:w="1382" w:type="dxa"/>
            <w:tcBorders>
              <w:top w:val="nil"/>
              <w:left w:val="nil"/>
              <w:bottom w:val="nil"/>
              <w:right w:val="nil"/>
            </w:tcBorders>
            <w:shd w:val="clear" w:color="auto" w:fill="auto"/>
            <w:noWrap/>
            <w:vAlign w:val="center"/>
            <w:hideMark/>
          </w:tcPr>
          <w:p w14:paraId="66B7DF04" w14:textId="438F2AD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36F3850E" w14:textId="19BA442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7443371" w14:textId="070AE74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E764938" w14:textId="4CA0757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AE3DB03" w14:textId="591C8B1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255CAA0" w14:textId="206328D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04B0902" w14:textId="52BBC14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9A56400" w14:textId="7B382EA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8FA2F69" w14:textId="4825B60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60F9C00F" w14:textId="70A92D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6849F562" w14:textId="298B8EF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9 (0.4%)</w:t>
            </w:r>
          </w:p>
        </w:tc>
        <w:tc>
          <w:tcPr>
            <w:tcW w:w="1024" w:type="dxa"/>
            <w:tcBorders>
              <w:top w:val="nil"/>
              <w:left w:val="nil"/>
              <w:bottom w:val="nil"/>
              <w:right w:val="nil"/>
            </w:tcBorders>
            <w:shd w:val="clear" w:color="auto" w:fill="auto"/>
            <w:noWrap/>
            <w:vAlign w:val="center"/>
            <w:hideMark/>
          </w:tcPr>
          <w:p w14:paraId="7857AD0E" w14:textId="19AFD07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302F96B6" w14:textId="77777777" w:rsidTr="00905C43">
        <w:trPr>
          <w:trHeight w:val="320"/>
        </w:trPr>
        <w:tc>
          <w:tcPr>
            <w:tcW w:w="630" w:type="dxa"/>
            <w:tcBorders>
              <w:top w:val="nil"/>
              <w:left w:val="nil"/>
              <w:bottom w:val="nil"/>
              <w:right w:val="nil"/>
            </w:tcBorders>
            <w:shd w:val="clear" w:color="auto" w:fill="auto"/>
            <w:noWrap/>
            <w:vAlign w:val="center"/>
            <w:hideMark/>
          </w:tcPr>
          <w:p w14:paraId="7627C614" w14:textId="7089978B"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140</w:t>
            </w:r>
          </w:p>
        </w:tc>
        <w:tc>
          <w:tcPr>
            <w:tcW w:w="540" w:type="dxa"/>
            <w:tcBorders>
              <w:top w:val="nil"/>
              <w:left w:val="nil"/>
              <w:bottom w:val="nil"/>
              <w:right w:val="nil"/>
            </w:tcBorders>
            <w:shd w:val="clear" w:color="auto" w:fill="auto"/>
            <w:noWrap/>
            <w:vAlign w:val="center"/>
            <w:hideMark/>
          </w:tcPr>
          <w:p w14:paraId="6EE6F57C" w14:textId="129AB82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S</w:t>
            </w:r>
          </w:p>
        </w:tc>
        <w:tc>
          <w:tcPr>
            <w:tcW w:w="1382" w:type="dxa"/>
            <w:tcBorders>
              <w:top w:val="nil"/>
              <w:left w:val="nil"/>
              <w:bottom w:val="nil"/>
              <w:right w:val="nil"/>
            </w:tcBorders>
            <w:shd w:val="clear" w:color="auto" w:fill="auto"/>
            <w:noWrap/>
            <w:vAlign w:val="center"/>
            <w:hideMark/>
          </w:tcPr>
          <w:p w14:paraId="2D647894" w14:textId="5FCDDF3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 (0.0%)</w:t>
            </w:r>
          </w:p>
        </w:tc>
        <w:tc>
          <w:tcPr>
            <w:tcW w:w="962" w:type="dxa"/>
            <w:tcBorders>
              <w:top w:val="nil"/>
              <w:left w:val="nil"/>
              <w:bottom w:val="nil"/>
              <w:right w:val="nil"/>
            </w:tcBorders>
            <w:shd w:val="clear" w:color="auto" w:fill="auto"/>
            <w:noWrap/>
            <w:vAlign w:val="center"/>
            <w:hideMark/>
          </w:tcPr>
          <w:p w14:paraId="02729A37" w14:textId="1767783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192D84C" w14:textId="4D6E284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9808472" w14:textId="4E72FBB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265FA06" w14:textId="155DB9E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D35A580" w14:textId="01E2125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E1AF9DC" w14:textId="07D99CB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BF06F5F" w14:textId="2E086D3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01ED727F" w14:textId="33954F6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0D4E23AB" w14:textId="57C9333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09BB0D13" w14:textId="200F48B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379 (15.5%)</w:t>
            </w:r>
          </w:p>
        </w:tc>
        <w:tc>
          <w:tcPr>
            <w:tcW w:w="1024" w:type="dxa"/>
            <w:tcBorders>
              <w:top w:val="nil"/>
              <w:left w:val="nil"/>
              <w:bottom w:val="nil"/>
              <w:right w:val="nil"/>
            </w:tcBorders>
            <w:shd w:val="clear" w:color="auto" w:fill="auto"/>
            <w:noWrap/>
            <w:vAlign w:val="center"/>
            <w:hideMark/>
          </w:tcPr>
          <w:p w14:paraId="67F153FA" w14:textId="1C4A6E2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0F9D6DEE" w14:textId="77777777" w:rsidTr="00905C43">
        <w:trPr>
          <w:trHeight w:val="320"/>
        </w:trPr>
        <w:tc>
          <w:tcPr>
            <w:tcW w:w="630" w:type="dxa"/>
            <w:tcBorders>
              <w:top w:val="nil"/>
              <w:left w:val="nil"/>
              <w:bottom w:val="nil"/>
              <w:right w:val="nil"/>
            </w:tcBorders>
            <w:shd w:val="clear" w:color="auto" w:fill="auto"/>
            <w:noWrap/>
            <w:vAlign w:val="center"/>
            <w:hideMark/>
          </w:tcPr>
          <w:p w14:paraId="2CB57E7D" w14:textId="73D1C5F3"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49C247FE" w14:textId="194A029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C</w:t>
            </w:r>
          </w:p>
        </w:tc>
        <w:tc>
          <w:tcPr>
            <w:tcW w:w="1382" w:type="dxa"/>
            <w:tcBorders>
              <w:top w:val="nil"/>
              <w:left w:val="nil"/>
              <w:bottom w:val="nil"/>
              <w:right w:val="nil"/>
            </w:tcBorders>
            <w:shd w:val="clear" w:color="auto" w:fill="auto"/>
            <w:noWrap/>
            <w:vAlign w:val="center"/>
            <w:hideMark/>
          </w:tcPr>
          <w:p w14:paraId="3D50B929" w14:textId="1B6248E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5CDC2439" w14:textId="32F6431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4667FBE" w14:textId="2D838B0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B3F581D" w14:textId="1354D72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824444C" w14:textId="0CC1F32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25D09E1" w14:textId="5F5C38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650B05D" w14:textId="2E2A6E4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08ABF65" w14:textId="39AFEAA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25DD56D7" w14:textId="642F5AB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7594515" w14:textId="2F5DD3F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76BBFB56" w14:textId="1DF96DF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81 (3.3%)</w:t>
            </w:r>
          </w:p>
        </w:tc>
        <w:tc>
          <w:tcPr>
            <w:tcW w:w="1024" w:type="dxa"/>
            <w:tcBorders>
              <w:top w:val="nil"/>
              <w:left w:val="nil"/>
              <w:bottom w:val="nil"/>
              <w:right w:val="nil"/>
            </w:tcBorders>
            <w:shd w:val="clear" w:color="auto" w:fill="auto"/>
            <w:noWrap/>
            <w:vAlign w:val="center"/>
            <w:hideMark/>
          </w:tcPr>
          <w:p w14:paraId="24A601BD" w14:textId="0DC3112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6D3E5DCA" w14:textId="77777777" w:rsidTr="00905C43">
        <w:trPr>
          <w:trHeight w:val="320"/>
        </w:trPr>
        <w:tc>
          <w:tcPr>
            <w:tcW w:w="630" w:type="dxa"/>
            <w:tcBorders>
              <w:top w:val="nil"/>
              <w:left w:val="nil"/>
              <w:bottom w:val="nil"/>
              <w:right w:val="nil"/>
            </w:tcBorders>
            <w:shd w:val="clear" w:color="auto" w:fill="auto"/>
            <w:noWrap/>
            <w:vAlign w:val="center"/>
            <w:hideMark/>
          </w:tcPr>
          <w:p w14:paraId="258EF4C4" w14:textId="3CC618B7"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7850CA9B" w14:textId="50FAF17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H</w:t>
            </w:r>
          </w:p>
        </w:tc>
        <w:tc>
          <w:tcPr>
            <w:tcW w:w="1382" w:type="dxa"/>
            <w:tcBorders>
              <w:top w:val="nil"/>
              <w:left w:val="nil"/>
              <w:bottom w:val="nil"/>
              <w:right w:val="nil"/>
            </w:tcBorders>
            <w:shd w:val="clear" w:color="auto" w:fill="auto"/>
            <w:noWrap/>
            <w:vAlign w:val="center"/>
            <w:hideMark/>
          </w:tcPr>
          <w:p w14:paraId="4E79A07B" w14:textId="5AE76A0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 (0.0%)</w:t>
            </w:r>
          </w:p>
        </w:tc>
        <w:tc>
          <w:tcPr>
            <w:tcW w:w="962" w:type="dxa"/>
            <w:tcBorders>
              <w:top w:val="nil"/>
              <w:left w:val="nil"/>
              <w:bottom w:val="nil"/>
              <w:right w:val="nil"/>
            </w:tcBorders>
            <w:shd w:val="clear" w:color="auto" w:fill="auto"/>
            <w:noWrap/>
            <w:vAlign w:val="center"/>
            <w:hideMark/>
          </w:tcPr>
          <w:p w14:paraId="2B0E7869" w14:textId="7C55368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52E12EF" w14:textId="2634557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3993CE8" w14:textId="2C0211E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18C26135" w14:textId="742BD53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417E852" w14:textId="3E30D89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4388939" w14:textId="4CFA432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7F53E3B" w14:textId="5FB6856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36610DD7" w14:textId="6D927EF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45CB19E" w14:textId="72DC689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3316E34D" w14:textId="3BC88F4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44 (1.8%)</w:t>
            </w:r>
          </w:p>
        </w:tc>
        <w:tc>
          <w:tcPr>
            <w:tcW w:w="1024" w:type="dxa"/>
            <w:tcBorders>
              <w:top w:val="nil"/>
              <w:left w:val="nil"/>
              <w:bottom w:val="nil"/>
              <w:right w:val="nil"/>
            </w:tcBorders>
            <w:shd w:val="clear" w:color="auto" w:fill="auto"/>
            <w:noWrap/>
            <w:vAlign w:val="center"/>
            <w:hideMark/>
          </w:tcPr>
          <w:p w14:paraId="101ABFD7" w14:textId="610C085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3408D8AF" w14:textId="77777777" w:rsidTr="00905C43">
        <w:trPr>
          <w:trHeight w:val="320"/>
        </w:trPr>
        <w:tc>
          <w:tcPr>
            <w:tcW w:w="630" w:type="dxa"/>
            <w:tcBorders>
              <w:top w:val="nil"/>
              <w:left w:val="nil"/>
              <w:bottom w:val="nil"/>
              <w:right w:val="nil"/>
            </w:tcBorders>
            <w:shd w:val="clear" w:color="auto" w:fill="auto"/>
            <w:noWrap/>
            <w:vAlign w:val="center"/>
            <w:hideMark/>
          </w:tcPr>
          <w:p w14:paraId="0CA1018D" w14:textId="48EFAB41"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17C538BF" w14:textId="17EFA8E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R</w:t>
            </w:r>
          </w:p>
        </w:tc>
        <w:tc>
          <w:tcPr>
            <w:tcW w:w="1382" w:type="dxa"/>
            <w:tcBorders>
              <w:top w:val="nil"/>
              <w:left w:val="nil"/>
              <w:bottom w:val="nil"/>
              <w:right w:val="nil"/>
            </w:tcBorders>
            <w:shd w:val="clear" w:color="auto" w:fill="auto"/>
            <w:noWrap/>
            <w:vAlign w:val="center"/>
            <w:hideMark/>
          </w:tcPr>
          <w:p w14:paraId="041EA58C" w14:textId="059609D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26C19B24" w14:textId="223F16F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C697F27" w14:textId="1EC38C9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63FFB86" w14:textId="5AEB681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FA0FCFF" w14:textId="4DE5B90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E16C11D" w14:textId="2C837B3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9FB66C1" w14:textId="625AA92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CA1BF33" w14:textId="5EC8674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430CD23" w14:textId="4B23677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6F3A87BC" w14:textId="7F3F481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33763733" w14:textId="5838F43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134 (5.5%)</w:t>
            </w:r>
          </w:p>
        </w:tc>
        <w:tc>
          <w:tcPr>
            <w:tcW w:w="1024" w:type="dxa"/>
            <w:tcBorders>
              <w:top w:val="nil"/>
              <w:left w:val="nil"/>
              <w:bottom w:val="nil"/>
              <w:right w:val="nil"/>
            </w:tcBorders>
            <w:shd w:val="clear" w:color="auto" w:fill="auto"/>
            <w:noWrap/>
            <w:vAlign w:val="center"/>
            <w:hideMark/>
          </w:tcPr>
          <w:p w14:paraId="59307BC3" w14:textId="40CC2C5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5CF0CF3B" w14:textId="77777777" w:rsidTr="00905C43">
        <w:trPr>
          <w:trHeight w:val="320"/>
        </w:trPr>
        <w:tc>
          <w:tcPr>
            <w:tcW w:w="630" w:type="dxa"/>
            <w:tcBorders>
              <w:top w:val="nil"/>
              <w:left w:val="nil"/>
              <w:bottom w:val="nil"/>
              <w:right w:val="nil"/>
            </w:tcBorders>
            <w:shd w:val="clear" w:color="auto" w:fill="auto"/>
            <w:noWrap/>
            <w:vAlign w:val="center"/>
            <w:hideMark/>
          </w:tcPr>
          <w:p w14:paraId="526D7A2E" w14:textId="5ECDA04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4CF510ED" w14:textId="68952E3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S</w:t>
            </w:r>
          </w:p>
        </w:tc>
        <w:tc>
          <w:tcPr>
            <w:tcW w:w="1382" w:type="dxa"/>
            <w:tcBorders>
              <w:top w:val="nil"/>
              <w:left w:val="nil"/>
              <w:bottom w:val="nil"/>
              <w:right w:val="nil"/>
            </w:tcBorders>
            <w:shd w:val="clear" w:color="auto" w:fill="auto"/>
            <w:noWrap/>
            <w:vAlign w:val="center"/>
            <w:hideMark/>
          </w:tcPr>
          <w:p w14:paraId="7097223F" w14:textId="485C4F9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(0.0%)</w:t>
            </w:r>
          </w:p>
        </w:tc>
        <w:tc>
          <w:tcPr>
            <w:tcW w:w="962" w:type="dxa"/>
            <w:tcBorders>
              <w:top w:val="nil"/>
              <w:left w:val="nil"/>
              <w:bottom w:val="nil"/>
              <w:right w:val="nil"/>
            </w:tcBorders>
            <w:shd w:val="clear" w:color="auto" w:fill="auto"/>
            <w:noWrap/>
            <w:vAlign w:val="center"/>
            <w:hideMark/>
          </w:tcPr>
          <w:p w14:paraId="7109B608" w14:textId="285A792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C994785" w14:textId="57F7E1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F598179" w14:textId="46A2B0C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7C8D5B9" w14:textId="45DFC30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EBC0116" w14:textId="0145854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D826B88" w14:textId="66DA8DA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F63FF44" w14:textId="152580E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3A44E31E" w14:textId="69CE819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7FC9C2D9" w14:textId="0CE1621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7A44ED93" w14:textId="06C6DD0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9 (0.4%)</w:t>
            </w:r>
          </w:p>
        </w:tc>
        <w:tc>
          <w:tcPr>
            <w:tcW w:w="1024" w:type="dxa"/>
            <w:tcBorders>
              <w:top w:val="nil"/>
              <w:left w:val="nil"/>
              <w:bottom w:val="nil"/>
              <w:right w:val="nil"/>
            </w:tcBorders>
            <w:shd w:val="clear" w:color="auto" w:fill="auto"/>
            <w:noWrap/>
            <w:vAlign w:val="center"/>
            <w:hideMark/>
          </w:tcPr>
          <w:p w14:paraId="415B0C39" w14:textId="57D4E99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0.000009</w:t>
            </w:r>
          </w:p>
        </w:tc>
      </w:tr>
      <w:tr w:rsidR="004A3B5E" w:rsidRPr="00F81224" w14:paraId="08D2D2FF" w14:textId="77777777" w:rsidTr="00905C43">
        <w:trPr>
          <w:trHeight w:val="320"/>
        </w:trPr>
        <w:tc>
          <w:tcPr>
            <w:tcW w:w="630" w:type="dxa"/>
            <w:tcBorders>
              <w:top w:val="nil"/>
              <w:left w:val="nil"/>
              <w:bottom w:val="nil"/>
              <w:right w:val="nil"/>
            </w:tcBorders>
            <w:shd w:val="clear" w:color="auto" w:fill="auto"/>
            <w:noWrap/>
            <w:vAlign w:val="center"/>
            <w:hideMark/>
          </w:tcPr>
          <w:p w14:paraId="1D4AF330" w14:textId="0592D489"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146</w:t>
            </w:r>
          </w:p>
        </w:tc>
        <w:tc>
          <w:tcPr>
            <w:tcW w:w="540" w:type="dxa"/>
            <w:tcBorders>
              <w:top w:val="nil"/>
              <w:left w:val="nil"/>
              <w:bottom w:val="nil"/>
              <w:right w:val="nil"/>
            </w:tcBorders>
            <w:shd w:val="clear" w:color="auto" w:fill="auto"/>
            <w:noWrap/>
            <w:vAlign w:val="center"/>
            <w:hideMark/>
          </w:tcPr>
          <w:p w14:paraId="5F60295D" w14:textId="58E2181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R</w:t>
            </w:r>
          </w:p>
        </w:tc>
        <w:tc>
          <w:tcPr>
            <w:tcW w:w="1382" w:type="dxa"/>
            <w:tcBorders>
              <w:top w:val="nil"/>
              <w:left w:val="nil"/>
              <w:bottom w:val="nil"/>
              <w:right w:val="nil"/>
            </w:tcBorders>
            <w:shd w:val="clear" w:color="auto" w:fill="auto"/>
            <w:noWrap/>
            <w:vAlign w:val="center"/>
            <w:hideMark/>
          </w:tcPr>
          <w:p w14:paraId="071FC615" w14:textId="143B04A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68FEB951" w14:textId="123454C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F184048" w14:textId="396D34C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066B431" w14:textId="6B268F8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F1B91D1" w14:textId="3A99B05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FB5ECD9" w14:textId="7D85FA6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14C064A" w14:textId="5810583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C9A2D55" w14:textId="1085F27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71C9F7A8" w14:textId="679AC30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6C2EE9E1" w14:textId="40E7450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5ECF54B2" w14:textId="447AF74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 (0.3%)</w:t>
            </w:r>
          </w:p>
        </w:tc>
        <w:tc>
          <w:tcPr>
            <w:tcW w:w="1024" w:type="dxa"/>
            <w:tcBorders>
              <w:top w:val="nil"/>
              <w:left w:val="nil"/>
              <w:bottom w:val="nil"/>
              <w:right w:val="nil"/>
            </w:tcBorders>
            <w:shd w:val="clear" w:color="auto" w:fill="auto"/>
            <w:noWrap/>
            <w:vAlign w:val="center"/>
            <w:hideMark/>
          </w:tcPr>
          <w:p w14:paraId="52F12986" w14:textId="5F69FF4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0.000002</w:t>
            </w:r>
          </w:p>
        </w:tc>
      </w:tr>
      <w:tr w:rsidR="004A3B5E" w:rsidRPr="00F81224" w14:paraId="14398701" w14:textId="77777777" w:rsidTr="00905C43">
        <w:trPr>
          <w:trHeight w:val="320"/>
        </w:trPr>
        <w:tc>
          <w:tcPr>
            <w:tcW w:w="630" w:type="dxa"/>
            <w:tcBorders>
              <w:top w:val="nil"/>
              <w:left w:val="nil"/>
              <w:bottom w:val="nil"/>
              <w:right w:val="nil"/>
            </w:tcBorders>
            <w:shd w:val="clear" w:color="auto" w:fill="auto"/>
            <w:noWrap/>
            <w:vAlign w:val="center"/>
            <w:hideMark/>
          </w:tcPr>
          <w:p w14:paraId="1AF547E5" w14:textId="5D57F0B3"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147</w:t>
            </w:r>
          </w:p>
        </w:tc>
        <w:tc>
          <w:tcPr>
            <w:tcW w:w="540" w:type="dxa"/>
            <w:tcBorders>
              <w:top w:val="nil"/>
              <w:left w:val="nil"/>
              <w:bottom w:val="nil"/>
              <w:right w:val="nil"/>
            </w:tcBorders>
            <w:shd w:val="clear" w:color="auto" w:fill="auto"/>
            <w:noWrap/>
            <w:vAlign w:val="center"/>
            <w:hideMark/>
          </w:tcPr>
          <w:p w14:paraId="4ED3EC10" w14:textId="2338585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G</w:t>
            </w:r>
          </w:p>
        </w:tc>
        <w:tc>
          <w:tcPr>
            <w:tcW w:w="1382" w:type="dxa"/>
            <w:tcBorders>
              <w:top w:val="nil"/>
              <w:left w:val="nil"/>
              <w:bottom w:val="nil"/>
              <w:right w:val="nil"/>
            </w:tcBorders>
            <w:shd w:val="clear" w:color="auto" w:fill="auto"/>
            <w:noWrap/>
            <w:vAlign w:val="center"/>
            <w:hideMark/>
          </w:tcPr>
          <w:p w14:paraId="331413C8" w14:textId="544A1B8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 (0.0%)</w:t>
            </w:r>
          </w:p>
        </w:tc>
        <w:tc>
          <w:tcPr>
            <w:tcW w:w="962" w:type="dxa"/>
            <w:tcBorders>
              <w:top w:val="nil"/>
              <w:left w:val="nil"/>
              <w:bottom w:val="nil"/>
              <w:right w:val="nil"/>
            </w:tcBorders>
            <w:shd w:val="clear" w:color="auto" w:fill="auto"/>
            <w:noWrap/>
            <w:vAlign w:val="center"/>
            <w:hideMark/>
          </w:tcPr>
          <w:p w14:paraId="24479DB3" w14:textId="0846965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A799EC9" w14:textId="3A0ED0B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6CD7F27" w14:textId="0C297DA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493D7DB" w14:textId="31EF0ED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56CCBA7C" w14:textId="7606607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71AFD4B" w14:textId="0D3FA2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173DC58" w14:textId="7226F28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097" w:type="dxa"/>
            <w:tcBorders>
              <w:top w:val="nil"/>
              <w:left w:val="nil"/>
              <w:bottom w:val="nil"/>
              <w:right w:val="nil"/>
            </w:tcBorders>
            <w:shd w:val="clear" w:color="auto" w:fill="auto"/>
            <w:noWrap/>
            <w:vAlign w:val="center"/>
            <w:hideMark/>
          </w:tcPr>
          <w:p w14:paraId="44D8FB5A" w14:textId="390DABD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32F8E4D" w14:textId="0EDD4E3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710" w:type="dxa"/>
            <w:tcBorders>
              <w:top w:val="nil"/>
              <w:left w:val="nil"/>
              <w:bottom w:val="nil"/>
              <w:right w:val="nil"/>
            </w:tcBorders>
            <w:shd w:val="clear" w:color="auto" w:fill="auto"/>
            <w:noWrap/>
            <w:vAlign w:val="center"/>
            <w:hideMark/>
          </w:tcPr>
          <w:p w14:paraId="6272FB4F" w14:textId="7D37A38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45 (1.8%)</w:t>
            </w:r>
          </w:p>
        </w:tc>
        <w:tc>
          <w:tcPr>
            <w:tcW w:w="1024" w:type="dxa"/>
            <w:tcBorders>
              <w:top w:val="nil"/>
              <w:left w:val="nil"/>
              <w:bottom w:val="nil"/>
              <w:right w:val="nil"/>
            </w:tcBorders>
            <w:shd w:val="clear" w:color="auto" w:fill="auto"/>
            <w:noWrap/>
            <w:vAlign w:val="center"/>
            <w:hideMark/>
          </w:tcPr>
          <w:p w14:paraId="701FEFA5" w14:textId="62632BB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1750233E" w14:textId="77777777" w:rsidTr="00905C43">
        <w:trPr>
          <w:trHeight w:val="320"/>
        </w:trPr>
        <w:tc>
          <w:tcPr>
            <w:tcW w:w="630" w:type="dxa"/>
            <w:tcBorders>
              <w:top w:val="nil"/>
              <w:left w:val="nil"/>
              <w:bottom w:val="nil"/>
              <w:right w:val="nil"/>
            </w:tcBorders>
            <w:shd w:val="clear" w:color="auto" w:fill="auto"/>
            <w:noWrap/>
            <w:vAlign w:val="center"/>
            <w:hideMark/>
          </w:tcPr>
          <w:p w14:paraId="7DFCE0CA" w14:textId="0164D05C"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lastRenderedPageBreak/>
              <w:t>148</w:t>
            </w:r>
          </w:p>
        </w:tc>
        <w:tc>
          <w:tcPr>
            <w:tcW w:w="540" w:type="dxa"/>
            <w:tcBorders>
              <w:top w:val="nil"/>
              <w:left w:val="nil"/>
              <w:bottom w:val="nil"/>
              <w:right w:val="nil"/>
            </w:tcBorders>
            <w:shd w:val="clear" w:color="auto" w:fill="auto"/>
            <w:noWrap/>
            <w:vAlign w:val="center"/>
            <w:hideMark/>
          </w:tcPr>
          <w:p w14:paraId="6948A4C2" w14:textId="19E4AE9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H</w:t>
            </w:r>
          </w:p>
        </w:tc>
        <w:tc>
          <w:tcPr>
            <w:tcW w:w="1382" w:type="dxa"/>
            <w:tcBorders>
              <w:top w:val="nil"/>
              <w:left w:val="nil"/>
              <w:bottom w:val="nil"/>
              <w:right w:val="nil"/>
            </w:tcBorders>
            <w:shd w:val="clear" w:color="auto" w:fill="auto"/>
            <w:noWrap/>
            <w:vAlign w:val="center"/>
            <w:hideMark/>
          </w:tcPr>
          <w:p w14:paraId="22E59E97" w14:textId="3EB93BB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(0.0%)</w:t>
            </w:r>
          </w:p>
        </w:tc>
        <w:tc>
          <w:tcPr>
            <w:tcW w:w="962" w:type="dxa"/>
            <w:tcBorders>
              <w:top w:val="nil"/>
              <w:left w:val="nil"/>
              <w:bottom w:val="nil"/>
              <w:right w:val="nil"/>
            </w:tcBorders>
            <w:shd w:val="clear" w:color="auto" w:fill="auto"/>
            <w:noWrap/>
            <w:vAlign w:val="center"/>
            <w:hideMark/>
          </w:tcPr>
          <w:p w14:paraId="5E01C0D9" w14:textId="06F4F17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450354E" w14:textId="468902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419971A" w14:textId="5A274B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4C688E7" w14:textId="31C2F7E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F7ED232" w14:textId="3264000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F529E8E" w14:textId="598CC57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962" w:type="dxa"/>
            <w:tcBorders>
              <w:top w:val="nil"/>
              <w:left w:val="nil"/>
              <w:bottom w:val="nil"/>
              <w:right w:val="nil"/>
            </w:tcBorders>
            <w:shd w:val="clear" w:color="auto" w:fill="auto"/>
            <w:noWrap/>
            <w:vAlign w:val="center"/>
            <w:hideMark/>
          </w:tcPr>
          <w:p w14:paraId="1F9997FD" w14:textId="4D62F22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26875B0" w14:textId="45AF553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C77C44A" w14:textId="5218EDB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1710" w:type="dxa"/>
            <w:tcBorders>
              <w:top w:val="nil"/>
              <w:left w:val="nil"/>
              <w:bottom w:val="nil"/>
              <w:right w:val="nil"/>
            </w:tcBorders>
            <w:shd w:val="clear" w:color="auto" w:fill="auto"/>
            <w:noWrap/>
            <w:vAlign w:val="center"/>
            <w:hideMark/>
          </w:tcPr>
          <w:p w14:paraId="79B2458A" w14:textId="36B1B7B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344 (14.0%)</w:t>
            </w:r>
          </w:p>
        </w:tc>
        <w:tc>
          <w:tcPr>
            <w:tcW w:w="1024" w:type="dxa"/>
            <w:tcBorders>
              <w:top w:val="nil"/>
              <w:left w:val="nil"/>
              <w:bottom w:val="nil"/>
              <w:right w:val="nil"/>
            </w:tcBorders>
            <w:shd w:val="clear" w:color="auto" w:fill="auto"/>
            <w:noWrap/>
            <w:vAlign w:val="center"/>
            <w:hideMark/>
          </w:tcPr>
          <w:p w14:paraId="4722A63C" w14:textId="6E8392A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7B573E10" w14:textId="77777777" w:rsidTr="00905C43">
        <w:trPr>
          <w:trHeight w:val="320"/>
        </w:trPr>
        <w:tc>
          <w:tcPr>
            <w:tcW w:w="630" w:type="dxa"/>
            <w:tcBorders>
              <w:top w:val="nil"/>
              <w:left w:val="nil"/>
              <w:bottom w:val="nil"/>
              <w:right w:val="nil"/>
            </w:tcBorders>
            <w:shd w:val="clear" w:color="auto" w:fill="auto"/>
            <w:noWrap/>
            <w:vAlign w:val="center"/>
            <w:hideMark/>
          </w:tcPr>
          <w:p w14:paraId="7864B406" w14:textId="4C0011F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148</w:t>
            </w:r>
          </w:p>
        </w:tc>
        <w:tc>
          <w:tcPr>
            <w:tcW w:w="540" w:type="dxa"/>
            <w:tcBorders>
              <w:top w:val="nil"/>
              <w:left w:val="nil"/>
              <w:bottom w:val="nil"/>
              <w:right w:val="nil"/>
            </w:tcBorders>
            <w:shd w:val="clear" w:color="auto" w:fill="auto"/>
            <w:noWrap/>
            <w:vAlign w:val="center"/>
            <w:hideMark/>
          </w:tcPr>
          <w:p w14:paraId="4A5B345A" w14:textId="21A6AD0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27F4495F" w14:textId="70D35BF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61AF91D5" w14:textId="50787FE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77A8DCB" w14:textId="097487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39E706D" w14:textId="18525D5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04BCA9C" w14:textId="124408D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6A88150" w14:textId="41F32E9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975AE35" w14:textId="08CE01D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2A9006B" w14:textId="0CA3433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881E88D" w14:textId="7F8DFD8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71" w:type="dxa"/>
            <w:tcBorders>
              <w:top w:val="nil"/>
              <w:left w:val="nil"/>
              <w:bottom w:val="nil"/>
              <w:right w:val="nil"/>
            </w:tcBorders>
            <w:shd w:val="clear" w:color="auto" w:fill="auto"/>
            <w:noWrap/>
            <w:vAlign w:val="center"/>
            <w:hideMark/>
          </w:tcPr>
          <w:p w14:paraId="5AC367B3" w14:textId="11A8150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156E2F3F" w14:textId="7839683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15 (0.6%)</w:t>
            </w:r>
          </w:p>
        </w:tc>
        <w:tc>
          <w:tcPr>
            <w:tcW w:w="1024" w:type="dxa"/>
            <w:tcBorders>
              <w:top w:val="nil"/>
              <w:left w:val="nil"/>
              <w:bottom w:val="nil"/>
              <w:right w:val="nil"/>
            </w:tcBorders>
            <w:shd w:val="clear" w:color="auto" w:fill="auto"/>
            <w:noWrap/>
            <w:vAlign w:val="center"/>
            <w:hideMark/>
          </w:tcPr>
          <w:p w14:paraId="3F1748F9" w14:textId="0960AAD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72D68047" w14:textId="77777777" w:rsidTr="00905C43">
        <w:trPr>
          <w:trHeight w:val="320"/>
        </w:trPr>
        <w:tc>
          <w:tcPr>
            <w:tcW w:w="630" w:type="dxa"/>
            <w:tcBorders>
              <w:top w:val="nil"/>
              <w:left w:val="nil"/>
              <w:bottom w:val="nil"/>
              <w:right w:val="nil"/>
            </w:tcBorders>
            <w:shd w:val="clear" w:color="auto" w:fill="auto"/>
            <w:noWrap/>
            <w:vAlign w:val="center"/>
            <w:hideMark/>
          </w:tcPr>
          <w:p w14:paraId="5CF4E233" w14:textId="2484C85D"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148</w:t>
            </w:r>
          </w:p>
        </w:tc>
        <w:tc>
          <w:tcPr>
            <w:tcW w:w="540" w:type="dxa"/>
            <w:tcBorders>
              <w:top w:val="nil"/>
              <w:left w:val="nil"/>
              <w:bottom w:val="nil"/>
              <w:right w:val="nil"/>
            </w:tcBorders>
            <w:shd w:val="clear" w:color="auto" w:fill="auto"/>
            <w:noWrap/>
            <w:vAlign w:val="center"/>
            <w:hideMark/>
          </w:tcPr>
          <w:p w14:paraId="39969811" w14:textId="58BBC30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R</w:t>
            </w:r>
          </w:p>
        </w:tc>
        <w:tc>
          <w:tcPr>
            <w:tcW w:w="1382" w:type="dxa"/>
            <w:tcBorders>
              <w:top w:val="nil"/>
              <w:left w:val="nil"/>
              <w:bottom w:val="nil"/>
              <w:right w:val="nil"/>
            </w:tcBorders>
            <w:shd w:val="clear" w:color="auto" w:fill="auto"/>
            <w:noWrap/>
            <w:vAlign w:val="center"/>
            <w:hideMark/>
          </w:tcPr>
          <w:p w14:paraId="6154A056" w14:textId="326AB3B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7 (0.0%)</w:t>
            </w:r>
          </w:p>
        </w:tc>
        <w:tc>
          <w:tcPr>
            <w:tcW w:w="962" w:type="dxa"/>
            <w:tcBorders>
              <w:top w:val="nil"/>
              <w:left w:val="nil"/>
              <w:bottom w:val="nil"/>
              <w:right w:val="nil"/>
            </w:tcBorders>
            <w:shd w:val="clear" w:color="auto" w:fill="auto"/>
            <w:noWrap/>
            <w:vAlign w:val="center"/>
            <w:hideMark/>
          </w:tcPr>
          <w:p w14:paraId="0697ED1F" w14:textId="4FE3008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D7064A1" w14:textId="25C6829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BD127F7" w14:textId="0743B63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1F70068" w14:textId="38C3476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4BD748CF" w14:textId="6A61BED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D10FB6D" w14:textId="252D339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F8A505A" w14:textId="671D051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83958AC" w14:textId="1EE0C1C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7B0B9F5D" w14:textId="76FB7DF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710" w:type="dxa"/>
            <w:tcBorders>
              <w:top w:val="nil"/>
              <w:left w:val="nil"/>
              <w:bottom w:val="nil"/>
              <w:right w:val="nil"/>
            </w:tcBorders>
            <w:shd w:val="clear" w:color="auto" w:fill="auto"/>
            <w:noWrap/>
            <w:vAlign w:val="center"/>
            <w:hideMark/>
          </w:tcPr>
          <w:p w14:paraId="07EDADAC" w14:textId="4271FFC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159 (6.5%)</w:t>
            </w:r>
          </w:p>
        </w:tc>
        <w:tc>
          <w:tcPr>
            <w:tcW w:w="1024" w:type="dxa"/>
            <w:tcBorders>
              <w:top w:val="nil"/>
              <w:left w:val="nil"/>
              <w:bottom w:val="nil"/>
              <w:right w:val="nil"/>
            </w:tcBorders>
            <w:shd w:val="clear" w:color="auto" w:fill="auto"/>
            <w:noWrap/>
            <w:vAlign w:val="center"/>
            <w:hideMark/>
          </w:tcPr>
          <w:p w14:paraId="442C4EC4" w14:textId="2A80A0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114FDBCB" w14:textId="77777777" w:rsidTr="00905C43">
        <w:trPr>
          <w:trHeight w:val="320"/>
        </w:trPr>
        <w:tc>
          <w:tcPr>
            <w:tcW w:w="630" w:type="dxa"/>
            <w:tcBorders>
              <w:top w:val="nil"/>
              <w:left w:val="nil"/>
              <w:bottom w:val="nil"/>
              <w:right w:val="nil"/>
            </w:tcBorders>
            <w:shd w:val="clear" w:color="auto" w:fill="auto"/>
            <w:noWrap/>
            <w:vAlign w:val="center"/>
            <w:hideMark/>
          </w:tcPr>
          <w:p w14:paraId="2A042426" w14:textId="14B1163A"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155</w:t>
            </w:r>
          </w:p>
        </w:tc>
        <w:tc>
          <w:tcPr>
            <w:tcW w:w="540" w:type="dxa"/>
            <w:tcBorders>
              <w:top w:val="nil"/>
              <w:left w:val="nil"/>
              <w:bottom w:val="nil"/>
              <w:right w:val="nil"/>
            </w:tcBorders>
            <w:shd w:val="clear" w:color="auto" w:fill="auto"/>
            <w:noWrap/>
            <w:vAlign w:val="center"/>
            <w:hideMark/>
          </w:tcPr>
          <w:p w14:paraId="7BEB7F1F" w14:textId="07C7A6D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H</w:t>
            </w:r>
          </w:p>
        </w:tc>
        <w:tc>
          <w:tcPr>
            <w:tcW w:w="1382" w:type="dxa"/>
            <w:tcBorders>
              <w:top w:val="nil"/>
              <w:left w:val="nil"/>
              <w:bottom w:val="nil"/>
              <w:right w:val="nil"/>
            </w:tcBorders>
            <w:shd w:val="clear" w:color="auto" w:fill="auto"/>
            <w:noWrap/>
            <w:vAlign w:val="center"/>
            <w:hideMark/>
          </w:tcPr>
          <w:p w14:paraId="1478C6BE" w14:textId="0FFF4A0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786D31E0" w14:textId="283208B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01F49D3" w14:textId="48A7F50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B5FE96A" w14:textId="7826438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98A3F1B" w14:textId="593DA84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7A3C01B" w14:textId="463A778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00DA8B8" w14:textId="1FCF406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70E7DAC" w14:textId="4DEDEF5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31F81FBA" w14:textId="6B5479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16E60029" w14:textId="7B43A49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10A0D35A" w14:textId="5F6DBB0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575 (23.5%)</w:t>
            </w:r>
          </w:p>
        </w:tc>
        <w:tc>
          <w:tcPr>
            <w:tcW w:w="1024" w:type="dxa"/>
            <w:tcBorders>
              <w:top w:val="nil"/>
              <w:left w:val="nil"/>
              <w:bottom w:val="nil"/>
              <w:right w:val="nil"/>
            </w:tcBorders>
            <w:shd w:val="clear" w:color="auto" w:fill="auto"/>
            <w:noWrap/>
            <w:vAlign w:val="center"/>
            <w:hideMark/>
          </w:tcPr>
          <w:p w14:paraId="04D8EEDA" w14:textId="04D46C8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361F2D31" w14:textId="77777777" w:rsidTr="00905C43">
        <w:trPr>
          <w:trHeight w:val="320"/>
        </w:trPr>
        <w:tc>
          <w:tcPr>
            <w:tcW w:w="630" w:type="dxa"/>
            <w:tcBorders>
              <w:top w:val="nil"/>
              <w:left w:val="nil"/>
              <w:bottom w:val="nil"/>
              <w:right w:val="nil"/>
            </w:tcBorders>
            <w:shd w:val="clear" w:color="auto" w:fill="auto"/>
            <w:noWrap/>
            <w:vAlign w:val="center"/>
            <w:hideMark/>
          </w:tcPr>
          <w:p w14:paraId="3FAFAFDF" w14:textId="5DD46783"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230</w:t>
            </w:r>
          </w:p>
        </w:tc>
        <w:tc>
          <w:tcPr>
            <w:tcW w:w="540" w:type="dxa"/>
            <w:tcBorders>
              <w:top w:val="nil"/>
              <w:left w:val="nil"/>
              <w:bottom w:val="nil"/>
              <w:right w:val="nil"/>
            </w:tcBorders>
            <w:shd w:val="clear" w:color="auto" w:fill="auto"/>
            <w:noWrap/>
            <w:vAlign w:val="center"/>
            <w:hideMark/>
          </w:tcPr>
          <w:p w14:paraId="51FACF88" w14:textId="1CDF1CE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R</w:t>
            </w:r>
          </w:p>
        </w:tc>
        <w:tc>
          <w:tcPr>
            <w:tcW w:w="1382" w:type="dxa"/>
            <w:tcBorders>
              <w:top w:val="nil"/>
              <w:left w:val="nil"/>
              <w:bottom w:val="nil"/>
              <w:right w:val="nil"/>
            </w:tcBorders>
            <w:shd w:val="clear" w:color="auto" w:fill="auto"/>
            <w:noWrap/>
            <w:vAlign w:val="center"/>
            <w:hideMark/>
          </w:tcPr>
          <w:p w14:paraId="1DF8863A" w14:textId="70C589B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7 (0.0%)</w:t>
            </w:r>
          </w:p>
        </w:tc>
        <w:tc>
          <w:tcPr>
            <w:tcW w:w="962" w:type="dxa"/>
            <w:tcBorders>
              <w:top w:val="nil"/>
              <w:left w:val="nil"/>
              <w:bottom w:val="nil"/>
              <w:right w:val="nil"/>
            </w:tcBorders>
            <w:shd w:val="clear" w:color="auto" w:fill="auto"/>
            <w:noWrap/>
            <w:vAlign w:val="center"/>
            <w:hideMark/>
          </w:tcPr>
          <w:p w14:paraId="62420F2C" w14:textId="144673D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1B4CFC5A" w14:textId="76D7AF1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379DBB7" w14:textId="766EE2F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24EEDF36" w14:textId="410A387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AF5EB76" w14:textId="7548910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7570DB2" w14:textId="71D596E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1B53B01" w14:textId="319D3B3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0A5914B" w14:textId="7E9E26E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7AC3D4DE" w14:textId="37C34C1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45CA34B2" w14:textId="28A6712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50 (2.1%)</w:t>
            </w:r>
          </w:p>
        </w:tc>
        <w:tc>
          <w:tcPr>
            <w:tcW w:w="1024" w:type="dxa"/>
            <w:tcBorders>
              <w:top w:val="nil"/>
              <w:left w:val="nil"/>
              <w:bottom w:val="nil"/>
              <w:right w:val="nil"/>
            </w:tcBorders>
            <w:shd w:val="clear" w:color="auto" w:fill="auto"/>
            <w:noWrap/>
            <w:vAlign w:val="center"/>
            <w:hideMark/>
          </w:tcPr>
          <w:p w14:paraId="795467CD" w14:textId="25EE769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CE4B1D" w:rsidRPr="00F81224" w14:paraId="47880EE5" w14:textId="77777777" w:rsidTr="00905C43">
        <w:trPr>
          <w:trHeight w:val="320"/>
        </w:trPr>
        <w:tc>
          <w:tcPr>
            <w:tcW w:w="630" w:type="dxa"/>
            <w:tcBorders>
              <w:top w:val="nil"/>
              <w:left w:val="nil"/>
              <w:bottom w:val="nil"/>
              <w:right w:val="nil"/>
            </w:tcBorders>
            <w:shd w:val="clear" w:color="auto" w:fill="auto"/>
            <w:noWrap/>
            <w:vAlign w:val="center"/>
            <w:hideMark/>
          </w:tcPr>
          <w:p w14:paraId="6515853E" w14:textId="2C78FFCC" w:rsidR="00CE4B1D" w:rsidRPr="00F81224" w:rsidRDefault="00CE4B1D" w:rsidP="00CE4B1D">
            <w:pPr>
              <w:jc w:val="center"/>
              <w:rPr>
                <w:rFonts w:asciiTheme="minorHAnsi" w:hAnsiTheme="minorHAnsi" w:cstheme="minorHAnsi"/>
                <w:b/>
                <w:color w:val="000000"/>
                <w:sz w:val="20"/>
                <w:szCs w:val="20"/>
              </w:rPr>
            </w:pPr>
            <w:r>
              <w:rPr>
                <w:rFonts w:ascii="Calibri" w:hAnsi="Calibri" w:cs="Calibri"/>
                <w:b/>
                <w:bCs/>
                <w:color w:val="000000"/>
                <w:sz w:val="20"/>
                <w:szCs w:val="20"/>
              </w:rPr>
              <w:t>263</w:t>
            </w:r>
          </w:p>
        </w:tc>
        <w:tc>
          <w:tcPr>
            <w:tcW w:w="540" w:type="dxa"/>
            <w:tcBorders>
              <w:top w:val="nil"/>
              <w:left w:val="nil"/>
              <w:bottom w:val="nil"/>
              <w:right w:val="nil"/>
            </w:tcBorders>
            <w:shd w:val="clear" w:color="auto" w:fill="auto"/>
            <w:noWrap/>
            <w:vAlign w:val="center"/>
            <w:hideMark/>
          </w:tcPr>
          <w:p w14:paraId="05A59091" w14:textId="6B10FDF9"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K</w:t>
            </w:r>
          </w:p>
        </w:tc>
        <w:tc>
          <w:tcPr>
            <w:tcW w:w="1382" w:type="dxa"/>
            <w:tcBorders>
              <w:top w:val="nil"/>
              <w:left w:val="nil"/>
              <w:bottom w:val="nil"/>
              <w:right w:val="nil"/>
            </w:tcBorders>
            <w:shd w:val="clear" w:color="auto" w:fill="auto"/>
            <w:noWrap/>
            <w:vAlign w:val="center"/>
            <w:hideMark/>
          </w:tcPr>
          <w:p w14:paraId="3BA7B383" w14:textId="524D3B7D" w:rsidR="00CE4B1D" w:rsidRPr="00F81224" w:rsidRDefault="00CE4B1D" w:rsidP="00CE4B1D">
            <w:pPr>
              <w:jc w:val="center"/>
              <w:rPr>
                <w:rFonts w:asciiTheme="minorHAnsi" w:hAnsiTheme="minorHAnsi" w:cstheme="minorHAnsi"/>
                <w:bCs/>
                <w:color w:val="000000"/>
                <w:sz w:val="20"/>
                <w:szCs w:val="20"/>
              </w:rPr>
            </w:pPr>
            <w:r>
              <w:rPr>
                <w:rFonts w:ascii="Calibri" w:hAnsi="Calibri" w:cs="Calibri"/>
                <w:color w:val="000000"/>
                <w:sz w:val="20"/>
                <w:szCs w:val="20"/>
              </w:rPr>
              <w:t>22 (0.1%)</w:t>
            </w:r>
          </w:p>
        </w:tc>
        <w:tc>
          <w:tcPr>
            <w:tcW w:w="962" w:type="dxa"/>
            <w:tcBorders>
              <w:top w:val="nil"/>
              <w:left w:val="nil"/>
              <w:bottom w:val="nil"/>
              <w:right w:val="nil"/>
            </w:tcBorders>
            <w:shd w:val="clear" w:color="auto" w:fill="auto"/>
            <w:noWrap/>
            <w:vAlign w:val="center"/>
            <w:hideMark/>
          </w:tcPr>
          <w:p w14:paraId="2B9E8235" w14:textId="4ED9F1AB"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62" w:type="dxa"/>
            <w:tcBorders>
              <w:top w:val="nil"/>
              <w:left w:val="nil"/>
              <w:bottom w:val="nil"/>
              <w:right w:val="nil"/>
            </w:tcBorders>
            <w:shd w:val="clear" w:color="auto" w:fill="auto"/>
            <w:noWrap/>
            <w:vAlign w:val="center"/>
            <w:hideMark/>
          </w:tcPr>
          <w:p w14:paraId="7AF5E804" w14:textId="50E1725C"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62" w:type="dxa"/>
            <w:tcBorders>
              <w:top w:val="nil"/>
              <w:left w:val="nil"/>
              <w:bottom w:val="nil"/>
              <w:right w:val="nil"/>
            </w:tcBorders>
            <w:shd w:val="clear" w:color="auto" w:fill="auto"/>
            <w:noWrap/>
            <w:vAlign w:val="center"/>
            <w:hideMark/>
          </w:tcPr>
          <w:p w14:paraId="46D2ED92" w14:textId="6B3BF151"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4F0C74B" w14:textId="6CB00DB0"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41A4623" w14:textId="4F3A7C73"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0.8%</w:t>
            </w:r>
          </w:p>
        </w:tc>
        <w:tc>
          <w:tcPr>
            <w:tcW w:w="862" w:type="dxa"/>
            <w:tcBorders>
              <w:top w:val="nil"/>
              <w:left w:val="nil"/>
              <w:bottom w:val="nil"/>
              <w:right w:val="nil"/>
            </w:tcBorders>
            <w:shd w:val="clear" w:color="auto" w:fill="auto"/>
            <w:noWrap/>
            <w:vAlign w:val="center"/>
            <w:hideMark/>
          </w:tcPr>
          <w:p w14:paraId="3F0187E7" w14:textId="55E076F4"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8C784EE" w14:textId="01123DE2"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1097" w:type="dxa"/>
            <w:tcBorders>
              <w:top w:val="nil"/>
              <w:left w:val="nil"/>
              <w:bottom w:val="nil"/>
              <w:right w:val="nil"/>
            </w:tcBorders>
            <w:shd w:val="clear" w:color="auto" w:fill="auto"/>
            <w:noWrap/>
            <w:vAlign w:val="center"/>
            <w:hideMark/>
          </w:tcPr>
          <w:p w14:paraId="59437A66" w14:textId="37951E6E"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71" w:type="dxa"/>
            <w:tcBorders>
              <w:top w:val="nil"/>
              <w:left w:val="nil"/>
              <w:bottom w:val="nil"/>
              <w:right w:val="nil"/>
            </w:tcBorders>
            <w:shd w:val="clear" w:color="auto" w:fill="auto"/>
            <w:noWrap/>
            <w:vAlign w:val="center"/>
            <w:hideMark/>
          </w:tcPr>
          <w:p w14:paraId="0CBB7007" w14:textId="69C7CA68"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0.8%</w:t>
            </w:r>
          </w:p>
        </w:tc>
        <w:tc>
          <w:tcPr>
            <w:tcW w:w="1710" w:type="dxa"/>
            <w:tcBorders>
              <w:top w:val="nil"/>
              <w:left w:val="nil"/>
              <w:bottom w:val="nil"/>
              <w:right w:val="nil"/>
            </w:tcBorders>
            <w:shd w:val="clear" w:color="auto" w:fill="auto"/>
            <w:noWrap/>
            <w:vAlign w:val="center"/>
            <w:hideMark/>
          </w:tcPr>
          <w:p w14:paraId="0DC56F46" w14:textId="742E6D2F" w:rsidR="00CE4B1D" w:rsidRPr="00F81224" w:rsidRDefault="00CE4B1D" w:rsidP="00CE4B1D">
            <w:pPr>
              <w:jc w:val="center"/>
              <w:rPr>
                <w:rFonts w:asciiTheme="minorHAnsi" w:hAnsiTheme="minorHAnsi" w:cstheme="minorHAnsi"/>
                <w:color w:val="000000"/>
                <w:sz w:val="20"/>
                <w:szCs w:val="20"/>
              </w:rPr>
            </w:pPr>
            <w:r>
              <w:rPr>
                <w:rFonts w:ascii="Calibri" w:hAnsi="Calibri" w:cs="Calibri"/>
                <w:color w:val="000000"/>
                <w:sz w:val="20"/>
                <w:szCs w:val="20"/>
              </w:rPr>
              <w:t>24 (1.0%)</w:t>
            </w:r>
          </w:p>
        </w:tc>
        <w:tc>
          <w:tcPr>
            <w:tcW w:w="1024" w:type="dxa"/>
            <w:tcBorders>
              <w:top w:val="nil"/>
              <w:left w:val="nil"/>
              <w:bottom w:val="nil"/>
              <w:right w:val="nil"/>
            </w:tcBorders>
            <w:shd w:val="clear" w:color="auto" w:fill="auto"/>
            <w:noWrap/>
            <w:vAlign w:val="center"/>
            <w:hideMark/>
          </w:tcPr>
          <w:p w14:paraId="6A4A82C7" w14:textId="27C23D9B" w:rsidR="00CE4B1D" w:rsidRPr="00F81224" w:rsidRDefault="00CE4B1D" w:rsidP="00CE4B1D">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47EAE" w:rsidRPr="00F81224" w14:paraId="42FD7EC4" w14:textId="77777777" w:rsidTr="00447EAE">
        <w:trPr>
          <w:trHeight w:val="432"/>
        </w:trPr>
        <w:tc>
          <w:tcPr>
            <w:tcW w:w="13688" w:type="dxa"/>
            <w:gridSpan w:val="14"/>
            <w:tcBorders>
              <w:top w:val="nil"/>
              <w:left w:val="nil"/>
              <w:bottom w:val="nil"/>
              <w:right w:val="nil"/>
            </w:tcBorders>
            <w:shd w:val="clear" w:color="auto" w:fill="auto"/>
            <w:noWrap/>
            <w:vAlign w:val="bottom"/>
            <w:hideMark/>
          </w:tcPr>
          <w:p w14:paraId="34C9F660" w14:textId="45E5115A" w:rsidR="00447EAE" w:rsidRPr="00F81224" w:rsidRDefault="00447EAE" w:rsidP="00447EAE">
            <w:pPr>
              <w:rPr>
                <w:rFonts w:asciiTheme="minorHAnsi" w:hAnsiTheme="minorHAnsi" w:cstheme="minorHAnsi"/>
                <w:sz w:val="20"/>
                <w:szCs w:val="20"/>
              </w:rPr>
            </w:pPr>
            <w:r w:rsidRPr="00F81224">
              <w:rPr>
                <w:rFonts w:asciiTheme="minorHAnsi" w:hAnsiTheme="minorHAnsi" w:cstheme="minorHAnsi"/>
                <w:b/>
                <w:bCs/>
                <w:i/>
                <w:iCs/>
                <w:color w:val="000000"/>
                <w:sz w:val="20"/>
                <w:szCs w:val="20"/>
              </w:rPr>
              <w:t>Polymorphic</w:t>
            </w:r>
          </w:p>
        </w:tc>
      </w:tr>
      <w:tr w:rsidR="004A3B5E" w:rsidRPr="00F81224" w14:paraId="52892F5E" w14:textId="77777777" w:rsidTr="00905C43">
        <w:trPr>
          <w:trHeight w:val="320"/>
        </w:trPr>
        <w:tc>
          <w:tcPr>
            <w:tcW w:w="630" w:type="dxa"/>
            <w:tcBorders>
              <w:top w:val="nil"/>
              <w:left w:val="nil"/>
              <w:bottom w:val="nil"/>
              <w:right w:val="nil"/>
            </w:tcBorders>
            <w:shd w:val="clear" w:color="auto" w:fill="auto"/>
            <w:noWrap/>
            <w:vAlign w:val="center"/>
            <w:hideMark/>
          </w:tcPr>
          <w:p w14:paraId="11F50065" w14:textId="717170E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49</w:t>
            </w:r>
          </w:p>
        </w:tc>
        <w:tc>
          <w:tcPr>
            <w:tcW w:w="540" w:type="dxa"/>
            <w:tcBorders>
              <w:top w:val="nil"/>
              <w:left w:val="nil"/>
              <w:bottom w:val="nil"/>
              <w:right w:val="nil"/>
            </w:tcBorders>
            <w:shd w:val="clear" w:color="auto" w:fill="auto"/>
            <w:noWrap/>
            <w:vAlign w:val="center"/>
            <w:hideMark/>
          </w:tcPr>
          <w:p w14:paraId="7F1CD856" w14:textId="428068B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P</w:t>
            </w:r>
          </w:p>
        </w:tc>
        <w:tc>
          <w:tcPr>
            <w:tcW w:w="1382" w:type="dxa"/>
            <w:tcBorders>
              <w:top w:val="nil"/>
              <w:left w:val="nil"/>
              <w:bottom w:val="nil"/>
              <w:right w:val="nil"/>
            </w:tcBorders>
            <w:shd w:val="clear" w:color="auto" w:fill="auto"/>
            <w:noWrap/>
            <w:vAlign w:val="center"/>
            <w:hideMark/>
          </w:tcPr>
          <w:p w14:paraId="10A45D8C" w14:textId="6660222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42 (0.2%)</w:t>
            </w:r>
          </w:p>
        </w:tc>
        <w:tc>
          <w:tcPr>
            <w:tcW w:w="962" w:type="dxa"/>
            <w:tcBorders>
              <w:top w:val="nil"/>
              <w:left w:val="nil"/>
              <w:bottom w:val="nil"/>
              <w:right w:val="nil"/>
            </w:tcBorders>
            <w:shd w:val="clear" w:color="auto" w:fill="auto"/>
            <w:noWrap/>
            <w:vAlign w:val="center"/>
            <w:hideMark/>
          </w:tcPr>
          <w:p w14:paraId="0CA5728B" w14:textId="4D17EAA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4227F831" w14:textId="6ACE641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962" w:type="dxa"/>
            <w:tcBorders>
              <w:top w:val="nil"/>
              <w:left w:val="nil"/>
              <w:bottom w:val="nil"/>
              <w:right w:val="nil"/>
            </w:tcBorders>
            <w:shd w:val="clear" w:color="auto" w:fill="auto"/>
            <w:noWrap/>
            <w:vAlign w:val="center"/>
            <w:hideMark/>
          </w:tcPr>
          <w:p w14:paraId="12694466" w14:textId="2070A76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B71B34D" w14:textId="01092A9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0.8%</w:t>
            </w:r>
          </w:p>
        </w:tc>
        <w:tc>
          <w:tcPr>
            <w:tcW w:w="862" w:type="dxa"/>
            <w:tcBorders>
              <w:top w:val="nil"/>
              <w:left w:val="nil"/>
              <w:bottom w:val="nil"/>
              <w:right w:val="nil"/>
            </w:tcBorders>
            <w:shd w:val="clear" w:color="auto" w:fill="auto"/>
            <w:noWrap/>
            <w:vAlign w:val="center"/>
            <w:hideMark/>
          </w:tcPr>
          <w:p w14:paraId="03F87E4C" w14:textId="00E54E4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862" w:type="dxa"/>
            <w:tcBorders>
              <w:top w:val="nil"/>
              <w:left w:val="nil"/>
              <w:bottom w:val="nil"/>
              <w:right w:val="nil"/>
            </w:tcBorders>
            <w:shd w:val="clear" w:color="auto" w:fill="auto"/>
            <w:noWrap/>
            <w:vAlign w:val="center"/>
            <w:hideMark/>
          </w:tcPr>
          <w:p w14:paraId="6F11DDAF" w14:textId="039B84E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B7265A2" w14:textId="319C5BB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097" w:type="dxa"/>
            <w:tcBorders>
              <w:top w:val="nil"/>
              <w:left w:val="nil"/>
              <w:bottom w:val="nil"/>
              <w:right w:val="nil"/>
            </w:tcBorders>
            <w:shd w:val="clear" w:color="auto" w:fill="auto"/>
            <w:noWrap/>
            <w:vAlign w:val="center"/>
            <w:hideMark/>
          </w:tcPr>
          <w:p w14:paraId="0EB1B06D" w14:textId="131D96F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1C9FE64" w14:textId="49ECAFC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0.8%</w:t>
            </w:r>
          </w:p>
        </w:tc>
        <w:tc>
          <w:tcPr>
            <w:tcW w:w="1710" w:type="dxa"/>
            <w:tcBorders>
              <w:top w:val="nil"/>
              <w:left w:val="nil"/>
              <w:bottom w:val="nil"/>
              <w:right w:val="nil"/>
            </w:tcBorders>
            <w:shd w:val="clear" w:color="auto" w:fill="auto"/>
            <w:noWrap/>
            <w:vAlign w:val="center"/>
            <w:hideMark/>
          </w:tcPr>
          <w:p w14:paraId="4D313664" w14:textId="179B8B6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16 (0.7%)</w:t>
            </w:r>
          </w:p>
        </w:tc>
        <w:tc>
          <w:tcPr>
            <w:tcW w:w="1024" w:type="dxa"/>
            <w:tcBorders>
              <w:top w:val="nil"/>
              <w:left w:val="nil"/>
              <w:bottom w:val="nil"/>
              <w:right w:val="nil"/>
            </w:tcBorders>
            <w:shd w:val="clear" w:color="auto" w:fill="auto"/>
            <w:noWrap/>
            <w:vAlign w:val="center"/>
            <w:hideMark/>
          </w:tcPr>
          <w:p w14:paraId="74008207" w14:textId="65C2E64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0.01</w:t>
            </w:r>
          </w:p>
        </w:tc>
      </w:tr>
      <w:tr w:rsidR="004A3B5E" w:rsidRPr="00F81224" w14:paraId="514A85EA" w14:textId="77777777" w:rsidTr="00905C43">
        <w:trPr>
          <w:trHeight w:val="320"/>
        </w:trPr>
        <w:tc>
          <w:tcPr>
            <w:tcW w:w="630" w:type="dxa"/>
            <w:tcBorders>
              <w:top w:val="nil"/>
              <w:left w:val="nil"/>
              <w:bottom w:val="nil"/>
              <w:right w:val="nil"/>
            </w:tcBorders>
            <w:shd w:val="clear" w:color="auto" w:fill="auto"/>
            <w:noWrap/>
            <w:vAlign w:val="center"/>
            <w:hideMark/>
          </w:tcPr>
          <w:p w14:paraId="73EB077B" w14:textId="2A59DCCB"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74</w:t>
            </w:r>
          </w:p>
        </w:tc>
        <w:tc>
          <w:tcPr>
            <w:tcW w:w="540" w:type="dxa"/>
            <w:tcBorders>
              <w:top w:val="nil"/>
              <w:left w:val="nil"/>
              <w:bottom w:val="nil"/>
              <w:right w:val="nil"/>
            </w:tcBorders>
            <w:shd w:val="clear" w:color="auto" w:fill="auto"/>
            <w:noWrap/>
            <w:vAlign w:val="center"/>
            <w:hideMark/>
          </w:tcPr>
          <w:p w14:paraId="1A8AEDD3" w14:textId="20AEA93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I</w:t>
            </w:r>
          </w:p>
        </w:tc>
        <w:tc>
          <w:tcPr>
            <w:tcW w:w="1382" w:type="dxa"/>
            <w:tcBorders>
              <w:top w:val="nil"/>
              <w:left w:val="nil"/>
              <w:bottom w:val="nil"/>
              <w:right w:val="nil"/>
            </w:tcBorders>
            <w:shd w:val="clear" w:color="auto" w:fill="auto"/>
            <w:noWrap/>
            <w:vAlign w:val="center"/>
            <w:hideMark/>
          </w:tcPr>
          <w:p w14:paraId="5ED2801B" w14:textId="30EE8A6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1259 (7.3%)</w:t>
            </w:r>
          </w:p>
        </w:tc>
        <w:tc>
          <w:tcPr>
            <w:tcW w:w="962" w:type="dxa"/>
            <w:tcBorders>
              <w:top w:val="nil"/>
              <w:left w:val="nil"/>
              <w:bottom w:val="nil"/>
              <w:right w:val="nil"/>
            </w:tcBorders>
            <w:shd w:val="clear" w:color="auto" w:fill="auto"/>
            <w:noWrap/>
            <w:vAlign w:val="center"/>
            <w:hideMark/>
          </w:tcPr>
          <w:p w14:paraId="4C897E73" w14:textId="0D779C7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24.1%</w:t>
            </w:r>
          </w:p>
        </w:tc>
        <w:tc>
          <w:tcPr>
            <w:tcW w:w="962" w:type="dxa"/>
            <w:tcBorders>
              <w:top w:val="nil"/>
              <w:left w:val="nil"/>
              <w:bottom w:val="nil"/>
              <w:right w:val="nil"/>
            </w:tcBorders>
            <w:shd w:val="clear" w:color="auto" w:fill="auto"/>
            <w:noWrap/>
            <w:vAlign w:val="center"/>
            <w:hideMark/>
          </w:tcPr>
          <w:p w14:paraId="51C4D82B" w14:textId="5481C63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4.1%</w:t>
            </w:r>
          </w:p>
        </w:tc>
        <w:tc>
          <w:tcPr>
            <w:tcW w:w="962" w:type="dxa"/>
            <w:tcBorders>
              <w:top w:val="nil"/>
              <w:left w:val="nil"/>
              <w:bottom w:val="nil"/>
              <w:right w:val="nil"/>
            </w:tcBorders>
            <w:shd w:val="clear" w:color="auto" w:fill="auto"/>
            <w:noWrap/>
            <w:vAlign w:val="center"/>
            <w:hideMark/>
          </w:tcPr>
          <w:p w14:paraId="07A5D406" w14:textId="23BA8FF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5.6%</w:t>
            </w:r>
          </w:p>
        </w:tc>
        <w:tc>
          <w:tcPr>
            <w:tcW w:w="862" w:type="dxa"/>
            <w:tcBorders>
              <w:top w:val="nil"/>
              <w:left w:val="nil"/>
              <w:bottom w:val="nil"/>
              <w:right w:val="nil"/>
            </w:tcBorders>
            <w:shd w:val="clear" w:color="auto" w:fill="auto"/>
            <w:noWrap/>
            <w:vAlign w:val="center"/>
            <w:hideMark/>
          </w:tcPr>
          <w:p w14:paraId="7FC39AF4" w14:textId="60685CB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3.9%</w:t>
            </w:r>
          </w:p>
        </w:tc>
        <w:tc>
          <w:tcPr>
            <w:tcW w:w="862" w:type="dxa"/>
            <w:tcBorders>
              <w:top w:val="nil"/>
              <w:left w:val="nil"/>
              <w:bottom w:val="nil"/>
              <w:right w:val="nil"/>
            </w:tcBorders>
            <w:shd w:val="clear" w:color="auto" w:fill="auto"/>
            <w:noWrap/>
            <w:vAlign w:val="center"/>
            <w:hideMark/>
          </w:tcPr>
          <w:p w14:paraId="0E1C8C5D" w14:textId="2F127A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4.5%</w:t>
            </w:r>
          </w:p>
        </w:tc>
        <w:tc>
          <w:tcPr>
            <w:tcW w:w="862" w:type="dxa"/>
            <w:tcBorders>
              <w:top w:val="nil"/>
              <w:left w:val="nil"/>
              <w:bottom w:val="nil"/>
              <w:right w:val="nil"/>
            </w:tcBorders>
            <w:shd w:val="clear" w:color="auto" w:fill="auto"/>
            <w:noWrap/>
            <w:vAlign w:val="center"/>
            <w:hideMark/>
          </w:tcPr>
          <w:p w14:paraId="784179DD" w14:textId="56521AA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11.9%</w:t>
            </w:r>
          </w:p>
        </w:tc>
        <w:tc>
          <w:tcPr>
            <w:tcW w:w="962" w:type="dxa"/>
            <w:tcBorders>
              <w:top w:val="nil"/>
              <w:left w:val="nil"/>
              <w:bottom w:val="nil"/>
              <w:right w:val="nil"/>
            </w:tcBorders>
            <w:shd w:val="clear" w:color="auto" w:fill="auto"/>
            <w:noWrap/>
            <w:vAlign w:val="center"/>
            <w:hideMark/>
          </w:tcPr>
          <w:p w14:paraId="02ED0854" w14:textId="6F63EEC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2.2%</w:t>
            </w:r>
          </w:p>
        </w:tc>
        <w:tc>
          <w:tcPr>
            <w:tcW w:w="1097" w:type="dxa"/>
            <w:tcBorders>
              <w:top w:val="nil"/>
              <w:left w:val="nil"/>
              <w:bottom w:val="nil"/>
              <w:right w:val="nil"/>
            </w:tcBorders>
            <w:shd w:val="clear" w:color="auto" w:fill="auto"/>
            <w:noWrap/>
            <w:vAlign w:val="center"/>
            <w:hideMark/>
          </w:tcPr>
          <w:p w14:paraId="5A652780" w14:textId="197AAFD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17.0%</w:t>
            </w:r>
          </w:p>
        </w:tc>
        <w:tc>
          <w:tcPr>
            <w:tcW w:w="871" w:type="dxa"/>
            <w:tcBorders>
              <w:top w:val="nil"/>
              <w:left w:val="nil"/>
              <w:bottom w:val="nil"/>
              <w:right w:val="nil"/>
            </w:tcBorders>
            <w:shd w:val="clear" w:color="auto" w:fill="auto"/>
            <w:noWrap/>
            <w:vAlign w:val="center"/>
            <w:hideMark/>
          </w:tcPr>
          <w:p w14:paraId="75A9410D" w14:textId="255EFB9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24.1%</w:t>
            </w:r>
          </w:p>
        </w:tc>
        <w:tc>
          <w:tcPr>
            <w:tcW w:w="1710" w:type="dxa"/>
            <w:tcBorders>
              <w:top w:val="nil"/>
              <w:left w:val="nil"/>
              <w:bottom w:val="nil"/>
              <w:right w:val="nil"/>
            </w:tcBorders>
            <w:shd w:val="clear" w:color="auto" w:fill="auto"/>
            <w:noWrap/>
            <w:vAlign w:val="center"/>
            <w:hideMark/>
          </w:tcPr>
          <w:p w14:paraId="7931819C" w14:textId="2321077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176 (7.2%)</w:t>
            </w:r>
          </w:p>
        </w:tc>
        <w:tc>
          <w:tcPr>
            <w:tcW w:w="1024" w:type="dxa"/>
            <w:tcBorders>
              <w:top w:val="nil"/>
              <w:left w:val="nil"/>
              <w:bottom w:val="nil"/>
              <w:right w:val="nil"/>
            </w:tcBorders>
            <w:shd w:val="clear" w:color="auto" w:fill="auto"/>
            <w:noWrap/>
            <w:vAlign w:val="center"/>
            <w:hideMark/>
          </w:tcPr>
          <w:p w14:paraId="7B464178" w14:textId="7D4C2C3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54D847C1" w14:textId="77777777" w:rsidTr="00905C43">
        <w:trPr>
          <w:trHeight w:val="320"/>
        </w:trPr>
        <w:tc>
          <w:tcPr>
            <w:tcW w:w="630" w:type="dxa"/>
            <w:tcBorders>
              <w:top w:val="nil"/>
              <w:left w:val="nil"/>
              <w:bottom w:val="nil"/>
              <w:right w:val="nil"/>
            </w:tcBorders>
            <w:shd w:val="clear" w:color="auto" w:fill="auto"/>
            <w:noWrap/>
            <w:vAlign w:val="center"/>
            <w:hideMark/>
          </w:tcPr>
          <w:p w14:paraId="33003C73" w14:textId="3F99E857"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74</w:t>
            </w:r>
          </w:p>
        </w:tc>
        <w:tc>
          <w:tcPr>
            <w:tcW w:w="540" w:type="dxa"/>
            <w:tcBorders>
              <w:top w:val="nil"/>
              <w:left w:val="nil"/>
              <w:bottom w:val="nil"/>
              <w:right w:val="nil"/>
            </w:tcBorders>
            <w:shd w:val="clear" w:color="auto" w:fill="auto"/>
            <w:noWrap/>
            <w:vAlign w:val="center"/>
            <w:hideMark/>
          </w:tcPr>
          <w:p w14:paraId="2B1BC479" w14:textId="742E1C6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M</w:t>
            </w:r>
          </w:p>
        </w:tc>
        <w:tc>
          <w:tcPr>
            <w:tcW w:w="1382" w:type="dxa"/>
            <w:tcBorders>
              <w:top w:val="nil"/>
              <w:left w:val="nil"/>
              <w:bottom w:val="nil"/>
              <w:right w:val="nil"/>
            </w:tcBorders>
            <w:shd w:val="clear" w:color="auto" w:fill="auto"/>
            <w:noWrap/>
            <w:vAlign w:val="center"/>
            <w:hideMark/>
          </w:tcPr>
          <w:p w14:paraId="634D0E60" w14:textId="36AFA40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262 (1.5%)</w:t>
            </w:r>
          </w:p>
        </w:tc>
        <w:tc>
          <w:tcPr>
            <w:tcW w:w="962" w:type="dxa"/>
            <w:tcBorders>
              <w:top w:val="nil"/>
              <w:left w:val="nil"/>
              <w:bottom w:val="nil"/>
              <w:right w:val="nil"/>
            </w:tcBorders>
            <w:shd w:val="clear" w:color="auto" w:fill="auto"/>
            <w:noWrap/>
            <w:vAlign w:val="center"/>
            <w:hideMark/>
          </w:tcPr>
          <w:p w14:paraId="1E2D7077" w14:textId="01547F8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2.0%</w:t>
            </w:r>
          </w:p>
        </w:tc>
        <w:tc>
          <w:tcPr>
            <w:tcW w:w="962" w:type="dxa"/>
            <w:tcBorders>
              <w:top w:val="nil"/>
              <w:left w:val="nil"/>
              <w:bottom w:val="nil"/>
              <w:right w:val="nil"/>
            </w:tcBorders>
            <w:shd w:val="clear" w:color="auto" w:fill="auto"/>
            <w:noWrap/>
            <w:vAlign w:val="center"/>
            <w:hideMark/>
          </w:tcPr>
          <w:p w14:paraId="504034CF" w14:textId="0C6294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0.8%</w:t>
            </w:r>
          </w:p>
        </w:tc>
        <w:tc>
          <w:tcPr>
            <w:tcW w:w="962" w:type="dxa"/>
            <w:tcBorders>
              <w:top w:val="nil"/>
              <w:left w:val="nil"/>
              <w:bottom w:val="nil"/>
              <w:right w:val="nil"/>
            </w:tcBorders>
            <w:shd w:val="clear" w:color="auto" w:fill="auto"/>
            <w:noWrap/>
            <w:vAlign w:val="center"/>
            <w:hideMark/>
          </w:tcPr>
          <w:p w14:paraId="4A36D027" w14:textId="76AA5F2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0.8%</w:t>
            </w:r>
          </w:p>
        </w:tc>
        <w:tc>
          <w:tcPr>
            <w:tcW w:w="862" w:type="dxa"/>
            <w:tcBorders>
              <w:top w:val="nil"/>
              <w:left w:val="nil"/>
              <w:bottom w:val="nil"/>
              <w:right w:val="nil"/>
            </w:tcBorders>
            <w:shd w:val="clear" w:color="auto" w:fill="auto"/>
            <w:noWrap/>
            <w:vAlign w:val="center"/>
            <w:hideMark/>
          </w:tcPr>
          <w:p w14:paraId="33DC31AC" w14:textId="00138AD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1.4%</w:t>
            </w:r>
          </w:p>
        </w:tc>
        <w:tc>
          <w:tcPr>
            <w:tcW w:w="862" w:type="dxa"/>
            <w:tcBorders>
              <w:top w:val="nil"/>
              <w:left w:val="nil"/>
              <w:bottom w:val="nil"/>
              <w:right w:val="nil"/>
            </w:tcBorders>
            <w:shd w:val="clear" w:color="auto" w:fill="auto"/>
            <w:noWrap/>
            <w:vAlign w:val="center"/>
            <w:hideMark/>
          </w:tcPr>
          <w:p w14:paraId="216A7498" w14:textId="1212498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1.5%</w:t>
            </w:r>
          </w:p>
        </w:tc>
        <w:tc>
          <w:tcPr>
            <w:tcW w:w="862" w:type="dxa"/>
            <w:tcBorders>
              <w:top w:val="nil"/>
              <w:left w:val="nil"/>
              <w:bottom w:val="nil"/>
              <w:right w:val="nil"/>
            </w:tcBorders>
            <w:shd w:val="clear" w:color="auto" w:fill="auto"/>
            <w:noWrap/>
            <w:vAlign w:val="center"/>
            <w:hideMark/>
          </w:tcPr>
          <w:p w14:paraId="0C07AE48" w14:textId="19B6BA8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4.5%</w:t>
            </w:r>
          </w:p>
        </w:tc>
        <w:tc>
          <w:tcPr>
            <w:tcW w:w="962" w:type="dxa"/>
            <w:tcBorders>
              <w:top w:val="nil"/>
              <w:left w:val="nil"/>
              <w:bottom w:val="nil"/>
              <w:right w:val="nil"/>
            </w:tcBorders>
            <w:shd w:val="clear" w:color="auto" w:fill="auto"/>
            <w:noWrap/>
            <w:vAlign w:val="center"/>
            <w:hideMark/>
          </w:tcPr>
          <w:p w14:paraId="1DB5C970" w14:textId="61DD74A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1.3%</w:t>
            </w:r>
          </w:p>
        </w:tc>
        <w:tc>
          <w:tcPr>
            <w:tcW w:w="1097" w:type="dxa"/>
            <w:tcBorders>
              <w:top w:val="nil"/>
              <w:left w:val="nil"/>
              <w:bottom w:val="nil"/>
              <w:right w:val="nil"/>
            </w:tcBorders>
            <w:shd w:val="clear" w:color="auto" w:fill="auto"/>
            <w:noWrap/>
            <w:vAlign w:val="center"/>
            <w:hideMark/>
          </w:tcPr>
          <w:p w14:paraId="61FD99E3" w14:textId="2046D88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8.3%</w:t>
            </w:r>
          </w:p>
        </w:tc>
        <w:tc>
          <w:tcPr>
            <w:tcW w:w="871" w:type="dxa"/>
            <w:tcBorders>
              <w:top w:val="nil"/>
              <w:left w:val="nil"/>
              <w:bottom w:val="nil"/>
              <w:right w:val="nil"/>
            </w:tcBorders>
            <w:shd w:val="clear" w:color="auto" w:fill="auto"/>
            <w:noWrap/>
            <w:vAlign w:val="center"/>
            <w:hideMark/>
          </w:tcPr>
          <w:p w14:paraId="59058F40" w14:textId="0EEB7DB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8.3%</w:t>
            </w:r>
          </w:p>
        </w:tc>
        <w:tc>
          <w:tcPr>
            <w:tcW w:w="1710" w:type="dxa"/>
            <w:tcBorders>
              <w:top w:val="nil"/>
              <w:left w:val="nil"/>
              <w:bottom w:val="nil"/>
              <w:right w:val="nil"/>
            </w:tcBorders>
            <w:shd w:val="clear" w:color="auto" w:fill="auto"/>
            <w:noWrap/>
            <w:vAlign w:val="center"/>
            <w:hideMark/>
          </w:tcPr>
          <w:p w14:paraId="455578C5" w14:textId="3538EA3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133 (5.4%)</w:t>
            </w:r>
          </w:p>
        </w:tc>
        <w:tc>
          <w:tcPr>
            <w:tcW w:w="1024" w:type="dxa"/>
            <w:tcBorders>
              <w:top w:val="nil"/>
              <w:left w:val="nil"/>
              <w:bottom w:val="nil"/>
              <w:right w:val="nil"/>
            </w:tcBorders>
            <w:shd w:val="clear" w:color="auto" w:fill="auto"/>
            <w:noWrap/>
            <w:vAlign w:val="center"/>
            <w:hideMark/>
          </w:tcPr>
          <w:p w14:paraId="7B06F455" w14:textId="737531F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291F31CA" w14:textId="77777777" w:rsidTr="00905C43">
        <w:trPr>
          <w:trHeight w:val="320"/>
        </w:trPr>
        <w:tc>
          <w:tcPr>
            <w:tcW w:w="630" w:type="dxa"/>
            <w:tcBorders>
              <w:top w:val="nil"/>
              <w:left w:val="nil"/>
              <w:bottom w:val="nil"/>
              <w:right w:val="nil"/>
            </w:tcBorders>
            <w:shd w:val="clear" w:color="auto" w:fill="auto"/>
            <w:noWrap/>
            <w:vAlign w:val="center"/>
            <w:hideMark/>
          </w:tcPr>
          <w:p w14:paraId="0845A017" w14:textId="4C934F92"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97</w:t>
            </w:r>
          </w:p>
        </w:tc>
        <w:tc>
          <w:tcPr>
            <w:tcW w:w="540" w:type="dxa"/>
            <w:tcBorders>
              <w:top w:val="nil"/>
              <w:left w:val="nil"/>
              <w:bottom w:val="nil"/>
              <w:right w:val="nil"/>
            </w:tcBorders>
            <w:shd w:val="clear" w:color="auto" w:fill="auto"/>
            <w:noWrap/>
            <w:vAlign w:val="center"/>
            <w:hideMark/>
          </w:tcPr>
          <w:p w14:paraId="721B5830" w14:textId="7332C21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1E130E5E" w14:textId="74E07BC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305 (1.8%)</w:t>
            </w:r>
          </w:p>
        </w:tc>
        <w:tc>
          <w:tcPr>
            <w:tcW w:w="962" w:type="dxa"/>
            <w:tcBorders>
              <w:top w:val="nil"/>
              <w:left w:val="nil"/>
              <w:bottom w:val="nil"/>
              <w:right w:val="nil"/>
            </w:tcBorders>
            <w:shd w:val="clear" w:color="auto" w:fill="auto"/>
            <w:noWrap/>
            <w:vAlign w:val="center"/>
            <w:hideMark/>
          </w:tcPr>
          <w:p w14:paraId="5C1AF966" w14:textId="7B678AC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6.5%</w:t>
            </w:r>
          </w:p>
        </w:tc>
        <w:tc>
          <w:tcPr>
            <w:tcW w:w="962" w:type="dxa"/>
            <w:tcBorders>
              <w:top w:val="nil"/>
              <w:left w:val="nil"/>
              <w:bottom w:val="nil"/>
              <w:right w:val="nil"/>
            </w:tcBorders>
            <w:shd w:val="clear" w:color="auto" w:fill="auto"/>
            <w:noWrap/>
            <w:vAlign w:val="center"/>
            <w:hideMark/>
          </w:tcPr>
          <w:p w14:paraId="11DEA250" w14:textId="74C4104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0.6%</w:t>
            </w:r>
          </w:p>
        </w:tc>
        <w:tc>
          <w:tcPr>
            <w:tcW w:w="962" w:type="dxa"/>
            <w:tcBorders>
              <w:top w:val="nil"/>
              <w:left w:val="nil"/>
              <w:bottom w:val="nil"/>
              <w:right w:val="nil"/>
            </w:tcBorders>
            <w:shd w:val="clear" w:color="auto" w:fill="auto"/>
            <w:noWrap/>
            <w:vAlign w:val="center"/>
            <w:hideMark/>
          </w:tcPr>
          <w:p w14:paraId="25058BE4" w14:textId="262AF0C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0.8%</w:t>
            </w:r>
          </w:p>
        </w:tc>
        <w:tc>
          <w:tcPr>
            <w:tcW w:w="862" w:type="dxa"/>
            <w:tcBorders>
              <w:top w:val="nil"/>
              <w:left w:val="nil"/>
              <w:bottom w:val="nil"/>
              <w:right w:val="nil"/>
            </w:tcBorders>
            <w:shd w:val="clear" w:color="auto" w:fill="auto"/>
            <w:noWrap/>
            <w:vAlign w:val="center"/>
            <w:hideMark/>
          </w:tcPr>
          <w:p w14:paraId="60D45F7A" w14:textId="65D6169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5.2%</w:t>
            </w:r>
          </w:p>
        </w:tc>
        <w:tc>
          <w:tcPr>
            <w:tcW w:w="862" w:type="dxa"/>
            <w:tcBorders>
              <w:top w:val="nil"/>
              <w:left w:val="nil"/>
              <w:bottom w:val="nil"/>
              <w:right w:val="nil"/>
            </w:tcBorders>
            <w:shd w:val="clear" w:color="auto" w:fill="auto"/>
            <w:noWrap/>
            <w:vAlign w:val="center"/>
            <w:hideMark/>
          </w:tcPr>
          <w:p w14:paraId="4E5FA742" w14:textId="1CF3FB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6.0%</w:t>
            </w:r>
          </w:p>
        </w:tc>
        <w:tc>
          <w:tcPr>
            <w:tcW w:w="862" w:type="dxa"/>
            <w:tcBorders>
              <w:top w:val="nil"/>
              <w:left w:val="nil"/>
              <w:bottom w:val="nil"/>
              <w:right w:val="nil"/>
            </w:tcBorders>
            <w:shd w:val="clear" w:color="auto" w:fill="auto"/>
            <w:noWrap/>
            <w:vAlign w:val="center"/>
            <w:hideMark/>
          </w:tcPr>
          <w:p w14:paraId="46A063F2" w14:textId="59EBE6D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2.9%</w:t>
            </w:r>
          </w:p>
        </w:tc>
        <w:tc>
          <w:tcPr>
            <w:tcW w:w="962" w:type="dxa"/>
            <w:tcBorders>
              <w:top w:val="nil"/>
              <w:left w:val="nil"/>
              <w:bottom w:val="nil"/>
              <w:right w:val="nil"/>
            </w:tcBorders>
            <w:shd w:val="clear" w:color="auto" w:fill="auto"/>
            <w:noWrap/>
            <w:vAlign w:val="center"/>
            <w:hideMark/>
          </w:tcPr>
          <w:p w14:paraId="12271402" w14:textId="01D500E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0.6%</w:t>
            </w:r>
          </w:p>
        </w:tc>
        <w:tc>
          <w:tcPr>
            <w:tcW w:w="1097" w:type="dxa"/>
            <w:tcBorders>
              <w:top w:val="nil"/>
              <w:left w:val="nil"/>
              <w:bottom w:val="nil"/>
              <w:right w:val="nil"/>
            </w:tcBorders>
            <w:shd w:val="clear" w:color="auto" w:fill="auto"/>
            <w:noWrap/>
            <w:vAlign w:val="center"/>
            <w:hideMark/>
          </w:tcPr>
          <w:p w14:paraId="00374315" w14:textId="160749F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6.3%</w:t>
            </w:r>
          </w:p>
        </w:tc>
        <w:tc>
          <w:tcPr>
            <w:tcW w:w="871" w:type="dxa"/>
            <w:tcBorders>
              <w:top w:val="nil"/>
              <w:left w:val="nil"/>
              <w:bottom w:val="nil"/>
              <w:right w:val="nil"/>
            </w:tcBorders>
            <w:shd w:val="clear" w:color="auto" w:fill="auto"/>
            <w:noWrap/>
            <w:vAlign w:val="center"/>
            <w:hideMark/>
          </w:tcPr>
          <w:p w14:paraId="63153280" w14:textId="20CF1F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6.5%</w:t>
            </w:r>
          </w:p>
        </w:tc>
        <w:tc>
          <w:tcPr>
            <w:tcW w:w="1710" w:type="dxa"/>
            <w:tcBorders>
              <w:top w:val="nil"/>
              <w:left w:val="nil"/>
              <w:bottom w:val="nil"/>
              <w:right w:val="nil"/>
            </w:tcBorders>
            <w:shd w:val="clear" w:color="auto" w:fill="auto"/>
            <w:noWrap/>
            <w:vAlign w:val="center"/>
            <w:hideMark/>
          </w:tcPr>
          <w:p w14:paraId="3F3F4958" w14:textId="52E1907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292 (11.9%)</w:t>
            </w:r>
          </w:p>
        </w:tc>
        <w:tc>
          <w:tcPr>
            <w:tcW w:w="1024" w:type="dxa"/>
            <w:tcBorders>
              <w:top w:val="nil"/>
              <w:left w:val="nil"/>
              <w:bottom w:val="nil"/>
              <w:right w:val="nil"/>
            </w:tcBorders>
            <w:shd w:val="clear" w:color="auto" w:fill="auto"/>
            <w:noWrap/>
            <w:vAlign w:val="center"/>
            <w:hideMark/>
          </w:tcPr>
          <w:p w14:paraId="79ED8BF5" w14:textId="224C260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0C9F1B15" w14:textId="77777777" w:rsidTr="00905C43">
        <w:trPr>
          <w:trHeight w:val="320"/>
        </w:trPr>
        <w:tc>
          <w:tcPr>
            <w:tcW w:w="630" w:type="dxa"/>
            <w:tcBorders>
              <w:top w:val="nil"/>
              <w:left w:val="nil"/>
              <w:bottom w:val="nil"/>
              <w:right w:val="nil"/>
            </w:tcBorders>
            <w:shd w:val="clear" w:color="auto" w:fill="auto"/>
            <w:noWrap/>
            <w:vAlign w:val="center"/>
            <w:hideMark/>
          </w:tcPr>
          <w:p w14:paraId="2CC5C88F" w14:textId="356FDC5D"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157</w:t>
            </w:r>
          </w:p>
        </w:tc>
        <w:tc>
          <w:tcPr>
            <w:tcW w:w="540" w:type="dxa"/>
            <w:tcBorders>
              <w:top w:val="nil"/>
              <w:left w:val="nil"/>
              <w:bottom w:val="nil"/>
              <w:right w:val="nil"/>
            </w:tcBorders>
            <w:shd w:val="clear" w:color="auto" w:fill="auto"/>
            <w:noWrap/>
            <w:vAlign w:val="center"/>
            <w:hideMark/>
          </w:tcPr>
          <w:p w14:paraId="3AABD5F0" w14:textId="1B20D65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Q</w:t>
            </w:r>
          </w:p>
        </w:tc>
        <w:tc>
          <w:tcPr>
            <w:tcW w:w="1382" w:type="dxa"/>
            <w:tcBorders>
              <w:top w:val="nil"/>
              <w:left w:val="nil"/>
              <w:bottom w:val="nil"/>
              <w:right w:val="nil"/>
            </w:tcBorders>
            <w:shd w:val="clear" w:color="auto" w:fill="auto"/>
            <w:noWrap/>
            <w:vAlign w:val="center"/>
            <w:hideMark/>
          </w:tcPr>
          <w:p w14:paraId="6D3B36AB" w14:textId="27DF98B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400 (2.3%)</w:t>
            </w:r>
          </w:p>
        </w:tc>
        <w:tc>
          <w:tcPr>
            <w:tcW w:w="962" w:type="dxa"/>
            <w:tcBorders>
              <w:top w:val="nil"/>
              <w:left w:val="nil"/>
              <w:bottom w:val="nil"/>
              <w:right w:val="nil"/>
            </w:tcBorders>
            <w:shd w:val="clear" w:color="auto" w:fill="auto"/>
            <w:noWrap/>
            <w:vAlign w:val="center"/>
            <w:hideMark/>
          </w:tcPr>
          <w:p w14:paraId="13AD4033" w14:textId="4517430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1.2%</w:t>
            </w:r>
          </w:p>
        </w:tc>
        <w:tc>
          <w:tcPr>
            <w:tcW w:w="962" w:type="dxa"/>
            <w:tcBorders>
              <w:top w:val="nil"/>
              <w:left w:val="nil"/>
              <w:bottom w:val="nil"/>
              <w:right w:val="nil"/>
            </w:tcBorders>
            <w:shd w:val="clear" w:color="auto" w:fill="auto"/>
            <w:noWrap/>
            <w:vAlign w:val="center"/>
            <w:hideMark/>
          </w:tcPr>
          <w:p w14:paraId="7884A497" w14:textId="0DCC773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3.2%</w:t>
            </w:r>
          </w:p>
        </w:tc>
        <w:tc>
          <w:tcPr>
            <w:tcW w:w="962" w:type="dxa"/>
            <w:tcBorders>
              <w:top w:val="nil"/>
              <w:left w:val="nil"/>
              <w:bottom w:val="nil"/>
              <w:right w:val="nil"/>
            </w:tcBorders>
            <w:shd w:val="clear" w:color="auto" w:fill="auto"/>
            <w:noWrap/>
            <w:vAlign w:val="center"/>
            <w:hideMark/>
          </w:tcPr>
          <w:p w14:paraId="13AB1A50" w14:textId="2EF5E89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0.7%</w:t>
            </w:r>
          </w:p>
        </w:tc>
        <w:tc>
          <w:tcPr>
            <w:tcW w:w="862" w:type="dxa"/>
            <w:tcBorders>
              <w:top w:val="nil"/>
              <w:left w:val="nil"/>
              <w:bottom w:val="nil"/>
              <w:right w:val="nil"/>
            </w:tcBorders>
            <w:shd w:val="clear" w:color="auto" w:fill="auto"/>
            <w:noWrap/>
            <w:vAlign w:val="center"/>
            <w:hideMark/>
          </w:tcPr>
          <w:p w14:paraId="261D2071" w14:textId="6B82F1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3.9%</w:t>
            </w:r>
          </w:p>
        </w:tc>
        <w:tc>
          <w:tcPr>
            <w:tcW w:w="862" w:type="dxa"/>
            <w:tcBorders>
              <w:top w:val="nil"/>
              <w:left w:val="nil"/>
              <w:bottom w:val="nil"/>
              <w:right w:val="nil"/>
            </w:tcBorders>
            <w:shd w:val="clear" w:color="auto" w:fill="auto"/>
            <w:noWrap/>
            <w:vAlign w:val="center"/>
            <w:hideMark/>
          </w:tcPr>
          <w:p w14:paraId="46725D6D" w14:textId="7851C5D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862" w:type="dxa"/>
            <w:tcBorders>
              <w:top w:val="nil"/>
              <w:left w:val="nil"/>
              <w:bottom w:val="nil"/>
              <w:right w:val="nil"/>
            </w:tcBorders>
            <w:shd w:val="clear" w:color="auto" w:fill="auto"/>
            <w:noWrap/>
            <w:vAlign w:val="center"/>
            <w:hideMark/>
          </w:tcPr>
          <w:p w14:paraId="2C76F84A" w14:textId="7C1CD6B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1.6%</w:t>
            </w:r>
          </w:p>
        </w:tc>
        <w:tc>
          <w:tcPr>
            <w:tcW w:w="962" w:type="dxa"/>
            <w:tcBorders>
              <w:top w:val="nil"/>
              <w:left w:val="nil"/>
              <w:bottom w:val="nil"/>
              <w:right w:val="nil"/>
            </w:tcBorders>
            <w:shd w:val="clear" w:color="auto" w:fill="auto"/>
            <w:noWrap/>
            <w:vAlign w:val="center"/>
            <w:hideMark/>
          </w:tcPr>
          <w:p w14:paraId="6B1FF29E" w14:textId="422C1F1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0.7%</w:t>
            </w:r>
          </w:p>
        </w:tc>
        <w:tc>
          <w:tcPr>
            <w:tcW w:w="1097" w:type="dxa"/>
            <w:tcBorders>
              <w:top w:val="nil"/>
              <w:left w:val="nil"/>
              <w:bottom w:val="nil"/>
              <w:right w:val="nil"/>
            </w:tcBorders>
            <w:shd w:val="clear" w:color="auto" w:fill="auto"/>
            <w:noWrap/>
            <w:vAlign w:val="center"/>
            <w:hideMark/>
          </w:tcPr>
          <w:p w14:paraId="43AB7908" w14:textId="3068C1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6.4%</w:t>
            </w:r>
          </w:p>
        </w:tc>
        <w:tc>
          <w:tcPr>
            <w:tcW w:w="871" w:type="dxa"/>
            <w:tcBorders>
              <w:top w:val="nil"/>
              <w:left w:val="nil"/>
              <w:bottom w:val="nil"/>
              <w:right w:val="nil"/>
            </w:tcBorders>
            <w:shd w:val="clear" w:color="auto" w:fill="auto"/>
            <w:noWrap/>
            <w:vAlign w:val="center"/>
            <w:hideMark/>
          </w:tcPr>
          <w:p w14:paraId="244EF576" w14:textId="10C67CF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6.4%</w:t>
            </w:r>
          </w:p>
        </w:tc>
        <w:tc>
          <w:tcPr>
            <w:tcW w:w="1710" w:type="dxa"/>
            <w:tcBorders>
              <w:top w:val="nil"/>
              <w:left w:val="nil"/>
              <w:bottom w:val="nil"/>
              <w:right w:val="nil"/>
            </w:tcBorders>
            <w:shd w:val="clear" w:color="auto" w:fill="auto"/>
            <w:noWrap/>
            <w:vAlign w:val="center"/>
            <w:hideMark/>
          </w:tcPr>
          <w:p w14:paraId="042B6346" w14:textId="1C8856A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132 (5.4%)</w:t>
            </w:r>
          </w:p>
        </w:tc>
        <w:tc>
          <w:tcPr>
            <w:tcW w:w="1024" w:type="dxa"/>
            <w:tcBorders>
              <w:top w:val="nil"/>
              <w:left w:val="nil"/>
              <w:bottom w:val="nil"/>
              <w:right w:val="nil"/>
            </w:tcBorders>
            <w:shd w:val="clear" w:color="auto" w:fill="auto"/>
            <w:noWrap/>
            <w:vAlign w:val="center"/>
            <w:hideMark/>
          </w:tcPr>
          <w:p w14:paraId="0F8C18C6" w14:textId="7A9A998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4C27EE3A" w14:textId="77777777" w:rsidTr="00905C43">
        <w:trPr>
          <w:trHeight w:val="320"/>
        </w:trPr>
        <w:tc>
          <w:tcPr>
            <w:tcW w:w="630" w:type="dxa"/>
            <w:tcBorders>
              <w:top w:val="nil"/>
              <w:left w:val="nil"/>
              <w:bottom w:val="nil"/>
              <w:right w:val="nil"/>
            </w:tcBorders>
            <w:shd w:val="clear" w:color="auto" w:fill="auto"/>
            <w:noWrap/>
            <w:vAlign w:val="center"/>
            <w:hideMark/>
          </w:tcPr>
          <w:p w14:paraId="4EDE9C1E" w14:textId="72E85D12"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163</w:t>
            </w:r>
          </w:p>
        </w:tc>
        <w:tc>
          <w:tcPr>
            <w:tcW w:w="540" w:type="dxa"/>
            <w:tcBorders>
              <w:top w:val="nil"/>
              <w:left w:val="nil"/>
              <w:bottom w:val="nil"/>
              <w:right w:val="nil"/>
            </w:tcBorders>
            <w:shd w:val="clear" w:color="auto" w:fill="auto"/>
            <w:noWrap/>
            <w:vAlign w:val="center"/>
            <w:hideMark/>
          </w:tcPr>
          <w:p w14:paraId="4D17FA2C" w14:textId="6BCD807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2BE54A92" w14:textId="0B9F35D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40 (0.2%)</w:t>
            </w:r>
          </w:p>
        </w:tc>
        <w:tc>
          <w:tcPr>
            <w:tcW w:w="962" w:type="dxa"/>
            <w:tcBorders>
              <w:top w:val="nil"/>
              <w:left w:val="nil"/>
              <w:bottom w:val="nil"/>
              <w:right w:val="nil"/>
            </w:tcBorders>
            <w:shd w:val="clear" w:color="auto" w:fill="auto"/>
            <w:noWrap/>
            <w:vAlign w:val="center"/>
            <w:hideMark/>
          </w:tcPr>
          <w:p w14:paraId="166A7BB0" w14:textId="30F51FE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0E17CEB4" w14:textId="282724C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962" w:type="dxa"/>
            <w:tcBorders>
              <w:top w:val="nil"/>
              <w:left w:val="nil"/>
              <w:bottom w:val="nil"/>
              <w:right w:val="nil"/>
            </w:tcBorders>
            <w:shd w:val="clear" w:color="auto" w:fill="auto"/>
            <w:noWrap/>
            <w:vAlign w:val="center"/>
            <w:hideMark/>
          </w:tcPr>
          <w:p w14:paraId="426198F8" w14:textId="7455BE0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62" w:type="dxa"/>
            <w:tcBorders>
              <w:top w:val="nil"/>
              <w:left w:val="nil"/>
              <w:bottom w:val="nil"/>
              <w:right w:val="nil"/>
            </w:tcBorders>
            <w:shd w:val="clear" w:color="auto" w:fill="auto"/>
            <w:noWrap/>
            <w:vAlign w:val="center"/>
            <w:hideMark/>
          </w:tcPr>
          <w:p w14:paraId="35364A2C" w14:textId="74B0DE6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7EC838EC" w14:textId="2D2E71F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5.6%</w:t>
            </w:r>
          </w:p>
        </w:tc>
        <w:tc>
          <w:tcPr>
            <w:tcW w:w="862" w:type="dxa"/>
            <w:tcBorders>
              <w:top w:val="nil"/>
              <w:left w:val="nil"/>
              <w:bottom w:val="nil"/>
              <w:right w:val="nil"/>
            </w:tcBorders>
            <w:shd w:val="clear" w:color="auto" w:fill="auto"/>
            <w:noWrap/>
            <w:vAlign w:val="center"/>
            <w:hideMark/>
          </w:tcPr>
          <w:p w14:paraId="623CA5C0" w14:textId="7231746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BAFA5DE" w14:textId="54EF1EC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097" w:type="dxa"/>
            <w:tcBorders>
              <w:top w:val="nil"/>
              <w:left w:val="nil"/>
              <w:bottom w:val="nil"/>
              <w:right w:val="nil"/>
            </w:tcBorders>
            <w:shd w:val="clear" w:color="auto" w:fill="auto"/>
            <w:noWrap/>
            <w:vAlign w:val="center"/>
            <w:hideMark/>
          </w:tcPr>
          <w:p w14:paraId="2C7B1DCD" w14:textId="64F72DF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c>
          <w:tcPr>
            <w:tcW w:w="871" w:type="dxa"/>
            <w:tcBorders>
              <w:top w:val="nil"/>
              <w:left w:val="nil"/>
              <w:bottom w:val="nil"/>
              <w:right w:val="nil"/>
            </w:tcBorders>
            <w:shd w:val="clear" w:color="auto" w:fill="auto"/>
            <w:noWrap/>
            <w:vAlign w:val="center"/>
            <w:hideMark/>
          </w:tcPr>
          <w:p w14:paraId="0A330762" w14:textId="33460B2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5.6%</w:t>
            </w:r>
          </w:p>
        </w:tc>
        <w:tc>
          <w:tcPr>
            <w:tcW w:w="1710" w:type="dxa"/>
            <w:tcBorders>
              <w:top w:val="nil"/>
              <w:left w:val="nil"/>
              <w:bottom w:val="nil"/>
              <w:right w:val="nil"/>
            </w:tcBorders>
            <w:shd w:val="clear" w:color="auto" w:fill="auto"/>
            <w:noWrap/>
            <w:vAlign w:val="center"/>
            <w:hideMark/>
          </w:tcPr>
          <w:p w14:paraId="62AF0022" w14:textId="78C5808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32 (1.3%)</w:t>
            </w:r>
          </w:p>
        </w:tc>
        <w:tc>
          <w:tcPr>
            <w:tcW w:w="1024" w:type="dxa"/>
            <w:tcBorders>
              <w:top w:val="nil"/>
              <w:left w:val="nil"/>
              <w:bottom w:val="nil"/>
              <w:right w:val="nil"/>
            </w:tcBorders>
            <w:shd w:val="clear" w:color="auto" w:fill="auto"/>
            <w:noWrap/>
            <w:vAlign w:val="center"/>
            <w:hideMark/>
          </w:tcPr>
          <w:p w14:paraId="6EA507C4" w14:textId="633BBFA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1A905011" w14:textId="77777777" w:rsidTr="00905C43">
        <w:trPr>
          <w:trHeight w:val="320"/>
        </w:trPr>
        <w:tc>
          <w:tcPr>
            <w:tcW w:w="630" w:type="dxa"/>
            <w:tcBorders>
              <w:top w:val="nil"/>
              <w:left w:val="nil"/>
              <w:bottom w:val="nil"/>
              <w:right w:val="nil"/>
            </w:tcBorders>
            <w:shd w:val="clear" w:color="auto" w:fill="auto"/>
            <w:noWrap/>
            <w:vAlign w:val="center"/>
            <w:hideMark/>
          </w:tcPr>
          <w:p w14:paraId="32EB0302" w14:textId="183730F1"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163</w:t>
            </w:r>
          </w:p>
        </w:tc>
        <w:tc>
          <w:tcPr>
            <w:tcW w:w="540" w:type="dxa"/>
            <w:tcBorders>
              <w:top w:val="nil"/>
              <w:left w:val="nil"/>
              <w:bottom w:val="nil"/>
              <w:right w:val="nil"/>
            </w:tcBorders>
            <w:shd w:val="clear" w:color="auto" w:fill="auto"/>
            <w:noWrap/>
            <w:vAlign w:val="center"/>
            <w:hideMark/>
          </w:tcPr>
          <w:p w14:paraId="7CDF38B1" w14:textId="4D3853D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R</w:t>
            </w:r>
          </w:p>
        </w:tc>
        <w:tc>
          <w:tcPr>
            <w:tcW w:w="1382" w:type="dxa"/>
            <w:tcBorders>
              <w:top w:val="nil"/>
              <w:left w:val="nil"/>
              <w:bottom w:val="nil"/>
              <w:right w:val="nil"/>
            </w:tcBorders>
            <w:shd w:val="clear" w:color="auto" w:fill="auto"/>
            <w:noWrap/>
            <w:vAlign w:val="center"/>
            <w:hideMark/>
          </w:tcPr>
          <w:p w14:paraId="1A8EDDC2" w14:textId="538FD44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81 (0.5%)</w:t>
            </w:r>
          </w:p>
        </w:tc>
        <w:tc>
          <w:tcPr>
            <w:tcW w:w="962" w:type="dxa"/>
            <w:tcBorders>
              <w:top w:val="nil"/>
              <w:left w:val="nil"/>
              <w:bottom w:val="nil"/>
              <w:right w:val="nil"/>
            </w:tcBorders>
            <w:shd w:val="clear" w:color="auto" w:fill="auto"/>
            <w:noWrap/>
            <w:vAlign w:val="center"/>
            <w:hideMark/>
          </w:tcPr>
          <w:p w14:paraId="75DE0DE6" w14:textId="7FF9322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962" w:type="dxa"/>
            <w:tcBorders>
              <w:top w:val="nil"/>
              <w:left w:val="nil"/>
              <w:bottom w:val="nil"/>
              <w:right w:val="nil"/>
            </w:tcBorders>
            <w:shd w:val="clear" w:color="auto" w:fill="auto"/>
            <w:noWrap/>
            <w:vAlign w:val="center"/>
            <w:hideMark/>
          </w:tcPr>
          <w:p w14:paraId="62C83A1F" w14:textId="79A52CB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c>
          <w:tcPr>
            <w:tcW w:w="962" w:type="dxa"/>
            <w:tcBorders>
              <w:top w:val="nil"/>
              <w:left w:val="nil"/>
              <w:bottom w:val="nil"/>
              <w:right w:val="nil"/>
            </w:tcBorders>
            <w:shd w:val="clear" w:color="auto" w:fill="auto"/>
            <w:noWrap/>
            <w:vAlign w:val="center"/>
            <w:hideMark/>
          </w:tcPr>
          <w:p w14:paraId="366AA3FC" w14:textId="6A4D981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0.6%</w:t>
            </w:r>
          </w:p>
        </w:tc>
        <w:tc>
          <w:tcPr>
            <w:tcW w:w="862" w:type="dxa"/>
            <w:tcBorders>
              <w:top w:val="nil"/>
              <w:left w:val="nil"/>
              <w:bottom w:val="nil"/>
              <w:right w:val="nil"/>
            </w:tcBorders>
            <w:shd w:val="clear" w:color="auto" w:fill="auto"/>
            <w:noWrap/>
            <w:vAlign w:val="center"/>
            <w:hideMark/>
          </w:tcPr>
          <w:p w14:paraId="3421C387" w14:textId="34BA2BF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0E56E8BD" w14:textId="51B08AE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7.8%</w:t>
            </w:r>
          </w:p>
        </w:tc>
        <w:tc>
          <w:tcPr>
            <w:tcW w:w="862" w:type="dxa"/>
            <w:tcBorders>
              <w:top w:val="nil"/>
              <w:left w:val="nil"/>
              <w:bottom w:val="nil"/>
              <w:right w:val="nil"/>
            </w:tcBorders>
            <w:shd w:val="clear" w:color="auto" w:fill="auto"/>
            <w:noWrap/>
            <w:vAlign w:val="center"/>
            <w:hideMark/>
          </w:tcPr>
          <w:p w14:paraId="372B5435" w14:textId="167CA97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962" w:type="dxa"/>
            <w:tcBorders>
              <w:top w:val="nil"/>
              <w:left w:val="nil"/>
              <w:bottom w:val="nil"/>
              <w:right w:val="nil"/>
            </w:tcBorders>
            <w:shd w:val="clear" w:color="auto" w:fill="auto"/>
            <w:noWrap/>
            <w:vAlign w:val="center"/>
            <w:hideMark/>
          </w:tcPr>
          <w:p w14:paraId="144A3BEA" w14:textId="59B85CB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097" w:type="dxa"/>
            <w:tcBorders>
              <w:top w:val="nil"/>
              <w:left w:val="nil"/>
              <w:bottom w:val="nil"/>
              <w:right w:val="nil"/>
            </w:tcBorders>
            <w:shd w:val="clear" w:color="auto" w:fill="auto"/>
            <w:noWrap/>
            <w:vAlign w:val="center"/>
            <w:hideMark/>
          </w:tcPr>
          <w:p w14:paraId="7EE93E7F" w14:textId="336F1CD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50F7AB5" w14:textId="5BBC4F9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7.8%</w:t>
            </w:r>
          </w:p>
        </w:tc>
        <w:tc>
          <w:tcPr>
            <w:tcW w:w="1710" w:type="dxa"/>
            <w:tcBorders>
              <w:top w:val="nil"/>
              <w:left w:val="nil"/>
              <w:bottom w:val="nil"/>
              <w:right w:val="nil"/>
            </w:tcBorders>
            <w:shd w:val="clear" w:color="auto" w:fill="auto"/>
            <w:noWrap/>
            <w:vAlign w:val="center"/>
            <w:hideMark/>
          </w:tcPr>
          <w:p w14:paraId="4DE3533C" w14:textId="55AB10E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116 (4.7%)</w:t>
            </w:r>
          </w:p>
        </w:tc>
        <w:tc>
          <w:tcPr>
            <w:tcW w:w="1024" w:type="dxa"/>
            <w:tcBorders>
              <w:top w:val="nil"/>
              <w:left w:val="nil"/>
              <w:bottom w:val="nil"/>
              <w:right w:val="nil"/>
            </w:tcBorders>
            <w:shd w:val="clear" w:color="auto" w:fill="auto"/>
            <w:noWrap/>
            <w:vAlign w:val="center"/>
            <w:hideMark/>
          </w:tcPr>
          <w:p w14:paraId="24FD0AB4" w14:textId="3A3ABF6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A3B5E" w:rsidRPr="00F81224" w14:paraId="394370EB" w14:textId="77777777" w:rsidTr="00905C43">
        <w:trPr>
          <w:trHeight w:val="320"/>
        </w:trPr>
        <w:tc>
          <w:tcPr>
            <w:tcW w:w="630" w:type="dxa"/>
            <w:tcBorders>
              <w:top w:val="nil"/>
              <w:left w:val="nil"/>
              <w:bottom w:val="nil"/>
              <w:right w:val="nil"/>
            </w:tcBorders>
            <w:shd w:val="clear" w:color="auto" w:fill="auto"/>
            <w:noWrap/>
            <w:vAlign w:val="center"/>
            <w:hideMark/>
          </w:tcPr>
          <w:p w14:paraId="2D5C6A41" w14:textId="1B5BEFDD"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232</w:t>
            </w:r>
          </w:p>
        </w:tc>
        <w:tc>
          <w:tcPr>
            <w:tcW w:w="540" w:type="dxa"/>
            <w:tcBorders>
              <w:top w:val="nil"/>
              <w:left w:val="nil"/>
              <w:bottom w:val="nil"/>
              <w:right w:val="nil"/>
            </w:tcBorders>
            <w:shd w:val="clear" w:color="auto" w:fill="auto"/>
            <w:noWrap/>
            <w:vAlign w:val="center"/>
            <w:hideMark/>
          </w:tcPr>
          <w:p w14:paraId="4D64FD6E" w14:textId="731AA2A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N</w:t>
            </w:r>
          </w:p>
        </w:tc>
        <w:tc>
          <w:tcPr>
            <w:tcW w:w="1382" w:type="dxa"/>
            <w:tcBorders>
              <w:top w:val="nil"/>
              <w:left w:val="nil"/>
              <w:bottom w:val="nil"/>
              <w:right w:val="nil"/>
            </w:tcBorders>
            <w:shd w:val="clear" w:color="auto" w:fill="auto"/>
            <w:noWrap/>
            <w:vAlign w:val="center"/>
            <w:hideMark/>
          </w:tcPr>
          <w:p w14:paraId="365B392E" w14:textId="7B58C4F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72 (0.4%)</w:t>
            </w:r>
          </w:p>
        </w:tc>
        <w:tc>
          <w:tcPr>
            <w:tcW w:w="962" w:type="dxa"/>
            <w:tcBorders>
              <w:top w:val="nil"/>
              <w:left w:val="nil"/>
              <w:bottom w:val="nil"/>
              <w:right w:val="nil"/>
            </w:tcBorders>
            <w:shd w:val="clear" w:color="auto" w:fill="auto"/>
            <w:noWrap/>
            <w:vAlign w:val="center"/>
            <w:hideMark/>
          </w:tcPr>
          <w:p w14:paraId="64AD79D8" w14:textId="2D04BE6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1.1%</w:t>
            </w:r>
          </w:p>
        </w:tc>
        <w:tc>
          <w:tcPr>
            <w:tcW w:w="962" w:type="dxa"/>
            <w:tcBorders>
              <w:top w:val="nil"/>
              <w:left w:val="nil"/>
              <w:bottom w:val="nil"/>
              <w:right w:val="nil"/>
            </w:tcBorders>
            <w:shd w:val="clear" w:color="auto" w:fill="auto"/>
            <w:noWrap/>
            <w:vAlign w:val="center"/>
            <w:hideMark/>
          </w:tcPr>
          <w:p w14:paraId="6E282F07" w14:textId="5712183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0.5%</w:t>
            </w:r>
          </w:p>
        </w:tc>
        <w:tc>
          <w:tcPr>
            <w:tcW w:w="962" w:type="dxa"/>
            <w:tcBorders>
              <w:top w:val="nil"/>
              <w:left w:val="nil"/>
              <w:bottom w:val="nil"/>
              <w:right w:val="nil"/>
            </w:tcBorders>
            <w:shd w:val="clear" w:color="auto" w:fill="auto"/>
            <w:noWrap/>
            <w:vAlign w:val="center"/>
            <w:hideMark/>
          </w:tcPr>
          <w:p w14:paraId="16A11E66" w14:textId="4CD7C0D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3E17F676" w14:textId="7DA588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3856EAAE" w14:textId="754A142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975D891" w14:textId="62D9BC7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0.8%</w:t>
            </w:r>
          </w:p>
        </w:tc>
        <w:tc>
          <w:tcPr>
            <w:tcW w:w="962" w:type="dxa"/>
            <w:tcBorders>
              <w:top w:val="nil"/>
              <w:left w:val="nil"/>
              <w:bottom w:val="nil"/>
              <w:right w:val="nil"/>
            </w:tcBorders>
            <w:shd w:val="clear" w:color="auto" w:fill="auto"/>
            <w:noWrap/>
            <w:vAlign w:val="center"/>
            <w:hideMark/>
          </w:tcPr>
          <w:p w14:paraId="39023E31" w14:textId="454BD2F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2618C009" w14:textId="0F6FFD6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71" w:type="dxa"/>
            <w:tcBorders>
              <w:top w:val="nil"/>
              <w:left w:val="nil"/>
              <w:bottom w:val="nil"/>
              <w:right w:val="nil"/>
            </w:tcBorders>
            <w:shd w:val="clear" w:color="auto" w:fill="auto"/>
            <w:noWrap/>
            <w:vAlign w:val="center"/>
            <w:hideMark/>
          </w:tcPr>
          <w:p w14:paraId="1E8BD1C5" w14:textId="085F17B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1.1%</w:t>
            </w:r>
          </w:p>
        </w:tc>
        <w:tc>
          <w:tcPr>
            <w:tcW w:w="1710" w:type="dxa"/>
            <w:tcBorders>
              <w:top w:val="nil"/>
              <w:left w:val="nil"/>
              <w:bottom w:val="nil"/>
              <w:right w:val="nil"/>
            </w:tcBorders>
            <w:shd w:val="clear" w:color="auto" w:fill="auto"/>
            <w:noWrap/>
            <w:vAlign w:val="center"/>
            <w:hideMark/>
          </w:tcPr>
          <w:p w14:paraId="74FB2464" w14:textId="52F62E6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119 (5.0%)</w:t>
            </w:r>
          </w:p>
        </w:tc>
        <w:tc>
          <w:tcPr>
            <w:tcW w:w="1024" w:type="dxa"/>
            <w:tcBorders>
              <w:top w:val="nil"/>
              <w:left w:val="nil"/>
              <w:bottom w:val="nil"/>
              <w:right w:val="nil"/>
            </w:tcBorders>
            <w:shd w:val="clear" w:color="auto" w:fill="auto"/>
            <w:noWrap/>
            <w:vAlign w:val="center"/>
            <w:hideMark/>
          </w:tcPr>
          <w:p w14:paraId="61B00883" w14:textId="590429E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&lt;1.0E-6</w:t>
            </w:r>
          </w:p>
        </w:tc>
      </w:tr>
      <w:tr w:rsidR="00447EAE" w:rsidRPr="00F81224" w14:paraId="69AE48C1" w14:textId="77777777" w:rsidTr="00447EAE">
        <w:trPr>
          <w:trHeight w:val="432"/>
        </w:trPr>
        <w:tc>
          <w:tcPr>
            <w:tcW w:w="13688" w:type="dxa"/>
            <w:gridSpan w:val="14"/>
            <w:tcBorders>
              <w:top w:val="nil"/>
              <w:left w:val="nil"/>
              <w:bottom w:val="nil"/>
              <w:right w:val="nil"/>
            </w:tcBorders>
            <w:shd w:val="clear" w:color="auto" w:fill="auto"/>
            <w:noWrap/>
            <w:vAlign w:val="bottom"/>
            <w:hideMark/>
          </w:tcPr>
          <w:p w14:paraId="209405C6" w14:textId="21BD1406" w:rsidR="00447EAE" w:rsidRPr="00F81224" w:rsidRDefault="00447EAE" w:rsidP="00447EAE">
            <w:pPr>
              <w:rPr>
                <w:rFonts w:asciiTheme="minorHAnsi" w:hAnsiTheme="minorHAnsi" w:cstheme="minorHAnsi"/>
                <w:sz w:val="20"/>
                <w:szCs w:val="20"/>
              </w:rPr>
            </w:pPr>
            <w:r w:rsidRPr="00F81224">
              <w:rPr>
                <w:rFonts w:asciiTheme="minorHAnsi" w:hAnsiTheme="minorHAnsi" w:cstheme="minorHAnsi"/>
                <w:b/>
                <w:bCs/>
                <w:i/>
                <w:iCs/>
                <w:color w:val="000000"/>
                <w:sz w:val="20"/>
                <w:szCs w:val="20"/>
              </w:rPr>
              <w:t>Rare</w:t>
            </w:r>
          </w:p>
        </w:tc>
      </w:tr>
      <w:tr w:rsidR="004A3B5E" w:rsidRPr="00F81224" w14:paraId="732B77C6" w14:textId="77777777" w:rsidTr="00905C43">
        <w:trPr>
          <w:trHeight w:val="320"/>
        </w:trPr>
        <w:tc>
          <w:tcPr>
            <w:tcW w:w="630" w:type="dxa"/>
            <w:tcBorders>
              <w:top w:val="nil"/>
              <w:left w:val="nil"/>
              <w:bottom w:val="nil"/>
              <w:right w:val="nil"/>
            </w:tcBorders>
            <w:shd w:val="clear" w:color="auto" w:fill="auto"/>
            <w:noWrap/>
            <w:vAlign w:val="center"/>
            <w:hideMark/>
          </w:tcPr>
          <w:p w14:paraId="5E2A0D6C" w14:textId="5D7FEE94"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49</w:t>
            </w:r>
          </w:p>
        </w:tc>
        <w:tc>
          <w:tcPr>
            <w:tcW w:w="540" w:type="dxa"/>
            <w:tcBorders>
              <w:top w:val="nil"/>
              <w:left w:val="nil"/>
              <w:bottom w:val="nil"/>
              <w:right w:val="nil"/>
            </w:tcBorders>
            <w:shd w:val="clear" w:color="auto" w:fill="auto"/>
            <w:noWrap/>
            <w:vAlign w:val="center"/>
            <w:hideMark/>
          </w:tcPr>
          <w:p w14:paraId="0E51C500" w14:textId="182953D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G</w:t>
            </w:r>
          </w:p>
        </w:tc>
        <w:tc>
          <w:tcPr>
            <w:tcW w:w="1382" w:type="dxa"/>
            <w:tcBorders>
              <w:top w:val="nil"/>
              <w:left w:val="nil"/>
              <w:bottom w:val="nil"/>
              <w:right w:val="nil"/>
            </w:tcBorders>
            <w:shd w:val="clear" w:color="auto" w:fill="auto"/>
            <w:noWrap/>
            <w:vAlign w:val="center"/>
            <w:hideMark/>
          </w:tcPr>
          <w:p w14:paraId="71FF3F87" w14:textId="7070997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(0.0%)</w:t>
            </w:r>
          </w:p>
        </w:tc>
        <w:tc>
          <w:tcPr>
            <w:tcW w:w="962" w:type="dxa"/>
            <w:tcBorders>
              <w:top w:val="nil"/>
              <w:left w:val="nil"/>
              <w:bottom w:val="nil"/>
              <w:right w:val="nil"/>
            </w:tcBorders>
            <w:shd w:val="clear" w:color="auto" w:fill="auto"/>
            <w:noWrap/>
            <w:vAlign w:val="center"/>
            <w:hideMark/>
          </w:tcPr>
          <w:p w14:paraId="68351687" w14:textId="01306BA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962" w:type="dxa"/>
            <w:tcBorders>
              <w:top w:val="nil"/>
              <w:left w:val="nil"/>
              <w:bottom w:val="nil"/>
              <w:right w:val="nil"/>
            </w:tcBorders>
            <w:shd w:val="clear" w:color="auto" w:fill="auto"/>
            <w:noWrap/>
            <w:vAlign w:val="center"/>
            <w:hideMark/>
          </w:tcPr>
          <w:p w14:paraId="57AE15E1" w14:textId="237A646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C8A349A" w14:textId="227AADD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D10C5F1" w14:textId="72E1D6A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786B220" w14:textId="110F50E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56C4DF7" w14:textId="118E895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6F7DC7D" w14:textId="0C47C9E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4DD2867E" w14:textId="194E324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207E7CDF" w14:textId="01C8717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710" w:type="dxa"/>
            <w:tcBorders>
              <w:top w:val="nil"/>
              <w:left w:val="nil"/>
              <w:bottom w:val="nil"/>
              <w:right w:val="nil"/>
            </w:tcBorders>
            <w:shd w:val="clear" w:color="auto" w:fill="auto"/>
            <w:noWrap/>
            <w:vAlign w:val="center"/>
            <w:hideMark/>
          </w:tcPr>
          <w:p w14:paraId="2F893C79" w14:textId="583E8E9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(0.2%)</w:t>
            </w:r>
          </w:p>
        </w:tc>
        <w:tc>
          <w:tcPr>
            <w:tcW w:w="1024" w:type="dxa"/>
            <w:tcBorders>
              <w:top w:val="nil"/>
              <w:left w:val="nil"/>
              <w:bottom w:val="nil"/>
              <w:right w:val="nil"/>
            </w:tcBorders>
            <w:shd w:val="clear" w:color="auto" w:fill="auto"/>
            <w:noWrap/>
            <w:vAlign w:val="center"/>
            <w:hideMark/>
          </w:tcPr>
          <w:p w14:paraId="3EE1B00B" w14:textId="2C03454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r>
      <w:tr w:rsidR="004A3B5E" w:rsidRPr="00F81224" w14:paraId="5D567D8F" w14:textId="77777777" w:rsidTr="00905C43">
        <w:trPr>
          <w:trHeight w:val="320"/>
        </w:trPr>
        <w:tc>
          <w:tcPr>
            <w:tcW w:w="630" w:type="dxa"/>
            <w:tcBorders>
              <w:top w:val="nil"/>
              <w:left w:val="nil"/>
              <w:bottom w:val="nil"/>
              <w:right w:val="nil"/>
            </w:tcBorders>
            <w:shd w:val="clear" w:color="auto" w:fill="auto"/>
            <w:noWrap/>
            <w:vAlign w:val="center"/>
            <w:hideMark/>
          </w:tcPr>
          <w:p w14:paraId="659EE8B4" w14:textId="517FE0FA"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74</w:t>
            </w:r>
          </w:p>
        </w:tc>
        <w:tc>
          <w:tcPr>
            <w:tcW w:w="540" w:type="dxa"/>
            <w:tcBorders>
              <w:top w:val="nil"/>
              <w:left w:val="nil"/>
              <w:bottom w:val="nil"/>
              <w:right w:val="nil"/>
            </w:tcBorders>
            <w:shd w:val="clear" w:color="auto" w:fill="auto"/>
            <w:noWrap/>
            <w:vAlign w:val="center"/>
            <w:hideMark/>
          </w:tcPr>
          <w:p w14:paraId="1C52324F" w14:textId="787627B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F</w:t>
            </w:r>
          </w:p>
        </w:tc>
        <w:tc>
          <w:tcPr>
            <w:tcW w:w="1382" w:type="dxa"/>
            <w:tcBorders>
              <w:top w:val="nil"/>
              <w:left w:val="nil"/>
              <w:bottom w:val="nil"/>
              <w:right w:val="nil"/>
            </w:tcBorders>
            <w:shd w:val="clear" w:color="auto" w:fill="auto"/>
            <w:noWrap/>
            <w:vAlign w:val="center"/>
            <w:hideMark/>
          </w:tcPr>
          <w:p w14:paraId="1860D047" w14:textId="361099C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5522E385" w14:textId="2A4864D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67F5A35" w14:textId="55B064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EB46484" w14:textId="0B1BAAE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980FDCE" w14:textId="71245EC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495D094" w14:textId="040D36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26FAAA2" w14:textId="39D6F67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0F20621" w14:textId="1CB07D3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0FE214CE" w14:textId="001C022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6F44DD34" w14:textId="574DFB6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3FE700D6" w14:textId="0BA5232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1024" w:type="dxa"/>
            <w:tcBorders>
              <w:top w:val="nil"/>
              <w:left w:val="nil"/>
              <w:bottom w:val="nil"/>
              <w:right w:val="nil"/>
            </w:tcBorders>
            <w:shd w:val="clear" w:color="auto" w:fill="auto"/>
            <w:noWrap/>
            <w:vAlign w:val="center"/>
            <w:hideMark/>
          </w:tcPr>
          <w:p w14:paraId="1C17EFC8" w14:textId="09888C1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456C7B0D" w14:textId="77777777" w:rsidTr="00905C43">
        <w:trPr>
          <w:trHeight w:val="320"/>
        </w:trPr>
        <w:tc>
          <w:tcPr>
            <w:tcW w:w="630" w:type="dxa"/>
            <w:tcBorders>
              <w:top w:val="nil"/>
              <w:left w:val="nil"/>
              <w:bottom w:val="nil"/>
              <w:right w:val="nil"/>
            </w:tcBorders>
            <w:shd w:val="clear" w:color="auto" w:fill="auto"/>
            <w:noWrap/>
            <w:vAlign w:val="center"/>
            <w:hideMark/>
          </w:tcPr>
          <w:p w14:paraId="5A1BAFBD" w14:textId="02288551"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92</w:t>
            </w:r>
          </w:p>
        </w:tc>
        <w:tc>
          <w:tcPr>
            <w:tcW w:w="540" w:type="dxa"/>
            <w:tcBorders>
              <w:top w:val="nil"/>
              <w:left w:val="nil"/>
              <w:bottom w:val="nil"/>
              <w:right w:val="nil"/>
            </w:tcBorders>
            <w:shd w:val="clear" w:color="auto" w:fill="auto"/>
            <w:noWrap/>
            <w:vAlign w:val="center"/>
            <w:hideMark/>
          </w:tcPr>
          <w:p w14:paraId="7331C8DD" w14:textId="7B1CED8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V</w:t>
            </w:r>
          </w:p>
        </w:tc>
        <w:tc>
          <w:tcPr>
            <w:tcW w:w="1382" w:type="dxa"/>
            <w:tcBorders>
              <w:top w:val="nil"/>
              <w:left w:val="nil"/>
              <w:bottom w:val="nil"/>
              <w:right w:val="nil"/>
            </w:tcBorders>
            <w:shd w:val="clear" w:color="auto" w:fill="auto"/>
            <w:noWrap/>
            <w:vAlign w:val="center"/>
            <w:hideMark/>
          </w:tcPr>
          <w:p w14:paraId="57F3B301" w14:textId="3B1897F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3B271CC8" w14:textId="1756878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6880251" w14:textId="6EF1093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ACDB937" w14:textId="767EA3F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1473A04" w14:textId="1B3177A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489666B" w14:textId="14CA001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62B1533" w14:textId="56A45DF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DD928F5" w14:textId="3E9A62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F051A45" w14:textId="479C4C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21CD85B0" w14:textId="41491F9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648E6263" w14:textId="487C951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1024" w:type="dxa"/>
            <w:tcBorders>
              <w:top w:val="nil"/>
              <w:left w:val="nil"/>
              <w:bottom w:val="nil"/>
              <w:right w:val="nil"/>
            </w:tcBorders>
            <w:shd w:val="clear" w:color="auto" w:fill="auto"/>
            <w:noWrap/>
            <w:vAlign w:val="center"/>
            <w:hideMark/>
          </w:tcPr>
          <w:p w14:paraId="45616BAC" w14:textId="10B093F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40C1C7F4" w14:textId="77777777" w:rsidTr="00905C43">
        <w:trPr>
          <w:trHeight w:val="320"/>
        </w:trPr>
        <w:tc>
          <w:tcPr>
            <w:tcW w:w="630" w:type="dxa"/>
            <w:tcBorders>
              <w:top w:val="nil"/>
              <w:left w:val="nil"/>
              <w:bottom w:val="nil"/>
              <w:right w:val="nil"/>
            </w:tcBorders>
            <w:shd w:val="clear" w:color="auto" w:fill="auto"/>
            <w:noWrap/>
            <w:vAlign w:val="center"/>
            <w:hideMark/>
          </w:tcPr>
          <w:p w14:paraId="6956A152" w14:textId="78CF7F6A"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3B77C664" w14:textId="0C66D74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7D02D0FA" w14:textId="7F2E8D9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7018012D" w14:textId="56B3492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3F20D03" w14:textId="0E546D0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7EA1B0F" w14:textId="6DF0B4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B1CE8AA" w14:textId="64B954F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F168FE9" w14:textId="703FE4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F9BA26F" w14:textId="2D079F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0B3260F" w14:textId="35F9D74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3C7EDF5" w14:textId="17D9259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800A80C" w14:textId="68E3168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0C3B983F" w14:textId="429702B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(0.1%)</w:t>
            </w:r>
          </w:p>
        </w:tc>
        <w:tc>
          <w:tcPr>
            <w:tcW w:w="1024" w:type="dxa"/>
            <w:tcBorders>
              <w:top w:val="nil"/>
              <w:left w:val="nil"/>
              <w:bottom w:val="nil"/>
              <w:right w:val="nil"/>
            </w:tcBorders>
            <w:shd w:val="clear" w:color="auto" w:fill="auto"/>
            <w:noWrap/>
            <w:vAlign w:val="center"/>
            <w:hideMark/>
          </w:tcPr>
          <w:p w14:paraId="654C7217" w14:textId="490E103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0.6</w:t>
            </w:r>
          </w:p>
        </w:tc>
      </w:tr>
      <w:tr w:rsidR="004A3B5E" w:rsidRPr="00F81224" w14:paraId="61314861" w14:textId="77777777" w:rsidTr="00905C43">
        <w:trPr>
          <w:trHeight w:val="320"/>
        </w:trPr>
        <w:tc>
          <w:tcPr>
            <w:tcW w:w="630" w:type="dxa"/>
            <w:tcBorders>
              <w:top w:val="nil"/>
              <w:left w:val="nil"/>
              <w:bottom w:val="nil"/>
              <w:right w:val="nil"/>
            </w:tcBorders>
            <w:shd w:val="clear" w:color="auto" w:fill="auto"/>
            <w:noWrap/>
            <w:vAlign w:val="center"/>
            <w:hideMark/>
          </w:tcPr>
          <w:p w14:paraId="6520AF2F" w14:textId="5B36F0AF"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31ED8C38" w14:textId="054D2A5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G</w:t>
            </w:r>
          </w:p>
        </w:tc>
        <w:tc>
          <w:tcPr>
            <w:tcW w:w="1382" w:type="dxa"/>
            <w:tcBorders>
              <w:top w:val="nil"/>
              <w:left w:val="nil"/>
              <w:bottom w:val="nil"/>
              <w:right w:val="nil"/>
            </w:tcBorders>
            <w:shd w:val="clear" w:color="auto" w:fill="auto"/>
            <w:noWrap/>
            <w:vAlign w:val="center"/>
            <w:hideMark/>
          </w:tcPr>
          <w:p w14:paraId="01291AA3" w14:textId="359AF02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20EF8DF9" w14:textId="5FB0581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1264A20" w14:textId="7A559D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4F6633C" w14:textId="5701961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B49E06F" w14:textId="2C6AC1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C33C636" w14:textId="3D5255E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947CED2" w14:textId="6BEBD83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2D639E3" w14:textId="350A164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F778D02" w14:textId="7CEF971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086973E0" w14:textId="5C5F286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508F0C4D" w14:textId="491524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(0.2%)</w:t>
            </w:r>
          </w:p>
        </w:tc>
        <w:tc>
          <w:tcPr>
            <w:tcW w:w="1024" w:type="dxa"/>
            <w:tcBorders>
              <w:top w:val="nil"/>
              <w:left w:val="nil"/>
              <w:bottom w:val="nil"/>
              <w:right w:val="nil"/>
            </w:tcBorders>
            <w:shd w:val="clear" w:color="auto" w:fill="auto"/>
            <w:noWrap/>
            <w:vAlign w:val="center"/>
            <w:hideMark/>
          </w:tcPr>
          <w:p w14:paraId="1AD7BB18" w14:textId="5B66461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0.006</w:t>
            </w:r>
          </w:p>
        </w:tc>
      </w:tr>
      <w:tr w:rsidR="004A3B5E" w:rsidRPr="00F81224" w14:paraId="39DD063A" w14:textId="77777777" w:rsidTr="00905C43">
        <w:trPr>
          <w:trHeight w:val="320"/>
        </w:trPr>
        <w:tc>
          <w:tcPr>
            <w:tcW w:w="630" w:type="dxa"/>
            <w:tcBorders>
              <w:top w:val="nil"/>
              <w:left w:val="nil"/>
              <w:bottom w:val="nil"/>
              <w:right w:val="nil"/>
            </w:tcBorders>
            <w:shd w:val="clear" w:color="auto" w:fill="auto"/>
            <w:noWrap/>
            <w:vAlign w:val="center"/>
            <w:hideMark/>
          </w:tcPr>
          <w:p w14:paraId="3AB2A813" w14:textId="2A31818A"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143</w:t>
            </w:r>
          </w:p>
        </w:tc>
        <w:tc>
          <w:tcPr>
            <w:tcW w:w="540" w:type="dxa"/>
            <w:tcBorders>
              <w:top w:val="nil"/>
              <w:left w:val="nil"/>
              <w:bottom w:val="nil"/>
              <w:right w:val="nil"/>
            </w:tcBorders>
            <w:shd w:val="clear" w:color="auto" w:fill="auto"/>
            <w:noWrap/>
            <w:vAlign w:val="center"/>
            <w:hideMark/>
          </w:tcPr>
          <w:p w14:paraId="72E6BDE3" w14:textId="5CDE921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190F9744" w14:textId="31D972C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062AD177" w14:textId="6087659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3B279D4" w14:textId="08091D5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0F88B50" w14:textId="58578D3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A0558F9" w14:textId="2DC4321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A332B49" w14:textId="63CF488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8107FC4" w14:textId="62FFE8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C023993" w14:textId="7C6B853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0C679F29" w14:textId="3C216D8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7E51AACD" w14:textId="384CDC6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1E12828B" w14:textId="2B3A6E7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1024" w:type="dxa"/>
            <w:tcBorders>
              <w:top w:val="nil"/>
              <w:left w:val="nil"/>
              <w:bottom w:val="nil"/>
              <w:right w:val="nil"/>
            </w:tcBorders>
            <w:shd w:val="clear" w:color="auto" w:fill="auto"/>
            <w:noWrap/>
            <w:vAlign w:val="center"/>
            <w:hideMark/>
          </w:tcPr>
          <w:p w14:paraId="4726E2F1" w14:textId="264109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51505E7A" w14:textId="77777777" w:rsidTr="00905C43">
        <w:trPr>
          <w:trHeight w:val="320"/>
        </w:trPr>
        <w:tc>
          <w:tcPr>
            <w:tcW w:w="630" w:type="dxa"/>
            <w:tcBorders>
              <w:top w:val="nil"/>
              <w:left w:val="nil"/>
              <w:bottom w:val="nil"/>
              <w:right w:val="nil"/>
            </w:tcBorders>
            <w:shd w:val="clear" w:color="auto" w:fill="auto"/>
            <w:noWrap/>
            <w:vAlign w:val="center"/>
            <w:hideMark/>
          </w:tcPr>
          <w:p w14:paraId="6F44AE44" w14:textId="531BD358"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145</w:t>
            </w:r>
          </w:p>
        </w:tc>
        <w:tc>
          <w:tcPr>
            <w:tcW w:w="540" w:type="dxa"/>
            <w:tcBorders>
              <w:top w:val="nil"/>
              <w:left w:val="nil"/>
              <w:bottom w:val="nil"/>
              <w:right w:val="nil"/>
            </w:tcBorders>
            <w:shd w:val="clear" w:color="auto" w:fill="auto"/>
            <w:noWrap/>
            <w:vAlign w:val="center"/>
            <w:hideMark/>
          </w:tcPr>
          <w:p w14:paraId="38DE66AE" w14:textId="080FD87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S</w:t>
            </w:r>
          </w:p>
        </w:tc>
        <w:tc>
          <w:tcPr>
            <w:tcW w:w="1382" w:type="dxa"/>
            <w:tcBorders>
              <w:top w:val="nil"/>
              <w:left w:val="nil"/>
              <w:bottom w:val="nil"/>
              <w:right w:val="nil"/>
            </w:tcBorders>
            <w:shd w:val="clear" w:color="auto" w:fill="auto"/>
            <w:noWrap/>
            <w:vAlign w:val="center"/>
            <w:hideMark/>
          </w:tcPr>
          <w:p w14:paraId="47160457" w14:textId="2A0D8BC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(0.0%)</w:t>
            </w:r>
          </w:p>
        </w:tc>
        <w:tc>
          <w:tcPr>
            <w:tcW w:w="962" w:type="dxa"/>
            <w:tcBorders>
              <w:top w:val="nil"/>
              <w:left w:val="nil"/>
              <w:bottom w:val="nil"/>
              <w:right w:val="nil"/>
            </w:tcBorders>
            <w:shd w:val="clear" w:color="auto" w:fill="auto"/>
            <w:noWrap/>
            <w:vAlign w:val="center"/>
            <w:hideMark/>
          </w:tcPr>
          <w:p w14:paraId="32B1635C" w14:textId="35C9BDC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A3D8D86" w14:textId="749A37A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66B2400" w14:textId="0EDA4B0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750D111" w14:textId="35609DF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862" w:type="dxa"/>
            <w:tcBorders>
              <w:top w:val="nil"/>
              <w:left w:val="nil"/>
              <w:bottom w:val="nil"/>
              <w:right w:val="nil"/>
            </w:tcBorders>
            <w:shd w:val="clear" w:color="auto" w:fill="auto"/>
            <w:noWrap/>
            <w:vAlign w:val="center"/>
            <w:hideMark/>
          </w:tcPr>
          <w:p w14:paraId="52715470" w14:textId="3E1817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0C12FAB" w14:textId="7121E71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E4E8AEF" w14:textId="0B4C9A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634EE88" w14:textId="3A67988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7AFAD0D" w14:textId="2C3E048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710" w:type="dxa"/>
            <w:tcBorders>
              <w:top w:val="nil"/>
              <w:left w:val="nil"/>
              <w:bottom w:val="nil"/>
              <w:right w:val="nil"/>
            </w:tcBorders>
            <w:shd w:val="clear" w:color="auto" w:fill="auto"/>
            <w:noWrap/>
            <w:vAlign w:val="center"/>
            <w:hideMark/>
          </w:tcPr>
          <w:p w14:paraId="398E96CD" w14:textId="0995623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(0.2%)</w:t>
            </w:r>
          </w:p>
        </w:tc>
        <w:tc>
          <w:tcPr>
            <w:tcW w:w="1024" w:type="dxa"/>
            <w:tcBorders>
              <w:top w:val="nil"/>
              <w:left w:val="nil"/>
              <w:bottom w:val="nil"/>
              <w:right w:val="nil"/>
            </w:tcBorders>
            <w:shd w:val="clear" w:color="auto" w:fill="auto"/>
            <w:noWrap/>
            <w:vAlign w:val="center"/>
            <w:hideMark/>
          </w:tcPr>
          <w:p w14:paraId="2E3C1077" w14:textId="270AA1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r>
      <w:tr w:rsidR="004A3B5E" w:rsidRPr="00F81224" w14:paraId="73BC3E17" w14:textId="77777777" w:rsidTr="00905C43">
        <w:trPr>
          <w:trHeight w:val="320"/>
        </w:trPr>
        <w:tc>
          <w:tcPr>
            <w:tcW w:w="630" w:type="dxa"/>
            <w:tcBorders>
              <w:top w:val="nil"/>
              <w:left w:val="nil"/>
              <w:bottom w:val="nil"/>
              <w:right w:val="nil"/>
            </w:tcBorders>
            <w:shd w:val="clear" w:color="auto" w:fill="auto"/>
            <w:noWrap/>
            <w:vAlign w:val="center"/>
            <w:hideMark/>
          </w:tcPr>
          <w:p w14:paraId="13453F79" w14:textId="5E0C0842"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146</w:t>
            </w:r>
          </w:p>
        </w:tc>
        <w:tc>
          <w:tcPr>
            <w:tcW w:w="540" w:type="dxa"/>
            <w:tcBorders>
              <w:top w:val="nil"/>
              <w:left w:val="nil"/>
              <w:bottom w:val="nil"/>
              <w:right w:val="nil"/>
            </w:tcBorders>
            <w:shd w:val="clear" w:color="auto" w:fill="auto"/>
            <w:noWrap/>
            <w:vAlign w:val="center"/>
            <w:hideMark/>
          </w:tcPr>
          <w:p w14:paraId="62A0AD91" w14:textId="05AB9F8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I</w:t>
            </w:r>
          </w:p>
        </w:tc>
        <w:tc>
          <w:tcPr>
            <w:tcW w:w="1382" w:type="dxa"/>
            <w:tcBorders>
              <w:top w:val="nil"/>
              <w:left w:val="nil"/>
              <w:bottom w:val="nil"/>
              <w:right w:val="nil"/>
            </w:tcBorders>
            <w:shd w:val="clear" w:color="auto" w:fill="auto"/>
            <w:noWrap/>
            <w:vAlign w:val="center"/>
            <w:hideMark/>
          </w:tcPr>
          <w:p w14:paraId="492F7EC0" w14:textId="19CED1B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3E1E54E1" w14:textId="70A68D3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CAB205E" w14:textId="582D610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C058DD1" w14:textId="0A22953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C1E5255" w14:textId="40C2C44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24964B0" w14:textId="47ABB84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4A89DAA" w14:textId="5964C1F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3B5419F" w14:textId="1F181BD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BA359CF" w14:textId="224F6EE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74B94D5C" w14:textId="3714108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03D9C9AC" w14:textId="4B121A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1024" w:type="dxa"/>
            <w:tcBorders>
              <w:top w:val="nil"/>
              <w:left w:val="nil"/>
              <w:bottom w:val="nil"/>
              <w:right w:val="nil"/>
            </w:tcBorders>
            <w:shd w:val="clear" w:color="auto" w:fill="auto"/>
            <w:noWrap/>
            <w:vAlign w:val="center"/>
            <w:hideMark/>
          </w:tcPr>
          <w:p w14:paraId="551A79B7" w14:textId="43D8541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26C7C04B" w14:textId="77777777" w:rsidTr="00905C43">
        <w:trPr>
          <w:trHeight w:val="320"/>
        </w:trPr>
        <w:tc>
          <w:tcPr>
            <w:tcW w:w="630" w:type="dxa"/>
            <w:tcBorders>
              <w:top w:val="nil"/>
              <w:left w:val="nil"/>
              <w:bottom w:val="nil"/>
              <w:right w:val="nil"/>
            </w:tcBorders>
            <w:shd w:val="clear" w:color="auto" w:fill="auto"/>
            <w:noWrap/>
            <w:vAlign w:val="center"/>
            <w:hideMark/>
          </w:tcPr>
          <w:p w14:paraId="17A6E5AE" w14:textId="24C99305"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146</w:t>
            </w:r>
          </w:p>
        </w:tc>
        <w:tc>
          <w:tcPr>
            <w:tcW w:w="540" w:type="dxa"/>
            <w:tcBorders>
              <w:top w:val="nil"/>
              <w:left w:val="nil"/>
              <w:bottom w:val="nil"/>
              <w:right w:val="nil"/>
            </w:tcBorders>
            <w:shd w:val="clear" w:color="auto" w:fill="auto"/>
            <w:noWrap/>
            <w:vAlign w:val="center"/>
            <w:hideMark/>
          </w:tcPr>
          <w:p w14:paraId="78C5F848" w14:textId="4FFD73B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K</w:t>
            </w:r>
          </w:p>
        </w:tc>
        <w:tc>
          <w:tcPr>
            <w:tcW w:w="1382" w:type="dxa"/>
            <w:tcBorders>
              <w:top w:val="nil"/>
              <w:left w:val="nil"/>
              <w:bottom w:val="nil"/>
              <w:right w:val="nil"/>
            </w:tcBorders>
            <w:shd w:val="clear" w:color="auto" w:fill="auto"/>
            <w:noWrap/>
            <w:vAlign w:val="center"/>
            <w:hideMark/>
          </w:tcPr>
          <w:p w14:paraId="5DD2EB93" w14:textId="3D720BB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7FA44555" w14:textId="4852C8E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C04D366" w14:textId="1B2B20B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02EE445" w14:textId="7E66EBC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1F7FA57" w14:textId="6F3427A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14BBC31" w14:textId="5B511C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17F5C72" w14:textId="0223E2A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E0A678B" w14:textId="7681890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033148B" w14:textId="08D1B9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12A7D232" w14:textId="33F2C4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4B377665" w14:textId="4541E26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(0.2%)</w:t>
            </w:r>
          </w:p>
        </w:tc>
        <w:tc>
          <w:tcPr>
            <w:tcW w:w="1024" w:type="dxa"/>
            <w:tcBorders>
              <w:top w:val="nil"/>
              <w:left w:val="nil"/>
              <w:bottom w:val="nil"/>
              <w:right w:val="nil"/>
            </w:tcBorders>
            <w:shd w:val="clear" w:color="auto" w:fill="auto"/>
            <w:noWrap/>
            <w:vAlign w:val="center"/>
            <w:hideMark/>
          </w:tcPr>
          <w:p w14:paraId="29C5DD4E" w14:textId="00A75D7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0.02</w:t>
            </w:r>
          </w:p>
        </w:tc>
      </w:tr>
      <w:tr w:rsidR="004A3B5E" w:rsidRPr="00F81224" w14:paraId="5EDF4CFA" w14:textId="77777777" w:rsidTr="00905C43">
        <w:trPr>
          <w:trHeight w:val="320"/>
        </w:trPr>
        <w:tc>
          <w:tcPr>
            <w:tcW w:w="630" w:type="dxa"/>
            <w:tcBorders>
              <w:top w:val="nil"/>
              <w:left w:val="nil"/>
              <w:bottom w:val="nil"/>
              <w:right w:val="nil"/>
            </w:tcBorders>
            <w:shd w:val="clear" w:color="auto" w:fill="auto"/>
            <w:noWrap/>
            <w:vAlign w:val="center"/>
            <w:hideMark/>
          </w:tcPr>
          <w:p w14:paraId="5828D79C" w14:textId="4F98A9A8"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146</w:t>
            </w:r>
          </w:p>
        </w:tc>
        <w:tc>
          <w:tcPr>
            <w:tcW w:w="540" w:type="dxa"/>
            <w:tcBorders>
              <w:top w:val="nil"/>
              <w:left w:val="nil"/>
              <w:bottom w:val="nil"/>
              <w:right w:val="nil"/>
            </w:tcBorders>
            <w:shd w:val="clear" w:color="auto" w:fill="auto"/>
            <w:noWrap/>
            <w:vAlign w:val="center"/>
            <w:hideMark/>
          </w:tcPr>
          <w:p w14:paraId="31E457C3" w14:textId="697E04E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w:t>
            </w:r>
          </w:p>
        </w:tc>
        <w:tc>
          <w:tcPr>
            <w:tcW w:w="1382" w:type="dxa"/>
            <w:tcBorders>
              <w:top w:val="nil"/>
              <w:left w:val="nil"/>
              <w:bottom w:val="nil"/>
              <w:right w:val="nil"/>
            </w:tcBorders>
            <w:shd w:val="clear" w:color="auto" w:fill="auto"/>
            <w:noWrap/>
            <w:vAlign w:val="center"/>
            <w:hideMark/>
          </w:tcPr>
          <w:p w14:paraId="20079062" w14:textId="7D2EB2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5D3AD073" w14:textId="19B496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45BA53E" w14:textId="1E55240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ADF10B8" w14:textId="315ED3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A912A7A" w14:textId="01D9AF9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E1756AC" w14:textId="602E15B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064E1D8" w14:textId="32A6C98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93901BE" w14:textId="4485741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4B04D3FA" w14:textId="2375CB8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134504A0" w14:textId="35CAF8D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59CF29B1" w14:textId="57D04AB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1024" w:type="dxa"/>
            <w:tcBorders>
              <w:top w:val="nil"/>
              <w:left w:val="nil"/>
              <w:bottom w:val="nil"/>
              <w:right w:val="nil"/>
            </w:tcBorders>
            <w:shd w:val="clear" w:color="auto" w:fill="auto"/>
            <w:noWrap/>
            <w:vAlign w:val="center"/>
            <w:hideMark/>
          </w:tcPr>
          <w:p w14:paraId="7B7F54A6" w14:textId="49F2C0D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0DBE3C11" w14:textId="77777777" w:rsidTr="00905C43">
        <w:trPr>
          <w:trHeight w:val="320"/>
        </w:trPr>
        <w:tc>
          <w:tcPr>
            <w:tcW w:w="630" w:type="dxa"/>
            <w:tcBorders>
              <w:top w:val="nil"/>
              <w:left w:val="nil"/>
              <w:bottom w:val="nil"/>
              <w:right w:val="nil"/>
            </w:tcBorders>
            <w:shd w:val="clear" w:color="auto" w:fill="auto"/>
            <w:noWrap/>
            <w:vAlign w:val="center"/>
            <w:hideMark/>
          </w:tcPr>
          <w:p w14:paraId="37990995" w14:textId="50703117"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146</w:t>
            </w:r>
          </w:p>
        </w:tc>
        <w:tc>
          <w:tcPr>
            <w:tcW w:w="540" w:type="dxa"/>
            <w:tcBorders>
              <w:top w:val="nil"/>
              <w:left w:val="nil"/>
              <w:bottom w:val="nil"/>
              <w:right w:val="nil"/>
            </w:tcBorders>
            <w:shd w:val="clear" w:color="auto" w:fill="auto"/>
            <w:noWrap/>
            <w:vAlign w:val="center"/>
            <w:hideMark/>
          </w:tcPr>
          <w:p w14:paraId="05116F27" w14:textId="6554F2C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P</w:t>
            </w:r>
          </w:p>
        </w:tc>
        <w:tc>
          <w:tcPr>
            <w:tcW w:w="1382" w:type="dxa"/>
            <w:tcBorders>
              <w:top w:val="nil"/>
              <w:left w:val="nil"/>
              <w:bottom w:val="nil"/>
              <w:right w:val="nil"/>
            </w:tcBorders>
            <w:shd w:val="clear" w:color="auto" w:fill="auto"/>
            <w:noWrap/>
            <w:vAlign w:val="center"/>
            <w:hideMark/>
          </w:tcPr>
          <w:p w14:paraId="08E1CC5D" w14:textId="495EB36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(0.0%)</w:t>
            </w:r>
          </w:p>
        </w:tc>
        <w:tc>
          <w:tcPr>
            <w:tcW w:w="962" w:type="dxa"/>
            <w:tcBorders>
              <w:top w:val="nil"/>
              <w:left w:val="nil"/>
              <w:bottom w:val="nil"/>
              <w:right w:val="nil"/>
            </w:tcBorders>
            <w:shd w:val="clear" w:color="auto" w:fill="auto"/>
            <w:noWrap/>
            <w:vAlign w:val="center"/>
            <w:hideMark/>
          </w:tcPr>
          <w:p w14:paraId="5969D12B" w14:textId="529C66C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B8A401A" w14:textId="63E03EA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1CA0B5A" w14:textId="29E3689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F223060" w14:textId="1D44584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DA67A97" w14:textId="71DD4B5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6B9B0AB" w14:textId="29113CA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7CBB8AB3" w14:textId="66F082D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41C4FB86" w14:textId="79FD82D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CF21F51" w14:textId="38BA14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2FA845E3" w14:textId="0C45F40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1024" w:type="dxa"/>
            <w:tcBorders>
              <w:top w:val="nil"/>
              <w:left w:val="nil"/>
              <w:bottom w:val="nil"/>
              <w:right w:val="nil"/>
            </w:tcBorders>
            <w:shd w:val="clear" w:color="auto" w:fill="auto"/>
            <w:noWrap/>
            <w:vAlign w:val="center"/>
            <w:hideMark/>
          </w:tcPr>
          <w:p w14:paraId="658DD8AC" w14:textId="5B413C7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64C495BD" w14:textId="77777777" w:rsidTr="00905C43">
        <w:trPr>
          <w:trHeight w:val="320"/>
        </w:trPr>
        <w:tc>
          <w:tcPr>
            <w:tcW w:w="630" w:type="dxa"/>
            <w:tcBorders>
              <w:top w:val="nil"/>
              <w:left w:val="nil"/>
              <w:bottom w:val="nil"/>
              <w:right w:val="nil"/>
            </w:tcBorders>
            <w:shd w:val="clear" w:color="auto" w:fill="auto"/>
            <w:noWrap/>
            <w:vAlign w:val="center"/>
            <w:hideMark/>
          </w:tcPr>
          <w:p w14:paraId="56131C22" w14:textId="77B560A4"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148</w:t>
            </w:r>
          </w:p>
        </w:tc>
        <w:tc>
          <w:tcPr>
            <w:tcW w:w="540" w:type="dxa"/>
            <w:tcBorders>
              <w:top w:val="nil"/>
              <w:left w:val="nil"/>
              <w:bottom w:val="nil"/>
              <w:right w:val="nil"/>
            </w:tcBorders>
            <w:shd w:val="clear" w:color="auto" w:fill="auto"/>
            <w:noWrap/>
            <w:vAlign w:val="center"/>
            <w:hideMark/>
          </w:tcPr>
          <w:p w14:paraId="362B3AE4" w14:textId="12727FD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E</w:t>
            </w:r>
          </w:p>
        </w:tc>
        <w:tc>
          <w:tcPr>
            <w:tcW w:w="1382" w:type="dxa"/>
            <w:tcBorders>
              <w:top w:val="nil"/>
              <w:left w:val="nil"/>
              <w:bottom w:val="nil"/>
              <w:right w:val="nil"/>
            </w:tcBorders>
            <w:shd w:val="clear" w:color="auto" w:fill="auto"/>
            <w:noWrap/>
            <w:vAlign w:val="center"/>
            <w:hideMark/>
          </w:tcPr>
          <w:p w14:paraId="337EFDF1" w14:textId="4AB9C3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29E0DA79" w14:textId="3D4767C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22A1838" w14:textId="261A028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3EFE208" w14:textId="5F7703A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4BEFD88" w14:textId="2BB8C39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E114630" w14:textId="183FCBF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7BE7BF9" w14:textId="583A2F5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1A6E5CF" w14:textId="37D5C64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3ACB14AF" w14:textId="591E740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1BE5594A" w14:textId="6E1B6F9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489F2BF2" w14:textId="5BBF0D9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1024" w:type="dxa"/>
            <w:tcBorders>
              <w:top w:val="nil"/>
              <w:left w:val="nil"/>
              <w:bottom w:val="nil"/>
              <w:right w:val="nil"/>
            </w:tcBorders>
            <w:shd w:val="clear" w:color="auto" w:fill="auto"/>
            <w:noWrap/>
            <w:vAlign w:val="center"/>
            <w:hideMark/>
          </w:tcPr>
          <w:p w14:paraId="1D65C85F" w14:textId="0E589EE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2CA8A540" w14:textId="77777777" w:rsidTr="00905C43">
        <w:trPr>
          <w:trHeight w:val="320"/>
        </w:trPr>
        <w:tc>
          <w:tcPr>
            <w:tcW w:w="630" w:type="dxa"/>
            <w:tcBorders>
              <w:top w:val="nil"/>
              <w:left w:val="nil"/>
              <w:bottom w:val="nil"/>
              <w:right w:val="nil"/>
            </w:tcBorders>
            <w:shd w:val="clear" w:color="auto" w:fill="auto"/>
            <w:noWrap/>
            <w:vAlign w:val="center"/>
            <w:hideMark/>
          </w:tcPr>
          <w:p w14:paraId="64B15A76" w14:textId="19306E75"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lastRenderedPageBreak/>
              <w:t>148</w:t>
            </w:r>
          </w:p>
        </w:tc>
        <w:tc>
          <w:tcPr>
            <w:tcW w:w="540" w:type="dxa"/>
            <w:tcBorders>
              <w:top w:val="nil"/>
              <w:left w:val="nil"/>
              <w:bottom w:val="nil"/>
              <w:right w:val="nil"/>
            </w:tcBorders>
            <w:shd w:val="clear" w:color="auto" w:fill="auto"/>
            <w:noWrap/>
            <w:vAlign w:val="center"/>
            <w:hideMark/>
          </w:tcPr>
          <w:p w14:paraId="02E842CD" w14:textId="0BB6612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G</w:t>
            </w:r>
          </w:p>
        </w:tc>
        <w:tc>
          <w:tcPr>
            <w:tcW w:w="1382" w:type="dxa"/>
            <w:tcBorders>
              <w:top w:val="nil"/>
              <w:left w:val="nil"/>
              <w:bottom w:val="nil"/>
              <w:right w:val="nil"/>
            </w:tcBorders>
            <w:shd w:val="clear" w:color="auto" w:fill="auto"/>
            <w:noWrap/>
            <w:vAlign w:val="center"/>
            <w:hideMark/>
          </w:tcPr>
          <w:p w14:paraId="23577576" w14:textId="7617550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6D41F22E" w14:textId="0C06277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5F4B60A" w14:textId="3BDF96D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7F863B0" w14:textId="0697D93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F1550C5" w14:textId="63EA87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FC87CBE" w14:textId="0EEF43E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966636F" w14:textId="50A7067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8016E12" w14:textId="3ADBD50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9E86CB9" w14:textId="5FC4E66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49FDA49" w14:textId="790BBED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4385FDA2" w14:textId="00667A5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1024" w:type="dxa"/>
            <w:tcBorders>
              <w:top w:val="nil"/>
              <w:left w:val="nil"/>
              <w:bottom w:val="nil"/>
              <w:right w:val="nil"/>
            </w:tcBorders>
            <w:shd w:val="clear" w:color="auto" w:fill="auto"/>
            <w:noWrap/>
            <w:vAlign w:val="center"/>
            <w:hideMark/>
          </w:tcPr>
          <w:p w14:paraId="066004E6" w14:textId="0C17C53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45F0A775" w14:textId="77777777" w:rsidTr="00905C43">
        <w:trPr>
          <w:trHeight w:val="320"/>
        </w:trPr>
        <w:tc>
          <w:tcPr>
            <w:tcW w:w="630" w:type="dxa"/>
            <w:tcBorders>
              <w:top w:val="nil"/>
              <w:left w:val="nil"/>
              <w:bottom w:val="nil"/>
              <w:right w:val="nil"/>
            </w:tcBorders>
            <w:shd w:val="clear" w:color="auto" w:fill="auto"/>
            <w:noWrap/>
            <w:vAlign w:val="center"/>
            <w:hideMark/>
          </w:tcPr>
          <w:p w14:paraId="5CD85CD8" w14:textId="396E840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148</w:t>
            </w:r>
          </w:p>
        </w:tc>
        <w:tc>
          <w:tcPr>
            <w:tcW w:w="540" w:type="dxa"/>
            <w:tcBorders>
              <w:top w:val="nil"/>
              <w:left w:val="nil"/>
              <w:bottom w:val="nil"/>
              <w:right w:val="nil"/>
            </w:tcBorders>
            <w:shd w:val="clear" w:color="auto" w:fill="auto"/>
            <w:noWrap/>
            <w:vAlign w:val="center"/>
            <w:hideMark/>
          </w:tcPr>
          <w:p w14:paraId="736EA714" w14:textId="7F1CE73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N</w:t>
            </w:r>
          </w:p>
        </w:tc>
        <w:tc>
          <w:tcPr>
            <w:tcW w:w="1382" w:type="dxa"/>
            <w:tcBorders>
              <w:top w:val="nil"/>
              <w:left w:val="nil"/>
              <w:bottom w:val="nil"/>
              <w:right w:val="nil"/>
            </w:tcBorders>
            <w:shd w:val="clear" w:color="auto" w:fill="auto"/>
            <w:noWrap/>
            <w:vAlign w:val="center"/>
            <w:hideMark/>
          </w:tcPr>
          <w:p w14:paraId="770C9795" w14:textId="4017DFB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(0.0%)</w:t>
            </w:r>
          </w:p>
        </w:tc>
        <w:tc>
          <w:tcPr>
            <w:tcW w:w="962" w:type="dxa"/>
            <w:tcBorders>
              <w:top w:val="nil"/>
              <w:left w:val="nil"/>
              <w:bottom w:val="nil"/>
              <w:right w:val="nil"/>
            </w:tcBorders>
            <w:shd w:val="clear" w:color="auto" w:fill="auto"/>
            <w:noWrap/>
            <w:vAlign w:val="center"/>
            <w:hideMark/>
          </w:tcPr>
          <w:p w14:paraId="39202FEE" w14:textId="28091F5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2DBA098" w14:textId="7CF7A3F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EACA69B" w14:textId="751B5C8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0807BC6" w14:textId="5B054A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C19313E" w14:textId="041EEF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D832150" w14:textId="7B2160B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AA1FBC3" w14:textId="0957BDB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34451DE" w14:textId="22BED3D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F0565F3" w14:textId="47510CC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4D24ECE0" w14:textId="2F91DDE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 (0.1%)</w:t>
            </w:r>
          </w:p>
        </w:tc>
        <w:tc>
          <w:tcPr>
            <w:tcW w:w="1024" w:type="dxa"/>
            <w:tcBorders>
              <w:top w:val="nil"/>
              <w:left w:val="nil"/>
              <w:bottom w:val="nil"/>
              <w:right w:val="nil"/>
            </w:tcBorders>
            <w:shd w:val="clear" w:color="auto" w:fill="auto"/>
            <w:noWrap/>
            <w:vAlign w:val="center"/>
            <w:hideMark/>
          </w:tcPr>
          <w:p w14:paraId="1CA01FCC" w14:textId="18F5A52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r>
      <w:tr w:rsidR="004A3B5E" w:rsidRPr="00F81224" w14:paraId="5ACE9B46" w14:textId="77777777" w:rsidTr="00905C43">
        <w:trPr>
          <w:trHeight w:val="320"/>
        </w:trPr>
        <w:tc>
          <w:tcPr>
            <w:tcW w:w="630" w:type="dxa"/>
            <w:tcBorders>
              <w:top w:val="nil"/>
              <w:left w:val="nil"/>
              <w:bottom w:val="nil"/>
              <w:right w:val="nil"/>
            </w:tcBorders>
            <w:shd w:val="clear" w:color="auto" w:fill="auto"/>
            <w:noWrap/>
            <w:vAlign w:val="center"/>
            <w:hideMark/>
          </w:tcPr>
          <w:p w14:paraId="3C54FEE2" w14:textId="02F2D52D"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149</w:t>
            </w:r>
          </w:p>
        </w:tc>
        <w:tc>
          <w:tcPr>
            <w:tcW w:w="540" w:type="dxa"/>
            <w:tcBorders>
              <w:top w:val="nil"/>
              <w:left w:val="nil"/>
              <w:bottom w:val="nil"/>
              <w:right w:val="nil"/>
            </w:tcBorders>
            <w:shd w:val="clear" w:color="auto" w:fill="auto"/>
            <w:noWrap/>
            <w:vAlign w:val="center"/>
            <w:hideMark/>
          </w:tcPr>
          <w:p w14:paraId="23C2F39A" w14:textId="54E471B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09082A13" w14:textId="2DD4F55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8 (0.0%)</w:t>
            </w:r>
          </w:p>
        </w:tc>
        <w:tc>
          <w:tcPr>
            <w:tcW w:w="962" w:type="dxa"/>
            <w:tcBorders>
              <w:top w:val="nil"/>
              <w:left w:val="nil"/>
              <w:bottom w:val="nil"/>
              <w:right w:val="nil"/>
            </w:tcBorders>
            <w:shd w:val="clear" w:color="auto" w:fill="auto"/>
            <w:noWrap/>
            <w:vAlign w:val="center"/>
            <w:hideMark/>
          </w:tcPr>
          <w:p w14:paraId="1942C730" w14:textId="2A5AF68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1E03D54" w14:textId="53258EE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962" w:type="dxa"/>
            <w:tcBorders>
              <w:top w:val="nil"/>
              <w:left w:val="nil"/>
              <w:bottom w:val="nil"/>
              <w:right w:val="nil"/>
            </w:tcBorders>
            <w:shd w:val="clear" w:color="auto" w:fill="auto"/>
            <w:noWrap/>
            <w:vAlign w:val="center"/>
            <w:hideMark/>
          </w:tcPr>
          <w:p w14:paraId="029D7E89" w14:textId="06B61AC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F0BF807" w14:textId="7AD6DCC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9370F78" w14:textId="06CE9B6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05940CB" w14:textId="023778B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B176930" w14:textId="148432F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5C2B2E2D" w14:textId="07057EA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71" w:type="dxa"/>
            <w:tcBorders>
              <w:top w:val="nil"/>
              <w:left w:val="nil"/>
              <w:bottom w:val="nil"/>
              <w:right w:val="nil"/>
            </w:tcBorders>
            <w:shd w:val="clear" w:color="auto" w:fill="auto"/>
            <w:noWrap/>
            <w:vAlign w:val="center"/>
            <w:hideMark/>
          </w:tcPr>
          <w:p w14:paraId="7F976915" w14:textId="23996A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6EA74AAE" w14:textId="673A0FC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(0.1%)</w:t>
            </w:r>
          </w:p>
        </w:tc>
        <w:tc>
          <w:tcPr>
            <w:tcW w:w="1024" w:type="dxa"/>
            <w:tcBorders>
              <w:top w:val="nil"/>
              <w:left w:val="nil"/>
              <w:bottom w:val="nil"/>
              <w:right w:val="nil"/>
            </w:tcBorders>
            <w:shd w:val="clear" w:color="auto" w:fill="auto"/>
            <w:noWrap/>
            <w:vAlign w:val="center"/>
            <w:hideMark/>
          </w:tcPr>
          <w:p w14:paraId="22E8DF63" w14:textId="37F071A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43086C9C" w14:textId="77777777" w:rsidTr="00905C43">
        <w:trPr>
          <w:trHeight w:val="320"/>
        </w:trPr>
        <w:tc>
          <w:tcPr>
            <w:tcW w:w="630" w:type="dxa"/>
            <w:tcBorders>
              <w:top w:val="nil"/>
              <w:left w:val="nil"/>
              <w:bottom w:val="nil"/>
              <w:right w:val="nil"/>
            </w:tcBorders>
            <w:shd w:val="clear" w:color="auto" w:fill="auto"/>
            <w:noWrap/>
            <w:vAlign w:val="center"/>
            <w:hideMark/>
          </w:tcPr>
          <w:p w14:paraId="4327C31E" w14:textId="78B24104"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151</w:t>
            </w:r>
          </w:p>
        </w:tc>
        <w:tc>
          <w:tcPr>
            <w:tcW w:w="540" w:type="dxa"/>
            <w:tcBorders>
              <w:top w:val="nil"/>
              <w:left w:val="nil"/>
              <w:bottom w:val="nil"/>
              <w:right w:val="nil"/>
            </w:tcBorders>
            <w:shd w:val="clear" w:color="auto" w:fill="auto"/>
            <w:noWrap/>
            <w:vAlign w:val="center"/>
            <w:hideMark/>
          </w:tcPr>
          <w:p w14:paraId="677524F2" w14:textId="516B150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A</w:t>
            </w:r>
          </w:p>
        </w:tc>
        <w:tc>
          <w:tcPr>
            <w:tcW w:w="1382" w:type="dxa"/>
            <w:tcBorders>
              <w:top w:val="nil"/>
              <w:left w:val="nil"/>
              <w:bottom w:val="nil"/>
              <w:right w:val="nil"/>
            </w:tcBorders>
            <w:shd w:val="clear" w:color="auto" w:fill="auto"/>
            <w:noWrap/>
            <w:vAlign w:val="center"/>
            <w:hideMark/>
          </w:tcPr>
          <w:p w14:paraId="141749F5" w14:textId="18CBC2F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(0.0%)</w:t>
            </w:r>
          </w:p>
        </w:tc>
        <w:tc>
          <w:tcPr>
            <w:tcW w:w="962" w:type="dxa"/>
            <w:tcBorders>
              <w:top w:val="nil"/>
              <w:left w:val="nil"/>
              <w:bottom w:val="nil"/>
              <w:right w:val="nil"/>
            </w:tcBorders>
            <w:shd w:val="clear" w:color="auto" w:fill="auto"/>
            <w:noWrap/>
            <w:vAlign w:val="center"/>
            <w:hideMark/>
          </w:tcPr>
          <w:p w14:paraId="5C7D0103" w14:textId="5FCB744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29CB518" w14:textId="7B2CC8B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10DC2DDE" w14:textId="03E6970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9D85073" w14:textId="7901280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A932B76" w14:textId="4FB7B5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AF725FB" w14:textId="7E6216B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2678FF67" w14:textId="6AB73FF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0AEAD795" w14:textId="625285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6E5D1557" w14:textId="48D0C1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04089CE0" w14:textId="672CD92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4 (0.2%)</w:t>
            </w:r>
          </w:p>
        </w:tc>
        <w:tc>
          <w:tcPr>
            <w:tcW w:w="1024" w:type="dxa"/>
            <w:tcBorders>
              <w:top w:val="nil"/>
              <w:left w:val="nil"/>
              <w:bottom w:val="nil"/>
              <w:right w:val="nil"/>
            </w:tcBorders>
            <w:shd w:val="clear" w:color="auto" w:fill="auto"/>
            <w:noWrap/>
            <w:vAlign w:val="center"/>
            <w:hideMark/>
          </w:tcPr>
          <w:p w14:paraId="5976F100" w14:textId="07A91DF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0.06</w:t>
            </w:r>
          </w:p>
        </w:tc>
      </w:tr>
      <w:tr w:rsidR="004A3B5E" w:rsidRPr="00F81224" w14:paraId="40FF0677" w14:textId="77777777" w:rsidTr="00905C43">
        <w:trPr>
          <w:trHeight w:val="320"/>
        </w:trPr>
        <w:tc>
          <w:tcPr>
            <w:tcW w:w="630" w:type="dxa"/>
            <w:tcBorders>
              <w:top w:val="nil"/>
              <w:left w:val="nil"/>
              <w:bottom w:val="nil"/>
              <w:right w:val="nil"/>
            </w:tcBorders>
            <w:shd w:val="clear" w:color="auto" w:fill="auto"/>
            <w:noWrap/>
            <w:vAlign w:val="center"/>
            <w:hideMark/>
          </w:tcPr>
          <w:p w14:paraId="353B6DD2" w14:textId="3EA07307"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151</w:t>
            </w:r>
          </w:p>
        </w:tc>
        <w:tc>
          <w:tcPr>
            <w:tcW w:w="540" w:type="dxa"/>
            <w:tcBorders>
              <w:top w:val="nil"/>
              <w:left w:val="nil"/>
              <w:bottom w:val="nil"/>
              <w:right w:val="nil"/>
            </w:tcBorders>
            <w:shd w:val="clear" w:color="auto" w:fill="auto"/>
            <w:noWrap/>
            <w:vAlign w:val="center"/>
            <w:hideMark/>
          </w:tcPr>
          <w:p w14:paraId="43F0E043" w14:textId="69C0A1B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L</w:t>
            </w:r>
          </w:p>
        </w:tc>
        <w:tc>
          <w:tcPr>
            <w:tcW w:w="1382" w:type="dxa"/>
            <w:tcBorders>
              <w:top w:val="nil"/>
              <w:left w:val="nil"/>
              <w:bottom w:val="nil"/>
              <w:right w:val="nil"/>
            </w:tcBorders>
            <w:shd w:val="clear" w:color="auto" w:fill="auto"/>
            <w:noWrap/>
            <w:vAlign w:val="center"/>
            <w:hideMark/>
          </w:tcPr>
          <w:p w14:paraId="0AD8556A" w14:textId="558CA0A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(0.0%)</w:t>
            </w:r>
          </w:p>
        </w:tc>
        <w:tc>
          <w:tcPr>
            <w:tcW w:w="962" w:type="dxa"/>
            <w:tcBorders>
              <w:top w:val="nil"/>
              <w:left w:val="nil"/>
              <w:bottom w:val="nil"/>
              <w:right w:val="nil"/>
            </w:tcBorders>
            <w:shd w:val="clear" w:color="auto" w:fill="auto"/>
            <w:noWrap/>
            <w:vAlign w:val="center"/>
            <w:hideMark/>
          </w:tcPr>
          <w:p w14:paraId="28518CA4" w14:textId="0F4BBA4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B8D2DD8" w14:textId="106F9EE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2248F22" w14:textId="3281908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F93F91F" w14:textId="1DF2E6C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AC8F812" w14:textId="15448F5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AE1B444" w14:textId="5C654F6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FCD537E" w14:textId="52ABBFB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308EADA" w14:textId="2B67648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71" w:type="dxa"/>
            <w:tcBorders>
              <w:top w:val="nil"/>
              <w:left w:val="nil"/>
              <w:bottom w:val="nil"/>
              <w:right w:val="nil"/>
            </w:tcBorders>
            <w:shd w:val="clear" w:color="auto" w:fill="auto"/>
            <w:noWrap/>
            <w:vAlign w:val="center"/>
            <w:hideMark/>
          </w:tcPr>
          <w:p w14:paraId="6826A47B" w14:textId="62F045F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2D80E31E" w14:textId="224361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1024" w:type="dxa"/>
            <w:tcBorders>
              <w:top w:val="nil"/>
              <w:left w:val="nil"/>
              <w:bottom w:val="nil"/>
              <w:right w:val="nil"/>
            </w:tcBorders>
            <w:shd w:val="clear" w:color="auto" w:fill="auto"/>
            <w:noWrap/>
            <w:vAlign w:val="center"/>
            <w:hideMark/>
          </w:tcPr>
          <w:p w14:paraId="4495C6F9" w14:textId="79F9000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33C0B4CC" w14:textId="77777777" w:rsidTr="00905C43">
        <w:trPr>
          <w:trHeight w:val="320"/>
        </w:trPr>
        <w:tc>
          <w:tcPr>
            <w:tcW w:w="630" w:type="dxa"/>
            <w:tcBorders>
              <w:top w:val="nil"/>
              <w:left w:val="nil"/>
              <w:bottom w:val="nil"/>
              <w:right w:val="nil"/>
            </w:tcBorders>
            <w:shd w:val="clear" w:color="auto" w:fill="auto"/>
            <w:noWrap/>
            <w:vAlign w:val="center"/>
            <w:hideMark/>
          </w:tcPr>
          <w:p w14:paraId="12A7CC10" w14:textId="70564685"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153</w:t>
            </w:r>
          </w:p>
        </w:tc>
        <w:tc>
          <w:tcPr>
            <w:tcW w:w="540" w:type="dxa"/>
            <w:tcBorders>
              <w:top w:val="nil"/>
              <w:left w:val="nil"/>
              <w:bottom w:val="nil"/>
              <w:right w:val="nil"/>
            </w:tcBorders>
            <w:shd w:val="clear" w:color="auto" w:fill="auto"/>
            <w:noWrap/>
            <w:vAlign w:val="center"/>
            <w:hideMark/>
          </w:tcPr>
          <w:p w14:paraId="4A4C4A91" w14:textId="77C2387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F</w:t>
            </w:r>
          </w:p>
        </w:tc>
        <w:tc>
          <w:tcPr>
            <w:tcW w:w="1382" w:type="dxa"/>
            <w:tcBorders>
              <w:top w:val="nil"/>
              <w:left w:val="nil"/>
              <w:bottom w:val="nil"/>
              <w:right w:val="nil"/>
            </w:tcBorders>
            <w:shd w:val="clear" w:color="auto" w:fill="auto"/>
            <w:noWrap/>
            <w:vAlign w:val="center"/>
            <w:hideMark/>
          </w:tcPr>
          <w:p w14:paraId="6BD584D3" w14:textId="4A0A48C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11 (0.1%)</w:t>
            </w:r>
          </w:p>
        </w:tc>
        <w:tc>
          <w:tcPr>
            <w:tcW w:w="962" w:type="dxa"/>
            <w:tcBorders>
              <w:top w:val="nil"/>
              <w:left w:val="nil"/>
              <w:bottom w:val="nil"/>
              <w:right w:val="nil"/>
            </w:tcBorders>
            <w:shd w:val="clear" w:color="auto" w:fill="auto"/>
            <w:noWrap/>
            <w:vAlign w:val="center"/>
            <w:hideMark/>
          </w:tcPr>
          <w:p w14:paraId="79557EEC" w14:textId="398CBC2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FF30FB4" w14:textId="79D2B5C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AAE62DB" w14:textId="279D751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5F1325B4" w14:textId="5D107E8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C9A426E" w14:textId="25B8818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4F36036" w14:textId="48B9C6C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7BEC0F9" w14:textId="5B7274B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097" w:type="dxa"/>
            <w:tcBorders>
              <w:top w:val="nil"/>
              <w:left w:val="nil"/>
              <w:bottom w:val="nil"/>
              <w:right w:val="nil"/>
            </w:tcBorders>
            <w:shd w:val="clear" w:color="auto" w:fill="auto"/>
            <w:noWrap/>
            <w:vAlign w:val="center"/>
            <w:hideMark/>
          </w:tcPr>
          <w:p w14:paraId="7BFDE3A0" w14:textId="653696B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561262CA" w14:textId="33F75D4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1710" w:type="dxa"/>
            <w:tcBorders>
              <w:top w:val="nil"/>
              <w:left w:val="nil"/>
              <w:bottom w:val="nil"/>
              <w:right w:val="nil"/>
            </w:tcBorders>
            <w:shd w:val="clear" w:color="auto" w:fill="auto"/>
            <w:noWrap/>
            <w:vAlign w:val="center"/>
            <w:hideMark/>
          </w:tcPr>
          <w:p w14:paraId="1A64CE5B" w14:textId="69D31A9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(0.1%)</w:t>
            </w:r>
          </w:p>
        </w:tc>
        <w:tc>
          <w:tcPr>
            <w:tcW w:w="1024" w:type="dxa"/>
            <w:tcBorders>
              <w:top w:val="nil"/>
              <w:left w:val="nil"/>
              <w:bottom w:val="nil"/>
              <w:right w:val="nil"/>
            </w:tcBorders>
            <w:shd w:val="clear" w:color="auto" w:fill="auto"/>
            <w:noWrap/>
            <w:vAlign w:val="center"/>
            <w:hideMark/>
          </w:tcPr>
          <w:p w14:paraId="284D2CE9" w14:textId="279F64A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r w:rsidR="004A3B5E" w:rsidRPr="00F81224" w14:paraId="0CC90B5B" w14:textId="77777777" w:rsidTr="00905C43">
        <w:trPr>
          <w:trHeight w:val="320"/>
        </w:trPr>
        <w:tc>
          <w:tcPr>
            <w:tcW w:w="630" w:type="dxa"/>
            <w:tcBorders>
              <w:top w:val="nil"/>
              <w:left w:val="nil"/>
              <w:bottom w:val="nil"/>
              <w:right w:val="nil"/>
            </w:tcBorders>
            <w:shd w:val="clear" w:color="auto" w:fill="auto"/>
            <w:noWrap/>
            <w:vAlign w:val="center"/>
            <w:hideMark/>
          </w:tcPr>
          <w:p w14:paraId="02E4BAE6" w14:textId="71A4F016"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153</w:t>
            </w:r>
          </w:p>
        </w:tc>
        <w:tc>
          <w:tcPr>
            <w:tcW w:w="540" w:type="dxa"/>
            <w:tcBorders>
              <w:top w:val="nil"/>
              <w:left w:val="nil"/>
              <w:bottom w:val="nil"/>
              <w:right w:val="nil"/>
            </w:tcBorders>
            <w:shd w:val="clear" w:color="auto" w:fill="auto"/>
            <w:noWrap/>
            <w:vAlign w:val="center"/>
            <w:hideMark/>
          </w:tcPr>
          <w:p w14:paraId="1BE2B34B" w14:textId="67BC812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Y</w:t>
            </w:r>
          </w:p>
        </w:tc>
        <w:tc>
          <w:tcPr>
            <w:tcW w:w="1382" w:type="dxa"/>
            <w:tcBorders>
              <w:top w:val="nil"/>
              <w:left w:val="nil"/>
              <w:bottom w:val="nil"/>
              <w:right w:val="nil"/>
            </w:tcBorders>
            <w:shd w:val="clear" w:color="auto" w:fill="auto"/>
            <w:noWrap/>
            <w:vAlign w:val="center"/>
            <w:hideMark/>
          </w:tcPr>
          <w:p w14:paraId="6304FE64" w14:textId="1ADFE81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51A0315F" w14:textId="3F14399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992EAB3" w14:textId="517701C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644278B1" w14:textId="0D8485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51D09D2" w14:textId="181C3A3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260EB03B" w14:textId="173C5F8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862" w:type="dxa"/>
            <w:tcBorders>
              <w:top w:val="nil"/>
              <w:left w:val="nil"/>
              <w:bottom w:val="nil"/>
              <w:right w:val="nil"/>
            </w:tcBorders>
            <w:shd w:val="clear" w:color="auto" w:fill="auto"/>
            <w:noWrap/>
            <w:vAlign w:val="center"/>
            <w:hideMark/>
          </w:tcPr>
          <w:p w14:paraId="1C8B9357" w14:textId="15F2EE6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31A02428" w14:textId="2B2228B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6797EB2B" w14:textId="580092F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4A25CC41" w14:textId="60B31A5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0.4%</w:t>
            </w:r>
          </w:p>
        </w:tc>
        <w:tc>
          <w:tcPr>
            <w:tcW w:w="1710" w:type="dxa"/>
            <w:tcBorders>
              <w:top w:val="nil"/>
              <w:left w:val="nil"/>
              <w:bottom w:val="nil"/>
              <w:right w:val="nil"/>
            </w:tcBorders>
            <w:shd w:val="clear" w:color="auto" w:fill="auto"/>
            <w:noWrap/>
            <w:vAlign w:val="center"/>
            <w:hideMark/>
          </w:tcPr>
          <w:p w14:paraId="2719A837" w14:textId="34AA1F7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 (0.1%)</w:t>
            </w:r>
          </w:p>
        </w:tc>
        <w:tc>
          <w:tcPr>
            <w:tcW w:w="1024" w:type="dxa"/>
            <w:tcBorders>
              <w:top w:val="nil"/>
              <w:left w:val="nil"/>
              <w:bottom w:val="nil"/>
              <w:right w:val="nil"/>
            </w:tcBorders>
            <w:shd w:val="clear" w:color="auto" w:fill="auto"/>
            <w:noWrap/>
            <w:vAlign w:val="center"/>
            <w:hideMark/>
          </w:tcPr>
          <w:p w14:paraId="1E570E37" w14:textId="5709519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r>
      <w:tr w:rsidR="004A3B5E" w:rsidRPr="00F81224" w14:paraId="039D4A9F" w14:textId="77777777" w:rsidTr="00905C43">
        <w:trPr>
          <w:trHeight w:val="320"/>
        </w:trPr>
        <w:tc>
          <w:tcPr>
            <w:tcW w:w="630" w:type="dxa"/>
            <w:tcBorders>
              <w:top w:val="nil"/>
              <w:left w:val="nil"/>
              <w:bottom w:val="nil"/>
              <w:right w:val="nil"/>
            </w:tcBorders>
            <w:shd w:val="clear" w:color="auto" w:fill="auto"/>
            <w:noWrap/>
            <w:vAlign w:val="center"/>
            <w:hideMark/>
          </w:tcPr>
          <w:p w14:paraId="17C55E74" w14:textId="1301181E"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155</w:t>
            </w:r>
          </w:p>
        </w:tc>
        <w:tc>
          <w:tcPr>
            <w:tcW w:w="540" w:type="dxa"/>
            <w:tcBorders>
              <w:top w:val="nil"/>
              <w:left w:val="nil"/>
              <w:bottom w:val="nil"/>
              <w:right w:val="nil"/>
            </w:tcBorders>
            <w:shd w:val="clear" w:color="auto" w:fill="auto"/>
            <w:noWrap/>
            <w:vAlign w:val="center"/>
            <w:hideMark/>
          </w:tcPr>
          <w:p w14:paraId="09C54B0E" w14:textId="1F2F440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S</w:t>
            </w:r>
          </w:p>
        </w:tc>
        <w:tc>
          <w:tcPr>
            <w:tcW w:w="1382" w:type="dxa"/>
            <w:tcBorders>
              <w:top w:val="nil"/>
              <w:left w:val="nil"/>
              <w:bottom w:val="nil"/>
              <w:right w:val="nil"/>
            </w:tcBorders>
            <w:shd w:val="clear" w:color="auto" w:fill="auto"/>
            <w:noWrap/>
            <w:vAlign w:val="center"/>
            <w:hideMark/>
          </w:tcPr>
          <w:p w14:paraId="70DD136D" w14:textId="6F8A3A6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 (0.0%)</w:t>
            </w:r>
          </w:p>
        </w:tc>
        <w:tc>
          <w:tcPr>
            <w:tcW w:w="962" w:type="dxa"/>
            <w:tcBorders>
              <w:top w:val="nil"/>
              <w:left w:val="nil"/>
              <w:bottom w:val="nil"/>
              <w:right w:val="nil"/>
            </w:tcBorders>
            <w:shd w:val="clear" w:color="auto" w:fill="auto"/>
            <w:noWrap/>
            <w:vAlign w:val="center"/>
            <w:hideMark/>
          </w:tcPr>
          <w:p w14:paraId="6C3F3767" w14:textId="779641A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03D5F88" w14:textId="18BD315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D86BAA6" w14:textId="54AA5F4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4B34EC5" w14:textId="764D391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3DE19496" w14:textId="77A3284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120E211A" w14:textId="0B9871D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4318976B" w14:textId="28F336D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2175CDD2" w14:textId="2CAFD42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3F65C4FC" w14:textId="48EC3B5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710" w:type="dxa"/>
            <w:tcBorders>
              <w:top w:val="nil"/>
              <w:left w:val="nil"/>
              <w:bottom w:val="nil"/>
              <w:right w:val="nil"/>
            </w:tcBorders>
            <w:shd w:val="clear" w:color="auto" w:fill="auto"/>
            <w:noWrap/>
            <w:vAlign w:val="center"/>
            <w:hideMark/>
          </w:tcPr>
          <w:p w14:paraId="3E42CD44" w14:textId="1C829B0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 (0.1%)</w:t>
            </w:r>
          </w:p>
        </w:tc>
        <w:tc>
          <w:tcPr>
            <w:tcW w:w="1024" w:type="dxa"/>
            <w:tcBorders>
              <w:top w:val="nil"/>
              <w:left w:val="nil"/>
              <w:bottom w:val="nil"/>
              <w:right w:val="nil"/>
            </w:tcBorders>
            <w:shd w:val="clear" w:color="auto" w:fill="auto"/>
            <w:noWrap/>
            <w:vAlign w:val="center"/>
            <w:hideMark/>
          </w:tcPr>
          <w:p w14:paraId="23C97BC0" w14:textId="5523F50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0.04</w:t>
            </w:r>
          </w:p>
        </w:tc>
      </w:tr>
      <w:tr w:rsidR="004A3B5E" w:rsidRPr="00F81224" w14:paraId="7E013020" w14:textId="77777777" w:rsidTr="00905C43">
        <w:trPr>
          <w:trHeight w:val="320"/>
        </w:trPr>
        <w:tc>
          <w:tcPr>
            <w:tcW w:w="630" w:type="dxa"/>
            <w:tcBorders>
              <w:top w:val="nil"/>
              <w:left w:val="nil"/>
              <w:bottom w:val="nil"/>
              <w:right w:val="nil"/>
            </w:tcBorders>
            <w:shd w:val="clear" w:color="auto" w:fill="auto"/>
            <w:noWrap/>
            <w:vAlign w:val="center"/>
            <w:hideMark/>
          </w:tcPr>
          <w:p w14:paraId="44446F62" w14:textId="4EF6A483"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155</w:t>
            </w:r>
          </w:p>
        </w:tc>
        <w:tc>
          <w:tcPr>
            <w:tcW w:w="540" w:type="dxa"/>
            <w:tcBorders>
              <w:top w:val="nil"/>
              <w:left w:val="nil"/>
              <w:bottom w:val="nil"/>
              <w:right w:val="nil"/>
            </w:tcBorders>
            <w:shd w:val="clear" w:color="auto" w:fill="auto"/>
            <w:noWrap/>
            <w:vAlign w:val="center"/>
            <w:hideMark/>
          </w:tcPr>
          <w:p w14:paraId="1071D03B" w14:textId="3D25A6C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T</w:t>
            </w:r>
          </w:p>
        </w:tc>
        <w:tc>
          <w:tcPr>
            <w:tcW w:w="1382" w:type="dxa"/>
            <w:tcBorders>
              <w:top w:val="nil"/>
              <w:left w:val="nil"/>
              <w:bottom w:val="nil"/>
              <w:right w:val="nil"/>
            </w:tcBorders>
            <w:shd w:val="clear" w:color="auto" w:fill="auto"/>
            <w:noWrap/>
            <w:vAlign w:val="center"/>
            <w:hideMark/>
          </w:tcPr>
          <w:p w14:paraId="794E21CD" w14:textId="68DE214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 (0.0%)</w:t>
            </w:r>
          </w:p>
        </w:tc>
        <w:tc>
          <w:tcPr>
            <w:tcW w:w="962" w:type="dxa"/>
            <w:tcBorders>
              <w:top w:val="nil"/>
              <w:left w:val="nil"/>
              <w:bottom w:val="nil"/>
              <w:right w:val="nil"/>
            </w:tcBorders>
            <w:shd w:val="clear" w:color="auto" w:fill="auto"/>
            <w:noWrap/>
            <w:vAlign w:val="center"/>
            <w:hideMark/>
          </w:tcPr>
          <w:p w14:paraId="4573A26B" w14:textId="07114B2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02AC0E9" w14:textId="5A6D7C0C"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3375C8D" w14:textId="790AEC7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7DE63FA6" w14:textId="36DADFC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524B4E3" w14:textId="592356AF"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C3C2A2D" w14:textId="06879134"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5B2AE5A6" w14:textId="6284DDE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17B90153" w14:textId="535D226D"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871" w:type="dxa"/>
            <w:tcBorders>
              <w:top w:val="nil"/>
              <w:left w:val="nil"/>
              <w:bottom w:val="nil"/>
              <w:right w:val="nil"/>
            </w:tcBorders>
            <w:shd w:val="clear" w:color="auto" w:fill="auto"/>
            <w:noWrap/>
            <w:vAlign w:val="center"/>
            <w:hideMark/>
          </w:tcPr>
          <w:p w14:paraId="2F7495D6" w14:textId="5FA32B92"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0.1%</w:t>
            </w:r>
          </w:p>
        </w:tc>
        <w:tc>
          <w:tcPr>
            <w:tcW w:w="1710" w:type="dxa"/>
            <w:tcBorders>
              <w:top w:val="nil"/>
              <w:left w:val="nil"/>
              <w:bottom w:val="nil"/>
              <w:right w:val="nil"/>
            </w:tcBorders>
            <w:shd w:val="clear" w:color="auto" w:fill="auto"/>
            <w:noWrap/>
            <w:vAlign w:val="center"/>
            <w:hideMark/>
          </w:tcPr>
          <w:p w14:paraId="26A4ED90" w14:textId="447159D0"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 (0.1%)</w:t>
            </w:r>
          </w:p>
        </w:tc>
        <w:tc>
          <w:tcPr>
            <w:tcW w:w="1024" w:type="dxa"/>
            <w:tcBorders>
              <w:top w:val="nil"/>
              <w:left w:val="nil"/>
              <w:bottom w:val="nil"/>
              <w:right w:val="nil"/>
            </w:tcBorders>
            <w:shd w:val="clear" w:color="auto" w:fill="auto"/>
            <w:noWrap/>
            <w:vAlign w:val="center"/>
            <w:hideMark/>
          </w:tcPr>
          <w:p w14:paraId="203A7758" w14:textId="12AF771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0.6</w:t>
            </w:r>
          </w:p>
        </w:tc>
      </w:tr>
      <w:tr w:rsidR="004A3B5E" w:rsidRPr="00F81224" w14:paraId="1C313761" w14:textId="77777777" w:rsidTr="00905C43">
        <w:trPr>
          <w:trHeight w:val="320"/>
        </w:trPr>
        <w:tc>
          <w:tcPr>
            <w:tcW w:w="630" w:type="dxa"/>
            <w:tcBorders>
              <w:top w:val="nil"/>
              <w:left w:val="nil"/>
              <w:bottom w:val="nil"/>
              <w:right w:val="nil"/>
            </w:tcBorders>
            <w:shd w:val="clear" w:color="auto" w:fill="auto"/>
            <w:noWrap/>
            <w:vAlign w:val="center"/>
            <w:hideMark/>
          </w:tcPr>
          <w:p w14:paraId="0EA02E91" w14:textId="532D6E60" w:rsidR="004A3B5E" w:rsidRPr="00F81224" w:rsidRDefault="004A3B5E" w:rsidP="00905C43">
            <w:pPr>
              <w:jc w:val="center"/>
              <w:rPr>
                <w:rFonts w:asciiTheme="minorHAnsi" w:hAnsiTheme="minorHAnsi" w:cstheme="minorHAnsi"/>
                <w:b/>
                <w:color w:val="000000"/>
                <w:sz w:val="20"/>
                <w:szCs w:val="20"/>
              </w:rPr>
            </w:pPr>
            <w:r w:rsidRPr="00F81224">
              <w:rPr>
                <w:rFonts w:asciiTheme="minorHAnsi" w:hAnsiTheme="minorHAnsi" w:cstheme="minorHAnsi"/>
                <w:b/>
                <w:bCs/>
                <w:color w:val="000000"/>
                <w:sz w:val="20"/>
                <w:szCs w:val="20"/>
              </w:rPr>
              <w:t>230</w:t>
            </w:r>
          </w:p>
        </w:tc>
        <w:tc>
          <w:tcPr>
            <w:tcW w:w="540" w:type="dxa"/>
            <w:tcBorders>
              <w:top w:val="nil"/>
              <w:left w:val="nil"/>
              <w:bottom w:val="nil"/>
              <w:right w:val="nil"/>
            </w:tcBorders>
            <w:shd w:val="clear" w:color="auto" w:fill="auto"/>
            <w:noWrap/>
            <w:vAlign w:val="center"/>
            <w:hideMark/>
          </w:tcPr>
          <w:p w14:paraId="32273CBB" w14:textId="6D995CD3"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G</w:t>
            </w:r>
          </w:p>
        </w:tc>
        <w:tc>
          <w:tcPr>
            <w:tcW w:w="1382" w:type="dxa"/>
            <w:tcBorders>
              <w:top w:val="nil"/>
              <w:left w:val="nil"/>
              <w:bottom w:val="nil"/>
              <w:right w:val="nil"/>
            </w:tcBorders>
            <w:shd w:val="clear" w:color="auto" w:fill="auto"/>
            <w:noWrap/>
            <w:vAlign w:val="center"/>
            <w:hideMark/>
          </w:tcPr>
          <w:p w14:paraId="2651936C" w14:textId="042F251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28 (0.2%)</w:t>
            </w:r>
          </w:p>
        </w:tc>
        <w:tc>
          <w:tcPr>
            <w:tcW w:w="962" w:type="dxa"/>
            <w:tcBorders>
              <w:top w:val="nil"/>
              <w:left w:val="nil"/>
              <w:bottom w:val="nil"/>
              <w:right w:val="nil"/>
            </w:tcBorders>
            <w:shd w:val="clear" w:color="auto" w:fill="auto"/>
            <w:noWrap/>
            <w:vAlign w:val="center"/>
            <w:hideMark/>
          </w:tcPr>
          <w:p w14:paraId="229166A2" w14:textId="1E2CDA15"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0.2%</w:t>
            </w:r>
          </w:p>
        </w:tc>
        <w:tc>
          <w:tcPr>
            <w:tcW w:w="962" w:type="dxa"/>
            <w:tcBorders>
              <w:top w:val="nil"/>
              <w:left w:val="nil"/>
              <w:bottom w:val="nil"/>
              <w:right w:val="nil"/>
            </w:tcBorders>
            <w:shd w:val="clear" w:color="auto" w:fill="auto"/>
            <w:noWrap/>
            <w:vAlign w:val="center"/>
            <w:hideMark/>
          </w:tcPr>
          <w:p w14:paraId="3F1B2ADF" w14:textId="414E18A8"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c>
          <w:tcPr>
            <w:tcW w:w="962" w:type="dxa"/>
            <w:tcBorders>
              <w:top w:val="nil"/>
              <w:left w:val="nil"/>
              <w:bottom w:val="nil"/>
              <w:right w:val="nil"/>
            </w:tcBorders>
            <w:shd w:val="clear" w:color="auto" w:fill="auto"/>
            <w:noWrap/>
            <w:vAlign w:val="center"/>
            <w:hideMark/>
          </w:tcPr>
          <w:p w14:paraId="10487492" w14:textId="7441534A"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46ACCA6C" w14:textId="75FC5607"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6DDE72B7" w14:textId="1C6A416B"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62" w:type="dxa"/>
            <w:tcBorders>
              <w:top w:val="nil"/>
              <w:left w:val="nil"/>
              <w:bottom w:val="nil"/>
              <w:right w:val="nil"/>
            </w:tcBorders>
            <w:shd w:val="clear" w:color="auto" w:fill="auto"/>
            <w:noWrap/>
            <w:vAlign w:val="center"/>
            <w:hideMark/>
          </w:tcPr>
          <w:p w14:paraId="09E3BC63" w14:textId="785E02B1"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962" w:type="dxa"/>
            <w:tcBorders>
              <w:top w:val="nil"/>
              <w:left w:val="nil"/>
              <w:bottom w:val="nil"/>
              <w:right w:val="nil"/>
            </w:tcBorders>
            <w:shd w:val="clear" w:color="auto" w:fill="auto"/>
            <w:noWrap/>
            <w:vAlign w:val="center"/>
            <w:hideMark/>
          </w:tcPr>
          <w:p w14:paraId="00BED6A5" w14:textId="3C05B97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1097" w:type="dxa"/>
            <w:tcBorders>
              <w:top w:val="nil"/>
              <w:left w:val="nil"/>
              <w:bottom w:val="nil"/>
              <w:right w:val="nil"/>
            </w:tcBorders>
            <w:shd w:val="clear" w:color="auto" w:fill="auto"/>
            <w:noWrap/>
            <w:vAlign w:val="center"/>
            <w:hideMark/>
          </w:tcPr>
          <w:p w14:paraId="343D1FA8" w14:textId="0BA8F269"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0.0%</w:t>
            </w:r>
          </w:p>
        </w:tc>
        <w:tc>
          <w:tcPr>
            <w:tcW w:w="871" w:type="dxa"/>
            <w:tcBorders>
              <w:top w:val="nil"/>
              <w:left w:val="nil"/>
              <w:bottom w:val="nil"/>
              <w:right w:val="nil"/>
            </w:tcBorders>
            <w:shd w:val="clear" w:color="auto" w:fill="auto"/>
            <w:noWrap/>
            <w:vAlign w:val="center"/>
            <w:hideMark/>
          </w:tcPr>
          <w:p w14:paraId="27F42DDA" w14:textId="1D851776"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0.3%</w:t>
            </w:r>
          </w:p>
        </w:tc>
        <w:tc>
          <w:tcPr>
            <w:tcW w:w="1710" w:type="dxa"/>
            <w:tcBorders>
              <w:top w:val="nil"/>
              <w:left w:val="nil"/>
              <w:bottom w:val="nil"/>
              <w:right w:val="nil"/>
            </w:tcBorders>
            <w:shd w:val="clear" w:color="auto" w:fill="auto"/>
            <w:noWrap/>
            <w:vAlign w:val="center"/>
            <w:hideMark/>
          </w:tcPr>
          <w:p w14:paraId="5D8FBD8D" w14:textId="1326483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3 (0.1%)</w:t>
            </w:r>
          </w:p>
        </w:tc>
        <w:tc>
          <w:tcPr>
            <w:tcW w:w="1024" w:type="dxa"/>
            <w:tcBorders>
              <w:top w:val="nil"/>
              <w:left w:val="nil"/>
              <w:bottom w:val="nil"/>
              <w:right w:val="nil"/>
            </w:tcBorders>
            <w:shd w:val="clear" w:color="auto" w:fill="auto"/>
            <w:noWrap/>
            <w:vAlign w:val="center"/>
            <w:hideMark/>
          </w:tcPr>
          <w:p w14:paraId="6E67B900" w14:textId="6742410E" w:rsidR="004A3B5E" w:rsidRPr="00F81224" w:rsidRDefault="004A3B5E" w:rsidP="00905C43">
            <w:pPr>
              <w:jc w:val="center"/>
              <w:rPr>
                <w:rFonts w:asciiTheme="minorHAnsi" w:hAnsiTheme="minorHAnsi" w:cstheme="minorHAnsi"/>
                <w:color w:val="000000"/>
                <w:sz w:val="20"/>
                <w:szCs w:val="20"/>
              </w:rPr>
            </w:pPr>
            <w:r w:rsidRPr="00F81224">
              <w:rPr>
                <w:rFonts w:asciiTheme="minorHAnsi" w:hAnsiTheme="minorHAnsi" w:cstheme="minorHAnsi"/>
                <w:color w:val="000000"/>
                <w:sz w:val="20"/>
                <w:szCs w:val="20"/>
              </w:rPr>
              <w:t>1</w:t>
            </w:r>
          </w:p>
        </w:tc>
      </w:tr>
    </w:tbl>
    <w:p w14:paraId="15C9598A" w14:textId="6D6840F7" w:rsidR="0002337D" w:rsidRDefault="0002337D" w:rsidP="002B3956">
      <w:pPr>
        <w:spacing w:line="480" w:lineRule="auto"/>
        <w:jc w:val="both"/>
        <w:rPr>
          <w:b/>
          <w:u w:val="single"/>
        </w:rPr>
      </w:pPr>
    </w:p>
    <w:p w14:paraId="53913B77" w14:textId="05A32843" w:rsidR="00B3442A" w:rsidRDefault="00B3442A">
      <w:pPr>
        <w:rPr>
          <w:b/>
          <w:u w:val="single"/>
        </w:rPr>
      </w:pPr>
      <w:r>
        <w:rPr>
          <w:b/>
          <w:u w:val="single"/>
        </w:rPr>
        <w:br w:type="page"/>
      </w:r>
    </w:p>
    <w:p w14:paraId="5F4C589F" w14:textId="6DFB8A5D" w:rsidR="00B3442A" w:rsidRDefault="00B3442A" w:rsidP="002B3956">
      <w:pPr>
        <w:spacing w:line="480" w:lineRule="auto"/>
        <w:jc w:val="both"/>
        <w:rPr>
          <w:b/>
          <w:u w:val="single"/>
        </w:rPr>
      </w:pPr>
    </w:p>
    <w:tbl>
      <w:tblPr>
        <w:tblW w:w="7677" w:type="dxa"/>
        <w:tblLook w:val="04A0" w:firstRow="1" w:lastRow="0" w:firstColumn="1" w:lastColumn="0" w:noHBand="0" w:noVBand="1"/>
      </w:tblPr>
      <w:tblGrid>
        <w:gridCol w:w="796"/>
        <w:gridCol w:w="796"/>
        <w:gridCol w:w="1099"/>
        <w:gridCol w:w="909"/>
        <w:gridCol w:w="891"/>
        <w:gridCol w:w="900"/>
        <w:gridCol w:w="1170"/>
        <w:gridCol w:w="1116"/>
      </w:tblGrid>
      <w:tr w:rsidR="00B76257" w:rsidRPr="001A7F8E" w14:paraId="04F430A5" w14:textId="77777777" w:rsidTr="0009428E">
        <w:trPr>
          <w:trHeight w:val="495"/>
        </w:trPr>
        <w:tc>
          <w:tcPr>
            <w:tcW w:w="7677" w:type="dxa"/>
            <w:gridSpan w:val="8"/>
            <w:tcBorders>
              <w:top w:val="nil"/>
              <w:left w:val="nil"/>
              <w:right w:val="nil"/>
            </w:tcBorders>
            <w:shd w:val="clear" w:color="auto" w:fill="auto"/>
            <w:vAlign w:val="center"/>
          </w:tcPr>
          <w:p w14:paraId="161D8140" w14:textId="2B3CA5E0" w:rsidR="00B76257" w:rsidRPr="001A7F8E" w:rsidRDefault="00B76257" w:rsidP="00B76257">
            <w:pP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Table 3. Linear Regression Coefficients for each INSTI-Resistance Mutation’s Contribution to the Log</w:t>
            </w:r>
            <w:r w:rsidRPr="001A7F8E">
              <w:rPr>
                <w:rFonts w:asciiTheme="minorHAnsi" w:hAnsiTheme="minorHAnsi" w:cstheme="minorHAnsi"/>
                <w:b/>
                <w:color w:val="000000"/>
                <w:sz w:val="20"/>
                <w:szCs w:val="20"/>
                <w:vertAlign w:val="subscript"/>
              </w:rPr>
              <w:t>10</w:t>
            </w:r>
            <w:r w:rsidRPr="001A7F8E">
              <w:rPr>
                <w:rFonts w:asciiTheme="minorHAnsi" w:hAnsiTheme="minorHAnsi" w:cstheme="minorHAnsi"/>
                <w:b/>
                <w:color w:val="000000"/>
                <w:sz w:val="20"/>
                <w:szCs w:val="20"/>
              </w:rPr>
              <w:t>-Fold Reduction in INSTI Susceptibility</w:t>
            </w:r>
          </w:p>
        </w:tc>
      </w:tr>
      <w:tr w:rsidR="00E645DC" w:rsidRPr="001A7F8E" w14:paraId="599DAC86" w14:textId="77777777" w:rsidTr="0009428E">
        <w:trPr>
          <w:trHeight w:val="495"/>
        </w:trPr>
        <w:tc>
          <w:tcPr>
            <w:tcW w:w="796" w:type="dxa"/>
            <w:vMerge w:val="restart"/>
            <w:tcBorders>
              <w:top w:val="nil"/>
              <w:left w:val="nil"/>
              <w:right w:val="nil"/>
            </w:tcBorders>
            <w:shd w:val="clear" w:color="auto" w:fill="auto"/>
            <w:vAlign w:val="center"/>
          </w:tcPr>
          <w:p w14:paraId="38F428BD" w14:textId="081525B5"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Pos</w:t>
            </w:r>
          </w:p>
        </w:tc>
        <w:tc>
          <w:tcPr>
            <w:tcW w:w="796" w:type="dxa"/>
            <w:vMerge w:val="restart"/>
            <w:tcBorders>
              <w:top w:val="nil"/>
              <w:left w:val="nil"/>
              <w:right w:val="nil"/>
            </w:tcBorders>
            <w:shd w:val="clear" w:color="auto" w:fill="auto"/>
            <w:vAlign w:val="center"/>
          </w:tcPr>
          <w:p w14:paraId="09CBBE9E" w14:textId="157571FD"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AA</w:t>
            </w:r>
          </w:p>
        </w:tc>
        <w:tc>
          <w:tcPr>
            <w:tcW w:w="1099" w:type="dxa"/>
            <w:vMerge w:val="restart"/>
            <w:tcBorders>
              <w:top w:val="nil"/>
              <w:left w:val="nil"/>
              <w:right w:val="nil"/>
            </w:tcBorders>
            <w:shd w:val="clear" w:color="auto" w:fill="auto"/>
            <w:vAlign w:val="center"/>
          </w:tcPr>
          <w:p w14:paraId="5BBC8D1D" w14:textId="77777777" w:rsidR="00B76257"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 </w:t>
            </w:r>
          </w:p>
          <w:p w14:paraId="6EBE72F4" w14:textId="77777777"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 Isolates</w:t>
            </w:r>
          </w:p>
          <w:p w14:paraId="685C72B6" w14:textId="1523E576" w:rsidR="00B76257" w:rsidRPr="001A7F8E" w:rsidRDefault="003164F4"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T</w:t>
            </w:r>
            <w:r w:rsidR="00B76257" w:rsidRPr="001A7F8E">
              <w:rPr>
                <w:rFonts w:asciiTheme="minorHAnsi" w:hAnsiTheme="minorHAnsi" w:cstheme="minorHAnsi"/>
                <w:color w:val="000000"/>
                <w:sz w:val="20"/>
                <w:szCs w:val="20"/>
              </w:rPr>
              <w:t>ested</w:t>
            </w:r>
            <w:r w:rsidRPr="001A7F8E">
              <w:rPr>
                <w:rFonts w:asciiTheme="minorHAnsi" w:hAnsiTheme="minorHAnsi" w:cstheme="minorHAnsi"/>
                <w:color w:val="000000"/>
                <w:sz w:val="20"/>
                <w:szCs w:val="20"/>
                <w:vertAlign w:val="superscript"/>
              </w:rPr>
              <w:t>1</w:t>
            </w:r>
          </w:p>
        </w:tc>
        <w:tc>
          <w:tcPr>
            <w:tcW w:w="3870" w:type="dxa"/>
            <w:gridSpan w:val="4"/>
            <w:tcBorders>
              <w:top w:val="nil"/>
              <w:left w:val="nil"/>
              <w:bottom w:val="nil"/>
              <w:right w:val="nil"/>
            </w:tcBorders>
            <w:shd w:val="clear" w:color="auto" w:fill="auto"/>
            <w:vAlign w:val="center"/>
          </w:tcPr>
          <w:p w14:paraId="646D57DF" w14:textId="6EAF163A" w:rsidR="00E645DC" w:rsidRPr="001A7F8E" w:rsidRDefault="00E645DC" w:rsidP="00E645DC">
            <w:pPr>
              <w:jc w:val="center"/>
              <w:rPr>
                <w:rFonts w:asciiTheme="minorHAnsi" w:hAnsiTheme="minorHAnsi" w:cstheme="minorHAnsi"/>
                <w:color w:val="000000"/>
                <w:sz w:val="20"/>
                <w:szCs w:val="20"/>
                <w:vertAlign w:val="superscript"/>
              </w:rPr>
            </w:pPr>
            <w:r w:rsidRPr="001A7F8E">
              <w:rPr>
                <w:rFonts w:asciiTheme="minorHAnsi" w:hAnsiTheme="minorHAnsi" w:cstheme="minorHAnsi"/>
                <w:color w:val="000000"/>
                <w:sz w:val="20"/>
                <w:szCs w:val="20"/>
              </w:rPr>
              <w:t>Linear regression coefficient</w:t>
            </w:r>
            <w:r w:rsidR="001266D9" w:rsidRPr="001A7F8E">
              <w:rPr>
                <w:rFonts w:asciiTheme="minorHAnsi" w:hAnsiTheme="minorHAnsi" w:cstheme="minorHAnsi"/>
                <w:color w:val="000000"/>
                <w:sz w:val="20"/>
                <w:szCs w:val="20"/>
                <w:vertAlign w:val="superscript"/>
              </w:rPr>
              <w:t>2</w:t>
            </w:r>
          </w:p>
        </w:tc>
        <w:tc>
          <w:tcPr>
            <w:tcW w:w="1116" w:type="dxa"/>
            <w:vMerge w:val="restart"/>
            <w:tcBorders>
              <w:top w:val="nil"/>
              <w:left w:val="nil"/>
              <w:right w:val="nil"/>
            </w:tcBorders>
            <w:shd w:val="clear" w:color="auto" w:fill="auto"/>
            <w:vAlign w:val="center"/>
          </w:tcPr>
          <w:p w14:paraId="08EE426E" w14:textId="77777777"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Coefficient</w:t>
            </w:r>
          </w:p>
          <w:p w14:paraId="51D0FD99" w14:textId="4F8F7F6F"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 </w:t>
            </w:r>
            <w:r w:rsidR="008A4066">
              <w:rPr>
                <w:rFonts w:asciiTheme="minorHAnsi" w:hAnsiTheme="minorHAnsi" w:cstheme="minorHAnsi"/>
                <w:color w:val="000000"/>
                <w:sz w:val="20"/>
                <w:szCs w:val="20"/>
              </w:rPr>
              <w:t>≥</w:t>
            </w:r>
            <w:r w:rsidRPr="001A7F8E">
              <w:rPr>
                <w:rFonts w:asciiTheme="minorHAnsi" w:hAnsiTheme="minorHAnsi" w:cstheme="minorHAnsi"/>
                <w:color w:val="000000"/>
                <w:sz w:val="20"/>
                <w:szCs w:val="20"/>
              </w:rPr>
              <w:t>0.5</w:t>
            </w:r>
          </w:p>
        </w:tc>
      </w:tr>
      <w:tr w:rsidR="00E645DC" w:rsidRPr="001A7F8E" w14:paraId="206B0EDF" w14:textId="77777777" w:rsidTr="000112A4">
        <w:trPr>
          <w:trHeight w:val="450"/>
        </w:trPr>
        <w:tc>
          <w:tcPr>
            <w:tcW w:w="796" w:type="dxa"/>
            <w:vMerge/>
            <w:tcBorders>
              <w:left w:val="nil"/>
              <w:bottom w:val="nil"/>
              <w:right w:val="nil"/>
            </w:tcBorders>
            <w:shd w:val="clear" w:color="auto" w:fill="auto"/>
            <w:vAlign w:val="center"/>
            <w:hideMark/>
          </w:tcPr>
          <w:p w14:paraId="3B537948" w14:textId="18A83565" w:rsidR="00E645DC" w:rsidRPr="001A7F8E" w:rsidRDefault="00E645DC" w:rsidP="00E645DC">
            <w:pPr>
              <w:jc w:val="center"/>
              <w:rPr>
                <w:rFonts w:asciiTheme="minorHAnsi" w:hAnsiTheme="minorHAnsi" w:cstheme="minorHAnsi"/>
                <w:color w:val="000000"/>
                <w:sz w:val="20"/>
                <w:szCs w:val="20"/>
              </w:rPr>
            </w:pPr>
          </w:p>
        </w:tc>
        <w:tc>
          <w:tcPr>
            <w:tcW w:w="796" w:type="dxa"/>
            <w:vMerge/>
            <w:tcBorders>
              <w:left w:val="nil"/>
              <w:bottom w:val="nil"/>
              <w:right w:val="nil"/>
            </w:tcBorders>
            <w:shd w:val="clear" w:color="auto" w:fill="auto"/>
            <w:vAlign w:val="center"/>
            <w:hideMark/>
          </w:tcPr>
          <w:p w14:paraId="0C608D03" w14:textId="66CB046B" w:rsidR="00E645DC" w:rsidRPr="001A7F8E" w:rsidRDefault="00E645DC" w:rsidP="00E645DC">
            <w:pPr>
              <w:jc w:val="center"/>
              <w:rPr>
                <w:rFonts w:asciiTheme="minorHAnsi" w:hAnsiTheme="minorHAnsi" w:cstheme="minorHAnsi"/>
                <w:i/>
                <w:color w:val="000000"/>
                <w:sz w:val="20"/>
                <w:szCs w:val="20"/>
              </w:rPr>
            </w:pPr>
          </w:p>
        </w:tc>
        <w:tc>
          <w:tcPr>
            <w:tcW w:w="1099" w:type="dxa"/>
            <w:vMerge/>
            <w:tcBorders>
              <w:left w:val="nil"/>
              <w:bottom w:val="nil"/>
              <w:right w:val="nil"/>
            </w:tcBorders>
            <w:shd w:val="clear" w:color="auto" w:fill="auto"/>
            <w:vAlign w:val="center"/>
            <w:hideMark/>
          </w:tcPr>
          <w:p w14:paraId="6F0E5500" w14:textId="2CDD0CF5" w:rsidR="00E645DC" w:rsidRPr="001A7F8E" w:rsidRDefault="00E645DC" w:rsidP="00E645DC">
            <w:pPr>
              <w:jc w:val="center"/>
              <w:rPr>
                <w:rFonts w:asciiTheme="minorHAnsi" w:hAnsiTheme="minorHAnsi" w:cstheme="minorHAnsi"/>
                <w:color w:val="000000"/>
                <w:sz w:val="20"/>
                <w:szCs w:val="20"/>
              </w:rPr>
            </w:pPr>
          </w:p>
        </w:tc>
        <w:tc>
          <w:tcPr>
            <w:tcW w:w="909" w:type="dxa"/>
            <w:tcBorders>
              <w:top w:val="nil"/>
              <w:left w:val="nil"/>
              <w:bottom w:val="nil"/>
              <w:right w:val="nil"/>
            </w:tcBorders>
            <w:shd w:val="clear" w:color="auto" w:fill="auto"/>
            <w:vAlign w:val="center"/>
            <w:hideMark/>
          </w:tcPr>
          <w:p w14:paraId="13DFC196" w14:textId="4C3C058B"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RAL</w:t>
            </w:r>
            <w:r w:rsidR="006B6AF8" w:rsidRPr="006B6AF8">
              <w:rPr>
                <w:rFonts w:asciiTheme="minorHAnsi" w:hAnsiTheme="minorHAnsi" w:cstheme="minorHAnsi"/>
                <w:color w:val="000000"/>
                <w:sz w:val="20"/>
                <w:szCs w:val="20"/>
                <w:vertAlign w:val="superscript"/>
              </w:rPr>
              <w:t>3</w:t>
            </w:r>
          </w:p>
        </w:tc>
        <w:tc>
          <w:tcPr>
            <w:tcW w:w="891" w:type="dxa"/>
            <w:tcBorders>
              <w:top w:val="nil"/>
              <w:left w:val="nil"/>
              <w:bottom w:val="nil"/>
              <w:right w:val="nil"/>
            </w:tcBorders>
            <w:shd w:val="clear" w:color="auto" w:fill="auto"/>
            <w:vAlign w:val="center"/>
            <w:hideMark/>
          </w:tcPr>
          <w:p w14:paraId="0A125037" w14:textId="52A3203D"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EVG</w:t>
            </w:r>
            <w:r w:rsidR="006B6AF8">
              <w:rPr>
                <w:rFonts w:asciiTheme="minorHAnsi" w:hAnsiTheme="minorHAnsi" w:cstheme="minorHAnsi"/>
                <w:color w:val="000000"/>
                <w:sz w:val="20"/>
                <w:szCs w:val="20"/>
                <w:vertAlign w:val="superscript"/>
              </w:rPr>
              <w:t>3</w:t>
            </w:r>
          </w:p>
        </w:tc>
        <w:tc>
          <w:tcPr>
            <w:tcW w:w="900" w:type="dxa"/>
            <w:tcBorders>
              <w:top w:val="nil"/>
              <w:left w:val="nil"/>
              <w:bottom w:val="nil"/>
              <w:right w:val="nil"/>
            </w:tcBorders>
            <w:shd w:val="clear" w:color="auto" w:fill="auto"/>
            <w:vAlign w:val="center"/>
            <w:hideMark/>
          </w:tcPr>
          <w:p w14:paraId="7B9C14B6" w14:textId="69047A0E"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DTG</w:t>
            </w:r>
            <w:r w:rsidR="006B6AF8">
              <w:rPr>
                <w:rFonts w:asciiTheme="minorHAnsi" w:hAnsiTheme="minorHAnsi" w:cstheme="minorHAnsi"/>
                <w:color w:val="000000"/>
                <w:sz w:val="20"/>
                <w:szCs w:val="20"/>
                <w:vertAlign w:val="superscript"/>
              </w:rPr>
              <w:t>3</w:t>
            </w:r>
          </w:p>
        </w:tc>
        <w:tc>
          <w:tcPr>
            <w:tcW w:w="1170" w:type="dxa"/>
            <w:tcBorders>
              <w:top w:val="nil"/>
              <w:left w:val="nil"/>
              <w:bottom w:val="nil"/>
              <w:right w:val="nil"/>
            </w:tcBorders>
            <w:shd w:val="clear" w:color="auto" w:fill="auto"/>
            <w:vAlign w:val="center"/>
            <w:hideMark/>
          </w:tcPr>
          <w:p w14:paraId="2DD375F1" w14:textId="725C1008" w:rsidR="00E645DC" w:rsidRPr="001A7F8E" w:rsidRDefault="00E645DC" w:rsidP="00E645DC">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Maximum</w:t>
            </w:r>
            <w:r w:rsidR="006B6AF8">
              <w:rPr>
                <w:rFonts w:asciiTheme="minorHAnsi" w:hAnsiTheme="minorHAnsi" w:cstheme="minorHAnsi"/>
                <w:color w:val="000000"/>
                <w:sz w:val="20"/>
                <w:szCs w:val="20"/>
                <w:vertAlign w:val="superscript"/>
              </w:rPr>
              <w:t>4</w:t>
            </w:r>
          </w:p>
        </w:tc>
        <w:tc>
          <w:tcPr>
            <w:tcW w:w="1116" w:type="dxa"/>
            <w:vMerge/>
            <w:tcBorders>
              <w:left w:val="nil"/>
              <w:bottom w:val="nil"/>
              <w:right w:val="nil"/>
            </w:tcBorders>
            <w:shd w:val="clear" w:color="auto" w:fill="auto"/>
            <w:vAlign w:val="center"/>
            <w:hideMark/>
          </w:tcPr>
          <w:p w14:paraId="246060B7" w14:textId="2BAE6364" w:rsidR="00E645DC" w:rsidRPr="001A7F8E" w:rsidRDefault="00E645DC" w:rsidP="00E645DC">
            <w:pPr>
              <w:jc w:val="center"/>
              <w:rPr>
                <w:rFonts w:asciiTheme="minorHAnsi" w:hAnsiTheme="minorHAnsi" w:cstheme="minorHAnsi"/>
                <w:color w:val="000000"/>
                <w:sz w:val="20"/>
                <w:szCs w:val="20"/>
              </w:rPr>
            </w:pPr>
          </w:p>
        </w:tc>
      </w:tr>
      <w:tr w:rsidR="00E645DC" w:rsidRPr="001A7F8E" w14:paraId="30B01747" w14:textId="77777777" w:rsidTr="0009428E">
        <w:trPr>
          <w:trHeight w:val="432"/>
        </w:trPr>
        <w:tc>
          <w:tcPr>
            <w:tcW w:w="7677" w:type="dxa"/>
            <w:gridSpan w:val="8"/>
            <w:tcBorders>
              <w:top w:val="nil"/>
              <w:left w:val="nil"/>
              <w:bottom w:val="nil"/>
              <w:right w:val="nil"/>
            </w:tcBorders>
            <w:shd w:val="clear" w:color="auto" w:fill="auto"/>
            <w:noWrap/>
            <w:vAlign w:val="bottom"/>
            <w:hideMark/>
          </w:tcPr>
          <w:p w14:paraId="18633334" w14:textId="0A445395" w:rsidR="00E645DC" w:rsidRPr="001A7F8E" w:rsidRDefault="00E645DC" w:rsidP="00E645DC">
            <w:pPr>
              <w:rPr>
                <w:rFonts w:asciiTheme="minorHAnsi" w:hAnsiTheme="minorHAnsi" w:cstheme="minorHAnsi"/>
                <w:sz w:val="20"/>
                <w:szCs w:val="20"/>
              </w:rPr>
            </w:pPr>
            <w:r w:rsidRPr="001A7F8E">
              <w:rPr>
                <w:rFonts w:asciiTheme="minorHAnsi" w:hAnsiTheme="minorHAnsi" w:cstheme="minorHAnsi"/>
                <w:b/>
                <w:bCs/>
                <w:i/>
                <w:iCs/>
                <w:color w:val="000000"/>
                <w:sz w:val="20"/>
                <w:szCs w:val="20"/>
              </w:rPr>
              <w:t>Nonpolymorphic</w:t>
            </w:r>
          </w:p>
        </w:tc>
      </w:tr>
      <w:tr w:rsidR="0009428E" w:rsidRPr="001A7F8E" w14:paraId="20FEA959" w14:textId="77777777" w:rsidTr="000112A4">
        <w:trPr>
          <w:trHeight w:val="320"/>
        </w:trPr>
        <w:tc>
          <w:tcPr>
            <w:tcW w:w="796" w:type="dxa"/>
            <w:tcBorders>
              <w:top w:val="nil"/>
              <w:left w:val="nil"/>
              <w:bottom w:val="nil"/>
              <w:right w:val="nil"/>
            </w:tcBorders>
            <w:shd w:val="clear" w:color="auto" w:fill="auto"/>
            <w:noWrap/>
            <w:vAlign w:val="center"/>
            <w:hideMark/>
          </w:tcPr>
          <w:p w14:paraId="6E79B9E9"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66</w:t>
            </w:r>
          </w:p>
        </w:tc>
        <w:tc>
          <w:tcPr>
            <w:tcW w:w="796" w:type="dxa"/>
            <w:tcBorders>
              <w:top w:val="nil"/>
              <w:left w:val="nil"/>
              <w:bottom w:val="nil"/>
              <w:right w:val="nil"/>
            </w:tcBorders>
            <w:shd w:val="clear" w:color="auto" w:fill="auto"/>
            <w:noWrap/>
            <w:vAlign w:val="center"/>
            <w:hideMark/>
          </w:tcPr>
          <w:p w14:paraId="4EDE058C"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3687A6E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14</w:t>
            </w:r>
          </w:p>
        </w:tc>
        <w:tc>
          <w:tcPr>
            <w:tcW w:w="909" w:type="dxa"/>
            <w:tcBorders>
              <w:top w:val="nil"/>
              <w:left w:val="nil"/>
              <w:bottom w:val="nil"/>
              <w:right w:val="nil"/>
            </w:tcBorders>
            <w:shd w:val="clear" w:color="auto" w:fill="auto"/>
            <w:noWrap/>
            <w:vAlign w:val="center"/>
            <w:hideMark/>
          </w:tcPr>
          <w:p w14:paraId="0D1A93A2" w14:textId="0271F92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-0.12 </w:t>
            </w:r>
            <w:r w:rsidRPr="001A7F8E">
              <w:rPr>
                <w:rFonts w:asciiTheme="minorHAnsi" w:hAnsiTheme="minorHAnsi" w:cstheme="minorHAnsi"/>
                <w:color w:val="000000"/>
                <w:sz w:val="20"/>
                <w:szCs w:val="20"/>
                <w:vertAlign w:val="subscript"/>
              </w:rPr>
              <w:t>14</w:t>
            </w:r>
          </w:p>
        </w:tc>
        <w:tc>
          <w:tcPr>
            <w:tcW w:w="891" w:type="dxa"/>
            <w:tcBorders>
              <w:top w:val="nil"/>
              <w:left w:val="nil"/>
              <w:bottom w:val="nil"/>
              <w:right w:val="nil"/>
            </w:tcBorders>
            <w:shd w:val="clear" w:color="auto" w:fill="auto"/>
            <w:noWrap/>
            <w:vAlign w:val="center"/>
            <w:hideMark/>
          </w:tcPr>
          <w:p w14:paraId="4F9E6BAB" w14:textId="0E788AB3"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0.57 </w:t>
            </w:r>
            <w:r w:rsidRPr="001A7F8E">
              <w:rPr>
                <w:rFonts w:asciiTheme="minorHAnsi" w:hAnsiTheme="minorHAnsi" w:cstheme="minorHAnsi"/>
                <w:color w:val="000000"/>
                <w:sz w:val="20"/>
                <w:szCs w:val="20"/>
                <w:vertAlign w:val="subscript"/>
              </w:rPr>
              <w:t>14</w:t>
            </w:r>
          </w:p>
        </w:tc>
        <w:tc>
          <w:tcPr>
            <w:tcW w:w="900" w:type="dxa"/>
            <w:tcBorders>
              <w:top w:val="nil"/>
              <w:left w:val="nil"/>
              <w:bottom w:val="nil"/>
              <w:right w:val="nil"/>
            </w:tcBorders>
            <w:shd w:val="clear" w:color="auto" w:fill="auto"/>
            <w:noWrap/>
            <w:vAlign w:val="center"/>
            <w:hideMark/>
          </w:tcPr>
          <w:p w14:paraId="0B955358" w14:textId="24F4E4E9"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-0.29 </w:t>
            </w:r>
            <w:r w:rsidRPr="001A7F8E">
              <w:rPr>
                <w:rFonts w:asciiTheme="minorHAnsi" w:hAnsiTheme="minorHAnsi" w:cstheme="minorHAnsi"/>
                <w:color w:val="000000"/>
                <w:sz w:val="20"/>
                <w:szCs w:val="20"/>
                <w:vertAlign w:val="subscript"/>
              </w:rPr>
              <w:t>6</w:t>
            </w:r>
          </w:p>
        </w:tc>
        <w:tc>
          <w:tcPr>
            <w:tcW w:w="1170" w:type="dxa"/>
            <w:tcBorders>
              <w:top w:val="nil"/>
              <w:left w:val="nil"/>
              <w:bottom w:val="nil"/>
              <w:right w:val="nil"/>
            </w:tcBorders>
            <w:shd w:val="clear" w:color="auto" w:fill="auto"/>
            <w:noWrap/>
            <w:vAlign w:val="center"/>
            <w:hideMark/>
          </w:tcPr>
          <w:p w14:paraId="7AAB10BC"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0.57</w:t>
            </w:r>
          </w:p>
        </w:tc>
        <w:tc>
          <w:tcPr>
            <w:tcW w:w="1116" w:type="dxa"/>
            <w:tcBorders>
              <w:top w:val="nil"/>
              <w:left w:val="nil"/>
              <w:bottom w:val="nil"/>
              <w:right w:val="nil"/>
            </w:tcBorders>
            <w:shd w:val="clear" w:color="auto" w:fill="auto"/>
            <w:noWrap/>
            <w:vAlign w:val="bottom"/>
            <w:hideMark/>
          </w:tcPr>
          <w:p w14:paraId="0FADFE3A"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2B01F36E" w14:textId="77777777" w:rsidTr="000112A4">
        <w:trPr>
          <w:trHeight w:val="320"/>
        </w:trPr>
        <w:tc>
          <w:tcPr>
            <w:tcW w:w="796" w:type="dxa"/>
            <w:tcBorders>
              <w:top w:val="nil"/>
              <w:left w:val="nil"/>
              <w:bottom w:val="nil"/>
              <w:right w:val="nil"/>
            </w:tcBorders>
            <w:shd w:val="clear" w:color="auto" w:fill="auto"/>
            <w:noWrap/>
            <w:vAlign w:val="center"/>
            <w:hideMark/>
          </w:tcPr>
          <w:p w14:paraId="64B39099"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66</w:t>
            </w:r>
          </w:p>
        </w:tc>
        <w:tc>
          <w:tcPr>
            <w:tcW w:w="796" w:type="dxa"/>
            <w:tcBorders>
              <w:top w:val="nil"/>
              <w:left w:val="nil"/>
              <w:bottom w:val="nil"/>
              <w:right w:val="nil"/>
            </w:tcBorders>
            <w:shd w:val="clear" w:color="auto" w:fill="auto"/>
            <w:noWrap/>
            <w:vAlign w:val="center"/>
            <w:hideMark/>
          </w:tcPr>
          <w:p w14:paraId="57BF328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I</w:t>
            </w:r>
          </w:p>
        </w:tc>
        <w:tc>
          <w:tcPr>
            <w:tcW w:w="1099" w:type="dxa"/>
            <w:tcBorders>
              <w:top w:val="nil"/>
              <w:left w:val="nil"/>
              <w:bottom w:val="nil"/>
              <w:right w:val="nil"/>
            </w:tcBorders>
            <w:shd w:val="clear" w:color="auto" w:fill="auto"/>
            <w:noWrap/>
            <w:vAlign w:val="bottom"/>
            <w:hideMark/>
          </w:tcPr>
          <w:p w14:paraId="5D02ED17"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58</w:t>
            </w:r>
          </w:p>
        </w:tc>
        <w:tc>
          <w:tcPr>
            <w:tcW w:w="909" w:type="dxa"/>
            <w:tcBorders>
              <w:top w:val="nil"/>
              <w:left w:val="nil"/>
              <w:bottom w:val="nil"/>
              <w:right w:val="nil"/>
            </w:tcBorders>
            <w:shd w:val="clear" w:color="auto" w:fill="auto"/>
            <w:noWrap/>
            <w:vAlign w:val="center"/>
            <w:hideMark/>
          </w:tcPr>
          <w:p w14:paraId="544E6917" w14:textId="7CB71B0A"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0.06 </w:t>
            </w:r>
            <w:r w:rsidRPr="001A7F8E">
              <w:rPr>
                <w:rFonts w:asciiTheme="minorHAnsi" w:hAnsiTheme="minorHAnsi" w:cstheme="minorHAnsi"/>
                <w:color w:val="000000"/>
                <w:sz w:val="20"/>
                <w:szCs w:val="20"/>
                <w:vertAlign w:val="subscript"/>
              </w:rPr>
              <w:t>50</w:t>
            </w:r>
          </w:p>
        </w:tc>
        <w:tc>
          <w:tcPr>
            <w:tcW w:w="891" w:type="dxa"/>
            <w:tcBorders>
              <w:top w:val="nil"/>
              <w:left w:val="nil"/>
              <w:bottom w:val="nil"/>
              <w:right w:val="nil"/>
            </w:tcBorders>
            <w:shd w:val="clear" w:color="auto" w:fill="auto"/>
            <w:noWrap/>
            <w:vAlign w:val="center"/>
            <w:hideMark/>
          </w:tcPr>
          <w:p w14:paraId="5F227A1C" w14:textId="533279C4"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0.72 </w:t>
            </w:r>
            <w:r w:rsidRPr="001A7F8E">
              <w:rPr>
                <w:rFonts w:asciiTheme="minorHAnsi" w:hAnsiTheme="minorHAnsi" w:cstheme="minorHAnsi"/>
                <w:color w:val="000000"/>
                <w:sz w:val="20"/>
                <w:szCs w:val="20"/>
                <w:vertAlign w:val="subscript"/>
              </w:rPr>
              <w:t>55</w:t>
            </w:r>
          </w:p>
        </w:tc>
        <w:tc>
          <w:tcPr>
            <w:tcW w:w="900" w:type="dxa"/>
            <w:tcBorders>
              <w:top w:val="nil"/>
              <w:left w:val="nil"/>
              <w:bottom w:val="nil"/>
              <w:right w:val="nil"/>
            </w:tcBorders>
            <w:shd w:val="clear" w:color="auto" w:fill="auto"/>
            <w:noWrap/>
            <w:vAlign w:val="center"/>
            <w:hideMark/>
          </w:tcPr>
          <w:p w14:paraId="48B36D72" w14:textId="1B63C713"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-0.30 </w:t>
            </w:r>
            <w:r w:rsidRPr="001A7F8E">
              <w:rPr>
                <w:rFonts w:asciiTheme="minorHAnsi" w:hAnsiTheme="minorHAnsi" w:cstheme="minorHAnsi"/>
                <w:color w:val="000000"/>
                <w:sz w:val="20"/>
                <w:szCs w:val="20"/>
                <w:vertAlign w:val="subscript"/>
              </w:rPr>
              <w:t>25</w:t>
            </w:r>
          </w:p>
        </w:tc>
        <w:tc>
          <w:tcPr>
            <w:tcW w:w="1170" w:type="dxa"/>
            <w:tcBorders>
              <w:top w:val="nil"/>
              <w:left w:val="nil"/>
              <w:bottom w:val="nil"/>
              <w:right w:val="nil"/>
            </w:tcBorders>
            <w:shd w:val="clear" w:color="auto" w:fill="auto"/>
            <w:noWrap/>
            <w:vAlign w:val="center"/>
            <w:hideMark/>
          </w:tcPr>
          <w:p w14:paraId="267A901F"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0.72</w:t>
            </w:r>
          </w:p>
        </w:tc>
        <w:tc>
          <w:tcPr>
            <w:tcW w:w="1116" w:type="dxa"/>
            <w:tcBorders>
              <w:top w:val="nil"/>
              <w:left w:val="nil"/>
              <w:bottom w:val="nil"/>
              <w:right w:val="nil"/>
            </w:tcBorders>
            <w:shd w:val="clear" w:color="auto" w:fill="auto"/>
            <w:noWrap/>
            <w:vAlign w:val="bottom"/>
            <w:hideMark/>
          </w:tcPr>
          <w:p w14:paraId="46F7C9B5"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38DBE236" w14:textId="77777777" w:rsidTr="000112A4">
        <w:trPr>
          <w:trHeight w:val="320"/>
        </w:trPr>
        <w:tc>
          <w:tcPr>
            <w:tcW w:w="796" w:type="dxa"/>
            <w:tcBorders>
              <w:top w:val="nil"/>
              <w:left w:val="nil"/>
              <w:bottom w:val="nil"/>
              <w:right w:val="nil"/>
            </w:tcBorders>
            <w:shd w:val="clear" w:color="auto" w:fill="auto"/>
            <w:noWrap/>
            <w:vAlign w:val="center"/>
            <w:hideMark/>
          </w:tcPr>
          <w:p w14:paraId="04E4922A"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66</w:t>
            </w:r>
          </w:p>
        </w:tc>
        <w:tc>
          <w:tcPr>
            <w:tcW w:w="796" w:type="dxa"/>
            <w:tcBorders>
              <w:top w:val="nil"/>
              <w:left w:val="nil"/>
              <w:bottom w:val="nil"/>
              <w:right w:val="nil"/>
            </w:tcBorders>
            <w:shd w:val="clear" w:color="auto" w:fill="auto"/>
            <w:noWrap/>
            <w:vAlign w:val="center"/>
            <w:hideMark/>
          </w:tcPr>
          <w:p w14:paraId="4FC80882"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47FB465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7</w:t>
            </w:r>
          </w:p>
        </w:tc>
        <w:tc>
          <w:tcPr>
            <w:tcW w:w="909" w:type="dxa"/>
            <w:tcBorders>
              <w:top w:val="nil"/>
              <w:left w:val="nil"/>
              <w:bottom w:val="nil"/>
              <w:right w:val="nil"/>
            </w:tcBorders>
            <w:shd w:val="clear" w:color="auto" w:fill="auto"/>
            <w:noWrap/>
            <w:vAlign w:val="center"/>
            <w:hideMark/>
          </w:tcPr>
          <w:p w14:paraId="0DC6F6D1" w14:textId="65B9B42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1.10 </w:t>
            </w:r>
            <w:r w:rsidRPr="001A7F8E">
              <w:rPr>
                <w:rFonts w:asciiTheme="minorHAnsi" w:hAnsiTheme="minorHAnsi" w:cstheme="minorHAnsi"/>
                <w:color w:val="000000"/>
                <w:sz w:val="20"/>
                <w:szCs w:val="20"/>
                <w:vertAlign w:val="subscript"/>
              </w:rPr>
              <w:t>5</w:t>
            </w:r>
          </w:p>
        </w:tc>
        <w:tc>
          <w:tcPr>
            <w:tcW w:w="891" w:type="dxa"/>
            <w:tcBorders>
              <w:top w:val="nil"/>
              <w:left w:val="nil"/>
              <w:bottom w:val="nil"/>
              <w:right w:val="nil"/>
            </w:tcBorders>
            <w:shd w:val="clear" w:color="auto" w:fill="auto"/>
            <w:noWrap/>
            <w:vAlign w:val="center"/>
            <w:hideMark/>
          </w:tcPr>
          <w:p w14:paraId="24F756AA" w14:textId="016DFD6C"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1.56 </w:t>
            </w:r>
            <w:r w:rsidRPr="001A7F8E">
              <w:rPr>
                <w:rFonts w:asciiTheme="minorHAnsi" w:hAnsiTheme="minorHAnsi" w:cstheme="minorHAnsi"/>
                <w:color w:val="000000"/>
                <w:sz w:val="20"/>
                <w:szCs w:val="20"/>
                <w:vertAlign w:val="subscript"/>
              </w:rPr>
              <w:t>5</w:t>
            </w:r>
          </w:p>
        </w:tc>
        <w:tc>
          <w:tcPr>
            <w:tcW w:w="900" w:type="dxa"/>
            <w:tcBorders>
              <w:top w:val="nil"/>
              <w:left w:val="nil"/>
              <w:bottom w:val="nil"/>
              <w:right w:val="nil"/>
            </w:tcBorders>
            <w:shd w:val="clear" w:color="auto" w:fill="auto"/>
            <w:noWrap/>
            <w:vAlign w:val="center"/>
            <w:hideMark/>
          </w:tcPr>
          <w:p w14:paraId="3FC48E13" w14:textId="5276CC63"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0.37 </w:t>
            </w:r>
            <w:r w:rsidRPr="001A7F8E">
              <w:rPr>
                <w:rFonts w:asciiTheme="minorHAnsi" w:hAnsiTheme="minorHAnsi" w:cstheme="minorHAnsi"/>
                <w:color w:val="000000"/>
                <w:sz w:val="20"/>
                <w:szCs w:val="20"/>
                <w:vertAlign w:val="subscript"/>
              </w:rPr>
              <w:t>6</w:t>
            </w:r>
          </w:p>
        </w:tc>
        <w:tc>
          <w:tcPr>
            <w:tcW w:w="1170" w:type="dxa"/>
            <w:tcBorders>
              <w:top w:val="nil"/>
              <w:left w:val="nil"/>
              <w:bottom w:val="nil"/>
              <w:right w:val="nil"/>
            </w:tcBorders>
            <w:shd w:val="clear" w:color="auto" w:fill="auto"/>
            <w:noWrap/>
            <w:vAlign w:val="center"/>
            <w:hideMark/>
          </w:tcPr>
          <w:p w14:paraId="728B5254"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1.56</w:t>
            </w:r>
          </w:p>
        </w:tc>
        <w:tc>
          <w:tcPr>
            <w:tcW w:w="1116" w:type="dxa"/>
            <w:tcBorders>
              <w:top w:val="nil"/>
              <w:left w:val="nil"/>
              <w:bottom w:val="nil"/>
              <w:right w:val="nil"/>
            </w:tcBorders>
            <w:shd w:val="clear" w:color="auto" w:fill="auto"/>
            <w:noWrap/>
            <w:vAlign w:val="bottom"/>
            <w:hideMark/>
          </w:tcPr>
          <w:p w14:paraId="65E26224"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2E12D260" w14:textId="77777777" w:rsidTr="000112A4">
        <w:trPr>
          <w:trHeight w:val="320"/>
        </w:trPr>
        <w:tc>
          <w:tcPr>
            <w:tcW w:w="796" w:type="dxa"/>
            <w:tcBorders>
              <w:top w:val="nil"/>
              <w:left w:val="nil"/>
              <w:bottom w:val="nil"/>
              <w:right w:val="nil"/>
            </w:tcBorders>
            <w:shd w:val="clear" w:color="auto" w:fill="auto"/>
            <w:noWrap/>
            <w:vAlign w:val="center"/>
            <w:hideMark/>
          </w:tcPr>
          <w:p w14:paraId="6681F101"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92</w:t>
            </w:r>
          </w:p>
        </w:tc>
        <w:tc>
          <w:tcPr>
            <w:tcW w:w="796" w:type="dxa"/>
            <w:tcBorders>
              <w:top w:val="nil"/>
              <w:left w:val="nil"/>
              <w:bottom w:val="nil"/>
              <w:right w:val="nil"/>
            </w:tcBorders>
            <w:shd w:val="clear" w:color="auto" w:fill="auto"/>
            <w:noWrap/>
            <w:vAlign w:val="center"/>
            <w:hideMark/>
          </w:tcPr>
          <w:p w14:paraId="2207A6D4"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G</w:t>
            </w:r>
          </w:p>
        </w:tc>
        <w:tc>
          <w:tcPr>
            <w:tcW w:w="1099" w:type="dxa"/>
            <w:tcBorders>
              <w:top w:val="nil"/>
              <w:left w:val="nil"/>
              <w:bottom w:val="nil"/>
              <w:right w:val="nil"/>
            </w:tcBorders>
            <w:shd w:val="clear" w:color="auto" w:fill="auto"/>
            <w:noWrap/>
            <w:vAlign w:val="bottom"/>
            <w:hideMark/>
          </w:tcPr>
          <w:p w14:paraId="1A97E95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8</w:t>
            </w:r>
          </w:p>
        </w:tc>
        <w:tc>
          <w:tcPr>
            <w:tcW w:w="909" w:type="dxa"/>
            <w:tcBorders>
              <w:top w:val="nil"/>
              <w:left w:val="nil"/>
              <w:bottom w:val="nil"/>
              <w:right w:val="nil"/>
            </w:tcBorders>
            <w:shd w:val="clear" w:color="auto" w:fill="auto"/>
            <w:noWrap/>
            <w:vAlign w:val="center"/>
            <w:hideMark/>
          </w:tcPr>
          <w:p w14:paraId="50DF454F" w14:textId="3969A040"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0.14 </w:t>
            </w:r>
            <w:r w:rsidRPr="001A7F8E">
              <w:rPr>
                <w:rFonts w:asciiTheme="minorHAnsi" w:hAnsiTheme="minorHAnsi" w:cstheme="minorHAnsi"/>
                <w:color w:val="000000"/>
                <w:sz w:val="20"/>
                <w:szCs w:val="20"/>
                <w:vertAlign w:val="subscript"/>
              </w:rPr>
              <w:t>8</w:t>
            </w:r>
          </w:p>
        </w:tc>
        <w:tc>
          <w:tcPr>
            <w:tcW w:w="891" w:type="dxa"/>
            <w:tcBorders>
              <w:top w:val="nil"/>
              <w:left w:val="nil"/>
              <w:bottom w:val="nil"/>
              <w:right w:val="nil"/>
            </w:tcBorders>
            <w:shd w:val="clear" w:color="auto" w:fill="auto"/>
            <w:noWrap/>
            <w:vAlign w:val="center"/>
            <w:hideMark/>
          </w:tcPr>
          <w:p w14:paraId="2072C2F7" w14:textId="32181E8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0.85 </w:t>
            </w:r>
            <w:r w:rsidRPr="001A7F8E">
              <w:rPr>
                <w:rFonts w:asciiTheme="minorHAnsi" w:hAnsiTheme="minorHAnsi" w:cstheme="minorHAnsi"/>
                <w:color w:val="000000"/>
                <w:sz w:val="20"/>
                <w:szCs w:val="20"/>
                <w:vertAlign w:val="subscript"/>
              </w:rPr>
              <w:t>8</w:t>
            </w:r>
          </w:p>
        </w:tc>
        <w:tc>
          <w:tcPr>
            <w:tcW w:w="900" w:type="dxa"/>
            <w:tcBorders>
              <w:top w:val="nil"/>
              <w:left w:val="nil"/>
              <w:bottom w:val="nil"/>
              <w:right w:val="nil"/>
            </w:tcBorders>
            <w:shd w:val="clear" w:color="auto" w:fill="auto"/>
            <w:noWrap/>
            <w:vAlign w:val="center"/>
            <w:hideMark/>
          </w:tcPr>
          <w:p w14:paraId="6DAE3A58" w14:textId="0599C1AE"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0.16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5001402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0.85</w:t>
            </w:r>
          </w:p>
        </w:tc>
        <w:tc>
          <w:tcPr>
            <w:tcW w:w="1116" w:type="dxa"/>
            <w:tcBorders>
              <w:top w:val="nil"/>
              <w:left w:val="nil"/>
              <w:bottom w:val="nil"/>
              <w:right w:val="nil"/>
            </w:tcBorders>
            <w:shd w:val="clear" w:color="auto" w:fill="auto"/>
            <w:noWrap/>
            <w:vAlign w:val="bottom"/>
            <w:hideMark/>
          </w:tcPr>
          <w:p w14:paraId="5B06C726"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55F5E46C" w14:textId="77777777" w:rsidTr="000112A4">
        <w:trPr>
          <w:trHeight w:val="320"/>
        </w:trPr>
        <w:tc>
          <w:tcPr>
            <w:tcW w:w="796" w:type="dxa"/>
            <w:tcBorders>
              <w:top w:val="nil"/>
              <w:left w:val="nil"/>
              <w:bottom w:val="nil"/>
              <w:right w:val="nil"/>
            </w:tcBorders>
            <w:shd w:val="clear" w:color="auto" w:fill="auto"/>
            <w:noWrap/>
            <w:vAlign w:val="center"/>
            <w:hideMark/>
          </w:tcPr>
          <w:p w14:paraId="231D70FD"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92</w:t>
            </w:r>
          </w:p>
        </w:tc>
        <w:tc>
          <w:tcPr>
            <w:tcW w:w="796" w:type="dxa"/>
            <w:tcBorders>
              <w:top w:val="nil"/>
              <w:left w:val="nil"/>
              <w:bottom w:val="nil"/>
              <w:right w:val="nil"/>
            </w:tcBorders>
            <w:shd w:val="clear" w:color="auto" w:fill="auto"/>
            <w:noWrap/>
            <w:vAlign w:val="center"/>
            <w:hideMark/>
          </w:tcPr>
          <w:p w14:paraId="3B8451A8"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Q</w:t>
            </w:r>
          </w:p>
        </w:tc>
        <w:tc>
          <w:tcPr>
            <w:tcW w:w="1099" w:type="dxa"/>
            <w:tcBorders>
              <w:top w:val="nil"/>
              <w:left w:val="nil"/>
              <w:bottom w:val="nil"/>
              <w:right w:val="nil"/>
            </w:tcBorders>
            <w:shd w:val="clear" w:color="auto" w:fill="auto"/>
            <w:noWrap/>
            <w:vAlign w:val="bottom"/>
            <w:hideMark/>
          </w:tcPr>
          <w:p w14:paraId="5E3D7943"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96</w:t>
            </w:r>
          </w:p>
        </w:tc>
        <w:tc>
          <w:tcPr>
            <w:tcW w:w="909" w:type="dxa"/>
            <w:tcBorders>
              <w:top w:val="nil"/>
              <w:left w:val="nil"/>
              <w:bottom w:val="nil"/>
              <w:right w:val="nil"/>
            </w:tcBorders>
            <w:shd w:val="clear" w:color="auto" w:fill="auto"/>
            <w:noWrap/>
            <w:vAlign w:val="center"/>
            <w:hideMark/>
          </w:tcPr>
          <w:p w14:paraId="7761FA5E" w14:textId="21862C3C"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0.55 </w:t>
            </w:r>
            <w:r w:rsidRPr="001A7F8E">
              <w:rPr>
                <w:rFonts w:asciiTheme="minorHAnsi" w:hAnsiTheme="minorHAnsi" w:cstheme="minorHAnsi"/>
                <w:color w:val="000000"/>
                <w:sz w:val="20"/>
                <w:szCs w:val="20"/>
                <w:vertAlign w:val="subscript"/>
              </w:rPr>
              <w:t>78</w:t>
            </w:r>
          </w:p>
        </w:tc>
        <w:tc>
          <w:tcPr>
            <w:tcW w:w="891" w:type="dxa"/>
            <w:tcBorders>
              <w:top w:val="nil"/>
              <w:left w:val="nil"/>
              <w:bottom w:val="nil"/>
              <w:right w:val="nil"/>
            </w:tcBorders>
            <w:shd w:val="clear" w:color="auto" w:fill="auto"/>
            <w:noWrap/>
            <w:vAlign w:val="center"/>
            <w:hideMark/>
          </w:tcPr>
          <w:p w14:paraId="04CEF218" w14:textId="5F13281A"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0.98 </w:t>
            </w:r>
            <w:r w:rsidRPr="001A7F8E">
              <w:rPr>
                <w:rFonts w:asciiTheme="minorHAnsi" w:hAnsiTheme="minorHAnsi" w:cstheme="minorHAnsi"/>
                <w:color w:val="000000"/>
                <w:sz w:val="20"/>
                <w:szCs w:val="20"/>
                <w:vertAlign w:val="subscript"/>
              </w:rPr>
              <w:t>75</w:t>
            </w:r>
          </w:p>
        </w:tc>
        <w:tc>
          <w:tcPr>
            <w:tcW w:w="900" w:type="dxa"/>
            <w:tcBorders>
              <w:top w:val="nil"/>
              <w:left w:val="nil"/>
              <w:bottom w:val="nil"/>
              <w:right w:val="nil"/>
            </w:tcBorders>
            <w:shd w:val="clear" w:color="auto" w:fill="auto"/>
            <w:noWrap/>
            <w:vAlign w:val="center"/>
            <w:hideMark/>
          </w:tcPr>
          <w:p w14:paraId="122A45A2" w14:textId="0F084DF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0.16 </w:t>
            </w:r>
            <w:r w:rsidRPr="001A7F8E">
              <w:rPr>
                <w:rFonts w:asciiTheme="minorHAnsi" w:hAnsiTheme="minorHAnsi" w:cstheme="minorHAnsi"/>
                <w:color w:val="000000"/>
                <w:sz w:val="20"/>
                <w:szCs w:val="20"/>
                <w:vertAlign w:val="subscript"/>
              </w:rPr>
              <w:t>42</w:t>
            </w:r>
          </w:p>
        </w:tc>
        <w:tc>
          <w:tcPr>
            <w:tcW w:w="1170" w:type="dxa"/>
            <w:tcBorders>
              <w:top w:val="nil"/>
              <w:left w:val="nil"/>
              <w:bottom w:val="nil"/>
              <w:right w:val="nil"/>
            </w:tcBorders>
            <w:shd w:val="clear" w:color="auto" w:fill="auto"/>
            <w:noWrap/>
            <w:vAlign w:val="center"/>
            <w:hideMark/>
          </w:tcPr>
          <w:p w14:paraId="7ABE1331"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0.98</w:t>
            </w:r>
          </w:p>
        </w:tc>
        <w:tc>
          <w:tcPr>
            <w:tcW w:w="1116" w:type="dxa"/>
            <w:tcBorders>
              <w:top w:val="nil"/>
              <w:left w:val="nil"/>
              <w:bottom w:val="nil"/>
              <w:right w:val="nil"/>
            </w:tcBorders>
            <w:shd w:val="clear" w:color="auto" w:fill="auto"/>
            <w:noWrap/>
            <w:vAlign w:val="bottom"/>
            <w:hideMark/>
          </w:tcPr>
          <w:p w14:paraId="68F3399B"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0A38D949" w14:textId="77777777" w:rsidTr="000112A4">
        <w:trPr>
          <w:trHeight w:val="320"/>
        </w:trPr>
        <w:tc>
          <w:tcPr>
            <w:tcW w:w="796" w:type="dxa"/>
            <w:tcBorders>
              <w:top w:val="nil"/>
              <w:left w:val="nil"/>
              <w:bottom w:val="nil"/>
              <w:right w:val="nil"/>
            </w:tcBorders>
            <w:shd w:val="clear" w:color="auto" w:fill="auto"/>
            <w:noWrap/>
            <w:vAlign w:val="center"/>
            <w:hideMark/>
          </w:tcPr>
          <w:p w14:paraId="5548D967"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118</w:t>
            </w:r>
          </w:p>
        </w:tc>
        <w:tc>
          <w:tcPr>
            <w:tcW w:w="796" w:type="dxa"/>
            <w:tcBorders>
              <w:top w:val="nil"/>
              <w:left w:val="nil"/>
              <w:bottom w:val="nil"/>
              <w:right w:val="nil"/>
            </w:tcBorders>
            <w:shd w:val="clear" w:color="auto" w:fill="auto"/>
            <w:noWrap/>
            <w:vAlign w:val="center"/>
            <w:hideMark/>
          </w:tcPr>
          <w:p w14:paraId="66C919E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w:t>
            </w:r>
          </w:p>
        </w:tc>
        <w:tc>
          <w:tcPr>
            <w:tcW w:w="1099" w:type="dxa"/>
            <w:tcBorders>
              <w:top w:val="nil"/>
              <w:left w:val="nil"/>
              <w:bottom w:val="nil"/>
              <w:right w:val="nil"/>
            </w:tcBorders>
            <w:shd w:val="clear" w:color="auto" w:fill="auto"/>
            <w:noWrap/>
            <w:vAlign w:val="bottom"/>
            <w:hideMark/>
          </w:tcPr>
          <w:p w14:paraId="4BF3E32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23</w:t>
            </w:r>
          </w:p>
        </w:tc>
        <w:tc>
          <w:tcPr>
            <w:tcW w:w="909" w:type="dxa"/>
            <w:tcBorders>
              <w:top w:val="nil"/>
              <w:left w:val="nil"/>
              <w:bottom w:val="nil"/>
              <w:right w:val="nil"/>
            </w:tcBorders>
            <w:shd w:val="clear" w:color="auto" w:fill="auto"/>
            <w:noWrap/>
            <w:vAlign w:val="center"/>
            <w:hideMark/>
          </w:tcPr>
          <w:p w14:paraId="665E0B09" w14:textId="480EC6CF"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0.79 </w:t>
            </w:r>
            <w:r w:rsidRPr="001A7F8E">
              <w:rPr>
                <w:rFonts w:asciiTheme="minorHAnsi" w:hAnsiTheme="minorHAnsi" w:cstheme="minorHAnsi"/>
                <w:color w:val="000000"/>
                <w:sz w:val="20"/>
                <w:szCs w:val="20"/>
                <w:vertAlign w:val="subscript"/>
              </w:rPr>
              <w:t>19</w:t>
            </w:r>
          </w:p>
        </w:tc>
        <w:tc>
          <w:tcPr>
            <w:tcW w:w="891" w:type="dxa"/>
            <w:tcBorders>
              <w:top w:val="nil"/>
              <w:left w:val="nil"/>
              <w:bottom w:val="nil"/>
              <w:right w:val="nil"/>
            </w:tcBorders>
            <w:shd w:val="clear" w:color="auto" w:fill="auto"/>
            <w:noWrap/>
            <w:vAlign w:val="center"/>
            <w:hideMark/>
          </w:tcPr>
          <w:p w14:paraId="40DA3721" w14:textId="33EDFE26"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0.39 </w:t>
            </w:r>
            <w:r w:rsidRPr="001A7F8E">
              <w:rPr>
                <w:rFonts w:asciiTheme="minorHAnsi" w:hAnsiTheme="minorHAnsi" w:cstheme="minorHAnsi"/>
                <w:color w:val="000000"/>
                <w:sz w:val="20"/>
                <w:szCs w:val="20"/>
                <w:vertAlign w:val="subscript"/>
              </w:rPr>
              <w:t>18</w:t>
            </w:r>
          </w:p>
        </w:tc>
        <w:tc>
          <w:tcPr>
            <w:tcW w:w="900" w:type="dxa"/>
            <w:tcBorders>
              <w:top w:val="nil"/>
              <w:left w:val="nil"/>
              <w:bottom w:val="nil"/>
              <w:right w:val="nil"/>
            </w:tcBorders>
            <w:shd w:val="clear" w:color="auto" w:fill="auto"/>
            <w:noWrap/>
            <w:vAlign w:val="center"/>
            <w:hideMark/>
          </w:tcPr>
          <w:p w14:paraId="0E81C52F" w14:textId="2D457FDB"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0.97 </w:t>
            </w:r>
            <w:r w:rsidRPr="001A7F8E">
              <w:rPr>
                <w:rFonts w:asciiTheme="minorHAnsi" w:hAnsiTheme="minorHAnsi" w:cstheme="minorHAnsi"/>
                <w:color w:val="000000"/>
                <w:sz w:val="20"/>
                <w:szCs w:val="20"/>
                <w:vertAlign w:val="subscript"/>
              </w:rPr>
              <w:t>21</w:t>
            </w:r>
          </w:p>
        </w:tc>
        <w:tc>
          <w:tcPr>
            <w:tcW w:w="1170" w:type="dxa"/>
            <w:tcBorders>
              <w:top w:val="nil"/>
              <w:left w:val="nil"/>
              <w:bottom w:val="nil"/>
              <w:right w:val="nil"/>
            </w:tcBorders>
            <w:shd w:val="clear" w:color="auto" w:fill="auto"/>
            <w:noWrap/>
            <w:vAlign w:val="center"/>
            <w:hideMark/>
          </w:tcPr>
          <w:p w14:paraId="2376478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0.97</w:t>
            </w:r>
          </w:p>
        </w:tc>
        <w:tc>
          <w:tcPr>
            <w:tcW w:w="1116" w:type="dxa"/>
            <w:tcBorders>
              <w:top w:val="nil"/>
              <w:left w:val="nil"/>
              <w:bottom w:val="nil"/>
              <w:right w:val="nil"/>
            </w:tcBorders>
            <w:shd w:val="clear" w:color="auto" w:fill="auto"/>
            <w:noWrap/>
            <w:vAlign w:val="bottom"/>
            <w:hideMark/>
          </w:tcPr>
          <w:p w14:paraId="0BA313BC"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1806860E" w14:textId="77777777" w:rsidTr="000112A4">
        <w:trPr>
          <w:trHeight w:val="320"/>
        </w:trPr>
        <w:tc>
          <w:tcPr>
            <w:tcW w:w="796" w:type="dxa"/>
            <w:tcBorders>
              <w:top w:val="nil"/>
              <w:left w:val="nil"/>
              <w:bottom w:val="nil"/>
              <w:right w:val="nil"/>
            </w:tcBorders>
            <w:shd w:val="clear" w:color="auto" w:fill="auto"/>
            <w:noWrap/>
            <w:vAlign w:val="center"/>
            <w:hideMark/>
          </w:tcPr>
          <w:p w14:paraId="41F46BA9"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121</w:t>
            </w:r>
          </w:p>
        </w:tc>
        <w:tc>
          <w:tcPr>
            <w:tcW w:w="796" w:type="dxa"/>
            <w:tcBorders>
              <w:top w:val="nil"/>
              <w:left w:val="nil"/>
              <w:bottom w:val="nil"/>
              <w:right w:val="nil"/>
            </w:tcBorders>
            <w:shd w:val="clear" w:color="auto" w:fill="auto"/>
            <w:noWrap/>
            <w:vAlign w:val="center"/>
            <w:hideMark/>
          </w:tcPr>
          <w:p w14:paraId="58D2F754"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Y</w:t>
            </w:r>
          </w:p>
        </w:tc>
        <w:tc>
          <w:tcPr>
            <w:tcW w:w="1099" w:type="dxa"/>
            <w:tcBorders>
              <w:top w:val="nil"/>
              <w:left w:val="nil"/>
              <w:bottom w:val="nil"/>
              <w:right w:val="nil"/>
            </w:tcBorders>
            <w:shd w:val="clear" w:color="auto" w:fill="auto"/>
            <w:noWrap/>
            <w:vAlign w:val="bottom"/>
            <w:hideMark/>
          </w:tcPr>
          <w:p w14:paraId="30672F8D"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26</w:t>
            </w:r>
          </w:p>
        </w:tc>
        <w:tc>
          <w:tcPr>
            <w:tcW w:w="909" w:type="dxa"/>
            <w:tcBorders>
              <w:top w:val="nil"/>
              <w:left w:val="nil"/>
              <w:bottom w:val="nil"/>
              <w:right w:val="nil"/>
            </w:tcBorders>
            <w:shd w:val="clear" w:color="auto" w:fill="auto"/>
            <w:noWrap/>
            <w:vAlign w:val="center"/>
            <w:hideMark/>
          </w:tcPr>
          <w:p w14:paraId="01980C7E" w14:textId="5D6EB0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1.03 </w:t>
            </w:r>
            <w:r w:rsidRPr="001A7F8E">
              <w:rPr>
                <w:rFonts w:asciiTheme="minorHAnsi" w:hAnsiTheme="minorHAnsi" w:cstheme="minorHAnsi"/>
                <w:color w:val="000000"/>
                <w:sz w:val="20"/>
                <w:szCs w:val="20"/>
                <w:vertAlign w:val="subscript"/>
              </w:rPr>
              <w:t>21</w:t>
            </w:r>
          </w:p>
        </w:tc>
        <w:tc>
          <w:tcPr>
            <w:tcW w:w="891" w:type="dxa"/>
            <w:tcBorders>
              <w:top w:val="nil"/>
              <w:left w:val="nil"/>
              <w:bottom w:val="nil"/>
              <w:right w:val="nil"/>
            </w:tcBorders>
            <w:shd w:val="clear" w:color="auto" w:fill="auto"/>
            <w:noWrap/>
            <w:vAlign w:val="center"/>
            <w:hideMark/>
          </w:tcPr>
          <w:p w14:paraId="4123F033" w14:textId="6B7993FF"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1.30 </w:t>
            </w:r>
            <w:r w:rsidRPr="001A7F8E">
              <w:rPr>
                <w:rFonts w:asciiTheme="minorHAnsi" w:hAnsiTheme="minorHAnsi" w:cstheme="minorHAnsi"/>
                <w:color w:val="000000"/>
                <w:sz w:val="20"/>
                <w:szCs w:val="20"/>
                <w:vertAlign w:val="subscript"/>
              </w:rPr>
              <w:t>23</w:t>
            </w:r>
          </w:p>
        </w:tc>
        <w:tc>
          <w:tcPr>
            <w:tcW w:w="900" w:type="dxa"/>
            <w:tcBorders>
              <w:top w:val="nil"/>
              <w:left w:val="nil"/>
              <w:bottom w:val="nil"/>
              <w:right w:val="nil"/>
            </w:tcBorders>
            <w:shd w:val="clear" w:color="auto" w:fill="auto"/>
            <w:noWrap/>
            <w:vAlign w:val="center"/>
            <w:hideMark/>
          </w:tcPr>
          <w:p w14:paraId="1AC2B7BC" w14:textId="64A23710"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0.25 </w:t>
            </w:r>
            <w:r w:rsidRPr="001A7F8E">
              <w:rPr>
                <w:rFonts w:asciiTheme="minorHAnsi" w:hAnsiTheme="minorHAnsi" w:cstheme="minorHAnsi"/>
                <w:color w:val="000000"/>
                <w:sz w:val="20"/>
                <w:szCs w:val="20"/>
                <w:vertAlign w:val="subscript"/>
              </w:rPr>
              <w:t>11</w:t>
            </w:r>
          </w:p>
        </w:tc>
        <w:tc>
          <w:tcPr>
            <w:tcW w:w="1170" w:type="dxa"/>
            <w:tcBorders>
              <w:top w:val="nil"/>
              <w:left w:val="nil"/>
              <w:bottom w:val="nil"/>
              <w:right w:val="nil"/>
            </w:tcBorders>
            <w:shd w:val="clear" w:color="auto" w:fill="auto"/>
            <w:noWrap/>
            <w:vAlign w:val="center"/>
            <w:hideMark/>
          </w:tcPr>
          <w:p w14:paraId="3B0F791F"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1.30</w:t>
            </w:r>
          </w:p>
        </w:tc>
        <w:tc>
          <w:tcPr>
            <w:tcW w:w="1116" w:type="dxa"/>
            <w:tcBorders>
              <w:top w:val="nil"/>
              <w:left w:val="nil"/>
              <w:bottom w:val="nil"/>
              <w:right w:val="nil"/>
            </w:tcBorders>
            <w:shd w:val="clear" w:color="auto" w:fill="auto"/>
            <w:noWrap/>
            <w:vAlign w:val="bottom"/>
            <w:hideMark/>
          </w:tcPr>
          <w:p w14:paraId="5BA65B39"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22F6299D" w14:textId="77777777" w:rsidTr="000112A4">
        <w:trPr>
          <w:trHeight w:val="320"/>
        </w:trPr>
        <w:tc>
          <w:tcPr>
            <w:tcW w:w="796" w:type="dxa"/>
            <w:tcBorders>
              <w:top w:val="nil"/>
              <w:left w:val="nil"/>
              <w:bottom w:val="nil"/>
              <w:right w:val="nil"/>
            </w:tcBorders>
            <w:shd w:val="clear" w:color="auto" w:fill="auto"/>
            <w:noWrap/>
            <w:vAlign w:val="center"/>
            <w:hideMark/>
          </w:tcPr>
          <w:p w14:paraId="4D519396"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138</w:t>
            </w:r>
          </w:p>
        </w:tc>
        <w:tc>
          <w:tcPr>
            <w:tcW w:w="796" w:type="dxa"/>
            <w:tcBorders>
              <w:top w:val="nil"/>
              <w:left w:val="nil"/>
              <w:bottom w:val="nil"/>
              <w:right w:val="nil"/>
            </w:tcBorders>
            <w:shd w:val="clear" w:color="auto" w:fill="auto"/>
            <w:noWrap/>
            <w:vAlign w:val="center"/>
            <w:hideMark/>
          </w:tcPr>
          <w:p w14:paraId="4D97CCCA"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T</w:t>
            </w:r>
          </w:p>
        </w:tc>
        <w:tc>
          <w:tcPr>
            <w:tcW w:w="1099" w:type="dxa"/>
            <w:tcBorders>
              <w:top w:val="nil"/>
              <w:left w:val="nil"/>
              <w:bottom w:val="nil"/>
              <w:right w:val="nil"/>
            </w:tcBorders>
            <w:shd w:val="clear" w:color="auto" w:fill="auto"/>
            <w:noWrap/>
            <w:vAlign w:val="bottom"/>
            <w:hideMark/>
          </w:tcPr>
          <w:p w14:paraId="53983F6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w:t>
            </w:r>
          </w:p>
        </w:tc>
        <w:tc>
          <w:tcPr>
            <w:tcW w:w="909" w:type="dxa"/>
            <w:tcBorders>
              <w:top w:val="nil"/>
              <w:left w:val="nil"/>
              <w:bottom w:val="nil"/>
              <w:right w:val="nil"/>
            </w:tcBorders>
            <w:shd w:val="clear" w:color="auto" w:fill="auto"/>
            <w:noWrap/>
            <w:vAlign w:val="center"/>
            <w:hideMark/>
          </w:tcPr>
          <w:p w14:paraId="12C5C424" w14:textId="036EF9EB"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0.01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hideMark/>
          </w:tcPr>
          <w:p w14:paraId="48024B81" w14:textId="0144A29E"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-0.34 </w:t>
            </w:r>
            <w:r w:rsidRPr="001A7F8E">
              <w:rPr>
                <w:rFonts w:asciiTheme="minorHAnsi" w:hAnsiTheme="minorHAnsi" w:cstheme="minorHAnsi"/>
                <w:color w:val="000000"/>
                <w:sz w:val="20"/>
                <w:szCs w:val="20"/>
                <w:vertAlign w:val="subscript"/>
              </w:rPr>
              <w:t>2</w:t>
            </w:r>
          </w:p>
        </w:tc>
        <w:tc>
          <w:tcPr>
            <w:tcW w:w="900" w:type="dxa"/>
            <w:tcBorders>
              <w:top w:val="nil"/>
              <w:left w:val="nil"/>
              <w:bottom w:val="nil"/>
              <w:right w:val="nil"/>
            </w:tcBorders>
            <w:shd w:val="clear" w:color="auto" w:fill="auto"/>
            <w:noWrap/>
            <w:vAlign w:val="center"/>
            <w:hideMark/>
          </w:tcPr>
          <w:p w14:paraId="1B177712" w14:textId="65FD16BA"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0.74 </w:t>
            </w:r>
            <w:r w:rsidRPr="001A7F8E">
              <w:rPr>
                <w:rFonts w:asciiTheme="minorHAnsi" w:hAnsiTheme="minorHAnsi" w:cstheme="minorHAnsi"/>
                <w:color w:val="000000"/>
                <w:sz w:val="20"/>
                <w:szCs w:val="20"/>
                <w:vertAlign w:val="subscript"/>
              </w:rPr>
              <w:t>3</w:t>
            </w:r>
          </w:p>
        </w:tc>
        <w:tc>
          <w:tcPr>
            <w:tcW w:w="1170" w:type="dxa"/>
            <w:tcBorders>
              <w:top w:val="nil"/>
              <w:left w:val="nil"/>
              <w:bottom w:val="nil"/>
              <w:right w:val="nil"/>
            </w:tcBorders>
            <w:shd w:val="clear" w:color="auto" w:fill="auto"/>
            <w:noWrap/>
            <w:vAlign w:val="center"/>
            <w:hideMark/>
          </w:tcPr>
          <w:p w14:paraId="6E3FB3E5"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0.74</w:t>
            </w:r>
          </w:p>
        </w:tc>
        <w:tc>
          <w:tcPr>
            <w:tcW w:w="1116" w:type="dxa"/>
            <w:tcBorders>
              <w:top w:val="nil"/>
              <w:left w:val="nil"/>
              <w:bottom w:val="nil"/>
              <w:right w:val="nil"/>
            </w:tcBorders>
            <w:shd w:val="clear" w:color="auto" w:fill="auto"/>
            <w:noWrap/>
            <w:vAlign w:val="bottom"/>
            <w:hideMark/>
          </w:tcPr>
          <w:p w14:paraId="1CE5478A"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6C2AC9D4" w14:textId="77777777" w:rsidTr="000112A4">
        <w:trPr>
          <w:trHeight w:val="320"/>
        </w:trPr>
        <w:tc>
          <w:tcPr>
            <w:tcW w:w="796" w:type="dxa"/>
            <w:tcBorders>
              <w:top w:val="nil"/>
              <w:left w:val="nil"/>
              <w:bottom w:val="nil"/>
              <w:right w:val="nil"/>
            </w:tcBorders>
            <w:shd w:val="clear" w:color="auto" w:fill="auto"/>
            <w:noWrap/>
            <w:vAlign w:val="center"/>
            <w:hideMark/>
          </w:tcPr>
          <w:p w14:paraId="58A73384"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140</w:t>
            </w:r>
          </w:p>
        </w:tc>
        <w:tc>
          <w:tcPr>
            <w:tcW w:w="796" w:type="dxa"/>
            <w:tcBorders>
              <w:top w:val="nil"/>
              <w:left w:val="nil"/>
              <w:bottom w:val="nil"/>
              <w:right w:val="nil"/>
            </w:tcBorders>
            <w:shd w:val="clear" w:color="auto" w:fill="auto"/>
            <w:noWrap/>
            <w:vAlign w:val="center"/>
            <w:hideMark/>
          </w:tcPr>
          <w:p w14:paraId="217033BC"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687D728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30</w:t>
            </w:r>
          </w:p>
        </w:tc>
        <w:tc>
          <w:tcPr>
            <w:tcW w:w="909" w:type="dxa"/>
            <w:tcBorders>
              <w:top w:val="nil"/>
              <w:left w:val="nil"/>
              <w:bottom w:val="nil"/>
              <w:right w:val="nil"/>
            </w:tcBorders>
            <w:shd w:val="clear" w:color="auto" w:fill="auto"/>
            <w:noWrap/>
            <w:vAlign w:val="center"/>
            <w:hideMark/>
          </w:tcPr>
          <w:p w14:paraId="2F9FD74C" w14:textId="5F401B8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0.45 </w:t>
            </w:r>
            <w:r w:rsidRPr="001A7F8E">
              <w:rPr>
                <w:rFonts w:asciiTheme="minorHAnsi" w:hAnsiTheme="minorHAnsi" w:cstheme="minorHAnsi"/>
                <w:color w:val="000000"/>
                <w:sz w:val="20"/>
                <w:szCs w:val="20"/>
                <w:vertAlign w:val="subscript"/>
              </w:rPr>
              <w:t>27</w:t>
            </w:r>
          </w:p>
        </w:tc>
        <w:tc>
          <w:tcPr>
            <w:tcW w:w="891" w:type="dxa"/>
            <w:tcBorders>
              <w:top w:val="nil"/>
              <w:left w:val="nil"/>
              <w:bottom w:val="nil"/>
              <w:right w:val="nil"/>
            </w:tcBorders>
            <w:shd w:val="clear" w:color="auto" w:fill="auto"/>
            <w:noWrap/>
            <w:vAlign w:val="center"/>
            <w:hideMark/>
          </w:tcPr>
          <w:p w14:paraId="22135D2C" w14:textId="462C7F9E"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0.47 </w:t>
            </w:r>
            <w:r w:rsidRPr="001A7F8E">
              <w:rPr>
                <w:rFonts w:asciiTheme="minorHAnsi" w:hAnsiTheme="minorHAnsi" w:cstheme="minorHAnsi"/>
                <w:color w:val="000000"/>
                <w:sz w:val="20"/>
                <w:szCs w:val="20"/>
                <w:vertAlign w:val="subscript"/>
              </w:rPr>
              <w:t>23</w:t>
            </w:r>
          </w:p>
        </w:tc>
        <w:tc>
          <w:tcPr>
            <w:tcW w:w="900" w:type="dxa"/>
            <w:tcBorders>
              <w:top w:val="nil"/>
              <w:left w:val="nil"/>
              <w:bottom w:val="nil"/>
              <w:right w:val="nil"/>
            </w:tcBorders>
            <w:shd w:val="clear" w:color="auto" w:fill="auto"/>
            <w:noWrap/>
            <w:vAlign w:val="center"/>
            <w:hideMark/>
          </w:tcPr>
          <w:p w14:paraId="5BEA1D4D" w14:textId="19FD567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0.62 </w:t>
            </w:r>
            <w:r w:rsidRPr="001A7F8E">
              <w:rPr>
                <w:rFonts w:asciiTheme="minorHAnsi" w:hAnsiTheme="minorHAnsi" w:cstheme="minorHAnsi"/>
                <w:color w:val="000000"/>
                <w:sz w:val="20"/>
                <w:szCs w:val="20"/>
                <w:vertAlign w:val="subscript"/>
              </w:rPr>
              <w:t>19</w:t>
            </w:r>
          </w:p>
        </w:tc>
        <w:tc>
          <w:tcPr>
            <w:tcW w:w="1170" w:type="dxa"/>
            <w:tcBorders>
              <w:top w:val="nil"/>
              <w:left w:val="nil"/>
              <w:bottom w:val="nil"/>
              <w:right w:val="nil"/>
            </w:tcBorders>
            <w:shd w:val="clear" w:color="auto" w:fill="auto"/>
            <w:noWrap/>
            <w:vAlign w:val="center"/>
            <w:hideMark/>
          </w:tcPr>
          <w:p w14:paraId="3F72F547"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0.62</w:t>
            </w:r>
          </w:p>
        </w:tc>
        <w:tc>
          <w:tcPr>
            <w:tcW w:w="1116" w:type="dxa"/>
            <w:tcBorders>
              <w:top w:val="nil"/>
              <w:left w:val="nil"/>
              <w:bottom w:val="nil"/>
              <w:right w:val="nil"/>
            </w:tcBorders>
            <w:shd w:val="clear" w:color="auto" w:fill="auto"/>
            <w:noWrap/>
            <w:vAlign w:val="bottom"/>
            <w:hideMark/>
          </w:tcPr>
          <w:p w14:paraId="38388A9F"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555A4F30" w14:textId="77777777" w:rsidTr="000112A4">
        <w:trPr>
          <w:trHeight w:val="320"/>
        </w:trPr>
        <w:tc>
          <w:tcPr>
            <w:tcW w:w="796" w:type="dxa"/>
            <w:tcBorders>
              <w:top w:val="nil"/>
              <w:left w:val="nil"/>
              <w:bottom w:val="nil"/>
              <w:right w:val="nil"/>
            </w:tcBorders>
            <w:shd w:val="clear" w:color="auto" w:fill="auto"/>
            <w:noWrap/>
            <w:vAlign w:val="center"/>
            <w:hideMark/>
          </w:tcPr>
          <w:p w14:paraId="408DC293"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140</w:t>
            </w:r>
          </w:p>
        </w:tc>
        <w:tc>
          <w:tcPr>
            <w:tcW w:w="796" w:type="dxa"/>
            <w:tcBorders>
              <w:top w:val="nil"/>
              <w:left w:val="nil"/>
              <w:bottom w:val="nil"/>
              <w:right w:val="nil"/>
            </w:tcBorders>
            <w:shd w:val="clear" w:color="auto" w:fill="auto"/>
            <w:noWrap/>
            <w:vAlign w:val="center"/>
            <w:hideMark/>
          </w:tcPr>
          <w:p w14:paraId="196E654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C</w:t>
            </w:r>
          </w:p>
        </w:tc>
        <w:tc>
          <w:tcPr>
            <w:tcW w:w="1099" w:type="dxa"/>
            <w:tcBorders>
              <w:top w:val="nil"/>
              <w:left w:val="nil"/>
              <w:bottom w:val="nil"/>
              <w:right w:val="nil"/>
            </w:tcBorders>
            <w:shd w:val="clear" w:color="auto" w:fill="auto"/>
            <w:noWrap/>
            <w:vAlign w:val="bottom"/>
            <w:hideMark/>
          </w:tcPr>
          <w:p w14:paraId="3B3059DE"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10</w:t>
            </w:r>
          </w:p>
        </w:tc>
        <w:tc>
          <w:tcPr>
            <w:tcW w:w="909" w:type="dxa"/>
            <w:tcBorders>
              <w:top w:val="nil"/>
              <w:left w:val="nil"/>
              <w:bottom w:val="nil"/>
              <w:right w:val="nil"/>
            </w:tcBorders>
            <w:shd w:val="clear" w:color="auto" w:fill="auto"/>
            <w:noWrap/>
            <w:vAlign w:val="center"/>
            <w:hideMark/>
          </w:tcPr>
          <w:p w14:paraId="48F463E7" w14:textId="1F280B1C"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0.41 </w:t>
            </w:r>
            <w:r w:rsidRPr="001A7F8E">
              <w:rPr>
                <w:rFonts w:asciiTheme="minorHAnsi" w:hAnsiTheme="minorHAnsi" w:cstheme="minorHAnsi"/>
                <w:color w:val="000000"/>
                <w:sz w:val="20"/>
                <w:szCs w:val="20"/>
                <w:vertAlign w:val="subscript"/>
              </w:rPr>
              <w:t>9</w:t>
            </w:r>
          </w:p>
        </w:tc>
        <w:tc>
          <w:tcPr>
            <w:tcW w:w="891" w:type="dxa"/>
            <w:tcBorders>
              <w:top w:val="nil"/>
              <w:left w:val="nil"/>
              <w:bottom w:val="nil"/>
              <w:right w:val="nil"/>
            </w:tcBorders>
            <w:shd w:val="clear" w:color="auto" w:fill="auto"/>
            <w:noWrap/>
            <w:vAlign w:val="center"/>
            <w:hideMark/>
          </w:tcPr>
          <w:p w14:paraId="62A96EFB" w14:textId="2D8BC95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0.58 </w:t>
            </w:r>
            <w:r w:rsidRPr="001A7F8E">
              <w:rPr>
                <w:rFonts w:asciiTheme="minorHAnsi" w:hAnsiTheme="minorHAnsi" w:cstheme="minorHAnsi"/>
                <w:color w:val="000000"/>
                <w:sz w:val="20"/>
                <w:szCs w:val="20"/>
                <w:vertAlign w:val="subscript"/>
              </w:rPr>
              <w:t>9</w:t>
            </w:r>
          </w:p>
        </w:tc>
        <w:tc>
          <w:tcPr>
            <w:tcW w:w="900" w:type="dxa"/>
            <w:tcBorders>
              <w:top w:val="nil"/>
              <w:left w:val="nil"/>
              <w:bottom w:val="nil"/>
              <w:right w:val="nil"/>
            </w:tcBorders>
            <w:shd w:val="clear" w:color="auto" w:fill="auto"/>
            <w:noWrap/>
            <w:vAlign w:val="center"/>
            <w:hideMark/>
          </w:tcPr>
          <w:p w14:paraId="191379C3" w14:textId="371B3D92"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0.27 </w:t>
            </w:r>
            <w:r w:rsidRPr="001A7F8E">
              <w:rPr>
                <w:rFonts w:asciiTheme="minorHAnsi" w:hAnsiTheme="minorHAnsi" w:cstheme="minorHAnsi"/>
                <w:color w:val="000000"/>
                <w:sz w:val="20"/>
                <w:szCs w:val="20"/>
                <w:vertAlign w:val="subscript"/>
              </w:rPr>
              <w:t>9</w:t>
            </w:r>
          </w:p>
        </w:tc>
        <w:tc>
          <w:tcPr>
            <w:tcW w:w="1170" w:type="dxa"/>
            <w:tcBorders>
              <w:top w:val="nil"/>
              <w:left w:val="nil"/>
              <w:bottom w:val="nil"/>
              <w:right w:val="nil"/>
            </w:tcBorders>
            <w:shd w:val="clear" w:color="auto" w:fill="auto"/>
            <w:noWrap/>
            <w:vAlign w:val="center"/>
            <w:hideMark/>
          </w:tcPr>
          <w:p w14:paraId="1B32FADE"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0.58</w:t>
            </w:r>
          </w:p>
        </w:tc>
        <w:tc>
          <w:tcPr>
            <w:tcW w:w="1116" w:type="dxa"/>
            <w:tcBorders>
              <w:top w:val="nil"/>
              <w:left w:val="nil"/>
              <w:bottom w:val="nil"/>
              <w:right w:val="nil"/>
            </w:tcBorders>
            <w:shd w:val="clear" w:color="auto" w:fill="auto"/>
            <w:noWrap/>
            <w:vAlign w:val="bottom"/>
            <w:hideMark/>
          </w:tcPr>
          <w:p w14:paraId="0DCEE600"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29EDE83F" w14:textId="77777777" w:rsidTr="000112A4">
        <w:trPr>
          <w:trHeight w:val="320"/>
        </w:trPr>
        <w:tc>
          <w:tcPr>
            <w:tcW w:w="796" w:type="dxa"/>
            <w:tcBorders>
              <w:top w:val="nil"/>
              <w:left w:val="nil"/>
              <w:bottom w:val="nil"/>
              <w:right w:val="nil"/>
            </w:tcBorders>
            <w:shd w:val="clear" w:color="auto" w:fill="auto"/>
            <w:noWrap/>
            <w:vAlign w:val="center"/>
            <w:hideMark/>
          </w:tcPr>
          <w:p w14:paraId="049CBF54"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140</w:t>
            </w:r>
          </w:p>
        </w:tc>
        <w:tc>
          <w:tcPr>
            <w:tcW w:w="796" w:type="dxa"/>
            <w:tcBorders>
              <w:top w:val="nil"/>
              <w:left w:val="nil"/>
              <w:bottom w:val="nil"/>
              <w:right w:val="nil"/>
            </w:tcBorders>
            <w:shd w:val="clear" w:color="auto" w:fill="auto"/>
            <w:noWrap/>
            <w:vAlign w:val="center"/>
            <w:hideMark/>
          </w:tcPr>
          <w:p w14:paraId="0C64B9A8"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S</w:t>
            </w:r>
          </w:p>
        </w:tc>
        <w:tc>
          <w:tcPr>
            <w:tcW w:w="1099" w:type="dxa"/>
            <w:tcBorders>
              <w:top w:val="nil"/>
              <w:left w:val="nil"/>
              <w:bottom w:val="nil"/>
              <w:right w:val="nil"/>
            </w:tcBorders>
            <w:shd w:val="clear" w:color="auto" w:fill="auto"/>
            <w:noWrap/>
            <w:vAlign w:val="bottom"/>
            <w:hideMark/>
          </w:tcPr>
          <w:p w14:paraId="0F332818"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159</w:t>
            </w:r>
          </w:p>
        </w:tc>
        <w:tc>
          <w:tcPr>
            <w:tcW w:w="909" w:type="dxa"/>
            <w:tcBorders>
              <w:top w:val="nil"/>
              <w:left w:val="nil"/>
              <w:bottom w:val="nil"/>
              <w:right w:val="nil"/>
            </w:tcBorders>
            <w:shd w:val="clear" w:color="auto" w:fill="auto"/>
            <w:noWrap/>
            <w:vAlign w:val="center"/>
            <w:hideMark/>
          </w:tcPr>
          <w:p w14:paraId="3895CDD4" w14:textId="01F0BF1F"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0.37 </w:t>
            </w:r>
            <w:r w:rsidRPr="001A7F8E">
              <w:rPr>
                <w:rFonts w:asciiTheme="minorHAnsi" w:hAnsiTheme="minorHAnsi" w:cstheme="minorHAnsi"/>
                <w:color w:val="000000"/>
                <w:sz w:val="20"/>
                <w:szCs w:val="20"/>
                <w:vertAlign w:val="subscript"/>
              </w:rPr>
              <w:t>143</w:t>
            </w:r>
          </w:p>
        </w:tc>
        <w:tc>
          <w:tcPr>
            <w:tcW w:w="891" w:type="dxa"/>
            <w:tcBorders>
              <w:top w:val="nil"/>
              <w:left w:val="nil"/>
              <w:bottom w:val="nil"/>
              <w:right w:val="nil"/>
            </w:tcBorders>
            <w:shd w:val="clear" w:color="auto" w:fill="auto"/>
            <w:noWrap/>
            <w:vAlign w:val="center"/>
            <w:hideMark/>
          </w:tcPr>
          <w:p w14:paraId="6605FED4" w14:textId="47109906"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0.54 </w:t>
            </w:r>
            <w:r w:rsidRPr="001A7F8E">
              <w:rPr>
                <w:rFonts w:asciiTheme="minorHAnsi" w:hAnsiTheme="minorHAnsi" w:cstheme="minorHAnsi"/>
                <w:color w:val="000000"/>
                <w:sz w:val="20"/>
                <w:szCs w:val="20"/>
                <w:vertAlign w:val="subscript"/>
              </w:rPr>
              <w:t>106</w:t>
            </w:r>
          </w:p>
        </w:tc>
        <w:tc>
          <w:tcPr>
            <w:tcW w:w="900" w:type="dxa"/>
            <w:tcBorders>
              <w:top w:val="nil"/>
              <w:left w:val="nil"/>
              <w:bottom w:val="nil"/>
              <w:right w:val="nil"/>
            </w:tcBorders>
            <w:shd w:val="clear" w:color="auto" w:fill="auto"/>
            <w:noWrap/>
            <w:vAlign w:val="center"/>
            <w:hideMark/>
          </w:tcPr>
          <w:p w14:paraId="0F0DE96E" w14:textId="2F57E1A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0.60 </w:t>
            </w:r>
            <w:r w:rsidRPr="001A7F8E">
              <w:rPr>
                <w:rFonts w:asciiTheme="minorHAnsi" w:hAnsiTheme="minorHAnsi" w:cstheme="minorHAnsi"/>
                <w:color w:val="000000"/>
                <w:sz w:val="20"/>
                <w:szCs w:val="20"/>
                <w:vertAlign w:val="subscript"/>
              </w:rPr>
              <w:t>115</w:t>
            </w:r>
          </w:p>
        </w:tc>
        <w:tc>
          <w:tcPr>
            <w:tcW w:w="1170" w:type="dxa"/>
            <w:tcBorders>
              <w:top w:val="nil"/>
              <w:left w:val="nil"/>
              <w:bottom w:val="nil"/>
              <w:right w:val="nil"/>
            </w:tcBorders>
            <w:shd w:val="clear" w:color="auto" w:fill="auto"/>
            <w:noWrap/>
            <w:vAlign w:val="center"/>
            <w:hideMark/>
          </w:tcPr>
          <w:p w14:paraId="23C0CF58"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0.60</w:t>
            </w:r>
          </w:p>
        </w:tc>
        <w:tc>
          <w:tcPr>
            <w:tcW w:w="1116" w:type="dxa"/>
            <w:tcBorders>
              <w:top w:val="nil"/>
              <w:left w:val="nil"/>
              <w:bottom w:val="nil"/>
              <w:right w:val="nil"/>
            </w:tcBorders>
            <w:shd w:val="clear" w:color="auto" w:fill="auto"/>
            <w:noWrap/>
            <w:vAlign w:val="bottom"/>
            <w:hideMark/>
          </w:tcPr>
          <w:p w14:paraId="36DF2728"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1B4EB643" w14:textId="77777777" w:rsidTr="000112A4">
        <w:trPr>
          <w:trHeight w:val="320"/>
        </w:trPr>
        <w:tc>
          <w:tcPr>
            <w:tcW w:w="796" w:type="dxa"/>
            <w:tcBorders>
              <w:top w:val="nil"/>
              <w:left w:val="nil"/>
              <w:bottom w:val="nil"/>
              <w:right w:val="nil"/>
            </w:tcBorders>
            <w:shd w:val="clear" w:color="auto" w:fill="auto"/>
            <w:noWrap/>
            <w:vAlign w:val="center"/>
            <w:hideMark/>
          </w:tcPr>
          <w:p w14:paraId="26F39400"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6981990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C</w:t>
            </w:r>
          </w:p>
        </w:tc>
        <w:tc>
          <w:tcPr>
            <w:tcW w:w="1099" w:type="dxa"/>
            <w:tcBorders>
              <w:top w:val="nil"/>
              <w:left w:val="nil"/>
              <w:bottom w:val="nil"/>
              <w:right w:val="nil"/>
            </w:tcBorders>
            <w:shd w:val="clear" w:color="auto" w:fill="auto"/>
            <w:noWrap/>
            <w:vAlign w:val="bottom"/>
            <w:hideMark/>
          </w:tcPr>
          <w:p w14:paraId="2BD91B0E"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45</w:t>
            </w:r>
          </w:p>
        </w:tc>
        <w:tc>
          <w:tcPr>
            <w:tcW w:w="909" w:type="dxa"/>
            <w:tcBorders>
              <w:top w:val="nil"/>
              <w:left w:val="nil"/>
              <w:bottom w:val="nil"/>
              <w:right w:val="nil"/>
            </w:tcBorders>
            <w:shd w:val="clear" w:color="auto" w:fill="auto"/>
            <w:noWrap/>
            <w:vAlign w:val="center"/>
            <w:hideMark/>
          </w:tcPr>
          <w:p w14:paraId="42EFBCAE" w14:textId="06EB4B9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0.62 </w:t>
            </w:r>
            <w:r w:rsidRPr="001A7F8E">
              <w:rPr>
                <w:rFonts w:asciiTheme="minorHAnsi" w:hAnsiTheme="minorHAnsi" w:cstheme="minorHAnsi"/>
                <w:color w:val="000000"/>
                <w:sz w:val="20"/>
                <w:szCs w:val="20"/>
                <w:vertAlign w:val="subscript"/>
              </w:rPr>
              <w:t>44</w:t>
            </w:r>
          </w:p>
        </w:tc>
        <w:tc>
          <w:tcPr>
            <w:tcW w:w="891" w:type="dxa"/>
            <w:tcBorders>
              <w:top w:val="nil"/>
              <w:left w:val="nil"/>
              <w:bottom w:val="nil"/>
              <w:right w:val="nil"/>
            </w:tcBorders>
            <w:shd w:val="clear" w:color="auto" w:fill="auto"/>
            <w:noWrap/>
            <w:vAlign w:val="center"/>
            <w:hideMark/>
          </w:tcPr>
          <w:p w14:paraId="02263BD4" w14:textId="71365171"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0.06 </w:t>
            </w:r>
            <w:r w:rsidRPr="001A7F8E">
              <w:rPr>
                <w:rFonts w:asciiTheme="minorHAnsi" w:hAnsiTheme="minorHAnsi" w:cstheme="minorHAnsi"/>
                <w:color w:val="000000"/>
                <w:sz w:val="20"/>
                <w:szCs w:val="20"/>
                <w:vertAlign w:val="subscript"/>
              </w:rPr>
              <w:t>36</w:t>
            </w:r>
          </w:p>
        </w:tc>
        <w:tc>
          <w:tcPr>
            <w:tcW w:w="900" w:type="dxa"/>
            <w:tcBorders>
              <w:top w:val="nil"/>
              <w:left w:val="nil"/>
              <w:bottom w:val="nil"/>
              <w:right w:val="nil"/>
            </w:tcBorders>
            <w:shd w:val="clear" w:color="auto" w:fill="auto"/>
            <w:noWrap/>
            <w:vAlign w:val="center"/>
            <w:hideMark/>
          </w:tcPr>
          <w:p w14:paraId="0FD1D49D" w14:textId="50ACB4E9"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24</w:t>
            </w:r>
          </w:p>
        </w:tc>
        <w:tc>
          <w:tcPr>
            <w:tcW w:w="1170" w:type="dxa"/>
            <w:tcBorders>
              <w:top w:val="nil"/>
              <w:left w:val="nil"/>
              <w:bottom w:val="nil"/>
              <w:right w:val="nil"/>
            </w:tcBorders>
            <w:shd w:val="clear" w:color="auto" w:fill="auto"/>
            <w:noWrap/>
            <w:vAlign w:val="center"/>
            <w:hideMark/>
          </w:tcPr>
          <w:p w14:paraId="7FD63F0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0.62</w:t>
            </w:r>
          </w:p>
        </w:tc>
        <w:tc>
          <w:tcPr>
            <w:tcW w:w="1116" w:type="dxa"/>
            <w:tcBorders>
              <w:top w:val="nil"/>
              <w:left w:val="nil"/>
              <w:bottom w:val="nil"/>
              <w:right w:val="nil"/>
            </w:tcBorders>
            <w:shd w:val="clear" w:color="auto" w:fill="auto"/>
            <w:noWrap/>
            <w:vAlign w:val="bottom"/>
            <w:hideMark/>
          </w:tcPr>
          <w:p w14:paraId="593D2F5C"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31E61B64" w14:textId="77777777" w:rsidTr="000112A4">
        <w:trPr>
          <w:trHeight w:val="320"/>
        </w:trPr>
        <w:tc>
          <w:tcPr>
            <w:tcW w:w="796" w:type="dxa"/>
            <w:tcBorders>
              <w:top w:val="nil"/>
              <w:left w:val="nil"/>
              <w:bottom w:val="nil"/>
              <w:right w:val="nil"/>
            </w:tcBorders>
            <w:shd w:val="clear" w:color="auto" w:fill="auto"/>
            <w:noWrap/>
            <w:vAlign w:val="center"/>
            <w:hideMark/>
          </w:tcPr>
          <w:p w14:paraId="35B2FA03"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2E2E1E7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w:t>
            </w:r>
          </w:p>
        </w:tc>
        <w:tc>
          <w:tcPr>
            <w:tcW w:w="1099" w:type="dxa"/>
            <w:tcBorders>
              <w:top w:val="nil"/>
              <w:left w:val="nil"/>
              <w:bottom w:val="nil"/>
              <w:right w:val="nil"/>
            </w:tcBorders>
            <w:shd w:val="clear" w:color="auto" w:fill="auto"/>
            <w:noWrap/>
            <w:vAlign w:val="bottom"/>
            <w:hideMark/>
          </w:tcPr>
          <w:p w14:paraId="3A5422E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62</w:t>
            </w:r>
          </w:p>
        </w:tc>
        <w:tc>
          <w:tcPr>
            <w:tcW w:w="909" w:type="dxa"/>
            <w:tcBorders>
              <w:top w:val="nil"/>
              <w:left w:val="nil"/>
              <w:bottom w:val="nil"/>
              <w:right w:val="nil"/>
            </w:tcBorders>
            <w:shd w:val="clear" w:color="auto" w:fill="auto"/>
            <w:noWrap/>
            <w:vAlign w:val="center"/>
            <w:hideMark/>
          </w:tcPr>
          <w:p w14:paraId="48CC1066" w14:textId="3A02ECB5"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1.20 </w:t>
            </w:r>
            <w:r w:rsidRPr="001A7F8E">
              <w:rPr>
                <w:rFonts w:asciiTheme="minorHAnsi" w:hAnsiTheme="minorHAnsi" w:cstheme="minorHAnsi"/>
                <w:color w:val="000000"/>
                <w:sz w:val="20"/>
                <w:szCs w:val="20"/>
                <w:vertAlign w:val="subscript"/>
              </w:rPr>
              <w:t>56</w:t>
            </w:r>
          </w:p>
        </w:tc>
        <w:tc>
          <w:tcPr>
            <w:tcW w:w="891" w:type="dxa"/>
            <w:tcBorders>
              <w:top w:val="nil"/>
              <w:left w:val="nil"/>
              <w:bottom w:val="nil"/>
              <w:right w:val="nil"/>
            </w:tcBorders>
            <w:shd w:val="clear" w:color="auto" w:fill="auto"/>
            <w:noWrap/>
            <w:vAlign w:val="center"/>
            <w:hideMark/>
          </w:tcPr>
          <w:p w14:paraId="579DE508" w14:textId="2EA24B5A"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0.22 </w:t>
            </w:r>
            <w:r w:rsidRPr="001A7F8E">
              <w:rPr>
                <w:rFonts w:asciiTheme="minorHAnsi" w:hAnsiTheme="minorHAnsi" w:cstheme="minorHAnsi"/>
                <w:color w:val="000000"/>
                <w:sz w:val="20"/>
                <w:szCs w:val="20"/>
                <w:vertAlign w:val="subscript"/>
              </w:rPr>
              <w:t>43</w:t>
            </w:r>
          </w:p>
        </w:tc>
        <w:tc>
          <w:tcPr>
            <w:tcW w:w="900" w:type="dxa"/>
            <w:tcBorders>
              <w:top w:val="nil"/>
              <w:left w:val="nil"/>
              <w:bottom w:val="nil"/>
              <w:right w:val="nil"/>
            </w:tcBorders>
            <w:shd w:val="clear" w:color="auto" w:fill="auto"/>
            <w:noWrap/>
            <w:vAlign w:val="center"/>
            <w:hideMark/>
          </w:tcPr>
          <w:p w14:paraId="5F6844C9" w14:textId="3D543C32"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0.07 </w:t>
            </w:r>
            <w:r w:rsidRPr="001A7F8E">
              <w:rPr>
                <w:rFonts w:asciiTheme="minorHAnsi" w:hAnsiTheme="minorHAnsi" w:cstheme="minorHAnsi"/>
                <w:color w:val="000000"/>
                <w:sz w:val="20"/>
                <w:szCs w:val="20"/>
                <w:vertAlign w:val="subscript"/>
              </w:rPr>
              <w:t>37</w:t>
            </w:r>
          </w:p>
        </w:tc>
        <w:tc>
          <w:tcPr>
            <w:tcW w:w="1170" w:type="dxa"/>
            <w:tcBorders>
              <w:top w:val="nil"/>
              <w:left w:val="nil"/>
              <w:bottom w:val="nil"/>
              <w:right w:val="nil"/>
            </w:tcBorders>
            <w:shd w:val="clear" w:color="auto" w:fill="auto"/>
            <w:noWrap/>
            <w:vAlign w:val="center"/>
            <w:hideMark/>
          </w:tcPr>
          <w:p w14:paraId="3E23CDE7"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1.20</w:t>
            </w:r>
          </w:p>
        </w:tc>
        <w:tc>
          <w:tcPr>
            <w:tcW w:w="1116" w:type="dxa"/>
            <w:tcBorders>
              <w:top w:val="nil"/>
              <w:left w:val="nil"/>
              <w:bottom w:val="nil"/>
              <w:right w:val="nil"/>
            </w:tcBorders>
            <w:shd w:val="clear" w:color="auto" w:fill="auto"/>
            <w:noWrap/>
            <w:vAlign w:val="bottom"/>
            <w:hideMark/>
          </w:tcPr>
          <w:p w14:paraId="7E9EEC8F"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45975797" w14:textId="77777777" w:rsidTr="000112A4">
        <w:trPr>
          <w:trHeight w:val="320"/>
        </w:trPr>
        <w:tc>
          <w:tcPr>
            <w:tcW w:w="796" w:type="dxa"/>
            <w:tcBorders>
              <w:top w:val="nil"/>
              <w:left w:val="nil"/>
              <w:bottom w:val="nil"/>
              <w:right w:val="nil"/>
            </w:tcBorders>
            <w:shd w:val="clear" w:color="auto" w:fill="auto"/>
            <w:noWrap/>
            <w:vAlign w:val="center"/>
            <w:hideMark/>
          </w:tcPr>
          <w:p w14:paraId="63B5A577"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4A99B3C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S</w:t>
            </w:r>
          </w:p>
        </w:tc>
        <w:tc>
          <w:tcPr>
            <w:tcW w:w="1099" w:type="dxa"/>
            <w:tcBorders>
              <w:top w:val="nil"/>
              <w:left w:val="nil"/>
              <w:bottom w:val="nil"/>
              <w:right w:val="nil"/>
            </w:tcBorders>
            <w:shd w:val="clear" w:color="auto" w:fill="auto"/>
            <w:noWrap/>
            <w:vAlign w:val="bottom"/>
            <w:hideMark/>
          </w:tcPr>
          <w:p w14:paraId="0592A234"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14</w:t>
            </w:r>
          </w:p>
        </w:tc>
        <w:tc>
          <w:tcPr>
            <w:tcW w:w="909" w:type="dxa"/>
            <w:tcBorders>
              <w:top w:val="nil"/>
              <w:left w:val="nil"/>
              <w:bottom w:val="nil"/>
              <w:right w:val="nil"/>
            </w:tcBorders>
            <w:shd w:val="clear" w:color="auto" w:fill="auto"/>
            <w:noWrap/>
            <w:vAlign w:val="center"/>
            <w:hideMark/>
          </w:tcPr>
          <w:p w14:paraId="65654E40" w14:textId="12156A5B"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0.77 </w:t>
            </w:r>
            <w:r w:rsidRPr="001A7F8E">
              <w:rPr>
                <w:rFonts w:asciiTheme="minorHAnsi" w:hAnsiTheme="minorHAnsi" w:cstheme="minorHAnsi"/>
                <w:color w:val="000000"/>
                <w:sz w:val="20"/>
                <w:szCs w:val="20"/>
                <w:vertAlign w:val="subscript"/>
              </w:rPr>
              <w:t>14</w:t>
            </w:r>
          </w:p>
        </w:tc>
        <w:tc>
          <w:tcPr>
            <w:tcW w:w="891" w:type="dxa"/>
            <w:tcBorders>
              <w:top w:val="nil"/>
              <w:left w:val="nil"/>
              <w:bottom w:val="nil"/>
              <w:right w:val="nil"/>
            </w:tcBorders>
            <w:shd w:val="clear" w:color="auto" w:fill="auto"/>
            <w:noWrap/>
            <w:vAlign w:val="center"/>
            <w:hideMark/>
          </w:tcPr>
          <w:p w14:paraId="7A77D147" w14:textId="77EFCA41"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0.14 </w:t>
            </w:r>
            <w:r w:rsidRPr="001A7F8E">
              <w:rPr>
                <w:rFonts w:asciiTheme="minorHAnsi" w:hAnsiTheme="minorHAnsi" w:cstheme="minorHAnsi"/>
                <w:color w:val="000000"/>
                <w:sz w:val="20"/>
                <w:szCs w:val="20"/>
                <w:vertAlign w:val="subscript"/>
              </w:rPr>
              <w:t>12</w:t>
            </w:r>
          </w:p>
        </w:tc>
        <w:tc>
          <w:tcPr>
            <w:tcW w:w="900" w:type="dxa"/>
            <w:tcBorders>
              <w:top w:val="nil"/>
              <w:left w:val="nil"/>
              <w:bottom w:val="nil"/>
              <w:right w:val="nil"/>
            </w:tcBorders>
            <w:shd w:val="clear" w:color="auto" w:fill="auto"/>
            <w:noWrap/>
            <w:vAlign w:val="center"/>
            <w:hideMark/>
          </w:tcPr>
          <w:p w14:paraId="61A47D70" w14:textId="38AB6BB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0.07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7E6D1A35"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0.77</w:t>
            </w:r>
          </w:p>
        </w:tc>
        <w:tc>
          <w:tcPr>
            <w:tcW w:w="1116" w:type="dxa"/>
            <w:tcBorders>
              <w:top w:val="nil"/>
              <w:left w:val="nil"/>
              <w:bottom w:val="nil"/>
              <w:right w:val="nil"/>
            </w:tcBorders>
            <w:shd w:val="clear" w:color="auto" w:fill="auto"/>
            <w:noWrap/>
            <w:vAlign w:val="bottom"/>
            <w:hideMark/>
          </w:tcPr>
          <w:p w14:paraId="3A93725E"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31C7847C" w14:textId="77777777" w:rsidTr="000112A4">
        <w:trPr>
          <w:trHeight w:val="320"/>
        </w:trPr>
        <w:tc>
          <w:tcPr>
            <w:tcW w:w="796" w:type="dxa"/>
            <w:tcBorders>
              <w:top w:val="nil"/>
              <w:left w:val="nil"/>
              <w:bottom w:val="nil"/>
              <w:right w:val="nil"/>
            </w:tcBorders>
            <w:shd w:val="clear" w:color="auto" w:fill="auto"/>
            <w:noWrap/>
            <w:vAlign w:val="center"/>
            <w:hideMark/>
          </w:tcPr>
          <w:p w14:paraId="5A0814B8"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147</w:t>
            </w:r>
          </w:p>
        </w:tc>
        <w:tc>
          <w:tcPr>
            <w:tcW w:w="796" w:type="dxa"/>
            <w:tcBorders>
              <w:top w:val="nil"/>
              <w:left w:val="nil"/>
              <w:bottom w:val="nil"/>
              <w:right w:val="nil"/>
            </w:tcBorders>
            <w:shd w:val="clear" w:color="auto" w:fill="auto"/>
            <w:noWrap/>
            <w:vAlign w:val="center"/>
            <w:hideMark/>
          </w:tcPr>
          <w:p w14:paraId="030FC105"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G</w:t>
            </w:r>
          </w:p>
        </w:tc>
        <w:tc>
          <w:tcPr>
            <w:tcW w:w="1099" w:type="dxa"/>
            <w:tcBorders>
              <w:top w:val="nil"/>
              <w:left w:val="nil"/>
              <w:bottom w:val="nil"/>
              <w:right w:val="nil"/>
            </w:tcBorders>
            <w:shd w:val="clear" w:color="auto" w:fill="auto"/>
            <w:noWrap/>
            <w:vAlign w:val="bottom"/>
            <w:hideMark/>
          </w:tcPr>
          <w:p w14:paraId="0E6C9F0E"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49</w:t>
            </w:r>
          </w:p>
        </w:tc>
        <w:tc>
          <w:tcPr>
            <w:tcW w:w="909" w:type="dxa"/>
            <w:tcBorders>
              <w:top w:val="nil"/>
              <w:left w:val="nil"/>
              <w:bottom w:val="nil"/>
              <w:right w:val="nil"/>
            </w:tcBorders>
            <w:shd w:val="clear" w:color="auto" w:fill="auto"/>
            <w:noWrap/>
            <w:vAlign w:val="center"/>
            <w:hideMark/>
          </w:tcPr>
          <w:p w14:paraId="781EA571" w14:textId="53A9387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0.12 </w:t>
            </w:r>
            <w:r w:rsidRPr="001A7F8E">
              <w:rPr>
                <w:rFonts w:asciiTheme="minorHAnsi" w:hAnsiTheme="minorHAnsi" w:cstheme="minorHAnsi"/>
                <w:color w:val="000000"/>
                <w:sz w:val="20"/>
                <w:szCs w:val="20"/>
                <w:vertAlign w:val="subscript"/>
              </w:rPr>
              <w:t>33</w:t>
            </w:r>
          </w:p>
        </w:tc>
        <w:tc>
          <w:tcPr>
            <w:tcW w:w="891" w:type="dxa"/>
            <w:tcBorders>
              <w:top w:val="nil"/>
              <w:left w:val="nil"/>
              <w:bottom w:val="nil"/>
              <w:right w:val="nil"/>
            </w:tcBorders>
            <w:shd w:val="clear" w:color="auto" w:fill="auto"/>
            <w:noWrap/>
            <w:vAlign w:val="center"/>
            <w:hideMark/>
          </w:tcPr>
          <w:p w14:paraId="4ABDCA39" w14:textId="0BC2E359"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0.51 </w:t>
            </w:r>
            <w:r w:rsidRPr="001A7F8E">
              <w:rPr>
                <w:rFonts w:asciiTheme="minorHAnsi" w:hAnsiTheme="minorHAnsi" w:cstheme="minorHAnsi"/>
                <w:color w:val="000000"/>
                <w:sz w:val="20"/>
                <w:szCs w:val="20"/>
                <w:vertAlign w:val="subscript"/>
              </w:rPr>
              <w:t>41</w:t>
            </w:r>
          </w:p>
        </w:tc>
        <w:tc>
          <w:tcPr>
            <w:tcW w:w="900" w:type="dxa"/>
            <w:tcBorders>
              <w:top w:val="nil"/>
              <w:left w:val="nil"/>
              <w:bottom w:val="nil"/>
              <w:right w:val="nil"/>
            </w:tcBorders>
            <w:shd w:val="clear" w:color="auto" w:fill="auto"/>
            <w:noWrap/>
            <w:vAlign w:val="center"/>
            <w:hideMark/>
          </w:tcPr>
          <w:p w14:paraId="6E03D561" w14:textId="4C8C6B9F"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0.02 </w:t>
            </w:r>
            <w:r w:rsidRPr="001A7F8E">
              <w:rPr>
                <w:rFonts w:asciiTheme="minorHAnsi" w:hAnsiTheme="minorHAnsi" w:cstheme="minorHAnsi"/>
                <w:color w:val="000000"/>
                <w:sz w:val="20"/>
                <w:szCs w:val="20"/>
                <w:vertAlign w:val="subscript"/>
              </w:rPr>
              <w:t>21</w:t>
            </w:r>
          </w:p>
        </w:tc>
        <w:tc>
          <w:tcPr>
            <w:tcW w:w="1170" w:type="dxa"/>
            <w:tcBorders>
              <w:top w:val="nil"/>
              <w:left w:val="nil"/>
              <w:bottom w:val="nil"/>
              <w:right w:val="nil"/>
            </w:tcBorders>
            <w:shd w:val="clear" w:color="auto" w:fill="auto"/>
            <w:noWrap/>
            <w:vAlign w:val="center"/>
            <w:hideMark/>
          </w:tcPr>
          <w:p w14:paraId="241DE0ED"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0.51</w:t>
            </w:r>
          </w:p>
        </w:tc>
        <w:tc>
          <w:tcPr>
            <w:tcW w:w="1116" w:type="dxa"/>
            <w:tcBorders>
              <w:top w:val="nil"/>
              <w:left w:val="nil"/>
              <w:bottom w:val="nil"/>
              <w:right w:val="nil"/>
            </w:tcBorders>
            <w:shd w:val="clear" w:color="auto" w:fill="auto"/>
            <w:noWrap/>
            <w:vAlign w:val="bottom"/>
            <w:hideMark/>
          </w:tcPr>
          <w:p w14:paraId="294AB326"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509A344C" w14:textId="77777777" w:rsidTr="000112A4">
        <w:trPr>
          <w:trHeight w:val="320"/>
        </w:trPr>
        <w:tc>
          <w:tcPr>
            <w:tcW w:w="796" w:type="dxa"/>
            <w:tcBorders>
              <w:top w:val="nil"/>
              <w:left w:val="nil"/>
              <w:bottom w:val="nil"/>
              <w:right w:val="nil"/>
            </w:tcBorders>
            <w:shd w:val="clear" w:color="auto" w:fill="auto"/>
            <w:noWrap/>
            <w:vAlign w:val="center"/>
            <w:hideMark/>
          </w:tcPr>
          <w:p w14:paraId="4E324E0E"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148</w:t>
            </w:r>
          </w:p>
        </w:tc>
        <w:tc>
          <w:tcPr>
            <w:tcW w:w="796" w:type="dxa"/>
            <w:tcBorders>
              <w:top w:val="nil"/>
              <w:left w:val="nil"/>
              <w:bottom w:val="nil"/>
              <w:right w:val="nil"/>
            </w:tcBorders>
            <w:shd w:val="clear" w:color="auto" w:fill="auto"/>
            <w:noWrap/>
            <w:vAlign w:val="center"/>
            <w:hideMark/>
          </w:tcPr>
          <w:p w14:paraId="7AE9541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H</w:t>
            </w:r>
          </w:p>
        </w:tc>
        <w:tc>
          <w:tcPr>
            <w:tcW w:w="1099" w:type="dxa"/>
            <w:tcBorders>
              <w:top w:val="nil"/>
              <w:left w:val="nil"/>
              <w:bottom w:val="nil"/>
              <w:right w:val="nil"/>
            </w:tcBorders>
            <w:shd w:val="clear" w:color="auto" w:fill="auto"/>
            <w:noWrap/>
            <w:vAlign w:val="bottom"/>
            <w:hideMark/>
          </w:tcPr>
          <w:p w14:paraId="644BCA80"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139</w:t>
            </w:r>
          </w:p>
        </w:tc>
        <w:tc>
          <w:tcPr>
            <w:tcW w:w="909" w:type="dxa"/>
            <w:tcBorders>
              <w:top w:val="nil"/>
              <w:left w:val="nil"/>
              <w:bottom w:val="nil"/>
              <w:right w:val="nil"/>
            </w:tcBorders>
            <w:shd w:val="clear" w:color="auto" w:fill="auto"/>
            <w:noWrap/>
            <w:vAlign w:val="center"/>
            <w:hideMark/>
          </w:tcPr>
          <w:p w14:paraId="4AA469BD" w14:textId="0155B94A"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1.37 </w:t>
            </w:r>
            <w:r w:rsidRPr="001A7F8E">
              <w:rPr>
                <w:rFonts w:asciiTheme="minorHAnsi" w:hAnsiTheme="minorHAnsi" w:cstheme="minorHAnsi"/>
                <w:color w:val="000000"/>
                <w:sz w:val="20"/>
                <w:szCs w:val="20"/>
                <w:vertAlign w:val="subscript"/>
              </w:rPr>
              <w:t>126</w:t>
            </w:r>
          </w:p>
        </w:tc>
        <w:tc>
          <w:tcPr>
            <w:tcW w:w="891" w:type="dxa"/>
            <w:tcBorders>
              <w:top w:val="nil"/>
              <w:left w:val="nil"/>
              <w:bottom w:val="nil"/>
              <w:right w:val="nil"/>
            </w:tcBorders>
            <w:shd w:val="clear" w:color="auto" w:fill="auto"/>
            <w:noWrap/>
            <w:vAlign w:val="center"/>
            <w:hideMark/>
          </w:tcPr>
          <w:p w14:paraId="20795E50" w14:textId="5595F580"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1.03 </w:t>
            </w:r>
            <w:r w:rsidRPr="001A7F8E">
              <w:rPr>
                <w:rFonts w:asciiTheme="minorHAnsi" w:hAnsiTheme="minorHAnsi" w:cstheme="minorHAnsi"/>
                <w:color w:val="000000"/>
                <w:sz w:val="20"/>
                <w:szCs w:val="20"/>
                <w:vertAlign w:val="subscript"/>
              </w:rPr>
              <w:t>92</w:t>
            </w:r>
          </w:p>
        </w:tc>
        <w:tc>
          <w:tcPr>
            <w:tcW w:w="900" w:type="dxa"/>
            <w:tcBorders>
              <w:top w:val="nil"/>
              <w:left w:val="nil"/>
              <w:bottom w:val="nil"/>
              <w:right w:val="nil"/>
            </w:tcBorders>
            <w:shd w:val="clear" w:color="auto" w:fill="auto"/>
            <w:noWrap/>
            <w:vAlign w:val="center"/>
            <w:hideMark/>
          </w:tcPr>
          <w:p w14:paraId="6B23F70E" w14:textId="6EBE2FE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0.25 </w:t>
            </w:r>
            <w:r w:rsidRPr="001A7F8E">
              <w:rPr>
                <w:rFonts w:asciiTheme="minorHAnsi" w:hAnsiTheme="minorHAnsi" w:cstheme="minorHAnsi"/>
                <w:color w:val="000000"/>
                <w:sz w:val="20"/>
                <w:szCs w:val="20"/>
                <w:vertAlign w:val="subscript"/>
              </w:rPr>
              <w:t>102</w:t>
            </w:r>
          </w:p>
        </w:tc>
        <w:tc>
          <w:tcPr>
            <w:tcW w:w="1170" w:type="dxa"/>
            <w:tcBorders>
              <w:top w:val="nil"/>
              <w:left w:val="nil"/>
              <w:bottom w:val="nil"/>
              <w:right w:val="nil"/>
            </w:tcBorders>
            <w:shd w:val="clear" w:color="auto" w:fill="auto"/>
            <w:noWrap/>
            <w:vAlign w:val="center"/>
            <w:hideMark/>
          </w:tcPr>
          <w:p w14:paraId="5DC9C5AD"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1.37</w:t>
            </w:r>
          </w:p>
        </w:tc>
        <w:tc>
          <w:tcPr>
            <w:tcW w:w="1116" w:type="dxa"/>
            <w:tcBorders>
              <w:top w:val="nil"/>
              <w:left w:val="nil"/>
              <w:bottom w:val="nil"/>
              <w:right w:val="nil"/>
            </w:tcBorders>
            <w:shd w:val="clear" w:color="auto" w:fill="auto"/>
            <w:noWrap/>
            <w:vAlign w:val="bottom"/>
            <w:hideMark/>
          </w:tcPr>
          <w:p w14:paraId="20B165C7"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0E37F217" w14:textId="77777777" w:rsidTr="000112A4">
        <w:trPr>
          <w:trHeight w:val="320"/>
        </w:trPr>
        <w:tc>
          <w:tcPr>
            <w:tcW w:w="796" w:type="dxa"/>
            <w:tcBorders>
              <w:top w:val="nil"/>
              <w:left w:val="nil"/>
              <w:bottom w:val="nil"/>
              <w:right w:val="nil"/>
            </w:tcBorders>
            <w:shd w:val="clear" w:color="auto" w:fill="auto"/>
            <w:noWrap/>
            <w:vAlign w:val="center"/>
            <w:hideMark/>
          </w:tcPr>
          <w:p w14:paraId="46D51982"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148</w:t>
            </w:r>
          </w:p>
        </w:tc>
        <w:tc>
          <w:tcPr>
            <w:tcW w:w="796" w:type="dxa"/>
            <w:tcBorders>
              <w:top w:val="nil"/>
              <w:left w:val="nil"/>
              <w:bottom w:val="nil"/>
              <w:right w:val="nil"/>
            </w:tcBorders>
            <w:shd w:val="clear" w:color="auto" w:fill="auto"/>
            <w:noWrap/>
            <w:vAlign w:val="center"/>
            <w:hideMark/>
          </w:tcPr>
          <w:p w14:paraId="78405828"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5782DEC1"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36</w:t>
            </w:r>
          </w:p>
        </w:tc>
        <w:tc>
          <w:tcPr>
            <w:tcW w:w="909" w:type="dxa"/>
            <w:tcBorders>
              <w:top w:val="nil"/>
              <w:left w:val="nil"/>
              <w:bottom w:val="nil"/>
              <w:right w:val="nil"/>
            </w:tcBorders>
            <w:shd w:val="clear" w:color="auto" w:fill="auto"/>
            <w:noWrap/>
            <w:vAlign w:val="center"/>
            <w:hideMark/>
          </w:tcPr>
          <w:p w14:paraId="52A8856D" w14:textId="7E838E35"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1.41 </w:t>
            </w:r>
            <w:r w:rsidRPr="001A7F8E">
              <w:rPr>
                <w:rFonts w:asciiTheme="minorHAnsi" w:hAnsiTheme="minorHAnsi" w:cstheme="minorHAnsi"/>
                <w:color w:val="000000"/>
                <w:sz w:val="20"/>
                <w:szCs w:val="20"/>
                <w:vertAlign w:val="subscript"/>
              </w:rPr>
              <w:t>34</w:t>
            </w:r>
          </w:p>
        </w:tc>
        <w:tc>
          <w:tcPr>
            <w:tcW w:w="891" w:type="dxa"/>
            <w:tcBorders>
              <w:top w:val="nil"/>
              <w:left w:val="nil"/>
              <w:bottom w:val="nil"/>
              <w:right w:val="nil"/>
            </w:tcBorders>
            <w:shd w:val="clear" w:color="auto" w:fill="auto"/>
            <w:noWrap/>
            <w:vAlign w:val="center"/>
            <w:hideMark/>
          </w:tcPr>
          <w:p w14:paraId="26139558" w14:textId="71A6A79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1.45 </w:t>
            </w:r>
            <w:r w:rsidRPr="001A7F8E">
              <w:rPr>
                <w:rFonts w:asciiTheme="minorHAnsi" w:hAnsiTheme="minorHAnsi" w:cstheme="minorHAnsi"/>
                <w:color w:val="000000"/>
                <w:sz w:val="20"/>
                <w:szCs w:val="20"/>
                <w:vertAlign w:val="subscript"/>
              </w:rPr>
              <w:t>27</w:t>
            </w:r>
          </w:p>
        </w:tc>
        <w:tc>
          <w:tcPr>
            <w:tcW w:w="900" w:type="dxa"/>
            <w:tcBorders>
              <w:top w:val="nil"/>
              <w:left w:val="nil"/>
              <w:bottom w:val="nil"/>
              <w:right w:val="nil"/>
            </w:tcBorders>
            <w:shd w:val="clear" w:color="auto" w:fill="auto"/>
            <w:noWrap/>
            <w:vAlign w:val="center"/>
            <w:hideMark/>
          </w:tcPr>
          <w:p w14:paraId="58551647" w14:textId="23BF1716"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0.68 </w:t>
            </w:r>
            <w:r w:rsidRPr="001A7F8E">
              <w:rPr>
                <w:rFonts w:asciiTheme="minorHAnsi" w:hAnsiTheme="minorHAnsi" w:cstheme="minorHAnsi"/>
                <w:color w:val="000000"/>
                <w:sz w:val="20"/>
                <w:szCs w:val="20"/>
                <w:vertAlign w:val="subscript"/>
              </w:rPr>
              <w:t>24</w:t>
            </w:r>
          </w:p>
        </w:tc>
        <w:tc>
          <w:tcPr>
            <w:tcW w:w="1170" w:type="dxa"/>
            <w:tcBorders>
              <w:top w:val="nil"/>
              <w:left w:val="nil"/>
              <w:bottom w:val="nil"/>
              <w:right w:val="nil"/>
            </w:tcBorders>
            <w:shd w:val="clear" w:color="auto" w:fill="auto"/>
            <w:noWrap/>
            <w:vAlign w:val="center"/>
            <w:hideMark/>
          </w:tcPr>
          <w:p w14:paraId="53447C4E"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1.45</w:t>
            </w:r>
          </w:p>
        </w:tc>
        <w:tc>
          <w:tcPr>
            <w:tcW w:w="1116" w:type="dxa"/>
            <w:tcBorders>
              <w:top w:val="nil"/>
              <w:left w:val="nil"/>
              <w:bottom w:val="nil"/>
              <w:right w:val="nil"/>
            </w:tcBorders>
            <w:shd w:val="clear" w:color="auto" w:fill="auto"/>
            <w:noWrap/>
            <w:vAlign w:val="bottom"/>
            <w:hideMark/>
          </w:tcPr>
          <w:p w14:paraId="0561A65D"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2983625C" w14:textId="77777777" w:rsidTr="000112A4">
        <w:trPr>
          <w:trHeight w:val="320"/>
        </w:trPr>
        <w:tc>
          <w:tcPr>
            <w:tcW w:w="796" w:type="dxa"/>
            <w:tcBorders>
              <w:top w:val="nil"/>
              <w:left w:val="nil"/>
              <w:bottom w:val="nil"/>
              <w:right w:val="nil"/>
            </w:tcBorders>
            <w:shd w:val="clear" w:color="auto" w:fill="auto"/>
            <w:noWrap/>
            <w:vAlign w:val="center"/>
            <w:hideMark/>
          </w:tcPr>
          <w:p w14:paraId="134F0798"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148</w:t>
            </w:r>
          </w:p>
        </w:tc>
        <w:tc>
          <w:tcPr>
            <w:tcW w:w="796" w:type="dxa"/>
            <w:tcBorders>
              <w:top w:val="nil"/>
              <w:left w:val="nil"/>
              <w:bottom w:val="nil"/>
              <w:right w:val="nil"/>
            </w:tcBorders>
            <w:shd w:val="clear" w:color="auto" w:fill="auto"/>
            <w:noWrap/>
            <w:vAlign w:val="center"/>
            <w:hideMark/>
          </w:tcPr>
          <w:p w14:paraId="59E2FE4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w:t>
            </w:r>
          </w:p>
        </w:tc>
        <w:tc>
          <w:tcPr>
            <w:tcW w:w="1099" w:type="dxa"/>
            <w:tcBorders>
              <w:top w:val="nil"/>
              <w:left w:val="nil"/>
              <w:bottom w:val="nil"/>
              <w:right w:val="nil"/>
            </w:tcBorders>
            <w:shd w:val="clear" w:color="auto" w:fill="auto"/>
            <w:noWrap/>
            <w:vAlign w:val="bottom"/>
            <w:hideMark/>
          </w:tcPr>
          <w:p w14:paraId="7441BC23"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118</w:t>
            </w:r>
          </w:p>
        </w:tc>
        <w:tc>
          <w:tcPr>
            <w:tcW w:w="909" w:type="dxa"/>
            <w:tcBorders>
              <w:top w:val="nil"/>
              <w:left w:val="nil"/>
              <w:bottom w:val="nil"/>
              <w:right w:val="nil"/>
            </w:tcBorders>
            <w:shd w:val="clear" w:color="auto" w:fill="auto"/>
            <w:noWrap/>
            <w:vAlign w:val="center"/>
            <w:hideMark/>
          </w:tcPr>
          <w:p w14:paraId="18DB7C75" w14:textId="1FC388A3"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1.29 </w:t>
            </w:r>
            <w:r w:rsidRPr="001A7F8E">
              <w:rPr>
                <w:rFonts w:asciiTheme="minorHAnsi" w:hAnsiTheme="minorHAnsi" w:cstheme="minorHAnsi"/>
                <w:color w:val="000000"/>
                <w:sz w:val="20"/>
                <w:szCs w:val="20"/>
                <w:vertAlign w:val="subscript"/>
              </w:rPr>
              <w:t>100</w:t>
            </w:r>
          </w:p>
        </w:tc>
        <w:tc>
          <w:tcPr>
            <w:tcW w:w="891" w:type="dxa"/>
            <w:tcBorders>
              <w:top w:val="nil"/>
              <w:left w:val="nil"/>
              <w:bottom w:val="nil"/>
              <w:right w:val="nil"/>
            </w:tcBorders>
            <w:shd w:val="clear" w:color="auto" w:fill="auto"/>
            <w:noWrap/>
            <w:vAlign w:val="center"/>
            <w:hideMark/>
          </w:tcPr>
          <w:p w14:paraId="37426427" w14:textId="3F6B734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1.22 </w:t>
            </w:r>
            <w:r w:rsidRPr="001A7F8E">
              <w:rPr>
                <w:rFonts w:asciiTheme="minorHAnsi" w:hAnsiTheme="minorHAnsi" w:cstheme="minorHAnsi"/>
                <w:color w:val="000000"/>
                <w:sz w:val="20"/>
                <w:szCs w:val="20"/>
                <w:vertAlign w:val="subscript"/>
              </w:rPr>
              <w:t>85</w:t>
            </w:r>
          </w:p>
        </w:tc>
        <w:tc>
          <w:tcPr>
            <w:tcW w:w="900" w:type="dxa"/>
            <w:tcBorders>
              <w:top w:val="nil"/>
              <w:left w:val="nil"/>
              <w:bottom w:val="nil"/>
              <w:right w:val="nil"/>
            </w:tcBorders>
            <w:shd w:val="clear" w:color="auto" w:fill="auto"/>
            <w:noWrap/>
            <w:vAlign w:val="center"/>
            <w:hideMark/>
          </w:tcPr>
          <w:p w14:paraId="0909093C" w14:textId="7AE4E2E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0.26 </w:t>
            </w:r>
            <w:r w:rsidRPr="001A7F8E">
              <w:rPr>
                <w:rFonts w:asciiTheme="minorHAnsi" w:hAnsiTheme="minorHAnsi" w:cstheme="minorHAnsi"/>
                <w:color w:val="000000"/>
                <w:sz w:val="20"/>
                <w:szCs w:val="20"/>
                <w:vertAlign w:val="subscript"/>
              </w:rPr>
              <w:t>83</w:t>
            </w:r>
          </w:p>
        </w:tc>
        <w:tc>
          <w:tcPr>
            <w:tcW w:w="1170" w:type="dxa"/>
            <w:tcBorders>
              <w:top w:val="nil"/>
              <w:left w:val="nil"/>
              <w:bottom w:val="nil"/>
              <w:right w:val="nil"/>
            </w:tcBorders>
            <w:shd w:val="clear" w:color="auto" w:fill="auto"/>
            <w:noWrap/>
            <w:vAlign w:val="center"/>
            <w:hideMark/>
          </w:tcPr>
          <w:p w14:paraId="3AB3E6D7"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1.29</w:t>
            </w:r>
          </w:p>
        </w:tc>
        <w:tc>
          <w:tcPr>
            <w:tcW w:w="1116" w:type="dxa"/>
            <w:tcBorders>
              <w:top w:val="nil"/>
              <w:left w:val="nil"/>
              <w:bottom w:val="nil"/>
              <w:right w:val="nil"/>
            </w:tcBorders>
            <w:shd w:val="clear" w:color="auto" w:fill="auto"/>
            <w:noWrap/>
            <w:vAlign w:val="bottom"/>
            <w:hideMark/>
          </w:tcPr>
          <w:p w14:paraId="22AB87BF"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7DC14E1B" w14:textId="77777777" w:rsidTr="000112A4">
        <w:trPr>
          <w:trHeight w:val="320"/>
        </w:trPr>
        <w:tc>
          <w:tcPr>
            <w:tcW w:w="796" w:type="dxa"/>
            <w:tcBorders>
              <w:top w:val="nil"/>
              <w:left w:val="nil"/>
              <w:bottom w:val="nil"/>
              <w:right w:val="nil"/>
            </w:tcBorders>
            <w:shd w:val="clear" w:color="auto" w:fill="auto"/>
            <w:noWrap/>
            <w:vAlign w:val="center"/>
            <w:hideMark/>
          </w:tcPr>
          <w:p w14:paraId="30613133"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155</w:t>
            </w:r>
          </w:p>
        </w:tc>
        <w:tc>
          <w:tcPr>
            <w:tcW w:w="796" w:type="dxa"/>
            <w:tcBorders>
              <w:top w:val="nil"/>
              <w:left w:val="nil"/>
              <w:bottom w:val="nil"/>
              <w:right w:val="nil"/>
            </w:tcBorders>
            <w:shd w:val="clear" w:color="auto" w:fill="auto"/>
            <w:noWrap/>
            <w:vAlign w:val="center"/>
            <w:hideMark/>
          </w:tcPr>
          <w:p w14:paraId="1BA939D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H</w:t>
            </w:r>
          </w:p>
        </w:tc>
        <w:tc>
          <w:tcPr>
            <w:tcW w:w="1099" w:type="dxa"/>
            <w:tcBorders>
              <w:top w:val="nil"/>
              <w:left w:val="nil"/>
              <w:bottom w:val="nil"/>
              <w:right w:val="nil"/>
            </w:tcBorders>
            <w:shd w:val="clear" w:color="auto" w:fill="auto"/>
            <w:noWrap/>
            <w:vAlign w:val="bottom"/>
            <w:hideMark/>
          </w:tcPr>
          <w:p w14:paraId="461C8515"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159</w:t>
            </w:r>
          </w:p>
        </w:tc>
        <w:tc>
          <w:tcPr>
            <w:tcW w:w="909" w:type="dxa"/>
            <w:tcBorders>
              <w:top w:val="nil"/>
              <w:left w:val="nil"/>
              <w:bottom w:val="nil"/>
              <w:right w:val="nil"/>
            </w:tcBorders>
            <w:shd w:val="clear" w:color="auto" w:fill="auto"/>
            <w:noWrap/>
            <w:vAlign w:val="center"/>
            <w:hideMark/>
          </w:tcPr>
          <w:p w14:paraId="4F2A5543" w14:textId="43C919C6"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0.97 </w:t>
            </w:r>
            <w:r w:rsidRPr="001A7F8E">
              <w:rPr>
                <w:rFonts w:asciiTheme="minorHAnsi" w:hAnsiTheme="minorHAnsi" w:cstheme="minorHAnsi"/>
                <w:color w:val="000000"/>
                <w:sz w:val="20"/>
                <w:szCs w:val="20"/>
                <w:vertAlign w:val="subscript"/>
              </w:rPr>
              <w:t>140</w:t>
            </w:r>
          </w:p>
        </w:tc>
        <w:tc>
          <w:tcPr>
            <w:tcW w:w="891" w:type="dxa"/>
            <w:tcBorders>
              <w:top w:val="nil"/>
              <w:left w:val="nil"/>
              <w:bottom w:val="nil"/>
              <w:right w:val="nil"/>
            </w:tcBorders>
            <w:shd w:val="clear" w:color="auto" w:fill="auto"/>
            <w:noWrap/>
            <w:vAlign w:val="center"/>
            <w:hideMark/>
          </w:tcPr>
          <w:p w14:paraId="2615D4FE" w14:textId="21919F48"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1.02 </w:t>
            </w:r>
            <w:r w:rsidRPr="001A7F8E">
              <w:rPr>
                <w:rFonts w:asciiTheme="minorHAnsi" w:hAnsiTheme="minorHAnsi" w:cstheme="minorHAnsi"/>
                <w:color w:val="000000"/>
                <w:sz w:val="20"/>
                <w:szCs w:val="20"/>
                <w:vertAlign w:val="subscript"/>
              </w:rPr>
              <w:t>112</w:t>
            </w:r>
          </w:p>
        </w:tc>
        <w:tc>
          <w:tcPr>
            <w:tcW w:w="900" w:type="dxa"/>
            <w:tcBorders>
              <w:top w:val="nil"/>
              <w:left w:val="nil"/>
              <w:bottom w:val="nil"/>
              <w:right w:val="nil"/>
            </w:tcBorders>
            <w:shd w:val="clear" w:color="auto" w:fill="auto"/>
            <w:noWrap/>
            <w:vAlign w:val="center"/>
            <w:hideMark/>
          </w:tcPr>
          <w:p w14:paraId="2E98CC19" w14:textId="7213490F"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0.28 </w:t>
            </w:r>
            <w:r w:rsidRPr="001A7F8E">
              <w:rPr>
                <w:rFonts w:asciiTheme="minorHAnsi" w:hAnsiTheme="minorHAnsi" w:cstheme="minorHAnsi"/>
                <w:color w:val="000000"/>
                <w:sz w:val="20"/>
                <w:szCs w:val="20"/>
                <w:vertAlign w:val="subscript"/>
              </w:rPr>
              <w:t>98</w:t>
            </w:r>
          </w:p>
        </w:tc>
        <w:tc>
          <w:tcPr>
            <w:tcW w:w="1170" w:type="dxa"/>
            <w:tcBorders>
              <w:top w:val="nil"/>
              <w:left w:val="nil"/>
              <w:bottom w:val="nil"/>
              <w:right w:val="nil"/>
            </w:tcBorders>
            <w:shd w:val="clear" w:color="auto" w:fill="auto"/>
            <w:noWrap/>
            <w:vAlign w:val="center"/>
            <w:hideMark/>
          </w:tcPr>
          <w:p w14:paraId="36DA9AEC"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1.02</w:t>
            </w:r>
          </w:p>
        </w:tc>
        <w:tc>
          <w:tcPr>
            <w:tcW w:w="1116" w:type="dxa"/>
            <w:tcBorders>
              <w:top w:val="nil"/>
              <w:left w:val="nil"/>
              <w:bottom w:val="nil"/>
              <w:right w:val="nil"/>
            </w:tcBorders>
            <w:shd w:val="clear" w:color="auto" w:fill="auto"/>
            <w:noWrap/>
            <w:vAlign w:val="bottom"/>
            <w:hideMark/>
          </w:tcPr>
          <w:p w14:paraId="7B762047"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67D7FD30" w14:textId="77777777" w:rsidTr="000112A4">
        <w:trPr>
          <w:trHeight w:val="320"/>
        </w:trPr>
        <w:tc>
          <w:tcPr>
            <w:tcW w:w="796" w:type="dxa"/>
            <w:tcBorders>
              <w:top w:val="nil"/>
              <w:left w:val="nil"/>
              <w:bottom w:val="nil"/>
              <w:right w:val="nil"/>
            </w:tcBorders>
            <w:shd w:val="clear" w:color="auto" w:fill="auto"/>
            <w:noWrap/>
            <w:vAlign w:val="center"/>
            <w:hideMark/>
          </w:tcPr>
          <w:p w14:paraId="7BDE6DFF"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230</w:t>
            </w:r>
          </w:p>
        </w:tc>
        <w:tc>
          <w:tcPr>
            <w:tcW w:w="796" w:type="dxa"/>
            <w:tcBorders>
              <w:top w:val="nil"/>
              <w:left w:val="nil"/>
              <w:bottom w:val="nil"/>
              <w:right w:val="nil"/>
            </w:tcBorders>
            <w:shd w:val="clear" w:color="auto" w:fill="auto"/>
            <w:noWrap/>
            <w:vAlign w:val="center"/>
            <w:hideMark/>
          </w:tcPr>
          <w:p w14:paraId="1F2ECA2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w:t>
            </w:r>
          </w:p>
        </w:tc>
        <w:tc>
          <w:tcPr>
            <w:tcW w:w="1099" w:type="dxa"/>
            <w:tcBorders>
              <w:top w:val="nil"/>
              <w:left w:val="nil"/>
              <w:bottom w:val="nil"/>
              <w:right w:val="nil"/>
            </w:tcBorders>
            <w:shd w:val="clear" w:color="auto" w:fill="auto"/>
            <w:noWrap/>
            <w:vAlign w:val="bottom"/>
            <w:hideMark/>
          </w:tcPr>
          <w:p w14:paraId="610DC6AE"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39</w:t>
            </w:r>
          </w:p>
        </w:tc>
        <w:tc>
          <w:tcPr>
            <w:tcW w:w="909" w:type="dxa"/>
            <w:tcBorders>
              <w:top w:val="nil"/>
              <w:left w:val="nil"/>
              <w:bottom w:val="nil"/>
              <w:right w:val="nil"/>
            </w:tcBorders>
            <w:shd w:val="clear" w:color="auto" w:fill="auto"/>
            <w:noWrap/>
            <w:vAlign w:val="center"/>
            <w:hideMark/>
          </w:tcPr>
          <w:p w14:paraId="688BE7DC" w14:textId="7592092D"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0.43 </w:t>
            </w:r>
            <w:r w:rsidRPr="001A7F8E">
              <w:rPr>
                <w:rFonts w:asciiTheme="minorHAnsi" w:hAnsiTheme="minorHAnsi" w:cstheme="minorHAnsi"/>
                <w:color w:val="000000"/>
                <w:sz w:val="20"/>
                <w:szCs w:val="20"/>
                <w:vertAlign w:val="subscript"/>
              </w:rPr>
              <w:t>36</w:t>
            </w:r>
          </w:p>
        </w:tc>
        <w:tc>
          <w:tcPr>
            <w:tcW w:w="891" w:type="dxa"/>
            <w:tcBorders>
              <w:top w:val="nil"/>
              <w:left w:val="nil"/>
              <w:bottom w:val="nil"/>
              <w:right w:val="nil"/>
            </w:tcBorders>
            <w:shd w:val="clear" w:color="auto" w:fill="auto"/>
            <w:noWrap/>
            <w:vAlign w:val="center"/>
            <w:hideMark/>
          </w:tcPr>
          <w:p w14:paraId="5A4ADD47" w14:textId="367CADCC"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0.51 </w:t>
            </w:r>
            <w:r w:rsidRPr="001A7F8E">
              <w:rPr>
                <w:rFonts w:asciiTheme="minorHAnsi" w:hAnsiTheme="minorHAnsi" w:cstheme="minorHAnsi"/>
                <w:color w:val="000000"/>
                <w:sz w:val="20"/>
                <w:szCs w:val="20"/>
                <w:vertAlign w:val="subscript"/>
              </w:rPr>
              <w:t>30</w:t>
            </w:r>
          </w:p>
        </w:tc>
        <w:tc>
          <w:tcPr>
            <w:tcW w:w="900" w:type="dxa"/>
            <w:tcBorders>
              <w:top w:val="nil"/>
              <w:left w:val="nil"/>
              <w:bottom w:val="nil"/>
              <w:right w:val="nil"/>
            </w:tcBorders>
            <w:shd w:val="clear" w:color="auto" w:fill="auto"/>
            <w:noWrap/>
            <w:vAlign w:val="center"/>
            <w:hideMark/>
          </w:tcPr>
          <w:p w14:paraId="0517DE63" w14:textId="4F681320"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-0.12 </w:t>
            </w:r>
            <w:r w:rsidRPr="001A7F8E">
              <w:rPr>
                <w:rFonts w:asciiTheme="minorHAnsi" w:hAnsiTheme="minorHAnsi" w:cstheme="minorHAnsi"/>
                <w:color w:val="000000"/>
                <w:sz w:val="20"/>
                <w:szCs w:val="20"/>
                <w:vertAlign w:val="subscript"/>
              </w:rPr>
              <w:t>10</w:t>
            </w:r>
          </w:p>
        </w:tc>
        <w:tc>
          <w:tcPr>
            <w:tcW w:w="1170" w:type="dxa"/>
            <w:tcBorders>
              <w:top w:val="nil"/>
              <w:left w:val="nil"/>
              <w:bottom w:val="nil"/>
              <w:right w:val="nil"/>
            </w:tcBorders>
            <w:shd w:val="clear" w:color="auto" w:fill="auto"/>
            <w:noWrap/>
            <w:vAlign w:val="center"/>
            <w:hideMark/>
          </w:tcPr>
          <w:p w14:paraId="7FBB3D86"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0.51</w:t>
            </w:r>
          </w:p>
        </w:tc>
        <w:tc>
          <w:tcPr>
            <w:tcW w:w="1116" w:type="dxa"/>
            <w:tcBorders>
              <w:top w:val="nil"/>
              <w:left w:val="nil"/>
              <w:bottom w:val="nil"/>
              <w:right w:val="nil"/>
            </w:tcBorders>
            <w:shd w:val="clear" w:color="auto" w:fill="auto"/>
            <w:noWrap/>
            <w:vAlign w:val="bottom"/>
            <w:hideMark/>
          </w:tcPr>
          <w:p w14:paraId="4D343B69"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24175248" w14:textId="77777777" w:rsidTr="000112A4">
        <w:trPr>
          <w:trHeight w:val="320"/>
        </w:trPr>
        <w:tc>
          <w:tcPr>
            <w:tcW w:w="796" w:type="dxa"/>
            <w:tcBorders>
              <w:top w:val="nil"/>
              <w:left w:val="nil"/>
              <w:bottom w:val="nil"/>
              <w:right w:val="nil"/>
            </w:tcBorders>
            <w:shd w:val="clear" w:color="auto" w:fill="auto"/>
            <w:noWrap/>
            <w:vAlign w:val="center"/>
            <w:hideMark/>
          </w:tcPr>
          <w:p w14:paraId="641916AB"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263</w:t>
            </w:r>
          </w:p>
        </w:tc>
        <w:tc>
          <w:tcPr>
            <w:tcW w:w="796" w:type="dxa"/>
            <w:tcBorders>
              <w:top w:val="nil"/>
              <w:left w:val="nil"/>
              <w:bottom w:val="nil"/>
              <w:right w:val="nil"/>
            </w:tcBorders>
            <w:shd w:val="clear" w:color="auto" w:fill="auto"/>
            <w:noWrap/>
            <w:vAlign w:val="center"/>
            <w:hideMark/>
          </w:tcPr>
          <w:p w14:paraId="31877E1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35FD9F6F"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55</w:t>
            </w:r>
          </w:p>
        </w:tc>
        <w:tc>
          <w:tcPr>
            <w:tcW w:w="909" w:type="dxa"/>
            <w:tcBorders>
              <w:top w:val="nil"/>
              <w:left w:val="nil"/>
              <w:bottom w:val="nil"/>
              <w:right w:val="nil"/>
            </w:tcBorders>
            <w:shd w:val="clear" w:color="auto" w:fill="auto"/>
            <w:noWrap/>
            <w:vAlign w:val="center"/>
            <w:hideMark/>
          </w:tcPr>
          <w:p w14:paraId="5DDA460E" w14:textId="6BF43531"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0.05 </w:t>
            </w:r>
            <w:r w:rsidRPr="001A7F8E">
              <w:rPr>
                <w:rFonts w:asciiTheme="minorHAnsi" w:hAnsiTheme="minorHAnsi" w:cstheme="minorHAnsi"/>
                <w:color w:val="000000"/>
                <w:sz w:val="20"/>
                <w:szCs w:val="20"/>
                <w:vertAlign w:val="subscript"/>
              </w:rPr>
              <w:t>45</w:t>
            </w:r>
          </w:p>
        </w:tc>
        <w:tc>
          <w:tcPr>
            <w:tcW w:w="891" w:type="dxa"/>
            <w:tcBorders>
              <w:top w:val="nil"/>
              <w:left w:val="nil"/>
              <w:bottom w:val="nil"/>
              <w:right w:val="nil"/>
            </w:tcBorders>
            <w:shd w:val="clear" w:color="auto" w:fill="auto"/>
            <w:noWrap/>
            <w:vAlign w:val="center"/>
            <w:hideMark/>
          </w:tcPr>
          <w:p w14:paraId="19BE7409" w14:textId="0D15277F"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0.72 </w:t>
            </w:r>
            <w:r w:rsidRPr="001A7F8E">
              <w:rPr>
                <w:rFonts w:asciiTheme="minorHAnsi" w:hAnsiTheme="minorHAnsi" w:cstheme="minorHAnsi"/>
                <w:color w:val="000000"/>
                <w:sz w:val="20"/>
                <w:szCs w:val="20"/>
                <w:vertAlign w:val="subscript"/>
              </w:rPr>
              <w:t>38</w:t>
            </w:r>
          </w:p>
        </w:tc>
        <w:tc>
          <w:tcPr>
            <w:tcW w:w="900" w:type="dxa"/>
            <w:tcBorders>
              <w:top w:val="nil"/>
              <w:left w:val="nil"/>
              <w:bottom w:val="nil"/>
              <w:right w:val="nil"/>
            </w:tcBorders>
            <w:shd w:val="clear" w:color="auto" w:fill="auto"/>
            <w:noWrap/>
            <w:vAlign w:val="center"/>
            <w:hideMark/>
          </w:tcPr>
          <w:p w14:paraId="3A7634CB" w14:textId="284F8126"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0.57 </w:t>
            </w:r>
            <w:r w:rsidRPr="001A7F8E">
              <w:rPr>
                <w:rFonts w:asciiTheme="minorHAnsi" w:hAnsiTheme="minorHAnsi" w:cstheme="minorHAnsi"/>
                <w:color w:val="000000"/>
                <w:sz w:val="20"/>
                <w:szCs w:val="20"/>
                <w:vertAlign w:val="subscript"/>
              </w:rPr>
              <w:t>48</w:t>
            </w:r>
          </w:p>
        </w:tc>
        <w:tc>
          <w:tcPr>
            <w:tcW w:w="1170" w:type="dxa"/>
            <w:tcBorders>
              <w:top w:val="nil"/>
              <w:left w:val="nil"/>
              <w:bottom w:val="nil"/>
              <w:right w:val="nil"/>
            </w:tcBorders>
            <w:shd w:val="clear" w:color="auto" w:fill="auto"/>
            <w:noWrap/>
            <w:vAlign w:val="center"/>
            <w:hideMark/>
          </w:tcPr>
          <w:p w14:paraId="63D41A13"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0.72</w:t>
            </w:r>
          </w:p>
        </w:tc>
        <w:tc>
          <w:tcPr>
            <w:tcW w:w="1116" w:type="dxa"/>
            <w:tcBorders>
              <w:top w:val="nil"/>
              <w:left w:val="nil"/>
              <w:bottom w:val="nil"/>
              <w:right w:val="nil"/>
            </w:tcBorders>
            <w:shd w:val="clear" w:color="auto" w:fill="auto"/>
            <w:noWrap/>
            <w:vAlign w:val="bottom"/>
            <w:hideMark/>
          </w:tcPr>
          <w:p w14:paraId="5AF92BEF" w14:textId="77777777" w:rsidR="0009428E" w:rsidRPr="001A7F8E" w:rsidRDefault="0009428E" w:rsidP="0009428E">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09428E" w:rsidRPr="001A7F8E" w14:paraId="00C5175C" w14:textId="77777777" w:rsidTr="000112A4">
        <w:trPr>
          <w:trHeight w:val="320"/>
        </w:trPr>
        <w:tc>
          <w:tcPr>
            <w:tcW w:w="796" w:type="dxa"/>
            <w:tcBorders>
              <w:top w:val="nil"/>
              <w:left w:val="nil"/>
              <w:bottom w:val="nil"/>
              <w:right w:val="nil"/>
            </w:tcBorders>
            <w:shd w:val="clear" w:color="auto" w:fill="auto"/>
            <w:noWrap/>
            <w:vAlign w:val="center"/>
            <w:hideMark/>
          </w:tcPr>
          <w:p w14:paraId="2DBC618F"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lastRenderedPageBreak/>
              <w:t>51</w:t>
            </w:r>
          </w:p>
        </w:tc>
        <w:tc>
          <w:tcPr>
            <w:tcW w:w="796" w:type="dxa"/>
            <w:tcBorders>
              <w:top w:val="nil"/>
              <w:left w:val="nil"/>
              <w:bottom w:val="nil"/>
              <w:right w:val="nil"/>
            </w:tcBorders>
            <w:shd w:val="clear" w:color="auto" w:fill="auto"/>
            <w:noWrap/>
            <w:vAlign w:val="center"/>
            <w:hideMark/>
          </w:tcPr>
          <w:p w14:paraId="2EF776C7"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Y</w:t>
            </w:r>
          </w:p>
        </w:tc>
        <w:tc>
          <w:tcPr>
            <w:tcW w:w="1099" w:type="dxa"/>
            <w:tcBorders>
              <w:top w:val="nil"/>
              <w:left w:val="nil"/>
              <w:bottom w:val="nil"/>
              <w:right w:val="nil"/>
            </w:tcBorders>
            <w:shd w:val="clear" w:color="auto" w:fill="auto"/>
            <w:noWrap/>
            <w:vAlign w:val="bottom"/>
            <w:hideMark/>
          </w:tcPr>
          <w:p w14:paraId="6694833D"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24</w:t>
            </w:r>
          </w:p>
        </w:tc>
        <w:tc>
          <w:tcPr>
            <w:tcW w:w="909" w:type="dxa"/>
            <w:tcBorders>
              <w:top w:val="nil"/>
              <w:left w:val="nil"/>
              <w:bottom w:val="nil"/>
              <w:right w:val="nil"/>
            </w:tcBorders>
            <w:shd w:val="clear" w:color="auto" w:fill="auto"/>
            <w:noWrap/>
            <w:vAlign w:val="center"/>
            <w:hideMark/>
          </w:tcPr>
          <w:p w14:paraId="6A7B97EB" w14:textId="458FBD42"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0.09 </w:t>
            </w:r>
            <w:r w:rsidRPr="001A7F8E">
              <w:rPr>
                <w:rFonts w:asciiTheme="minorHAnsi" w:hAnsiTheme="minorHAnsi" w:cstheme="minorHAnsi"/>
                <w:color w:val="000000"/>
                <w:sz w:val="20"/>
                <w:szCs w:val="20"/>
                <w:vertAlign w:val="subscript"/>
              </w:rPr>
              <w:t>16</w:t>
            </w:r>
          </w:p>
        </w:tc>
        <w:tc>
          <w:tcPr>
            <w:tcW w:w="891" w:type="dxa"/>
            <w:tcBorders>
              <w:top w:val="nil"/>
              <w:left w:val="nil"/>
              <w:bottom w:val="nil"/>
              <w:right w:val="nil"/>
            </w:tcBorders>
            <w:shd w:val="clear" w:color="auto" w:fill="auto"/>
            <w:noWrap/>
            <w:vAlign w:val="center"/>
            <w:hideMark/>
          </w:tcPr>
          <w:p w14:paraId="22800DA1" w14:textId="0F744D89"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0.32 </w:t>
            </w:r>
            <w:r w:rsidRPr="001A7F8E">
              <w:rPr>
                <w:rFonts w:asciiTheme="minorHAnsi" w:hAnsiTheme="minorHAnsi" w:cstheme="minorHAnsi"/>
                <w:color w:val="000000"/>
                <w:sz w:val="20"/>
                <w:szCs w:val="20"/>
                <w:vertAlign w:val="subscript"/>
              </w:rPr>
              <w:t>18</w:t>
            </w:r>
          </w:p>
        </w:tc>
        <w:tc>
          <w:tcPr>
            <w:tcW w:w="900" w:type="dxa"/>
            <w:tcBorders>
              <w:top w:val="nil"/>
              <w:left w:val="nil"/>
              <w:bottom w:val="nil"/>
              <w:right w:val="nil"/>
            </w:tcBorders>
            <w:shd w:val="clear" w:color="auto" w:fill="auto"/>
            <w:noWrap/>
            <w:vAlign w:val="center"/>
            <w:hideMark/>
          </w:tcPr>
          <w:p w14:paraId="2597AB9D" w14:textId="582DD9E2"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0.21 </w:t>
            </w:r>
            <w:r w:rsidRPr="001A7F8E">
              <w:rPr>
                <w:rFonts w:asciiTheme="minorHAnsi" w:hAnsiTheme="minorHAnsi" w:cstheme="minorHAnsi"/>
                <w:color w:val="000000"/>
                <w:sz w:val="20"/>
                <w:szCs w:val="20"/>
                <w:vertAlign w:val="subscript"/>
              </w:rPr>
              <w:t>13</w:t>
            </w:r>
          </w:p>
        </w:tc>
        <w:tc>
          <w:tcPr>
            <w:tcW w:w="1170" w:type="dxa"/>
            <w:tcBorders>
              <w:top w:val="nil"/>
              <w:left w:val="nil"/>
              <w:bottom w:val="nil"/>
              <w:right w:val="nil"/>
            </w:tcBorders>
            <w:shd w:val="clear" w:color="auto" w:fill="auto"/>
            <w:noWrap/>
            <w:vAlign w:val="center"/>
            <w:hideMark/>
          </w:tcPr>
          <w:p w14:paraId="469F5C82"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0.32</w:t>
            </w:r>
          </w:p>
        </w:tc>
        <w:tc>
          <w:tcPr>
            <w:tcW w:w="1116" w:type="dxa"/>
            <w:tcBorders>
              <w:top w:val="nil"/>
              <w:left w:val="nil"/>
              <w:bottom w:val="nil"/>
              <w:right w:val="nil"/>
            </w:tcBorders>
            <w:shd w:val="clear" w:color="auto" w:fill="auto"/>
            <w:noWrap/>
            <w:vAlign w:val="bottom"/>
            <w:hideMark/>
          </w:tcPr>
          <w:p w14:paraId="6AACC316" w14:textId="77777777" w:rsidR="0009428E" w:rsidRPr="001A7F8E" w:rsidRDefault="0009428E" w:rsidP="0009428E">
            <w:pPr>
              <w:jc w:val="center"/>
              <w:rPr>
                <w:rFonts w:asciiTheme="minorHAnsi" w:hAnsiTheme="minorHAnsi" w:cstheme="minorHAnsi"/>
                <w:color w:val="000000"/>
                <w:sz w:val="20"/>
                <w:szCs w:val="20"/>
              </w:rPr>
            </w:pPr>
          </w:p>
        </w:tc>
      </w:tr>
      <w:tr w:rsidR="0009428E" w:rsidRPr="001A7F8E" w14:paraId="08586DA2" w14:textId="77777777" w:rsidTr="000112A4">
        <w:trPr>
          <w:trHeight w:val="320"/>
        </w:trPr>
        <w:tc>
          <w:tcPr>
            <w:tcW w:w="796" w:type="dxa"/>
            <w:tcBorders>
              <w:top w:val="nil"/>
              <w:left w:val="nil"/>
              <w:bottom w:val="nil"/>
              <w:right w:val="nil"/>
            </w:tcBorders>
            <w:shd w:val="clear" w:color="auto" w:fill="auto"/>
            <w:noWrap/>
            <w:vAlign w:val="center"/>
            <w:hideMark/>
          </w:tcPr>
          <w:p w14:paraId="241DDB45"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75</w:t>
            </w:r>
          </w:p>
        </w:tc>
        <w:tc>
          <w:tcPr>
            <w:tcW w:w="796" w:type="dxa"/>
            <w:tcBorders>
              <w:top w:val="nil"/>
              <w:left w:val="nil"/>
              <w:bottom w:val="nil"/>
              <w:right w:val="nil"/>
            </w:tcBorders>
            <w:shd w:val="clear" w:color="auto" w:fill="auto"/>
            <w:noWrap/>
            <w:vAlign w:val="center"/>
            <w:hideMark/>
          </w:tcPr>
          <w:p w14:paraId="2871BE69"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I</w:t>
            </w:r>
          </w:p>
        </w:tc>
        <w:tc>
          <w:tcPr>
            <w:tcW w:w="1099" w:type="dxa"/>
            <w:tcBorders>
              <w:top w:val="nil"/>
              <w:left w:val="nil"/>
              <w:bottom w:val="nil"/>
              <w:right w:val="nil"/>
            </w:tcBorders>
            <w:shd w:val="clear" w:color="auto" w:fill="auto"/>
            <w:noWrap/>
            <w:vAlign w:val="bottom"/>
            <w:hideMark/>
          </w:tcPr>
          <w:p w14:paraId="2EA2870B"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16</w:t>
            </w:r>
          </w:p>
        </w:tc>
        <w:tc>
          <w:tcPr>
            <w:tcW w:w="909" w:type="dxa"/>
            <w:tcBorders>
              <w:top w:val="nil"/>
              <w:left w:val="nil"/>
              <w:bottom w:val="nil"/>
              <w:right w:val="nil"/>
            </w:tcBorders>
            <w:shd w:val="clear" w:color="auto" w:fill="auto"/>
            <w:noWrap/>
            <w:vAlign w:val="center"/>
            <w:hideMark/>
          </w:tcPr>
          <w:p w14:paraId="2C23785E" w14:textId="692E2CB3"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0.12 </w:t>
            </w:r>
            <w:r w:rsidRPr="001A7F8E">
              <w:rPr>
                <w:rFonts w:asciiTheme="minorHAnsi" w:hAnsiTheme="minorHAnsi" w:cstheme="minorHAnsi"/>
                <w:color w:val="000000"/>
                <w:sz w:val="20"/>
                <w:szCs w:val="20"/>
                <w:vertAlign w:val="subscript"/>
              </w:rPr>
              <w:t>16</w:t>
            </w:r>
          </w:p>
        </w:tc>
        <w:tc>
          <w:tcPr>
            <w:tcW w:w="891" w:type="dxa"/>
            <w:tcBorders>
              <w:top w:val="nil"/>
              <w:left w:val="nil"/>
              <w:bottom w:val="nil"/>
              <w:right w:val="nil"/>
            </w:tcBorders>
            <w:shd w:val="clear" w:color="auto" w:fill="auto"/>
            <w:noWrap/>
            <w:vAlign w:val="center"/>
            <w:hideMark/>
          </w:tcPr>
          <w:p w14:paraId="67CD754A" w14:textId="5F8AF3E6"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0.29 </w:t>
            </w:r>
            <w:r w:rsidRPr="001A7F8E">
              <w:rPr>
                <w:rFonts w:asciiTheme="minorHAnsi" w:hAnsiTheme="minorHAnsi" w:cstheme="minorHAnsi"/>
                <w:color w:val="000000"/>
                <w:sz w:val="20"/>
                <w:szCs w:val="20"/>
                <w:vertAlign w:val="subscript"/>
              </w:rPr>
              <w:t>16</w:t>
            </w:r>
          </w:p>
        </w:tc>
        <w:tc>
          <w:tcPr>
            <w:tcW w:w="900" w:type="dxa"/>
            <w:tcBorders>
              <w:top w:val="nil"/>
              <w:left w:val="nil"/>
              <w:bottom w:val="nil"/>
              <w:right w:val="nil"/>
            </w:tcBorders>
            <w:shd w:val="clear" w:color="auto" w:fill="auto"/>
            <w:noWrap/>
            <w:vAlign w:val="center"/>
            <w:hideMark/>
          </w:tcPr>
          <w:p w14:paraId="501996D9" w14:textId="6C27BA71"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0.09 </w:t>
            </w:r>
            <w:r w:rsidRPr="001A7F8E">
              <w:rPr>
                <w:rFonts w:asciiTheme="minorHAnsi" w:hAnsiTheme="minorHAnsi" w:cstheme="minorHAnsi"/>
                <w:color w:val="000000"/>
                <w:sz w:val="20"/>
                <w:szCs w:val="20"/>
                <w:vertAlign w:val="subscript"/>
              </w:rPr>
              <w:t>14</w:t>
            </w:r>
          </w:p>
        </w:tc>
        <w:tc>
          <w:tcPr>
            <w:tcW w:w="1170" w:type="dxa"/>
            <w:tcBorders>
              <w:top w:val="nil"/>
              <w:left w:val="nil"/>
              <w:bottom w:val="nil"/>
              <w:right w:val="nil"/>
            </w:tcBorders>
            <w:shd w:val="clear" w:color="auto" w:fill="auto"/>
            <w:noWrap/>
            <w:vAlign w:val="center"/>
            <w:hideMark/>
          </w:tcPr>
          <w:p w14:paraId="00BCE7D7"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0.29</w:t>
            </w:r>
          </w:p>
        </w:tc>
        <w:tc>
          <w:tcPr>
            <w:tcW w:w="1116" w:type="dxa"/>
            <w:tcBorders>
              <w:top w:val="nil"/>
              <w:left w:val="nil"/>
              <w:bottom w:val="nil"/>
              <w:right w:val="nil"/>
            </w:tcBorders>
            <w:shd w:val="clear" w:color="auto" w:fill="auto"/>
            <w:noWrap/>
            <w:vAlign w:val="bottom"/>
            <w:hideMark/>
          </w:tcPr>
          <w:p w14:paraId="6A16D0E2" w14:textId="77777777" w:rsidR="0009428E" w:rsidRPr="001A7F8E" w:rsidRDefault="0009428E" w:rsidP="0009428E">
            <w:pPr>
              <w:jc w:val="center"/>
              <w:rPr>
                <w:rFonts w:asciiTheme="minorHAnsi" w:hAnsiTheme="minorHAnsi" w:cstheme="minorHAnsi"/>
                <w:color w:val="000000"/>
                <w:sz w:val="20"/>
                <w:szCs w:val="20"/>
              </w:rPr>
            </w:pPr>
          </w:p>
        </w:tc>
      </w:tr>
      <w:tr w:rsidR="0009428E" w:rsidRPr="001A7F8E" w14:paraId="2A817B5B" w14:textId="77777777" w:rsidTr="000112A4">
        <w:trPr>
          <w:trHeight w:val="320"/>
        </w:trPr>
        <w:tc>
          <w:tcPr>
            <w:tcW w:w="796" w:type="dxa"/>
            <w:tcBorders>
              <w:top w:val="nil"/>
              <w:left w:val="nil"/>
              <w:bottom w:val="nil"/>
              <w:right w:val="nil"/>
            </w:tcBorders>
            <w:shd w:val="clear" w:color="auto" w:fill="auto"/>
            <w:noWrap/>
            <w:vAlign w:val="center"/>
            <w:hideMark/>
          </w:tcPr>
          <w:p w14:paraId="4372A4A3" w14:textId="77777777" w:rsidR="0009428E" w:rsidRPr="001A7F8E" w:rsidRDefault="0009428E" w:rsidP="0009428E">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95</w:t>
            </w:r>
          </w:p>
        </w:tc>
        <w:tc>
          <w:tcPr>
            <w:tcW w:w="796" w:type="dxa"/>
            <w:tcBorders>
              <w:top w:val="nil"/>
              <w:left w:val="nil"/>
              <w:bottom w:val="nil"/>
              <w:right w:val="nil"/>
            </w:tcBorders>
            <w:shd w:val="clear" w:color="auto" w:fill="auto"/>
            <w:noWrap/>
            <w:vAlign w:val="center"/>
            <w:hideMark/>
          </w:tcPr>
          <w:p w14:paraId="2022D151"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72C4CA91"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16</w:t>
            </w:r>
          </w:p>
        </w:tc>
        <w:tc>
          <w:tcPr>
            <w:tcW w:w="909" w:type="dxa"/>
            <w:tcBorders>
              <w:top w:val="nil"/>
              <w:left w:val="nil"/>
              <w:bottom w:val="nil"/>
              <w:right w:val="nil"/>
            </w:tcBorders>
            <w:shd w:val="clear" w:color="auto" w:fill="auto"/>
            <w:noWrap/>
            <w:vAlign w:val="center"/>
            <w:hideMark/>
          </w:tcPr>
          <w:p w14:paraId="029C1B15" w14:textId="69360BEA"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-0.08 </w:t>
            </w:r>
            <w:r w:rsidRPr="001A7F8E">
              <w:rPr>
                <w:rFonts w:asciiTheme="minorHAnsi" w:hAnsiTheme="minorHAnsi" w:cstheme="minorHAnsi"/>
                <w:color w:val="000000"/>
                <w:sz w:val="20"/>
                <w:szCs w:val="20"/>
                <w:vertAlign w:val="subscript"/>
              </w:rPr>
              <w:t>11</w:t>
            </w:r>
          </w:p>
        </w:tc>
        <w:tc>
          <w:tcPr>
            <w:tcW w:w="891" w:type="dxa"/>
            <w:tcBorders>
              <w:top w:val="nil"/>
              <w:left w:val="nil"/>
              <w:bottom w:val="nil"/>
              <w:right w:val="nil"/>
            </w:tcBorders>
            <w:shd w:val="clear" w:color="auto" w:fill="auto"/>
            <w:noWrap/>
            <w:vAlign w:val="center"/>
            <w:hideMark/>
          </w:tcPr>
          <w:p w14:paraId="39C7B897" w14:textId="510F8249"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0.24 </w:t>
            </w:r>
            <w:r w:rsidRPr="001A7F8E">
              <w:rPr>
                <w:rFonts w:asciiTheme="minorHAnsi" w:hAnsiTheme="minorHAnsi" w:cstheme="minorHAnsi"/>
                <w:color w:val="000000"/>
                <w:sz w:val="20"/>
                <w:szCs w:val="20"/>
                <w:vertAlign w:val="subscript"/>
              </w:rPr>
              <w:t>14</w:t>
            </w:r>
          </w:p>
        </w:tc>
        <w:tc>
          <w:tcPr>
            <w:tcW w:w="900" w:type="dxa"/>
            <w:tcBorders>
              <w:top w:val="nil"/>
              <w:left w:val="nil"/>
              <w:bottom w:val="nil"/>
              <w:right w:val="nil"/>
            </w:tcBorders>
            <w:shd w:val="clear" w:color="auto" w:fill="auto"/>
            <w:noWrap/>
            <w:vAlign w:val="center"/>
            <w:hideMark/>
          </w:tcPr>
          <w:p w14:paraId="3E014908" w14:textId="111E6C62"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0.04 </w:t>
            </w:r>
            <w:r w:rsidRPr="001A7F8E">
              <w:rPr>
                <w:rFonts w:asciiTheme="minorHAnsi" w:hAnsiTheme="minorHAnsi" w:cstheme="minorHAnsi"/>
                <w:color w:val="000000"/>
                <w:sz w:val="20"/>
                <w:szCs w:val="20"/>
                <w:vertAlign w:val="subscript"/>
              </w:rPr>
              <w:t>10</w:t>
            </w:r>
          </w:p>
        </w:tc>
        <w:tc>
          <w:tcPr>
            <w:tcW w:w="1170" w:type="dxa"/>
            <w:tcBorders>
              <w:top w:val="nil"/>
              <w:left w:val="nil"/>
              <w:bottom w:val="nil"/>
              <w:right w:val="nil"/>
            </w:tcBorders>
            <w:shd w:val="clear" w:color="auto" w:fill="auto"/>
            <w:noWrap/>
            <w:vAlign w:val="center"/>
            <w:hideMark/>
          </w:tcPr>
          <w:p w14:paraId="525B9005" w14:textId="77777777" w:rsidR="0009428E" w:rsidRPr="001A7F8E" w:rsidRDefault="0009428E" w:rsidP="0009428E">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0.24</w:t>
            </w:r>
          </w:p>
        </w:tc>
        <w:tc>
          <w:tcPr>
            <w:tcW w:w="1116" w:type="dxa"/>
            <w:tcBorders>
              <w:top w:val="nil"/>
              <w:left w:val="nil"/>
              <w:bottom w:val="nil"/>
              <w:right w:val="nil"/>
            </w:tcBorders>
            <w:shd w:val="clear" w:color="auto" w:fill="auto"/>
            <w:noWrap/>
            <w:vAlign w:val="bottom"/>
            <w:hideMark/>
          </w:tcPr>
          <w:p w14:paraId="1DB10109" w14:textId="77777777" w:rsidR="0009428E" w:rsidRPr="001A7F8E" w:rsidRDefault="0009428E" w:rsidP="0009428E">
            <w:pPr>
              <w:jc w:val="center"/>
              <w:rPr>
                <w:rFonts w:asciiTheme="minorHAnsi" w:hAnsiTheme="minorHAnsi" w:cstheme="minorHAnsi"/>
                <w:color w:val="000000"/>
                <w:sz w:val="20"/>
                <w:szCs w:val="20"/>
              </w:rPr>
            </w:pPr>
          </w:p>
        </w:tc>
      </w:tr>
      <w:tr w:rsidR="00B956E0" w:rsidRPr="001A7F8E" w14:paraId="55207BFA" w14:textId="77777777" w:rsidTr="000112A4">
        <w:trPr>
          <w:trHeight w:val="320"/>
        </w:trPr>
        <w:tc>
          <w:tcPr>
            <w:tcW w:w="796" w:type="dxa"/>
            <w:tcBorders>
              <w:top w:val="nil"/>
              <w:left w:val="nil"/>
              <w:bottom w:val="nil"/>
              <w:right w:val="nil"/>
            </w:tcBorders>
            <w:shd w:val="clear" w:color="auto" w:fill="auto"/>
            <w:noWrap/>
            <w:vAlign w:val="center"/>
          </w:tcPr>
          <w:p w14:paraId="1D4A7451" w14:textId="602E3B1D"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114</w:t>
            </w:r>
          </w:p>
        </w:tc>
        <w:tc>
          <w:tcPr>
            <w:tcW w:w="796" w:type="dxa"/>
            <w:tcBorders>
              <w:top w:val="nil"/>
              <w:left w:val="nil"/>
              <w:bottom w:val="nil"/>
              <w:right w:val="nil"/>
            </w:tcBorders>
            <w:shd w:val="clear" w:color="auto" w:fill="auto"/>
            <w:noWrap/>
            <w:vAlign w:val="center"/>
          </w:tcPr>
          <w:p w14:paraId="4C5D0CCF" w14:textId="689E9F8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Y</w:t>
            </w:r>
          </w:p>
        </w:tc>
        <w:tc>
          <w:tcPr>
            <w:tcW w:w="1099" w:type="dxa"/>
            <w:tcBorders>
              <w:top w:val="nil"/>
              <w:left w:val="nil"/>
              <w:bottom w:val="nil"/>
              <w:right w:val="nil"/>
            </w:tcBorders>
            <w:shd w:val="clear" w:color="auto" w:fill="auto"/>
            <w:noWrap/>
            <w:vAlign w:val="bottom"/>
          </w:tcPr>
          <w:p w14:paraId="28C142AF" w14:textId="2859D4C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w:t>
            </w:r>
          </w:p>
        </w:tc>
        <w:tc>
          <w:tcPr>
            <w:tcW w:w="909" w:type="dxa"/>
            <w:tcBorders>
              <w:top w:val="nil"/>
              <w:left w:val="nil"/>
              <w:bottom w:val="nil"/>
              <w:right w:val="nil"/>
            </w:tcBorders>
            <w:shd w:val="clear" w:color="auto" w:fill="auto"/>
            <w:noWrap/>
            <w:vAlign w:val="center"/>
          </w:tcPr>
          <w:p w14:paraId="1927F31E" w14:textId="1944C9F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-0.10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tcPr>
          <w:p w14:paraId="2CA67A93" w14:textId="7F058D6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0.13 </w:t>
            </w:r>
            <w:r w:rsidRPr="001A7F8E">
              <w:rPr>
                <w:rFonts w:asciiTheme="minorHAnsi" w:hAnsiTheme="minorHAnsi" w:cstheme="minorHAnsi"/>
                <w:color w:val="000000"/>
                <w:sz w:val="20"/>
                <w:szCs w:val="20"/>
                <w:vertAlign w:val="subscript"/>
              </w:rPr>
              <w:t>2</w:t>
            </w:r>
          </w:p>
        </w:tc>
        <w:tc>
          <w:tcPr>
            <w:tcW w:w="900" w:type="dxa"/>
            <w:tcBorders>
              <w:top w:val="nil"/>
              <w:left w:val="nil"/>
              <w:bottom w:val="nil"/>
              <w:right w:val="nil"/>
            </w:tcBorders>
            <w:shd w:val="clear" w:color="auto" w:fill="auto"/>
            <w:noWrap/>
            <w:vAlign w:val="center"/>
          </w:tcPr>
          <w:p w14:paraId="09B9277B" w14:textId="130EA5DA"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1170" w:type="dxa"/>
            <w:tcBorders>
              <w:top w:val="nil"/>
              <w:left w:val="nil"/>
              <w:bottom w:val="nil"/>
              <w:right w:val="nil"/>
            </w:tcBorders>
            <w:shd w:val="clear" w:color="auto" w:fill="auto"/>
            <w:noWrap/>
            <w:vAlign w:val="center"/>
          </w:tcPr>
          <w:p w14:paraId="1F2C5780" w14:textId="33FD525F"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0.13</w:t>
            </w:r>
          </w:p>
        </w:tc>
        <w:tc>
          <w:tcPr>
            <w:tcW w:w="1116" w:type="dxa"/>
            <w:tcBorders>
              <w:top w:val="nil"/>
              <w:left w:val="nil"/>
              <w:bottom w:val="nil"/>
              <w:right w:val="nil"/>
            </w:tcBorders>
            <w:shd w:val="clear" w:color="auto" w:fill="auto"/>
            <w:noWrap/>
            <w:vAlign w:val="bottom"/>
          </w:tcPr>
          <w:p w14:paraId="03259DB9"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159E62DD" w14:textId="77777777" w:rsidTr="000112A4">
        <w:trPr>
          <w:trHeight w:val="320"/>
        </w:trPr>
        <w:tc>
          <w:tcPr>
            <w:tcW w:w="796" w:type="dxa"/>
            <w:tcBorders>
              <w:top w:val="nil"/>
              <w:left w:val="nil"/>
              <w:bottom w:val="nil"/>
              <w:right w:val="nil"/>
            </w:tcBorders>
            <w:shd w:val="clear" w:color="auto" w:fill="auto"/>
            <w:noWrap/>
            <w:vAlign w:val="center"/>
            <w:hideMark/>
          </w:tcPr>
          <w:p w14:paraId="446617AB"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138</w:t>
            </w:r>
          </w:p>
        </w:tc>
        <w:tc>
          <w:tcPr>
            <w:tcW w:w="796" w:type="dxa"/>
            <w:tcBorders>
              <w:top w:val="nil"/>
              <w:left w:val="nil"/>
              <w:bottom w:val="nil"/>
              <w:right w:val="nil"/>
            </w:tcBorders>
            <w:shd w:val="clear" w:color="auto" w:fill="auto"/>
            <w:noWrap/>
            <w:vAlign w:val="center"/>
            <w:hideMark/>
          </w:tcPr>
          <w:p w14:paraId="1BA6CB2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68CC23F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20</w:t>
            </w:r>
          </w:p>
        </w:tc>
        <w:tc>
          <w:tcPr>
            <w:tcW w:w="909" w:type="dxa"/>
            <w:tcBorders>
              <w:top w:val="nil"/>
              <w:left w:val="nil"/>
              <w:bottom w:val="nil"/>
              <w:right w:val="nil"/>
            </w:tcBorders>
            <w:shd w:val="clear" w:color="auto" w:fill="auto"/>
            <w:noWrap/>
            <w:vAlign w:val="center"/>
            <w:hideMark/>
          </w:tcPr>
          <w:p w14:paraId="7A8D3058" w14:textId="7DC9C5A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0.22 </w:t>
            </w:r>
            <w:r w:rsidRPr="001A7F8E">
              <w:rPr>
                <w:rFonts w:asciiTheme="minorHAnsi" w:hAnsiTheme="minorHAnsi" w:cstheme="minorHAnsi"/>
                <w:color w:val="000000"/>
                <w:sz w:val="20"/>
                <w:szCs w:val="20"/>
                <w:vertAlign w:val="subscript"/>
              </w:rPr>
              <w:t>15</w:t>
            </w:r>
          </w:p>
        </w:tc>
        <w:tc>
          <w:tcPr>
            <w:tcW w:w="891" w:type="dxa"/>
            <w:tcBorders>
              <w:top w:val="nil"/>
              <w:left w:val="nil"/>
              <w:bottom w:val="nil"/>
              <w:right w:val="nil"/>
            </w:tcBorders>
            <w:shd w:val="clear" w:color="auto" w:fill="auto"/>
            <w:noWrap/>
            <w:vAlign w:val="center"/>
            <w:hideMark/>
          </w:tcPr>
          <w:p w14:paraId="158489D8" w14:textId="500D0B3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0.29 </w:t>
            </w:r>
            <w:r w:rsidRPr="001A7F8E">
              <w:rPr>
                <w:rFonts w:asciiTheme="minorHAnsi" w:hAnsiTheme="minorHAnsi" w:cstheme="minorHAnsi"/>
                <w:color w:val="000000"/>
                <w:sz w:val="20"/>
                <w:szCs w:val="20"/>
                <w:vertAlign w:val="subscript"/>
              </w:rPr>
              <w:t>9</w:t>
            </w:r>
          </w:p>
        </w:tc>
        <w:tc>
          <w:tcPr>
            <w:tcW w:w="900" w:type="dxa"/>
            <w:tcBorders>
              <w:top w:val="nil"/>
              <w:left w:val="nil"/>
              <w:bottom w:val="nil"/>
              <w:right w:val="nil"/>
            </w:tcBorders>
            <w:shd w:val="clear" w:color="auto" w:fill="auto"/>
            <w:noWrap/>
            <w:vAlign w:val="center"/>
            <w:hideMark/>
          </w:tcPr>
          <w:p w14:paraId="18A8F046" w14:textId="3F101C5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-0.06 </w:t>
            </w:r>
            <w:r w:rsidRPr="001A7F8E">
              <w:rPr>
                <w:rFonts w:asciiTheme="minorHAnsi" w:hAnsiTheme="minorHAnsi" w:cstheme="minorHAnsi"/>
                <w:color w:val="000000"/>
                <w:sz w:val="20"/>
                <w:szCs w:val="20"/>
                <w:vertAlign w:val="subscript"/>
              </w:rPr>
              <w:t>19</w:t>
            </w:r>
          </w:p>
        </w:tc>
        <w:tc>
          <w:tcPr>
            <w:tcW w:w="1170" w:type="dxa"/>
            <w:tcBorders>
              <w:top w:val="nil"/>
              <w:left w:val="nil"/>
              <w:bottom w:val="nil"/>
              <w:right w:val="nil"/>
            </w:tcBorders>
            <w:shd w:val="clear" w:color="auto" w:fill="auto"/>
            <w:noWrap/>
            <w:vAlign w:val="center"/>
            <w:hideMark/>
          </w:tcPr>
          <w:p w14:paraId="241667E0"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0.29</w:t>
            </w:r>
          </w:p>
        </w:tc>
        <w:tc>
          <w:tcPr>
            <w:tcW w:w="1116" w:type="dxa"/>
            <w:tcBorders>
              <w:top w:val="nil"/>
              <w:left w:val="nil"/>
              <w:bottom w:val="nil"/>
              <w:right w:val="nil"/>
            </w:tcBorders>
            <w:shd w:val="clear" w:color="auto" w:fill="auto"/>
            <w:noWrap/>
            <w:vAlign w:val="bottom"/>
            <w:hideMark/>
          </w:tcPr>
          <w:p w14:paraId="0A9BC9EE"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07A75764" w14:textId="77777777" w:rsidTr="000112A4">
        <w:trPr>
          <w:trHeight w:val="320"/>
        </w:trPr>
        <w:tc>
          <w:tcPr>
            <w:tcW w:w="796" w:type="dxa"/>
            <w:tcBorders>
              <w:top w:val="nil"/>
              <w:left w:val="nil"/>
              <w:bottom w:val="nil"/>
              <w:right w:val="nil"/>
            </w:tcBorders>
            <w:shd w:val="clear" w:color="auto" w:fill="auto"/>
            <w:noWrap/>
            <w:vAlign w:val="center"/>
            <w:hideMark/>
          </w:tcPr>
          <w:p w14:paraId="784382FC"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138</w:t>
            </w:r>
          </w:p>
        </w:tc>
        <w:tc>
          <w:tcPr>
            <w:tcW w:w="796" w:type="dxa"/>
            <w:tcBorders>
              <w:top w:val="nil"/>
              <w:left w:val="nil"/>
              <w:bottom w:val="nil"/>
              <w:right w:val="nil"/>
            </w:tcBorders>
            <w:shd w:val="clear" w:color="auto" w:fill="auto"/>
            <w:noWrap/>
            <w:vAlign w:val="center"/>
            <w:hideMark/>
          </w:tcPr>
          <w:p w14:paraId="5105016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48145A1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93</w:t>
            </w:r>
          </w:p>
        </w:tc>
        <w:tc>
          <w:tcPr>
            <w:tcW w:w="909" w:type="dxa"/>
            <w:tcBorders>
              <w:top w:val="nil"/>
              <w:left w:val="nil"/>
              <w:bottom w:val="nil"/>
              <w:right w:val="nil"/>
            </w:tcBorders>
            <w:shd w:val="clear" w:color="auto" w:fill="auto"/>
            <w:noWrap/>
            <w:vAlign w:val="center"/>
            <w:hideMark/>
          </w:tcPr>
          <w:p w14:paraId="4FD0CD44" w14:textId="14A0DB9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0.18 </w:t>
            </w:r>
            <w:r w:rsidRPr="001A7F8E">
              <w:rPr>
                <w:rFonts w:asciiTheme="minorHAnsi" w:hAnsiTheme="minorHAnsi" w:cstheme="minorHAnsi"/>
                <w:color w:val="000000"/>
                <w:sz w:val="20"/>
                <w:szCs w:val="20"/>
                <w:vertAlign w:val="subscript"/>
              </w:rPr>
              <w:t>78</w:t>
            </w:r>
          </w:p>
        </w:tc>
        <w:tc>
          <w:tcPr>
            <w:tcW w:w="891" w:type="dxa"/>
            <w:tcBorders>
              <w:top w:val="nil"/>
              <w:left w:val="nil"/>
              <w:bottom w:val="nil"/>
              <w:right w:val="nil"/>
            </w:tcBorders>
            <w:shd w:val="clear" w:color="auto" w:fill="auto"/>
            <w:noWrap/>
            <w:vAlign w:val="center"/>
            <w:hideMark/>
          </w:tcPr>
          <w:p w14:paraId="185F8A4A" w14:textId="078B745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0.05 </w:t>
            </w:r>
            <w:r w:rsidRPr="001A7F8E">
              <w:rPr>
                <w:rFonts w:asciiTheme="minorHAnsi" w:hAnsiTheme="minorHAnsi" w:cstheme="minorHAnsi"/>
                <w:color w:val="000000"/>
                <w:sz w:val="20"/>
                <w:szCs w:val="20"/>
                <w:vertAlign w:val="subscript"/>
              </w:rPr>
              <w:t>70</w:t>
            </w:r>
          </w:p>
        </w:tc>
        <w:tc>
          <w:tcPr>
            <w:tcW w:w="900" w:type="dxa"/>
            <w:tcBorders>
              <w:top w:val="nil"/>
              <w:left w:val="nil"/>
              <w:bottom w:val="nil"/>
              <w:right w:val="nil"/>
            </w:tcBorders>
            <w:shd w:val="clear" w:color="auto" w:fill="auto"/>
            <w:noWrap/>
            <w:vAlign w:val="center"/>
            <w:hideMark/>
          </w:tcPr>
          <w:p w14:paraId="2448F188" w14:textId="0CB728A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0.20 </w:t>
            </w:r>
            <w:r w:rsidRPr="001A7F8E">
              <w:rPr>
                <w:rFonts w:asciiTheme="minorHAnsi" w:hAnsiTheme="minorHAnsi" w:cstheme="minorHAnsi"/>
                <w:color w:val="000000"/>
                <w:sz w:val="20"/>
                <w:szCs w:val="20"/>
                <w:vertAlign w:val="subscript"/>
              </w:rPr>
              <w:t>71</w:t>
            </w:r>
          </w:p>
        </w:tc>
        <w:tc>
          <w:tcPr>
            <w:tcW w:w="1170" w:type="dxa"/>
            <w:tcBorders>
              <w:top w:val="nil"/>
              <w:left w:val="nil"/>
              <w:bottom w:val="nil"/>
              <w:right w:val="nil"/>
            </w:tcBorders>
            <w:shd w:val="clear" w:color="auto" w:fill="auto"/>
            <w:noWrap/>
            <w:vAlign w:val="center"/>
            <w:hideMark/>
          </w:tcPr>
          <w:p w14:paraId="1D66AE2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0.20</w:t>
            </w:r>
          </w:p>
        </w:tc>
        <w:tc>
          <w:tcPr>
            <w:tcW w:w="1116" w:type="dxa"/>
            <w:tcBorders>
              <w:top w:val="nil"/>
              <w:left w:val="nil"/>
              <w:bottom w:val="nil"/>
              <w:right w:val="nil"/>
            </w:tcBorders>
            <w:shd w:val="clear" w:color="auto" w:fill="auto"/>
            <w:noWrap/>
            <w:vAlign w:val="bottom"/>
            <w:hideMark/>
          </w:tcPr>
          <w:p w14:paraId="07349791"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0C4AF70D" w14:textId="77777777" w:rsidTr="000112A4">
        <w:trPr>
          <w:trHeight w:val="320"/>
        </w:trPr>
        <w:tc>
          <w:tcPr>
            <w:tcW w:w="796" w:type="dxa"/>
            <w:tcBorders>
              <w:top w:val="nil"/>
              <w:left w:val="nil"/>
              <w:bottom w:val="nil"/>
              <w:right w:val="nil"/>
            </w:tcBorders>
            <w:shd w:val="clear" w:color="auto" w:fill="auto"/>
            <w:noWrap/>
            <w:vAlign w:val="center"/>
            <w:hideMark/>
          </w:tcPr>
          <w:p w14:paraId="39D05645"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088A5EB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H</w:t>
            </w:r>
          </w:p>
        </w:tc>
        <w:tc>
          <w:tcPr>
            <w:tcW w:w="1099" w:type="dxa"/>
            <w:tcBorders>
              <w:top w:val="nil"/>
              <w:left w:val="nil"/>
              <w:bottom w:val="nil"/>
              <w:right w:val="nil"/>
            </w:tcBorders>
            <w:shd w:val="clear" w:color="auto" w:fill="auto"/>
            <w:noWrap/>
            <w:vAlign w:val="bottom"/>
            <w:hideMark/>
          </w:tcPr>
          <w:p w14:paraId="3F60A7E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23</w:t>
            </w:r>
          </w:p>
        </w:tc>
        <w:tc>
          <w:tcPr>
            <w:tcW w:w="909" w:type="dxa"/>
            <w:tcBorders>
              <w:top w:val="nil"/>
              <w:left w:val="nil"/>
              <w:bottom w:val="nil"/>
              <w:right w:val="nil"/>
            </w:tcBorders>
            <w:shd w:val="clear" w:color="auto" w:fill="auto"/>
            <w:noWrap/>
            <w:vAlign w:val="center"/>
            <w:hideMark/>
          </w:tcPr>
          <w:p w14:paraId="7A1590A5" w14:textId="1A71FCE1"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0.21 </w:t>
            </w:r>
            <w:r w:rsidRPr="001A7F8E">
              <w:rPr>
                <w:rFonts w:asciiTheme="minorHAnsi" w:hAnsiTheme="minorHAnsi" w:cstheme="minorHAnsi"/>
                <w:color w:val="000000"/>
                <w:sz w:val="20"/>
                <w:szCs w:val="20"/>
                <w:vertAlign w:val="subscript"/>
              </w:rPr>
              <w:t>23</w:t>
            </w:r>
          </w:p>
        </w:tc>
        <w:tc>
          <w:tcPr>
            <w:tcW w:w="891" w:type="dxa"/>
            <w:tcBorders>
              <w:top w:val="nil"/>
              <w:left w:val="nil"/>
              <w:bottom w:val="nil"/>
              <w:right w:val="nil"/>
            </w:tcBorders>
            <w:shd w:val="clear" w:color="auto" w:fill="auto"/>
            <w:noWrap/>
            <w:vAlign w:val="center"/>
            <w:hideMark/>
          </w:tcPr>
          <w:p w14:paraId="285AFA56" w14:textId="4F69F31D"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21</w:t>
            </w:r>
          </w:p>
        </w:tc>
        <w:tc>
          <w:tcPr>
            <w:tcW w:w="900" w:type="dxa"/>
            <w:tcBorders>
              <w:top w:val="nil"/>
              <w:left w:val="nil"/>
              <w:bottom w:val="nil"/>
              <w:right w:val="nil"/>
            </w:tcBorders>
            <w:shd w:val="clear" w:color="auto" w:fill="auto"/>
            <w:noWrap/>
            <w:vAlign w:val="center"/>
            <w:hideMark/>
          </w:tcPr>
          <w:p w14:paraId="45427A67" w14:textId="5FE10C94"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0.20 </w:t>
            </w:r>
            <w:r w:rsidRPr="001A7F8E">
              <w:rPr>
                <w:rFonts w:asciiTheme="minorHAnsi" w:hAnsiTheme="minorHAnsi" w:cstheme="minorHAnsi"/>
                <w:color w:val="000000"/>
                <w:sz w:val="20"/>
                <w:szCs w:val="20"/>
                <w:vertAlign w:val="subscript"/>
              </w:rPr>
              <w:t>6</w:t>
            </w:r>
          </w:p>
        </w:tc>
        <w:tc>
          <w:tcPr>
            <w:tcW w:w="1170" w:type="dxa"/>
            <w:tcBorders>
              <w:top w:val="nil"/>
              <w:left w:val="nil"/>
              <w:bottom w:val="nil"/>
              <w:right w:val="nil"/>
            </w:tcBorders>
            <w:shd w:val="clear" w:color="auto" w:fill="auto"/>
            <w:noWrap/>
            <w:vAlign w:val="center"/>
            <w:hideMark/>
          </w:tcPr>
          <w:p w14:paraId="225E8DF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0.21</w:t>
            </w:r>
          </w:p>
        </w:tc>
        <w:tc>
          <w:tcPr>
            <w:tcW w:w="1116" w:type="dxa"/>
            <w:tcBorders>
              <w:top w:val="nil"/>
              <w:left w:val="nil"/>
              <w:bottom w:val="nil"/>
              <w:right w:val="nil"/>
            </w:tcBorders>
            <w:shd w:val="clear" w:color="auto" w:fill="auto"/>
            <w:noWrap/>
            <w:vAlign w:val="bottom"/>
            <w:hideMark/>
          </w:tcPr>
          <w:p w14:paraId="207A3B8B"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1DAE709B" w14:textId="77777777" w:rsidTr="000112A4">
        <w:trPr>
          <w:trHeight w:val="320"/>
        </w:trPr>
        <w:tc>
          <w:tcPr>
            <w:tcW w:w="796" w:type="dxa"/>
            <w:tcBorders>
              <w:top w:val="nil"/>
              <w:left w:val="nil"/>
              <w:bottom w:val="nil"/>
              <w:right w:val="nil"/>
            </w:tcBorders>
            <w:shd w:val="clear" w:color="auto" w:fill="auto"/>
            <w:noWrap/>
            <w:vAlign w:val="center"/>
            <w:hideMark/>
          </w:tcPr>
          <w:p w14:paraId="32F46000"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146</w:t>
            </w:r>
          </w:p>
        </w:tc>
        <w:tc>
          <w:tcPr>
            <w:tcW w:w="796" w:type="dxa"/>
            <w:tcBorders>
              <w:top w:val="nil"/>
              <w:left w:val="nil"/>
              <w:bottom w:val="nil"/>
              <w:right w:val="nil"/>
            </w:tcBorders>
            <w:shd w:val="clear" w:color="auto" w:fill="auto"/>
            <w:noWrap/>
            <w:vAlign w:val="center"/>
            <w:hideMark/>
          </w:tcPr>
          <w:p w14:paraId="6413B544"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w:t>
            </w:r>
          </w:p>
        </w:tc>
        <w:tc>
          <w:tcPr>
            <w:tcW w:w="1099" w:type="dxa"/>
            <w:tcBorders>
              <w:top w:val="nil"/>
              <w:left w:val="nil"/>
              <w:bottom w:val="nil"/>
              <w:right w:val="nil"/>
            </w:tcBorders>
            <w:shd w:val="clear" w:color="auto" w:fill="auto"/>
            <w:noWrap/>
            <w:vAlign w:val="bottom"/>
            <w:hideMark/>
          </w:tcPr>
          <w:p w14:paraId="631DE6A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w:t>
            </w:r>
          </w:p>
        </w:tc>
        <w:tc>
          <w:tcPr>
            <w:tcW w:w="909" w:type="dxa"/>
            <w:tcBorders>
              <w:top w:val="nil"/>
              <w:left w:val="nil"/>
              <w:bottom w:val="nil"/>
              <w:right w:val="nil"/>
            </w:tcBorders>
            <w:shd w:val="clear" w:color="auto" w:fill="auto"/>
            <w:noWrap/>
            <w:vAlign w:val="center"/>
            <w:hideMark/>
          </w:tcPr>
          <w:p w14:paraId="0D26F65B" w14:textId="0B08C7E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0.16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hideMark/>
          </w:tcPr>
          <w:p w14:paraId="2AC5B86F" w14:textId="19C95DED"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0.42 </w:t>
            </w:r>
            <w:r w:rsidRPr="001A7F8E">
              <w:rPr>
                <w:rFonts w:asciiTheme="minorHAnsi" w:hAnsiTheme="minorHAnsi" w:cstheme="minorHAnsi"/>
                <w:color w:val="000000"/>
                <w:sz w:val="20"/>
                <w:szCs w:val="20"/>
                <w:vertAlign w:val="subscript"/>
              </w:rPr>
              <w:t>2</w:t>
            </w:r>
          </w:p>
        </w:tc>
        <w:tc>
          <w:tcPr>
            <w:tcW w:w="900" w:type="dxa"/>
            <w:tcBorders>
              <w:top w:val="nil"/>
              <w:left w:val="nil"/>
              <w:bottom w:val="nil"/>
              <w:right w:val="nil"/>
            </w:tcBorders>
            <w:shd w:val="clear" w:color="auto" w:fill="auto"/>
            <w:noWrap/>
            <w:vAlign w:val="center"/>
            <w:hideMark/>
          </w:tcPr>
          <w:p w14:paraId="7E4136B7" w14:textId="704BD0C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0.34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26DCF3C2"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0.42</w:t>
            </w:r>
          </w:p>
        </w:tc>
        <w:tc>
          <w:tcPr>
            <w:tcW w:w="1116" w:type="dxa"/>
            <w:tcBorders>
              <w:top w:val="nil"/>
              <w:left w:val="nil"/>
              <w:bottom w:val="nil"/>
              <w:right w:val="nil"/>
            </w:tcBorders>
            <w:shd w:val="clear" w:color="auto" w:fill="auto"/>
            <w:noWrap/>
            <w:vAlign w:val="bottom"/>
            <w:hideMark/>
          </w:tcPr>
          <w:p w14:paraId="058014E6"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4C5D20E5" w14:textId="77777777" w:rsidTr="0009428E">
        <w:trPr>
          <w:trHeight w:val="432"/>
        </w:trPr>
        <w:tc>
          <w:tcPr>
            <w:tcW w:w="7677" w:type="dxa"/>
            <w:gridSpan w:val="8"/>
            <w:tcBorders>
              <w:top w:val="nil"/>
              <w:left w:val="nil"/>
              <w:bottom w:val="nil"/>
              <w:right w:val="nil"/>
            </w:tcBorders>
            <w:shd w:val="clear" w:color="auto" w:fill="auto"/>
            <w:noWrap/>
            <w:vAlign w:val="bottom"/>
            <w:hideMark/>
          </w:tcPr>
          <w:p w14:paraId="7F17BA90" w14:textId="30579F53" w:rsidR="00B956E0" w:rsidRPr="001A7F8E" w:rsidRDefault="00B956E0" w:rsidP="00B956E0">
            <w:pPr>
              <w:rPr>
                <w:rFonts w:asciiTheme="minorHAnsi" w:hAnsiTheme="minorHAnsi" w:cstheme="minorHAnsi"/>
                <w:sz w:val="20"/>
                <w:szCs w:val="20"/>
              </w:rPr>
            </w:pPr>
            <w:r w:rsidRPr="001A7F8E">
              <w:rPr>
                <w:rFonts w:asciiTheme="minorHAnsi" w:hAnsiTheme="minorHAnsi" w:cstheme="minorHAnsi"/>
                <w:b/>
                <w:bCs/>
                <w:i/>
                <w:iCs/>
                <w:color w:val="000000"/>
                <w:sz w:val="20"/>
                <w:szCs w:val="20"/>
              </w:rPr>
              <w:t>Polymorphic</w:t>
            </w:r>
          </w:p>
        </w:tc>
      </w:tr>
      <w:tr w:rsidR="00B956E0" w:rsidRPr="001A7F8E" w14:paraId="25553570" w14:textId="77777777" w:rsidTr="000112A4">
        <w:trPr>
          <w:trHeight w:val="320"/>
        </w:trPr>
        <w:tc>
          <w:tcPr>
            <w:tcW w:w="796" w:type="dxa"/>
            <w:tcBorders>
              <w:top w:val="nil"/>
              <w:left w:val="nil"/>
              <w:bottom w:val="nil"/>
              <w:right w:val="nil"/>
            </w:tcBorders>
            <w:shd w:val="clear" w:color="auto" w:fill="auto"/>
            <w:noWrap/>
            <w:vAlign w:val="center"/>
            <w:hideMark/>
          </w:tcPr>
          <w:p w14:paraId="2BC3D153"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49</w:t>
            </w:r>
          </w:p>
        </w:tc>
        <w:tc>
          <w:tcPr>
            <w:tcW w:w="796" w:type="dxa"/>
            <w:tcBorders>
              <w:top w:val="nil"/>
              <w:left w:val="nil"/>
              <w:bottom w:val="nil"/>
              <w:right w:val="nil"/>
            </w:tcBorders>
            <w:shd w:val="clear" w:color="auto" w:fill="auto"/>
            <w:noWrap/>
            <w:vAlign w:val="center"/>
            <w:hideMark/>
          </w:tcPr>
          <w:p w14:paraId="124238B8"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P</w:t>
            </w:r>
          </w:p>
        </w:tc>
        <w:tc>
          <w:tcPr>
            <w:tcW w:w="1099" w:type="dxa"/>
            <w:tcBorders>
              <w:top w:val="nil"/>
              <w:left w:val="nil"/>
              <w:bottom w:val="nil"/>
              <w:right w:val="nil"/>
            </w:tcBorders>
            <w:shd w:val="clear" w:color="auto" w:fill="auto"/>
            <w:noWrap/>
            <w:vAlign w:val="bottom"/>
            <w:hideMark/>
          </w:tcPr>
          <w:p w14:paraId="11869CF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w:t>
            </w:r>
          </w:p>
        </w:tc>
        <w:tc>
          <w:tcPr>
            <w:tcW w:w="909" w:type="dxa"/>
            <w:tcBorders>
              <w:top w:val="nil"/>
              <w:left w:val="nil"/>
              <w:bottom w:val="nil"/>
              <w:right w:val="nil"/>
            </w:tcBorders>
            <w:shd w:val="clear" w:color="auto" w:fill="auto"/>
            <w:noWrap/>
            <w:vAlign w:val="center"/>
            <w:hideMark/>
          </w:tcPr>
          <w:p w14:paraId="7440C3C9" w14:textId="22AF075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0.15 </w:t>
            </w:r>
            <w:r w:rsidRPr="001A7F8E">
              <w:rPr>
                <w:rFonts w:asciiTheme="minorHAnsi" w:hAnsiTheme="minorHAnsi" w:cstheme="minorHAnsi"/>
                <w:color w:val="000000"/>
                <w:sz w:val="20"/>
                <w:szCs w:val="20"/>
                <w:vertAlign w:val="subscript"/>
              </w:rPr>
              <w:t>3</w:t>
            </w:r>
          </w:p>
        </w:tc>
        <w:tc>
          <w:tcPr>
            <w:tcW w:w="891" w:type="dxa"/>
            <w:tcBorders>
              <w:top w:val="nil"/>
              <w:left w:val="nil"/>
              <w:bottom w:val="nil"/>
              <w:right w:val="nil"/>
            </w:tcBorders>
            <w:shd w:val="clear" w:color="auto" w:fill="auto"/>
            <w:noWrap/>
            <w:vAlign w:val="center"/>
            <w:hideMark/>
          </w:tcPr>
          <w:p w14:paraId="73A3F339" w14:textId="49DC6E49"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3</w:t>
            </w:r>
          </w:p>
        </w:tc>
        <w:tc>
          <w:tcPr>
            <w:tcW w:w="900" w:type="dxa"/>
            <w:tcBorders>
              <w:top w:val="nil"/>
              <w:left w:val="nil"/>
              <w:bottom w:val="nil"/>
              <w:right w:val="nil"/>
            </w:tcBorders>
            <w:shd w:val="clear" w:color="auto" w:fill="auto"/>
            <w:noWrap/>
            <w:vAlign w:val="center"/>
            <w:hideMark/>
          </w:tcPr>
          <w:p w14:paraId="73B6BFA0" w14:textId="4B39761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1.10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44E248F2"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1.10</w:t>
            </w:r>
          </w:p>
        </w:tc>
        <w:tc>
          <w:tcPr>
            <w:tcW w:w="1116" w:type="dxa"/>
            <w:tcBorders>
              <w:top w:val="nil"/>
              <w:left w:val="nil"/>
              <w:bottom w:val="nil"/>
              <w:right w:val="nil"/>
            </w:tcBorders>
            <w:shd w:val="clear" w:color="auto" w:fill="auto"/>
            <w:noWrap/>
            <w:vAlign w:val="bottom"/>
            <w:hideMark/>
          </w:tcPr>
          <w:p w14:paraId="38155471"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737B3F59" w14:textId="77777777" w:rsidTr="000112A4">
        <w:trPr>
          <w:trHeight w:val="320"/>
        </w:trPr>
        <w:tc>
          <w:tcPr>
            <w:tcW w:w="796" w:type="dxa"/>
            <w:tcBorders>
              <w:top w:val="nil"/>
              <w:left w:val="nil"/>
              <w:bottom w:val="nil"/>
              <w:right w:val="nil"/>
            </w:tcBorders>
            <w:shd w:val="clear" w:color="auto" w:fill="auto"/>
            <w:noWrap/>
            <w:vAlign w:val="center"/>
            <w:hideMark/>
          </w:tcPr>
          <w:p w14:paraId="50EFE0FA"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163</w:t>
            </w:r>
          </w:p>
        </w:tc>
        <w:tc>
          <w:tcPr>
            <w:tcW w:w="796" w:type="dxa"/>
            <w:tcBorders>
              <w:top w:val="nil"/>
              <w:left w:val="nil"/>
              <w:bottom w:val="nil"/>
              <w:right w:val="nil"/>
            </w:tcBorders>
            <w:shd w:val="clear" w:color="auto" w:fill="auto"/>
            <w:noWrap/>
            <w:vAlign w:val="center"/>
            <w:hideMark/>
          </w:tcPr>
          <w:p w14:paraId="1D96C81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3C87CC9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6</w:t>
            </w:r>
          </w:p>
        </w:tc>
        <w:tc>
          <w:tcPr>
            <w:tcW w:w="909" w:type="dxa"/>
            <w:tcBorders>
              <w:top w:val="nil"/>
              <w:left w:val="nil"/>
              <w:bottom w:val="nil"/>
              <w:right w:val="nil"/>
            </w:tcBorders>
            <w:shd w:val="clear" w:color="auto" w:fill="auto"/>
            <w:noWrap/>
            <w:vAlign w:val="center"/>
            <w:hideMark/>
          </w:tcPr>
          <w:p w14:paraId="40C07E58" w14:textId="7A09776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0.61 </w:t>
            </w:r>
            <w:r w:rsidRPr="001A7F8E">
              <w:rPr>
                <w:rFonts w:asciiTheme="minorHAnsi" w:hAnsiTheme="minorHAnsi" w:cstheme="minorHAnsi"/>
                <w:color w:val="000000"/>
                <w:sz w:val="20"/>
                <w:szCs w:val="20"/>
                <w:vertAlign w:val="subscript"/>
              </w:rPr>
              <w:t>4</w:t>
            </w:r>
          </w:p>
        </w:tc>
        <w:tc>
          <w:tcPr>
            <w:tcW w:w="891" w:type="dxa"/>
            <w:tcBorders>
              <w:top w:val="nil"/>
              <w:left w:val="nil"/>
              <w:bottom w:val="nil"/>
              <w:right w:val="nil"/>
            </w:tcBorders>
            <w:shd w:val="clear" w:color="auto" w:fill="auto"/>
            <w:noWrap/>
            <w:vAlign w:val="center"/>
            <w:hideMark/>
          </w:tcPr>
          <w:p w14:paraId="33BBC65E" w14:textId="29B1193D"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0.61 </w:t>
            </w:r>
            <w:r w:rsidRPr="001A7F8E">
              <w:rPr>
                <w:rFonts w:asciiTheme="minorHAnsi" w:hAnsiTheme="minorHAnsi" w:cstheme="minorHAnsi"/>
                <w:color w:val="000000"/>
                <w:sz w:val="20"/>
                <w:szCs w:val="20"/>
                <w:vertAlign w:val="subscript"/>
              </w:rPr>
              <w:t>4</w:t>
            </w:r>
          </w:p>
        </w:tc>
        <w:tc>
          <w:tcPr>
            <w:tcW w:w="900" w:type="dxa"/>
            <w:tcBorders>
              <w:top w:val="nil"/>
              <w:left w:val="nil"/>
              <w:bottom w:val="nil"/>
              <w:right w:val="nil"/>
            </w:tcBorders>
            <w:shd w:val="clear" w:color="auto" w:fill="auto"/>
            <w:noWrap/>
            <w:vAlign w:val="center"/>
            <w:hideMark/>
          </w:tcPr>
          <w:p w14:paraId="45B5DA2B" w14:textId="53299341"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0.03 </w:t>
            </w:r>
            <w:r w:rsidRPr="001A7F8E">
              <w:rPr>
                <w:rFonts w:asciiTheme="minorHAnsi" w:hAnsiTheme="minorHAnsi" w:cstheme="minorHAnsi"/>
                <w:color w:val="000000"/>
                <w:sz w:val="20"/>
                <w:szCs w:val="20"/>
                <w:vertAlign w:val="subscript"/>
              </w:rPr>
              <w:t>6</w:t>
            </w:r>
          </w:p>
        </w:tc>
        <w:tc>
          <w:tcPr>
            <w:tcW w:w="1170" w:type="dxa"/>
            <w:tcBorders>
              <w:top w:val="nil"/>
              <w:left w:val="nil"/>
              <w:bottom w:val="nil"/>
              <w:right w:val="nil"/>
            </w:tcBorders>
            <w:shd w:val="clear" w:color="auto" w:fill="auto"/>
            <w:noWrap/>
            <w:vAlign w:val="center"/>
            <w:hideMark/>
          </w:tcPr>
          <w:p w14:paraId="6C7F6B2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0.61</w:t>
            </w:r>
          </w:p>
        </w:tc>
        <w:tc>
          <w:tcPr>
            <w:tcW w:w="1116" w:type="dxa"/>
            <w:tcBorders>
              <w:top w:val="nil"/>
              <w:left w:val="nil"/>
              <w:bottom w:val="nil"/>
              <w:right w:val="nil"/>
            </w:tcBorders>
            <w:shd w:val="clear" w:color="auto" w:fill="auto"/>
            <w:noWrap/>
            <w:vAlign w:val="bottom"/>
            <w:hideMark/>
          </w:tcPr>
          <w:p w14:paraId="6F3F8918"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146201AB" w14:textId="77777777" w:rsidTr="000112A4">
        <w:trPr>
          <w:trHeight w:val="320"/>
        </w:trPr>
        <w:tc>
          <w:tcPr>
            <w:tcW w:w="796" w:type="dxa"/>
            <w:tcBorders>
              <w:top w:val="nil"/>
              <w:left w:val="nil"/>
              <w:bottom w:val="nil"/>
              <w:right w:val="nil"/>
            </w:tcBorders>
            <w:shd w:val="clear" w:color="auto" w:fill="auto"/>
            <w:noWrap/>
            <w:vAlign w:val="center"/>
            <w:hideMark/>
          </w:tcPr>
          <w:p w14:paraId="5A3A2D3F"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74</w:t>
            </w:r>
          </w:p>
        </w:tc>
        <w:tc>
          <w:tcPr>
            <w:tcW w:w="796" w:type="dxa"/>
            <w:tcBorders>
              <w:top w:val="nil"/>
              <w:left w:val="nil"/>
              <w:bottom w:val="nil"/>
              <w:right w:val="nil"/>
            </w:tcBorders>
            <w:shd w:val="clear" w:color="auto" w:fill="auto"/>
            <w:noWrap/>
            <w:vAlign w:val="center"/>
            <w:hideMark/>
          </w:tcPr>
          <w:p w14:paraId="04E6A3B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I</w:t>
            </w:r>
          </w:p>
        </w:tc>
        <w:tc>
          <w:tcPr>
            <w:tcW w:w="1099" w:type="dxa"/>
            <w:tcBorders>
              <w:top w:val="nil"/>
              <w:left w:val="nil"/>
              <w:bottom w:val="nil"/>
              <w:right w:val="nil"/>
            </w:tcBorders>
            <w:shd w:val="clear" w:color="auto" w:fill="auto"/>
            <w:noWrap/>
            <w:vAlign w:val="bottom"/>
            <w:hideMark/>
          </w:tcPr>
          <w:p w14:paraId="1F23E83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69</w:t>
            </w:r>
          </w:p>
        </w:tc>
        <w:tc>
          <w:tcPr>
            <w:tcW w:w="909" w:type="dxa"/>
            <w:tcBorders>
              <w:top w:val="nil"/>
              <w:left w:val="nil"/>
              <w:bottom w:val="nil"/>
              <w:right w:val="nil"/>
            </w:tcBorders>
            <w:shd w:val="clear" w:color="auto" w:fill="auto"/>
            <w:noWrap/>
            <w:vAlign w:val="center"/>
            <w:hideMark/>
          </w:tcPr>
          <w:p w14:paraId="3F916BEA" w14:textId="7AA5AEBE"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0.18 </w:t>
            </w:r>
            <w:r w:rsidRPr="001A7F8E">
              <w:rPr>
                <w:rFonts w:asciiTheme="minorHAnsi" w:hAnsiTheme="minorHAnsi" w:cstheme="minorHAnsi"/>
                <w:color w:val="000000"/>
                <w:sz w:val="20"/>
                <w:szCs w:val="20"/>
                <w:vertAlign w:val="subscript"/>
              </w:rPr>
              <w:t>57</w:t>
            </w:r>
          </w:p>
        </w:tc>
        <w:tc>
          <w:tcPr>
            <w:tcW w:w="891" w:type="dxa"/>
            <w:tcBorders>
              <w:top w:val="nil"/>
              <w:left w:val="nil"/>
              <w:bottom w:val="nil"/>
              <w:right w:val="nil"/>
            </w:tcBorders>
            <w:shd w:val="clear" w:color="auto" w:fill="auto"/>
            <w:noWrap/>
            <w:vAlign w:val="center"/>
            <w:hideMark/>
          </w:tcPr>
          <w:p w14:paraId="48E5BE3C" w14:textId="11EA075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0.09 </w:t>
            </w:r>
            <w:r w:rsidRPr="001A7F8E">
              <w:rPr>
                <w:rFonts w:asciiTheme="minorHAnsi" w:hAnsiTheme="minorHAnsi" w:cstheme="minorHAnsi"/>
                <w:color w:val="000000"/>
                <w:sz w:val="20"/>
                <w:szCs w:val="20"/>
                <w:vertAlign w:val="subscript"/>
              </w:rPr>
              <w:t>55</w:t>
            </w:r>
          </w:p>
        </w:tc>
        <w:tc>
          <w:tcPr>
            <w:tcW w:w="900" w:type="dxa"/>
            <w:tcBorders>
              <w:top w:val="nil"/>
              <w:left w:val="nil"/>
              <w:bottom w:val="nil"/>
              <w:right w:val="nil"/>
            </w:tcBorders>
            <w:shd w:val="clear" w:color="auto" w:fill="auto"/>
            <w:noWrap/>
            <w:vAlign w:val="center"/>
            <w:hideMark/>
          </w:tcPr>
          <w:p w14:paraId="30BFCF8D" w14:textId="516E7855"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0.06 </w:t>
            </w:r>
            <w:r w:rsidRPr="001A7F8E">
              <w:rPr>
                <w:rFonts w:asciiTheme="minorHAnsi" w:hAnsiTheme="minorHAnsi" w:cstheme="minorHAnsi"/>
                <w:color w:val="000000"/>
                <w:sz w:val="20"/>
                <w:szCs w:val="20"/>
                <w:vertAlign w:val="subscript"/>
              </w:rPr>
              <w:t>32</w:t>
            </w:r>
          </w:p>
        </w:tc>
        <w:tc>
          <w:tcPr>
            <w:tcW w:w="1170" w:type="dxa"/>
            <w:tcBorders>
              <w:top w:val="nil"/>
              <w:left w:val="nil"/>
              <w:bottom w:val="nil"/>
              <w:right w:val="nil"/>
            </w:tcBorders>
            <w:shd w:val="clear" w:color="auto" w:fill="auto"/>
            <w:noWrap/>
            <w:vAlign w:val="center"/>
            <w:hideMark/>
          </w:tcPr>
          <w:p w14:paraId="498A203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0.18</w:t>
            </w:r>
          </w:p>
        </w:tc>
        <w:tc>
          <w:tcPr>
            <w:tcW w:w="1116" w:type="dxa"/>
            <w:tcBorders>
              <w:top w:val="nil"/>
              <w:left w:val="nil"/>
              <w:bottom w:val="nil"/>
              <w:right w:val="nil"/>
            </w:tcBorders>
            <w:shd w:val="clear" w:color="auto" w:fill="auto"/>
            <w:noWrap/>
            <w:vAlign w:val="bottom"/>
            <w:hideMark/>
          </w:tcPr>
          <w:p w14:paraId="53022569"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09FFA7F9" w14:textId="77777777" w:rsidTr="000112A4">
        <w:trPr>
          <w:trHeight w:val="320"/>
        </w:trPr>
        <w:tc>
          <w:tcPr>
            <w:tcW w:w="796" w:type="dxa"/>
            <w:tcBorders>
              <w:top w:val="nil"/>
              <w:left w:val="nil"/>
              <w:bottom w:val="nil"/>
              <w:right w:val="nil"/>
            </w:tcBorders>
            <w:shd w:val="clear" w:color="auto" w:fill="auto"/>
            <w:noWrap/>
            <w:vAlign w:val="center"/>
            <w:hideMark/>
          </w:tcPr>
          <w:p w14:paraId="0EE6AC67"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74</w:t>
            </w:r>
          </w:p>
        </w:tc>
        <w:tc>
          <w:tcPr>
            <w:tcW w:w="796" w:type="dxa"/>
            <w:tcBorders>
              <w:top w:val="nil"/>
              <w:left w:val="nil"/>
              <w:bottom w:val="nil"/>
              <w:right w:val="nil"/>
            </w:tcBorders>
            <w:shd w:val="clear" w:color="auto" w:fill="auto"/>
            <w:noWrap/>
            <w:vAlign w:val="center"/>
            <w:hideMark/>
          </w:tcPr>
          <w:p w14:paraId="4270B67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M</w:t>
            </w:r>
          </w:p>
        </w:tc>
        <w:tc>
          <w:tcPr>
            <w:tcW w:w="1099" w:type="dxa"/>
            <w:tcBorders>
              <w:top w:val="nil"/>
              <w:left w:val="nil"/>
              <w:bottom w:val="nil"/>
              <w:right w:val="nil"/>
            </w:tcBorders>
            <w:shd w:val="clear" w:color="auto" w:fill="auto"/>
            <w:noWrap/>
            <w:vAlign w:val="bottom"/>
            <w:hideMark/>
          </w:tcPr>
          <w:p w14:paraId="7916001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101</w:t>
            </w:r>
          </w:p>
        </w:tc>
        <w:tc>
          <w:tcPr>
            <w:tcW w:w="909" w:type="dxa"/>
            <w:tcBorders>
              <w:top w:val="nil"/>
              <w:left w:val="nil"/>
              <w:bottom w:val="nil"/>
              <w:right w:val="nil"/>
            </w:tcBorders>
            <w:shd w:val="clear" w:color="auto" w:fill="auto"/>
            <w:noWrap/>
            <w:vAlign w:val="center"/>
            <w:hideMark/>
          </w:tcPr>
          <w:p w14:paraId="5C0FAB3B" w14:textId="481FE29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0.24 </w:t>
            </w:r>
            <w:r w:rsidRPr="001A7F8E">
              <w:rPr>
                <w:rFonts w:asciiTheme="minorHAnsi" w:hAnsiTheme="minorHAnsi" w:cstheme="minorHAnsi"/>
                <w:color w:val="000000"/>
                <w:sz w:val="20"/>
                <w:szCs w:val="20"/>
                <w:vertAlign w:val="subscript"/>
              </w:rPr>
              <w:t>83</w:t>
            </w:r>
          </w:p>
        </w:tc>
        <w:tc>
          <w:tcPr>
            <w:tcW w:w="891" w:type="dxa"/>
            <w:tcBorders>
              <w:top w:val="nil"/>
              <w:left w:val="nil"/>
              <w:bottom w:val="nil"/>
              <w:right w:val="nil"/>
            </w:tcBorders>
            <w:shd w:val="clear" w:color="auto" w:fill="auto"/>
            <w:noWrap/>
            <w:vAlign w:val="center"/>
            <w:hideMark/>
          </w:tcPr>
          <w:p w14:paraId="6028EDF1" w14:textId="04B2DAB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0.19 </w:t>
            </w:r>
            <w:r w:rsidRPr="001A7F8E">
              <w:rPr>
                <w:rFonts w:asciiTheme="minorHAnsi" w:hAnsiTheme="minorHAnsi" w:cstheme="minorHAnsi"/>
                <w:color w:val="000000"/>
                <w:sz w:val="20"/>
                <w:szCs w:val="20"/>
                <w:vertAlign w:val="subscript"/>
              </w:rPr>
              <w:t>78</w:t>
            </w:r>
          </w:p>
        </w:tc>
        <w:tc>
          <w:tcPr>
            <w:tcW w:w="900" w:type="dxa"/>
            <w:tcBorders>
              <w:top w:val="nil"/>
              <w:left w:val="nil"/>
              <w:bottom w:val="nil"/>
              <w:right w:val="nil"/>
            </w:tcBorders>
            <w:shd w:val="clear" w:color="auto" w:fill="auto"/>
            <w:noWrap/>
            <w:vAlign w:val="center"/>
            <w:hideMark/>
          </w:tcPr>
          <w:p w14:paraId="1D3D2BE4" w14:textId="46FBAF0A"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0.16 </w:t>
            </w:r>
            <w:r w:rsidRPr="001A7F8E">
              <w:rPr>
                <w:rFonts w:asciiTheme="minorHAnsi" w:hAnsiTheme="minorHAnsi" w:cstheme="minorHAnsi"/>
                <w:color w:val="000000"/>
                <w:sz w:val="20"/>
                <w:szCs w:val="20"/>
                <w:vertAlign w:val="subscript"/>
              </w:rPr>
              <w:t>61</w:t>
            </w:r>
          </w:p>
        </w:tc>
        <w:tc>
          <w:tcPr>
            <w:tcW w:w="1170" w:type="dxa"/>
            <w:tcBorders>
              <w:top w:val="nil"/>
              <w:left w:val="nil"/>
              <w:bottom w:val="nil"/>
              <w:right w:val="nil"/>
            </w:tcBorders>
            <w:shd w:val="clear" w:color="auto" w:fill="auto"/>
            <w:noWrap/>
            <w:vAlign w:val="center"/>
            <w:hideMark/>
          </w:tcPr>
          <w:p w14:paraId="4EC98E8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0.24</w:t>
            </w:r>
          </w:p>
        </w:tc>
        <w:tc>
          <w:tcPr>
            <w:tcW w:w="1116" w:type="dxa"/>
            <w:tcBorders>
              <w:top w:val="nil"/>
              <w:left w:val="nil"/>
              <w:bottom w:val="nil"/>
              <w:right w:val="nil"/>
            </w:tcBorders>
            <w:shd w:val="clear" w:color="auto" w:fill="auto"/>
            <w:noWrap/>
            <w:vAlign w:val="bottom"/>
            <w:hideMark/>
          </w:tcPr>
          <w:p w14:paraId="256E0D44"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625E6898" w14:textId="77777777" w:rsidTr="000112A4">
        <w:trPr>
          <w:trHeight w:val="320"/>
        </w:trPr>
        <w:tc>
          <w:tcPr>
            <w:tcW w:w="796" w:type="dxa"/>
            <w:tcBorders>
              <w:top w:val="nil"/>
              <w:left w:val="nil"/>
              <w:bottom w:val="nil"/>
              <w:right w:val="nil"/>
            </w:tcBorders>
            <w:shd w:val="clear" w:color="auto" w:fill="auto"/>
            <w:noWrap/>
            <w:vAlign w:val="center"/>
            <w:hideMark/>
          </w:tcPr>
          <w:p w14:paraId="2FDBACC3"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97</w:t>
            </w:r>
          </w:p>
        </w:tc>
        <w:tc>
          <w:tcPr>
            <w:tcW w:w="796" w:type="dxa"/>
            <w:tcBorders>
              <w:top w:val="nil"/>
              <w:left w:val="nil"/>
              <w:bottom w:val="nil"/>
              <w:right w:val="nil"/>
            </w:tcBorders>
            <w:shd w:val="clear" w:color="auto" w:fill="auto"/>
            <w:noWrap/>
            <w:vAlign w:val="center"/>
            <w:hideMark/>
          </w:tcPr>
          <w:p w14:paraId="197F7C40"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4ACE5AB2"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177</w:t>
            </w:r>
          </w:p>
        </w:tc>
        <w:tc>
          <w:tcPr>
            <w:tcW w:w="909" w:type="dxa"/>
            <w:tcBorders>
              <w:top w:val="nil"/>
              <w:left w:val="nil"/>
              <w:bottom w:val="nil"/>
              <w:right w:val="nil"/>
            </w:tcBorders>
            <w:shd w:val="clear" w:color="auto" w:fill="auto"/>
            <w:noWrap/>
            <w:vAlign w:val="center"/>
            <w:hideMark/>
          </w:tcPr>
          <w:p w14:paraId="697A4863" w14:textId="2E99C14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0.36 </w:t>
            </w:r>
            <w:r w:rsidRPr="001A7F8E">
              <w:rPr>
                <w:rFonts w:asciiTheme="minorHAnsi" w:hAnsiTheme="minorHAnsi" w:cstheme="minorHAnsi"/>
                <w:color w:val="000000"/>
                <w:sz w:val="20"/>
                <w:szCs w:val="20"/>
                <w:vertAlign w:val="subscript"/>
              </w:rPr>
              <w:t>154</w:t>
            </w:r>
          </w:p>
        </w:tc>
        <w:tc>
          <w:tcPr>
            <w:tcW w:w="891" w:type="dxa"/>
            <w:tcBorders>
              <w:top w:val="nil"/>
              <w:left w:val="nil"/>
              <w:bottom w:val="nil"/>
              <w:right w:val="nil"/>
            </w:tcBorders>
            <w:shd w:val="clear" w:color="auto" w:fill="auto"/>
            <w:noWrap/>
            <w:vAlign w:val="center"/>
            <w:hideMark/>
          </w:tcPr>
          <w:p w14:paraId="1337E31F" w14:textId="03102879"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0.46 </w:t>
            </w:r>
            <w:r w:rsidRPr="001A7F8E">
              <w:rPr>
                <w:rFonts w:asciiTheme="minorHAnsi" w:hAnsiTheme="minorHAnsi" w:cstheme="minorHAnsi"/>
                <w:color w:val="000000"/>
                <w:sz w:val="20"/>
                <w:szCs w:val="20"/>
                <w:vertAlign w:val="subscript"/>
              </w:rPr>
              <w:t>131</w:t>
            </w:r>
          </w:p>
        </w:tc>
        <w:tc>
          <w:tcPr>
            <w:tcW w:w="900" w:type="dxa"/>
            <w:tcBorders>
              <w:top w:val="nil"/>
              <w:left w:val="nil"/>
              <w:bottom w:val="nil"/>
              <w:right w:val="nil"/>
            </w:tcBorders>
            <w:shd w:val="clear" w:color="auto" w:fill="auto"/>
            <w:noWrap/>
            <w:vAlign w:val="center"/>
            <w:hideMark/>
          </w:tcPr>
          <w:p w14:paraId="6210D7FA" w14:textId="38B2BFA4"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0.17 </w:t>
            </w:r>
            <w:r w:rsidRPr="001A7F8E">
              <w:rPr>
                <w:rFonts w:asciiTheme="minorHAnsi" w:hAnsiTheme="minorHAnsi" w:cstheme="minorHAnsi"/>
                <w:color w:val="000000"/>
                <w:sz w:val="20"/>
                <w:szCs w:val="20"/>
                <w:vertAlign w:val="subscript"/>
              </w:rPr>
              <w:t>105</w:t>
            </w:r>
          </w:p>
        </w:tc>
        <w:tc>
          <w:tcPr>
            <w:tcW w:w="1170" w:type="dxa"/>
            <w:tcBorders>
              <w:top w:val="nil"/>
              <w:left w:val="nil"/>
              <w:bottom w:val="nil"/>
              <w:right w:val="nil"/>
            </w:tcBorders>
            <w:shd w:val="clear" w:color="auto" w:fill="auto"/>
            <w:noWrap/>
            <w:vAlign w:val="center"/>
            <w:hideMark/>
          </w:tcPr>
          <w:p w14:paraId="3B3A891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0.46</w:t>
            </w:r>
          </w:p>
        </w:tc>
        <w:tc>
          <w:tcPr>
            <w:tcW w:w="1116" w:type="dxa"/>
            <w:tcBorders>
              <w:top w:val="nil"/>
              <w:left w:val="nil"/>
              <w:bottom w:val="nil"/>
              <w:right w:val="nil"/>
            </w:tcBorders>
            <w:shd w:val="clear" w:color="auto" w:fill="auto"/>
            <w:noWrap/>
            <w:vAlign w:val="bottom"/>
            <w:hideMark/>
          </w:tcPr>
          <w:p w14:paraId="4FAAB13E"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0321C3AB" w14:textId="77777777" w:rsidTr="000112A4">
        <w:trPr>
          <w:trHeight w:val="320"/>
        </w:trPr>
        <w:tc>
          <w:tcPr>
            <w:tcW w:w="796" w:type="dxa"/>
            <w:tcBorders>
              <w:top w:val="nil"/>
              <w:left w:val="nil"/>
              <w:bottom w:val="nil"/>
              <w:right w:val="nil"/>
            </w:tcBorders>
            <w:shd w:val="clear" w:color="auto" w:fill="auto"/>
            <w:noWrap/>
            <w:vAlign w:val="center"/>
            <w:hideMark/>
          </w:tcPr>
          <w:p w14:paraId="5ADF7D96"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157</w:t>
            </w:r>
          </w:p>
        </w:tc>
        <w:tc>
          <w:tcPr>
            <w:tcW w:w="796" w:type="dxa"/>
            <w:tcBorders>
              <w:top w:val="nil"/>
              <w:left w:val="nil"/>
              <w:bottom w:val="nil"/>
              <w:right w:val="nil"/>
            </w:tcBorders>
            <w:shd w:val="clear" w:color="auto" w:fill="auto"/>
            <w:noWrap/>
            <w:vAlign w:val="center"/>
            <w:hideMark/>
          </w:tcPr>
          <w:p w14:paraId="4AE1D2A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Q</w:t>
            </w:r>
          </w:p>
        </w:tc>
        <w:tc>
          <w:tcPr>
            <w:tcW w:w="1099" w:type="dxa"/>
            <w:tcBorders>
              <w:top w:val="nil"/>
              <w:left w:val="nil"/>
              <w:bottom w:val="nil"/>
              <w:right w:val="nil"/>
            </w:tcBorders>
            <w:shd w:val="clear" w:color="auto" w:fill="auto"/>
            <w:noWrap/>
            <w:vAlign w:val="bottom"/>
            <w:hideMark/>
          </w:tcPr>
          <w:p w14:paraId="545C72B1"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80</w:t>
            </w:r>
          </w:p>
        </w:tc>
        <w:tc>
          <w:tcPr>
            <w:tcW w:w="909" w:type="dxa"/>
            <w:tcBorders>
              <w:top w:val="nil"/>
              <w:left w:val="nil"/>
              <w:bottom w:val="nil"/>
              <w:right w:val="nil"/>
            </w:tcBorders>
            <w:shd w:val="clear" w:color="auto" w:fill="auto"/>
            <w:noWrap/>
            <w:vAlign w:val="center"/>
            <w:hideMark/>
          </w:tcPr>
          <w:p w14:paraId="79A8D873" w14:textId="03695D19"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70</w:t>
            </w:r>
          </w:p>
        </w:tc>
        <w:tc>
          <w:tcPr>
            <w:tcW w:w="891" w:type="dxa"/>
            <w:tcBorders>
              <w:top w:val="nil"/>
              <w:left w:val="nil"/>
              <w:bottom w:val="nil"/>
              <w:right w:val="nil"/>
            </w:tcBorders>
            <w:shd w:val="clear" w:color="auto" w:fill="auto"/>
            <w:noWrap/>
            <w:vAlign w:val="center"/>
            <w:hideMark/>
          </w:tcPr>
          <w:p w14:paraId="5D84A00C" w14:textId="3A5C7AC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0.06 </w:t>
            </w:r>
            <w:r w:rsidRPr="001A7F8E">
              <w:rPr>
                <w:rFonts w:asciiTheme="minorHAnsi" w:hAnsiTheme="minorHAnsi" w:cstheme="minorHAnsi"/>
                <w:color w:val="000000"/>
                <w:sz w:val="20"/>
                <w:szCs w:val="20"/>
                <w:vertAlign w:val="subscript"/>
              </w:rPr>
              <w:t>62</w:t>
            </w:r>
          </w:p>
        </w:tc>
        <w:tc>
          <w:tcPr>
            <w:tcW w:w="900" w:type="dxa"/>
            <w:tcBorders>
              <w:top w:val="nil"/>
              <w:left w:val="nil"/>
              <w:bottom w:val="nil"/>
              <w:right w:val="nil"/>
            </w:tcBorders>
            <w:shd w:val="clear" w:color="auto" w:fill="auto"/>
            <w:noWrap/>
            <w:vAlign w:val="center"/>
            <w:hideMark/>
          </w:tcPr>
          <w:p w14:paraId="43FCD855" w14:textId="6E46AA55"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0.17 </w:t>
            </w:r>
            <w:r w:rsidRPr="001A7F8E">
              <w:rPr>
                <w:rFonts w:asciiTheme="minorHAnsi" w:hAnsiTheme="minorHAnsi" w:cstheme="minorHAnsi"/>
                <w:color w:val="000000"/>
                <w:sz w:val="20"/>
                <w:szCs w:val="20"/>
                <w:vertAlign w:val="subscript"/>
              </w:rPr>
              <w:t>48</w:t>
            </w:r>
          </w:p>
        </w:tc>
        <w:tc>
          <w:tcPr>
            <w:tcW w:w="1170" w:type="dxa"/>
            <w:tcBorders>
              <w:top w:val="nil"/>
              <w:left w:val="nil"/>
              <w:bottom w:val="nil"/>
              <w:right w:val="nil"/>
            </w:tcBorders>
            <w:shd w:val="clear" w:color="auto" w:fill="auto"/>
            <w:noWrap/>
            <w:vAlign w:val="center"/>
            <w:hideMark/>
          </w:tcPr>
          <w:p w14:paraId="560404E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0.17</w:t>
            </w:r>
          </w:p>
        </w:tc>
        <w:tc>
          <w:tcPr>
            <w:tcW w:w="1116" w:type="dxa"/>
            <w:tcBorders>
              <w:top w:val="nil"/>
              <w:left w:val="nil"/>
              <w:bottom w:val="nil"/>
              <w:right w:val="nil"/>
            </w:tcBorders>
            <w:shd w:val="clear" w:color="auto" w:fill="auto"/>
            <w:noWrap/>
            <w:vAlign w:val="bottom"/>
            <w:hideMark/>
          </w:tcPr>
          <w:p w14:paraId="733CEB74"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3FEC28A5" w14:textId="77777777" w:rsidTr="000112A4">
        <w:trPr>
          <w:trHeight w:val="320"/>
        </w:trPr>
        <w:tc>
          <w:tcPr>
            <w:tcW w:w="796" w:type="dxa"/>
            <w:tcBorders>
              <w:top w:val="nil"/>
              <w:left w:val="nil"/>
              <w:bottom w:val="nil"/>
              <w:right w:val="nil"/>
            </w:tcBorders>
            <w:shd w:val="clear" w:color="auto" w:fill="auto"/>
            <w:noWrap/>
            <w:vAlign w:val="center"/>
            <w:hideMark/>
          </w:tcPr>
          <w:p w14:paraId="415C3AC8"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163</w:t>
            </w:r>
          </w:p>
        </w:tc>
        <w:tc>
          <w:tcPr>
            <w:tcW w:w="796" w:type="dxa"/>
            <w:tcBorders>
              <w:top w:val="nil"/>
              <w:left w:val="nil"/>
              <w:bottom w:val="nil"/>
              <w:right w:val="nil"/>
            </w:tcBorders>
            <w:shd w:val="clear" w:color="auto" w:fill="auto"/>
            <w:noWrap/>
            <w:vAlign w:val="center"/>
            <w:hideMark/>
          </w:tcPr>
          <w:p w14:paraId="0A47E55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R</w:t>
            </w:r>
          </w:p>
        </w:tc>
        <w:tc>
          <w:tcPr>
            <w:tcW w:w="1099" w:type="dxa"/>
            <w:tcBorders>
              <w:top w:val="nil"/>
              <w:left w:val="nil"/>
              <w:bottom w:val="nil"/>
              <w:right w:val="nil"/>
            </w:tcBorders>
            <w:shd w:val="clear" w:color="auto" w:fill="auto"/>
            <w:noWrap/>
            <w:vAlign w:val="bottom"/>
            <w:hideMark/>
          </w:tcPr>
          <w:p w14:paraId="03356365"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42</w:t>
            </w:r>
          </w:p>
        </w:tc>
        <w:tc>
          <w:tcPr>
            <w:tcW w:w="909" w:type="dxa"/>
            <w:tcBorders>
              <w:top w:val="nil"/>
              <w:left w:val="nil"/>
              <w:bottom w:val="nil"/>
              <w:right w:val="nil"/>
            </w:tcBorders>
            <w:shd w:val="clear" w:color="auto" w:fill="auto"/>
            <w:noWrap/>
            <w:vAlign w:val="center"/>
            <w:hideMark/>
          </w:tcPr>
          <w:p w14:paraId="3232BCAF" w14:textId="58368B4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0.18 </w:t>
            </w:r>
            <w:r w:rsidRPr="001A7F8E">
              <w:rPr>
                <w:rFonts w:asciiTheme="minorHAnsi" w:hAnsiTheme="minorHAnsi" w:cstheme="minorHAnsi"/>
                <w:color w:val="000000"/>
                <w:sz w:val="20"/>
                <w:szCs w:val="20"/>
                <w:vertAlign w:val="subscript"/>
              </w:rPr>
              <w:t>32</w:t>
            </w:r>
          </w:p>
        </w:tc>
        <w:tc>
          <w:tcPr>
            <w:tcW w:w="891" w:type="dxa"/>
            <w:tcBorders>
              <w:top w:val="nil"/>
              <w:left w:val="nil"/>
              <w:bottom w:val="nil"/>
              <w:right w:val="nil"/>
            </w:tcBorders>
            <w:shd w:val="clear" w:color="auto" w:fill="auto"/>
            <w:noWrap/>
            <w:vAlign w:val="center"/>
            <w:hideMark/>
          </w:tcPr>
          <w:p w14:paraId="5F7D58BF" w14:textId="13641C4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29</w:t>
            </w:r>
          </w:p>
        </w:tc>
        <w:tc>
          <w:tcPr>
            <w:tcW w:w="900" w:type="dxa"/>
            <w:tcBorders>
              <w:top w:val="nil"/>
              <w:left w:val="nil"/>
              <w:bottom w:val="nil"/>
              <w:right w:val="nil"/>
            </w:tcBorders>
            <w:shd w:val="clear" w:color="auto" w:fill="auto"/>
            <w:noWrap/>
            <w:vAlign w:val="center"/>
            <w:hideMark/>
          </w:tcPr>
          <w:p w14:paraId="66C279B1" w14:textId="54FA142E"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0.12 </w:t>
            </w:r>
            <w:r w:rsidRPr="001A7F8E">
              <w:rPr>
                <w:rFonts w:asciiTheme="minorHAnsi" w:hAnsiTheme="minorHAnsi" w:cstheme="minorHAnsi"/>
                <w:color w:val="000000"/>
                <w:sz w:val="20"/>
                <w:szCs w:val="20"/>
                <w:vertAlign w:val="subscript"/>
              </w:rPr>
              <w:t>22</w:t>
            </w:r>
          </w:p>
        </w:tc>
        <w:tc>
          <w:tcPr>
            <w:tcW w:w="1170" w:type="dxa"/>
            <w:tcBorders>
              <w:top w:val="nil"/>
              <w:left w:val="nil"/>
              <w:bottom w:val="nil"/>
              <w:right w:val="nil"/>
            </w:tcBorders>
            <w:shd w:val="clear" w:color="auto" w:fill="auto"/>
            <w:noWrap/>
            <w:vAlign w:val="center"/>
            <w:hideMark/>
          </w:tcPr>
          <w:p w14:paraId="4DC36121"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0.18</w:t>
            </w:r>
          </w:p>
        </w:tc>
        <w:tc>
          <w:tcPr>
            <w:tcW w:w="1116" w:type="dxa"/>
            <w:tcBorders>
              <w:top w:val="nil"/>
              <w:left w:val="nil"/>
              <w:bottom w:val="nil"/>
              <w:right w:val="nil"/>
            </w:tcBorders>
            <w:shd w:val="clear" w:color="auto" w:fill="auto"/>
            <w:noWrap/>
            <w:vAlign w:val="bottom"/>
            <w:hideMark/>
          </w:tcPr>
          <w:p w14:paraId="5B72030E"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2D04E622" w14:textId="77777777" w:rsidTr="000112A4">
        <w:trPr>
          <w:trHeight w:val="320"/>
        </w:trPr>
        <w:tc>
          <w:tcPr>
            <w:tcW w:w="796" w:type="dxa"/>
            <w:tcBorders>
              <w:top w:val="nil"/>
              <w:left w:val="nil"/>
              <w:bottom w:val="nil"/>
              <w:right w:val="nil"/>
            </w:tcBorders>
            <w:shd w:val="clear" w:color="auto" w:fill="auto"/>
            <w:noWrap/>
            <w:vAlign w:val="center"/>
            <w:hideMark/>
          </w:tcPr>
          <w:p w14:paraId="61E025BF"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232</w:t>
            </w:r>
          </w:p>
        </w:tc>
        <w:tc>
          <w:tcPr>
            <w:tcW w:w="796" w:type="dxa"/>
            <w:tcBorders>
              <w:top w:val="nil"/>
              <w:left w:val="nil"/>
              <w:bottom w:val="nil"/>
              <w:right w:val="nil"/>
            </w:tcBorders>
            <w:shd w:val="clear" w:color="auto" w:fill="auto"/>
            <w:noWrap/>
            <w:vAlign w:val="center"/>
            <w:hideMark/>
          </w:tcPr>
          <w:p w14:paraId="6F14E820"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w:t>
            </w:r>
          </w:p>
        </w:tc>
        <w:tc>
          <w:tcPr>
            <w:tcW w:w="1099" w:type="dxa"/>
            <w:tcBorders>
              <w:top w:val="nil"/>
              <w:left w:val="nil"/>
              <w:bottom w:val="nil"/>
              <w:right w:val="nil"/>
            </w:tcBorders>
            <w:shd w:val="clear" w:color="auto" w:fill="auto"/>
            <w:noWrap/>
            <w:vAlign w:val="bottom"/>
            <w:hideMark/>
          </w:tcPr>
          <w:p w14:paraId="101A085E"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140</w:t>
            </w:r>
          </w:p>
        </w:tc>
        <w:tc>
          <w:tcPr>
            <w:tcW w:w="909" w:type="dxa"/>
            <w:tcBorders>
              <w:top w:val="nil"/>
              <w:left w:val="nil"/>
              <w:bottom w:val="nil"/>
              <w:right w:val="nil"/>
            </w:tcBorders>
            <w:shd w:val="clear" w:color="auto" w:fill="auto"/>
            <w:noWrap/>
            <w:vAlign w:val="center"/>
            <w:hideMark/>
          </w:tcPr>
          <w:p w14:paraId="51BFB1A0" w14:textId="25B6975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0.07 </w:t>
            </w:r>
            <w:r w:rsidRPr="001A7F8E">
              <w:rPr>
                <w:rFonts w:asciiTheme="minorHAnsi" w:hAnsiTheme="minorHAnsi" w:cstheme="minorHAnsi"/>
                <w:color w:val="000000"/>
                <w:sz w:val="20"/>
                <w:szCs w:val="20"/>
                <w:vertAlign w:val="subscript"/>
              </w:rPr>
              <w:t>135</w:t>
            </w:r>
          </w:p>
        </w:tc>
        <w:tc>
          <w:tcPr>
            <w:tcW w:w="891" w:type="dxa"/>
            <w:tcBorders>
              <w:top w:val="nil"/>
              <w:left w:val="nil"/>
              <w:bottom w:val="nil"/>
              <w:right w:val="nil"/>
            </w:tcBorders>
            <w:shd w:val="clear" w:color="auto" w:fill="auto"/>
            <w:noWrap/>
            <w:vAlign w:val="center"/>
            <w:hideMark/>
          </w:tcPr>
          <w:p w14:paraId="420E18CC" w14:textId="7136D074"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0.09 </w:t>
            </w:r>
            <w:r w:rsidRPr="001A7F8E">
              <w:rPr>
                <w:rFonts w:asciiTheme="minorHAnsi" w:hAnsiTheme="minorHAnsi" w:cstheme="minorHAnsi"/>
                <w:color w:val="000000"/>
                <w:sz w:val="20"/>
                <w:szCs w:val="20"/>
                <w:vertAlign w:val="subscript"/>
              </w:rPr>
              <w:t>133</w:t>
            </w:r>
          </w:p>
        </w:tc>
        <w:tc>
          <w:tcPr>
            <w:tcW w:w="900" w:type="dxa"/>
            <w:tcBorders>
              <w:top w:val="nil"/>
              <w:left w:val="nil"/>
              <w:bottom w:val="nil"/>
              <w:right w:val="nil"/>
            </w:tcBorders>
            <w:shd w:val="clear" w:color="auto" w:fill="auto"/>
            <w:noWrap/>
            <w:vAlign w:val="center"/>
            <w:hideMark/>
          </w:tcPr>
          <w:p w14:paraId="31DA2380" w14:textId="01B67DD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0.01 </w:t>
            </w:r>
            <w:r w:rsidRPr="001A7F8E">
              <w:rPr>
                <w:rFonts w:asciiTheme="minorHAnsi" w:hAnsiTheme="minorHAnsi" w:cstheme="minorHAnsi"/>
                <w:color w:val="000000"/>
                <w:sz w:val="20"/>
                <w:szCs w:val="20"/>
                <w:vertAlign w:val="subscript"/>
              </w:rPr>
              <w:t>13</w:t>
            </w:r>
          </w:p>
        </w:tc>
        <w:tc>
          <w:tcPr>
            <w:tcW w:w="1170" w:type="dxa"/>
            <w:tcBorders>
              <w:top w:val="nil"/>
              <w:left w:val="nil"/>
              <w:bottom w:val="nil"/>
              <w:right w:val="nil"/>
            </w:tcBorders>
            <w:shd w:val="clear" w:color="auto" w:fill="auto"/>
            <w:noWrap/>
            <w:vAlign w:val="center"/>
            <w:hideMark/>
          </w:tcPr>
          <w:p w14:paraId="1890B3B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0.09</w:t>
            </w:r>
          </w:p>
        </w:tc>
        <w:tc>
          <w:tcPr>
            <w:tcW w:w="1116" w:type="dxa"/>
            <w:tcBorders>
              <w:top w:val="nil"/>
              <w:left w:val="nil"/>
              <w:bottom w:val="nil"/>
              <w:right w:val="nil"/>
            </w:tcBorders>
            <w:shd w:val="clear" w:color="auto" w:fill="auto"/>
            <w:noWrap/>
            <w:vAlign w:val="bottom"/>
            <w:hideMark/>
          </w:tcPr>
          <w:p w14:paraId="024BB254"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5A8A5B69" w14:textId="77777777" w:rsidTr="0009428E">
        <w:trPr>
          <w:trHeight w:val="432"/>
        </w:trPr>
        <w:tc>
          <w:tcPr>
            <w:tcW w:w="7677" w:type="dxa"/>
            <w:gridSpan w:val="8"/>
            <w:tcBorders>
              <w:top w:val="nil"/>
              <w:left w:val="nil"/>
              <w:bottom w:val="nil"/>
              <w:right w:val="nil"/>
            </w:tcBorders>
            <w:shd w:val="clear" w:color="auto" w:fill="auto"/>
            <w:noWrap/>
            <w:vAlign w:val="bottom"/>
            <w:hideMark/>
          </w:tcPr>
          <w:p w14:paraId="4D694509" w14:textId="09EC23CD" w:rsidR="00B956E0" w:rsidRPr="001A7F8E" w:rsidRDefault="00B956E0" w:rsidP="00B956E0">
            <w:pPr>
              <w:rPr>
                <w:rFonts w:asciiTheme="minorHAnsi" w:hAnsiTheme="minorHAnsi" w:cstheme="minorHAnsi"/>
                <w:sz w:val="20"/>
                <w:szCs w:val="20"/>
              </w:rPr>
            </w:pPr>
            <w:r w:rsidRPr="001A7F8E">
              <w:rPr>
                <w:rFonts w:asciiTheme="minorHAnsi" w:hAnsiTheme="minorHAnsi" w:cstheme="minorHAnsi"/>
                <w:b/>
                <w:bCs/>
                <w:i/>
                <w:iCs/>
                <w:color w:val="000000"/>
                <w:sz w:val="20"/>
                <w:szCs w:val="20"/>
              </w:rPr>
              <w:t>Rare</w:t>
            </w:r>
          </w:p>
        </w:tc>
      </w:tr>
      <w:tr w:rsidR="00B956E0" w:rsidRPr="001A7F8E" w14:paraId="4D97EE67" w14:textId="77777777" w:rsidTr="000112A4">
        <w:trPr>
          <w:trHeight w:val="320"/>
        </w:trPr>
        <w:tc>
          <w:tcPr>
            <w:tcW w:w="796" w:type="dxa"/>
            <w:tcBorders>
              <w:top w:val="nil"/>
              <w:left w:val="nil"/>
              <w:bottom w:val="nil"/>
              <w:right w:val="nil"/>
            </w:tcBorders>
            <w:shd w:val="clear" w:color="auto" w:fill="auto"/>
            <w:noWrap/>
            <w:vAlign w:val="center"/>
            <w:hideMark/>
          </w:tcPr>
          <w:p w14:paraId="08E1AFA1"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74</w:t>
            </w:r>
          </w:p>
        </w:tc>
        <w:tc>
          <w:tcPr>
            <w:tcW w:w="796" w:type="dxa"/>
            <w:tcBorders>
              <w:top w:val="nil"/>
              <w:left w:val="nil"/>
              <w:bottom w:val="nil"/>
              <w:right w:val="nil"/>
            </w:tcBorders>
            <w:shd w:val="clear" w:color="auto" w:fill="auto"/>
            <w:noWrap/>
            <w:vAlign w:val="center"/>
            <w:hideMark/>
          </w:tcPr>
          <w:p w14:paraId="551B56D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F</w:t>
            </w:r>
          </w:p>
        </w:tc>
        <w:tc>
          <w:tcPr>
            <w:tcW w:w="1099" w:type="dxa"/>
            <w:tcBorders>
              <w:top w:val="nil"/>
              <w:left w:val="nil"/>
              <w:bottom w:val="nil"/>
              <w:right w:val="nil"/>
            </w:tcBorders>
            <w:shd w:val="clear" w:color="auto" w:fill="auto"/>
            <w:noWrap/>
            <w:vAlign w:val="bottom"/>
            <w:hideMark/>
          </w:tcPr>
          <w:p w14:paraId="14DFDF3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13</w:t>
            </w:r>
          </w:p>
        </w:tc>
        <w:tc>
          <w:tcPr>
            <w:tcW w:w="909" w:type="dxa"/>
            <w:tcBorders>
              <w:top w:val="nil"/>
              <w:left w:val="nil"/>
              <w:bottom w:val="nil"/>
              <w:right w:val="nil"/>
            </w:tcBorders>
            <w:shd w:val="clear" w:color="auto" w:fill="auto"/>
            <w:noWrap/>
            <w:vAlign w:val="center"/>
            <w:hideMark/>
          </w:tcPr>
          <w:p w14:paraId="6B82D150" w14:textId="57FDC95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0.66 </w:t>
            </w:r>
            <w:r w:rsidRPr="001A7F8E">
              <w:rPr>
                <w:rFonts w:asciiTheme="minorHAnsi" w:hAnsiTheme="minorHAnsi" w:cstheme="minorHAnsi"/>
                <w:color w:val="000000"/>
                <w:sz w:val="20"/>
                <w:szCs w:val="20"/>
                <w:vertAlign w:val="subscript"/>
              </w:rPr>
              <w:t>13</w:t>
            </w:r>
          </w:p>
        </w:tc>
        <w:tc>
          <w:tcPr>
            <w:tcW w:w="891" w:type="dxa"/>
            <w:tcBorders>
              <w:top w:val="nil"/>
              <w:left w:val="nil"/>
              <w:bottom w:val="nil"/>
              <w:right w:val="nil"/>
            </w:tcBorders>
            <w:shd w:val="clear" w:color="auto" w:fill="auto"/>
            <w:noWrap/>
            <w:vAlign w:val="center"/>
            <w:hideMark/>
          </w:tcPr>
          <w:p w14:paraId="14A4DAD5" w14:textId="52B4E2FA"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0.64 </w:t>
            </w:r>
            <w:r w:rsidRPr="001A7F8E">
              <w:rPr>
                <w:rFonts w:asciiTheme="minorHAnsi" w:hAnsiTheme="minorHAnsi" w:cstheme="minorHAnsi"/>
                <w:color w:val="000000"/>
                <w:sz w:val="20"/>
                <w:szCs w:val="20"/>
                <w:vertAlign w:val="subscript"/>
              </w:rPr>
              <w:t>13</w:t>
            </w:r>
          </w:p>
        </w:tc>
        <w:tc>
          <w:tcPr>
            <w:tcW w:w="900" w:type="dxa"/>
            <w:tcBorders>
              <w:top w:val="nil"/>
              <w:left w:val="nil"/>
              <w:bottom w:val="nil"/>
              <w:right w:val="nil"/>
            </w:tcBorders>
            <w:shd w:val="clear" w:color="auto" w:fill="auto"/>
            <w:noWrap/>
            <w:vAlign w:val="center"/>
            <w:hideMark/>
          </w:tcPr>
          <w:p w14:paraId="136BDF18" w14:textId="0DEA5E89"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13</w:t>
            </w:r>
          </w:p>
        </w:tc>
        <w:tc>
          <w:tcPr>
            <w:tcW w:w="1170" w:type="dxa"/>
            <w:tcBorders>
              <w:top w:val="nil"/>
              <w:left w:val="nil"/>
              <w:bottom w:val="nil"/>
              <w:right w:val="nil"/>
            </w:tcBorders>
            <w:shd w:val="clear" w:color="auto" w:fill="auto"/>
            <w:noWrap/>
            <w:vAlign w:val="center"/>
            <w:hideMark/>
          </w:tcPr>
          <w:p w14:paraId="2C5A5AA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0.66</w:t>
            </w:r>
          </w:p>
        </w:tc>
        <w:tc>
          <w:tcPr>
            <w:tcW w:w="1116" w:type="dxa"/>
            <w:tcBorders>
              <w:top w:val="nil"/>
              <w:left w:val="nil"/>
              <w:bottom w:val="nil"/>
              <w:right w:val="nil"/>
            </w:tcBorders>
            <w:shd w:val="clear" w:color="auto" w:fill="auto"/>
            <w:noWrap/>
            <w:vAlign w:val="bottom"/>
            <w:hideMark/>
          </w:tcPr>
          <w:p w14:paraId="2154CF0D"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77F20552" w14:textId="77777777" w:rsidTr="000112A4">
        <w:trPr>
          <w:trHeight w:val="320"/>
        </w:trPr>
        <w:tc>
          <w:tcPr>
            <w:tcW w:w="796" w:type="dxa"/>
            <w:tcBorders>
              <w:top w:val="nil"/>
              <w:left w:val="nil"/>
              <w:bottom w:val="nil"/>
              <w:right w:val="nil"/>
            </w:tcBorders>
            <w:shd w:val="clear" w:color="auto" w:fill="auto"/>
            <w:noWrap/>
            <w:vAlign w:val="center"/>
            <w:hideMark/>
          </w:tcPr>
          <w:p w14:paraId="58A1C699"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92</w:t>
            </w:r>
          </w:p>
        </w:tc>
        <w:tc>
          <w:tcPr>
            <w:tcW w:w="796" w:type="dxa"/>
            <w:tcBorders>
              <w:top w:val="nil"/>
              <w:left w:val="nil"/>
              <w:bottom w:val="nil"/>
              <w:right w:val="nil"/>
            </w:tcBorders>
            <w:shd w:val="clear" w:color="auto" w:fill="auto"/>
            <w:noWrap/>
            <w:vAlign w:val="center"/>
            <w:hideMark/>
          </w:tcPr>
          <w:p w14:paraId="514CCBF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V</w:t>
            </w:r>
          </w:p>
        </w:tc>
        <w:tc>
          <w:tcPr>
            <w:tcW w:w="1099" w:type="dxa"/>
            <w:tcBorders>
              <w:top w:val="nil"/>
              <w:left w:val="nil"/>
              <w:bottom w:val="nil"/>
              <w:right w:val="nil"/>
            </w:tcBorders>
            <w:shd w:val="clear" w:color="auto" w:fill="auto"/>
            <w:noWrap/>
            <w:vAlign w:val="bottom"/>
            <w:hideMark/>
          </w:tcPr>
          <w:p w14:paraId="0A39FAF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5</w:t>
            </w:r>
          </w:p>
        </w:tc>
        <w:tc>
          <w:tcPr>
            <w:tcW w:w="909" w:type="dxa"/>
            <w:tcBorders>
              <w:top w:val="nil"/>
              <w:left w:val="nil"/>
              <w:bottom w:val="nil"/>
              <w:right w:val="nil"/>
            </w:tcBorders>
            <w:shd w:val="clear" w:color="auto" w:fill="auto"/>
            <w:noWrap/>
            <w:vAlign w:val="center"/>
            <w:hideMark/>
          </w:tcPr>
          <w:p w14:paraId="6D5E3BC2" w14:textId="7ABF11C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0.69 </w:t>
            </w:r>
            <w:r w:rsidRPr="001A7F8E">
              <w:rPr>
                <w:rFonts w:asciiTheme="minorHAnsi" w:hAnsiTheme="minorHAnsi" w:cstheme="minorHAnsi"/>
                <w:color w:val="000000"/>
                <w:sz w:val="20"/>
                <w:szCs w:val="20"/>
                <w:vertAlign w:val="subscript"/>
              </w:rPr>
              <w:t>5</w:t>
            </w:r>
          </w:p>
        </w:tc>
        <w:tc>
          <w:tcPr>
            <w:tcW w:w="891" w:type="dxa"/>
            <w:tcBorders>
              <w:top w:val="nil"/>
              <w:left w:val="nil"/>
              <w:bottom w:val="nil"/>
              <w:right w:val="nil"/>
            </w:tcBorders>
            <w:shd w:val="clear" w:color="auto" w:fill="auto"/>
            <w:noWrap/>
            <w:vAlign w:val="center"/>
            <w:hideMark/>
          </w:tcPr>
          <w:p w14:paraId="532773BE" w14:textId="78EBFD8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1.17 </w:t>
            </w:r>
            <w:r w:rsidRPr="001A7F8E">
              <w:rPr>
                <w:rFonts w:asciiTheme="minorHAnsi" w:hAnsiTheme="minorHAnsi" w:cstheme="minorHAnsi"/>
                <w:color w:val="000000"/>
                <w:sz w:val="20"/>
                <w:szCs w:val="20"/>
                <w:vertAlign w:val="subscript"/>
              </w:rPr>
              <w:t>5</w:t>
            </w:r>
          </w:p>
        </w:tc>
        <w:tc>
          <w:tcPr>
            <w:tcW w:w="900" w:type="dxa"/>
            <w:tcBorders>
              <w:top w:val="nil"/>
              <w:left w:val="nil"/>
              <w:bottom w:val="nil"/>
              <w:right w:val="nil"/>
            </w:tcBorders>
            <w:shd w:val="clear" w:color="auto" w:fill="auto"/>
            <w:noWrap/>
            <w:vAlign w:val="center"/>
            <w:hideMark/>
          </w:tcPr>
          <w:p w14:paraId="2B901A04" w14:textId="394F5E54"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0.28 </w:t>
            </w:r>
            <w:r w:rsidRPr="001A7F8E">
              <w:rPr>
                <w:rFonts w:asciiTheme="minorHAnsi" w:hAnsiTheme="minorHAnsi" w:cstheme="minorHAnsi"/>
                <w:color w:val="000000"/>
                <w:sz w:val="20"/>
                <w:szCs w:val="20"/>
                <w:vertAlign w:val="subscript"/>
              </w:rPr>
              <w:t>1</w:t>
            </w:r>
          </w:p>
        </w:tc>
        <w:tc>
          <w:tcPr>
            <w:tcW w:w="1170" w:type="dxa"/>
            <w:tcBorders>
              <w:top w:val="nil"/>
              <w:left w:val="nil"/>
              <w:bottom w:val="nil"/>
              <w:right w:val="nil"/>
            </w:tcBorders>
            <w:shd w:val="clear" w:color="auto" w:fill="auto"/>
            <w:noWrap/>
            <w:vAlign w:val="center"/>
            <w:hideMark/>
          </w:tcPr>
          <w:p w14:paraId="5242C4B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1.17</w:t>
            </w:r>
          </w:p>
        </w:tc>
        <w:tc>
          <w:tcPr>
            <w:tcW w:w="1116" w:type="dxa"/>
            <w:tcBorders>
              <w:top w:val="nil"/>
              <w:left w:val="nil"/>
              <w:bottom w:val="nil"/>
              <w:right w:val="nil"/>
            </w:tcBorders>
            <w:shd w:val="clear" w:color="auto" w:fill="auto"/>
            <w:noWrap/>
            <w:vAlign w:val="bottom"/>
            <w:hideMark/>
          </w:tcPr>
          <w:p w14:paraId="6680D82C"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7A8D982C" w14:textId="77777777" w:rsidTr="000112A4">
        <w:trPr>
          <w:trHeight w:val="320"/>
        </w:trPr>
        <w:tc>
          <w:tcPr>
            <w:tcW w:w="796" w:type="dxa"/>
            <w:tcBorders>
              <w:top w:val="nil"/>
              <w:left w:val="nil"/>
              <w:bottom w:val="nil"/>
              <w:right w:val="nil"/>
            </w:tcBorders>
            <w:shd w:val="clear" w:color="auto" w:fill="auto"/>
            <w:noWrap/>
            <w:vAlign w:val="center"/>
            <w:hideMark/>
          </w:tcPr>
          <w:p w14:paraId="1AC305DD"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46C4B87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03E67F0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12</w:t>
            </w:r>
          </w:p>
        </w:tc>
        <w:tc>
          <w:tcPr>
            <w:tcW w:w="909" w:type="dxa"/>
            <w:tcBorders>
              <w:top w:val="nil"/>
              <w:left w:val="nil"/>
              <w:bottom w:val="nil"/>
              <w:right w:val="nil"/>
            </w:tcBorders>
            <w:shd w:val="clear" w:color="auto" w:fill="auto"/>
            <w:noWrap/>
            <w:vAlign w:val="center"/>
            <w:hideMark/>
          </w:tcPr>
          <w:p w14:paraId="3CA34346" w14:textId="71BDA91A"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1.09 </w:t>
            </w:r>
            <w:r w:rsidRPr="001A7F8E">
              <w:rPr>
                <w:rFonts w:asciiTheme="minorHAnsi" w:hAnsiTheme="minorHAnsi" w:cstheme="minorHAnsi"/>
                <w:color w:val="000000"/>
                <w:sz w:val="20"/>
                <w:szCs w:val="20"/>
                <w:vertAlign w:val="subscript"/>
              </w:rPr>
              <w:t>12</w:t>
            </w:r>
          </w:p>
        </w:tc>
        <w:tc>
          <w:tcPr>
            <w:tcW w:w="891" w:type="dxa"/>
            <w:tcBorders>
              <w:top w:val="nil"/>
              <w:left w:val="nil"/>
              <w:bottom w:val="nil"/>
              <w:right w:val="nil"/>
            </w:tcBorders>
            <w:shd w:val="clear" w:color="auto" w:fill="auto"/>
            <w:noWrap/>
            <w:vAlign w:val="center"/>
            <w:hideMark/>
          </w:tcPr>
          <w:p w14:paraId="5E589C36" w14:textId="5A80104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0.38 </w:t>
            </w:r>
            <w:r w:rsidRPr="001A7F8E">
              <w:rPr>
                <w:rFonts w:asciiTheme="minorHAnsi" w:hAnsiTheme="minorHAnsi" w:cstheme="minorHAnsi"/>
                <w:color w:val="000000"/>
                <w:sz w:val="20"/>
                <w:szCs w:val="20"/>
                <w:vertAlign w:val="subscript"/>
              </w:rPr>
              <w:t>12</w:t>
            </w:r>
          </w:p>
        </w:tc>
        <w:tc>
          <w:tcPr>
            <w:tcW w:w="900" w:type="dxa"/>
            <w:tcBorders>
              <w:top w:val="nil"/>
              <w:left w:val="nil"/>
              <w:bottom w:val="nil"/>
              <w:right w:val="nil"/>
            </w:tcBorders>
            <w:shd w:val="clear" w:color="auto" w:fill="auto"/>
            <w:noWrap/>
            <w:vAlign w:val="center"/>
            <w:hideMark/>
          </w:tcPr>
          <w:p w14:paraId="086D9DE9" w14:textId="3EACF78D"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1170" w:type="dxa"/>
            <w:tcBorders>
              <w:top w:val="nil"/>
              <w:left w:val="nil"/>
              <w:bottom w:val="nil"/>
              <w:right w:val="nil"/>
            </w:tcBorders>
            <w:shd w:val="clear" w:color="auto" w:fill="auto"/>
            <w:noWrap/>
            <w:vAlign w:val="center"/>
            <w:hideMark/>
          </w:tcPr>
          <w:p w14:paraId="704FA26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1.09</w:t>
            </w:r>
          </w:p>
        </w:tc>
        <w:tc>
          <w:tcPr>
            <w:tcW w:w="1116" w:type="dxa"/>
            <w:tcBorders>
              <w:top w:val="nil"/>
              <w:left w:val="nil"/>
              <w:bottom w:val="nil"/>
              <w:right w:val="nil"/>
            </w:tcBorders>
            <w:shd w:val="clear" w:color="auto" w:fill="auto"/>
            <w:noWrap/>
            <w:vAlign w:val="bottom"/>
            <w:hideMark/>
          </w:tcPr>
          <w:p w14:paraId="3A160A15"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24555B09" w14:textId="77777777" w:rsidTr="000112A4">
        <w:trPr>
          <w:trHeight w:val="320"/>
        </w:trPr>
        <w:tc>
          <w:tcPr>
            <w:tcW w:w="796" w:type="dxa"/>
            <w:tcBorders>
              <w:top w:val="nil"/>
              <w:left w:val="nil"/>
              <w:bottom w:val="nil"/>
              <w:right w:val="nil"/>
            </w:tcBorders>
            <w:shd w:val="clear" w:color="auto" w:fill="auto"/>
            <w:noWrap/>
            <w:vAlign w:val="center"/>
            <w:hideMark/>
          </w:tcPr>
          <w:p w14:paraId="2513DA4E"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05AAA1CE"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G</w:t>
            </w:r>
          </w:p>
        </w:tc>
        <w:tc>
          <w:tcPr>
            <w:tcW w:w="1099" w:type="dxa"/>
            <w:tcBorders>
              <w:top w:val="nil"/>
              <w:left w:val="nil"/>
              <w:bottom w:val="nil"/>
              <w:right w:val="nil"/>
            </w:tcBorders>
            <w:shd w:val="clear" w:color="auto" w:fill="auto"/>
            <w:noWrap/>
            <w:vAlign w:val="bottom"/>
            <w:hideMark/>
          </w:tcPr>
          <w:p w14:paraId="7E0E098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15</w:t>
            </w:r>
          </w:p>
        </w:tc>
        <w:tc>
          <w:tcPr>
            <w:tcW w:w="909" w:type="dxa"/>
            <w:tcBorders>
              <w:top w:val="nil"/>
              <w:left w:val="nil"/>
              <w:bottom w:val="nil"/>
              <w:right w:val="nil"/>
            </w:tcBorders>
            <w:shd w:val="clear" w:color="auto" w:fill="auto"/>
            <w:noWrap/>
            <w:vAlign w:val="center"/>
            <w:hideMark/>
          </w:tcPr>
          <w:p w14:paraId="7B90EBB0" w14:textId="23D79C0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1.02 </w:t>
            </w:r>
            <w:r w:rsidRPr="001A7F8E">
              <w:rPr>
                <w:rFonts w:asciiTheme="minorHAnsi" w:hAnsiTheme="minorHAnsi" w:cstheme="minorHAnsi"/>
                <w:color w:val="000000"/>
                <w:sz w:val="20"/>
                <w:szCs w:val="20"/>
                <w:vertAlign w:val="subscript"/>
              </w:rPr>
              <w:t>15</w:t>
            </w:r>
          </w:p>
        </w:tc>
        <w:tc>
          <w:tcPr>
            <w:tcW w:w="891" w:type="dxa"/>
            <w:tcBorders>
              <w:top w:val="nil"/>
              <w:left w:val="nil"/>
              <w:bottom w:val="nil"/>
              <w:right w:val="nil"/>
            </w:tcBorders>
            <w:shd w:val="clear" w:color="auto" w:fill="auto"/>
            <w:noWrap/>
            <w:vAlign w:val="center"/>
            <w:hideMark/>
          </w:tcPr>
          <w:p w14:paraId="01AEC92F" w14:textId="4EF3E911"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0.25 </w:t>
            </w:r>
            <w:r w:rsidRPr="001A7F8E">
              <w:rPr>
                <w:rFonts w:asciiTheme="minorHAnsi" w:hAnsiTheme="minorHAnsi" w:cstheme="minorHAnsi"/>
                <w:color w:val="000000"/>
                <w:sz w:val="20"/>
                <w:szCs w:val="20"/>
                <w:vertAlign w:val="subscript"/>
              </w:rPr>
              <w:t>13</w:t>
            </w:r>
          </w:p>
        </w:tc>
        <w:tc>
          <w:tcPr>
            <w:tcW w:w="900" w:type="dxa"/>
            <w:tcBorders>
              <w:top w:val="nil"/>
              <w:left w:val="nil"/>
              <w:bottom w:val="nil"/>
              <w:right w:val="nil"/>
            </w:tcBorders>
            <w:shd w:val="clear" w:color="auto" w:fill="auto"/>
            <w:noWrap/>
            <w:vAlign w:val="center"/>
            <w:hideMark/>
          </w:tcPr>
          <w:p w14:paraId="2968C87F" w14:textId="1FEEAE8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-0.09 </w:t>
            </w:r>
            <w:r w:rsidRPr="001A7F8E">
              <w:rPr>
                <w:rFonts w:asciiTheme="minorHAnsi" w:hAnsiTheme="minorHAnsi" w:cstheme="minorHAnsi"/>
                <w:color w:val="000000"/>
                <w:sz w:val="20"/>
                <w:szCs w:val="20"/>
                <w:vertAlign w:val="subscript"/>
              </w:rPr>
              <w:t>3</w:t>
            </w:r>
          </w:p>
        </w:tc>
        <w:tc>
          <w:tcPr>
            <w:tcW w:w="1170" w:type="dxa"/>
            <w:tcBorders>
              <w:top w:val="nil"/>
              <w:left w:val="nil"/>
              <w:bottom w:val="nil"/>
              <w:right w:val="nil"/>
            </w:tcBorders>
            <w:shd w:val="clear" w:color="auto" w:fill="auto"/>
            <w:noWrap/>
            <w:vAlign w:val="center"/>
            <w:hideMark/>
          </w:tcPr>
          <w:p w14:paraId="33E0815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1.02</w:t>
            </w:r>
          </w:p>
        </w:tc>
        <w:tc>
          <w:tcPr>
            <w:tcW w:w="1116" w:type="dxa"/>
            <w:tcBorders>
              <w:top w:val="nil"/>
              <w:left w:val="nil"/>
              <w:bottom w:val="nil"/>
              <w:right w:val="nil"/>
            </w:tcBorders>
            <w:shd w:val="clear" w:color="auto" w:fill="auto"/>
            <w:noWrap/>
            <w:vAlign w:val="bottom"/>
            <w:hideMark/>
          </w:tcPr>
          <w:p w14:paraId="46CF935E"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41880250" w14:textId="77777777" w:rsidTr="000112A4">
        <w:trPr>
          <w:trHeight w:val="320"/>
        </w:trPr>
        <w:tc>
          <w:tcPr>
            <w:tcW w:w="796" w:type="dxa"/>
            <w:tcBorders>
              <w:top w:val="nil"/>
              <w:left w:val="nil"/>
              <w:bottom w:val="nil"/>
              <w:right w:val="nil"/>
            </w:tcBorders>
            <w:shd w:val="clear" w:color="auto" w:fill="auto"/>
            <w:noWrap/>
            <w:vAlign w:val="center"/>
            <w:hideMark/>
          </w:tcPr>
          <w:p w14:paraId="79923298"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143</w:t>
            </w:r>
          </w:p>
        </w:tc>
        <w:tc>
          <w:tcPr>
            <w:tcW w:w="796" w:type="dxa"/>
            <w:tcBorders>
              <w:top w:val="nil"/>
              <w:left w:val="nil"/>
              <w:bottom w:val="nil"/>
              <w:right w:val="nil"/>
            </w:tcBorders>
            <w:shd w:val="clear" w:color="auto" w:fill="auto"/>
            <w:noWrap/>
            <w:vAlign w:val="center"/>
            <w:hideMark/>
          </w:tcPr>
          <w:p w14:paraId="78ABF89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786D8190"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w:t>
            </w:r>
          </w:p>
        </w:tc>
        <w:tc>
          <w:tcPr>
            <w:tcW w:w="909" w:type="dxa"/>
            <w:tcBorders>
              <w:top w:val="nil"/>
              <w:left w:val="nil"/>
              <w:bottom w:val="nil"/>
              <w:right w:val="nil"/>
            </w:tcBorders>
            <w:shd w:val="clear" w:color="auto" w:fill="auto"/>
            <w:noWrap/>
            <w:vAlign w:val="center"/>
            <w:hideMark/>
          </w:tcPr>
          <w:p w14:paraId="1C106C1F" w14:textId="7236EBC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1.10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hideMark/>
          </w:tcPr>
          <w:p w14:paraId="3D10B003" w14:textId="32B876A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900" w:type="dxa"/>
            <w:tcBorders>
              <w:top w:val="nil"/>
              <w:left w:val="nil"/>
              <w:bottom w:val="nil"/>
              <w:right w:val="nil"/>
            </w:tcBorders>
            <w:shd w:val="clear" w:color="auto" w:fill="auto"/>
            <w:noWrap/>
            <w:vAlign w:val="center"/>
            <w:hideMark/>
          </w:tcPr>
          <w:p w14:paraId="443D3942" w14:textId="63DDC33D"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0.56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7BCA6E7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1.10</w:t>
            </w:r>
          </w:p>
        </w:tc>
        <w:tc>
          <w:tcPr>
            <w:tcW w:w="1116" w:type="dxa"/>
            <w:tcBorders>
              <w:top w:val="nil"/>
              <w:left w:val="nil"/>
              <w:bottom w:val="nil"/>
              <w:right w:val="nil"/>
            </w:tcBorders>
            <w:shd w:val="clear" w:color="auto" w:fill="auto"/>
            <w:noWrap/>
            <w:vAlign w:val="bottom"/>
            <w:hideMark/>
          </w:tcPr>
          <w:p w14:paraId="1FFCD51A"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5434F228" w14:textId="77777777" w:rsidTr="000112A4">
        <w:trPr>
          <w:trHeight w:val="320"/>
        </w:trPr>
        <w:tc>
          <w:tcPr>
            <w:tcW w:w="796" w:type="dxa"/>
            <w:tcBorders>
              <w:top w:val="nil"/>
              <w:left w:val="nil"/>
              <w:bottom w:val="nil"/>
              <w:right w:val="nil"/>
            </w:tcBorders>
            <w:shd w:val="clear" w:color="auto" w:fill="auto"/>
            <w:noWrap/>
            <w:vAlign w:val="center"/>
            <w:hideMark/>
          </w:tcPr>
          <w:p w14:paraId="19CD95ED"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145</w:t>
            </w:r>
          </w:p>
        </w:tc>
        <w:tc>
          <w:tcPr>
            <w:tcW w:w="796" w:type="dxa"/>
            <w:tcBorders>
              <w:top w:val="nil"/>
              <w:left w:val="nil"/>
              <w:bottom w:val="nil"/>
              <w:right w:val="nil"/>
            </w:tcBorders>
            <w:shd w:val="clear" w:color="auto" w:fill="auto"/>
            <w:noWrap/>
            <w:vAlign w:val="center"/>
            <w:hideMark/>
          </w:tcPr>
          <w:p w14:paraId="7EFD56E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S</w:t>
            </w:r>
          </w:p>
        </w:tc>
        <w:tc>
          <w:tcPr>
            <w:tcW w:w="1099" w:type="dxa"/>
            <w:tcBorders>
              <w:top w:val="nil"/>
              <w:left w:val="nil"/>
              <w:bottom w:val="nil"/>
              <w:right w:val="nil"/>
            </w:tcBorders>
            <w:shd w:val="clear" w:color="auto" w:fill="auto"/>
            <w:noWrap/>
            <w:vAlign w:val="bottom"/>
            <w:hideMark/>
          </w:tcPr>
          <w:p w14:paraId="57FC93E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w:t>
            </w:r>
          </w:p>
        </w:tc>
        <w:tc>
          <w:tcPr>
            <w:tcW w:w="909" w:type="dxa"/>
            <w:tcBorders>
              <w:top w:val="nil"/>
              <w:left w:val="nil"/>
              <w:bottom w:val="nil"/>
              <w:right w:val="nil"/>
            </w:tcBorders>
            <w:shd w:val="clear" w:color="auto" w:fill="auto"/>
            <w:noWrap/>
            <w:vAlign w:val="center"/>
            <w:hideMark/>
          </w:tcPr>
          <w:p w14:paraId="0FC385B3" w14:textId="5606C4D5"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-0.09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hideMark/>
          </w:tcPr>
          <w:p w14:paraId="5AECEA02" w14:textId="6871EA4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1.58 </w:t>
            </w:r>
            <w:r w:rsidRPr="001A7F8E">
              <w:rPr>
                <w:rFonts w:asciiTheme="minorHAnsi" w:hAnsiTheme="minorHAnsi" w:cstheme="minorHAnsi"/>
                <w:color w:val="000000"/>
                <w:sz w:val="20"/>
                <w:szCs w:val="20"/>
                <w:vertAlign w:val="subscript"/>
              </w:rPr>
              <w:t>2</w:t>
            </w:r>
          </w:p>
        </w:tc>
        <w:tc>
          <w:tcPr>
            <w:tcW w:w="900" w:type="dxa"/>
            <w:tcBorders>
              <w:top w:val="nil"/>
              <w:left w:val="nil"/>
              <w:bottom w:val="nil"/>
              <w:right w:val="nil"/>
            </w:tcBorders>
            <w:shd w:val="clear" w:color="auto" w:fill="auto"/>
            <w:noWrap/>
            <w:vAlign w:val="center"/>
            <w:hideMark/>
          </w:tcPr>
          <w:p w14:paraId="4DDA4197" w14:textId="3C161CFF"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-0.25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4913292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1.58</w:t>
            </w:r>
          </w:p>
        </w:tc>
        <w:tc>
          <w:tcPr>
            <w:tcW w:w="1116" w:type="dxa"/>
            <w:tcBorders>
              <w:top w:val="nil"/>
              <w:left w:val="nil"/>
              <w:bottom w:val="nil"/>
              <w:right w:val="nil"/>
            </w:tcBorders>
            <w:shd w:val="clear" w:color="auto" w:fill="auto"/>
            <w:noWrap/>
            <w:vAlign w:val="bottom"/>
            <w:hideMark/>
          </w:tcPr>
          <w:p w14:paraId="7F1E9B33"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1B5AF144" w14:textId="77777777" w:rsidTr="000112A4">
        <w:trPr>
          <w:trHeight w:val="320"/>
        </w:trPr>
        <w:tc>
          <w:tcPr>
            <w:tcW w:w="796" w:type="dxa"/>
            <w:tcBorders>
              <w:top w:val="nil"/>
              <w:left w:val="nil"/>
              <w:bottom w:val="nil"/>
              <w:right w:val="nil"/>
            </w:tcBorders>
            <w:shd w:val="clear" w:color="auto" w:fill="auto"/>
            <w:noWrap/>
            <w:vAlign w:val="center"/>
            <w:hideMark/>
          </w:tcPr>
          <w:p w14:paraId="0E3AC179"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146</w:t>
            </w:r>
          </w:p>
        </w:tc>
        <w:tc>
          <w:tcPr>
            <w:tcW w:w="796" w:type="dxa"/>
            <w:tcBorders>
              <w:top w:val="nil"/>
              <w:left w:val="nil"/>
              <w:bottom w:val="nil"/>
              <w:right w:val="nil"/>
            </w:tcBorders>
            <w:shd w:val="clear" w:color="auto" w:fill="auto"/>
            <w:noWrap/>
            <w:vAlign w:val="center"/>
            <w:hideMark/>
          </w:tcPr>
          <w:p w14:paraId="7F1D09B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I</w:t>
            </w:r>
          </w:p>
        </w:tc>
        <w:tc>
          <w:tcPr>
            <w:tcW w:w="1099" w:type="dxa"/>
            <w:tcBorders>
              <w:top w:val="nil"/>
              <w:left w:val="nil"/>
              <w:bottom w:val="nil"/>
              <w:right w:val="nil"/>
            </w:tcBorders>
            <w:shd w:val="clear" w:color="auto" w:fill="auto"/>
            <w:noWrap/>
            <w:vAlign w:val="bottom"/>
            <w:hideMark/>
          </w:tcPr>
          <w:p w14:paraId="180B55C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w:t>
            </w:r>
          </w:p>
        </w:tc>
        <w:tc>
          <w:tcPr>
            <w:tcW w:w="909" w:type="dxa"/>
            <w:tcBorders>
              <w:top w:val="nil"/>
              <w:left w:val="nil"/>
              <w:bottom w:val="nil"/>
              <w:right w:val="nil"/>
            </w:tcBorders>
            <w:shd w:val="clear" w:color="auto" w:fill="auto"/>
            <w:noWrap/>
            <w:vAlign w:val="center"/>
            <w:hideMark/>
          </w:tcPr>
          <w:p w14:paraId="05E67D1A" w14:textId="71AFCD0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0.52 </w:t>
            </w:r>
            <w:r w:rsidRPr="001A7F8E">
              <w:rPr>
                <w:rFonts w:asciiTheme="minorHAnsi" w:hAnsiTheme="minorHAnsi" w:cstheme="minorHAnsi"/>
                <w:color w:val="000000"/>
                <w:sz w:val="20"/>
                <w:szCs w:val="20"/>
                <w:vertAlign w:val="subscript"/>
              </w:rPr>
              <w:t>1</w:t>
            </w:r>
          </w:p>
        </w:tc>
        <w:tc>
          <w:tcPr>
            <w:tcW w:w="891" w:type="dxa"/>
            <w:tcBorders>
              <w:top w:val="nil"/>
              <w:left w:val="nil"/>
              <w:bottom w:val="nil"/>
              <w:right w:val="nil"/>
            </w:tcBorders>
            <w:shd w:val="clear" w:color="auto" w:fill="auto"/>
            <w:noWrap/>
            <w:vAlign w:val="center"/>
            <w:hideMark/>
          </w:tcPr>
          <w:p w14:paraId="7659FEB2" w14:textId="1EE41CD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1.86 </w:t>
            </w:r>
            <w:r w:rsidRPr="001A7F8E">
              <w:rPr>
                <w:rFonts w:asciiTheme="minorHAnsi" w:hAnsiTheme="minorHAnsi" w:cstheme="minorHAnsi"/>
                <w:color w:val="000000"/>
                <w:sz w:val="20"/>
                <w:szCs w:val="20"/>
                <w:vertAlign w:val="subscript"/>
              </w:rPr>
              <w:t>1</w:t>
            </w:r>
          </w:p>
        </w:tc>
        <w:tc>
          <w:tcPr>
            <w:tcW w:w="900" w:type="dxa"/>
            <w:tcBorders>
              <w:top w:val="nil"/>
              <w:left w:val="nil"/>
              <w:bottom w:val="nil"/>
              <w:right w:val="nil"/>
            </w:tcBorders>
            <w:shd w:val="clear" w:color="auto" w:fill="auto"/>
            <w:noWrap/>
            <w:vAlign w:val="center"/>
            <w:hideMark/>
          </w:tcPr>
          <w:p w14:paraId="758CF1F7" w14:textId="1F34147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0.51 </w:t>
            </w:r>
            <w:r w:rsidRPr="001A7F8E">
              <w:rPr>
                <w:rFonts w:asciiTheme="minorHAnsi" w:hAnsiTheme="minorHAnsi" w:cstheme="minorHAnsi"/>
                <w:color w:val="000000"/>
                <w:sz w:val="20"/>
                <w:szCs w:val="20"/>
                <w:vertAlign w:val="subscript"/>
              </w:rPr>
              <w:t>1</w:t>
            </w:r>
          </w:p>
        </w:tc>
        <w:tc>
          <w:tcPr>
            <w:tcW w:w="1170" w:type="dxa"/>
            <w:tcBorders>
              <w:top w:val="nil"/>
              <w:left w:val="nil"/>
              <w:bottom w:val="nil"/>
              <w:right w:val="nil"/>
            </w:tcBorders>
            <w:shd w:val="clear" w:color="auto" w:fill="auto"/>
            <w:noWrap/>
            <w:vAlign w:val="center"/>
            <w:hideMark/>
          </w:tcPr>
          <w:p w14:paraId="3B2B81F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1.86</w:t>
            </w:r>
          </w:p>
        </w:tc>
        <w:tc>
          <w:tcPr>
            <w:tcW w:w="1116" w:type="dxa"/>
            <w:tcBorders>
              <w:top w:val="nil"/>
              <w:left w:val="nil"/>
              <w:bottom w:val="nil"/>
              <w:right w:val="nil"/>
            </w:tcBorders>
            <w:shd w:val="clear" w:color="auto" w:fill="auto"/>
            <w:noWrap/>
            <w:vAlign w:val="bottom"/>
            <w:hideMark/>
          </w:tcPr>
          <w:p w14:paraId="0F250C71"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29C44452" w14:textId="77777777" w:rsidTr="000112A4">
        <w:trPr>
          <w:trHeight w:val="320"/>
        </w:trPr>
        <w:tc>
          <w:tcPr>
            <w:tcW w:w="796" w:type="dxa"/>
            <w:tcBorders>
              <w:top w:val="nil"/>
              <w:left w:val="nil"/>
              <w:bottom w:val="nil"/>
              <w:right w:val="nil"/>
            </w:tcBorders>
            <w:shd w:val="clear" w:color="auto" w:fill="auto"/>
            <w:noWrap/>
            <w:vAlign w:val="center"/>
            <w:hideMark/>
          </w:tcPr>
          <w:p w14:paraId="0AE6899C"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146</w:t>
            </w:r>
          </w:p>
        </w:tc>
        <w:tc>
          <w:tcPr>
            <w:tcW w:w="796" w:type="dxa"/>
            <w:tcBorders>
              <w:top w:val="nil"/>
              <w:left w:val="nil"/>
              <w:bottom w:val="nil"/>
              <w:right w:val="nil"/>
            </w:tcBorders>
            <w:shd w:val="clear" w:color="auto" w:fill="auto"/>
            <w:noWrap/>
            <w:vAlign w:val="center"/>
            <w:hideMark/>
          </w:tcPr>
          <w:p w14:paraId="4939D93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L</w:t>
            </w:r>
          </w:p>
        </w:tc>
        <w:tc>
          <w:tcPr>
            <w:tcW w:w="1099" w:type="dxa"/>
            <w:tcBorders>
              <w:top w:val="nil"/>
              <w:left w:val="nil"/>
              <w:bottom w:val="nil"/>
              <w:right w:val="nil"/>
            </w:tcBorders>
            <w:shd w:val="clear" w:color="auto" w:fill="auto"/>
            <w:noWrap/>
            <w:vAlign w:val="bottom"/>
            <w:hideMark/>
          </w:tcPr>
          <w:p w14:paraId="4B4F385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w:t>
            </w:r>
          </w:p>
        </w:tc>
        <w:tc>
          <w:tcPr>
            <w:tcW w:w="909" w:type="dxa"/>
            <w:tcBorders>
              <w:top w:val="nil"/>
              <w:left w:val="nil"/>
              <w:bottom w:val="nil"/>
              <w:right w:val="nil"/>
            </w:tcBorders>
            <w:shd w:val="clear" w:color="auto" w:fill="auto"/>
            <w:noWrap/>
            <w:vAlign w:val="center"/>
            <w:hideMark/>
          </w:tcPr>
          <w:p w14:paraId="3931839A" w14:textId="7AB00D0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0.25 </w:t>
            </w:r>
            <w:r w:rsidRPr="001A7F8E">
              <w:rPr>
                <w:rFonts w:asciiTheme="minorHAnsi" w:hAnsiTheme="minorHAnsi" w:cstheme="minorHAnsi"/>
                <w:color w:val="000000"/>
                <w:sz w:val="20"/>
                <w:szCs w:val="20"/>
                <w:vertAlign w:val="subscript"/>
              </w:rPr>
              <w:t>3</w:t>
            </w:r>
          </w:p>
        </w:tc>
        <w:tc>
          <w:tcPr>
            <w:tcW w:w="891" w:type="dxa"/>
            <w:tcBorders>
              <w:top w:val="nil"/>
              <w:left w:val="nil"/>
              <w:bottom w:val="nil"/>
              <w:right w:val="nil"/>
            </w:tcBorders>
            <w:shd w:val="clear" w:color="auto" w:fill="auto"/>
            <w:noWrap/>
            <w:vAlign w:val="center"/>
            <w:hideMark/>
          </w:tcPr>
          <w:p w14:paraId="3B92798C" w14:textId="6AA45BD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0.89 </w:t>
            </w:r>
            <w:r w:rsidRPr="001A7F8E">
              <w:rPr>
                <w:rFonts w:asciiTheme="minorHAnsi" w:hAnsiTheme="minorHAnsi" w:cstheme="minorHAnsi"/>
                <w:color w:val="000000"/>
                <w:sz w:val="20"/>
                <w:szCs w:val="20"/>
                <w:vertAlign w:val="subscript"/>
              </w:rPr>
              <w:t>3</w:t>
            </w:r>
          </w:p>
        </w:tc>
        <w:tc>
          <w:tcPr>
            <w:tcW w:w="900" w:type="dxa"/>
            <w:tcBorders>
              <w:top w:val="nil"/>
              <w:left w:val="nil"/>
              <w:bottom w:val="nil"/>
              <w:right w:val="nil"/>
            </w:tcBorders>
            <w:shd w:val="clear" w:color="auto" w:fill="auto"/>
            <w:noWrap/>
            <w:vAlign w:val="center"/>
            <w:hideMark/>
          </w:tcPr>
          <w:p w14:paraId="7D4DB816" w14:textId="0A74686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0.28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299C2818"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0.89</w:t>
            </w:r>
          </w:p>
        </w:tc>
        <w:tc>
          <w:tcPr>
            <w:tcW w:w="1116" w:type="dxa"/>
            <w:tcBorders>
              <w:top w:val="nil"/>
              <w:left w:val="nil"/>
              <w:bottom w:val="nil"/>
              <w:right w:val="nil"/>
            </w:tcBorders>
            <w:shd w:val="clear" w:color="auto" w:fill="auto"/>
            <w:noWrap/>
            <w:vAlign w:val="bottom"/>
            <w:hideMark/>
          </w:tcPr>
          <w:p w14:paraId="66BADD2F"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7271823A" w14:textId="77777777" w:rsidTr="000112A4">
        <w:trPr>
          <w:trHeight w:val="320"/>
        </w:trPr>
        <w:tc>
          <w:tcPr>
            <w:tcW w:w="796" w:type="dxa"/>
            <w:tcBorders>
              <w:top w:val="nil"/>
              <w:left w:val="nil"/>
              <w:bottom w:val="nil"/>
              <w:right w:val="nil"/>
            </w:tcBorders>
            <w:shd w:val="clear" w:color="auto" w:fill="auto"/>
            <w:noWrap/>
            <w:vAlign w:val="center"/>
            <w:hideMark/>
          </w:tcPr>
          <w:p w14:paraId="697DB502"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146</w:t>
            </w:r>
          </w:p>
        </w:tc>
        <w:tc>
          <w:tcPr>
            <w:tcW w:w="796" w:type="dxa"/>
            <w:tcBorders>
              <w:top w:val="nil"/>
              <w:left w:val="nil"/>
              <w:bottom w:val="nil"/>
              <w:right w:val="nil"/>
            </w:tcBorders>
            <w:shd w:val="clear" w:color="auto" w:fill="auto"/>
            <w:noWrap/>
            <w:vAlign w:val="center"/>
            <w:hideMark/>
          </w:tcPr>
          <w:p w14:paraId="169608E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P</w:t>
            </w:r>
          </w:p>
        </w:tc>
        <w:tc>
          <w:tcPr>
            <w:tcW w:w="1099" w:type="dxa"/>
            <w:tcBorders>
              <w:top w:val="nil"/>
              <w:left w:val="nil"/>
              <w:bottom w:val="nil"/>
              <w:right w:val="nil"/>
            </w:tcBorders>
            <w:shd w:val="clear" w:color="auto" w:fill="auto"/>
            <w:noWrap/>
            <w:vAlign w:val="bottom"/>
            <w:hideMark/>
          </w:tcPr>
          <w:p w14:paraId="14E09DC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7</w:t>
            </w:r>
          </w:p>
        </w:tc>
        <w:tc>
          <w:tcPr>
            <w:tcW w:w="909" w:type="dxa"/>
            <w:tcBorders>
              <w:top w:val="nil"/>
              <w:left w:val="nil"/>
              <w:bottom w:val="nil"/>
              <w:right w:val="nil"/>
            </w:tcBorders>
            <w:shd w:val="clear" w:color="auto" w:fill="auto"/>
            <w:noWrap/>
            <w:vAlign w:val="center"/>
            <w:hideMark/>
          </w:tcPr>
          <w:p w14:paraId="08127C12" w14:textId="66DF317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0.05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hideMark/>
          </w:tcPr>
          <w:p w14:paraId="482E73AA" w14:textId="05E2CCD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0.53 </w:t>
            </w:r>
            <w:r w:rsidRPr="001A7F8E">
              <w:rPr>
                <w:rFonts w:asciiTheme="minorHAnsi" w:hAnsiTheme="minorHAnsi" w:cstheme="minorHAnsi"/>
                <w:color w:val="000000"/>
                <w:sz w:val="20"/>
                <w:szCs w:val="20"/>
                <w:vertAlign w:val="subscript"/>
              </w:rPr>
              <w:t>7</w:t>
            </w:r>
          </w:p>
        </w:tc>
        <w:tc>
          <w:tcPr>
            <w:tcW w:w="900" w:type="dxa"/>
            <w:tcBorders>
              <w:top w:val="nil"/>
              <w:left w:val="nil"/>
              <w:bottom w:val="nil"/>
              <w:right w:val="nil"/>
            </w:tcBorders>
            <w:shd w:val="clear" w:color="auto" w:fill="auto"/>
            <w:noWrap/>
            <w:vAlign w:val="center"/>
            <w:hideMark/>
          </w:tcPr>
          <w:p w14:paraId="39181248" w14:textId="083329A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-0.25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6B821F9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0.53</w:t>
            </w:r>
          </w:p>
        </w:tc>
        <w:tc>
          <w:tcPr>
            <w:tcW w:w="1116" w:type="dxa"/>
            <w:tcBorders>
              <w:top w:val="nil"/>
              <w:left w:val="nil"/>
              <w:bottom w:val="nil"/>
              <w:right w:val="nil"/>
            </w:tcBorders>
            <w:shd w:val="clear" w:color="auto" w:fill="auto"/>
            <w:noWrap/>
            <w:vAlign w:val="bottom"/>
            <w:hideMark/>
          </w:tcPr>
          <w:p w14:paraId="7A037A23"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18610EDB" w14:textId="77777777" w:rsidTr="000112A4">
        <w:trPr>
          <w:trHeight w:val="320"/>
        </w:trPr>
        <w:tc>
          <w:tcPr>
            <w:tcW w:w="796" w:type="dxa"/>
            <w:tcBorders>
              <w:top w:val="nil"/>
              <w:left w:val="nil"/>
              <w:bottom w:val="nil"/>
              <w:right w:val="nil"/>
            </w:tcBorders>
            <w:shd w:val="clear" w:color="auto" w:fill="auto"/>
            <w:noWrap/>
            <w:vAlign w:val="center"/>
            <w:hideMark/>
          </w:tcPr>
          <w:p w14:paraId="079DF278"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151</w:t>
            </w:r>
          </w:p>
        </w:tc>
        <w:tc>
          <w:tcPr>
            <w:tcW w:w="796" w:type="dxa"/>
            <w:tcBorders>
              <w:top w:val="nil"/>
              <w:left w:val="nil"/>
              <w:bottom w:val="nil"/>
              <w:right w:val="nil"/>
            </w:tcBorders>
            <w:shd w:val="clear" w:color="auto" w:fill="auto"/>
            <w:noWrap/>
            <w:vAlign w:val="center"/>
            <w:hideMark/>
          </w:tcPr>
          <w:p w14:paraId="516BA1C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29298A3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5</w:t>
            </w:r>
          </w:p>
        </w:tc>
        <w:tc>
          <w:tcPr>
            <w:tcW w:w="909" w:type="dxa"/>
            <w:tcBorders>
              <w:top w:val="nil"/>
              <w:left w:val="nil"/>
              <w:bottom w:val="nil"/>
              <w:right w:val="nil"/>
            </w:tcBorders>
            <w:shd w:val="clear" w:color="auto" w:fill="auto"/>
            <w:noWrap/>
            <w:vAlign w:val="center"/>
            <w:hideMark/>
          </w:tcPr>
          <w:p w14:paraId="39A80153" w14:textId="72F7CC9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0.56 </w:t>
            </w:r>
            <w:r w:rsidRPr="001A7F8E">
              <w:rPr>
                <w:rFonts w:asciiTheme="minorHAnsi" w:hAnsiTheme="minorHAnsi" w:cstheme="minorHAnsi"/>
                <w:color w:val="000000"/>
                <w:sz w:val="20"/>
                <w:szCs w:val="20"/>
                <w:vertAlign w:val="subscript"/>
              </w:rPr>
              <w:t>4</w:t>
            </w:r>
          </w:p>
        </w:tc>
        <w:tc>
          <w:tcPr>
            <w:tcW w:w="891" w:type="dxa"/>
            <w:tcBorders>
              <w:top w:val="nil"/>
              <w:left w:val="nil"/>
              <w:bottom w:val="nil"/>
              <w:right w:val="nil"/>
            </w:tcBorders>
            <w:shd w:val="clear" w:color="auto" w:fill="auto"/>
            <w:noWrap/>
            <w:vAlign w:val="center"/>
            <w:hideMark/>
          </w:tcPr>
          <w:p w14:paraId="7D47A078" w14:textId="296B2D2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0.45 </w:t>
            </w:r>
            <w:r w:rsidRPr="001A7F8E">
              <w:rPr>
                <w:rFonts w:asciiTheme="minorHAnsi" w:hAnsiTheme="minorHAnsi" w:cstheme="minorHAnsi"/>
                <w:color w:val="000000"/>
                <w:sz w:val="20"/>
                <w:szCs w:val="20"/>
                <w:vertAlign w:val="subscript"/>
              </w:rPr>
              <w:t>4</w:t>
            </w:r>
          </w:p>
        </w:tc>
        <w:tc>
          <w:tcPr>
            <w:tcW w:w="900" w:type="dxa"/>
            <w:tcBorders>
              <w:top w:val="nil"/>
              <w:left w:val="nil"/>
              <w:bottom w:val="nil"/>
              <w:right w:val="nil"/>
            </w:tcBorders>
            <w:shd w:val="clear" w:color="auto" w:fill="auto"/>
            <w:noWrap/>
            <w:vAlign w:val="center"/>
            <w:hideMark/>
          </w:tcPr>
          <w:p w14:paraId="3FE41B32" w14:textId="519F971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0.01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2CF433E4"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0.56</w:t>
            </w:r>
          </w:p>
        </w:tc>
        <w:tc>
          <w:tcPr>
            <w:tcW w:w="1116" w:type="dxa"/>
            <w:tcBorders>
              <w:top w:val="nil"/>
              <w:left w:val="nil"/>
              <w:bottom w:val="nil"/>
              <w:right w:val="nil"/>
            </w:tcBorders>
            <w:shd w:val="clear" w:color="auto" w:fill="auto"/>
            <w:noWrap/>
            <w:vAlign w:val="bottom"/>
            <w:hideMark/>
          </w:tcPr>
          <w:p w14:paraId="2F778CCB"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43DC0BC5" w14:textId="77777777" w:rsidTr="000112A4">
        <w:trPr>
          <w:trHeight w:val="320"/>
        </w:trPr>
        <w:tc>
          <w:tcPr>
            <w:tcW w:w="796" w:type="dxa"/>
            <w:tcBorders>
              <w:top w:val="nil"/>
              <w:left w:val="nil"/>
              <w:bottom w:val="nil"/>
              <w:right w:val="nil"/>
            </w:tcBorders>
            <w:shd w:val="clear" w:color="auto" w:fill="auto"/>
            <w:noWrap/>
            <w:vAlign w:val="center"/>
            <w:hideMark/>
          </w:tcPr>
          <w:p w14:paraId="5E83A97E"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lastRenderedPageBreak/>
              <w:t>151</w:t>
            </w:r>
          </w:p>
        </w:tc>
        <w:tc>
          <w:tcPr>
            <w:tcW w:w="796" w:type="dxa"/>
            <w:tcBorders>
              <w:top w:val="nil"/>
              <w:left w:val="nil"/>
              <w:bottom w:val="nil"/>
              <w:right w:val="nil"/>
            </w:tcBorders>
            <w:shd w:val="clear" w:color="auto" w:fill="auto"/>
            <w:noWrap/>
            <w:vAlign w:val="center"/>
            <w:hideMark/>
          </w:tcPr>
          <w:p w14:paraId="7C0A40F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L</w:t>
            </w:r>
          </w:p>
        </w:tc>
        <w:tc>
          <w:tcPr>
            <w:tcW w:w="1099" w:type="dxa"/>
            <w:tcBorders>
              <w:top w:val="nil"/>
              <w:left w:val="nil"/>
              <w:bottom w:val="nil"/>
              <w:right w:val="nil"/>
            </w:tcBorders>
            <w:shd w:val="clear" w:color="auto" w:fill="auto"/>
            <w:noWrap/>
            <w:vAlign w:val="bottom"/>
            <w:hideMark/>
          </w:tcPr>
          <w:p w14:paraId="306BC0D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2</w:t>
            </w:r>
          </w:p>
        </w:tc>
        <w:tc>
          <w:tcPr>
            <w:tcW w:w="909" w:type="dxa"/>
            <w:tcBorders>
              <w:top w:val="nil"/>
              <w:left w:val="nil"/>
              <w:bottom w:val="nil"/>
              <w:right w:val="nil"/>
            </w:tcBorders>
            <w:shd w:val="clear" w:color="auto" w:fill="auto"/>
            <w:noWrap/>
            <w:vAlign w:val="center"/>
            <w:hideMark/>
          </w:tcPr>
          <w:p w14:paraId="30D1C210" w14:textId="680B94A4"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1.06 </w:t>
            </w:r>
            <w:r w:rsidRPr="001A7F8E">
              <w:rPr>
                <w:rFonts w:asciiTheme="minorHAnsi" w:hAnsiTheme="minorHAnsi" w:cstheme="minorHAnsi"/>
                <w:color w:val="000000"/>
                <w:sz w:val="20"/>
                <w:szCs w:val="20"/>
                <w:vertAlign w:val="subscript"/>
              </w:rPr>
              <w:t>2</w:t>
            </w:r>
          </w:p>
        </w:tc>
        <w:tc>
          <w:tcPr>
            <w:tcW w:w="891" w:type="dxa"/>
            <w:tcBorders>
              <w:top w:val="nil"/>
              <w:left w:val="nil"/>
              <w:bottom w:val="nil"/>
              <w:right w:val="nil"/>
            </w:tcBorders>
            <w:shd w:val="clear" w:color="auto" w:fill="auto"/>
            <w:noWrap/>
            <w:vAlign w:val="center"/>
            <w:hideMark/>
          </w:tcPr>
          <w:p w14:paraId="7A0E9E00" w14:textId="3509E4D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1.24 </w:t>
            </w:r>
            <w:r w:rsidRPr="001A7F8E">
              <w:rPr>
                <w:rFonts w:asciiTheme="minorHAnsi" w:hAnsiTheme="minorHAnsi" w:cstheme="minorHAnsi"/>
                <w:color w:val="000000"/>
                <w:sz w:val="20"/>
                <w:szCs w:val="20"/>
                <w:vertAlign w:val="subscript"/>
              </w:rPr>
              <w:t>2</w:t>
            </w:r>
          </w:p>
        </w:tc>
        <w:tc>
          <w:tcPr>
            <w:tcW w:w="900" w:type="dxa"/>
            <w:tcBorders>
              <w:top w:val="nil"/>
              <w:left w:val="nil"/>
              <w:bottom w:val="nil"/>
              <w:right w:val="nil"/>
            </w:tcBorders>
            <w:shd w:val="clear" w:color="auto" w:fill="auto"/>
            <w:noWrap/>
            <w:vAlign w:val="center"/>
            <w:hideMark/>
          </w:tcPr>
          <w:p w14:paraId="1DD05D10" w14:textId="0E66735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0.54 </w:t>
            </w:r>
            <w:r w:rsidRPr="001A7F8E">
              <w:rPr>
                <w:rFonts w:asciiTheme="minorHAnsi" w:hAnsiTheme="minorHAnsi" w:cstheme="minorHAnsi"/>
                <w:color w:val="000000"/>
                <w:sz w:val="20"/>
                <w:szCs w:val="20"/>
                <w:vertAlign w:val="subscript"/>
              </w:rPr>
              <w:t>2</w:t>
            </w:r>
          </w:p>
        </w:tc>
        <w:tc>
          <w:tcPr>
            <w:tcW w:w="1170" w:type="dxa"/>
            <w:tcBorders>
              <w:top w:val="nil"/>
              <w:left w:val="nil"/>
              <w:bottom w:val="nil"/>
              <w:right w:val="nil"/>
            </w:tcBorders>
            <w:shd w:val="clear" w:color="auto" w:fill="auto"/>
            <w:noWrap/>
            <w:vAlign w:val="center"/>
            <w:hideMark/>
          </w:tcPr>
          <w:p w14:paraId="5D8EFA6A"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1.24</w:t>
            </w:r>
          </w:p>
        </w:tc>
        <w:tc>
          <w:tcPr>
            <w:tcW w:w="1116" w:type="dxa"/>
            <w:tcBorders>
              <w:top w:val="nil"/>
              <w:left w:val="nil"/>
              <w:bottom w:val="nil"/>
              <w:right w:val="nil"/>
            </w:tcBorders>
            <w:shd w:val="clear" w:color="auto" w:fill="auto"/>
            <w:noWrap/>
            <w:vAlign w:val="bottom"/>
            <w:hideMark/>
          </w:tcPr>
          <w:p w14:paraId="512998E9"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2B8EC225" w14:textId="77777777" w:rsidTr="000112A4">
        <w:trPr>
          <w:trHeight w:val="320"/>
        </w:trPr>
        <w:tc>
          <w:tcPr>
            <w:tcW w:w="796" w:type="dxa"/>
            <w:tcBorders>
              <w:top w:val="nil"/>
              <w:left w:val="nil"/>
              <w:bottom w:val="nil"/>
              <w:right w:val="nil"/>
            </w:tcBorders>
            <w:shd w:val="clear" w:color="auto" w:fill="auto"/>
            <w:noWrap/>
            <w:vAlign w:val="center"/>
            <w:hideMark/>
          </w:tcPr>
          <w:p w14:paraId="6BBC5855"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153</w:t>
            </w:r>
          </w:p>
        </w:tc>
        <w:tc>
          <w:tcPr>
            <w:tcW w:w="796" w:type="dxa"/>
            <w:tcBorders>
              <w:top w:val="nil"/>
              <w:left w:val="nil"/>
              <w:bottom w:val="nil"/>
              <w:right w:val="nil"/>
            </w:tcBorders>
            <w:shd w:val="clear" w:color="auto" w:fill="auto"/>
            <w:noWrap/>
            <w:vAlign w:val="center"/>
            <w:hideMark/>
          </w:tcPr>
          <w:p w14:paraId="3395B7EE"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Y</w:t>
            </w:r>
          </w:p>
        </w:tc>
        <w:tc>
          <w:tcPr>
            <w:tcW w:w="1099" w:type="dxa"/>
            <w:tcBorders>
              <w:top w:val="nil"/>
              <w:left w:val="nil"/>
              <w:bottom w:val="nil"/>
              <w:right w:val="nil"/>
            </w:tcBorders>
            <w:shd w:val="clear" w:color="auto" w:fill="auto"/>
            <w:noWrap/>
            <w:vAlign w:val="bottom"/>
            <w:hideMark/>
          </w:tcPr>
          <w:p w14:paraId="11BDF37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18</w:t>
            </w:r>
          </w:p>
        </w:tc>
        <w:tc>
          <w:tcPr>
            <w:tcW w:w="909" w:type="dxa"/>
            <w:tcBorders>
              <w:top w:val="nil"/>
              <w:left w:val="nil"/>
              <w:bottom w:val="nil"/>
              <w:right w:val="nil"/>
            </w:tcBorders>
            <w:shd w:val="clear" w:color="auto" w:fill="auto"/>
            <w:noWrap/>
            <w:vAlign w:val="center"/>
            <w:hideMark/>
          </w:tcPr>
          <w:p w14:paraId="3F31D314" w14:textId="689724C9"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0.11 </w:t>
            </w:r>
            <w:r w:rsidRPr="001A7F8E">
              <w:rPr>
                <w:rFonts w:asciiTheme="minorHAnsi" w:hAnsiTheme="minorHAnsi" w:cstheme="minorHAnsi"/>
                <w:color w:val="000000"/>
                <w:sz w:val="20"/>
                <w:szCs w:val="20"/>
                <w:vertAlign w:val="subscript"/>
              </w:rPr>
              <w:t>15</w:t>
            </w:r>
          </w:p>
        </w:tc>
        <w:tc>
          <w:tcPr>
            <w:tcW w:w="891" w:type="dxa"/>
            <w:tcBorders>
              <w:top w:val="nil"/>
              <w:left w:val="nil"/>
              <w:bottom w:val="nil"/>
              <w:right w:val="nil"/>
            </w:tcBorders>
            <w:shd w:val="clear" w:color="auto" w:fill="auto"/>
            <w:noWrap/>
            <w:vAlign w:val="center"/>
            <w:hideMark/>
          </w:tcPr>
          <w:p w14:paraId="757B7E9A" w14:textId="6D06CC81"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0.37 </w:t>
            </w:r>
            <w:r w:rsidRPr="001A7F8E">
              <w:rPr>
                <w:rFonts w:asciiTheme="minorHAnsi" w:hAnsiTheme="minorHAnsi" w:cstheme="minorHAnsi"/>
                <w:color w:val="000000"/>
                <w:sz w:val="20"/>
                <w:szCs w:val="20"/>
                <w:vertAlign w:val="subscript"/>
              </w:rPr>
              <w:t>16</w:t>
            </w:r>
          </w:p>
        </w:tc>
        <w:tc>
          <w:tcPr>
            <w:tcW w:w="900" w:type="dxa"/>
            <w:tcBorders>
              <w:top w:val="nil"/>
              <w:left w:val="nil"/>
              <w:bottom w:val="nil"/>
              <w:right w:val="nil"/>
            </w:tcBorders>
            <w:shd w:val="clear" w:color="auto" w:fill="auto"/>
            <w:noWrap/>
            <w:vAlign w:val="center"/>
            <w:hideMark/>
          </w:tcPr>
          <w:p w14:paraId="1DB4E012" w14:textId="1079235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0.51 </w:t>
            </w:r>
            <w:r w:rsidRPr="001A7F8E">
              <w:rPr>
                <w:rFonts w:asciiTheme="minorHAnsi" w:hAnsiTheme="minorHAnsi" w:cstheme="minorHAnsi"/>
                <w:color w:val="000000"/>
                <w:sz w:val="20"/>
                <w:szCs w:val="20"/>
                <w:vertAlign w:val="subscript"/>
              </w:rPr>
              <w:t>9</w:t>
            </w:r>
          </w:p>
        </w:tc>
        <w:tc>
          <w:tcPr>
            <w:tcW w:w="1170" w:type="dxa"/>
            <w:tcBorders>
              <w:top w:val="nil"/>
              <w:left w:val="nil"/>
              <w:bottom w:val="nil"/>
              <w:right w:val="nil"/>
            </w:tcBorders>
            <w:shd w:val="clear" w:color="auto" w:fill="auto"/>
            <w:noWrap/>
            <w:vAlign w:val="center"/>
            <w:hideMark/>
          </w:tcPr>
          <w:p w14:paraId="3F04CB6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0.51</w:t>
            </w:r>
          </w:p>
        </w:tc>
        <w:tc>
          <w:tcPr>
            <w:tcW w:w="1116" w:type="dxa"/>
            <w:tcBorders>
              <w:top w:val="nil"/>
              <w:left w:val="nil"/>
              <w:bottom w:val="nil"/>
              <w:right w:val="nil"/>
            </w:tcBorders>
            <w:shd w:val="clear" w:color="auto" w:fill="auto"/>
            <w:noWrap/>
            <w:vAlign w:val="bottom"/>
            <w:hideMark/>
          </w:tcPr>
          <w:p w14:paraId="35FC4FD0"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1F62E296" w14:textId="77777777" w:rsidTr="000112A4">
        <w:trPr>
          <w:trHeight w:val="320"/>
        </w:trPr>
        <w:tc>
          <w:tcPr>
            <w:tcW w:w="796" w:type="dxa"/>
            <w:tcBorders>
              <w:top w:val="nil"/>
              <w:left w:val="nil"/>
              <w:bottom w:val="nil"/>
              <w:right w:val="nil"/>
            </w:tcBorders>
            <w:shd w:val="clear" w:color="auto" w:fill="auto"/>
            <w:noWrap/>
            <w:vAlign w:val="center"/>
            <w:hideMark/>
          </w:tcPr>
          <w:p w14:paraId="1EBAC848"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155</w:t>
            </w:r>
          </w:p>
        </w:tc>
        <w:tc>
          <w:tcPr>
            <w:tcW w:w="796" w:type="dxa"/>
            <w:tcBorders>
              <w:top w:val="nil"/>
              <w:left w:val="nil"/>
              <w:bottom w:val="nil"/>
              <w:right w:val="nil"/>
            </w:tcBorders>
            <w:shd w:val="clear" w:color="auto" w:fill="auto"/>
            <w:noWrap/>
            <w:vAlign w:val="center"/>
            <w:hideMark/>
          </w:tcPr>
          <w:p w14:paraId="7EA22687"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S</w:t>
            </w:r>
          </w:p>
        </w:tc>
        <w:tc>
          <w:tcPr>
            <w:tcW w:w="1099" w:type="dxa"/>
            <w:tcBorders>
              <w:top w:val="nil"/>
              <w:left w:val="nil"/>
              <w:bottom w:val="nil"/>
              <w:right w:val="nil"/>
            </w:tcBorders>
            <w:shd w:val="clear" w:color="auto" w:fill="auto"/>
            <w:noWrap/>
            <w:vAlign w:val="bottom"/>
            <w:hideMark/>
          </w:tcPr>
          <w:p w14:paraId="2DAD07F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5</w:t>
            </w:r>
          </w:p>
        </w:tc>
        <w:tc>
          <w:tcPr>
            <w:tcW w:w="909" w:type="dxa"/>
            <w:tcBorders>
              <w:top w:val="nil"/>
              <w:left w:val="nil"/>
              <w:bottom w:val="nil"/>
              <w:right w:val="nil"/>
            </w:tcBorders>
            <w:shd w:val="clear" w:color="auto" w:fill="auto"/>
            <w:noWrap/>
            <w:vAlign w:val="center"/>
            <w:hideMark/>
          </w:tcPr>
          <w:p w14:paraId="6217A9E8" w14:textId="18358A6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0.87 </w:t>
            </w:r>
            <w:r w:rsidRPr="001A7F8E">
              <w:rPr>
                <w:rFonts w:asciiTheme="minorHAnsi" w:hAnsiTheme="minorHAnsi" w:cstheme="minorHAnsi"/>
                <w:color w:val="000000"/>
                <w:sz w:val="20"/>
                <w:szCs w:val="20"/>
                <w:vertAlign w:val="subscript"/>
              </w:rPr>
              <w:t>5</w:t>
            </w:r>
          </w:p>
        </w:tc>
        <w:tc>
          <w:tcPr>
            <w:tcW w:w="891" w:type="dxa"/>
            <w:tcBorders>
              <w:top w:val="nil"/>
              <w:left w:val="nil"/>
              <w:bottom w:val="nil"/>
              <w:right w:val="nil"/>
            </w:tcBorders>
            <w:shd w:val="clear" w:color="auto" w:fill="auto"/>
            <w:noWrap/>
            <w:vAlign w:val="center"/>
            <w:hideMark/>
          </w:tcPr>
          <w:p w14:paraId="40DE09F0" w14:textId="3B3201E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1.28 </w:t>
            </w:r>
            <w:r w:rsidRPr="001A7F8E">
              <w:rPr>
                <w:rFonts w:asciiTheme="minorHAnsi" w:hAnsiTheme="minorHAnsi" w:cstheme="minorHAnsi"/>
                <w:color w:val="000000"/>
                <w:sz w:val="20"/>
                <w:szCs w:val="20"/>
                <w:vertAlign w:val="subscript"/>
              </w:rPr>
              <w:t>4</w:t>
            </w:r>
          </w:p>
        </w:tc>
        <w:tc>
          <w:tcPr>
            <w:tcW w:w="900" w:type="dxa"/>
            <w:tcBorders>
              <w:top w:val="nil"/>
              <w:left w:val="nil"/>
              <w:bottom w:val="nil"/>
              <w:right w:val="nil"/>
            </w:tcBorders>
            <w:shd w:val="clear" w:color="auto" w:fill="auto"/>
            <w:noWrap/>
            <w:vAlign w:val="center"/>
            <w:hideMark/>
          </w:tcPr>
          <w:p w14:paraId="2130222B" w14:textId="2D1FF07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0.31 </w:t>
            </w:r>
            <w:r w:rsidRPr="001A7F8E">
              <w:rPr>
                <w:rFonts w:asciiTheme="minorHAnsi" w:hAnsiTheme="minorHAnsi" w:cstheme="minorHAnsi"/>
                <w:color w:val="000000"/>
                <w:sz w:val="20"/>
                <w:szCs w:val="20"/>
                <w:vertAlign w:val="subscript"/>
              </w:rPr>
              <w:t>1</w:t>
            </w:r>
          </w:p>
        </w:tc>
        <w:tc>
          <w:tcPr>
            <w:tcW w:w="1170" w:type="dxa"/>
            <w:tcBorders>
              <w:top w:val="nil"/>
              <w:left w:val="nil"/>
              <w:bottom w:val="nil"/>
              <w:right w:val="nil"/>
            </w:tcBorders>
            <w:shd w:val="clear" w:color="auto" w:fill="auto"/>
            <w:noWrap/>
            <w:vAlign w:val="center"/>
            <w:hideMark/>
          </w:tcPr>
          <w:p w14:paraId="4E9B874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1.28</w:t>
            </w:r>
          </w:p>
        </w:tc>
        <w:tc>
          <w:tcPr>
            <w:tcW w:w="1116" w:type="dxa"/>
            <w:tcBorders>
              <w:top w:val="nil"/>
              <w:left w:val="nil"/>
              <w:bottom w:val="nil"/>
              <w:right w:val="nil"/>
            </w:tcBorders>
            <w:shd w:val="clear" w:color="auto" w:fill="auto"/>
            <w:noWrap/>
            <w:vAlign w:val="bottom"/>
            <w:hideMark/>
          </w:tcPr>
          <w:p w14:paraId="3FA105A8"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56909F74" w14:textId="77777777" w:rsidTr="000112A4">
        <w:trPr>
          <w:trHeight w:val="320"/>
        </w:trPr>
        <w:tc>
          <w:tcPr>
            <w:tcW w:w="796" w:type="dxa"/>
            <w:tcBorders>
              <w:top w:val="nil"/>
              <w:left w:val="nil"/>
              <w:bottom w:val="nil"/>
              <w:right w:val="nil"/>
            </w:tcBorders>
            <w:shd w:val="clear" w:color="auto" w:fill="auto"/>
            <w:noWrap/>
            <w:vAlign w:val="center"/>
            <w:hideMark/>
          </w:tcPr>
          <w:p w14:paraId="2F9B6531"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155</w:t>
            </w:r>
          </w:p>
        </w:tc>
        <w:tc>
          <w:tcPr>
            <w:tcW w:w="796" w:type="dxa"/>
            <w:tcBorders>
              <w:top w:val="nil"/>
              <w:left w:val="nil"/>
              <w:bottom w:val="nil"/>
              <w:right w:val="nil"/>
            </w:tcBorders>
            <w:shd w:val="clear" w:color="auto" w:fill="auto"/>
            <w:noWrap/>
            <w:vAlign w:val="center"/>
            <w:hideMark/>
          </w:tcPr>
          <w:p w14:paraId="7785D45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T</w:t>
            </w:r>
          </w:p>
        </w:tc>
        <w:tc>
          <w:tcPr>
            <w:tcW w:w="1099" w:type="dxa"/>
            <w:tcBorders>
              <w:top w:val="nil"/>
              <w:left w:val="nil"/>
              <w:bottom w:val="nil"/>
              <w:right w:val="nil"/>
            </w:tcBorders>
            <w:shd w:val="clear" w:color="auto" w:fill="auto"/>
            <w:noWrap/>
            <w:vAlign w:val="bottom"/>
            <w:hideMark/>
          </w:tcPr>
          <w:p w14:paraId="642F77F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w:t>
            </w:r>
          </w:p>
        </w:tc>
        <w:tc>
          <w:tcPr>
            <w:tcW w:w="909" w:type="dxa"/>
            <w:tcBorders>
              <w:top w:val="nil"/>
              <w:left w:val="nil"/>
              <w:bottom w:val="nil"/>
              <w:right w:val="nil"/>
            </w:tcBorders>
            <w:shd w:val="clear" w:color="auto" w:fill="auto"/>
            <w:noWrap/>
            <w:vAlign w:val="center"/>
            <w:hideMark/>
          </w:tcPr>
          <w:p w14:paraId="0C19929A" w14:textId="2E57487F"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0.73 </w:t>
            </w:r>
            <w:r w:rsidRPr="001A7F8E">
              <w:rPr>
                <w:rFonts w:asciiTheme="minorHAnsi" w:hAnsiTheme="minorHAnsi" w:cstheme="minorHAnsi"/>
                <w:color w:val="000000"/>
                <w:sz w:val="20"/>
                <w:szCs w:val="20"/>
                <w:vertAlign w:val="subscript"/>
              </w:rPr>
              <w:t>1</w:t>
            </w:r>
          </w:p>
        </w:tc>
        <w:tc>
          <w:tcPr>
            <w:tcW w:w="891" w:type="dxa"/>
            <w:tcBorders>
              <w:top w:val="nil"/>
              <w:left w:val="nil"/>
              <w:bottom w:val="nil"/>
              <w:right w:val="nil"/>
            </w:tcBorders>
            <w:shd w:val="clear" w:color="auto" w:fill="auto"/>
            <w:noWrap/>
            <w:vAlign w:val="center"/>
            <w:hideMark/>
          </w:tcPr>
          <w:p w14:paraId="4C19D1F2" w14:textId="3AE8387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1.45 </w:t>
            </w:r>
            <w:r w:rsidRPr="001A7F8E">
              <w:rPr>
                <w:rFonts w:asciiTheme="minorHAnsi" w:hAnsiTheme="minorHAnsi" w:cstheme="minorHAnsi"/>
                <w:color w:val="000000"/>
                <w:sz w:val="20"/>
                <w:szCs w:val="20"/>
                <w:vertAlign w:val="subscript"/>
              </w:rPr>
              <w:t>1</w:t>
            </w:r>
          </w:p>
        </w:tc>
        <w:tc>
          <w:tcPr>
            <w:tcW w:w="900" w:type="dxa"/>
            <w:tcBorders>
              <w:top w:val="nil"/>
              <w:left w:val="nil"/>
              <w:bottom w:val="nil"/>
              <w:right w:val="nil"/>
            </w:tcBorders>
            <w:shd w:val="clear" w:color="auto" w:fill="auto"/>
            <w:noWrap/>
            <w:vAlign w:val="center"/>
            <w:hideMark/>
          </w:tcPr>
          <w:p w14:paraId="15980D01" w14:textId="1A491C4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0.44 </w:t>
            </w:r>
            <w:r w:rsidRPr="001A7F8E">
              <w:rPr>
                <w:rFonts w:asciiTheme="minorHAnsi" w:hAnsiTheme="minorHAnsi" w:cstheme="minorHAnsi"/>
                <w:color w:val="000000"/>
                <w:sz w:val="20"/>
                <w:szCs w:val="20"/>
                <w:vertAlign w:val="subscript"/>
              </w:rPr>
              <w:t>1</w:t>
            </w:r>
          </w:p>
        </w:tc>
        <w:tc>
          <w:tcPr>
            <w:tcW w:w="1170" w:type="dxa"/>
            <w:tcBorders>
              <w:top w:val="nil"/>
              <w:left w:val="nil"/>
              <w:bottom w:val="nil"/>
              <w:right w:val="nil"/>
            </w:tcBorders>
            <w:shd w:val="clear" w:color="auto" w:fill="auto"/>
            <w:noWrap/>
            <w:vAlign w:val="center"/>
            <w:hideMark/>
          </w:tcPr>
          <w:p w14:paraId="05379BE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1.45</w:t>
            </w:r>
          </w:p>
        </w:tc>
        <w:tc>
          <w:tcPr>
            <w:tcW w:w="1116" w:type="dxa"/>
            <w:tcBorders>
              <w:top w:val="nil"/>
              <w:left w:val="nil"/>
              <w:bottom w:val="nil"/>
              <w:right w:val="nil"/>
            </w:tcBorders>
            <w:shd w:val="clear" w:color="auto" w:fill="auto"/>
            <w:noWrap/>
            <w:vAlign w:val="bottom"/>
            <w:hideMark/>
          </w:tcPr>
          <w:p w14:paraId="4164E421" w14:textId="77777777" w:rsidR="00B956E0" w:rsidRPr="001A7F8E" w:rsidRDefault="00B956E0" w:rsidP="00B956E0">
            <w:pPr>
              <w:jc w:val="center"/>
              <w:rPr>
                <w:rFonts w:asciiTheme="minorHAnsi" w:hAnsiTheme="minorHAnsi" w:cstheme="minorHAnsi"/>
                <w:color w:val="000000"/>
                <w:sz w:val="20"/>
                <w:szCs w:val="20"/>
              </w:rPr>
            </w:pPr>
            <w:r w:rsidRPr="001A7F8E">
              <w:rPr>
                <w:rFonts w:ascii="Segoe UI Symbol" w:hAnsi="Segoe UI Symbol" w:cs="Segoe UI Symbol"/>
                <w:color w:val="000000"/>
                <w:sz w:val="20"/>
                <w:szCs w:val="20"/>
              </w:rPr>
              <w:t>✓</w:t>
            </w:r>
          </w:p>
        </w:tc>
      </w:tr>
      <w:tr w:rsidR="00B956E0" w:rsidRPr="001A7F8E" w14:paraId="0F7340F8" w14:textId="77777777" w:rsidTr="000112A4">
        <w:trPr>
          <w:trHeight w:val="320"/>
        </w:trPr>
        <w:tc>
          <w:tcPr>
            <w:tcW w:w="796" w:type="dxa"/>
            <w:tcBorders>
              <w:top w:val="nil"/>
              <w:left w:val="nil"/>
              <w:bottom w:val="nil"/>
              <w:right w:val="nil"/>
            </w:tcBorders>
            <w:shd w:val="clear" w:color="auto" w:fill="auto"/>
            <w:noWrap/>
            <w:vAlign w:val="center"/>
            <w:hideMark/>
          </w:tcPr>
          <w:p w14:paraId="0541FA57"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49</w:t>
            </w:r>
          </w:p>
        </w:tc>
        <w:tc>
          <w:tcPr>
            <w:tcW w:w="796" w:type="dxa"/>
            <w:tcBorders>
              <w:top w:val="nil"/>
              <w:left w:val="nil"/>
              <w:bottom w:val="nil"/>
              <w:right w:val="nil"/>
            </w:tcBorders>
            <w:shd w:val="clear" w:color="auto" w:fill="auto"/>
            <w:noWrap/>
            <w:vAlign w:val="center"/>
            <w:hideMark/>
          </w:tcPr>
          <w:p w14:paraId="4F2D7CD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G</w:t>
            </w:r>
          </w:p>
        </w:tc>
        <w:tc>
          <w:tcPr>
            <w:tcW w:w="1099" w:type="dxa"/>
            <w:tcBorders>
              <w:top w:val="nil"/>
              <w:left w:val="nil"/>
              <w:bottom w:val="nil"/>
              <w:right w:val="nil"/>
            </w:tcBorders>
            <w:shd w:val="clear" w:color="auto" w:fill="auto"/>
            <w:noWrap/>
            <w:vAlign w:val="bottom"/>
            <w:hideMark/>
          </w:tcPr>
          <w:p w14:paraId="1F1C69B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3</w:t>
            </w:r>
          </w:p>
        </w:tc>
        <w:tc>
          <w:tcPr>
            <w:tcW w:w="909" w:type="dxa"/>
            <w:tcBorders>
              <w:top w:val="nil"/>
              <w:left w:val="nil"/>
              <w:bottom w:val="nil"/>
              <w:right w:val="nil"/>
            </w:tcBorders>
            <w:shd w:val="clear" w:color="auto" w:fill="auto"/>
            <w:noWrap/>
            <w:vAlign w:val="center"/>
            <w:hideMark/>
          </w:tcPr>
          <w:p w14:paraId="2010E1EF" w14:textId="44D4724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0.15 </w:t>
            </w:r>
            <w:r w:rsidRPr="001A7F8E">
              <w:rPr>
                <w:rFonts w:asciiTheme="minorHAnsi" w:hAnsiTheme="minorHAnsi" w:cstheme="minorHAnsi"/>
                <w:color w:val="000000"/>
                <w:sz w:val="20"/>
                <w:szCs w:val="20"/>
                <w:vertAlign w:val="subscript"/>
              </w:rPr>
              <w:t>3</w:t>
            </w:r>
          </w:p>
        </w:tc>
        <w:tc>
          <w:tcPr>
            <w:tcW w:w="891" w:type="dxa"/>
            <w:tcBorders>
              <w:top w:val="nil"/>
              <w:left w:val="nil"/>
              <w:bottom w:val="nil"/>
              <w:right w:val="nil"/>
            </w:tcBorders>
            <w:shd w:val="clear" w:color="auto" w:fill="auto"/>
            <w:noWrap/>
            <w:vAlign w:val="center"/>
            <w:hideMark/>
          </w:tcPr>
          <w:p w14:paraId="42B84DBD" w14:textId="5A0621A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-0.47 </w:t>
            </w:r>
            <w:r w:rsidRPr="001A7F8E">
              <w:rPr>
                <w:rFonts w:asciiTheme="minorHAnsi" w:hAnsiTheme="minorHAnsi" w:cstheme="minorHAnsi"/>
                <w:color w:val="000000"/>
                <w:sz w:val="20"/>
                <w:szCs w:val="20"/>
                <w:vertAlign w:val="subscript"/>
              </w:rPr>
              <w:t>3</w:t>
            </w:r>
          </w:p>
        </w:tc>
        <w:tc>
          <w:tcPr>
            <w:tcW w:w="900" w:type="dxa"/>
            <w:tcBorders>
              <w:top w:val="nil"/>
              <w:left w:val="nil"/>
              <w:bottom w:val="nil"/>
              <w:right w:val="nil"/>
            </w:tcBorders>
            <w:shd w:val="clear" w:color="auto" w:fill="auto"/>
            <w:noWrap/>
            <w:vAlign w:val="center"/>
            <w:hideMark/>
          </w:tcPr>
          <w:p w14:paraId="338B232D" w14:textId="701AFEA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-0.19 </w:t>
            </w:r>
            <w:r w:rsidRPr="001A7F8E">
              <w:rPr>
                <w:rFonts w:asciiTheme="minorHAnsi" w:hAnsiTheme="minorHAnsi" w:cstheme="minorHAnsi"/>
                <w:color w:val="000000"/>
                <w:sz w:val="20"/>
                <w:szCs w:val="20"/>
                <w:vertAlign w:val="subscript"/>
              </w:rPr>
              <w:t>3</w:t>
            </w:r>
          </w:p>
        </w:tc>
        <w:tc>
          <w:tcPr>
            <w:tcW w:w="1170" w:type="dxa"/>
            <w:tcBorders>
              <w:top w:val="nil"/>
              <w:left w:val="nil"/>
              <w:bottom w:val="nil"/>
              <w:right w:val="nil"/>
            </w:tcBorders>
            <w:shd w:val="clear" w:color="auto" w:fill="auto"/>
            <w:noWrap/>
            <w:vAlign w:val="center"/>
            <w:hideMark/>
          </w:tcPr>
          <w:p w14:paraId="7BD1552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0.15</w:t>
            </w:r>
          </w:p>
        </w:tc>
        <w:tc>
          <w:tcPr>
            <w:tcW w:w="1116" w:type="dxa"/>
            <w:tcBorders>
              <w:top w:val="nil"/>
              <w:left w:val="nil"/>
              <w:bottom w:val="nil"/>
              <w:right w:val="nil"/>
            </w:tcBorders>
            <w:shd w:val="clear" w:color="auto" w:fill="auto"/>
            <w:noWrap/>
            <w:vAlign w:val="bottom"/>
            <w:hideMark/>
          </w:tcPr>
          <w:p w14:paraId="28BDABC4"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225E9BC4" w14:textId="77777777" w:rsidTr="000112A4">
        <w:trPr>
          <w:trHeight w:val="320"/>
        </w:trPr>
        <w:tc>
          <w:tcPr>
            <w:tcW w:w="796" w:type="dxa"/>
            <w:tcBorders>
              <w:top w:val="nil"/>
              <w:left w:val="nil"/>
              <w:bottom w:val="nil"/>
              <w:right w:val="nil"/>
            </w:tcBorders>
            <w:shd w:val="clear" w:color="auto" w:fill="auto"/>
            <w:noWrap/>
            <w:vAlign w:val="center"/>
            <w:hideMark/>
          </w:tcPr>
          <w:p w14:paraId="2945C275"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146</w:t>
            </w:r>
          </w:p>
        </w:tc>
        <w:tc>
          <w:tcPr>
            <w:tcW w:w="796" w:type="dxa"/>
            <w:tcBorders>
              <w:top w:val="nil"/>
              <w:left w:val="nil"/>
              <w:bottom w:val="nil"/>
              <w:right w:val="nil"/>
            </w:tcBorders>
            <w:shd w:val="clear" w:color="auto" w:fill="auto"/>
            <w:noWrap/>
            <w:vAlign w:val="center"/>
            <w:hideMark/>
          </w:tcPr>
          <w:p w14:paraId="7441D838"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K</w:t>
            </w:r>
          </w:p>
        </w:tc>
        <w:tc>
          <w:tcPr>
            <w:tcW w:w="1099" w:type="dxa"/>
            <w:tcBorders>
              <w:top w:val="nil"/>
              <w:left w:val="nil"/>
              <w:bottom w:val="nil"/>
              <w:right w:val="nil"/>
            </w:tcBorders>
            <w:shd w:val="clear" w:color="auto" w:fill="auto"/>
            <w:noWrap/>
            <w:vAlign w:val="bottom"/>
            <w:hideMark/>
          </w:tcPr>
          <w:p w14:paraId="1D10D4C2"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1</w:t>
            </w:r>
          </w:p>
        </w:tc>
        <w:tc>
          <w:tcPr>
            <w:tcW w:w="909" w:type="dxa"/>
            <w:tcBorders>
              <w:top w:val="nil"/>
              <w:left w:val="nil"/>
              <w:bottom w:val="nil"/>
              <w:right w:val="nil"/>
            </w:tcBorders>
            <w:shd w:val="clear" w:color="auto" w:fill="auto"/>
            <w:noWrap/>
            <w:vAlign w:val="center"/>
            <w:hideMark/>
          </w:tcPr>
          <w:p w14:paraId="29BEC60F" w14:textId="0B74BC2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-0.08 </w:t>
            </w:r>
            <w:r w:rsidRPr="001A7F8E">
              <w:rPr>
                <w:rFonts w:asciiTheme="minorHAnsi" w:hAnsiTheme="minorHAnsi" w:cstheme="minorHAnsi"/>
                <w:color w:val="000000"/>
                <w:sz w:val="20"/>
                <w:szCs w:val="20"/>
                <w:vertAlign w:val="subscript"/>
              </w:rPr>
              <w:t>1</w:t>
            </w:r>
          </w:p>
        </w:tc>
        <w:tc>
          <w:tcPr>
            <w:tcW w:w="891" w:type="dxa"/>
            <w:tcBorders>
              <w:top w:val="nil"/>
              <w:left w:val="nil"/>
              <w:bottom w:val="nil"/>
              <w:right w:val="nil"/>
            </w:tcBorders>
            <w:shd w:val="clear" w:color="auto" w:fill="auto"/>
            <w:noWrap/>
            <w:vAlign w:val="center"/>
            <w:hideMark/>
          </w:tcPr>
          <w:p w14:paraId="16C0EE0A" w14:textId="2921BF9D"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0.20 </w:t>
            </w:r>
            <w:r w:rsidRPr="001A7F8E">
              <w:rPr>
                <w:rFonts w:asciiTheme="minorHAnsi" w:hAnsiTheme="minorHAnsi" w:cstheme="minorHAnsi"/>
                <w:color w:val="000000"/>
                <w:sz w:val="20"/>
                <w:szCs w:val="20"/>
                <w:vertAlign w:val="subscript"/>
              </w:rPr>
              <w:t>1</w:t>
            </w:r>
          </w:p>
        </w:tc>
        <w:tc>
          <w:tcPr>
            <w:tcW w:w="900" w:type="dxa"/>
            <w:tcBorders>
              <w:top w:val="nil"/>
              <w:left w:val="nil"/>
              <w:bottom w:val="nil"/>
              <w:right w:val="nil"/>
            </w:tcBorders>
            <w:shd w:val="clear" w:color="auto" w:fill="auto"/>
            <w:noWrap/>
            <w:vAlign w:val="center"/>
            <w:hideMark/>
          </w:tcPr>
          <w:p w14:paraId="0278BF24" w14:textId="143B5925"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0.07 </w:t>
            </w:r>
            <w:r w:rsidRPr="001A7F8E">
              <w:rPr>
                <w:rFonts w:asciiTheme="minorHAnsi" w:hAnsiTheme="minorHAnsi" w:cstheme="minorHAnsi"/>
                <w:color w:val="000000"/>
                <w:sz w:val="20"/>
                <w:szCs w:val="20"/>
                <w:vertAlign w:val="subscript"/>
              </w:rPr>
              <w:t>1</w:t>
            </w:r>
          </w:p>
        </w:tc>
        <w:tc>
          <w:tcPr>
            <w:tcW w:w="1170" w:type="dxa"/>
            <w:tcBorders>
              <w:top w:val="nil"/>
              <w:left w:val="nil"/>
              <w:bottom w:val="nil"/>
              <w:right w:val="nil"/>
            </w:tcBorders>
            <w:shd w:val="clear" w:color="auto" w:fill="auto"/>
            <w:noWrap/>
            <w:vAlign w:val="center"/>
            <w:hideMark/>
          </w:tcPr>
          <w:p w14:paraId="6D4982D2"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0.20</w:t>
            </w:r>
          </w:p>
        </w:tc>
        <w:tc>
          <w:tcPr>
            <w:tcW w:w="1116" w:type="dxa"/>
            <w:tcBorders>
              <w:top w:val="nil"/>
              <w:left w:val="nil"/>
              <w:bottom w:val="nil"/>
              <w:right w:val="nil"/>
            </w:tcBorders>
            <w:shd w:val="clear" w:color="auto" w:fill="auto"/>
            <w:noWrap/>
            <w:vAlign w:val="bottom"/>
            <w:hideMark/>
          </w:tcPr>
          <w:p w14:paraId="382C9BB7"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5EBFC62C" w14:textId="77777777" w:rsidTr="000112A4">
        <w:trPr>
          <w:trHeight w:val="320"/>
        </w:trPr>
        <w:tc>
          <w:tcPr>
            <w:tcW w:w="796" w:type="dxa"/>
            <w:tcBorders>
              <w:top w:val="nil"/>
              <w:left w:val="nil"/>
              <w:bottom w:val="nil"/>
              <w:right w:val="nil"/>
            </w:tcBorders>
            <w:shd w:val="clear" w:color="auto" w:fill="auto"/>
            <w:noWrap/>
            <w:vAlign w:val="center"/>
            <w:hideMark/>
          </w:tcPr>
          <w:p w14:paraId="228A7157"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148</w:t>
            </w:r>
          </w:p>
        </w:tc>
        <w:tc>
          <w:tcPr>
            <w:tcW w:w="796" w:type="dxa"/>
            <w:tcBorders>
              <w:top w:val="nil"/>
              <w:left w:val="nil"/>
              <w:bottom w:val="nil"/>
              <w:right w:val="nil"/>
            </w:tcBorders>
            <w:shd w:val="clear" w:color="auto" w:fill="auto"/>
            <w:noWrap/>
            <w:vAlign w:val="center"/>
            <w:hideMark/>
          </w:tcPr>
          <w:p w14:paraId="342AE6DB"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E</w:t>
            </w:r>
          </w:p>
        </w:tc>
        <w:tc>
          <w:tcPr>
            <w:tcW w:w="1099" w:type="dxa"/>
            <w:tcBorders>
              <w:top w:val="nil"/>
              <w:left w:val="nil"/>
              <w:bottom w:val="nil"/>
              <w:right w:val="nil"/>
            </w:tcBorders>
            <w:shd w:val="clear" w:color="auto" w:fill="auto"/>
            <w:noWrap/>
            <w:vAlign w:val="bottom"/>
            <w:hideMark/>
          </w:tcPr>
          <w:p w14:paraId="6CE727A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w:t>
            </w:r>
          </w:p>
        </w:tc>
        <w:tc>
          <w:tcPr>
            <w:tcW w:w="909" w:type="dxa"/>
            <w:tcBorders>
              <w:top w:val="nil"/>
              <w:left w:val="nil"/>
              <w:bottom w:val="nil"/>
              <w:right w:val="nil"/>
            </w:tcBorders>
            <w:shd w:val="clear" w:color="auto" w:fill="auto"/>
            <w:noWrap/>
            <w:vAlign w:val="center"/>
            <w:hideMark/>
          </w:tcPr>
          <w:p w14:paraId="7AE88E60" w14:textId="79DA365A"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891" w:type="dxa"/>
            <w:tcBorders>
              <w:top w:val="nil"/>
              <w:left w:val="nil"/>
              <w:bottom w:val="nil"/>
              <w:right w:val="nil"/>
            </w:tcBorders>
            <w:shd w:val="clear" w:color="auto" w:fill="auto"/>
            <w:noWrap/>
            <w:vAlign w:val="center"/>
            <w:hideMark/>
          </w:tcPr>
          <w:p w14:paraId="46AAE3F3" w14:textId="542864EE"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900" w:type="dxa"/>
            <w:tcBorders>
              <w:top w:val="nil"/>
              <w:left w:val="nil"/>
              <w:bottom w:val="nil"/>
              <w:right w:val="nil"/>
            </w:tcBorders>
            <w:shd w:val="clear" w:color="auto" w:fill="auto"/>
            <w:noWrap/>
            <w:vAlign w:val="center"/>
            <w:hideMark/>
          </w:tcPr>
          <w:p w14:paraId="24F7AA7C" w14:textId="312B5006"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1170" w:type="dxa"/>
            <w:tcBorders>
              <w:top w:val="nil"/>
              <w:left w:val="nil"/>
              <w:bottom w:val="nil"/>
              <w:right w:val="nil"/>
            </w:tcBorders>
            <w:shd w:val="clear" w:color="auto" w:fill="auto"/>
            <w:noWrap/>
            <w:vAlign w:val="center"/>
            <w:hideMark/>
          </w:tcPr>
          <w:p w14:paraId="4C541C48" w14:textId="3E8162C8"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1116" w:type="dxa"/>
            <w:tcBorders>
              <w:top w:val="nil"/>
              <w:left w:val="nil"/>
              <w:bottom w:val="nil"/>
              <w:right w:val="nil"/>
            </w:tcBorders>
            <w:shd w:val="clear" w:color="auto" w:fill="auto"/>
            <w:noWrap/>
            <w:vAlign w:val="bottom"/>
            <w:hideMark/>
          </w:tcPr>
          <w:p w14:paraId="51CDC9B3"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3F4D21A6" w14:textId="77777777" w:rsidTr="000112A4">
        <w:trPr>
          <w:trHeight w:val="320"/>
        </w:trPr>
        <w:tc>
          <w:tcPr>
            <w:tcW w:w="796" w:type="dxa"/>
            <w:tcBorders>
              <w:top w:val="nil"/>
              <w:left w:val="nil"/>
              <w:bottom w:val="nil"/>
              <w:right w:val="nil"/>
            </w:tcBorders>
            <w:shd w:val="clear" w:color="auto" w:fill="auto"/>
            <w:noWrap/>
            <w:vAlign w:val="center"/>
            <w:hideMark/>
          </w:tcPr>
          <w:p w14:paraId="7E226045"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148</w:t>
            </w:r>
          </w:p>
        </w:tc>
        <w:tc>
          <w:tcPr>
            <w:tcW w:w="796" w:type="dxa"/>
            <w:tcBorders>
              <w:top w:val="nil"/>
              <w:left w:val="nil"/>
              <w:bottom w:val="nil"/>
              <w:right w:val="nil"/>
            </w:tcBorders>
            <w:shd w:val="clear" w:color="auto" w:fill="auto"/>
            <w:noWrap/>
            <w:vAlign w:val="center"/>
            <w:hideMark/>
          </w:tcPr>
          <w:p w14:paraId="07D4328D"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G</w:t>
            </w:r>
          </w:p>
        </w:tc>
        <w:tc>
          <w:tcPr>
            <w:tcW w:w="1099" w:type="dxa"/>
            <w:tcBorders>
              <w:top w:val="nil"/>
              <w:left w:val="nil"/>
              <w:bottom w:val="nil"/>
              <w:right w:val="nil"/>
            </w:tcBorders>
            <w:shd w:val="clear" w:color="auto" w:fill="auto"/>
            <w:noWrap/>
            <w:vAlign w:val="bottom"/>
            <w:hideMark/>
          </w:tcPr>
          <w:p w14:paraId="72A40BE2"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w:t>
            </w:r>
          </w:p>
        </w:tc>
        <w:tc>
          <w:tcPr>
            <w:tcW w:w="909" w:type="dxa"/>
            <w:tcBorders>
              <w:top w:val="nil"/>
              <w:left w:val="nil"/>
              <w:bottom w:val="nil"/>
              <w:right w:val="nil"/>
            </w:tcBorders>
            <w:shd w:val="clear" w:color="auto" w:fill="auto"/>
            <w:noWrap/>
            <w:vAlign w:val="center"/>
            <w:hideMark/>
          </w:tcPr>
          <w:p w14:paraId="1A68D3F1" w14:textId="05FAC854"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891" w:type="dxa"/>
            <w:tcBorders>
              <w:top w:val="nil"/>
              <w:left w:val="nil"/>
              <w:bottom w:val="nil"/>
              <w:right w:val="nil"/>
            </w:tcBorders>
            <w:shd w:val="clear" w:color="auto" w:fill="auto"/>
            <w:noWrap/>
            <w:vAlign w:val="center"/>
            <w:hideMark/>
          </w:tcPr>
          <w:p w14:paraId="42977B53" w14:textId="4DB7C1B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900" w:type="dxa"/>
            <w:tcBorders>
              <w:top w:val="nil"/>
              <w:left w:val="nil"/>
              <w:bottom w:val="nil"/>
              <w:right w:val="nil"/>
            </w:tcBorders>
            <w:shd w:val="clear" w:color="auto" w:fill="auto"/>
            <w:noWrap/>
            <w:vAlign w:val="center"/>
            <w:hideMark/>
          </w:tcPr>
          <w:p w14:paraId="4862F086" w14:textId="04BC989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1170" w:type="dxa"/>
            <w:tcBorders>
              <w:top w:val="nil"/>
              <w:left w:val="nil"/>
              <w:bottom w:val="nil"/>
              <w:right w:val="nil"/>
            </w:tcBorders>
            <w:shd w:val="clear" w:color="auto" w:fill="auto"/>
            <w:noWrap/>
            <w:vAlign w:val="center"/>
            <w:hideMark/>
          </w:tcPr>
          <w:p w14:paraId="16B22890" w14:textId="0C2611AC"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NA</w:t>
            </w:r>
          </w:p>
        </w:tc>
        <w:tc>
          <w:tcPr>
            <w:tcW w:w="1116" w:type="dxa"/>
            <w:tcBorders>
              <w:top w:val="nil"/>
              <w:left w:val="nil"/>
              <w:bottom w:val="nil"/>
              <w:right w:val="nil"/>
            </w:tcBorders>
            <w:shd w:val="clear" w:color="auto" w:fill="auto"/>
            <w:noWrap/>
            <w:vAlign w:val="bottom"/>
            <w:hideMark/>
          </w:tcPr>
          <w:p w14:paraId="4BCAD4A8"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3008DC17" w14:textId="77777777" w:rsidTr="000112A4">
        <w:trPr>
          <w:trHeight w:val="320"/>
        </w:trPr>
        <w:tc>
          <w:tcPr>
            <w:tcW w:w="796" w:type="dxa"/>
            <w:tcBorders>
              <w:top w:val="nil"/>
              <w:left w:val="nil"/>
              <w:bottom w:val="nil"/>
              <w:right w:val="nil"/>
            </w:tcBorders>
            <w:shd w:val="clear" w:color="auto" w:fill="auto"/>
            <w:noWrap/>
            <w:vAlign w:val="center"/>
            <w:hideMark/>
          </w:tcPr>
          <w:p w14:paraId="0D10B75F"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148</w:t>
            </w:r>
          </w:p>
        </w:tc>
        <w:tc>
          <w:tcPr>
            <w:tcW w:w="796" w:type="dxa"/>
            <w:tcBorders>
              <w:top w:val="nil"/>
              <w:left w:val="nil"/>
              <w:bottom w:val="nil"/>
              <w:right w:val="nil"/>
            </w:tcBorders>
            <w:shd w:val="clear" w:color="auto" w:fill="auto"/>
            <w:noWrap/>
            <w:vAlign w:val="center"/>
            <w:hideMark/>
          </w:tcPr>
          <w:p w14:paraId="555777B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N</w:t>
            </w:r>
          </w:p>
        </w:tc>
        <w:tc>
          <w:tcPr>
            <w:tcW w:w="1099" w:type="dxa"/>
            <w:tcBorders>
              <w:top w:val="nil"/>
              <w:left w:val="nil"/>
              <w:bottom w:val="nil"/>
              <w:right w:val="nil"/>
            </w:tcBorders>
            <w:shd w:val="clear" w:color="auto" w:fill="auto"/>
            <w:noWrap/>
            <w:vAlign w:val="bottom"/>
            <w:hideMark/>
          </w:tcPr>
          <w:p w14:paraId="1798E799"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4</w:t>
            </w:r>
          </w:p>
        </w:tc>
        <w:tc>
          <w:tcPr>
            <w:tcW w:w="909" w:type="dxa"/>
            <w:tcBorders>
              <w:top w:val="nil"/>
              <w:left w:val="nil"/>
              <w:bottom w:val="nil"/>
              <w:right w:val="nil"/>
            </w:tcBorders>
            <w:shd w:val="clear" w:color="auto" w:fill="auto"/>
            <w:noWrap/>
            <w:vAlign w:val="center"/>
            <w:hideMark/>
          </w:tcPr>
          <w:p w14:paraId="5FF9A7EE" w14:textId="7722546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-0.33 </w:t>
            </w:r>
            <w:r w:rsidRPr="001A7F8E">
              <w:rPr>
                <w:rFonts w:asciiTheme="minorHAnsi" w:hAnsiTheme="minorHAnsi" w:cstheme="minorHAnsi"/>
                <w:color w:val="000000"/>
                <w:sz w:val="20"/>
                <w:szCs w:val="20"/>
                <w:vertAlign w:val="subscript"/>
              </w:rPr>
              <w:t>4</w:t>
            </w:r>
          </w:p>
        </w:tc>
        <w:tc>
          <w:tcPr>
            <w:tcW w:w="891" w:type="dxa"/>
            <w:tcBorders>
              <w:top w:val="nil"/>
              <w:left w:val="nil"/>
              <w:bottom w:val="nil"/>
              <w:right w:val="nil"/>
            </w:tcBorders>
            <w:shd w:val="clear" w:color="auto" w:fill="auto"/>
            <w:noWrap/>
            <w:vAlign w:val="center"/>
            <w:hideMark/>
          </w:tcPr>
          <w:p w14:paraId="07AC3D04" w14:textId="5006F96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0.12 </w:t>
            </w:r>
            <w:r w:rsidRPr="001A7F8E">
              <w:rPr>
                <w:rFonts w:asciiTheme="minorHAnsi" w:hAnsiTheme="minorHAnsi" w:cstheme="minorHAnsi"/>
                <w:color w:val="000000"/>
                <w:sz w:val="20"/>
                <w:szCs w:val="20"/>
                <w:vertAlign w:val="subscript"/>
              </w:rPr>
              <w:t>4</w:t>
            </w:r>
          </w:p>
        </w:tc>
        <w:tc>
          <w:tcPr>
            <w:tcW w:w="900" w:type="dxa"/>
            <w:tcBorders>
              <w:top w:val="nil"/>
              <w:left w:val="nil"/>
              <w:bottom w:val="nil"/>
              <w:right w:val="nil"/>
            </w:tcBorders>
            <w:shd w:val="clear" w:color="auto" w:fill="auto"/>
            <w:noWrap/>
            <w:vAlign w:val="center"/>
            <w:hideMark/>
          </w:tcPr>
          <w:p w14:paraId="75AD76FA" w14:textId="42857CAB"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-0.36 </w:t>
            </w:r>
            <w:r w:rsidRPr="001A7F8E">
              <w:rPr>
                <w:rFonts w:asciiTheme="minorHAnsi" w:hAnsiTheme="minorHAnsi" w:cstheme="minorHAnsi"/>
                <w:color w:val="000000"/>
                <w:sz w:val="20"/>
                <w:szCs w:val="20"/>
                <w:vertAlign w:val="subscript"/>
              </w:rPr>
              <w:t>4</w:t>
            </w:r>
          </w:p>
        </w:tc>
        <w:tc>
          <w:tcPr>
            <w:tcW w:w="1170" w:type="dxa"/>
            <w:tcBorders>
              <w:top w:val="nil"/>
              <w:left w:val="nil"/>
              <w:bottom w:val="nil"/>
              <w:right w:val="nil"/>
            </w:tcBorders>
            <w:shd w:val="clear" w:color="auto" w:fill="auto"/>
            <w:noWrap/>
            <w:vAlign w:val="center"/>
            <w:hideMark/>
          </w:tcPr>
          <w:p w14:paraId="1ABA3B53"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0.12</w:t>
            </w:r>
          </w:p>
        </w:tc>
        <w:tc>
          <w:tcPr>
            <w:tcW w:w="1116" w:type="dxa"/>
            <w:tcBorders>
              <w:top w:val="nil"/>
              <w:left w:val="nil"/>
              <w:bottom w:val="nil"/>
              <w:right w:val="nil"/>
            </w:tcBorders>
            <w:shd w:val="clear" w:color="auto" w:fill="auto"/>
            <w:noWrap/>
            <w:vAlign w:val="bottom"/>
            <w:hideMark/>
          </w:tcPr>
          <w:p w14:paraId="7582A535"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2DFD1AC6" w14:textId="77777777" w:rsidTr="000112A4">
        <w:trPr>
          <w:trHeight w:val="320"/>
        </w:trPr>
        <w:tc>
          <w:tcPr>
            <w:tcW w:w="796" w:type="dxa"/>
            <w:tcBorders>
              <w:top w:val="nil"/>
              <w:left w:val="nil"/>
              <w:bottom w:val="nil"/>
              <w:right w:val="nil"/>
            </w:tcBorders>
            <w:shd w:val="clear" w:color="auto" w:fill="auto"/>
            <w:noWrap/>
            <w:vAlign w:val="center"/>
            <w:hideMark/>
          </w:tcPr>
          <w:p w14:paraId="5EF01F51"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149</w:t>
            </w:r>
          </w:p>
        </w:tc>
        <w:tc>
          <w:tcPr>
            <w:tcW w:w="796" w:type="dxa"/>
            <w:tcBorders>
              <w:top w:val="nil"/>
              <w:left w:val="nil"/>
              <w:bottom w:val="nil"/>
              <w:right w:val="nil"/>
            </w:tcBorders>
            <w:shd w:val="clear" w:color="auto" w:fill="auto"/>
            <w:noWrap/>
            <w:vAlign w:val="center"/>
            <w:hideMark/>
          </w:tcPr>
          <w:p w14:paraId="3CEE52C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A</w:t>
            </w:r>
          </w:p>
        </w:tc>
        <w:tc>
          <w:tcPr>
            <w:tcW w:w="1099" w:type="dxa"/>
            <w:tcBorders>
              <w:top w:val="nil"/>
              <w:left w:val="nil"/>
              <w:bottom w:val="nil"/>
              <w:right w:val="nil"/>
            </w:tcBorders>
            <w:shd w:val="clear" w:color="auto" w:fill="auto"/>
            <w:noWrap/>
            <w:vAlign w:val="bottom"/>
            <w:hideMark/>
          </w:tcPr>
          <w:p w14:paraId="1DEA426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4</w:t>
            </w:r>
          </w:p>
        </w:tc>
        <w:tc>
          <w:tcPr>
            <w:tcW w:w="909" w:type="dxa"/>
            <w:tcBorders>
              <w:top w:val="nil"/>
              <w:left w:val="nil"/>
              <w:bottom w:val="nil"/>
              <w:right w:val="nil"/>
            </w:tcBorders>
            <w:shd w:val="clear" w:color="auto" w:fill="auto"/>
            <w:noWrap/>
            <w:vAlign w:val="center"/>
            <w:hideMark/>
          </w:tcPr>
          <w:p w14:paraId="3F036142" w14:textId="793CC2E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0.10 </w:t>
            </w:r>
            <w:r w:rsidRPr="001A7F8E">
              <w:rPr>
                <w:rFonts w:asciiTheme="minorHAnsi" w:hAnsiTheme="minorHAnsi" w:cstheme="minorHAnsi"/>
                <w:color w:val="000000"/>
                <w:sz w:val="20"/>
                <w:szCs w:val="20"/>
                <w:vertAlign w:val="subscript"/>
              </w:rPr>
              <w:t>4</w:t>
            </w:r>
          </w:p>
        </w:tc>
        <w:tc>
          <w:tcPr>
            <w:tcW w:w="891" w:type="dxa"/>
            <w:tcBorders>
              <w:top w:val="nil"/>
              <w:left w:val="nil"/>
              <w:bottom w:val="nil"/>
              <w:right w:val="nil"/>
            </w:tcBorders>
            <w:shd w:val="clear" w:color="auto" w:fill="auto"/>
            <w:noWrap/>
            <w:vAlign w:val="center"/>
            <w:hideMark/>
          </w:tcPr>
          <w:p w14:paraId="7FB6FF02" w14:textId="36472505"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0.07 </w:t>
            </w:r>
            <w:r w:rsidRPr="001A7F8E">
              <w:rPr>
                <w:rFonts w:asciiTheme="minorHAnsi" w:hAnsiTheme="minorHAnsi" w:cstheme="minorHAnsi"/>
                <w:color w:val="000000"/>
                <w:sz w:val="20"/>
                <w:szCs w:val="20"/>
                <w:vertAlign w:val="subscript"/>
              </w:rPr>
              <w:t>4</w:t>
            </w:r>
          </w:p>
        </w:tc>
        <w:tc>
          <w:tcPr>
            <w:tcW w:w="900" w:type="dxa"/>
            <w:tcBorders>
              <w:top w:val="nil"/>
              <w:left w:val="nil"/>
              <w:bottom w:val="nil"/>
              <w:right w:val="nil"/>
            </w:tcBorders>
            <w:shd w:val="clear" w:color="auto" w:fill="auto"/>
            <w:noWrap/>
            <w:vAlign w:val="center"/>
            <w:hideMark/>
          </w:tcPr>
          <w:p w14:paraId="2A61EE5B" w14:textId="32054BB2"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0.21 </w:t>
            </w:r>
            <w:r w:rsidRPr="001A7F8E">
              <w:rPr>
                <w:rFonts w:asciiTheme="minorHAnsi" w:hAnsiTheme="minorHAnsi" w:cstheme="minorHAnsi"/>
                <w:color w:val="000000"/>
                <w:sz w:val="20"/>
                <w:szCs w:val="20"/>
                <w:vertAlign w:val="subscript"/>
              </w:rPr>
              <w:t>4</w:t>
            </w:r>
          </w:p>
        </w:tc>
        <w:tc>
          <w:tcPr>
            <w:tcW w:w="1170" w:type="dxa"/>
            <w:tcBorders>
              <w:top w:val="nil"/>
              <w:left w:val="nil"/>
              <w:bottom w:val="nil"/>
              <w:right w:val="nil"/>
            </w:tcBorders>
            <w:shd w:val="clear" w:color="auto" w:fill="auto"/>
            <w:noWrap/>
            <w:vAlign w:val="center"/>
            <w:hideMark/>
          </w:tcPr>
          <w:p w14:paraId="0A01F201"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0.21</w:t>
            </w:r>
          </w:p>
        </w:tc>
        <w:tc>
          <w:tcPr>
            <w:tcW w:w="1116" w:type="dxa"/>
            <w:tcBorders>
              <w:top w:val="nil"/>
              <w:left w:val="nil"/>
              <w:bottom w:val="nil"/>
              <w:right w:val="nil"/>
            </w:tcBorders>
            <w:shd w:val="clear" w:color="auto" w:fill="auto"/>
            <w:noWrap/>
            <w:vAlign w:val="bottom"/>
            <w:hideMark/>
          </w:tcPr>
          <w:p w14:paraId="07ADB4C8"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2524D0CA" w14:textId="77777777" w:rsidTr="000112A4">
        <w:trPr>
          <w:trHeight w:val="320"/>
        </w:trPr>
        <w:tc>
          <w:tcPr>
            <w:tcW w:w="796" w:type="dxa"/>
            <w:tcBorders>
              <w:top w:val="nil"/>
              <w:left w:val="nil"/>
              <w:bottom w:val="nil"/>
              <w:right w:val="nil"/>
            </w:tcBorders>
            <w:shd w:val="clear" w:color="auto" w:fill="auto"/>
            <w:noWrap/>
            <w:vAlign w:val="center"/>
            <w:hideMark/>
          </w:tcPr>
          <w:p w14:paraId="61F8E7A8"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153</w:t>
            </w:r>
          </w:p>
        </w:tc>
        <w:tc>
          <w:tcPr>
            <w:tcW w:w="796" w:type="dxa"/>
            <w:tcBorders>
              <w:top w:val="nil"/>
              <w:left w:val="nil"/>
              <w:bottom w:val="nil"/>
              <w:right w:val="nil"/>
            </w:tcBorders>
            <w:shd w:val="clear" w:color="auto" w:fill="auto"/>
            <w:noWrap/>
            <w:vAlign w:val="center"/>
            <w:hideMark/>
          </w:tcPr>
          <w:p w14:paraId="24DC0E0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F</w:t>
            </w:r>
          </w:p>
        </w:tc>
        <w:tc>
          <w:tcPr>
            <w:tcW w:w="1099" w:type="dxa"/>
            <w:tcBorders>
              <w:top w:val="nil"/>
              <w:left w:val="nil"/>
              <w:bottom w:val="nil"/>
              <w:right w:val="nil"/>
            </w:tcBorders>
            <w:shd w:val="clear" w:color="auto" w:fill="auto"/>
            <w:noWrap/>
            <w:vAlign w:val="bottom"/>
            <w:hideMark/>
          </w:tcPr>
          <w:p w14:paraId="2913990F"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9</w:t>
            </w:r>
          </w:p>
        </w:tc>
        <w:tc>
          <w:tcPr>
            <w:tcW w:w="909" w:type="dxa"/>
            <w:tcBorders>
              <w:top w:val="nil"/>
              <w:left w:val="nil"/>
              <w:bottom w:val="nil"/>
              <w:right w:val="nil"/>
            </w:tcBorders>
            <w:shd w:val="clear" w:color="auto" w:fill="auto"/>
            <w:noWrap/>
            <w:vAlign w:val="center"/>
            <w:hideMark/>
          </w:tcPr>
          <w:p w14:paraId="6FE39EDA" w14:textId="7A960FA5"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-0.02 </w:t>
            </w:r>
            <w:r w:rsidRPr="001A7F8E">
              <w:rPr>
                <w:rFonts w:asciiTheme="minorHAnsi" w:hAnsiTheme="minorHAnsi" w:cstheme="minorHAnsi"/>
                <w:color w:val="000000"/>
                <w:sz w:val="20"/>
                <w:szCs w:val="20"/>
                <w:vertAlign w:val="subscript"/>
              </w:rPr>
              <w:t>8</w:t>
            </w:r>
          </w:p>
        </w:tc>
        <w:tc>
          <w:tcPr>
            <w:tcW w:w="891" w:type="dxa"/>
            <w:tcBorders>
              <w:top w:val="nil"/>
              <w:left w:val="nil"/>
              <w:bottom w:val="nil"/>
              <w:right w:val="nil"/>
            </w:tcBorders>
            <w:shd w:val="clear" w:color="auto" w:fill="auto"/>
            <w:noWrap/>
            <w:vAlign w:val="center"/>
            <w:hideMark/>
          </w:tcPr>
          <w:p w14:paraId="0A51F933" w14:textId="4808FBA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0.34 </w:t>
            </w:r>
            <w:r w:rsidRPr="001A7F8E">
              <w:rPr>
                <w:rFonts w:asciiTheme="minorHAnsi" w:hAnsiTheme="minorHAnsi" w:cstheme="minorHAnsi"/>
                <w:color w:val="000000"/>
                <w:sz w:val="20"/>
                <w:szCs w:val="20"/>
                <w:vertAlign w:val="subscript"/>
              </w:rPr>
              <w:t>9</w:t>
            </w:r>
          </w:p>
        </w:tc>
        <w:tc>
          <w:tcPr>
            <w:tcW w:w="900" w:type="dxa"/>
            <w:tcBorders>
              <w:top w:val="nil"/>
              <w:left w:val="nil"/>
              <w:bottom w:val="nil"/>
              <w:right w:val="nil"/>
            </w:tcBorders>
            <w:shd w:val="clear" w:color="auto" w:fill="auto"/>
            <w:noWrap/>
            <w:vAlign w:val="center"/>
            <w:hideMark/>
          </w:tcPr>
          <w:p w14:paraId="05D1D181" w14:textId="77C74E80"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0.20 </w:t>
            </w:r>
            <w:r w:rsidRPr="001A7F8E">
              <w:rPr>
                <w:rFonts w:asciiTheme="minorHAnsi" w:hAnsiTheme="minorHAnsi" w:cstheme="minorHAnsi"/>
                <w:color w:val="000000"/>
                <w:sz w:val="20"/>
                <w:szCs w:val="20"/>
                <w:vertAlign w:val="subscript"/>
              </w:rPr>
              <w:t>4</w:t>
            </w:r>
          </w:p>
        </w:tc>
        <w:tc>
          <w:tcPr>
            <w:tcW w:w="1170" w:type="dxa"/>
            <w:tcBorders>
              <w:top w:val="nil"/>
              <w:left w:val="nil"/>
              <w:bottom w:val="nil"/>
              <w:right w:val="nil"/>
            </w:tcBorders>
            <w:shd w:val="clear" w:color="auto" w:fill="auto"/>
            <w:noWrap/>
            <w:vAlign w:val="center"/>
            <w:hideMark/>
          </w:tcPr>
          <w:p w14:paraId="5D5EE946"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0.34</w:t>
            </w:r>
          </w:p>
        </w:tc>
        <w:tc>
          <w:tcPr>
            <w:tcW w:w="1116" w:type="dxa"/>
            <w:tcBorders>
              <w:top w:val="nil"/>
              <w:left w:val="nil"/>
              <w:bottom w:val="nil"/>
              <w:right w:val="nil"/>
            </w:tcBorders>
            <w:shd w:val="clear" w:color="auto" w:fill="auto"/>
            <w:noWrap/>
            <w:vAlign w:val="bottom"/>
            <w:hideMark/>
          </w:tcPr>
          <w:p w14:paraId="1D28111A"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7439E9D8" w14:textId="77777777" w:rsidTr="000112A4">
        <w:trPr>
          <w:trHeight w:val="320"/>
        </w:trPr>
        <w:tc>
          <w:tcPr>
            <w:tcW w:w="796" w:type="dxa"/>
            <w:tcBorders>
              <w:top w:val="nil"/>
              <w:left w:val="nil"/>
              <w:bottom w:val="nil"/>
              <w:right w:val="nil"/>
            </w:tcBorders>
            <w:shd w:val="clear" w:color="auto" w:fill="auto"/>
            <w:noWrap/>
            <w:vAlign w:val="center"/>
            <w:hideMark/>
          </w:tcPr>
          <w:p w14:paraId="106A8DA8" w14:textId="77777777" w:rsidR="00B956E0" w:rsidRPr="001A7F8E" w:rsidRDefault="00B956E0" w:rsidP="00B956E0">
            <w:pPr>
              <w:jc w:val="cente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230</w:t>
            </w:r>
          </w:p>
        </w:tc>
        <w:tc>
          <w:tcPr>
            <w:tcW w:w="796" w:type="dxa"/>
            <w:tcBorders>
              <w:top w:val="nil"/>
              <w:left w:val="nil"/>
              <w:bottom w:val="nil"/>
              <w:right w:val="nil"/>
            </w:tcBorders>
            <w:shd w:val="clear" w:color="auto" w:fill="auto"/>
            <w:noWrap/>
            <w:vAlign w:val="center"/>
            <w:hideMark/>
          </w:tcPr>
          <w:p w14:paraId="62C92951"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G</w:t>
            </w:r>
          </w:p>
        </w:tc>
        <w:tc>
          <w:tcPr>
            <w:tcW w:w="1099" w:type="dxa"/>
            <w:tcBorders>
              <w:top w:val="nil"/>
              <w:left w:val="nil"/>
              <w:bottom w:val="nil"/>
              <w:right w:val="nil"/>
            </w:tcBorders>
            <w:shd w:val="clear" w:color="auto" w:fill="auto"/>
            <w:noWrap/>
            <w:vAlign w:val="bottom"/>
            <w:hideMark/>
          </w:tcPr>
          <w:p w14:paraId="5A42E69C"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6</w:t>
            </w:r>
          </w:p>
        </w:tc>
        <w:tc>
          <w:tcPr>
            <w:tcW w:w="909" w:type="dxa"/>
            <w:tcBorders>
              <w:top w:val="nil"/>
              <w:left w:val="nil"/>
              <w:bottom w:val="nil"/>
              <w:right w:val="nil"/>
            </w:tcBorders>
            <w:shd w:val="clear" w:color="auto" w:fill="auto"/>
            <w:noWrap/>
            <w:vAlign w:val="center"/>
            <w:hideMark/>
          </w:tcPr>
          <w:p w14:paraId="5395D4E0" w14:textId="1FCA130A"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0.00 </w:t>
            </w:r>
            <w:r w:rsidRPr="001A7F8E">
              <w:rPr>
                <w:rFonts w:asciiTheme="minorHAnsi" w:hAnsiTheme="minorHAnsi" w:cstheme="minorHAnsi"/>
                <w:color w:val="000000"/>
                <w:sz w:val="20"/>
                <w:szCs w:val="20"/>
                <w:vertAlign w:val="subscript"/>
              </w:rPr>
              <w:t>6</w:t>
            </w:r>
          </w:p>
        </w:tc>
        <w:tc>
          <w:tcPr>
            <w:tcW w:w="891" w:type="dxa"/>
            <w:tcBorders>
              <w:top w:val="nil"/>
              <w:left w:val="nil"/>
              <w:bottom w:val="nil"/>
              <w:right w:val="nil"/>
            </w:tcBorders>
            <w:shd w:val="clear" w:color="auto" w:fill="auto"/>
            <w:noWrap/>
            <w:vAlign w:val="center"/>
            <w:hideMark/>
          </w:tcPr>
          <w:p w14:paraId="361465ED" w14:textId="5D7895F9"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-0.10 </w:t>
            </w:r>
            <w:r w:rsidRPr="001A7F8E">
              <w:rPr>
                <w:rFonts w:asciiTheme="minorHAnsi" w:hAnsiTheme="minorHAnsi" w:cstheme="minorHAnsi"/>
                <w:color w:val="000000"/>
                <w:sz w:val="20"/>
                <w:szCs w:val="20"/>
                <w:vertAlign w:val="subscript"/>
              </w:rPr>
              <w:t>6</w:t>
            </w:r>
          </w:p>
        </w:tc>
        <w:tc>
          <w:tcPr>
            <w:tcW w:w="900" w:type="dxa"/>
            <w:tcBorders>
              <w:top w:val="nil"/>
              <w:left w:val="nil"/>
              <w:bottom w:val="nil"/>
              <w:right w:val="nil"/>
            </w:tcBorders>
            <w:shd w:val="clear" w:color="auto" w:fill="auto"/>
            <w:noWrap/>
            <w:vAlign w:val="center"/>
            <w:hideMark/>
          </w:tcPr>
          <w:p w14:paraId="4796F2B0" w14:textId="03C84DF3"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 xml:space="preserve">0.22 </w:t>
            </w:r>
            <w:r w:rsidRPr="001A7F8E">
              <w:rPr>
                <w:rFonts w:asciiTheme="minorHAnsi" w:hAnsiTheme="minorHAnsi" w:cstheme="minorHAnsi"/>
                <w:color w:val="000000"/>
                <w:sz w:val="20"/>
                <w:szCs w:val="20"/>
                <w:vertAlign w:val="subscript"/>
              </w:rPr>
              <w:t>3</w:t>
            </w:r>
          </w:p>
        </w:tc>
        <w:tc>
          <w:tcPr>
            <w:tcW w:w="1170" w:type="dxa"/>
            <w:tcBorders>
              <w:top w:val="nil"/>
              <w:left w:val="nil"/>
              <w:bottom w:val="nil"/>
              <w:right w:val="nil"/>
            </w:tcBorders>
            <w:shd w:val="clear" w:color="auto" w:fill="auto"/>
            <w:noWrap/>
            <w:vAlign w:val="center"/>
            <w:hideMark/>
          </w:tcPr>
          <w:p w14:paraId="04E92F9E" w14:textId="77777777" w:rsidR="00B956E0" w:rsidRPr="001A7F8E" w:rsidRDefault="00B956E0" w:rsidP="00B956E0">
            <w:pPr>
              <w:jc w:val="center"/>
              <w:rPr>
                <w:rFonts w:asciiTheme="minorHAnsi" w:hAnsiTheme="minorHAnsi" w:cstheme="minorHAnsi"/>
                <w:color w:val="000000"/>
                <w:sz w:val="20"/>
                <w:szCs w:val="20"/>
              </w:rPr>
            </w:pPr>
            <w:r w:rsidRPr="001A7F8E">
              <w:rPr>
                <w:rFonts w:asciiTheme="minorHAnsi" w:hAnsiTheme="minorHAnsi" w:cstheme="minorHAnsi"/>
                <w:color w:val="000000"/>
                <w:sz w:val="20"/>
                <w:szCs w:val="20"/>
              </w:rPr>
              <w:t>0.22</w:t>
            </w:r>
          </w:p>
        </w:tc>
        <w:tc>
          <w:tcPr>
            <w:tcW w:w="1116" w:type="dxa"/>
            <w:tcBorders>
              <w:top w:val="nil"/>
              <w:left w:val="nil"/>
              <w:bottom w:val="nil"/>
              <w:right w:val="nil"/>
            </w:tcBorders>
            <w:shd w:val="clear" w:color="auto" w:fill="auto"/>
            <w:noWrap/>
            <w:vAlign w:val="bottom"/>
            <w:hideMark/>
          </w:tcPr>
          <w:p w14:paraId="00D48689" w14:textId="77777777" w:rsidR="00B956E0" w:rsidRPr="001A7F8E" w:rsidRDefault="00B956E0" w:rsidP="00B956E0">
            <w:pPr>
              <w:jc w:val="center"/>
              <w:rPr>
                <w:rFonts w:asciiTheme="minorHAnsi" w:hAnsiTheme="minorHAnsi" w:cstheme="minorHAnsi"/>
                <w:color w:val="000000"/>
                <w:sz w:val="20"/>
                <w:szCs w:val="20"/>
              </w:rPr>
            </w:pPr>
          </w:p>
        </w:tc>
      </w:tr>
      <w:tr w:rsidR="00B956E0" w:rsidRPr="001A7F8E" w14:paraId="75EA1743" w14:textId="77777777" w:rsidTr="0009428E">
        <w:trPr>
          <w:trHeight w:val="320"/>
        </w:trPr>
        <w:tc>
          <w:tcPr>
            <w:tcW w:w="7677" w:type="dxa"/>
            <w:gridSpan w:val="8"/>
            <w:tcBorders>
              <w:top w:val="nil"/>
              <w:left w:val="nil"/>
              <w:bottom w:val="nil"/>
              <w:right w:val="nil"/>
            </w:tcBorders>
            <w:shd w:val="clear" w:color="auto" w:fill="auto"/>
            <w:noWrap/>
            <w:vAlign w:val="center"/>
          </w:tcPr>
          <w:p w14:paraId="3F107876" w14:textId="6084FD6B" w:rsidR="00B956E0" w:rsidRPr="001A7F8E" w:rsidRDefault="00B956E0" w:rsidP="00B956E0">
            <w:pPr>
              <w:jc w:val="both"/>
              <w:rPr>
                <w:rFonts w:asciiTheme="minorHAnsi" w:hAnsiTheme="minorHAnsi" w:cstheme="minorHAnsi"/>
                <w:color w:val="000000"/>
                <w:sz w:val="20"/>
                <w:szCs w:val="20"/>
              </w:rPr>
            </w:pPr>
            <w:r w:rsidRPr="001A7F8E">
              <w:rPr>
                <w:rFonts w:asciiTheme="minorHAnsi" w:hAnsiTheme="minorHAnsi" w:cstheme="minorHAnsi"/>
                <w:color w:val="000000"/>
                <w:sz w:val="20"/>
                <w:szCs w:val="20"/>
                <w:vertAlign w:val="superscript"/>
              </w:rPr>
              <w:t>1</w:t>
            </w:r>
            <w:r w:rsidRPr="001A7F8E">
              <w:rPr>
                <w:rFonts w:asciiTheme="minorHAnsi" w:hAnsiTheme="minorHAnsi" w:cstheme="minorHAnsi"/>
                <w:color w:val="000000"/>
                <w:sz w:val="20"/>
                <w:szCs w:val="20"/>
              </w:rPr>
              <w:t xml:space="preserve">The number of HIV-1 isolates undergoing susceptibility testing to RAL, EVG, or DTG. The specific number of tests per INSTI is the subscript in columns 4, 5, and 6. </w:t>
            </w:r>
            <w:r w:rsidRPr="001A7F8E">
              <w:rPr>
                <w:rFonts w:asciiTheme="minorHAnsi" w:hAnsiTheme="minorHAnsi" w:cstheme="minorHAnsi"/>
                <w:color w:val="000000"/>
                <w:sz w:val="20"/>
                <w:szCs w:val="20"/>
                <w:vertAlign w:val="superscript"/>
              </w:rPr>
              <w:t>2</w:t>
            </w:r>
            <w:r w:rsidRPr="001A7F8E">
              <w:rPr>
                <w:rFonts w:asciiTheme="minorHAnsi" w:hAnsiTheme="minorHAnsi" w:cstheme="minorHAnsi"/>
                <w:color w:val="000000"/>
                <w:sz w:val="20"/>
                <w:szCs w:val="20"/>
              </w:rPr>
              <w:t xml:space="preserve">The effect of INSTI-resistance mutations on susceptibility was quantified using least squares regression. </w:t>
            </w:r>
            <w:r w:rsidR="006B6AF8" w:rsidRPr="00B16278">
              <w:rPr>
                <w:rFonts w:asciiTheme="minorHAnsi" w:hAnsiTheme="minorHAnsi" w:cstheme="minorHAnsi"/>
                <w:color w:val="000000"/>
                <w:sz w:val="20"/>
                <w:szCs w:val="20"/>
                <w:vertAlign w:val="superscript"/>
              </w:rPr>
              <w:t>3</w:t>
            </w:r>
            <w:r w:rsidR="006B6AF8">
              <w:rPr>
                <w:rFonts w:asciiTheme="minorHAnsi" w:hAnsiTheme="minorHAnsi" w:cstheme="minorHAnsi"/>
                <w:color w:val="000000"/>
                <w:sz w:val="20"/>
                <w:szCs w:val="20"/>
              </w:rPr>
              <w:t xml:space="preserve">RAL: </w:t>
            </w:r>
            <w:r w:rsidR="006B6AF8" w:rsidRPr="006B6AF8">
              <w:rPr>
                <w:rFonts w:asciiTheme="minorHAnsi" w:hAnsiTheme="minorHAnsi" w:cstheme="minorHAnsi"/>
                <w:color w:val="000000"/>
                <w:sz w:val="20"/>
                <w:szCs w:val="20"/>
              </w:rPr>
              <w:t>raltegravir</w:t>
            </w:r>
            <w:r w:rsidR="006B6AF8">
              <w:rPr>
                <w:rFonts w:asciiTheme="minorHAnsi" w:hAnsiTheme="minorHAnsi" w:cstheme="minorHAnsi"/>
                <w:color w:val="000000"/>
                <w:sz w:val="20"/>
                <w:szCs w:val="20"/>
              </w:rPr>
              <w:t>, EVG:</w:t>
            </w:r>
            <w:r w:rsidR="00995F23">
              <w:rPr>
                <w:rFonts w:asciiTheme="minorHAnsi" w:hAnsiTheme="minorHAnsi" w:cstheme="minorHAnsi"/>
                <w:color w:val="000000"/>
                <w:sz w:val="20"/>
                <w:szCs w:val="20"/>
              </w:rPr>
              <w:t xml:space="preserve"> </w:t>
            </w:r>
            <w:r w:rsidR="006B6AF8" w:rsidRPr="006B6AF8">
              <w:rPr>
                <w:rFonts w:asciiTheme="minorHAnsi" w:hAnsiTheme="minorHAnsi" w:cstheme="minorHAnsi"/>
                <w:color w:val="000000"/>
                <w:sz w:val="20"/>
                <w:szCs w:val="20"/>
              </w:rPr>
              <w:t>elvitegravir</w:t>
            </w:r>
            <w:r w:rsidR="006B6AF8">
              <w:rPr>
                <w:rFonts w:asciiTheme="minorHAnsi" w:hAnsiTheme="minorHAnsi" w:cstheme="minorHAnsi"/>
                <w:color w:val="000000"/>
                <w:sz w:val="20"/>
                <w:szCs w:val="20"/>
              </w:rPr>
              <w:t xml:space="preserve">, DTG: </w:t>
            </w:r>
            <w:r w:rsidR="006B6AF8" w:rsidRPr="006B6AF8">
              <w:rPr>
                <w:rFonts w:asciiTheme="minorHAnsi" w:hAnsiTheme="minorHAnsi" w:cstheme="minorHAnsi"/>
                <w:color w:val="000000"/>
                <w:sz w:val="20"/>
                <w:szCs w:val="20"/>
              </w:rPr>
              <w:t>dolutegravir</w:t>
            </w:r>
            <w:r w:rsidR="006B6AF8">
              <w:rPr>
                <w:rFonts w:asciiTheme="minorHAnsi" w:hAnsiTheme="minorHAnsi" w:cstheme="minorHAnsi"/>
                <w:color w:val="000000"/>
                <w:sz w:val="20"/>
                <w:szCs w:val="20"/>
              </w:rPr>
              <w:t xml:space="preserve">. </w:t>
            </w:r>
            <w:r w:rsidR="00B16278">
              <w:rPr>
                <w:rFonts w:asciiTheme="minorHAnsi" w:hAnsiTheme="minorHAnsi" w:cstheme="minorHAnsi"/>
                <w:color w:val="000000"/>
                <w:sz w:val="20"/>
                <w:szCs w:val="20"/>
                <w:vertAlign w:val="superscript"/>
              </w:rPr>
              <w:t>4</w:t>
            </w:r>
            <w:r w:rsidRPr="001A7F8E">
              <w:rPr>
                <w:rFonts w:asciiTheme="minorHAnsi" w:hAnsiTheme="minorHAnsi" w:cstheme="minorHAnsi"/>
                <w:color w:val="000000"/>
                <w:sz w:val="20"/>
                <w:szCs w:val="20"/>
              </w:rPr>
              <w:t>The highest of the three coefficients for RAL, EVG, and DTG.</w:t>
            </w:r>
          </w:p>
        </w:tc>
      </w:tr>
    </w:tbl>
    <w:p w14:paraId="65F80BB1" w14:textId="75407D6E" w:rsidR="00B3442A" w:rsidRDefault="00B3442A" w:rsidP="002B3956">
      <w:pPr>
        <w:spacing w:line="480" w:lineRule="auto"/>
        <w:jc w:val="both"/>
        <w:rPr>
          <w:b/>
          <w:u w:val="single"/>
        </w:rPr>
      </w:pPr>
    </w:p>
    <w:p w14:paraId="4618DE7F" w14:textId="1777E3BA" w:rsidR="00853C9D" w:rsidRDefault="00853C9D">
      <w:pPr>
        <w:rPr>
          <w:b/>
          <w:u w:val="single"/>
        </w:rPr>
      </w:pPr>
      <w:r>
        <w:rPr>
          <w:b/>
          <w:u w:val="single"/>
        </w:rPr>
        <w:br w:type="page"/>
      </w:r>
    </w:p>
    <w:p w14:paraId="6D681BF4" w14:textId="06E7E4AB" w:rsidR="00A43784" w:rsidRDefault="00A43784" w:rsidP="002B3956">
      <w:pPr>
        <w:spacing w:line="480" w:lineRule="auto"/>
        <w:jc w:val="both"/>
        <w:rPr>
          <w:b/>
          <w:u w:val="single"/>
        </w:rPr>
      </w:pPr>
    </w:p>
    <w:tbl>
      <w:tblPr>
        <w:tblW w:w="13856" w:type="dxa"/>
        <w:tblInd w:w="-270" w:type="dxa"/>
        <w:tblLook w:val="04A0" w:firstRow="1" w:lastRow="0" w:firstColumn="1" w:lastColumn="0" w:noHBand="0" w:noVBand="1"/>
      </w:tblPr>
      <w:tblGrid>
        <w:gridCol w:w="720"/>
        <w:gridCol w:w="720"/>
        <w:gridCol w:w="1451"/>
        <w:gridCol w:w="962"/>
        <w:gridCol w:w="962"/>
        <w:gridCol w:w="962"/>
        <w:gridCol w:w="862"/>
        <w:gridCol w:w="862"/>
        <w:gridCol w:w="862"/>
        <w:gridCol w:w="962"/>
        <w:gridCol w:w="862"/>
        <w:gridCol w:w="909"/>
        <w:gridCol w:w="1530"/>
        <w:gridCol w:w="1230"/>
      </w:tblGrid>
      <w:tr w:rsidR="0049493B" w:rsidRPr="001A7F8E" w14:paraId="2C9E3379" w14:textId="77777777" w:rsidTr="00D82E48">
        <w:trPr>
          <w:trHeight w:val="320"/>
        </w:trPr>
        <w:tc>
          <w:tcPr>
            <w:tcW w:w="13856" w:type="dxa"/>
            <w:gridSpan w:val="14"/>
            <w:tcBorders>
              <w:top w:val="nil"/>
              <w:left w:val="nil"/>
              <w:bottom w:val="nil"/>
              <w:right w:val="nil"/>
            </w:tcBorders>
            <w:shd w:val="clear" w:color="auto" w:fill="auto"/>
            <w:noWrap/>
            <w:vAlign w:val="center"/>
          </w:tcPr>
          <w:p w14:paraId="39AC935D" w14:textId="4490E074" w:rsidR="0049493B" w:rsidRPr="001A7F8E" w:rsidRDefault="0049493B" w:rsidP="0049493B">
            <w:pPr>
              <w:rPr>
                <w:rFonts w:asciiTheme="minorHAnsi" w:hAnsiTheme="minorHAnsi" w:cstheme="minorHAnsi"/>
                <w:b/>
                <w:color w:val="000000"/>
                <w:sz w:val="20"/>
                <w:szCs w:val="20"/>
              </w:rPr>
            </w:pPr>
            <w:r w:rsidRPr="001A7F8E">
              <w:rPr>
                <w:rFonts w:asciiTheme="minorHAnsi" w:hAnsiTheme="minorHAnsi" w:cstheme="minorHAnsi"/>
                <w:b/>
                <w:color w:val="000000"/>
                <w:sz w:val="20"/>
                <w:szCs w:val="20"/>
              </w:rPr>
              <w:t xml:space="preserve">Table 4. </w:t>
            </w:r>
            <w:r w:rsidR="00FD4089" w:rsidRPr="001A7F8E">
              <w:rPr>
                <w:rFonts w:asciiTheme="minorHAnsi" w:hAnsiTheme="minorHAnsi" w:cstheme="minorHAnsi"/>
                <w:b/>
                <w:color w:val="000000"/>
                <w:sz w:val="20"/>
                <w:szCs w:val="20"/>
              </w:rPr>
              <w:t xml:space="preserve">Previously Unrecognized Nonpolymorphic Mutations </w:t>
            </w:r>
            <w:r w:rsidR="00D10989">
              <w:rPr>
                <w:rFonts w:asciiTheme="minorHAnsi" w:hAnsiTheme="minorHAnsi" w:cstheme="minorHAnsi"/>
                <w:b/>
                <w:color w:val="000000"/>
                <w:sz w:val="20"/>
                <w:szCs w:val="20"/>
              </w:rPr>
              <w:t>w</w:t>
            </w:r>
            <w:r w:rsidR="00FD4089" w:rsidRPr="001A7F8E">
              <w:rPr>
                <w:rFonts w:asciiTheme="minorHAnsi" w:hAnsiTheme="minorHAnsi" w:cstheme="minorHAnsi"/>
                <w:b/>
                <w:color w:val="000000"/>
                <w:sz w:val="20"/>
                <w:szCs w:val="20"/>
              </w:rPr>
              <w:t>ith Significantly Higher Prevalence in INSTI-Treated Compared with INSTI-Naïve Persons</w:t>
            </w:r>
          </w:p>
        </w:tc>
      </w:tr>
      <w:tr w:rsidR="0049493B" w:rsidRPr="001A7F8E" w14:paraId="51B25D85" w14:textId="77777777" w:rsidTr="00D82E48">
        <w:trPr>
          <w:trHeight w:val="320"/>
        </w:trPr>
        <w:tc>
          <w:tcPr>
            <w:tcW w:w="720" w:type="dxa"/>
            <w:vMerge w:val="restart"/>
            <w:tcBorders>
              <w:top w:val="nil"/>
              <w:left w:val="nil"/>
              <w:right w:val="nil"/>
            </w:tcBorders>
            <w:shd w:val="clear" w:color="auto" w:fill="auto"/>
            <w:noWrap/>
            <w:vAlign w:val="center"/>
          </w:tcPr>
          <w:p w14:paraId="015A4448" w14:textId="46ABB4CE" w:rsidR="0049493B" w:rsidRPr="001A7F8E" w:rsidRDefault="0049493B" w:rsidP="0049493B">
            <w:pPr>
              <w:jc w:val="center"/>
              <w:rPr>
                <w:rFonts w:asciiTheme="minorHAnsi" w:hAnsiTheme="minorHAnsi" w:cstheme="minorHAnsi"/>
                <w:color w:val="000000"/>
              </w:rPr>
            </w:pPr>
            <w:r w:rsidRPr="001A7F8E">
              <w:rPr>
                <w:rFonts w:asciiTheme="minorHAnsi" w:hAnsiTheme="minorHAnsi" w:cstheme="minorHAnsi"/>
                <w:color w:val="000000"/>
                <w:sz w:val="20"/>
                <w:szCs w:val="20"/>
              </w:rPr>
              <w:t>Pos</w:t>
            </w:r>
          </w:p>
        </w:tc>
        <w:tc>
          <w:tcPr>
            <w:tcW w:w="720" w:type="dxa"/>
            <w:vMerge w:val="restart"/>
            <w:tcBorders>
              <w:top w:val="nil"/>
              <w:left w:val="nil"/>
              <w:right w:val="nil"/>
            </w:tcBorders>
            <w:shd w:val="clear" w:color="auto" w:fill="auto"/>
            <w:noWrap/>
            <w:vAlign w:val="center"/>
          </w:tcPr>
          <w:p w14:paraId="7EFA1C33" w14:textId="59F4FB37" w:rsidR="0049493B" w:rsidRPr="001A7F8E" w:rsidRDefault="0049493B" w:rsidP="0049493B">
            <w:pPr>
              <w:jc w:val="center"/>
              <w:rPr>
                <w:rFonts w:asciiTheme="minorHAnsi" w:hAnsiTheme="minorHAnsi" w:cstheme="minorHAnsi"/>
                <w:color w:val="000000"/>
              </w:rPr>
            </w:pPr>
            <w:r w:rsidRPr="001A7F8E">
              <w:rPr>
                <w:rFonts w:asciiTheme="minorHAnsi" w:hAnsiTheme="minorHAnsi" w:cstheme="minorHAnsi"/>
                <w:color w:val="000000"/>
                <w:sz w:val="20"/>
                <w:szCs w:val="20"/>
              </w:rPr>
              <w:t>AA</w:t>
            </w:r>
          </w:p>
        </w:tc>
        <w:tc>
          <w:tcPr>
            <w:tcW w:w="9656" w:type="dxa"/>
            <w:gridSpan w:val="10"/>
            <w:tcBorders>
              <w:top w:val="nil"/>
              <w:left w:val="nil"/>
              <w:bottom w:val="nil"/>
              <w:right w:val="nil"/>
            </w:tcBorders>
            <w:shd w:val="clear" w:color="auto" w:fill="auto"/>
            <w:noWrap/>
            <w:vAlign w:val="center"/>
          </w:tcPr>
          <w:p w14:paraId="11161944" w14:textId="534075D4" w:rsidR="0049493B" w:rsidRPr="001A7F8E" w:rsidRDefault="0049493B" w:rsidP="006A0A87">
            <w:pPr>
              <w:jc w:val="center"/>
              <w:rPr>
                <w:rFonts w:asciiTheme="minorHAnsi" w:hAnsiTheme="minorHAnsi" w:cstheme="minorHAnsi"/>
                <w:color w:val="000000"/>
              </w:rPr>
            </w:pPr>
            <w:r w:rsidRPr="001A7F8E">
              <w:rPr>
                <w:rFonts w:asciiTheme="minorHAnsi" w:hAnsiTheme="minorHAnsi" w:cstheme="minorHAnsi"/>
                <w:sz w:val="20"/>
                <w:szCs w:val="20"/>
              </w:rPr>
              <w:t>Prevalence in INSTI-Naïve Persons</w:t>
            </w:r>
          </w:p>
        </w:tc>
        <w:tc>
          <w:tcPr>
            <w:tcW w:w="1530" w:type="dxa"/>
            <w:vMerge w:val="restart"/>
            <w:tcBorders>
              <w:top w:val="nil"/>
              <w:left w:val="nil"/>
              <w:right w:val="nil"/>
            </w:tcBorders>
            <w:shd w:val="clear" w:color="auto" w:fill="auto"/>
            <w:noWrap/>
            <w:vAlign w:val="center"/>
          </w:tcPr>
          <w:p w14:paraId="74479792" w14:textId="77777777" w:rsidR="0049493B" w:rsidRPr="001A7F8E" w:rsidRDefault="0049493B" w:rsidP="0049493B">
            <w:pPr>
              <w:jc w:val="center"/>
              <w:rPr>
                <w:rFonts w:asciiTheme="minorHAnsi" w:hAnsiTheme="minorHAnsi" w:cstheme="minorHAnsi"/>
                <w:sz w:val="20"/>
                <w:szCs w:val="20"/>
              </w:rPr>
            </w:pPr>
            <w:r w:rsidRPr="001A7F8E">
              <w:rPr>
                <w:rFonts w:asciiTheme="minorHAnsi" w:hAnsiTheme="minorHAnsi" w:cstheme="minorHAnsi"/>
                <w:sz w:val="20"/>
                <w:szCs w:val="20"/>
              </w:rPr>
              <w:t>Treated Prevalence</w:t>
            </w:r>
          </w:p>
          <w:p w14:paraId="798EA2C3" w14:textId="77777777" w:rsidR="0049493B" w:rsidRPr="001A7F8E" w:rsidRDefault="0049493B" w:rsidP="0049493B">
            <w:pPr>
              <w:jc w:val="center"/>
              <w:rPr>
                <w:rFonts w:asciiTheme="minorHAnsi" w:hAnsiTheme="minorHAnsi" w:cstheme="minorHAnsi"/>
                <w:sz w:val="20"/>
                <w:szCs w:val="20"/>
              </w:rPr>
            </w:pPr>
            <w:r w:rsidRPr="001A7F8E">
              <w:rPr>
                <w:rFonts w:asciiTheme="minorHAnsi" w:hAnsiTheme="minorHAnsi" w:cstheme="minorHAnsi"/>
                <w:sz w:val="20"/>
                <w:szCs w:val="20"/>
              </w:rPr>
              <w:t xml:space="preserve"> – All Subtypes</w:t>
            </w:r>
          </w:p>
          <w:p w14:paraId="7007143D" w14:textId="6B5904F7" w:rsidR="0049493B" w:rsidRPr="001A7F8E" w:rsidRDefault="0049493B" w:rsidP="0049493B">
            <w:pPr>
              <w:jc w:val="center"/>
              <w:rPr>
                <w:rFonts w:asciiTheme="minorHAnsi" w:hAnsiTheme="minorHAnsi" w:cstheme="minorHAnsi"/>
                <w:sz w:val="20"/>
                <w:szCs w:val="20"/>
              </w:rPr>
            </w:pPr>
            <w:r w:rsidRPr="001A7F8E">
              <w:rPr>
                <w:rFonts w:asciiTheme="minorHAnsi" w:hAnsiTheme="minorHAnsi" w:cstheme="minorHAnsi"/>
                <w:sz w:val="20"/>
                <w:szCs w:val="20"/>
              </w:rPr>
              <w:t>(n=2,</w:t>
            </w:r>
            <w:r w:rsidR="00D10989">
              <w:rPr>
                <w:rFonts w:asciiTheme="minorHAnsi" w:hAnsiTheme="minorHAnsi" w:cstheme="minorHAnsi"/>
                <w:sz w:val="20"/>
                <w:szCs w:val="20"/>
              </w:rPr>
              <w:t>450</w:t>
            </w:r>
            <w:r w:rsidRPr="001A7F8E">
              <w:rPr>
                <w:rFonts w:asciiTheme="minorHAnsi" w:hAnsiTheme="minorHAnsi" w:cstheme="minorHAnsi"/>
                <w:sz w:val="20"/>
                <w:szCs w:val="20"/>
              </w:rPr>
              <w:t>)</w:t>
            </w:r>
          </w:p>
          <w:p w14:paraId="17D3F822" w14:textId="5AA05CAC" w:rsidR="0049493B" w:rsidRPr="001A7F8E" w:rsidRDefault="0049493B" w:rsidP="0049493B">
            <w:pPr>
              <w:jc w:val="center"/>
              <w:rPr>
                <w:rFonts w:asciiTheme="minorHAnsi" w:hAnsiTheme="minorHAnsi" w:cstheme="minorHAnsi"/>
                <w:color w:val="000000"/>
              </w:rPr>
            </w:pPr>
            <w:r w:rsidRPr="001A7F8E">
              <w:rPr>
                <w:rFonts w:asciiTheme="minorHAnsi" w:hAnsiTheme="minorHAnsi" w:cstheme="minorHAnsi"/>
                <w:bCs/>
                <w:iCs/>
                <w:color w:val="000000"/>
                <w:sz w:val="20"/>
                <w:szCs w:val="20"/>
              </w:rPr>
              <w:t># persons (%)</w:t>
            </w:r>
          </w:p>
        </w:tc>
        <w:tc>
          <w:tcPr>
            <w:tcW w:w="1230" w:type="dxa"/>
            <w:vMerge w:val="restart"/>
            <w:tcBorders>
              <w:top w:val="nil"/>
              <w:left w:val="nil"/>
              <w:right w:val="nil"/>
            </w:tcBorders>
            <w:shd w:val="clear" w:color="auto" w:fill="auto"/>
            <w:noWrap/>
            <w:vAlign w:val="center"/>
          </w:tcPr>
          <w:p w14:paraId="6729CBE1" w14:textId="77777777" w:rsidR="0049493B" w:rsidRPr="001A7F8E" w:rsidRDefault="0049493B" w:rsidP="0049493B">
            <w:pPr>
              <w:jc w:val="center"/>
              <w:rPr>
                <w:rFonts w:asciiTheme="minorHAnsi" w:hAnsiTheme="minorHAnsi" w:cstheme="minorHAnsi"/>
                <w:sz w:val="20"/>
                <w:szCs w:val="20"/>
              </w:rPr>
            </w:pPr>
            <w:r w:rsidRPr="001A7F8E">
              <w:rPr>
                <w:rFonts w:asciiTheme="minorHAnsi" w:hAnsiTheme="minorHAnsi" w:cstheme="minorHAnsi"/>
                <w:sz w:val="20"/>
                <w:szCs w:val="20"/>
              </w:rPr>
              <w:t xml:space="preserve">Corrected </w:t>
            </w:r>
          </w:p>
          <w:p w14:paraId="39E2ED32" w14:textId="109960F8" w:rsidR="0049493B" w:rsidRPr="001A7F8E" w:rsidRDefault="0049493B" w:rsidP="0049493B">
            <w:pPr>
              <w:jc w:val="center"/>
              <w:rPr>
                <w:rFonts w:asciiTheme="minorHAnsi" w:hAnsiTheme="minorHAnsi" w:cstheme="minorHAnsi"/>
                <w:color w:val="000000"/>
              </w:rPr>
            </w:pPr>
            <w:r w:rsidRPr="001A7F8E">
              <w:rPr>
                <w:rFonts w:asciiTheme="minorHAnsi" w:hAnsiTheme="minorHAnsi" w:cstheme="minorHAnsi"/>
                <w:sz w:val="20"/>
                <w:szCs w:val="20"/>
              </w:rPr>
              <w:t>P</w:t>
            </w:r>
          </w:p>
        </w:tc>
      </w:tr>
      <w:tr w:rsidR="00D10989" w:rsidRPr="001A7F8E" w14:paraId="29A85E1D" w14:textId="77777777" w:rsidTr="00D82E48">
        <w:trPr>
          <w:trHeight w:val="320"/>
        </w:trPr>
        <w:tc>
          <w:tcPr>
            <w:tcW w:w="720" w:type="dxa"/>
            <w:vMerge/>
            <w:tcBorders>
              <w:left w:val="nil"/>
              <w:bottom w:val="nil"/>
              <w:right w:val="nil"/>
            </w:tcBorders>
            <w:shd w:val="clear" w:color="auto" w:fill="auto"/>
            <w:noWrap/>
            <w:vAlign w:val="center"/>
          </w:tcPr>
          <w:p w14:paraId="2401E9C2" w14:textId="499A7C9F" w:rsidR="00D10989" w:rsidRPr="001A7F8E" w:rsidRDefault="00D10989" w:rsidP="00D10989">
            <w:pPr>
              <w:jc w:val="center"/>
              <w:rPr>
                <w:rFonts w:asciiTheme="minorHAnsi" w:hAnsiTheme="minorHAnsi" w:cstheme="minorHAnsi"/>
                <w:color w:val="000000"/>
                <w:sz w:val="20"/>
                <w:szCs w:val="20"/>
              </w:rPr>
            </w:pPr>
          </w:p>
        </w:tc>
        <w:tc>
          <w:tcPr>
            <w:tcW w:w="720" w:type="dxa"/>
            <w:vMerge/>
            <w:tcBorders>
              <w:left w:val="nil"/>
              <w:bottom w:val="nil"/>
              <w:right w:val="nil"/>
            </w:tcBorders>
            <w:shd w:val="clear" w:color="auto" w:fill="auto"/>
            <w:noWrap/>
            <w:vAlign w:val="center"/>
          </w:tcPr>
          <w:p w14:paraId="78717B22" w14:textId="5761B1F5" w:rsidR="00D10989" w:rsidRPr="001A7F8E" w:rsidRDefault="00D10989" w:rsidP="00D10989">
            <w:pPr>
              <w:jc w:val="center"/>
              <w:rPr>
                <w:rFonts w:asciiTheme="minorHAnsi" w:hAnsiTheme="minorHAnsi" w:cstheme="minorHAnsi"/>
                <w:color w:val="000000"/>
                <w:sz w:val="20"/>
                <w:szCs w:val="20"/>
              </w:rPr>
            </w:pPr>
          </w:p>
        </w:tc>
        <w:tc>
          <w:tcPr>
            <w:tcW w:w="1451" w:type="dxa"/>
            <w:tcBorders>
              <w:top w:val="nil"/>
              <w:left w:val="nil"/>
              <w:bottom w:val="nil"/>
              <w:right w:val="nil"/>
            </w:tcBorders>
            <w:shd w:val="clear" w:color="auto" w:fill="auto"/>
            <w:noWrap/>
            <w:vAlign w:val="center"/>
          </w:tcPr>
          <w:p w14:paraId="0D686330" w14:textId="77777777" w:rsidR="00D10989" w:rsidRPr="001A7F8E" w:rsidRDefault="00D10989" w:rsidP="00D10989">
            <w:pPr>
              <w:jc w:val="center"/>
              <w:rPr>
                <w:rFonts w:asciiTheme="minorHAnsi" w:hAnsiTheme="minorHAnsi" w:cstheme="minorHAnsi"/>
                <w:bCs/>
                <w:iCs/>
                <w:color w:val="000000"/>
                <w:sz w:val="20"/>
                <w:szCs w:val="20"/>
              </w:rPr>
            </w:pPr>
            <w:r w:rsidRPr="001A7F8E">
              <w:rPr>
                <w:rFonts w:asciiTheme="minorHAnsi" w:hAnsiTheme="minorHAnsi" w:cstheme="minorHAnsi"/>
                <w:bCs/>
                <w:iCs/>
                <w:color w:val="000000"/>
                <w:sz w:val="20"/>
                <w:szCs w:val="20"/>
              </w:rPr>
              <w:t>All Subtypes</w:t>
            </w:r>
          </w:p>
          <w:p w14:paraId="78B1CE46" w14:textId="0F120575" w:rsidR="00D10989" w:rsidRPr="001A7F8E" w:rsidRDefault="00D10989" w:rsidP="00D10989">
            <w:pPr>
              <w:jc w:val="center"/>
              <w:rPr>
                <w:rFonts w:asciiTheme="minorHAnsi" w:hAnsiTheme="minorHAnsi" w:cstheme="minorHAnsi"/>
                <w:bCs/>
                <w:iCs/>
                <w:color w:val="000000"/>
                <w:sz w:val="20"/>
                <w:szCs w:val="20"/>
              </w:rPr>
            </w:pPr>
            <w:r w:rsidRPr="001A7F8E">
              <w:rPr>
                <w:rFonts w:asciiTheme="minorHAnsi" w:hAnsiTheme="minorHAnsi" w:cstheme="minorHAnsi"/>
                <w:bCs/>
                <w:iCs/>
                <w:color w:val="000000"/>
                <w:sz w:val="20"/>
                <w:szCs w:val="20"/>
              </w:rPr>
              <w:t>n=1</w:t>
            </w:r>
            <w:r>
              <w:rPr>
                <w:rFonts w:asciiTheme="minorHAnsi" w:hAnsiTheme="minorHAnsi" w:cstheme="minorHAnsi"/>
                <w:bCs/>
                <w:iCs/>
                <w:color w:val="000000"/>
                <w:sz w:val="20"/>
                <w:szCs w:val="20"/>
              </w:rPr>
              <w:t>7</w:t>
            </w:r>
            <w:r w:rsidRPr="001A7F8E">
              <w:rPr>
                <w:rFonts w:asciiTheme="minorHAnsi" w:hAnsiTheme="minorHAnsi" w:cstheme="minorHAnsi"/>
                <w:bCs/>
                <w:iCs/>
                <w:color w:val="000000"/>
                <w:sz w:val="20"/>
                <w:szCs w:val="20"/>
              </w:rPr>
              <w:t>,</w:t>
            </w:r>
            <w:r>
              <w:rPr>
                <w:rFonts w:asciiTheme="minorHAnsi" w:hAnsiTheme="minorHAnsi" w:cstheme="minorHAnsi"/>
                <w:bCs/>
                <w:iCs/>
                <w:color w:val="000000"/>
                <w:sz w:val="20"/>
                <w:szCs w:val="20"/>
              </w:rPr>
              <w:t>302</w:t>
            </w:r>
          </w:p>
          <w:p w14:paraId="348DC861" w14:textId="58434937" w:rsidR="00D10989" w:rsidRPr="001A7F8E" w:rsidRDefault="00D10989" w:rsidP="00D10989">
            <w:pPr>
              <w:jc w:val="center"/>
              <w:rPr>
                <w:rFonts w:asciiTheme="minorHAnsi" w:hAnsiTheme="minorHAnsi" w:cstheme="minorHAnsi"/>
                <w:color w:val="000000"/>
                <w:sz w:val="20"/>
                <w:szCs w:val="20"/>
              </w:rPr>
            </w:pPr>
            <w:r w:rsidRPr="001A7F8E">
              <w:rPr>
                <w:rFonts w:asciiTheme="minorHAnsi" w:hAnsiTheme="minorHAnsi" w:cstheme="minorHAnsi"/>
                <w:bCs/>
                <w:iCs/>
                <w:color w:val="000000"/>
                <w:sz w:val="20"/>
                <w:szCs w:val="20"/>
              </w:rPr>
              <w:t># persons (%)</w:t>
            </w:r>
          </w:p>
        </w:tc>
        <w:tc>
          <w:tcPr>
            <w:tcW w:w="962" w:type="dxa"/>
            <w:tcBorders>
              <w:top w:val="nil"/>
              <w:left w:val="nil"/>
              <w:bottom w:val="nil"/>
              <w:right w:val="nil"/>
            </w:tcBorders>
            <w:shd w:val="clear" w:color="auto" w:fill="auto"/>
            <w:noWrap/>
            <w:vAlign w:val="center"/>
          </w:tcPr>
          <w:p w14:paraId="2E6A6CA1" w14:textId="77777777" w:rsidR="00D10989" w:rsidRPr="00F81224" w:rsidRDefault="00D10989" w:rsidP="00D10989">
            <w:pPr>
              <w:jc w:val="center"/>
              <w:rPr>
                <w:rFonts w:asciiTheme="minorHAnsi" w:hAnsiTheme="minorHAnsi" w:cstheme="minorHAnsi"/>
                <w:bCs/>
                <w:iCs/>
                <w:color w:val="000000"/>
                <w:sz w:val="20"/>
                <w:szCs w:val="20"/>
              </w:rPr>
            </w:pPr>
            <w:r w:rsidRPr="00F81224">
              <w:rPr>
                <w:rFonts w:asciiTheme="minorHAnsi" w:hAnsiTheme="minorHAnsi" w:cstheme="minorHAnsi"/>
                <w:bCs/>
                <w:iCs/>
                <w:color w:val="000000"/>
                <w:sz w:val="20"/>
                <w:szCs w:val="20"/>
              </w:rPr>
              <w:t>A</w:t>
            </w:r>
          </w:p>
          <w:p w14:paraId="3E4D02FC" w14:textId="43D62DC9"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bCs/>
                <w:iCs/>
                <w:color w:val="000000"/>
                <w:sz w:val="20"/>
                <w:szCs w:val="20"/>
              </w:rPr>
              <w:t>(n=1447)</w:t>
            </w:r>
          </w:p>
        </w:tc>
        <w:tc>
          <w:tcPr>
            <w:tcW w:w="962" w:type="dxa"/>
            <w:tcBorders>
              <w:top w:val="nil"/>
              <w:left w:val="nil"/>
              <w:bottom w:val="nil"/>
              <w:right w:val="nil"/>
            </w:tcBorders>
            <w:shd w:val="clear" w:color="auto" w:fill="auto"/>
            <w:noWrap/>
            <w:vAlign w:val="center"/>
          </w:tcPr>
          <w:p w14:paraId="5072114A"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B</w:t>
            </w:r>
          </w:p>
          <w:p w14:paraId="2B785DE8" w14:textId="430E3420"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(n=8040)</w:t>
            </w:r>
          </w:p>
        </w:tc>
        <w:tc>
          <w:tcPr>
            <w:tcW w:w="962" w:type="dxa"/>
            <w:tcBorders>
              <w:top w:val="nil"/>
              <w:left w:val="nil"/>
              <w:bottom w:val="nil"/>
              <w:right w:val="nil"/>
            </w:tcBorders>
            <w:shd w:val="clear" w:color="auto" w:fill="auto"/>
            <w:noWrap/>
            <w:vAlign w:val="center"/>
          </w:tcPr>
          <w:p w14:paraId="7E20256F"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C</w:t>
            </w:r>
          </w:p>
          <w:p w14:paraId="43B75763" w14:textId="324904D7"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(n=3194)</w:t>
            </w:r>
          </w:p>
        </w:tc>
        <w:tc>
          <w:tcPr>
            <w:tcW w:w="862" w:type="dxa"/>
            <w:tcBorders>
              <w:top w:val="nil"/>
              <w:left w:val="nil"/>
              <w:bottom w:val="nil"/>
              <w:right w:val="nil"/>
            </w:tcBorders>
            <w:shd w:val="clear" w:color="auto" w:fill="auto"/>
            <w:noWrap/>
            <w:vAlign w:val="center"/>
          </w:tcPr>
          <w:p w14:paraId="0B725A2D"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D</w:t>
            </w:r>
          </w:p>
          <w:p w14:paraId="6BA03D17" w14:textId="3CFA1763"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(n=484)</w:t>
            </w:r>
          </w:p>
        </w:tc>
        <w:tc>
          <w:tcPr>
            <w:tcW w:w="862" w:type="dxa"/>
            <w:tcBorders>
              <w:top w:val="nil"/>
              <w:left w:val="nil"/>
              <w:bottom w:val="nil"/>
              <w:right w:val="nil"/>
            </w:tcBorders>
            <w:shd w:val="clear" w:color="auto" w:fill="auto"/>
            <w:noWrap/>
            <w:vAlign w:val="center"/>
          </w:tcPr>
          <w:p w14:paraId="3A71CAB1"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F</w:t>
            </w:r>
          </w:p>
          <w:p w14:paraId="7D548A2C" w14:textId="3A79C510"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(n=268)</w:t>
            </w:r>
          </w:p>
        </w:tc>
        <w:tc>
          <w:tcPr>
            <w:tcW w:w="862" w:type="dxa"/>
            <w:tcBorders>
              <w:top w:val="nil"/>
              <w:left w:val="nil"/>
              <w:bottom w:val="nil"/>
              <w:right w:val="nil"/>
            </w:tcBorders>
            <w:shd w:val="clear" w:color="auto" w:fill="auto"/>
            <w:noWrap/>
            <w:vAlign w:val="center"/>
          </w:tcPr>
          <w:p w14:paraId="7D58B0DF"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G</w:t>
            </w:r>
          </w:p>
          <w:p w14:paraId="2F45ACB3" w14:textId="4E865E36"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(n=244)</w:t>
            </w:r>
          </w:p>
        </w:tc>
        <w:tc>
          <w:tcPr>
            <w:tcW w:w="962" w:type="dxa"/>
            <w:tcBorders>
              <w:top w:val="nil"/>
              <w:left w:val="nil"/>
              <w:bottom w:val="nil"/>
              <w:right w:val="nil"/>
            </w:tcBorders>
            <w:shd w:val="clear" w:color="auto" w:fill="auto"/>
            <w:noWrap/>
            <w:vAlign w:val="center"/>
          </w:tcPr>
          <w:p w14:paraId="0AB6318F"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01</w:t>
            </w:r>
          </w:p>
          <w:p w14:paraId="1EFF2C77" w14:textId="0A97EDAE"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(n=2019)</w:t>
            </w:r>
          </w:p>
        </w:tc>
        <w:tc>
          <w:tcPr>
            <w:tcW w:w="862" w:type="dxa"/>
            <w:tcBorders>
              <w:top w:val="nil"/>
              <w:left w:val="nil"/>
              <w:bottom w:val="nil"/>
              <w:right w:val="nil"/>
            </w:tcBorders>
            <w:shd w:val="clear" w:color="auto" w:fill="auto"/>
            <w:noWrap/>
            <w:vAlign w:val="center"/>
          </w:tcPr>
          <w:p w14:paraId="07B8168E" w14:textId="77777777" w:rsidR="00D10989" w:rsidRPr="00F81224" w:rsidRDefault="00D10989" w:rsidP="00D10989">
            <w:pPr>
              <w:jc w:val="center"/>
              <w:rPr>
                <w:rFonts w:asciiTheme="minorHAnsi" w:hAnsiTheme="minorHAnsi" w:cstheme="minorHAnsi"/>
                <w:sz w:val="20"/>
                <w:szCs w:val="20"/>
              </w:rPr>
            </w:pPr>
            <w:r w:rsidRPr="00F81224">
              <w:rPr>
                <w:rFonts w:asciiTheme="minorHAnsi" w:hAnsiTheme="minorHAnsi" w:cstheme="minorHAnsi"/>
                <w:sz w:val="20"/>
                <w:szCs w:val="20"/>
              </w:rPr>
              <w:t>02</w:t>
            </w:r>
          </w:p>
          <w:p w14:paraId="3E59981D" w14:textId="3C45E9B4" w:rsidR="00D10989" w:rsidRPr="001A7F8E" w:rsidRDefault="00D10989" w:rsidP="00D10989">
            <w:pPr>
              <w:jc w:val="center"/>
              <w:rPr>
                <w:rFonts w:asciiTheme="minorHAnsi" w:hAnsiTheme="minorHAnsi" w:cstheme="minorHAnsi"/>
                <w:color w:val="000000"/>
                <w:sz w:val="20"/>
                <w:szCs w:val="20"/>
              </w:rPr>
            </w:pPr>
            <w:r w:rsidRPr="00F81224">
              <w:rPr>
                <w:rFonts w:asciiTheme="minorHAnsi" w:hAnsiTheme="minorHAnsi" w:cstheme="minorHAnsi"/>
                <w:sz w:val="20"/>
                <w:szCs w:val="20"/>
              </w:rPr>
              <w:t>(n=978)</w:t>
            </w:r>
          </w:p>
        </w:tc>
        <w:tc>
          <w:tcPr>
            <w:tcW w:w="909" w:type="dxa"/>
            <w:tcBorders>
              <w:top w:val="nil"/>
              <w:left w:val="nil"/>
              <w:bottom w:val="nil"/>
              <w:right w:val="nil"/>
            </w:tcBorders>
            <w:shd w:val="clear" w:color="auto" w:fill="auto"/>
            <w:noWrap/>
            <w:vAlign w:val="center"/>
          </w:tcPr>
          <w:p w14:paraId="0E2D63EF" w14:textId="46792C11" w:rsidR="00D10989" w:rsidRPr="001A7F8E" w:rsidRDefault="00D10989" w:rsidP="00D10989">
            <w:pPr>
              <w:jc w:val="center"/>
              <w:rPr>
                <w:rFonts w:asciiTheme="minorHAnsi" w:hAnsiTheme="minorHAnsi" w:cstheme="minorHAnsi"/>
                <w:color w:val="000000"/>
                <w:sz w:val="20"/>
                <w:szCs w:val="20"/>
              </w:rPr>
            </w:pPr>
            <w:r w:rsidRPr="001A7F8E">
              <w:rPr>
                <w:rFonts w:asciiTheme="minorHAnsi" w:hAnsiTheme="minorHAnsi" w:cstheme="minorHAnsi"/>
                <w:sz w:val="20"/>
                <w:szCs w:val="20"/>
              </w:rPr>
              <w:t>Highest</w:t>
            </w:r>
          </w:p>
        </w:tc>
        <w:tc>
          <w:tcPr>
            <w:tcW w:w="1530" w:type="dxa"/>
            <w:vMerge/>
            <w:tcBorders>
              <w:left w:val="nil"/>
              <w:bottom w:val="nil"/>
              <w:right w:val="nil"/>
            </w:tcBorders>
            <w:shd w:val="clear" w:color="auto" w:fill="auto"/>
            <w:noWrap/>
            <w:vAlign w:val="center"/>
          </w:tcPr>
          <w:p w14:paraId="7E5F81AA" w14:textId="16667949" w:rsidR="00D10989" w:rsidRPr="001A7F8E" w:rsidRDefault="00D10989" w:rsidP="00D10989">
            <w:pPr>
              <w:jc w:val="center"/>
              <w:rPr>
                <w:rFonts w:asciiTheme="minorHAnsi" w:hAnsiTheme="minorHAnsi" w:cstheme="minorHAnsi"/>
                <w:color w:val="000000"/>
                <w:sz w:val="20"/>
                <w:szCs w:val="20"/>
              </w:rPr>
            </w:pPr>
          </w:p>
        </w:tc>
        <w:tc>
          <w:tcPr>
            <w:tcW w:w="1230" w:type="dxa"/>
            <w:vMerge/>
            <w:tcBorders>
              <w:left w:val="nil"/>
              <w:bottom w:val="nil"/>
              <w:right w:val="nil"/>
            </w:tcBorders>
            <w:shd w:val="clear" w:color="auto" w:fill="auto"/>
            <w:noWrap/>
            <w:vAlign w:val="center"/>
          </w:tcPr>
          <w:p w14:paraId="30FE5FA7" w14:textId="1A54D030" w:rsidR="00D10989" w:rsidRPr="001A7F8E" w:rsidRDefault="00D10989" w:rsidP="00D10989">
            <w:pPr>
              <w:jc w:val="center"/>
              <w:rPr>
                <w:rFonts w:asciiTheme="minorHAnsi" w:hAnsiTheme="minorHAnsi" w:cstheme="minorHAnsi"/>
                <w:color w:val="000000"/>
                <w:sz w:val="20"/>
                <w:szCs w:val="20"/>
              </w:rPr>
            </w:pPr>
          </w:p>
        </w:tc>
      </w:tr>
      <w:tr w:rsidR="001A7F8E" w:rsidRPr="001A7F8E" w14:paraId="5E157137" w14:textId="77777777" w:rsidTr="001A7F8E">
        <w:trPr>
          <w:trHeight w:val="320"/>
        </w:trPr>
        <w:tc>
          <w:tcPr>
            <w:tcW w:w="720" w:type="dxa"/>
            <w:tcBorders>
              <w:top w:val="nil"/>
              <w:left w:val="nil"/>
              <w:bottom w:val="nil"/>
              <w:right w:val="nil"/>
            </w:tcBorders>
            <w:shd w:val="clear" w:color="auto" w:fill="auto"/>
            <w:noWrap/>
            <w:vAlign w:val="center"/>
          </w:tcPr>
          <w:p w14:paraId="28D37BE4" w14:textId="1A6B3D79"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170</w:t>
            </w:r>
          </w:p>
        </w:tc>
        <w:tc>
          <w:tcPr>
            <w:tcW w:w="720" w:type="dxa"/>
            <w:tcBorders>
              <w:top w:val="nil"/>
              <w:left w:val="nil"/>
              <w:bottom w:val="nil"/>
              <w:right w:val="nil"/>
            </w:tcBorders>
            <w:shd w:val="clear" w:color="auto" w:fill="auto"/>
            <w:noWrap/>
            <w:vAlign w:val="center"/>
          </w:tcPr>
          <w:p w14:paraId="5444B491" w14:textId="1F221B9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A</w:t>
            </w:r>
          </w:p>
        </w:tc>
        <w:tc>
          <w:tcPr>
            <w:tcW w:w="1451" w:type="dxa"/>
            <w:tcBorders>
              <w:top w:val="nil"/>
              <w:left w:val="nil"/>
              <w:bottom w:val="nil"/>
              <w:right w:val="nil"/>
            </w:tcBorders>
            <w:shd w:val="clear" w:color="auto" w:fill="auto"/>
            <w:noWrap/>
            <w:vAlign w:val="center"/>
          </w:tcPr>
          <w:p w14:paraId="6ACFF73D" w14:textId="7A88E7A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2 (0.0%)</w:t>
            </w:r>
          </w:p>
        </w:tc>
        <w:tc>
          <w:tcPr>
            <w:tcW w:w="962" w:type="dxa"/>
            <w:tcBorders>
              <w:top w:val="nil"/>
              <w:left w:val="nil"/>
              <w:bottom w:val="nil"/>
              <w:right w:val="nil"/>
            </w:tcBorders>
            <w:shd w:val="clear" w:color="auto" w:fill="auto"/>
            <w:noWrap/>
            <w:vAlign w:val="center"/>
          </w:tcPr>
          <w:p w14:paraId="474CD3D3" w14:textId="712D2C7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69671872" w14:textId="6D10CAC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3321C29A" w14:textId="3840B2A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31336B15" w14:textId="2513641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1C9FD601" w14:textId="73F3F75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3AE1A1E1" w14:textId="7164796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7D0C1372" w14:textId="36934D0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352ED08" w14:textId="4BFFA85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2F5C260C" w14:textId="29E9E96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1530" w:type="dxa"/>
            <w:tcBorders>
              <w:top w:val="nil"/>
              <w:left w:val="nil"/>
              <w:bottom w:val="nil"/>
              <w:right w:val="nil"/>
            </w:tcBorders>
            <w:shd w:val="clear" w:color="auto" w:fill="auto"/>
            <w:noWrap/>
            <w:vAlign w:val="center"/>
          </w:tcPr>
          <w:p w14:paraId="7D2C618A" w14:textId="0DACA99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23 (0.9%)</w:t>
            </w:r>
          </w:p>
        </w:tc>
        <w:tc>
          <w:tcPr>
            <w:tcW w:w="1230" w:type="dxa"/>
            <w:tcBorders>
              <w:top w:val="nil"/>
              <w:left w:val="nil"/>
              <w:bottom w:val="nil"/>
              <w:right w:val="nil"/>
            </w:tcBorders>
            <w:shd w:val="clear" w:color="auto" w:fill="auto"/>
            <w:noWrap/>
            <w:vAlign w:val="center"/>
          </w:tcPr>
          <w:p w14:paraId="2AA6DA67" w14:textId="221AD99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&lt;1.0E-6</w:t>
            </w:r>
          </w:p>
        </w:tc>
      </w:tr>
      <w:tr w:rsidR="001A7F8E" w:rsidRPr="001A7F8E" w14:paraId="33701ADA" w14:textId="77777777" w:rsidTr="001A7F8E">
        <w:trPr>
          <w:trHeight w:val="320"/>
        </w:trPr>
        <w:tc>
          <w:tcPr>
            <w:tcW w:w="720" w:type="dxa"/>
            <w:tcBorders>
              <w:top w:val="nil"/>
              <w:left w:val="nil"/>
              <w:bottom w:val="nil"/>
              <w:right w:val="nil"/>
            </w:tcBorders>
            <w:shd w:val="clear" w:color="auto" w:fill="auto"/>
            <w:noWrap/>
            <w:vAlign w:val="center"/>
          </w:tcPr>
          <w:p w14:paraId="0A4A7181" w14:textId="33F26856"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79</w:t>
            </w:r>
          </w:p>
        </w:tc>
        <w:tc>
          <w:tcPr>
            <w:tcW w:w="720" w:type="dxa"/>
            <w:tcBorders>
              <w:top w:val="nil"/>
              <w:left w:val="nil"/>
              <w:bottom w:val="nil"/>
              <w:right w:val="nil"/>
            </w:tcBorders>
            <w:shd w:val="clear" w:color="auto" w:fill="auto"/>
            <w:noWrap/>
            <w:vAlign w:val="center"/>
          </w:tcPr>
          <w:p w14:paraId="64F12B5E" w14:textId="75996F5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I</w:t>
            </w:r>
          </w:p>
        </w:tc>
        <w:tc>
          <w:tcPr>
            <w:tcW w:w="1451" w:type="dxa"/>
            <w:tcBorders>
              <w:top w:val="nil"/>
              <w:left w:val="nil"/>
              <w:bottom w:val="nil"/>
              <w:right w:val="nil"/>
            </w:tcBorders>
            <w:shd w:val="clear" w:color="auto" w:fill="auto"/>
            <w:noWrap/>
            <w:vAlign w:val="center"/>
          </w:tcPr>
          <w:p w14:paraId="13199642" w14:textId="1A51ADC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31 (0.2%)</w:t>
            </w:r>
          </w:p>
        </w:tc>
        <w:tc>
          <w:tcPr>
            <w:tcW w:w="962" w:type="dxa"/>
            <w:tcBorders>
              <w:top w:val="nil"/>
              <w:left w:val="nil"/>
              <w:bottom w:val="nil"/>
              <w:right w:val="nil"/>
            </w:tcBorders>
            <w:shd w:val="clear" w:color="auto" w:fill="auto"/>
            <w:noWrap/>
            <w:vAlign w:val="center"/>
          </w:tcPr>
          <w:p w14:paraId="57A62509" w14:textId="4A85971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1BE7B9EA" w14:textId="0201623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0.3%</w:t>
            </w:r>
          </w:p>
        </w:tc>
        <w:tc>
          <w:tcPr>
            <w:tcW w:w="962" w:type="dxa"/>
            <w:tcBorders>
              <w:top w:val="nil"/>
              <w:left w:val="nil"/>
              <w:bottom w:val="nil"/>
              <w:right w:val="nil"/>
            </w:tcBorders>
            <w:shd w:val="clear" w:color="auto" w:fill="auto"/>
            <w:noWrap/>
            <w:vAlign w:val="center"/>
          </w:tcPr>
          <w:p w14:paraId="23D41236" w14:textId="0A216ED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tcPr>
          <w:p w14:paraId="19CB710B" w14:textId="3FA5CA9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tcPr>
          <w:p w14:paraId="2CBC7B27" w14:textId="5659817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5CD5DEF" w14:textId="42C9CBB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429980B3" w14:textId="5298F88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15EB3BEE" w14:textId="5182629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09" w:type="dxa"/>
            <w:tcBorders>
              <w:top w:val="nil"/>
              <w:left w:val="nil"/>
              <w:bottom w:val="nil"/>
              <w:right w:val="nil"/>
            </w:tcBorders>
            <w:shd w:val="clear" w:color="auto" w:fill="auto"/>
            <w:noWrap/>
            <w:vAlign w:val="center"/>
          </w:tcPr>
          <w:p w14:paraId="7C66D853" w14:textId="120C88F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0.3%</w:t>
            </w:r>
          </w:p>
        </w:tc>
        <w:tc>
          <w:tcPr>
            <w:tcW w:w="1530" w:type="dxa"/>
            <w:tcBorders>
              <w:top w:val="nil"/>
              <w:left w:val="nil"/>
              <w:bottom w:val="nil"/>
              <w:right w:val="nil"/>
            </w:tcBorders>
            <w:shd w:val="clear" w:color="auto" w:fill="auto"/>
            <w:noWrap/>
            <w:vAlign w:val="center"/>
          </w:tcPr>
          <w:p w14:paraId="1085D134" w14:textId="05EED38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40 (1.6%)</w:t>
            </w:r>
          </w:p>
        </w:tc>
        <w:tc>
          <w:tcPr>
            <w:tcW w:w="1230" w:type="dxa"/>
            <w:tcBorders>
              <w:top w:val="nil"/>
              <w:left w:val="nil"/>
              <w:bottom w:val="nil"/>
              <w:right w:val="nil"/>
            </w:tcBorders>
            <w:shd w:val="clear" w:color="auto" w:fill="auto"/>
            <w:noWrap/>
            <w:vAlign w:val="center"/>
          </w:tcPr>
          <w:p w14:paraId="78B784D7" w14:textId="7B1B653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&lt;1.0E-6</w:t>
            </w:r>
          </w:p>
        </w:tc>
      </w:tr>
      <w:tr w:rsidR="001A7F8E" w:rsidRPr="001A7F8E" w14:paraId="4AA9E1E6" w14:textId="77777777" w:rsidTr="001A7F8E">
        <w:trPr>
          <w:trHeight w:val="320"/>
        </w:trPr>
        <w:tc>
          <w:tcPr>
            <w:tcW w:w="720" w:type="dxa"/>
            <w:tcBorders>
              <w:top w:val="nil"/>
              <w:left w:val="nil"/>
              <w:bottom w:val="nil"/>
              <w:right w:val="nil"/>
            </w:tcBorders>
            <w:shd w:val="clear" w:color="auto" w:fill="auto"/>
            <w:noWrap/>
            <w:vAlign w:val="center"/>
          </w:tcPr>
          <w:p w14:paraId="7EC44FA5" w14:textId="3635C88C"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51</w:t>
            </w:r>
          </w:p>
        </w:tc>
        <w:tc>
          <w:tcPr>
            <w:tcW w:w="720" w:type="dxa"/>
            <w:tcBorders>
              <w:top w:val="nil"/>
              <w:left w:val="nil"/>
              <w:bottom w:val="nil"/>
              <w:right w:val="nil"/>
            </w:tcBorders>
            <w:shd w:val="clear" w:color="auto" w:fill="auto"/>
            <w:noWrap/>
            <w:vAlign w:val="center"/>
          </w:tcPr>
          <w:p w14:paraId="4C3077EF" w14:textId="485B68E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D</w:t>
            </w:r>
          </w:p>
        </w:tc>
        <w:tc>
          <w:tcPr>
            <w:tcW w:w="1451" w:type="dxa"/>
            <w:tcBorders>
              <w:top w:val="nil"/>
              <w:left w:val="nil"/>
              <w:bottom w:val="nil"/>
              <w:right w:val="nil"/>
            </w:tcBorders>
            <w:shd w:val="clear" w:color="auto" w:fill="auto"/>
            <w:noWrap/>
            <w:vAlign w:val="center"/>
          </w:tcPr>
          <w:p w14:paraId="7A75E390" w14:textId="75D4D2D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tcPr>
          <w:p w14:paraId="17A8000E" w14:textId="00A9694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2316CC90" w14:textId="7E38CDA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3CB281FC" w14:textId="6435E84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273179F0" w14:textId="031D50D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301FBA6A" w14:textId="16B3793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C3F4043" w14:textId="7E3EDBE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31911651" w14:textId="4C87D78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2612024F" w14:textId="126369E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1BEF6539" w14:textId="0AE3587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1530" w:type="dxa"/>
            <w:tcBorders>
              <w:top w:val="nil"/>
              <w:left w:val="nil"/>
              <w:bottom w:val="nil"/>
              <w:right w:val="nil"/>
            </w:tcBorders>
            <w:shd w:val="clear" w:color="auto" w:fill="auto"/>
            <w:noWrap/>
            <w:vAlign w:val="center"/>
          </w:tcPr>
          <w:p w14:paraId="4A0AEAFD" w14:textId="4EC52C3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20 (0.9%)</w:t>
            </w:r>
          </w:p>
        </w:tc>
        <w:tc>
          <w:tcPr>
            <w:tcW w:w="1230" w:type="dxa"/>
            <w:tcBorders>
              <w:top w:val="nil"/>
              <w:left w:val="nil"/>
              <w:bottom w:val="nil"/>
              <w:right w:val="nil"/>
            </w:tcBorders>
            <w:shd w:val="clear" w:color="auto" w:fill="auto"/>
            <w:noWrap/>
            <w:vAlign w:val="center"/>
          </w:tcPr>
          <w:p w14:paraId="1FE5B6FE" w14:textId="6507525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&lt;1.0E-6</w:t>
            </w:r>
          </w:p>
        </w:tc>
      </w:tr>
      <w:tr w:rsidR="001A7F8E" w:rsidRPr="001A7F8E" w14:paraId="54B0151F" w14:textId="77777777" w:rsidTr="001A7F8E">
        <w:trPr>
          <w:trHeight w:val="320"/>
        </w:trPr>
        <w:tc>
          <w:tcPr>
            <w:tcW w:w="720" w:type="dxa"/>
            <w:tcBorders>
              <w:top w:val="nil"/>
              <w:left w:val="nil"/>
              <w:bottom w:val="nil"/>
              <w:right w:val="nil"/>
            </w:tcBorders>
            <w:shd w:val="clear" w:color="auto" w:fill="auto"/>
            <w:noWrap/>
            <w:vAlign w:val="center"/>
          </w:tcPr>
          <w:p w14:paraId="0DC92C25" w14:textId="7D3D034D"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70</w:t>
            </w:r>
          </w:p>
        </w:tc>
        <w:tc>
          <w:tcPr>
            <w:tcW w:w="720" w:type="dxa"/>
            <w:tcBorders>
              <w:top w:val="nil"/>
              <w:left w:val="nil"/>
              <w:bottom w:val="nil"/>
              <w:right w:val="nil"/>
            </w:tcBorders>
            <w:shd w:val="clear" w:color="auto" w:fill="auto"/>
            <w:noWrap/>
            <w:vAlign w:val="center"/>
          </w:tcPr>
          <w:p w14:paraId="79AF2F26" w14:textId="28B4A75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tcPr>
          <w:p w14:paraId="50B0CF59" w14:textId="3583C27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11 (0.1%)</w:t>
            </w:r>
          </w:p>
        </w:tc>
        <w:tc>
          <w:tcPr>
            <w:tcW w:w="962" w:type="dxa"/>
            <w:tcBorders>
              <w:top w:val="nil"/>
              <w:left w:val="nil"/>
              <w:bottom w:val="nil"/>
              <w:right w:val="nil"/>
            </w:tcBorders>
            <w:shd w:val="clear" w:color="auto" w:fill="auto"/>
            <w:noWrap/>
            <w:vAlign w:val="center"/>
          </w:tcPr>
          <w:p w14:paraId="2A0F5DA1" w14:textId="1AC91D1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tcPr>
          <w:p w14:paraId="2A87AA3A" w14:textId="306EA3F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tcPr>
          <w:p w14:paraId="319A4A83" w14:textId="1F964BE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tcPr>
          <w:p w14:paraId="07295C75" w14:textId="63EA7D5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8CCB850" w14:textId="35D8253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0C7BDAA" w14:textId="40186CF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49C3EC1D" w14:textId="0418621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C45E7B4" w14:textId="3677246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20D6D60F" w14:textId="13BD6C4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tcPr>
          <w:p w14:paraId="6CDEC60D" w14:textId="64EF8AE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17 (0.7%)</w:t>
            </w:r>
          </w:p>
        </w:tc>
        <w:tc>
          <w:tcPr>
            <w:tcW w:w="1230" w:type="dxa"/>
            <w:tcBorders>
              <w:top w:val="nil"/>
              <w:left w:val="nil"/>
              <w:bottom w:val="nil"/>
              <w:right w:val="nil"/>
            </w:tcBorders>
            <w:shd w:val="clear" w:color="auto" w:fill="auto"/>
            <w:noWrap/>
            <w:vAlign w:val="center"/>
          </w:tcPr>
          <w:p w14:paraId="3960E14D" w14:textId="64EDA4C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&lt;1.0E-6</w:t>
            </w:r>
          </w:p>
        </w:tc>
      </w:tr>
      <w:tr w:rsidR="001A7F8E" w:rsidRPr="001A7F8E" w14:paraId="178AE6E7" w14:textId="77777777" w:rsidTr="001A7F8E">
        <w:trPr>
          <w:trHeight w:val="320"/>
        </w:trPr>
        <w:tc>
          <w:tcPr>
            <w:tcW w:w="720" w:type="dxa"/>
            <w:tcBorders>
              <w:top w:val="nil"/>
              <w:left w:val="nil"/>
              <w:bottom w:val="nil"/>
              <w:right w:val="nil"/>
            </w:tcBorders>
            <w:shd w:val="clear" w:color="auto" w:fill="auto"/>
            <w:noWrap/>
            <w:vAlign w:val="center"/>
          </w:tcPr>
          <w:p w14:paraId="106AD143" w14:textId="54AF9E39"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112</w:t>
            </w:r>
          </w:p>
        </w:tc>
        <w:tc>
          <w:tcPr>
            <w:tcW w:w="720" w:type="dxa"/>
            <w:tcBorders>
              <w:top w:val="nil"/>
              <w:left w:val="nil"/>
              <w:bottom w:val="nil"/>
              <w:right w:val="nil"/>
            </w:tcBorders>
            <w:shd w:val="clear" w:color="auto" w:fill="auto"/>
            <w:noWrap/>
            <w:vAlign w:val="center"/>
          </w:tcPr>
          <w:p w14:paraId="6CEAAA97" w14:textId="7055CB4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S</w:t>
            </w:r>
          </w:p>
        </w:tc>
        <w:tc>
          <w:tcPr>
            <w:tcW w:w="1451" w:type="dxa"/>
            <w:tcBorders>
              <w:top w:val="nil"/>
              <w:left w:val="nil"/>
              <w:bottom w:val="nil"/>
              <w:right w:val="nil"/>
            </w:tcBorders>
            <w:shd w:val="clear" w:color="auto" w:fill="auto"/>
            <w:noWrap/>
            <w:vAlign w:val="center"/>
          </w:tcPr>
          <w:p w14:paraId="019F45FD" w14:textId="2664ED3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9 (0.1%)</w:t>
            </w:r>
          </w:p>
        </w:tc>
        <w:tc>
          <w:tcPr>
            <w:tcW w:w="962" w:type="dxa"/>
            <w:tcBorders>
              <w:top w:val="nil"/>
              <w:left w:val="nil"/>
              <w:bottom w:val="nil"/>
              <w:right w:val="nil"/>
            </w:tcBorders>
            <w:shd w:val="clear" w:color="auto" w:fill="auto"/>
            <w:noWrap/>
            <w:vAlign w:val="center"/>
          </w:tcPr>
          <w:p w14:paraId="564CBA60" w14:textId="08EE13B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5896C8F2" w14:textId="3076B25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tcPr>
          <w:p w14:paraId="2BA7C993" w14:textId="54A568A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EECE830" w14:textId="68ADE5A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19466D5" w14:textId="7251117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539DAB5" w14:textId="2B17C01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47885015" w14:textId="4932409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375190F" w14:textId="27E5178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4E4F2FB6" w14:textId="1AC4901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tcPr>
          <w:p w14:paraId="4EE63C19" w14:textId="01D90B2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14 (0.6%)</w:t>
            </w:r>
          </w:p>
        </w:tc>
        <w:tc>
          <w:tcPr>
            <w:tcW w:w="1230" w:type="dxa"/>
            <w:tcBorders>
              <w:top w:val="nil"/>
              <w:left w:val="nil"/>
              <w:bottom w:val="nil"/>
              <w:right w:val="nil"/>
            </w:tcBorders>
            <w:shd w:val="clear" w:color="auto" w:fill="auto"/>
            <w:noWrap/>
            <w:vAlign w:val="center"/>
          </w:tcPr>
          <w:p w14:paraId="719C62E5" w14:textId="0BD808D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0.000002</w:t>
            </w:r>
          </w:p>
        </w:tc>
      </w:tr>
      <w:tr w:rsidR="001A7F8E" w:rsidRPr="001A7F8E" w14:paraId="34048030" w14:textId="77777777" w:rsidTr="001A7F8E">
        <w:trPr>
          <w:trHeight w:val="320"/>
        </w:trPr>
        <w:tc>
          <w:tcPr>
            <w:tcW w:w="720" w:type="dxa"/>
            <w:tcBorders>
              <w:top w:val="nil"/>
              <w:left w:val="nil"/>
              <w:bottom w:val="nil"/>
              <w:right w:val="nil"/>
            </w:tcBorders>
            <w:shd w:val="clear" w:color="auto" w:fill="auto"/>
            <w:noWrap/>
            <w:vAlign w:val="center"/>
          </w:tcPr>
          <w:p w14:paraId="737967A3" w14:textId="7E8E1C4D"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92</w:t>
            </w:r>
          </w:p>
        </w:tc>
        <w:tc>
          <w:tcPr>
            <w:tcW w:w="720" w:type="dxa"/>
            <w:tcBorders>
              <w:top w:val="nil"/>
              <w:left w:val="nil"/>
              <w:bottom w:val="nil"/>
              <w:right w:val="nil"/>
            </w:tcBorders>
            <w:shd w:val="clear" w:color="auto" w:fill="auto"/>
            <w:noWrap/>
            <w:vAlign w:val="center"/>
          </w:tcPr>
          <w:p w14:paraId="1389BDE5" w14:textId="2CE0B23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A</w:t>
            </w:r>
          </w:p>
        </w:tc>
        <w:tc>
          <w:tcPr>
            <w:tcW w:w="1451" w:type="dxa"/>
            <w:tcBorders>
              <w:top w:val="nil"/>
              <w:left w:val="nil"/>
              <w:bottom w:val="nil"/>
              <w:right w:val="nil"/>
            </w:tcBorders>
            <w:shd w:val="clear" w:color="auto" w:fill="auto"/>
            <w:noWrap/>
            <w:vAlign w:val="center"/>
          </w:tcPr>
          <w:p w14:paraId="2646C067" w14:textId="43216BF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 (0.0%)</w:t>
            </w:r>
          </w:p>
        </w:tc>
        <w:tc>
          <w:tcPr>
            <w:tcW w:w="962" w:type="dxa"/>
            <w:tcBorders>
              <w:top w:val="nil"/>
              <w:left w:val="nil"/>
              <w:bottom w:val="nil"/>
              <w:right w:val="nil"/>
            </w:tcBorders>
            <w:shd w:val="clear" w:color="auto" w:fill="auto"/>
            <w:noWrap/>
            <w:vAlign w:val="center"/>
          </w:tcPr>
          <w:p w14:paraId="034FEA77" w14:textId="74373B2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2BE28FCE" w14:textId="05E5BE1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2DB38AA3" w14:textId="59B90C6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BDA4D8E" w14:textId="2B1DCC2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60DE1F38" w14:textId="312D838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46090FE" w14:textId="3A1BB4F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962" w:type="dxa"/>
            <w:tcBorders>
              <w:top w:val="nil"/>
              <w:left w:val="nil"/>
              <w:bottom w:val="nil"/>
              <w:right w:val="nil"/>
            </w:tcBorders>
            <w:shd w:val="clear" w:color="auto" w:fill="auto"/>
            <w:noWrap/>
            <w:vAlign w:val="center"/>
          </w:tcPr>
          <w:p w14:paraId="47A73E75" w14:textId="53F99F2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613F4B4" w14:textId="2A5A681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769F944C" w14:textId="69580F8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tcPr>
          <w:p w14:paraId="63093200" w14:textId="72595BD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9 (0.4%)</w:t>
            </w:r>
          </w:p>
        </w:tc>
        <w:tc>
          <w:tcPr>
            <w:tcW w:w="1230" w:type="dxa"/>
            <w:tcBorders>
              <w:top w:val="nil"/>
              <w:left w:val="nil"/>
              <w:bottom w:val="nil"/>
              <w:right w:val="nil"/>
            </w:tcBorders>
            <w:shd w:val="clear" w:color="auto" w:fill="auto"/>
            <w:noWrap/>
            <w:vAlign w:val="center"/>
          </w:tcPr>
          <w:p w14:paraId="72D016B8" w14:textId="79D8EF8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0.000002</w:t>
            </w:r>
          </w:p>
        </w:tc>
      </w:tr>
      <w:tr w:rsidR="001A7F8E" w:rsidRPr="001A7F8E" w14:paraId="512DE3B2" w14:textId="77777777" w:rsidTr="001A7F8E">
        <w:trPr>
          <w:trHeight w:val="320"/>
        </w:trPr>
        <w:tc>
          <w:tcPr>
            <w:tcW w:w="720" w:type="dxa"/>
            <w:tcBorders>
              <w:top w:val="nil"/>
              <w:left w:val="nil"/>
              <w:bottom w:val="nil"/>
              <w:right w:val="nil"/>
            </w:tcBorders>
            <w:shd w:val="clear" w:color="auto" w:fill="auto"/>
            <w:noWrap/>
            <w:vAlign w:val="center"/>
          </w:tcPr>
          <w:p w14:paraId="4CF58577" w14:textId="6925ACE9"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39</w:t>
            </w:r>
          </w:p>
        </w:tc>
        <w:tc>
          <w:tcPr>
            <w:tcW w:w="720" w:type="dxa"/>
            <w:tcBorders>
              <w:top w:val="nil"/>
              <w:left w:val="nil"/>
              <w:bottom w:val="nil"/>
              <w:right w:val="nil"/>
            </w:tcBorders>
            <w:shd w:val="clear" w:color="auto" w:fill="auto"/>
            <w:noWrap/>
            <w:vAlign w:val="center"/>
          </w:tcPr>
          <w:p w14:paraId="020E028C" w14:textId="6567441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tcPr>
          <w:p w14:paraId="6E845FF1" w14:textId="45ABA08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30 (0.2%)</w:t>
            </w:r>
          </w:p>
        </w:tc>
        <w:tc>
          <w:tcPr>
            <w:tcW w:w="962" w:type="dxa"/>
            <w:tcBorders>
              <w:top w:val="nil"/>
              <w:left w:val="nil"/>
              <w:bottom w:val="nil"/>
              <w:right w:val="nil"/>
            </w:tcBorders>
            <w:shd w:val="clear" w:color="auto" w:fill="auto"/>
            <w:noWrap/>
            <w:vAlign w:val="center"/>
          </w:tcPr>
          <w:p w14:paraId="67618B66" w14:textId="643994F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62" w:type="dxa"/>
            <w:tcBorders>
              <w:top w:val="nil"/>
              <w:left w:val="nil"/>
              <w:bottom w:val="nil"/>
              <w:right w:val="nil"/>
            </w:tcBorders>
            <w:shd w:val="clear" w:color="auto" w:fill="auto"/>
            <w:noWrap/>
            <w:vAlign w:val="center"/>
          </w:tcPr>
          <w:p w14:paraId="242DB9B9" w14:textId="101567C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0.3%</w:t>
            </w:r>
          </w:p>
        </w:tc>
        <w:tc>
          <w:tcPr>
            <w:tcW w:w="962" w:type="dxa"/>
            <w:tcBorders>
              <w:top w:val="nil"/>
              <w:left w:val="nil"/>
              <w:bottom w:val="nil"/>
              <w:right w:val="nil"/>
            </w:tcBorders>
            <w:shd w:val="clear" w:color="auto" w:fill="auto"/>
            <w:noWrap/>
            <w:vAlign w:val="center"/>
          </w:tcPr>
          <w:p w14:paraId="093AB6BE" w14:textId="203A39A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tcPr>
          <w:p w14:paraId="2C8143E8" w14:textId="74C2434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616ED8D" w14:textId="5B9D1BC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68A424FE" w14:textId="353F27F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7C2C1E54" w14:textId="52ECE89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3947899" w14:textId="65A331E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09" w:type="dxa"/>
            <w:tcBorders>
              <w:top w:val="nil"/>
              <w:left w:val="nil"/>
              <w:bottom w:val="nil"/>
              <w:right w:val="nil"/>
            </w:tcBorders>
            <w:shd w:val="clear" w:color="auto" w:fill="auto"/>
            <w:noWrap/>
            <w:vAlign w:val="center"/>
          </w:tcPr>
          <w:p w14:paraId="31E357A1" w14:textId="40BF723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0.3%</w:t>
            </w:r>
          </w:p>
        </w:tc>
        <w:tc>
          <w:tcPr>
            <w:tcW w:w="1530" w:type="dxa"/>
            <w:tcBorders>
              <w:top w:val="nil"/>
              <w:left w:val="nil"/>
              <w:bottom w:val="nil"/>
              <w:right w:val="nil"/>
            </w:tcBorders>
            <w:shd w:val="clear" w:color="auto" w:fill="auto"/>
            <w:noWrap/>
            <w:vAlign w:val="center"/>
          </w:tcPr>
          <w:p w14:paraId="79A5915A" w14:textId="0B8CAFE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20 (1.0%)</w:t>
            </w:r>
          </w:p>
        </w:tc>
        <w:tc>
          <w:tcPr>
            <w:tcW w:w="1230" w:type="dxa"/>
            <w:tcBorders>
              <w:top w:val="nil"/>
              <w:left w:val="nil"/>
              <w:bottom w:val="nil"/>
              <w:right w:val="nil"/>
            </w:tcBorders>
            <w:shd w:val="clear" w:color="auto" w:fill="auto"/>
            <w:noWrap/>
            <w:vAlign w:val="center"/>
          </w:tcPr>
          <w:p w14:paraId="5FC6300A" w14:textId="126B22A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0.000003</w:t>
            </w:r>
          </w:p>
        </w:tc>
      </w:tr>
      <w:tr w:rsidR="001A7F8E" w:rsidRPr="001A7F8E" w14:paraId="1707F8E1" w14:textId="77777777" w:rsidTr="001A7F8E">
        <w:trPr>
          <w:trHeight w:val="320"/>
        </w:trPr>
        <w:tc>
          <w:tcPr>
            <w:tcW w:w="720" w:type="dxa"/>
            <w:tcBorders>
              <w:top w:val="nil"/>
              <w:left w:val="nil"/>
              <w:bottom w:val="nil"/>
              <w:right w:val="nil"/>
            </w:tcBorders>
            <w:shd w:val="clear" w:color="auto" w:fill="auto"/>
            <w:noWrap/>
            <w:vAlign w:val="center"/>
          </w:tcPr>
          <w:p w14:paraId="3DC49A1F" w14:textId="2F43D155"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95</w:t>
            </w:r>
          </w:p>
        </w:tc>
        <w:tc>
          <w:tcPr>
            <w:tcW w:w="720" w:type="dxa"/>
            <w:tcBorders>
              <w:top w:val="nil"/>
              <w:left w:val="nil"/>
              <w:bottom w:val="nil"/>
              <w:right w:val="nil"/>
            </w:tcBorders>
            <w:shd w:val="clear" w:color="auto" w:fill="auto"/>
            <w:noWrap/>
            <w:vAlign w:val="center"/>
          </w:tcPr>
          <w:p w14:paraId="3A597094" w14:textId="57C2831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tcPr>
          <w:p w14:paraId="1440A507" w14:textId="5C2CFC8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10 (0.1%)</w:t>
            </w:r>
          </w:p>
        </w:tc>
        <w:tc>
          <w:tcPr>
            <w:tcW w:w="962" w:type="dxa"/>
            <w:tcBorders>
              <w:top w:val="nil"/>
              <w:left w:val="nil"/>
              <w:bottom w:val="nil"/>
              <w:right w:val="nil"/>
            </w:tcBorders>
            <w:shd w:val="clear" w:color="auto" w:fill="auto"/>
            <w:noWrap/>
            <w:vAlign w:val="center"/>
          </w:tcPr>
          <w:p w14:paraId="0F07A70E" w14:textId="44E1813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33A08FB1" w14:textId="1A270C9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tcPr>
          <w:p w14:paraId="31B53758" w14:textId="671A24F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tcPr>
          <w:p w14:paraId="1018EDBC" w14:textId="7108EF1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2764F2B5" w14:textId="7EC963F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66BFC013" w14:textId="0F0D5C3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65388D30" w14:textId="0E968CB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58D670B" w14:textId="40A0CB7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5CB6ED75" w14:textId="73AAEB5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tcPr>
          <w:p w14:paraId="70C080E3" w14:textId="7F13A1F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14 (0.6%)</w:t>
            </w:r>
          </w:p>
        </w:tc>
        <w:tc>
          <w:tcPr>
            <w:tcW w:w="1230" w:type="dxa"/>
            <w:tcBorders>
              <w:top w:val="nil"/>
              <w:left w:val="nil"/>
              <w:bottom w:val="nil"/>
              <w:right w:val="nil"/>
            </w:tcBorders>
            <w:shd w:val="clear" w:color="auto" w:fill="auto"/>
            <w:noWrap/>
            <w:vAlign w:val="center"/>
          </w:tcPr>
          <w:p w14:paraId="241D6713" w14:textId="331D5B7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0.000004</w:t>
            </w:r>
          </w:p>
        </w:tc>
      </w:tr>
      <w:tr w:rsidR="001A7F8E" w:rsidRPr="001A7F8E" w14:paraId="676632D6" w14:textId="77777777" w:rsidTr="001A7F8E">
        <w:trPr>
          <w:trHeight w:val="320"/>
        </w:trPr>
        <w:tc>
          <w:tcPr>
            <w:tcW w:w="720" w:type="dxa"/>
            <w:tcBorders>
              <w:top w:val="nil"/>
              <w:left w:val="nil"/>
              <w:bottom w:val="nil"/>
              <w:right w:val="nil"/>
            </w:tcBorders>
            <w:shd w:val="clear" w:color="auto" w:fill="auto"/>
            <w:noWrap/>
            <w:vAlign w:val="center"/>
          </w:tcPr>
          <w:p w14:paraId="3926AE5D" w14:textId="2F39DC59"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253</w:t>
            </w:r>
          </w:p>
        </w:tc>
        <w:tc>
          <w:tcPr>
            <w:tcW w:w="720" w:type="dxa"/>
            <w:tcBorders>
              <w:top w:val="nil"/>
              <w:left w:val="nil"/>
              <w:bottom w:val="nil"/>
              <w:right w:val="nil"/>
            </w:tcBorders>
            <w:shd w:val="clear" w:color="auto" w:fill="auto"/>
            <w:noWrap/>
            <w:vAlign w:val="center"/>
          </w:tcPr>
          <w:p w14:paraId="1BFBF549" w14:textId="59C704C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N</w:t>
            </w:r>
          </w:p>
        </w:tc>
        <w:tc>
          <w:tcPr>
            <w:tcW w:w="1451" w:type="dxa"/>
            <w:tcBorders>
              <w:top w:val="nil"/>
              <w:left w:val="nil"/>
              <w:bottom w:val="nil"/>
              <w:right w:val="nil"/>
            </w:tcBorders>
            <w:shd w:val="clear" w:color="auto" w:fill="auto"/>
            <w:noWrap/>
            <w:vAlign w:val="center"/>
          </w:tcPr>
          <w:p w14:paraId="2BFDC0A5" w14:textId="430FBE0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8 (0.0%)</w:t>
            </w:r>
          </w:p>
        </w:tc>
        <w:tc>
          <w:tcPr>
            <w:tcW w:w="962" w:type="dxa"/>
            <w:tcBorders>
              <w:top w:val="nil"/>
              <w:left w:val="nil"/>
              <w:bottom w:val="nil"/>
              <w:right w:val="nil"/>
            </w:tcBorders>
            <w:shd w:val="clear" w:color="auto" w:fill="auto"/>
            <w:noWrap/>
            <w:vAlign w:val="center"/>
          </w:tcPr>
          <w:p w14:paraId="40D44C96" w14:textId="4DF9198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2B8AFDBF" w14:textId="6855693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tcPr>
          <w:p w14:paraId="0E354768" w14:textId="2FB1877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2D010B0B" w14:textId="48A7CEE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1C11698F" w14:textId="68BA585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630B4E24" w14:textId="4FDC510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43C1A7F3" w14:textId="521C8B2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754EC31" w14:textId="2C1401D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09" w:type="dxa"/>
            <w:tcBorders>
              <w:top w:val="nil"/>
              <w:left w:val="nil"/>
              <w:bottom w:val="nil"/>
              <w:right w:val="nil"/>
            </w:tcBorders>
            <w:shd w:val="clear" w:color="auto" w:fill="auto"/>
            <w:noWrap/>
            <w:vAlign w:val="center"/>
          </w:tcPr>
          <w:p w14:paraId="0FF6089E" w14:textId="169722F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tcPr>
          <w:p w14:paraId="6CB54FC4" w14:textId="3F254EB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12 (0.5%)</w:t>
            </w:r>
          </w:p>
        </w:tc>
        <w:tc>
          <w:tcPr>
            <w:tcW w:w="1230" w:type="dxa"/>
            <w:tcBorders>
              <w:top w:val="nil"/>
              <w:left w:val="nil"/>
              <w:bottom w:val="nil"/>
              <w:right w:val="nil"/>
            </w:tcBorders>
            <w:shd w:val="clear" w:color="auto" w:fill="auto"/>
            <w:noWrap/>
            <w:vAlign w:val="center"/>
          </w:tcPr>
          <w:p w14:paraId="02C1FF27" w14:textId="084B260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0.00001</w:t>
            </w:r>
          </w:p>
        </w:tc>
      </w:tr>
      <w:tr w:rsidR="001A7F8E" w:rsidRPr="001A7F8E" w14:paraId="63C62925" w14:textId="77777777" w:rsidTr="001A7F8E">
        <w:trPr>
          <w:trHeight w:val="320"/>
        </w:trPr>
        <w:tc>
          <w:tcPr>
            <w:tcW w:w="720" w:type="dxa"/>
            <w:tcBorders>
              <w:top w:val="nil"/>
              <w:left w:val="nil"/>
              <w:bottom w:val="nil"/>
              <w:right w:val="nil"/>
            </w:tcBorders>
            <w:shd w:val="clear" w:color="auto" w:fill="auto"/>
            <w:noWrap/>
            <w:vAlign w:val="center"/>
          </w:tcPr>
          <w:p w14:paraId="1F6A2DCB" w14:textId="1549E5C1"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96</w:t>
            </w:r>
          </w:p>
        </w:tc>
        <w:tc>
          <w:tcPr>
            <w:tcW w:w="720" w:type="dxa"/>
            <w:tcBorders>
              <w:top w:val="nil"/>
              <w:left w:val="nil"/>
              <w:bottom w:val="nil"/>
              <w:right w:val="nil"/>
            </w:tcBorders>
            <w:shd w:val="clear" w:color="auto" w:fill="auto"/>
            <w:noWrap/>
            <w:vAlign w:val="center"/>
          </w:tcPr>
          <w:p w14:paraId="476B80EA" w14:textId="4EFFC8B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N</w:t>
            </w:r>
          </w:p>
        </w:tc>
        <w:tc>
          <w:tcPr>
            <w:tcW w:w="1451" w:type="dxa"/>
            <w:tcBorders>
              <w:top w:val="nil"/>
              <w:left w:val="nil"/>
              <w:bottom w:val="nil"/>
              <w:right w:val="nil"/>
            </w:tcBorders>
            <w:shd w:val="clear" w:color="auto" w:fill="auto"/>
            <w:noWrap/>
            <w:vAlign w:val="center"/>
          </w:tcPr>
          <w:p w14:paraId="023D6562" w14:textId="45C4301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 (0.0%)</w:t>
            </w:r>
          </w:p>
        </w:tc>
        <w:tc>
          <w:tcPr>
            <w:tcW w:w="962" w:type="dxa"/>
            <w:tcBorders>
              <w:top w:val="nil"/>
              <w:left w:val="nil"/>
              <w:bottom w:val="nil"/>
              <w:right w:val="nil"/>
            </w:tcBorders>
            <w:shd w:val="clear" w:color="auto" w:fill="auto"/>
            <w:noWrap/>
            <w:vAlign w:val="center"/>
          </w:tcPr>
          <w:p w14:paraId="086701F3" w14:textId="12765FE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72C2743C" w14:textId="624A614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28F21208" w14:textId="5A82053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69AA8B5B" w14:textId="490F839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4EB102B7" w14:textId="733946C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7C20C74" w14:textId="775CF5D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6A64C682" w14:textId="44511AB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3720598C" w14:textId="7679D86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6F180E0C" w14:textId="3B70F5E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1530" w:type="dxa"/>
            <w:tcBorders>
              <w:top w:val="nil"/>
              <w:left w:val="nil"/>
              <w:bottom w:val="nil"/>
              <w:right w:val="nil"/>
            </w:tcBorders>
            <w:shd w:val="clear" w:color="auto" w:fill="auto"/>
            <w:noWrap/>
            <w:vAlign w:val="center"/>
          </w:tcPr>
          <w:p w14:paraId="08DFD96D" w14:textId="7795DE1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8 (0.3%)</w:t>
            </w:r>
          </w:p>
        </w:tc>
        <w:tc>
          <w:tcPr>
            <w:tcW w:w="1230" w:type="dxa"/>
            <w:tcBorders>
              <w:top w:val="nil"/>
              <w:left w:val="nil"/>
              <w:bottom w:val="nil"/>
              <w:right w:val="nil"/>
            </w:tcBorders>
            <w:shd w:val="clear" w:color="auto" w:fill="auto"/>
            <w:noWrap/>
            <w:vAlign w:val="center"/>
          </w:tcPr>
          <w:p w14:paraId="0EA4CFD7" w14:textId="45FD76D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0.00001</w:t>
            </w:r>
          </w:p>
        </w:tc>
      </w:tr>
      <w:tr w:rsidR="001A7F8E" w:rsidRPr="001A7F8E" w14:paraId="26ACDDA0" w14:textId="77777777" w:rsidTr="001A7F8E">
        <w:trPr>
          <w:trHeight w:val="320"/>
        </w:trPr>
        <w:tc>
          <w:tcPr>
            <w:tcW w:w="720" w:type="dxa"/>
            <w:tcBorders>
              <w:top w:val="nil"/>
              <w:left w:val="nil"/>
              <w:bottom w:val="nil"/>
              <w:right w:val="nil"/>
            </w:tcBorders>
            <w:shd w:val="clear" w:color="auto" w:fill="auto"/>
            <w:noWrap/>
            <w:vAlign w:val="center"/>
          </w:tcPr>
          <w:p w14:paraId="15B0F4C6" w14:textId="4B768714"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142</w:t>
            </w:r>
          </w:p>
        </w:tc>
        <w:tc>
          <w:tcPr>
            <w:tcW w:w="720" w:type="dxa"/>
            <w:tcBorders>
              <w:top w:val="nil"/>
              <w:left w:val="nil"/>
              <w:bottom w:val="nil"/>
              <w:right w:val="nil"/>
            </w:tcBorders>
            <w:shd w:val="clear" w:color="auto" w:fill="auto"/>
            <w:noWrap/>
            <w:vAlign w:val="center"/>
          </w:tcPr>
          <w:p w14:paraId="40AB1B15" w14:textId="1D28D90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T</w:t>
            </w:r>
          </w:p>
        </w:tc>
        <w:tc>
          <w:tcPr>
            <w:tcW w:w="1451" w:type="dxa"/>
            <w:tcBorders>
              <w:top w:val="nil"/>
              <w:left w:val="nil"/>
              <w:bottom w:val="nil"/>
              <w:right w:val="nil"/>
            </w:tcBorders>
            <w:shd w:val="clear" w:color="auto" w:fill="auto"/>
            <w:noWrap/>
            <w:vAlign w:val="center"/>
          </w:tcPr>
          <w:p w14:paraId="7F3AD595" w14:textId="431A449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tcPr>
          <w:p w14:paraId="0F20B6FC" w14:textId="61C75D4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75188CC7" w14:textId="38516A1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49DDA714" w14:textId="2660E32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575F7C9C" w14:textId="6DF647D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tcPr>
          <w:p w14:paraId="053C5E6B" w14:textId="1C2F280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77FED801" w14:textId="581F401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tcPr>
          <w:p w14:paraId="06B193DB" w14:textId="41EA073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tcPr>
          <w:p w14:paraId="6581E4D7" w14:textId="4A22F16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tcPr>
          <w:p w14:paraId="4334F35B" w14:textId="3993563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1530" w:type="dxa"/>
            <w:tcBorders>
              <w:top w:val="nil"/>
              <w:left w:val="nil"/>
              <w:bottom w:val="nil"/>
              <w:right w:val="nil"/>
            </w:tcBorders>
            <w:shd w:val="clear" w:color="auto" w:fill="auto"/>
            <w:noWrap/>
            <w:vAlign w:val="center"/>
          </w:tcPr>
          <w:p w14:paraId="6168CF6F" w14:textId="645EF0A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8 (0.3%)</w:t>
            </w:r>
          </w:p>
        </w:tc>
        <w:tc>
          <w:tcPr>
            <w:tcW w:w="1230" w:type="dxa"/>
            <w:tcBorders>
              <w:top w:val="nil"/>
              <w:left w:val="nil"/>
              <w:bottom w:val="nil"/>
              <w:right w:val="nil"/>
            </w:tcBorders>
            <w:shd w:val="clear" w:color="auto" w:fill="auto"/>
            <w:noWrap/>
            <w:vAlign w:val="center"/>
          </w:tcPr>
          <w:p w14:paraId="0CEACC50" w14:textId="27C4C95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0.0002</w:t>
            </w:r>
          </w:p>
        </w:tc>
      </w:tr>
      <w:tr w:rsidR="001A7F8E" w:rsidRPr="001A7F8E" w14:paraId="6B85A8F4" w14:textId="77777777" w:rsidTr="001A7F8E">
        <w:trPr>
          <w:trHeight w:val="320"/>
        </w:trPr>
        <w:tc>
          <w:tcPr>
            <w:tcW w:w="720" w:type="dxa"/>
            <w:tcBorders>
              <w:top w:val="nil"/>
              <w:left w:val="nil"/>
              <w:bottom w:val="nil"/>
              <w:right w:val="nil"/>
            </w:tcBorders>
            <w:shd w:val="clear" w:color="auto" w:fill="auto"/>
            <w:noWrap/>
            <w:vAlign w:val="center"/>
            <w:hideMark/>
          </w:tcPr>
          <w:p w14:paraId="1C423EAC" w14:textId="2166905D"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171</w:t>
            </w:r>
          </w:p>
        </w:tc>
        <w:tc>
          <w:tcPr>
            <w:tcW w:w="720" w:type="dxa"/>
            <w:tcBorders>
              <w:top w:val="nil"/>
              <w:left w:val="nil"/>
              <w:bottom w:val="nil"/>
              <w:right w:val="nil"/>
            </w:tcBorders>
            <w:shd w:val="clear" w:color="auto" w:fill="auto"/>
            <w:noWrap/>
            <w:vAlign w:val="center"/>
            <w:hideMark/>
          </w:tcPr>
          <w:p w14:paraId="346AFF5D" w14:textId="4CC1210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hideMark/>
          </w:tcPr>
          <w:p w14:paraId="07D35314" w14:textId="4D8C991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(0.0%)</w:t>
            </w:r>
          </w:p>
        </w:tc>
        <w:tc>
          <w:tcPr>
            <w:tcW w:w="962" w:type="dxa"/>
            <w:tcBorders>
              <w:top w:val="nil"/>
              <w:left w:val="nil"/>
              <w:bottom w:val="nil"/>
              <w:right w:val="nil"/>
            </w:tcBorders>
            <w:shd w:val="clear" w:color="auto" w:fill="auto"/>
            <w:noWrap/>
            <w:vAlign w:val="center"/>
            <w:hideMark/>
          </w:tcPr>
          <w:p w14:paraId="5126D3E5" w14:textId="4BD36AA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99BE9C8" w14:textId="2882B89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D648595" w14:textId="4BD0A25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24657C7F" w14:textId="41B5DBF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465E608" w14:textId="0E8954E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3436AF34" w14:textId="0C93814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0EC1FC1" w14:textId="67BB1B1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D8AFBFD" w14:textId="325C4E1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07F200B1" w14:textId="2219A39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6A112971" w14:textId="7DC96AA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9 (0.4%)</w:t>
            </w:r>
          </w:p>
        </w:tc>
        <w:tc>
          <w:tcPr>
            <w:tcW w:w="1230" w:type="dxa"/>
            <w:tcBorders>
              <w:top w:val="nil"/>
              <w:left w:val="nil"/>
              <w:bottom w:val="nil"/>
              <w:right w:val="nil"/>
            </w:tcBorders>
            <w:shd w:val="clear" w:color="auto" w:fill="auto"/>
            <w:noWrap/>
            <w:vAlign w:val="center"/>
            <w:hideMark/>
          </w:tcPr>
          <w:p w14:paraId="2F6FB529" w14:textId="5C81963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0.0002</w:t>
            </w:r>
          </w:p>
        </w:tc>
      </w:tr>
      <w:tr w:rsidR="001A7F8E" w:rsidRPr="001A7F8E" w14:paraId="0B80174D" w14:textId="77777777" w:rsidTr="001A7F8E">
        <w:trPr>
          <w:trHeight w:val="320"/>
        </w:trPr>
        <w:tc>
          <w:tcPr>
            <w:tcW w:w="720" w:type="dxa"/>
            <w:tcBorders>
              <w:top w:val="nil"/>
              <w:left w:val="nil"/>
              <w:bottom w:val="nil"/>
              <w:right w:val="nil"/>
            </w:tcBorders>
            <w:shd w:val="clear" w:color="auto" w:fill="auto"/>
            <w:noWrap/>
            <w:vAlign w:val="center"/>
            <w:hideMark/>
          </w:tcPr>
          <w:p w14:paraId="01AF884A" w14:textId="36B0CA58"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212</w:t>
            </w:r>
          </w:p>
        </w:tc>
        <w:tc>
          <w:tcPr>
            <w:tcW w:w="720" w:type="dxa"/>
            <w:tcBorders>
              <w:top w:val="nil"/>
              <w:left w:val="nil"/>
              <w:bottom w:val="nil"/>
              <w:right w:val="nil"/>
            </w:tcBorders>
            <w:shd w:val="clear" w:color="auto" w:fill="auto"/>
            <w:noWrap/>
            <w:vAlign w:val="center"/>
            <w:hideMark/>
          </w:tcPr>
          <w:p w14:paraId="460C24DF" w14:textId="7C609BF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L</w:t>
            </w:r>
          </w:p>
        </w:tc>
        <w:tc>
          <w:tcPr>
            <w:tcW w:w="1451" w:type="dxa"/>
            <w:tcBorders>
              <w:top w:val="nil"/>
              <w:left w:val="nil"/>
              <w:bottom w:val="nil"/>
              <w:right w:val="nil"/>
            </w:tcBorders>
            <w:shd w:val="clear" w:color="auto" w:fill="auto"/>
            <w:noWrap/>
            <w:vAlign w:val="center"/>
            <w:hideMark/>
          </w:tcPr>
          <w:p w14:paraId="5AEF5C60" w14:textId="6B8E554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17 (0.1%)</w:t>
            </w:r>
          </w:p>
        </w:tc>
        <w:tc>
          <w:tcPr>
            <w:tcW w:w="962" w:type="dxa"/>
            <w:tcBorders>
              <w:top w:val="nil"/>
              <w:left w:val="nil"/>
              <w:bottom w:val="nil"/>
              <w:right w:val="nil"/>
            </w:tcBorders>
            <w:shd w:val="clear" w:color="auto" w:fill="auto"/>
            <w:noWrap/>
            <w:vAlign w:val="center"/>
            <w:hideMark/>
          </w:tcPr>
          <w:p w14:paraId="2BB7A5CB" w14:textId="4C8752F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962" w:type="dxa"/>
            <w:tcBorders>
              <w:top w:val="nil"/>
              <w:left w:val="nil"/>
              <w:bottom w:val="nil"/>
              <w:right w:val="nil"/>
            </w:tcBorders>
            <w:shd w:val="clear" w:color="auto" w:fill="auto"/>
            <w:noWrap/>
            <w:vAlign w:val="center"/>
            <w:hideMark/>
          </w:tcPr>
          <w:p w14:paraId="3F602B32" w14:textId="1626A98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6765FDD2" w14:textId="5A21655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EC74744" w14:textId="79A8C37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4E05DDB5" w14:textId="1CF4FA4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0.8%</w:t>
            </w:r>
          </w:p>
        </w:tc>
        <w:tc>
          <w:tcPr>
            <w:tcW w:w="862" w:type="dxa"/>
            <w:tcBorders>
              <w:top w:val="nil"/>
              <w:left w:val="nil"/>
              <w:bottom w:val="nil"/>
              <w:right w:val="nil"/>
            </w:tcBorders>
            <w:shd w:val="clear" w:color="auto" w:fill="auto"/>
            <w:noWrap/>
            <w:vAlign w:val="center"/>
            <w:hideMark/>
          </w:tcPr>
          <w:p w14:paraId="52175912" w14:textId="3569E74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64C0EC17" w14:textId="5E5BCEB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82E256A" w14:textId="79BAEA0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09" w:type="dxa"/>
            <w:tcBorders>
              <w:top w:val="nil"/>
              <w:left w:val="nil"/>
              <w:bottom w:val="nil"/>
              <w:right w:val="nil"/>
            </w:tcBorders>
            <w:shd w:val="clear" w:color="auto" w:fill="auto"/>
            <w:noWrap/>
            <w:vAlign w:val="center"/>
            <w:hideMark/>
          </w:tcPr>
          <w:p w14:paraId="7D5E4565" w14:textId="0A2B35B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0.8%</w:t>
            </w:r>
          </w:p>
        </w:tc>
        <w:tc>
          <w:tcPr>
            <w:tcW w:w="1530" w:type="dxa"/>
            <w:tcBorders>
              <w:top w:val="nil"/>
              <w:left w:val="nil"/>
              <w:bottom w:val="nil"/>
              <w:right w:val="nil"/>
            </w:tcBorders>
            <w:shd w:val="clear" w:color="auto" w:fill="auto"/>
            <w:noWrap/>
            <w:vAlign w:val="center"/>
            <w:hideMark/>
          </w:tcPr>
          <w:p w14:paraId="2499377E" w14:textId="456A3AA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13 (0.5%)</w:t>
            </w:r>
          </w:p>
        </w:tc>
        <w:tc>
          <w:tcPr>
            <w:tcW w:w="1230" w:type="dxa"/>
            <w:tcBorders>
              <w:top w:val="nil"/>
              <w:left w:val="nil"/>
              <w:bottom w:val="nil"/>
              <w:right w:val="nil"/>
            </w:tcBorders>
            <w:shd w:val="clear" w:color="auto" w:fill="auto"/>
            <w:noWrap/>
            <w:vAlign w:val="center"/>
            <w:hideMark/>
          </w:tcPr>
          <w:p w14:paraId="24F2A3BC" w14:textId="26554E3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0.0006</w:t>
            </w:r>
          </w:p>
        </w:tc>
      </w:tr>
      <w:tr w:rsidR="001A7F8E" w:rsidRPr="001A7F8E" w14:paraId="5309E515" w14:textId="77777777" w:rsidTr="001A7F8E">
        <w:trPr>
          <w:trHeight w:val="320"/>
        </w:trPr>
        <w:tc>
          <w:tcPr>
            <w:tcW w:w="720" w:type="dxa"/>
            <w:tcBorders>
              <w:top w:val="nil"/>
              <w:left w:val="nil"/>
              <w:bottom w:val="nil"/>
              <w:right w:val="nil"/>
            </w:tcBorders>
            <w:shd w:val="clear" w:color="auto" w:fill="auto"/>
            <w:noWrap/>
            <w:vAlign w:val="center"/>
            <w:hideMark/>
          </w:tcPr>
          <w:p w14:paraId="4C0A9AB2" w14:textId="3EB75D02"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264</w:t>
            </w:r>
          </w:p>
        </w:tc>
        <w:tc>
          <w:tcPr>
            <w:tcW w:w="720" w:type="dxa"/>
            <w:tcBorders>
              <w:top w:val="nil"/>
              <w:left w:val="nil"/>
              <w:bottom w:val="nil"/>
              <w:right w:val="nil"/>
            </w:tcBorders>
            <w:shd w:val="clear" w:color="auto" w:fill="auto"/>
            <w:noWrap/>
            <w:vAlign w:val="center"/>
            <w:hideMark/>
          </w:tcPr>
          <w:p w14:paraId="4DDD8192" w14:textId="6564A5D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hideMark/>
          </w:tcPr>
          <w:p w14:paraId="45C08EE3" w14:textId="5CEAE96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15 (0.1%)</w:t>
            </w:r>
          </w:p>
        </w:tc>
        <w:tc>
          <w:tcPr>
            <w:tcW w:w="962" w:type="dxa"/>
            <w:tcBorders>
              <w:top w:val="nil"/>
              <w:left w:val="nil"/>
              <w:bottom w:val="nil"/>
              <w:right w:val="nil"/>
            </w:tcBorders>
            <w:shd w:val="clear" w:color="auto" w:fill="auto"/>
            <w:noWrap/>
            <w:vAlign w:val="center"/>
            <w:hideMark/>
          </w:tcPr>
          <w:p w14:paraId="073673EF" w14:textId="3B92B6D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F0A46A7" w14:textId="6244A52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84562A9" w14:textId="270BC02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78E6E01B" w14:textId="2EF4D9A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862" w:type="dxa"/>
            <w:tcBorders>
              <w:top w:val="nil"/>
              <w:left w:val="nil"/>
              <w:bottom w:val="nil"/>
              <w:right w:val="nil"/>
            </w:tcBorders>
            <w:shd w:val="clear" w:color="auto" w:fill="auto"/>
            <w:noWrap/>
            <w:vAlign w:val="center"/>
            <w:hideMark/>
          </w:tcPr>
          <w:p w14:paraId="4C306F88" w14:textId="49A8F4D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79339AD4" w14:textId="321C73D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BC7C2D5" w14:textId="718D5A6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98A3D1F" w14:textId="6B93AE5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09" w:type="dxa"/>
            <w:tcBorders>
              <w:top w:val="nil"/>
              <w:left w:val="nil"/>
              <w:bottom w:val="nil"/>
              <w:right w:val="nil"/>
            </w:tcBorders>
            <w:shd w:val="clear" w:color="auto" w:fill="auto"/>
            <w:noWrap/>
            <w:vAlign w:val="center"/>
            <w:hideMark/>
          </w:tcPr>
          <w:p w14:paraId="57579CA3" w14:textId="1DAF049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hideMark/>
          </w:tcPr>
          <w:p w14:paraId="5720F2E7" w14:textId="1D02F3B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12 (0.5%)</w:t>
            </w:r>
          </w:p>
        </w:tc>
        <w:tc>
          <w:tcPr>
            <w:tcW w:w="1230" w:type="dxa"/>
            <w:tcBorders>
              <w:top w:val="nil"/>
              <w:left w:val="nil"/>
              <w:bottom w:val="nil"/>
              <w:right w:val="nil"/>
            </w:tcBorders>
            <w:shd w:val="clear" w:color="auto" w:fill="auto"/>
            <w:noWrap/>
            <w:vAlign w:val="center"/>
            <w:hideMark/>
          </w:tcPr>
          <w:p w14:paraId="26137205" w14:textId="76FE875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0.0007</w:t>
            </w:r>
          </w:p>
        </w:tc>
      </w:tr>
      <w:tr w:rsidR="001A7F8E" w:rsidRPr="001A7F8E" w14:paraId="730FB18C" w14:textId="77777777" w:rsidTr="001A7F8E">
        <w:trPr>
          <w:trHeight w:val="320"/>
        </w:trPr>
        <w:tc>
          <w:tcPr>
            <w:tcW w:w="720" w:type="dxa"/>
            <w:tcBorders>
              <w:top w:val="nil"/>
              <w:left w:val="nil"/>
              <w:bottom w:val="nil"/>
              <w:right w:val="nil"/>
            </w:tcBorders>
            <w:shd w:val="clear" w:color="auto" w:fill="auto"/>
            <w:noWrap/>
            <w:vAlign w:val="center"/>
            <w:hideMark/>
          </w:tcPr>
          <w:p w14:paraId="3DA64A78" w14:textId="33FEBE29"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195</w:t>
            </w:r>
          </w:p>
        </w:tc>
        <w:tc>
          <w:tcPr>
            <w:tcW w:w="720" w:type="dxa"/>
            <w:tcBorders>
              <w:top w:val="nil"/>
              <w:left w:val="nil"/>
              <w:bottom w:val="nil"/>
              <w:right w:val="nil"/>
            </w:tcBorders>
            <w:shd w:val="clear" w:color="auto" w:fill="auto"/>
            <w:noWrap/>
            <w:vAlign w:val="center"/>
            <w:hideMark/>
          </w:tcPr>
          <w:p w14:paraId="2F83B064" w14:textId="6A4E8EF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H</w:t>
            </w:r>
          </w:p>
        </w:tc>
        <w:tc>
          <w:tcPr>
            <w:tcW w:w="1451" w:type="dxa"/>
            <w:tcBorders>
              <w:top w:val="nil"/>
              <w:left w:val="nil"/>
              <w:bottom w:val="nil"/>
              <w:right w:val="nil"/>
            </w:tcBorders>
            <w:shd w:val="clear" w:color="auto" w:fill="auto"/>
            <w:noWrap/>
            <w:vAlign w:val="center"/>
            <w:hideMark/>
          </w:tcPr>
          <w:p w14:paraId="6A12BB27" w14:textId="76C967E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7 (0.0%)</w:t>
            </w:r>
          </w:p>
        </w:tc>
        <w:tc>
          <w:tcPr>
            <w:tcW w:w="962" w:type="dxa"/>
            <w:tcBorders>
              <w:top w:val="nil"/>
              <w:left w:val="nil"/>
              <w:bottom w:val="nil"/>
              <w:right w:val="nil"/>
            </w:tcBorders>
            <w:shd w:val="clear" w:color="auto" w:fill="auto"/>
            <w:noWrap/>
            <w:vAlign w:val="center"/>
            <w:hideMark/>
          </w:tcPr>
          <w:p w14:paraId="6BA2A44D" w14:textId="063C6A0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598615B5" w14:textId="3595F1D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07FBA4C9" w14:textId="408F522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BED794D" w14:textId="5AAD452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0536759" w14:textId="2D5CE73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AB09C25" w14:textId="1F4934A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46316FA" w14:textId="729DEF8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8753F00" w14:textId="615812A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34FEB619" w14:textId="6300E75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2A9CA16B" w14:textId="00F50AA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9 (0.4%)</w:t>
            </w:r>
          </w:p>
        </w:tc>
        <w:tc>
          <w:tcPr>
            <w:tcW w:w="1230" w:type="dxa"/>
            <w:tcBorders>
              <w:top w:val="nil"/>
              <w:left w:val="nil"/>
              <w:bottom w:val="nil"/>
              <w:right w:val="nil"/>
            </w:tcBorders>
            <w:shd w:val="clear" w:color="auto" w:fill="auto"/>
            <w:noWrap/>
            <w:vAlign w:val="center"/>
            <w:hideMark/>
          </w:tcPr>
          <w:p w14:paraId="55E95286" w14:textId="519991D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0.0008</w:t>
            </w:r>
          </w:p>
        </w:tc>
      </w:tr>
      <w:tr w:rsidR="001A7F8E" w:rsidRPr="001A7F8E" w14:paraId="4E01D47A" w14:textId="77777777" w:rsidTr="001A7F8E">
        <w:trPr>
          <w:trHeight w:val="320"/>
        </w:trPr>
        <w:tc>
          <w:tcPr>
            <w:tcW w:w="720" w:type="dxa"/>
            <w:tcBorders>
              <w:top w:val="nil"/>
              <w:left w:val="nil"/>
              <w:bottom w:val="nil"/>
              <w:right w:val="nil"/>
            </w:tcBorders>
            <w:shd w:val="clear" w:color="auto" w:fill="auto"/>
            <w:noWrap/>
            <w:vAlign w:val="center"/>
            <w:hideMark/>
          </w:tcPr>
          <w:p w14:paraId="3C1B4404" w14:textId="0D85F817"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196</w:t>
            </w:r>
          </w:p>
        </w:tc>
        <w:tc>
          <w:tcPr>
            <w:tcW w:w="720" w:type="dxa"/>
            <w:tcBorders>
              <w:top w:val="nil"/>
              <w:left w:val="nil"/>
              <w:bottom w:val="nil"/>
              <w:right w:val="nil"/>
            </w:tcBorders>
            <w:shd w:val="clear" w:color="auto" w:fill="auto"/>
            <w:noWrap/>
            <w:vAlign w:val="center"/>
            <w:hideMark/>
          </w:tcPr>
          <w:p w14:paraId="7D0D268A" w14:textId="61FE3B0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T</w:t>
            </w:r>
          </w:p>
        </w:tc>
        <w:tc>
          <w:tcPr>
            <w:tcW w:w="1451" w:type="dxa"/>
            <w:tcBorders>
              <w:top w:val="nil"/>
              <w:left w:val="nil"/>
              <w:bottom w:val="nil"/>
              <w:right w:val="nil"/>
            </w:tcBorders>
            <w:shd w:val="clear" w:color="auto" w:fill="auto"/>
            <w:noWrap/>
            <w:vAlign w:val="center"/>
            <w:hideMark/>
          </w:tcPr>
          <w:p w14:paraId="7C8C7B35" w14:textId="007817E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13 (0.1%)</w:t>
            </w:r>
          </w:p>
        </w:tc>
        <w:tc>
          <w:tcPr>
            <w:tcW w:w="962" w:type="dxa"/>
            <w:tcBorders>
              <w:top w:val="nil"/>
              <w:left w:val="nil"/>
              <w:bottom w:val="nil"/>
              <w:right w:val="nil"/>
            </w:tcBorders>
            <w:shd w:val="clear" w:color="auto" w:fill="auto"/>
            <w:noWrap/>
            <w:vAlign w:val="center"/>
            <w:hideMark/>
          </w:tcPr>
          <w:p w14:paraId="345FA2DB" w14:textId="45C2081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53F7761D" w14:textId="605769E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77B061C" w14:textId="2FD36A8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5A63644" w14:textId="32F9306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747C9D3A" w14:textId="7D318F9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BA8A1B2" w14:textId="61F8F8B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F500B99" w14:textId="320B370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7CD9AFA4" w14:textId="751D6F4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46341639" w14:textId="507B0B7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1530" w:type="dxa"/>
            <w:tcBorders>
              <w:top w:val="nil"/>
              <w:left w:val="nil"/>
              <w:bottom w:val="nil"/>
              <w:right w:val="nil"/>
            </w:tcBorders>
            <w:shd w:val="clear" w:color="auto" w:fill="auto"/>
            <w:noWrap/>
            <w:vAlign w:val="center"/>
            <w:hideMark/>
          </w:tcPr>
          <w:p w14:paraId="5745550F" w14:textId="454A9C4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11 (0.5%)</w:t>
            </w:r>
          </w:p>
        </w:tc>
        <w:tc>
          <w:tcPr>
            <w:tcW w:w="1230" w:type="dxa"/>
            <w:tcBorders>
              <w:top w:val="nil"/>
              <w:left w:val="nil"/>
              <w:bottom w:val="nil"/>
              <w:right w:val="nil"/>
            </w:tcBorders>
            <w:shd w:val="clear" w:color="auto" w:fill="auto"/>
            <w:noWrap/>
            <w:vAlign w:val="center"/>
            <w:hideMark/>
          </w:tcPr>
          <w:p w14:paraId="19DCFDD0" w14:textId="23D6C6D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0.001</w:t>
            </w:r>
          </w:p>
        </w:tc>
      </w:tr>
      <w:tr w:rsidR="001A7F8E" w:rsidRPr="001A7F8E" w14:paraId="67684FCD" w14:textId="77777777" w:rsidTr="001A7F8E">
        <w:trPr>
          <w:trHeight w:val="320"/>
        </w:trPr>
        <w:tc>
          <w:tcPr>
            <w:tcW w:w="720" w:type="dxa"/>
            <w:tcBorders>
              <w:top w:val="nil"/>
              <w:left w:val="nil"/>
              <w:bottom w:val="nil"/>
              <w:right w:val="nil"/>
            </w:tcBorders>
            <w:shd w:val="clear" w:color="auto" w:fill="auto"/>
            <w:noWrap/>
            <w:vAlign w:val="center"/>
            <w:hideMark/>
          </w:tcPr>
          <w:p w14:paraId="374123D6" w14:textId="3C0DC314"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253</w:t>
            </w:r>
          </w:p>
        </w:tc>
        <w:tc>
          <w:tcPr>
            <w:tcW w:w="720" w:type="dxa"/>
            <w:tcBorders>
              <w:top w:val="nil"/>
              <w:left w:val="nil"/>
              <w:bottom w:val="nil"/>
              <w:right w:val="nil"/>
            </w:tcBorders>
            <w:shd w:val="clear" w:color="auto" w:fill="auto"/>
            <w:noWrap/>
            <w:vAlign w:val="center"/>
            <w:hideMark/>
          </w:tcPr>
          <w:p w14:paraId="5908A893" w14:textId="14DC83D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Y</w:t>
            </w:r>
          </w:p>
        </w:tc>
        <w:tc>
          <w:tcPr>
            <w:tcW w:w="1451" w:type="dxa"/>
            <w:tcBorders>
              <w:top w:val="nil"/>
              <w:left w:val="nil"/>
              <w:bottom w:val="nil"/>
              <w:right w:val="nil"/>
            </w:tcBorders>
            <w:shd w:val="clear" w:color="auto" w:fill="auto"/>
            <w:noWrap/>
            <w:vAlign w:val="center"/>
            <w:hideMark/>
          </w:tcPr>
          <w:p w14:paraId="3C37F575" w14:textId="2A7C70E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21 (0.1%)</w:t>
            </w:r>
          </w:p>
        </w:tc>
        <w:tc>
          <w:tcPr>
            <w:tcW w:w="962" w:type="dxa"/>
            <w:tcBorders>
              <w:top w:val="nil"/>
              <w:left w:val="nil"/>
              <w:bottom w:val="nil"/>
              <w:right w:val="nil"/>
            </w:tcBorders>
            <w:shd w:val="clear" w:color="auto" w:fill="auto"/>
            <w:noWrap/>
            <w:vAlign w:val="center"/>
            <w:hideMark/>
          </w:tcPr>
          <w:p w14:paraId="49D04C1D" w14:textId="6ACAEB6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0.3%</w:t>
            </w:r>
          </w:p>
        </w:tc>
        <w:tc>
          <w:tcPr>
            <w:tcW w:w="962" w:type="dxa"/>
            <w:tcBorders>
              <w:top w:val="nil"/>
              <w:left w:val="nil"/>
              <w:bottom w:val="nil"/>
              <w:right w:val="nil"/>
            </w:tcBorders>
            <w:shd w:val="clear" w:color="auto" w:fill="auto"/>
            <w:noWrap/>
            <w:vAlign w:val="center"/>
            <w:hideMark/>
          </w:tcPr>
          <w:p w14:paraId="5704E0BB" w14:textId="11BA72D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62" w:type="dxa"/>
            <w:tcBorders>
              <w:top w:val="nil"/>
              <w:left w:val="nil"/>
              <w:bottom w:val="nil"/>
              <w:right w:val="nil"/>
            </w:tcBorders>
            <w:shd w:val="clear" w:color="auto" w:fill="auto"/>
            <w:noWrap/>
            <w:vAlign w:val="center"/>
            <w:hideMark/>
          </w:tcPr>
          <w:p w14:paraId="712E4ADC" w14:textId="40E1D4F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7FACD77" w14:textId="4192771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0BA9054E" w14:textId="72734E5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E3D4837" w14:textId="0468081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0085FBD" w14:textId="093F70B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C4DB5F2" w14:textId="11CA4AA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09" w:type="dxa"/>
            <w:tcBorders>
              <w:top w:val="nil"/>
              <w:left w:val="nil"/>
              <w:bottom w:val="nil"/>
              <w:right w:val="nil"/>
            </w:tcBorders>
            <w:shd w:val="clear" w:color="auto" w:fill="auto"/>
            <w:noWrap/>
            <w:vAlign w:val="center"/>
            <w:hideMark/>
          </w:tcPr>
          <w:p w14:paraId="6C49C80C" w14:textId="6F80F9C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0.3%</w:t>
            </w:r>
          </w:p>
        </w:tc>
        <w:tc>
          <w:tcPr>
            <w:tcW w:w="1530" w:type="dxa"/>
            <w:tcBorders>
              <w:top w:val="nil"/>
              <w:left w:val="nil"/>
              <w:bottom w:val="nil"/>
              <w:right w:val="nil"/>
            </w:tcBorders>
            <w:shd w:val="clear" w:color="auto" w:fill="auto"/>
            <w:noWrap/>
            <w:vAlign w:val="center"/>
            <w:hideMark/>
          </w:tcPr>
          <w:p w14:paraId="658C6AF8" w14:textId="5FB087C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13 (0.6%)</w:t>
            </w:r>
          </w:p>
        </w:tc>
        <w:tc>
          <w:tcPr>
            <w:tcW w:w="1230" w:type="dxa"/>
            <w:tcBorders>
              <w:top w:val="nil"/>
              <w:left w:val="nil"/>
              <w:bottom w:val="nil"/>
              <w:right w:val="nil"/>
            </w:tcBorders>
            <w:shd w:val="clear" w:color="auto" w:fill="auto"/>
            <w:noWrap/>
            <w:vAlign w:val="center"/>
            <w:hideMark/>
          </w:tcPr>
          <w:p w14:paraId="56F09A9D" w14:textId="7EB3864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0.002</w:t>
            </w:r>
          </w:p>
        </w:tc>
      </w:tr>
      <w:tr w:rsidR="001A7F8E" w:rsidRPr="001A7F8E" w14:paraId="76A0BD6D" w14:textId="77777777" w:rsidTr="001A7F8E">
        <w:trPr>
          <w:trHeight w:val="320"/>
        </w:trPr>
        <w:tc>
          <w:tcPr>
            <w:tcW w:w="720" w:type="dxa"/>
            <w:tcBorders>
              <w:top w:val="nil"/>
              <w:left w:val="nil"/>
              <w:bottom w:val="nil"/>
              <w:right w:val="nil"/>
            </w:tcBorders>
            <w:shd w:val="clear" w:color="auto" w:fill="auto"/>
            <w:noWrap/>
            <w:vAlign w:val="center"/>
            <w:hideMark/>
          </w:tcPr>
          <w:p w14:paraId="27CA525A" w14:textId="05C2A46C"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155</w:t>
            </w:r>
          </w:p>
        </w:tc>
        <w:tc>
          <w:tcPr>
            <w:tcW w:w="720" w:type="dxa"/>
            <w:tcBorders>
              <w:top w:val="nil"/>
              <w:left w:val="nil"/>
              <w:bottom w:val="nil"/>
              <w:right w:val="nil"/>
            </w:tcBorders>
            <w:shd w:val="clear" w:color="auto" w:fill="auto"/>
            <w:noWrap/>
            <w:vAlign w:val="center"/>
            <w:hideMark/>
          </w:tcPr>
          <w:p w14:paraId="17C6093C" w14:textId="51A066B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D</w:t>
            </w:r>
          </w:p>
        </w:tc>
        <w:tc>
          <w:tcPr>
            <w:tcW w:w="1451" w:type="dxa"/>
            <w:tcBorders>
              <w:top w:val="nil"/>
              <w:left w:val="nil"/>
              <w:bottom w:val="nil"/>
              <w:right w:val="nil"/>
            </w:tcBorders>
            <w:shd w:val="clear" w:color="auto" w:fill="auto"/>
            <w:noWrap/>
            <w:vAlign w:val="center"/>
            <w:hideMark/>
          </w:tcPr>
          <w:p w14:paraId="235D01AA" w14:textId="26B4B29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hideMark/>
          </w:tcPr>
          <w:p w14:paraId="42159972" w14:textId="583946C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1AC7737" w14:textId="730B774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606659C9" w14:textId="067B098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18F67EF" w14:textId="17D96DE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05931598" w14:textId="078CA01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76B00C8E" w14:textId="02D30FA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5ADEA775" w14:textId="2BF5C92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ACB27B8" w14:textId="2661A7E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4EBF8D1E" w14:textId="3E6747E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2595987C" w14:textId="6653945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6 (0.2%)</w:t>
            </w:r>
          </w:p>
        </w:tc>
        <w:tc>
          <w:tcPr>
            <w:tcW w:w="1230" w:type="dxa"/>
            <w:tcBorders>
              <w:top w:val="nil"/>
              <w:left w:val="nil"/>
              <w:bottom w:val="nil"/>
              <w:right w:val="nil"/>
            </w:tcBorders>
            <w:shd w:val="clear" w:color="auto" w:fill="auto"/>
            <w:noWrap/>
            <w:vAlign w:val="center"/>
            <w:hideMark/>
          </w:tcPr>
          <w:p w14:paraId="770785B1" w14:textId="14146DD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0.005</w:t>
            </w:r>
          </w:p>
        </w:tc>
      </w:tr>
      <w:tr w:rsidR="001A7F8E" w:rsidRPr="001A7F8E" w14:paraId="6EC63623" w14:textId="77777777" w:rsidTr="001A7F8E">
        <w:trPr>
          <w:trHeight w:val="320"/>
        </w:trPr>
        <w:tc>
          <w:tcPr>
            <w:tcW w:w="720" w:type="dxa"/>
            <w:tcBorders>
              <w:top w:val="nil"/>
              <w:left w:val="nil"/>
              <w:bottom w:val="nil"/>
              <w:right w:val="nil"/>
            </w:tcBorders>
            <w:shd w:val="clear" w:color="auto" w:fill="auto"/>
            <w:noWrap/>
            <w:vAlign w:val="center"/>
            <w:hideMark/>
          </w:tcPr>
          <w:p w14:paraId="0F8FEE9E" w14:textId="3BB7272F"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76</w:t>
            </w:r>
          </w:p>
        </w:tc>
        <w:tc>
          <w:tcPr>
            <w:tcW w:w="720" w:type="dxa"/>
            <w:tcBorders>
              <w:top w:val="nil"/>
              <w:left w:val="nil"/>
              <w:bottom w:val="nil"/>
              <w:right w:val="nil"/>
            </w:tcBorders>
            <w:shd w:val="clear" w:color="auto" w:fill="auto"/>
            <w:noWrap/>
            <w:vAlign w:val="center"/>
            <w:hideMark/>
          </w:tcPr>
          <w:p w14:paraId="1FC1EC28" w14:textId="16F76B6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V</w:t>
            </w:r>
          </w:p>
        </w:tc>
        <w:tc>
          <w:tcPr>
            <w:tcW w:w="1451" w:type="dxa"/>
            <w:tcBorders>
              <w:top w:val="nil"/>
              <w:left w:val="nil"/>
              <w:bottom w:val="nil"/>
              <w:right w:val="nil"/>
            </w:tcBorders>
            <w:shd w:val="clear" w:color="auto" w:fill="auto"/>
            <w:noWrap/>
            <w:vAlign w:val="center"/>
            <w:hideMark/>
          </w:tcPr>
          <w:p w14:paraId="6D8D7C51" w14:textId="346E78D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2 (0.0%)</w:t>
            </w:r>
          </w:p>
        </w:tc>
        <w:tc>
          <w:tcPr>
            <w:tcW w:w="962" w:type="dxa"/>
            <w:tcBorders>
              <w:top w:val="nil"/>
              <w:left w:val="nil"/>
              <w:bottom w:val="nil"/>
              <w:right w:val="nil"/>
            </w:tcBorders>
            <w:shd w:val="clear" w:color="auto" w:fill="auto"/>
            <w:noWrap/>
            <w:vAlign w:val="center"/>
            <w:hideMark/>
          </w:tcPr>
          <w:p w14:paraId="67E71BB2" w14:textId="76FE40C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281E67A3" w14:textId="19D0BC6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17AA83D" w14:textId="52999DC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99505B3" w14:textId="5937D10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75088030" w14:textId="6110780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862" w:type="dxa"/>
            <w:tcBorders>
              <w:top w:val="nil"/>
              <w:left w:val="nil"/>
              <w:bottom w:val="nil"/>
              <w:right w:val="nil"/>
            </w:tcBorders>
            <w:shd w:val="clear" w:color="auto" w:fill="auto"/>
            <w:noWrap/>
            <w:vAlign w:val="center"/>
            <w:hideMark/>
          </w:tcPr>
          <w:p w14:paraId="622A9B4F" w14:textId="6F3B1AE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962" w:type="dxa"/>
            <w:tcBorders>
              <w:top w:val="nil"/>
              <w:left w:val="nil"/>
              <w:bottom w:val="nil"/>
              <w:right w:val="nil"/>
            </w:tcBorders>
            <w:shd w:val="clear" w:color="auto" w:fill="auto"/>
            <w:noWrap/>
            <w:vAlign w:val="center"/>
            <w:hideMark/>
          </w:tcPr>
          <w:p w14:paraId="179518DE" w14:textId="5EBDCD8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DE7B718" w14:textId="38275B3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4D67E145" w14:textId="23B8AE6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hideMark/>
          </w:tcPr>
          <w:p w14:paraId="2539EDD5" w14:textId="34A5511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3A65CF15" w14:textId="2D04967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0.01</w:t>
            </w:r>
          </w:p>
        </w:tc>
      </w:tr>
      <w:tr w:rsidR="001A7F8E" w:rsidRPr="001A7F8E" w14:paraId="67B09676" w14:textId="77777777" w:rsidTr="001A7F8E">
        <w:trPr>
          <w:trHeight w:val="320"/>
        </w:trPr>
        <w:tc>
          <w:tcPr>
            <w:tcW w:w="720" w:type="dxa"/>
            <w:tcBorders>
              <w:top w:val="nil"/>
              <w:left w:val="nil"/>
              <w:bottom w:val="nil"/>
              <w:right w:val="nil"/>
            </w:tcBorders>
            <w:shd w:val="clear" w:color="auto" w:fill="auto"/>
            <w:noWrap/>
            <w:vAlign w:val="center"/>
            <w:hideMark/>
          </w:tcPr>
          <w:p w14:paraId="4517D0EE" w14:textId="1832B30F"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160</w:t>
            </w:r>
          </w:p>
        </w:tc>
        <w:tc>
          <w:tcPr>
            <w:tcW w:w="720" w:type="dxa"/>
            <w:tcBorders>
              <w:top w:val="nil"/>
              <w:left w:val="nil"/>
              <w:bottom w:val="nil"/>
              <w:right w:val="nil"/>
            </w:tcBorders>
            <w:shd w:val="clear" w:color="auto" w:fill="auto"/>
            <w:noWrap/>
            <w:vAlign w:val="center"/>
            <w:hideMark/>
          </w:tcPr>
          <w:p w14:paraId="3DB709CF" w14:textId="21B0D41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S</w:t>
            </w:r>
          </w:p>
        </w:tc>
        <w:tc>
          <w:tcPr>
            <w:tcW w:w="1451" w:type="dxa"/>
            <w:tcBorders>
              <w:top w:val="nil"/>
              <w:left w:val="nil"/>
              <w:bottom w:val="nil"/>
              <w:right w:val="nil"/>
            </w:tcBorders>
            <w:shd w:val="clear" w:color="auto" w:fill="auto"/>
            <w:noWrap/>
            <w:vAlign w:val="center"/>
            <w:hideMark/>
          </w:tcPr>
          <w:p w14:paraId="320031C0" w14:textId="7A90765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hideMark/>
          </w:tcPr>
          <w:p w14:paraId="4C816DA3" w14:textId="65E830A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C57ECB8" w14:textId="37361E1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742114E6" w14:textId="0739C46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342BB564" w14:textId="1A6933D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0BDA7E4B" w14:textId="46A0291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82BC93A" w14:textId="0DFD7DC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22D3A8F0" w14:textId="5E29BEA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D04C41F" w14:textId="419DE93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2AE4B74C" w14:textId="68708D4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1530" w:type="dxa"/>
            <w:tcBorders>
              <w:top w:val="nil"/>
              <w:left w:val="nil"/>
              <w:bottom w:val="nil"/>
              <w:right w:val="nil"/>
            </w:tcBorders>
            <w:shd w:val="clear" w:color="auto" w:fill="auto"/>
            <w:noWrap/>
            <w:vAlign w:val="center"/>
            <w:hideMark/>
          </w:tcPr>
          <w:p w14:paraId="2358B6E1" w14:textId="61FFF1E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1D6C882B" w14:textId="3E38635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62B2BDE7" w14:textId="77777777" w:rsidTr="001A7F8E">
        <w:trPr>
          <w:trHeight w:val="320"/>
        </w:trPr>
        <w:tc>
          <w:tcPr>
            <w:tcW w:w="720" w:type="dxa"/>
            <w:tcBorders>
              <w:top w:val="nil"/>
              <w:left w:val="nil"/>
              <w:bottom w:val="nil"/>
              <w:right w:val="nil"/>
            </w:tcBorders>
            <w:shd w:val="clear" w:color="auto" w:fill="auto"/>
            <w:noWrap/>
            <w:vAlign w:val="center"/>
            <w:hideMark/>
          </w:tcPr>
          <w:p w14:paraId="7C891996" w14:textId="2045E273"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91</w:t>
            </w:r>
          </w:p>
        </w:tc>
        <w:tc>
          <w:tcPr>
            <w:tcW w:w="720" w:type="dxa"/>
            <w:tcBorders>
              <w:top w:val="nil"/>
              <w:left w:val="nil"/>
              <w:bottom w:val="nil"/>
              <w:right w:val="nil"/>
            </w:tcBorders>
            <w:shd w:val="clear" w:color="auto" w:fill="auto"/>
            <w:noWrap/>
            <w:vAlign w:val="center"/>
            <w:hideMark/>
          </w:tcPr>
          <w:p w14:paraId="32A77ED6" w14:textId="7522BD8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V</w:t>
            </w:r>
          </w:p>
        </w:tc>
        <w:tc>
          <w:tcPr>
            <w:tcW w:w="1451" w:type="dxa"/>
            <w:tcBorders>
              <w:top w:val="nil"/>
              <w:left w:val="nil"/>
              <w:bottom w:val="nil"/>
              <w:right w:val="nil"/>
            </w:tcBorders>
            <w:shd w:val="clear" w:color="auto" w:fill="auto"/>
            <w:noWrap/>
            <w:vAlign w:val="center"/>
            <w:hideMark/>
          </w:tcPr>
          <w:p w14:paraId="5EB9AE95" w14:textId="7AB355A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8 (0.0%)</w:t>
            </w:r>
          </w:p>
        </w:tc>
        <w:tc>
          <w:tcPr>
            <w:tcW w:w="962" w:type="dxa"/>
            <w:tcBorders>
              <w:top w:val="nil"/>
              <w:left w:val="nil"/>
              <w:bottom w:val="nil"/>
              <w:right w:val="nil"/>
            </w:tcBorders>
            <w:shd w:val="clear" w:color="auto" w:fill="auto"/>
            <w:noWrap/>
            <w:vAlign w:val="center"/>
            <w:hideMark/>
          </w:tcPr>
          <w:p w14:paraId="146B77FA" w14:textId="1FFBAB9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79E6703B" w14:textId="4FC4B89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86C9367" w14:textId="47B6C53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185F9596" w14:textId="725BBA6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5FA53B1" w14:textId="51FF78E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0F69699F" w14:textId="0FC8CE6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5A05B4B4" w14:textId="0A4FCA4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7F24338" w14:textId="0D63572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14098F6B" w14:textId="60FE1D1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4DCFA7B4" w14:textId="4C61D02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7 (0.3%)</w:t>
            </w:r>
          </w:p>
        </w:tc>
        <w:tc>
          <w:tcPr>
            <w:tcW w:w="1230" w:type="dxa"/>
            <w:tcBorders>
              <w:top w:val="nil"/>
              <w:left w:val="nil"/>
              <w:bottom w:val="nil"/>
              <w:right w:val="nil"/>
            </w:tcBorders>
            <w:shd w:val="clear" w:color="auto" w:fill="auto"/>
            <w:noWrap/>
            <w:vAlign w:val="center"/>
            <w:hideMark/>
          </w:tcPr>
          <w:p w14:paraId="32618832" w14:textId="376874B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6F39A587" w14:textId="77777777" w:rsidTr="001A7F8E">
        <w:trPr>
          <w:trHeight w:val="320"/>
        </w:trPr>
        <w:tc>
          <w:tcPr>
            <w:tcW w:w="720" w:type="dxa"/>
            <w:tcBorders>
              <w:top w:val="nil"/>
              <w:left w:val="nil"/>
              <w:bottom w:val="nil"/>
              <w:right w:val="nil"/>
            </w:tcBorders>
            <w:shd w:val="clear" w:color="auto" w:fill="auto"/>
            <w:noWrap/>
            <w:vAlign w:val="center"/>
            <w:hideMark/>
          </w:tcPr>
          <w:p w14:paraId="7E2C3BA7" w14:textId="1CF82F55"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177</w:t>
            </w:r>
          </w:p>
        </w:tc>
        <w:tc>
          <w:tcPr>
            <w:tcW w:w="720" w:type="dxa"/>
            <w:tcBorders>
              <w:top w:val="nil"/>
              <w:left w:val="nil"/>
              <w:bottom w:val="nil"/>
              <w:right w:val="nil"/>
            </w:tcBorders>
            <w:shd w:val="clear" w:color="auto" w:fill="auto"/>
            <w:noWrap/>
            <w:vAlign w:val="center"/>
            <w:hideMark/>
          </w:tcPr>
          <w:p w14:paraId="01F975B9" w14:textId="463A183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hideMark/>
          </w:tcPr>
          <w:p w14:paraId="5A25FE04" w14:textId="700212D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hideMark/>
          </w:tcPr>
          <w:p w14:paraId="7E8EC80D" w14:textId="38502B6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69DA172" w14:textId="20DBB50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28475CAB" w14:textId="362A800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4BAE62F" w14:textId="15F7743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11D7FA7" w14:textId="38E198A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862" w:type="dxa"/>
            <w:tcBorders>
              <w:top w:val="nil"/>
              <w:left w:val="nil"/>
              <w:bottom w:val="nil"/>
              <w:right w:val="nil"/>
            </w:tcBorders>
            <w:shd w:val="clear" w:color="auto" w:fill="auto"/>
            <w:noWrap/>
            <w:vAlign w:val="center"/>
            <w:hideMark/>
          </w:tcPr>
          <w:p w14:paraId="03B6F6B3" w14:textId="2A1E07C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D22DA04" w14:textId="431E38F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D128CA4" w14:textId="07EFA00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09" w:type="dxa"/>
            <w:tcBorders>
              <w:top w:val="nil"/>
              <w:left w:val="nil"/>
              <w:bottom w:val="nil"/>
              <w:right w:val="nil"/>
            </w:tcBorders>
            <w:shd w:val="clear" w:color="auto" w:fill="auto"/>
            <w:noWrap/>
            <w:vAlign w:val="center"/>
            <w:hideMark/>
          </w:tcPr>
          <w:p w14:paraId="2BAA4A78" w14:textId="138277A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hideMark/>
          </w:tcPr>
          <w:p w14:paraId="3EF79DBC" w14:textId="6383CB7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3C6AFB5B" w14:textId="02A4D5E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397245D6" w14:textId="77777777" w:rsidTr="001A7F8E">
        <w:trPr>
          <w:trHeight w:val="320"/>
        </w:trPr>
        <w:tc>
          <w:tcPr>
            <w:tcW w:w="720" w:type="dxa"/>
            <w:tcBorders>
              <w:top w:val="nil"/>
              <w:left w:val="nil"/>
              <w:bottom w:val="nil"/>
              <w:right w:val="nil"/>
            </w:tcBorders>
            <w:shd w:val="clear" w:color="auto" w:fill="auto"/>
            <w:noWrap/>
            <w:vAlign w:val="center"/>
            <w:hideMark/>
          </w:tcPr>
          <w:p w14:paraId="11901339" w14:textId="46A7F4E1"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lastRenderedPageBreak/>
              <w:t>195</w:t>
            </w:r>
          </w:p>
        </w:tc>
        <w:tc>
          <w:tcPr>
            <w:tcW w:w="720" w:type="dxa"/>
            <w:tcBorders>
              <w:top w:val="nil"/>
              <w:left w:val="nil"/>
              <w:bottom w:val="nil"/>
              <w:right w:val="nil"/>
            </w:tcBorders>
            <w:shd w:val="clear" w:color="auto" w:fill="auto"/>
            <w:noWrap/>
            <w:vAlign w:val="center"/>
            <w:hideMark/>
          </w:tcPr>
          <w:p w14:paraId="5F3E29D4" w14:textId="66D3204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N</w:t>
            </w:r>
          </w:p>
        </w:tc>
        <w:tc>
          <w:tcPr>
            <w:tcW w:w="1451" w:type="dxa"/>
            <w:tcBorders>
              <w:top w:val="nil"/>
              <w:left w:val="nil"/>
              <w:bottom w:val="nil"/>
              <w:right w:val="nil"/>
            </w:tcBorders>
            <w:shd w:val="clear" w:color="auto" w:fill="auto"/>
            <w:noWrap/>
            <w:vAlign w:val="center"/>
            <w:hideMark/>
          </w:tcPr>
          <w:p w14:paraId="6ED785BA" w14:textId="43C2D59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11 (0.1%)</w:t>
            </w:r>
          </w:p>
        </w:tc>
        <w:tc>
          <w:tcPr>
            <w:tcW w:w="962" w:type="dxa"/>
            <w:tcBorders>
              <w:top w:val="nil"/>
              <w:left w:val="nil"/>
              <w:bottom w:val="nil"/>
              <w:right w:val="nil"/>
            </w:tcBorders>
            <w:shd w:val="clear" w:color="auto" w:fill="auto"/>
            <w:noWrap/>
            <w:vAlign w:val="center"/>
            <w:hideMark/>
          </w:tcPr>
          <w:p w14:paraId="5D3216FF" w14:textId="4F5BF40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65A91A2A" w14:textId="4A1F137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235D9BD2" w14:textId="50EFE0F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92F839B" w14:textId="4D73A9B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0ED8B39E" w14:textId="1DF7E7F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A6F73DD" w14:textId="1E7B473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0BCB95C" w14:textId="50C2325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331FAA42" w14:textId="3F3BA07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60D3636B" w14:textId="6D0B743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1530" w:type="dxa"/>
            <w:tcBorders>
              <w:top w:val="nil"/>
              <w:left w:val="nil"/>
              <w:bottom w:val="nil"/>
              <w:right w:val="nil"/>
            </w:tcBorders>
            <w:shd w:val="clear" w:color="auto" w:fill="auto"/>
            <w:noWrap/>
            <w:vAlign w:val="center"/>
            <w:hideMark/>
          </w:tcPr>
          <w:p w14:paraId="2899D79D" w14:textId="233D61A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8 (0.3%)</w:t>
            </w:r>
          </w:p>
        </w:tc>
        <w:tc>
          <w:tcPr>
            <w:tcW w:w="1230" w:type="dxa"/>
            <w:tcBorders>
              <w:top w:val="nil"/>
              <w:left w:val="nil"/>
              <w:bottom w:val="nil"/>
              <w:right w:val="nil"/>
            </w:tcBorders>
            <w:shd w:val="clear" w:color="auto" w:fill="auto"/>
            <w:noWrap/>
            <w:vAlign w:val="center"/>
            <w:hideMark/>
          </w:tcPr>
          <w:p w14:paraId="30F17069" w14:textId="453A755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6A0723BC" w14:textId="77777777" w:rsidTr="001A7F8E">
        <w:trPr>
          <w:trHeight w:val="320"/>
        </w:trPr>
        <w:tc>
          <w:tcPr>
            <w:tcW w:w="720" w:type="dxa"/>
            <w:tcBorders>
              <w:top w:val="nil"/>
              <w:left w:val="nil"/>
              <w:bottom w:val="nil"/>
              <w:right w:val="nil"/>
            </w:tcBorders>
            <w:shd w:val="clear" w:color="auto" w:fill="auto"/>
            <w:noWrap/>
            <w:vAlign w:val="center"/>
            <w:hideMark/>
          </w:tcPr>
          <w:p w14:paraId="6FEDE67A" w14:textId="15DF380F"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229</w:t>
            </w:r>
          </w:p>
        </w:tc>
        <w:tc>
          <w:tcPr>
            <w:tcW w:w="720" w:type="dxa"/>
            <w:tcBorders>
              <w:top w:val="nil"/>
              <w:left w:val="nil"/>
              <w:bottom w:val="nil"/>
              <w:right w:val="nil"/>
            </w:tcBorders>
            <w:shd w:val="clear" w:color="auto" w:fill="auto"/>
            <w:noWrap/>
            <w:vAlign w:val="center"/>
            <w:hideMark/>
          </w:tcPr>
          <w:p w14:paraId="14AFB7F4" w14:textId="6983E7F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N</w:t>
            </w:r>
          </w:p>
        </w:tc>
        <w:tc>
          <w:tcPr>
            <w:tcW w:w="1451" w:type="dxa"/>
            <w:tcBorders>
              <w:top w:val="nil"/>
              <w:left w:val="nil"/>
              <w:bottom w:val="nil"/>
              <w:right w:val="nil"/>
            </w:tcBorders>
            <w:shd w:val="clear" w:color="auto" w:fill="auto"/>
            <w:noWrap/>
            <w:vAlign w:val="center"/>
            <w:hideMark/>
          </w:tcPr>
          <w:p w14:paraId="3430D931" w14:textId="1DBB12F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(0.0%)</w:t>
            </w:r>
          </w:p>
        </w:tc>
        <w:tc>
          <w:tcPr>
            <w:tcW w:w="962" w:type="dxa"/>
            <w:tcBorders>
              <w:top w:val="nil"/>
              <w:left w:val="nil"/>
              <w:bottom w:val="nil"/>
              <w:right w:val="nil"/>
            </w:tcBorders>
            <w:shd w:val="clear" w:color="auto" w:fill="auto"/>
            <w:noWrap/>
            <w:vAlign w:val="center"/>
            <w:hideMark/>
          </w:tcPr>
          <w:p w14:paraId="51090690" w14:textId="47B7410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624DB361" w14:textId="70BBDE7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59E76DBF" w14:textId="5D0C147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1E6A2C9A" w14:textId="751EF91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A3DDF38" w14:textId="5C25102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2A947ED" w14:textId="5DA8F2D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3392E1C" w14:textId="79C5CE5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3AAA7F0" w14:textId="3D8C05F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14F96BC5" w14:textId="6B65550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3FA82647" w14:textId="261706D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6 (0.3%)</w:t>
            </w:r>
          </w:p>
        </w:tc>
        <w:tc>
          <w:tcPr>
            <w:tcW w:w="1230" w:type="dxa"/>
            <w:tcBorders>
              <w:top w:val="nil"/>
              <w:left w:val="nil"/>
              <w:bottom w:val="nil"/>
              <w:right w:val="nil"/>
            </w:tcBorders>
            <w:shd w:val="clear" w:color="auto" w:fill="auto"/>
            <w:noWrap/>
            <w:vAlign w:val="center"/>
            <w:hideMark/>
          </w:tcPr>
          <w:p w14:paraId="30D15719" w14:textId="7CD3493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04D79473" w14:textId="77777777" w:rsidTr="001A7F8E">
        <w:trPr>
          <w:trHeight w:val="320"/>
        </w:trPr>
        <w:tc>
          <w:tcPr>
            <w:tcW w:w="720" w:type="dxa"/>
            <w:tcBorders>
              <w:top w:val="nil"/>
              <w:left w:val="nil"/>
              <w:bottom w:val="nil"/>
              <w:right w:val="nil"/>
            </w:tcBorders>
            <w:shd w:val="clear" w:color="auto" w:fill="auto"/>
            <w:noWrap/>
            <w:vAlign w:val="center"/>
            <w:hideMark/>
          </w:tcPr>
          <w:p w14:paraId="2EF2D258" w14:textId="02858C98"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195</w:t>
            </w:r>
          </w:p>
        </w:tc>
        <w:tc>
          <w:tcPr>
            <w:tcW w:w="720" w:type="dxa"/>
            <w:tcBorders>
              <w:top w:val="nil"/>
              <w:left w:val="nil"/>
              <w:bottom w:val="nil"/>
              <w:right w:val="nil"/>
            </w:tcBorders>
            <w:shd w:val="clear" w:color="auto" w:fill="auto"/>
            <w:noWrap/>
            <w:vAlign w:val="center"/>
            <w:hideMark/>
          </w:tcPr>
          <w:p w14:paraId="347C34CA" w14:textId="445A857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hideMark/>
          </w:tcPr>
          <w:p w14:paraId="1C01F36A" w14:textId="2400E94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15 (0.1%)</w:t>
            </w:r>
          </w:p>
        </w:tc>
        <w:tc>
          <w:tcPr>
            <w:tcW w:w="962" w:type="dxa"/>
            <w:tcBorders>
              <w:top w:val="nil"/>
              <w:left w:val="nil"/>
              <w:bottom w:val="nil"/>
              <w:right w:val="nil"/>
            </w:tcBorders>
            <w:shd w:val="clear" w:color="auto" w:fill="auto"/>
            <w:noWrap/>
            <w:vAlign w:val="center"/>
            <w:hideMark/>
          </w:tcPr>
          <w:p w14:paraId="11E3EEAB" w14:textId="224E607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7047E2B2" w14:textId="0A4C03A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10D0B8EF" w14:textId="27E0192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32535C73" w14:textId="7F22202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30E8763" w14:textId="4A61C31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F6CB21D" w14:textId="7697ACE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27F9D183" w14:textId="539C6AC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35E7534D" w14:textId="110FB71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06737A1B" w14:textId="428B78F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17201C14" w14:textId="4CCF686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9 (0.4%)</w:t>
            </w:r>
          </w:p>
        </w:tc>
        <w:tc>
          <w:tcPr>
            <w:tcW w:w="1230" w:type="dxa"/>
            <w:tcBorders>
              <w:top w:val="nil"/>
              <w:left w:val="nil"/>
              <w:bottom w:val="nil"/>
              <w:right w:val="nil"/>
            </w:tcBorders>
            <w:shd w:val="clear" w:color="auto" w:fill="auto"/>
            <w:noWrap/>
            <w:vAlign w:val="center"/>
            <w:hideMark/>
          </w:tcPr>
          <w:p w14:paraId="45E1DC92" w14:textId="32555A6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2CD2A020" w14:textId="77777777" w:rsidTr="001A7F8E">
        <w:trPr>
          <w:trHeight w:val="320"/>
        </w:trPr>
        <w:tc>
          <w:tcPr>
            <w:tcW w:w="720" w:type="dxa"/>
            <w:tcBorders>
              <w:top w:val="nil"/>
              <w:left w:val="nil"/>
              <w:bottom w:val="nil"/>
              <w:right w:val="nil"/>
            </w:tcBorders>
            <w:shd w:val="clear" w:color="auto" w:fill="auto"/>
            <w:noWrap/>
            <w:vAlign w:val="center"/>
            <w:hideMark/>
          </w:tcPr>
          <w:p w14:paraId="5D66B739" w14:textId="2D38A9A2"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272</w:t>
            </w:r>
          </w:p>
        </w:tc>
        <w:tc>
          <w:tcPr>
            <w:tcW w:w="720" w:type="dxa"/>
            <w:tcBorders>
              <w:top w:val="nil"/>
              <w:left w:val="nil"/>
              <w:bottom w:val="nil"/>
              <w:right w:val="nil"/>
            </w:tcBorders>
            <w:shd w:val="clear" w:color="auto" w:fill="auto"/>
            <w:noWrap/>
            <w:vAlign w:val="center"/>
            <w:hideMark/>
          </w:tcPr>
          <w:p w14:paraId="488FEF6E" w14:textId="666F36F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E</w:t>
            </w:r>
          </w:p>
        </w:tc>
        <w:tc>
          <w:tcPr>
            <w:tcW w:w="1451" w:type="dxa"/>
            <w:tcBorders>
              <w:top w:val="nil"/>
              <w:left w:val="nil"/>
              <w:bottom w:val="nil"/>
              <w:right w:val="nil"/>
            </w:tcBorders>
            <w:shd w:val="clear" w:color="auto" w:fill="auto"/>
            <w:noWrap/>
            <w:vAlign w:val="center"/>
            <w:hideMark/>
          </w:tcPr>
          <w:p w14:paraId="54E1341D" w14:textId="106909E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hideMark/>
          </w:tcPr>
          <w:p w14:paraId="5E991E9D" w14:textId="28581C6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3386452" w14:textId="20FC560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56D7E3A" w14:textId="7210CA9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49021C8" w14:textId="797F83B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486CBDAA" w14:textId="197FEED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0EB4EB97" w14:textId="47DEEA0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DBEC89C" w14:textId="2048B3B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2B22F0D3" w14:textId="07511DD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767D948F" w14:textId="5F06A1A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1530" w:type="dxa"/>
            <w:tcBorders>
              <w:top w:val="nil"/>
              <w:left w:val="nil"/>
              <w:bottom w:val="nil"/>
              <w:right w:val="nil"/>
            </w:tcBorders>
            <w:shd w:val="clear" w:color="auto" w:fill="auto"/>
            <w:noWrap/>
            <w:vAlign w:val="center"/>
            <w:hideMark/>
          </w:tcPr>
          <w:p w14:paraId="4AB91DD8" w14:textId="68767E8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3ABAD6E3" w14:textId="2DD50F5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3DAFEBED" w14:textId="77777777" w:rsidTr="001A7F8E">
        <w:trPr>
          <w:trHeight w:val="320"/>
        </w:trPr>
        <w:tc>
          <w:tcPr>
            <w:tcW w:w="720" w:type="dxa"/>
            <w:tcBorders>
              <w:top w:val="nil"/>
              <w:left w:val="nil"/>
              <w:bottom w:val="nil"/>
              <w:right w:val="nil"/>
            </w:tcBorders>
            <w:shd w:val="clear" w:color="auto" w:fill="auto"/>
            <w:noWrap/>
            <w:vAlign w:val="center"/>
            <w:hideMark/>
          </w:tcPr>
          <w:p w14:paraId="2755C76A" w14:textId="7C6908AC"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277</w:t>
            </w:r>
          </w:p>
        </w:tc>
        <w:tc>
          <w:tcPr>
            <w:tcW w:w="720" w:type="dxa"/>
            <w:tcBorders>
              <w:top w:val="nil"/>
              <w:left w:val="nil"/>
              <w:bottom w:val="nil"/>
              <w:right w:val="nil"/>
            </w:tcBorders>
            <w:shd w:val="clear" w:color="auto" w:fill="auto"/>
            <w:noWrap/>
            <w:vAlign w:val="center"/>
            <w:hideMark/>
          </w:tcPr>
          <w:p w14:paraId="20CFF48B" w14:textId="6A8A8D0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R</w:t>
            </w:r>
          </w:p>
        </w:tc>
        <w:tc>
          <w:tcPr>
            <w:tcW w:w="1451" w:type="dxa"/>
            <w:tcBorders>
              <w:top w:val="nil"/>
              <w:left w:val="nil"/>
              <w:bottom w:val="nil"/>
              <w:right w:val="nil"/>
            </w:tcBorders>
            <w:shd w:val="clear" w:color="auto" w:fill="auto"/>
            <w:noWrap/>
            <w:vAlign w:val="center"/>
            <w:hideMark/>
          </w:tcPr>
          <w:p w14:paraId="64E53376" w14:textId="5584208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3 (0.0%)</w:t>
            </w:r>
          </w:p>
        </w:tc>
        <w:tc>
          <w:tcPr>
            <w:tcW w:w="962" w:type="dxa"/>
            <w:tcBorders>
              <w:top w:val="nil"/>
              <w:left w:val="nil"/>
              <w:bottom w:val="nil"/>
              <w:right w:val="nil"/>
            </w:tcBorders>
            <w:shd w:val="clear" w:color="auto" w:fill="auto"/>
            <w:noWrap/>
            <w:vAlign w:val="center"/>
            <w:hideMark/>
          </w:tcPr>
          <w:p w14:paraId="47F43432" w14:textId="4F6DE58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7E834571" w14:textId="28E3A04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0D0BF3BE" w14:textId="1FC82CB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E9284E3" w14:textId="07208EC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7600A92A" w14:textId="78BE43D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266B303" w14:textId="5CC1B81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08EE2C38" w14:textId="02D0B7E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342327AD" w14:textId="7966E79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43B5EEB1" w14:textId="71BC11BE"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1530" w:type="dxa"/>
            <w:tcBorders>
              <w:top w:val="nil"/>
              <w:left w:val="nil"/>
              <w:bottom w:val="nil"/>
              <w:right w:val="nil"/>
            </w:tcBorders>
            <w:shd w:val="clear" w:color="auto" w:fill="auto"/>
            <w:noWrap/>
            <w:vAlign w:val="center"/>
            <w:hideMark/>
          </w:tcPr>
          <w:p w14:paraId="3592C3C9" w14:textId="759D8D7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5A6DB46F" w14:textId="6CE574A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30DB481F" w14:textId="77777777" w:rsidTr="001A7F8E">
        <w:trPr>
          <w:trHeight w:val="320"/>
        </w:trPr>
        <w:tc>
          <w:tcPr>
            <w:tcW w:w="720" w:type="dxa"/>
            <w:tcBorders>
              <w:top w:val="nil"/>
              <w:left w:val="nil"/>
              <w:bottom w:val="nil"/>
              <w:right w:val="nil"/>
            </w:tcBorders>
            <w:shd w:val="clear" w:color="auto" w:fill="auto"/>
            <w:noWrap/>
            <w:vAlign w:val="center"/>
            <w:hideMark/>
          </w:tcPr>
          <w:p w14:paraId="20FAC8A1" w14:textId="50E759E5"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241</w:t>
            </w:r>
          </w:p>
        </w:tc>
        <w:tc>
          <w:tcPr>
            <w:tcW w:w="720" w:type="dxa"/>
            <w:tcBorders>
              <w:top w:val="nil"/>
              <w:left w:val="nil"/>
              <w:bottom w:val="nil"/>
              <w:right w:val="nil"/>
            </w:tcBorders>
            <w:shd w:val="clear" w:color="auto" w:fill="auto"/>
            <w:noWrap/>
            <w:vAlign w:val="center"/>
            <w:hideMark/>
          </w:tcPr>
          <w:p w14:paraId="4FEF80AF" w14:textId="366513A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F</w:t>
            </w:r>
          </w:p>
        </w:tc>
        <w:tc>
          <w:tcPr>
            <w:tcW w:w="1451" w:type="dxa"/>
            <w:tcBorders>
              <w:top w:val="nil"/>
              <w:left w:val="nil"/>
              <w:bottom w:val="nil"/>
              <w:right w:val="nil"/>
            </w:tcBorders>
            <w:shd w:val="clear" w:color="auto" w:fill="auto"/>
            <w:noWrap/>
            <w:vAlign w:val="center"/>
            <w:hideMark/>
          </w:tcPr>
          <w:p w14:paraId="32289C42" w14:textId="010B065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8 (0.0%)</w:t>
            </w:r>
          </w:p>
        </w:tc>
        <w:tc>
          <w:tcPr>
            <w:tcW w:w="962" w:type="dxa"/>
            <w:tcBorders>
              <w:top w:val="nil"/>
              <w:left w:val="nil"/>
              <w:bottom w:val="nil"/>
              <w:right w:val="nil"/>
            </w:tcBorders>
            <w:shd w:val="clear" w:color="auto" w:fill="auto"/>
            <w:noWrap/>
            <w:vAlign w:val="center"/>
            <w:hideMark/>
          </w:tcPr>
          <w:p w14:paraId="5AFF4BEB" w14:textId="1B4C992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0F105C34" w14:textId="5F6BDF2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01ADE49A" w14:textId="1126C1E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072793C8" w14:textId="35260F4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145D1D1A" w14:textId="22F48DE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33236D1" w14:textId="18FF5B4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486DCC5A" w14:textId="08203C5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37456160" w14:textId="0C42496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7BB5810E" w14:textId="4883BBD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1530" w:type="dxa"/>
            <w:tcBorders>
              <w:top w:val="nil"/>
              <w:left w:val="nil"/>
              <w:bottom w:val="nil"/>
              <w:right w:val="nil"/>
            </w:tcBorders>
            <w:shd w:val="clear" w:color="auto" w:fill="auto"/>
            <w:noWrap/>
            <w:vAlign w:val="center"/>
            <w:hideMark/>
          </w:tcPr>
          <w:p w14:paraId="7D24E67A" w14:textId="0114BF3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7 (0.3%)</w:t>
            </w:r>
          </w:p>
        </w:tc>
        <w:tc>
          <w:tcPr>
            <w:tcW w:w="1230" w:type="dxa"/>
            <w:tcBorders>
              <w:top w:val="nil"/>
              <w:left w:val="nil"/>
              <w:bottom w:val="nil"/>
              <w:right w:val="nil"/>
            </w:tcBorders>
            <w:shd w:val="clear" w:color="auto" w:fill="auto"/>
            <w:noWrap/>
            <w:vAlign w:val="center"/>
            <w:hideMark/>
          </w:tcPr>
          <w:p w14:paraId="0BAAC1D9" w14:textId="2DC903F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2CCD55CD" w14:textId="77777777" w:rsidTr="001A7F8E">
        <w:trPr>
          <w:trHeight w:val="320"/>
        </w:trPr>
        <w:tc>
          <w:tcPr>
            <w:tcW w:w="720" w:type="dxa"/>
            <w:tcBorders>
              <w:top w:val="nil"/>
              <w:left w:val="nil"/>
              <w:bottom w:val="nil"/>
              <w:right w:val="nil"/>
            </w:tcBorders>
            <w:shd w:val="clear" w:color="auto" w:fill="auto"/>
            <w:noWrap/>
            <w:vAlign w:val="center"/>
            <w:hideMark/>
          </w:tcPr>
          <w:p w14:paraId="676AA021" w14:textId="165156D6"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136</w:t>
            </w:r>
          </w:p>
        </w:tc>
        <w:tc>
          <w:tcPr>
            <w:tcW w:w="720" w:type="dxa"/>
            <w:tcBorders>
              <w:top w:val="nil"/>
              <w:left w:val="nil"/>
              <w:bottom w:val="nil"/>
              <w:right w:val="nil"/>
            </w:tcBorders>
            <w:shd w:val="clear" w:color="auto" w:fill="auto"/>
            <w:noWrap/>
            <w:vAlign w:val="center"/>
            <w:hideMark/>
          </w:tcPr>
          <w:p w14:paraId="008E0E26" w14:textId="5FC1311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E</w:t>
            </w:r>
          </w:p>
        </w:tc>
        <w:tc>
          <w:tcPr>
            <w:tcW w:w="1451" w:type="dxa"/>
            <w:tcBorders>
              <w:top w:val="nil"/>
              <w:left w:val="nil"/>
              <w:bottom w:val="nil"/>
              <w:right w:val="nil"/>
            </w:tcBorders>
            <w:shd w:val="clear" w:color="auto" w:fill="auto"/>
            <w:noWrap/>
            <w:vAlign w:val="center"/>
            <w:hideMark/>
          </w:tcPr>
          <w:p w14:paraId="64C17A74" w14:textId="56FCF89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6 (0.0%)</w:t>
            </w:r>
          </w:p>
        </w:tc>
        <w:tc>
          <w:tcPr>
            <w:tcW w:w="962" w:type="dxa"/>
            <w:tcBorders>
              <w:top w:val="nil"/>
              <w:left w:val="nil"/>
              <w:bottom w:val="nil"/>
              <w:right w:val="nil"/>
            </w:tcBorders>
            <w:shd w:val="clear" w:color="auto" w:fill="auto"/>
            <w:noWrap/>
            <w:vAlign w:val="center"/>
            <w:hideMark/>
          </w:tcPr>
          <w:p w14:paraId="6D83AC40" w14:textId="5E7CA27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6F73FF12" w14:textId="30466AF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500D3E10" w14:textId="37F2DBD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2712D4A4" w14:textId="3BBA939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8744F7A" w14:textId="3BA4988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862" w:type="dxa"/>
            <w:tcBorders>
              <w:top w:val="nil"/>
              <w:left w:val="nil"/>
              <w:bottom w:val="nil"/>
              <w:right w:val="nil"/>
            </w:tcBorders>
            <w:shd w:val="clear" w:color="auto" w:fill="auto"/>
            <w:noWrap/>
            <w:vAlign w:val="center"/>
            <w:hideMark/>
          </w:tcPr>
          <w:p w14:paraId="4119C221" w14:textId="3B490D1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1439386B" w14:textId="2D753FA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862" w:type="dxa"/>
            <w:tcBorders>
              <w:top w:val="nil"/>
              <w:left w:val="nil"/>
              <w:bottom w:val="nil"/>
              <w:right w:val="nil"/>
            </w:tcBorders>
            <w:shd w:val="clear" w:color="auto" w:fill="auto"/>
            <w:noWrap/>
            <w:vAlign w:val="center"/>
            <w:hideMark/>
          </w:tcPr>
          <w:p w14:paraId="72361ED6" w14:textId="38C513B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2149D9E7" w14:textId="1DBC9C7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hideMark/>
          </w:tcPr>
          <w:p w14:paraId="29392499" w14:textId="093C227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6 (0.2%)</w:t>
            </w:r>
          </w:p>
        </w:tc>
        <w:tc>
          <w:tcPr>
            <w:tcW w:w="1230" w:type="dxa"/>
            <w:tcBorders>
              <w:top w:val="nil"/>
              <w:left w:val="nil"/>
              <w:bottom w:val="nil"/>
              <w:right w:val="nil"/>
            </w:tcBorders>
            <w:shd w:val="clear" w:color="auto" w:fill="auto"/>
            <w:noWrap/>
            <w:vAlign w:val="center"/>
            <w:hideMark/>
          </w:tcPr>
          <w:p w14:paraId="103DC578" w14:textId="744A399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30C21287" w14:textId="77777777" w:rsidTr="001A7F8E">
        <w:trPr>
          <w:trHeight w:val="320"/>
        </w:trPr>
        <w:tc>
          <w:tcPr>
            <w:tcW w:w="720" w:type="dxa"/>
            <w:tcBorders>
              <w:top w:val="nil"/>
              <w:left w:val="nil"/>
              <w:bottom w:val="nil"/>
              <w:right w:val="nil"/>
            </w:tcBorders>
            <w:shd w:val="clear" w:color="auto" w:fill="auto"/>
            <w:noWrap/>
            <w:vAlign w:val="center"/>
            <w:hideMark/>
          </w:tcPr>
          <w:p w14:paraId="5C615EB4" w14:textId="601343C3"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56</w:t>
            </w:r>
          </w:p>
        </w:tc>
        <w:tc>
          <w:tcPr>
            <w:tcW w:w="720" w:type="dxa"/>
            <w:tcBorders>
              <w:top w:val="nil"/>
              <w:left w:val="nil"/>
              <w:bottom w:val="nil"/>
              <w:right w:val="nil"/>
            </w:tcBorders>
            <w:shd w:val="clear" w:color="auto" w:fill="auto"/>
            <w:noWrap/>
            <w:vAlign w:val="center"/>
            <w:hideMark/>
          </w:tcPr>
          <w:p w14:paraId="1E7B194D" w14:textId="6010631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Y</w:t>
            </w:r>
          </w:p>
        </w:tc>
        <w:tc>
          <w:tcPr>
            <w:tcW w:w="1451" w:type="dxa"/>
            <w:tcBorders>
              <w:top w:val="nil"/>
              <w:left w:val="nil"/>
              <w:bottom w:val="nil"/>
              <w:right w:val="nil"/>
            </w:tcBorders>
            <w:shd w:val="clear" w:color="auto" w:fill="auto"/>
            <w:noWrap/>
            <w:vAlign w:val="center"/>
            <w:hideMark/>
          </w:tcPr>
          <w:p w14:paraId="738666C0" w14:textId="371E38D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19 (0.1%)</w:t>
            </w:r>
          </w:p>
        </w:tc>
        <w:tc>
          <w:tcPr>
            <w:tcW w:w="962" w:type="dxa"/>
            <w:tcBorders>
              <w:top w:val="nil"/>
              <w:left w:val="nil"/>
              <w:bottom w:val="nil"/>
              <w:right w:val="nil"/>
            </w:tcBorders>
            <w:shd w:val="clear" w:color="auto" w:fill="auto"/>
            <w:noWrap/>
            <w:vAlign w:val="center"/>
            <w:hideMark/>
          </w:tcPr>
          <w:p w14:paraId="0620D468" w14:textId="7872FB0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481489D" w14:textId="332B2FB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ECB76AA" w14:textId="67172705"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862" w:type="dxa"/>
            <w:tcBorders>
              <w:top w:val="nil"/>
              <w:left w:val="nil"/>
              <w:bottom w:val="nil"/>
              <w:right w:val="nil"/>
            </w:tcBorders>
            <w:shd w:val="clear" w:color="auto" w:fill="auto"/>
            <w:noWrap/>
            <w:vAlign w:val="center"/>
            <w:hideMark/>
          </w:tcPr>
          <w:p w14:paraId="3E944A79" w14:textId="183D9641"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9F9E151" w14:textId="3326FF3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245C6B3" w14:textId="6067845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29E4BEE9" w14:textId="0035481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77CAA1D" w14:textId="08C2ECE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09" w:type="dxa"/>
            <w:tcBorders>
              <w:top w:val="nil"/>
              <w:left w:val="nil"/>
              <w:bottom w:val="nil"/>
              <w:right w:val="nil"/>
            </w:tcBorders>
            <w:shd w:val="clear" w:color="auto" w:fill="auto"/>
            <w:noWrap/>
            <w:vAlign w:val="center"/>
            <w:hideMark/>
          </w:tcPr>
          <w:p w14:paraId="14970097" w14:textId="4CD581F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1530" w:type="dxa"/>
            <w:tcBorders>
              <w:top w:val="nil"/>
              <w:left w:val="nil"/>
              <w:bottom w:val="nil"/>
              <w:right w:val="nil"/>
            </w:tcBorders>
            <w:shd w:val="clear" w:color="auto" w:fill="auto"/>
            <w:noWrap/>
            <w:vAlign w:val="center"/>
            <w:hideMark/>
          </w:tcPr>
          <w:p w14:paraId="7FFE6377" w14:textId="399C69B7"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10 (0.4%)</w:t>
            </w:r>
          </w:p>
        </w:tc>
        <w:tc>
          <w:tcPr>
            <w:tcW w:w="1230" w:type="dxa"/>
            <w:tcBorders>
              <w:top w:val="nil"/>
              <w:left w:val="nil"/>
              <w:bottom w:val="nil"/>
              <w:right w:val="nil"/>
            </w:tcBorders>
            <w:shd w:val="clear" w:color="auto" w:fill="auto"/>
            <w:noWrap/>
            <w:vAlign w:val="center"/>
            <w:hideMark/>
          </w:tcPr>
          <w:p w14:paraId="5D3AB86D" w14:textId="42C9199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0.02</w:t>
            </w:r>
          </w:p>
        </w:tc>
      </w:tr>
      <w:tr w:rsidR="001A7F8E" w:rsidRPr="001A7F8E" w14:paraId="6A34DD09" w14:textId="77777777" w:rsidTr="001A7F8E">
        <w:trPr>
          <w:trHeight w:val="320"/>
        </w:trPr>
        <w:tc>
          <w:tcPr>
            <w:tcW w:w="720" w:type="dxa"/>
            <w:tcBorders>
              <w:top w:val="nil"/>
              <w:left w:val="nil"/>
              <w:bottom w:val="nil"/>
              <w:right w:val="nil"/>
            </w:tcBorders>
            <w:shd w:val="clear" w:color="auto" w:fill="auto"/>
            <w:noWrap/>
            <w:vAlign w:val="center"/>
            <w:hideMark/>
          </w:tcPr>
          <w:p w14:paraId="204D9239" w14:textId="7D2794D7"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53</w:t>
            </w:r>
          </w:p>
        </w:tc>
        <w:tc>
          <w:tcPr>
            <w:tcW w:w="720" w:type="dxa"/>
            <w:tcBorders>
              <w:top w:val="nil"/>
              <w:left w:val="nil"/>
              <w:bottom w:val="nil"/>
              <w:right w:val="nil"/>
            </w:tcBorders>
            <w:shd w:val="clear" w:color="auto" w:fill="auto"/>
            <w:noWrap/>
            <w:vAlign w:val="center"/>
            <w:hideMark/>
          </w:tcPr>
          <w:p w14:paraId="5AEF4BA1" w14:textId="189D7AE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K</w:t>
            </w:r>
          </w:p>
        </w:tc>
        <w:tc>
          <w:tcPr>
            <w:tcW w:w="1451" w:type="dxa"/>
            <w:tcBorders>
              <w:top w:val="nil"/>
              <w:left w:val="nil"/>
              <w:bottom w:val="nil"/>
              <w:right w:val="nil"/>
            </w:tcBorders>
            <w:shd w:val="clear" w:color="auto" w:fill="auto"/>
            <w:noWrap/>
            <w:vAlign w:val="center"/>
            <w:hideMark/>
          </w:tcPr>
          <w:p w14:paraId="29353ECC" w14:textId="326780C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11 (0.1%)</w:t>
            </w:r>
          </w:p>
        </w:tc>
        <w:tc>
          <w:tcPr>
            <w:tcW w:w="962" w:type="dxa"/>
            <w:tcBorders>
              <w:top w:val="nil"/>
              <w:left w:val="nil"/>
              <w:bottom w:val="nil"/>
              <w:right w:val="nil"/>
            </w:tcBorders>
            <w:shd w:val="clear" w:color="auto" w:fill="auto"/>
            <w:noWrap/>
            <w:vAlign w:val="center"/>
            <w:hideMark/>
          </w:tcPr>
          <w:p w14:paraId="7AB6F3BE" w14:textId="3B56A46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7B1C5D8" w14:textId="00B57DC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0.1%</w:t>
            </w:r>
          </w:p>
        </w:tc>
        <w:tc>
          <w:tcPr>
            <w:tcW w:w="962" w:type="dxa"/>
            <w:tcBorders>
              <w:top w:val="nil"/>
              <w:left w:val="nil"/>
              <w:bottom w:val="nil"/>
              <w:right w:val="nil"/>
            </w:tcBorders>
            <w:shd w:val="clear" w:color="auto" w:fill="auto"/>
            <w:noWrap/>
            <w:vAlign w:val="center"/>
            <w:hideMark/>
          </w:tcPr>
          <w:p w14:paraId="59FFD931" w14:textId="337D123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73C11F4" w14:textId="313BC79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66899FB8" w14:textId="0CD6448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48C14D21" w14:textId="321803E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962" w:type="dxa"/>
            <w:tcBorders>
              <w:top w:val="nil"/>
              <w:left w:val="nil"/>
              <w:bottom w:val="nil"/>
              <w:right w:val="nil"/>
            </w:tcBorders>
            <w:shd w:val="clear" w:color="auto" w:fill="auto"/>
            <w:noWrap/>
            <w:vAlign w:val="center"/>
            <w:hideMark/>
          </w:tcPr>
          <w:p w14:paraId="3AB8CB6C" w14:textId="7D80F23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E60BF4E" w14:textId="4B19A294"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0.2%</w:t>
            </w:r>
          </w:p>
        </w:tc>
        <w:tc>
          <w:tcPr>
            <w:tcW w:w="909" w:type="dxa"/>
            <w:tcBorders>
              <w:top w:val="nil"/>
              <w:left w:val="nil"/>
              <w:bottom w:val="nil"/>
              <w:right w:val="nil"/>
            </w:tcBorders>
            <w:shd w:val="clear" w:color="auto" w:fill="auto"/>
            <w:noWrap/>
            <w:vAlign w:val="center"/>
            <w:hideMark/>
          </w:tcPr>
          <w:p w14:paraId="409801B5" w14:textId="6999806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hideMark/>
          </w:tcPr>
          <w:p w14:paraId="22864596" w14:textId="4FB506ED"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14285440" w14:textId="7805798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0.04</w:t>
            </w:r>
          </w:p>
        </w:tc>
      </w:tr>
      <w:tr w:rsidR="001A7F8E" w:rsidRPr="001A7F8E" w14:paraId="75A5A3B1" w14:textId="77777777" w:rsidTr="001A7F8E">
        <w:trPr>
          <w:trHeight w:val="320"/>
        </w:trPr>
        <w:tc>
          <w:tcPr>
            <w:tcW w:w="720" w:type="dxa"/>
            <w:tcBorders>
              <w:top w:val="nil"/>
              <w:left w:val="nil"/>
              <w:bottom w:val="nil"/>
              <w:right w:val="nil"/>
            </w:tcBorders>
            <w:shd w:val="clear" w:color="auto" w:fill="auto"/>
            <w:noWrap/>
            <w:vAlign w:val="center"/>
            <w:hideMark/>
          </w:tcPr>
          <w:p w14:paraId="09108E8B" w14:textId="5F8D576F" w:rsidR="001A7F8E" w:rsidRPr="001A7F8E" w:rsidRDefault="001A7F8E" w:rsidP="001A7F8E">
            <w:pPr>
              <w:jc w:val="center"/>
              <w:rPr>
                <w:rFonts w:asciiTheme="minorHAnsi" w:hAnsiTheme="minorHAnsi" w:cstheme="minorHAnsi"/>
                <w:b/>
                <w:color w:val="000000"/>
                <w:sz w:val="20"/>
                <w:szCs w:val="20"/>
              </w:rPr>
            </w:pPr>
            <w:r>
              <w:rPr>
                <w:rFonts w:ascii="Calibri" w:hAnsi="Calibri" w:cs="Calibri"/>
                <w:b/>
                <w:bCs/>
                <w:color w:val="000000"/>
                <w:sz w:val="20"/>
                <w:szCs w:val="20"/>
              </w:rPr>
              <w:t>68</w:t>
            </w:r>
          </w:p>
        </w:tc>
        <w:tc>
          <w:tcPr>
            <w:tcW w:w="720" w:type="dxa"/>
            <w:tcBorders>
              <w:top w:val="nil"/>
              <w:left w:val="nil"/>
              <w:bottom w:val="nil"/>
              <w:right w:val="nil"/>
            </w:tcBorders>
            <w:shd w:val="clear" w:color="auto" w:fill="auto"/>
            <w:noWrap/>
            <w:vAlign w:val="center"/>
            <w:hideMark/>
          </w:tcPr>
          <w:p w14:paraId="5B393007" w14:textId="1F6520E9"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F</w:t>
            </w:r>
          </w:p>
        </w:tc>
        <w:tc>
          <w:tcPr>
            <w:tcW w:w="1451" w:type="dxa"/>
            <w:tcBorders>
              <w:top w:val="nil"/>
              <w:left w:val="nil"/>
              <w:bottom w:val="nil"/>
              <w:right w:val="nil"/>
            </w:tcBorders>
            <w:shd w:val="clear" w:color="auto" w:fill="auto"/>
            <w:noWrap/>
            <w:vAlign w:val="center"/>
            <w:hideMark/>
          </w:tcPr>
          <w:p w14:paraId="3BF46BF6" w14:textId="40D44383"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(0.0%)</w:t>
            </w:r>
          </w:p>
        </w:tc>
        <w:tc>
          <w:tcPr>
            <w:tcW w:w="962" w:type="dxa"/>
            <w:tcBorders>
              <w:top w:val="nil"/>
              <w:left w:val="nil"/>
              <w:bottom w:val="nil"/>
              <w:right w:val="nil"/>
            </w:tcBorders>
            <w:shd w:val="clear" w:color="auto" w:fill="auto"/>
            <w:noWrap/>
            <w:vAlign w:val="center"/>
            <w:hideMark/>
          </w:tcPr>
          <w:p w14:paraId="2ADE9A07" w14:textId="62FAC43B"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38C7DA55" w14:textId="44DE462A"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660FB5E9" w14:textId="2DECC0C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03C28CFB" w14:textId="12E6B4E6"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59A72AC9" w14:textId="71F5F370"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862" w:type="dxa"/>
            <w:tcBorders>
              <w:top w:val="nil"/>
              <w:left w:val="nil"/>
              <w:bottom w:val="nil"/>
              <w:right w:val="nil"/>
            </w:tcBorders>
            <w:shd w:val="clear" w:color="auto" w:fill="auto"/>
            <w:noWrap/>
            <w:vAlign w:val="center"/>
            <w:hideMark/>
          </w:tcPr>
          <w:p w14:paraId="7D21444C" w14:textId="399E4D5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62" w:type="dxa"/>
            <w:tcBorders>
              <w:top w:val="nil"/>
              <w:left w:val="nil"/>
              <w:bottom w:val="nil"/>
              <w:right w:val="nil"/>
            </w:tcBorders>
            <w:shd w:val="clear" w:color="auto" w:fill="auto"/>
            <w:noWrap/>
            <w:vAlign w:val="center"/>
            <w:hideMark/>
          </w:tcPr>
          <w:p w14:paraId="00460B4E" w14:textId="3CE7064F"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862" w:type="dxa"/>
            <w:tcBorders>
              <w:top w:val="nil"/>
              <w:left w:val="nil"/>
              <w:bottom w:val="nil"/>
              <w:right w:val="nil"/>
            </w:tcBorders>
            <w:shd w:val="clear" w:color="auto" w:fill="auto"/>
            <w:noWrap/>
            <w:vAlign w:val="center"/>
            <w:hideMark/>
          </w:tcPr>
          <w:p w14:paraId="1A2C4DD6" w14:textId="76A3D5F8"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w:t>
            </w:r>
          </w:p>
        </w:tc>
        <w:tc>
          <w:tcPr>
            <w:tcW w:w="909" w:type="dxa"/>
            <w:tcBorders>
              <w:top w:val="nil"/>
              <w:left w:val="nil"/>
              <w:bottom w:val="nil"/>
              <w:right w:val="nil"/>
            </w:tcBorders>
            <w:shd w:val="clear" w:color="auto" w:fill="auto"/>
            <w:noWrap/>
            <w:vAlign w:val="center"/>
            <w:hideMark/>
          </w:tcPr>
          <w:p w14:paraId="30B2BB73" w14:textId="71153AF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0.4%</w:t>
            </w:r>
          </w:p>
        </w:tc>
        <w:tc>
          <w:tcPr>
            <w:tcW w:w="1530" w:type="dxa"/>
            <w:tcBorders>
              <w:top w:val="nil"/>
              <w:left w:val="nil"/>
              <w:bottom w:val="nil"/>
              <w:right w:val="nil"/>
            </w:tcBorders>
            <w:shd w:val="clear" w:color="auto" w:fill="auto"/>
            <w:noWrap/>
            <w:vAlign w:val="center"/>
            <w:hideMark/>
          </w:tcPr>
          <w:p w14:paraId="53CDEF2B" w14:textId="0829A79C"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5 (0.2%)</w:t>
            </w:r>
          </w:p>
        </w:tc>
        <w:tc>
          <w:tcPr>
            <w:tcW w:w="1230" w:type="dxa"/>
            <w:tcBorders>
              <w:top w:val="nil"/>
              <w:left w:val="nil"/>
              <w:bottom w:val="nil"/>
              <w:right w:val="nil"/>
            </w:tcBorders>
            <w:shd w:val="clear" w:color="auto" w:fill="auto"/>
            <w:noWrap/>
            <w:vAlign w:val="center"/>
            <w:hideMark/>
          </w:tcPr>
          <w:p w14:paraId="1E5D201C" w14:textId="7DB21222" w:rsidR="001A7F8E" w:rsidRPr="001A7F8E" w:rsidRDefault="001A7F8E" w:rsidP="001A7F8E">
            <w:pPr>
              <w:jc w:val="center"/>
              <w:rPr>
                <w:rFonts w:asciiTheme="minorHAnsi" w:hAnsiTheme="minorHAnsi" w:cstheme="minorHAnsi"/>
                <w:color w:val="000000"/>
                <w:sz w:val="20"/>
                <w:szCs w:val="20"/>
              </w:rPr>
            </w:pPr>
            <w:r>
              <w:rPr>
                <w:rFonts w:ascii="Calibri" w:hAnsi="Calibri" w:cs="Calibri"/>
                <w:color w:val="000000"/>
                <w:sz w:val="20"/>
                <w:szCs w:val="20"/>
              </w:rPr>
              <w:t>0.05</w:t>
            </w:r>
          </w:p>
        </w:tc>
      </w:tr>
    </w:tbl>
    <w:p w14:paraId="1DB99C23" w14:textId="77777777" w:rsidR="006E60AB" w:rsidRDefault="006E60AB">
      <w:pPr>
        <w:rPr>
          <w:b/>
          <w:u w:val="single"/>
        </w:rPr>
      </w:pPr>
      <w:r>
        <w:rPr>
          <w:b/>
          <w:u w:val="single"/>
        </w:rPr>
        <w:br w:type="page"/>
      </w:r>
    </w:p>
    <w:tbl>
      <w:tblPr>
        <w:tblW w:w="10530" w:type="dxa"/>
        <w:tblLayout w:type="fixed"/>
        <w:tblLook w:val="04A0" w:firstRow="1" w:lastRow="0" w:firstColumn="1" w:lastColumn="0" w:noHBand="0" w:noVBand="1"/>
      </w:tblPr>
      <w:tblGrid>
        <w:gridCol w:w="826"/>
        <w:gridCol w:w="1522"/>
        <w:gridCol w:w="1432"/>
        <w:gridCol w:w="1391"/>
        <w:gridCol w:w="1309"/>
        <w:gridCol w:w="1260"/>
        <w:gridCol w:w="1440"/>
        <w:gridCol w:w="1350"/>
      </w:tblGrid>
      <w:tr w:rsidR="006E60AB" w14:paraId="099EBB9D" w14:textId="77777777" w:rsidTr="006E60AB">
        <w:trPr>
          <w:trHeight w:val="522"/>
        </w:trPr>
        <w:tc>
          <w:tcPr>
            <w:tcW w:w="10530" w:type="dxa"/>
            <w:gridSpan w:val="8"/>
            <w:tcBorders>
              <w:top w:val="nil"/>
              <w:left w:val="nil"/>
              <w:bottom w:val="nil"/>
              <w:right w:val="nil"/>
            </w:tcBorders>
            <w:shd w:val="clear" w:color="auto" w:fill="auto"/>
          </w:tcPr>
          <w:p w14:paraId="1C65D4BB" w14:textId="37F5E31D" w:rsidR="006E60AB" w:rsidRPr="006D5DDA" w:rsidRDefault="006E60AB" w:rsidP="006E60AB">
            <w:pPr>
              <w:rPr>
                <w:rFonts w:asciiTheme="minorHAnsi" w:hAnsiTheme="minorHAnsi" w:cstheme="minorHAnsi"/>
                <w:b/>
                <w:color w:val="000000"/>
                <w:sz w:val="20"/>
                <w:szCs w:val="20"/>
              </w:rPr>
            </w:pPr>
            <w:r w:rsidRPr="006D5DDA">
              <w:rPr>
                <w:rFonts w:asciiTheme="minorHAnsi" w:hAnsiTheme="minorHAnsi" w:cstheme="minorHAnsi"/>
                <w:b/>
                <w:color w:val="000000"/>
                <w:sz w:val="20"/>
                <w:szCs w:val="20"/>
              </w:rPr>
              <w:lastRenderedPageBreak/>
              <w:t xml:space="preserve">Table 5. </w:t>
            </w:r>
            <w:r w:rsidR="006D5DDA" w:rsidRPr="006D5DDA">
              <w:rPr>
                <w:rFonts w:asciiTheme="minorHAnsi" w:hAnsiTheme="minorHAnsi" w:cstheme="minorHAnsi"/>
                <w:b/>
                <w:color w:val="000000"/>
                <w:sz w:val="20"/>
                <w:szCs w:val="20"/>
              </w:rPr>
              <w:t>Established INSTI-Resistance Mutations Scaled According to Six Often Overlapping Mutation Characteristics</w:t>
            </w:r>
          </w:p>
        </w:tc>
      </w:tr>
      <w:tr w:rsidR="006E60AB" w14:paraId="3A7DDFBF" w14:textId="77777777" w:rsidTr="006E60AB">
        <w:trPr>
          <w:trHeight w:val="680"/>
        </w:trPr>
        <w:tc>
          <w:tcPr>
            <w:tcW w:w="826" w:type="dxa"/>
            <w:tcBorders>
              <w:top w:val="nil"/>
              <w:left w:val="nil"/>
              <w:bottom w:val="nil"/>
              <w:right w:val="nil"/>
            </w:tcBorders>
            <w:shd w:val="clear" w:color="auto" w:fill="auto"/>
            <w:hideMark/>
          </w:tcPr>
          <w:p w14:paraId="4B87E36F" w14:textId="77777777" w:rsidR="006E60AB" w:rsidRPr="006E60AB" w:rsidRDefault="006E60AB">
            <w:pPr>
              <w:rPr>
                <w:rFonts w:asciiTheme="minorHAnsi" w:hAnsiTheme="minorHAnsi" w:cstheme="minorHAnsi"/>
                <w:color w:val="000000"/>
                <w:sz w:val="20"/>
                <w:szCs w:val="20"/>
              </w:rPr>
            </w:pPr>
            <w:r w:rsidRPr="006E60AB">
              <w:rPr>
                <w:rFonts w:asciiTheme="minorHAnsi" w:hAnsiTheme="minorHAnsi" w:cstheme="minorHAnsi"/>
                <w:color w:val="000000"/>
                <w:sz w:val="20"/>
                <w:szCs w:val="20"/>
              </w:rPr>
              <w:t>DRM</w:t>
            </w:r>
          </w:p>
        </w:tc>
        <w:tc>
          <w:tcPr>
            <w:tcW w:w="1522" w:type="dxa"/>
            <w:tcBorders>
              <w:top w:val="nil"/>
              <w:left w:val="nil"/>
              <w:bottom w:val="nil"/>
              <w:right w:val="nil"/>
            </w:tcBorders>
            <w:shd w:val="clear" w:color="auto" w:fill="auto"/>
            <w:hideMark/>
          </w:tcPr>
          <w:p w14:paraId="372CFEDA" w14:textId="4347BCAD" w:rsidR="006E60AB" w:rsidRPr="006E60AB" w:rsidRDefault="006E60AB">
            <w:pPr>
              <w:jc w:val="center"/>
              <w:rPr>
                <w:rFonts w:asciiTheme="minorHAnsi" w:hAnsiTheme="minorHAnsi" w:cstheme="minorHAnsi"/>
                <w:color w:val="000000"/>
                <w:sz w:val="20"/>
                <w:szCs w:val="20"/>
              </w:rPr>
            </w:pPr>
            <w:r>
              <w:rPr>
                <w:rFonts w:asciiTheme="minorHAnsi" w:hAnsiTheme="minorHAnsi" w:cstheme="minorHAnsi"/>
                <w:color w:val="000000"/>
                <w:sz w:val="20"/>
                <w:szCs w:val="20"/>
              </w:rPr>
              <w:t>Recognizability</w:t>
            </w:r>
          </w:p>
        </w:tc>
        <w:tc>
          <w:tcPr>
            <w:tcW w:w="1432" w:type="dxa"/>
            <w:tcBorders>
              <w:top w:val="nil"/>
              <w:left w:val="nil"/>
              <w:bottom w:val="nil"/>
              <w:right w:val="nil"/>
            </w:tcBorders>
            <w:shd w:val="clear" w:color="auto" w:fill="auto"/>
            <w:hideMark/>
          </w:tcPr>
          <w:p w14:paraId="5439CFC1" w14:textId="77777777" w:rsidR="006E60AB" w:rsidRPr="006E60AB" w:rsidRDefault="006E60AB">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Positional Importance</w:t>
            </w:r>
          </w:p>
        </w:tc>
        <w:tc>
          <w:tcPr>
            <w:tcW w:w="1391" w:type="dxa"/>
            <w:tcBorders>
              <w:top w:val="nil"/>
              <w:left w:val="nil"/>
              <w:bottom w:val="nil"/>
              <w:right w:val="nil"/>
            </w:tcBorders>
          </w:tcPr>
          <w:p w14:paraId="32E00D38" w14:textId="78312927" w:rsidR="006E60AB" w:rsidRPr="006E60AB" w:rsidRDefault="006E60AB">
            <w:pPr>
              <w:jc w:val="center"/>
              <w:rPr>
                <w:rFonts w:asciiTheme="minorHAnsi" w:hAnsiTheme="minorHAnsi" w:cstheme="minorHAnsi"/>
                <w:color w:val="000000"/>
                <w:sz w:val="20"/>
                <w:szCs w:val="20"/>
              </w:rPr>
            </w:pPr>
            <w:r>
              <w:rPr>
                <w:rFonts w:asciiTheme="minorHAnsi" w:hAnsiTheme="minorHAnsi" w:cstheme="minorHAnsi"/>
                <w:color w:val="000000"/>
                <w:sz w:val="20"/>
                <w:szCs w:val="20"/>
              </w:rPr>
              <w:t>Non-Polymorphism</w:t>
            </w:r>
          </w:p>
        </w:tc>
        <w:tc>
          <w:tcPr>
            <w:tcW w:w="1309" w:type="dxa"/>
            <w:tcBorders>
              <w:top w:val="nil"/>
              <w:left w:val="nil"/>
              <w:bottom w:val="nil"/>
              <w:right w:val="nil"/>
            </w:tcBorders>
            <w:shd w:val="clear" w:color="auto" w:fill="auto"/>
            <w:hideMark/>
          </w:tcPr>
          <w:p w14:paraId="48E401CB" w14:textId="71845E77" w:rsidR="006E60AB" w:rsidRPr="006E60AB" w:rsidRDefault="006E60AB">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Treatment </w:t>
            </w:r>
            <w:r w:rsidRPr="006E60AB">
              <w:rPr>
                <w:rFonts w:asciiTheme="minorHAnsi" w:hAnsiTheme="minorHAnsi" w:cstheme="minorHAnsi"/>
                <w:color w:val="000000"/>
                <w:sz w:val="20"/>
                <w:szCs w:val="20"/>
              </w:rPr>
              <w:t>Frequency</w:t>
            </w:r>
          </w:p>
        </w:tc>
        <w:tc>
          <w:tcPr>
            <w:tcW w:w="1260" w:type="dxa"/>
            <w:tcBorders>
              <w:top w:val="nil"/>
              <w:left w:val="nil"/>
              <w:bottom w:val="nil"/>
              <w:right w:val="nil"/>
            </w:tcBorders>
            <w:shd w:val="clear" w:color="auto" w:fill="auto"/>
            <w:hideMark/>
          </w:tcPr>
          <w:p w14:paraId="361FF78D" w14:textId="181346F3" w:rsidR="006E60AB" w:rsidRPr="006E60AB" w:rsidRDefault="006E60AB">
            <w:pPr>
              <w:jc w:val="center"/>
              <w:rPr>
                <w:rFonts w:asciiTheme="minorHAnsi" w:hAnsiTheme="minorHAnsi" w:cstheme="minorHAnsi"/>
                <w:color w:val="000000"/>
                <w:sz w:val="20"/>
                <w:szCs w:val="20"/>
              </w:rPr>
            </w:pPr>
            <w:r>
              <w:rPr>
                <w:rFonts w:asciiTheme="minorHAnsi" w:hAnsiTheme="minorHAnsi" w:cstheme="minorHAnsi"/>
                <w:color w:val="000000"/>
                <w:sz w:val="20"/>
                <w:szCs w:val="20"/>
              </w:rPr>
              <w:t>Association with INSTI Rx</w:t>
            </w:r>
          </w:p>
        </w:tc>
        <w:tc>
          <w:tcPr>
            <w:tcW w:w="1440" w:type="dxa"/>
            <w:tcBorders>
              <w:top w:val="nil"/>
              <w:left w:val="nil"/>
              <w:bottom w:val="nil"/>
              <w:right w:val="nil"/>
            </w:tcBorders>
            <w:shd w:val="clear" w:color="auto" w:fill="auto"/>
            <w:hideMark/>
          </w:tcPr>
          <w:p w14:paraId="0368B05F" w14:textId="59964EE2" w:rsidR="006E60AB" w:rsidRPr="006E60AB" w:rsidRDefault="006E60AB">
            <w:pPr>
              <w:jc w:val="center"/>
              <w:rPr>
                <w:rFonts w:asciiTheme="minorHAnsi" w:hAnsiTheme="minorHAnsi" w:cstheme="minorHAnsi"/>
                <w:color w:val="000000"/>
                <w:sz w:val="20"/>
                <w:szCs w:val="20"/>
              </w:rPr>
            </w:pPr>
            <w:r>
              <w:rPr>
                <w:rFonts w:asciiTheme="minorHAnsi" w:hAnsiTheme="minorHAnsi" w:cstheme="minorHAnsi"/>
                <w:color w:val="000000"/>
                <w:sz w:val="20"/>
                <w:szCs w:val="20"/>
              </w:rPr>
              <w:t>Association with Reduced Susceptibility</w:t>
            </w:r>
          </w:p>
        </w:tc>
        <w:tc>
          <w:tcPr>
            <w:tcW w:w="1350" w:type="dxa"/>
            <w:tcBorders>
              <w:top w:val="nil"/>
              <w:left w:val="nil"/>
              <w:bottom w:val="nil"/>
              <w:right w:val="nil"/>
            </w:tcBorders>
            <w:shd w:val="clear" w:color="auto" w:fill="auto"/>
            <w:hideMark/>
          </w:tcPr>
          <w:p w14:paraId="6242DF50" w14:textId="77777777" w:rsidR="006E60AB" w:rsidRPr="006E60AB" w:rsidRDefault="006E60AB">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Sum</w:t>
            </w:r>
          </w:p>
        </w:tc>
      </w:tr>
      <w:tr w:rsidR="006E60AB" w14:paraId="1D1DEF4B" w14:textId="77777777" w:rsidTr="000B4F24">
        <w:trPr>
          <w:trHeight w:val="288"/>
        </w:trPr>
        <w:tc>
          <w:tcPr>
            <w:tcW w:w="826" w:type="dxa"/>
            <w:tcBorders>
              <w:top w:val="nil"/>
              <w:left w:val="nil"/>
              <w:bottom w:val="nil"/>
              <w:right w:val="nil"/>
            </w:tcBorders>
            <w:shd w:val="clear" w:color="auto" w:fill="auto"/>
            <w:vAlign w:val="center"/>
            <w:hideMark/>
          </w:tcPr>
          <w:p w14:paraId="09FD7A82"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143R</w:t>
            </w:r>
          </w:p>
        </w:tc>
        <w:tc>
          <w:tcPr>
            <w:tcW w:w="1522" w:type="dxa"/>
            <w:tcBorders>
              <w:top w:val="nil"/>
              <w:left w:val="nil"/>
              <w:bottom w:val="nil"/>
              <w:right w:val="nil"/>
            </w:tcBorders>
            <w:shd w:val="clear" w:color="auto" w:fill="auto"/>
            <w:vAlign w:val="center"/>
            <w:hideMark/>
          </w:tcPr>
          <w:p w14:paraId="5C5171B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3B8464E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267FE363" w14:textId="3A7AD2F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6120C411" w14:textId="5867F07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6C7E8BD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4DC8065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0DA8BB1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12</w:t>
            </w:r>
          </w:p>
        </w:tc>
      </w:tr>
      <w:tr w:rsidR="006E60AB" w14:paraId="06ECCE81" w14:textId="77777777" w:rsidTr="000B4F24">
        <w:trPr>
          <w:trHeight w:val="288"/>
        </w:trPr>
        <w:tc>
          <w:tcPr>
            <w:tcW w:w="826" w:type="dxa"/>
            <w:tcBorders>
              <w:top w:val="nil"/>
              <w:left w:val="nil"/>
              <w:bottom w:val="nil"/>
              <w:right w:val="nil"/>
            </w:tcBorders>
            <w:shd w:val="clear" w:color="auto" w:fill="auto"/>
            <w:vAlign w:val="center"/>
            <w:hideMark/>
          </w:tcPr>
          <w:p w14:paraId="2071E1D8"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148H</w:t>
            </w:r>
          </w:p>
        </w:tc>
        <w:tc>
          <w:tcPr>
            <w:tcW w:w="1522" w:type="dxa"/>
            <w:tcBorders>
              <w:top w:val="nil"/>
              <w:left w:val="nil"/>
              <w:bottom w:val="nil"/>
              <w:right w:val="nil"/>
            </w:tcBorders>
            <w:shd w:val="clear" w:color="auto" w:fill="auto"/>
            <w:vAlign w:val="center"/>
            <w:hideMark/>
          </w:tcPr>
          <w:p w14:paraId="4BF1EDE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1B40162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103A9546" w14:textId="14FBB89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049F87BB" w14:textId="1343199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23BD13A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27A8336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7AC8DDA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12</w:t>
            </w:r>
          </w:p>
        </w:tc>
      </w:tr>
      <w:tr w:rsidR="006E60AB" w14:paraId="306FCE15" w14:textId="77777777" w:rsidTr="000B4F24">
        <w:trPr>
          <w:trHeight w:val="288"/>
        </w:trPr>
        <w:tc>
          <w:tcPr>
            <w:tcW w:w="826" w:type="dxa"/>
            <w:tcBorders>
              <w:top w:val="nil"/>
              <w:left w:val="nil"/>
              <w:bottom w:val="nil"/>
              <w:right w:val="nil"/>
            </w:tcBorders>
            <w:shd w:val="clear" w:color="auto" w:fill="auto"/>
            <w:vAlign w:val="center"/>
            <w:hideMark/>
          </w:tcPr>
          <w:p w14:paraId="45BAD533"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148K</w:t>
            </w:r>
          </w:p>
        </w:tc>
        <w:tc>
          <w:tcPr>
            <w:tcW w:w="1522" w:type="dxa"/>
            <w:tcBorders>
              <w:top w:val="nil"/>
              <w:left w:val="nil"/>
              <w:bottom w:val="nil"/>
              <w:right w:val="nil"/>
            </w:tcBorders>
            <w:shd w:val="clear" w:color="auto" w:fill="auto"/>
            <w:vAlign w:val="center"/>
            <w:hideMark/>
          </w:tcPr>
          <w:p w14:paraId="2B91D10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140DE38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0C20C9F1" w14:textId="17E5BD3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73DE528F" w14:textId="327D4DD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5C09CD0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7F0BBBC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002F44D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12</w:t>
            </w:r>
          </w:p>
        </w:tc>
      </w:tr>
      <w:tr w:rsidR="006E60AB" w14:paraId="519924DA" w14:textId="77777777" w:rsidTr="000B4F24">
        <w:trPr>
          <w:trHeight w:val="288"/>
        </w:trPr>
        <w:tc>
          <w:tcPr>
            <w:tcW w:w="826" w:type="dxa"/>
            <w:tcBorders>
              <w:top w:val="nil"/>
              <w:left w:val="nil"/>
              <w:bottom w:val="nil"/>
              <w:right w:val="nil"/>
            </w:tcBorders>
            <w:shd w:val="clear" w:color="auto" w:fill="auto"/>
            <w:vAlign w:val="center"/>
            <w:hideMark/>
          </w:tcPr>
          <w:p w14:paraId="4C41D266"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148R</w:t>
            </w:r>
          </w:p>
        </w:tc>
        <w:tc>
          <w:tcPr>
            <w:tcW w:w="1522" w:type="dxa"/>
            <w:tcBorders>
              <w:top w:val="nil"/>
              <w:left w:val="nil"/>
              <w:bottom w:val="nil"/>
              <w:right w:val="nil"/>
            </w:tcBorders>
            <w:shd w:val="clear" w:color="auto" w:fill="auto"/>
            <w:vAlign w:val="center"/>
            <w:hideMark/>
          </w:tcPr>
          <w:p w14:paraId="143161F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4587B1B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6ABC2A2E" w14:textId="6399D06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01BAB9A4" w14:textId="60EFCDE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3EE384C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3969DFA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2DB69C5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12</w:t>
            </w:r>
          </w:p>
        </w:tc>
      </w:tr>
      <w:tr w:rsidR="006E60AB" w14:paraId="05497B77" w14:textId="77777777" w:rsidTr="000B4F24">
        <w:trPr>
          <w:trHeight w:val="288"/>
        </w:trPr>
        <w:tc>
          <w:tcPr>
            <w:tcW w:w="826" w:type="dxa"/>
            <w:tcBorders>
              <w:top w:val="nil"/>
              <w:left w:val="nil"/>
              <w:bottom w:val="nil"/>
              <w:right w:val="nil"/>
            </w:tcBorders>
            <w:shd w:val="clear" w:color="auto" w:fill="auto"/>
            <w:vAlign w:val="center"/>
            <w:hideMark/>
          </w:tcPr>
          <w:p w14:paraId="7B279835"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155H</w:t>
            </w:r>
          </w:p>
        </w:tc>
        <w:tc>
          <w:tcPr>
            <w:tcW w:w="1522" w:type="dxa"/>
            <w:tcBorders>
              <w:top w:val="nil"/>
              <w:left w:val="nil"/>
              <w:bottom w:val="nil"/>
              <w:right w:val="nil"/>
            </w:tcBorders>
            <w:shd w:val="clear" w:color="auto" w:fill="auto"/>
            <w:vAlign w:val="center"/>
            <w:hideMark/>
          </w:tcPr>
          <w:p w14:paraId="3907215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197CD3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71A50BD6" w14:textId="1EDE152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17A8AE6B" w14:textId="4FAB172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296CAE9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4971DFC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30A356E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12</w:t>
            </w:r>
          </w:p>
        </w:tc>
      </w:tr>
      <w:tr w:rsidR="006E60AB" w14:paraId="5AF69AB0" w14:textId="77777777" w:rsidTr="000B4F24">
        <w:trPr>
          <w:trHeight w:val="288"/>
        </w:trPr>
        <w:tc>
          <w:tcPr>
            <w:tcW w:w="826" w:type="dxa"/>
            <w:tcBorders>
              <w:top w:val="nil"/>
              <w:left w:val="nil"/>
              <w:bottom w:val="nil"/>
              <w:right w:val="nil"/>
            </w:tcBorders>
            <w:shd w:val="clear" w:color="auto" w:fill="auto"/>
            <w:vAlign w:val="center"/>
            <w:hideMark/>
          </w:tcPr>
          <w:p w14:paraId="6F1249C3"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66A</w:t>
            </w:r>
          </w:p>
        </w:tc>
        <w:tc>
          <w:tcPr>
            <w:tcW w:w="1522" w:type="dxa"/>
            <w:tcBorders>
              <w:top w:val="nil"/>
              <w:left w:val="nil"/>
              <w:bottom w:val="nil"/>
              <w:right w:val="nil"/>
            </w:tcBorders>
            <w:shd w:val="clear" w:color="auto" w:fill="auto"/>
            <w:vAlign w:val="center"/>
            <w:hideMark/>
          </w:tcPr>
          <w:p w14:paraId="2BA4AD4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7979AB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713003A9" w14:textId="48DE696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E171AE0" w14:textId="63C3FF8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FB9C03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6410458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5F47A7A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7467832E" w14:textId="77777777" w:rsidTr="000B4F24">
        <w:trPr>
          <w:trHeight w:val="288"/>
        </w:trPr>
        <w:tc>
          <w:tcPr>
            <w:tcW w:w="826" w:type="dxa"/>
            <w:tcBorders>
              <w:top w:val="nil"/>
              <w:left w:val="nil"/>
              <w:bottom w:val="nil"/>
              <w:right w:val="nil"/>
            </w:tcBorders>
            <w:shd w:val="clear" w:color="auto" w:fill="auto"/>
            <w:vAlign w:val="center"/>
            <w:hideMark/>
          </w:tcPr>
          <w:p w14:paraId="41992B8D"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66I</w:t>
            </w:r>
          </w:p>
        </w:tc>
        <w:tc>
          <w:tcPr>
            <w:tcW w:w="1522" w:type="dxa"/>
            <w:tcBorders>
              <w:top w:val="nil"/>
              <w:left w:val="nil"/>
              <w:bottom w:val="nil"/>
              <w:right w:val="nil"/>
            </w:tcBorders>
            <w:shd w:val="clear" w:color="auto" w:fill="auto"/>
            <w:vAlign w:val="center"/>
            <w:hideMark/>
          </w:tcPr>
          <w:p w14:paraId="2C28A35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2E0F997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36D25B54" w14:textId="177EBEB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277E9DE1" w14:textId="5A096E1E"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35ED78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687EBE3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615426F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7D767974" w14:textId="77777777" w:rsidTr="000B4F24">
        <w:trPr>
          <w:trHeight w:val="288"/>
        </w:trPr>
        <w:tc>
          <w:tcPr>
            <w:tcW w:w="826" w:type="dxa"/>
            <w:tcBorders>
              <w:top w:val="nil"/>
              <w:left w:val="nil"/>
              <w:bottom w:val="nil"/>
              <w:right w:val="nil"/>
            </w:tcBorders>
            <w:shd w:val="clear" w:color="auto" w:fill="auto"/>
            <w:vAlign w:val="center"/>
            <w:hideMark/>
          </w:tcPr>
          <w:p w14:paraId="4220776B"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92Q</w:t>
            </w:r>
          </w:p>
        </w:tc>
        <w:tc>
          <w:tcPr>
            <w:tcW w:w="1522" w:type="dxa"/>
            <w:tcBorders>
              <w:top w:val="nil"/>
              <w:left w:val="nil"/>
              <w:bottom w:val="nil"/>
              <w:right w:val="nil"/>
            </w:tcBorders>
            <w:shd w:val="clear" w:color="auto" w:fill="auto"/>
            <w:vAlign w:val="center"/>
            <w:hideMark/>
          </w:tcPr>
          <w:p w14:paraId="7292198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9E9A80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734E65E6" w14:textId="7467E0C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3E0150C" w14:textId="3F06649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7EB0816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54611C2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2C81751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0D142C0F" w14:textId="77777777" w:rsidTr="000B4F24">
        <w:trPr>
          <w:trHeight w:val="288"/>
        </w:trPr>
        <w:tc>
          <w:tcPr>
            <w:tcW w:w="826" w:type="dxa"/>
            <w:tcBorders>
              <w:top w:val="nil"/>
              <w:left w:val="nil"/>
              <w:bottom w:val="nil"/>
              <w:right w:val="nil"/>
            </w:tcBorders>
            <w:shd w:val="clear" w:color="auto" w:fill="auto"/>
            <w:vAlign w:val="center"/>
            <w:hideMark/>
          </w:tcPr>
          <w:p w14:paraId="451E3F84"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140A</w:t>
            </w:r>
          </w:p>
        </w:tc>
        <w:tc>
          <w:tcPr>
            <w:tcW w:w="1522" w:type="dxa"/>
            <w:tcBorders>
              <w:top w:val="nil"/>
              <w:left w:val="nil"/>
              <w:bottom w:val="nil"/>
              <w:right w:val="nil"/>
            </w:tcBorders>
            <w:shd w:val="clear" w:color="auto" w:fill="auto"/>
            <w:vAlign w:val="center"/>
            <w:hideMark/>
          </w:tcPr>
          <w:p w14:paraId="347785D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8566F9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4761F7FD" w14:textId="5026174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70479BB" w14:textId="21A80F5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70012C9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7818A1A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63FD723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1E99D797" w14:textId="77777777" w:rsidTr="000B4F24">
        <w:trPr>
          <w:trHeight w:val="288"/>
        </w:trPr>
        <w:tc>
          <w:tcPr>
            <w:tcW w:w="826" w:type="dxa"/>
            <w:tcBorders>
              <w:top w:val="nil"/>
              <w:left w:val="nil"/>
              <w:bottom w:val="nil"/>
              <w:right w:val="nil"/>
            </w:tcBorders>
            <w:shd w:val="clear" w:color="auto" w:fill="auto"/>
            <w:vAlign w:val="center"/>
            <w:hideMark/>
          </w:tcPr>
          <w:p w14:paraId="59EB0122"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140S</w:t>
            </w:r>
          </w:p>
        </w:tc>
        <w:tc>
          <w:tcPr>
            <w:tcW w:w="1522" w:type="dxa"/>
            <w:tcBorders>
              <w:top w:val="nil"/>
              <w:left w:val="nil"/>
              <w:bottom w:val="nil"/>
              <w:right w:val="nil"/>
            </w:tcBorders>
            <w:shd w:val="clear" w:color="auto" w:fill="auto"/>
            <w:vAlign w:val="center"/>
            <w:hideMark/>
          </w:tcPr>
          <w:p w14:paraId="27974C5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7258A16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302562A7" w14:textId="60576CB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D342F80" w14:textId="14738E4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6E7B948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15FEBCD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689E5E7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27E5FDA8" w14:textId="77777777" w:rsidTr="000B4F24">
        <w:trPr>
          <w:trHeight w:val="288"/>
        </w:trPr>
        <w:tc>
          <w:tcPr>
            <w:tcW w:w="826" w:type="dxa"/>
            <w:tcBorders>
              <w:top w:val="nil"/>
              <w:left w:val="nil"/>
              <w:bottom w:val="nil"/>
              <w:right w:val="nil"/>
            </w:tcBorders>
            <w:shd w:val="clear" w:color="auto" w:fill="auto"/>
            <w:vAlign w:val="center"/>
            <w:hideMark/>
          </w:tcPr>
          <w:p w14:paraId="0EF07AB9"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143C</w:t>
            </w:r>
          </w:p>
        </w:tc>
        <w:tc>
          <w:tcPr>
            <w:tcW w:w="1522" w:type="dxa"/>
            <w:tcBorders>
              <w:top w:val="nil"/>
              <w:left w:val="nil"/>
              <w:bottom w:val="nil"/>
              <w:right w:val="nil"/>
            </w:tcBorders>
            <w:shd w:val="clear" w:color="auto" w:fill="auto"/>
            <w:vAlign w:val="center"/>
            <w:hideMark/>
          </w:tcPr>
          <w:p w14:paraId="3AA0CDE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460796F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1A698F53" w14:textId="14F34AC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2C386F15" w14:textId="254670FE"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1332C7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233E0F0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1ED336B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4598E522" w14:textId="77777777" w:rsidTr="000B4F24">
        <w:trPr>
          <w:trHeight w:val="288"/>
        </w:trPr>
        <w:tc>
          <w:tcPr>
            <w:tcW w:w="826" w:type="dxa"/>
            <w:tcBorders>
              <w:top w:val="nil"/>
              <w:left w:val="nil"/>
              <w:bottom w:val="nil"/>
              <w:right w:val="nil"/>
            </w:tcBorders>
            <w:shd w:val="clear" w:color="auto" w:fill="auto"/>
            <w:vAlign w:val="center"/>
            <w:hideMark/>
          </w:tcPr>
          <w:p w14:paraId="3D40CD97"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147G</w:t>
            </w:r>
          </w:p>
        </w:tc>
        <w:tc>
          <w:tcPr>
            <w:tcW w:w="1522" w:type="dxa"/>
            <w:tcBorders>
              <w:top w:val="nil"/>
              <w:left w:val="nil"/>
              <w:bottom w:val="nil"/>
              <w:right w:val="nil"/>
            </w:tcBorders>
            <w:shd w:val="clear" w:color="auto" w:fill="auto"/>
            <w:vAlign w:val="center"/>
            <w:hideMark/>
          </w:tcPr>
          <w:p w14:paraId="7A1BFAD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1E73490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0E8D6664" w14:textId="54879B8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7C53E20" w14:textId="5EAC2ED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4A1960D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4AA5AA1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507C24B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05D0E72D" w14:textId="77777777" w:rsidTr="000B4F24">
        <w:trPr>
          <w:trHeight w:val="288"/>
        </w:trPr>
        <w:tc>
          <w:tcPr>
            <w:tcW w:w="826" w:type="dxa"/>
            <w:tcBorders>
              <w:top w:val="nil"/>
              <w:left w:val="nil"/>
              <w:bottom w:val="nil"/>
              <w:right w:val="nil"/>
            </w:tcBorders>
            <w:shd w:val="clear" w:color="auto" w:fill="auto"/>
            <w:vAlign w:val="center"/>
            <w:hideMark/>
          </w:tcPr>
          <w:p w14:paraId="159B17BB"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263K</w:t>
            </w:r>
          </w:p>
        </w:tc>
        <w:tc>
          <w:tcPr>
            <w:tcW w:w="1522" w:type="dxa"/>
            <w:tcBorders>
              <w:top w:val="nil"/>
              <w:left w:val="nil"/>
              <w:bottom w:val="nil"/>
              <w:right w:val="nil"/>
            </w:tcBorders>
            <w:shd w:val="clear" w:color="auto" w:fill="auto"/>
            <w:vAlign w:val="center"/>
            <w:hideMark/>
          </w:tcPr>
          <w:p w14:paraId="79EA144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2418121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7D33A63C" w14:textId="7165E2C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A7A4489" w14:textId="619DC8F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630388A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199F706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14A7D63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11</w:t>
            </w:r>
          </w:p>
        </w:tc>
      </w:tr>
      <w:tr w:rsidR="006E60AB" w14:paraId="197A9050" w14:textId="77777777" w:rsidTr="000B4F24">
        <w:trPr>
          <w:trHeight w:val="288"/>
        </w:trPr>
        <w:tc>
          <w:tcPr>
            <w:tcW w:w="826" w:type="dxa"/>
            <w:tcBorders>
              <w:top w:val="nil"/>
              <w:left w:val="nil"/>
              <w:bottom w:val="nil"/>
              <w:right w:val="nil"/>
            </w:tcBorders>
            <w:shd w:val="clear" w:color="auto" w:fill="auto"/>
            <w:vAlign w:val="center"/>
            <w:hideMark/>
          </w:tcPr>
          <w:p w14:paraId="3A4166DD"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66K</w:t>
            </w:r>
          </w:p>
        </w:tc>
        <w:tc>
          <w:tcPr>
            <w:tcW w:w="1522" w:type="dxa"/>
            <w:tcBorders>
              <w:top w:val="nil"/>
              <w:left w:val="nil"/>
              <w:bottom w:val="nil"/>
              <w:right w:val="nil"/>
            </w:tcBorders>
            <w:shd w:val="clear" w:color="auto" w:fill="auto"/>
            <w:vAlign w:val="center"/>
            <w:hideMark/>
          </w:tcPr>
          <w:p w14:paraId="7A140AF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DF6A2E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7EBF8EFB" w14:textId="6CB9E59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29D3DEF8" w14:textId="417D4B5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4A44279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33AED7A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559392F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1473D598" w14:textId="77777777" w:rsidTr="000B4F24">
        <w:trPr>
          <w:trHeight w:val="288"/>
        </w:trPr>
        <w:tc>
          <w:tcPr>
            <w:tcW w:w="826" w:type="dxa"/>
            <w:tcBorders>
              <w:top w:val="nil"/>
              <w:left w:val="nil"/>
              <w:bottom w:val="nil"/>
              <w:right w:val="nil"/>
            </w:tcBorders>
            <w:shd w:val="clear" w:color="auto" w:fill="auto"/>
            <w:vAlign w:val="center"/>
            <w:hideMark/>
          </w:tcPr>
          <w:p w14:paraId="0DFEFA79"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92G</w:t>
            </w:r>
          </w:p>
        </w:tc>
        <w:tc>
          <w:tcPr>
            <w:tcW w:w="1522" w:type="dxa"/>
            <w:tcBorders>
              <w:top w:val="nil"/>
              <w:left w:val="nil"/>
              <w:bottom w:val="nil"/>
              <w:right w:val="nil"/>
            </w:tcBorders>
            <w:shd w:val="clear" w:color="auto" w:fill="auto"/>
            <w:vAlign w:val="center"/>
            <w:hideMark/>
          </w:tcPr>
          <w:p w14:paraId="09DBAA4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4B205A1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63DDB9B4" w14:textId="32AA21C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32CADDF" w14:textId="15DD3F9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1645A15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084B693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501017F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119682E4" w14:textId="77777777" w:rsidTr="000B4F24">
        <w:trPr>
          <w:trHeight w:val="288"/>
        </w:trPr>
        <w:tc>
          <w:tcPr>
            <w:tcW w:w="826" w:type="dxa"/>
            <w:tcBorders>
              <w:top w:val="nil"/>
              <w:left w:val="nil"/>
              <w:bottom w:val="nil"/>
              <w:right w:val="nil"/>
            </w:tcBorders>
            <w:shd w:val="clear" w:color="auto" w:fill="auto"/>
            <w:vAlign w:val="center"/>
            <w:hideMark/>
          </w:tcPr>
          <w:p w14:paraId="3AD5D58D"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118R</w:t>
            </w:r>
          </w:p>
        </w:tc>
        <w:tc>
          <w:tcPr>
            <w:tcW w:w="1522" w:type="dxa"/>
            <w:tcBorders>
              <w:top w:val="nil"/>
              <w:left w:val="nil"/>
              <w:bottom w:val="nil"/>
              <w:right w:val="nil"/>
            </w:tcBorders>
            <w:shd w:val="clear" w:color="auto" w:fill="auto"/>
            <w:vAlign w:val="center"/>
            <w:hideMark/>
          </w:tcPr>
          <w:p w14:paraId="386E57F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7C308A9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0861795F" w14:textId="43DED19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6D41E573" w14:textId="4C2A288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36EF624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189A439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7120C79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3B3B8740" w14:textId="77777777" w:rsidTr="000B4F24">
        <w:trPr>
          <w:trHeight w:val="288"/>
        </w:trPr>
        <w:tc>
          <w:tcPr>
            <w:tcW w:w="826" w:type="dxa"/>
            <w:tcBorders>
              <w:top w:val="nil"/>
              <w:left w:val="nil"/>
              <w:bottom w:val="nil"/>
              <w:right w:val="nil"/>
            </w:tcBorders>
            <w:shd w:val="clear" w:color="auto" w:fill="auto"/>
            <w:vAlign w:val="center"/>
            <w:hideMark/>
          </w:tcPr>
          <w:p w14:paraId="562828C9"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121Y</w:t>
            </w:r>
          </w:p>
        </w:tc>
        <w:tc>
          <w:tcPr>
            <w:tcW w:w="1522" w:type="dxa"/>
            <w:tcBorders>
              <w:top w:val="nil"/>
              <w:left w:val="nil"/>
              <w:bottom w:val="nil"/>
              <w:right w:val="nil"/>
            </w:tcBorders>
            <w:shd w:val="clear" w:color="auto" w:fill="auto"/>
            <w:vAlign w:val="center"/>
            <w:hideMark/>
          </w:tcPr>
          <w:p w14:paraId="5DB19D8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01F6381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43898425" w14:textId="561B893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DD191BB" w14:textId="1E79D91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1D3953A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3B4A622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2FA3D55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250BE6E9" w14:textId="77777777" w:rsidTr="000B4F24">
        <w:trPr>
          <w:trHeight w:val="288"/>
        </w:trPr>
        <w:tc>
          <w:tcPr>
            <w:tcW w:w="826" w:type="dxa"/>
            <w:tcBorders>
              <w:top w:val="nil"/>
              <w:left w:val="nil"/>
              <w:bottom w:val="nil"/>
              <w:right w:val="nil"/>
            </w:tcBorders>
            <w:shd w:val="clear" w:color="auto" w:fill="auto"/>
            <w:vAlign w:val="center"/>
            <w:hideMark/>
          </w:tcPr>
          <w:p w14:paraId="75C081A1"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138A</w:t>
            </w:r>
          </w:p>
        </w:tc>
        <w:tc>
          <w:tcPr>
            <w:tcW w:w="1522" w:type="dxa"/>
            <w:tcBorders>
              <w:top w:val="nil"/>
              <w:left w:val="nil"/>
              <w:bottom w:val="nil"/>
              <w:right w:val="nil"/>
            </w:tcBorders>
            <w:shd w:val="clear" w:color="auto" w:fill="auto"/>
            <w:vAlign w:val="center"/>
            <w:hideMark/>
          </w:tcPr>
          <w:p w14:paraId="753A067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4E1691D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35958C4D" w14:textId="796ACF8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2E5CF21" w14:textId="0D9F5BE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46277B4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73B0B21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5CAE47F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6904DF81" w14:textId="77777777" w:rsidTr="000B4F24">
        <w:trPr>
          <w:trHeight w:val="288"/>
        </w:trPr>
        <w:tc>
          <w:tcPr>
            <w:tcW w:w="826" w:type="dxa"/>
            <w:tcBorders>
              <w:top w:val="nil"/>
              <w:left w:val="nil"/>
              <w:bottom w:val="nil"/>
              <w:right w:val="nil"/>
            </w:tcBorders>
            <w:shd w:val="clear" w:color="auto" w:fill="auto"/>
            <w:vAlign w:val="center"/>
            <w:hideMark/>
          </w:tcPr>
          <w:p w14:paraId="54A64F1C"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138K</w:t>
            </w:r>
          </w:p>
        </w:tc>
        <w:tc>
          <w:tcPr>
            <w:tcW w:w="1522" w:type="dxa"/>
            <w:tcBorders>
              <w:top w:val="nil"/>
              <w:left w:val="nil"/>
              <w:bottom w:val="nil"/>
              <w:right w:val="nil"/>
            </w:tcBorders>
            <w:shd w:val="clear" w:color="auto" w:fill="auto"/>
            <w:vAlign w:val="center"/>
            <w:hideMark/>
          </w:tcPr>
          <w:p w14:paraId="0B35D68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2B743F2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01D1311B" w14:textId="11A846C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25A79EE6" w14:textId="4534489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32379F0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1ADC0F6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0747D00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52E5F187" w14:textId="77777777" w:rsidTr="000B4F24">
        <w:trPr>
          <w:trHeight w:val="288"/>
        </w:trPr>
        <w:tc>
          <w:tcPr>
            <w:tcW w:w="826" w:type="dxa"/>
            <w:tcBorders>
              <w:top w:val="nil"/>
              <w:left w:val="nil"/>
              <w:bottom w:val="nil"/>
              <w:right w:val="nil"/>
            </w:tcBorders>
            <w:shd w:val="clear" w:color="auto" w:fill="auto"/>
            <w:vAlign w:val="center"/>
            <w:hideMark/>
          </w:tcPr>
          <w:p w14:paraId="7AFF49D3"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138T</w:t>
            </w:r>
          </w:p>
        </w:tc>
        <w:tc>
          <w:tcPr>
            <w:tcW w:w="1522" w:type="dxa"/>
            <w:tcBorders>
              <w:top w:val="nil"/>
              <w:left w:val="nil"/>
              <w:bottom w:val="nil"/>
              <w:right w:val="nil"/>
            </w:tcBorders>
            <w:shd w:val="clear" w:color="auto" w:fill="auto"/>
            <w:vAlign w:val="center"/>
            <w:hideMark/>
          </w:tcPr>
          <w:p w14:paraId="2EC02E6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1DC1A7F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5C5DA263" w14:textId="7FAF5CB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2956B569" w14:textId="51559C65"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3115508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19BED49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48ED4E6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46DD49E7" w14:textId="77777777" w:rsidTr="000B4F24">
        <w:trPr>
          <w:trHeight w:val="288"/>
        </w:trPr>
        <w:tc>
          <w:tcPr>
            <w:tcW w:w="826" w:type="dxa"/>
            <w:tcBorders>
              <w:top w:val="nil"/>
              <w:left w:val="nil"/>
              <w:bottom w:val="nil"/>
              <w:right w:val="nil"/>
            </w:tcBorders>
            <w:shd w:val="clear" w:color="auto" w:fill="auto"/>
            <w:vAlign w:val="center"/>
            <w:hideMark/>
          </w:tcPr>
          <w:p w14:paraId="5A6FAAA6"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140C</w:t>
            </w:r>
          </w:p>
        </w:tc>
        <w:tc>
          <w:tcPr>
            <w:tcW w:w="1522" w:type="dxa"/>
            <w:tcBorders>
              <w:top w:val="nil"/>
              <w:left w:val="nil"/>
              <w:bottom w:val="nil"/>
              <w:right w:val="nil"/>
            </w:tcBorders>
            <w:shd w:val="clear" w:color="auto" w:fill="auto"/>
            <w:vAlign w:val="center"/>
            <w:hideMark/>
          </w:tcPr>
          <w:p w14:paraId="08F27DA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59CAE68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1726D4EC" w14:textId="0584A2F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7FA9CBD" w14:textId="0F2B9CB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11EF5F4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2727496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29373AF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52F96DAF" w14:textId="77777777" w:rsidTr="000B4F24">
        <w:trPr>
          <w:trHeight w:val="288"/>
        </w:trPr>
        <w:tc>
          <w:tcPr>
            <w:tcW w:w="826" w:type="dxa"/>
            <w:tcBorders>
              <w:top w:val="nil"/>
              <w:left w:val="nil"/>
              <w:bottom w:val="nil"/>
              <w:right w:val="nil"/>
            </w:tcBorders>
            <w:shd w:val="clear" w:color="auto" w:fill="auto"/>
            <w:vAlign w:val="center"/>
            <w:hideMark/>
          </w:tcPr>
          <w:p w14:paraId="326903A7"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143H</w:t>
            </w:r>
          </w:p>
        </w:tc>
        <w:tc>
          <w:tcPr>
            <w:tcW w:w="1522" w:type="dxa"/>
            <w:tcBorders>
              <w:top w:val="nil"/>
              <w:left w:val="nil"/>
              <w:bottom w:val="nil"/>
              <w:right w:val="nil"/>
            </w:tcBorders>
            <w:shd w:val="clear" w:color="auto" w:fill="auto"/>
            <w:vAlign w:val="center"/>
            <w:hideMark/>
          </w:tcPr>
          <w:p w14:paraId="01BDE44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CEA492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2198CFB9" w14:textId="4C6C801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73048E0B" w14:textId="47C3121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383DD03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366AAB9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3545D49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10</w:t>
            </w:r>
          </w:p>
        </w:tc>
      </w:tr>
      <w:tr w:rsidR="006E60AB" w14:paraId="226A91AC" w14:textId="77777777" w:rsidTr="000B4F24">
        <w:trPr>
          <w:trHeight w:val="288"/>
        </w:trPr>
        <w:tc>
          <w:tcPr>
            <w:tcW w:w="826" w:type="dxa"/>
            <w:tcBorders>
              <w:top w:val="nil"/>
              <w:left w:val="nil"/>
              <w:bottom w:val="nil"/>
              <w:right w:val="nil"/>
            </w:tcBorders>
            <w:shd w:val="clear" w:color="auto" w:fill="auto"/>
            <w:vAlign w:val="center"/>
            <w:hideMark/>
          </w:tcPr>
          <w:p w14:paraId="45F1C1B1"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143S</w:t>
            </w:r>
          </w:p>
        </w:tc>
        <w:tc>
          <w:tcPr>
            <w:tcW w:w="1522" w:type="dxa"/>
            <w:tcBorders>
              <w:top w:val="nil"/>
              <w:left w:val="nil"/>
              <w:bottom w:val="nil"/>
              <w:right w:val="nil"/>
            </w:tcBorders>
            <w:shd w:val="clear" w:color="auto" w:fill="auto"/>
            <w:vAlign w:val="center"/>
            <w:hideMark/>
          </w:tcPr>
          <w:p w14:paraId="66A08B7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3812A70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1E8BAD24" w14:textId="797C0D6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E9F6342" w14:textId="7E65B2D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0434A49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729A2A7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1F5BDE4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9</w:t>
            </w:r>
          </w:p>
        </w:tc>
      </w:tr>
      <w:tr w:rsidR="006E60AB" w14:paraId="0B99BCD6" w14:textId="77777777" w:rsidTr="000B4F24">
        <w:trPr>
          <w:trHeight w:val="288"/>
        </w:trPr>
        <w:tc>
          <w:tcPr>
            <w:tcW w:w="826" w:type="dxa"/>
            <w:tcBorders>
              <w:top w:val="nil"/>
              <w:left w:val="nil"/>
              <w:bottom w:val="nil"/>
              <w:right w:val="nil"/>
            </w:tcBorders>
            <w:shd w:val="clear" w:color="auto" w:fill="auto"/>
            <w:vAlign w:val="center"/>
            <w:hideMark/>
          </w:tcPr>
          <w:p w14:paraId="6D634B73"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155S</w:t>
            </w:r>
          </w:p>
        </w:tc>
        <w:tc>
          <w:tcPr>
            <w:tcW w:w="1522" w:type="dxa"/>
            <w:tcBorders>
              <w:top w:val="nil"/>
              <w:left w:val="nil"/>
              <w:bottom w:val="nil"/>
              <w:right w:val="nil"/>
            </w:tcBorders>
            <w:shd w:val="clear" w:color="auto" w:fill="auto"/>
            <w:vAlign w:val="center"/>
            <w:hideMark/>
          </w:tcPr>
          <w:p w14:paraId="15525E0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13EF32D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507D05AB" w14:textId="271B616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A7EA105" w14:textId="6F7E046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21CD466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5B1218D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6050820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9</w:t>
            </w:r>
          </w:p>
        </w:tc>
      </w:tr>
      <w:tr w:rsidR="006E60AB" w14:paraId="29D57F14" w14:textId="77777777" w:rsidTr="000B4F24">
        <w:trPr>
          <w:trHeight w:val="288"/>
        </w:trPr>
        <w:tc>
          <w:tcPr>
            <w:tcW w:w="826" w:type="dxa"/>
            <w:tcBorders>
              <w:top w:val="nil"/>
              <w:left w:val="nil"/>
              <w:bottom w:val="nil"/>
              <w:right w:val="nil"/>
            </w:tcBorders>
            <w:shd w:val="clear" w:color="auto" w:fill="auto"/>
            <w:vAlign w:val="center"/>
            <w:hideMark/>
          </w:tcPr>
          <w:p w14:paraId="23EE133E"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230R</w:t>
            </w:r>
          </w:p>
        </w:tc>
        <w:tc>
          <w:tcPr>
            <w:tcW w:w="1522" w:type="dxa"/>
            <w:tcBorders>
              <w:top w:val="nil"/>
              <w:left w:val="nil"/>
              <w:bottom w:val="nil"/>
              <w:right w:val="nil"/>
            </w:tcBorders>
            <w:shd w:val="clear" w:color="auto" w:fill="auto"/>
            <w:vAlign w:val="center"/>
            <w:hideMark/>
          </w:tcPr>
          <w:p w14:paraId="7F64FF8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60AB94E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67889636" w14:textId="60750B7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17BC72B" w14:textId="674F47F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440145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29587AF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4271FBC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9</w:t>
            </w:r>
          </w:p>
        </w:tc>
      </w:tr>
      <w:tr w:rsidR="006E60AB" w14:paraId="1132278A" w14:textId="77777777" w:rsidTr="000B4F24">
        <w:trPr>
          <w:trHeight w:val="288"/>
        </w:trPr>
        <w:tc>
          <w:tcPr>
            <w:tcW w:w="826" w:type="dxa"/>
            <w:tcBorders>
              <w:top w:val="nil"/>
              <w:left w:val="nil"/>
              <w:bottom w:val="nil"/>
              <w:right w:val="nil"/>
            </w:tcBorders>
            <w:shd w:val="clear" w:color="auto" w:fill="auto"/>
            <w:vAlign w:val="center"/>
            <w:hideMark/>
          </w:tcPr>
          <w:p w14:paraId="7E78DE0E"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143G</w:t>
            </w:r>
          </w:p>
        </w:tc>
        <w:tc>
          <w:tcPr>
            <w:tcW w:w="1522" w:type="dxa"/>
            <w:tcBorders>
              <w:top w:val="nil"/>
              <w:left w:val="nil"/>
              <w:bottom w:val="nil"/>
              <w:right w:val="nil"/>
            </w:tcBorders>
            <w:shd w:val="clear" w:color="auto" w:fill="auto"/>
            <w:vAlign w:val="center"/>
            <w:hideMark/>
          </w:tcPr>
          <w:p w14:paraId="7DEBBD5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57CB8EF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1A1F5A4C" w14:textId="05463DB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7397EC4" w14:textId="7DF77A6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0B3F1A9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0EECC08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2BA26CB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8</w:t>
            </w:r>
          </w:p>
        </w:tc>
      </w:tr>
      <w:tr w:rsidR="006E60AB" w14:paraId="6DE1DAFE" w14:textId="77777777" w:rsidTr="000B4F24">
        <w:trPr>
          <w:trHeight w:val="288"/>
        </w:trPr>
        <w:tc>
          <w:tcPr>
            <w:tcW w:w="826" w:type="dxa"/>
            <w:tcBorders>
              <w:top w:val="nil"/>
              <w:left w:val="nil"/>
              <w:bottom w:val="nil"/>
              <w:right w:val="nil"/>
            </w:tcBorders>
            <w:shd w:val="clear" w:color="auto" w:fill="auto"/>
            <w:vAlign w:val="center"/>
            <w:hideMark/>
          </w:tcPr>
          <w:p w14:paraId="4C23984C"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155T</w:t>
            </w:r>
          </w:p>
        </w:tc>
        <w:tc>
          <w:tcPr>
            <w:tcW w:w="1522" w:type="dxa"/>
            <w:tcBorders>
              <w:top w:val="nil"/>
              <w:left w:val="nil"/>
              <w:bottom w:val="nil"/>
              <w:right w:val="nil"/>
            </w:tcBorders>
            <w:shd w:val="clear" w:color="auto" w:fill="auto"/>
            <w:vAlign w:val="center"/>
            <w:hideMark/>
          </w:tcPr>
          <w:p w14:paraId="0C967A2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03D9A64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560A8E7D" w14:textId="72BA224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FCDBA47" w14:textId="3FD7D4C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41E076D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5B3B9B9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18CC3A3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8</w:t>
            </w:r>
          </w:p>
        </w:tc>
      </w:tr>
      <w:tr w:rsidR="006E60AB" w14:paraId="4B6E3D2B" w14:textId="77777777" w:rsidTr="000B4F24">
        <w:trPr>
          <w:trHeight w:val="288"/>
        </w:trPr>
        <w:tc>
          <w:tcPr>
            <w:tcW w:w="826" w:type="dxa"/>
            <w:tcBorders>
              <w:top w:val="nil"/>
              <w:left w:val="nil"/>
              <w:bottom w:val="nil"/>
              <w:right w:val="nil"/>
            </w:tcBorders>
            <w:shd w:val="clear" w:color="auto" w:fill="auto"/>
            <w:vAlign w:val="center"/>
            <w:hideMark/>
          </w:tcPr>
          <w:p w14:paraId="0C9B3704"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51Y</w:t>
            </w:r>
          </w:p>
        </w:tc>
        <w:tc>
          <w:tcPr>
            <w:tcW w:w="1522" w:type="dxa"/>
            <w:tcBorders>
              <w:top w:val="nil"/>
              <w:left w:val="nil"/>
              <w:bottom w:val="nil"/>
              <w:right w:val="nil"/>
            </w:tcBorders>
            <w:shd w:val="clear" w:color="auto" w:fill="auto"/>
            <w:vAlign w:val="center"/>
            <w:hideMark/>
          </w:tcPr>
          <w:p w14:paraId="399A47E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6EC6472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722038A9" w14:textId="69C2736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7A3BCBE" w14:textId="6E09341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7EFCA9D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3E0DBE3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3047BEC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3109F012" w14:textId="77777777" w:rsidTr="000B4F24">
        <w:trPr>
          <w:trHeight w:val="288"/>
        </w:trPr>
        <w:tc>
          <w:tcPr>
            <w:tcW w:w="826" w:type="dxa"/>
            <w:tcBorders>
              <w:top w:val="nil"/>
              <w:left w:val="nil"/>
              <w:bottom w:val="nil"/>
              <w:right w:val="nil"/>
            </w:tcBorders>
            <w:shd w:val="clear" w:color="auto" w:fill="auto"/>
            <w:vAlign w:val="center"/>
            <w:hideMark/>
          </w:tcPr>
          <w:p w14:paraId="5F2D7DE6"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lastRenderedPageBreak/>
              <w:t>75I</w:t>
            </w:r>
          </w:p>
        </w:tc>
        <w:tc>
          <w:tcPr>
            <w:tcW w:w="1522" w:type="dxa"/>
            <w:tcBorders>
              <w:top w:val="nil"/>
              <w:left w:val="nil"/>
              <w:bottom w:val="nil"/>
              <w:right w:val="nil"/>
            </w:tcBorders>
            <w:shd w:val="clear" w:color="auto" w:fill="auto"/>
            <w:vAlign w:val="center"/>
            <w:hideMark/>
          </w:tcPr>
          <w:p w14:paraId="6F43D43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183239C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51120BDA" w14:textId="63D246CE"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9DE2B87" w14:textId="592A913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AC6C65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06B42B7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48F318C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7C4E481C" w14:textId="77777777" w:rsidTr="000B4F24">
        <w:trPr>
          <w:trHeight w:val="288"/>
        </w:trPr>
        <w:tc>
          <w:tcPr>
            <w:tcW w:w="826" w:type="dxa"/>
            <w:tcBorders>
              <w:top w:val="nil"/>
              <w:left w:val="nil"/>
              <w:bottom w:val="nil"/>
              <w:right w:val="nil"/>
            </w:tcBorders>
            <w:shd w:val="clear" w:color="auto" w:fill="auto"/>
            <w:vAlign w:val="center"/>
            <w:hideMark/>
          </w:tcPr>
          <w:p w14:paraId="654BA659"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92V</w:t>
            </w:r>
          </w:p>
        </w:tc>
        <w:tc>
          <w:tcPr>
            <w:tcW w:w="1522" w:type="dxa"/>
            <w:tcBorders>
              <w:top w:val="nil"/>
              <w:left w:val="nil"/>
              <w:bottom w:val="nil"/>
              <w:right w:val="nil"/>
            </w:tcBorders>
            <w:shd w:val="clear" w:color="auto" w:fill="auto"/>
            <w:vAlign w:val="center"/>
            <w:hideMark/>
          </w:tcPr>
          <w:p w14:paraId="22398CE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14E0762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6A85401A" w14:textId="14F3278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022295E3" w14:textId="3C5D835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484DC05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69D7A74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113A154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7B526199" w14:textId="77777777" w:rsidTr="000B4F24">
        <w:trPr>
          <w:trHeight w:val="288"/>
        </w:trPr>
        <w:tc>
          <w:tcPr>
            <w:tcW w:w="826" w:type="dxa"/>
            <w:tcBorders>
              <w:top w:val="nil"/>
              <w:left w:val="nil"/>
              <w:bottom w:val="nil"/>
              <w:right w:val="nil"/>
            </w:tcBorders>
            <w:shd w:val="clear" w:color="auto" w:fill="auto"/>
            <w:vAlign w:val="center"/>
            <w:hideMark/>
          </w:tcPr>
          <w:p w14:paraId="623150C8"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143A</w:t>
            </w:r>
          </w:p>
        </w:tc>
        <w:tc>
          <w:tcPr>
            <w:tcW w:w="1522" w:type="dxa"/>
            <w:tcBorders>
              <w:top w:val="nil"/>
              <w:left w:val="nil"/>
              <w:bottom w:val="nil"/>
              <w:right w:val="nil"/>
            </w:tcBorders>
            <w:shd w:val="clear" w:color="auto" w:fill="auto"/>
            <w:vAlign w:val="center"/>
            <w:hideMark/>
          </w:tcPr>
          <w:p w14:paraId="18F4F72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08BB501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34E405F4" w14:textId="4F3F2B1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14FD4F6A" w14:textId="14F923E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242A833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0DF90AC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261E814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0D83BAEB" w14:textId="77777777" w:rsidTr="000B4F24">
        <w:trPr>
          <w:trHeight w:val="288"/>
        </w:trPr>
        <w:tc>
          <w:tcPr>
            <w:tcW w:w="826" w:type="dxa"/>
            <w:tcBorders>
              <w:top w:val="nil"/>
              <w:left w:val="nil"/>
              <w:bottom w:val="nil"/>
              <w:right w:val="nil"/>
            </w:tcBorders>
            <w:shd w:val="clear" w:color="auto" w:fill="auto"/>
            <w:vAlign w:val="center"/>
            <w:hideMark/>
          </w:tcPr>
          <w:p w14:paraId="22771E80"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143K</w:t>
            </w:r>
          </w:p>
        </w:tc>
        <w:tc>
          <w:tcPr>
            <w:tcW w:w="1522" w:type="dxa"/>
            <w:tcBorders>
              <w:top w:val="nil"/>
              <w:left w:val="nil"/>
              <w:bottom w:val="nil"/>
              <w:right w:val="nil"/>
            </w:tcBorders>
            <w:shd w:val="clear" w:color="auto" w:fill="auto"/>
            <w:vAlign w:val="center"/>
            <w:hideMark/>
          </w:tcPr>
          <w:p w14:paraId="4ED9C7F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13D9937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686B732D" w14:textId="4565308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1CFC222A" w14:textId="2AC526B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0BD627C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31C1AF7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6E74AFA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37C1F000" w14:textId="77777777" w:rsidTr="000B4F24">
        <w:trPr>
          <w:trHeight w:val="288"/>
        </w:trPr>
        <w:tc>
          <w:tcPr>
            <w:tcW w:w="826" w:type="dxa"/>
            <w:tcBorders>
              <w:top w:val="nil"/>
              <w:left w:val="nil"/>
              <w:bottom w:val="nil"/>
              <w:right w:val="nil"/>
            </w:tcBorders>
            <w:shd w:val="clear" w:color="auto" w:fill="auto"/>
            <w:vAlign w:val="center"/>
            <w:hideMark/>
          </w:tcPr>
          <w:p w14:paraId="11A678A7"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145S</w:t>
            </w:r>
          </w:p>
        </w:tc>
        <w:tc>
          <w:tcPr>
            <w:tcW w:w="1522" w:type="dxa"/>
            <w:tcBorders>
              <w:top w:val="nil"/>
              <w:left w:val="nil"/>
              <w:bottom w:val="nil"/>
              <w:right w:val="nil"/>
            </w:tcBorders>
            <w:shd w:val="clear" w:color="auto" w:fill="auto"/>
            <w:vAlign w:val="center"/>
            <w:hideMark/>
          </w:tcPr>
          <w:p w14:paraId="3A6F69B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5F389E6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7B4DB4D5" w14:textId="56029735"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1A20A87C" w14:textId="7D2E7BB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164C432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06B880F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6F374E4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1497E305" w14:textId="77777777" w:rsidTr="000B4F24">
        <w:trPr>
          <w:trHeight w:val="288"/>
        </w:trPr>
        <w:tc>
          <w:tcPr>
            <w:tcW w:w="826" w:type="dxa"/>
            <w:tcBorders>
              <w:top w:val="nil"/>
              <w:left w:val="nil"/>
              <w:bottom w:val="nil"/>
              <w:right w:val="nil"/>
            </w:tcBorders>
            <w:shd w:val="clear" w:color="auto" w:fill="auto"/>
            <w:vAlign w:val="center"/>
            <w:hideMark/>
          </w:tcPr>
          <w:p w14:paraId="2621087E"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151L</w:t>
            </w:r>
          </w:p>
        </w:tc>
        <w:tc>
          <w:tcPr>
            <w:tcW w:w="1522" w:type="dxa"/>
            <w:tcBorders>
              <w:top w:val="nil"/>
              <w:left w:val="nil"/>
              <w:bottom w:val="nil"/>
              <w:right w:val="nil"/>
            </w:tcBorders>
            <w:shd w:val="clear" w:color="auto" w:fill="auto"/>
            <w:vAlign w:val="center"/>
            <w:hideMark/>
          </w:tcPr>
          <w:p w14:paraId="5C4F911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737E8FA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1F98D4BD" w14:textId="3C6FBDF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959C126" w14:textId="6F1F51F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1D23007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62D5FF3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46ADCCD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5CA48FCC" w14:textId="77777777" w:rsidTr="000B4F24">
        <w:trPr>
          <w:trHeight w:val="288"/>
        </w:trPr>
        <w:tc>
          <w:tcPr>
            <w:tcW w:w="826" w:type="dxa"/>
            <w:tcBorders>
              <w:top w:val="nil"/>
              <w:left w:val="nil"/>
              <w:bottom w:val="nil"/>
              <w:right w:val="nil"/>
            </w:tcBorders>
            <w:shd w:val="clear" w:color="auto" w:fill="auto"/>
            <w:vAlign w:val="center"/>
            <w:hideMark/>
          </w:tcPr>
          <w:p w14:paraId="21ECEFEA"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163K</w:t>
            </w:r>
          </w:p>
        </w:tc>
        <w:tc>
          <w:tcPr>
            <w:tcW w:w="1522" w:type="dxa"/>
            <w:tcBorders>
              <w:top w:val="nil"/>
              <w:left w:val="nil"/>
              <w:bottom w:val="nil"/>
              <w:right w:val="nil"/>
            </w:tcBorders>
            <w:shd w:val="clear" w:color="auto" w:fill="auto"/>
            <w:vAlign w:val="center"/>
            <w:hideMark/>
          </w:tcPr>
          <w:p w14:paraId="19BCA73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7567E68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639881C2" w14:textId="25D8AF2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09" w:type="dxa"/>
            <w:tcBorders>
              <w:top w:val="nil"/>
              <w:left w:val="nil"/>
              <w:bottom w:val="nil"/>
              <w:right w:val="nil"/>
            </w:tcBorders>
            <w:shd w:val="clear" w:color="auto" w:fill="auto"/>
            <w:vAlign w:val="center"/>
            <w:hideMark/>
          </w:tcPr>
          <w:p w14:paraId="2E04E646" w14:textId="4526264F"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41B26A4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74A48F0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681083F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7</w:t>
            </w:r>
          </w:p>
        </w:tc>
      </w:tr>
      <w:tr w:rsidR="006E60AB" w14:paraId="5A95B67A" w14:textId="77777777" w:rsidTr="000B4F24">
        <w:trPr>
          <w:trHeight w:val="288"/>
        </w:trPr>
        <w:tc>
          <w:tcPr>
            <w:tcW w:w="826" w:type="dxa"/>
            <w:tcBorders>
              <w:top w:val="nil"/>
              <w:left w:val="nil"/>
              <w:bottom w:val="nil"/>
              <w:right w:val="nil"/>
            </w:tcBorders>
            <w:shd w:val="clear" w:color="auto" w:fill="auto"/>
            <w:vAlign w:val="center"/>
            <w:hideMark/>
          </w:tcPr>
          <w:p w14:paraId="302D6DDC"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49P</w:t>
            </w:r>
          </w:p>
        </w:tc>
        <w:tc>
          <w:tcPr>
            <w:tcW w:w="1522" w:type="dxa"/>
            <w:tcBorders>
              <w:top w:val="nil"/>
              <w:left w:val="nil"/>
              <w:bottom w:val="nil"/>
              <w:right w:val="nil"/>
            </w:tcBorders>
            <w:shd w:val="clear" w:color="auto" w:fill="auto"/>
            <w:vAlign w:val="center"/>
            <w:hideMark/>
          </w:tcPr>
          <w:p w14:paraId="59DC683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7796D0E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3EC59286" w14:textId="04C3A0D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09" w:type="dxa"/>
            <w:tcBorders>
              <w:top w:val="nil"/>
              <w:left w:val="nil"/>
              <w:bottom w:val="nil"/>
              <w:right w:val="nil"/>
            </w:tcBorders>
            <w:shd w:val="clear" w:color="auto" w:fill="auto"/>
            <w:vAlign w:val="center"/>
            <w:hideMark/>
          </w:tcPr>
          <w:p w14:paraId="6FD946B2" w14:textId="6CB6E03E"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4CC2324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5110668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7D3AF9F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6</w:t>
            </w:r>
          </w:p>
        </w:tc>
      </w:tr>
      <w:tr w:rsidR="006E60AB" w14:paraId="60C0728D" w14:textId="77777777" w:rsidTr="000B4F24">
        <w:trPr>
          <w:trHeight w:val="288"/>
        </w:trPr>
        <w:tc>
          <w:tcPr>
            <w:tcW w:w="826" w:type="dxa"/>
            <w:tcBorders>
              <w:top w:val="nil"/>
              <w:left w:val="nil"/>
              <w:bottom w:val="nil"/>
              <w:right w:val="nil"/>
            </w:tcBorders>
            <w:shd w:val="clear" w:color="auto" w:fill="auto"/>
            <w:vAlign w:val="center"/>
            <w:hideMark/>
          </w:tcPr>
          <w:p w14:paraId="3C86567D"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74M</w:t>
            </w:r>
          </w:p>
        </w:tc>
        <w:tc>
          <w:tcPr>
            <w:tcW w:w="1522" w:type="dxa"/>
            <w:tcBorders>
              <w:top w:val="nil"/>
              <w:left w:val="nil"/>
              <w:bottom w:val="nil"/>
              <w:right w:val="nil"/>
            </w:tcBorders>
            <w:shd w:val="clear" w:color="auto" w:fill="auto"/>
            <w:vAlign w:val="center"/>
            <w:hideMark/>
          </w:tcPr>
          <w:p w14:paraId="08B0D00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0229757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6E01503A" w14:textId="5FFE2AC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09" w:type="dxa"/>
            <w:tcBorders>
              <w:top w:val="nil"/>
              <w:left w:val="nil"/>
              <w:bottom w:val="nil"/>
              <w:right w:val="nil"/>
            </w:tcBorders>
            <w:shd w:val="clear" w:color="auto" w:fill="auto"/>
            <w:vAlign w:val="center"/>
            <w:hideMark/>
          </w:tcPr>
          <w:p w14:paraId="0B8CE0D4" w14:textId="3C92FD0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48AB701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73F7668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75267E1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6</w:t>
            </w:r>
          </w:p>
        </w:tc>
      </w:tr>
      <w:tr w:rsidR="006E60AB" w14:paraId="40DCF844" w14:textId="77777777" w:rsidTr="000B4F24">
        <w:trPr>
          <w:trHeight w:val="288"/>
        </w:trPr>
        <w:tc>
          <w:tcPr>
            <w:tcW w:w="826" w:type="dxa"/>
            <w:tcBorders>
              <w:top w:val="nil"/>
              <w:left w:val="nil"/>
              <w:bottom w:val="nil"/>
              <w:right w:val="nil"/>
            </w:tcBorders>
            <w:shd w:val="clear" w:color="auto" w:fill="auto"/>
            <w:vAlign w:val="center"/>
            <w:hideMark/>
          </w:tcPr>
          <w:p w14:paraId="51F77399"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95K</w:t>
            </w:r>
          </w:p>
        </w:tc>
        <w:tc>
          <w:tcPr>
            <w:tcW w:w="1522" w:type="dxa"/>
            <w:tcBorders>
              <w:top w:val="nil"/>
              <w:left w:val="nil"/>
              <w:bottom w:val="nil"/>
              <w:right w:val="nil"/>
            </w:tcBorders>
            <w:shd w:val="clear" w:color="auto" w:fill="auto"/>
            <w:vAlign w:val="center"/>
            <w:hideMark/>
          </w:tcPr>
          <w:p w14:paraId="1D1A8F6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1EFBF53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2EB5CA71" w14:textId="34BAEF0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2FB7C40" w14:textId="436FAFB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BFAF8A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362284C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654C72C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6</w:t>
            </w:r>
          </w:p>
        </w:tc>
      </w:tr>
      <w:tr w:rsidR="006E60AB" w14:paraId="2662E921" w14:textId="77777777" w:rsidTr="000B4F24">
        <w:trPr>
          <w:trHeight w:val="288"/>
        </w:trPr>
        <w:tc>
          <w:tcPr>
            <w:tcW w:w="826" w:type="dxa"/>
            <w:tcBorders>
              <w:top w:val="nil"/>
              <w:left w:val="nil"/>
              <w:bottom w:val="nil"/>
              <w:right w:val="nil"/>
            </w:tcBorders>
            <w:shd w:val="clear" w:color="auto" w:fill="auto"/>
            <w:vAlign w:val="center"/>
            <w:hideMark/>
          </w:tcPr>
          <w:p w14:paraId="782D21B7"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97A</w:t>
            </w:r>
          </w:p>
        </w:tc>
        <w:tc>
          <w:tcPr>
            <w:tcW w:w="1522" w:type="dxa"/>
            <w:tcBorders>
              <w:top w:val="nil"/>
              <w:left w:val="nil"/>
              <w:bottom w:val="nil"/>
              <w:right w:val="nil"/>
            </w:tcBorders>
            <w:shd w:val="clear" w:color="auto" w:fill="auto"/>
            <w:vAlign w:val="center"/>
            <w:hideMark/>
          </w:tcPr>
          <w:p w14:paraId="7673619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4373BE4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7591CC68" w14:textId="026FB862"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09" w:type="dxa"/>
            <w:tcBorders>
              <w:top w:val="nil"/>
              <w:left w:val="nil"/>
              <w:bottom w:val="nil"/>
              <w:right w:val="nil"/>
            </w:tcBorders>
            <w:shd w:val="clear" w:color="auto" w:fill="auto"/>
            <w:vAlign w:val="center"/>
            <w:hideMark/>
          </w:tcPr>
          <w:p w14:paraId="4A57EE08" w14:textId="0F24104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5F2ADDC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0A8C3DB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412793E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6</w:t>
            </w:r>
          </w:p>
        </w:tc>
      </w:tr>
      <w:tr w:rsidR="006E60AB" w14:paraId="534CA75C" w14:textId="77777777" w:rsidTr="000B4F24">
        <w:trPr>
          <w:trHeight w:val="288"/>
        </w:trPr>
        <w:tc>
          <w:tcPr>
            <w:tcW w:w="826" w:type="dxa"/>
            <w:tcBorders>
              <w:top w:val="nil"/>
              <w:left w:val="nil"/>
              <w:bottom w:val="nil"/>
              <w:right w:val="nil"/>
            </w:tcBorders>
            <w:shd w:val="clear" w:color="auto" w:fill="auto"/>
            <w:vAlign w:val="center"/>
            <w:hideMark/>
          </w:tcPr>
          <w:p w14:paraId="3B965E65"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146R</w:t>
            </w:r>
          </w:p>
        </w:tc>
        <w:tc>
          <w:tcPr>
            <w:tcW w:w="1522" w:type="dxa"/>
            <w:tcBorders>
              <w:top w:val="nil"/>
              <w:left w:val="nil"/>
              <w:bottom w:val="nil"/>
              <w:right w:val="nil"/>
            </w:tcBorders>
            <w:shd w:val="clear" w:color="auto" w:fill="auto"/>
            <w:vAlign w:val="center"/>
            <w:hideMark/>
          </w:tcPr>
          <w:p w14:paraId="12B0268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0AC1E63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5A7CFA38" w14:textId="130131D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BA9FDDC" w14:textId="755BB6B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7451CE4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0163A6F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6708AFC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6</w:t>
            </w:r>
          </w:p>
        </w:tc>
      </w:tr>
      <w:tr w:rsidR="006E60AB" w14:paraId="3289E037" w14:textId="77777777" w:rsidTr="000B4F24">
        <w:trPr>
          <w:trHeight w:val="288"/>
        </w:trPr>
        <w:tc>
          <w:tcPr>
            <w:tcW w:w="826" w:type="dxa"/>
            <w:tcBorders>
              <w:top w:val="nil"/>
              <w:left w:val="nil"/>
              <w:bottom w:val="nil"/>
              <w:right w:val="nil"/>
            </w:tcBorders>
            <w:shd w:val="clear" w:color="auto" w:fill="auto"/>
            <w:vAlign w:val="center"/>
            <w:hideMark/>
          </w:tcPr>
          <w:p w14:paraId="3EBD4498"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153Y</w:t>
            </w:r>
          </w:p>
        </w:tc>
        <w:tc>
          <w:tcPr>
            <w:tcW w:w="1522" w:type="dxa"/>
            <w:tcBorders>
              <w:top w:val="nil"/>
              <w:left w:val="nil"/>
              <w:bottom w:val="nil"/>
              <w:right w:val="nil"/>
            </w:tcBorders>
            <w:shd w:val="clear" w:color="auto" w:fill="auto"/>
            <w:vAlign w:val="center"/>
            <w:hideMark/>
          </w:tcPr>
          <w:p w14:paraId="7DFD62B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7CC01A9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731005F2" w14:textId="2FE2AFD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70C8B0C0" w14:textId="079826A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311BC60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118992A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65CADCE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6</w:t>
            </w:r>
          </w:p>
        </w:tc>
      </w:tr>
      <w:tr w:rsidR="006E60AB" w14:paraId="5A8C6C5E" w14:textId="77777777" w:rsidTr="000B4F24">
        <w:trPr>
          <w:trHeight w:val="288"/>
        </w:trPr>
        <w:tc>
          <w:tcPr>
            <w:tcW w:w="826" w:type="dxa"/>
            <w:tcBorders>
              <w:top w:val="nil"/>
              <w:left w:val="nil"/>
              <w:bottom w:val="nil"/>
              <w:right w:val="nil"/>
            </w:tcBorders>
            <w:shd w:val="clear" w:color="auto" w:fill="auto"/>
            <w:vAlign w:val="center"/>
            <w:hideMark/>
          </w:tcPr>
          <w:p w14:paraId="6E6B6456"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146I</w:t>
            </w:r>
          </w:p>
        </w:tc>
        <w:tc>
          <w:tcPr>
            <w:tcW w:w="1522" w:type="dxa"/>
            <w:tcBorders>
              <w:top w:val="nil"/>
              <w:left w:val="nil"/>
              <w:bottom w:val="nil"/>
              <w:right w:val="nil"/>
            </w:tcBorders>
            <w:shd w:val="clear" w:color="auto" w:fill="auto"/>
            <w:vAlign w:val="center"/>
            <w:hideMark/>
          </w:tcPr>
          <w:p w14:paraId="28F5269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5FD61F5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30F5416D" w14:textId="2680EA08"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47CEDBA" w14:textId="48C10BFA"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4450C72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69F4E25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50" w:type="dxa"/>
            <w:tcBorders>
              <w:top w:val="nil"/>
              <w:left w:val="nil"/>
              <w:bottom w:val="nil"/>
              <w:right w:val="nil"/>
            </w:tcBorders>
            <w:shd w:val="clear" w:color="auto" w:fill="auto"/>
            <w:vAlign w:val="center"/>
            <w:hideMark/>
          </w:tcPr>
          <w:p w14:paraId="729BB57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5DC98BB1" w14:textId="77777777" w:rsidTr="000B4F24">
        <w:trPr>
          <w:trHeight w:val="288"/>
        </w:trPr>
        <w:tc>
          <w:tcPr>
            <w:tcW w:w="826" w:type="dxa"/>
            <w:tcBorders>
              <w:top w:val="nil"/>
              <w:left w:val="nil"/>
              <w:bottom w:val="nil"/>
              <w:right w:val="nil"/>
            </w:tcBorders>
            <w:shd w:val="clear" w:color="auto" w:fill="auto"/>
            <w:vAlign w:val="center"/>
            <w:hideMark/>
          </w:tcPr>
          <w:p w14:paraId="58263487"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146P</w:t>
            </w:r>
          </w:p>
        </w:tc>
        <w:tc>
          <w:tcPr>
            <w:tcW w:w="1522" w:type="dxa"/>
            <w:tcBorders>
              <w:top w:val="nil"/>
              <w:left w:val="nil"/>
              <w:bottom w:val="nil"/>
              <w:right w:val="nil"/>
            </w:tcBorders>
            <w:shd w:val="clear" w:color="auto" w:fill="auto"/>
            <w:vAlign w:val="center"/>
            <w:hideMark/>
          </w:tcPr>
          <w:p w14:paraId="4CBA0BD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1865070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46144657" w14:textId="3A9EF25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76CC76A7" w14:textId="4BDBB0A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618045A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10FC556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3B66474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53717C52" w14:textId="77777777" w:rsidTr="000B4F24">
        <w:trPr>
          <w:trHeight w:val="288"/>
        </w:trPr>
        <w:tc>
          <w:tcPr>
            <w:tcW w:w="826" w:type="dxa"/>
            <w:tcBorders>
              <w:top w:val="nil"/>
              <w:left w:val="nil"/>
              <w:bottom w:val="nil"/>
              <w:right w:val="nil"/>
            </w:tcBorders>
            <w:shd w:val="clear" w:color="auto" w:fill="auto"/>
            <w:vAlign w:val="center"/>
            <w:hideMark/>
          </w:tcPr>
          <w:p w14:paraId="1800ECC8"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151A</w:t>
            </w:r>
          </w:p>
        </w:tc>
        <w:tc>
          <w:tcPr>
            <w:tcW w:w="1522" w:type="dxa"/>
            <w:tcBorders>
              <w:top w:val="nil"/>
              <w:left w:val="nil"/>
              <w:bottom w:val="nil"/>
              <w:right w:val="nil"/>
            </w:tcBorders>
            <w:shd w:val="clear" w:color="auto" w:fill="auto"/>
            <w:vAlign w:val="center"/>
            <w:hideMark/>
          </w:tcPr>
          <w:p w14:paraId="7688623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692C9C3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01E77E91" w14:textId="7EC41812"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6F72BC47" w14:textId="12DB4B6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6F7AF45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5AFCBED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2D3132A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09B83296" w14:textId="77777777" w:rsidTr="000B4F24">
        <w:trPr>
          <w:trHeight w:val="288"/>
        </w:trPr>
        <w:tc>
          <w:tcPr>
            <w:tcW w:w="826" w:type="dxa"/>
            <w:tcBorders>
              <w:top w:val="nil"/>
              <w:left w:val="nil"/>
              <w:bottom w:val="nil"/>
              <w:right w:val="nil"/>
            </w:tcBorders>
            <w:shd w:val="clear" w:color="auto" w:fill="auto"/>
            <w:vAlign w:val="center"/>
            <w:hideMark/>
          </w:tcPr>
          <w:p w14:paraId="43BB4A74"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153F</w:t>
            </w:r>
          </w:p>
        </w:tc>
        <w:tc>
          <w:tcPr>
            <w:tcW w:w="1522" w:type="dxa"/>
            <w:tcBorders>
              <w:top w:val="nil"/>
              <w:left w:val="nil"/>
              <w:bottom w:val="nil"/>
              <w:right w:val="nil"/>
            </w:tcBorders>
            <w:shd w:val="clear" w:color="auto" w:fill="auto"/>
            <w:vAlign w:val="center"/>
            <w:hideMark/>
          </w:tcPr>
          <w:p w14:paraId="032416D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1A8DE42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79E78267" w14:textId="43DC5F4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0761A56" w14:textId="28EF283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0B8351D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47E832B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31EDC55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047B9AF8" w14:textId="77777777" w:rsidTr="000B4F24">
        <w:trPr>
          <w:trHeight w:val="288"/>
        </w:trPr>
        <w:tc>
          <w:tcPr>
            <w:tcW w:w="826" w:type="dxa"/>
            <w:tcBorders>
              <w:top w:val="nil"/>
              <w:left w:val="nil"/>
              <w:bottom w:val="nil"/>
              <w:right w:val="nil"/>
            </w:tcBorders>
            <w:shd w:val="clear" w:color="auto" w:fill="auto"/>
            <w:vAlign w:val="center"/>
            <w:hideMark/>
          </w:tcPr>
          <w:p w14:paraId="7A795CC3"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157Q</w:t>
            </w:r>
          </w:p>
        </w:tc>
        <w:tc>
          <w:tcPr>
            <w:tcW w:w="1522" w:type="dxa"/>
            <w:tcBorders>
              <w:top w:val="nil"/>
              <w:left w:val="nil"/>
              <w:bottom w:val="nil"/>
              <w:right w:val="nil"/>
            </w:tcBorders>
            <w:shd w:val="clear" w:color="auto" w:fill="auto"/>
            <w:vAlign w:val="center"/>
            <w:hideMark/>
          </w:tcPr>
          <w:p w14:paraId="1CE88E7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20AF2FB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4AC9607E" w14:textId="784000A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09" w:type="dxa"/>
            <w:tcBorders>
              <w:top w:val="nil"/>
              <w:left w:val="nil"/>
              <w:bottom w:val="nil"/>
              <w:right w:val="nil"/>
            </w:tcBorders>
            <w:shd w:val="clear" w:color="auto" w:fill="auto"/>
            <w:vAlign w:val="center"/>
            <w:hideMark/>
          </w:tcPr>
          <w:p w14:paraId="7BC78029" w14:textId="41829CE2"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3F05E01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5F72B7F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4F08178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4104BB97" w14:textId="77777777" w:rsidTr="000B4F24">
        <w:trPr>
          <w:trHeight w:val="288"/>
        </w:trPr>
        <w:tc>
          <w:tcPr>
            <w:tcW w:w="826" w:type="dxa"/>
            <w:tcBorders>
              <w:top w:val="nil"/>
              <w:left w:val="nil"/>
              <w:bottom w:val="nil"/>
              <w:right w:val="nil"/>
            </w:tcBorders>
            <w:shd w:val="clear" w:color="auto" w:fill="auto"/>
            <w:vAlign w:val="center"/>
            <w:hideMark/>
          </w:tcPr>
          <w:p w14:paraId="14F4D86A"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163R</w:t>
            </w:r>
          </w:p>
        </w:tc>
        <w:tc>
          <w:tcPr>
            <w:tcW w:w="1522" w:type="dxa"/>
            <w:tcBorders>
              <w:top w:val="nil"/>
              <w:left w:val="nil"/>
              <w:bottom w:val="nil"/>
              <w:right w:val="nil"/>
            </w:tcBorders>
            <w:shd w:val="clear" w:color="auto" w:fill="auto"/>
            <w:vAlign w:val="center"/>
            <w:hideMark/>
          </w:tcPr>
          <w:p w14:paraId="101F167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13AD1F9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31E4EB21" w14:textId="4A651886"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09" w:type="dxa"/>
            <w:tcBorders>
              <w:top w:val="nil"/>
              <w:left w:val="nil"/>
              <w:bottom w:val="nil"/>
              <w:right w:val="nil"/>
            </w:tcBorders>
            <w:shd w:val="clear" w:color="auto" w:fill="auto"/>
            <w:vAlign w:val="center"/>
            <w:hideMark/>
          </w:tcPr>
          <w:p w14:paraId="73A25160" w14:textId="2A87AC2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12CE2E3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0ACF5F9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5093613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29CB0701" w14:textId="77777777" w:rsidTr="000B4F24">
        <w:trPr>
          <w:trHeight w:val="288"/>
        </w:trPr>
        <w:tc>
          <w:tcPr>
            <w:tcW w:w="826" w:type="dxa"/>
            <w:tcBorders>
              <w:top w:val="nil"/>
              <w:left w:val="nil"/>
              <w:bottom w:val="nil"/>
              <w:right w:val="nil"/>
            </w:tcBorders>
            <w:shd w:val="clear" w:color="auto" w:fill="auto"/>
            <w:vAlign w:val="center"/>
            <w:hideMark/>
          </w:tcPr>
          <w:p w14:paraId="6D9D766E"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232N</w:t>
            </w:r>
          </w:p>
        </w:tc>
        <w:tc>
          <w:tcPr>
            <w:tcW w:w="1522" w:type="dxa"/>
            <w:tcBorders>
              <w:top w:val="nil"/>
              <w:left w:val="nil"/>
              <w:bottom w:val="nil"/>
              <w:right w:val="nil"/>
            </w:tcBorders>
            <w:shd w:val="clear" w:color="auto" w:fill="auto"/>
            <w:vAlign w:val="center"/>
            <w:hideMark/>
          </w:tcPr>
          <w:p w14:paraId="4CD54D5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2E05450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13AE2A7B" w14:textId="236AA63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09" w:type="dxa"/>
            <w:tcBorders>
              <w:top w:val="nil"/>
              <w:left w:val="nil"/>
              <w:bottom w:val="nil"/>
              <w:right w:val="nil"/>
            </w:tcBorders>
            <w:shd w:val="clear" w:color="auto" w:fill="auto"/>
            <w:vAlign w:val="center"/>
            <w:hideMark/>
          </w:tcPr>
          <w:p w14:paraId="1B369E8D" w14:textId="361D0DF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0E99F4E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40" w:type="dxa"/>
            <w:tcBorders>
              <w:top w:val="nil"/>
              <w:left w:val="nil"/>
              <w:bottom w:val="nil"/>
              <w:right w:val="nil"/>
            </w:tcBorders>
            <w:shd w:val="clear" w:color="auto" w:fill="auto"/>
            <w:vAlign w:val="center"/>
            <w:hideMark/>
          </w:tcPr>
          <w:p w14:paraId="435494E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1EE09BF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5</w:t>
            </w:r>
          </w:p>
        </w:tc>
      </w:tr>
      <w:tr w:rsidR="006E60AB" w14:paraId="5B7A69AA" w14:textId="77777777" w:rsidTr="000B4F24">
        <w:trPr>
          <w:trHeight w:val="288"/>
        </w:trPr>
        <w:tc>
          <w:tcPr>
            <w:tcW w:w="826" w:type="dxa"/>
            <w:tcBorders>
              <w:top w:val="nil"/>
              <w:left w:val="nil"/>
              <w:bottom w:val="nil"/>
              <w:right w:val="nil"/>
            </w:tcBorders>
            <w:shd w:val="clear" w:color="auto" w:fill="auto"/>
            <w:vAlign w:val="center"/>
            <w:hideMark/>
          </w:tcPr>
          <w:p w14:paraId="6CD86968"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74F</w:t>
            </w:r>
          </w:p>
        </w:tc>
        <w:tc>
          <w:tcPr>
            <w:tcW w:w="1522" w:type="dxa"/>
            <w:tcBorders>
              <w:top w:val="nil"/>
              <w:left w:val="nil"/>
              <w:bottom w:val="nil"/>
              <w:right w:val="nil"/>
            </w:tcBorders>
            <w:shd w:val="clear" w:color="auto" w:fill="auto"/>
            <w:vAlign w:val="center"/>
            <w:hideMark/>
          </w:tcPr>
          <w:p w14:paraId="4550B5E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32" w:type="dxa"/>
            <w:tcBorders>
              <w:top w:val="nil"/>
              <w:left w:val="nil"/>
              <w:bottom w:val="nil"/>
              <w:right w:val="nil"/>
            </w:tcBorders>
            <w:shd w:val="clear" w:color="auto" w:fill="auto"/>
            <w:vAlign w:val="center"/>
            <w:hideMark/>
          </w:tcPr>
          <w:p w14:paraId="445EB01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752C13AC" w14:textId="4D778E8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7F962809" w14:textId="1BA0716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708B759E"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312C11E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02B7AD2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4</w:t>
            </w:r>
          </w:p>
        </w:tc>
      </w:tr>
      <w:tr w:rsidR="006E60AB" w14:paraId="496F90C4" w14:textId="77777777" w:rsidTr="000B4F24">
        <w:trPr>
          <w:trHeight w:val="288"/>
        </w:trPr>
        <w:tc>
          <w:tcPr>
            <w:tcW w:w="826" w:type="dxa"/>
            <w:tcBorders>
              <w:top w:val="nil"/>
              <w:left w:val="nil"/>
              <w:bottom w:val="nil"/>
              <w:right w:val="nil"/>
            </w:tcBorders>
            <w:shd w:val="clear" w:color="auto" w:fill="auto"/>
            <w:vAlign w:val="center"/>
            <w:hideMark/>
          </w:tcPr>
          <w:p w14:paraId="023476F4"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74I</w:t>
            </w:r>
          </w:p>
        </w:tc>
        <w:tc>
          <w:tcPr>
            <w:tcW w:w="1522" w:type="dxa"/>
            <w:tcBorders>
              <w:top w:val="nil"/>
              <w:left w:val="nil"/>
              <w:bottom w:val="nil"/>
              <w:right w:val="nil"/>
            </w:tcBorders>
            <w:shd w:val="clear" w:color="auto" w:fill="auto"/>
            <w:vAlign w:val="center"/>
            <w:hideMark/>
          </w:tcPr>
          <w:p w14:paraId="31C4311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432" w:type="dxa"/>
            <w:tcBorders>
              <w:top w:val="nil"/>
              <w:left w:val="nil"/>
              <w:bottom w:val="nil"/>
              <w:right w:val="nil"/>
            </w:tcBorders>
            <w:shd w:val="clear" w:color="auto" w:fill="auto"/>
            <w:vAlign w:val="center"/>
            <w:hideMark/>
          </w:tcPr>
          <w:p w14:paraId="4E9C90B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701DAC70" w14:textId="7EA2D4B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09" w:type="dxa"/>
            <w:tcBorders>
              <w:top w:val="nil"/>
              <w:left w:val="nil"/>
              <w:bottom w:val="nil"/>
              <w:right w:val="nil"/>
            </w:tcBorders>
            <w:shd w:val="clear" w:color="auto" w:fill="auto"/>
            <w:vAlign w:val="center"/>
            <w:hideMark/>
          </w:tcPr>
          <w:p w14:paraId="67684D90" w14:textId="36FBACB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260" w:type="dxa"/>
            <w:tcBorders>
              <w:top w:val="nil"/>
              <w:left w:val="nil"/>
              <w:bottom w:val="nil"/>
              <w:right w:val="nil"/>
            </w:tcBorders>
            <w:shd w:val="clear" w:color="auto" w:fill="auto"/>
            <w:vAlign w:val="center"/>
            <w:hideMark/>
          </w:tcPr>
          <w:p w14:paraId="3A07796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4BCA065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2061225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4</w:t>
            </w:r>
          </w:p>
        </w:tc>
      </w:tr>
      <w:tr w:rsidR="006E60AB" w14:paraId="7AB20D5D" w14:textId="77777777" w:rsidTr="000B4F24">
        <w:trPr>
          <w:trHeight w:val="288"/>
        </w:trPr>
        <w:tc>
          <w:tcPr>
            <w:tcW w:w="826" w:type="dxa"/>
            <w:tcBorders>
              <w:top w:val="nil"/>
              <w:left w:val="nil"/>
              <w:bottom w:val="nil"/>
              <w:right w:val="nil"/>
            </w:tcBorders>
            <w:shd w:val="clear" w:color="auto" w:fill="auto"/>
            <w:vAlign w:val="center"/>
            <w:hideMark/>
          </w:tcPr>
          <w:p w14:paraId="58118046"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146L</w:t>
            </w:r>
          </w:p>
        </w:tc>
        <w:tc>
          <w:tcPr>
            <w:tcW w:w="1522" w:type="dxa"/>
            <w:tcBorders>
              <w:top w:val="nil"/>
              <w:left w:val="nil"/>
              <w:bottom w:val="nil"/>
              <w:right w:val="nil"/>
            </w:tcBorders>
            <w:shd w:val="clear" w:color="auto" w:fill="auto"/>
            <w:vAlign w:val="center"/>
            <w:hideMark/>
          </w:tcPr>
          <w:p w14:paraId="3272EBC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7DCCE04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2285E156" w14:textId="47C82363"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7C5D918" w14:textId="3D6D3B39"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1FFC340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2963F22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50" w:type="dxa"/>
            <w:tcBorders>
              <w:top w:val="nil"/>
              <w:left w:val="nil"/>
              <w:bottom w:val="nil"/>
              <w:right w:val="nil"/>
            </w:tcBorders>
            <w:shd w:val="clear" w:color="auto" w:fill="auto"/>
            <w:vAlign w:val="center"/>
            <w:hideMark/>
          </w:tcPr>
          <w:p w14:paraId="7A4D188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4</w:t>
            </w:r>
          </w:p>
        </w:tc>
      </w:tr>
      <w:tr w:rsidR="006E60AB" w14:paraId="77F41869" w14:textId="77777777" w:rsidTr="000B4F24">
        <w:trPr>
          <w:trHeight w:val="288"/>
        </w:trPr>
        <w:tc>
          <w:tcPr>
            <w:tcW w:w="826" w:type="dxa"/>
            <w:tcBorders>
              <w:top w:val="nil"/>
              <w:left w:val="nil"/>
              <w:bottom w:val="nil"/>
              <w:right w:val="nil"/>
            </w:tcBorders>
            <w:shd w:val="clear" w:color="auto" w:fill="auto"/>
            <w:vAlign w:val="center"/>
            <w:hideMark/>
          </w:tcPr>
          <w:p w14:paraId="1BB79668"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148E</w:t>
            </w:r>
          </w:p>
        </w:tc>
        <w:tc>
          <w:tcPr>
            <w:tcW w:w="1522" w:type="dxa"/>
            <w:tcBorders>
              <w:top w:val="nil"/>
              <w:left w:val="nil"/>
              <w:bottom w:val="nil"/>
              <w:right w:val="nil"/>
            </w:tcBorders>
            <w:shd w:val="clear" w:color="auto" w:fill="auto"/>
            <w:vAlign w:val="center"/>
            <w:hideMark/>
          </w:tcPr>
          <w:p w14:paraId="6D11E3B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625A4F8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12261DAE" w14:textId="640266C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DA8E84C" w14:textId="05225BB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3F900D9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1465D5F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21CE072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4</w:t>
            </w:r>
          </w:p>
        </w:tc>
      </w:tr>
      <w:tr w:rsidR="006E60AB" w14:paraId="71D440D7" w14:textId="77777777" w:rsidTr="000B4F24">
        <w:trPr>
          <w:trHeight w:val="288"/>
        </w:trPr>
        <w:tc>
          <w:tcPr>
            <w:tcW w:w="826" w:type="dxa"/>
            <w:tcBorders>
              <w:top w:val="nil"/>
              <w:left w:val="nil"/>
              <w:bottom w:val="nil"/>
              <w:right w:val="nil"/>
            </w:tcBorders>
            <w:shd w:val="clear" w:color="auto" w:fill="auto"/>
            <w:vAlign w:val="center"/>
            <w:hideMark/>
          </w:tcPr>
          <w:p w14:paraId="6A59606A"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148G</w:t>
            </w:r>
          </w:p>
        </w:tc>
        <w:tc>
          <w:tcPr>
            <w:tcW w:w="1522" w:type="dxa"/>
            <w:tcBorders>
              <w:top w:val="nil"/>
              <w:left w:val="nil"/>
              <w:bottom w:val="nil"/>
              <w:right w:val="nil"/>
            </w:tcBorders>
            <w:shd w:val="clear" w:color="auto" w:fill="auto"/>
            <w:vAlign w:val="center"/>
            <w:hideMark/>
          </w:tcPr>
          <w:p w14:paraId="01D4AE7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573674B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42CE23E4" w14:textId="4B2EBE82"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F281D4B" w14:textId="5B4D62A4"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00EDD1F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3E9C4B3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0CFD709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4</w:t>
            </w:r>
          </w:p>
        </w:tc>
      </w:tr>
      <w:tr w:rsidR="006E60AB" w14:paraId="66B3908F" w14:textId="77777777" w:rsidTr="000B4F24">
        <w:trPr>
          <w:trHeight w:val="288"/>
        </w:trPr>
        <w:tc>
          <w:tcPr>
            <w:tcW w:w="826" w:type="dxa"/>
            <w:tcBorders>
              <w:top w:val="nil"/>
              <w:left w:val="nil"/>
              <w:bottom w:val="nil"/>
              <w:right w:val="nil"/>
            </w:tcBorders>
            <w:shd w:val="clear" w:color="auto" w:fill="auto"/>
            <w:vAlign w:val="center"/>
            <w:hideMark/>
          </w:tcPr>
          <w:p w14:paraId="76C873F5"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148N</w:t>
            </w:r>
          </w:p>
        </w:tc>
        <w:tc>
          <w:tcPr>
            <w:tcW w:w="1522" w:type="dxa"/>
            <w:tcBorders>
              <w:top w:val="nil"/>
              <w:left w:val="nil"/>
              <w:bottom w:val="nil"/>
              <w:right w:val="nil"/>
            </w:tcBorders>
            <w:shd w:val="clear" w:color="auto" w:fill="auto"/>
            <w:vAlign w:val="center"/>
            <w:hideMark/>
          </w:tcPr>
          <w:p w14:paraId="031587F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6C0D383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91" w:type="dxa"/>
            <w:tcBorders>
              <w:top w:val="nil"/>
              <w:left w:val="nil"/>
              <w:bottom w:val="nil"/>
              <w:right w:val="nil"/>
            </w:tcBorders>
            <w:vAlign w:val="center"/>
          </w:tcPr>
          <w:p w14:paraId="356C8D57" w14:textId="5B4F5A9D"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2316B25" w14:textId="7943B465"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0836B15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353CEF9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7DC0C0DB"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4</w:t>
            </w:r>
          </w:p>
        </w:tc>
      </w:tr>
      <w:tr w:rsidR="006E60AB" w14:paraId="4D996715" w14:textId="77777777" w:rsidTr="000B4F24">
        <w:trPr>
          <w:trHeight w:val="288"/>
        </w:trPr>
        <w:tc>
          <w:tcPr>
            <w:tcW w:w="826" w:type="dxa"/>
            <w:tcBorders>
              <w:top w:val="nil"/>
              <w:left w:val="nil"/>
              <w:bottom w:val="nil"/>
              <w:right w:val="nil"/>
            </w:tcBorders>
            <w:shd w:val="clear" w:color="auto" w:fill="auto"/>
            <w:vAlign w:val="center"/>
            <w:hideMark/>
          </w:tcPr>
          <w:p w14:paraId="11BDB9A9"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114Y</w:t>
            </w:r>
          </w:p>
        </w:tc>
        <w:tc>
          <w:tcPr>
            <w:tcW w:w="1522" w:type="dxa"/>
            <w:tcBorders>
              <w:top w:val="nil"/>
              <w:left w:val="nil"/>
              <w:bottom w:val="nil"/>
              <w:right w:val="nil"/>
            </w:tcBorders>
            <w:shd w:val="clear" w:color="auto" w:fill="auto"/>
            <w:vAlign w:val="center"/>
            <w:hideMark/>
          </w:tcPr>
          <w:p w14:paraId="3688379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22C9D30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1126FA25" w14:textId="0E542DA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33B29E32" w14:textId="18CC02C5" w:rsidR="006E60AB" w:rsidRPr="006E60AB" w:rsidRDefault="00B956E0" w:rsidP="000B4F24">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260" w:type="dxa"/>
            <w:tcBorders>
              <w:top w:val="nil"/>
              <w:left w:val="nil"/>
              <w:bottom w:val="nil"/>
              <w:right w:val="nil"/>
            </w:tcBorders>
            <w:shd w:val="clear" w:color="auto" w:fill="auto"/>
            <w:vAlign w:val="center"/>
            <w:hideMark/>
          </w:tcPr>
          <w:p w14:paraId="4F33F4B9"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440" w:type="dxa"/>
            <w:tcBorders>
              <w:top w:val="nil"/>
              <w:left w:val="nil"/>
              <w:bottom w:val="nil"/>
              <w:right w:val="nil"/>
            </w:tcBorders>
            <w:shd w:val="clear" w:color="auto" w:fill="auto"/>
            <w:vAlign w:val="center"/>
            <w:hideMark/>
          </w:tcPr>
          <w:p w14:paraId="174040C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17024839" w14:textId="50F8C4E0" w:rsidR="006E60AB" w:rsidRPr="006E60AB" w:rsidRDefault="00B956E0" w:rsidP="000B4F24">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r>
      <w:tr w:rsidR="006E60AB" w14:paraId="5343B754" w14:textId="77777777" w:rsidTr="000B4F24">
        <w:trPr>
          <w:trHeight w:val="288"/>
        </w:trPr>
        <w:tc>
          <w:tcPr>
            <w:tcW w:w="826" w:type="dxa"/>
            <w:tcBorders>
              <w:top w:val="nil"/>
              <w:left w:val="nil"/>
              <w:bottom w:val="nil"/>
              <w:right w:val="nil"/>
            </w:tcBorders>
            <w:shd w:val="clear" w:color="auto" w:fill="auto"/>
            <w:vAlign w:val="center"/>
            <w:hideMark/>
          </w:tcPr>
          <w:p w14:paraId="11146933"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146K</w:t>
            </w:r>
          </w:p>
        </w:tc>
        <w:tc>
          <w:tcPr>
            <w:tcW w:w="1522" w:type="dxa"/>
            <w:tcBorders>
              <w:top w:val="nil"/>
              <w:left w:val="nil"/>
              <w:bottom w:val="nil"/>
              <w:right w:val="nil"/>
            </w:tcBorders>
            <w:shd w:val="clear" w:color="auto" w:fill="auto"/>
            <w:vAlign w:val="center"/>
            <w:hideMark/>
          </w:tcPr>
          <w:p w14:paraId="5714717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4651B4F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6CA93C97" w14:textId="4E671EE0"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797BC7F" w14:textId="1F57216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323834B1"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314A2B57"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056D759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3</w:t>
            </w:r>
          </w:p>
        </w:tc>
      </w:tr>
      <w:tr w:rsidR="006E60AB" w14:paraId="2490348A" w14:textId="77777777" w:rsidTr="000B4F24">
        <w:trPr>
          <w:trHeight w:val="288"/>
        </w:trPr>
        <w:tc>
          <w:tcPr>
            <w:tcW w:w="826" w:type="dxa"/>
            <w:tcBorders>
              <w:top w:val="nil"/>
              <w:left w:val="nil"/>
              <w:bottom w:val="nil"/>
              <w:right w:val="nil"/>
            </w:tcBorders>
            <w:shd w:val="clear" w:color="auto" w:fill="auto"/>
            <w:vAlign w:val="center"/>
            <w:hideMark/>
          </w:tcPr>
          <w:p w14:paraId="67DCFD2F"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149A</w:t>
            </w:r>
          </w:p>
        </w:tc>
        <w:tc>
          <w:tcPr>
            <w:tcW w:w="1522" w:type="dxa"/>
            <w:tcBorders>
              <w:top w:val="nil"/>
              <w:left w:val="nil"/>
              <w:bottom w:val="nil"/>
              <w:right w:val="nil"/>
            </w:tcBorders>
            <w:shd w:val="clear" w:color="auto" w:fill="auto"/>
            <w:vAlign w:val="center"/>
            <w:hideMark/>
          </w:tcPr>
          <w:p w14:paraId="23E9F4F4"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6166F84D"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1</w:t>
            </w:r>
          </w:p>
        </w:tc>
        <w:tc>
          <w:tcPr>
            <w:tcW w:w="1391" w:type="dxa"/>
            <w:tcBorders>
              <w:top w:val="nil"/>
              <w:left w:val="nil"/>
              <w:bottom w:val="nil"/>
              <w:right w:val="nil"/>
            </w:tcBorders>
            <w:vAlign w:val="center"/>
          </w:tcPr>
          <w:p w14:paraId="435E14E0" w14:textId="651869B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46507CA3" w14:textId="33865455"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23A4DFF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073198E6"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14C35492"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3</w:t>
            </w:r>
          </w:p>
        </w:tc>
      </w:tr>
      <w:tr w:rsidR="006E60AB" w14:paraId="3D17D0D3" w14:textId="77777777" w:rsidTr="000B4F24">
        <w:trPr>
          <w:trHeight w:val="288"/>
        </w:trPr>
        <w:tc>
          <w:tcPr>
            <w:tcW w:w="826" w:type="dxa"/>
            <w:tcBorders>
              <w:top w:val="nil"/>
              <w:left w:val="nil"/>
              <w:bottom w:val="nil"/>
              <w:right w:val="nil"/>
            </w:tcBorders>
            <w:shd w:val="clear" w:color="auto" w:fill="auto"/>
            <w:vAlign w:val="center"/>
            <w:hideMark/>
          </w:tcPr>
          <w:p w14:paraId="4B3C6142"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49G</w:t>
            </w:r>
          </w:p>
        </w:tc>
        <w:tc>
          <w:tcPr>
            <w:tcW w:w="1522" w:type="dxa"/>
            <w:tcBorders>
              <w:top w:val="nil"/>
              <w:left w:val="nil"/>
              <w:bottom w:val="nil"/>
              <w:right w:val="nil"/>
            </w:tcBorders>
            <w:shd w:val="clear" w:color="auto" w:fill="auto"/>
            <w:vAlign w:val="center"/>
            <w:hideMark/>
          </w:tcPr>
          <w:p w14:paraId="666BF39F"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566E020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22451BDF" w14:textId="749C725C"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55501278" w14:textId="0B53A09B"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0EB566E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60398D8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1AF827B3"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r>
      <w:tr w:rsidR="006E60AB" w14:paraId="0989E148" w14:textId="77777777" w:rsidTr="000B4F24">
        <w:trPr>
          <w:trHeight w:val="288"/>
        </w:trPr>
        <w:tc>
          <w:tcPr>
            <w:tcW w:w="826" w:type="dxa"/>
            <w:tcBorders>
              <w:top w:val="nil"/>
              <w:left w:val="nil"/>
              <w:bottom w:val="nil"/>
              <w:right w:val="nil"/>
            </w:tcBorders>
            <w:shd w:val="clear" w:color="auto" w:fill="auto"/>
            <w:vAlign w:val="center"/>
            <w:hideMark/>
          </w:tcPr>
          <w:p w14:paraId="55B2FD7A" w14:textId="77777777" w:rsidR="006E60AB" w:rsidRPr="00B956E0" w:rsidRDefault="006E60AB" w:rsidP="000B4F24">
            <w:pPr>
              <w:jc w:val="center"/>
              <w:rPr>
                <w:rFonts w:asciiTheme="minorHAnsi" w:hAnsiTheme="minorHAnsi" w:cstheme="minorHAnsi"/>
                <w:b/>
                <w:color w:val="000000"/>
                <w:sz w:val="20"/>
                <w:szCs w:val="20"/>
              </w:rPr>
            </w:pPr>
            <w:r w:rsidRPr="00B956E0">
              <w:rPr>
                <w:rFonts w:asciiTheme="minorHAnsi" w:hAnsiTheme="minorHAnsi" w:cstheme="minorHAnsi"/>
                <w:b/>
                <w:color w:val="000000"/>
                <w:sz w:val="20"/>
                <w:szCs w:val="20"/>
              </w:rPr>
              <w:t>230G</w:t>
            </w:r>
          </w:p>
        </w:tc>
        <w:tc>
          <w:tcPr>
            <w:tcW w:w="1522" w:type="dxa"/>
            <w:tcBorders>
              <w:top w:val="nil"/>
              <w:left w:val="nil"/>
              <w:bottom w:val="nil"/>
              <w:right w:val="nil"/>
            </w:tcBorders>
            <w:shd w:val="clear" w:color="auto" w:fill="auto"/>
            <w:vAlign w:val="center"/>
            <w:hideMark/>
          </w:tcPr>
          <w:p w14:paraId="4EB30E75"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32" w:type="dxa"/>
            <w:tcBorders>
              <w:top w:val="nil"/>
              <w:left w:val="nil"/>
              <w:bottom w:val="nil"/>
              <w:right w:val="nil"/>
            </w:tcBorders>
            <w:shd w:val="clear" w:color="auto" w:fill="auto"/>
            <w:vAlign w:val="center"/>
            <w:hideMark/>
          </w:tcPr>
          <w:p w14:paraId="463E6FE0"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91" w:type="dxa"/>
            <w:tcBorders>
              <w:top w:val="nil"/>
              <w:left w:val="nil"/>
              <w:bottom w:val="nil"/>
              <w:right w:val="nil"/>
            </w:tcBorders>
            <w:vAlign w:val="center"/>
          </w:tcPr>
          <w:p w14:paraId="6AE68822" w14:textId="30DC2E4E"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c>
          <w:tcPr>
            <w:tcW w:w="1309" w:type="dxa"/>
            <w:tcBorders>
              <w:top w:val="nil"/>
              <w:left w:val="nil"/>
              <w:bottom w:val="nil"/>
              <w:right w:val="nil"/>
            </w:tcBorders>
            <w:shd w:val="clear" w:color="auto" w:fill="auto"/>
            <w:vAlign w:val="center"/>
            <w:hideMark/>
          </w:tcPr>
          <w:p w14:paraId="6456C841" w14:textId="504B1161"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260" w:type="dxa"/>
            <w:tcBorders>
              <w:top w:val="nil"/>
              <w:left w:val="nil"/>
              <w:bottom w:val="nil"/>
              <w:right w:val="nil"/>
            </w:tcBorders>
            <w:shd w:val="clear" w:color="auto" w:fill="auto"/>
            <w:vAlign w:val="center"/>
            <w:hideMark/>
          </w:tcPr>
          <w:p w14:paraId="5F42EE68"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440" w:type="dxa"/>
            <w:tcBorders>
              <w:top w:val="nil"/>
              <w:left w:val="nil"/>
              <w:bottom w:val="nil"/>
              <w:right w:val="nil"/>
            </w:tcBorders>
            <w:shd w:val="clear" w:color="auto" w:fill="auto"/>
            <w:vAlign w:val="center"/>
            <w:hideMark/>
          </w:tcPr>
          <w:p w14:paraId="25C0E5EC"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0</w:t>
            </w:r>
          </w:p>
        </w:tc>
        <w:tc>
          <w:tcPr>
            <w:tcW w:w="1350" w:type="dxa"/>
            <w:tcBorders>
              <w:top w:val="nil"/>
              <w:left w:val="nil"/>
              <w:bottom w:val="nil"/>
              <w:right w:val="nil"/>
            </w:tcBorders>
            <w:shd w:val="clear" w:color="auto" w:fill="auto"/>
            <w:vAlign w:val="center"/>
            <w:hideMark/>
          </w:tcPr>
          <w:p w14:paraId="744155EA" w14:textId="77777777" w:rsidR="006E60AB" w:rsidRPr="006E60AB" w:rsidRDefault="006E60AB" w:rsidP="000B4F24">
            <w:pPr>
              <w:jc w:val="center"/>
              <w:rPr>
                <w:rFonts w:asciiTheme="minorHAnsi" w:hAnsiTheme="minorHAnsi" w:cstheme="minorHAnsi"/>
                <w:color w:val="000000"/>
                <w:sz w:val="20"/>
                <w:szCs w:val="20"/>
              </w:rPr>
            </w:pPr>
            <w:r w:rsidRPr="006E60AB">
              <w:rPr>
                <w:rFonts w:asciiTheme="minorHAnsi" w:hAnsiTheme="minorHAnsi" w:cstheme="minorHAnsi"/>
                <w:color w:val="000000"/>
                <w:sz w:val="20"/>
                <w:szCs w:val="20"/>
              </w:rPr>
              <w:t>2</w:t>
            </w:r>
          </w:p>
        </w:tc>
      </w:tr>
    </w:tbl>
    <w:p w14:paraId="52DB9A5F" w14:textId="3F258431" w:rsidR="001A631C" w:rsidRPr="00C708F3" w:rsidRDefault="001A631C" w:rsidP="00FA2A02">
      <w:pPr>
        <w:rPr>
          <w:b/>
        </w:rPr>
      </w:pPr>
    </w:p>
    <w:sectPr w:rsidR="001A631C" w:rsidRPr="00C708F3" w:rsidSect="00DC2B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E4F2" w14:textId="77777777" w:rsidR="00D36334" w:rsidRDefault="00D36334" w:rsidP="00717366">
      <w:r>
        <w:separator/>
      </w:r>
    </w:p>
  </w:endnote>
  <w:endnote w:type="continuationSeparator" w:id="0">
    <w:p w14:paraId="7ADE65DA" w14:textId="77777777" w:rsidR="00D36334" w:rsidRDefault="00D36334" w:rsidP="00717366">
      <w:r>
        <w:continuationSeparator/>
      </w:r>
    </w:p>
  </w:endnote>
  <w:endnote w:type="continuationNotice" w:id="1">
    <w:p w14:paraId="44B9B898" w14:textId="77777777" w:rsidR="00D36334" w:rsidRDefault="00D36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ADA04" w14:textId="77777777" w:rsidR="00D36334" w:rsidRDefault="00D36334" w:rsidP="00717366">
      <w:r>
        <w:separator/>
      </w:r>
    </w:p>
  </w:footnote>
  <w:footnote w:type="continuationSeparator" w:id="0">
    <w:p w14:paraId="352757EB" w14:textId="77777777" w:rsidR="00D36334" w:rsidRDefault="00D36334" w:rsidP="00717366">
      <w:r>
        <w:continuationSeparator/>
      </w:r>
    </w:p>
  </w:footnote>
  <w:footnote w:type="continuationNotice" w:id="1">
    <w:p w14:paraId="4B526644" w14:textId="77777777" w:rsidR="00D36334" w:rsidRDefault="00D3633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0586090"/>
      <w:docPartObj>
        <w:docPartGallery w:val="Page Numbers (Top of Page)"/>
        <w:docPartUnique/>
      </w:docPartObj>
    </w:sdtPr>
    <w:sdtEndPr>
      <w:rPr>
        <w:rStyle w:val="PageNumber"/>
      </w:rPr>
    </w:sdtEndPr>
    <w:sdtContent>
      <w:p w14:paraId="47EF2C2F" w14:textId="4856395E" w:rsidR="00082829" w:rsidRDefault="00082829" w:rsidP="000233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42E3F" w14:textId="77777777" w:rsidR="00082829" w:rsidRDefault="00082829" w:rsidP="007173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F99D" w14:textId="77777777" w:rsidR="00082829" w:rsidRDefault="00082829" w:rsidP="007173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sdpv9fo2f2dkex9245edruzrw9satwdada&quot;&gt;INSTI_TSMs&lt;record-ids&gt;&lt;item&gt;1&lt;/item&gt;&lt;item&gt;2&lt;/item&gt;&lt;item&gt;4&lt;/item&gt;&lt;item&gt;5&lt;/item&gt;&lt;item&gt;7&lt;/item&gt;&lt;item&gt;8&lt;/item&gt;&lt;item&gt;10&lt;/item&gt;&lt;item&gt;12&lt;/item&gt;&lt;item&gt;13&lt;/item&gt;&lt;item&gt;14&lt;/item&gt;&lt;item&gt;15&lt;/item&gt;&lt;item&gt;16&lt;/item&gt;&lt;item&gt;17&lt;/item&gt;&lt;item&gt;19&lt;/item&gt;&lt;item&gt;20&lt;/item&gt;&lt;item&gt;21&lt;/item&gt;&lt;item&gt;22&lt;/item&gt;&lt;item&gt;25&lt;/item&gt;&lt;item&gt;26&lt;/item&gt;&lt;item&gt;29&lt;/item&gt;&lt;item&gt;31&lt;/item&gt;&lt;item&gt;32&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5&lt;/item&gt;&lt;item&gt;60&lt;/item&gt;&lt;item&gt;61&lt;/item&gt;&lt;item&gt;62&lt;/item&gt;&lt;item&gt;64&lt;/item&gt;&lt;item&gt;65&lt;/item&gt;&lt;/record-ids&gt;&lt;/item&gt;&lt;/Libraries&gt;"/>
  </w:docVars>
  <w:rsids>
    <w:rsidRoot w:val="0000619C"/>
    <w:rsid w:val="00002520"/>
    <w:rsid w:val="0000619C"/>
    <w:rsid w:val="00006368"/>
    <w:rsid w:val="00006BC0"/>
    <w:rsid w:val="00010A98"/>
    <w:rsid w:val="000112A4"/>
    <w:rsid w:val="000131D5"/>
    <w:rsid w:val="00015F73"/>
    <w:rsid w:val="00017BA3"/>
    <w:rsid w:val="00020046"/>
    <w:rsid w:val="000216F3"/>
    <w:rsid w:val="0002337D"/>
    <w:rsid w:val="00026000"/>
    <w:rsid w:val="000260F0"/>
    <w:rsid w:val="000265F4"/>
    <w:rsid w:val="00026BBB"/>
    <w:rsid w:val="00033555"/>
    <w:rsid w:val="00035CAA"/>
    <w:rsid w:val="00036CC3"/>
    <w:rsid w:val="00037A76"/>
    <w:rsid w:val="00042A66"/>
    <w:rsid w:val="00044FFD"/>
    <w:rsid w:val="0005066A"/>
    <w:rsid w:val="000514D4"/>
    <w:rsid w:val="00052CE8"/>
    <w:rsid w:val="0005468C"/>
    <w:rsid w:val="00054DE7"/>
    <w:rsid w:val="0005503B"/>
    <w:rsid w:val="00064622"/>
    <w:rsid w:val="0006494D"/>
    <w:rsid w:val="000712D9"/>
    <w:rsid w:val="00071E67"/>
    <w:rsid w:val="00072A15"/>
    <w:rsid w:val="000730DC"/>
    <w:rsid w:val="00080440"/>
    <w:rsid w:val="00082829"/>
    <w:rsid w:val="000875D3"/>
    <w:rsid w:val="0009428E"/>
    <w:rsid w:val="00096275"/>
    <w:rsid w:val="000A0CB1"/>
    <w:rsid w:val="000A3CE7"/>
    <w:rsid w:val="000A51E2"/>
    <w:rsid w:val="000B0CDD"/>
    <w:rsid w:val="000B4F24"/>
    <w:rsid w:val="000C6BFB"/>
    <w:rsid w:val="000D16E4"/>
    <w:rsid w:val="000D309D"/>
    <w:rsid w:val="000D3909"/>
    <w:rsid w:val="000E012B"/>
    <w:rsid w:val="000E23C7"/>
    <w:rsid w:val="000E5A1D"/>
    <w:rsid w:val="000E6590"/>
    <w:rsid w:val="000E6D53"/>
    <w:rsid w:val="000F7744"/>
    <w:rsid w:val="00100042"/>
    <w:rsid w:val="00101FBE"/>
    <w:rsid w:val="00104C3B"/>
    <w:rsid w:val="0010693B"/>
    <w:rsid w:val="001102E5"/>
    <w:rsid w:val="0011376E"/>
    <w:rsid w:val="0012220D"/>
    <w:rsid w:val="00122DAB"/>
    <w:rsid w:val="001266D9"/>
    <w:rsid w:val="00130238"/>
    <w:rsid w:val="00135431"/>
    <w:rsid w:val="00141FEE"/>
    <w:rsid w:val="0014277E"/>
    <w:rsid w:val="0014346A"/>
    <w:rsid w:val="0014588A"/>
    <w:rsid w:val="001541C2"/>
    <w:rsid w:val="0015468E"/>
    <w:rsid w:val="0015636C"/>
    <w:rsid w:val="0015788D"/>
    <w:rsid w:val="0016043C"/>
    <w:rsid w:val="001656E3"/>
    <w:rsid w:val="00170E14"/>
    <w:rsid w:val="00174194"/>
    <w:rsid w:val="0017485E"/>
    <w:rsid w:val="0018244D"/>
    <w:rsid w:val="00182FDD"/>
    <w:rsid w:val="0018683F"/>
    <w:rsid w:val="0018789C"/>
    <w:rsid w:val="00190DAE"/>
    <w:rsid w:val="001928D8"/>
    <w:rsid w:val="00193545"/>
    <w:rsid w:val="00194079"/>
    <w:rsid w:val="001A121D"/>
    <w:rsid w:val="001A1911"/>
    <w:rsid w:val="001A631C"/>
    <w:rsid w:val="001A7F8E"/>
    <w:rsid w:val="001B1503"/>
    <w:rsid w:val="001B2920"/>
    <w:rsid w:val="001B4070"/>
    <w:rsid w:val="001B5CA0"/>
    <w:rsid w:val="001B6CE5"/>
    <w:rsid w:val="001D2B60"/>
    <w:rsid w:val="001D760B"/>
    <w:rsid w:val="001E00D7"/>
    <w:rsid w:val="001E025A"/>
    <w:rsid w:val="001E0405"/>
    <w:rsid w:val="001E11CC"/>
    <w:rsid w:val="001E7CD6"/>
    <w:rsid w:val="001F2BEA"/>
    <w:rsid w:val="001F35F0"/>
    <w:rsid w:val="001F3ED5"/>
    <w:rsid w:val="001F3FFD"/>
    <w:rsid w:val="001F4316"/>
    <w:rsid w:val="00202B4A"/>
    <w:rsid w:val="00215ABD"/>
    <w:rsid w:val="00216142"/>
    <w:rsid w:val="002313BA"/>
    <w:rsid w:val="00233995"/>
    <w:rsid w:val="00234C61"/>
    <w:rsid w:val="00236124"/>
    <w:rsid w:val="00247832"/>
    <w:rsid w:val="00251372"/>
    <w:rsid w:val="00253253"/>
    <w:rsid w:val="00253281"/>
    <w:rsid w:val="002532FE"/>
    <w:rsid w:val="0025369B"/>
    <w:rsid w:val="002605C2"/>
    <w:rsid w:val="00263702"/>
    <w:rsid w:val="00263908"/>
    <w:rsid w:val="00264EEB"/>
    <w:rsid w:val="0028400A"/>
    <w:rsid w:val="0028505C"/>
    <w:rsid w:val="002866F3"/>
    <w:rsid w:val="00287FC0"/>
    <w:rsid w:val="002948D0"/>
    <w:rsid w:val="002A47A2"/>
    <w:rsid w:val="002B3956"/>
    <w:rsid w:val="002C44A5"/>
    <w:rsid w:val="002D1714"/>
    <w:rsid w:val="002D4DC2"/>
    <w:rsid w:val="002D5086"/>
    <w:rsid w:val="002E06A9"/>
    <w:rsid w:val="002E0829"/>
    <w:rsid w:val="002E0860"/>
    <w:rsid w:val="002F72A8"/>
    <w:rsid w:val="0030416A"/>
    <w:rsid w:val="00307BBC"/>
    <w:rsid w:val="00310D99"/>
    <w:rsid w:val="00312613"/>
    <w:rsid w:val="00314463"/>
    <w:rsid w:val="00314905"/>
    <w:rsid w:val="003164F4"/>
    <w:rsid w:val="0032047D"/>
    <w:rsid w:val="0032243C"/>
    <w:rsid w:val="003226A3"/>
    <w:rsid w:val="00326595"/>
    <w:rsid w:val="00333CEE"/>
    <w:rsid w:val="00334FB1"/>
    <w:rsid w:val="00341E1B"/>
    <w:rsid w:val="00342559"/>
    <w:rsid w:val="00342D04"/>
    <w:rsid w:val="00345CA2"/>
    <w:rsid w:val="00355E4A"/>
    <w:rsid w:val="00356BE5"/>
    <w:rsid w:val="00362E1F"/>
    <w:rsid w:val="00367341"/>
    <w:rsid w:val="00373E5D"/>
    <w:rsid w:val="003757A9"/>
    <w:rsid w:val="00377E79"/>
    <w:rsid w:val="00380168"/>
    <w:rsid w:val="00385A0B"/>
    <w:rsid w:val="003871B6"/>
    <w:rsid w:val="00393930"/>
    <w:rsid w:val="00393FB3"/>
    <w:rsid w:val="00395418"/>
    <w:rsid w:val="00395F16"/>
    <w:rsid w:val="003A7624"/>
    <w:rsid w:val="003B1BAE"/>
    <w:rsid w:val="003B430B"/>
    <w:rsid w:val="003B56D9"/>
    <w:rsid w:val="003C094C"/>
    <w:rsid w:val="003C1128"/>
    <w:rsid w:val="003C3897"/>
    <w:rsid w:val="003D1AEC"/>
    <w:rsid w:val="003D30FE"/>
    <w:rsid w:val="003D6107"/>
    <w:rsid w:val="003E2648"/>
    <w:rsid w:val="003E39AA"/>
    <w:rsid w:val="003F3EB1"/>
    <w:rsid w:val="003F479A"/>
    <w:rsid w:val="003F7DF1"/>
    <w:rsid w:val="00406446"/>
    <w:rsid w:val="00410080"/>
    <w:rsid w:val="00412FAE"/>
    <w:rsid w:val="00413769"/>
    <w:rsid w:val="00414DD5"/>
    <w:rsid w:val="00416E9C"/>
    <w:rsid w:val="00427E4A"/>
    <w:rsid w:val="004315A1"/>
    <w:rsid w:val="00434DF0"/>
    <w:rsid w:val="004367B3"/>
    <w:rsid w:val="004435DA"/>
    <w:rsid w:val="00443D01"/>
    <w:rsid w:val="004462FF"/>
    <w:rsid w:val="00447749"/>
    <w:rsid w:val="00447EAE"/>
    <w:rsid w:val="00450718"/>
    <w:rsid w:val="00450D4C"/>
    <w:rsid w:val="00454CFA"/>
    <w:rsid w:val="00454E2C"/>
    <w:rsid w:val="00456307"/>
    <w:rsid w:val="004564FD"/>
    <w:rsid w:val="0046121B"/>
    <w:rsid w:val="00461480"/>
    <w:rsid w:val="0046568B"/>
    <w:rsid w:val="00466160"/>
    <w:rsid w:val="0046669B"/>
    <w:rsid w:val="00471B2A"/>
    <w:rsid w:val="00472ACF"/>
    <w:rsid w:val="0047572D"/>
    <w:rsid w:val="00477F85"/>
    <w:rsid w:val="00481688"/>
    <w:rsid w:val="004835E8"/>
    <w:rsid w:val="00484B52"/>
    <w:rsid w:val="0049002B"/>
    <w:rsid w:val="0049493B"/>
    <w:rsid w:val="004951F1"/>
    <w:rsid w:val="004A2885"/>
    <w:rsid w:val="004A3B5E"/>
    <w:rsid w:val="004A60BC"/>
    <w:rsid w:val="004B0728"/>
    <w:rsid w:val="004C0F3B"/>
    <w:rsid w:val="004C10C0"/>
    <w:rsid w:val="004C57C3"/>
    <w:rsid w:val="004C7F40"/>
    <w:rsid w:val="004D2C83"/>
    <w:rsid w:val="004D3721"/>
    <w:rsid w:val="004E1689"/>
    <w:rsid w:val="004E2F7B"/>
    <w:rsid w:val="004E410D"/>
    <w:rsid w:val="004F50F1"/>
    <w:rsid w:val="00501A9D"/>
    <w:rsid w:val="0050484B"/>
    <w:rsid w:val="00504D8D"/>
    <w:rsid w:val="00507D7E"/>
    <w:rsid w:val="00514D98"/>
    <w:rsid w:val="00517163"/>
    <w:rsid w:val="00525C27"/>
    <w:rsid w:val="00537669"/>
    <w:rsid w:val="005378F7"/>
    <w:rsid w:val="00542534"/>
    <w:rsid w:val="005461BC"/>
    <w:rsid w:val="00546B41"/>
    <w:rsid w:val="00550ECE"/>
    <w:rsid w:val="00551F05"/>
    <w:rsid w:val="00551F76"/>
    <w:rsid w:val="005571FE"/>
    <w:rsid w:val="00557528"/>
    <w:rsid w:val="00560D38"/>
    <w:rsid w:val="0056240E"/>
    <w:rsid w:val="0056332E"/>
    <w:rsid w:val="00565BF1"/>
    <w:rsid w:val="0057536C"/>
    <w:rsid w:val="00580A8E"/>
    <w:rsid w:val="00580E24"/>
    <w:rsid w:val="005834BE"/>
    <w:rsid w:val="00585475"/>
    <w:rsid w:val="00587E58"/>
    <w:rsid w:val="00590397"/>
    <w:rsid w:val="005913E0"/>
    <w:rsid w:val="00597526"/>
    <w:rsid w:val="005A1B2F"/>
    <w:rsid w:val="005A3F0A"/>
    <w:rsid w:val="005A4B3E"/>
    <w:rsid w:val="005B02CE"/>
    <w:rsid w:val="005B2A29"/>
    <w:rsid w:val="005B2BAC"/>
    <w:rsid w:val="005B5AB7"/>
    <w:rsid w:val="005C05C2"/>
    <w:rsid w:val="005C20C6"/>
    <w:rsid w:val="005C36B6"/>
    <w:rsid w:val="005C3CC2"/>
    <w:rsid w:val="005C3CF2"/>
    <w:rsid w:val="005C3FEB"/>
    <w:rsid w:val="005C64EE"/>
    <w:rsid w:val="005C7C46"/>
    <w:rsid w:val="005C7F00"/>
    <w:rsid w:val="005D5D36"/>
    <w:rsid w:val="005D5F5D"/>
    <w:rsid w:val="005E689B"/>
    <w:rsid w:val="005E7561"/>
    <w:rsid w:val="005F1B14"/>
    <w:rsid w:val="005F35C0"/>
    <w:rsid w:val="005F6A83"/>
    <w:rsid w:val="005F7C09"/>
    <w:rsid w:val="00600BCD"/>
    <w:rsid w:val="00602FF9"/>
    <w:rsid w:val="00605E93"/>
    <w:rsid w:val="00606745"/>
    <w:rsid w:val="006115DF"/>
    <w:rsid w:val="00614EE3"/>
    <w:rsid w:val="0062133B"/>
    <w:rsid w:val="006242BC"/>
    <w:rsid w:val="00624E5D"/>
    <w:rsid w:val="00625F2E"/>
    <w:rsid w:val="00630292"/>
    <w:rsid w:val="0064372D"/>
    <w:rsid w:val="00655CD1"/>
    <w:rsid w:val="00655D20"/>
    <w:rsid w:val="00661954"/>
    <w:rsid w:val="00662247"/>
    <w:rsid w:val="0066252E"/>
    <w:rsid w:val="0066483B"/>
    <w:rsid w:val="00664B03"/>
    <w:rsid w:val="006673CC"/>
    <w:rsid w:val="006733DE"/>
    <w:rsid w:val="00673505"/>
    <w:rsid w:val="00676FBD"/>
    <w:rsid w:val="00683B57"/>
    <w:rsid w:val="00690A69"/>
    <w:rsid w:val="0069138F"/>
    <w:rsid w:val="0069666C"/>
    <w:rsid w:val="006A03DC"/>
    <w:rsid w:val="006A0A87"/>
    <w:rsid w:val="006A2CC2"/>
    <w:rsid w:val="006B37DA"/>
    <w:rsid w:val="006B3E1C"/>
    <w:rsid w:val="006B6751"/>
    <w:rsid w:val="006B6AF8"/>
    <w:rsid w:val="006B72E6"/>
    <w:rsid w:val="006B77D0"/>
    <w:rsid w:val="006B77D2"/>
    <w:rsid w:val="006C485F"/>
    <w:rsid w:val="006C6834"/>
    <w:rsid w:val="006C7BA1"/>
    <w:rsid w:val="006D0287"/>
    <w:rsid w:val="006D550B"/>
    <w:rsid w:val="006D5CEA"/>
    <w:rsid w:val="006D5DDA"/>
    <w:rsid w:val="006D7134"/>
    <w:rsid w:val="006D7E20"/>
    <w:rsid w:val="006E0B8F"/>
    <w:rsid w:val="006E39A5"/>
    <w:rsid w:val="006E3EE7"/>
    <w:rsid w:val="006E60AB"/>
    <w:rsid w:val="006E7266"/>
    <w:rsid w:val="006F06D5"/>
    <w:rsid w:val="006F3194"/>
    <w:rsid w:val="006F4E34"/>
    <w:rsid w:val="006F5212"/>
    <w:rsid w:val="007014DC"/>
    <w:rsid w:val="00702F7F"/>
    <w:rsid w:val="00710068"/>
    <w:rsid w:val="00714892"/>
    <w:rsid w:val="00717064"/>
    <w:rsid w:val="00717366"/>
    <w:rsid w:val="00723449"/>
    <w:rsid w:val="00724D35"/>
    <w:rsid w:val="007251B8"/>
    <w:rsid w:val="007251F7"/>
    <w:rsid w:val="00725CFA"/>
    <w:rsid w:val="00732EEA"/>
    <w:rsid w:val="00735AC3"/>
    <w:rsid w:val="00744E6E"/>
    <w:rsid w:val="007461AF"/>
    <w:rsid w:val="00756D71"/>
    <w:rsid w:val="007606C2"/>
    <w:rsid w:val="007614D7"/>
    <w:rsid w:val="007636DD"/>
    <w:rsid w:val="00763E6B"/>
    <w:rsid w:val="00766379"/>
    <w:rsid w:val="0077138E"/>
    <w:rsid w:val="00771A54"/>
    <w:rsid w:val="00773AC0"/>
    <w:rsid w:val="00784008"/>
    <w:rsid w:val="00784F13"/>
    <w:rsid w:val="00792B3C"/>
    <w:rsid w:val="007965DC"/>
    <w:rsid w:val="00797263"/>
    <w:rsid w:val="007A0A53"/>
    <w:rsid w:val="007A2E58"/>
    <w:rsid w:val="007A51E7"/>
    <w:rsid w:val="007A791C"/>
    <w:rsid w:val="007B1778"/>
    <w:rsid w:val="007B277A"/>
    <w:rsid w:val="007B71B4"/>
    <w:rsid w:val="007C218A"/>
    <w:rsid w:val="007C42CC"/>
    <w:rsid w:val="007C49A7"/>
    <w:rsid w:val="007C7127"/>
    <w:rsid w:val="007C78B4"/>
    <w:rsid w:val="007D18FA"/>
    <w:rsid w:val="007D67DC"/>
    <w:rsid w:val="007D7A9C"/>
    <w:rsid w:val="007E0423"/>
    <w:rsid w:val="007E22F3"/>
    <w:rsid w:val="007E23DE"/>
    <w:rsid w:val="007E68D1"/>
    <w:rsid w:val="007E75B2"/>
    <w:rsid w:val="007F4E88"/>
    <w:rsid w:val="00804B4D"/>
    <w:rsid w:val="00813BF6"/>
    <w:rsid w:val="008141CA"/>
    <w:rsid w:val="00814913"/>
    <w:rsid w:val="00815BEA"/>
    <w:rsid w:val="00815D9F"/>
    <w:rsid w:val="00816282"/>
    <w:rsid w:val="00816570"/>
    <w:rsid w:val="008171C7"/>
    <w:rsid w:val="008212E4"/>
    <w:rsid w:val="00830D02"/>
    <w:rsid w:val="0083187A"/>
    <w:rsid w:val="008327C5"/>
    <w:rsid w:val="008468FB"/>
    <w:rsid w:val="00850D71"/>
    <w:rsid w:val="00853C9D"/>
    <w:rsid w:val="0085740B"/>
    <w:rsid w:val="00857941"/>
    <w:rsid w:val="00863E0E"/>
    <w:rsid w:val="0086493C"/>
    <w:rsid w:val="008713D9"/>
    <w:rsid w:val="0087208E"/>
    <w:rsid w:val="00873102"/>
    <w:rsid w:val="00873B2C"/>
    <w:rsid w:val="008745FE"/>
    <w:rsid w:val="00883AFE"/>
    <w:rsid w:val="008849A7"/>
    <w:rsid w:val="00886DE7"/>
    <w:rsid w:val="00886E9C"/>
    <w:rsid w:val="00894EA9"/>
    <w:rsid w:val="00894FA7"/>
    <w:rsid w:val="0089540B"/>
    <w:rsid w:val="0089685D"/>
    <w:rsid w:val="008A4066"/>
    <w:rsid w:val="008A5432"/>
    <w:rsid w:val="008B01C0"/>
    <w:rsid w:val="008B0BF5"/>
    <w:rsid w:val="008B2CA8"/>
    <w:rsid w:val="008B610F"/>
    <w:rsid w:val="008B6184"/>
    <w:rsid w:val="008B6883"/>
    <w:rsid w:val="008C3413"/>
    <w:rsid w:val="008D21B4"/>
    <w:rsid w:val="008D247D"/>
    <w:rsid w:val="008D28D7"/>
    <w:rsid w:val="008D544E"/>
    <w:rsid w:val="008E27FC"/>
    <w:rsid w:val="008E3866"/>
    <w:rsid w:val="008E4389"/>
    <w:rsid w:val="008E5E98"/>
    <w:rsid w:val="008F3F91"/>
    <w:rsid w:val="008F73F9"/>
    <w:rsid w:val="009041E9"/>
    <w:rsid w:val="00905802"/>
    <w:rsid w:val="00905C43"/>
    <w:rsid w:val="009129F1"/>
    <w:rsid w:val="0091557F"/>
    <w:rsid w:val="009156F4"/>
    <w:rsid w:val="00920707"/>
    <w:rsid w:val="009266FA"/>
    <w:rsid w:val="00927401"/>
    <w:rsid w:val="00935D8A"/>
    <w:rsid w:val="00941582"/>
    <w:rsid w:val="009415B1"/>
    <w:rsid w:val="009415E4"/>
    <w:rsid w:val="00941901"/>
    <w:rsid w:val="00942E4B"/>
    <w:rsid w:val="00945F2E"/>
    <w:rsid w:val="0094759F"/>
    <w:rsid w:val="00947B3B"/>
    <w:rsid w:val="00947B4B"/>
    <w:rsid w:val="00950EDC"/>
    <w:rsid w:val="00953872"/>
    <w:rsid w:val="0095536E"/>
    <w:rsid w:val="009566BC"/>
    <w:rsid w:val="00961913"/>
    <w:rsid w:val="009620A8"/>
    <w:rsid w:val="009658CF"/>
    <w:rsid w:val="00977935"/>
    <w:rsid w:val="00983575"/>
    <w:rsid w:val="00983A78"/>
    <w:rsid w:val="00985E6B"/>
    <w:rsid w:val="00990FDC"/>
    <w:rsid w:val="009922E3"/>
    <w:rsid w:val="00994F58"/>
    <w:rsid w:val="0099568E"/>
    <w:rsid w:val="00995F23"/>
    <w:rsid w:val="009969FC"/>
    <w:rsid w:val="009A0441"/>
    <w:rsid w:val="009A1C40"/>
    <w:rsid w:val="009B1CCC"/>
    <w:rsid w:val="009B2C6F"/>
    <w:rsid w:val="009B3010"/>
    <w:rsid w:val="009B70F6"/>
    <w:rsid w:val="009B7FC0"/>
    <w:rsid w:val="009C30DB"/>
    <w:rsid w:val="009D02D0"/>
    <w:rsid w:val="009D0BD5"/>
    <w:rsid w:val="009D4FA2"/>
    <w:rsid w:val="009E2084"/>
    <w:rsid w:val="009F146B"/>
    <w:rsid w:val="009F2588"/>
    <w:rsid w:val="00A00206"/>
    <w:rsid w:val="00A01EAE"/>
    <w:rsid w:val="00A04EA1"/>
    <w:rsid w:val="00A0674B"/>
    <w:rsid w:val="00A10BD6"/>
    <w:rsid w:val="00A257B0"/>
    <w:rsid w:val="00A261D7"/>
    <w:rsid w:val="00A302C7"/>
    <w:rsid w:val="00A34D7C"/>
    <w:rsid w:val="00A357A0"/>
    <w:rsid w:val="00A357A8"/>
    <w:rsid w:val="00A35AFF"/>
    <w:rsid w:val="00A367A8"/>
    <w:rsid w:val="00A373B0"/>
    <w:rsid w:val="00A417D5"/>
    <w:rsid w:val="00A43784"/>
    <w:rsid w:val="00A47483"/>
    <w:rsid w:val="00A50224"/>
    <w:rsid w:val="00A527A9"/>
    <w:rsid w:val="00A534D4"/>
    <w:rsid w:val="00A55441"/>
    <w:rsid w:val="00A5550C"/>
    <w:rsid w:val="00A630ED"/>
    <w:rsid w:val="00A67DAA"/>
    <w:rsid w:val="00A7621E"/>
    <w:rsid w:val="00A77671"/>
    <w:rsid w:val="00A812ED"/>
    <w:rsid w:val="00A81A80"/>
    <w:rsid w:val="00A8314E"/>
    <w:rsid w:val="00A8589F"/>
    <w:rsid w:val="00A910C7"/>
    <w:rsid w:val="00A918D3"/>
    <w:rsid w:val="00A91C79"/>
    <w:rsid w:val="00A9318D"/>
    <w:rsid w:val="00A9497C"/>
    <w:rsid w:val="00AA3A20"/>
    <w:rsid w:val="00AA5817"/>
    <w:rsid w:val="00AB2EB3"/>
    <w:rsid w:val="00AB459B"/>
    <w:rsid w:val="00AB5ED3"/>
    <w:rsid w:val="00AB6A0C"/>
    <w:rsid w:val="00AC4851"/>
    <w:rsid w:val="00AC5EBD"/>
    <w:rsid w:val="00AD0326"/>
    <w:rsid w:val="00AD371D"/>
    <w:rsid w:val="00AD6AC4"/>
    <w:rsid w:val="00AF1A11"/>
    <w:rsid w:val="00AF23D5"/>
    <w:rsid w:val="00AF48DF"/>
    <w:rsid w:val="00AF5504"/>
    <w:rsid w:val="00AF6FEC"/>
    <w:rsid w:val="00B03213"/>
    <w:rsid w:val="00B042E5"/>
    <w:rsid w:val="00B16278"/>
    <w:rsid w:val="00B20FA4"/>
    <w:rsid w:val="00B30FB3"/>
    <w:rsid w:val="00B32234"/>
    <w:rsid w:val="00B3442A"/>
    <w:rsid w:val="00B356B5"/>
    <w:rsid w:val="00B36468"/>
    <w:rsid w:val="00B366B3"/>
    <w:rsid w:val="00B36BD5"/>
    <w:rsid w:val="00B42D2E"/>
    <w:rsid w:val="00B45F08"/>
    <w:rsid w:val="00B470C5"/>
    <w:rsid w:val="00B5323D"/>
    <w:rsid w:val="00B55515"/>
    <w:rsid w:val="00B55B43"/>
    <w:rsid w:val="00B55E58"/>
    <w:rsid w:val="00B563CA"/>
    <w:rsid w:val="00B57167"/>
    <w:rsid w:val="00B6072B"/>
    <w:rsid w:val="00B64160"/>
    <w:rsid w:val="00B665C7"/>
    <w:rsid w:val="00B671F0"/>
    <w:rsid w:val="00B67FA5"/>
    <w:rsid w:val="00B70E03"/>
    <w:rsid w:val="00B745D1"/>
    <w:rsid w:val="00B76257"/>
    <w:rsid w:val="00B77587"/>
    <w:rsid w:val="00B81CD1"/>
    <w:rsid w:val="00B83C19"/>
    <w:rsid w:val="00B86460"/>
    <w:rsid w:val="00B86498"/>
    <w:rsid w:val="00B94BC2"/>
    <w:rsid w:val="00B950A9"/>
    <w:rsid w:val="00B956E0"/>
    <w:rsid w:val="00B963FF"/>
    <w:rsid w:val="00BA0DD0"/>
    <w:rsid w:val="00BA2613"/>
    <w:rsid w:val="00BA278B"/>
    <w:rsid w:val="00BA35D8"/>
    <w:rsid w:val="00BB01CA"/>
    <w:rsid w:val="00BB2F9E"/>
    <w:rsid w:val="00BB38C1"/>
    <w:rsid w:val="00BB7F10"/>
    <w:rsid w:val="00BC0F35"/>
    <w:rsid w:val="00BC6A50"/>
    <w:rsid w:val="00BE509E"/>
    <w:rsid w:val="00BE6082"/>
    <w:rsid w:val="00BE6C30"/>
    <w:rsid w:val="00BE7FEC"/>
    <w:rsid w:val="00BF62A6"/>
    <w:rsid w:val="00C003CD"/>
    <w:rsid w:val="00C020D8"/>
    <w:rsid w:val="00C02429"/>
    <w:rsid w:val="00C04AC6"/>
    <w:rsid w:val="00C1240C"/>
    <w:rsid w:val="00C14307"/>
    <w:rsid w:val="00C171E8"/>
    <w:rsid w:val="00C25F4D"/>
    <w:rsid w:val="00C265AF"/>
    <w:rsid w:val="00C31386"/>
    <w:rsid w:val="00C50266"/>
    <w:rsid w:val="00C550F8"/>
    <w:rsid w:val="00C555C9"/>
    <w:rsid w:val="00C60B0D"/>
    <w:rsid w:val="00C63D1C"/>
    <w:rsid w:val="00C708F3"/>
    <w:rsid w:val="00C766D5"/>
    <w:rsid w:val="00C84A19"/>
    <w:rsid w:val="00C85A69"/>
    <w:rsid w:val="00C9083B"/>
    <w:rsid w:val="00C912D8"/>
    <w:rsid w:val="00C9361F"/>
    <w:rsid w:val="00C95407"/>
    <w:rsid w:val="00CA08D0"/>
    <w:rsid w:val="00CA0B84"/>
    <w:rsid w:val="00CA57B0"/>
    <w:rsid w:val="00CA57BE"/>
    <w:rsid w:val="00CB681B"/>
    <w:rsid w:val="00CC0D8F"/>
    <w:rsid w:val="00CC25B4"/>
    <w:rsid w:val="00CC3A7B"/>
    <w:rsid w:val="00CD1BDB"/>
    <w:rsid w:val="00CE26E7"/>
    <w:rsid w:val="00CE4B1D"/>
    <w:rsid w:val="00CE6669"/>
    <w:rsid w:val="00CE7A40"/>
    <w:rsid w:val="00CF0D04"/>
    <w:rsid w:val="00CF1956"/>
    <w:rsid w:val="00CF29FC"/>
    <w:rsid w:val="00CF2DD5"/>
    <w:rsid w:val="00D07458"/>
    <w:rsid w:val="00D10989"/>
    <w:rsid w:val="00D12B37"/>
    <w:rsid w:val="00D13364"/>
    <w:rsid w:val="00D16790"/>
    <w:rsid w:val="00D246C4"/>
    <w:rsid w:val="00D325B4"/>
    <w:rsid w:val="00D3341A"/>
    <w:rsid w:val="00D346BF"/>
    <w:rsid w:val="00D36334"/>
    <w:rsid w:val="00D434AD"/>
    <w:rsid w:val="00D46368"/>
    <w:rsid w:val="00D47018"/>
    <w:rsid w:val="00D528BE"/>
    <w:rsid w:val="00D5373A"/>
    <w:rsid w:val="00D54A10"/>
    <w:rsid w:val="00D64A16"/>
    <w:rsid w:val="00D65356"/>
    <w:rsid w:val="00D67F41"/>
    <w:rsid w:val="00D72993"/>
    <w:rsid w:val="00D73DC3"/>
    <w:rsid w:val="00D755D3"/>
    <w:rsid w:val="00D82E48"/>
    <w:rsid w:val="00D902B0"/>
    <w:rsid w:val="00D90E21"/>
    <w:rsid w:val="00D91FCB"/>
    <w:rsid w:val="00D94E0C"/>
    <w:rsid w:val="00D95582"/>
    <w:rsid w:val="00D97C29"/>
    <w:rsid w:val="00DA0BCE"/>
    <w:rsid w:val="00DA10C9"/>
    <w:rsid w:val="00DA1BF9"/>
    <w:rsid w:val="00DA289B"/>
    <w:rsid w:val="00DA7A6A"/>
    <w:rsid w:val="00DB00C7"/>
    <w:rsid w:val="00DB1F54"/>
    <w:rsid w:val="00DB2135"/>
    <w:rsid w:val="00DB2D8E"/>
    <w:rsid w:val="00DB6368"/>
    <w:rsid w:val="00DB651C"/>
    <w:rsid w:val="00DC073B"/>
    <w:rsid w:val="00DC2A41"/>
    <w:rsid w:val="00DC2B17"/>
    <w:rsid w:val="00DC48B2"/>
    <w:rsid w:val="00DC48F0"/>
    <w:rsid w:val="00DD0534"/>
    <w:rsid w:val="00DD63C8"/>
    <w:rsid w:val="00DF1C35"/>
    <w:rsid w:val="00DF787F"/>
    <w:rsid w:val="00DF7AD3"/>
    <w:rsid w:val="00E05D21"/>
    <w:rsid w:val="00E11447"/>
    <w:rsid w:val="00E12E1F"/>
    <w:rsid w:val="00E1400C"/>
    <w:rsid w:val="00E15624"/>
    <w:rsid w:val="00E1768E"/>
    <w:rsid w:val="00E274B4"/>
    <w:rsid w:val="00E27639"/>
    <w:rsid w:val="00E30128"/>
    <w:rsid w:val="00E32BF4"/>
    <w:rsid w:val="00E42516"/>
    <w:rsid w:val="00E44765"/>
    <w:rsid w:val="00E44D3B"/>
    <w:rsid w:val="00E52011"/>
    <w:rsid w:val="00E528CB"/>
    <w:rsid w:val="00E577F5"/>
    <w:rsid w:val="00E57A09"/>
    <w:rsid w:val="00E64213"/>
    <w:rsid w:val="00E642CD"/>
    <w:rsid w:val="00E645DC"/>
    <w:rsid w:val="00E66A1C"/>
    <w:rsid w:val="00E708CF"/>
    <w:rsid w:val="00E73D11"/>
    <w:rsid w:val="00E806A7"/>
    <w:rsid w:val="00E829A5"/>
    <w:rsid w:val="00E87A11"/>
    <w:rsid w:val="00E902C8"/>
    <w:rsid w:val="00E9139A"/>
    <w:rsid w:val="00E917BB"/>
    <w:rsid w:val="00E92217"/>
    <w:rsid w:val="00E964CC"/>
    <w:rsid w:val="00EA0A77"/>
    <w:rsid w:val="00EA17D4"/>
    <w:rsid w:val="00EA260D"/>
    <w:rsid w:val="00EA4049"/>
    <w:rsid w:val="00EA589E"/>
    <w:rsid w:val="00EA6D64"/>
    <w:rsid w:val="00EB1065"/>
    <w:rsid w:val="00EB431C"/>
    <w:rsid w:val="00EB470F"/>
    <w:rsid w:val="00EB4F3D"/>
    <w:rsid w:val="00EB648A"/>
    <w:rsid w:val="00EB7E0E"/>
    <w:rsid w:val="00EC3602"/>
    <w:rsid w:val="00EC704A"/>
    <w:rsid w:val="00EC7A40"/>
    <w:rsid w:val="00EC7C0E"/>
    <w:rsid w:val="00EC7F30"/>
    <w:rsid w:val="00ED4612"/>
    <w:rsid w:val="00ED77A1"/>
    <w:rsid w:val="00EE0E0E"/>
    <w:rsid w:val="00EE716D"/>
    <w:rsid w:val="00EE780C"/>
    <w:rsid w:val="00EF0A1C"/>
    <w:rsid w:val="00F00C2B"/>
    <w:rsid w:val="00F178CC"/>
    <w:rsid w:val="00F26FCA"/>
    <w:rsid w:val="00F2727C"/>
    <w:rsid w:val="00F31B09"/>
    <w:rsid w:val="00F33657"/>
    <w:rsid w:val="00F367E4"/>
    <w:rsid w:val="00F373A4"/>
    <w:rsid w:val="00F37D38"/>
    <w:rsid w:val="00F4158C"/>
    <w:rsid w:val="00F63E92"/>
    <w:rsid w:val="00F66C9C"/>
    <w:rsid w:val="00F721C8"/>
    <w:rsid w:val="00F74200"/>
    <w:rsid w:val="00F744B9"/>
    <w:rsid w:val="00F775E4"/>
    <w:rsid w:val="00F81224"/>
    <w:rsid w:val="00F82019"/>
    <w:rsid w:val="00F84B04"/>
    <w:rsid w:val="00F900C0"/>
    <w:rsid w:val="00F9070D"/>
    <w:rsid w:val="00F947B8"/>
    <w:rsid w:val="00F97F4F"/>
    <w:rsid w:val="00F97FAC"/>
    <w:rsid w:val="00FA2A02"/>
    <w:rsid w:val="00FA493E"/>
    <w:rsid w:val="00FA49CA"/>
    <w:rsid w:val="00FA7147"/>
    <w:rsid w:val="00FA7B90"/>
    <w:rsid w:val="00FB15F4"/>
    <w:rsid w:val="00FB73E5"/>
    <w:rsid w:val="00FD1BFA"/>
    <w:rsid w:val="00FD3C5F"/>
    <w:rsid w:val="00FD4089"/>
    <w:rsid w:val="00FD59CC"/>
    <w:rsid w:val="00FD5C52"/>
    <w:rsid w:val="00FD681A"/>
    <w:rsid w:val="00FD7829"/>
    <w:rsid w:val="00FE3F8A"/>
    <w:rsid w:val="00FE40E7"/>
    <w:rsid w:val="00FE439B"/>
    <w:rsid w:val="00FF0D85"/>
    <w:rsid w:val="00FF5A8B"/>
    <w:rsid w:val="00FF5C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065AA"/>
  <w15:chartTrackingRefBased/>
  <w15:docId w15:val="{90C687EE-5450-5642-BC94-8B40CC1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60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F7F"/>
    <w:rPr>
      <w:color w:val="0563C1" w:themeColor="hyperlink"/>
      <w:u w:val="single"/>
    </w:rPr>
  </w:style>
  <w:style w:type="character" w:customStyle="1" w:styleId="UnresolvedMention">
    <w:name w:val="Unresolved Mention"/>
    <w:basedOn w:val="DefaultParagraphFont"/>
    <w:uiPriority w:val="99"/>
    <w:rsid w:val="00702F7F"/>
    <w:rPr>
      <w:color w:val="605E5C"/>
      <w:shd w:val="clear" w:color="auto" w:fill="E1DFDD"/>
    </w:rPr>
  </w:style>
  <w:style w:type="paragraph" w:customStyle="1" w:styleId="EndNoteBibliographyTitle">
    <w:name w:val="EndNote Bibliography Title"/>
    <w:basedOn w:val="Normal"/>
    <w:link w:val="EndNoteBibliographyTitleChar"/>
    <w:rsid w:val="00026000"/>
    <w:pPr>
      <w:jc w:val="center"/>
    </w:pPr>
    <w:rPr>
      <w:rFonts w:ascii="Calibri" w:eastAsia="SimSun" w:hAnsi="Calibri" w:cs="Calibri"/>
    </w:rPr>
  </w:style>
  <w:style w:type="character" w:customStyle="1" w:styleId="EndNoteBibliographyTitleChar">
    <w:name w:val="EndNote Bibliography Title Char"/>
    <w:basedOn w:val="DefaultParagraphFont"/>
    <w:link w:val="EndNoteBibliographyTitle"/>
    <w:rsid w:val="00026000"/>
    <w:rPr>
      <w:rFonts w:ascii="Calibri" w:hAnsi="Calibri" w:cs="Calibri"/>
    </w:rPr>
  </w:style>
  <w:style w:type="paragraph" w:customStyle="1" w:styleId="EndNoteBibliography">
    <w:name w:val="EndNote Bibliography"/>
    <w:basedOn w:val="Normal"/>
    <w:link w:val="EndNoteBibliographyChar"/>
    <w:rsid w:val="00026000"/>
    <w:rPr>
      <w:rFonts w:ascii="Calibri" w:eastAsia="SimSun" w:hAnsi="Calibri" w:cs="Calibri"/>
    </w:rPr>
  </w:style>
  <w:style w:type="character" w:customStyle="1" w:styleId="EndNoteBibliographyChar">
    <w:name w:val="EndNote Bibliography Char"/>
    <w:basedOn w:val="DefaultParagraphFont"/>
    <w:link w:val="EndNoteBibliography"/>
    <w:rsid w:val="00026000"/>
    <w:rPr>
      <w:rFonts w:ascii="Calibri" w:hAnsi="Calibri" w:cs="Calibri"/>
    </w:rPr>
  </w:style>
  <w:style w:type="paragraph" w:styleId="BalloonText">
    <w:name w:val="Balloon Text"/>
    <w:basedOn w:val="Normal"/>
    <w:link w:val="BalloonTextChar"/>
    <w:uiPriority w:val="99"/>
    <w:semiHidden/>
    <w:unhideWhenUsed/>
    <w:rsid w:val="00ED77A1"/>
    <w:rPr>
      <w:sz w:val="18"/>
      <w:szCs w:val="18"/>
    </w:rPr>
  </w:style>
  <w:style w:type="character" w:customStyle="1" w:styleId="BalloonTextChar">
    <w:name w:val="Balloon Text Char"/>
    <w:basedOn w:val="DefaultParagraphFont"/>
    <w:link w:val="BalloonText"/>
    <w:uiPriority w:val="99"/>
    <w:semiHidden/>
    <w:rsid w:val="00ED77A1"/>
    <w:rPr>
      <w:rFonts w:ascii="Times New Roman" w:hAnsi="Times New Roman" w:cs="Times New Roman"/>
      <w:sz w:val="18"/>
      <w:szCs w:val="18"/>
    </w:rPr>
  </w:style>
  <w:style w:type="paragraph" w:styleId="Header">
    <w:name w:val="header"/>
    <w:basedOn w:val="Normal"/>
    <w:link w:val="HeaderChar"/>
    <w:uiPriority w:val="99"/>
    <w:unhideWhenUsed/>
    <w:rsid w:val="00717366"/>
    <w:pPr>
      <w:tabs>
        <w:tab w:val="center" w:pos="4680"/>
        <w:tab w:val="right" w:pos="9360"/>
      </w:tabs>
    </w:pPr>
    <w:rPr>
      <w:rFonts w:asciiTheme="minorHAnsi" w:eastAsia="SimSun" w:hAnsiTheme="minorHAnsi" w:cstheme="minorBidi"/>
    </w:rPr>
  </w:style>
  <w:style w:type="character" w:customStyle="1" w:styleId="HeaderChar">
    <w:name w:val="Header Char"/>
    <w:basedOn w:val="DefaultParagraphFont"/>
    <w:link w:val="Header"/>
    <w:uiPriority w:val="99"/>
    <w:rsid w:val="00717366"/>
  </w:style>
  <w:style w:type="character" w:styleId="PageNumber">
    <w:name w:val="page number"/>
    <w:basedOn w:val="DefaultParagraphFont"/>
    <w:uiPriority w:val="99"/>
    <w:semiHidden/>
    <w:unhideWhenUsed/>
    <w:rsid w:val="00717366"/>
  </w:style>
  <w:style w:type="character" w:styleId="CommentReference">
    <w:name w:val="annotation reference"/>
    <w:basedOn w:val="DefaultParagraphFont"/>
    <w:uiPriority w:val="99"/>
    <w:semiHidden/>
    <w:unhideWhenUsed/>
    <w:rsid w:val="00B57167"/>
    <w:rPr>
      <w:sz w:val="16"/>
      <w:szCs w:val="16"/>
    </w:rPr>
  </w:style>
  <w:style w:type="paragraph" w:styleId="CommentText">
    <w:name w:val="annotation text"/>
    <w:basedOn w:val="Normal"/>
    <w:link w:val="CommentTextChar"/>
    <w:uiPriority w:val="99"/>
    <w:semiHidden/>
    <w:unhideWhenUsed/>
    <w:rsid w:val="00B57167"/>
    <w:rPr>
      <w:sz w:val="20"/>
      <w:szCs w:val="20"/>
    </w:rPr>
  </w:style>
  <w:style w:type="character" w:customStyle="1" w:styleId="CommentTextChar">
    <w:name w:val="Comment Text Char"/>
    <w:basedOn w:val="DefaultParagraphFont"/>
    <w:link w:val="CommentText"/>
    <w:uiPriority w:val="99"/>
    <w:semiHidden/>
    <w:rsid w:val="00B57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167"/>
    <w:rPr>
      <w:b/>
      <w:bCs/>
    </w:rPr>
  </w:style>
  <w:style w:type="character" w:customStyle="1" w:styleId="CommentSubjectChar">
    <w:name w:val="Comment Subject Char"/>
    <w:basedOn w:val="CommentTextChar"/>
    <w:link w:val="CommentSubject"/>
    <w:uiPriority w:val="99"/>
    <w:semiHidden/>
    <w:rsid w:val="00B57167"/>
    <w:rPr>
      <w:rFonts w:ascii="Times New Roman" w:eastAsia="Times New Roman" w:hAnsi="Times New Roman" w:cs="Times New Roman"/>
      <w:b/>
      <w:bCs/>
      <w:sz w:val="20"/>
      <w:szCs w:val="20"/>
    </w:rPr>
  </w:style>
  <w:style w:type="paragraph" w:styleId="Revision">
    <w:name w:val="Revision"/>
    <w:hidden/>
    <w:uiPriority w:val="99"/>
    <w:semiHidden/>
    <w:rsid w:val="00B5716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B2BAC"/>
    <w:rPr>
      <w:color w:val="954F72" w:themeColor="followedHyperlink"/>
      <w:u w:val="single"/>
    </w:rPr>
  </w:style>
  <w:style w:type="paragraph" w:styleId="Footer">
    <w:name w:val="footer"/>
    <w:basedOn w:val="Normal"/>
    <w:link w:val="FooterChar"/>
    <w:uiPriority w:val="99"/>
    <w:unhideWhenUsed/>
    <w:rsid w:val="00C60B0D"/>
    <w:pPr>
      <w:tabs>
        <w:tab w:val="center" w:pos="4680"/>
        <w:tab w:val="right" w:pos="9360"/>
      </w:tabs>
    </w:pPr>
  </w:style>
  <w:style w:type="character" w:customStyle="1" w:styleId="FooterChar">
    <w:name w:val="Footer Char"/>
    <w:basedOn w:val="DefaultParagraphFont"/>
    <w:link w:val="Footer"/>
    <w:uiPriority w:val="99"/>
    <w:rsid w:val="00C60B0D"/>
    <w:rPr>
      <w:rFonts w:ascii="Times New Roman" w:eastAsia="Times New Roman" w:hAnsi="Times New Roman" w:cs="Times New Roman"/>
    </w:rPr>
  </w:style>
  <w:style w:type="character" w:styleId="LineNumber">
    <w:name w:val="line number"/>
    <w:basedOn w:val="DefaultParagraphFont"/>
    <w:uiPriority w:val="99"/>
    <w:semiHidden/>
    <w:unhideWhenUsed/>
    <w:rsid w:val="00C6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4898">
      <w:bodyDiv w:val="1"/>
      <w:marLeft w:val="0"/>
      <w:marRight w:val="0"/>
      <w:marTop w:val="0"/>
      <w:marBottom w:val="0"/>
      <w:divBdr>
        <w:top w:val="none" w:sz="0" w:space="0" w:color="auto"/>
        <w:left w:val="none" w:sz="0" w:space="0" w:color="auto"/>
        <w:bottom w:val="none" w:sz="0" w:space="0" w:color="auto"/>
        <w:right w:val="none" w:sz="0" w:space="0" w:color="auto"/>
      </w:divBdr>
    </w:div>
    <w:div w:id="195969664">
      <w:bodyDiv w:val="1"/>
      <w:marLeft w:val="0"/>
      <w:marRight w:val="0"/>
      <w:marTop w:val="0"/>
      <w:marBottom w:val="0"/>
      <w:divBdr>
        <w:top w:val="none" w:sz="0" w:space="0" w:color="auto"/>
        <w:left w:val="none" w:sz="0" w:space="0" w:color="auto"/>
        <w:bottom w:val="none" w:sz="0" w:space="0" w:color="auto"/>
        <w:right w:val="none" w:sz="0" w:space="0" w:color="auto"/>
      </w:divBdr>
    </w:div>
    <w:div w:id="247270497">
      <w:bodyDiv w:val="1"/>
      <w:marLeft w:val="0"/>
      <w:marRight w:val="0"/>
      <w:marTop w:val="0"/>
      <w:marBottom w:val="0"/>
      <w:divBdr>
        <w:top w:val="none" w:sz="0" w:space="0" w:color="auto"/>
        <w:left w:val="none" w:sz="0" w:space="0" w:color="auto"/>
        <w:bottom w:val="none" w:sz="0" w:space="0" w:color="auto"/>
        <w:right w:val="none" w:sz="0" w:space="0" w:color="auto"/>
      </w:divBdr>
    </w:div>
    <w:div w:id="251817926">
      <w:bodyDiv w:val="1"/>
      <w:marLeft w:val="0"/>
      <w:marRight w:val="0"/>
      <w:marTop w:val="0"/>
      <w:marBottom w:val="0"/>
      <w:divBdr>
        <w:top w:val="none" w:sz="0" w:space="0" w:color="auto"/>
        <w:left w:val="none" w:sz="0" w:space="0" w:color="auto"/>
        <w:bottom w:val="none" w:sz="0" w:space="0" w:color="auto"/>
        <w:right w:val="none" w:sz="0" w:space="0" w:color="auto"/>
      </w:divBdr>
    </w:div>
    <w:div w:id="270011541">
      <w:bodyDiv w:val="1"/>
      <w:marLeft w:val="0"/>
      <w:marRight w:val="0"/>
      <w:marTop w:val="0"/>
      <w:marBottom w:val="0"/>
      <w:divBdr>
        <w:top w:val="none" w:sz="0" w:space="0" w:color="auto"/>
        <w:left w:val="none" w:sz="0" w:space="0" w:color="auto"/>
        <w:bottom w:val="none" w:sz="0" w:space="0" w:color="auto"/>
        <w:right w:val="none" w:sz="0" w:space="0" w:color="auto"/>
      </w:divBdr>
    </w:div>
    <w:div w:id="313948121">
      <w:bodyDiv w:val="1"/>
      <w:marLeft w:val="0"/>
      <w:marRight w:val="0"/>
      <w:marTop w:val="0"/>
      <w:marBottom w:val="0"/>
      <w:divBdr>
        <w:top w:val="none" w:sz="0" w:space="0" w:color="auto"/>
        <w:left w:val="none" w:sz="0" w:space="0" w:color="auto"/>
        <w:bottom w:val="none" w:sz="0" w:space="0" w:color="auto"/>
        <w:right w:val="none" w:sz="0" w:space="0" w:color="auto"/>
      </w:divBdr>
    </w:div>
    <w:div w:id="361053277">
      <w:bodyDiv w:val="1"/>
      <w:marLeft w:val="0"/>
      <w:marRight w:val="0"/>
      <w:marTop w:val="0"/>
      <w:marBottom w:val="0"/>
      <w:divBdr>
        <w:top w:val="none" w:sz="0" w:space="0" w:color="auto"/>
        <w:left w:val="none" w:sz="0" w:space="0" w:color="auto"/>
        <w:bottom w:val="none" w:sz="0" w:space="0" w:color="auto"/>
        <w:right w:val="none" w:sz="0" w:space="0" w:color="auto"/>
      </w:divBdr>
    </w:div>
    <w:div w:id="450706742">
      <w:bodyDiv w:val="1"/>
      <w:marLeft w:val="0"/>
      <w:marRight w:val="0"/>
      <w:marTop w:val="0"/>
      <w:marBottom w:val="0"/>
      <w:divBdr>
        <w:top w:val="none" w:sz="0" w:space="0" w:color="auto"/>
        <w:left w:val="none" w:sz="0" w:space="0" w:color="auto"/>
        <w:bottom w:val="none" w:sz="0" w:space="0" w:color="auto"/>
        <w:right w:val="none" w:sz="0" w:space="0" w:color="auto"/>
      </w:divBdr>
    </w:div>
    <w:div w:id="486241380">
      <w:bodyDiv w:val="1"/>
      <w:marLeft w:val="0"/>
      <w:marRight w:val="0"/>
      <w:marTop w:val="0"/>
      <w:marBottom w:val="0"/>
      <w:divBdr>
        <w:top w:val="none" w:sz="0" w:space="0" w:color="auto"/>
        <w:left w:val="none" w:sz="0" w:space="0" w:color="auto"/>
        <w:bottom w:val="none" w:sz="0" w:space="0" w:color="auto"/>
        <w:right w:val="none" w:sz="0" w:space="0" w:color="auto"/>
      </w:divBdr>
      <w:divsChild>
        <w:div w:id="1457215178">
          <w:marLeft w:val="0"/>
          <w:marRight w:val="0"/>
          <w:marTop w:val="0"/>
          <w:marBottom w:val="0"/>
          <w:divBdr>
            <w:top w:val="none" w:sz="0" w:space="0" w:color="auto"/>
            <w:left w:val="none" w:sz="0" w:space="0" w:color="auto"/>
            <w:bottom w:val="none" w:sz="0" w:space="0" w:color="auto"/>
            <w:right w:val="none" w:sz="0" w:space="0" w:color="auto"/>
          </w:divBdr>
        </w:div>
      </w:divsChild>
    </w:div>
    <w:div w:id="544410619">
      <w:bodyDiv w:val="1"/>
      <w:marLeft w:val="0"/>
      <w:marRight w:val="0"/>
      <w:marTop w:val="0"/>
      <w:marBottom w:val="0"/>
      <w:divBdr>
        <w:top w:val="none" w:sz="0" w:space="0" w:color="auto"/>
        <w:left w:val="none" w:sz="0" w:space="0" w:color="auto"/>
        <w:bottom w:val="none" w:sz="0" w:space="0" w:color="auto"/>
        <w:right w:val="none" w:sz="0" w:space="0" w:color="auto"/>
      </w:divBdr>
    </w:div>
    <w:div w:id="553202888">
      <w:bodyDiv w:val="1"/>
      <w:marLeft w:val="0"/>
      <w:marRight w:val="0"/>
      <w:marTop w:val="0"/>
      <w:marBottom w:val="0"/>
      <w:divBdr>
        <w:top w:val="none" w:sz="0" w:space="0" w:color="auto"/>
        <w:left w:val="none" w:sz="0" w:space="0" w:color="auto"/>
        <w:bottom w:val="none" w:sz="0" w:space="0" w:color="auto"/>
        <w:right w:val="none" w:sz="0" w:space="0" w:color="auto"/>
      </w:divBdr>
    </w:div>
    <w:div w:id="564221499">
      <w:bodyDiv w:val="1"/>
      <w:marLeft w:val="0"/>
      <w:marRight w:val="0"/>
      <w:marTop w:val="0"/>
      <w:marBottom w:val="0"/>
      <w:divBdr>
        <w:top w:val="none" w:sz="0" w:space="0" w:color="auto"/>
        <w:left w:val="none" w:sz="0" w:space="0" w:color="auto"/>
        <w:bottom w:val="none" w:sz="0" w:space="0" w:color="auto"/>
        <w:right w:val="none" w:sz="0" w:space="0" w:color="auto"/>
      </w:divBdr>
    </w:div>
    <w:div w:id="840193547">
      <w:bodyDiv w:val="1"/>
      <w:marLeft w:val="0"/>
      <w:marRight w:val="0"/>
      <w:marTop w:val="0"/>
      <w:marBottom w:val="0"/>
      <w:divBdr>
        <w:top w:val="none" w:sz="0" w:space="0" w:color="auto"/>
        <w:left w:val="none" w:sz="0" w:space="0" w:color="auto"/>
        <w:bottom w:val="none" w:sz="0" w:space="0" w:color="auto"/>
        <w:right w:val="none" w:sz="0" w:space="0" w:color="auto"/>
      </w:divBdr>
    </w:div>
    <w:div w:id="943730573">
      <w:bodyDiv w:val="1"/>
      <w:marLeft w:val="0"/>
      <w:marRight w:val="0"/>
      <w:marTop w:val="0"/>
      <w:marBottom w:val="0"/>
      <w:divBdr>
        <w:top w:val="none" w:sz="0" w:space="0" w:color="auto"/>
        <w:left w:val="none" w:sz="0" w:space="0" w:color="auto"/>
        <w:bottom w:val="none" w:sz="0" w:space="0" w:color="auto"/>
        <w:right w:val="none" w:sz="0" w:space="0" w:color="auto"/>
      </w:divBdr>
    </w:div>
    <w:div w:id="1088498974">
      <w:bodyDiv w:val="1"/>
      <w:marLeft w:val="0"/>
      <w:marRight w:val="0"/>
      <w:marTop w:val="0"/>
      <w:marBottom w:val="0"/>
      <w:divBdr>
        <w:top w:val="none" w:sz="0" w:space="0" w:color="auto"/>
        <w:left w:val="none" w:sz="0" w:space="0" w:color="auto"/>
        <w:bottom w:val="none" w:sz="0" w:space="0" w:color="auto"/>
        <w:right w:val="none" w:sz="0" w:space="0" w:color="auto"/>
      </w:divBdr>
    </w:div>
    <w:div w:id="1184435208">
      <w:bodyDiv w:val="1"/>
      <w:marLeft w:val="0"/>
      <w:marRight w:val="0"/>
      <w:marTop w:val="0"/>
      <w:marBottom w:val="0"/>
      <w:divBdr>
        <w:top w:val="none" w:sz="0" w:space="0" w:color="auto"/>
        <w:left w:val="none" w:sz="0" w:space="0" w:color="auto"/>
        <w:bottom w:val="none" w:sz="0" w:space="0" w:color="auto"/>
        <w:right w:val="none" w:sz="0" w:space="0" w:color="auto"/>
      </w:divBdr>
    </w:div>
    <w:div w:id="1202014877">
      <w:bodyDiv w:val="1"/>
      <w:marLeft w:val="0"/>
      <w:marRight w:val="0"/>
      <w:marTop w:val="0"/>
      <w:marBottom w:val="0"/>
      <w:divBdr>
        <w:top w:val="none" w:sz="0" w:space="0" w:color="auto"/>
        <w:left w:val="none" w:sz="0" w:space="0" w:color="auto"/>
        <w:bottom w:val="none" w:sz="0" w:space="0" w:color="auto"/>
        <w:right w:val="none" w:sz="0" w:space="0" w:color="auto"/>
      </w:divBdr>
    </w:div>
    <w:div w:id="1215386727">
      <w:bodyDiv w:val="1"/>
      <w:marLeft w:val="0"/>
      <w:marRight w:val="0"/>
      <w:marTop w:val="0"/>
      <w:marBottom w:val="0"/>
      <w:divBdr>
        <w:top w:val="none" w:sz="0" w:space="0" w:color="auto"/>
        <w:left w:val="none" w:sz="0" w:space="0" w:color="auto"/>
        <w:bottom w:val="none" w:sz="0" w:space="0" w:color="auto"/>
        <w:right w:val="none" w:sz="0" w:space="0" w:color="auto"/>
      </w:divBdr>
    </w:div>
    <w:div w:id="1287662640">
      <w:bodyDiv w:val="1"/>
      <w:marLeft w:val="0"/>
      <w:marRight w:val="0"/>
      <w:marTop w:val="0"/>
      <w:marBottom w:val="0"/>
      <w:divBdr>
        <w:top w:val="none" w:sz="0" w:space="0" w:color="auto"/>
        <w:left w:val="none" w:sz="0" w:space="0" w:color="auto"/>
        <w:bottom w:val="none" w:sz="0" w:space="0" w:color="auto"/>
        <w:right w:val="none" w:sz="0" w:space="0" w:color="auto"/>
      </w:divBdr>
    </w:div>
    <w:div w:id="1396053970">
      <w:bodyDiv w:val="1"/>
      <w:marLeft w:val="0"/>
      <w:marRight w:val="0"/>
      <w:marTop w:val="0"/>
      <w:marBottom w:val="0"/>
      <w:divBdr>
        <w:top w:val="none" w:sz="0" w:space="0" w:color="auto"/>
        <w:left w:val="none" w:sz="0" w:space="0" w:color="auto"/>
        <w:bottom w:val="none" w:sz="0" w:space="0" w:color="auto"/>
        <w:right w:val="none" w:sz="0" w:space="0" w:color="auto"/>
      </w:divBdr>
    </w:div>
    <w:div w:id="1507746765">
      <w:bodyDiv w:val="1"/>
      <w:marLeft w:val="0"/>
      <w:marRight w:val="0"/>
      <w:marTop w:val="0"/>
      <w:marBottom w:val="0"/>
      <w:divBdr>
        <w:top w:val="none" w:sz="0" w:space="0" w:color="auto"/>
        <w:left w:val="none" w:sz="0" w:space="0" w:color="auto"/>
        <w:bottom w:val="none" w:sz="0" w:space="0" w:color="auto"/>
        <w:right w:val="none" w:sz="0" w:space="0" w:color="auto"/>
      </w:divBdr>
    </w:div>
    <w:div w:id="1549218383">
      <w:bodyDiv w:val="1"/>
      <w:marLeft w:val="0"/>
      <w:marRight w:val="0"/>
      <w:marTop w:val="0"/>
      <w:marBottom w:val="0"/>
      <w:divBdr>
        <w:top w:val="none" w:sz="0" w:space="0" w:color="auto"/>
        <w:left w:val="none" w:sz="0" w:space="0" w:color="auto"/>
        <w:bottom w:val="none" w:sz="0" w:space="0" w:color="auto"/>
        <w:right w:val="none" w:sz="0" w:space="0" w:color="auto"/>
      </w:divBdr>
    </w:div>
    <w:div w:id="1551452570">
      <w:bodyDiv w:val="1"/>
      <w:marLeft w:val="0"/>
      <w:marRight w:val="0"/>
      <w:marTop w:val="0"/>
      <w:marBottom w:val="0"/>
      <w:divBdr>
        <w:top w:val="none" w:sz="0" w:space="0" w:color="auto"/>
        <w:left w:val="none" w:sz="0" w:space="0" w:color="auto"/>
        <w:bottom w:val="none" w:sz="0" w:space="0" w:color="auto"/>
        <w:right w:val="none" w:sz="0" w:space="0" w:color="auto"/>
      </w:divBdr>
    </w:div>
    <w:div w:id="1626038683">
      <w:bodyDiv w:val="1"/>
      <w:marLeft w:val="0"/>
      <w:marRight w:val="0"/>
      <w:marTop w:val="0"/>
      <w:marBottom w:val="0"/>
      <w:divBdr>
        <w:top w:val="none" w:sz="0" w:space="0" w:color="auto"/>
        <w:left w:val="none" w:sz="0" w:space="0" w:color="auto"/>
        <w:bottom w:val="none" w:sz="0" w:space="0" w:color="auto"/>
        <w:right w:val="none" w:sz="0" w:space="0" w:color="auto"/>
      </w:divBdr>
      <w:divsChild>
        <w:div w:id="1989090745">
          <w:marLeft w:val="0"/>
          <w:marRight w:val="0"/>
          <w:marTop w:val="0"/>
          <w:marBottom w:val="0"/>
          <w:divBdr>
            <w:top w:val="none" w:sz="0" w:space="0" w:color="auto"/>
            <w:left w:val="none" w:sz="0" w:space="0" w:color="auto"/>
            <w:bottom w:val="none" w:sz="0" w:space="0" w:color="auto"/>
            <w:right w:val="none" w:sz="0" w:space="0" w:color="auto"/>
          </w:divBdr>
        </w:div>
      </w:divsChild>
    </w:div>
    <w:div w:id="1680810617">
      <w:bodyDiv w:val="1"/>
      <w:marLeft w:val="0"/>
      <w:marRight w:val="0"/>
      <w:marTop w:val="0"/>
      <w:marBottom w:val="0"/>
      <w:divBdr>
        <w:top w:val="none" w:sz="0" w:space="0" w:color="auto"/>
        <w:left w:val="none" w:sz="0" w:space="0" w:color="auto"/>
        <w:bottom w:val="none" w:sz="0" w:space="0" w:color="auto"/>
        <w:right w:val="none" w:sz="0" w:space="0" w:color="auto"/>
      </w:divBdr>
    </w:div>
    <w:div w:id="1744251779">
      <w:bodyDiv w:val="1"/>
      <w:marLeft w:val="0"/>
      <w:marRight w:val="0"/>
      <w:marTop w:val="0"/>
      <w:marBottom w:val="0"/>
      <w:divBdr>
        <w:top w:val="none" w:sz="0" w:space="0" w:color="auto"/>
        <w:left w:val="none" w:sz="0" w:space="0" w:color="auto"/>
        <w:bottom w:val="none" w:sz="0" w:space="0" w:color="auto"/>
        <w:right w:val="none" w:sz="0" w:space="0" w:color="auto"/>
      </w:divBdr>
    </w:div>
    <w:div w:id="1902523627">
      <w:bodyDiv w:val="1"/>
      <w:marLeft w:val="0"/>
      <w:marRight w:val="0"/>
      <w:marTop w:val="0"/>
      <w:marBottom w:val="0"/>
      <w:divBdr>
        <w:top w:val="none" w:sz="0" w:space="0" w:color="auto"/>
        <w:left w:val="none" w:sz="0" w:space="0" w:color="auto"/>
        <w:bottom w:val="none" w:sz="0" w:space="0" w:color="auto"/>
        <w:right w:val="none" w:sz="0" w:space="0" w:color="auto"/>
      </w:divBdr>
    </w:div>
    <w:div w:id="2006006492">
      <w:bodyDiv w:val="1"/>
      <w:marLeft w:val="0"/>
      <w:marRight w:val="0"/>
      <w:marTop w:val="0"/>
      <w:marBottom w:val="0"/>
      <w:divBdr>
        <w:top w:val="none" w:sz="0" w:space="0" w:color="auto"/>
        <w:left w:val="none" w:sz="0" w:space="0" w:color="auto"/>
        <w:bottom w:val="none" w:sz="0" w:space="0" w:color="auto"/>
        <w:right w:val="none" w:sz="0" w:space="0" w:color="auto"/>
      </w:divBdr>
    </w:div>
    <w:div w:id="2037853815">
      <w:bodyDiv w:val="1"/>
      <w:marLeft w:val="0"/>
      <w:marRight w:val="0"/>
      <w:marTop w:val="0"/>
      <w:marBottom w:val="0"/>
      <w:divBdr>
        <w:top w:val="none" w:sz="0" w:space="0" w:color="auto"/>
        <w:left w:val="none" w:sz="0" w:space="0" w:color="auto"/>
        <w:bottom w:val="none" w:sz="0" w:space="0" w:color="auto"/>
        <w:right w:val="none" w:sz="0" w:space="0" w:color="auto"/>
      </w:divBdr>
    </w:div>
    <w:div w:id="20874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graph.org/" TargetMode="External"/><Relationship Id="rId12" Type="http://schemas.openxmlformats.org/officeDocument/2006/relationships/hyperlink" Target="http://www.who.int/hiv/pub/guidelines/hivdr-guidelines-2017/en/" TargetMode="External"/><Relationship Id="rId13" Type="http://schemas.openxmlformats.org/officeDocument/2006/relationships/hyperlink" Target="https://apps.who.int/iris/bitstream/handle/10665/112802/9789241507196_engpdf?sequence=1"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iliptz@stanford.edu" TargetMode="External"/><Relationship Id="rId8" Type="http://schemas.openxmlformats.org/officeDocument/2006/relationships/hyperlink" Target="https://hivdb.stanford.edu/pages/genopheno.dataset.html" TargetMode="External"/><Relationship Id="rId9" Type="http://schemas.openxmlformats.org/officeDocument/2006/relationships/hyperlink" Target="https://www.who.int/hiv/pub/guidelines/ARV2018update/en/" TargetMode="External"/><Relationship Id="rId10" Type="http://schemas.openxmlformats.org/officeDocument/2006/relationships/hyperlink" Target="https://www.who.int/hiv/pub/drugresistance/gap-hivdr-progress201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6D45-237A-4441-B81A-665FB9CC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9871</Words>
  <Characters>56266</Characters>
  <Application>Microsoft Macintosh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Maria Geretti</cp:lastModifiedBy>
  <cp:revision>2</cp:revision>
  <cp:lastPrinted>2019-06-06T01:45:00Z</cp:lastPrinted>
  <dcterms:created xsi:type="dcterms:W3CDTF">2019-12-05T15:18:00Z</dcterms:created>
  <dcterms:modified xsi:type="dcterms:W3CDTF">2019-12-05T15:18:00Z</dcterms:modified>
</cp:coreProperties>
</file>