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bookmarkStart w:id="1" w:name="OLE_LINK2"/>
    <w:bookmarkStart w:id="2" w:name="OLE_LINK3"/>
    <w:bookmarkStart w:id="3" w:name="OLE_LINK4"/>
    <w:bookmarkStart w:id="4" w:name="OLE_LINK5"/>
    <w:bookmarkStart w:id="5" w:name="OLE_LINK28"/>
    <w:bookmarkStart w:id="6" w:name="OLE_LINK29"/>
    <w:p w14:paraId="00DD697F" w14:textId="56590F76" w:rsidR="00E7180A" w:rsidRPr="00AC5A96" w:rsidRDefault="00EA7A2B" w:rsidP="00E24337">
      <w:pPr>
        <w:pStyle w:val="Heading3"/>
        <w:spacing w:line="360" w:lineRule="auto"/>
        <w:jc w:val="center"/>
        <w:rPr>
          <w:rFonts w:ascii="Times New Roman" w:hAnsi="Times New Roman" w:cs="Times New Roman"/>
          <w:sz w:val="28"/>
          <w:szCs w:val="28"/>
        </w:rPr>
      </w:pPr>
      <w:r w:rsidRPr="00AC5A96">
        <w:rPr>
          <w:rFonts w:ascii="Times New Roman" w:hAnsi="Times New Roman" w:cs="Times New Roman"/>
          <w:sz w:val="28"/>
          <w:szCs w:val="28"/>
        </w:rPr>
        <w:fldChar w:fldCharType="begin"/>
      </w:r>
      <w:r w:rsidRPr="00AC5A96">
        <w:rPr>
          <w:rFonts w:ascii="Times New Roman" w:hAnsi="Times New Roman" w:cs="Times New Roman"/>
          <w:sz w:val="28"/>
          <w:szCs w:val="28"/>
        </w:rPr>
        <w:instrText xml:space="preserve"> MACROBUTTON MTEditEquationSection2 </w:instrText>
      </w:r>
      <w:r w:rsidRPr="00AC5A96">
        <w:rPr>
          <w:rStyle w:val="MTEquationSection"/>
          <w:rFonts w:ascii="Times New Roman" w:hAnsi="Times New Roman" w:cs="Times New Roman"/>
          <w:color w:val="auto"/>
          <w:specVanish w:val="0"/>
        </w:rPr>
        <w:instrText>Equation Chapter 1 Section 1</w:instrText>
      </w:r>
      <w:r w:rsidRPr="00AC5A96">
        <w:rPr>
          <w:rFonts w:ascii="Times New Roman" w:hAnsi="Times New Roman" w:cs="Times New Roman"/>
          <w:sz w:val="28"/>
          <w:szCs w:val="28"/>
        </w:rPr>
        <w:fldChar w:fldCharType="begin"/>
      </w:r>
      <w:r w:rsidRPr="00AC5A96">
        <w:rPr>
          <w:rFonts w:ascii="Times New Roman" w:hAnsi="Times New Roman" w:cs="Times New Roman"/>
          <w:sz w:val="28"/>
          <w:szCs w:val="28"/>
        </w:rPr>
        <w:instrText xml:space="preserve"> SEQ MTEqn \r \h \* MERGEFORMAT </w:instrText>
      </w:r>
      <w:r w:rsidRPr="00AC5A96">
        <w:rPr>
          <w:rFonts w:ascii="Times New Roman" w:hAnsi="Times New Roman" w:cs="Times New Roman"/>
          <w:sz w:val="28"/>
          <w:szCs w:val="28"/>
        </w:rPr>
        <w:fldChar w:fldCharType="end"/>
      </w:r>
      <w:r w:rsidRPr="00AC5A96">
        <w:rPr>
          <w:rFonts w:ascii="Times New Roman" w:hAnsi="Times New Roman" w:cs="Times New Roman"/>
          <w:sz w:val="28"/>
          <w:szCs w:val="28"/>
        </w:rPr>
        <w:fldChar w:fldCharType="begin"/>
      </w:r>
      <w:r w:rsidRPr="00AC5A96">
        <w:rPr>
          <w:rFonts w:ascii="Times New Roman" w:hAnsi="Times New Roman" w:cs="Times New Roman"/>
          <w:sz w:val="28"/>
          <w:szCs w:val="28"/>
        </w:rPr>
        <w:instrText xml:space="preserve"> SEQ MTSec \r 1 \h \* MERGEFORMAT </w:instrText>
      </w:r>
      <w:r w:rsidRPr="00AC5A96">
        <w:rPr>
          <w:rFonts w:ascii="Times New Roman" w:hAnsi="Times New Roman" w:cs="Times New Roman"/>
          <w:sz w:val="28"/>
          <w:szCs w:val="28"/>
        </w:rPr>
        <w:fldChar w:fldCharType="end"/>
      </w:r>
      <w:r w:rsidRPr="00AC5A96">
        <w:rPr>
          <w:rFonts w:ascii="Times New Roman" w:hAnsi="Times New Roman" w:cs="Times New Roman"/>
          <w:sz w:val="28"/>
          <w:szCs w:val="28"/>
        </w:rPr>
        <w:fldChar w:fldCharType="begin"/>
      </w:r>
      <w:r w:rsidRPr="00AC5A96">
        <w:rPr>
          <w:rFonts w:ascii="Times New Roman" w:hAnsi="Times New Roman" w:cs="Times New Roman"/>
          <w:sz w:val="28"/>
          <w:szCs w:val="28"/>
        </w:rPr>
        <w:instrText xml:space="preserve"> SEQ MTChap \r 1 \h \* MERGEFORMAT </w:instrText>
      </w:r>
      <w:r w:rsidRPr="00AC5A96">
        <w:rPr>
          <w:rFonts w:ascii="Times New Roman" w:hAnsi="Times New Roman" w:cs="Times New Roman"/>
          <w:sz w:val="28"/>
          <w:szCs w:val="28"/>
        </w:rPr>
        <w:fldChar w:fldCharType="end"/>
      </w:r>
      <w:r w:rsidRPr="00AC5A96">
        <w:rPr>
          <w:rFonts w:ascii="Times New Roman" w:hAnsi="Times New Roman" w:cs="Times New Roman"/>
          <w:sz w:val="28"/>
          <w:szCs w:val="28"/>
        </w:rPr>
        <w:fldChar w:fldCharType="end"/>
      </w:r>
      <w:bookmarkStart w:id="7" w:name="OLE_LINK117"/>
      <w:bookmarkStart w:id="8" w:name="OLE_LINK122"/>
      <w:bookmarkStart w:id="9" w:name="_GoBack"/>
      <w:bookmarkEnd w:id="0"/>
      <w:bookmarkEnd w:id="1"/>
      <w:bookmarkEnd w:id="2"/>
      <w:bookmarkEnd w:id="3"/>
      <w:bookmarkEnd w:id="4"/>
      <w:bookmarkEnd w:id="5"/>
      <w:bookmarkEnd w:id="6"/>
      <w:r w:rsidR="00184FB7" w:rsidRPr="00AC5A96">
        <w:rPr>
          <w:rFonts w:ascii="Times New Roman" w:hAnsi="Times New Roman" w:cs="Times New Roman"/>
          <w:sz w:val="28"/>
          <w:szCs w:val="28"/>
        </w:rPr>
        <w:t>Numerical analysis of wave-induced current within the</w:t>
      </w:r>
      <w:bookmarkStart w:id="10" w:name="OLE_LINK235"/>
      <w:bookmarkStart w:id="11" w:name="OLE_LINK236"/>
      <w:r w:rsidR="00184FB7" w:rsidRPr="00AC5A96">
        <w:rPr>
          <w:rFonts w:ascii="Times New Roman" w:hAnsi="Times New Roman" w:cs="Times New Roman"/>
          <w:sz w:val="28"/>
          <w:szCs w:val="28"/>
        </w:rPr>
        <w:t xml:space="preserve"> </w:t>
      </w:r>
      <w:r w:rsidR="00B30695" w:rsidRPr="00AC5A96">
        <w:rPr>
          <w:rFonts w:ascii="Times New Roman" w:hAnsi="Times New Roman" w:cs="Times New Roman"/>
          <w:sz w:val="28"/>
          <w:szCs w:val="28"/>
        </w:rPr>
        <w:t>inhomogeneous</w:t>
      </w:r>
      <w:bookmarkEnd w:id="10"/>
      <w:bookmarkEnd w:id="11"/>
      <w:r w:rsidR="00184FB7" w:rsidRPr="00AC5A96">
        <w:rPr>
          <w:rFonts w:ascii="Times New Roman" w:hAnsi="Times New Roman" w:cs="Times New Roman"/>
          <w:sz w:val="28"/>
          <w:szCs w:val="28"/>
        </w:rPr>
        <w:t xml:space="preserve"> coral reef </w:t>
      </w:r>
      <w:bookmarkEnd w:id="9"/>
      <w:r w:rsidR="00184FB7" w:rsidRPr="00AC5A96">
        <w:rPr>
          <w:rFonts w:ascii="Times New Roman" w:hAnsi="Times New Roman" w:cs="Times New Roman"/>
          <w:sz w:val="28"/>
          <w:szCs w:val="28"/>
        </w:rPr>
        <w:t xml:space="preserve">using </w:t>
      </w:r>
      <w:bookmarkStart w:id="12" w:name="OLE_LINK13"/>
      <w:bookmarkStart w:id="13" w:name="OLE_LINK18"/>
      <w:r w:rsidR="00184FB7" w:rsidRPr="00AC5A96">
        <w:rPr>
          <w:rFonts w:ascii="Times New Roman" w:hAnsi="Times New Roman" w:cs="Times New Roman"/>
          <w:sz w:val="28"/>
          <w:szCs w:val="28"/>
        </w:rPr>
        <w:t>a refined SPH model</w:t>
      </w:r>
      <w:bookmarkEnd w:id="7"/>
      <w:bookmarkEnd w:id="8"/>
      <w:bookmarkEnd w:id="12"/>
      <w:bookmarkEnd w:id="13"/>
    </w:p>
    <w:p w14:paraId="6017914C" w14:textId="049A7808" w:rsidR="005D6D32" w:rsidRPr="00AC5A96" w:rsidRDefault="005D6D32" w:rsidP="005D6D32">
      <w:pPr>
        <w:spacing w:afterLines="100" w:after="312" w:line="360" w:lineRule="auto"/>
        <w:jc w:val="center"/>
        <w:rPr>
          <w:rFonts w:ascii="Times New Roman" w:hAnsi="Times New Roman" w:cs="Times New Roman"/>
        </w:rPr>
      </w:pPr>
      <w:r w:rsidRPr="00AC5A96">
        <w:rPr>
          <w:rFonts w:ascii="Times New Roman" w:hAnsi="Times New Roman" w:cs="Times New Roman"/>
        </w:rPr>
        <w:t>Hongjie Wen</w:t>
      </w:r>
      <w:r w:rsidR="001C71FB" w:rsidRPr="00AC5A96">
        <w:rPr>
          <w:rStyle w:val="FootnoteReference"/>
          <w:rFonts w:ascii="Times New Roman" w:hAnsi="Times New Roman" w:cs="Times New Roman"/>
        </w:rPr>
        <w:footnoteReference w:id="2"/>
      </w:r>
      <w:r w:rsidRPr="00AC5A96">
        <w:rPr>
          <w:rFonts w:ascii="Times New Roman" w:hAnsi="Times New Roman" w:cs="Times New Roman"/>
        </w:rPr>
        <w:t>, Bing Ren</w:t>
      </w:r>
      <w:r w:rsidR="001C71FB" w:rsidRPr="00AC5A96">
        <w:rPr>
          <w:rStyle w:val="FootnoteReference"/>
          <w:rFonts w:ascii="Times New Roman" w:hAnsi="Times New Roman" w:cs="Times New Roman"/>
        </w:rPr>
        <w:footnoteReference w:id="3"/>
      </w:r>
      <w:r w:rsidRPr="00AC5A96">
        <w:rPr>
          <w:rFonts w:ascii="Times New Roman" w:hAnsi="Times New Roman" w:cs="Times New Roman"/>
        </w:rPr>
        <w:t>, Ping Dong</w:t>
      </w:r>
      <w:r w:rsidR="001C71FB" w:rsidRPr="00AC5A96">
        <w:rPr>
          <w:rStyle w:val="FootnoteReference"/>
          <w:rFonts w:ascii="Times New Roman" w:hAnsi="Times New Roman" w:cs="Times New Roman"/>
        </w:rPr>
        <w:footnoteReference w:id="4"/>
      </w:r>
      <w:r w:rsidRPr="00AC5A96">
        <w:rPr>
          <w:rFonts w:ascii="Times New Roman" w:hAnsi="Times New Roman" w:cs="Times New Roman"/>
        </w:rPr>
        <w:t xml:space="preserve">, </w:t>
      </w:r>
      <w:proofErr w:type="spellStart"/>
      <w:r w:rsidRPr="00AC5A96">
        <w:rPr>
          <w:rFonts w:ascii="Times New Roman" w:hAnsi="Times New Roman" w:cs="Times New Roman"/>
        </w:rPr>
        <w:t>Gancheng</w:t>
      </w:r>
      <w:proofErr w:type="spellEnd"/>
      <w:r w:rsidRPr="00AC5A96">
        <w:rPr>
          <w:rFonts w:ascii="Times New Roman" w:hAnsi="Times New Roman" w:cs="Times New Roman"/>
        </w:rPr>
        <w:t xml:space="preserve"> Zhu</w:t>
      </w:r>
      <w:r w:rsidR="001C71FB" w:rsidRPr="00AC5A96">
        <w:rPr>
          <w:rStyle w:val="FootnoteReference"/>
          <w:rFonts w:ascii="Times New Roman" w:hAnsi="Times New Roman" w:cs="Times New Roman"/>
        </w:rPr>
        <w:footnoteReference w:id="5"/>
      </w:r>
    </w:p>
    <w:p w14:paraId="0D133400" w14:textId="3AF864DC" w:rsidR="00711824" w:rsidRPr="00AC5A96" w:rsidRDefault="00CC48BF" w:rsidP="005661AD">
      <w:pPr>
        <w:spacing w:line="360" w:lineRule="auto"/>
        <w:rPr>
          <w:rFonts w:ascii="Times New Roman" w:hAnsi="Times New Roman" w:cs="Times New Roman"/>
          <w:szCs w:val="21"/>
        </w:rPr>
      </w:pPr>
      <w:r w:rsidRPr="00AC5A96">
        <w:rPr>
          <w:rFonts w:ascii="Times New Roman" w:hAnsi="Times New Roman" w:cs="Times New Roman"/>
          <w:b/>
        </w:rPr>
        <w:t>Abstract:</w:t>
      </w:r>
      <w:r w:rsidRPr="00AC5A96">
        <w:rPr>
          <w:rFonts w:ascii="Times New Roman" w:hAnsi="Times New Roman" w:cs="Times New Roman"/>
          <w:b/>
          <w:kern w:val="0"/>
          <w:szCs w:val="21"/>
        </w:rPr>
        <w:t xml:space="preserve"> </w:t>
      </w:r>
      <w:r w:rsidR="005661AD" w:rsidRPr="00AC5A96">
        <w:rPr>
          <w:rFonts w:ascii="Times New Roman" w:hAnsi="Times New Roman" w:cs="Times New Roman"/>
          <w:kern w:val="0"/>
          <w:szCs w:val="21"/>
        </w:rPr>
        <w:t>The effect</w:t>
      </w:r>
      <w:r w:rsidR="00817F65" w:rsidRPr="00AC5A96">
        <w:rPr>
          <w:rFonts w:ascii="Times New Roman" w:hAnsi="Times New Roman" w:cs="Times New Roman"/>
          <w:kern w:val="0"/>
          <w:szCs w:val="21"/>
        </w:rPr>
        <w:t>s</w:t>
      </w:r>
      <w:r w:rsidR="005661AD" w:rsidRPr="00AC5A96">
        <w:rPr>
          <w:rFonts w:ascii="Times New Roman" w:hAnsi="Times New Roman" w:cs="Times New Roman"/>
          <w:kern w:val="0"/>
          <w:szCs w:val="21"/>
        </w:rPr>
        <w:t xml:space="preserve"> of reef permeability on the spatial distributions of wave-induced current inside and outside the </w:t>
      </w:r>
      <w:r w:rsidR="00B30695" w:rsidRPr="00AC5A96">
        <w:rPr>
          <w:rFonts w:ascii="Times New Roman" w:hAnsi="Times New Roman" w:cs="Times New Roman"/>
          <w:kern w:val="0"/>
          <w:szCs w:val="21"/>
        </w:rPr>
        <w:t>inhomogeneous</w:t>
      </w:r>
      <w:r w:rsidR="005661AD" w:rsidRPr="00AC5A96">
        <w:rPr>
          <w:rFonts w:ascii="Times New Roman" w:hAnsi="Times New Roman" w:cs="Times New Roman"/>
          <w:kern w:val="0"/>
          <w:szCs w:val="21"/>
        </w:rPr>
        <w:t xml:space="preserve"> coral reef body </w:t>
      </w:r>
      <w:r w:rsidR="00817F65" w:rsidRPr="00AC5A96">
        <w:rPr>
          <w:rFonts w:ascii="Times New Roman" w:hAnsi="Times New Roman" w:cs="Times New Roman"/>
          <w:kern w:val="0"/>
          <w:szCs w:val="21"/>
        </w:rPr>
        <w:t>are</w:t>
      </w:r>
      <w:r w:rsidR="0042588A" w:rsidRPr="00AC5A96">
        <w:rPr>
          <w:rFonts w:ascii="Times New Roman" w:hAnsi="Times New Roman" w:cs="Times New Roman"/>
          <w:kern w:val="0"/>
          <w:szCs w:val="21"/>
        </w:rPr>
        <w:t xml:space="preserve"> </w:t>
      </w:r>
      <w:r w:rsidR="005661AD" w:rsidRPr="00AC5A96">
        <w:rPr>
          <w:rFonts w:ascii="Times New Roman" w:hAnsi="Times New Roman" w:cs="Times New Roman"/>
          <w:kern w:val="0"/>
          <w:szCs w:val="21"/>
        </w:rPr>
        <w:t>investigated using a</w:t>
      </w:r>
      <w:r w:rsidR="00711824" w:rsidRPr="00AC5A96">
        <w:rPr>
          <w:rFonts w:ascii="Times New Roman" w:hAnsi="Times New Roman" w:cs="Times New Roman"/>
          <w:kern w:val="0"/>
          <w:szCs w:val="21"/>
        </w:rPr>
        <w:t xml:space="preserve">n improved </w:t>
      </w:r>
      <w:r w:rsidR="00573170" w:rsidRPr="00AC5A96">
        <w:rPr>
          <w:rFonts w:ascii="Times New Roman" w:hAnsi="Times New Roman" w:cs="Times New Roman"/>
          <w:kern w:val="0"/>
          <w:szCs w:val="21"/>
        </w:rPr>
        <w:t xml:space="preserve">weakly compressible </w:t>
      </w:r>
      <w:r w:rsidR="00711824" w:rsidRPr="00AC5A96">
        <w:rPr>
          <w:rFonts w:ascii="Times New Roman" w:hAnsi="Times New Roman" w:cs="Times New Roman"/>
          <w:kern w:val="0"/>
          <w:szCs w:val="21"/>
        </w:rPr>
        <w:t>smoothed particle hydrodynamic (</w:t>
      </w:r>
      <w:r w:rsidR="00573170" w:rsidRPr="00AC5A96">
        <w:rPr>
          <w:rFonts w:ascii="Times New Roman" w:hAnsi="Times New Roman" w:cs="Times New Roman"/>
          <w:kern w:val="0"/>
          <w:szCs w:val="21"/>
        </w:rPr>
        <w:t>WC</w:t>
      </w:r>
      <w:r w:rsidR="00711824" w:rsidRPr="00AC5A96">
        <w:rPr>
          <w:rFonts w:ascii="Times New Roman" w:hAnsi="Times New Roman" w:cs="Times New Roman"/>
          <w:kern w:val="0"/>
          <w:szCs w:val="21"/>
        </w:rPr>
        <w:t>SPH) mixture model.</w:t>
      </w:r>
      <w:r w:rsidR="00573170" w:rsidRPr="00AC5A96">
        <w:rPr>
          <w:rFonts w:ascii="Times New Roman" w:hAnsi="Times New Roman" w:cs="Times New Roman"/>
          <w:kern w:val="0"/>
          <w:szCs w:val="21"/>
        </w:rPr>
        <w:t xml:space="preserve"> </w:t>
      </w:r>
      <w:r w:rsidR="005661AD" w:rsidRPr="00AC5A96">
        <w:rPr>
          <w:rFonts w:ascii="Times New Roman" w:hAnsi="Times New Roman" w:cs="Times New Roman"/>
          <w:kern w:val="0"/>
          <w:szCs w:val="21"/>
        </w:rPr>
        <w:t>T</w:t>
      </w:r>
      <w:r w:rsidR="00573170" w:rsidRPr="00AC5A96">
        <w:rPr>
          <w:rFonts w:ascii="Times New Roman" w:hAnsi="Times New Roman" w:cs="Times New Roman"/>
          <w:kern w:val="0"/>
          <w:szCs w:val="21"/>
        </w:rPr>
        <w:t xml:space="preserve">he governing equations are formulated </w:t>
      </w:r>
      <w:r w:rsidR="004115E7" w:rsidRPr="00AC5A96">
        <w:rPr>
          <w:rFonts w:ascii="Times New Roman" w:hAnsi="Times New Roman" w:cs="Times New Roman"/>
          <w:kern w:val="0"/>
          <w:szCs w:val="21"/>
        </w:rPr>
        <w:t xml:space="preserve">based on the </w:t>
      </w:r>
      <w:r w:rsidR="001C638F" w:rsidRPr="00AC5A96">
        <w:rPr>
          <w:rFonts w:ascii="Times New Roman" w:hAnsi="Times New Roman" w:cs="Times New Roman"/>
          <w:kern w:val="0"/>
          <w:szCs w:val="21"/>
        </w:rPr>
        <w:t>two-phase</w:t>
      </w:r>
      <w:r w:rsidR="004115E7" w:rsidRPr="00AC5A96">
        <w:rPr>
          <w:rFonts w:ascii="Times New Roman" w:hAnsi="Times New Roman" w:cs="Times New Roman"/>
          <w:kern w:val="0"/>
          <w:szCs w:val="21"/>
        </w:rPr>
        <w:t xml:space="preserve"> mixture theory without considering </w:t>
      </w:r>
      <w:r w:rsidR="001C638F" w:rsidRPr="00AC5A96">
        <w:rPr>
          <w:rFonts w:ascii="Times New Roman" w:hAnsi="Times New Roman" w:cs="Times New Roman"/>
          <w:kern w:val="0"/>
          <w:szCs w:val="21"/>
        </w:rPr>
        <w:t xml:space="preserve">the </w:t>
      </w:r>
      <w:r w:rsidR="004115E7" w:rsidRPr="00AC5A96">
        <w:rPr>
          <w:rFonts w:ascii="Times New Roman" w:hAnsi="Times New Roman" w:cs="Times New Roman"/>
          <w:kern w:val="0"/>
          <w:szCs w:val="21"/>
        </w:rPr>
        <w:t>solid phase motion</w:t>
      </w:r>
      <w:r w:rsidR="005661AD" w:rsidRPr="00AC5A96">
        <w:rPr>
          <w:rFonts w:ascii="Times New Roman" w:hAnsi="Times New Roman" w:cs="Times New Roman"/>
          <w:kern w:val="0"/>
          <w:szCs w:val="21"/>
        </w:rPr>
        <w:t xml:space="preserve"> in terms of the intrinsic velocity and fluid density</w:t>
      </w:r>
      <w:r w:rsidR="004115E7" w:rsidRPr="00AC5A96">
        <w:rPr>
          <w:rFonts w:ascii="Times New Roman" w:hAnsi="Times New Roman" w:cs="Times New Roman"/>
          <w:kern w:val="0"/>
          <w:szCs w:val="21"/>
        </w:rPr>
        <w:t xml:space="preserve">. </w:t>
      </w:r>
      <w:r w:rsidR="00B0710E" w:rsidRPr="00AC5A96">
        <w:rPr>
          <w:rFonts w:ascii="Times New Roman" w:hAnsi="Times New Roman" w:cs="Times New Roman"/>
          <w:szCs w:val="21"/>
        </w:rPr>
        <w:t xml:space="preserve">The developed </w:t>
      </w:r>
      <w:r w:rsidR="0003509A" w:rsidRPr="00AC5A96">
        <w:rPr>
          <w:rFonts w:ascii="Times New Roman" w:hAnsi="Times New Roman" w:cs="Times New Roman"/>
          <w:szCs w:val="21"/>
        </w:rPr>
        <w:t>WC</w:t>
      </w:r>
      <w:r w:rsidR="00B0710E" w:rsidRPr="00AC5A96">
        <w:rPr>
          <w:rFonts w:ascii="Times New Roman" w:hAnsi="Times New Roman" w:cs="Times New Roman"/>
          <w:szCs w:val="21"/>
        </w:rPr>
        <w:t xml:space="preserve">SPH mixture model is </w:t>
      </w:r>
      <w:r w:rsidR="007A365B" w:rsidRPr="00AC5A96">
        <w:rPr>
          <w:rFonts w:ascii="Times New Roman" w:hAnsi="Times New Roman" w:cs="Times New Roman"/>
          <w:szCs w:val="21"/>
        </w:rPr>
        <w:t xml:space="preserve">firstly </w:t>
      </w:r>
      <w:r w:rsidR="00B0710E" w:rsidRPr="00AC5A96">
        <w:rPr>
          <w:rFonts w:ascii="Times New Roman" w:hAnsi="Times New Roman" w:cs="Times New Roman"/>
          <w:szCs w:val="21"/>
        </w:rPr>
        <w:t>validated</w:t>
      </w:r>
      <w:r w:rsidR="007A365B" w:rsidRPr="00AC5A96">
        <w:rPr>
          <w:rFonts w:ascii="Times New Roman" w:hAnsi="Times New Roman" w:cs="Times New Roman"/>
          <w:szCs w:val="21"/>
        </w:rPr>
        <w:t xml:space="preserve"> by comparing the predicted </w:t>
      </w:r>
      <w:r w:rsidR="00FF492B" w:rsidRPr="00AC5A96">
        <w:rPr>
          <w:rFonts w:ascii="Times New Roman" w:hAnsi="Times New Roman" w:cs="Times New Roman"/>
          <w:szCs w:val="21"/>
        </w:rPr>
        <w:t>results</w:t>
      </w:r>
      <w:r w:rsidR="007A365B" w:rsidRPr="00AC5A96">
        <w:rPr>
          <w:rFonts w:ascii="Times New Roman" w:hAnsi="Times New Roman" w:cs="Times New Roman"/>
          <w:szCs w:val="21"/>
        </w:rPr>
        <w:t xml:space="preserve"> with the corresponding </w:t>
      </w:r>
      <w:r w:rsidR="00B27FD5" w:rsidRPr="00AC5A96">
        <w:rPr>
          <w:rFonts w:ascii="Times New Roman" w:hAnsi="Times New Roman" w:cs="Times New Roman"/>
          <w:szCs w:val="21"/>
        </w:rPr>
        <w:t>available</w:t>
      </w:r>
      <w:r w:rsidR="007A365B" w:rsidRPr="00AC5A96">
        <w:rPr>
          <w:rFonts w:ascii="Times New Roman" w:hAnsi="Times New Roman" w:cs="Times New Roman"/>
          <w:szCs w:val="21"/>
        </w:rPr>
        <w:t xml:space="preserve"> data for </w:t>
      </w:r>
      <w:bookmarkStart w:id="14" w:name="OLE_LINK237"/>
      <w:bookmarkStart w:id="15" w:name="OLE_LINK238"/>
      <w:bookmarkStart w:id="16" w:name="OLE_LINK239"/>
      <w:r w:rsidR="00DB1A8E" w:rsidRPr="00AC5A96">
        <w:rPr>
          <w:rFonts w:ascii="Times New Roman" w:hAnsi="Times New Roman" w:cs="Times New Roman"/>
          <w:szCs w:val="21"/>
        </w:rPr>
        <w:t>Darcy seepage flow</w:t>
      </w:r>
      <w:bookmarkEnd w:id="14"/>
      <w:bookmarkEnd w:id="15"/>
      <w:bookmarkEnd w:id="16"/>
      <w:r w:rsidR="00DB1A8E" w:rsidRPr="00AC5A96">
        <w:rPr>
          <w:rFonts w:ascii="Times New Roman" w:hAnsi="Times New Roman" w:cs="Times New Roman"/>
          <w:szCs w:val="21"/>
        </w:rPr>
        <w:t xml:space="preserve"> in a U-tube with permeable soil, </w:t>
      </w:r>
      <w:r w:rsidR="00C33E8B" w:rsidRPr="00AC5A96">
        <w:rPr>
          <w:rFonts w:ascii="Times New Roman" w:hAnsi="Times New Roman" w:cs="Times New Roman"/>
          <w:szCs w:val="21"/>
        </w:rPr>
        <w:t>wave damping over a permeable seabed</w:t>
      </w:r>
      <w:r w:rsidR="007A365B" w:rsidRPr="00AC5A96">
        <w:rPr>
          <w:rFonts w:ascii="Times New Roman" w:hAnsi="Times New Roman" w:cs="Times New Roman"/>
          <w:szCs w:val="21"/>
        </w:rPr>
        <w:t xml:space="preserve"> and wave transformation over a permeable reef</w:t>
      </w:r>
      <w:r w:rsidR="00FF492B" w:rsidRPr="00AC5A96">
        <w:rPr>
          <w:rFonts w:ascii="Times New Roman" w:hAnsi="Times New Roman" w:cs="Times New Roman"/>
          <w:szCs w:val="21"/>
        </w:rPr>
        <w:t xml:space="preserve">. </w:t>
      </w:r>
      <w:r w:rsidR="005661AD" w:rsidRPr="00AC5A96">
        <w:rPr>
          <w:rFonts w:ascii="Times New Roman" w:hAnsi="Times New Roman" w:cs="Times New Roman"/>
          <w:szCs w:val="21"/>
        </w:rPr>
        <w:t>The</w:t>
      </w:r>
      <w:r w:rsidR="00FF492B" w:rsidRPr="00AC5A96">
        <w:rPr>
          <w:rFonts w:ascii="Times New Roman" w:hAnsi="Times New Roman" w:cs="Times New Roman"/>
          <w:szCs w:val="21"/>
        </w:rPr>
        <w:t xml:space="preserve"> validated model</w:t>
      </w:r>
      <w:r w:rsidR="00F04FE2" w:rsidRPr="00AC5A96">
        <w:rPr>
          <w:rFonts w:ascii="Times New Roman" w:hAnsi="Times New Roman" w:cs="Times New Roman"/>
          <w:szCs w:val="21"/>
        </w:rPr>
        <w:t xml:space="preserve"> </w:t>
      </w:r>
      <w:r w:rsidR="007A365B" w:rsidRPr="00AC5A96">
        <w:rPr>
          <w:rFonts w:ascii="Times New Roman" w:hAnsi="Times New Roman" w:cs="Times New Roman"/>
          <w:szCs w:val="21"/>
        </w:rPr>
        <w:t>is</w:t>
      </w:r>
      <w:r w:rsidR="005661AD" w:rsidRPr="00AC5A96">
        <w:rPr>
          <w:rFonts w:ascii="Times New Roman" w:hAnsi="Times New Roman" w:cs="Times New Roman"/>
          <w:szCs w:val="21"/>
        </w:rPr>
        <w:t xml:space="preserve"> then</w:t>
      </w:r>
      <w:r w:rsidR="007A365B" w:rsidRPr="00AC5A96">
        <w:rPr>
          <w:rFonts w:ascii="Times New Roman" w:hAnsi="Times New Roman" w:cs="Times New Roman"/>
          <w:szCs w:val="21"/>
        </w:rPr>
        <w:t xml:space="preserve"> applied to</w:t>
      </w:r>
      <w:r w:rsidR="001F4848" w:rsidRPr="00AC5A96">
        <w:rPr>
          <w:rFonts w:ascii="Times New Roman" w:hAnsi="Times New Roman" w:cs="Times New Roman"/>
          <w:szCs w:val="21"/>
        </w:rPr>
        <w:t xml:space="preserve"> study the spatial distributions of wave-induced current </w:t>
      </w:r>
      <w:r w:rsidR="00035B99" w:rsidRPr="00AC5A96">
        <w:rPr>
          <w:rFonts w:ascii="Times New Roman" w:hAnsi="Times New Roman" w:cs="Times New Roman"/>
          <w:szCs w:val="21"/>
        </w:rPr>
        <w:t>inside and outside</w:t>
      </w:r>
      <w:r w:rsidR="001F4848" w:rsidRPr="00AC5A96">
        <w:rPr>
          <w:rFonts w:ascii="Times New Roman" w:hAnsi="Times New Roman" w:cs="Times New Roman"/>
          <w:szCs w:val="21"/>
        </w:rPr>
        <w:t xml:space="preserve"> </w:t>
      </w:r>
      <w:r w:rsidR="00035B99" w:rsidRPr="00AC5A96">
        <w:rPr>
          <w:rFonts w:ascii="Times New Roman" w:hAnsi="Times New Roman" w:cs="Times New Roman"/>
          <w:szCs w:val="21"/>
        </w:rPr>
        <w:t xml:space="preserve">the permeable reef body with </w:t>
      </w:r>
      <w:bookmarkStart w:id="17" w:name="OLE_LINK159"/>
      <w:bookmarkStart w:id="18" w:name="OLE_LINK163"/>
      <w:r w:rsidR="00035B99" w:rsidRPr="00AC5A96">
        <w:rPr>
          <w:rFonts w:ascii="Times New Roman" w:hAnsi="Times New Roman" w:cs="Times New Roman"/>
          <w:szCs w:val="21"/>
        </w:rPr>
        <w:t>different porosity</w:t>
      </w:r>
      <w:r w:rsidR="00F16B48" w:rsidRPr="00AC5A96">
        <w:rPr>
          <w:rFonts w:ascii="Times New Roman" w:hAnsi="Times New Roman" w:cs="Times New Roman"/>
          <w:szCs w:val="21"/>
        </w:rPr>
        <w:t xml:space="preserve"> </w:t>
      </w:r>
      <w:r w:rsidR="00035B99" w:rsidRPr="00AC5A96">
        <w:rPr>
          <w:rFonts w:ascii="Times New Roman" w:hAnsi="Times New Roman" w:cs="Times New Roman"/>
          <w:szCs w:val="21"/>
        </w:rPr>
        <w:t>and p</w:t>
      </w:r>
      <w:r w:rsidR="00F8605E" w:rsidRPr="00AC5A96">
        <w:rPr>
          <w:rFonts w:ascii="Times New Roman" w:hAnsi="Times New Roman" w:cs="Times New Roman"/>
          <w:szCs w:val="21"/>
        </w:rPr>
        <w:t>orous</w:t>
      </w:r>
      <w:r w:rsidR="00035B99" w:rsidRPr="00AC5A96">
        <w:rPr>
          <w:rFonts w:ascii="Times New Roman" w:hAnsi="Times New Roman" w:cs="Times New Roman"/>
          <w:szCs w:val="21"/>
        </w:rPr>
        <w:t xml:space="preserve"> layer thickness</w:t>
      </w:r>
      <w:bookmarkEnd w:id="17"/>
      <w:bookmarkEnd w:id="18"/>
      <w:r w:rsidR="00035B99" w:rsidRPr="00AC5A96">
        <w:rPr>
          <w:rFonts w:ascii="Times New Roman" w:hAnsi="Times New Roman" w:cs="Times New Roman"/>
          <w:szCs w:val="21"/>
        </w:rPr>
        <w:t xml:space="preserve">. </w:t>
      </w:r>
      <w:r w:rsidR="00B23C73" w:rsidRPr="00AC5A96">
        <w:rPr>
          <w:rFonts w:ascii="Times New Roman" w:hAnsi="Times New Roman" w:cs="Times New Roman"/>
          <w:szCs w:val="21"/>
        </w:rPr>
        <w:t>Finally,</w:t>
      </w:r>
      <w:r w:rsidR="00B9073B" w:rsidRPr="00AC5A96">
        <w:rPr>
          <w:rFonts w:ascii="Times New Roman" w:hAnsi="Times New Roman" w:cs="Times New Roman"/>
          <w:szCs w:val="21"/>
        </w:rPr>
        <w:t xml:space="preserve"> a parametric study is carried out to investigate</w:t>
      </w:r>
      <w:r w:rsidR="00035B99" w:rsidRPr="00AC5A96">
        <w:rPr>
          <w:rFonts w:ascii="Times New Roman" w:hAnsi="Times New Roman" w:cs="Times New Roman"/>
          <w:szCs w:val="21"/>
        </w:rPr>
        <w:t xml:space="preserve"> </w:t>
      </w:r>
      <w:r w:rsidR="00B9073B" w:rsidRPr="00AC5A96">
        <w:rPr>
          <w:rFonts w:ascii="Times New Roman" w:hAnsi="Times New Roman" w:cs="Times New Roman"/>
          <w:szCs w:val="21"/>
        </w:rPr>
        <w:t xml:space="preserve">the effects of </w:t>
      </w:r>
      <w:r w:rsidR="00035B99" w:rsidRPr="00AC5A96">
        <w:rPr>
          <w:rFonts w:ascii="Times New Roman" w:hAnsi="Times New Roman" w:cs="Times New Roman"/>
          <w:szCs w:val="21"/>
        </w:rPr>
        <w:t xml:space="preserve">different </w:t>
      </w:r>
      <w:r w:rsidR="00B9073B" w:rsidRPr="00AC5A96">
        <w:rPr>
          <w:rFonts w:ascii="Times New Roman" w:hAnsi="Times New Roman" w:cs="Times New Roman"/>
          <w:szCs w:val="21"/>
        </w:rPr>
        <w:t xml:space="preserve">porosity </w:t>
      </w:r>
      <w:r w:rsidR="00035B99" w:rsidRPr="00AC5A96">
        <w:rPr>
          <w:rFonts w:ascii="Times New Roman" w:hAnsi="Times New Roman" w:cs="Times New Roman"/>
          <w:szCs w:val="21"/>
        </w:rPr>
        <w:t xml:space="preserve">distribution types </w:t>
      </w:r>
      <w:r w:rsidR="009662B3" w:rsidRPr="00AC5A96">
        <w:rPr>
          <w:rFonts w:ascii="Times New Roman" w:hAnsi="Times New Roman" w:cs="Times New Roman"/>
          <w:szCs w:val="21"/>
        </w:rPr>
        <w:t>on wave-induced current</w:t>
      </w:r>
      <w:r w:rsidR="00B9073B" w:rsidRPr="00AC5A96">
        <w:rPr>
          <w:rFonts w:ascii="Times New Roman" w:hAnsi="Times New Roman" w:cs="Times New Roman"/>
          <w:szCs w:val="21"/>
        </w:rPr>
        <w:t>s</w:t>
      </w:r>
      <w:r w:rsidR="00035B99" w:rsidRPr="00AC5A96">
        <w:rPr>
          <w:rFonts w:ascii="Times New Roman" w:hAnsi="Times New Roman" w:cs="Times New Roman"/>
          <w:szCs w:val="21"/>
        </w:rPr>
        <w:t xml:space="preserve">. </w:t>
      </w:r>
    </w:p>
    <w:p w14:paraId="7EAD9E71" w14:textId="3FEB8E6A" w:rsidR="0072706A" w:rsidRPr="00AC5A96" w:rsidRDefault="00DB0A07" w:rsidP="00E24337">
      <w:pPr>
        <w:autoSpaceDE w:val="0"/>
        <w:autoSpaceDN w:val="0"/>
        <w:adjustRightInd w:val="0"/>
        <w:spacing w:line="360" w:lineRule="auto"/>
        <w:rPr>
          <w:rFonts w:ascii="Times New Roman" w:hAnsi="Times New Roman" w:cs="Times New Roman"/>
          <w:kern w:val="0"/>
          <w:szCs w:val="21"/>
        </w:rPr>
      </w:pPr>
      <w:r w:rsidRPr="00AC5A96">
        <w:rPr>
          <w:rFonts w:ascii="Times New Roman" w:hAnsi="Times New Roman" w:cs="Times New Roman"/>
          <w:b/>
          <w:kern w:val="0"/>
          <w:szCs w:val="21"/>
        </w:rPr>
        <w:t>Keywords:</w:t>
      </w:r>
      <w:r w:rsidRPr="00AC5A96">
        <w:rPr>
          <w:rFonts w:ascii="Times New Roman" w:hAnsi="Times New Roman" w:cs="Times New Roman"/>
          <w:kern w:val="0"/>
          <w:szCs w:val="21"/>
        </w:rPr>
        <w:t xml:space="preserve"> </w:t>
      </w:r>
      <w:r w:rsidR="001F4848" w:rsidRPr="00AC5A96">
        <w:rPr>
          <w:rFonts w:ascii="Times New Roman" w:hAnsi="Times New Roman" w:cs="Times New Roman"/>
          <w:kern w:val="0"/>
          <w:szCs w:val="21"/>
        </w:rPr>
        <w:t>WC</w:t>
      </w:r>
      <w:r w:rsidRPr="00AC5A96">
        <w:rPr>
          <w:rFonts w:ascii="Times New Roman" w:hAnsi="Times New Roman" w:cs="Times New Roman"/>
          <w:kern w:val="0"/>
          <w:szCs w:val="21"/>
        </w:rPr>
        <w:t>SPH</w:t>
      </w:r>
      <w:r w:rsidR="008F6516" w:rsidRPr="00AC5A96">
        <w:rPr>
          <w:rFonts w:ascii="Times New Roman" w:hAnsi="Times New Roman" w:cs="Times New Roman"/>
          <w:kern w:val="0"/>
          <w:szCs w:val="21"/>
        </w:rPr>
        <w:t xml:space="preserve"> mixture model</w:t>
      </w:r>
      <w:r w:rsidRPr="00AC5A96">
        <w:rPr>
          <w:rFonts w:ascii="Times New Roman" w:hAnsi="Times New Roman" w:cs="Times New Roman"/>
          <w:kern w:val="0"/>
          <w:szCs w:val="21"/>
        </w:rPr>
        <w:t xml:space="preserve">; </w:t>
      </w:r>
      <w:r w:rsidR="00D4757B" w:rsidRPr="00AC5A96">
        <w:rPr>
          <w:rFonts w:ascii="Times New Roman" w:hAnsi="Times New Roman" w:cs="Times New Roman"/>
          <w:kern w:val="0"/>
          <w:szCs w:val="21"/>
        </w:rPr>
        <w:t xml:space="preserve">Reef </w:t>
      </w:r>
      <w:bookmarkStart w:id="19" w:name="OLE_LINK62"/>
      <w:bookmarkStart w:id="20" w:name="OLE_LINK69"/>
      <w:r w:rsidR="00E24337" w:rsidRPr="00AC5A96">
        <w:rPr>
          <w:rFonts w:ascii="Times New Roman" w:hAnsi="Times New Roman" w:cs="Times New Roman"/>
          <w:kern w:val="0"/>
          <w:szCs w:val="21"/>
        </w:rPr>
        <w:t>p</w:t>
      </w:r>
      <w:r w:rsidRPr="00AC5A96">
        <w:rPr>
          <w:rFonts w:ascii="Times New Roman" w:hAnsi="Times New Roman" w:cs="Times New Roman"/>
          <w:kern w:val="0"/>
          <w:szCs w:val="21"/>
        </w:rPr>
        <w:t>ermeability</w:t>
      </w:r>
      <w:bookmarkEnd w:id="19"/>
      <w:bookmarkEnd w:id="20"/>
      <w:r w:rsidRPr="00AC5A96">
        <w:rPr>
          <w:rFonts w:ascii="Times New Roman" w:hAnsi="Times New Roman" w:cs="Times New Roman"/>
          <w:kern w:val="0"/>
          <w:szCs w:val="21"/>
        </w:rPr>
        <w:t xml:space="preserve">; </w:t>
      </w:r>
      <w:bookmarkStart w:id="21" w:name="OLE_LINK67"/>
      <w:bookmarkStart w:id="22" w:name="OLE_LINK68"/>
      <w:r w:rsidRPr="00AC5A96">
        <w:rPr>
          <w:rFonts w:ascii="Times New Roman" w:hAnsi="Times New Roman" w:cs="Times New Roman"/>
          <w:kern w:val="0"/>
          <w:szCs w:val="21"/>
        </w:rPr>
        <w:t>Wave-</w:t>
      </w:r>
      <w:r w:rsidR="00B557DE" w:rsidRPr="00AC5A96">
        <w:rPr>
          <w:rFonts w:ascii="Times New Roman" w:hAnsi="Times New Roman" w:cs="Times New Roman"/>
          <w:kern w:val="0"/>
          <w:szCs w:val="21"/>
        </w:rPr>
        <w:t>induced</w:t>
      </w:r>
      <w:r w:rsidRPr="00AC5A96">
        <w:rPr>
          <w:rFonts w:ascii="Times New Roman" w:hAnsi="Times New Roman" w:cs="Times New Roman"/>
          <w:kern w:val="0"/>
          <w:szCs w:val="21"/>
        </w:rPr>
        <w:t xml:space="preserve"> current</w:t>
      </w:r>
      <w:bookmarkEnd w:id="21"/>
      <w:bookmarkEnd w:id="22"/>
      <w:r w:rsidR="00D4757B" w:rsidRPr="00AC5A96">
        <w:rPr>
          <w:rFonts w:ascii="Times New Roman" w:hAnsi="Times New Roman" w:cs="Times New Roman"/>
          <w:kern w:val="0"/>
          <w:szCs w:val="21"/>
        </w:rPr>
        <w:t xml:space="preserve">; </w:t>
      </w:r>
      <w:bookmarkStart w:id="23" w:name="OLE_LINK194"/>
      <w:bookmarkStart w:id="24" w:name="OLE_LINK195"/>
      <w:bookmarkStart w:id="25" w:name="OLE_LINK196"/>
      <w:r w:rsidR="00B30695" w:rsidRPr="00AC5A96">
        <w:rPr>
          <w:rFonts w:ascii="Times New Roman" w:hAnsi="Times New Roman" w:cs="Times New Roman"/>
          <w:szCs w:val="21"/>
        </w:rPr>
        <w:t>Inhomogeneous</w:t>
      </w:r>
      <w:r w:rsidR="000E5B1E" w:rsidRPr="00AC5A96">
        <w:rPr>
          <w:rFonts w:ascii="Times New Roman" w:hAnsi="Times New Roman" w:cs="Times New Roman"/>
          <w:kern w:val="0"/>
          <w:szCs w:val="21"/>
        </w:rPr>
        <w:t xml:space="preserve"> porous media</w:t>
      </w:r>
      <w:bookmarkEnd w:id="23"/>
      <w:bookmarkEnd w:id="24"/>
      <w:bookmarkEnd w:id="25"/>
      <w:r w:rsidR="00E24337" w:rsidRPr="00AC5A96">
        <w:rPr>
          <w:rFonts w:ascii="Times New Roman" w:hAnsi="Times New Roman" w:cs="Times New Roman"/>
          <w:kern w:val="0"/>
          <w:szCs w:val="21"/>
        </w:rPr>
        <w:t xml:space="preserve">; </w:t>
      </w:r>
      <w:r w:rsidR="00F8605E" w:rsidRPr="00AC5A96">
        <w:rPr>
          <w:rFonts w:ascii="Times New Roman" w:hAnsi="Times New Roman" w:cs="Times New Roman"/>
          <w:kern w:val="0"/>
          <w:szCs w:val="21"/>
        </w:rPr>
        <w:t>T</w:t>
      </w:r>
      <w:r w:rsidR="00DE6B54" w:rsidRPr="00AC5A96">
        <w:rPr>
          <w:rFonts w:ascii="Times New Roman" w:hAnsi="Times New Roman" w:cs="Times New Roman"/>
          <w:kern w:val="0"/>
          <w:szCs w:val="21"/>
        </w:rPr>
        <w:t>urbulen</w:t>
      </w:r>
      <w:r w:rsidR="00445AD5" w:rsidRPr="00AC5A96">
        <w:rPr>
          <w:rFonts w:ascii="Times New Roman" w:hAnsi="Times New Roman" w:cs="Times New Roman"/>
          <w:kern w:val="0"/>
          <w:szCs w:val="21"/>
        </w:rPr>
        <w:t>t</w:t>
      </w:r>
      <w:r w:rsidR="00304756" w:rsidRPr="00AC5A96">
        <w:rPr>
          <w:rFonts w:ascii="Times New Roman" w:hAnsi="Times New Roman" w:cs="Times New Roman"/>
          <w:kern w:val="0"/>
          <w:szCs w:val="21"/>
        </w:rPr>
        <w:t xml:space="preserve"> model</w:t>
      </w:r>
    </w:p>
    <w:p w14:paraId="7EAD9E72" w14:textId="5953F922" w:rsidR="00DB0A07" w:rsidRPr="00AC5A96" w:rsidRDefault="00E505E1" w:rsidP="00A539B4">
      <w:pPr>
        <w:pStyle w:val="Heading4"/>
        <w:numPr>
          <w:ilvl w:val="0"/>
          <w:numId w:val="15"/>
        </w:numPr>
        <w:spacing w:line="360" w:lineRule="auto"/>
        <w:rPr>
          <w:rFonts w:ascii="Times New Roman" w:hAnsi="Times New Roman" w:cs="Times New Roman"/>
        </w:rPr>
      </w:pPr>
      <w:r w:rsidRPr="00AC5A96">
        <w:rPr>
          <w:rFonts w:ascii="Times New Roman" w:hAnsi="Times New Roman" w:cs="Times New Roman"/>
        </w:rPr>
        <w:t>Introduction</w:t>
      </w:r>
    </w:p>
    <w:p w14:paraId="4DD13ACC" w14:textId="5AB272CD" w:rsidR="002D6086" w:rsidRPr="00AC5A96" w:rsidRDefault="004D2356" w:rsidP="0029692F">
      <w:pPr>
        <w:spacing w:line="360" w:lineRule="auto"/>
        <w:ind w:firstLineChars="200" w:firstLine="420"/>
        <w:rPr>
          <w:rFonts w:ascii="Times New Roman" w:hAnsi="Times New Roman" w:cs="Times New Roman"/>
        </w:rPr>
      </w:pPr>
      <w:r w:rsidRPr="00AC5A96">
        <w:rPr>
          <w:rFonts w:ascii="Times New Roman" w:hAnsi="Times New Roman" w:cs="Times New Roman"/>
        </w:rPr>
        <w:t xml:space="preserve">Coral reef is </w:t>
      </w:r>
      <w:bookmarkStart w:id="26" w:name="OLE_LINK30"/>
      <w:bookmarkStart w:id="27" w:name="OLE_LINK33"/>
      <w:r w:rsidRPr="00AC5A96">
        <w:rPr>
          <w:rFonts w:ascii="Times New Roman" w:hAnsi="Times New Roman" w:cs="Times New Roman"/>
        </w:rPr>
        <w:t xml:space="preserve">composed of </w:t>
      </w:r>
      <w:bookmarkStart w:id="28" w:name="OLE_LINK63"/>
      <w:bookmarkStart w:id="29" w:name="OLE_LINK64"/>
      <w:bookmarkStart w:id="30" w:name="OLE_LINK41"/>
      <w:bookmarkStart w:id="31" w:name="OLE_LINK72"/>
      <w:r w:rsidRPr="00AC5A96">
        <w:rPr>
          <w:rFonts w:ascii="Times New Roman" w:hAnsi="Times New Roman" w:cs="Times New Roman"/>
        </w:rPr>
        <w:t>coral framework</w:t>
      </w:r>
      <w:bookmarkEnd w:id="28"/>
      <w:bookmarkEnd w:id="29"/>
      <w:bookmarkEnd w:id="30"/>
      <w:bookmarkEnd w:id="31"/>
      <w:r w:rsidRPr="00AC5A96">
        <w:rPr>
          <w:rFonts w:ascii="Times New Roman" w:hAnsi="Times New Roman" w:cs="Times New Roman"/>
        </w:rPr>
        <w:t xml:space="preserve">, cavities and detrital material of assorted sizes, and usually develops to be </w:t>
      </w:r>
      <w:r w:rsidR="007168F6" w:rsidRPr="00AC5A96">
        <w:rPr>
          <w:rFonts w:ascii="Times New Roman" w:hAnsi="Times New Roman" w:cs="Times New Roman"/>
        </w:rPr>
        <w:t>an</w:t>
      </w:r>
      <w:r w:rsidRPr="00AC5A96">
        <w:rPr>
          <w:rFonts w:ascii="Times New Roman" w:hAnsi="Times New Roman" w:cs="Times New Roman"/>
        </w:rPr>
        <w:t xml:space="preserve"> </w:t>
      </w:r>
      <w:r w:rsidR="00B30695" w:rsidRPr="00AC5A96">
        <w:rPr>
          <w:rFonts w:ascii="Times New Roman" w:hAnsi="Times New Roman" w:cs="Times New Roman"/>
          <w:szCs w:val="21"/>
        </w:rPr>
        <w:t>inhomogeneous</w:t>
      </w:r>
      <w:r w:rsidR="007168F6" w:rsidRPr="00AC5A96">
        <w:rPr>
          <w:rFonts w:ascii="Times New Roman" w:hAnsi="Times New Roman" w:cs="Times New Roman"/>
        </w:rPr>
        <w:t xml:space="preserve"> </w:t>
      </w:r>
      <w:r w:rsidR="001663D3" w:rsidRPr="00AC5A96">
        <w:rPr>
          <w:rFonts w:ascii="Times New Roman" w:hAnsi="Times New Roman" w:cs="Times New Roman"/>
        </w:rPr>
        <w:t>porous</w:t>
      </w:r>
      <w:r w:rsidRPr="00AC5A96">
        <w:rPr>
          <w:rFonts w:ascii="Times New Roman" w:hAnsi="Times New Roman" w:cs="Times New Roman"/>
        </w:rPr>
        <w:t xml:space="preserve"> structure under the effects of diagenesis and </w:t>
      </w:r>
      <w:proofErr w:type="spellStart"/>
      <w:r w:rsidRPr="00AC5A96">
        <w:rPr>
          <w:rFonts w:ascii="Times New Roman" w:hAnsi="Times New Roman" w:cs="Times New Roman"/>
        </w:rPr>
        <w:t>bioerosio</w:t>
      </w:r>
      <w:bookmarkEnd w:id="26"/>
      <w:bookmarkEnd w:id="27"/>
      <w:r w:rsidRPr="00AC5A96">
        <w:rPr>
          <w:rFonts w:ascii="Times New Roman" w:hAnsi="Times New Roman" w:cs="Times New Roman"/>
        </w:rPr>
        <w:t>n</w:t>
      </w:r>
      <w:proofErr w:type="spellEnd"/>
      <w:r w:rsidRPr="00AC5A96">
        <w:rPr>
          <w:rFonts w:ascii="Times New Roman" w:hAnsi="Times New Roman" w:cs="Times New Roman"/>
        </w:rPr>
        <w:t xml:space="preserve">. </w:t>
      </w:r>
      <w:r w:rsidR="0029692F" w:rsidRPr="00AC5A96">
        <w:rPr>
          <w:rFonts w:ascii="Times New Roman" w:hAnsi="Times New Roman" w:cs="Times New Roman"/>
        </w:rPr>
        <w:t>The reef permeability effect on wave dispassion is known to be significant in shallow water area</w:t>
      </w:r>
      <w:r w:rsidR="00B9073B" w:rsidRPr="00AC5A96">
        <w:rPr>
          <w:rFonts w:ascii="Times New Roman" w:hAnsi="Times New Roman" w:cs="Times New Roman"/>
        </w:rPr>
        <w:t>s</w:t>
      </w:r>
      <w:r w:rsidR="0029692F" w:rsidRPr="00AC5A96">
        <w:rPr>
          <w:rFonts w:ascii="Times New Roman" w:hAnsi="Times New Roman" w:cs="Times New Roman"/>
        </w:rPr>
        <w:t xml:space="preserve"> (Buckley et al., 2016; Hearn, 1999;</w:t>
      </w:r>
      <w:r w:rsidR="00EB7CAB" w:rsidRPr="00AC5A96">
        <w:rPr>
          <w:rFonts w:ascii="Times New Roman" w:hAnsi="Times New Roman" w:cs="Times New Roman"/>
        </w:rPr>
        <w:t xml:space="preserve"> Lowe et al., 2005;</w:t>
      </w:r>
      <w:r w:rsidR="0029692F" w:rsidRPr="00AC5A96">
        <w:rPr>
          <w:rFonts w:ascii="Times New Roman" w:hAnsi="Times New Roman" w:cs="Times New Roman"/>
        </w:rPr>
        <w:t xml:space="preserve"> Symonds et al., 1995)</w:t>
      </w:r>
      <w:r w:rsidR="003209A9" w:rsidRPr="00AC5A96">
        <w:rPr>
          <w:rFonts w:ascii="Times New Roman" w:hAnsi="Times New Roman" w:cs="Times New Roman"/>
        </w:rPr>
        <w:t xml:space="preserve">. </w:t>
      </w:r>
      <w:bookmarkStart w:id="32" w:name="OLE_LINK34"/>
      <w:bookmarkStart w:id="33" w:name="OLE_LINK35"/>
      <w:r w:rsidR="003209A9" w:rsidRPr="00AC5A96">
        <w:rPr>
          <w:rFonts w:ascii="Times New Roman" w:hAnsi="Times New Roman" w:cs="Times New Roman"/>
        </w:rPr>
        <w:t xml:space="preserve">The flow within the porous reef </w:t>
      </w:r>
      <w:r w:rsidR="0049145E" w:rsidRPr="00AC5A96">
        <w:rPr>
          <w:rFonts w:ascii="Times New Roman" w:hAnsi="Times New Roman" w:cs="Times New Roman"/>
        </w:rPr>
        <w:t xml:space="preserve">body </w:t>
      </w:r>
      <w:r w:rsidR="003209A9" w:rsidRPr="00AC5A96">
        <w:rPr>
          <w:rFonts w:ascii="Times New Roman" w:hAnsi="Times New Roman" w:cs="Times New Roman"/>
        </w:rPr>
        <w:t xml:space="preserve">can also </w:t>
      </w:r>
      <w:r w:rsidR="00B00B22" w:rsidRPr="00AC5A96">
        <w:rPr>
          <w:rFonts w:ascii="Times New Roman" w:hAnsi="Times New Roman" w:cs="Times New Roman"/>
        </w:rPr>
        <w:t>ha</w:t>
      </w:r>
      <w:r w:rsidR="0029692F" w:rsidRPr="00AC5A96">
        <w:rPr>
          <w:rFonts w:ascii="Times New Roman" w:hAnsi="Times New Roman" w:cs="Times New Roman"/>
        </w:rPr>
        <w:t>ve</w:t>
      </w:r>
      <w:r w:rsidR="00B00B22" w:rsidRPr="00AC5A96">
        <w:rPr>
          <w:rFonts w:ascii="Times New Roman" w:hAnsi="Times New Roman" w:cs="Times New Roman"/>
        </w:rPr>
        <w:t xml:space="preserve"> a </w:t>
      </w:r>
      <w:r w:rsidR="00B9073B" w:rsidRPr="00AC5A96">
        <w:rPr>
          <w:rFonts w:ascii="Times New Roman" w:hAnsi="Times New Roman" w:cs="Times New Roman"/>
        </w:rPr>
        <w:t>significant</w:t>
      </w:r>
      <w:r w:rsidR="00B00B22" w:rsidRPr="00AC5A96">
        <w:rPr>
          <w:rFonts w:ascii="Times New Roman" w:hAnsi="Times New Roman" w:cs="Times New Roman"/>
        </w:rPr>
        <w:t xml:space="preserve"> </w:t>
      </w:r>
      <w:r w:rsidRPr="00AC5A96">
        <w:rPr>
          <w:rFonts w:ascii="Times New Roman" w:hAnsi="Times New Roman" w:cs="Times New Roman"/>
        </w:rPr>
        <w:t>influenc</w:t>
      </w:r>
      <w:r w:rsidR="00B00B22" w:rsidRPr="00AC5A96">
        <w:rPr>
          <w:rFonts w:ascii="Times New Roman" w:hAnsi="Times New Roman" w:cs="Times New Roman"/>
        </w:rPr>
        <w:t>e on</w:t>
      </w:r>
      <w:r w:rsidRPr="00AC5A96">
        <w:rPr>
          <w:rFonts w:ascii="Times New Roman" w:hAnsi="Times New Roman" w:cs="Times New Roman"/>
        </w:rPr>
        <w:t xml:space="preserve"> </w:t>
      </w:r>
      <w:r w:rsidR="002D6086" w:rsidRPr="00AC5A96">
        <w:rPr>
          <w:rFonts w:ascii="Times New Roman" w:hAnsi="Times New Roman" w:cs="Times New Roman"/>
        </w:rPr>
        <w:t xml:space="preserve">the </w:t>
      </w:r>
      <w:proofErr w:type="gramStart"/>
      <w:r w:rsidR="002D6086" w:rsidRPr="00AC5A96">
        <w:rPr>
          <w:rFonts w:ascii="Times New Roman" w:hAnsi="Times New Roman" w:cs="Times New Roman"/>
        </w:rPr>
        <w:lastRenderedPageBreak/>
        <w:t>dynamic</w:t>
      </w:r>
      <w:proofErr w:type="gramEnd"/>
      <w:r w:rsidR="002D6086" w:rsidRPr="00AC5A96">
        <w:rPr>
          <w:rFonts w:ascii="Times New Roman" w:hAnsi="Times New Roman" w:cs="Times New Roman"/>
        </w:rPr>
        <w:t xml:space="preserve"> and ecological environments of coral reef</w:t>
      </w:r>
      <w:r w:rsidR="00ED3FD5" w:rsidRPr="00AC5A96">
        <w:rPr>
          <w:rFonts w:ascii="Times New Roman" w:hAnsi="Times New Roman" w:cs="Times New Roman"/>
        </w:rPr>
        <w:t xml:space="preserve"> (</w:t>
      </w:r>
      <w:r w:rsidR="004F2FBA" w:rsidRPr="00AC5A96">
        <w:rPr>
          <w:rFonts w:ascii="Times New Roman" w:hAnsi="Times New Roman" w:cs="Times New Roman"/>
        </w:rPr>
        <w:t xml:space="preserve">Hearn, 2011; </w:t>
      </w:r>
      <w:r w:rsidR="00EB7CAB" w:rsidRPr="00AC5A96">
        <w:rPr>
          <w:rFonts w:ascii="Times New Roman" w:hAnsi="Times New Roman" w:cs="Times New Roman"/>
        </w:rPr>
        <w:t xml:space="preserve">Lowe et al., 2008; </w:t>
      </w:r>
      <w:proofErr w:type="spellStart"/>
      <w:r w:rsidR="004F2FBA" w:rsidRPr="00AC5A96">
        <w:rPr>
          <w:rFonts w:ascii="Times New Roman" w:hAnsi="Times New Roman" w:cs="Times New Roman"/>
        </w:rPr>
        <w:t>Oberdorfer</w:t>
      </w:r>
      <w:proofErr w:type="spellEnd"/>
      <w:r w:rsidR="004F2FBA" w:rsidRPr="00AC5A96">
        <w:rPr>
          <w:rFonts w:ascii="Times New Roman" w:hAnsi="Times New Roman" w:cs="Times New Roman"/>
        </w:rPr>
        <w:t xml:space="preserve"> and </w:t>
      </w:r>
      <w:proofErr w:type="spellStart"/>
      <w:r w:rsidR="004F2FBA" w:rsidRPr="00AC5A96">
        <w:rPr>
          <w:rFonts w:ascii="Times New Roman" w:hAnsi="Times New Roman" w:cs="Times New Roman"/>
        </w:rPr>
        <w:t>Buddemeier</w:t>
      </w:r>
      <w:proofErr w:type="spellEnd"/>
      <w:r w:rsidR="004F2FBA" w:rsidRPr="00AC5A96">
        <w:rPr>
          <w:rFonts w:ascii="Times New Roman" w:hAnsi="Times New Roman" w:cs="Times New Roman"/>
        </w:rPr>
        <w:t>, 1986; Parnell, 1986</w:t>
      </w:r>
      <w:r w:rsidR="00ED3FD5" w:rsidRPr="00AC5A96">
        <w:rPr>
          <w:rFonts w:ascii="Times New Roman" w:hAnsi="Times New Roman" w:cs="Times New Roman"/>
        </w:rPr>
        <w:t>)</w:t>
      </w:r>
      <w:r w:rsidR="003209A9" w:rsidRPr="00AC5A96">
        <w:rPr>
          <w:rFonts w:ascii="Times New Roman" w:hAnsi="Times New Roman" w:cs="Times New Roman"/>
        </w:rPr>
        <w:t xml:space="preserve">. </w:t>
      </w:r>
      <w:bookmarkStart w:id="34" w:name="OLE_LINK10"/>
      <w:bookmarkStart w:id="35" w:name="OLE_LINK11"/>
      <w:r w:rsidR="003209A9" w:rsidRPr="00AC5A96">
        <w:rPr>
          <w:rFonts w:ascii="Times New Roman" w:hAnsi="Times New Roman" w:cs="Times New Roman"/>
        </w:rPr>
        <w:t>However,</w:t>
      </w:r>
      <w:r w:rsidR="0029692F" w:rsidRPr="00AC5A96">
        <w:rPr>
          <w:rFonts w:ascii="Times New Roman" w:hAnsi="Times New Roman" w:cs="Times New Roman"/>
        </w:rPr>
        <w:t xml:space="preserve"> the flow structures within the porous layer and their relations with porosity</w:t>
      </w:r>
      <w:r w:rsidR="00252E5D" w:rsidRPr="00AC5A96">
        <w:rPr>
          <w:rFonts w:ascii="Times New Roman" w:hAnsi="Times New Roman" w:cs="Times New Roman"/>
        </w:rPr>
        <w:t xml:space="preserve"> </w:t>
      </w:r>
      <w:r w:rsidR="0029692F" w:rsidRPr="00AC5A96">
        <w:rPr>
          <w:rFonts w:ascii="Times New Roman" w:hAnsi="Times New Roman" w:cs="Times New Roman"/>
        </w:rPr>
        <w:t xml:space="preserve">distribution remain </w:t>
      </w:r>
      <w:r w:rsidR="00B9073B" w:rsidRPr="00AC5A96">
        <w:rPr>
          <w:rFonts w:ascii="Times New Roman" w:hAnsi="Times New Roman" w:cs="Times New Roman"/>
        </w:rPr>
        <w:t>largely unknown</w:t>
      </w:r>
      <w:r w:rsidR="0029692F" w:rsidRPr="00AC5A96">
        <w:rPr>
          <w:rFonts w:ascii="Times New Roman" w:hAnsi="Times New Roman" w:cs="Times New Roman"/>
        </w:rPr>
        <w:t>, which</w:t>
      </w:r>
      <w:r w:rsidR="006B590F" w:rsidRPr="00AC5A96">
        <w:rPr>
          <w:rFonts w:ascii="Times New Roman" w:hAnsi="Times New Roman" w:cs="Times New Roman"/>
        </w:rPr>
        <w:t xml:space="preserve"> </w:t>
      </w:r>
      <w:r w:rsidR="0029692F" w:rsidRPr="00AC5A96">
        <w:rPr>
          <w:rFonts w:ascii="Times New Roman" w:hAnsi="Times New Roman" w:cs="Times New Roman"/>
        </w:rPr>
        <w:t xml:space="preserve">severely hinders the </w:t>
      </w:r>
      <w:r w:rsidR="003209A9" w:rsidRPr="00AC5A96">
        <w:rPr>
          <w:rFonts w:ascii="Times New Roman" w:hAnsi="Times New Roman" w:cs="Times New Roman"/>
        </w:rPr>
        <w:t xml:space="preserve">sustainable </w:t>
      </w:r>
      <w:r w:rsidR="0029692F" w:rsidRPr="00AC5A96">
        <w:rPr>
          <w:rFonts w:ascii="Times New Roman" w:hAnsi="Times New Roman" w:cs="Times New Roman"/>
        </w:rPr>
        <w:t xml:space="preserve">management of coral reef </w:t>
      </w:r>
      <w:r w:rsidR="003209A9" w:rsidRPr="00AC5A96">
        <w:rPr>
          <w:rFonts w:ascii="Times New Roman" w:hAnsi="Times New Roman" w:cs="Times New Roman"/>
        </w:rPr>
        <w:t>based on</w:t>
      </w:r>
      <w:r w:rsidR="0029692F" w:rsidRPr="00AC5A96">
        <w:rPr>
          <w:rFonts w:ascii="Times New Roman" w:hAnsi="Times New Roman" w:cs="Times New Roman"/>
        </w:rPr>
        <w:t xml:space="preserve"> the understanding of its full hydrodynamic environment and ecological health</w:t>
      </w:r>
      <w:bookmarkEnd w:id="34"/>
      <w:bookmarkEnd w:id="35"/>
      <w:r w:rsidR="006B590F" w:rsidRPr="00AC5A96">
        <w:rPr>
          <w:rFonts w:ascii="Times New Roman" w:hAnsi="Times New Roman" w:cs="Times New Roman"/>
        </w:rPr>
        <w:t>.</w:t>
      </w:r>
      <w:bookmarkEnd w:id="32"/>
      <w:bookmarkEnd w:id="33"/>
      <w:r w:rsidR="00DC25B0" w:rsidRPr="00AC5A96">
        <w:rPr>
          <w:rFonts w:ascii="Times New Roman" w:hAnsi="Times New Roman" w:cs="Times New Roman"/>
        </w:rPr>
        <w:t xml:space="preserve"> </w:t>
      </w:r>
    </w:p>
    <w:p w14:paraId="74998458" w14:textId="761EECF1" w:rsidR="00B2721F" w:rsidRPr="00AC5A96" w:rsidRDefault="003209A9" w:rsidP="00E24337">
      <w:pPr>
        <w:spacing w:line="360" w:lineRule="auto"/>
        <w:ind w:firstLineChars="200" w:firstLine="420"/>
        <w:rPr>
          <w:rFonts w:ascii="Times New Roman" w:hAnsi="Times New Roman" w:cs="Times New Roman"/>
        </w:rPr>
      </w:pPr>
      <w:r w:rsidRPr="00AC5A96">
        <w:rPr>
          <w:rFonts w:ascii="Times New Roman" w:hAnsi="Times New Roman" w:cs="Times New Roman"/>
        </w:rPr>
        <w:t>The commonly adopted approach</w:t>
      </w:r>
      <w:r w:rsidR="00B9073B" w:rsidRPr="00AC5A96">
        <w:rPr>
          <w:rFonts w:ascii="Times New Roman" w:hAnsi="Times New Roman" w:cs="Times New Roman"/>
        </w:rPr>
        <w:t xml:space="preserve"> to quantify pore flow through the porous reef body</w:t>
      </w:r>
      <w:r w:rsidRPr="00AC5A96">
        <w:rPr>
          <w:rFonts w:ascii="Times New Roman" w:hAnsi="Times New Roman" w:cs="Times New Roman"/>
        </w:rPr>
        <w:t xml:space="preserve"> is</w:t>
      </w:r>
      <w:r w:rsidR="00494636" w:rsidRPr="00AC5A96">
        <w:rPr>
          <w:rFonts w:ascii="Times New Roman" w:hAnsi="Times New Roman" w:cs="Times New Roman"/>
        </w:rPr>
        <w:t xml:space="preserve"> based </w:t>
      </w:r>
      <w:r w:rsidR="004A156D" w:rsidRPr="00AC5A96">
        <w:rPr>
          <w:rFonts w:ascii="Times New Roman" w:hAnsi="Times New Roman" w:cs="Times New Roman"/>
        </w:rPr>
        <w:t>on macroscopic</w:t>
      </w:r>
      <w:r w:rsidR="007A4E0F" w:rsidRPr="00AC5A96">
        <w:rPr>
          <w:rFonts w:ascii="Times New Roman" w:hAnsi="Times New Roman" w:cs="Times New Roman"/>
        </w:rPr>
        <w:t xml:space="preserve"> continu</w:t>
      </w:r>
      <w:r w:rsidR="00494636" w:rsidRPr="00AC5A96">
        <w:rPr>
          <w:rFonts w:ascii="Times New Roman" w:hAnsi="Times New Roman" w:cs="Times New Roman"/>
        </w:rPr>
        <w:t>um</w:t>
      </w:r>
      <w:r w:rsidR="007A4E0F" w:rsidRPr="00AC5A96">
        <w:rPr>
          <w:rFonts w:ascii="Times New Roman" w:hAnsi="Times New Roman" w:cs="Times New Roman"/>
        </w:rPr>
        <w:t xml:space="preserve"> </w:t>
      </w:r>
      <w:r w:rsidR="00494636" w:rsidRPr="00AC5A96">
        <w:rPr>
          <w:rFonts w:ascii="Times New Roman" w:hAnsi="Times New Roman" w:cs="Times New Roman"/>
        </w:rPr>
        <w:t>concept</w:t>
      </w:r>
      <w:r w:rsidR="007A4E0F" w:rsidRPr="00AC5A96">
        <w:rPr>
          <w:rFonts w:ascii="Times New Roman" w:hAnsi="Times New Roman" w:cs="Times New Roman"/>
        </w:rPr>
        <w:t xml:space="preserve"> in which </w:t>
      </w:r>
      <w:r w:rsidR="00494636" w:rsidRPr="00AC5A96">
        <w:rPr>
          <w:rFonts w:ascii="Times New Roman" w:hAnsi="Times New Roman" w:cs="Times New Roman"/>
        </w:rPr>
        <w:t xml:space="preserve">the </w:t>
      </w:r>
      <w:r w:rsidR="007A4E0F" w:rsidRPr="00AC5A96">
        <w:rPr>
          <w:rFonts w:ascii="Times New Roman" w:hAnsi="Times New Roman" w:cs="Times New Roman"/>
        </w:rPr>
        <w:t>flow properties</w:t>
      </w:r>
      <w:r w:rsidR="00494636" w:rsidRPr="00AC5A96">
        <w:rPr>
          <w:rFonts w:ascii="Times New Roman" w:hAnsi="Times New Roman" w:cs="Times New Roman"/>
        </w:rPr>
        <w:t xml:space="preserve"> </w:t>
      </w:r>
      <w:r w:rsidR="00B9073B" w:rsidRPr="00AC5A96">
        <w:rPr>
          <w:rFonts w:ascii="Times New Roman" w:hAnsi="Times New Roman" w:cs="Times New Roman"/>
        </w:rPr>
        <w:t xml:space="preserve">are </w:t>
      </w:r>
      <w:r w:rsidR="00494636" w:rsidRPr="00AC5A96">
        <w:rPr>
          <w:rFonts w:ascii="Times New Roman" w:hAnsi="Times New Roman" w:cs="Times New Roman"/>
        </w:rPr>
        <w:t xml:space="preserve">averaged over a volume scale much greater than that </w:t>
      </w:r>
      <w:r w:rsidR="00B9073B" w:rsidRPr="00AC5A96">
        <w:rPr>
          <w:rFonts w:ascii="Times New Roman" w:hAnsi="Times New Roman" w:cs="Times New Roman"/>
        </w:rPr>
        <w:t xml:space="preserve">of </w:t>
      </w:r>
      <w:r w:rsidR="00494636" w:rsidRPr="00AC5A96">
        <w:rPr>
          <w:rFonts w:ascii="Times New Roman" w:hAnsi="Times New Roman" w:cs="Times New Roman"/>
        </w:rPr>
        <w:t>a single grain</w:t>
      </w:r>
      <w:r w:rsidR="00B87444" w:rsidRPr="00AC5A96">
        <w:rPr>
          <w:rFonts w:ascii="Times New Roman" w:hAnsi="Times New Roman" w:cs="Times New Roman"/>
        </w:rPr>
        <w:t xml:space="preserve"> (del Jesus et al., 2012; </w:t>
      </w:r>
      <w:proofErr w:type="spellStart"/>
      <w:r w:rsidR="00B87444" w:rsidRPr="00AC5A96">
        <w:rPr>
          <w:rFonts w:ascii="Times New Roman" w:hAnsi="Times New Roman" w:cs="Times New Roman"/>
        </w:rPr>
        <w:t>Higuera</w:t>
      </w:r>
      <w:proofErr w:type="spellEnd"/>
      <w:r w:rsidR="00B87444" w:rsidRPr="00AC5A96">
        <w:rPr>
          <w:rFonts w:ascii="Times New Roman" w:hAnsi="Times New Roman" w:cs="Times New Roman"/>
        </w:rPr>
        <w:t xml:space="preserve"> et al., 2014; </w:t>
      </w:r>
      <w:bookmarkStart w:id="36" w:name="OLE_LINK16"/>
      <w:bookmarkStart w:id="37" w:name="OLE_LINK17"/>
      <w:bookmarkStart w:id="38" w:name="OLE_LINK73"/>
      <w:r w:rsidR="00B87444" w:rsidRPr="00AC5A96">
        <w:rPr>
          <w:rFonts w:ascii="Times New Roman" w:hAnsi="Times New Roman" w:cs="Times New Roman"/>
        </w:rPr>
        <w:t>Hu et al., 2012</w:t>
      </w:r>
      <w:bookmarkEnd w:id="36"/>
      <w:bookmarkEnd w:id="37"/>
      <w:bookmarkEnd w:id="38"/>
      <w:r w:rsidR="00BF2665" w:rsidRPr="00AC5A96">
        <w:rPr>
          <w:rFonts w:ascii="Times New Roman" w:hAnsi="Times New Roman" w:cs="Times New Roman"/>
        </w:rPr>
        <w:t xml:space="preserve">; Karunarathna and Lin, 2006; </w:t>
      </w:r>
      <w:bookmarkStart w:id="39" w:name="OLE_LINK202"/>
      <w:bookmarkStart w:id="40" w:name="OLE_LINK203"/>
      <w:r w:rsidR="00BF2665" w:rsidRPr="00AC5A96">
        <w:rPr>
          <w:rFonts w:ascii="Times New Roman" w:hAnsi="Times New Roman" w:cs="Times New Roman"/>
        </w:rPr>
        <w:t>Lin and Karunarathna, 20</w:t>
      </w:r>
      <w:bookmarkEnd w:id="39"/>
      <w:bookmarkEnd w:id="40"/>
      <w:r w:rsidR="00BF2665" w:rsidRPr="00AC5A96">
        <w:rPr>
          <w:rFonts w:ascii="Times New Roman" w:hAnsi="Times New Roman" w:cs="Times New Roman"/>
        </w:rPr>
        <w:t>07</w:t>
      </w:r>
      <w:r w:rsidR="00B87444" w:rsidRPr="00AC5A96">
        <w:rPr>
          <w:rFonts w:ascii="Times New Roman" w:hAnsi="Times New Roman" w:cs="Times New Roman"/>
        </w:rPr>
        <w:t>)</w:t>
      </w:r>
      <w:r w:rsidR="00B2721F" w:rsidRPr="00AC5A96">
        <w:rPr>
          <w:rFonts w:ascii="Times New Roman" w:hAnsi="Times New Roman" w:cs="Times New Roman"/>
        </w:rPr>
        <w:t>. In these model</w:t>
      </w:r>
      <w:r w:rsidR="00494636" w:rsidRPr="00AC5A96">
        <w:rPr>
          <w:rFonts w:ascii="Times New Roman" w:hAnsi="Times New Roman" w:cs="Times New Roman"/>
        </w:rPr>
        <w:t>s</w:t>
      </w:r>
      <w:r w:rsidR="00B2721F" w:rsidRPr="00AC5A96">
        <w:rPr>
          <w:rFonts w:ascii="Times New Roman" w:hAnsi="Times New Roman" w:cs="Times New Roman"/>
        </w:rPr>
        <w:t>, there are three forces acting on the porous flow: inertial force, l</w:t>
      </w:r>
      <w:r w:rsidR="00507027" w:rsidRPr="00AC5A96">
        <w:rPr>
          <w:rFonts w:ascii="Times New Roman" w:hAnsi="Times New Roman" w:cs="Times New Roman"/>
        </w:rPr>
        <w:t>inear and nonlinear</w:t>
      </w:r>
      <w:r w:rsidR="00B2721F" w:rsidRPr="00AC5A96">
        <w:rPr>
          <w:rFonts w:ascii="Times New Roman" w:hAnsi="Times New Roman" w:cs="Times New Roman"/>
        </w:rPr>
        <w:t xml:space="preserve"> drag forces</w:t>
      </w:r>
      <w:r w:rsidR="00073423" w:rsidRPr="00AC5A96">
        <w:rPr>
          <w:rFonts w:ascii="Times New Roman" w:hAnsi="Times New Roman" w:cs="Times New Roman"/>
        </w:rPr>
        <w:t xml:space="preserve">. The latter two forces are commonly described by the </w:t>
      </w:r>
      <w:proofErr w:type="spellStart"/>
      <w:r w:rsidR="00073423" w:rsidRPr="00AC5A96">
        <w:rPr>
          <w:rFonts w:ascii="Times New Roman" w:hAnsi="Times New Roman" w:cs="Times New Roman"/>
        </w:rPr>
        <w:t>Forchheimer</w:t>
      </w:r>
      <w:proofErr w:type="spellEnd"/>
      <w:r w:rsidR="00073423" w:rsidRPr="00AC5A96">
        <w:rPr>
          <w:rFonts w:ascii="Times New Roman" w:hAnsi="Times New Roman" w:cs="Times New Roman"/>
        </w:rPr>
        <w:t xml:space="preserve"> equation with the porosity</w:t>
      </w:r>
      <w:r w:rsidR="00494636" w:rsidRPr="00AC5A96">
        <w:rPr>
          <w:rFonts w:ascii="Times New Roman" w:hAnsi="Times New Roman" w:cs="Times New Roman"/>
        </w:rPr>
        <w:t xml:space="preserve"> of the porous media</w:t>
      </w:r>
      <w:r w:rsidR="00073423" w:rsidRPr="00AC5A96">
        <w:rPr>
          <w:rFonts w:ascii="Times New Roman" w:hAnsi="Times New Roman" w:cs="Times New Roman"/>
        </w:rPr>
        <w:t xml:space="preserve"> and average grain diameter</w:t>
      </w:r>
      <w:r w:rsidR="00B87444" w:rsidRPr="00AC5A96">
        <w:rPr>
          <w:rFonts w:ascii="Times New Roman" w:hAnsi="Times New Roman" w:cs="Times New Roman"/>
        </w:rPr>
        <w:t xml:space="preserve"> (Liu et al., 1999; Van Gent, 1995)</w:t>
      </w:r>
      <w:r w:rsidR="00073423" w:rsidRPr="00AC5A96">
        <w:rPr>
          <w:rFonts w:ascii="Times New Roman" w:hAnsi="Times New Roman" w:cs="Times New Roman"/>
        </w:rPr>
        <w:t>.</w:t>
      </w:r>
    </w:p>
    <w:p w14:paraId="71B09742" w14:textId="02DBFC06" w:rsidR="00EA2D67" w:rsidRPr="00AC5A96" w:rsidRDefault="00991857" w:rsidP="00EA2D67">
      <w:pPr>
        <w:spacing w:line="360" w:lineRule="auto"/>
        <w:ind w:firstLineChars="200" w:firstLine="420"/>
        <w:rPr>
          <w:rFonts w:ascii="Times New Roman" w:hAnsi="Times New Roman" w:cs="Times New Roman"/>
          <w:szCs w:val="21"/>
        </w:rPr>
      </w:pPr>
      <w:r w:rsidRPr="00AC5A96">
        <w:rPr>
          <w:rFonts w:ascii="Times New Roman" w:hAnsi="Times New Roman" w:cs="Times New Roman"/>
        </w:rPr>
        <w:t xml:space="preserve">Recently, Zhu et al. (2019) </w:t>
      </w:r>
      <w:r w:rsidR="008D4438" w:rsidRPr="00AC5A96">
        <w:rPr>
          <w:rFonts w:ascii="Times New Roman" w:hAnsi="Times New Roman" w:cs="Times New Roman"/>
        </w:rPr>
        <w:t xml:space="preserve">proposed an analytical solution </w:t>
      </w:r>
      <w:r w:rsidR="00494636" w:rsidRPr="00AC5A96">
        <w:rPr>
          <w:rFonts w:ascii="Times New Roman" w:hAnsi="Times New Roman" w:cs="Times New Roman"/>
        </w:rPr>
        <w:t>for wave setup</w:t>
      </w:r>
      <w:r w:rsidR="00DD0E9C" w:rsidRPr="00AC5A96">
        <w:rPr>
          <w:rFonts w:ascii="Times New Roman" w:hAnsi="Times New Roman" w:cs="Times New Roman"/>
        </w:rPr>
        <w:t xml:space="preserve"> </w:t>
      </w:r>
      <w:r w:rsidR="00494636" w:rsidRPr="00AC5A96">
        <w:rPr>
          <w:rFonts w:ascii="Times New Roman" w:hAnsi="Times New Roman" w:cs="Times New Roman"/>
        </w:rPr>
        <w:t xml:space="preserve">over the platform reef-flat </w:t>
      </w:r>
      <w:r w:rsidR="008D4438" w:rsidRPr="00AC5A96">
        <w:rPr>
          <w:rFonts w:ascii="Times New Roman" w:hAnsi="Times New Roman" w:cs="Times New Roman"/>
        </w:rPr>
        <w:t>and</w:t>
      </w:r>
      <w:r w:rsidRPr="00AC5A96">
        <w:rPr>
          <w:rFonts w:ascii="Times New Roman" w:hAnsi="Times New Roman" w:cs="Times New Roman"/>
        </w:rPr>
        <w:t xml:space="preserve"> </w:t>
      </w:r>
      <w:r w:rsidR="00494636" w:rsidRPr="00AC5A96">
        <w:rPr>
          <w:rFonts w:ascii="Times New Roman" w:hAnsi="Times New Roman" w:cs="Times New Roman"/>
        </w:rPr>
        <w:t>found</w:t>
      </w:r>
      <w:r w:rsidR="00182C53" w:rsidRPr="00AC5A96">
        <w:rPr>
          <w:rFonts w:ascii="Times New Roman" w:hAnsi="Times New Roman" w:cs="Times New Roman"/>
        </w:rPr>
        <w:t xml:space="preserve"> </w:t>
      </w:r>
      <w:r w:rsidRPr="00AC5A96">
        <w:rPr>
          <w:rFonts w:ascii="Times New Roman" w:hAnsi="Times New Roman" w:cs="Times New Roman"/>
        </w:rPr>
        <w:t>that wave setup decrease</w:t>
      </w:r>
      <w:r w:rsidR="008D4438" w:rsidRPr="00AC5A96">
        <w:rPr>
          <w:rFonts w:ascii="Times New Roman" w:hAnsi="Times New Roman" w:cs="Times New Roman"/>
        </w:rPr>
        <w:t>d</w:t>
      </w:r>
      <w:r w:rsidRPr="00AC5A96">
        <w:rPr>
          <w:rFonts w:ascii="Times New Roman" w:hAnsi="Times New Roman" w:cs="Times New Roman"/>
        </w:rPr>
        <w:t xml:space="preserve"> with the increase of reef porosity and porous layer thickness</w:t>
      </w:r>
      <w:r w:rsidR="00494636" w:rsidRPr="00AC5A96">
        <w:rPr>
          <w:rFonts w:ascii="Times New Roman" w:hAnsi="Times New Roman" w:cs="Times New Roman"/>
        </w:rPr>
        <w:t xml:space="preserve"> but</w:t>
      </w:r>
      <w:r w:rsidRPr="00AC5A96">
        <w:rPr>
          <w:rFonts w:ascii="Times New Roman" w:hAnsi="Times New Roman" w:cs="Times New Roman"/>
        </w:rPr>
        <w:t xml:space="preserve"> </w:t>
      </w:r>
      <w:r w:rsidR="004A156D" w:rsidRPr="00AC5A96">
        <w:rPr>
          <w:rFonts w:ascii="Times New Roman" w:hAnsi="Times New Roman" w:cs="Times New Roman"/>
        </w:rPr>
        <w:t xml:space="preserve">is </w:t>
      </w:r>
      <w:r w:rsidRPr="00AC5A96">
        <w:rPr>
          <w:rFonts w:ascii="Times New Roman" w:hAnsi="Times New Roman" w:cs="Times New Roman"/>
        </w:rPr>
        <w:t xml:space="preserve">insensitive to </w:t>
      </w:r>
      <w:r w:rsidRPr="00AC5A96">
        <w:rPr>
          <w:rFonts w:ascii="Times New Roman" w:hAnsi="Times New Roman" w:cs="Times New Roman"/>
          <w:szCs w:val="21"/>
        </w:rPr>
        <w:t xml:space="preserve">the mean diameter of </w:t>
      </w:r>
      <w:r w:rsidR="00494636" w:rsidRPr="00AC5A96">
        <w:rPr>
          <w:rFonts w:ascii="Times New Roman" w:hAnsi="Times New Roman" w:cs="Times New Roman"/>
          <w:szCs w:val="21"/>
        </w:rPr>
        <w:t xml:space="preserve">the particles made up the </w:t>
      </w:r>
      <w:r w:rsidRPr="00AC5A96">
        <w:rPr>
          <w:rFonts w:ascii="Times New Roman" w:hAnsi="Times New Roman" w:cs="Times New Roman"/>
          <w:szCs w:val="21"/>
        </w:rPr>
        <w:t>porous reef body.</w:t>
      </w:r>
      <w:r w:rsidRPr="00AC5A96">
        <w:rPr>
          <w:rFonts w:ascii="Times New Roman" w:hAnsi="Times New Roman" w:cs="Times New Roman"/>
        </w:rPr>
        <w:t xml:space="preserve"> </w:t>
      </w:r>
      <w:r w:rsidR="00494636" w:rsidRPr="00AC5A96">
        <w:rPr>
          <w:rFonts w:ascii="Times New Roman" w:hAnsi="Times New Roman" w:cs="Times New Roman"/>
        </w:rPr>
        <w:t>To overcome the various limitation</w:t>
      </w:r>
      <w:r w:rsidR="0045018D" w:rsidRPr="00AC5A96">
        <w:rPr>
          <w:rFonts w:ascii="Times New Roman" w:hAnsi="Times New Roman" w:cs="Times New Roman"/>
        </w:rPr>
        <w:t>s</w:t>
      </w:r>
      <w:r w:rsidR="00494636" w:rsidRPr="00AC5A96">
        <w:rPr>
          <w:rFonts w:ascii="Times New Roman" w:hAnsi="Times New Roman" w:cs="Times New Roman"/>
        </w:rPr>
        <w:t xml:space="preserve"> of the analytical model and to describe fully the flow fields within and outside the porous layer, a</w:t>
      </w:r>
      <w:r w:rsidR="0047655E" w:rsidRPr="00AC5A96">
        <w:rPr>
          <w:rFonts w:ascii="Times New Roman" w:hAnsi="Times New Roman" w:cs="Times New Roman"/>
        </w:rPr>
        <w:t xml:space="preserve"> </w:t>
      </w:r>
      <w:proofErr w:type="spellStart"/>
      <w:r w:rsidR="0047655E" w:rsidRPr="00AC5A96">
        <w:rPr>
          <w:rFonts w:ascii="Times New Roman" w:hAnsi="Times New Roman" w:cs="Times New Roman"/>
        </w:rPr>
        <w:t>Navier</w:t>
      </w:r>
      <w:proofErr w:type="spellEnd"/>
      <w:r w:rsidR="0047655E" w:rsidRPr="00AC5A96">
        <w:rPr>
          <w:rFonts w:ascii="Times New Roman" w:hAnsi="Times New Roman" w:cs="Times New Roman"/>
        </w:rPr>
        <w:t>-Stokes (N-S)-based porous model is required to solve this problem</w:t>
      </w:r>
      <w:r w:rsidR="00494636" w:rsidRPr="00AC5A96">
        <w:rPr>
          <w:rFonts w:ascii="Times New Roman" w:hAnsi="Times New Roman" w:cs="Times New Roman"/>
        </w:rPr>
        <w:t>, especially for the case involving</w:t>
      </w:r>
      <w:r w:rsidR="0047655E" w:rsidRPr="00AC5A96">
        <w:rPr>
          <w:rFonts w:ascii="Times New Roman" w:hAnsi="Times New Roman" w:cs="Times New Roman"/>
        </w:rPr>
        <w:t xml:space="preserve"> </w:t>
      </w:r>
      <w:r w:rsidR="00EA2D67" w:rsidRPr="00AC5A96">
        <w:rPr>
          <w:rFonts w:ascii="Times New Roman" w:hAnsi="Times New Roman" w:cs="Times New Roman"/>
        </w:rPr>
        <w:t>violent wave breaking over the coral reef with a steep reef-face and a complex reef topography in the deep-water area (Wen et al. 2018a).</w:t>
      </w:r>
      <w:r w:rsidR="00631D6A" w:rsidRPr="00AC5A96">
        <w:rPr>
          <w:rFonts w:ascii="Times New Roman" w:hAnsi="Times New Roman" w:cs="Times New Roman"/>
        </w:rPr>
        <w:t xml:space="preserve"> </w:t>
      </w:r>
      <w:r w:rsidR="00B006F6" w:rsidRPr="00AC5A96">
        <w:rPr>
          <w:rFonts w:ascii="Times New Roman" w:hAnsi="Times New Roman" w:cs="Times New Roman"/>
        </w:rPr>
        <w:t>The model also needs to take into account the fact that</w:t>
      </w:r>
      <w:r w:rsidR="00B006F6" w:rsidRPr="00AC5A96">
        <w:rPr>
          <w:rFonts w:ascii="Times New Roman" w:hAnsi="Times New Roman" w:cs="Times New Roman"/>
          <w:szCs w:val="21"/>
        </w:rPr>
        <w:t xml:space="preserve"> </w:t>
      </w:r>
      <w:r w:rsidR="00631D6A" w:rsidRPr="00AC5A96">
        <w:rPr>
          <w:rFonts w:ascii="Times New Roman" w:hAnsi="Times New Roman" w:cs="Times New Roman"/>
          <w:szCs w:val="21"/>
        </w:rPr>
        <w:t xml:space="preserve">coral reefs </w:t>
      </w:r>
      <w:r w:rsidR="00B006F6" w:rsidRPr="00AC5A96">
        <w:rPr>
          <w:rFonts w:ascii="Times New Roman" w:hAnsi="Times New Roman" w:cs="Times New Roman"/>
          <w:szCs w:val="21"/>
        </w:rPr>
        <w:t>may</w:t>
      </w:r>
      <w:r w:rsidR="00631D6A" w:rsidRPr="00AC5A96">
        <w:rPr>
          <w:rFonts w:ascii="Times New Roman" w:hAnsi="Times New Roman" w:cs="Times New Roman"/>
          <w:szCs w:val="21"/>
        </w:rPr>
        <w:t xml:space="preserve"> have a wide range of porosity values in space</w:t>
      </w:r>
      <w:r w:rsidR="00835B2C" w:rsidRPr="00AC5A96">
        <w:rPr>
          <w:rFonts w:ascii="Times New Roman" w:hAnsi="Times New Roman" w:cs="Times New Roman"/>
          <w:szCs w:val="21"/>
        </w:rPr>
        <w:t xml:space="preserve"> because of the </w:t>
      </w:r>
      <w:r w:rsidR="00BC1E22" w:rsidRPr="00AC5A96">
        <w:rPr>
          <w:rFonts w:ascii="Times New Roman" w:hAnsi="Times New Roman" w:cs="Times New Roman"/>
          <w:szCs w:val="21"/>
        </w:rPr>
        <w:t>complex structures of the benthic organisms and the reef limestone</w:t>
      </w:r>
      <w:r w:rsidR="00631D6A" w:rsidRPr="00AC5A96">
        <w:rPr>
          <w:rFonts w:ascii="Times New Roman" w:hAnsi="Times New Roman" w:cs="Times New Roman"/>
          <w:szCs w:val="21"/>
        </w:rPr>
        <w:t xml:space="preserve">. The porosity value near the bottom is </w:t>
      </w:r>
      <w:r w:rsidR="00B006F6" w:rsidRPr="00AC5A96">
        <w:rPr>
          <w:rFonts w:ascii="Times New Roman" w:hAnsi="Times New Roman" w:cs="Times New Roman"/>
          <w:szCs w:val="21"/>
        </w:rPr>
        <w:t xml:space="preserve">usually </w:t>
      </w:r>
      <w:r w:rsidR="00631D6A" w:rsidRPr="00AC5A96">
        <w:rPr>
          <w:rFonts w:ascii="Times New Roman" w:hAnsi="Times New Roman" w:cs="Times New Roman"/>
          <w:szCs w:val="21"/>
        </w:rPr>
        <w:t>small, where internal cavities have been infilled with detrital material of assorted sizes, while it is larger at the top due to the branching of coral framework (</w:t>
      </w:r>
      <w:proofErr w:type="spellStart"/>
      <w:r w:rsidR="00631D6A" w:rsidRPr="00AC5A96">
        <w:rPr>
          <w:rFonts w:ascii="Times New Roman" w:hAnsi="Times New Roman" w:cs="Times New Roman"/>
          <w:szCs w:val="21"/>
        </w:rPr>
        <w:t>Cabioch</w:t>
      </w:r>
      <w:proofErr w:type="spellEnd"/>
      <w:r w:rsidR="00631D6A" w:rsidRPr="00AC5A96">
        <w:rPr>
          <w:rFonts w:ascii="Times New Roman" w:hAnsi="Times New Roman" w:cs="Times New Roman"/>
          <w:szCs w:val="21"/>
        </w:rPr>
        <w:t xml:space="preserve"> et al., 2010).</w:t>
      </w:r>
      <w:r w:rsidR="00835B2C" w:rsidRPr="00AC5A96">
        <w:rPr>
          <w:rFonts w:ascii="Times New Roman" w:hAnsi="Times New Roman" w:cs="Times New Roman"/>
          <w:szCs w:val="21"/>
        </w:rPr>
        <w:t xml:space="preserve"> </w:t>
      </w:r>
    </w:p>
    <w:p w14:paraId="654BAC2E" w14:textId="27F08432" w:rsidR="0045018D" w:rsidRPr="00AC5A96" w:rsidRDefault="00E84EDF" w:rsidP="00A00417">
      <w:pPr>
        <w:spacing w:line="360" w:lineRule="auto"/>
        <w:ind w:firstLineChars="200" w:firstLine="420"/>
        <w:rPr>
          <w:rFonts w:ascii="Times New Roman" w:hAnsi="Times New Roman" w:cs="Times New Roman"/>
        </w:rPr>
      </w:pPr>
      <w:r w:rsidRPr="00AC5A96">
        <w:rPr>
          <w:rFonts w:ascii="Times New Roman" w:hAnsi="Times New Roman" w:cs="Times New Roman"/>
        </w:rPr>
        <w:t>Among the numerical methods based on N-S equations</w:t>
      </w:r>
      <w:r w:rsidR="004B160E" w:rsidRPr="00AC5A96">
        <w:rPr>
          <w:rFonts w:ascii="Times New Roman" w:hAnsi="Times New Roman" w:cs="Times New Roman"/>
        </w:rPr>
        <w:t xml:space="preserve">, the meshless </w:t>
      </w:r>
      <w:r w:rsidR="00AE255B" w:rsidRPr="00AC5A96">
        <w:rPr>
          <w:rFonts w:ascii="Times New Roman" w:hAnsi="Times New Roman" w:cs="Times New Roman"/>
        </w:rPr>
        <w:t xml:space="preserve">particle </w:t>
      </w:r>
      <w:r w:rsidR="004B160E" w:rsidRPr="00AC5A96">
        <w:rPr>
          <w:rFonts w:ascii="Times New Roman" w:hAnsi="Times New Roman" w:cs="Times New Roman"/>
        </w:rPr>
        <w:t>method</w:t>
      </w:r>
      <w:r w:rsidR="00AE255B" w:rsidRPr="00AC5A96">
        <w:rPr>
          <w:rFonts w:ascii="Times New Roman" w:hAnsi="Times New Roman" w:cs="Times New Roman"/>
        </w:rPr>
        <w:t xml:space="preserve">s (e.g. </w:t>
      </w:r>
      <w:r w:rsidR="00AE255B" w:rsidRPr="00AC5A96">
        <w:rPr>
          <w:rFonts w:ascii="Times New Roman" w:hAnsi="Times New Roman" w:cs="Times New Roman"/>
          <w:kern w:val="0"/>
          <w:szCs w:val="21"/>
        </w:rPr>
        <w:t>Smoothed Particle Hydrodynamic method and Moving Particle Semi-implicit method</w:t>
      </w:r>
      <w:r w:rsidR="00AE255B" w:rsidRPr="00AC5A96">
        <w:rPr>
          <w:rFonts w:ascii="Times New Roman" w:hAnsi="Times New Roman" w:cs="Times New Roman"/>
        </w:rPr>
        <w:t>)</w:t>
      </w:r>
      <w:r w:rsidR="004B160E" w:rsidRPr="00AC5A96">
        <w:rPr>
          <w:rFonts w:ascii="Times New Roman" w:hAnsi="Times New Roman" w:cs="Times New Roman"/>
        </w:rPr>
        <w:t xml:space="preserve"> ha</w:t>
      </w:r>
      <w:r w:rsidR="00AE255B" w:rsidRPr="00AC5A96">
        <w:rPr>
          <w:rFonts w:ascii="Times New Roman" w:hAnsi="Times New Roman" w:cs="Times New Roman"/>
        </w:rPr>
        <w:t>ve</w:t>
      </w:r>
      <w:r w:rsidR="004B160E" w:rsidRPr="00AC5A96">
        <w:rPr>
          <w:rFonts w:ascii="Times New Roman" w:hAnsi="Times New Roman" w:cs="Times New Roman"/>
        </w:rPr>
        <w:t xml:space="preserve"> some advantages </w:t>
      </w:r>
      <w:r w:rsidR="0047655E" w:rsidRPr="00AC5A96">
        <w:rPr>
          <w:rFonts w:ascii="Times New Roman" w:hAnsi="Times New Roman" w:cs="Times New Roman"/>
        </w:rPr>
        <w:t>compared with</w:t>
      </w:r>
      <w:r w:rsidR="004B160E" w:rsidRPr="00AC5A96">
        <w:rPr>
          <w:rFonts w:ascii="Times New Roman" w:hAnsi="Times New Roman" w:cs="Times New Roman"/>
        </w:rPr>
        <w:t xml:space="preserve"> the grid-based methods</w:t>
      </w:r>
      <w:r w:rsidR="00AE255B" w:rsidRPr="00AC5A96">
        <w:rPr>
          <w:rFonts w:ascii="Times New Roman" w:hAnsi="Times New Roman" w:cs="Times New Roman"/>
        </w:rPr>
        <w:t xml:space="preserve"> (</w:t>
      </w:r>
      <w:proofErr w:type="spellStart"/>
      <w:r w:rsidR="008F7681" w:rsidRPr="00AC5A96">
        <w:rPr>
          <w:rFonts w:ascii="Times New Roman" w:hAnsi="Times New Roman" w:cs="Times New Roman"/>
          <w:szCs w:val="21"/>
        </w:rPr>
        <w:t>Gotoh</w:t>
      </w:r>
      <w:proofErr w:type="spellEnd"/>
      <w:r w:rsidR="008F7681" w:rsidRPr="00AC5A96">
        <w:rPr>
          <w:rFonts w:ascii="Times New Roman" w:hAnsi="Times New Roman" w:cs="Times New Roman"/>
          <w:szCs w:val="21"/>
        </w:rPr>
        <w:t xml:space="preserve"> and </w:t>
      </w:r>
      <w:proofErr w:type="spellStart"/>
      <w:r w:rsidR="008F7681" w:rsidRPr="00AC5A96">
        <w:rPr>
          <w:rFonts w:ascii="Times New Roman" w:hAnsi="Times New Roman" w:cs="Times New Roman"/>
          <w:szCs w:val="21"/>
        </w:rPr>
        <w:t>Khayyer</w:t>
      </w:r>
      <w:proofErr w:type="spellEnd"/>
      <w:r w:rsidR="008F7681" w:rsidRPr="00AC5A96">
        <w:rPr>
          <w:rFonts w:ascii="Times New Roman" w:hAnsi="Times New Roman" w:cs="Times New Roman"/>
          <w:szCs w:val="21"/>
        </w:rPr>
        <w:t>, 2018</w:t>
      </w:r>
      <w:r w:rsidR="00AE255B" w:rsidRPr="00AC5A96">
        <w:rPr>
          <w:rFonts w:ascii="Times New Roman" w:hAnsi="Times New Roman" w:cs="Times New Roman"/>
        </w:rPr>
        <w:t>)</w:t>
      </w:r>
      <w:r w:rsidR="004B160E" w:rsidRPr="00AC5A96">
        <w:rPr>
          <w:rFonts w:ascii="Times New Roman" w:hAnsi="Times New Roman" w:cs="Times New Roman"/>
        </w:rPr>
        <w:t>. The specific free surface capturing techniques are no longer necessary due to</w:t>
      </w:r>
      <w:r w:rsidR="00407104" w:rsidRPr="00AC5A96">
        <w:rPr>
          <w:rFonts w:ascii="Times New Roman" w:hAnsi="Times New Roman" w:cs="Times New Roman"/>
        </w:rPr>
        <w:t xml:space="preserve"> the </w:t>
      </w:r>
      <w:proofErr w:type="spellStart"/>
      <w:r w:rsidR="00407104" w:rsidRPr="00AC5A96">
        <w:rPr>
          <w:rFonts w:ascii="Times New Roman" w:hAnsi="Times New Roman" w:cs="Times New Roman"/>
        </w:rPr>
        <w:t>Lagrangian</w:t>
      </w:r>
      <w:proofErr w:type="spellEnd"/>
      <w:r w:rsidR="00407104" w:rsidRPr="00AC5A96">
        <w:rPr>
          <w:rFonts w:ascii="Times New Roman" w:hAnsi="Times New Roman" w:cs="Times New Roman"/>
        </w:rPr>
        <w:t xml:space="preserve"> framework of </w:t>
      </w:r>
      <w:r w:rsidR="00AE255B" w:rsidRPr="00AC5A96">
        <w:rPr>
          <w:rFonts w:ascii="Times New Roman" w:hAnsi="Times New Roman" w:cs="Times New Roman"/>
        </w:rPr>
        <w:t>particle</w:t>
      </w:r>
      <w:r w:rsidR="00407104" w:rsidRPr="00AC5A96">
        <w:rPr>
          <w:rFonts w:ascii="Times New Roman" w:hAnsi="Times New Roman" w:cs="Times New Roman"/>
        </w:rPr>
        <w:t xml:space="preserve"> method</w:t>
      </w:r>
      <w:r w:rsidR="00507027" w:rsidRPr="00AC5A96">
        <w:rPr>
          <w:rFonts w:ascii="Times New Roman" w:hAnsi="Times New Roman" w:cs="Times New Roman"/>
        </w:rPr>
        <w:t>.</w:t>
      </w:r>
      <w:r w:rsidR="00407104" w:rsidRPr="00AC5A96" w:rsidDel="00407104">
        <w:rPr>
          <w:rFonts w:ascii="Times New Roman" w:hAnsi="Times New Roman" w:cs="Times New Roman"/>
        </w:rPr>
        <w:t xml:space="preserve"> </w:t>
      </w:r>
      <w:r w:rsidR="00524BEB" w:rsidRPr="00AC5A96">
        <w:rPr>
          <w:rFonts w:ascii="Times New Roman" w:hAnsi="Times New Roman" w:cs="Times New Roman"/>
        </w:rPr>
        <w:t xml:space="preserve">Moreover, </w:t>
      </w:r>
      <w:r w:rsidR="00A00417" w:rsidRPr="00AC5A96">
        <w:rPr>
          <w:rFonts w:ascii="Times New Roman" w:hAnsi="Times New Roman" w:cs="Times New Roman"/>
        </w:rPr>
        <w:t>the complicated reef morphology can be easily treated because of the</w:t>
      </w:r>
      <w:r w:rsidR="00407104" w:rsidRPr="00AC5A96">
        <w:rPr>
          <w:rFonts w:ascii="Times New Roman" w:hAnsi="Times New Roman" w:cs="Times New Roman"/>
        </w:rPr>
        <w:t xml:space="preserve"> </w:t>
      </w:r>
      <w:bookmarkStart w:id="41" w:name="OLE_LINK149"/>
      <w:bookmarkStart w:id="42" w:name="OLE_LINK160"/>
      <w:proofErr w:type="spellStart"/>
      <w:r w:rsidR="00407104" w:rsidRPr="00AC5A96">
        <w:rPr>
          <w:rFonts w:ascii="Times New Roman" w:hAnsi="Times New Roman" w:cs="Times New Roman"/>
        </w:rPr>
        <w:t>adaptivity</w:t>
      </w:r>
      <w:bookmarkEnd w:id="41"/>
      <w:bookmarkEnd w:id="42"/>
      <w:proofErr w:type="spellEnd"/>
      <w:r w:rsidR="00407104" w:rsidRPr="00AC5A96">
        <w:rPr>
          <w:rFonts w:ascii="Times New Roman" w:hAnsi="Times New Roman" w:cs="Times New Roman"/>
        </w:rPr>
        <w:t xml:space="preserve"> of</w:t>
      </w:r>
      <w:r w:rsidR="00A00417" w:rsidRPr="00AC5A96">
        <w:rPr>
          <w:rFonts w:ascii="Times New Roman" w:hAnsi="Times New Roman" w:cs="Times New Roman"/>
        </w:rPr>
        <w:t xml:space="preserve"> </w:t>
      </w:r>
      <w:proofErr w:type="spellStart"/>
      <w:r w:rsidR="00AE255B" w:rsidRPr="00AC5A96">
        <w:rPr>
          <w:rFonts w:ascii="Times New Roman" w:hAnsi="Times New Roman" w:cs="Times New Roman"/>
        </w:rPr>
        <w:t>partile</w:t>
      </w:r>
      <w:proofErr w:type="spellEnd"/>
      <w:r w:rsidR="00A00417" w:rsidRPr="00AC5A96">
        <w:rPr>
          <w:rFonts w:ascii="Times New Roman" w:hAnsi="Times New Roman" w:cs="Times New Roman"/>
        </w:rPr>
        <w:t xml:space="preserve"> method. </w:t>
      </w:r>
      <w:r w:rsidR="00EA5D10" w:rsidRPr="00AC5A96">
        <w:rPr>
          <w:rFonts w:ascii="Times New Roman" w:hAnsi="Times New Roman" w:cs="Times New Roman"/>
        </w:rPr>
        <w:t xml:space="preserve">In recent decades, </w:t>
      </w:r>
      <w:r w:rsidR="00AE255B" w:rsidRPr="00AC5A96">
        <w:rPr>
          <w:rFonts w:ascii="Times New Roman" w:hAnsi="Times New Roman" w:cs="Times New Roman"/>
        </w:rPr>
        <w:t>particle</w:t>
      </w:r>
      <w:r w:rsidR="00EA5D10" w:rsidRPr="00AC5A96">
        <w:rPr>
          <w:rFonts w:ascii="Times New Roman" w:hAnsi="Times New Roman" w:cs="Times New Roman"/>
        </w:rPr>
        <w:t xml:space="preserve"> method</w:t>
      </w:r>
      <w:r w:rsidR="00AE255B" w:rsidRPr="00AC5A96">
        <w:rPr>
          <w:rFonts w:ascii="Times New Roman" w:hAnsi="Times New Roman" w:cs="Times New Roman"/>
        </w:rPr>
        <w:t>s</w:t>
      </w:r>
      <w:r w:rsidR="00EA5D10" w:rsidRPr="00AC5A96">
        <w:rPr>
          <w:rFonts w:ascii="Times New Roman" w:hAnsi="Times New Roman" w:cs="Times New Roman"/>
        </w:rPr>
        <w:t xml:space="preserve"> ha</w:t>
      </w:r>
      <w:r w:rsidR="00AE255B" w:rsidRPr="00AC5A96">
        <w:rPr>
          <w:rFonts w:ascii="Times New Roman" w:hAnsi="Times New Roman" w:cs="Times New Roman"/>
        </w:rPr>
        <w:t>ve</w:t>
      </w:r>
      <w:r w:rsidR="00EA5D10" w:rsidRPr="00AC5A96">
        <w:rPr>
          <w:rFonts w:ascii="Times New Roman" w:hAnsi="Times New Roman" w:cs="Times New Roman"/>
        </w:rPr>
        <w:t xml:space="preserve"> been </w:t>
      </w:r>
      <w:r w:rsidR="00AE255B" w:rsidRPr="00AC5A96">
        <w:rPr>
          <w:rFonts w:ascii="Times New Roman" w:hAnsi="Times New Roman" w:cs="Times New Roman"/>
        </w:rPr>
        <w:t>greatly improved on enhancement of accuracy (</w:t>
      </w:r>
      <w:proofErr w:type="spellStart"/>
      <w:r w:rsidR="006B48A0" w:rsidRPr="00AC5A96">
        <w:rPr>
          <w:rFonts w:ascii="Times New Roman" w:hAnsi="Times New Roman" w:cs="Times New Roman"/>
          <w:szCs w:val="21"/>
        </w:rPr>
        <w:t>Khayyer</w:t>
      </w:r>
      <w:proofErr w:type="spellEnd"/>
      <w:r w:rsidR="006B48A0" w:rsidRPr="00AC5A96">
        <w:rPr>
          <w:rFonts w:ascii="Times New Roman" w:hAnsi="Times New Roman" w:cs="Times New Roman"/>
          <w:szCs w:val="21"/>
        </w:rPr>
        <w:t xml:space="preserve"> and </w:t>
      </w:r>
      <w:proofErr w:type="spellStart"/>
      <w:r w:rsidR="006B48A0" w:rsidRPr="00AC5A96">
        <w:rPr>
          <w:rFonts w:ascii="Times New Roman" w:hAnsi="Times New Roman" w:cs="Times New Roman"/>
          <w:szCs w:val="21"/>
        </w:rPr>
        <w:t>Gotoh</w:t>
      </w:r>
      <w:proofErr w:type="spellEnd"/>
      <w:r w:rsidR="006B48A0" w:rsidRPr="00AC5A96">
        <w:rPr>
          <w:rFonts w:ascii="Times New Roman" w:hAnsi="Times New Roman" w:cs="Times New Roman"/>
          <w:szCs w:val="21"/>
        </w:rPr>
        <w:t xml:space="preserve">, 2011; </w:t>
      </w:r>
      <w:proofErr w:type="spellStart"/>
      <w:r w:rsidR="006B48A0" w:rsidRPr="00AC5A96">
        <w:rPr>
          <w:rFonts w:ascii="Times New Roman" w:hAnsi="Times New Roman" w:cs="Times New Roman"/>
          <w:szCs w:val="21"/>
        </w:rPr>
        <w:t>Khayyer</w:t>
      </w:r>
      <w:proofErr w:type="spellEnd"/>
      <w:r w:rsidR="006B48A0" w:rsidRPr="00AC5A96">
        <w:rPr>
          <w:rFonts w:ascii="Times New Roman" w:hAnsi="Times New Roman" w:cs="Times New Roman"/>
          <w:szCs w:val="21"/>
        </w:rPr>
        <w:t xml:space="preserve"> et al., 2017</w:t>
      </w:r>
      <w:r w:rsidR="0019128A" w:rsidRPr="00AC5A96">
        <w:rPr>
          <w:rFonts w:ascii="Times New Roman" w:hAnsi="Times New Roman" w:cs="Times New Roman"/>
          <w:szCs w:val="21"/>
        </w:rPr>
        <w:t>, 2019a, 2019b</w:t>
      </w:r>
      <w:r w:rsidR="008F7681" w:rsidRPr="00AC5A96">
        <w:rPr>
          <w:rFonts w:ascii="Times New Roman" w:hAnsi="Times New Roman" w:cs="Times New Roman"/>
          <w:szCs w:val="21"/>
        </w:rPr>
        <w:t xml:space="preserve">; </w:t>
      </w:r>
      <w:proofErr w:type="spellStart"/>
      <w:r w:rsidR="008F7681" w:rsidRPr="00AC5A96">
        <w:rPr>
          <w:rFonts w:ascii="Times New Roman" w:hAnsi="Times New Roman" w:cs="Times New Roman"/>
          <w:szCs w:val="21"/>
        </w:rPr>
        <w:t>Meringolo</w:t>
      </w:r>
      <w:proofErr w:type="spellEnd"/>
      <w:r w:rsidR="008F7681" w:rsidRPr="00AC5A96">
        <w:rPr>
          <w:rFonts w:ascii="Times New Roman" w:hAnsi="Times New Roman" w:cs="Times New Roman"/>
          <w:szCs w:val="21"/>
        </w:rPr>
        <w:t xml:space="preserve"> et al., 2019</w:t>
      </w:r>
      <w:r w:rsidR="0019128A" w:rsidRPr="00AC5A96">
        <w:rPr>
          <w:rFonts w:ascii="Times New Roman" w:hAnsi="Times New Roman" w:cs="Times New Roman"/>
          <w:szCs w:val="21"/>
        </w:rPr>
        <w:t>; Wang et al., 2019</w:t>
      </w:r>
      <w:r w:rsidR="00AE255B" w:rsidRPr="00AC5A96">
        <w:rPr>
          <w:rFonts w:ascii="Times New Roman" w:hAnsi="Times New Roman" w:cs="Times New Roman"/>
        </w:rPr>
        <w:t xml:space="preserve">), and </w:t>
      </w:r>
      <w:r w:rsidR="00EA5D10" w:rsidRPr="00AC5A96">
        <w:rPr>
          <w:rFonts w:ascii="Times New Roman" w:hAnsi="Times New Roman" w:cs="Times New Roman"/>
        </w:rPr>
        <w:t>successfully used to study a number of fluid mechanic and fluid-structure interaction problems</w:t>
      </w:r>
      <w:r w:rsidR="00890ACD" w:rsidRPr="00AC5A96">
        <w:rPr>
          <w:rFonts w:ascii="Times New Roman" w:hAnsi="Times New Roman" w:cs="Times New Roman"/>
        </w:rPr>
        <w:t xml:space="preserve"> (</w:t>
      </w:r>
      <w:proofErr w:type="spellStart"/>
      <w:r w:rsidR="00890ACD" w:rsidRPr="00AC5A96">
        <w:rPr>
          <w:rFonts w:ascii="Times New Roman" w:hAnsi="Times New Roman" w:cs="Times New Roman"/>
        </w:rPr>
        <w:t>Altomare</w:t>
      </w:r>
      <w:proofErr w:type="spellEnd"/>
      <w:r w:rsidR="00890ACD" w:rsidRPr="00AC5A96">
        <w:rPr>
          <w:rFonts w:ascii="Times New Roman" w:hAnsi="Times New Roman" w:cs="Times New Roman"/>
        </w:rPr>
        <w:t xml:space="preserve"> et al., 2014; </w:t>
      </w:r>
      <w:proofErr w:type="spellStart"/>
      <w:r w:rsidR="00890ACD" w:rsidRPr="00AC5A96">
        <w:rPr>
          <w:rFonts w:ascii="Times New Roman" w:hAnsi="Times New Roman" w:cs="Times New Roman"/>
        </w:rPr>
        <w:t>Bouscasse</w:t>
      </w:r>
      <w:proofErr w:type="spellEnd"/>
      <w:r w:rsidR="00890ACD" w:rsidRPr="00AC5A96">
        <w:rPr>
          <w:rFonts w:ascii="Times New Roman" w:hAnsi="Times New Roman" w:cs="Times New Roman"/>
        </w:rPr>
        <w:t xml:space="preserve"> et al., 2013; </w:t>
      </w:r>
      <w:bookmarkStart w:id="43" w:name="OLE_LINK198"/>
      <w:bookmarkStart w:id="44" w:name="OLE_LINK199"/>
      <w:bookmarkStart w:id="45" w:name="OLE_LINK200"/>
      <w:bookmarkStart w:id="46" w:name="OLE_LINK201"/>
      <w:r w:rsidR="00890ACD" w:rsidRPr="00AC5A96">
        <w:rPr>
          <w:rFonts w:ascii="Times New Roman" w:hAnsi="Times New Roman" w:cs="Times New Roman"/>
        </w:rPr>
        <w:t>Crespo et al., 2017</w:t>
      </w:r>
      <w:bookmarkEnd w:id="43"/>
      <w:bookmarkEnd w:id="44"/>
      <w:bookmarkEnd w:id="45"/>
      <w:bookmarkEnd w:id="46"/>
      <w:r w:rsidR="00890ACD" w:rsidRPr="00AC5A96">
        <w:rPr>
          <w:rFonts w:ascii="Times New Roman" w:hAnsi="Times New Roman" w:cs="Times New Roman"/>
        </w:rPr>
        <w:t xml:space="preserve">; </w:t>
      </w:r>
      <w:r w:rsidR="00AE255B" w:rsidRPr="00AC5A96">
        <w:rPr>
          <w:rFonts w:ascii="Times New Roman" w:hAnsi="Times New Roman" w:cs="Times New Roman"/>
        </w:rPr>
        <w:t xml:space="preserve">Harada et al., 2017; </w:t>
      </w:r>
      <w:r w:rsidR="00890ACD" w:rsidRPr="00AC5A96">
        <w:rPr>
          <w:rFonts w:ascii="Times New Roman" w:hAnsi="Times New Roman" w:cs="Times New Roman"/>
        </w:rPr>
        <w:t>He et al., 2018;</w:t>
      </w:r>
      <w:r w:rsidR="005A3D9E" w:rsidRPr="00AC5A96">
        <w:rPr>
          <w:rFonts w:ascii="Times New Roman" w:hAnsi="Times New Roman" w:cs="Times New Roman"/>
          <w:szCs w:val="21"/>
        </w:rPr>
        <w:t xml:space="preserve"> </w:t>
      </w:r>
      <w:proofErr w:type="spellStart"/>
      <w:r w:rsidR="005A3D9E" w:rsidRPr="00AC5A96">
        <w:rPr>
          <w:rFonts w:ascii="Times New Roman" w:hAnsi="Times New Roman" w:cs="Times New Roman"/>
          <w:szCs w:val="21"/>
        </w:rPr>
        <w:t>Khayyer</w:t>
      </w:r>
      <w:proofErr w:type="spellEnd"/>
      <w:r w:rsidR="005A3D9E" w:rsidRPr="00AC5A96">
        <w:rPr>
          <w:rFonts w:ascii="Times New Roman" w:hAnsi="Times New Roman" w:cs="Times New Roman"/>
          <w:szCs w:val="21"/>
        </w:rPr>
        <w:t xml:space="preserve"> et al., </w:t>
      </w:r>
      <w:r w:rsidR="009E0539" w:rsidRPr="00AC5A96">
        <w:rPr>
          <w:rFonts w:ascii="Times New Roman" w:hAnsi="Times New Roman" w:cs="Times New Roman"/>
          <w:szCs w:val="21"/>
        </w:rPr>
        <w:t xml:space="preserve">2009, </w:t>
      </w:r>
      <w:r w:rsidR="005A3D9E" w:rsidRPr="00AC5A96">
        <w:rPr>
          <w:rFonts w:ascii="Times New Roman" w:hAnsi="Times New Roman" w:cs="Times New Roman"/>
          <w:szCs w:val="21"/>
        </w:rPr>
        <w:t>2018</w:t>
      </w:r>
      <w:r w:rsidR="00817F65" w:rsidRPr="00AC5A96">
        <w:rPr>
          <w:rFonts w:ascii="Times New Roman" w:hAnsi="Times New Roman" w:cs="Times New Roman"/>
          <w:szCs w:val="21"/>
        </w:rPr>
        <w:t>a</w:t>
      </w:r>
      <w:r w:rsidR="005A3D9E" w:rsidRPr="00AC5A96">
        <w:rPr>
          <w:rFonts w:ascii="Times New Roman" w:hAnsi="Times New Roman" w:cs="Times New Roman"/>
          <w:szCs w:val="21"/>
        </w:rPr>
        <w:t>;</w:t>
      </w:r>
      <w:r w:rsidR="00890ACD" w:rsidRPr="00AC5A96">
        <w:rPr>
          <w:rFonts w:ascii="Times New Roman" w:hAnsi="Times New Roman" w:cs="Times New Roman"/>
        </w:rPr>
        <w:t xml:space="preserve"> </w:t>
      </w:r>
      <w:r w:rsidR="009E0539" w:rsidRPr="00AC5A96">
        <w:rPr>
          <w:rFonts w:ascii="Times New Roman" w:hAnsi="Times New Roman" w:cs="Times New Roman"/>
        </w:rPr>
        <w:t xml:space="preserve">Liu et al., 2014; </w:t>
      </w:r>
      <w:r w:rsidR="00890ACD" w:rsidRPr="00AC5A96">
        <w:rPr>
          <w:rFonts w:ascii="Times New Roman" w:hAnsi="Times New Roman" w:cs="Times New Roman"/>
        </w:rPr>
        <w:t>Ming et al., 2016; Shao and Ji, 2006; Shi et al., 201</w:t>
      </w:r>
      <w:r w:rsidR="00B265C4" w:rsidRPr="00AC5A96">
        <w:rPr>
          <w:rFonts w:ascii="Times New Roman" w:hAnsi="Times New Roman" w:cs="Times New Roman"/>
        </w:rPr>
        <w:t>7</w:t>
      </w:r>
      <w:r w:rsidR="00890ACD" w:rsidRPr="00AC5A96">
        <w:rPr>
          <w:rFonts w:ascii="Times New Roman" w:hAnsi="Times New Roman" w:cs="Times New Roman"/>
        </w:rPr>
        <w:t>)</w:t>
      </w:r>
      <w:r w:rsidR="00EA5D10" w:rsidRPr="00AC5A96">
        <w:rPr>
          <w:rFonts w:ascii="Times New Roman" w:hAnsi="Times New Roman" w:cs="Times New Roman"/>
        </w:rPr>
        <w:t>.</w:t>
      </w:r>
      <w:r w:rsidR="003437FD" w:rsidRPr="00AC5A96">
        <w:rPr>
          <w:rFonts w:ascii="Times New Roman" w:hAnsi="Times New Roman" w:cs="Times New Roman"/>
        </w:rPr>
        <w:t xml:space="preserve"> </w:t>
      </w:r>
    </w:p>
    <w:p w14:paraId="384403F2" w14:textId="4777EB77" w:rsidR="00C43B5D" w:rsidRPr="00AC5A96" w:rsidRDefault="0019128A" w:rsidP="00A00417">
      <w:pPr>
        <w:spacing w:line="360" w:lineRule="auto"/>
        <w:ind w:firstLineChars="200" w:firstLine="420"/>
        <w:rPr>
          <w:rFonts w:ascii="Times New Roman" w:hAnsi="Times New Roman" w:cs="Times New Roman"/>
        </w:rPr>
      </w:pPr>
      <w:r w:rsidRPr="00AC5A96">
        <w:rPr>
          <w:rFonts w:ascii="Times New Roman" w:hAnsi="Times New Roman" w:cs="Times New Roman"/>
        </w:rPr>
        <w:t>Recently, s</w:t>
      </w:r>
      <w:r w:rsidR="003437FD" w:rsidRPr="00AC5A96">
        <w:rPr>
          <w:rFonts w:ascii="Times New Roman" w:hAnsi="Times New Roman" w:cs="Times New Roman"/>
        </w:rPr>
        <w:t>everal</w:t>
      </w:r>
      <w:r w:rsidR="00EA5D10" w:rsidRPr="00AC5A96">
        <w:rPr>
          <w:rFonts w:ascii="Times New Roman" w:hAnsi="Times New Roman" w:cs="Times New Roman"/>
        </w:rPr>
        <w:t xml:space="preserve"> SPH models </w:t>
      </w:r>
      <w:r w:rsidR="003437FD" w:rsidRPr="00AC5A96">
        <w:rPr>
          <w:rFonts w:ascii="Times New Roman" w:hAnsi="Times New Roman" w:cs="Times New Roman"/>
        </w:rPr>
        <w:t>can be found in the literature that are</w:t>
      </w:r>
      <w:r w:rsidR="00EA5D10" w:rsidRPr="00AC5A96">
        <w:rPr>
          <w:rFonts w:ascii="Times New Roman" w:hAnsi="Times New Roman" w:cs="Times New Roman"/>
        </w:rPr>
        <w:t xml:space="preserve"> </w:t>
      </w:r>
      <w:r w:rsidR="003437FD" w:rsidRPr="00AC5A96">
        <w:rPr>
          <w:rFonts w:ascii="Times New Roman" w:hAnsi="Times New Roman" w:cs="Times New Roman"/>
        </w:rPr>
        <w:t xml:space="preserve">specially </w:t>
      </w:r>
      <w:r w:rsidR="00EA5D10" w:rsidRPr="00AC5A96">
        <w:rPr>
          <w:rFonts w:ascii="Times New Roman" w:hAnsi="Times New Roman" w:cs="Times New Roman"/>
        </w:rPr>
        <w:t xml:space="preserve">designed to study </w:t>
      </w:r>
      <w:r w:rsidR="00E3363A" w:rsidRPr="00AC5A96">
        <w:rPr>
          <w:rFonts w:ascii="Times New Roman" w:hAnsi="Times New Roman" w:cs="Times New Roman"/>
        </w:rPr>
        <w:t xml:space="preserve">wave </w:t>
      </w:r>
      <w:r w:rsidR="00C34789" w:rsidRPr="00AC5A96">
        <w:rPr>
          <w:rFonts w:ascii="Times New Roman" w:hAnsi="Times New Roman" w:cs="Times New Roman"/>
        </w:rPr>
        <w:t xml:space="preserve">interaction </w:t>
      </w:r>
      <w:r w:rsidR="00C34789" w:rsidRPr="00AC5A96">
        <w:rPr>
          <w:rFonts w:ascii="Times New Roman" w:hAnsi="Times New Roman" w:cs="Times New Roman"/>
        </w:rPr>
        <w:lastRenderedPageBreak/>
        <w:t xml:space="preserve">with </w:t>
      </w:r>
      <w:r w:rsidR="00E3363A" w:rsidRPr="00AC5A96">
        <w:rPr>
          <w:rFonts w:ascii="Times New Roman" w:hAnsi="Times New Roman" w:cs="Times New Roman"/>
        </w:rPr>
        <w:t>porous media.</w:t>
      </w:r>
      <w:r w:rsidR="00520236" w:rsidRPr="00AC5A96">
        <w:rPr>
          <w:rFonts w:ascii="Times New Roman" w:hAnsi="Times New Roman" w:cs="Times New Roman"/>
        </w:rPr>
        <w:t xml:space="preserve"> </w:t>
      </w:r>
      <w:r w:rsidR="00C43B5D" w:rsidRPr="00AC5A96">
        <w:rPr>
          <w:rFonts w:ascii="Times New Roman" w:hAnsi="Times New Roman" w:cs="Times New Roman"/>
        </w:rPr>
        <w:t xml:space="preserve">The </w:t>
      </w:r>
      <w:r w:rsidR="003437FD" w:rsidRPr="00AC5A96">
        <w:rPr>
          <w:rFonts w:ascii="Times New Roman" w:hAnsi="Times New Roman" w:cs="Times New Roman"/>
        </w:rPr>
        <w:t xml:space="preserve">first </w:t>
      </w:r>
      <w:r w:rsidR="00C43B5D" w:rsidRPr="00AC5A96">
        <w:rPr>
          <w:rFonts w:ascii="Times New Roman" w:hAnsi="Times New Roman" w:cs="Times New Roman"/>
        </w:rPr>
        <w:t xml:space="preserve">incompressible SPH (ISPH) porous model </w:t>
      </w:r>
      <w:r w:rsidR="004824C1" w:rsidRPr="00AC5A96">
        <w:rPr>
          <w:rFonts w:ascii="Times New Roman" w:hAnsi="Times New Roman" w:cs="Times New Roman"/>
        </w:rPr>
        <w:t>was</w:t>
      </w:r>
      <w:r w:rsidR="00C43B5D" w:rsidRPr="00AC5A96">
        <w:rPr>
          <w:rFonts w:ascii="Times New Roman" w:hAnsi="Times New Roman" w:cs="Times New Roman"/>
        </w:rPr>
        <w:t xml:space="preserve"> proposed by Shao (2010)</w:t>
      </w:r>
      <w:r w:rsidR="005B6BC8" w:rsidRPr="00AC5A96">
        <w:rPr>
          <w:rFonts w:ascii="Times New Roman" w:hAnsi="Times New Roman" w:cs="Times New Roman"/>
        </w:rPr>
        <w:t xml:space="preserve">. In his model, the computation of free and porous fluid regions </w:t>
      </w:r>
      <w:r w:rsidR="004824C1" w:rsidRPr="00AC5A96">
        <w:rPr>
          <w:rFonts w:ascii="Times New Roman" w:hAnsi="Times New Roman" w:cs="Times New Roman"/>
        </w:rPr>
        <w:t>was</w:t>
      </w:r>
      <w:r w:rsidR="005B6BC8" w:rsidRPr="00AC5A96">
        <w:rPr>
          <w:rFonts w:ascii="Times New Roman" w:hAnsi="Times New Roman" w:cs="Times New Roman"/>
        </w:rPr>
        <w:t xml:space="preserve"> carried out separately and </w:t>
      </w:r>
      <w:r w:rsidR="003437FD" w:rsidRPr="00AC5A96">
        <w:rPr>
          <w:rFonts w:ascii="Times New Roman" w:hAnsi="Times New Roman" w:cs="Times New Roman"/>
        </w:rPr>
        <w:t>marching conditions were used</w:t>
      </w:r>
      <w:r w:rsidR="005B6BC8" w:rsidRPr="00AC5A96">
        <w:rPr>
          <w:rFonts w:ascii="Times New Roman" w:hAnsi="Times New Roman" w:cs="Times New Roman"/>
        </w:rPr>
        <w:t xml:space="preserve"> at the interface between the two flow regions. </w:t>
      </w:r>
      <w:r w:rsidR="003437FD" w:rsidRPr="00AC5A96">
        <w:rPr>
          <w:rFonts w:ascii="Times New Roman" w:hAnsi="Times New Roman" w:cs="Times New Roman"/>
        </w:rPr>
        <w:t>Similar approach was recently taken by Zhou and Dong (201</w:t>
      </w:r>
      <w:r w:rsidR="00943A91" w:rsidRPr="00AC5A96">
        <w:rPr>
          <w:rFonts w:ascii="Times New Roman" w:hAnsi="Times New Roman" w:cs="Times New Roman"/>
        </w:rPr>
        <w:t>8</w:t>
      </w:r>
      <w:r w:rsidR="003437FD" w:rsidRPr="00AC5A96">
        <w:rPr>
          <w:rFonts w:ascii="Times New Roman" w:hAnsi="Times New Roman" w:cs="Times New Roman"/>
        </w:rPr>
        <w:t xml:space="preserve">) </w:t>
      </w:r>
      <w:r w:rsidR="00B006F6" w:rsidRPr="00AC5A96">
        <w:rPr>
          <w:rFonts w:ascii="Times New Roman" w:hAnsi="Times New Roman" w:cs="Times New Roman"/>
        </w:rPr>
        <w:t>involv</w:t>
      </w:r>
      <w:r w:rsidR="003437FD" w:rsidRPr="00AC5A96">
        <w:rPr>
          <w:rFonts w:ascii="Times New Roman" w:hAnsi="Times New Roman" w:cs="Times New Roman"/>
        </w:rPr>
        <w:t>ing different match</w:t>
      </w:r>
      <w:r w:rsidR="00B006F6" w:rsidRPr="00AC5A96">
        <w:rPr>
          <w:rFonts w:ascii="Times New Roman" w:hAnsi="Times New Roman" w:cs="Times New Roman"/>
        </w:rPr>
        <w:t>ing</w:t>
      </w:r>
      <w:r w:rsidR="003437FD" w:rsidRPr="00AC5A96">
        <w:rPr>
          <w:rFonts w:ascii="Times New Roman" w:hAnsi="Times New Roman" w:cs="Times New Roman"/>
        </w:rPr>
        <w:t xml:space="preserve"> conditions. To avoid the use of match conditions and solve the flows inside and outside the porous regions more efficiently</w:t>
      </w:r>
      <w:r w:rsidR="0045018D" w:rsidRPr="00AC5A96">
        <w:rPr>
          <w:rFonts w:ascii="Times New Roman" w:hAnsi="Times New Roman" w:cs="Times New Roman"/>
        </w:rPr>
        <w:t>,</w:t>
      </w:r>
      <w:r w:rsidR="003437FD" w:rsidRPr="00AC5A96">
        <w:rPr>
          <w:rFonts w:ascii="Times New Roman" w:hAnsi="Times New Roman" w:cs="Times New Roman"/>
        </w:rPr>
        <w:t xml:space="preserve"> </w:t>
      </w:r>
      <w:r w:rsidR="00BD555B" w:rsidRPr="00AC5A96">
        <w:rPr>
          <w:rFonts w:ascii="Times New Roman" w:hAnsi="Times New Roman" w:cs="Times New Roman"/>
        </w:rPr>
        <w:t xml:space="preserve">Akbari and </w:t>
      </w:r>
      <w:proofErr w:type="spellStart"/>
      <w:r w:rsidR="00BD555B" w:rsidRPr="00AC5A96">
        <w:rPr>
          <w:rFonts w:ascii="Times New Roman" w:hAnsi="Times New Roman" w:cs="Times New Roman"/>
        </w:rPr>
        <w:t>Namin</w:t>
      </w:r>
      <w:proofErr w:type="spellEnd"/>
      <w:r w:rsidR="00BD555B" w:rsidRPr="00AC5A96">
        <w:rPr>
          <w:rFonts w:ascii="Times New Roman" w:hAnsi="Times New Roman" w:cs="Times New Roman"/>
        </w:rPr>
        <w:t xml:space="preserve"> (2013) </w:t>
      </w:r>
      <w:r w:rsidR="003437FD" w:rsidRPr="00AC5A96">
        <w:rPr>
          <w:rFonts w:ascii="Times New Roman" w:hAnsi="Times New Roman" w:cs="Times New Roman"/>
        </w:rPr>
        <w:t>treated the interface as a transformation zone rather than a line and prescribed</w:t>
      </w:r>
      <w:r w:rsidR="00BD555B" w:rsidRPr="00AC5A96">
        <w:rPr>
          <w:rFonts w:ascii="Times New Roman" w:hAnsi="Times New Roman" w:cs="Times New Roman"/>
        </w:rPr>
        <w:t xml:space="preserve"> a series of background points with porosity information. </w:t>
      </w:r>
      <w:r w:rsidR="00282CF5" w:rsidRPr="00AC5A96">
        <w:rPr>
          <w:rFonts w:ascii="Times New Roman" w:hAnsi="Times New Roman" w:cs="Times New Roman"/>
        </w:rPr>
        <w:t xml:space="preserve">By adopting similar idea, </w:t>
      </w:r>
      <w:proofErr w:type="spellStart"/>
      <w:r w:rsidR="00282CF5" w:rsidRPr="00AC5A96">
        <w:rPr>
          <w:rFonts w:ascii="Times New Roman" w:hAnsi="Times New Roman" w:cs="Times New Roman"/>
        </w:rPr>
        <w:t>Gui</w:t>
      </w:r>
      <w:proofErr w:type="spellEnd"/>
      <w:r w:rsidR="00282CF5" w:rsidRPr="00AC5A96">
        <w:rPr>
          <w:rFonts w:ascii="Times New Roman" w:hAnsi="Times New Roman" w:cs="Times New Roman"/>
        </w:rPr>
        <w:t xml:space="preserve"> et al. (2015) proposed a more straightforward interface treatment method</w:t>
      </w:r>
      <w:r w:rsidR="003437FD" w:rsidRPr="00AC5A96">
        <w:rPr>
          <w:rFonts w:ascii="Times New Roman" w:hAnsi="Times New Roman" w:cs="Times New Roman"/>
        </w:rPr>
        <w:t xml:space="preserve"> in which</w:t>
      </w:r>
      <w:r w:rsidR="00282CF5" w:rsidRPr="00AC5A96">
        <w:rPr>
          <w:rFonts w:ascii="Times New Roman" w:hAnsi="Times New Roman" w:cs="Times New Roman"/>
        </w:rPr>
        <w:t xml:space="preserve"> Kernel-based averaging was performed in the transformation zone to smoothing the pressure field. </w:t>
      </w:r>
      <w:r w:rsidR="003D35AE" w:rsidRPr="00AC5A96">
        <w:rPr>
          <w:rFonts w:ascii="Times New Roman" w:hAnsi="Times New Roman" w:cs="Times New Roman"/>
        </w:rPr>
        <w:t xml:space="preserve">More recently, </w:t>
      </w:r>
      <w:proofErr w:type="spellStart"/>
      <w:r w:rsidR="003D35AE" w:rsidRPr="00AC5A96">
        <w:rPr>
          <w:rFonts w:ascii="Times New Roman" w:hAnsi="Times New Roman" w:cs="Times New Roman"/>
        </w:rPr>
        <w:t>Khayyer</w:t>
      </w:r>
      <w:proofErr w:type="spellEnd"/>
      <w:r w:rsidR="003D35AE" w:rsidRPr="00AC5A96">
        <w:rPr>
          <w:rFonts w:ascii="Times New Roman" w:hAnsi="Times New Roman" w:cs="Times New Roman"/>
        </w:rPr>
        <w:t xml:space="preserve"> et al. (2018b) developed a novel projection-based SPH porous model on the basis of mixture theory and by reformulating the governing equations based on the volume fraction concept.</w:t>
      </w:r>
    </w:p>
    <w:p w14:paraId="6B0D9487" w14:textId="68197A73" w:rsidR="00FB7B47" w:rsidRPr="00AC5A96" w:rsidRDefault="0046216D" w:rsidP="00F17627">
      <w:pPr>
        <w:spacing w:line="360" w:lineRule="auto"/>
        <w:ind w:firstLineChars="200" w:firstLine="420"/>
        <w:rPr>
          <w:rFonts w:ascii="Times New Roman" w:hAnsi="Times New Roman" w:cs="Times New Roman"/>
          <w:szCs w:val="21"/>
        </w:rPr>
      </w:pPr>
      <w:r w:rsidRPr="00AC5A96">
        <w:rPr>
          <w:rFonts w:ascii="Times New Roman" w:hAnsi="Times New Roman" w:cs="Times New Roman"/>
        </w:rPr>
        <w:t xml:space="preserve">The aforementioned porous models are all based on the assumption of </w:t>
      </w:r>
      <w:r w:rsidR="007F0E33" w:rsidRPr="00AC5A96">
        <w:rPr>
          <w:rFonts w:ascii="Times New Roman" w:hAnsi="Times New Roman" w:cs="Times New Roman"/>
        </w:rPr>
        <w:t>fluid incompressibility and need to solve the Poisson pressure equation</w:t>
      </w:r>
      <w:r w:rsidR="00913843" w:rsidRPr="00AC5A96">
        <w:rPr>
          <w:rFonts w:ascii="Times New Roman" w:hAnsi="Times New Roman" w:cs="Times New Roman"/>
        </w:rPr>
        <w:t>, which is</w:t>
      </w:r>
      <w:bookmarkStart w:id="47" w:name="OLE_LINK24"/>
      <w:bookmarkStart w:id="48" w:name="OLE_LINK25"/>
      <w:r w:rsidR="00913843" w:rsidRPr="00AC5A96">
        <w:rPr>
          <w:rFonts w:ascii="Times New Roman" w:hAnsi="Times New Roman" w:cs="Times New Roman"/>
        </w:rPr>
        <w:t xml:space="preserve"> inconvenient</w:t>
      </w:r>
      <w:bookmarkEnd w:id="47"/>
      <w:bookmarkEnd w:id="48"/>
      <w:r w:rsidR="00913843" w:rsidRPr="00AC5A96">
        <w:rPr>
          <w:rFonts w:ascii="Times New Roman" w:hAnsi="Times New Roman" w:cs="Times New Roman"/>
        </w:rPr>
        <w:t xml:space="preserve"> to use the parallel computing technology</w:t>
      </w:r>
      <w:r w:rsidR="007F0E33" w:rsidRPr="00AC5A96">
        <w:rPr>
          <w:rFonts w:ascii="Times New Roman" w:hAnsi="Times New Roman" w:cs="Times New Roman"/>
        </w:rPr>
        <w:t xml:space="preserve">. </w:t>
      </w:r>
      <w:r w:rsidR="00F56675" w:rsidRPr="00AC5A96">
        <w:rPr>
          <w:rFonts w:ascii="Times New Roman" w:hAnsi="Times New Roman" w:cs="Times New Roman"/>
        </w:rPr>
        <w:t>As an alternative to ISPH model</w:t>
      </w:r>
      <w:r w:rsidR="00C7004A" w:rsidRPr="00AC5A96">
        <w:rPr>
          <w:rFonts w:ascii="Times New Roman" w:hAnsi="Times New Roman" w:cs="Times New Roman"/>
        </w:rPr>
        <w:t xml:space="preserve"> the </w:t>
      </w:r>
      <w:r w:rsidR="0045018D" w:rsidRPr="00AC5A96">
        <w:rPr>
          <w:rFonts w:ascii="Times New Roman" w:hAnsi="Times New Roman" w:cs="Times New Roman"/>
          <w:kern w:val="0"/>
          <w:szCs w:val="21"/>
        </w:rPr>
        <w:t>weakly compressible smoothed particle hydrodynamic (WCSPH)</w:t>
      </w:r>
      <w:r w:rsidR="00C7004A" w:rsidRPr="00AC5A96">
        <w:rPr>
          <w:rFonts w:ascii="Times New Roman" w:hAnsi="Times New Roman" w:cs="Times New Roman"/>
        </w:rPr>
        <w:t xml:space="preserve"> models </w:t>
      </w:r>
      <w:r w:rsidR="00F56675" w:rsidRPr="00AC5A96">
        <w:rPr>
          <w:rFonts w:ascii="Times New Roman" w:hAnsi="Times New Roman" w:cs="Times New Roman"/>
        </w:rPr>
        <w:t xml:space="preserve">are more popular as in these models </w:t>
      </w:r>
      <w:r w:rsidR="00913843" w:rsidRPr="00AC5A96">
        <w:rPr>
          <w:rFonts w:ascii="Times New Roman" w:hAnsi="Times New Roman" w:cs="Times New Roman"/>
        </w:rPr>
        <w:t>the fluid pressure is explicitly calculated by the state equation</w:t>
      </w:r>
      <w:r w:rsidR="00F56675" w:rsidRPr="00AC5A96">
        <w:rPr>
          <w:rFonts w:ascii="Times New Roman" w:hAnsi="Times New Roman" w:cs="Times New Roman"/>
        </w:rPr>
        <w:t>, which enables</w:t>
      </w:r>
      <w:r w:rsidR="00913843" w:rsidRPr="00AC5A96">
        <w:rPr>
          <w:rFonts w:ascii="Times New Roman" w:hAnsi="Times New Roman" w:cs="Times New Roman"/>
        </w:rPr>
        <w:t xml:space="preserve"> parallel computing</w:t>
      </w:r>
      <w:r w:rsidR="00F56675" w:rsidRPr="00AC5A96">
        <w:rPr>
          <w:rFonts w:ascii="Times New Roman" w:hAnsi="Times New Roman" w:cs="Times New Roman"/>
        </w:rPr>
        <w:t xml:space="preserve"> and</w:t>
      </w:r>
      <w:r w:rsidR="00913843" w:rsidRPr="00AC5A96">
        <w:rPr>
          <w:rFonts w:ascii="Times New Roman" w:hAnsi="Times New Roman" w:cs="Times New Roman"/>
        </w:rPr>
        <w:t xml:space="preserve"> results in less computational costs for the real</w:t>
      </w:r>
      <w:r w:rsidR="00F56675" w:rsidRPr="00AC5A96">
        <w:rPr>
          <w:rFonts w:ascii="Times New Roman" w:hAnsi="Times New Roman" w:cs="Times New Roman"/>
        </w:rPr>
        <w:t xml:space="preserve"> world</w:t>
      </w:r>
      <w:r w:rsidR="00913843" w:rsidRPr="00AC5A96">
        <w:rPr>
          <w:rFonts w:ascii="Times New Roman" w:hAnsi="Times New Roman" w:cs="Times New Roman"/>
        </w:rPr>
        <w:t xml:space="preserve"> problems with large </w:t>
      </w:r>
      <w:r w:rsidR="00962E40" w:rsidRPr="00AC5A96">
        <w:rPr>
          <w:rFonts w:ascii="Times New Roman" w:hAnsi="Times New Roman" w:cs="Times New Roman"/>
        </w:rPr>
        <w:t>dimension</w:t>
      </w:r>
      <w:r w:rsidR="008908D9" w:rsidRPr="00AC5A96">
        <w:rPr>
          <w:rFonts w:ascii="Times New Roman" w:hAnsi="Times New Roman" w:cs="Times New Roman"/>
        </w:rPr>
        <w:t>s</w:t>
      </w:r>
      <w:r w:rsidR="00272CFC" w:rsidRPr="00AC5A96">
        <w:rPr>
          <w:rFonts w:ascii="Times New Roman" w:hAnsi="Times New Roman" w:cs="Times New Roman"/>
        </w:rPr>
        <w:t xml:space="preserve"> (Crespo et al., 2015</w:t>
      </w:r>
      <w:r w:rsidR="00F7503A" w:rsidRPr="00AC5A96">
        <w:rPr>
          <w:rFonts w:ascii="Times New Roman" w:hAnsi="Times New Roman" w:cs="Times New Roman"/>
        </w:rPr>
        <w:t xml:space="preserve">; </w:t>
      </w:r>
      <w:proofErr w:type="spellStart"/>
      <w:r w:rsidR="00F7503A" w:rsidRPr="00AC5A96">
        <w:rPr>
          <w:rFonts w:ascii="Times New Roman" w:hAnsi="Times New Roman" w:cs="Times New Roman"/>
        </w:rPr>
        <w:t>Molos</w:t>
      </w:r>
      <w:proofErr w:type="spellEnd"/>
      <w:r w:rsidR="00F7503A" w:rsidRPr="00AC5A96">
        <w:rPr>
          <w:rFonts w:ascii="Times New Roman" w:hAnsi="Times New Roman" w:cs="Times New Roman"/>
        </w:rPr>
        <w:t xml:space="preserve"> et al., 2015</w:t>
      </w:r>
      <w:r w:rsidR="00B6022F" w:rsidRPr="00AC5A96">
        <w:rPr>
          <w:rFonts w:ascii="Times New Roman" w:hAnsi="Times New Roman" w:cs="Times New Roman"/>
        </w:rPr>
        <w:t>; Rogers et al., 2011; Wen et al., 2016</w:t>
      </w:r>
      <w:r w:rsidR="00272CFC" w:rsidRPr="00AC5A96">
        <w:rPr>
          <w:rFonts w:ascii="Times New Roman" w:hAnsi="Times New Roman" w:cs="Times New Roman"/>
        </w:rPr>
        <w:t>)</w:t>
      </w:r>
      <w:r w:rsidR="00913843" w:rsidRPr="00AC5A96">
        <w:rPr>
          <w:rFonts w:ascii="Times New Roman" w:hAnsi="Times New Roman" w:cs="Times New Roman"/>
        </w:rPr>
        <w:t>.</w:t>
      </w:r>
      <w:r w:rsidR="00FB7B47" w:rsidRPr="00AC5A96">
        <w:rPr>
          <w:rFonts w:ascii="Times New Roman" w:hAnsi="Times New Roman" w:cs="Times New Roman"/>
        </w:rPr>
        <w:t xml:space="preserve"> </w:t>
      </w:r>
      <w:r w:rsidR="009F7013" w:rsidRPr="00AC5A96">
        <w:rPr>
          <w:rFonts w:ascii="Times New Roman" w:hAnsi="Times New Roman" w:cs="Times New Roman"/>
          <w:szCs w:val="21"/>
        </w:rPr>
        <w:t xml:space="preserve">Ren et al. </w:t>
      </w:r>
      <w:r w:rsidR="00FB7B47" w:rsidRPr="00AC5A96">
        <w:rPr>
          <w:rFonts w:ascii="Times New Roman" w:hAnsi="Times New Roman" w:cs="Times New Roman"/>
          <w:szCs w:val="21"/>
        </w:rPr>
        <w:t>(2014, 201</w:t>
      </w:r>
      <w:r w:rsidR="004C69D7" w:rsidRPr="00AC5A96">
        <w:rPr>
          <w:rFonts w:ascii="Times New Roman" w:hAnsi="Times New Roman" w:cs="Times New Roman"/>
          <w:szCs w:val="21"/>
        </w:rPr>
        <w:t>6</w:t>
      </w:r>
      <w:r w:rsidR="00FB7B47" w:rsidRPr="00AC5A96">
        <w:rPr>
          <w:rFonts w:ascii="Times New Roman" w:hAnsi="Times New Roman" w:cs="Times New Roman"/>
          <w:szCs w:val="21"/>
        </w:rPr>
        <w:t>)</w:t>
      </w:r>
      <w:r w:rsidR="009F7013" w:rsidRPr="00AC5A96">
        <w:rPr>
          <w:rFonts w:ascii="Times New Roman" w:hAnsi="Times New Roman" w:cs="Times New Roman"/>
          <w:szCs w:val="21"/>
        </w:rPr>
        <w:t xml:space="preserve"> developed a </w:t>
      </w:r>
      <w:r w:rsidR="00464A76" w:rsidRPr="00AC5A96">
        <w:rPr>
          <w:rFonts w:ascii="Times New Roman" w:hAnsi="Times New Roman" w:cs="Times New Roman"/>
          <w:szCs w:val="21"/>
        </w:rPr>
        <w:t>WC</w:t>
      </w:r>
      <w:r w:rsidR="009F7013" w:rsidRPr="00AC5A96">
        <w:rPr>
          <w:rFonts w:ascii="Times New Roman" w:hAnsi="Times New Roman" w:cs="Times New Roman"/>
          <w:szCs w:val="21"/>
        </w:rPr>
        <w:t xml:space="preserve">SPH porous flow model </w:t>
      </w:r>
      <w:r w:rsidR="00B006F6" w:rsidRPr="00AC5A96">
        <w:rPr>
          <w:rFonts w:ascii="Times New Roman" w:hAnsi="Times New Roman" w:cs="Times New Roman"/>
          <w:szCs w:val="21"/>
        </w:rPr>
        <w:t>based on</w:t>
      </w:r>
      <w:r w:rsidR="00F25EA8" w:rsidRPr="00AC5A96">
        <w:rPr>
          <w:rFonts w:ascii="Times New Roman" w:hAnsi="Times New Roman" w:cs="Times New Roman"/>
          <w:szCs w:val="21"/>
        </w:rPr>
        <w:t xml:space="preserve"> </w:t>
      </w:r>
      <w:r w:rsidR="009F7013" w:rsidRPr="00AC5A96">
        <w:rPr>
          <w:rFonts w:ascii="Times New Roman" w:hAnsi="Times New Roman" w:cs="Times New Roman"/>
          <w:szCs w:val="21"/>
        </w:rPr>
        <w:t xml:space="preserve">the </w:t>
      </w:r>
      <w:r w:rsidR="00BA4C52" w:rsidRPr="00AC5A96">
        <w:rPr>
          <w:rFonts w:ascii="Times New Roman" w:hAnsi="Times New Roman" w:cs="Times New Roman"/>
          <w:szCs w:val="21"/>
        </w:rPr>
        <w:t xml:space="preserve">Volume Averaged and Favre Averaged </w:t>
      </w:r>
      <w:proofErr w:type="spellStart"/>
      <w:r w:rsidR="00BA4C52" w:rsidRPr="00AC5A96">
        <w:rPr>
          <w:rFonts w:ascii="Times New Roman" w:hAnsi="Times New Roman" w:cs="Times New Roman"/>
          <w:szCs w:val="21"/>
        </w:rPr>
        <w:t>Navier</w:t>
      </w:r>
      <w:proofErr w:type="spellEnd"/>
      <w:r w:rsidR="00BA4C52" w:rsidRPr="00AC5A96">
        <w:rPr>
          <w:rFonts w:ascii="Times New Roman" w:hAnsi="Times New Roman" w:cs="Times New Roman"/>
          <w:szCs w:val="21"/>
        </w:rPr>
        <w:t>-Stokes (</w:t>
      </w:r>
      <w:r w:rsidR="009F7013" w:rsidRPr="00AC5A96">
        <w:rPr>
          <w:rFonts w:ascii="Times New Roman" w:hAnsi="Times New Roman" w:cs="Times New Roman"/>
          <w:szCs w:val="21"/>
        </w:rPr>
        <w:t>VAFANS</w:t>
      </w:r>
      <w:r w:rsidR="00BA4C52" w:rsidRPr="00AC5A96">
        <w:rPr>
          <w:rFonts w:ascii="Times New Roman" w:hAnsi="Times New Roman" w:cs="Times New Roman"/>
          <w:szCs w:val="21"/>
        </w:rPr>
        <w:t>)</w:t>
      </w:r>
      <w:r w:rsidR="009F7013" w:rsidRPr="00AC5A96">
        <w:rPr>
          <w:rFonts w:ascii="Times New Roman" w:hAnsi="Times New Roman" w:cs="Times New Roman"/>
          <w:szCs w:val="21"/>
        </w:rPr>
        <w:t xml:space="preserve"> equations </w:t>
      </w:r>
      <w:r w:rsidR="00F25EA8" w:rsidRPr="00AC5A96">
        <w:rPr>
          <w:rFonts w:ascii="Times New Roman" w:hAnsi="Times New Roman" w:cs="Times New Roman"/>
          <w:szCs w:val="21"/>
        </w:rPr>
        <w:t>and</w:t>
      </w:r>
      <w:r w:rsidR="009F7013" w:rsidRPr="00AC5A96">
        <w:rPr>
          <w:rFonts w:ascii="Times New Roman" w:hAnsi="Times New Roman" w:cs="Times New Roman"/>
          <w:szCs w:val="21"/>
        </w:rPr>
        <w:t xml:space="preserve"> </w:t>
      </w:r>
      <w:r w:rsidR="00F25EA8" w:rsidRPr="00AC5A96">
        <w:rPr>
          <w:rFonts w:ascii="Times New Roman" w:hAnsi="Times New Roman" w:cs="Times New Roman"/>
          <w:szCs w:val="21"/>
        </w:rPr>
        <w:t>showed the importance of turbulence flows at the porous interface</w:t>
      </w:r>
      <w:r w:rsidR="00D53E5D" w:rsidRPr="00AC5A96">
        <w:rPr>
          <w:rFonts w:ascii="Times New Roman" w:hAnsi="Times New Roman" w:cs="Times New Roman"/>
          <w:szCs w:val="21"/>
        </w:rPr>
        <w:t xml:space="preserve"> of the rubble mound breakwater</w:t>
      </w:r>
      <w:r w:rsidR="00F25EA8" w:rsidRPr="00AC5A96">
        <w:rPr>
          <w:rFonts w:ascii="Times New Roman" w:hAnsi="Times New Roman" w:cs="Times New Roman"/>
          <w:szCs w:val="21"/>
        </w:rPr>
        <w:t xml:space="preserve">. </w:t>
      </w:r>
      <w:r w:rsidR="000C7CF8" w:rsidRPr="00AC5A96">
        <w:rPr>
          <w:rFonts w:ascii="Times New Roman" w:hAnsi="Times New Roman" w:cs="Times New Roman"/>
          <w:szCs w:val="21"/>
        </w:rPr>
        <w:t xml:space="preserve">Recently, Akbari and </w:t>
      </w:r>
      <w:proofErr w:type="spellStart"/>
      <w:r w:rsidR="000C7CF8" w:rsidRPr="00AC5A96">
        <w:rPr>
          <w:rFonts w:ascii="Times New Roman" w:hAnsi="Times New Roman" w:cs="Times New Roman"/>
          <w:szCs w:val="21"/>
        </w:rPr>
        <w:t>Taherkhani</w:t>
      </w:r>
      <w:proofErr w:type="spellEnd"/>
      <w:r w:rsidR="000C7CF8" w:rsidRPr="00AC5A96">
        <w:rPr>
          <w:rFonts w:ascii="Times New Roman" w:hAnsi="Times New Roman" w:cs="Times New Roman"/>
          <w:szCs w:val="21"/>
        </w:rPr>
        <w:t xml:space="preserve"> (2019) used a similar model to study wave interaction with a composite breakwater located on permeable bed. </w:t>
      </w:r>
      <w:r w:rsidR="00077C29" w:rsidRPr="00AC5A96">
        <w:rPr>
          <w:rFonts w:ascii="Times New Roman" w:hAnsi="Times New Roman" w:cs="Times New Roman"/>
          <w:szCs w:val="21"/>
        </w:rPr>
        <w:t>Based on the MPI-</w:t>
      </w:r>
      <w:proofErr w:type="spellStart"/>
      <w:r w:rsidR="00077C29" w:rsidRPr="00AC5A96">
        <w:rPr>
          <w:rFonts w:ascii="Times New Roman" w:hAnsi="Times New Roman" w:cs="Times New Roman"/>
          <w:szCs w:val="21"/>
        </w:rPr>
        <w:t>OpenMP</w:t>
      </w:r>
      <w:proofErr w:type="spellEnd"/>
      <w:r w:rsidR="00077C29" w:rsidRPr="00AC5A96">
        <w:rPr>
          <w:rFonts w:ascii="Times New Roman" w:hAnsi="Times New Roman" w:cs="Times New Roman"/>
          <w:szCs w:val="21"/>
        </w:rPr>
        <w:t xml:space="preserve"> technology, </w:t>
      </w:r>
      <w:r w:rsidR="00F25EA8" w:rsidRPr="00AC5A96">
        <w:rPr>
          <w:rFonts w:ascii="Times New Roman" w:hAnsi="Times New Roman" w:cs="Times New Roman"/>
          <w:szCs w:val="21"/>
        </w:rPr>
        <w:t>Wen et al. (2018</w:t>
      </w:r>
      <w:r w:rsidR="007D75AA" w:rsidRPr="00AC5A96">
        <w:rPr>
          <w:rFonts w:ascii="Times New Roman" w:hAnsi="Times New Roman" w:cs="Times New Roman"/>
          <w:szCs w:val="21"/>
        </w:rPr>
        <w:t>b</w:t>
      </w:r>
      <w:r w:rsidR="00F25EA8" w:rsidRPr="00AC5A96">
        <w:rPr>
          <w:rFonts w:ascii="Times New Roman" w:hAnsi="Times New Roman" w:cs="Times New Roman"/>
          <w:szCs w:val="21"/>
        </w:rPr>
        <w:t>)</w:t>
      </w:r>
      <w:r w:rsidR="00E57DAB" w:rsidRPr="00AC5A96">
        <w:rPr>
          <w:rFonts w:ascii="Times New Roman" w:hAnsi="Times New Roman" w:cs="Times New Roman"/>
          <w:szCs w:val="21"/>
        </w:rPr>
        <w:t xml:space="preserve"> </w:t>
      </w:r>
      <w:r w:rsidR="00520236" w:rsidRPr="00AC5A96">
        <w:rPr>
          <w:rFonts w:ascii="Times New Roman" w:hAnsi="Times New Roman" w:cs="Times New Roman"/>
          <w:kern w:val="0"/>
          <w:szCs w:val="21"/>
        </w:rPr>
        <w:t>extended</w:t>
      </w:r>
      <w:r w:rsidR="00E57DAB" w:rsidRPr="00AC5A96">
        <w:rPr>
          <w:rFonts w:ascii="Times New Roman" w:hAnsi="Times New Roman" w:cs="Times New Roman"/>
          <w:szCs w:val="21"/>
        </w:rPr>
        <w:t xml:space="preserve"> </w:t>
      </w:r>
      <w:r w:rsidR="00520236" w:rsidRPr="00AC5A96">
        <w:rPr>
          <w:rFonts w:ascii="Times New Roman" w:hAnsi="Times New Roman" w:cs="Times New Roman"/>
          <w:szCs w:val="21"/>
        </w:rPr>
        <w:t xml:space="preserve">Ren et al.’ </w:t>
      </w:r>
      <w:r w:rsidR="00817F65" w:rsidRPr="00AC5A96">
        <w:rPr>
          <w:rFonts w:ascii="Times New Roman" w:hAnsi="Times New Roman" w:cs="Times New Roman"/>
          <w:szCs w:val="21"/>
        </w:rPr>
        <w:t xml:space="preserve">(2016) </w:t>
      </w:r>
      <w:r w:rsidR="00B006F6" w:rsidRPr="00AC5A96">
        <w:rPr>
          <w:rFonts w:ascii="Times New Roman" w:hAnsi="Times New Roman" w:cs="Times New Roman"/>
          <w:szCs w:val="21"/>
        </w:rPr>
        <w:t xml:space="preserve">2D </w:t>
      </w:r>
      <w:r w:rsidR="00520236" w:rsidRPr="00AC5A96">
        <w:rPr>
          <w:rFonts w:ascii="Times New Roman" w:hAnsi="Times New Roman" w:cs="Times New Roman"/>
          <w:szCs w:val="21"/>
        </w:rPr>
        <w:t xml:space="preserve">model to </w:t>
      </w:r>
      <w:r w:rsidR="00C13A7E" w:rsidRPr="00AC5A96">
        <w:rPr>
          <w:rFonts w:ascii="Times New Roman" w:hAnsi="Times New Roman" w:cs="Times New Roman"/>
          <w:szCs w:val="21"/>
        </w:rPr>
        <w:t xml:space="preserve">a </w:t>
      </w:r>
      <w:r w:rsidR="00B006F6" w:rsidRPr="00AC5A96">
        <w:rPr>
          <w:rFonts w:ascii="Times New Roman" w:hAnsi="Times New Roman" w:cs="Times New Roman"/>
          <w:szCs w:val="21"/>
        </w:rPr>
        <w:t>3D</w:t>
      </w:r>
      <w:r w:rsidR="004F1439" w:rsidRPr="00AC5A96">
        <w:rPr>
          <w:rFonts w:ascii="Times New Roman" w:hAnsi="Times New Roman" w:cs="Times New Roman"/>
          <w:szCs w:val="21"/>
        </w:rPr>
        <w:t xml:space="preserve"> </w:t>
      </w:r>
      <w:r w:rsidR="00520236" w:rsidRPr="00AC5A96">
        <w:rPr>
          <w:rFonts w:ascii="Times New Roman" w:hAnsi="Times New Roman" w:cs="Times New Roman"/>
          <w:szCs w:val="21"/>
        </w:rPr>
        <w:t xml:space="preserve">model and studied wave interaction with a detached </w:t>
      </w:r>
      <w:bookmarkStart w:id="49" w:name="OLE_LINK21"/>
      <w:bookmarkStart w:id="50" w:name="OLE_LINK22"/>
      <w:r w:rsidR="00520236" w:rsidRPr="00AC5A96">
        <w:rPr>
          <w:rFonts w:ascii="Times New Roman" w:hAnsi="Times New Roman" w:cs="Times New Roman"/>
          <w:szCs w:val="21"/>
        </w:rPr>
        <w:t>shore-parallel breakwater</w:t>
      </w:r>
      <w:bookmarkEnd w:id="49"/>
      <w:bookmarkEnd w:id="50"/>
      <w:r w:rsidR="00520236" w:rsidRPr="00AC5A96">
        <w:rPr>
          <w:rFonts w:ascii="Times New Roman" w:hAnsi="Times New Roman" w:cs="Times New Roman"/>
          <w:szCs w:val="21"/>
        </w:rPr>
        <w:t xml:space="preserve"> of </w:t>
      </w:r>
      <w:r w:rsidR="00C13A7E" w:rsidRPr="00AC5A96">
        <w:rPr>
          <w:rFonts w:ascii="Times New Roman" w:hAnsi="Times New Roman" w:cs="Times New Roman"/>
          <w:szCs w:val="21"/>
        </w:rPr>
        <w:t>two-layer</w:t>
      </w:r>
      <w:r w:rsidR="00520236" w:rsidRPr="00AC5A96">
        <w:rPr>
          <w:rFonts w:ascii="Times New Roman" w:hAnsi="Times New Roman" w:cs="Times New Roman"/>
          <w:szCs w:val="21"/>
        </w:rPr>
        <w:t xml:space="preserve"> porous media.</w:t>
      </w:r>
      <w:r w:rsidR="009B029D" w:rsidRPr="00AC5A96">
        <w:rPr>
          <w:rFonts w:ascii="Times New Roman" w:hAnsi="Times New Roman" w:cs="Times New Roman"/>
          <w:kern w:val="0"/>
          <w:szCs w:val="21"/>
        </w:rPr>
        <w:t xml:space="preserve"> Utilized the concept of mixture theory,</w:t>
      </w:r>
      <w:r w:rsidR="00FB7B47" w:rsidRPr="00AC5A96">
        <w:rPr>
          <w:rFonts w:ascii="Times New Roman" w:hAnsi="Times New Roman" w:cs="Times New Roman"/>
          <w:szCs w:val="21"/>
        </w:rPr>
        <w:t xml:space="preserve"> </w:t>
      </w:r>
      <w:r w:rsidR="003D35AE" w:rsidRPr="00AC5A96">
        <w:rPr>
          <w:rFonts w:ascii="Times New Roman" w:hAnsi="Times New Roman" w:cs="Times New Roman"/>
          <w:kern w:val="0"/>
          <w:szCs w:val="21"/>
        </w:rPr>
        <w:t xml:space="preserve">Peng et al. (2017) </w:t>
      </w:r>
      <w:r w:rsidR="009B029D" w:rsidRPr="00AC5A96">
        <w:rPr>
          <w:rFonts w:ascii="Times New Roman" w:hAnsi="Times New Roman" w:cs="Times New Roman"/>
          <w:kern w:val="0"/>
          <w:szCs w:val="21"/>
        </w:rPr>
        <w:t xml:space="preserve">developed </w:t>
      </w:r>
      <w:r w:rsidR="003D35AE" w:rsidRPr="00AC5A96">
        <w:rPr>
          <w:rFonts w:ascii="Times New Roman" w:hAnsi="Times New Roman" w:cs="Times New Roman"/>
          <w:kern w:val="0"/>
          <w:szCs w:val="21"/>
        </w:rPr>
        <w:t>a porous model</w:t>
      </w:r>
      <w:r w:rsidR="009B029D" w:rsidRPr="00AC5A96">
        <w:rPr>
          <w:rFonts w:ascii="Times New Roman" w:hAnsi="Times New Roman" w:cs="Times New Roman"/>
          <w:kern w:val="0"/>
          <w:szCs w:val="21"/>
        </w:rPr>
        <w:t xml:space="preserve"> without considering the turbulence effect</w:t>
      </w:r>
      <w:r w:rsidR="003D35AE" w:rsidRPr="00AC5A96">
        <w:rPr>
          <w:rFonts w:ascii="Times New Roman" w:hAnsi="Times New Roman" w:cs="Times New Roman"/>
          <w:kern w:val="0"/>
          <w:szCs w:val="21"/>
        </w:rPr>
        <w:t>.</w:t>
      </w:r>
      <w:r w:rsidR="009B029D" w:rsidRPr="00AC5A96">
        <w:rPr>
          <w:rFonts w:ascii="Times New Roman" w:hAnsi="Times New Roman" w:cs="Times New Roman"/>
          <w:kern w:val="0"/>
          <w:szCs w:val="21"/>
        </w:rPr>
        <w:t xml:space="preserve"> In their model, </w:t>
      </w:r>
      <w:r w:rsidR="009B029D" w:rsidRPr="00AC5A96">
        <w:rPr>
          <w:rFonts w:ascii="Times New Roman" w:hAnsi="Times New Roman" w:cs="Times New Roman"/>
          <w:szCs w:val="21"/>
        </w:rPr>
        <w:t xml:space="preserve">the </w:t>
      </w:r>
      <w:r w:rsidR="00F17627" w:rsidRPr="00AC5A96">
        <w:rPr>
          <w:rFonts w:ascii="Times New Roman" w:hAnsi="Times New Roman"/>
          <w:szCs w:val="21"/>
        </w:rPr>
        <w:t xml:space="preserve">common Tail equation is directly adopted to relate the pressure to the local density of water although strictly speaking the equation is not applicable to the mixture model since the bulk modulus is variable for the porous media with variable porosity (Shi et al., 2017). Moreover, the density diffusion form they have used cannot maintain the totally volume conservation (e.g. overestimating the free surface elevations during a long-time simulation), which have been addressed by </w:t>
      </w:r>
      <w:proofErr w:type="spellStart"/>
      <w:r w:rsidR="00F17627" w:rsidRPr="00AC5A96">
        <w:rPr>
          <w:rFonts w:ascii="Times New Roman" w:hAnsi="Times New Roman"/>
          <w:szCs w:val="21"/>
        </w:rPr>
        <w:t>Antuono</w:t>
      </w:r>
      <w:proofErr w:type="spellEnd"/>
      <w:r w:rsidR="00F17627" w:rsidRPr="00AC5A96">
        <w:rPr>
          <w:rFonts w:ascii="Times New Roman" w:hAnsi="Times New Roman"/>
          <w:szCs w:val="21"/>
        </w:rPr>
        <w:t xml:space="preserve"> et al. (2012) and Wen et al. (2018c).</w:t>
      </w:r>
      <w:r w:rsidR="00320B42" w:rsidRPr="00AC5A96">
        <w:rPr>
          <w:rFonts w:ascii="Times New Roman" w:hAnsi="Times New Roman" w:cs="Times New Roman"/>
          <w:szCs w:val="21"/>
        </w:rPr>
        <w:t xml:space="preserve"> </w:t>
      </w:r>
      <w:r w:rsidR="007E5335" w:rsidRPr="00AC5A96">
        <w:rPr>
          <w:rFonts w:ascii="Times New Roman" w:hAnsi="Times New Roman" w:cs="Times New Roman"/>
          <w:szCs w:val="21"/>
        </w:rPr>
        <w:t xml:space="preserve">However, </w:t>
      </w:r>
      <w:r w:rsidR="00F56675" w:rsidRPr="00AC5A96">
        <w:rPr>
          <w:rFonts w:ascii="Times New Roman" w:hAnsi="Times New Roman" w:cs="Times New Roman"/>
          <w:szCs w:val="21"/>
        </w:rPr>
        <w:t>all these</w:t>
      </w:r>
      <w:r w:rsidR="007E5335" w:rsidRPr="00AC5A96">
        <w:rPr>
          <w:rFonts w:ascii="Times New Roman" w:hAnsi="Times New Roman" w:cs="Times New Roman"/>
          <w:szCs w:val="21"/>
        </w:rPr>
        <w:t xml:space="preserve"> studies </w:t>
      </w:r>
      <w:r w:rsidR="00B006F6" w:rsidRPr="00AC5A96">
        <w:rPr>
          <w:rFonts w:ascii="Times New Roman" w:hAnsi="Times New Roman" w:cs="Times New Roman"/>
          <w:szCs w:val="21"/>
        </w:rPr>
        <w:t>are limited to</w:t>
      </w:r>
      <w:r w:rsidR="007E5335" w:rsidRPr="00AC5A96">
        <w:rPr>
          <w:rFonts w:ascii="Times New Roman" w:hAnsi="Times New Roman" w:cs="Times New Roman"/>
          <w:szCs w:val="21"/>
        </w:rPr>
        <w:t xml:space="preserve"> the homogeneous porous media </w:t>
      </w:r>
      <w:r w:rsidR="00F56675" w:rsidRPr="00AC5A96">
        <w:rPr>
          <w:rFonts w:ascii="Times New Roman" w:hAnsi="Times New Roman" w:cs="Times New Roman"/>
          <w:szCs w:val="21"/>
        </w:rPr>
        <w:t>without considering the effects of</w:t>
      </w:r>
      <w:r w:rsidR="007E5335" w:rsidRPr="00AC5A96">
        <w:rPr>
          <w:rFonts w:ascii="Times New Roman" w:hAnsi="Times New Roman" w:cs="Times New Roman"/>
          <w:szCs w:val="21"/>
        </w:rPr>
        <w:t xml:space="preserve"> spatial variation </w:t>
      </w:r>
      <w:r w:rsidR="004E70B4" w:rsidRPr="00AC5A96">
        <w:rPr>
          <w:rFonts w:ascii="Times New Roman" w:hAnsi="Times New Roman" w:cs="Times New Roman"/>
          <w:szCs w:val="21"/>
        </w:rPr>
        <w:t xml:space="preserve">characteristics </w:t>
      </w:r>
      <w:r w:rsidR="007E5335" w:rsidRPr="00AC5A96">
        <w:rPr>
          <w:rFonts w:ascii="Times New Roman" w:hAnsi="Times New Roman" w:cs="Times New Roman"/>
          <w:szCs w:val="21"/>
        </w:rPr>
        <w:t>of the permeability of porous media</w:t>
      </w:r>
      <w:r w:rsidR="00F56675" w:rsidRPr="00AC5A96">
        <w:rPr>
          <w:rFonts w:ascii="Times New Roman" w:hAnsi="Times New Roman" w:cs="Times New Roman"/>
          <w:szCs w:val="21"/>
        </w:rPr>
        <w:t xml:space="preserve"> on the pore flow distribution</w:t>
      </w:r>
      <w:r w:rsidR="007E5335" w:rsidRPr="00AC5A96">
        <w:rPr>
          <w:rFonts w:ascii="Times New Roman" w:hAnsi="Times New Roman" w:cs="Times New Roman"/>
          <w:szCs w:val="21"/>
        </w:rPr>
        <w:t xml:space="preserve">. </w:t>
      </w:r>
    </w:p>
    <w:p w14:paraId="7EAD9E7A" w14:textId="126DA426" w:rsidR="009F7013" w:rsidRPr="00AC5A96" w:rsidRDefault="00615FCC">
      <w:pPr>
        <w:spacing w:line="360" w:lineRule="auto"/>
        <w:ind w:firstLineChars="200" w:firstLine="420"/>
        <w:rPr>
          <w:rFonts w:ascii="Times New Roman" w:hAnsi="Times New Roman" w:cs="Times New Roman"/>
          <w:szCs w:val="21"/>
        </w:rPr>
      </w:pPr>
      <w:r w:rsidRPr="00AC5A96">
        <w:rPr>
          <w:rFonts w:ascii="Times New Roman" w:hAnsi="Times New Roman" w:cs="Times New Roman"/>
          <w:szCs w:val="21"/>
        </w:rPr>
        <w:t>As to the numerical solutions of S</w:t>
      </w:r>
      <w:r w:rsidR="003007C9" w:rsidRPr="00AC5A96">
        <w:rPr>
          <w:rFonts w:ascii="Times New Roman" w:hAnsi="Times New Roman" w:cs="Times New Roman"/>
          <w:szCs w:val="21"/>
        </w:rPr>
        <w:t>PH</w:t>
      </w:r>
      <w:r w:rsidRPr="00AC5A96">
        <w:rPr>
          <w:rFonts w:ascii="Times New Roman" w:hAnsi="Times New Roman" w:cs="Times New Roman"/>
          <w:szCs w:val="21"/>
        </w:rPr>
        <w:t xml:space="preserve"> equations, the apparent density rather than </w:t>
      </w:r>
      <w:r w:rsidR="00DD0E9C" w:rsidRPr="00AC5A96">
        <w:rPr>
          <w:rFonts w:ascii="Times New Roman" w:hAnsi="Times New Roman" w:cs="Times New Roman"/>
          <w:szCs w:val="21"/>
        </w:rPr>
        <w:t xml:space="preserve">the </w:t>
      </w:r>
      <w:r w:rsidRPr="00AC5A96">
        <w:rPr>
          <w:rFonts w:ascii="Times New Roman" w:hAnsi="Times New Roman" w:cs="Times New Roman"/>
          <w:szCs w:val="21"/>
        </w:rPr>
        <w:t xml:space="preserve">real fluid density was used both in </w:t>
      </w:r>
      <w:r w:rsidR="00304756" w:rsidRPr="00AC5A96">
        <w:rPr>
          <w:rFonts w:ascii="Times New Roman" w:hAnsi="Times New Roman" w:cs="Times New Roman"/>
        </w:rPr>
        <w:t>Akbari’s (2014) ISPH porous model</w:t>
      </w:r>
      <w:r w:rsidR="00304756" w:rsidRPr="00AC5A96">
        <w:rPr>
          <w:rFonts w:ascii="Times New Roman" w:hAnsi="Times New Roman" w:cs="Times New Roman"/>
          <w:szCs w:val="21"/>
        </w:rPr>
        <w:t xml:space="preserve"> and</w:t>
      </w:r>
      <w:r w:rsidR="00FB7B47" w:rsidRPr="00AC5A96">
        <w:rPr>
          <w:rFonts w:ascii="Times New Roman" w:hAnsi="Times New Roman" w:cs="Times New Roman"/>
          <w:szCs w:val="21"/>
        </w:rPr>
        <w:t xml:space="preserve"> Ren et al.’s (201</w:t>
      </w:r>
      <w:r w:rsidR="002668EC" w:rsidRPr="00AC5A96">
        <w:rPr>
          <w:rFonts w:ascii="Times New Roman" w:hAnsi="Times New Roman" w:cs="Times New Roman"/>
          <w:szCs w:val="21"/>
        </w:rPr>
        <w:t>6</w:t>
      </w:r>
      <w:r w:rsidR="00FB7B47" w:rsidRPr="00AC5A96">
        <w:rPr>
          <w:rFonts w:ascii="Times New Roman" w:hAnsi="Times New Roman" w:cs="Times New Roman"/>
          <w:szCs w:val="21"/>
        </w:rPr>
        <w:t xml:space="preserve">) </w:t>
      </w:r>
      <w:r w:rsidR="005B5501" w:rsidRPr="00AC5A96">
        <w:rPr>
          <w:rFonts w:ascii="Times New Roman" w:hAnsi="Times New Roman" w:cs="Times New Roman"/>
          <w:szCs w:val="21"/>
        </w:rPr>
        <w:t xml:space="preserve">WCSPH porous </w:t>
      </w:r>
      <w:r w:rsidR="00FB7B47" w:rsidRPr="00AC5A96">
        <w:rPr>
          <w:rFonts w:ascii="Times New Roman" w:hAnsi="Times New Roman" w:cs="Times New Roman"/>
          <w:szCs w:val="21"/>
        </w:rPr>
        <w:t>model</w:t>
      </w:r>
      <w:r w:rsidR="0008691C" w:rsidRPr="00AC5A96">
        <w:rPr>
          <w:rFonts w:ascii="Times New Roman" w:hAnsi="Times New Roman" w:cs="Times New Roman"/>
          <w:szCs w:val="21"/>
        </w:rPr>
        <w:t xml:space="preserve">. </w:t>
      </w:r>
      <w:r w:rsidR="00533B0E" w:rsidRPr="00AC5A96">
        <w:rPr>
          <w:rFonts w:ascii="Times New Roman" w:hAnsi="Times New Roman" w:cs="Times New Roman"/>
          <w:kern w:val="0"/>
          <w:szCs w:val="21"/>
        </w:rPr>
        <w:t xml:space="preserve">It requires </w:t>
      </w:r>
      <w:r w:rsidR="0008691C" w:rsidRPr="00AC5A96">
        <w:rPr>
          <w:rFonts w:ascii="Times New Roman" w:hAnsi="Times New Roman" w:cs="Times New Roman"/>
          <w:kern w:val="0"/>
          <w:szCs w:val="21"/>
        </w:rPr>
        <w:t xml:space="preserve">the fluid particles </w:t>
      </w:r>
      <w:r w:rsidR="00B006F6" w:rsidRPr="00AC5A96">
        <w:rPr>
          <w:rFonts w:ascii="Times New Roman" w:hAnsi="Times New Roman" w:cs="Times New Roman"/>
          <w:kern w:val="0"/>
          <w:szCs w:val="21"/>
        </w:rPr>
        <w:t xml:space="preserve">that </w:t>
      </w:r>
      <w:r w:rsidR="0008691C" w:rsidRPr="00AC5A96">
        <w:rPr>
          <w:rFonts w:ascii="Times New Roman" w:hAnsi="Times New Roman" w:cs="Times New Roman"/>
          <w:kern w:val="0"/>
          <w:szCs w:val="21"/>
        </w:rPr>
        <w:t xml:space="preserve">go into the porous media </w:t>
      </w:r>
      <w:r w:rsidR="00B006F6" w:rsidRPr="00AC5A96">
        <w:rPr>
          <w:rFonts w:ascii="Times New Roman" w:hAnsi="Times New Roman" w:cs="Times New Roman"/>
          <w:kern w:val="0"/>
          <w:szCs w:val="21"/>
        </w:rPr>
        <w:t xml:space="preserve">to change </w:t>
      </w:r>
      <w:r w:rsidR="0008691C" w:rsidRPr="00AC5A96">
        <w:rPr>
          <w:rFonts w:ascii="Times New Roman" w:hAnsi="Times New Roman" w:cs="Times New Roman"/>
          <w:kern w:val="0"/>
          <w:szCs w:val="21"/>
        </w:rPr>
        <w:t xml:space="preserve">their densities from </w:t>
      </w:r>
      <w:r w:rsidR="004A7F5D" w:rsidRPr="00AC5A96">
        <w:rPr>
          <w:rFonts w:ascii="Times New Roman" w:hAnsi="Times New Roman" w:cs="Times New Roman"/>
          <w:kern w:val="0"/>
          <w:position w:val="-10"/>
          <w:sz w:val="20"/>
          <w:szCs w:val="20"/>
        </w:rPr>
        <w:object w:dxaOrig="220" w:dyaOrig="240" w14:anchorId="380A07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pt" o:ole="">
            <v:imagedata r:id="rId8" o:title=""/>
          </v:shape>
          <o:OLEObject Type="Embed" ProgID="Equation.DSMT4" ShapeID="_x0000_i1025" DrawAspect="Content" ObjectID="_1637762919" r:id="rId9"/>
        </w:object>
      </w:r>
      <w:r w:rsidR="0008691C" w:rsidRPr="00AC5A96">
        <w:rPr>
          <w:rFonts w:ascii="Times New Roman" w:hAnsi="Times New Roman" w:cs="Times New Roman"/>
          <w:kern w:val="0"/>
          <w:szCs w:val="21"/>
        </w:rPr>
        <w:t xml:space="preserve"> to </w:t>
      </w:r>
      <w:r w:rsidR="004A7F5D" w:rsidRPr="00AC5A96">
        <w:rPr>
          <w:rFonts w:ascii="Times New Roman" w:hAnsi="Times New Roman" w:cs="Times New Roman"/>
          <w:kern w:val="0"/>
          <w:position w:val="-12"/>
          <w:sz w:val="20"/>
          <w:szCs w:val="20"/>
        </w:rPr>
        <w:object w:dxaOrig="400" w:dyaOrig="320" w14:anchorId="6F0AE2DE">
          <v:shape id="_x0000_i1026" type="#_x0000_t75" style="width:20.25pt;height:17.25pt" o:ole="">
            <v:imagedata r:id="rId10" o:title=""/>
          </v:shape>
          <o:OLEObject Type="Embed" ProgID="Equation.DSMT4" ShapeID="_x0000_i1026" DrawAspect="Content" ObjectID="_1637762920" r:id="rId11"/>
        </w:object>
      </w:r>
      <w:r w:rsidR="00507027" w:rsidRPr="00AC5A96">
        <w:rPr>
          <w:rFonts w:ascii="Times New Roman" w:hAnsi="Times New Roman" w:cs="Times New Roman"/>
          <w:kern w:val="0"/>
          <w:sz w:val="20"/>
          <w:szCs w:val="20"/>
        </w:rPr>
        <w:t xml:space="preserve"> (</w:t>
      </w:r>
      <w:r w:rsidR="004A7F5D" w:rsidRPr="00AC5A96">
        <w:rPr>
          <w:rFonts w:ascii="Times New Roman" w:hAnsi="Times New Roman" w:cs="Times New Roman"/>
          <w:kern w:val="0"/>
          <w:position w:val="-12"/>
          <w:sz w:val="20"/>
          <w:szCs w:val="20"/>
        </w:rPr>
        <w:object w:dxaOrig="260" w:dyaOrig="320" w14:anchorId="647D86A1">
          <v:shape id="_x0000_i1027" type="#_x0000_t75" style="width:13.5pt;height:17.25pt" o:ole="">
            <v:imagedata r:id="rId12" o:title=""/>
          </v:shape>
          <o:OLEObject Type="Embed" ProgID="Equation.DSMT4" ShapeID="_x0000_i1027" DrawAspect="Content" ObjectID="_1637762921" r:id="rId13"/>
        </w:object>
      </w:r>
      <w:r w:rsidR="00507027" w:rsidRPr="00AC5A96">
        <w:rPr>
          <w:rFonts w:ascii="Times New Roman" w:hAnsi="Times New Roman" w:cs="Times New Roman"/>
          <w:kern w:val="0"/>
          <w:sz w:val="20"/>
          <w:szCs w:val="20"/>
        </w:rPr>
        <w:t xml:space="preserve"> </w:t>
      </w:r>
      <w:r w:rsidR="00507027" w:rsidRPr="00AC5A96">
        <w:rPr>
          <w:rFonts w:ascii="Times New Roman" w:hAnsi="Times New Roman" w:cs="Times New Roman"/>
          <w:kern w:val="0"/>
          <w:szCs w:val="21"/>
        </w:rPr>
        <w:t>represents the porosity of the porous media)</w:t>
      </w:r>
      <w:r w:rsidRPr="00AC5A96">
        <w:rPr>
          <w:rFonts w:ascii="Times New Roman" w:hAnsi="Times New Roman" w:cs="Times New Roman"/>
          <w:kern w:val="0"/>
          <w:szCs w:val="21"/>
        </w:rPr>
        <w:t xml:space="preserve"> and </w:t>
      </w:r>
      <w:r w:rsidRPr="00AC5A96">
        <w:rPr>
          <w:rFonts w:ascii="Times New Roman" w:hAnsi="Times New Roman" w:cs="Times New Roman"/>
        </w:rPr>
        <w:t>t</w:t>
      </w:r>
      <w:r w:rsidR="002668EC" w:rsidRPr="00AC5A96">
        <w:rPr>
          <w:rFonts w:ascii="Times New Roman" w:hAnsi="Times New Roman" w:cs="Times New Roman"/>
        </w:rPr>
        <w:t xml:space="preserve">he particle spacing </w:t>
      </w:r>
      <w:r w:rsidR="00244E88" w:rsidRPr="00AC5A96">
        <w:rPr>
          <w:rFonts w:ascii="Times New Roman" w:hAnsi="Times New Roman" w:cs="Times New Roman"/>
        </w:rPr>
        <w:t>is</w:t>
      </w:r>
      <w:r w:rsidR="007D051E" w:rsidRPr="00AC5A96">
        <w:rPr>
          <w:rFonts w:ascii="Times New Roman" w:hAnsi="Times New Roman" w:cs="Times New Roman"/>
        </w:rPr>
        <w:t xml:space="preserve"> </w:t>
      </w:r>
      <w:r w:rsidRPr="00AC5A96">
        <w:rPr>
          <w:rFonts w:ascii="Times New Roman" w:hAnsi="Times New Roman" w:cs="Times New Roman"/>
        </w:rPr>
        <w:t>correspondingly</w:t>
      </w:r>
      <w:r w:rsidR="00352CED" w:rsidRPr="00AC5A96">
        <w:rPr>
          <w:rFonts w:ascii="Times New Roman" w:hAnsi="Times New Roman" w:cs="Times New Roman"/>
        </w:rPr>
        <w:t xml:space="preserve"> changed</w:t>
      </w:r>
      <w:r w:rsidR="007D051E" w:rsidRPr="00AC5A96">
        <w:rPr>
          <w:rFonts w:ascii="Times New Roman" w:hAnsi="Times New Roman" w:cs="Times New Roman"/>
        </w:rPr>
        <w:t xml:space="preserve"> from </w:t>
      </w:r>
      <w:r w:rsidR="004A7F5D" w:rsidRPr="00AC5A96">
        <w:rPr>
          <w:rFonts w:ascii="Times New Roman" w:hAnsi="Times New Roman" w:cs="Times New Roman"/>
          <w:position w:val="-6"/>
        </w:rPr>
        <w:object w:dxaOrig="279" w:dyaOrig="260" w14:anchorId="66CBCBB9">
          <v:shape id="_x0000_i1028" type="#_x0000_t75" style="width:14.25pt;height:13.5pt" o:ole="">
            <v:imagedata r:id="rId14" o:title=""/>
          </v:shape>
          <o:OLEObject Type="Embed" ProgID="Equation.DSMT4" ShapeID="_x0000_i1028" DrawAspect="Content" ObjectID="_1637762922" r:id="rId15"/>
        </w:object>
      </w:r>
      <w:r w:rsidR="00876FEA" w:rsidRPr="00AC5A96">
        <w:rPr>
          <w:rFonts w:ascii="Times New Roman" w:hAnsi="Times New Roman" w:cs="Times New Roman"/>
        </w:rPr>
        <w:t xml:space="preserve"> </w:t>
      </w:r>
      <w:proofErr w:type="gramStart"/>
      <w:r w:rsidR="007D051E" w:rsidRPr="00AC5A96">
        <w:rPr>
          <w:rFonts w:ascii="Times New Roman" w:hAnsi="Times New Roman" w:cs="Times New Roman"/>
        </w:rPr>
        <w:t xml:space="preserve">to </w:t>
      </w:r>
      <w:proofErr w:type="gramEnd"/>
      <w:r w:rsidR="004A7F5D" w:rsidRPr="00AC5A96">
        <w:rPr>
          <w:rFonts w:ascii="Times New Roman" w:hAnsi="Times New Roman" w:cs="Times New Roman"/>
          <w:kern w:val="0"/>
          <w:position w:val="-14"/>
          <w:sz w:val="20"/>
          <w:szCs w:val="20"/>
        </w:rPr>
        <w:object w:dxaOrig="720" w:dyaOrig="380" w14:anchorId="61AA3E14">
          <v:shape id="_x0000_i1029" type="#_x0000_t75" style="width:34.5pt;height:20.25pt" o:ole="">
            <v:imagedata r:id="rId16" o:title=""/>
          </v:shape>
          <o:OLEObject Type="Embed" ProgID="Equation.DSMT4" ShapeID="_x0000_i1029" DrawAspect="Content" ObjectID="_1637762923" r:id="rId17"/>
        </w:object>
      </w:r>
      <w:r w:rsidR="00BB55FD" w:rsidRPr="00AC5A96">
        <w:rPr>
          <w:rFonts w:ascii="Times New Roman" w:hAnsi="Times New Roman" w:cs="Times New Roman"/>
        </w:rPr>
        <w:t>. Although this approach</w:t>
      </w:r>
      <w:r w:rsidRPr="00AC5A96">
        <w:rPr>
          <w:rFonts w:ascii="Times New Roman" w:hAnsi="Times New Roman" w:cs="Times New Roman"/>
        </w:rPr>
        <w:t xml:space="preserve"> is numerically convenient to implement it</w:t>
      </w:r>
      <w:r w:rsidR="00BB55FD" w:rsidRPr="00AC5A96">
        <w:rPr>
          <w:rFonts w:ascii="Times New Roman" w:hAnsi="Times New Roman" w:cs="Times New Roman"/>
        </w:rPr>
        <w:t xml:space="preserve"> </w:t>
      </w:r>
      <w:r w:rsidR="00352CED" w:rsidRPr="00AC5A96">
        <w:rPr>
          <w:rFonts w:ascii="Times New Roman" w:hAnsi="Times New Roman" w:cs="Times New Roman"/>
        </w:rPr>
        <w:t xml:space="preserve">may lead to </w:t>
      </w:r>
      <w:r w:rsidR="00304756" w:rsidRPr="00AC5A96">
        <w:rPr>
          <w:rFonts w:ascii="Times New Roman" w:hAnsi="Times New Roman" w:cs="Times New Roman"/>
        </w:rPr>
        <w:t xml:space="preserve">the </w:t>
      </w:r>
      <w:r w:rsidR="00352CED" w:rsidRPr="00AC5A96">
        <w:rPr>
          <w:rFonts w:ascii="Times New Roman" w:hAnsi="Times New Roman" w:cs="Times New Roman"/>
        </w:rPr>
        <w:t xml:space="preserve">numerical instability especially for the cases with </w:t>
      </w:r>
      <w:r w:rsidR="006647EC" w:rsidRPr="00AC5A96">
        <w:rPr>
          <w:rFonts w:ascii="Times New Roman" w:hAnsi="Times New Roman" w:cs="Times New Roman"/>
        </w:rPr>
        <w:t>small</w:t>
      </w:r>
      <w:r w:rsidR="00352CED" w:rsidRPr="00AC5A96">
        <w:rPr>
          <w:rFonts w:ascii="Times New Roman" w:hAnsi="Times New Roman" w:cs="Times New Roman"/>
        </w:rPr>
        <w:t xml:space="preserve"> porosity</w:t>
      </w:r>
      <w:r w:rsidR="002668EC" w:rsidRPr="00AC5A96">
        <w:rPr>
          <w:rFonts w:ascii="Times New Roman" w:hAnsi="Times New Roman" w:cs="Times New Roman"/>
        </w:rPr>
        <w:t>.</w:t>
      </w:r>
      <w:r w:rsidR="00352CED" w:rsidRPr="00AC5A96">
        <w:rPr>
          <w:rFonts w:ascii="Times New Roman" w:hAnsi="Times New Roman" w:cs="Times New Roman"/>
        </w:rPr>
        <w:t xml:space="preserve"> </w:t>
      </w:r>
      <w:bookmarkStart w:id="51" w:name="OLE_LINK161"/>
      <w:bookmarkStart w:id="52" w:name="OLE_LINK162"/>
      <w:r w:rsidR="00244E88" w:rsidRPr="00AC5A96">
        <w:rPr>
          <w:rFonts w:ascii="Times New Roman" w:hAnsi="Times New Roman" w:cs="Times New Roman"/>
        </w:rPr>
        <w:t xml:space="preserve">The </w:t>
      </w:r>
      <w:bookmarkEnd w:id="51"/>
      <w:bookmarkEnd w:id="52"/>
      <w:r w:rsidR="00244E88" w:rsidRPr="00AC5A96">
        <w:rPr>
          <w:rFonts w:ascii="Times New Roman" w:hAnsi="Times New Roman" w:cs="Times New Roman"/>
        </w:rPr>
        <w:t xml:space="preserve">changeable particle spacing </w:t>
      </w:r>
      <w:r w:rsidRPr="00AC5A96">
        <w:rPr>
          <w:rFonts w:ascii="Times New Roman" w:hAnsi="Times New Roman" w:cs="Times New Roman"/>
        </w:rPr>
        <w:t>also requires the use of</w:t>
      </w:r>
      <w:r w:rsidR="00244E88" w:rsidRPr="00AC5A96">
        <w:rPr>
          <w:rFonts w:ascii="Times New Roman" w:hAnsi="Times New Roman" w:cs="Times New Roman"/>
        </w:rPr>
        <w:t xml:space="preserve"> </w:t>
      </w:r>
      <w:r w:rsidR="00BE4042" w:rsidRPr="00AC5A96">
        <w:rPr>
          <w:rFonts w:ascii="Times New Roman" w:hAnsi="Times New Roman" w:cs="Times New Roman"/>
        </w:rPr>
        <w:t>varying smoothing length</w:t>
      </w:r>
      <w:r w:rsidR="00244E88" w:rsidRPr="00AC5A96">
        <w:rPr>
          <w:rFonts w:ascii="Times New Roman" w:hAnsi="Times New Roman" w:cs="Times New Roman"/>
        </w:rPr>
        <w:t xml:space="preserve"> to attain the consistent particle-based interpolations inside and outside the porous media, </w:t>
      </w:r>
      <w:r w:rsidR="00BE4042" w:rsidRPr="00AC5A96">
        <w:rPr>
          <w:rFonts w:ascii="Times New Roman" w:hAnsi="Times New Roman" w:cs="Times New Roman"/>
        </w:rPr>
        <w:t xml:space="preserve">which may </w:t>
      </w:r>
      <w:r w:rsidRPr="00AC5A96">
        <w:rPr>
          <w:rFonts w:ascii="Times New Roman" w:hAnsi="Times New Roman" w:cs="Times New Roman"/>
        </w:rPr>
        <w:t>affect</w:t>
      </w:r>
      <w:r w:rsidR="00BE4042" w:rsidRPr="00AC5A96">
        <w:rPr>
          <w:rFonts w:ascii="Times New Roman" w:hAnsi="Times New Roman" w:cs="Times New Roman"/>
        </w:rPr>
        <w:t xml:space="preserve"> the overall conservation properties</w:t>
      </w:r>
      <w:r w:rsidRPr="00AC5A96">
        <w:rPr>
          <w:rFonts w:ascii="Times New Roman" w:hAnsi="Times New Roman" w:cs="Times New Roman"/>
        </w:rPr>
        <w:t xml:space="preserve"> of the results</w:t>
      </w:r>
      <w:r w:rsidR="003B729A" w:rsidRPr="00AC5A96">
        <w:rPr>
          <w:rFonts w:ascii="Times New Roman" w:hAnsi="Times New Roman" w:cs="Times New Roman"/>
        </w:rPr>
        <w:t xml:space="preserve"> (</w:t>
      </w:r>
      <w:proofErr w:type="spellStart"/>
      <w:r w:rsidR="003B729A" w:rsidRPr="00AC5A96">
        <w:rPr>
          <w:rFonts w:ascii="Times New Roman" w:hAnsi="Times New Roman" w:cs="Times New Roman"/>
        </w:rPr>
        <w:t>Oger</w:t>
      </w:r>
      <w:proofErr w:type="spellEnd"/>
      <w:r w:rsidR="003B729A" w:rsidRPr="00AC5A96">
        <w:rPr>
          <w:rFonts w:ascii="Times New Roman" w:hAnsi="Times New Roman" w:cs="Times New Roman"/>
        </w:rPr>
        <w:t xml:space="preserve"> et al., 2006)</w:t>
      </w:r>
      <w:r w:rsidR="00D81457" w:rsidRPr="00AC5A96">
        <w:rPr>
          <w:rFonts w:ascii="Times New Roman" w:hAnsi="Times New Roman" w:cs="Times New Roman"/>
        </w:rPr>
        <w:t>.</w:t>
      </w:r>
      <w:r w:rsidR="00B94E0E" w:rsidRPr="00AC5A96">
        <w:rPr>
          <w:rFonts w:ascii="Times New Roman" w:hAnsi="Times New Roman" w:cs="Times New Roman"/>
        </w:rPr>
        <w:t xml:space="preserve"> </w:t>
      </w:r>
    </w:p>
    <w:p w14:paraId="63A6C67C" w14:textId="3BB1D09B" w:rsidR="006D729C" w:rsidRPr="00AC5A96" w:rsidRDefault="006D729C" w:rsidP="00D80979">
      <w:pPr>
        <w:spacing w:line="360" w:lineRule="auto"/>
        <w:ind w:firstLineChars="200" w:firstLine="420"/>
        <w:rPr>
          <w:rFonts w:ascii="Times New Roman" w:hAnsi="Times New Roman" w:cs="Times New Roman"/>
        </w:rPr>
      </w:pPr>
      <w:r w:rsidRPr="00AC5A96">
        <w:rPr>
          <w:rFonts w:ascii="Times New Roman" w:hAnsi="Times New Roman" w:cs="Times New Roman"/>
        </w:rPr>
        <w:t xml:space="preserve">In this work, </w:t>
      </w:r>
      <w:r w:rsidR="0040768B" w:rsidRPr="00AC5A96">
        <w:rPr>
          <w:rFonts w:ascii="Times New Roman" w:hAnsi="Times New Roman" w:cs="Times New Roman"/>
        </w:rPr>
        <w:t>a WCSPH porous model is developed which</w:t>
      </w:r>
      <w:r w:rsidR="00615FCC" w:rsidRPr="00AC5A96">
        <w:rPr>
          <w:rFonts w:ascii="Times New Roman" w:hAnsi="Times New Roman" w:cs="Times New Roman"/>
        </w:rPr>
        <w:t xml:space="preserve"> </w:t>
      </w:r>
      <w:r w:rsidR="00B006F6" w:rsidRPr="00AC5A96">
        <w:rPr>
          <w:rFonts w:ascii="Times New Roman" w:hAnsi="Times New Roman" w:cs="Times New Roman"/>
        </w:rPr>
        <w:t>solves</w:t>
      </w:r>
      <w:r w:rsidR="00B07FED" w:rsidRPr="00AC5A96">
        <w:rPr>
          <w:rFonts w:ascii="Times New Roman" w:hAnsi="Times New Roman" w:cs="Times New Roman"/>
        </w:rPr>
        <w:t xml:space="preserve"> for the intrinsic flow velocity </w:t>
      </w:r>
      <w:r w:rsidR="0060191C" w:rsidRPr="00AC5A96">
        <w:rPr>
          <w:rFonts w:ascii="Times New Roman" w:hAnsi="Times New Roman" w:cs="Times New Roman"/>
        </w:rPr>
        <w:t xml:space="preserve">instead of </w:t>
      </w:r>
      <w:r w:rsidR="00615FCC" w:rsidRPr="00AC5A96">
        <w:rPr>
          <w:rFonts w:ascii="Times New Roman" w:hAnsi="Times New Roman" w:cs="Times New Roman"/>
          <w:kern w:val="0"/>
          <w:szCs w:val="21"/>
        </w:rPr>
        <w:t>Darcy</w:t>
      </w:r>
      <w:r w:rsidR="00615FCC" w:rsidRPr="00AC5A96">
        <w:rPr>
          <w:rFonts w:ascii="Times New Roman" w:hAnsi="Times New Roman" w:cs="Times New Roman"/>
        </w:rPr>
        <w:t xml:space="preserve"> </w:t>
      </w:r>
      <w:r w:rsidR="0060191C" w:rsidRPr="00AC5A96">
        <w:rPr>
          <w:rFonts w:ascii="Times New Roman" w:hAnsi="Times New Roman" w:cs="Times New Roman"/>
        </w:rPr>
        <w:t>velocity</w:t>
      </w:r>
      <w:r w:rsidR="0040768B" w:rsidRPr="00AC5A96">
        <w:rPr>
          <w:rFonts w:ascii="Times New Roman" w:hAnsi="Times New Roman" w:cs="Times New Roman"/>
        </w:rPr>
        <w:t xml:space="preserve"> as in Ren et al.</w:t>
      </w:r>
      <w:r w:rsidR="00817F65" w:rsidRPr="00AC5A96">
        <w:rPr>
          <w:rFonts w:ascii="Times New Roman" w:hAnsi="Times New Roman" w:cs="Times New Roman"/>
        </w:rPr>
        <w:t>’s</w:t>
      </w:r>
      <w:r w:rsidR="0040768B" w:rsidRPr="00AC5A96">
        <w:rPr>
          <w:rFonts w:ascii="Times New Roman" w:hAnsi="Times New Roman" w:cs="Times New Roman"/>
        </w:rPr>
        <w:t xml:space="preserve"> (2016)</w:t>
      </w:r>
      <w:r w:rsidR="00817F65" w:rsidRPr="00AC5A96">
        <w:rPr>
          <w:rFonts w:ascii="Times New Roman" w:hAnsi="Times New Roman" w:cs="Times New Roman"/>
        </w:rPr>
        <w:t xml:space="preserve"> model</w:t>
      </w:r>
      <w:r w:rsidR="00066C12" w:rsidRPr="00AC5A96">
        <w:rPr>
          <w:rFonts w:ascii="Times New Roman" w:hAnsi="Times New Roman" w:cs="Times New Roman"/>
        </w:rPr>
        <w:t>.</w:t>
      </w:r>
      <w:r w:rsidR="0060191C" w:rsidRPr="00AC5A96">
        <w:rPr>
          <w:rFonts w:ascii="Times New Roman" w:hAnsi="Times New Roman" w:cs="Times New Roman"/>
        </w:rPr>
        <w:t xml:space="preserve"> </w:t>
      </w:r>
      <w:r w:rsidR="009E00C4" w:rsidRPr="00AC5A96">
        <w:rPr>
          <w:rFonts w:ascii="Times New Roman" w:hAnsi="Times New Roman" w:cs="Times New Roman"/>
        </w:rPr>
        <w:t>T</w:t>
      </w:r>
      <w:r w:rsidR="0060191C" w:rsidRPr="00AC5A96">
        <w:rPr>
          <w:rFonts w:ascii="Times New Roman" w:hAnsi="Times New Roman" w:cs="Times New Roman"/>
        </w:rPr>
        <w:t xml:space="preserve">he </w:t>
      </w:r>
      <w:r w:rsidR="0040768B" w:rsidRPr="00AC5A96">
        <w:rPr>
          <w:rFonts w:ascii="Times New Roman" w:hAnsi="Times New Roman" w:cs="Times New Roman"/>
        </w:rPr>
        <w:t xml:space="preserve">actual </w:t>
      </w:r>
      <w:r w:rsidR="0060191C" w:rsidRPr="00AC5A96">
        <w:rPr>
          <w:rFonts w:ascii="Times New Roman" w:hAnsi="Times New Roman" w:cs="Times New Roman"/>
          <w:kern w:val="0"/>
          <w:szCs w:val="21"/>
        </w:rPr>
        <w:t xml:space="preserve">fluid density </w:t>
      </w:r>
      <w:r w:rsidR="0040768B" w:rsidRPr="00AC5A96">
        <w:rPr>
          <w:rFonts w:ascii="Times New Roman" w:hAnsi="Times New Roman" w:cs="Times New Roman"/>
          <w:szCs w:val="21"/>
        </w:rPr>
        <w:t>rather</w:t>
      </w:r>
      <w:r w:rsidR="009E00C4" w:rsidRPr="00AC5A96">
        <w:rPr>
          <w:rFonts w:ascii="Times New Roman" w:hAnsi="Times New Roman" w:cs="Times New Roman"/>
          <w:szCs w:val="21"/>
        </w:rPr>
        <w:t xml:space="preserve"> </w:t>
      </w:r>
      <w:r w:rsidR="0040768B" w:rsidRPr="00AC5A96">
        <w:rPr>
          <w:rFonts w:ascii="Times New Roman" w:hAnsi="Times New Roman" w:cs="Times New Roman"/>
          <w:szCs w:val="21"/>
        </w:rPr>
        <w:t xml:space="preserve">than </w:t>
      </w:r>
      <w:r w:rsidR="009E00C4" w:rsidRPr="00AC5A96">
        <w:rPr>
          <w:rFonts w:ascii="Times New Roman" w:hAnsi="Times New Roman" w:cs="Times New Roman"/>
          <w:szCs w:val="21"/>
        </w:rPr>
        <w:t xml:space="preserve">the </w:t>
      </w:r>
      <w:r w:rsidR="003007C9" w:rsidRPr="00AC5A96">
        <w:rPr>
          <w:rFonts w:ascii="Times New Roman" w:hAnsi="Times New Roman" w:cs="Times New Roman"/>
          <w:szCs w:val="21"/>
        </w:rPr>
        <w:t>apparent</w:t>
      </w:r>
      <w:r w:rsidR="0060191C" w:rsidRPr="00AC5A96">
        <w:rPr>
          <w:rFonts w:ascii="Times New Roman" w:hAnsi="Times New Roman" w:cs="Times New Roman"/>
          <w:kern w:val="0"/>
          <w:szCs w:val="21"/>
        </w:rPr>
        <w:t xml:space="preserve"> </w:t>
      </w:r>
      <w:r w:rsidR="009E00C4" w:rsidRPr="00AC5A96">
        <w:rPr>
          <w:rFonts w:ascii="Times New Roman" w:hAnsi="Times New Roman" w:cs="Times New Roman"/>
          <w:kern w:val="0"/>
          <w:szCs w:val="21"/>
        </w:rPr>
        <w:t xml:space="preserve">quantity </w:t>
      </w:r>
      <w:r w:rsidR="0040768B" w:rsidRPr="00AC5A96">
        <w:rPr>
          <w:rFonts w:ascii="Times New Roman" w:hAnsi="Times New Roman" w:cs="Times New Roman"/>
          <w:kern w:val="0"/>
          <w:szCs w:val="21"/>
        </w:rPr>
        <w:t>is used as well as a</w:t>
      </w:r>
      <w:r w:rsidR="009E00C4" w:rsidRPr="00AC5A96">
        <w:rPr>
          <w:rFonts w:ascii="Times New Roman" w:hAnsi="Times New Roman" w:cs="Times New Roman"/>
          <w:kern w:val="0"/>
          <w:szCs w:val="21"/>
        </w:rPr>
        <w:t xml:space="preserve"> constant smoothing length. </w:t>
      </w:r>
      <w:r w:rsidR="00837E7F" w:rsidRPr="00AC5A96">
        <w:rPr>
          <w:rFonts w:ascii="Times New Roman" w:hAnsi="Times New Roman" w:cs="Times New Roman"/>
          <w:kern w:val="0"/>
          <w:szCs w:val="21"/>
        </w:rPr>
        <w:t>The local porosity is evaluated according to the volume fraction of surrounding solid phase particles</w:t>
      </w:r>
      <w:r w:rsidR="00DA1E84" w:rsidRPr="00AC5A96">
        <w:rPr>
          <w:rFonts w:ascii="Times New Roman" w:hAnsi="Times New Roman" w:cs="Times New Roman"/>
          <w:kern w:val="0"/>
          <w:szCs w:val="21"/>
        </w:rPr>
        <w:t xml:space="preserve">, which </w:t>
      </w:r>
      <w:bookmarkStart w:id="53" w:name="OLE_LINK181"/>
      <w:bookmarkStart w:id="54" w:name="OLE_LINK182"/>
      <w:r w:rsidR="00DA1E84" w:rsidRPr="00AC5A96">
        <w:rPr>
          <w:rFonts w:ascii="Times New Roman" w:hAnsi="Times New Roman" w:cs="Times New Roman"/>
          <w:kern w:val="0"/>
          <w:szCs w:val="21"/>
        </w:rPr>
        <w:t xml:space="preserve">enables the developed model to be capable </w:t>
      </w:r>
      <w:bookmarkEnd w:id="53"/>
      <w:bookmarkEnd w:id="54"/>
      <w:r w:rsidR="00B07FED" w:rsidRPr="00AC5A96">
        <w:rPr>
          <w:rFonts w:ascii="Times New Roman" w:hAnsi="Times New Roman" w:cs="Times New Roman"/>
          <w:kern w:val="0"/>
          <w:szCs w:val="21"/>
        </w:rPr>
        <w:t xml:space="preserve">of </w:t>
      </w:r>
      <w:r w:rsidR="00DA1E84" w:rsidRPr="00AC5A96">
        <w:rPr>
          <w:rFonts w:ascii="Times New Roman" w:hAnsi="Times New Roman" w:cs="Times New Roman"/>
          <w:kern w:val="0"/>
          <w:szCs w:val="21"/>
        </w:rPr>
        <w:t xml:space="preserve">simulating fluid flow interaction with the </w:t>
      </w:r>
      <w:r w:rsidR="00B30695" w:rsidRPr="00AC5A96">
        <w:rPr>
          <w:rFonts w:ascii="Times New Roman" w:hAnsi="Times New Roman" w:cs="Times New Roman"/>
          <w:szCs w:val="21"/>
        </w:rPr>
        <w:t>inhomogeneous</w:t>
      </w:r>
      <w:r w:rsidR="00DA1E84" w:rsidRPr="00AC5A96">
        <w:rPr>
          <w:rFonts w:ascii="Times New Roman" w:hAnsi="Times New Roman" w:cs="Times New Roman"/>
          <w:szCs w:val="21"/>
        </w:rPr>
        <w:t xml:space="preserve"> </w:t>
      </w:r>
      <w:r w:rsidR="00DA1E84" w:rsidRPr="00AC5A96">
        <w:rPr>
          <w:rFonts w:ascii="Times New Roman" w:hAnsi="Times New Roman" w:cs="Times New Roman"/>
          <w:kern w:val="0"/>
          <w:szCs w:val="21"/>
        </w:rPr>
        <w:t>permeable structure.</w:t>
      </w:r>
      <w:r w:rsidR="00837E7F" w:rsidRPr="00AC5A96">
        <w:rPr>
          <w:rFonts w:ascii="Times New Roman" w:hAnsi="Times New Roman" w:cs="Times New Roman"/>
          <w:kern w:val="0"/>
          <w:szCs w:val="21"/>
        </w:rPr>
        <w:t xml:space="preserve"> </w:t>
      </w:r>
      <w:r w:rsidR="00B15765" w:rsidRPr="00AC5A96">
        <w:rPr>
          <w:rFonts w:ascii="Times New Roman" w:hAnsi="Times New Roman" w:cs="Times New Roman"/>
        </w:rPr>
        <w:t>T</w:t>
      </w:r>
      <w:r w:rsidR="007121E6" w:rsidRPr="00AC5A96">
        <w:rPr>
          <w:rFonts w:ascii="Times New Roman" w:hAnsi="Times New Roman" w:cs="Times New Roman"/>
        </w:rPr>
        <w:t xml:space="preserve">he </w:t>
      </w:r>
      <w:r w:rsidR="00B07FED" w:rsidRPr="00AC5A96">
        <w:rPr>
          <w:rFonts w:ascii="Times New Roman" w:hAnsi="Times New Roman" w:cs="Times New Roman"/>
        </w:rPr>
        <w:t xml:space="preserve">drag </w:t>
      </w:r>
      <w:r w:rsidR="007121E6" w:rsidRPr="00AC5A96">
        <w:rPr>
          <w:rFonts w:ascii="Times New Roman" w:hAnsi="Times New Roman" w:cs="Times New Roman"/>
        </w:rPr>
        <w:t xml:space="preserve">force by </w:t>
      </w:r>
      <w:r w:rsidR="00D80979" w:rsidRPr="00AC5A96">
        <w:rPr>
          <w:rFonts w:ascii="Times New Roman" w:hAnsi="Times New Roman" w:cs="Times New Roman"/>
        </w:rPr>
        <w:t xml:space="preserve">the </w:t>
      </w:r>
      <w:r w:rsidR="007121E6" w:rsidRPr="00AC5A96">
        <w:rPr>
          <w:rFonts w:ascii="Times New Roman" w:hAnsi="Times New Roman" w:cs="Times New Roman"/>
        </w:rPr>
        <w:t xml:space="preserve">solid </w:t>
      </w:r>
      <w:r w:rsidR="00D80979" w:rsidRPr="00AC5A96">
        <w:rPr>
          <w:rFonts w:ascii="Times New Roman" w:hAnsi="Times New Roman" w:cs="Times New Roman"/>
        </w:rPr>
        <w:t>skeleton</w:t>
      </w:r>
      <w:r w:rsidR="00B8299F" w:rsidRPr="00AC5A96">
        <w:rPr>
          <w:rFonts w:ascii="Times New Roman" w:hAnsi="Times New Roman" w:cs="Times New Roman"/>
        </w:rPr>
        <w:t xml:space="preserve"> of porous media</w:t>
      </w:r>
      <w:r w:rsidR="00B07FED" w:rsidRPr="00AC5A96">
        <w:rPr>
          <w:rFonts w:ascii="Times New Roman" w:hAnsi="Times New Roman" w:cs="Times New Roman"/>
        </w:rPr>
        <w:t xml:space="preserve"> on the fluid flow</w:t>
      </w:r>
      <w:r w:rsidR="007121E6" w:rsidRPr="00AC5A96">
        <w:rPr>
          <w:rFonts w:ascii="Times New Roman" w:hAnsi="Times New Roman" w:cs="Times New Roman"/>
        </w:rPr>
        <w:t xml:space="preserve"> is </w:t>
      </w:r>
      <w:r w:rsidR="00A60618" w:rsidRPr="00AC5A96">
        <w:rPr>
          <w:rFonts w:ascii="Times New Roman" w:hAnsi="Times New Roman" w:cs="Times New Roman"/>
        </w:rPr>
        <w:t>calcul</w:t>
      </w:r>
      <w:r w:rsidR="00066C12" w:rsidRPr="00AC5A96">
        <w:rPr>
          <w:rFonts w:ascii="Times New Roman" w:hAnsi="Times New Roman" w:cs="Times New Roman"/>
        </w:rPr>
        <w:t>a</w:t>
      </w:r>
      <w:r w:rsidR="00A60618" w:rsidRPr="00AC5A96">
        <w:rPr>
          <w:rFonts w:ascii="Times New Roman" w:hAnsi="Times New Roman" w:cs="Times New Roman"/>
        </w:rPr>
        <w:t>ted</w:t>
      </w:r>
      <w:r w:rsidR="007121E6" w:rsidRPr="00AC5A96">
        <w:rPr>
          <w:rFonts w:ascii="Times New Roman" w:hAnsi="Times New Roman" w:cs="Times New Roman"/>
        </w:rPr>
        <w:t xml:space="preserve"> </w:t>
      </w:r>
      <w:r w:rsidR="00D80979" w:rsidRPr="00AC5A96">
        <w:rPr>
          <w:rFonts w:ascii="Times New Roman" w:hAnsi="Times New Roman" w:cs="Times New Roman"/>
        </w:rPr>
        <w:t>using</w:t>
      </w:r>
      <w:r w:rsidR="007121E6" w:rsidRPr="00AC5A96">
        <w:rPr>
          <w:rFonts w:ascii="Times New Roman" w:hAnsi="Times New Roman" w:cs="Times New Roman"/>
        </w:rPr>
        <w:t xml:space="preserve"> </w:t>
      </w:r>
      <w:r w:rsidR="00B23C73" w:rsidRPr="00AC5A96">
        <w:rPr>
          <w:rFonts w:ascii="Times New Roman" w:hAnsi="Times New Roman" w:cs="Times New Roman"/>
        </w:rPr>
        <w:t xml:space="preserve">the </w:t>
      </w:r>
      <w:r w:rsidR="00D23154" w:rsidRPr="00AC5A96">
        <w:rPr>
          <w:rFonts w:ascii="Times New Roman" w:hAnsi="Times New Roman" w:cs="Times New Roman"/>
          <w:szCs w:val="21"/>
        </w:rPr>
        <w:t>well-validated linear and nonlinear resistance force form</w:t>
      </w:r>
      <w:r w:rsidR="00D23154" w:rsidRPr="00AC5A96">
        <w:rPr>
          <w:rFonts w:ascii="Times New Roman" w:hAnsi="Times New Roman" w:cs="Times New Roman"/>
        </w:rPr>
        <w:t xml:space="preserve"> </w:t>
      </w:r>
      <w:r w:rsidR="00B23C73" w:rsidRPr="00AC5A96">
        <w:rPr>
          <w:rFonts w:ascii="Times New Roman" w:hAnsi="Times New Roman" w:cs="Times New Roman"/>
        </w:rPr>
        <w:t>proposed by Du Plessis (1994)</w:t>
      </w:r>
      <w:r w:rsidR="00DF3477" w:rsidRPr="00AC5A96">
        <w:rPr>
          <w:rFonts w:ascii="Times New Roman" w:hAnsi="Times New Roman" w:cs="Times New Roman"/>
        </w:rPr>
        <w:t xml:space="preserve">, which is different from the forms used </w:t>
      </w:r>
      <w:r w:rsidR="00D23154" w:rsidRPr="00AC5A96">
        <w:rPr>
          <w:rFonts w:ascii="Times New Roman" w:hAnsi="Times New Roman" w:cs="Times New Roman"/>
        </w:rPr>
        <w:t>in the porous models of</w:t>
      </w:r>
      <w:r w:rsidR="00DF3477" w:rsidRPr="00AC5A96">
        <w:rPr>
          <w:rFonts w:ascii="Times New Roman" w:hAnsi="Times New Roman" w:cs="Times New Roman"/>
        </w:rPr>
        <w:t xml:space="preserve"> </w:t>
      </w:r>
      <w:proofErr w:type="spellStart"/>
      <w:r w:rsidR="00DF3477" w:rsidRPr="00AC5A96">
        <w:rPr>
          <w:rFonts w:ascii="Times New Roman" w:hAnsi="Times New Roman" w:cs="Times New Roman"/>
        </w:rPr>
        <w:t>Khayyer</w:t>
      </w:r>
      <w:proofErr w:type="spellEnd"/>
      <w:r w:rsidR="00DF3477" w:rsidRPr="00AC5A96">
        <w:rPr>
          <w:rFonts w:ascii="Times New Roman" w:hAnsi="Times New Roman" w:cs="Times New Roman"/>
        </w:rPr>
        <w:t xml:space="preserve"> et al. (2018b)</w:t>
      </w:r>
      <w:r w:rsidR="00D23154" w:rsidRPr="00AC5A96">
        <w:rPr>
          <w:rFonts w:ascii="Times New Roman" w:hAnsi="Times New Roman" w:cs="Times New Roman"/>
        </w:rPr>
        <w:t xml:space="preserve"> and</w:t>
      </w:r>
      <w:r w:rsidR="00DF3477" w:rsidRPr="00AC5A96">
        <w:rPr>
          <w:rFonts w:ascii="Times New Roman" w:hAnsi="Times New Roman" w:cs="Times New Roman"/>
        </w:rPr>
        <w:t xml:space="preserve"> Peng et al. (2017)</w:t>
      </w:r>
      <w:r w:rsidR="00D80979" w:rsidRPr="00AC5A96">
        <w:rPr>
          <w:rFonts w:ascii="Times New Roman" w:hAnsi="Times New Roman" w:cs="Times New Roman"/>
        </w:rPr>
        <w:t>.</w:t>
      </w:r>
      <w:r w:rsidR="007121E6" w:rsidRPr="00AC5A96">
        <w:rPr>
          <w:rFonts w:ascii="Times New Roman" w:hAnsi="Times New Roman" w:cs="Times New Roman"/>
        </w:rPr>
        <w:t xml:space="preserve"> </w:t>
      </w:r>
      <w:r w:rsidR="00F27EE5" w:rsidRPr="00AC5A96">
        <w:rPr>
          <w:rFonts w:ascii="Times New Roman" w:hAnsi="Times New Roman" w:cs="Times New Roman"/>
        </w:rPr>
        <w:t>T</w:t>
      </w:r>
      <w:r w:rsidR="00DF3477" w:rsidRPr="00AC5A96">
        <w:rPr>
          <w:rFonts w:ascii="Times New Roman" w:hAnsi="Times New Roman" w:cs="Times New Roman"/>
          <w:szCs w:val="21"/>
        </w:rPr>
        <w:t>he Macdonald-Tail equation instead of the common Tail equation</w:t>
      </w:r>
      <w:r w:rsidR="00DF3477" w:rsidRPr="00AC5A96">
        <w:rPr>
          <w:rFonts w:ascii="Times New Roman" w:hAnsi="Times New Roman" w:cs="Times New Roman"/>
        </w:rPr>
        <w:t xml:space="preserve"> is used here to consider the variability of </w:t>
      </w:r>
      <w:r w:rsidR="00DF3477" w:rsidRPr="00AC5A96">
        <w:rPr>
          <w:rFonts w:ascii="Times New Roman" w:hAnsi="Times New Roman" w:cs="Times New Roman"/>
          <w:szCs w:val="21"/>
        </w:rPr>
        <w:t>the bulk modulus</w:t>
      </w:r>
      <w:r w:rsidR="00DF3477" w:rsidRPr="00AC5A96">
        <w:rPr>
          <w:rFonts w:ascii="Times New Roman" w:hAnsi="Times New Roman" w:cs="Times New Roman"/>
        </w:rPr>
        <w:t xml:space="preserve"> </w:t>
      </w:r>
      <w:r w:rsidR="00D23154" w:rsidRPr="00AC5A96">
        <w:rPr>
          <w:rFonts w:ascii="Times New Roman" w:hAnsi="Times New Roman" w:cs="Times New Roman"/>
          <w:szCs w:val="21"/>
        </w:rPr>
        <w:t>in</w:t>
      </w:r>
      <w:r w:rsidR="00DF3477" w:rsidRPr="00AC5A96">
        <w:rPr>
          <w:rFonts w:ascii="Times New Roman" w:hAnsi="Times New Roman" w:cs="Times New Roman"/>
          <w:szCs w:val="21"/>
        </w:rPr>
        <w:t xml:space="preserve"> the mixture mode</w:t>
      </w:r>
      <w:r w:rsidR="00D23154" w:rsidRPr="00AC5A96">
        <w:rPr>
          <w:rFonts w:ascii="Times New Roman" w:hAnsi="Times New Roman" w:cs="Times New Roman"/>
          <w:szCs w:val="21"/>
        </w:rPr>
        <w:t>l</w:t>
      </w:r>
      <w:r w:rsidR="00F27EE5" w:rsidRPr="00AC5A96">
        <w:rPr>
          <w:rFonts w:ascii="Times New Roman" w:hAnsi="Times New Roman" w:cs="Times New Roman"/>
          <w:szCs w:val="21"/>
        </w:rPr>
        <w:t xml:space="preserve"> following Shi et al. (2019), </w:t>
      </w:r>
      <w:r w:rsidR="00FA07D5" w:rsidRPr="00AC5A96">
        <w:rPr>
          <w:rFonts w:ascii="Times New Roman" w:hAnsi="Times New Roman" w:cs="Times New Roman"/>
          <w:szCs w:val="21"/>
        </w:rPr>
        <w:t xml:space="preserve">who have </w:t>
      </w:r>
      <w:r w:rsidR="00FA07D5" w:rsidRPr="00AC5A96">
        <w:rPr>
          <w:rFonts w:ascii="Times New Roman" w:hAnsi="Times New Roman"/>
          <w:szCs w:val="21"/>
        </w:rPr>
        <w:t>developed a two-phase model for massive sediment motion</w:t>
      </w:r>
      <w:r w:rsidR="00637B26" w:rsidRPr="00AC5A96">
        <w:rPr>
          <w:rFonts w:ascii="Times New Roman" w:hAnsi="Times New Roman"/>
          <w:szCs w:val="21"/>
        </w:rPr>
        <w:t xml:space="preserve"> by using a complicated drag force form to represent the interphase force between the sediment phase and the fluid phase</w:t>
      </w:r>
      <w:r w:rsidR="00DF3477" w:rsidRPr="00AC5A96">
        <w:rPr>
          <w:rFonts w:ascii="Times New Roman" w:hAnsi="Times New Roman" w:cs="Times New Roman"/>
          <w:szCs w:val="21"/>
        </w:rPr>
        <w:t>.</w:t>
      </w:r>
      <w:r w:rsidR="00DF3477" w:rsidRPr="00AC5A96">
        <w:rPr>
          <w:rFonts w:ascii="Times New Roman" w:hAnsi="Times New Roman" w:cs="Times New Roman"/>
        </w:rPr>
        <w:t xml:space="preserve"> </w:t>
      </w:r>
      <w:r w:rsidR="00D23154" w:rsidRPr="00AC5A96">
        <w:rPr>
          <w:rFonts w:ascii="Times New Roman" w:hAnsi="Times New Roman" w:cs="Times New Roman"/>
          <w:szCs w:val="21"/>
        </w:rPr>
        <w:t xml:space="preserve">A volume-conservative density diffusion form is also introduced in the present model. </w:t>
      </w:r>
      <w:r w:rsidR="00D80979" w:rsidRPr="00AC5A96">
        <w:rPr>
          <w:rFonts w:ascii="Times New Roman" w:hAnsi="Times New Roman" w:cs="Times New Roman"/>
        </w:rPr>
        <w:t>T</w:t>
      </w:r>
      <w:r w:rsidR="007121E6" w:rsidRPr="00AC5A96">
        <w:rPr>
          <w:rFonts w:ascii="Times New Roman" w:hAnsi="Times New Roman" w:cs="Times New Roman"/>
        </w:rPr>
        <w:t xml:space="preserve">he turbulent effect is taken into account by the </w:t>
      </w:r>
      <w:bookmarkStart w:id="55" w:name="OLE_LINK51"/>
      <w:bookmarkStart w:id="56" w:name="OLE_LINK53"/>
      <w:bookmarkStart w:id="57" w:name="OLE_LINK150"/>
      <w:r w:rsidR="00423BDD" w:rsidRPr="00AC5A96">
        <w:rPr>
          <w:rFonts w:ascii="Times New Roman" w:hAnsi="Times New Roman" w:cs="Times New Roman"/>
        </w:rPr>
        <w:t>sub-particle-scale (SPS)</w:t>
      </w:r>
      <w:bookmarkEnd w:id="55"/>
      <w:bookmarkEnd w:id="56"/>
      <w:bookmarkEnd w:id="57"/>
      <w:r w:rsidR="007121E6" w:rsidRPr="00AC5A96">
        <w:rPr>
          <w:rFonts w:ascii="Times New Roman" w:hAnsi="Times New Roman" w:cs="Times New Roman"/>
        </w:rPr>
        <w:t xml:space="preserve"> turbulence closure scheme</w:t>
      </w:r>
      <w:r w:rsidR="001B31D2" w:rsidRPr="00AC5A96">
        <w:rPr>
          <w:rFonts w:ascii="Times New Roman" w:hAnsi="Times New Roman" w:cs="Times New Roman"/>
        </w:rPr>
        <w:t xml:space="preserve"> proposed by </w:t>
      </w:r>
      <w:proofErr w:type="spellStart"/>
      <w:r w:rsidR="001B31D2" w:rsidRPr="00AC5A96">
        <w:rPr>
          <w:rFonts w:ascii="Times New Roman" w:hAnsi="Times New Roman" w:cs="Times New Roman"/>
        </w:rPr>
        <w:t>Gotoh</w:t>
      </w:r>
      <w:proofErr w:type="spellEnd"/>
      <w:r w:rsidR="001B31D2" w:rsidRPr="00AC5A96">
        <w:rPr>
          <w:rFonts w:ascii="Times New Roman" w:hAnsi="Times New Roman" w:cs="Times New Roman"/>
        </w:rPr>
        <w:t xml:space="preserve"> (2001)</w:t>
      </w:r>
      <w:r w:rsidR="007121E6" w:rsidRPr="00AC5A96">
        <w:rPr>
          <w:rFonts w:ascii="Times New Roman" w:hAnsi="Times New Roman" w:cs="Times New Roman"/>
        </w:rPr>
        <w:t>. The</w:t>
      </w:r>
      <w:r w:rsidR="00A60618" w:rsidRPr="00AC5A96">
        <w:rPr>
          <w:rFonts w:ascii="Times New Roman" w:hAnsi="Times New Roman" w:cs="Times New Roman"/>
        </w:rPr>
        <w:t xml:space="preserve"> </w:t>
      </w:r>
      <w:r w:rsidR="0040768B" w:rsidRPr="00AC5A96">
        <w:rPr>
          <w:rFonts w:ascii="Times New Roman" w:hAnsi="Times New Roman" w:cs="Times New Roman"/>
        </w:rPr>
        <w:t>developed</w:t>
      </w:r>
      <w:r w:rsidR="007121E6" w:rsidRPr="00AC5A96">
        <w:rPr>
          <w:rFonts w:ascii="Times New Roman" w:hAnsi="Times New Roman" w:cs="Times New Roman"/>
        </w:rPr>
        <w:t xml:space="preserve"> model</w:t>
      </w:r>
      <w:r w:rsidR="00A60618" w:rsidRPr="00AC5A96">
        <w:rPr>
          <w:rFonts w:ascii="Times New Roman" w:hAnsi="Times New Roman" w:cs="Times New Roman"/>
        </w:rPr>
        <w:t xml:space="preserve"> </w:t>
      </w:r>
      <w:r w:rsidR="007121E6" w:rsidRPr="00AC5A96">
        <w:rPr>
          <w:rFonts w:ascii="Times New Roman" w:hAnsi="Times New Roman" w:cs="Times New Roman"/>
        </w:rPr>
        <w:t xml:space="preserve">is </w:t>
      </w:r>
      <w:r w:rsidR="0040768B" w:rsidRPr="00AC5A96">
        <w:rPr>
          <w:rFonts w:ascii="Times New Roman" w:hAnsi="Times New Roman" w:cs="Times New Roman"/>
        </w:rPr>
        <w:t xml:space="preserve">firstly </w:t>
      </w:r>
      <w:r w:rsidR="007121E6" w:rsidRPr="00AC5A96">
        <w:rPr>
          <w:rFonts w:ascii="Times New Roman" w:hAnsi="Times New Roman" w:cs="Times New Roman"/>
        </w:rPr>
        <w:t xml:space="preserve">validated </w:t>
      </w:r>
      <w:r w:rsidR="0040768B" w:rsidRPr="00AC5A96">
        <w:rPr>
          <w:rFonts w:ascii="Times New Roman" w:hAnsi="Times New Roman" w:cs="Times New Roman"/>
        </w:rPr>
        <w:t xml:space="preserve">against </w:t>
      </w:r>
      <w:r w:rsidR="0049145E" w:rsidRPr="00AC5A96">
        <w:rPr>
          <w:rFonts w:ascii="Times New Roman" w:hAnsi="Times New Roman" w:cs="Times New Roman"/>
        </w:rPr>
        <w:t>available</w:t>
      </w:r>
      <w:r w:rsidR="0040768B" w:rsidRPr="00AC5A96">
        <w:rPr>
          <w:rFonts w:ascii="Times New Roman" w:hAnsi="Times New Roman" w:cs="Times New Roman"/>
        </w:rPr>
        <w:t xml:space="preserve"> data of</w:t>
      </w:r>
      <w:r w:rsidR="007121E6" w:rsidRPr="00AC5A96">
        <w:rPr>
          <w:rFonts w:ascii="Times New Roman" w:hAnsi="Times New Roman" w:cs="Times New Roman"/>
        </w:rPr>
        <w:t xml:space="preserve"> </w:t>
      </w:r>
      <w:r w:rsidR="0049145E" w:rsidRPr="00AC5A96">
        <w:rPr>
          <w:rFonts w:ascii="Times New Roman" w:hAnsi="Times New Roman" w:cs="Times New Roman"/>
          <w:szCs w:val="21"/>
        </w:rPr>
        <w:t xml:space="preserve">Darcy seepage flow in a U-tube with permeable soil, </w:t>
      </w:r>
      <w:r w:rsidR="003B729A" w:rsidRPr="00AC5A96">
        <w:rPr>
          <w:rFonts w:ascii="Times New Roman" w:hAnsi="Times New Roman" w:cs="Times New Roman"/>
        </w:rPr>
        <w:t>wave damping over a permeable seabed</w:t>
      </w:r>
      <w:r w:rsidR="0040768B" w:rsidRPr="00AC5A96">
        <w:rPr>
          <w:rFonts w:ascii="Times New Roman" w:hAnsi="Times New Roman" w:cs="Times New Roman"/>
        </w:rPr>
        <w:t xml:space="preserve"> and</w:t>
      </w:r>
      <w:r w:rsidR="00D80979" w:rsidRPr="00AC5A96">
        <w:rPr>
          <w:rFonts w:ascii="Times New Roman" w:hAnsi="Times New Roman" w:cs="Times New Roman"/>
        </w:rPr>
        <w:t xml:space="preserve"> wave transformation over a </w:t>
      </w:r>
      <w:r w:rsidR="009D627B" w:rsidRPr="00AC5A96">
        <w:rPr>
          <w:rFonts w:ascii="Times New Roman" w:hAnsi="Times New Roman" w:cs="Times New Roman"/>
        </w:rPr>
        <w:t xml:space="preserve">permeable </w:t>
      </w:r>
      <w:r w:rsidR="00D80979" w:rsidRPr="00AC5A96">
        <w:rPr>
          <w:rFonts w:ascii="Times New Roman" w:hAnsi="Times New Roman" w:cs="Times New Roman"/>
        </w:rPr>
        <w:t xml:space="preserve">reef </w:t>
      </w:r>
      <w:hyperlink r:id="rId18" w:anchor="keyfrom=E2Ctranslation" w:history="1">
        <w:r w:rsidR="00D80979" w:rsidRPr="00AC5A96">
          <w:rPr>
            <w:rFonts w:ascii="Times New Roman" w:hAnsi="Times New Roman" w:cs="Times New Roman"/>
          </w:rPr>
          <w:t>topography</w:t>
        </w:r>
      </w:hyperlink>
      <w:r w:rsidR="0040768B" w:rsidRPr="00AC5A96">
        <w:rPr>
          <w:rFonts w:ascii="Times New Roman" w:hAnsi="Times New Roman" w:cs="Times New Roman"/>
        </w:rPr>
        <w:t>.</w:t>
      </w:r>
      <w:r w:rsidR="00507027" w:rsidRPr="00AC5A96">
        <w:rPr>
          <w:rFonts w:ascii="Times New Roman" w:hAnsi="Times New Roman" w:cs="Times New Roman"/>
        </w:rPr>
        <w:t xml:space="preserve"> </w:t>
      </w:r>
      <w:r w:rsidR="0040768B" w:rsidRPr="00AC5A96">
        <w:rPr>
          <w:rFonts w:ascii="Times New Roman" w:hAnsi="Times New Roman" w:cs="Times New Roman"/>
        </w:rPr>
        <w:t>It is then</w:t>
      </w:r>
      <w:r w:rsidR="007121E6" w:rsidRPr="00AC5A96">
        <w:rPr>
          <w:rFonts w:ascii="Times New Roman" w:hAnsi="Times New Roman" w:cs="Times New Roman"/>
        </w:rPr>
        <w:t xml:space="preserve"> applied to study</w:t>
      </w:r>
      <w:r w:rsidR="003B729A" w:rsidRPr="00AC5A96">
        <w:rPr>
          <w:rFonts w:ascii="Times New Roman" w:hAnsi="Times New Roman" w:cs="Times New Roman"/>
        </w:rPr>
        <w:t xml:space="preserve"> </w:t>
      </w:r>
      <w:bookmarkStart w:id="58" w:name="OLE_LINK155"/>
      <w:bookmarkStart w:id="59" w:name="OLE_LINK156"/>
      <w:r w:rsidR="0040768B" w:rsidRPr="00AC5A96">
        <w:rPr>
          <w:rFonts w:ascii="Times New Roman" w:hAnsi="Times New Roman" w:cs="Times New Roman"/>
        </w:rPr>
        <w:t>systematically</w:t>
      </w:r>
      <w:bookmarkEnd w:id="58"/>
      <w:bookmarkEnd w:id="59"/>
      <w:r w:rsidR="0040768B" w:rsidRPr="00AC5A96">
        <w:rPr>
          <w:rFonts w:ascii="Times New Roman" w:hAnsi="Times New Roman" w:cs="Times New Roman"/>
        </w:rPr>
        <w:t xml:space="preserve"> </w:t>
      </w:r>
      <w:r w:rsidR="009D627B" w:rsidRPr="00AC5A96">
        <w:rPr>
          <w:rFonts w:ascii="Times New Roman" w:hAnsi="Times New Roman" w:cs="Times New Roman"/>
        </w:rPr>
        <w:t xml:space="preserve">the effects of </w:t>
      </w:r>
      <w:r w:rsidR="0040768B" w:rsidRPr="00AC5A96">
        <w:rPr>
          <w:rFonts w:ascii="Times New Roman" w:hAnsi="Times New Roman" w:cs="Times New Roman"/>
        </w:rPr>
        <w:t xml:space="preserve">porosity </w:t>
      </w:r>
      <w:r w:rsidR="00C03105" w:rsidRPr="00AC5A96">
        <w:rPr>
          <w:rFonts w:ascii="Times New Roman" w:hAnsi="Times New Roman" w:cs="Times New Roman"/>
        </w:rPr>
        <w:t xml:space="preserve">value </w:t>
      </w:r>
      <w:r w:rsidR="0040768B" w:rsidRPr="00AC5A96">
        <w:rPr>
          <w:rFonts w:ascii="Times New Roman" w:hAnsi="Times New Roman" w:cs="Times New Roman"/>
        </w:rPr>
        <w:t xml:space="preserve">and </w:t>
      </w:r>
      <w:r w:rsidR="00C03105" w:rsidRPr="00AC5A96">
        <w:rPr>
          <w:rFonts w:ascii="Times New Roman" w:hAnsi="Times New Roman" w:cs="Times New Roman"/>
        </w:rPr>
        <w:t>spatial</w:t>
      </w:r>
      <w:r w:rsidR="0040768B" w:rsidRPr="00AC5A96">
        <w:rPr>
          <w:rFonts w:ascii="Times New Roman" w:hAnsi="Times New Roman" w:cs="Times New Roman"/>
        </w:rPr>
        <w:t xml:space="preserve"> </w:t>
      </w:r>
      <w:r w:rsidR="00C03105" w:rsidRPr="00AC5A96">
        <w:rPr>
          <w:rFonts w:ascii="Times New Roman" w:hAnsi="Times New Roman" w:cs="Times New Roman"/>
        </w:rPr>
        <w:t xml:space="preserve">variations </w:t>
      </w:r>
      <w:r w:rsidR="009D627B" w:rsidRPr="00AC5A96">
        <w:rPr>
          <w:rFonts w:ascii="Times New Roman" w:hAnsi="Times New Roman" w:cs="Times New Roman"/>
        </w:rPr>
        <w:t xml:space="preserve">on </w:t>
      </w:r>
      <w:r w:rsidR="003B729A" w:rsidRPr="00AC5A96">
        <w:rPr>
          <w:rFonts w:ascii="Times New Roman" w:hAnsi="Times New Roman" w:cs="Times New Roman"/>
        </w:rPr>
        <w:t>wave-induced current</w:t>
      </w:r>
      <w:r w:rsidR="007121E6" w:rsidRPr="00AC5A96">
        <w:rPr>
          <w:rFonts w:ascii="Times New Roman" w:hAnsi="Times New Roman" w:cs="Times New Roman"/>
        </w:rPr>
        <w:t xml:space="preserve"> over a p</w:t>
      </w:r>
      <w:r w:rsidR="009D627B" w:rsidRPr="00AC5A96">
        <w:rPr>
          <w:rFonts w:ascii="Times New Roman" w:hAnsi="Times New Roman" w:cs="Times New Roman"/>
        </w:rPr>
        <w:t>orous</w:t>
      </w:r>
      <w:r w:rsidR="007121E6" w:rsidRPr="00AC5A96">
        <w:rPr>
          <w:rFonts w:ascii="Times New Roman" w:hAnsi="Times New Roman" w:cs="Times New Roman"/>
        </w:rPr>
        <w:t xml:space="preserve"> coral reef.</w:t>
      </w:r>
    </w:p>
    <w:p w14:paraId="7EAD9E7C" w14:textId="3288F118" w:rsidR="003074CC" w:rsidRPr="00AC5A96" w:rsidRDefault="003074CC" w:rsidP="00E24337">
      <w:pPr>
        <w:spacing w:line="360" w:lineRule="auto"/>
        <w:ind w:firstLineChars="200" w:firstLine="420"/>
        <w:rPr>
          <w:rFonts w:ascii="Times New Roman" w:hAnsi="Times New Roman" w:cs="Times New Roman"/>
        </w:rPr>
      </w:pPr>
      <w:r w:rsidRPr="00AC5A96">
        <w:rPr>
          <w:rFonts w:ascii="Times New Roman" w:hAnsi="Times New Roman" w:cs="Times New Roman"/>
        </w:rPr>
        <w:t xml:space="preserve">This paper is organized as follows: After the Introduction section, the </w:t>
      </w:r>
      <w:r w:rsidR="007121E6" w:rsidRPr="00AC5A96">
        <w:rPr>
          <w:rFonts w:ascii="Times New Roman" w:hAnsi="Times New Roman" w:cs="Times New Roman"/>
        </w:rPr>
        <w:t>WC</w:t>
      </w:r>
      <w:r w:rsidR="00230F85" w:rsidRPr="00AC5A96">
        <w:rPr>
          <w:rFonts w:ascii="Times New Roman" w:hAnsi="Times New Roman" w:cs="Times New Roman"/>
        </w:rPr>
        <w:t xml:space="preserve">SPH </w:t>
      </w:r>
      <w:r w:rsidR="007121E6" w:rsidRPr="00AC5A96">
        <w:rPr>
          <w:rFonts w:ascii="Times New Roman" w:hAnsi="Times New Roman" w:cs="Times New Roman"/>
        </w:rPr>
        <w:t>mixture</w:t>
      </w:r>
      <w:r w:rsidR="00AC21C0" w:rsidRPr="00AC5A96">
        <w:rPr>
          <w:rFonts w:ascii="Times New Roman" w:hAnsi="Times New Roman" w:cs="Times New Roman"/>
        </w:rPr>
        <w:t xml:space="preserve"> model is </w:t>
      </w:r>
      <w:r w:rsidR="00C03105" w:rsidRPr="00AC5A96">
        <w:rPr>
          <w:rFonts w:ascii="Times New Roman" w:hAnsi="Times New Roman" w:cs="Times New Roman"/>
        </w:rPr>
        <w:t xml:space="preserve">briefly </w:t>
      </w:r>
      <w:r w:rsidR="00AC21C0" w:rsidRPr="00AC5A96">
        <w:rPr>
          <w:rFonts w:ascii="Times New Roman" w:hAnsi="Times New Roman" w:cs="Times New Roman"/>
        </w:rPr>
        <w:t>described</w:t>
      </w:r>
      <w:r w:rsidR="00230F85" w:rsidRPr="00AC5A96">
        <w:rPr>
          <w:rFonts w:ascii="Times New Roman" w:hAnsi="Times New Roman" w:cs="Times New Roman"/>
        </w:rPr>
        <w:t>. Section 3</w:t>
      </w:r>
      <w:r w:rsidR="00AC21C0" w:rsidRPr="00AC5A96">
        <w:rPr>
          <w:rFonts w:ascii="Times New Roman" w:hAnsi="Times New Roman" w:cs="Times New Roman"/>
        </w:rPr>
        <w:t xml:space="preserve"> </w:t>
      </w:r>
      <w:r w:rsidR="00C03105" w:rsidRPr="00AC5A96">
        <w:rPr>
          <w:rFonts w:ascii="Times New Roman" w:hAnsi="Times New Roman" w:cs="Times New Roman"/>
        </w:rPr>
        <w:t>contains</w:t>
      </w:r>
      <w:r w:rsidR="00230F85" w:rsidRPr="00AC5A96">
        <w:rPr>
          <w:rFonts w:ascii="Times New Roman" w:hAnsi="Times New Roman" w:cs="Times New Roman"/>
        </w:rPr>
        <w:t xml:space="preserve"> </w:t>
      </w:r>
      <w:r w:rsidR="00AC21C0" w:rsidRPr="00AC5A96">
        <w:rPr>
          <w:rFonts w:ascii="Times New Roman" w:hAnsi="Times New Roman" w:cs="Times New Roman"/>
        </w:rPr>
        <w:t xml:space="preserve">the model validation </w:t>
      </w:r>
      <w:r w:rsidR="003B729A" w:rsidRPr="00AC5A96">
        <w:rPr>
          <w:rFonts w:ascii="Times New Roman" w:hAnsi="Times New Roman" w:cs="Times New Roman"/>
        </w:rPr>
        <w:t xml:space="preserve">by </w:t>
      </w:r>
      <w:r w:rsidR="0049145E" w:rsidRPr="00AC5A96">
        <w:rPr>
          <w:rFonts w:ascii="Times New Roman" w:hAnsi="Times New Roman" w:cs="Times New Roman"/>
        </w:rPr>
        <w:t xml:space="preserve">analytical solution, </w:t>
      </w:r>
      <w:r w:rsidR="003B729A" w:rsidRPr="00AC5A96">
        <w:rPr>
          <w:rFonts w:ascii="Times New Roman" w:hAnsi="Times New Roman" w:cs="Times New Roman"/>
        </w:rPr>
        <w:t>experimental data and other numerical results</w:t>
      </w:r>
      <w:r w:rsidR="00230F85" w:rsidRPr="00AC5A96">
        <w:rPr>
          <w:rFonts w:ascii="Times New Roman" w:hAnsi="Times New Roman" w:cs="Times New Roman"/>
        </w:rPr>
        <w:t xml:space="preserve">. Section 4 </w:t>
      </w:r>
      <w:r w:rsidR="00C03105" w:rsidRPr="00AC5A96">
        <w:rPr>
          <w:rFonts w:ascii="Times New Roman" w:hAnsi="Times New Roman" w:cs="Times New Roman"/>
        </w:rPr>
        <w:t xml:space="preserve">presents </w:t>
      </w:r>
      <w:r w:rsidR="00230F85" w:rsidRPr="00AC5A96">
        <w:rPr>
          <w:rFonts w:ascii="Times New Roman" w:hAnsi="Times New Roman" w:cs="Times New Roman"/>
        </w:rPr>
        <w:t>the results and discussions</w:t>
      </w:r>
      <w:r w:rsidR="00AC21C0" w:rsidRPr="00AC5A96">
        <w:rPr>
          <w:rFonts w:ascii="Times New Roman" w:hAnsi="Times New Roman" w:cs="Times New Roman"/>
        </w:rPr>
        <w:t xml:space="preserve"> </w:t>
      </w:r>
      <w:r w:rsidR="00C03105" w:rsidRPr="00AC5A96">
        <w:rPr>
          <w:rFonts w:ascii="Times New Roman" w:hAnsi="Times New Roman" w:cs="Times New Roman"/>
        </w:rPr>
        <w:t>of the predicted</w:t>
      </w:r>
      <w:r w:rsidR="00AC21C0" w:rsidRPr="00AC5A96">
        <w:rPr>
          <w:rFonts w:ascii="Times New Roman" w:hAnsi="Times New Roman" w:cs="Times New Roman"/>
        </w:rPr>
        <w:t xml:space="preserve"> wave</w:t>
      </w:r>
      <w:r w:rsidR="003B729A" w:rsidRPr="00AC5A96">
        <w:rPr>
          <w:rFonts w:ascii="Times New Roman" w:hAnsi="Times New Roman" w:cs="Times New Roman"/>
        </w:rPr>
        <w:t>-induced current</w:t>
      </w:r>
      <w:r w:rsidR="00C03105" w:rsidRPr="00AC5A96">
        <w:rPr>
          <w:rFonts w:ascii="Times New Roman" w:hAnsi="Times New Roman" w:cs="Times New Roman"/>
        </w:rPr>
        <w:t>s through</w:t>
      </w:r>
      <w:r w:rsidR="00AC21C0" w:rsidRPr="00AC5A96">
        <w:rPr>
          <w:rFonts w:ascii="Times New Roman" w:hAnsi="Times New Roman" w:cs="Times New Roman"/>
        </w:rPr>
        <w:t xml:space="preserve"> a permeable reef</w:t>
      </w:r>
      <w:r w:rsidR="00C03105" w:rsidRPr="00AC5A96">
        <w:rPr>
          <w:rFonts w:ascii="Times New Roman" w:hAnsi="Times New Roman" w:cs="Times New Roman"/>
        </w:rPr>
        <w:t xml:space="preserve"> under various changing porosity conditions</w:t>
      </w:r>
      <w:r w:rsidR="0047798F" w:rsidRPr="00AC5A96">
        <w:rPr>
          <w:rFonts w:ascii="Times New Roman" w:hAnsi="Times New Roman" w:cs="Times New Roman"/>
        </w:rPr>
        <w:t>.</w:t>
      </w:r>
      <w:r w:rsidR="004F1439" w:rsidRPr="00AC5A96">
        <w:rPr>
          <w:rFonts w:ascii="Times New Roman" w:hAnsi="Times New Roman" w:cs="Times New Roman"/>
        </w:rPr>
        <w:t xml:space="preserve"> </w:t>
      </w:r>
      <w:r w:rsidR="0047798F" w:rsidRPr="00AC5A96">
        <w:rPr>
          <w:rFonts w:ascii="Times New Roman" w:hAnsi="Times New Roman" w:cs="Times New Roman"/>
        </w:rPr>
        <w:t xml:space="preserve">Finally, </w:t>
      </w:r>
      <w:r w:rsidR="00230F85" w:rsidRPr="00AC5A96">
        <w:rPr>
          <w:rFonts w:ascii="Times New Roman" w:hAnsi="Times New Roman" w:cs="Times New Roman"/>
        </w:rPr>
        <w:t>the main conclusions are</w:t>
      </w:r>
      <w:r w:rsidR="004F1439" w:rsidRPr="00AC5A96">
        <w:rPr>
          <w:rFonts w:ascii="Times New Roman" w:hAnsi="Times New Roman" w:cs="Times New Roman"/>
        </w:rPr>
        <w:t xml:space="preserve"> </w:t>
      </w:r>
      <w:r w:rsidR="00AC21C0" w:rsidRPr="00AC5A96">
        <w:rPr>
          <w:rFonts w:ascii="Times New Roman" w:hAnsi="Times New Roman" w:cs="Times New Roman"/>
        </w:rPr>
        <w:t>summarized</w:t>
      </w:r>
      <w:r w:rsidR="00230F85" w:rsidRPr="00AC5A96">
        <w:rPr>
          <w:rFonts w:ascii="Times New Roman" w:hAnsi="Times New Roman" w:cs="Times New Roman"/>
        </w:rPr>
        <w:t xml:space="preserve">. </w:t>
      </w:r>
    </w:p>
    <w:p w14:paraId="7EAD9E7D" w14:textId="12CDBDC6" w:rsidR="00E505E1" w:rsidRPr="00AC5A96" w:rsidRDefault="00E31003" w:rsidP="00E24337">
      <w:pPr>
        <w:pStyle w:val="Heading4"/>
        <w:numPr>
          <w:ilvl w:val="0"/>
          <w:numId w:val="15"/>
        </w:numPr>
        <w:spacing w:line="360" w:lineRule="auto"/>
        <w:rPr>
          <w:rFonts w:ascii="Times New Roman" w:hAnsi="Times New Roman" w:cs="Times New Roman"/>
        </w:rPr>
      </w:pPr>
      <w:r w:rsidRPr="00AC5A96">
        <w:rPr>
          <w:rFonts w:ascii="Times New Roman" w:hAnsi="Times New Roman" w:cs="Times New Roman"/>
        </w:rPr>
        <w:t>WC</w:t>
      </w:r>
      <w:r w:rsidR="00E505E1" w:rsidRPr="00AC5A96">
        <w:rPr>
          <w:rFonts w:ascii="Times New Roman" w:hAnsi="Times New Roman" w:cs="Times New Roman"/>
        </w:rPr>
        <w:t xml:space="preserve">SPH </w:t>
      </w:r>
      <w:r w:rsidR="001C25A4" w:rsidRPr="00AC5A96">
        <w:rPr>
          <w:rFonts w:ascii="Times New Roman" w:hAnsi="Times New Roman" w:cs="Times New Roman"/>
        </w:rPr>
        <w:t>mixture model for porous flow</w:t>
      </w:r>
    </w:p>
    <w:p w14:paraId="7EAD9E7E" w14:textId="43702E09" w:rsidR="00546515" w:rsidRPr="00AC5A96" w:rsidRDefault="00546515" w:rsidP="00E24337">
      <w:pPr>
        <w:pStyle w:val="Heading4"/>
        <w:numPr>
          <w:ilvl w:val="1"/>
          <w:numId w:val="15"/>
        </w:numPr>
        <w:spacing w:line="360" w:lineRule="auto"/>
        <w:rPr>
          <w:rFonts w:ascii="Times New Roman" w:hAnsi="Times New Roman" w:cs="Times New Roman"/>
          <w:sz w:val="21"/>
          <w:szCs w:val="21"/>
        </w:rPr>
      </w:pPr>
      <w:bookmarkStart w:id="60" w:name="OLE_LINK52"/>
      <w:bookmarkStart w:id="61" w:name="OLE_LINK57"/>
      <w:bookmarkStart w:id="62" w:name="OLE_LINK9"/>
      <w:r w:rsidRPr="00AC5A96">
        <w:rPr>
          <w:rFonts w:ascii="Times New Roman" w:hAnsi="Times New Roman" w:cs="Times New Roman"/>
          <w:sz w:val="21"/>
          <w:szCs w:val="21"/>
        </w:rPr>
        <w:t>Governing equations</w:t>
      </w:r>
      <w:r w:rsidR="001C25A4" w:rsidRPr="00AC5A96">
        <w:rPr>
          <w:rFonts w:ascii="Times New Roman" w:hAnsi="Times New Roman" w:cs="Times New Roman"/>
          <w:sz w:val="21"/>
          <w:szCs w:val="21"/>
        </w:rPr>
        <w:t xml:space="preserve"> for </w:t>
      </w:r>
      <w:r w:rsidR="00E31003" w:rsidRPr="00AC5A96">
        <w:rPr>
          <w:rFonts w:ascii="Times New Roman" w:hAnsi="Times New Roman" w:cs="Times New Roman"/>
          <w:sz w:val="21"/>
          <w:szCs w:val="21"/>
        </w:rPr>
        <w:t>WC</w:t>
      </w:r>
      <w:r w:rsidR="001C25A4" w:rsidRPr="00AC5A96">
        <w:rPr>
          <w:rFonts w:ascii="Times New Roman" w:hAnsi="Times New Roman" w:cs="Times New Roman"/>
          <w:sz w:val="21"/>
          <w:szCs w:val="21"/>
        </w:rPr>
        <w:t xml:space="preserve">SPH </w:t>
      </w:r>
      <w:bookmarkStart w:id="63" w:name="OLE_LINK89"/>
      <w:bookmarkStart w:id="64" w:name="OLE_LINK90"/>
      <w:r w:rsidR="001C25A4" w:rsidRPr="00AC5A96">
        <w:rPr>
          <w:rFonts w:ascii="Times New Roman" w:hAnsi="Times New Roman" w:cs="Times New Roman"/>
          <w:sz w:val="21"/>
          <w:szCs w:val="21"/>
        </w:rPr>
        <w:t>mixture model</w:t>
      </w:r>
      <w:bookmarkEnd w:id="63"/>
      <w:bookmarkEnd w:id="64"/>
    </w:p>
    <w:bookmarkEnd w:id="60"/>
    <w:bookmarkEnd w:id="61"/>
    <w:p w14:paraId="3A0316FF" w14:textId="24D2C4DA" w:rsidR="006C43B1" w:rsidRPr="00AC5A96" w:rsidRDefault="00C332D1" w:rsidP="00E24337">
      <w:pPr>
        <w:snapToGrid w:val="0"/>
        <w:spacing w:beforeLines="50" w:before="156" w:line="360" w:lineRule="auto"/>
        <w:ind w:firstLineChars="200" w:firstLine="420"/>
        <w:rPr>
          <w:rFonts w:ascii="Times New Roman" w:hAnsi="Times New Roman" w:cs="Times New Roman"/>
          <w:szCs w:val="21"/>
        </w:rPr>
      </w:pPr>
      <w:r w:rsidRPr="00AC5A96">
        <w:rPr>
          <w:rFonts w:ascii="Times New Roman" w:hAnsi="Times New Roman" w:cs="Times New Roman"/>
          <w:szCs w:val="21"/>
        </w:rPr>
        <w:t xml:space="preserve">Based on the </w:t>
      </w:r>
      <w:r w:rsidR="00C03105" w:rsidRPr="00AC5A96">
        <w:rPr>
          <w:rFonts w:ascii="Times New Roman" w:hAnsi="Times New Roman" w:cs="Times New Roman"/>
          <w:szCs w:val="21"/>
        </w:rPr>
        <w:t xml:space="preserve">standard </w:t>
      </w:r>
      <w:r w:rsidRPr="00AC5A96">
        <w:rPr>
          <w:rFonts w:ascii="Times New Roman" w:hAnsi="Times New Roman" w:cs="Times New Roman"/>
          <w:szCs w:val="21"/>
        </w:rPr>
        <w:t xml:space="preserve">two-phase mixture theory </w:t>
      </w:r>
      <w:r w:rsidR="00C03105" w:rsidRPr="00AC5A96">
        <w:rPr>
          <w:rFonts w:ascii="Times New Roman" w:hAnsi="Times New Roman" w:cs="Times New Roman"/>
          <w:szCs w:val="21"/>
        </w:rPr>
        <w:t xml:space="preserve">as can be found in </w:t>
      </w:r>
      <w:r w:rsidRPr="00AC5A96">
        <w:rPr>
          <w:rFonts w:ascii="Times New Roman" w:hAnsi="Times New Roman" w:cs="Times New Roman"/>
          <w:szCs w:val="21"/>
        </w:rPr>
        <w:t xml:space="preserve">Drew </w:t>
      </w:r>
      <w:r w:rsidR="00552790" w:rsidRPr="00AC5A96">
        <w:rPr>
          <w:rFonts w:ascii="Times New Roman" w:hAnsi="Times New Roman" w:cs="Times New Roman"/>
          <w:szCs w:val="21"/>
        </w:rPr>
        <w:t>(</w:t>
      </w:r>
      <w:r w:rsidRPr="00AC5A96">
        <w:rPr>
          <w:rFonts w:ascii="Times New Roman" w:hAnsi="Times New Roman" w:cs="Times New Roman"/>
          <w:szCs w:val="21"/>
        </w:rPr>
        <w:t>1983)</w:t>
      </w:r>
      <w:r w:rsidR="00C03105" w:rsidRPr="00AC5A96">
        <w:rPr>
          <w:rFonts w:ascii="Times New Roman" w:hAnsi="Times New Roman" w:cs="Times New Roman"/>
          <w:szCs w:val="21"/>
        </w:rPr>
        <w:t xml:space="preserve"> and </w:t>
      </w:r>
      <w:r w:rsidR="00E9168D" w:rsidRPr="00AC5A96">
        <w:rPr>
          <w:rFonts w:ascii="Times New Roman" w:hAnsi="Times New Roman" w:cs="Times New Roman"/>
          <w:szCs w:val="21"/>
        </w:rPr>
        <w:t xml:space="preserve">Shi </w:t>
      </w:r>
      <w:r w:rsidR="00C03105" w:rsidRPr="00AC5A96">
        <w:rPr>
          <w:rFonts w:ascii="Times New Roman" w:hAnsi="Times New Roman" w:cs="Times New Roman"/>
          <w:szCs w:val="21"/>
        </w:rPr>
        <w:t>et al (2019)</w:t>
      </w:r>
      <w:r w:rsidRPr="00AC5A96">
        <w:rPr>
          <w:rFonts w:ascii="Times New Roman" w:hAnsi="Times New Roman" w:cs="Times New Roman"/>
          <w:szCs w:val="21"/>
        </w:rPr>
        <w:t>, the</w:t>
      </w:r>
      <w:bookmarkStart w:id="65" w:name="OLE_LINK78"/>
      <w:bookmarkStart w:id="66" w:name="OLE_LINK79"/>
      <w:r w:rsidRPr="00AC5A96">
        <w:rPr>
          <w:rFonts w:ascii="Times New Roman" w:hAnsi="Times New Roman" w:cs="Times New Roman"/>
          <w:szCs w:val="21"/>
        </w:rPr>
        <w:t xml:space="preserve"> </w:t>
      </w:r>
      <w:r w:rsidR="003F08E1" w:rsidRPr="00AC5A96">
        <w:rPr>
          <w:rFonts w:ascii="Times New Roman" w:hAnsi="Times New Roman" w:cs="Times New Roman"/>
          <w:kern w:val="0"/>
          <w:szCs w:val="21"/>
        </w:rPr>
        <w:t xml:space="preserve">continuity and </w:t>
      </w:r>
      <w:r w:rsidR="00C03105" w:rsidRPr="00AC5A96">
        <w:rPr>
          <w:rFonts w:ascii="Times New Roman" w:hAnsi="Times New Roman" w:cs="Times New Roman"/>
          <w:kern w:val="0"/>
          <w:szCs w:val="21"/>
        </w:rPr>
        <w:t>momentum</w:t>
      </w:r>
      <w:r w:rsidR="003F08E1" w:rsidRPr="00AC5A96">
        <w:rPr>
          <w:rFonts w:ascii="Times New Roman" w:hAnsi="Times New Roman" w:cs="Times New Roman"/>
          <w:kern w:val="0"/>
          <w:szCs w:val="21"/>
        </w:rPr>
        <w:t xml:space="preserve"> equations</w:t>
      </w:r>
      <w:bookmarkEnd w:id="65"/>
      <w:bookmarkEnd w:id="66"/>
      <w:r w:rsidR="00CC09CC" w:rsidRPr="00AC5A96">
        <w:rPr>
          <w:rFonts w:ascii="Times New Roman" w:hAnsi="Times New Roman" w:cs="Times New Roman"/>
          <w:szCs w:val="21"/>
        </w:rPr>
        <w:t xml:space="preserve"> </w:t>
      </w:r>
      <w:r w:rsidRPr="00AC5A96">
        <w:rPr>
          <w:rFonts w:ascii="Times New Roman" w:hAnsi="Times New Roman" w:cs="Times New Roman"/>
          <w:szCs w:val="21"/>
        </w:rPr>
        <w:t xml:space="preserve">for </w:t>
      </w:r>
      <w:r w:rsidR="00B4250F" w:rsidRPr="00AC5A96">
        <w:rPr>
          <w:rFonts w:ascii="Times New Roman" w:hAnsi="Times New Roman" w:cs="Times New Roman"/>
          <w:szCs w:val="21"/>
        </w:rPr>
        <w:t xml:space="preserve">the </w:t>
      </w:r>
      <w:r w:rsidRPr="00AC5A96">
        <w:rPr>
          <w:rFonts w:ascii="Times New Roman" w:hAnsi="Times New Roman" w:cs="Times New Roman"/>
          <w:szCs w:val="21"/>
        </w:rPr>
        <w:t xml:space="preserve">fluid phase </w:t>
      </w:r>
      <w:r w:rsidR="00E510F6" w:rsidRPr="00AC5A96">
        <w:rPr>
          <w:rFonts w:ascii="Times New Roman" w:hAnsi="Times New Roman" w:cs="Times New Roman"/>
          <w:szCs w:val="21"/>
        </w:rPr>
        <w:t xml:space="preserve">in Eulerian form </w:t>
      </w:r>
      <w:r w:rsidRPr="00AC5A96">
        <w:rPr>
          <w:rFonts w:ascii="Times New Roman" w:hAnsi="Times New Roman" w:cs="Times New Roman"/>
          <w:szCs w:val="21"/>
        </w:rPr>
        <w:t>can be expressed as</w:t>
      </w:r>
      <w:r w:rsidR="004A7F5D" w:rsidRPr="00AC5A96">
        <w:rPr>
          <w:rFonts w:ascii="Times New Roman" w:hAnsi="Times New Roman" w:cs="Times New Roman"/>
          <w:position w:val="-4"/>
          <w:szCs w:val="21"/>
        </w:rPr>
        <w:object w:dxaOrig="160" w:dyaOrig="240" w14:anchorId="11B39AE4">
          <v:shape id="_x0000_i1030" type="#_x0000_t75" style="width:7.5pt;height:12pt" o:ole="">
            <v:imagedata r:id="rId19" o:title=""/>
          </v:shape>
          <o:OLEObject Type="Embed" ProgID="Equation.DSMT4" ShapeID="_x0000_i1030" DrawAspect="Content" ObjectID="_1637762924" r:id="rId20"/>
        </w:object>
      </w:r>
    </w:p>
    <w:p w14:paraId="184D204A" w14:textId="15FD7292" w:rsidR="00DB00E2" w:rsidRPr="00AC5A96" w:rsidRDefault="00DB00E2" w:rsidP="00E24337">
      <w:pPr>
        <w:pStyle w:val="MTDisplayEquation"/>
        <w:spacing w:line="360" w:lineRule="auto"/>
        <w:rPr>
          <w:rFonts w:ascii="Times New Roman" w:hAnsi="Times New Roman" w:cs="Times New Roman"/>
        </w:rPr>
      </w:pPr>
      <w:r w:rsidRPr="00AC5A96">
        <w:rPr>
          <w:rFonts w:ascii="Times New Roman" w:hAnsi="Times New Roman" w:cs="Times New Roman"/>
        </w:rPr>
        <w:tab/>
      </w:r>
      <w:r w:rsidR="004A7F5D" w:rsidRPr="00AC5A96">
        <w:rPr>
          <w:rFonts w:ascii="Times New Roman" w:hAnsi="Times New Roman" w:cs="Times New Roman"/>
          <w:position w:val="-28"/>
        </w:rPr>
        <w:object w:dxaOrig="2020" w:dyaOrig="700" w14:anchorId="4EB9F553">
          <v:shape id="_x0000_i1031" type="#_x0000_t75" style="width:101.25pt;height:34.5pt" o:ole="">
            <v:imagedata r:id="rId21" o:title=""/>
          </v:shape>
          <o:OLEObject Type="Embed" ProgID="Equation.DSMT4" ShapeID="_x0000_i1031" DrawAspect="Content" ObjectID="_1637762925" r:id="rId22"/>
        </w:object>
      </w:r>
      <w:r w:rsidRPr="00AC5A96">
        <w:rPr>
          <w:rFonts w:ascii="Times New Roman" w:hAnsi="Times New Roman" w:cs="Times New Roman"/>
        </w:rPr>
        <w:t xml:space="preserve"> </w:t>
      </w:r>
      <w:r w:rsidRPr="00AC5A96">
        <w:rPr>
          <w:rFonts w:ascii="Times New Roman" w:hAnsi="Times New Roman" w:cs="Times New Roman"/>
        </w:rPr>
        <w:tab/>
      </w:r>
      <w:r w:rsidRPr="00AC5A96">
        <w:rPr>
          <w:rFonts w:ascii="Times New Roman" w:hAnsi="Times New Roman" w:cs="Times New Roman"/>
        </w:rPr>
        <w:fldChar w:fldCharType="begin"/>
      </w:r>
      <w:r w:rsidRPr="00AC5A96">
        <w:rPr>
          <w:rFonts w:ascii="Times New Roman" w:hAnsi="Times New Roman" w:cs="Times New Roman"/>
        </w:rPr>
        <w:instrText xml:space="preserve"> MACROBUTTON MTPlaceRef \* MERGEFORMAT </w:instrText>
      </w:r>
      <w:r w:rsidRPr="00AC5A96">
        <w:rPr>
          <w:rFonts w:ascii="Times New Roman" w:hAnsi="Times New Roman" w:cs="Times New Roman"/>
        </w:rPr>
        <w:fldChar w:fldCharType="begin"/>
      </w:r>
      <w:r w:rsidRPr="00AC5A96">
        <w:rPr>
          <w:rFonts w:ascii="Times New Roman" w:hAnsi="Times New Roman" w:cs="Times New Roman"/>
        </w:rPr>
        <w:instrText xml:space="preserve"> SEQ MTEqn \h \* MERGEFORMAT </w:instrText>
      </w:r>
      <w:r w:rsidRPr="00AC5A96">
        <w:rPr>
          <w:rFonts w:ascii="Times New Roman" w:hAnsi="Times New Roman" w:cs="Times New Roman"/>
        </w:rPr>
        <w:fldChar w:fldCharType="end"/>
      </w:r>
      <w:r w:rsidRPr="00AC5A96">
        <w:rPr>
          <w:rFonts w:ascii="Times New Roman" w:hAnsi="Times New Roman" w:cs="Times New Roman"/>
        </w:rPr>
        <w:instrText>(</w:instrText>
      </w:r>
      <w:r w:rsidR="0047344D" w:rsidRPr="00AC5A96">
        <w:rPr>
          <w:rFonts w:ascii="Times New Roman" w:hAnsi="Times New Roman" w:cs="Times New Roman"/>
          <w:noProof/>
        </w:rPr>
        <w:fldChar w:fldCharType="begin"/>
      </w:r>
      <w:r w:rsidR="0047344D" w:rsidRPr="00AC5A96">
        <w:rPr>
          <w:rFonts w:ascii="Times New Roman" w:hAnsi="Times New Roman" w:cs="Times New Roman"/>
          <w:noProof/>
        </w:rPr>
        <w:instrText xml:space="preserve"> SEQ MTEqn \c \* Arabic \* MERGEFORMAT </w:instrText>
      </w:r>
      <w:r w:rsidR="0047344D" w:rsidRPr="00AC5A96">
        <w:rPr>
          <w:rFonts w:ascii="Times New Roman" w:hAnsi="Times New Roman" w:cs="Times New Roman"/>
          <w:noProof/>
        </w:rPr>
        <w:fldChar w:fldCharType="separate"/>
      </w:r>
      <w:r w:rsidR="00B30267" w:rsidRPr="00AC5A96">
        <w:rPr>
          <w:rFonts w:ascii="Times New Roman" w:hAnsi="Times New Roman" w:cs="Times New Roman"/>
          <w:noProof/>
        </w:rPr>
        <w:instrText>1</w:instrText>
      </w:r>
      <w:r w:rsidR="0047344D" w:rsidRPr="00AC5A96">
        <w:rPr>
          <w:rFonts w:ascii="Times New Roman" w:hAnsi="Times New Roman" w:cs="Times New Roman"/>
          <w:noProof/>
        </w:rPr>
        <w:fldChar w:fldCharType="end"/>
      </w:r>
      <w:r w:rsidRPr="00AC5A96">
        <w:rPr>
          <w:rFonts w:ascii="Times New Roman" w:hAnsi="Times New Roman" w:cs="Times New Roman"/>
        </w:rPr>
        <w:instrText>)</w:instrText>
      </w:r>
      <w:r w:rsidRPr="00AC5A96">
        <w:rPr>
          <w:rFonts w:ascii="Times New Roman" w:hAnsi="Times New Roman" w:cs="Times New Roman"/>
        </w:rPr>
        <w:fldChar w:fldCharType="end"/>
      </w:r>
    </w:p>
    <w:p w14:paraId="68D4D995" w14:textId="39FD56F0" w:rsidR="00DB00E2" w:rsidRPr="00AC5A96" w:rsidRDefault="00CC09CC" w:rsidP="00E24337">
      <w:pPr>
        <w:pStyle w:val="MTDisplayEquation"/>
        <w:spacing w:line="360" w:lineRule="auto"/>
        <w:rPr>
          <w:rFonts w:ascii="Times New Roman" w:hAnsi="Times New Roman" w:cs="Times New Roman"/>
        </w:rPr>
      </w:pPr>
      <w:r w:rsidRPr="00AC5A96">
        <w:rPr>
          <w:rFonts w:ascii="Times New Roman" w:hAnsi="Times New Roman" w:cs="Times New Roman"/>
        </w:rPr>
        <w:tab/>
      </w:r>
      <w:r w:rsidR="004A7F5D" w:rsidRPr="00AC5A96">
        <w:rPr>
          <w:rFonts w:ascii="Times New Roman" w:hAnsi="Times New Roman" w:cs="Times New Roman"/>
          <w:position w:val="-28"/>
        </w:rPr>
        <w:object w:dxaOrig="3780" w:dyaOrig="700" w14:anchorId="6752AF9F">
          <v:shape id="_x0000_i1032" type="#_x0000_t75" style="width:189pt;height:34.5pt" o:ole="">
            <v:imagedata r:id="rId23" o:title=""/>
          </v:shape>
          <o:OLEObject Type="Embed" ProgID="Equation.DSMT4" ShapeID="_x0000_i1032" DrawAspect="Content" ObjectID="_1637762926" r:id="rId24"/>
        </w:object>
      </w:r>
      <w:r w:rsidRPr="00AC5A96">
        <w:rPr>
          <w:rFonts w:ascii="Times New Roman" w:hAnsi="Times New Roman" w:cs="Times New Roman"/>
        </w:rPr>
        <w:t xml:space="preserve"> </w:t>
      </w:r>
      <w:r w:rsidRPr="00AC5A96">
        <w:rPr>
          <w:rFonts w:ascii="Times New Roman" w:hAnsi="Times New Roman" w:cs="Times New Roman"/>
        </w:rPr>
        <w:tab/>
      </w:r>
      <w:r w:rsidRPr="00AC5A96">
        <w:rPr>
          <w:rFonts w:ascii="Times New Roman" w:hAnsi="Times New Roman" w:cs="Times New Roman"/>
        </w:rPr>
        <w:fldChar w:fldCharType="begin"/>
      </w:r>
      <w:r w:rsidRPr="00AC5A96">
        <w:rPr>
          <w:rFonts w:ascii="Times New Roman" w:hAnsi="Times New Roman" w:cs="Times New Roman"/>
        </w:rPr>
        <w:instrText xml:space="preserve"> MACROBUTTON MTPlaceRef \* MERGEFORMAT </w:instrText>
      </w:r>
      <w:r w:rsidRPr="00AC5A96">
        <w:rPr>
          <w:rFonts w:ascii="Times New Roman" w:hAnsi="Times New Roman" w:cs="Times New Roman"/>
        </w:rPr>
        <w:fldChar w:fldCharType="begin"/>
      </w:r>
      <w:r w:rsidRPr="00AC5A96">
        <w:rPr>
          <w:rFonts w:ascii="Times New Roman" w:hAnsi="Times New Roman" w:cs="Times New Roman"/>
        </w:rPr>
        <w:instrText xml:space="preserve"> SEQ MTEqn \h \* MERGEFORMAT </w:instrText>
      </w:r>
      <w:r w:rsidRPr="00AC5A96">
        <w:rPr>
          <w:rFonts w:ascii="Times New Roman" w:hAnsi="Times New Roman" w:cs="Times New Roman"/>
        </w:rPr>
        <w:fldChar w:fldCharType="end"/>
      </w:r>
      <w:r w:rsidRPr="00AC5A96">
        <w:rPr>
          <w:rFonts w:ascii="Times New Roman" w:hAnsi="Times New Roman" w:cs="Times New Roman"/>
        </w:rPr>
        <w:instrText>(</w:instrText>
      </w:r>
      <w:r w:rsidR="0047344D" w:rsidRPr="00AC5A96">
        <w:rPr>
          <w:rFonts w:ascii="Times New Roman" w:hAnsi="Times New Roman" w:cs="Times New Roman"/>
          <w:noProof/>
        </w:rPr>
        <w:fldChar w:fldCharType="begin"/>
      </w:r>
      <w:r w:rsidR="0047344D" w:rsidRPr="00AC5A96">
        <w:rPr>
          <w:rFonts w:ascii="Times New Roman" w:hAnsi="Times New Roman" w:cs="Times New Roman"/>
          <w:noProof/>
        </w:rPr>
        <w:instrText xml:space="preserve"> SEQ MTEqn \c \* Arabic \* MERGEFORMAT </w:instrText>
      </w:r>
      <w:r w:rsidR="0047344D" w:rsidRPr="00AC5A96">
        <w:rPr>
          <w:rFonts w:ascii="Times New Roman" w:hAnsi="Times New Roman" w:cs="Times New Roman"/>
          <w:noProof/>
        </w:rPr>
        <w:fldChar w:fldCharType="separate"/>
      </w:r>
      <w:r w:rsidR="00B30267" w:rsidRPr="00AC5A96">
        <w:rPr>
          <w:rFonts w:ascii="Times New Roman" w:hAnsi="Times New Roman" w:cs="Times New Roman"/>
          <w:noProof/>
        </w:rPr>
        <w:instrText>2</w:instrText>
      </w:r>
      <w:r w:rsidR="0047344D" w:rsidRPr="00AC5A96">
        <w:rPr>
          <w:rFonts w:ascii="Times New Roman" w:hAnsi="Times New Roman" w:cs="Times New Roman"/>
          <w:noProof/>
        </w:rPr>
        <w:fldChar w:fldCharType="end"/>
      </w:r>
      <w:r w:rsidRPr="00AC5A96">
        <w:rPr>
          <w:rFonts w:ascii="Times New Roman" w:hAnsi="Times New Roman" w:cs="Times New Roman"/>
        </w:rPr>
        <w:instrText>)</w:instrText>
      </w:r>
      <w:r w:rsidRPr="00AC5A96">
        <w:rPr>
          <w:rFonts w:ascii="Times New Roman" w:hAnsi="Times New Roman" w:cs="Times New Roman"/>
        </w:rPr>
        <w:fldChar w:fldCharType="end"/>
      </w:r>
    </w:p>
    <w:p w14:paraId="4E275D9F" w14:textId="6CD90F89" w:rsidR="00A62B3C" w:rsidRPr="00AC5A96" w:rsidRDefault="00CC09CC" w:rsidP="00E24337">
      <w:pPr>
        <w:spacing w:line="360" w:lineRule="auto"/>
        <w:rPr>
          <w:rFonts w:ascii="Times New Roman" w:hAnsi="Times New Roman" w:cs="Times New Roman"/>
          <w:szCs w:val="21"/>
        </w:rPr>
      </w:pPr>
      <w:r w:rsidRPr="00AC5A96">
        <w:rPr>
          <w:rFonts w:ascii="Times New Roman" w:hAnsi="Times New Roman" w:cs="Times New Roman"/>
          <w:kern w:val="0"/>
          <w:szCs w:val="21"/>
        </w:rPr>
        <w:t xml:space="preserve">where </w:t>
      </w:r>
      <w:r w:rsidRPr="00AC5A96">
        <w:rPr>
          <w:rFonts w:ascii="Symbol" w:hAnsi="Symbol" w:cs="Times New Roman"/>
          <w:i/>
          <w:kern w:val="0"/>
          <w:szCs w:val="21"/>
        </w:rPr>
        <w:t></w:t>
      </w:r>
      <w:r w:rsidRPr="00AC5A96">
        <w:rPr>
          <w:rFonts w:ascii="Symbol" w:hAnsi="Symbol" w:cs="Times New Roman"/>
          <w:kern w:val="0"/>
          <w:szCs w:val="21"/>
        </w:rPr>
        <w:t></w:t>
      </w:r>
      <w:r w:rsidRPr="00AC5A96">
        <w:rPr>
          <w:rFonts w:ascii="Times New Roman" w:hAnsi="Times New Roman" w:cs="Times New Roman"/>
          <w:kern w:val="0"/>
          <w:szCs w:val="21"/>
        </w:rPr>
        <w:t xml:space="preserve"> and </w:t>
      </w:r>
      <w:r w:rsidR="004A7F5D" w:rsidRPr="00AC5A96">
        <w:rPr>
          <w:rFonts w:ascii="Times New Roman" w:hAnsi="Times New Roman" w:cs="Times New Roman"/>
          <w:kern w:val="0"/>
          <w:position w:val="-10"/>
          <w:szCs w:val="21"/>
        </w:rPr>
        <w:object w:dxaOrig="200" w:dyaOrig="240" w14:anchorId="18CBA9C9">
          <v:shape id="_x0000_i1033" type="#_x0000_t75" style="width:10.5pt;height:12pt" o:ole="">
            <v:imagedata r:id="rId25" o:title=""/>
          </v:shape>
          <o:OLEObject Type="Embed" ProgID="Equation.DSMT4" ShapeID="_x0000_i1033" DrawAspect="Content" ObjectID="_1637762927" r:id="rId26"/>
        </w:object>
      </w:r>
      <w:r w:rsidR="00034DE7" w:rsidRPr="00AC5A96">
        <w:rPr>
          <w:rFonts w:ascii="Times New Roman" w:hAnsi="Times New Roman" w:cs="Times New Roman"/>
          <w:szCs w:val="21"/>
        </w:rPr>
        <w:t xml:space="preserve"> </w:t>
      </w:r>
      <w:r w:rsidRPr="00AC5A96">
        <w:rPr>
          <w:rFonts w:ascii="Times New Roman" w:hAnsi="Times New Roman" w:cs="Times New Roman"/>
          <w:kern w:val="0"/>
          <w:szCs w:val="21"/>
        </w:rPr>
        <w:t xml:space="preserve">are the </w:t>
      </w:r>
      <w:r w:rsidR="00AD1289" w:rsidRPr="00AC5A96">
        <w:rPr>
          <w:rFonts w:ascii="Times New Roman" w:hAnsi="Times New Roman" w:cs="Times New Roman"/>
          <w:kern w:val="0"/>
          <w:szCs w:val="21"/>
        </w:rPr>
        <w:t>intrinsic</w:t>
      </w:r>
      <w:r w:rsidRPr="00AC5A96">
        <w:rPr>
          <w:rFonts w:ascii="Times New Roman" w:hAnsi="Times New Roman" w:cs="Times New Roman"/>
          <w:kern w:val="0"/>
          <w:szCs w:val="21"/>
        </w:rPr>
        <w:t xml:space="preserve"> </w:t>
      </w:r>
      <w:r w:rsidR="00B27FD8" w:rsidRPr="00AC5A96">
        <w:rPr>
          <w:rFonts w:ascii="Times New Roman" w:hAnsi="Times New Roman" w:cs="Times New Roman"/>
          <w:kern w:val="0"/>
          <w:szCs w:val="21"/>
        </w:rPr>
        <w:t xml:space="preserve">fluid </w:t>
      </w:r>
      <w:r w:rsidRPr="00AC5A96">
        <w:rPr>
          <w:rFonts w:ascii="Times New Roman" w:hAnsi="Times New Roman" w:cs="Times New Roman"/>
          <w:kern w:val="0"/>
          <w:szCs w:val="21"/>
        </w:rPr>
        <w:t xml:space="preserve">density and </w:t>
      </w:r>
      <w:r w:rsidR="00034DE7" w:rsidRPr="00AC5A96">
        <w:rPr>
          <w:rFonts w:ascii="Times New Roman" w:hAnsi="Times New Roman" w:cs="Times New Roman"/>
          <w:szCs w:val="21"/>
        </w:rPr>
        <w:t>pressure</w:t>
      </w:r>
      <w:r w:rsidRPr="00AC5A96">
        <w:rPr>
          <w:rFonts w:ascii="Times New Roman" w:hAnsi="Times New Roman" w:cs="Times New Roman"/>
          <w:kern w:val="0"/>
          <w:szCs w:val="21"/>
        </w:rPr>
        <w:t>,</w:t>
      </w:r>
      <w:r w:rsidR="00AD1289" w:rsidRPr="00AC5A96">
        <w:rPr>
          <w:rFonts w:ascii="Times New Roman" w:hAnsi="Times New Roman" w:cs="Times New Roman"/>
          <w:kern w:val="0"/>
          <w:szCs w:val="21"/>
        </w:rPr>
        <w:t xml:space="preserve"> </w:t>
      </w:r>
      <w:r w:rsidR="004A7F5D" w:rsidRPr="00AC5A96">
        <w:rPr>
          <w:rFonts w:ascii="Times New Roman" w:hAnsi="Times New Roman" w:cs="Times New Roman"/>
          <w:kern w:val="0"/>
          <w:position w:val="-12"/>
          <w:szCs w:val="21"/>
        </w:rPr>
        <w:object w:dxaOrig="260" w:dyaOrig="320" w14:anchorId="2B9B7020">
          <v:shape id="_x0000_i1034" type="#_x0000_t75" style="width:13.5pt;height:17.25pt" o:ole="">
            <v:imagedata r:id="rId27" o:title=""/>
          </v:shape>
          <o:OLEObject Type="Embed" ProgID="Equation.DSMT4" ShapeID="_x0000_i1034" DrawAspect="Content" ObjectID="_1637762928" r:id="rId28"/>
        </w:object>
      </w:r>
      <w:r w:rsidR="002B4B9F" w:rsidRPr="00AC5A96">
        <w:rPr>
          <w:rFonts w:ascii="Times New Roman" w:hAnsi="Times New Roman" w:cs="Times New Roman"/>
          <w:kern w:val="0"/>
          <w:szCs w:val="21"/>
        </w:rPr>
        <w:t xml:space="preserve"> </w:t>
      </w:r>
      <w:bookmarkStart w:id="67" w:name="OLE_LINK92"/>
      <w:bookmarkStart w:id="68" w:name="OLE_LINK93"/>
      <w:r w:rsidR="00AD1289" w:rsidRPr="00AC5A96">
        <w:rPr>
          <w:rFonts w:ascii="Times New Roman" w:hAnsi="Times New Roman" w:cs="Times New Roman"/>
          <w:kern w:val="0"/>
          <w:szCs w:val="21"/>
        </w:rPr>
        <w:t xml:space="preserve">is </w:t>
      </w:r>
      <w:bookmarkStart w:id="69" w:name="OLE_LINK110"/>
      <w:bookmarkStart w:id="70" w:name="OLE_LINK111"/>
      <w:r w:rsidR="00AD1289" w:rsidRPr="00AC5A96">
        <w:rPr>
          <w:rFonts w:ascii="Times New Roman" w:hAnsi="Times New Roman" w:cs="Times New Roman"/>
          <w:kern w:val="0"/>
          <w:szCs w:val="21"/>
        </w:rPr>
        <w:t>the volume fraction of fluid phase</w:t>
      </w:r>
      <w:bookmarkEnd w:id="67"/>
      <w:bookmarkEnd w:id="68"/>
      <w:bookmarkEnd w:id="69"/>
      <w:bookmarkEnd w:id="70"/>
      <w:r w:rsidR="00AD1289" w:rsidRPr="00AC5A96">
        <w:rPr>
          <w:rFonts w:ascii="Times New Roman" w:hAnsi="Times New Roman" w:cs="Times New Roman"/>
          <w:kern w:val="0"/>
          <w:szCs w:val="21"/>
        </w:rPr>
        <w:t xml:space="preserve"> and is </w:t>
      </w:r>
      <w:r w:rsidR="00E510F6" w:rsidRPr="00AC5A96">
        <w:rPr>
          <w:rFonts w:ascii="Times New Roman" w:hAnsi="Times New Roman" w:cs="Times New Roman"/>
          <w:kern w:val="0"/>
          <w:szCs w:val="21"/>
        </w:rPr>
        <w:t>usually</w:t>
      </w:r>
      <w:r w:rsidR="00AD1289" w:rsidRPr="00AC5A96">
        <w:rPr>
          <w:rFonts w:ascii="Times New Roman" w:hAnsi="Times New Roman" w:cs="Times New Roman"/>
          <w:kern w:val="0"/>
          <w:szCs w:val="21"/>
        </w:rPr>
        <w:t xml:space="preserve"> named as </w:t>
      </w:r>
      <w:r w:rsidR="00AD1289" w:rsidRPr="00AC5A96">
        <w:rPr>
          <w:rFonts w:ascii="Times New Roman" w:hAnsi="Times New Roman" w:cs="Times New Roman"/>
          <w:szCs w:val="21"/>
        </w:rPr>
        <w:t xml:space="preserve">the porosity of porous media, </w:t>
      </w:r>
      <w:r w:rsidR="004A7F5D" w:rsidRPr="00AC5A96">
        <w:rPr>
          <w:rFonts w:ascii="Times New Roman" w:hAnsi="Times New Roman" w:cs="Times New Roman"/>
          <w:position w:val="-10"/>
          <w:szCs w:val="21"/>
        </w:rPr>
        <w:object w:dxaOrig="220" w:dyaOrig="300" w14:anchorId="7D5C868F">
          <v:shape id="_x0000_i1035" type="#_x0000_t75" style="width:12pt;height:15.75pt" o:ole="">
            <v:imagedata r:id="rId29" o:title=""/>
          </v:shape>
          <o:OLEObject Type="Embed" ProgID="Equation.DSMT4" ShapeID="_x0000_i1035" DrawAspect="Content" ObjectID="_1637762929" r:id="rId30"/>
        </w:object>
      </w:r>
      <w:r w:rsidR="00034DE7" w:rsidRPr="00AC5A96">
        <w:rPr>
          <w:rFonts w:ascii="Times New Roman" w:hAnsi="Times New Roman" w:cs="Times New Roman"/>
          <w:szCs w:val="21"/>
        </w:rPr>
        <w:t xml:space="preserve"> and </w:t>
      </w:r>
      <w:r w:rsidR="004A7F5D" w:rsidRPr="00AC5A96">
        <w:rPr>
          <w:rFonts w:ascii="Times New Roman" w:hAnsi="Times New Roman" w:cs="Times New Roman"/>
          <w:position w:val="-12"/>
          <w:szCs w:val="21"/>
        </w:rPr>
        <w:object w:dxaOrig="240" w:dyaOrig="320" w14:anchorId="747F70C6">
          <v:shape id="_x0000_i1036" type="#_x0000_t75" style="width:12pt;height:17.25pt" o:ole="">
            <v:imagedata r:id="rId31" o:title=""/>
          </v:shape>
          <o:OLEObject Type="Embed" ProgID="Equation.DSMT4" ShapeID="_x0000_i1036" DrawAspect="Content" ObjectID="_1637762930" r:id="rId32"/>
        </w:object>
      </w:r>
      <w:r w:rsidR="00034DE7" w:rsidRPr="00AC5A96">
        <w:rPr>
          <w:rFonts w:ascii="Times New Roman" w:hAnsi="Times New Roman" w:cs="Times New Roman"/>
          <w:szCs w:val="21"/>
        </w:rPr>
        <w:t xml:space="preserve"> denote the </w:t>
      </w:r>
      <w:r w:rsidR="001E0349" w:rsidRPr="00AC5A96">
        <w:rPr>
          <w:rFonts w:ascii="Times New Roman" w:hAnsi="Times New Roman" w:cs="Times New Roman"/>
          <w:kern w:val="0"/>
          <w:szCs w:val="21"/>
        </w:rPr>
        <w:t xml:space="preserve">intrinsic </w:t>
      </w:r>
      <w:r w:rsidR="00C03105" w:rsidRPr="00AC5A96">
        <w:rPr>
          <w:rFonts w:ascii="Times New Roman" w:hAnsi="Times New Roman" w:cs="Times New Roman"/>
          <w:kern w:val="0"/>
          <w:szCs w:val="21"/>
        </w:rPr>
        <w:t xml:space="preserve">fluid </w:t>
      </w:r>
      <w:r w:rsidR="00034DE7" w:rsidRPr="00AC5A96">
        <w:rPr>
          <w:rFonts w:ascii="Times New Roman" w:hAnsi="Times New Roman" w:cs="Times New Roman"/>
          <w:kern w:val="0"/>
          <w:szCs w:val="21"/>
        </w:rPr>
        <w:t>velocity components</w:t>
      </w:r>
      <w:r w:rsidR="00034DE7" w:rsidRPr="00AC5A96">
        <w:rPr>
          <w:rFonts w:ascii="Times New Roman" w:hAnsi="Times New Roman" w:cs="Times New Roman"/>
          <w:szCs w:val="21"/>
        </w:rPr>
        <w:t xml:space="preserve"> </w:t>
      </w:r>
      <w:r w:rsidR="00A62B3C" w:rsidRPr="00AC5A96">
        <w:rPr>
          <w:rFonts w:ascii="Times New Roman" w:hAnsi="Times New Roman" w:cs="Times New Roman"/>
          <w:szCs w:val="21"/>
        </w:rPr>
        <w:t>and</w:t>
      </w:r>
      <w:r w:rsidR="00AD1289" w:rsidRPr="00AC5A96">
        <w:rPr>
          <w:rFonts w:ascii="Times New Roman" w:hAnsi="Times New Roman" w:cs="Times New Roman"/>
          <w:szCs w:val="21"/>
        </w:rPr>
        <w:t xml:space="preserve"> </w:t>
      </w:r>
      <w:r w:rsidR="00A62B3C" w:rsidRPr="00AC5A96">
        <w:rPr>
          <w:rFonts w:ascii="Times New Roman" w:hAnsi="Times New Roman" w:cs="Times New Roman"/>
          <w:szCs w:val="21"/>
        </w:rPr>
        <w:t xml:space="preserve">the indices </w:t>
      </w:r>
      <w:r w:rsidR="00A62B3C" w:rsidRPr="00AC5A96">
        <w:rPr>
          <w:rFonts w:ascii="Times New Roman" w:hAnsi="Times New Roman" w:cs="Times New Roman"/>
          <w:i/>
          <w:szCs w:val="21"/>
        </w:rPr>
        <w:t>i</w:t>
      </w:r>
      <w:r w:rsidR="00A62B3C" w:rsidRPr="00AC5A96">
        <w:rPr>
          <w:rFonts w:ascii="Times New Roman" w:hAnsi="Times New Roman" w:cs="Times New Roman"/>
          <w:szCs w:val="21"/>
        </w:rPr>
        <w:t xml:space="preserve">, </w:t>
      </w:r>
      <w:r w:rsidR="00A62B3C" w:rsidRPr="00AC5A96">
        <w:rPr>
          <w:rFonts w:ascii="Times New Roman" w:hAnsi="Times New Roman" w:cs="Times New Roman"/>
          <w:i/>
          <w:szCs w:val="21"/>
        </w:rPr>
        <w:t>j</w:t>
      </w:r>
      <w:r w:rsidR="00A62B3C" w:rsidRPr="00AC5A96">
        <w:rPr>
          <w:rFonts w:ascii="Times New Roman" w:hAnsi="Times New Roman" w:cs="Times New Roman"/>
          <w:szCs w:val="21"/>
        </w:rPr>
        <w:t xml:space="preserve"> = 1, 2, 3 represent the coordinate directions. </w:t>
      </w:r>
      <w:r w:rsidR="00E36A25" w:rsidRPr="00AC5A96">
        <w:rPr>
          <w:rFonts w:ascii="Times New Roman" w:hAnsi="Times New Roman" w:cs="Times New Roman"/>
          <w:szCs w:val="21"/>
        </w:rPr>
        <w:t xml:space="preserve">The viscous stress tensor </w:t>
      </w:r>
      <w:r w:rsidR="004A7F5D" w:rsidRPr="00AC5A96">
        <w:rPr>
          <w:rFonts w:ascii="Times New Roman" w:hAnsi="Times New Roman" w:cs="Times New Roman"/>
          <w:position w:val="-12"/>
          <w:szCs w:val="21"/>
        </w:rPr>
        <w:object w:dxaOrig="240" w:dyaOrig="320" w14:anchorId="6E02CB6F">
          <v:shape id="_x0000_i1037" type="#_x0000_t75" style="width:12pt;height:17.25pt" o:ole="">
            <v:imagedata r:id="rId33" o:title=""/>
          </v:shape>
          <o:OLEObject Type="Embed" ProgID="Equation.DSMT4" ShapeID="_x0000_i1037" DrawAspect="Content" ObjectID="_1637762931" r:id="rId34"/>
        </w:object>
      </w:r>
      <w:r w:rsidR="00E36A25" w:rsidRPr="00AC5A96">
        <w:rPr>
          <w:rFonts w:ascii="Times New Roman" w:hAnsi="Times New Roman" w:cs="Times New Roman"/>
          <w:szCs w:val="21"/>
        </w:rPr>
        <w:t xml:space="preserve"> is written as</w:t>
      </w:r>
    </w:p>
    <w:p w14:paraId="55DCA5F4" w14:textId="1E46A054" w:rsidR="00E36A25" w:rsidRPr="00AC5A96" w:rsidRDefault="00E36A25" w:rsidP="00E24337">
      <w:pPr>
        <w:pStyle w:val="MTDisplayEquation"/>
        <w:spacing w:line="360" w:lineRule="auto"/>
        <w:rPr>
          <w:rFonts w:ascii="Times New Roman" w:hAnsi="Times New Roman" w:cs="Times New Roman"/>
        </w:rPr>
      </w:pPr>
      <w:r w:rsidRPr="00AC5A96">
        <w:rPr>
          <w:rFonts w:ascii="Times New Roman" w:hAnsi="Times New Roman" w:cs="Times New Roman"/>
        </w:rPr>
        <w:tab/>
      </w:r>
      <w:r w:rsidR="004A7F5D" w:rsidRPr="00AC5A96">
        <w:rPr>
          <w:rFonts w:ascii="Times New Roman" w:hAnsi="Times New Roman" w:cs="Times New Roman"/>
          <w:position w:val="-30"/>
        </w:rPr>
        <w:object w:dxaOrig="1920" w:dyaOrig="700" w14:anchorId="25F791BB">
          <v:shape id="_x0000_i1038" type="#_x0000_t75" style="width:96pt;height:34.5pt" o:ole="">
            <v:imagedata r:id="rId35" o:title=""/>
          </v:shape>
          <o:OLEObject Type="Embed" ProgID="Equation.DSMT4" ShapeID="_x0000_i1038" DrawAspect="Content" ObjectID="_1637762932" r:id="rId36"/>
        </w:object>
      </w:r>
      <w:r w:rsidRPr="00AC5A96">
        <w:rPr>
          <w:rFonts w:ascii="Times New Roman" w:hAnsi="Times New Roman" w:cs="Times New Roman"/>
        </w:rPr>
        <w:t xml:space="preserve"> </w:t>
      </w:r>
      <w:r w:rsidRPr="00AC5A96">
        <w:rPr>
          <w:rFonts w:ascii="Times New Roman" w:hAnsi="Times New Roman" w:cs="Times New Roman"/>
        </w:rPr>
        <w:tab/>
      </w:r>
      <w:r w:rsidRPr="00AC5A96">
        <w:rPr>
          <w:rFonts w:ascii="Times New Roman" w:hAnsi="Times New Roman" w:cs="Times New Roman"/>
        </w:rPr>
        <w:fldChar w:fldCharType="begin"/>
      </w:r>
      <w:r w:rsidRPr="00AC5A96">
        <w:rPr>
          <w:rFonts w:ascii="Times New Roman" w:hAnsi="Times New Roman" w:cs="Times New Roman"/>
        </w:rPr>
        <w:instrText xml:space="preserve"> MACROBUTTON MTPlaceRef \* MERGEFORMAT </w:instrText>
      </w:r>
      <w:r w:rsidRPr="00AC5A96">
        <w:rPr>
          <w:rFonts w:ascii="Times New Roman" w:hAnsi="Times New Roman" w:cs="Times New Roman"/>
        </w:rPr>
        <w:fldChar w:fldCharType="begin"/>
      </w:r>
      <w:r w:rsidRPr="00AC5A96">
        <w:rPr>
          <w:rFonts w:ascii="Times New Roman" w:hAnsi="Times New Roman" w:cs="Times New Roman"/>
        </w:rPr>
        <w:instrText xml:space="preserve"> SEQ MTEqn \h \* MERGEFORMAT </w:instrText>
      </w:r>
      <w:r w:rsidRPr="00AC5A96">
        <w:rPr>
          <w:rFonts w:ascii="Times New Roman" w:hAnsi="Times New Roman" w:cs="Times New Roman"/>
        </w:rPr>
        <w:fldChar w:fldCharType="end"/>
      </w:r>
      <w:r w:rsidRPr="00AC5A96">
        <w:rPr>
          <w:rFonts w:ascii="Times New Roman" w:hAnsi="Times New Roman" w:cs="Times New Roman"/>
        </w:rPr>
        <w:instrText>(</w:instrText>
      </w:r>
      <w:r w:rsidR="0047344D" w:rsidRPr="00AC5A96">
        <w:rPr>
          <w:rFonts w:ascii="Times New Roman" w:hAnsi="Times New Roman" w:cs="Times New Roman"/>
          <w:noProof/>
        </w:rPr>
        <w:fldChar w:fldCharType="begin"/>
      </w:r>
      <w:r w:rsidR="0047344D" w:rsidRPr="00AC5A96">
        <w:rPr>
          <w:rFonts w:ascii="Times New Roman" w:hAnsi="Times New Roman" w:cs="Times New Roman"/>
          <w:noProof/>
        </w:rPr>
        <w:instrText xml:space="preserve"> SEQ MTEqn \c \* Arabic \* MERGEFORMAT </w:instrText>
      </w:r>
      <w:r w:rsidR="0047344D" w:rsidRPr="00AC5A96">
        <w:rPr>
          <w:rFonts w:ascii="Times New Roman" w:hAnsi="Times New Roman" w:cs="Times New Roman"/>
          <w:noProof/>
        </w:rPr>
        <w:fldChar w:fldCharType="separate"/>
      </w:r>
      <w:r w:rsidR="00B30267" w:rsidRPr="00AC5A96">
        <w:rPr>
          <w:rFonts w:ascii="Times New Roman" w:hAnsi="Times New Roman" w:cs="Times New Roman"/>
          <w:noProof/>
        </w:rPr>
        <w:instrText>3</w:instrText>
      </w:r>
      <w:r w:rsidR="0047344D" w:rsidRPr="00AC5A96">
        <w:rPr>
          <w:rFonts w:ascii="Times New Roman" w:hAnsi="Times New Roman" w:cs="Times New Roman"/>
          <w:noProof/>
        </w:rPr>
        <w:fldChar w:fldCharType="end"/>
      </w:r>
      <w:r w:rsidRPr="00AC5A96">
        <w:rPr>
          <w:rFonts w:ascii="Times New Roman" w:hAnsi="Times New Roman" w:cs="Times New Roman"/>
        </w:rPr>
        <w:instrText>)</w:instrText>
      </w:r>
      <w:r w:rsidRPr="00AC5A96">
        <w:rPr>
          <w:rFonts w:ascii="Times New Roman" w:hAnsi="Times New Roman" w:cs="Times New Roman"/>
        </w:rPr>
        <w:fldChar w:fldCharType="end"/>
      </w:r>
    </w:p>
    <w:p w14:paraId="6E31DEED" w14:textId="45DC2BB4" w:rsidR="00512A9E" w:rsidRPr="00AC5A96" w:rsidRDefault="00E36A25" w:rsidP="00656A37">
      <w:pPr>
        <w:spacing w:line="360" w:lineRule="auto"/>
        <w:rPr>
          <w:rFonts w:ascii="Times New Roman" w:hAnsi="Times New Roman" w:cs="Times New Roman"/>
          <w:szCs w:val="21"/>
        </w:rPr>
      </w:pPr>
      <w:proofErr w:type="gramStart"/>
      <w:r w:rsidRPr="00AC5A96">
        <w:rPr>
          <w:rFonts w:ascii="Times New Roman" w:hAnsi="Times New Roman" w:cs="Times New Roman"/>
          <w:szCs w:val="21"/>
        </w:rPr>
        <w:t>where</w:t>
      </w:r>
      <w:proofErr w:type="gramEnd"/>
      <w:r w:rsidR="00AD1289" w:rsidRPr="00AC5A96">
        <w:rPr>
          <w:rFonts w:ascii="Times New Roman" w:hAnsi="Times New Roman" w:cs="Times New Roman"/>
          <w:szCs w:val="21"/>
        </w:rPr>
        <w:t xml:space="preserve"> </w:t>
      </w:r>
      <w:r w:rsidR="004A7F5D" w:rsidRPr="00AC5A96">
        <w:rPr>
          <w:rFonts w:ascii="Times New Roman" w:hAnsi="Times New Roman" w:cs="Times New Roman"/>
          <w:position w:val="-6"/>
          <w:szCs w:val="21"/>
        </w:rPr>
        <w:object w:dxaOrig="180" w:dyaOrig="200" w14:anchorId="217B6D2C">
          <v:shape id="_x0000_i1039" type="#_x0000_t75" style="width:9.75pt;height:10.5pt" o:ole="">
            <v:imagedata r:id="rId37" o:title=""/>
          </v:shape>
          <o:OLEObject Type="Embed" ProgID="Equation.DSMT4" ShapeID="_x0000_i1039" DrawAspect="Content" ObjectID="_1637762933" r:id="rId38"/>
        </w:object>
      </w:r>
      <w:r w:rsidR="00AD1289" w:rsidRPr="00AC5A96">
        <w:rPr>
          <w:rFonts w:ascii="Times New Roman" w:hAnsi="Times New Roman" w:cs="Times New Roman"/>
          <w:szCs w:val="21"/>
        </w:rPr>
        <w:t xml:space="preserve"> refer</w:t>
      </w:r>
      <w:r w:rsidRPr="00AC5A96">
        <w:rPr>
          <w:rFonts w:ascii="Times New Roman" w:hAnsi="Times New Roman" w:cs="Times New Roman"/>
          <w:szCs w:val="21"/>
        </w:rPr>
        <w:t>s</w:t>
      </w:r>
      <w:r w:rsidR="00AD1289" w:rsidRPr="00AC5A96">
        <w:rPr>
          <w:rFonts w:ascii="Times New Roman" w:hAnsi="Times New Roman" w:cs="Times New Roman"/>
          <w:szCs w:val="21"/>
        </w:rPr>
        <w:t xml:space="preserve"> to </w:t>
      </w:r>
      <w:r w:rsidR="003F08E1" w:rsidRPr="00AC5A96">
        <w:rPr>
          <w:rFonts w:ascii="Times New Roman" w:hAnsi="Times New Roman" w:cs="Times New Roman"/>
          <w:szCs w:val="21"/>
        </w:rPr>
        <w:t xml:space="preserve">the </w:t>
      </w:r>
      <w:r w:rsidR="00142A85" w:rsidRPr="00AC5A96">
        <w:rPr>
          <w:rFonts w:ascii="Times New Roman" w:hAnsi="Times New Roman" w:cs="Times New Roman"/>
          <w:szCs w:val="21"/>
        </w:rPr>
        <w:t>kinematic</w:t>
      </w:r>
      <w:r w:rsidR="00AD1289" w:rsidRPr="00AC5A96">
        <w:rPr>
          <w:rFonts w:ascii="Times New Roman" w:hAnsi="Times New Roman" w:cs="Times New Roman"/>
          <w:szCs w:val="21"/>
        </w:rPr>
        <w:t xml:space="preserve"> viscosity</w:t>
      </w:r>
      <w:r w:rsidR="00142A85" w:rsidRPr="00AC5A96">
        <w:rPr>
          <w:rFonts w:ascii="Times New Roman" w:hAnsi="Times New Roman" w:cs="Times New Roman"/>
          <w:szCs w:val="21"/>
        </w:rPr>
        <w:t xml:space="preserve"> of water</w:t>
      </w:r>
      <w:r w:rsidR="00656A37" w:rsidRPr="00AC5A96">
        <w:rPr>
          <w:rFonts w:ascii="Times New Roman" w:hAnsi="Times New Roman" w:cs="Times New Roman"/>
          <w:szCs w:val="21"/>
        </w:rPr>
        <w:t>.</w:t>
      </w:r>
      <w:r w:rsidR="003F08E1" w:rsidRPr="00AC5A96">
        <w:rPr>
          <w:rFonts w:ascii="Times New Roman" w:hAnsi="Times New Roman" w:cs="Times New Roman"/>
          <w:szCs w:val="21"/>
        </w:rPr>
        <w:t xml:space="preserve"> </w:t>
      </w:r>
      <w:r w:rsidR="00656A37" w:rsidRPr="00AC5A96">
        <w:rPr>
          <w:rFonts w:ascii="Times New Roman" w:hAnsi="Times New Roman" w:cs="Times New Roman"/>
        </w:rPr>
        <w:t xml:space="preserve">Following </w:t>
      </w:r>
      <w:proofErr w:type="spellStart"/>
      <w:r w:rsidR="00656A37" w:rsidRPr="00AC5A96">
        <w:rPr>
          <w:rFonts w:ascii="Times New Roman" w:hAnsi="Times New Roman" w:cs="Times New Roman"/>
        </w:rPr>
        <w:t>Khayyer</w:t>
      </w:r>
      <w:proofErr w:type="spellEnd"/>
      <w:r w:rsidR="00656A37" w:rsidRPr="00AC5A96">
        <w:rPr>
          <w:rFonts w:ascii="Times New Roman" w:hAnsi="Times New Roman" w:cs="Times New Roman"/>
        </w:rPr>
        <w:t xml:space="preserve"> et al. (2018</w:t>
      </w:r>
      <w:r w:rsidR="00036E70" w:rsidRPr="00AC5A96">
        <w:rPr>
          <w:rFonts w:ascii="Times New Roman" w:hAnsi="Times New Roman" w:cs="Times New Roman"/>
        </w:rPr>
        <w:t>b</w:t>
      </w:r>
      <w:r w:rsidR="00656A37" w:rsidRPr="00AC5A96">
        <w:rPr>
          <w:rFonts w:ascii="Times New Roman" w:hAnsi="Times New Roman" w:cs="Times New Roman"/>
        </w:rPr>
        <w:t xml:space="preserve">), the body force </w:t>
      </w:r>
      <w:r w:rsidR="004A7F5D" w:rsidRPr="00AC5A96">
        <w:rPr>
          <w:rFonts w:ascii="Times New Roman" w:hAnsi="Times New Roman" w:cs="Times New Roman"/>
          <w:position w:val="-10"/>
          <w:szCs w:val="21"/>
        </w:rPr>
        <w:object w:dxaOrig="220" w:dyaOrig="300" w14:anchorId="74541973">
          <v:shape id="_x0000_i1040" type="#_x0000_t75" style="width:12pt;height:15.75pt" o:ole="">
            <v:imagedata r:id="rId39" o:title=""/>
          </v:shape>
          <o:OLEObject Type="Embed" ProgID="Equation.DSMT4" ShapeID="_x0000_i1040" DrawAspect="Content" ObjectID="_1637762934" r:id="rId40"/>
        </w:object>
      </w:r>
      <w:r w:rsidR="003F08E1" w:rsidRPr="00AC5A96">
        <w:rPr>
          <w:rFonts w:ascii="Times New Roman" w:hAnsi="Times New Roman" w:cs="Times New Roman"/>
          <w:szCs w:val="21"/>
        </w:rPr>
        <w:t xml:space="preserve"> </w:t>
      </w:r>
      <w:r w:rsidR="00C06D21" w:rsidRPr="00AC5A96">
        <w:rPr>
          <w:rFonts w:ascii="Times New Roman" w:hAnsi="Times New Roman" w:cs="Times New Roman"/>
          <w:szCs w:val="21"/>
        </w:rPr>
        <w:t>is composed of gravity</w:t>
      </w:r>
      <w:r w:rsidRPr="00AC5A96">
        <w:rPr>
          <w:rFonts w:ascii="Times New Roman" w:hAnsi="Times New Roman" w:cs="Times New Roman"/>
          <w:szCs w:val="21"/>
        </w:rPr>
        <w:t>,</w:t>
      </w:r>
      <w:r w:rsidR="00C06D21" w:rsidRPr="00AC5A96">
        <w:rPr>
          <w:rFonts w:ascii="Times New Roman" w:hAnsi="Times New Roman" w:cs="Times New Roman"/>
          <w:szCs w:val="21"/>
        </w:rPr>
        <w:t xml:space="preserve"> buoyancy</w:t>
      </w:r>
      <w:r w:rsidR="00C061CB" w:rsidRPr="00AC5A96">
        <w:rPr>
          <w:rFonts w:ascii="Times New Roman" w:hAnsi="Times New Roman" w:cs="Times New Roman"/>
          <w:szCs w:val="21"/>
        </w:rPr>
        <w:t xml:space="preserve"> </w:t>
      </w:r>
      <w:r w:rsidRPr="00AC5A96">
        <w:rPr>
          <w:rFonts w:ascii="Times New Roman" w:hAnsi="Times New Roman" w:cs="Times New Roman"/>
          <w:szCs w:val="21"/>
        </w:rPr>
        <w:t xml:space="preserve">and </w:t>
      </w:r>
      <w:r w:rsidR="000F11C2" w:rsidRPr="00AC5A96">
        <w:rPr>
          <w:rFonts w:ascii="Times New Roman" w:hAnsi="Times New Roman" w:cs="Times New Roman"/>
          <w:szCs w:val="21"/>
        </w:rPr>
        <w:t xml:space="preserve">the </w:t>
      </w:r>
      <w:r w:rsidRPr="00AC5A96">
        <w:rPr>
          <w:rFonts w:ascii="Times New Roman" w:hAnsi="Times New Roman" w:cs="Times New Roman"/>
          <w:szCs w:val="21"/>
        </w:rPr>
        <w:t xml:space="preserve">resistance force: </w:t>
      </w:r>
    </w:p>
    <w:p w14:paraId="2560D4B0" w14:textId="40CE4CDC" w:rsidR="00512A9E" w:rsidRPr="00AC5A96" w:rsidRDefault="00512A9E" w:rsidP="00E24337">
      <w:pPr>
        <w:pStyle w:val="MTDisplayEquation"/>
        <w:spacing w:line="360" w:lineRule="auto"/>
        <w:rPr>
          <w:rFonts w:ascii="Times New Roman" w:hAnsi="Times New Roman" w:cs="Times New Roman"/>
        </w:rPr>
      </w:pPr>
      <w:r w:rsidRPr="00AC5A96">
        <w:rPr>
          <w:rFonts w:ascii="Times New Roman" w:hAnsi="Times New Roman" w:cs="Times New Roman"/>
        </w:rPr>
        <w:tab/>
      </w:r>
      <w:r w:rsidR="004A7F5D" w:rsidRPr="00AC5A96">
        <w:rPr>
          <w:rFonts w:ascii="Times New Roman" w:hAnsi="Times New Roman" w:cs="Times New Roman"/>
          <w:position w:val="-28"/>
        </w:rPr>
        <w:object w:dxaOrig="1960" w:dyaOrig="639" w14:anchorId="127B60F0">
          <v:shape id="_x0000_i1041" type="#_x0000_t75" style="width:99pt;height:29.25pt" o:ole="">
            <v:imagedata r:id="rId41" o:title=""/>
          </v:shape>
          <o:OLEObject Type="Embed" ProgID="Equation.DSMT4" ShapeID="_x0000_i1041" DrawAspect="Content" ObjectID="_1637762935" r:id="rId42"/>
        </w:object>
      </w:r>
      <w:r w:rsidRPr="00AC5A96">
        <w:rPr>
          <w:rFonts w:ascii="Times New Roman" w:hAnsi="Times New Roman" w:cs="Times New Roman"/>
        </w:rPr>
        <w:t xml:space="preserve"> </w:t>
      </w:r>
      <w:r w:rsidRPr="00AC5A96">
        <w:rPr>
          <w:rFonts w:ascii="Times New Roman" w:hAnsi="Times New Roman" w:cs="Times New Roman"/>
        </w:rPr>
        <w:tab/>
      </w:r>
      <w:r w:rsidRPr="00AC5A96">
        <w:rPr>
          <w:rFonts w:ascii="Times New Roman" w:hAnsi="Times New Roman" w:cs="Times New Roman"/>
        </w:rPr>
        <w:fldChar w:fldCharType="begin"/>
      </w:r>
      <w:r w:rsidRPr="00AC5A96">
        <w:rPr>
          <w:rFonts w:ascii="Times New Roman" w:hAnsi="Times New Roman" w:cs="Times New Roman"/>
        </w:rPr>
        <w:instrText xml:space="preserve"> MACROBUTTON MTPlaceRef \* MERGEFORMAT </w:instrText>
      </w:r>
      <w:r w:rsidRPr="00AC5A96">
        <w:rPr>
          <w:rFonts w:ascii="Times New Roman" w:hAnsi="Times New Roman" w:cs="Times New Roman"/>
        </w:rPr>
        <w:fldChar w:fldCharType="begin"/>
      </w:r>
      <w:r w:rsidRPr="00AC5A96">
        <w:rPr>
          <w:rFonts w:ascii="Times New Roman" w:hAnsi="Times New Roman" w:cs="Times New Roman"/>
        </w:rPr>
        <w:instrText xml:space="preserve"> SEQ MTEqn \h \* MERGEFORMAT </w:instrText>
      </w:r>
      <w:r w:rsidRPr="00AC5A96">
        <w:rPr>
          <w:rFonts w:ascii="Times New Roman" w:hAnsi="Times New Roman" w:cs="Times New Roman"/>
        </w:rPr>
        <w:fldChar w:fldCharType="end"/>
      </w:r>
      <w:r w:rsidRPr="00AC5A96">
        <w:rPr>
          <w:rFonts w:ascii="Times New Roman" w:hAnsi="Times New Roman" w:cs="Times New Roman"/>
        </w:rPr>
        <w:instrText>(</w:instrText>
      </w:r>
      <w:r w:rsidR="0047344D" w:rsidRPr="00AC5A96">
        <w:rPr>
          <w:rFonts w:ascii="Times New Roman" w:hAnsi="Times New Roman" w:cs="Times New Roman"/>
          <w:noProof/>
        </w:rPr>
        <w:fldChar w:fldCharType="begin"/>
      </w:r>
      <w:r w:rsidR="0047344D" w:rsidRPr="00AC5A96">
        <w:rPr>
          <w:rFonts w:ascii="Times New Roman" w:hAnsi="Times New Roman" w:cs="Times New Roman"/>
          <w:noProof/>
        </w:rPr>
        <w:instrText xml:space="preserve"> SEQ MTEqn \c \* Arabic \* MERGEFORMAT </w:instrText>
      </w:r>
      <w:r w:rsidR="0047344D" w:rsidRPr="00AC5A96">
        <w:rPr>
          <w:rFonts w:ascii="Times New Roman" w:hAnsi="Times New Roman" w:cs="Times New Roman"/>
          <w:noProof/>
        </w:rPr>
        <w:fldChar w:fldCharType="separate"/>
      </w:r>
      <w:r w:rsidR="00B30267" w:rsidRPr="00AC5A96">
        <w:rPr>
          <w:rFonts w:ascii="Times New Roman" w:hAnsi="Times New Roman" w:cs="Times New Roman"/>
          <w:noProof/>
        </w:rPr>
        <w:instrText>4</w:instrText>
      </w:r>
      <w:r w:rsidR="0047344D" w:rsidRPr="00AC5A96">
        <w:rPr>
          <w:rFonts w:ascii="Times New Roman" w:hAnsi="Times New Roman" w:cs="Times New Roman"/>
          <w:noProof/>
        </w:rPr>
        <w:fldChar w:fldCharType="end"/>
      </w:r>
      <w:r w:rsidRPr="00AC5A96">
        <w:rPr>
          <w:rFonts w:ascii="Times New Roman" w:hAnsi="Times New Roman" w:cs="Times New Roman"/>
        </w:rPr>
        <w:instrText>)</w:instrText>
      </w:r>
      <w:r w:rsidRPr="00AC5A96">
        <w:rPr>
          <w:rFonts w:ascii="Times New Roman" w:hAnsi="Times New Roman" w:cs="Times New Roman"/>
        </w:rPr>
        <w:fldChar w:fldCharType="end"/>
      </w:r>
    </w:p>
    <w:p w14:paraId="7CE7DFD2" w14:textId="151A43CE" w:rsidR="009A64E2" w:rsidRPr="00AC5A96" w:rsidRDefault="00512A9E" w:rsidP="00E24337">
      <w:pPr>
        <w:spacing w:line="360" w:lineRule="auto"/>
        <w:rPr>
          <w:rFonts w:ascii="Times New Roman" w:hAnsi="Times New Roman" w:cs="Times New Roman"/>
          <w:szCs w:val="21"/>
        </w:rPr>
      </w:pPr>
      <w:proofErr w:type="gramStart"/>
      <w:r w:rsidRPr="00AC5A96">
        <w:rPr>
          <w:rFonts w:ascii="Times New Roman" w:hAnsi="Times New Roman" w:cs="Times New Roman"/>
          <w:szCs w:val="21"/>
        </w:rPr>
        <w:t>in</w:t>
      </w:r>
      <w:proofErr w:type="gramEnd"/>
      <w:r w:rsidRPr="00AC5A96">
        <w:rPr>
          <w:rFonts w:ascii="Times New Roman" w:hAnsi="Times New Roman" w:cs="Times New Roman"/>
          <w:szCs w:val="21"/>
        </w:rPr>
        <w:t xml:space="preserve"> which the last term on the right </w:t>
      </w:r>
      <w:r w:rsidR="00C03105" w:rsidRPr="00AC5A96">
        <w:rPr>
          <w:rFonts w:ascii="Times New Roman" w:hAnsi="Times New Roman" w:cs="Times New Roman"/>
          <w:szCs w:val="21"/>
        </w:rPr>
        <w:t xml:space="preserve">hand </w:t>
      </w:r>
      <w:r w:rsidRPr="00AC5A96">
        <w:rPr>
          <w:rFonts w:ascii="Times New Roman" w:hAnsi="Times New Roman" w:cs="Times New Roman"/>
          <w:szCs w:val="21"/>
        </w:rPr>
        <w:t>side of th</w:t>
      </w:r>
      <w:r w:rsidR="00707173" w:rsidRPr="00AC5A96">
        <w:rPr>
          <w:rFonts w:ascii="Times New Roman" w:hAnsi="Times New Roman" w:cs="Times New Roman"/>
          <w:szCs w:val="21"/>
        </w:rPr>
        <w:t xml:space="preserve">e </w:t>
      </w:r>
      <w:r w:rsidRPr="00AC5A96">
        <w:rPr>
          <w:rFonts w:ascii="Times New Roman" w:hAnsi="Times New Roman" w:cs="Times New Roman"/>
          <w:szCs w:val="21"/>
        </w:rPr>
        <w:t xml:space="preserve">equation represents the resistance force </w:t>
      </w:r>
      <w:r w:rsidR="00707173" w:rsidRPr="00AC5A96">
        <w:rPr>
          <w:rFonts w:ascii="Times New Roman" w:hAnsi="Times New Roman" w:cs="Times New Roman"/>
          <w:szCs w:val="21"/>
        </w:rPr>
        <w:t>acting on the porous flow</w:t>
      </w:r>
      <w:r w:rsidRPr="00AC5A96">
        <w:rPr>
          <w:rFonts w:ascii="Times New Roman" w:hAnsi="Times New Roman" w:cs="Times New Roman"/>
          <w:szCs w:val="21"/>
        </w:rPr>
        <w:t xml:space="preserve"> by </w:t>
      </w:r>
      <w:r w:rsidR="00C03105" w:rsidRPr="00AC5A96">
        <w:rPr>
          <w:rFonts w:ascii="Times New Roman" w:hAnsi="Times New Roman" w:cs="Times New Roman"/>
          <w:szCs w:val="21"/>
        </w:rPr>
        <w:t xml:space="preserve">the </w:t>
      </w:r>
      <w:r w:rsidR="00707173" w:rsidRPr="00AC5A96">
        <w:rPr>
          <w:rFonts w:ascii="Times New Roman" w:hAnsi="Times New Roman" w:cs="Times New Roman"/>
          <w:szCs w:val="21"/>
        </w:rPr>
        <w:t>solid skeleton</w:t>
      </w:r>
      <w:r w:rsidRPr="00AC5A96">
        <w:rPr>
          <w:rFonts w:ascii="Times New Roman" w:hAnsi="Times New Roman" w:cs="Times New Roman"/>
          <w:szCs w:val="21"/>
        </w:rPr>
        <w:t>.</w:t>
      </w:r>
      <w:r w:rsidR="00C061CB" w:rsidRPr="00AC5A96">
        <w:rPr>
          <w:rFonts w:ascii="Times New Roman" w:hAnsi="Times New Roman" w:cs="Times New Roman"/>
          <w:szCs w:val="21"/>
        </w:rPr>
        <w:t xml:space="preserve"> </w:t>
      </w:r>
      <w:r w:rsidR="004F3E39" w:rsidRPr="00AC5A96">
        <w:rPr>
          <w:rFonts w:ascii="Times New Roman" w:hAnsi="Times New Roman" w:cs="Times New Roman"/>
          <w:szCs w:val="21"/>
        </w:rPr>
        <w:t>T</w:t>
      </w:r>
      <w:r w:rsidR="00BE0A38" w:rsidRPr="00AC5A96">
        <w:rPr>
          <w:rFonts w:ascii="Times New Roman" w:hAnsi="Times New Roman" w:cs="Times New Roman"/>
          <w:szCs w:val="21"/>
        </w:rPr>
        <w:t xml:space="preserve">he </w:t>
      </w:r>
      <w:r w:rsidR="004F3E39" w:rsidRPr="00AC5A96">
        <w:rPr>
          <w:rFonts w:ascii="Times New Roman" w:hAnsi="Times New Roman" w:cs="Times New Roman"/>
          <w:szCs w:val="21"/>
        </w:rPr>
        <w:t xml:space="preserve">equations for the </w:t>
      </w:r>
      <w:r w:rsidR="00BE0A38" w:rsidRPr="00AC5A96">
        <w:rPr>
          <w:rFonts w:ascii="Times New Roman" w:hAnsi="Times New Roman" w:cs="Times New Roman"/>
          <w:szCs w:val="21"/>
        </w:rPr>
        <w:t xml:space="preserve">solid phase </w:t>
      </w:r>
      <w:r w:rsidR="00C03105" w:rsidRPr="00AC5A96">
        <w:rPr>
          <w:rFonts w:ascii="Times New Roman" w:hAnsi="Times New Roman" w:cs="Times New Roman"/>
          <w:szCs w:val="21"/>
        </w:rPr>
        <w:t xml:space="preserve">are </w:t>
      </w:r>
      <w:r w:rsidR="004F3E39" w:rsidRPr="00AC5A96">
        <w:rPr>
          <w:rFonts w:ascii="Times New Roman" w:hAnsi="Times New Roman" w:cs="Times New Roman"/>
          <w:szCs w:val="21"/>
        </w:rPr>
        <w:t>not required here as</w:t>
      </w:r>
      <w:r w:rsidR="00BE0A38" w:rsidRPr="00AC5A96">
        <w:rPr>
          <w:rFonts w:ascii="Times New Roman" w:hAnsi="Times New Roman" w:cs="Times New Roman"/>
          <w:szCs w:val="21"/>
        </w:rPr>
        <w:t xml:space="preserve"> the solid skeleton </w:t>
      </w:r>
      <w:r w:rsidR="00707173" w:rsidRPr="00AC5A96">
        <w:rPr>
          <w:rFonts w:ascii="Times New Roman" w:hAnsi="Times New Roman" w:cs="Times New Roman"/>
          <w:szCs w:val="21"/>
        </w:rPr>
        <w:t xml:space="preserve">of porous media </w:t>
      </w:r>
      <w:r w:rsidR="00BE0A38" w:rsidRPr="00AC5A96">
        <w:rPr>
          <w:rFonts w:ascii="Times New Roman" w:hAnsi="Times New Roman" w:cs="Times New Roman"/>
          <w:szCs w:val="21"/>
        </w:rPr>
        <w:t>is fixed</w:t>
      </w:r>
      <w:r w:rsidR="00B27FD8" w:rsidRPr="00AC5A96">
        <w:rPr>
          <w:rFonts w:ascii="Times New Roman" w:hAnsi="Times New Roman" w:cs="Times New Roman"/>
          <w:szCs w:val="21"/>
        </w:rPr>
        <w:t xml:space="preserve"> in the present model</w:t>
      </w:r>
      <w:r w:rsidR="00BE0A38" w:rsidRPr="00AC5A96">
        <w:rPr>
          <w:rFonts w:ascii="Times New Roman" w:hAnsi="Times New Roman" w:cs="Times New Roman"/>
          <w:szCs w:val="21"/>
        </w:rPr>
        <w:t>.</w:t>
      </w:r>
      <w:r w:rsidR="00E17FEE" w:rsidRPr="00AC5A96">
        <w:rPr>
          <w:rFonts w:ascii="Times New Roman" w:hAnsi="Times New Roman" w:cs="Times New Roman"/>
          <w:szCs w:val="21"/>
        </w:rPr>
        <w:t xml:space="preserve"> </w:t>
      </w:r>
    </w:p>
    <w:p w14:paraId="7E452D14" w14:textId="66AD7995" w:rsidR="00C061CB" w:rsidRPr="00AC5A96" w:rsidRDefault="00707173" w:rsidP="00E24337">
      <w:pPr>
        <w:spacing w:line="360" w:lineRule="auto"/>
        <w:ind w:firstLineChars="200" w:firstLine="420"/>
        <w:rPr>
          <w:rFonts w:ascii="Times New Roman" w:hAnsi="Times New Roman" w:cs="Times New Roman"/>
          <w:szCs w:val="21"/>
        </w:rPr>
      </w:pPr>
      <w:r w:rsidRPr="00AC5A96">
        <w:rPr>
          <w:rFonts w:ascii="Times New Roman" w:hAnsi="Times New Roman" w:cs="Times New Roman"/>
          <w:szCs w:val="21"/>
        </w:rPr>
        <w:t xml:space="preserve">The Favre-averaged continuity and </w:t>
      </w:r>
      <w:r w:rsidR="004F3E39" w:rsidRPr="00AC5A96">
        <w:rPr>
          <w:rFonts w:ascii="Times New Roman" w:hAnsi="Times New Roman" w:cs="Times New Roman"/>
          <w:szCs w:val="21"/>
        </w:rPr>
        <w:t>momentum</w:t>
      </w:r>
      <w:r w:rsidRPr="00AC5A96">
        <w:rPr>
          <w:rFonts w:ascii="Times New Roman" w:hAnsi="Times New Roman" w:cs="Times New Roman"/>
          <w:szCs w:val="21"/>
        </w:rPr>
        <w:t xml:space="preserve"> equations can be written as the following forms</w:t>
      </w:r>
      <w:r w:rsidR="005D04CC" w:rsidRPr="00AC5A96">
        <w:rPr>
          <w:rFonts w:ascii="Times New Roman" w:hAnsi="Times New Roman" w:cs="Times New Roman"/>
          <w:szCs w:val="21"/>
        </w:rPr>
        <w:t>:</w:t>
      </w:r>
    </w:p>
    <w:p w14:paraId="40BD2747" w14:textId="583F0C20" w:rsidR="005D04CC" w:rsidRPr="00AC5A96" w:rsidRDefault="005D04CC" w:rsidP="00E24337">
      <w:pPr>
        <w:pStyle w:val="MTDisplayEquation"/>
        <w:spacing w:line="360" w:lineRule="auto"/>
        <w:rPr>
          <w:rFonts w:ascii="Times New Roman" w:hAnsi="Times New Roman" w:cs="Times New Roman"/>
        </w:rPr>
      </w:pPr>
      <w:r w:rsidRPr="00AC5A96">
        <w:rPr>
          <w:rFonts w:ascii="Times New Roman" w:hAnsi="Times New Roman" w:cs="Times New Roman"/>
        </w:rPr>
        <w:tab/>
      </w:r>
      <w:r w:rsidR="004A7F5D" w:rsidRPr="00AC5A96">
        <w:rPr>
          <w:rFonts w:ascii="Times New Roman" w:hAnsi="Times New Roman" w:cs="Times New Roman"/>
          <w:position w:val="-28"/>
        </w:rPr>
        <w:object w:dxaOrig="2000" w:dyaOrig="720" w14:anchorId="7BFE1269">
          <v:shape id="_x0000_i1042" type="#_x0000_t75" style="width:100.5pt;height:36.75pt" o:ole="">
            <v:imagedata r:id="rId43" o:title=""/>
          </v:shape>
          <o:OLEObject Type="Embed" ProgID="Equation.DSMT4" ShapeID="_x0000_i1042" DrawAspect="Content" ObjectID="_1637762936" r:id="rId44"/>
        </w:object>
      </w:r>
      <w:r w:rsidRPr="00AC5A96">
        <w:rPr>
          <w:rFonts w:ascii="Times New Roman" w:hAnsi="Times New Roman" w:cs="Times New Roman"/>
        </w:rPr>
        <w:t xml:space="preserve"> </w:t>
      </w:r>
      <w:r w:rsidRPr="00AC5A96">
        <w:rPr>
          <w:rFonts w:ascii="Times New Roman" w:hAnsi="Times New Roman" w:cs="Times New Roman"/>
        </w:rPr>
        <w:tab/>
      </w:r>
      <w:r w:rsidRPr="00AC5A96">
        <w:rPr>
          <w:rFonts w:ascii="Times New Roman" w:hAnsi="Times New Roman" w:cs="Times New Roman"/>
        </w:rPr>
        <w:fldChar w:fldCharType="begin"/>
      </w:r>
      <w:r w:rsidRPr="00AC5A96">
        <w:rPr>
          <w:rFonts w:ascii="Times New Roman" w:hAnsi="Times New Roman" w:cs="Times New Roman"/>
        </w:rPr>
        <w:instrText xml:space="preserve"> MACROBUTTON MTPlaceRef \* MERGEFORMAT </w:instrText>
      </w:r>
      <w:r w:rsidRPr="00AC5A96">
        <w:rPr>
          <w:rFonts w:ascii="Times New Roman" w:hAnsi="Times New Roman" w:cs="Times New Roman"/>
        </w:rPr>
        <w:fldChar w:fldCharType="begin"/>
      </w:r>
      <w:r w:rsidRPr="00AC5A96">
        <w:rPr>
          <w:rFonts w:ascii="Times New Roman" w:hAnsi="Times New Roman" w:cs="Times New Roman"/>
        </w:rPr>
        <w:instrText xml:space="preserve"> SEQ MTEqn \h \* MERGEFORMAT </w:instrText>
      </w:r>
      <w:r w:rsidRPr="00AC5A96">
        <w:rPr>
          <w:rFonts w:ascii="Times New Roman" w:hAnsi="Times New Roman" w:cs="Times New Roman"/>
        </w:rPr>
        <w:fldChar w:fldCharType="end"/>
      </w:r>
      <w:bookmarkStart w:id="71" w:name="ZEqnNum173879"/>
      <w:r w:rsidRPr="00AC5A96">
        <w:rPr>
          <w:rFonts w:ascii="Times New Roman" w:hAnsi="Times New Roman" w:cs="Times New Roman"/>
        </w:rPr>
        <w:instrText>(</w:instrText>
      </w:r>
      <w:r w:rsidR="0047344D" w:rsidRPr="00AC5A96">
        <w:rPr>
          <w:rFonts w:ascii="Times New Roman" w:hAnsi="Times New Roman" w:cs="Times New Roman"/>
          <w:noProof/>
        </w:rPr>
        <w:fldChar w:fldCharType="begin"/>
      </w:r>
      <w:r w:rsidR="0047344D" w:rsidRPr="00AC5A96">
        <w:rPr>
          <w:rFonts w:ascii="Times New Roman" w:hAnsi="Times New Roman" w:cs="Times New Roman"/>
          <w:noProof/>
        </w:rPr>
        <w:instrText xml:space="preserve"> SEQ MTEqn \c \* Arabic \* MERGEFORMAT </w:instrText>
      </w:r>
      <w:r w:rsidR="0047344D" w:rsidRPr="00AC5A96">
        <w:rPr>
          <w:rFonts w:ascii="Times New Roman" w:hAnsi="Times New Roman" w:cs="Times New Roman"/>
          <w:noProof/>
        </w:rPr>
        <w:fldChar w:fldCharType="separate"/>
      </w:r>
      <w:r w:rsidR="00B30267" w:rsidRPr="00AC5A96">
        <w:rPr>
          <w:rFonts w:ascii="Times New Roman" w:hAnsi="Times New Roman" w:cs="Times New Roman"/>
          <w:noProof/>
        </w:rPr>
        <w:instrText>5</w:instrText>
      </w:r>
      <w:r w:rsidR="0047344D" w:rsidRPr="00AC5A96">
        <w:rPr>
          <w:rFonts w:ascii="Times New Roman" w:hAnsi="Times New Roman" w:cs="Times New Roman"/>
          <w:noProof/>
        </w:rPr>
        <w:fldChar w:fldCharType="end"/>
      </w:r>
      <w:r w:rsidRPr="00AC5A96">
        <w:rPr>
          <w:rFonts w:ascii="Times New Roman" w:hAnsi="Times New Roman" w:cs="Times New Roman"/>
        </w:rPr>
        <w:instrText>)</w:instrText>
      </w:r>
      <w:bookmarkEnd w:id="71"/>
      <w:r w:rsidRPr="00AC5A96">
        <w:rPr>
          <w:rFonts w:ascii="Times New Roman" w:hAnsi="Times New Roman" w:cs="Times New Roman"/>
        </w:rPr>
        <w:fldChar w:fldCharType="end"/>
      </w:r>
    </w:p>
    <w:p w14:paraId="42233424" w14:textId="12060B63" w:rsidR="00DE06EE" w:rsidRPr="00AC5A96" w:rsidRDefault="00DE06EE" w:rsidP="00E24337">
      <w:pPr>
        <w:pStyle w:val="MTDisplayEquation"/>
        <w:spacing w:line="360" w:lineRule="auto"/>
        <w:rPr>
          <w:rFonts w:ascii="Times New Roman" w:hAnsi="Times New Roman" w:cs="Times New Roman"/>
        </w:rPr>
      </w:pPr>
      <w:r w:rsidRPr="00AC5A96">
        <w:rPr>
          <w:rFonts w:ascii="Times New Roman" w:hAnsi="Times New Roman" w:cs="Times New Roman"/>
        </w:rPr>
        <w:tab/>
      </w:r>
      <w:r w:rsidR="004A7F5D" w:rsidRPr="00AC5A96">
        <w:rPr>
          <w:rFonts w:ascii="Times New Roman" w:hAnsi="Times New Roman" w:cs="Times New Roman"/>
          <w:position w:val="-28"/>
        </w:rPr>
        <w:object w:dxaOrig="4920" w:dyaOrig="720" w14:anchorId="0B1CD58B">
          <v:shape id="_x0000_i1043" type="#_x0000_t75" style="width:246pt;height:36.75pt" o:ole="">
            <v:imagedata r:id="rId45" o:title=""/>
          </v:shape>
          <o:OLEObject Type="Embed" ProgID="Equation.DSMT4" ShapeID="_x0000_i1043" DrawAspect="Content" ObjectID="_1637762937" r:id="rId46"/>
        </w:object>
      </w:r>
      <w:r w:rsidRPr="00AC5A96">
        <w:rPr>
          <w:rFonts w:ascii="Times New Roman" w:hAnsi="Times New Roman" w:cs="Times New Roman"/>
        </w:rPr>
        <w:t xml:space="preserve"> </w:t>
      </w:r>
      <w:r w:rsidRPr="00AC5A96">
        <w:rPr>
          <w:rFonts w:ascii="Times New Roman" w:hAnsi="Times New Roman" w:cs="Times New Roman"/>
        </w:rPr>
        <w:tab/>
      </w:r>
      <w:r w:rsidRPr="00AC5A96">
        <w:rPr>
          <w:rFonts w:ascii="Times New Roman" w:hAnsi="Times New Roman" w:cs="Times New Roman"/>
        </w:rPr>
        <w:fldChar w:fldCharType="begin"/>
      </w:r>
      <w:r w:rsidRPr="00AC5A96">
        <w:rPr>
          <w:rFonts w:ascii="Times New Roman" w:hAnsi="Times New Roman" w:cs="Times New Roman"/>
        </w:rPr>
        <w:instrText xml:space="preserve"> MACROBUTTON MTPlaceRef \* MERGEFORMAT </w:instrText>
      </w:r>
      <w:r w:rsidRPr="00AC5A96">
        <w:rPr>
          <w:rFonts w:ascii="Times New Roman" w:hAnsi="Times New Roman" w:cs="Times New Roman"/>
        </w:rPr>
        <w:fldChar w:fldCharType="begin"/>
      </w:r>
      <w:r w:rsidRPr="00AC5A96">
        <w:rPr>
          <w:rFonts w:ascii="Times New Roman" w:hAnsi="Times New Roman" w:cs="Times New Roman"/>
        </w:rPr>
        <w:instrText xml:space="preserve"> SEQ MTEqn \h \* MERGEFORMAT </w:instrText>
      </w:r>
      <w:r w:rsidRPr="00AC5A96">
        <w:rPr>
          <w:rFonts w:ascii="Times New Roman" w:hAnsi="Times New Roman" w:cs="Times New Roman"/>
        </w:rPr>
        <w:fldChar w:fldCharType="end"/>
      </w:r>
      <w:bookmarkStart w:id="72" w:name="ZEqnNum914505"/>
      <w:r w:rsidRPr="00AC5A96">
        <w:rPr>
          <w:rFonts w:ascii="Times New Roman" w:hAnsi="Times New Roman" w:cs="Times New Roman"/>
        </w:rPr>
        <w:instrText>(</w:instrText>
      </w:r>
      <w:r w:rsidR="0047344D" w:rsidRPr="00AC5A96">
        <w:rPr>
          <w:rFonts w:ascii="Times New Roman" w:hAnsi="Times New Roman" w:cs="Times New Roman"/>
          <w:noProof/>
        </w:rPr>
        <w:fldChar w:fldCharType="begin"/>
      </w:r>
      <w:r w:rsidR="0047344D" w:rsidRPr="00AC5A96">
        <w:rPr>
          <w:rFonts w:ascii="Times New Roman" w:hAnsi="Times New Roman" w:cs="Times New Roman"/>
          <w:noProof/>
        </w:rPr>
        <w:instrText xml:space="preserve"> SEQ MTEqn \c \* Arabic \* MERGEFORMAT </w:instrText>
      </w:r>
      <w:r w:rsidR="0047344D" w:rsidRPr="00AC5A96">
        <w:rPr>
          <w:rFonts w:ascii="Times New Roman" w:hAnsi="Times New Roman" w:cs="Times New Roman"/>
          <w:noProof/>
        </w:rPr>
        <w:fldChar w:fldCharType="separate"/>
      </w:r>
      <w:r w:rsidR="00B30267" w:rsidRPr="00AC5A96">
        <w:rPr>
          <w:rFonts w:ascii="Times New Roman" w:hAnsi="Times New Roman" w:cs="Times New Roman"/>
          <w:noProof/>
        </w:rPr>
        <w:instrText>6</w:instrText>
      </w:r>
      <w:r w:rsidR="0047344D" w:rsidRPr="00AC5A96">
        <w:rPr>
          <w:rFonts w:ascii="Times New Roman" w:hAnsi="Times New Roman" w:cs="Times New Roman"/>
          <w:noProof/>
        </w:rPr>
        <w:fldChar w:fldCharType="end"/>
      </w:r>
      <w:r w:rsidRPr="00AC5A96">
        <w:rPr>
          <w:rFonts w:ascii="Times New Roman" w:hAnsi="Times New Roman" w:cs="Times New Roman"/>
        </w:rPr>
        <w:instrText>)</w:instrText>
      </w:r>
      <w:bookmarkEnd w:id="72"/>
      <w:r w:rsidRPr="00AC5A96">
        <w:rPr>
          <w:rFonts w:ascii="Times New Roman" w:hAnsi="Times New Roman" w:cs="Times New Roman"/>
        </w:rPr>
        <w:fldChar w:fldCharType="end"/>
      </w:r>
    </w:p>
    <w:p w14:paraId="364B3B3F" w14:textId="398DE9C9" w:rsidR="00B458F4" w:rsidRPr="00AC5A96" w:rsidRDefault="00F13B3C" w:rsidP="00E24337">
      <w:pPr>
        <w:pStyle w:val="MTDisplayEquation"/>
        <w:snapToGrid w:val="0"/>
        <w:spacing w:line="360" w:lineRule="auto"/>
        <w:rPr>
          <w:rFonts w:ascii="Times New Roman" w:hAnsi="Times New Roman" w:cs="Times New Roman"/>
          <w:szCs w:val="21"/>
        </w:rPr>
      </w:pPr>
      <w:proofErr w:type="gramStart"/>
      <w:r w:rsidRPr="00AC5A96">
        <w:rPr>
          <w:rFonts w:ascii="Times New Roman" w:hAnsi="Times New Roman" w:cs="Times New Roman"/>
          <w:szCs w:val="21"/>
        </w:rPr>
        <w:t>where</w:t>
      </w:r>
      <w:proofErr w:type="gramEnd"/>
      <w:r w:rsidRPr="00AC5A96">
        <w:rPr>
          <w:rFonts w:ascii="Times New Roman" w:hAnsi="Times New Roman" w:cs="Times New Roman"/>
          <w:szCs w:val="21"/>
        </w:rPr>
        <w:t xml:space="preserve"> </w:t>
      </w:r>
      <w:r w:rsidR="000A260F" w:rsidRPr="00AC5A96">
        <w:rPr>
          <w:rFonts w:ascii="Times New Roman" w:hAnsi="Times New Roman" w:cs="Times New Roman"/>
          <w:szCs w:val="21"/>
        </w:rPr>
        <w:t>–</w:t>
      </w:r>
      <w:r w:rsidRPr="00AC5A96">
        <w:rPr>
          <w:rFonts w:ascii="Times New Roman" w:hAnsi="Times New Roman" w:cs="Times New Roman"/>
          <w:szCs w:val="21"/>
        </w:rPr>
        <w:t xml:space="preserve"> </w:t>
      </w:r>
      <w:bookmarkStart w:id="73" w:name="OLE_LINK32"/>
      <w:bookmarkStart w:id="74" w:name="OLE_LINK91"/>
      <w:r w:rsidR="009E5867" w:rsidRPr="00AC5A96">
        <w:rPr>
          <w:rFonts w:ascii="Times New Roman" w:hAnsi="Times New Roman" w:cs="Times New Roman"/>
          <w:szCs w:val="21"/>
          <w:lang w:eastAsia="zh-CN"/>
        </w:rPr>
        <w:t>indicates</w:t>
      </w:r>
      <w:bookmarkEnd w:id="73"/>
      <w:bookmarkEnd w:id="74"/>
      <w:r w:rsidR="009E5867" w:rsidRPr="00AC5A96">
        <w:rPr>
          <w:rFonts w:ascii="Times New Roman" w:hAnsi="Times New Roman" w:cs="Times New Roman"/>
          <w:szCs w:val="21"/>
        </w:rPr>
        <w:t xml:space="preserve"> a filtered value and ~ is a Favre-averaged value, with </w:t>
      </w:r>
      <w:r w:rsidR="004A7F5D" w:rsidRPr="00AC5A96">
        <w:rPr>
          <w:rFonts w:ascii="Times New Roman" w:hAnsi="Times New Roman" w:cs="Times New Roman"/>
          <w:position w:val="-12"/>
          <w:szCs w:val="21"/>
        </w:rPr>
        <w:object w:dxaOrig="1380" w:dyaOrig="360" w14:anchorId="0B822471">
          <v:shape id="_x0000_i1044" type="#_x0000_t75" style="width:67.5pt;height:18pt" o:ole="">
            <v:imagedata r:id="rId47" o:title=""/>
          </v:shape>
          <o:OLEObject Type="Embed" ProgID="Equation.DSMT4" ShapeID="_x0000_i1044" DrawAspect="Content" ObjectID="_1637762938" r:id="rId48"/>
        </w:object>
      </w:r>
      <w:r w:rsidR="00B458F4" w:rsidRPr="00AC5A96">
        <w:rPr>
          <w:rFonts w:ascii="Times New Roman" w:hAnsi="Times New Roman" w:cs="Times New Roman"/>
          <w:szCs w:val="21"/>
        </w:rPr>
        <w:t>.</w:t>
      </w:r>
    </w:p>
    <w:p w14:paraId="6E23912D" w14:textId="3F94AA48" w:rsidR="00B458F4" w:rsidRPr="00AC5A96" w:rsidRDefault="00B458F4" w:rsidP="00E24337">
      <w:pPr>
        <w:pStyle w:val="MTDisplayEquation"/>
        <w:spacing w:line="360" w:lineRule="auto"/>
        <w:rPr>
          <w:rFonts w:ascii="Times New Roman" w:hAnsi="Times New Roman" w:cs="Times New Roman"/>
        </w:rPr>
      </w:pPr>
      <w:r w:rsidRPr="00AC5A96">
        <w:rPr>
          <w:rFonts w:ascii="Times New Roman" w:hAnsi="Times New Roman" w:cs="Times New Roman"/>
        </w:rPr>
        <w:tab/>
      </w:r>
      <w:r w:rsidR="004A7F5D" w:rsidRPr="00AC5A96">
        <w:rPr>
          <w:rFonts w:ascii="Times New Roman" w:hAnsi="Times New Roman" w:cs="Times New Roman"/>
          <w:position w:val="-30"/>
        </w:rPr>
        <w:object w:dxaOrig="2079" w:dyaOrig="700" w14:anchorId="5FBF139D">
          <v:shape id="_x0000_i1045" type="#_x0000_t75" style="width:101.25pt;height:34.5pt" o:ole="">
            <v:imagedata r:id="rId49" o:title=""/>
          </v:shape>
          <o:OLEObject Type="Embed" ProgID="Equation.DSMT4" ShapeID="_x0000_i1045" DrawAspect="Content" ObjectID="_1637762939" r:id="rId50"/>
        </w:object>
      </w:r>
      <w:r w:rsidRPr="00AC5A96">
        <w:rPr>
          <w:rFonts w:ascii="Times New Roman" w:hAnsi="Times New Roman" w:cs="Times New Roman"/>
        </w:rPr>
        <w:t xml:space="preserve"> </w:t>
      </w:r>
      <w:r w:rsidRPr="00AC5A96">
        <w:rPr>
          <w:rFonts w:ascii="Times New Roman" w:hAnsi="Times New Roman" w:cs="Times New Roman"/>
        </w:rPr>
        <w:tab/>
      </w:r>
      <w:r w:rsidRPr="00AC5A96">
        <w:rPr>
          <w:rFonts w:ascii="Times New Roman" w:hAnsi="Times New Roman" w:cs="Times New Roman"/>
        </w:rPr>
        <w:fldChar w:fldCharType="begin"/>
      </w:r>
      <w:r w:rsidRPr="00AC5A96">
        <w:rPr>
          <w:rFonts w:ascii="Times New Roman" w:hAnsi="Times New Roman" w:cs="Times New Roman"/>
        </w:rPr>
        <w:instrText xml:space="preserve"> MACROBUTTON MTPlaceRef \* MERGEFORMAT </w:instrText>
      </w:r>
      <w:r w:rsidRPr="00AC5A96">
        <w:rPr>
          <w:rFonts w:ascii="Times New Roman" w:hAnsi="Times New Roman" w:cs="Times New Roman"/>
        </w:rPr>
        <w:fldChar w:fldCharType="begin"/>
      </w:r>
      <w:r w:rsidRPr="00AC5A96">
        <w:rPr>
          <w:rFonts w:ascii="Times New Roman" w:hAnsi="Times New Roman" w:cs="Times New Roman"/>
        </w:rPr>
        <w:instrText xml:space="preserve"> SEQ MTEqn \h \* MERGEFORMAT </w:instrText>
      </w:r>
      <w:r w:rsidRPr="00AC5A96">
        <w:rPr>
          <w:rFonts w:ascii="Times New Roman" w:hAnsi="Times New Roman" w:cs="Times New Roman"/>
        </w:rPr>
        <w:fldChar w:fldCharType="end"/>
      </w:r>
      <w:r w:rsidRPr="00AC5A96">
        <w:rPr>
          <w:rFonts w:ascii="Times New Roman" w:hAnsi="Times New Roman" w:cs="Times New Roman"/>
        </w:rPr>
        <w:instrText>(</w:instrText>
      </w:r>
      <w:r w:rsidR="0047344D" w:rsidRPr="00AC5A96">
        <w:rPr>
          <w:rFonts w:ascii="Times New Roman" w:hAnsi="Times New Roman" w:cs="Times New Roman"/>
          <w:noProof/>
        </w:rPr>
        <w:fldChar w:fldCharType="begin"/>
      </w:r>
      <w:r w:rsidR="0047344D" w:rsidRPr="00AC5A96">
        <w:rPr>
          <w:rFonts w:ascii="Times New Roman" w:hAnsi="Times New Roman" w:cs="Times New Roman"/>
          <w:noProof/>
        </w:rPr>
        <w:instrText xml:space="preserve"> SEQ MTEqn \c \* Arabic \* MERGEFORMAT </w:instrText>
      </w:r>
      <w:r w:rsidR="0047344D" w:rsidRPr="00AC5A96">
        <w:rPr>
          <w:rFonts w:ascii="Times New Roman" w:hAnsi="Times New Roman" w:cs="Times New Roman"/>
          <w:noProof/>
        </w:rPr>
        <w:fldChar w:fldCharType="separate"/>
      </w:r>
      <w:r w:rsidR="00B30267" w:rsidRPr="00AC5A96">
        <w:rPr>
          <w:rFonts w:ascii="Times New Roman" w:hAnsi="Times New Roman" w:cs="Times New Roman"/>
          <w:noProof/>
        </w:rPr>
        <w:instrText>7</w:instrText>
      </w:r>
      <w:r w:rsidR="0047344D" w:rsidRPr="00AC5A96">
        <w:rPr>
          <w:rFonts w:ascii="Times New Roman" w:hAnsi="Times New Roman" w:cs="Times New Roman"/>
          <w:noProof/>
        </w:rPr>
        <w:fldChar w:fldCharType="end"/>
      </w:r>
      <w:r w:rsidRPr="00AC5A96">
        <w:rPr>
          <w:rFonts w:ascii="Times New Roman" w:hAnsi="Times New Roman" w:cs="Times New Roman"/>
        </w:rPr>
        <w:instrText>)</w:instrText>
      </w:r>
      <w:r w:rsidRPr="00AC5A96">
        <w:rPr>
          <w:rFonts w:ascii="Times New Roman" w:hAnsi="Times New Roman" w:cs="Times New Roman"/>
        </w:rPr>
        <w:fldChar w:fldCharType="end"/>
      </w:r>
    </w:p>
    <w:p w14:paraId="0302F49C" w14:textId="39C7942D" w:rsidR="00142A85" w:rsidRPr="00AC5A96" w:rsidRDefault="003B5DBE" w:rsidP="00E24337">
      <w:pPr>
        <w:pStyle w:val="MTDisplayEquation"/>
        <w:snapToGrid w:val="0"/>
        <w:spacing w:line="360" w:lineRule="auto"/>
        <w:rPr>
          <w:rFonts w:ascii="Times New Roman" w:hAnsi="Times New Roman" w:cs="Times New Roman"/>
          <w:szCs w:val="21"/>
        </w:rPr>
      </w:pPr>
      <w:proofErr w:type="gramStart"/>
      <w:r w:rsidRPr="00AC5A96">
        <w:rPr>
          <w:rFonts w:ascii="Times New Roman" w:hAnsi="Times New Roman" w:cs="Times New Roman"/>
          <w:szCs w:val="21"/>
        </w:rPr>
        <w:t>in</w:t>
      </w:r>
      <w:proofErr w:type="gramEnd"/>
      <w:r w:rsidRPr="00AC5A96">
        <w:rPr>
          <w:rFonts w:ascii="Times New Roman" w:hAnsi="Times New Roman" w:cs="Times New Roman"/>
          <w:szCs w:val="21"/>
        </w:rPr>
        <w:t xml:space="preserve"> which</w:t>
      </w:r>
      <w:r w:rsidR="009E5867" w:rsidRPr="00AC5A96">
        <w:rPr>
          <w:rFonts w:ascii="Times New Roman" w:hAnsi="Times New Roman" w:cs="Times New Roman"/>
          <w:szCs w:val="21"/>
        </w:rPr>
        <w:t xml:space="preserve"> </w:t>
      </w:r>
      <w:r w:rsidR="004A7F5D" w:rsidRPr="00AC5A96">
        <w:rPr>
          <w:rFonts w:ascii="Times New Roman" w:hAnsi="Times New Roman" w:cs="Times New Roman"/>
          <w:position w:val="-10"/>
          <w:szCs w:val="21"/>
        </w:rPr>
        <w:object w:dxaOrig="220" w:dyaOrig="300" w14:anchorId="7713BEF9">
          <v:shape id="_x0000_i1046" type="#_x0000_t75" style="width:12pt;height:15.75pt" o:ole="">
            <v:imagedata r:id="rId51" o:title=""/>
          </v:shape>
          <o:OLEObject Type="Embed" ProgID="Equation.DSMT4" ShapeID="_x0000_i1046" DrawAspect="Content" ObjectID="_1637762940" r:id="rId52"/>
        </w:object>
      </w:r>
      <w:r w:rsidR="00142A85" w:rsidRPr="00AC5A96">
        <w:rPr>
          <w:rFonts w:ascii="Times New Roman" w:hAnsi="Times New Roman" w:cs="Times New Roman"/>
          <w:szCs w:val="21"/>
        </w:rPr>
        <w:t xml:space="preserve"> is the </w:t>
      </w:r>
      <w:bookmarkStart w:id="75" w:name="OLE_LINK214"/>
      <w:bookmarkStart w:id="76" w:name="OLE_LINK215"/>
      <w:r w:rsidR="00142A85" w:rsidRPr="00AC5A96">
        <w:rPr>
          <w:rFonts w:ascii="Times New Roman" w:hAnsi="Times New Roman" w:cs="Times New Roman"/>
          <w:szCs w:val="21"/>
        </w:rPr>
        <w:t xml:space="preserve">turbulence eddy </w:t>
      </w:r>
      <w:bookmarkStart w:id="77" w:name="OLE_LINK126"/>
      <w:bookmarkStart w:id="78" w:name="OLE_LINK127"/>
      <w:r w:rsidR="00142A85" w:rsidRPr="00AC5A96">
        <w:rPr>
          <w:rFonts w:ascii="Times New Roman" w:hAnsi="Times New Roman" w:cs="Times New Roman"/>
          <w:szCs w:val="21"/>
        </w:rPr>
        <w:t>viscosity</w:t>
      </w:r>
      <w:bookmarkEnd w:id="75"/>
      <w:bookmarkEnd w:id="76"/>
      <w:bookmarkEnd w:id="77"/>
      <w:bookmarkEnd w:id="78"/>
      <w:r w:rsidR="004F3E39" w:rsidRPr="00AC5A96">
        <w:rPr>
          <w:rFonts w:ascii="Times New Roman" w:hAnsi="Times New Roman" w:cs="Times New Roman"/>
          <w:szCs w:val="21"/>
        </w:rPr>
        <w:t xml:space="preserve"> determined using Large Eddy Simulation (LES) technique both inside and outside the porous media based on </w:t>
      </w:r>
      <w:proofErr w:type="spellStart"/>
      <w:r w:rsidR="00142A85" w:rsidRPr="00AC5A96">
        <w:rPr>
          <w:rFonts w:ascii="Times New Roman" w:hAnsi="Times New Roman" w:cs="Times New Roman"/>
          <w:szCs w:val="21"/>
        </w:rPr>
        <w:t>Smagorinsky</w:t>
      </w:r>
      <w:proofErr w:type="spellEnd"/>
      <w:r w:rsidR="00142A85" w:rsidRPr="00AC5A96">
        <w:rPr>
          <w:rFonts w:ascii="Times New Roman" w:hAnsi="Times New Roman" w:cs="Times New Roman"/>
          <w:szCs w:val="21"/>
        </w:rPr>
        <w:t xml:space="preserve"> model: </w:t>
      </w:r>
    </w:p>
    <w:p w14:paraId="3B1F5755" w14:textId="3D9EA0F1" w:rsidR="00142A85" w:rsidRPr="00AC5A96" w:rsidRDefault="00142A85" w:rsidP="00E24337">
      <w:pPr>
        <w:pStyle w:val="MTDisplayEquation"/>
        <w:spacing w:line="360" w:lineRule="auto"/>
        <w:rPr>
          <w:rFonts w:ascii="Times New Roman" w:hAnsi="Times New Roman" w:cs="Times New Roman"/>
        </w:rPr>
      </w:pPr>
      <w:r w:rsidRPr="00AC5A96">
        <w:rPr>
          <w:rFonts w:ascii="Times New Roman" w:hAnsi="Times New Roman" w:cs="Times New Roman"/>
        </w:rPr>
        <w:tab/>
      </w:r>
      <w:r w:rsidR="004A7F5D" w:rsidRPr="00AC5A96">
        <w:rPr>
          <w:rFonts w:ascii="Times New Roman" w:hAnsi="Times New Roman" w:cs="Times New Roman"/>
          <w:position w:val="-14"/>
        </w:rPr>
        <w:object w:dxaOrig="1900" w:dyaOrig="420" w14:anchorId="53797DD3">
          <v:shape id="_x0000_i1047" type="#_x0000_t75" style="width:93pt;height:20.25pt" o:ole="">
            <v:imagedata r:id="rId53" o:title=""/>
          </v:shape>
          <o:OLEObject Type="Embed" ProgID="Equation.DSMT4" ShapeID="_x0000_i1047" DrawAspect="Content" ObjectID="_1637762941" r:id="rId54"/>
        </w:object>
      </w:r>
      <w:r w:rsidRPr="00AC5A96">
        <w:rPr>
          <w:rFonts w:ascii="Times New Roman" w:hAnsi="Times New Roman" w:cs="Times New Roman"/>
        </w:rPr>
        <w:t xml:space="preserve"> </w:t>
      </w:r>
      <w:r w:rsidRPr="00AC5A96">
        <w:rPr>
          <w:rFonts w:ascii="Times New Roman" w:hAnsi="Times New Roman" w:cs="Times New Roman"/>
        </w:rPr>
        <w:tab/>
      </w:r>
      <w:r w:rsidRPr="00AC5A96">
        <w:rPr>
          <w:rFonts w:ascii="Times New Roman" w:hAnsi="Times New Roman" w:cs="Times New Roman"/>
        </w:rPr>
        <w:fldChar w:fldCharType="begin"/>
      </w:r>
      <w:r w:rsidRPr="00AC5A96">
        <w:rPr>
          <w:rFonts w:ascii="Times New Roman" w:hAnsi="Times New Roman" w:cs="Times New Roman"/>
        </w:rPr>
        <w:instrText xml:space="preserve"> MACROBUTTON MTPlaceRef \* MERGEFORMAT </w:instrText>
      </w:r>
      <w:r w:rsidRPr="00AC5A96">
        <w:rPr>
          <w:rFonts w:ascii="Times New Roman" w:hAnsi="Times New Roman" w:cs="Times New Roman"/>
        </w:rPr>
        <w:fldChar w:fldCharType="begin"/>
      </w:r>
      <w:r w:rsidRPr="00AC5A96">
        <w:rPr>
          <w:rFonts w:ascii="Times New Roman" w:hAnsi="Times New Roman" w:cs="Times New Roman"/>
        </w:rPr>
        <w:instrText xml:space="preserve"> SEQ MTEqn \h \* MERGEFORMAT </w:instrText>
      </w:r>
      <w:r w:rsidRPr="00AC5A96">
        <w:rPr>
          <w:rFonts w:ascii="Times New Roman" w:hAnsi="Times New Roman" w:cs="Times New Roman"/>
        </w:rPr>
        <w:fldChar w:fldCharType="end"/>
      </w:r>
      <w:r w:rsidRPr="00AC5A96">
        <w:rPr>
          <w:rFonts w:ascii="Times New Roman" w:hAnsi="Times New Roman" w:cs="Times New Roman"/>
        </w:rPr>
        <w:instrText>(</w:instrText>
      </w:r>
      <w:r w:rsidR="0047344D" w:rsidRPr="00AC5A96">
        <w:rPr>
          <w:rFonts w:ascii="Times New Roman" w:hAnsi="Times New Roman" w:cs="Times New Roman"/>
          <w:noProof/>
        </w:rPr>
        <w:fldChar w:fldCharType="begin"/>
      </w:r>
      <w:r w:rsidR="0047344D" w:rsidRPr="00AC5A96">
        <w:rPr>
          <w:rFonts w:ascii="Times New Roman" w:hAnsi="Times New Roman" w:cs="Times New Roman"/>
          <w:noProof/>
        </w:rPr>
        <w:instrText xml:space="preserve"> SEQ MTEqn \c \* Arabic \* MERGEFORMAT </w:instrText>
      </w:r>
      <w:r w:rsidR="0047344D" w:rsidRPr="00AC5A96">
        <w:rPr>
          <w:rFonts w:ascii="Times New Roman" w:hAnsi="Times New Roman" w:cs="Times New Roman"/>
          <w:noProof/>
        </w:rPr>
        <w:fldChar w:fldCharType="separate"/>
      </w:r>
      <w:r w:rsidR="00B30267" w:rsidRPr="00AC5A96">
        <w:rPr>
          <w:rFonts w:ascii="Times New Roman" w:hAnsi="Times New Roman" w:cs="Times New Roman"/>
          <w:noProof/>
        </w:rPr>
        <w:instrText>8</w:instrText>
      </w:r>
      <w:r w:rsidR="0047344D" w:rsidRPr="00AC5A96">
        <w:rPr>
          <w:rFonts w:ascii="Times New Roman" w:hAnsi="Times New Roman" w:cs="Times New Roman"/>
          <w:noProof/>
        </w:rPr>
        <w:fldChar w:fldCharType="end"/>
      </w:r>
      <w:r w:rsidRPr="00AC5A96">
        <w:rPr>
          <w:rFonts w:ascii="Times New Roman" w:hAnsi="Times New Roman" w:cs="Times New Roman"/>
        </w:rPr>
        <w:instrText>)</w:instrText>
      </w:r>
      <w:r w:rsidRPr="00AC5A96">
        <w:rPr>
          <w:rFonts w:ascii="Times New Roman" w:hAnsi="Times New Roman" w:cs="Times New Roman"/>
        </w:rPr>
        <w:fldChar w:fldCharType="end"/>
      </w:r>
    </w:p>
    <w:p w14:paraId="678A7346" w14:textId="16F6D2B2" w:rsidR="00142A85" w:rsidRPr="00AC5A96" w:rsidRDefault="00142A85" w:rsidP="00E24337">
      <w:pPr>
        <w:autoSpaceDE w:val="0"/>
        <w:autoSpaceDN w:val="0"/>
        <w:adjustRightInd w:val="0"/>
        <w:snapToGrid w:val="0"/>
        <w:spacing w:line="360" w:lineRule="auto"/>
        <w:rPr>
          <w:rFonts w:ascii="Times New Roman" w:hAnsi="Times New Roman" w:cs="Times New Roman"/>
          <w:kern w:val="0"/>
          <w:szCs w:val="21"/>
        </w:rPr>
      </w:pPr>
      <w:r w:rsidRPr="00AC5A96">
        <w:rPr>
          <w:rFonts w:ascii="Times New Roman" w:hAnsi="Times New Roman" w:cs="Times New Roman"/>
          <w:kern w:val="0"/>
          <w:szCs w:val="21"/>
        </w:rPr>
        <w:t xml:space="preserve">where </w:t>
      </w:r>
      <w:r w:rsidR="004A7F5D" w:rsidRPr="00AC5A96">
        <w:rPr>
          <w:rFonts w:ascii="Times New Roman" w:hAnsi="Times New Roman" w:cs="Times New Roman"/>
          <w:kern w:val="0"/>
          <w:position w:val="-10"/>
          <w:szCs w:val="21"/>
        </w:rPr>
        <w:object w:dxaOrig="260" w:dyaOrig="300" w14:anchorId="63F332EE">
          <v:shape id="_x0000_i1048" type="#_x0000_t75" style="width:13.5pt;height:15.75pt" o:ole="">
            <v:imagedata r:id="rId55" o:title=""/>
          </v:shape>
          <o:OLEObject Type="Embed" ProgID="Equation.DSMT4" ShapeID="_x0000_i1048" DrawAspect="Content" ObjectID="_1637762942" r:id="rId56"/>
        </w:object>
      </w:r>
      <w:r w:rsidRPr="00AC5A96">
        <w:rPr>
          <w:rFonts w:ascii="Times New Roman" w:hAnsi="Times New Roman" w:cs="Times New Roman"/>
          <w:kern w:val="0"/>
          <w:szCs w:val="21"/>
        </w:rPr>
        <w:t>=0.1</w:t>
      </w:r>
      <w:r w:rsidRPr="00AC5A96">
        <w:rPr>
          <w:rFonts w:ascii="Times New Roman" w:hAnsi="Times New Roman" w:cs="Times New Roman"/>
          <w:kern w:val="0"/>
          <w:position w:val="-10"/>
          <w:szCs w:val="21"/>
        </w:rPr>
        <w:t xml:space="preserve"> </w:t>
      </w:r>
      <w:r w:rsidRPr="00AC5A96">
        <w:rPr>
          <w:rFonts w:ascii="Times New Roman" w:hAnsi="Times New Roman" w:cs="Times New Roman"/>
          <w:kern w:val="0"/>
          <w:szCs w:val="21"/>
        </w:rPr>
        <w:t xml:space="preserve">is the </w:t>
      </w:r>
      <w:proofErr w:type="spellStart"/>
      <w:r w:rsidRPr="00AC5A96">
        <w:rPr>
          <w:rFonts w:ascii="Times New Roman" w:hAnsi="Times New Roman" w:cs="Times New Roman"/>
          <w:kern w:val="0"/>
          <w:szCs w:val="21"/>
        </w:rPr>
        <w:t>Smagorinsky</w:t>
      </w:r>
      <w:proofErr w:type="spellEnd"/>
      <w:r w:rsidRPr="00AC5A96">
        <w:rPr>
          <w:rFonts w:ascii="Times New Roman" w:hAnsi="Times New Roman" w:cs="Times New Roman"/>
          <w:kern w:val="0"/>
          <w:szCs w:val="21"/>
        </w:rPr>
        <w:t xml:space="preserve"> constant</w:t>
      </w:r>
      <w:r w:rsidR="00AE1562" w:rsidRPr="00AC5A96">
        <w:rPr>
          <w:rFonts w:ascii="Times New Roman" w:hAnsi="Times New Roman" w:cs="Times New Roman"/>
          <w:kern w:val="0"/>
          <w:szCs w:val="21"/>
        </w:rPr>
        <w:t>,</w:t>
      </w:r>
      <w:r w:rsidRPr="00AC5A96">
        <w:rPr>
          <w:rFonts w:ascii="Times New Roman" w:hAnsi="Times New Roman" w:cs="Times New Roman"/>
          <w:kern w:val="0"/>
          <w:szCs w:val="21"/>
        </w:rPr>
        <w:t xml:space="preserve"> the filter width </w:t>
      </w:r>
      <w:r w:rsidRPr="00AC5A96">
        <w:rPr>
          <w:rFonts w:ascii="Times New Roman" w:hAnsi="Times New Roman" w:cs="Times New Roman"/>
          <w:szCs w:val="21"/>
        </w:rPr>
        <w:t xml:space="preserve">is set as </w:t>
      </w:r>
      <w:r w:rsidR="004A7F5D" w:rsidRPr="00AC5A96">
        <w:rPr>
          <w:rFonts w:ascii="Times New Roman" w:hAnsi="Times New Roman" w:cs="Times New Roman"/>
          <w:position w:val="-14"/>
          <w:szCs w:val="21"/>
        </w:rPr>
        <w:object w:dxaOrig="920" w:dyaOrig="380" w14:anchorId="0B7EDB6B">
          <v:shape id="_x0000_i1049" type="#_x0000_t75" style="width:46.5pt;height:17.25pt" o:ole="">
            <v:imagedata r:id="rId57" o:title=""/>
          </v:shape>
          <o:OLEObject Type="Embed" ProgID="Equation.DSMT4" ShapeID="_x0000_i1049" DrawAspect="Content" ObjectID="_1637762943" r:id="rId58"/>
        </w:object>
      </w:r>
      <w:r w:rsidR="00AE1562" w:rsidRPr="00AC5A96">
        <w:rPr>
          <w:rFonts w:ascii="Times New Roman" w:hAnsi="Times New Roman" w:cs="Times New Roman"/>
          <w:szCs w:val="21"/>
        </w:rPr>
        <w:t xml:space="preserve"> following Maruyama </w:t>
      </w:r>
      <w:r w:rsidR="002C5645" w:rsidRPr="00AC5A96">
        <w:rPr>
          <w:rFonts w:ascii="Times New Roman" w:hAnsi="Times New Roman" w:cs="Times New Roman"/>
          <w:szCs w:val="21"/>
        </w:rPr>
        <w:t>(2008)</w:t>
      </w:r>
      <w:r w:rsidRPr="00AC5A96">
        <w:rPr>
          <w:rFonts w:ascii="Times New Roman" w:hAnsi="Times New Roman" w:cs="Times New Roman"/>
          <w:kern w:val="0"/>
          <w:szCs w:val="21"/>
        </w:rPr>
        <w:t xml:space="preserve">, </w:t>
      </w:r>
      <w:r w:rsidR="004A7F5D" w:rsidRPr="00AC5A96">
        <w:rPr>
          <w:rFonts w:ascii="Times New Roman" w:hAnsi="Times New Roman" w:cs="Times New Roman"/>
          <w:kern w:val="0"/>
          <w:position w:val="-6"/>
          <w:szCs w:val="21"/>
        </w:rPr>
        <w:object w:dxaOrig="279" w:dyaOrig="260" w14:anchorId="760CFC12">
          <v:shape id="_x0000_i1050" type="#_x0000_t75" style="width:14.25pt;height:13.5pt" o:ole="">
            <v:imagedata r:id="rId59" o:title=""/>
          </v:shape>
          <o:OLEObject Type="Embed" ProgID="Equation.DSMT4" ShapeID="_x0000_i1050" DrawAspect="Content" ObjectID="_1637762944" r:id="rId60"/>
        </w:object>
      </w:r>
      <w:r w:rsidRPr="00AC5A96">
        <w:rPr>
          <w:rFonts w:ascii="Times New Roman" w:hAnsi="Times New Roman" w:cs="Times New Roman"/>
          <w:kern w:val="0"/>
          <w:position w:val="-6"/>
          <w:szCs w:val="21"/>
        </w:rPr>
        <w:t xml:space="preserve"> </w:t>
      </w:r>
      <w:r w:rsidRPr="00AC5A96">
        <w:rPr>
          <w:rFonts w:ascii="Times New Roman" w:hAnsi="Times New Roman" w:cs="Times New Roman"/>
          <w:kern w:val="0"/>
          <w:szCs w:val="21"/>
        </w:rPr>
        <w:t>is the particle spacing</w:t>
      </w:r>
      <w:r w:rsidR="000F64D6" w:rsidRPr="00AC5A96">
        <w:rPr>
          <w:rFonts w:ascii="Times New Roman" w:hAnsi="Times New Roman" w:cs="Times New Roman"/>
          <w:kern w:val="0"/>
          <w:szCs w:val="21"/>
        </w:rPr>
        <w:t xml:space="preserve">, </w:t>
      </w:r>
      <w:r w:rsidR="004A7F5D" w:rsidRPr="00AC5A96">
        <w:rPr>
          <w:rFonts w:ascii="Times New Roman" w:hAnsi="Times New Roman" w:cs="Times New Roman"/>
          <w:kern w:val="0"/>
          <w:position w:val="-14"/>
          <w:szCs w:val="21"/>
        </w:rPr>
        <w:object w:dxaOrig="2360" w:dyaOrig="380" w14:anchorId="7258AD49">
          <v:shape id="_x0000_i1051" type="#_x0000_t75" style="width:119.25pt;height:17.25pt" o:ole="">
            <v:imagedata r:id="rId61" o:title=""/>
          </v:shape>
          <o:OLEObject Type="Embed" ProgID="Equation.DSMT4" ShapeID="_x0000_i1051" DrawAspect="Content" ObjectID="_1637762945" r:id="rId62"/>
        </w:object>
      </w:r>
      <w:r w:rsidR="000F64D6" w:rsidRPr="00AC5A96">
        <w:rPr>
          <w:rFonts w:ascii="Times New Roman" w:hAnsi="Times New Roman" w:cs="Times New Roman"/>
          <w:position w:val="-14"/>
          <w:szCs w:val="21"/>
        </w:rPr>
        <w:t xml:space="preserve"> </w:t>
      </w:r>
      <w:r w:rsidR="000F64D6" w:rsidRPr="00AC5A96">
        <w:rPr>
          <w:rFonts w:ascii="Times New Roman" w:hAnsi="Times New Roman" w:cs="Times New Roman"/>
          <w:szCs w:val="21"/>
        </w:rPr>
        <w:t>is the rate-of-strain tensor</w:t>
      </w:r>
      <w:r w:rsidRPr="00AC5A96">
        <w:rPr>
          <w:rFonts w:ascii="Times New Roman" w:hAnsi="Times New Roman" w:cs="Times New Roman"/>
          <w:kern w:val="0"/>
          <w:szCs w:val="21"/>
        </w:rPr>
        <w:t xml:space="preserve">. </w:t>
      </w:r>
    </w:p>
    <w:p w14:paraId="6CEE366F" w14:textId="499C399F" w:rsidR="00F13B3C" w:rsidRPr="00AC5A96" w:rsidRDefault="002B5123" w:rsidP="00E24337">
      <w:pPr>
        <w:spacing w:line="360" w:lineRule="auto"/>
        <w:ind w:firstLineChars="200" w:firstLine="420"/>
        <w:rPr>
          <w:rFonts w:ascii="Times New Roman" w:hAnsi="Times New Roman" w:cs="Times New Roman"/>
          <w:szCs w:val="21"/>
        </w:rPr>
      </w:pPr>
      <w:proofErr w:type="spellStart"/>
      <w:r w:rsidRPr="00AC5A96">
        <w:rPr>
          <w:rFonts w:ascii="Times New Roman" w:hAnsi="Times New Roman" w:cs="Times New Roman"/>
          <w:szCs w:val="21"/>
        </w:rPr>
        <w:t>Eqs</w:t>
      </w:r>
      <w:proofErr w:type="spellEnd"/>
      <w:r w:rsidR="00E510F6" w:rsidRPr="00AC5A96">
        <w:rPr>
          <w:rFonts w:ascii="Times New Roman" w:hAnsi="Times New Roman" w:cs="Times New Roman"/>
          <w:szCs w:val="21"/>
        </w:rPr>
        <w:t>.</w:t>
      </w:r>
      <w:r w:rsidRPr="00AC5A96">
        <w:rPr>
          <w:rFonts w:ascii="Times New Roman" w:hAnsi="Times New Roman" w:cs="Times New Roman"/>
          <w:szCs w:val="21"/>
        </w:rPr>
        <w:t xml:space="preserve"> </w:t>
      </w:r>
      <w:r w:rsidRPr="00AC5A96">
        <w:rPr>
          <w:rFonts w:ascii="Times New Roman" w:hAnsi="Times New Roman" w:cs="Times New Roman"/>
          <w:szCs w:val="21"/>
        </w:rPr>
        <w:fldChar w:fldCharType="begin"/>
      </w:r>
      <w:r w:rsidRPr="00AC5A96">
        <w:rPr>
          <w:rFonts w:ascii="Times New Roman" w:hAnsi="Times New Roman" w:cs="Times New Roman"/>
          <w:szCs w:val="21"/>
        </w:rPr>
        <w:instrText xml:space="preserve"> GOTOBUTTON ZEqnNum173879  \* MERGEFORMAT </w:instrText>
      </w:r>
      <w:r w:rsidRPr="00AC5A96">
        <w:rPr>
          <w:rFonts w:ascii="Times New Roman" w:hAnsi="Times New Roman" w:cs="Times New Roman"/>
          <w:szCs w:val="21"/>
        </w:rPr>
        <w:fldChar w:fldCharType="begin"/>
      </w:r>
      <w:r w:rsidRPr="00AC5A96">
        <w:rPr>
          <w:rFonts w:ascii="Times New Roman" w:hAnsi="Times New Roman" w:cs="Times New Roman"/>
          <w:szCs w:val="21"/>
        </w:rPr>
        <w:instrText xml:space="preserve"> REF ZEqnNum173879 \* Charformat \! \* MERGEFORMAT </w:instrText>
      </w:r>
      <w:r w:rsidRPr="00AC5A96">
        <w:rPr>
          <w:rFonts w:ascii="Times New Roman" w:hAnsi="Times New Roman" w:cs="Times New Roman"/>
          <w:szCs w:val="21"/>
        </w:rPr>
        <w:fldChar w:fldCharType="separate"/>
      </w:r>
      <w:r w:rsidR="00B30267" w:rsidRPr="00AC5A96">
        <w:rPr>
          <w:rFonts w:ascii="Times New Roman" w:hAnsi="Times New Roman" w:cs="Times New Roman"/>
          <w:szCs w:val="21"/>
        </w:rPr>
        <w:instrText>(5)</w:instrText>
      </w:r>
      <w:r w:rsidRPr="00AC5A96">
        <w:rPr>
          <w:rFonts w:ascii="Times New Roman" w:hAnsi="Times New Roman" w:cs="Times New Roman"/>
          <w:szCs w:val="21"/>
        </w:rPr>
        <w:fldChar w:fldCharType="end"/>
      </w:r>
      <w:r w:rsidRPr="00AC5A96">
        <w:rPr>
          <w:rFonts w:ascii="Times New Roman" w:hAnsi="Times New Roman" w:cs="Times New Roman"/>
          <w:szCs w:val="21"/>
        </w:rPr>
        <w:fldChar w:fldCharType="end"/>
      </w:r>
      <w:r w:rsidRPr="00AC5A96">
        <w:rPr>
          <w:rFonts w:ascii="Times New Roman" w:hAnsi="Times New Roman" w:cs="Times New Roman"/>
          <w:szCs w:val="21"/>
        </w:rPr>
        <w:t xml:space="preserve"> </w:t>
      </w:r>
      <w:proofErr w:type="gramStart"/>
      <w:r w:rsidRPr="00AC5A96">
        <w:rPr>
          <w:rFonts w:ascii="Times New Roman" w:hAnsi="Times New Roman" w:cs="Times New Roman"/>
          <w:szCs w:val="21"/>
        </w:rPr>
        <w:t>and</w:t>
      </w:r>
      <w:proofErr w:type="gramEnd"/>
      <w:r w:rsidRPr="00AC5A96">
        <w:rPr>
          <w:rFonts w:ascii="Times New Roman" w:hAnsi="Times New Roman" w:cs="Times New Roman"/>
          <w:szCs w:val="21"/>
        </w:rPr>
        <w:t xml:space="preserve"> </w:t>
      </w:r>
      <w:r w:rsidRPr="00AC5A96">
        <w:rPr>
          <w:rFonts w:ascii="Times New Roman" w:hAnsi="Times New Roman" w:cs="Times New Roman"/>
          <w:szCs w:val="21"/>
        </w:rPr>
        <w:fldChar w:fldCharType="begin"/>
      </w:r>
      <w:r w:rsidRPr="00AC5A96">
        <w:rPr>
          <w:rFonts w:ascii="Times New Roman" w:hAnsi="Times New Roman" w:cs="Times New Roman"/>
          <w:szCs w:val="21"/>
        </w:rPr>
        <w:instrText xml:space="preserve"> GOTOBUTTON ZEqnNum914505  \* MERGEFORMAT </w:instrText>
      </w:r>
      <w:r w:rsidRPr="00AC5A96">
        <w:rPr>
          <w:rFonts w:ascii="Times New Roman" w:hAnsi="Times New Roman" w:cs="Times New Roman"/>
          <w:szCs w:val="21"/>
        </w:rPr>
        <w:fldChar w:fldCharType="begin"/>
      </w:r>
      <w:r w:rsidRPr="00AC5A96">
        <w:rPr>
          <w:rFonts w:ascii="Times New Roman" w:hAnsi="Times New Roman" w:cs="Times New Roman"/>
          <w:szCs w:val="21"/>
        </w:rPr>
        <w:instrText xml:space="preserve"> REF ZEqnNum914505 \* Charformat \! \* MERGEFORMAT </w:instrText>
      </w:r>
      <w:r w:rsidRPr="00AC5A96">
        <w:rPr>
          <w:rFonts w:ascii="Times New Roman" w:hAnsi="Times New Roman" w:cs="Times New Roman"/>
          <w:szCs w:val="21"/>
        </w:rPr>
        <w:fldChar w:fldCharType="separate"/>
      </w:r>
      <w:r w:rsidR="00B30267" w:rsidRPr="00AC5A96">
        <w:rPr>
          <w:rFonts w:ascii="Times New Roman" w:hAnsi="Times New Roman" w:cs="Times New Roman"/>
          <w:szCs w:val="21"/>
        </w:rPr>
        <w:instrText>(6)</w:instrText>
      </w:r>
      <w:r w:rsidRPr="00AC5A96">
        <w:rPr>
          <w:rFonts w:ascii="Times New Roman" w:hAnsi="Times New Roman" w:cs="Times New Roman"/>
          <w:szCs w:val="21"/>
        </w:rPr>
        <w:fldChar w:fldCharType="end"/>
      </w:r>
      <w:r w:rsidRPr="00AC5A96">
        <w:rPr>
          <w:rFonts w:ascii="Times New Roman" w:hAnsi="Times New Roman" w:cs="Times New Roman"/>
          <w:szCs w:val="21"/>
        </w:rPr>
        <w:fldChar w:fldCharType="end"/>
      </w:r>
      <w:r w:rsidRPr="00AC5A96">
        <w:rPr>
          <w:rFonts w:ascii="Times New Roman" w:hAnsi="Times New Roman" w:cs="Times New Roman"/>
          <w:szCs w:val="21"/>
        </w:rPr>
        <w:t xml:space="preserve"> can be rewritten in </w:t>
      </w:r>
      <w:proofErr w:type="spellStart"/>
      <w:r w:rsidRPr="00AC5A96">
        <w:rPr>
          <w:rFonts w:ascii="Times New Roman" w:hAnsi="Times New Roman" w:cs="Times New Roman"/>
          <w:szCs w:val="21"/>
        </w:rPr>
        <w:t>Lagrangian</w:t>
      </w:r>
      <w:proofErr w:type="spellEnd"/>
      <w:r w:rsidRPr="00AC5A96">
        <w:rPr>
          <w:rFonts w:ascii="Times New Roman" w:hAnsi="Times New Roman" w:cs="Times New Roman"/>
          <w:szCs w:val="21"/>
        </w:rPr>
        <w:t xml:space="preserve"> form to facilitate SPH discretization:</w:t>
      </w:r>
    </w:p>
    <w:p w14:paraId="742D7FB0" w14:textId="36049AE6" w:rsidR="002B5123" w:rsidRPr="00AC5A96" w:rsidRDefault="002B5123" w:rsidP="00E24337">
      <w:pPr>
        <w:pStyle w:val="MTDisplayEquation"/>
        <w:spacing w:line="360" w:lineRule="auto"/>
        <w:rPr>
          <w:rFonts w:ascii="Times New Roman" w:hAnsi="Times New Roman" w:cs="Times New Roman"/>
        </w:rPr>
      </w:pPr>
      <w:r w:rsidRPr="00AC5A96">
        <w:rPr>
          <w:rFonts w:ascii="Times New Roman" w:hAnsi="Times New Roman" w:cs="Times New Roman"/>
        </w:rPr>
        <w:tab/>
      </w:r>
      <w:r w:rsidR="004A7F5D" w:rsidRPr="00AC5A96">
        <w:rPr>
          <w:rFonts w:ascii="Times New Roman" w:hAnsi="Times New Roman" w:cs="Times New Roman"/>
          <w:position w:val="-28"/>
        </w:rPr>
        <w:object w:dxaOrig="1939" w:dyaOrig="639" w14:anchorId="2CBE6EF9">
          <v:shape id="_x0000_i1052" type="#_x0000_t75" style="width:95.25pt;height:29.25pt" o:ole="">
            <v:imagedata r:id="rId63" o:title=""/>
          </v:shape>
          <o:OLEObject Type="Embed" ProgID="Equation.DSMT4" ShapeID="_x0000_i1052" DrawAspect="Content" ObjectID="_1637762946" r:id="rId64"/>
        </w:object>
      </w:r>
      <w:r w:rsidRPr="00AC5A96">
        <w:rPr>
          <w:rFonts w:ascii="Times New Roman" w:hAnsi="Times New Roman" w:cs="Times New Roman"/>
        </w:rPr>
        <w:t xml:space="preserve"> </w:t>
      </w:r>
      <w:r w:rsidRPr="00AC5A96">
        <w:rPr>
          <w:rFonts w:ascii="Times New Roman" w:hAnsi="Times New Roman" w:cs="Times New Roman"/>
        </w:rPr>
        <w:tab/>
      </w:r>
      <w:r w:rsidRPr="00AC5A96">
        <w:rPr>
          <w:rFonts w:ascii="Times New Roman" w:hAnsi="Times New Roman" w:cs="Times New Roman"/>
        </w:rPr>
        <w:fldChar w:fldCharType="begin"/>
      </w:r>
      <w:r w:rsidRPr="00AC5A96">
        <w:rPr>
          <w:rFonts w:ascii="Times New Roman" w:hAnsi="Times New Roman" w:cs="Times New Roman"/>
        </w:rPr>
        <w:instrText xml:space="preserve"> MACROBUTTON MTPlaceRef \* MERGEFORMAT </w:instrText>
      </w:r>
      <w:r w:rsidRPr="00AC5A96">
        <w:rPr>
          <w:rFonts w:ascii="Times New Roman" w:hAnsi="Times New Roman" w:cs="Times New Roman"/>
        </w:rPr>
        <w:fldChar w:fldCharType="begin"/>
      </w:r>
      <w:r w:rsidRPr="00AC5A96">
        <w:rPr>
          <w:rFonts w:ascii="Times New Roman" w:hAnsi="Times New Roman" w:cs="Times New Roman"/>
        </w:rPr>
        <w:instrText xml:space="preserve"> SEQ MTEqn \h \* MERGEFORMAT </w:instrText>
      </w:r>
      <w:r w:rsidRPr="00AC5A96">
        <w:rPr>
          <w:rFonts w:ascii="Times New Roman" w:hAnsi="Times New Roman" w:cs="Times New Roman"/>
        </w:rPr>
        <w:fldChar w:fldCharType="end"/>
      </w:r>
      <w:r w:rsidRPr="00AC5A96">
        <w:rPr>
          <w:rFonts w:ascii="Times New Roman" w:hAnsi="Times New Roman" w:cs="Times New Roman"/>
        </w:rPr>
        <w:instrText>(</w:instrText>
      </w:r>
      <w:r w:rsidR="0047344D" w:rsidRPr="00AC5A96">
        <w:rPr>
          <w:rFonts w:ascii="Times New Roman" w:hAnsi="Times New Roman" w:cs="Times New Roman"/>
          <w:noProof/>
        </w:rPr>
        <w:fldChar w:fldCharType="begin"/>
      </w:r>
      <w:r w:rsidR="0047344D" w:rsidRPr="00AC5A96">
        <w:rPr>
          <w:rFonts w:ascii="Times New Roman" w:hAnsi="Times New Roman" w:cs="Times New Roman"/>
          <w:noProof/>
        </w:rPr>
        <w:instrText xml:space="preserve"> SEQ MTEqn \c \* Arabic \* MERGEFORMAT </w:instrText>
      </w:r>
      <w:r w:rsidR="0047344D" w:rsidRPr="00AC5A96">
        <w:rPr>
          <w:rFonts w:ascii="Times New Roman" w:hAnsi="Times New Roman" w:cs="Times New Roman"/>
          <w:noProof/>
        </w:rPr>
        <w:fldChar w:fldCharType="separate"/>
      </w:r>
      <w:r w:rsidR="00B30267" w:rsidRPr="00AC5A96">
        <w:rPr>
          <w:rFonts w:ascii="Times New Roman" w:hAnsi="Times New Roman" w:cs="Times New Roman"/>
          <w:noProof/>
        </w:rPr>
        <w:instrText>9</w:instrText>
      </w:r>
      <w:r w:rsidR="0047344D" w:rsidRPr="00AC5A96">
        <w:rPr>
          <w:rFonts w:ascii="Times New Roman" w:hAnsi="Times New Roman" w:cs="Times New Roman"/>
          <w:noProof/>
        </w:rPr>
        <w:fldChar w:fldCharType="end"/>
      </w:r>
      <w:r w:rsidRPr="00AC5A96">
        <w:rPr>
          <w:rFonts w:ascii="Times New Roman" w:hAnsi="Times New Roman" w:cs="Times New Roman"/>
        </w:rPr>
        <w:instrText>)</w:instrText>
      </w:r>
      <w:r w:rsidRPr="00AC5A96">
        <w:rPr>
          <w:rFonts w:ascii="Times New Roman" w:hAnsi="Times New Roman" w:cs="Times New Roman"/>
        </w:rPr>
        <w:fldChar w:fldCharType="end"/>
      </w:r>
    </w:p>
    <w:p w14:paraId="2C6EECA3" w14:textId="23BCD7D3" w:rsidR="00FA568A" w:rsidRPr="00AC5A96" w:rsidRDefault="00FA568A" w:rsidP="00E24337">
      <w:pPr>
        <w:pStyle w:val="MTDisplayEquation"/>
        <w:spacing w:line="360" w:lineRule="auto"/>
        <w:rPr>
          <w:rFonts w:ascii="Times New Roman" w:hAnsi="Times New Roman" w:cs="Times New Roman"/>
        </w:rPr>
      </w:pPr>
      <w:r w:rsidRPr="00AC5A96">
        <w:rPr>
          <w:rFonts w:ascii="Times New Roman" w:hAnsi="Times New Roman" w:cs="Times New Roman"/>
        </w:rPr>
        <w:tab/>
      </w:r>
      <w:r w:rsidR="004A7F5D" w:rsidRPr="00AC5A96">
        <w:rPr>
          <w:rFonts w:ascii="Times New Roman" w:hAnsi="Times New Roman" w:cs="Times New Roman"/>
          <w:position w:val="-28"/>
        </w:rPr>
        <w:object w:dxaOrig="3300" w:dyaOrig="700" w14:anchorId="251F7E88">
          <v:shape id="_x0000_i1053" type="#_x0000_t75" style="width:164.25pt;height:34.5pt" o:ole="">
            <v:imagedata r:id="rId65" o:title=""/>
          </v:shape>
          <o:OLEObject Type="Embed" ProgID="Equation.DSMT4" ShapeID="_x0000_i1053" DrawAspect="Content" ObjectID="_1637762947" r:id="rId66"/>
        </w:object>
      </w:r>
      <w:r w:rsidRPr="00AC5A96">
        <w:rPr>
          <w:rFonts w:ascii="Times New Roman" w:hAnsi="Times New Roman" w:cs="Times New Roman"/>
        </w:rPr>
        <w:t xml:space="preserve"> </w:t>
      </w:r>
      <w:r w:rsidRPr="00AC5A96">
        <w:rPr>
          <w:rFonts w:ascii="Times New Roman" w:hAnsi="Times New Roman" w:cs="Times New Roman"/>
        </w:rPr>
        <w:tab/>
      </w:r>
      <w:r w:rsidRPr="00AC5A96">
        <w:rPr>
          <w:rFonts w:ascii="Times New Roman" w:hAnsi="Times New Roman" w:cs="Times New Roman"/>
        </w:rPr>
        <w:fldChar w:fldCharType="begin"/>
      </w:r>
      <w:r w:rsidRPr="00AC5A96">
        <w:rPr>
          <w:rFonts w:ascii="Times New Roman" w:hAnsi="Times New Roman" w:cs="Times New Roman"/>
        </w:rPr>
        <w:instrText xml:space="preserve"> MACROBUTTON MTPlaceRef \* MERGEFORMAT </w:instrText>
      </w:r>
      <w:r w:rsidRPr="00AC5A96">
        <w:rPr>
          <w:rFonts w:ascii="Times New Roman" w:hAnsi="Times New Roman" w:cs="Times New Roman"/>
        </w:rPr>
        <w:fldChar w:fldCharType="begin"/>
      </w:r>
      <w:r w:rsidRPr="00AC5A96">
        <w:rPr>
          <w:rFonts w:ascii="Times New Roman" w:hAnsi="Times New Roman" w:cs="Times New Roman"/>
        </w:rPr>
        <w:instrText xml:space="preserve"> SEQ MTEqn \h \* MERGEFORMAT </w:instrText>
      </w:r>
      <w:r w:rsidRPr="00AC5A96">
        <w:rPr>
          <w:rFonts w:ascii="Times New Roman" w:hAnsi="Times New Roman" w:cs="Times New Roman"/>
        </w:rPr>
        <w:fldChar w:fldCharType="end"/>
      </w:r>
      <w:bookmarkStart w:id="79" w:name="ZEqnNum739469"/>
      <w:r w:rsidRPr="00AC5A96">
        <w:rPr>
          <w:rFonts w:ascii="Times New Roman" w:hAnsi="Times New Roman" w:cs="Times New Roman"/>
        </w:rPr>
        <w:instrText>(</w:instrText>
      </w:r>
      <w:r w:rsidR="0047344D" w:rsidRPr="00AC5A96">
        <w:rPr>
          <w:rFonts w:ascii="Times New Roman" w:hAnsi="Times New Roman" w:cs="Times New Roman"/>
          <w:noProof/>
        </w:rPr>
        <w:fldChar w:fldCharType="begin"/>
      </w:r>
      <w:r w:rsidR="0047344D" w:rsidRPr="00AC5A96">
        <w:rPr>
          <w:rFonts w:ascii="Times New Roman" w:hAnsi="Times New Roman" w:cs="Times New Roman"/>
          <w:noProof/>
        </w:rPr>
        <w:instrText xml:space="preserve"> SEQ MTEqn \c \* Arabic \* MERGEFORMAT </w:instrText>
      </w:r>
      <w:r w:rsidR="0047344D" w:rsidRPr="00AC5A96">
        <w:rPr>
          <w:rFonts w:ascii="Times New Roman" w:hAnsi="Times New Roman" w:cs="Times New Roman"/>
          <w:noProof/>
        </w:rPr>
        <w:fldChar w:fldCharType="separate"/>
      </w:r>
      <w:r w:rsidR="00B30267" w:rsidRPr="00AC5A96">
        <w:rPr>
          <w:rFonts w:ascii="Times New Roman" w:hAnsi="Times New Roman" w:cs="Times New Roman"/>
          <w:noProof/>
        </w:rPr>
        <w:instrText>10</w:instrText>
      </w:r>
      <w:r w:rsidR="0047344D" w:rsidRPr="00AC5A96">
        <w:rPr>
          <w:rFonts w:ascii="Times New Roman" w:hAnsi="Times New Roman" w:cs="Times New Roman"/>
          <w:noProof/>
        </w:rPr>
        <w:fldChar w:fldCharType="end"/>
      </w:r>
      <w:r w:rsidRPr="00AC5A96">
        <w:rPr>
          <w:rFonts w:ascii="Times New Roman" w:hAnsi="Times New Roman" w:cs="Times New Roman"/>
        </w:rPr>
        <w:instrText>)</w:instrText>
      </w:r>
      <w:bookmarkEnd w:id="79"/>
      <w:r w:rsidRPr="00AC5A96">
        <w:rPr>
          <w:rFonts w:ascii="Times New Roman" w:hAnsi="Times New Roman" w:cs="Times New Roman"/>
        </w:rPr>
        <w:fldChar w:fldCharType="end"/>
      </w:r>
    </w:p>
    <w:p w14:paraId="32AEAEF3" w14:textId="77777777" w:rsidR="001C25A4" w:rsidRPr="00AC5A96" w:rsidRDefault="001C25A4" w:rsidP="00E24337">
      <w:pPr>
        <w:snapToGrid w:val="0"/>
        <w:spacing w:line="360" w:lineRule="auto"/>
        <w:rPr>
          <w:rFonts w:ascii="Times New Roman" w:hAnsi="Times New Roman" w:cs="Times New Roman"/>
          <w:szCs w:val="21"/>
        </w:rPr>
      </w:pPr>
      <w:proofErr w:type="gramStart"/>
      <w:r w:rsidRPr="00AC5A96">
        <w:rPr>
          <w:rFonts w:ascii="Times New Roman" w:hAnsi="Times New Roman" w:cs="Times New Roman"/>
          <w:szCs w:val="21"/>
        </w:rPr>
        <w:t>in</w:t>
      </w:r>
      <w:proofErr w:type="gramEnd"/>
      <w:r w:rsidRPr="00AC5A96">
        <w:rPr>
          <w:rFonts w:ascii="Times New Roman" w:hAnsi="Times New Roman" w:cs="Times New Roman"/>
          <w:szCs w:val="21"/>
        </w:rPr>
        <w:t xml:space="preserve"> which the notations for filtering and Favre averaging are dropped for simplicity. </w:t>
      </w:r>
    </w:p>
    <w:p w14:paraId="2E267163" w14:textId="488B654E" w:rsidR="001C25A4" w:rsidRPr="00AC5A96" w:rsidRDefault="00D603AD" w:rsidP="00E24337">
      <w:pPr>
        <w:snapToGrid w:val="0"/>
        <w:spacing w:line="360" w:lineRule="auto"/>
        <w:ind w:firstLineChars="200" w:firstLine="420"/>
        <w:rPr>
          <w:rFonts w:ascii="Times New Roman" w:hAnsi="Times New Roman" w:cs="Times New Roman"/>
          <w:kern w:val="0"/>
          <w:szCs w:val="21"/>
        </w:rPr>
      </w:pPr>
      <w:r w:rsidRPr="00AC5A96">
        <w:rPr>
          <w:rFonts w:ascii="Times New Roman" w:hAnsi="Times New Roman" w:cs="Times New Roman"/>
          <w:kern w:val="0"/>
          <w:szCs w:val="21"/>
        </w:rPr>
        <w:t xml:space="preserve">Following Shi et al. (2019), </w:t>
      </w:r>
      <w:r w:rsidR="001C25A4" w:rsidRPr="00AC5A96">
        <w:rPr>
          <w:rFonts w:ascii="Times New Roman" w:hAnsi="Times New Roman" w:cs="Times New Roman"/>
          <w:kern w:val="0"/>
          <w:szCs w:val="21"/>
        </w:rPr>
        <w:t xml:space="preserve">the fluid pressure is explicitly solved by the </w:t>
      </w:r>
      <w:r w:rsidR="00E510F6" w:rsidRPr="00AC5A96">
        <w:rPr>
          <w:rFonts w:ascii="Times New Roman" w:hAnsi="Times New Roman" w:cs="Times New Roman"/>
          <w:kern w:val="0"/>
          <w:szCs w:val="21"/>
        </w:rPr>
        <w:t xml:space="preserve">following </w:t>
      </w:r>
      <w:r w:rsidR="001C25A4" w:rsidRPr="00AC5A96">
        <w:rPr>
          <w:rFonts w:ascii="Times New Roman" w:hAnsi="Times New Roman" w:cs="Times New Roman"/>
          <w:kern w:val="0"/>
          <w:szCs w:val="21"/>
        </w:rPr>
        <w:t>equation of state:</w:t>
      </w:r>
    </w:p>
    <w:p w14:paraId="13D8B3F7" w14:textId="6CD63F0B" w:rsidR="001C25A4" w:rsidRPr="00AC5A96" w:rsidRDefault="001C25A4" w:rsidP="00E24337">
      <w:pPr>
        <w:pStyle w:val="MTDisplayEquation"/>
        <w:snapToGrid w:val="0"/>
        <w:spacing w:line="360" w:lineRule="auto"/>
        <w:rPr>
          <w:rFonts w:ascii="Times New Roman" w:hAnsi="Times New Roman" w:cs="Times New Roman"/>
          <w:szCs w:val="21"/>
        </w:rPr>
      </w:pPr>
      <w:r w:rsidRPr="00AC5A96">
        <w:rPr>
          <w:rFonts w:ascii="Times New Roman" w:hAnsi="Times New Roman" w:cs="Times New Roman"/>
          <w:szCs w:val="21"/>
        </w:rPr>
        <w:tab/>
      </w:r>
      <w:r w:rsidR="004A7F5D" w:rsidRPr="00AC5A96">
        <w:rPr>
          <w:rFonts w:ascii="Times New Roman" w:hAnsi="Times New Roman" w:cs="Times New Roman"/>
          <w:position w:val="-38"/>
          <w:szCs w:val="21"/>
        </w:rPr>
        <w:object w:dxaOrig="4300" w:dyaOrig="859" w14:anchorId="541A0E6C">
          <v:shape id="_x0000_i1054" type="#_x0000_t75" style="width:214.5pt;height:43.5pt" o:ole="">
            <v:imagedata r:id="rId67" o:title=""/>
          </v:shape>
          <o:OLEObject Type="Embed" ProgID="Equation.DSMT4" ShapeID="_x0000_i1054" DrawAspect="Content" ObjectID="_1637762948" r:id="rId68"/>
        </w:object>
      </w:r>
      <w:r w:rsidRPr="00AC5A96">
        <w:rPr>
          <w:rFonts w:ascii="Times New Roman" w:hAnsi="Times New Roman" w:cs="Times New Roman"/>
          <w:szCs w:val="21"/>
        </w:rPr>
        <w:tab/>
      </w:r>
      <w:r w:rsidRPr="00AC5A96">
        <w:rPr>
          <w:rFonts w:ascii="Times New Roman" w:hAnsi="Times New Roman" w:cs="Times New Roman"/>
          <w:szCs w:val="21"/>
        </w:rPr>
        <w:fldChar w:fldCharType="begin"/>
      </w:r>
      <w:r w:rsidRPr="00AC5A96">
        <w:rPr>
          <w:rFonts w:ascii="Times New Roman" w:hAnsi="Times New Roman" w:cs="Times New Roman"/>
          <w:szCs w:val="21"/>
        </w:rPr>
        <w:instrText xml:space="preserve"> MACROBUTTON MTPlaceRef \* MERGEFORMAT </w:instrText>
      </w:r>
      <w:r w:rsidRPr="00AC5A96">
        <w:rPr>
          <w:rFonts w:ascii="Times New Roman" w:hAnsi="Times New Roman" w:cs="Times New Roman"/>
          <w:szCs w:val="21"/>
        </w:rPr>
        <w:fldChar w:fldCharType="begin"/>
      </w:r>
      <w:r w:rsidRPr="00AC5A96">
        <w:rPr>
          <w:rFonts w:ascii="Times New Roman" w:hAnsi="Times New Roman" w:cs="Times New Roman"/>
          <w:szCs w:val="21"/>
        </w:rPr>
        <w:instrText xml:space="preserve"> SEQ MTEqn \h \* MERGEFORMAT </w:instrText>
      </w:r>
      <w:r w:rsidRPr="00AC5A96">
        <w:rPr>
          <w:rFonts w:ascii="Times New Roman" w:hAnsi="Times New Roman" w:cs="Times New Roman"/>
          <w:szCs w:val="21"/>
        </w:rPr>
        <w:fldChar w:fldCharType="end"/>
      </w:r>
      <w:bookmarkStart w:id="80" w:name="ZEqnNum455125"/>
      <w:r w:rsidRPr="00AC5A96">
        <w:rPr>
          <w:rFonts w:ascii="Times New Roman" w:hAnsi="Times New Roman" w:cs="Times New Roman"/>
          <w:szCs w:val="21"/>
        </w:rPr>
        <w:instrText>(</w:instrText>
      </w:r>
      <w:r w:rsidRPr="00AC5A96">
        <w:rPr>
          <w:rFonts w:ascii="Times New Roman" w:hAnsi="Times New Roman" w:cs="Times New Roman"/>
          <w:noProof/>
          <w:szCs w:val="21"/>
        </w:rPr>
        <w:fldChar w:fldCharType="begin"/>
      </w:r>
      <w:r w:rsidRPr="00AC5A96">
        <w:rPr>
          <w:rFonts w:ascii="Times New Roman" w:hAnsi="Times New Roman" w:cs="Times New Roman"/>
          <w:noProof/>
          <w:szCs w:val="21"/>
        </w:rPr>
        <w:instrText xml:space="preserve"> SEQ MTEqn \c \* Arabic \* MERGEFORMAT </w:instrText>
      </w:r>
      <w:r w:rsidRPr="00AC5A96">
        <w:rPr>
          <w:rFonts w:ascii="Times New Roman" w:hAnsi="Times New Roman" w:cs="Times New Roman"/>
          <w:noProof/>
          <w:szCs w:val="21"/>
        </w:rPr>
        <w:fldChar w:fldCharType="separate"/>
      </w:r>
      <w:r w:rsidR="00B30267" w:rsidRPr="00AC5A96">
        <w:rPr>
          <w:rFonts w:ascii="Times New Roman" w:hAnsi="Times New Roman" w:cs="Times New Roman"/>
          <w:noProof/>
          <w:szCs w:val="21"/>
        </w:rPr>
        <w:instrText>11</w:instrText>
      </w:r>
      <w:r w:rsidRPr="00AC5A96">
        <w:rPr>
          <w:rFonts w:ascii="Times New Roman" w:hAnsi="Times New Roman" w:cs="Times New Roman"/>
          <w:noProof/>
          <w:szCs w:val="21"/>
        </w:rPr>
        <w:fldChar w:fldCharType="end"/>
      </w:r>
      <w:r w:rsidRPr="00AC5A96">
        <w:rPr>
          <w:rFonts w:ascii="Times New Roman" w:hAnsi="Times New Roman" w:cs="Times New Roman"/>
          <w:szCs w:val="21"/>
        </w:rPr>
        <w:instrText>)</w:instrText>
      </w:r>
      <w:bookmarkEnd w:id="80"/>
      <w:r w:rsidRPr="00AC5A96">
        <w:rPr>
          <w:rFonts w:ascii="Times New Roman" w:hAnsi="Times New Roman" w:cs="Times New Roman"/>
          <w:szCs w:val="21"/>
        </w:rPr>
        <w:fldChar w:fldCharType="end"/>
      </w:r>
    </w:p>
    <w:p w14:paraId="0E349587" w14:textId="6CA81719" w:rsidR="00511A22" w:rsidRPr="00AC5A96" w:rsidRDefault="001C25A4" w:rsidP="00E24337">
      <w:pPr>
        <w:autoSpaceDE w:val="0"/>
        <w:autoSpaceDN w:val="0"/>
        <w:adjustRightInd w:val="0"/>
        <w:snapToGrid w:val="0"/>
        <w:spacing w:line="360" w:lineRule="auto"/>
        <w:rPr>
          <w:rFonts w:ascii="Times New Roman" w:hAnsi="Times New Roman" w:cs="Times New Roman"/>
          <w:szCs w:val="21"/>
        </w:rPr>
      </w:pPr>
      <w:r w:rsidRPr="00AC5A96">
        <w:rPr>
          <w:rFonts w:ascii="Times New Roman" w:hAnsi="Times New Roman" w:cs="Times New Roman"/>
          <w:szCs w:val="21"/>
        </w:rPr>
        <w:t>where</w:t>
      </w:r>
      <w:bookmarkStart w:id="81" w:name="OLE_LINK113"/>
      <w:bookmarkStart w:id="82" w:name="OLE_LINK114"/>
      <w:r w:rsidRPr="00AC5A96">
        <w:rPr>
          <w:rFonts w:ascii="Times New Roman" w:hAnsi="Times New Roman" w:cs="Times New Roman"/>
          <w:szCs w:val="21"/>
        </w:rPr>
        <w:t xml:space="preserve"> </w:t>
      </w:r>
      <w:r w:rsidR="004A7F5D" w:rsidRPr="00AC5A96">
        <w:rPr>
          <w:rFonts w:ascii="Times New Roman" w:hAnsi="Times New Roman" w:cs="Times New Roman"/>
          <w:position w:val="-10"/>
          <w:szCs w:val="21"/>
        </w:rPr>
        <w:object w:dxaOrig="1400" w:dyaOrig="320" w14:anchorId="130BFD3D">
          <v:shape id="_x0000_i1055" type="#_x0000_t75" style="width:69pt;height:17.25pt" o:ole="">
            <v:imagedata r:id="rId69" o:title=""/>
          </v:shape>
          <o:OLEObject Type="Embed" ProgID="Equation.DSMT4" ShapeID="_x0000_i1055" DrawAspect="Content" ObjectID="_1637762949" r:id="rId70"/>
        </w:object>
      </w:r>
      <w:r w:rsidRPr="00AC5A96">
        <w:rPr>
          <w:rFonts w:ascii="Times New Roman" w:hAnsi="Times New Roman" w:cs="Times New Roman"/>
          <w:szCs w:val="21"/>
        </w:rPr>
        <w:t xml:space="preserve"> is the reference density</w:t>
      </w:r>
      <w:bookmarkEnd w:id="81"/>
      <w:bookmarkEnd w:id="82"/>
      <w:r w:rsidR="0043410E" w:rsidRPr="00AC5A96">
        <w:rPr>
          <w:rFonts w:ascii="Times New Roman" w:hAnsi="Times New Roman" w:cs="Times New Roman"/>
          <w:szCs w:val="21"/>
        </w:rPr>
        <w:t>,</w:t>
      </w:r>
      <w:r w:rsidRPr="00AC5A96">
        <w:rPr>
          <w:rFonts w:ascii="Times New Roman" w:hAnsi="Times New Roman" w:cs="Times New Roman"/>
          <w:szCs w:val="21"/>
        </w:rPr>
        <w:t xml:space="preserve"> </w:t>
      </w:r>
      <w:r w:rsidR="004A7F5D" w:rsidRPr="00AC5A96">
        <w:rPr>
          <w:rFonts w:ascii="Times New Roman" w:hAnsi="Times New Roman" w:cs="Times New Roman"/>
          <w:position w:val="-10"/>
          <w:szCs w:val="21"/>
        </w:rPr>
        <w:object w:dxaOrig="220" w:dyaOrig="300" w14:anchorId="3095717F">
          <v:shape id="_x0000_i1056" type="#_x0000_t75" style="width:12pt;height:15.75pt" o:ole="">
            <v:imagedata r:id="rId71" o:title=""/>
          </v:shape>
          <o:OLEObject Type="Embed" ProgID="Equation.DSMT4" ShapeID="_x0000_i1056" DrawAspect="Content" ObjectID="_1637762950" r:id="rId72"/>
        </w:object>
      </w:r>
      <w:r w:rsidRPr="00AC5A96">
        <w:rPr>
          <w:rFonts w:ascii="Times New Roman" w:hAnsi="Times New Roman" w:cs="Times New Roman"/>
          <w:szCs w:val="21"/>
        </w:rPr>
        <w:t xml:space="preserve"> is the artificial sound speed</w:t>
      </w:r>
      <w:r w:rsidR="00E510F6" w:rsidRPr="00AC5A96">
        <w:rPr>
          <w:rFonts w:ascii="Times New Roman" w:hAnsi="Times New Roman" w:cs="Times New Roman"/>
          <w:szCs w:val="21"/>
        </w:rPr>
        <w:t xml:space="preserve"> and its</w:t>
      </w:r>
      <w:r w:rsidRPr="00AC5A96">
        <w:rPr>
          <w:rFonts w:ascii="Times New Roman" w:hAnsi="Times New Roman" w:cs="Times New Roman"/>
          <w:szCs w:val="21"/>
        </w:rPr>
        <w:t xml:space="preserve"> value must be at least ten times larger than the maximum fluid velocity</w:t>
      </w:r>
      <w:r w:rsidR="007A16E6" w:rsidRPr="00AC5A96">
        <w:rPr>
          <w:rFonts w:ascii="Times New Roman" w:hAnsi="Times New Roman" w:cs="Times New Roman"/>
          <w:szCs w:val="21"/>
        </w:rPr>
        <w:t xml:space="preserve"> to satisfy the weakly compressible fluid hypothesis</w:t>
      </w:r>
      <w:r w:rsidRPr="00AC5A96">
        <w:rPr>
          <w:rFonts w:ascii="Times New Roman" w:hAnsi="Times New Roman" w:cs="Times New Roman"/>
          <w:szCs w:val="21"/>
        </w:rPr>
        <w:t xml:space="preserve"> </w:t>
      </w:r>
      <w:r w:rsidR="00B90D19" w:rsidRPr="00AC5A96">
        <w:rPr>
          <w:rFonts w:ascii="Times New Roman" w:hAnsi="Times New Roman" w:cs="Times New Roman"/>
          <w:szCs w:val="21"/>
        </w:rPr>
        <w:t>(Monaghan, 1994)</w:t>
      </w:r>
      <w:r w:rsidRPr="00AC5A96">
        <w:rPr>
          <w:rFonts w:ascii="Times New Roman" w:hAnsi="Times New Roman" w:cs="Times New Roman"/>
          <w:szCs w:val="21"/>
        </w:rPr>
        <w:t>.</w:t>
      </w:r>
    </w:p>
    <w:p w14:paraId="2ED8824D" w14:textId="377E667B" w:rsidR="00511A22" w:rsidRPr="00AC5A96" w:rsidRDefault="00511A22" w:rsidP="00B033B2">
      <w:pPr>
        <w:snapToGrid w:val="0"/>
        <w:spacing w:line="360" w:lineRule="auto"/>
        <w:ind w:firstLineChars="200" w:firstLine="420"/>
        <w:rPr>
          <w:rFonts w:ascii="Times New Roman" w:hAnsi="Times New Roman" w:cs="Times New Roman"/>
          <w:szCs w:val="21"/>
        </w:rPr>
      </w:pPr>
      <w:r w:rsidRPr="00AC5A96">
        <w:rPr>
          <w:rFonts w:ascii="Times New Roman" w:hAnsi="Times New Roman" w:cs="Times New Roman"/>
          <w:szCs w:val="21"/>
        </w:rPr>
        <w:t xml:space="preserve">It's worth emphasizing that the solid skeleton is </w:t>
      </w:r>
      <w:r w:rsidR="00F17627" w:rsidRPr="00AC5A96">
        <w:rPr>
          <w:rFonts w:ascii="Times New Roman" w:hAnsi="Times New Roman" w:cs="Times New Roman"/>
          <w:szCs w:val="21"/>
        </w:rPr>
        <w:t xml:space="preserve">assumed to </w:t>
      </w:r>
      <w:r w:rsidRPr="00AC5A96">
        <w:rPr>
          <w:rFonts w:ascii="Times New Roman" w:hAnsi="Times New Roman" w:cs="Times New Roman"/>
          <w:szCs w:val="21"/>
        </w:rPr>
        <w:t>rigid and fixed</w:t>
      </w:r>
      <w:r w:rsidR="00F17627" w:rsidRPr="00AC5A96">
        <w:rPr>
          <w:rFonts w:ascii="Times New Roman" w:hAnsi="Times New Roman" w:cs="Times New Roman"/>
          <w:szCs w:val="21"/>
        </w:rPr>
        <w:t xml:space="preserve"> fully</w:t>
      </w:r>
      <w:r w:rsidRPr="00AC5A96">
        <w:rPr>
          <w:rFonts w:ascii="Times New Roman" w:hAnsi="Times New Roman" w:cs="Times New Roman"/>
          <w:szCs w:val="21"/>
        </w:rPr>
        <w:t xml:space="preserve">, and the permeability and porosity of porous media are then constant in time and space after the finishing of the initial setup. </w:t>
      </w:r>
      <w:r w:rsidR="00615D71" w:rsidRPr="00AC5A96">
        <w:rPr>
          <w:rFonts w:ascii="Times New Roman" w:hAnsi="Times New Roman" w:cs="Times New Roman"/>
          <w:szCs w:val="21"/>
        </w:rPr>
        <w:t xml:space="preserve">In addition, the present model </w:t>
      </w:r>
      <w:r w:rsidR="00B033B2" w:rsidRPr="00AC5A96">
        <w:rPr>
          <w:rFonts w:ascii="Times New Roman" w:hAnsi="Times New Roman" w:cs="Times New Roman"/>
          <w:szCs w:val="21"/>
        </w:rPr>
        <w:t>is theoretically incapable of the simulation of unsaturated porous media flow</w:t>
      </w:r>
      <w:r w:rsidR="00615D71" w:rsidRPr="00AC5A96">
        <w:rPr>
          <w:rFonts w:ascii="Times New Roman" w:hAnsi="Times New Roman" w:cs="Times New Roman"/>
          <w:szCs w:val="21"/>
        </w:rPr>
        <w:t xml:space="preserve"> due to the ignoring of the air phase in the adopted mixture theory.</w:t>
      </w:r>
      <w:r w:rsidR="00B033B2" w:rsidRPr="00AC5A96">
        <w:rPr>
          <w:rFonts w:ascii="Times New Roman" w:hAnsi="Times New Roman" w:cs="Times New Roman"/>
          <w:szCs w:val="21"/>
        </w:rPr>
        <w:t xml:space="preserve"> Moreover, the model </w:t>
      </w:r>
      <w:r w:rsidR="00F17627" w:rsidRPr="00AC5A96">
        <w:rPr>
          <w:rFonts w:ascii="Times New Roman" w:hAnsi="Times New Roman" w:cs="Times New Roman"/>
          <w:szCs w:val="21"/>
        </w:rPr>
        <w:t>cannot</w:t>
      </w:r>
      <w:r w:rsidR="00B033B2" w:rsidRPr="00AC5A96">
        <w:rPr>
          <w:rFonts w:ascii="Times New Roman" w:hAnsi="Times New Roman" w:cs="Times New Roman"/>
          <w:szCs w:val="21"/>
        </w:rPr>
        <w:t xml:space="preserve"> obtain the precise pore pressure because of the using of equivalent continuum porous media assumptions.</w:t>
      </w:r>
    </w:p>
    <w:p w14:paraId="282446BD" w14:textId="27749311" w:rsidR="001C25A4" w:rsidRPr="00AC5A96" w:rsidRDefault="00C42486" w:rsidP="00E24337">
      <w:pPr>
        <w:pStyle w:val="Heading4"/>
        <w:numPr>
          <w:ilvl w:val="1"/>
          <w:numId w:val="15"/>
        </w:numPr>
        <w:spacing w:line="360" w:lineRule="auto"/>
        <w:rPr>
          <w:rFonts w:ascii="Times New Roman" w:hAnsi="Times New Roman" w:cs="Times New Roman"/>
          <w:sz w:val="21"/>
          <w:szCs w:val="21"/>
        </w:rPr>
      </w:pPr>
      <w:r w:rsidRPr="00AC5A96">
        <w:rPr>
          <w:rFonts w:ascii="Times New Roman" w:hAnsi="Times New Roman" w:cs="Times New Roman"/>
          <w:sz w:val="21"/>
          <w:szCs w:val="21"/>
        </w:rPr>
        <w:t>Resistance force induced by porous media</w:t>
      </w:r>
    </w:p>
    <w:p w14:paraId="6B44FA5A" w14:textId="1BD8DE23" w:rsidR="00FA4A80" w:rsidRPr="00AC5A96" w:rsidRDefault="00FA4A80" w:rsidP="00E24337">
      <w:pPr>
        <w:autoSpaceDE w:val="0"/>
        <w:autoSpaceDN w:val="0"/>
        <w:adjustRightInd w:val="0"/>
        <w:snapToGrid w:val="0"/>
        <w:spacing w:line="360" w:lineRule="auto"/>
        <w:ind w:firstLineChars="200" w:firstLine="420"/>
        <w:rPr>
          <w:rFonts w:ascii="Times New Roman" w:hAnsi="Times New Roman" w:cs="Times New Roman"/>
          <w:kern w:val="0"/>
          <w:szCs w:val="21"/>
        </w:rPr>
      </w:pPr>
      <w:bookmarkStart w:id="83" w:name="OLE_LINK76"/>
      <w:bookmarkStart w:id="84" w:name="OLE_LINK77"/>
      <w:r w:rsidRPr="00AC5A96">
        <w:rPr>
          <w:rFonts w:ascii="Times New Roman" w:hAnsi="Times New Roman" w:cs="Times New Roman"/>
          <w:kern w:val="0"/>
          <w:szCs w:val="21"/>
        </w:rPr>
        <w:t>T</w:t>
      </w:r>
      <w:r w:rsidR="00C42486" w:rsidRPr="00AC5A96">
        <w:rPr>
          <w:rFonts w:ascii="Times New Roman" w:hAnsi="Times New Roman" w:cs="Times New Roman"/>
          <w:kern w:val="0"/>
          <w:szCs w:val="21"/>
        </w:rPr>
        <w:t xml:space="preserve">he last term in the right hand of </w:t>
      </w:r>
      <w:bookmarkEnd w:id="83"/>
      <w:bookmarkEnd w:id="84"/>
      <w:r w:rsidR="00C42486" w:rsidRPr="00AC5A96">
        <w:rPr>
          <w:rFonts w:ascii="Times New Roman" w:hAnsi="Times New Roman" w:cs="Times New Roman"/>
          <w:kern w:val="0"/>
          <w:szCs w:val="21"/>
        </w:rPr>
        <w:t xml:space="preserve">Eq. </w:t>
      </w:r>
      <w:r w:rsidR="00C42486" w:rsidRPr="00AC5A96">
        <w:rPr>
          <w:rFonts w:ascii="Times New Roman" w:hAnsi="Times New Roman" w:cs="Times New Roman"/>
          <w:kern w:val="0"/>
          <w:szCs w:val="21"/>
        </w:rPr>
        <w:fldChar w:fldCharType="begin"/>
      </w:r>
      <w:r w:rsidR="00C42486" w:rsidRPr="00AC5A96">
        <w:rPr>
          <w:rFonts w:ascii="Times New Roman" w:hAnsi="Times New Roman" w:cs="Times New Roman"/>
          <w:kern w:val="0"/>
          <w:szCs w:val="21"/>
        </w:rPr>
        <w:instrText xml:space="preserve"> GOTOBUTTON ZEqnNum739469  \* MERGEFORMAT </w:instrText>
      </w:r>
      <w:r w:rsidR="00C42486" w:rsidRPr="00AC5A96">
        <w:rPr>
          <w:rFonts w:ascii="Times New Roman" w:hAnsi="Times New Roman" w:cs="Times New Roman"/>
          <w:kern w:val="0"/>
          <w:szCs w:val="21"/>
        </w:rPr>
        <w:fldChar w:fldCharType="begin"/>
      </w:r>
      <w:r w:rsidR="00C42486" w:rsidRPr="00AC5A96">
        <w:rPr>
          <w:rFonts w:ascii="Times New Roman" w:hAnsi="Times New Roman" w:cs="Times New Roman"/>
          <w:kern w:val="0"/>
          <w:szCs w:val="21"/>
        </w:rPr>
        <w:instrText xml:space="preserve"> REF ZEqnNum739469 \* Charformat \! \* MERGEFORMAT </w:instrText>
      </w:r>
      <w:r w:rsidR="00C42486" w:rsidRPr="00AC5A96">
        <w:rPr>
          <w:rFonts w:ascii="Times New Roman" w:hAnsi="Times New Roman" w:cs="Times New Roman"/>
          <w:kern w:val="0"/>
          <w:szCs w:val="21"/>
        </w:rPr>
        <w:fldChar w:fldCharType="separate"/>
      </w:r>
      <w:r w:rsidR="00B30267" w:rsidRPr="00AC5A96">
        <w:rPr>
          <w:rFonts w:ascii="Times New Roman" w:hAnsi="Times New Roman" w:cs="Times New Roman"/>
          <w:kern w:val="0"/>
          <w:szCs w:val="21"/>
        </w:rPr>
        <w:instrText>(10)</w:instrText>
      </w:r>
      <w:r w:rsidR="00C42486" w:rsidRPr="00AC5A96">
        <w:rPr>
          <w:rFonts w:ascii="Times New Roman" w:hAnsi="Times New Roman" w:cs="Times New Roman"/>
          <w:kern w:val="0"/>
          <w:szCs w:val="21"/>
        </w:rPr>
        <w:fldChar w:fldCharType="end"/>
      </w:r>
      <w:r w:rsidR="00C42486" w:rsidRPr="00AC5A96">
        <w:rPr>
          <w:rFonts w:ascii="Times New Roman" w:hAnsi="Times New Roman" w:cs="Times New Roman"/>
          <w:kern w:val="0"/>
          <w:szCs w:val="21"/>
        </w:rPr>
        <w:fldChar w:fldCharType="end"/>
      </w:r>
      <w:r w:rsidR="00C42486" w:rsidRPr="00AC5A96">
        <w:rPr>
          <w:rFonts w:ascii="Times New Roman" w:hAnsi="Times New Roman" w:cs="Times New Roman"/>
          <w:kern w:val="0"/>
          <w:szCs w:val="21"/>
        </w:rPr>
        <w:t xml:space="preserve"> represent</w:t>
      </w:r>
      <w:r w:rsidR="007710ED" w:rsidRPr="00AC5A96">
        <w:rPr>
          <w:rFonts w:ascii="Times New Roman" w:hAnsi="Times New Roman" w:cs="Times New Roman"/>
          <w:kern w:val="0"/>
          <w:szCs w:val="21"/>
        </w:rPr>
        <w:t>s</w:t>
      </w:r>
      <w:r w:rsidR="00C42486" w:rsidRPr="00AC5A96">
        <w:rPr>
          <w:rFonts w:ascii="Times New Roman" w:hAnsi="Times New Roman" w:cs="Times New Roman"/>
          <w:kern w:val="0"/>
          <w:szCs w:val="21"/>
        </w:rPr>
        <w:t xml:space="preserve"> </w:t>
      </w:r>
      <w:bookmarkStart w:id="85" w:name="OLE_LINK151"/>
      <w:bookmarkStart w:id="86" w:name="OLE_LINK152"/>
      <w:r w:rsidR="00C42486" w:rsidRPr="00AC5A96">
        <w:rPr>
          <w:rFonts w:ascii="Times New Roman" w:hAnsi="Times New Roman" w:cs="Times New Roman"/>
          <w:kern w:val="0"/>
          <w:szCs w:val="21"/>
        </w:rPr>
        <w:t>the resistance force acted on the porous flow by the fixed solid skeleton</w:t>
      </w:r>
      <w:bookmarkEnd w:id="85"/>
      <w:bookmarkEnd w:id="86"/>
      <w:r w:rsidR="000F11C2" w:rsidRPr="00AC5A96">
        <w:rPr>
          <w:rFonts w:ascii="Times New Roman" w:hAnsi="Times New Roman" w:cs="Times New Roman"/>
          <w:kern w:val="0"/>
          <w:szCs w:val="21"/>
        </w:rPr>
        <w:t xml:space="preserve"> of porous media</w:t>
      </w:r>
      <w:r w:rsidRPr="00AC5A96">
        <w:rPr>
          <w:rFonts w:ascii="Times New Roman" w:hAnsi="Times New Roman" w:cs="Times New Roman"/>
          <w:kern w:val="0"/>
          <w:szCs w:val="21"/>
        </w:rPr>
        <w:t xml:space="preserve"> and is usually expressed as</w:t>
      </w:r>
    </w:p>
    <w:p w14:paraId="0CE26B76" w14:textId="0DF82A32" w:rsidR="00FA4A80" w:rsidRPr="00AC5A96" w:rsidRDefault="00FA4A80" w:rsidP="00E24337">
      <w:pPr>
        <w:pStyle w:val="MTDisplayEquation"/>
        <w:spacing w:line="360" w:lineRule="auto"/>
        <w:rPr>
          <w:rFonts w:ascii="Times New Roman" w:hAnsi="Times New Roman" w:cs="Times New Roman"/>
        </w:rPr>
      </w:pPr>
      <w:r w:rsidRPr="00AC5A96">
        <w:rPr>
          <w:rFonts w:ascii="Times New Roman" w:hAnsi="Times New Roman" w:cs="Times New Roman"/>
        </w:rPr>
        <w:tab/>
      </w:r>
      <w:r w:rsidR="00036E70" w:rsidRPr="00AC5A96">
        <w:rPr>
          <w:rFonts w:ascii="Times New Roman" w:hAnsi="Times New Roman" w:cs="Times New Roman"/>
          <w:position w:val="-24"/>
        </w:rPr>
        <w:object w:dxaOrig="1579" w:dyaOrig="580" w14:anchorId="42924F07">
          <v:shape id="_x0000_i1057" type="#_x0000_t75" style="width:78.75pt;height:28.5pt" o:ole="">
            <v:imagedata r:id="rId73" o:title=""/>
          </v:shape>
          <o:OLEObject Type="Embed" ProgID="Equation.DSMT4" ShapeID="_x0000_i1057" DrawAspect="Content" ObjectID="_1637762951" r:id="rId74"/>
        </w:object>
      </w:r>
      <w:r w:rsidRPr="00AC5A96">
        <w:rPr>
          <w:rFonts w:ascii="Times New Roman" w:hAnsi="Times New Roman" w:cs="Times New Roman"/>
        </w:rPr>
        <w:t xml:space="preserve"> </w:t>
      </w:r>
      <w:r w:rsidRPr="00AC5A96">
        <w:rPr>
          <w:rFonts w:ascii="Times New Roman" w:hAnsi="Times New Roman" w:cs="Times New Roman"/>
        </w:rPr>
        <w:tab/>
      </w:r>
      <w:r w:rsidRPr="00AC5A96">
        <w:rPr>
          <w:rFonts w:ascii="Times New Roman" w:hAnsi="Times New Roman" w:cs="Times New Roman"/>
        </w:rPr>
        <w:fldChar w:fldCharType="begin"/>
      </w:r>
      <w:r w:rsidRPr="00AC5A96">
        <w:rPr>
          <w:rFonts w:ascii="Times New Roman" w:hAnsi="Times New Roman" w:cs="Times New Roman"/>
        </w:rPr>
        <w:instrText xml:space="preserve"> MACROBUTTON MTPlaceRef \* MERGEFORMAT </w:instrText>
      </w:r>
      <w:r w:rsidRPr="00AC5A96">
        <w:rPr>
          <w:rFonts w:ascii="Times New Roman" w:hAnsi="Times New Roman" w:cs="Times New Roman"/>
        </w:rPr>
        <w:fldChar w:fldCharType="begin"/>
      </w:r>
      <w:r w:rsidRPr="00AC5A96">
        <w:rPr>
          <w:rFonts w:ascii="Times New Roman" w:hAnsi="Times New Roman" w:cs="Times New Roman"/>
        </w:rPr>
        <w:instrText xml:space="preserve"> SEQ MTEqn \h \* MERGEFORMAT </w:instrText>
      </w:r>
      <w:r w:rsidRPr="00AC5A96">
        <w:rPr>
          <w:rFonts w:ascii="Times New Roman" w:hAnsi="Times New Roman" w:cs="Times New Roman"/>
        </w:rPr>
        <w:fldChar w:fldCharType="end"/>
      </w:r>
      <w:r w:rsidRPr="00AC5A96">
        <w:rPr>
          <w:rFonts w:ascii="Times New Roman" w:hAnsi="Times New Roman" w:cs="Times New Roman"/>
        </w:rPr>
        <w:instrText>(</w:instrText>
      </w:r>
      <w:r w:rsidR="0047344D" w:rsidRPr="00AC5A96">
        <w:rPr>
          <w:rFonts w:ascii="Times New Roman" w:hAnsi="Times New Roman" w:cs="Times New Roman"/>
          <w:noProof/>
        </w:rPr>
        <w:fldChar w:fldCharType="begin"/>
      </w:r>
      <w:r w:rsidR="0047344D" w:rsidRPr="00AC5A96">
        <w:rPr>
          <w:rFonts w:ascii="Times New Roman" w:hAnsi="Times New Roman" w:cs="Times New Roman"/>
          <w:noProof/>
        </w:rPr>
        <w:instrText xml:space="preserve"> SEQ MTEqn \c \* Arabic \* MERGEFORMAT </w:instrText>
      </w:r>
      <w:r w:rsidR="0047344D" w:rsidRPr="00AC5A96">
        <w:rPr>
          <w:rFonts w:ascii="Times New Roman" w:hAnsi="Times New Roman" w:cs="Times New Roman"/>
          <w:noProof/>
        </w:rPr>
        <w:fldChar w:fldCharType="separate"/>
      </w:r>
      <w:r w:rsidR="00B30267" w:rsidRPr="00AC5A96">
        <w:rPr>
          <w:rFonts w:ascii="Times New Roman" w:hAnsi="Times New Roman" w:cs="Times New Roman"/>
          <w:noProof/>
        </w:rPr>
        <w:instrText>12</w:instrText>
      </w:r>
      <w:r w:rsidR="0047344D" w:rsidRPr="00AC5A96">
        <w:rPr>
          <w:rFonts w:ascii="Times New Roman" w:hAnsi="Times New Roman" w:cs="Times New Roman"/>
          <w:noProof/>
        </w:rPr>
        <w:fldChar w:fldCharType="end"/>
      </w:r>
      <w:r w:rsidRPr="00AC5A96">
        <w:rPr>
          <w:rFonts w:ascii="Times New Roman" w:hAnsi="Times New Roman" w:cs="Times New Roman"/>
        </w:rPr>
        <w:instrText>)</w:instrText>
      </w:r>
      <w:r w:rsidRPr="00AC5A96">
        <w:rPr>
          <w:rFonts w:ascii="Times New Roman" w:hAnsi="Times New Roman" w:cs="Times New Roman"/>
        </w:rPr>
        <w:fldChar w:fldCharType="end"/>
      </w:r>
    </w:p>
    <w:p w14:paraId="7604B8F4" w14:textId="0948E2B1" w:rsidR="00C42486" w:rsidRPr="00AC5A96" w:rsidRDefault="00FA4A80" w:rsidP="004439A1">
      <w:pPr>
        <w:autoSpaceDE w:val="0"/>
        <w:autoSpaceDN w:val="0"/>
        <w:adjustRightInd w:val="0"/>
        <w:snapToGrid w:val="0"/>
        <w:spacing w:line="360" w:lineRule="auto"/>
        <w:rPr>
          <w:rFonts w:ascii="Times New Roman" w:hAnsi="Times New Roman" w:cs="Times New Roman"/>
          <w:kern w:val="0"/>
          <w:szCs w:val="21"/>
        </w:rPr>
      </w:pPr>
      <w:proofErr w:type="gramStart"/>
      <w:r w:rsidRPr="00AC5A96">
        <w:rPr>
          <w:rFonts w:ascii="Times New Roman" w:hAnsi="Times New Roman" w:cs="Times New Roman"/>
          <w:kern w:val="0"/>
          <w:szCs w:val="21"/>
        </w:rPr>
        <w:t>where</w:t>
      </w:r>
      <w:bookmarkStart w:id="87" w:name="OLE_LINK108"/>
      <w:bookmarkStart w:id="88" w:name="OLE_LINK109"/>
      <w:proofErr w:type="gramEnd"/>
      <w:r w:rsidRPr="00AC5A96">
        <w:rPr>
          <w:rFonts w:ascii="Times New Roman" w:hAnsi="Times New Roman" w:cs="Times New Roman"/>
          <w:kern w:val="0"/>
          <w:szCs w:val="21"/>
        </w:rPr>
        <w:t xml:space="preserve"> </w:t>
      </w:r>
      <w:bookmarkStart w:id="89" w:name="OLE_LINK20"/>
      <w:bookmarkStart w:id="90" w:name="OLE_LINK23"/>
      <w:r w:rsidR="004A7F5D" w:rsidRPr="00AC5A96">
        <w:rPr>
          <w:rFonts w:ascii="Times New Roman" w:hAnsi="Times New Roman" w:cs="Times New Roman"/>
          <w:kern w:val="0"/>
          <w:position w:val="-6"/>
          <w:szCs w:val="21"/>
        </w:rPr>
        <w:object w:dxaOrig="220" w:dyaOrig="200" w14:anchorId="55EA5053">
          <v:shape id="_x0000_i1058" type="#_x0000_t75" style="width:12pt;height:10.5pt" o:ole="">
            <v:imagedata r:id="rId75" o:title=""/>
          </v:shape>
          <o:OLEObject Type="Embed" ProgID="Equation.DSMT4" ShapeID="_x0000_i1058" DrawAspect="Content" ObjectID="_1637762952" r:id="rId76"/>
        </w:object>
      </w:r>
      <w:r w:rsidRPr="00AC5A96">
        <w:rPr>
          <w:rFonts w:ascii="Times New Roman" w:hAnsi="Times New Roman" w:cs="Times New Roman"/>
          <w:kern w:val="0"/>
          <w:szCs w:val="21"/>
        </w:rPr>
        <w:t xml:space="preserve"> </w:t>
      </w:r>
      <w:r w:rsidR="00C42486" w:rsidRPr="00AC5A96">
        <w:rPr>
          <w:rFonts w:ascii="Times New Roman" w:hAnsi="Times New Roman" w:cs="Times New Roman"/>
          <w:kern w:val="0"/>
          <w:szCs w:val="21"/>
        </w:rPr>
        <w:t xml:space="preserve">and </w:t>
      </w:r>
      <w:bookmarkEnd w:id="87"/>
      <w:bookmarkEnd w:id="88"/>
      <w:bookmarkEnd w:id="89"/>
      <w:bookmarkEnd w:id="90"/>
      <w:r w:rsidR="004A7F5D" w:rsidRPr="00AC5A96">
        <w:rPr>
          <w:rFonts w:ascii="Times New Roman" w:hAnsi="Times New Roman" w:cs="Times New Roman"/>
          <w:kern w:val="0"/>
          <w:position w:val="-10"/>
          <w:szCs w:val="21"/>
        </w:rPr>
        <w:object w:dxaOrig="220" w:dyaOrig="279" w14:anchorId="0A3C8EE9">
          <v:shape id="_x0000_i1059" type="#_x0000_t75" style="width:12pt;height:14.25pt" o:ole="">
            <v:imagedata r:id="rId77" o:title=""/>
          </v:shape>
          <o:OLEObject Type="Embed" ProgID="Equation.DSMT4" ShapeID="_x0000_i1059" DrawAspect="Content" ObjectID="_1637762953" r:id="rId78"/>
        </w:object>
      </w:r>
      <w:r w:rsidRPr="00AC5A96">
        <w:rPr>
          <w:rFonts w:ascii="Times New Roman" w:hAnsi="Times New Roman" w:cs="Times New Roman"/>
          <w:kern w:val="0"/>
          <w:szCs w:val="21"/>
        </w:rPr>
        <w:t xml:space="preserve"> </w:t>
      </w:r>
      <w:r w:rsidR="00C42486" w:rsidRPr="00AC5A96">
        <w:rPr>
          <w:rFonts w:ascii="Times New Roman" w:hAnsi="Times New Roman" w:cs="Times New Roman"/>
          <w:kern w:val="0"/>
          <w:szCs w:val="21"/>
        </w:rPr>
        <w:t xml:space="preserve">are </w:t>
      </w:r>
      <w:bookmarkStart w:id="91" w:name="OLE_LINK100"/>
      <w:bookmarkStart w:id="92" w:name="OLE_LINK101"/>
      <w:r w:rsidR="00C42486" w:rsidRPr="00AC5A96">
        <w:rPr>
          <w:rFonts w:ascii="Times New Roman" w:hAnsi="Times New Roman" w:cs="Times New Roman"/>
          <w:kern w:val="0"/>
          <w:szCs w:val="21"/>
        </w:rPr>
        <w:t>the linear and nonlinear resistance coefficients</w:t>
      </w:r>
      <w:bookmarkEnd w:id="91"/>
      <w:bookmarkEnd w:id="92"/>
      <w:r w:rsidR="00C42486" w:rsidRPr="00AC5A96">
        <w:rPr>
          <w:rFonts w:ascii="Times New Roman" w:hAnsi="Times New Roman" w:cs="Times New Roman"/>
          <w:kern w:val="0"/>
          <w:szCs w:val="21"/>
        </w:rPr>
        <w:t xml:space="preserve">, respectively. </w:t>
      </w:r>
      <w:r w:rsidR="004F3E39" w:rsidRPr="00AC5A96">
        <w:rPr>
          <w:rFonts w:ascii="Times New Roman" w:hAnsi="Times New Roman" w:cs="Times New Roman"/>
          <w:kern w:val="0"/>
          <w:szCs w:val="21"/>
        </w:rPr>
        <w:t>T</w:t>
      </w:r>
      <w:r w:rsidR="00C42486" w:rsidRPr="00AC5A96">
        <w:rPr>
          <w:rFonts w:ascii="Times New Roman" w:hAnsi="Times New Roman" w:cs="Times New Roman"/>
          <w:kern w:val="0"/>
          <w:szCs w:val="21"/>
        </w:rPr>
        <w:t>he inertial resistance</w:t>
      </w:r>
      <w:r w:rsidRPr="00AC5A96">
        <w:rPr>
          <w:rFonts w:ascii="Times New Roman" w:hAnsi="Times New Roman" w:cs="Times New Roman"/>
          <w:kern w:val="0"/>
          <w:szCs w:val="21"/>
        </w:rPr>
        <w:t>, which</w:t>
      </w:r>
      <w:r w:rsidR="00C42486" w:rsidRPr="00AC5A96">
        <w:rPr>
          <w:rFonts w:ascii="Times New Roman" w:hAnsi="Times New Roman" w:cs="Times New Roman"/>
          <w:kern w:val="0"/>
          <w:szCs w:val="21"/>
        </w:rPr>
        <w:t xml:space="preserve"> is</w:t>
      </w:r>
      <w:r w:rsidRPr="00AC5A96">
        <w:rPr>
          <w:rFonts w:ascii="Times New Roman" w:hAnsi="Times New Roman" w:cs="Times New Roman"/>
          <w:kern w:val="0"/>
          <w:szCs w:val="21"/>
        </w:rPr>
        <w:t xml:space="preserve"> negligible in comparison with the linear and nonlinear resistance terms</w:t>
      </w:r>
      <w:r w:rsidR="000F11C2" w:rsidRPr="00AC5A96">
        <w:rPr>
          <w:rFonts w:ascii="Times New Roman" w:hAnsi="Times New Roman" w:cs="Times New Roman"/>
          <w:kern w:val="0"/>
          <w:szCs w:val="21"/>
        </w:rPr>
        <w:t xml:space="preserve"> (Van Gent, 1994)</w:t>
      </w:r>
      <w:r w:rsidRPr="00AC5A96">
        <w:rPr>
          <w:rFonts w:ascii="Times New Roman" w:hAnsi="Times New Roman" w:cs="Times New Roman"/>
          <w:kern w:val="0"/>
          <w:szCs w:val="21"/>
        </w:rPr>
        <w:t xml:space="preserve">, </w:t>
      </w:r>
      <w:r w:rsidR="007710ED" w:rsidRPr="00AC5A96">
        <w:rPr>
          <w:rFonts w:ascii="Times New Roman" w:hAnsi="Times New Roman" w:cs="Times New Roman"/>
          <w:kern w:val="0"/>
          <w:szCs w:val="21"/>
        </w:rPr>
        <w:t xml:space="preserve">is </w:t>
      </w:r>
      <w:r w:rsidR="00C42486" w:rsidRPr="00AC5A96">
        <w:rPr>
          <w:rFonts w:ascii="Times New Roman" w:hAnsi="Times New Roman" w:cs="Times New Roman"/>
          <w:kern w:val="0"/>
          <w:szCs w:val="21"/>
        </w:rPr>
        <w:t xml:space="preserve">excluded </w:t>
      </w:r>
      <w:r w:rsidRPr="00AC5A96">
        <w:rPr>
          <w:rFonts w:ascii="Times New Roman" w:hAnsi="Times New Roman" w:cs="Times New Roman"/>
          <w:kern w:val="0"/>
          <w:szCs w:val="21"/>
        </w:rPr>
        <w:t xml:space="preserve">in </w:t>
      </w:r>
      <w:r w:rsidR="004F3E39" w:rsidRPr="00AC5A96">
        <w:rPr>
          <w:rFonts w:ascii="Times New Roman" w:hAnsi="Times New Roman" w:cs="Times New Roman"/>
          <w:kern w:val="0"/>
          <w:szCs w:val="21"/>
        </w:rPr>
        <w:t>this formulation</w:t>
      </w:r>
      <w:r w:rsidR="00C42486" w:rsidRPr="00AC5A96">
        <w:rPr>
          <w:rFonts w:ascii="Times New Roman" w:hAnsi="Times New Roman" w:cs="Times New Roman"/>
          <w:kern w:val="0"/>
          <w:szCs w:val="21"/>
        </w:rPr>
        <w:t xml:space="preserve">. </w:t>
      </w:r>
      <w:r w:rsidR="004F3E39" w:rsidRPr="00AC5A96">
        <w:rPr>
          <w:rFonts w:ascii="Times New Roman" w:hAnsi="Times New Roman" w:cs="Times New Roman"/>
          <w:kern w:val="0"/>
          <w:szCs w:val="21"/>
        </w:rPr>
        <w:t>Despite</w:t>
      </w:r>
      <w:r w:rsidR="00DF1F32" w:rsidRPr="00AC5A96">
        <w:rPr>
          <w:rFonts w:ascii="Times New Roman" w:hAnsi="Times New Roman" w:cs="Times New Roman"/>
          <w:kern w:val="0"/>
          <w:szCs w:val="21"/>
        </w:rPr>
        <w:t xml:space="preserve"> considerable research effort</w:t>
      </w:r>
      <w:r w:rsidR="004439A1" w:rsidRPr="00AC5A96">
        <w:rPr>
          <w:rFonts w:ascii="Times New Roman" w:hAnsi="Times New Roman" w:cs="Times New Roman"/>
          <w:kern w:val="0"/>
          <w:szCs w:val="21"/>
        </w:rPr>
        <w:t>,</w:t>
      </w:r>
      <w:r w:rsidR="00DF1F32" w:rsidRPr="00AC5A96">
        <w:rPr>
          <w:rFonts w:ascii="Times New Roman" w:hAnsi="Times New Roman" w:cs="Times New Roman"/>
          <w:kern w:val="0"/>
          <w:szCs w:val="21"/>
        </w:rPr>
        <w:t xml:space="preserve"> t</w:t>
      </w:r>
      <w:r w:rsidRPr="00AC5A96">
        <w:rPr>
          <w:rFonts w:ascii="Times New Roman" w:hAnsi="Times New Roman" w:cs="Times New Roman"/>
          <w:kern w:val="0"/>
          <w:szCs w:val="21"/>
        </w:rPr>
        <w:t xml:space="preserve">he two </w:t>
      </w:r>
      <w:r w:rsidR="00DF1F32" w:rsidRPr="00AC5A96">
        <w:rPr>
          <w:rFonts w:ascii="Times New Roman" w:hAnsi="Times New Roman" w:cs="Times New Roman"/>
          <w:kern w:val="0"/>
          <w:szCs w:val="21"/>
        </w:rPr>
        <w:t xml:space="preserve">resistance coefficients can only be determined </w:t>
      </w:r>
      <w:r w:rsidRPr="00AC5A96">
        <w:rPr>
          <w:rFonts w:ascii="Times New Roman" w:hAnsi="Times New Roman" w:cs="Times New Roman"/>
          <w:kern w:val="0"/>
          <w:szCs w:val="21"/>
        </w:rPr>
        <w:t>empirical</w:t>
      </w:r>
      <w:r w:rsidR="00DF1F32" w:rsidRPr="00AC5A96">
        <w:rPr>
          <w:rFonts w:ascii="Times New Roman" w:hAnsi="Times New Roman" w:cs="Times New Roman"/>
          <w:kern w:val="0"/>
          <w:szCs w:val="21"/>
        </w:rPr>
        <w:t>ly and th</w:t>
      </w:r>
      <w:r w:rsidRPr="00AC5A96">
        <w:rPr>
          <w:rFonts w:ascii="Times New Roman" w:hAnsi="Times New Roman" w:cs="Times New Roman"/>
          <w:kern w:val="0"/>
          <w:szCs w:val="21"/>
        </w:rPr>
        <w:t xml:space="preserve">ere is still no general agreement on their </w:t>
      </w:r>
      <w:r w:rsidR="004F3E39" w:rsidRPr="00AC5A96">
        <w:rPr>
          <w:rFonts w:ascii="Times New Roman" w:hAnsi="Times New Roman" w:cs="Times New Roman"/>
          <w:kern w:val="0"/>
          <w:szCs w:val="21"/>
        </w:rPr>
        <w:t xml:space="preserve">appropriate </w:t>
      </w:r>
      <w:r w:rsidRPr="00AC5A96">
        <w:rPr>
          <w:rFonts w:ascii="Times New Roman" w:hAnsi="Times New Roman" w:cs="Times New Roman"/>
          <w:kern w:val="0"/>
          <w:szCs w:val="21"/>
        </w:rPr>
        <w:t xml:space="preserve">values </w:t>
      </w:r>
      <w:bookmarkStart w:id="93" w:name="OLE_LINK183"/>
      <w:r w:rsidRPr="00AC5A96">
        <w:rPr>
          <w:rFonts w:ascii="Times New Roman" w:hAnsi="Times New Roman" w:cs="Times New Roman"/>
          <w:kern w:val="0"/>
          <w:szCs w:val="21"/>
        </w:rPr>
        <w:t xml:space="preserve">at </w:t>
      </w:r>
      <w:r w:rsidR="000F11C2" w:rsidRPr="00AC5A96">
        <w:rPr>
          <w:rFonts w:ascii="Times New Roman" w:hAnsi="Times New Roman" w:cs="Times New Roman"/>
          <w:kern w:val="0"/>
          <w:szCs w:val="21"/>
        </w:rPr>
        <w:t xml:space="preserve">the </w:t>
      </w:r>
      <w:r w:rsidRPr="00AC5A96">
        <w:rPr>
          <w:rFonts w:ascii="Times New Roman" w:hAnsi="Times New Roman" w:cs="Times New Roman"/>
          <w:kern w:val="0"/>
          <w:szCs w:val="21"/>
        </w:rPr>
        <w:t>present</w:t>
      </w:r>
      <w:r w:rsidR="000F11C2" w:rsidRPr="00AC5A96">
        <w:rPr>
          <w:rFonts w:ascii="Times New Roman" w:hAnsi="Times New Roman" w:cs="Times New Roman"/>
          <w:kern w:val="0"/>
          <w:szCs w:val="21"/>
        </w:rPr>
        <w:t xml:space="preserve"> stage</w:t>
      </w:r>
      <w:bookmarkEnd w:id="93"/>
      <w:r w:rsidR="00B90D19" w:rsidRPr="00AC5A96">
        <w:rPr>
          <w:rFonts w:ascii="Times New Roman" w:hAnsi="Times New Roman" w:cs="Times New Roman"/>
          <w:kern w:val="0"/>
          <w:szCs w:val="21"/>
        </w:rPr>
        <w:t xml:space="preserve"> (Wen et al., 2018</w:t>
      </w:r>
      <w:r w:rsidR="007D75AA" w:rsidRPr="00AC5A96">
        <w:rPr>
          <w:rFonts w:ascii="Times New Roman" w:hAnsi="Times New Roman" w:cs="Times New Roman"/>
          <w:kern w:val="0"/>
          <w:szCs w:val="21"/>
        </w:rPr>
        <w:t>b</w:t>
      </w:r>
      <w:r w:rsidR="00B90D19" w:rsidRPr="00AC5A96">
        <w:rPr>
          <w:rFonts w:ascii="Times New Roman" w:hAnsi="Times New Roman" w:cs="Times New Roman"/>
          <w:kern w:val="0"/>
          <w:szCs w:val="21"/>
        </w:rPr>
        <w:t>)</w:t>
      </w:r>
      <w:r w:rsidRPr="00AC5A96">
        <w:rPr>
          <w:rFonts w:ascii="Times New Roman" w:hAnsi="Times New Roman" w:cs="Times New Roman"/>
          <w:kern w:val="0"/>
          <w:szCs w:val="21"/>
        </w:rPr>
        <w:t>.</w:t>
      </w:r>
      <w:r w:rsidR="009A3DE5" w:rsidRPr="00AC5A96">
        <w:rPr>
          <w:rFonts w:ascii="Times New Roman" w:hAnsi="Times New Roman" w:cs="Times New Roman"/>
          <w:kern w:val="0"/>
          <w:szCs w:val="21"/>
        </w:rPr>
        <w:t xml:space="preserve"> </w:t>
      </w:r>
      <w:r w:rsidR="00C42486" w:rsidRPr="00AC5A96">
        <w:rPr>
          <w:rFonts w:ascii="Times New Roman" w:hAnsi="Times New Roman" w:cs="Times New Roman"/>
          <w:kern w:val="0"/>
          <w:szCs w:val="21"/>
        </w:rPr>
        <w:t xml:space="preserve">In this model, </w:t>
      </w:r>
      <w:r w:rsidR="004A7F5D" w:rsidRPr="00AC5A96">
        <w:rPr>
          <w:rFonts w:ascii="Times New Roman" w:hAnsi="Times New Roman" w:cs="Times New Roman"/>
          <w:kern w:val="0"/>
          <w:position w:val="-6"/>
          <w:szCs w:val="21"/>
        </w:rPr>
        <w:object w:dxaOrig="220" w:dyaOrig="200" w14:anchorId="11CB97D9">
          <v:shape id="_x0000_i1060" type="#_x0000_t75" style="width:12pt;height:10.5pt" o:ole="">
            <v:imagedata r:id="rId79" o:title=""/>
          </v:shape>
          <o:OLEObject Type="Embed" ProgID="Equation.DSMT4" ShapeID="_x0000_i1060" DrawAspect="Content" ObjectID="_1637762954" r:id="rId80"/>
        </w:object>
      </w:r>
      <w:r w:rsidR="009A3DE5" w:rsidRPr="00AC5A96">
        <w:rPr>
          <w:rFonts w:ascii="Times New Roman" w:hAnsi="Times New Roman" w:cs="Times New Roman"/>
          <w:noProof/>
          <w:kern w:val="0"/>
          <w:position w:val="-6"/>
          <w:szCs w:val="21"/>
        </w:rPr>
        <w:t xml:space="preserve"> </w:t>
      </w:r>
      <w:r w:rsidR="009A3DE5" w:rsidRPr="00AC5A96">
        <w:rPr>
          <w:rFonts w:ascii="Times New Roman" w:hAnsi="Times New Roman" w:cs="Times New Roman"/>
          <w:kern w:val="0"/>
          <w:szCs w:val="21"/>
        </w:rPr>
        <w:t xml:space="preserve">and </w:t>
      </w:r>
      <w:r w:rsidR="004A7F5D" w:rsidRPr="00AC5A96">
        <w:rPr>
          <w:rFonts w:ascii="Times New Roman" w:hAnsi="Times New Roman" w:cs="Times New Roman"/>
          <w:kern w:val="0"/>
          <w:position w:val="-10"/>
          <w:szCs w:val="21"/>
        </w:rPr>
        <w:object w:dxaOrig="220" w:dyaOrig="279" w14:anchorId="1BCF89EA">
          <v:shape id="_x0000_i1061" type="#_x0000_t75" style="width:12pt;height:14.25pt" o:ole="">
            <v:imagedata r:id="rId81" o:title=""/>
          </v:shape>
          <o:OLEObject Type="Embed" ProgID="Equation.DSMT4" ShapeID="_x0000_i1061" DrawAspect="Content" ObjectID="_1637762955" r:id="rId82"/>
        </w:object>
      </w:r>
      <w:r w:rsidR="009A3DE5" w:rsidRPr="00AC5A96">
        <w:rPr>
          <w:rFonts w:ascii="Times New Roman" w:hAnsi="Times New Roman" w:cs="Times New Roman"/>
          <w:noProof/>
          <w:kern w:val="0"/>
          <w:position w:val="-10"/>
          <w:szCs w:val="21"/>
        </w:rPr>
        <w:t xml:space="preserve"> </w:t>
      </w:r>
      <w:r w:rsidR="00C42486" w:rsidRPr="00AC5A96">
        <w:rPr>
          <w:rFonts w:ascii="Times New Roman" w:hAnsi="Times New Roman" w:cs="Times New Roman"/>
          <w:kern w:val="0"/>
          <w:szCs w:val="21"/>
        </w:rPr>
        <w:t>are estimated by the following expressions</w:t>
      </w:r>
      <w:r w:rsidR="00B07FED" w:rsidRPr="00AC5A96">
        <w:rPr>
          <w:rFonts w:ascii="Times New Roman" w:hAnsi="Times New Roman" w:cs="Times New Roman"/>
          <w:kern w:val="0"/>
          <w:szCs w:val="21"/>
        </w:rPr>
        <w:t xml:space="preserve"> according to</w:t>
      </w:r>
      <w:r w:rsidR="00C42486" w:rsidRPr="00AC5A96">
        <w:rPr>
          <w:rFonts w:ascii="Times New Roman" w:hAnsi="Times New Roman" w:cs="Times New Roman"/>
          <w:kern w:val="0"/>
          <w:szCs w:val="21"/>
        </w:rPr>
        <w:t>:</w:t>
      </w:r>
    </w:p>
    <w:p w14:paraId="2E385E48" w14:textId="7B11AF73" w:rsidR="00C42486" w:rsidRPr="00AC5A96" w:rsidRDefault="00C42486" w:rsidP="00E24337">
      <w:pPr>
        <w:pStyle w:val="MTDisplayEquation"/>
        <w:snapToGrid w:val="0"/>
        <w:spacing w:line="360" w:lineRule="auto"/>
        <w:rPr>
          <w:rFonts w:ascii="Times New Roman" w:hAnsi="Times New Roman" w:cs="Times New Roman"/>
          <w:szCs w:val="21"/>
        </w:rPr>
      </w:pPr>
      <w:r w:rsidRPr="00AC5A96">
        <w:rPr>
          <w:rFonts w:ascii="Times New Roman" w:hAnsi="Times New Roman" w:cs="Times New Roman"/>
          <w:szCs w:val="21"/>
        </w:rPr>
        <w:tab/>
      </w:r>
      <w:r w:rsidR="004A7F5D" w:rsidRPr="00AC5A96">
        <w:rPr>
          <w:rFonts w:ascii="Times New Roman" w:hAnsi="Times New Roman" w:cs="Times New Roman"/>
          <w:position w:val="-28"/>
          <w:szCs w:val="21"/>
        </w:rPr>
        <w:object w:dxaOrig="2260" w:dyaOrig="639" w14:anchorId="112D42F8">
          <v:shape id="_x0000_i1062" type="#_x0000_t75" style="width:114.75pt;height:29.25pt" o:ole="">
            <v:imagedata r:id="rId83" o:title=""/>
          </v:shape>
          <o:OLEObject Type="Embed" ProgID="Equation.DSMT4" ShapeID="_x0000_i1062" DrawAspect="Content" ObjectID="_1637762956" r:id="rId84"/>
        </w:object>
      </w:r>
      <w:r w:rsidRPr="00AC5A96">
        <w:rPr>
          <w:rFonts w:ascii="Times New Roman" w:hAnsi="Times New Roman" w:cs="Times New Roman"/>
          <w:szCs w:val="21"/>
        </w:rPr>
        <w:tab/>
      </w:r>
      <w:r w:rsidRPr="00AC5A96">
        <w:rPr>
          <w:rFonts w:ascii="Times New Roman" w:hAnsi="Times New Roman" w:cs="Times New Roman"/>
          <w:szCs w:val="21"/>
        </w:rPr>
        <w:fldChar w:fldCharType="begin"/>
      </w:r>
      <w:r w:rsidRPr="00AC5A96">
        <w:rPr>
          <w:rFonts w:ascii="Times New Roman" w:hAnsi="Times New Roman" w:cs="Times New Roman"/>
          <w:szCs w:val="21"/>
        </w:rPr>
        <w:instrText xml:space="preserve"> MACROBUTTON MTPlaceRef \* MERGEFORMAT </w:instrText>
      </w:r>
      <w:r w:rsidRPr="00AC5A96">
        <w:rPr>
          <w:rFonts w:ascii="Times New Roman" w:hAnsi="Times New Roman" w:cs="Times New Roman"/>
          <w:szCs w:val="21"/>
        </w:rPr>
        <w:fldChar w:fldCharType="begin"/>
      </w:r>
      <w:r w:rsidRPr="00AC5A96">
        <w:rPr>
          <w:rFonts w:ascii="Times New Roman" w:hAnsi="Times New Roman" w:cs="Times New Roman"/>
          <w:szCs w:val="21"/>
        </w:rPr>
        <w:instrText xml:space="preserve"> SEQ MTEqn \h \* MERGEFORMAT </w:instrText>
      </w:r>
      <w:r w:rsidRPr="00AC5A96">
        <w:rPr>
          <w:rFonts w:ascii="Times New Roman" w:hAnsi="Times New Roman" w:cs="Times New Roman"/>
          <w:szCs w:val="21"/>
        </w:rPr>
        <w:fldChar w:fldCharType="end"/>
      </w:r>
      <w:bookmarkStart w:id="94" w:name="ZEqnNum772177"/>
      <w:r w:rsidRPr="00AC5A96">
        <w:rPr>
          <w:rFonts w:ascii="Times New Roman" w:hAnsi="Times New Roman" w:cs="Times New Roman"/>
          <w:szCs w:val="21"/>
        </w:rPr>
        <w:instrText>(</w:instrText>
      </w:r>
      <w:r w:rsidRPr="00AC5A96">
        <w:rPr>
          <w:rFonts w:ascii="Times New Roman" w:hAnsi="Times New Roman" w:cs="Times New Roman"/>
          <w:noProof/>
          <w:szCs w:val="21"/>
        </w:rPr>
        <w:fldChar w:fldCharType="begin"/>
      </w:r>
      <w:r w:rsidRPr="00AC5A96">
        <w:rPr>
          <w:rFonts w:ascii="Times New Roman" w:hAnsi="Times New Roman" w:cs="Times New Roman"/>
          <w:noProof/>
          <w:szCs w:val="21"/>
        </w:rPr>
        <w:instrText xml:space="preserve"> SEQ MTEqn \c \* Arabic \* MERGEFORMAT </w:instrText>
      </w:r>
      <w:r w:rsidRPr="00AC5A96">
        <w:rPr>
          <w:rFonts w:ascii="Times New Roman" w:hAnsi="Times New Roman" w:cs="Times New Roman"/>
          <w:noProof/>
          <w:szCs w:val="21"/>
        </w:rPr>
        <w:fldChar w:fldCharType="separate"/>
      </w:r>
      <w:r w:rsidR="00B30267" w:rsidRPr="00AC5A96">
        <w:rPr>
          <w:rFonts w:ascii="Times New Roman" w:hAnsi="Times New Roman" w:cs="Times New Roman"/>
          <w:noProof/>
          <w:szCs w:val="21"/>
        </w:rPr>
        <w:instrText>13</w:instrText>
      </w:r>
      <w:r w:rsidRPr="00AC5A96">
        <w:rPr>
          <w:rFonts w:ascii="Times New Roman" w:hAnsi="Times New Roman" w:cs="Times New Roman"/>
          <w:noProof/>
          <w:szCs w:val="21"/>
        </w:rPr>
        <w:fldChar w:fldCharType="end"/>
      </w:r>
      <w:r w:rsidRPr="00AC5A96">
        <w:rPr>
          <w:rFonts w:ascii="Times New Roman" w:hAnsi="Times New Roman" w:cs="Times New Roman"/>
          <w:szCs w:val="21"/>
        </w:rPr>
        <w:instrText>)</w:instrText>
      </w:r>
      <w:bookmarkEnd w:id="94"/>
      <w:r w:rsidRPr="00AC5A96">
        <w:rPr>
          <w:rFonts w:ascii="Times New Roman" w:hAnsi="Times New Roman" w:cs="Times New Roman"/>
          <w:szCs w:val="21"/>
        </w:rPr>
        <w:fldChar w:fldCharType="end"/>
      </w:r>
    </w:p>
    <w:p w14:paraId="4385AA87" w14:textId="3A0F118A" w:rsidR="00C42486" w:rsidRPr="00AC5A96" w:rsidRDefault="00C42486" w:rsidP="00E24337">
      <w:pPr>
        <w:pStyle w:val="MTDisplayEquation"/>
        <w:snapToGrid w:val="0"/>
        <w:spacing w:line="360" w:lineRule="auto"/>
        <w:rPr>
          <w:rFonts w:ascii="Times New Roman" w:hAnsi="Times New Roman" w:cs="Times New Roman"/>
          <w:szCs w:val="21"/>
        </w:rPr>
      </w:pPr>
      <w:r w:rsidRPr="00AC5A96">
        <w:rPr>
          <w:rFonts w:ascii="Times New Roman" w:hAnsi="Times New Roman" w:cs="Times New Roman"/>
          <w:szCs w:val="21"/>
        </w:rPr>
        <w:tab/>
      </w:r>
      <w:r w:rsidR="004A7F5D" w:rsidRPr="00AC5A96">
        <w:rPr>
          <w:rFonts w:ascii="Times New Roman" w:hAnsi="Times New Roman" w:cs="Times New Roman"/>
          <w:position w:val="-32"/>
          <w:szCs w:val="21"/>
        </w:rPr>
        <w:object w:dxaOrig="2140" w:dyaOrig="700" w14:anchorId="3E12FF96">
          <v:shape id="_x0000_i1063" type="#_x0000_t75" style="width:106.5pt;height:34.5pt" o:ole="">
            <v:imagedata r:id="rId85" o:title=""/>
          </v:shape>
          <o:OLEObject Type="Embed" ProgID="Equation.DSMT4" ShapeID="_x0000_i1063" DrawAspect="Content" ObjectID="_1637762957" r:id="rId86"/>
        </w:object>
      </w:r>
      <w:r w:rsidRPr="00AC5A96">
        <w:rPr>
          <w:rFonts w:ascii="Times New Roman" w:hAnsi="Times New Roman" w:cs="Times New Roman"/>
          <w:szCs w:val="21"/>
        </w:rPr>
        <w:tab/>
      </w:r>
      <w:r w:rsidRPr="00AC5A96">
        <w:rPr>
          <w:rFonts w:ascii="Times New Roman" w:hAnsi="Times New Roman" w:cs="Times New Roman"/>
          <w:szCs w:val="21"/>
        </w:rPr>
        <w:fldChar w:fldCharType="begin"/>
      </w:r>
      <w:r w:rsidRPr="00AC5A96">
        <w:rPr>
          <w:rFonts w:ascii="Times New Roman" w:hAnsi="Times New Roman" w:cs="Times New Roman"/>
          <w:szCs w:val="21"/>
        </w:rPr>
        <w:instrText xml:space="preserve"> MACROBUTTON MTPlaceRef \* MERGEFORMAT </w:instrText>
      </w:r>
      <w:r w:rsidRPr="00AC5A96">
        <w:rPr>
          <w:rFonts w:ascii="Times New Roman" w:hAnsi="Times New Roman" w:cs="Times New Roman"/>
          <w:szCs w:val="21"/>
        </w:rPr>
        <w:fldChar w:fldCharType="begin"/>
      </w:r>
      <w:r w:rsidRPr="00AC5A96">
        <w:rPr>
          <w:rFonts w:ascii="Times New Roman" w:hAnsi="Times New Roman" w:cs="Times New Roman"/>
          <w:szCs w:val="21"/>
        </w:rPr>
        <w:instrText xml:space="preserve"> SEQ MTEqn \h \* MERGEFORMAT </w:instrText>
      </w:r>
      <w:r w:rsidRPr="00AC5A96">
        <w:rPr>
          <w:rFonts w:ascii="Times New Roman" w:hAnsi="Times New Roman" w:cs="Times New Roman"/>
          <w:szCs w:val="21"/>
        </w:rPr>
        <w:fldChar w:fldCharType="end"/>
      </w:r>
      <w:r w:rsidRPr="00AC5A96">
        <w:rPr>
          <w:rFonts w:ascii="Times New Roman" w:hAnsi="Times New Roman" w:cs="Times New Roman"/>
          <w:szCs w:val="21"/>
        </w:rPr>
        <w:instrText>(</w:instrText>
      </w:r>
      <w:r w:rsidRPr="00AC5A96">
        <w:rPr>
          <w:rFonts w:ascii="Times New Roman" w:hAnsi="Times New Roman" w:cs="Times New Roman"/>
          <w:noProof/>
          <w:szCs w:val="21"/>
        </w:rPr>
        <w:fldChar w:fldCharType="begin"/>
      </w:r>
      <w:r w:rsidRPr="00AC5A96">
        <w:rPr>
          <w:rFonts w:ascii="Times New Roman" w:hAnsi="Times New Roman" w:cs="Times New Roman"/>
          <w:noProof/>
          <w:szCs w:val="21"/>
        </w:rPr>
        <w:instrText xml:space="preserve"> SEQ MTEqn \c \* Arabic \* MERGEFORMAT </w:instrText>
      </w:r>
      <w:r w:rsidRPr="00AC5A96">
        <w:rPr>
          <w:rFonts w:ascii="Times New Roman" w:hAnsi="Times New Roman" w:cs="Times New Roman"/>
          <w:noProof/>
          <w:szCs w:val="21"/>
        </w:rPr>
        <w:fldChar w:fldCharType="separate"/>
      </w:r>
      <w:r w:rsidR="00B30267" w:rsidRPr="00AC5A96">
        <w:rPr>
          <w:rFonts w:ascii="Times New Roman" w:hAnsi="Times New Roman" w:cs="Times New Roman"/>
          <w:noProof/>
          <w:szCs w:val="21"/>
        </w:rPr>
        <w:instrText>14</w:instrText>
      </w:r>
      <w:r w:rsidRPr="00AC5A96">
        <w:rPr>
          <w:rFonts w:ascii="Times New Roman" w:hAnsi="Times New Roman" w:cs="Times New Roman"/>
          <w:noProof/>
          <w:szCs w:val="21"/>
        </w:rPr>
        <w:fldChar w:fldCharType="end"/>
      </w:r>
      <w:r w:rsidRPr="00AC5A96">
        <w:rPr>
          <w:rFonts w:ascii="Times New Roman" w:hAnsi="Times New Roman" w:cs="Times New Roman"/>
          <w:szCs w:val="21"/>
        </w:rPr>
        <w:instrText>)</w:instrText>
      </w:r>
      <w:r w:rsidRPr="00AC5A96">
        <w:rPr>
          <w:rFonts w:ascii="Times New Roman" w:hAnsi="Times New Roman" w:cs="Times New Roman"/>
          <w:szCs w:val="21"/>
        </w:rPr>
        <w:fldChar w:fldCharType="end"/>
      </w:r>
    </w:p>
    <w:p w14:paraId="79EBC39F" w14:textId="2D1204AF" w:rsidR="00C42486" w:rsidRPr="00AC5A96" w:rsidRDefault="00C42486" w:rsidP="00E24337">
      <w:pPr>
        <w:pStyle w:val="MTDisplayEquation"/>
        <w:snapToGrid w:val="0"/>
        <w:spacing w:line="360" w:lineRule="auto"/>
        <w:rPr>
          <w:rFonts w:ascii="Times New Roman" w:hAnsi="Times New Roman" w:cs="Times New Roman"/>
          <w:szCs w:val="21"/>
        </w:rPr>
      </w:pPr>
      <w:r w:rsidRPr="00AC5A96">
        <w:rPr>
          <w:rFonts w:ascii="Times New Roman" w:hAnsi="Times New Roman" w:cs="Times New Roman"/>
          <w:szCs w:val="21"/>
        </w:rPr>
        <w:tab/>
      </w:r>
      <w:r w:rsidR="004A7F5D" w:rsidRPr="00AC5A96">
        <w:rPr>
          <w:rFonts w:ascii="Times New Roman" w:hAnsi="Times New Roman" w:cs="Times New Roman"/>
          <w:position w:val="-36"/>
          <w:szCs w:val="21"/>
        </w:rPr>
        <w:object w:dxaOrig="1219" w:dyaOrig="740" w14:anchorId="04CF4D91">
          <v:shape id="_x0000_i1064" type="#_x0000_t75" style="width:61.5pt;height:38.25pt" o:ole="">
            <v:imagedata r:id="rId87" o:title=""/>
          </v:shape>
          <o:OLEObject Type="Embed" ProgID="Equation.DSMT4" ShapeID="_x0000_i1064" DrawAspect="Content" ObjectID="_1637762958" r:id="rId88"/>
        </w:object>
      </w:r>
      <w:r w:rsidRPr="00AC5A96">
        <w:rPr>
          <w:rFonts w:ascii="Times New Roman" w:hAnsi="Times New Roman" w:cs="Times New Roman"/>
          <w:szCs w:val="21"/>
        </w:rPr>
        <w:tab/>
      </w:r>
      <w:r w:rsidRPr="00AC5A96">
        <w:rPr>
          <w:rFonts w:ascii="Times New Roman" w:hAnsi="Times New Roman" w:cs="Times New Roman"/>
          <w:szCs w:val="21"/>
        </w:rPr>
        <w:fldChar w:fldCharType="begin"/>
      </w:r>
      <w:r w:rsidRPr="00AC5A96">
        <w:rPr>
          <w:rFonts w:ascii="Times New Roman" w:hAnsi="Times New Roman" w:cs="Times New Roman"/>
          <w:szCs w:val="21"/>
        </w:rPr>
        <w:instrText xml:space="preserve"> MACROBUTTON MTPlaceRef \* MERGEFORMAT </w:instrText>
      </w:r>
      <w:r w:rsidRPr="00AC5A96">
        <w:rPr>
          <w:rFonts w:ascii="Times New Roman" w:hAnsi="Times New Roman" w:cs="Times New Roman"/>
          <w:szCs w:val="21"/>
        </w:rPr>
        <w:fldChar w:fldCharType="begin"/>
      </w:r>
      <w:r w:rsidRPr="00AC5A96">
        <w:rPr>
          <w:rFonts w:ascii="Times New Roman" w:hAnsi="Times New Roman" w:cs="Times New Roman"/>
          <w:szCs w:val="21"/>
        </w:rPr>
        <w:instrText xml:space="preserve"> SEQ MTEqn \h \* MERGEFORMAT </w:instrText>
      </w:r>
      <w:r w:rsidRPr="00AC5A96">
        <w:rPr>
          <w:rFonts w:ascii="Times New Roman" w:hAnsi="Times New Roman" w:cs="Times New Roman"/>
          <w:szCs w:val="21"/>
        </w:rPr>
        <w:fldChar w:fldCharType="end"/>
      </w:r>
      <w:bookmarkStart w:id="95" w:name="ZEqnNum650872"/>
      <w:r w:rsidRPr="00AC5A96">
        <w:rPr>
          <w:rFonts w:ascii="Times New Roman" w:hAnsi="Times New Roman" w:cs="Times New Roman"/>
          <w:szCs w:val="21"/>
        </w:rPr>
        <w:instrText>(</w:instrText>
      </w:r>
      <w:r w:rsidRPr="00AC5A96">
        <w:rPr>
          <w:rFonts w:ascii="Times New Roman" w:hAnsi="Times New Roman" w:cs="Times New Roman"/>
          <w:noProof/>
          <w:szCs w:val="21"/>
        </w:rPr>
        <w:fldChar w:fldCharType="begin"/>
      </w:r>
      <w:r w:rsidRPr="00AC5A96">
        <w:rPr>
          <w:rFonts w:ascii="Times New Roman" w:hAnsi="Times New Roman" w:cs="Times New Roman"/>
          <w:noProof/>
          <w:szCs w:val="21"/>
        </w:rPr>
        <w:instrText xml:space="preserve"> SEQ MTEqn \c \* Arabic \* MERGEFORMAT </w:instrText>
      </w:r>
      <w:r w:rsidRPr="00AC5A96">
        <w:rPr>
          <w:rFonts w:ascii="Times New Roman" w:hAnsi="Times New Roman" w:cs="Times New Roman"/>
          <w:noProof/>
          <w:szCs w:val="21"/>
        </w:rPr>
        <w:fldChar w:fldCharType="separate"/>
      </w:r>
      <w:r w:rsidR="00B30267" w:rsidRPr="00AC5A96">
        <w:rPr>
          <w:rFonts w:ascii="Times New Roman" w:hAnsi="Times New Roman" w:cs="Times New Roman"/>
          <w:noProof/>
          <w:szCs w:val="21"/>
        </w:rPr>
        <w:instrText>15</w:instrText>
      </w:r>
      <w:r w:rsidRPr="00AC5A96">
        <w:rPr>
          <w:rFonts w:ascii="Times New Roman" w:hAnsi="Times New Roman" w:cs="Times New Roman"/>
          <w:noProof/>
          <w:szCs w:val="21"/>
        </w:rPr>
        <w:fldChar w:fldCharType="end"/>
      </w:r>
      <w:r w:rsidRPr="00AC5A96">
        <w:rPr>
          <w:rFonts w:ascii="Times New Roman" w:hAnsi="Times New Roman" w:cs="Times New Roman"/>
          <w:szCs w:val="21"/>
        </w:rPr>
        <w:instrText>)</w:instrText>
      </w:r>
      <w:bookmarkEnd w:id="95"/>
      <w:r w:rsidRPr="00AC5A96">
        <w:rPr>
          <w:rFonts w:ascii="Times New Roman" w:hAnsi="Times New Roman" w:cs="Times New Roman"/>
          <w:szCs w:val="21"/>
        </w:rPr>
        <w:fldChar w:fldCharType="end"/>
      </w:r>
    </w:p>
    <w:p w14:paraId="7259D056" w14:textId="60C08367" w:rsidR="00DF1F32" w:rsidRPr="00AC5A96" w:rsidRDefault="00C42486" w:rsidP="00E24337">
      <w:pPr>
        <w:snapToGrid w:val="0"/>
        <w:spacing w:line="360" w:lineRule="auto"/>
        <w:rPr>
          <w:rFonts w:ascii="Times New Roman" w:hAnsi="Times New Roman" w:cs="Times New Roman"/>
          <w:szCs w:val="21"/>
        </w:rPr>
      </w:pPr>
      <w:proofErr w:type="gramStart"/>
      <w:r w:rsidRPr="00AC5A96">
        <w:rPr>
          <w:rFonts w:ascii="Times New Roman" w:hAnsi="Times New Roman" w:cs="Times New Roman"/>
          <w:szCs w:val="21"/>
        </w:rPr>
        <w:t>where</w:t>
      </w:r>
      <w:bookmarkStart w:id="96" w:name="OLE_LINK132"/>
      <w:proofErr w:type="gramEnd"/>
      <w:r w:rsidRPr="00AC5A96">
        <w:rPr>
          <w:rFonts w:ascii="Times New Roman" w:hAnsi="Times New Roman" w:cs="Times New Roman"/>
          <w:szCs w:val="21"/>
        </w:rPr>
        <w:t xml:space="preserve"> </w:t>
      </w:r>
      <w:r w:rsidR="004A7F5D" w:rsidRPr="00AC5A96">
        <w:rPr>
          <w:rFonts w:ascii="Times New Roman" w:hAnsi="Times New Roman" w:cs="Times New Roman"/>
          <w:position w:val="-10"/>
          <w:szCs w:val="21"/>
        </w:rPr>
        <w:object w:dxaOrig="220" w:dyaOrig="300" w14:anchorId="78020BF9">
          <v:shape id="_x0000_i1065" type="#_x0000_t75" style="width:10.5pt;height:17.25pt" o:ole="">
            <v:imagedata r:id="rId89" o:title=""/>
          </v:shape>
          <o:OLEObject Type="Embed" ProgID="Equation.DSMT4" ShapeID="_x0000_i1065" DrawAspect="Content" ObjectID="_1637762959" r:id="rId90"/>
        </w:object>
      </w:r>
      <w:r w:rsidR="009A3DE5" w:rsidRPr="00AC5A96">
        <w:rPr>
          <w:rFonts w:ascii="Times New Roman" w:hAnsi="Times New Roman" w:cs="Times New Roman"/>
          <w:szCs w:val="21"/>
        </w:rPr>
        <w:t xml:space="preserve"> </w:t>
      </w:r>
      <w:r w:rsidR="009A3DE5" w:rsidRPr="00AC5A96">
        <w:rPr>
          <w:rFonts w:ascii="Times New Roman" w:hAnsi="Times New Roman" w:cs="Times New Roman"/>
          <w:kern w:val="0"/>
          <w:szCs w:val="21"/>
        </w:rPr>
        <w:t>is the volume fraction of solid phase</w:t>
      </w:r>
      <w:r w:rsidR="009A3DE5" w:rsidRPr="00AC5A96">
        <w:rPr>
          <w:rFonts w:ascii="Times New Roman" w:hAnsi="Times New Roman" w:cs="Times New Roman"/>
          <w:szCs w:val="21"/>
        </w:rPr>
        <w:t xml:space="preserve"> and</w:t>
      </w:r>
      <w:r w:rsidRPr="00AC5A96">
        <w:rPr>
          <w:rFonts w:ascii="Times New Roman" w:hAnsi="Times New Roman" w:cs="Times New Roman"/>
          <w:szCs w:val="21"/>
        </w:rPr>
        <w:t xml:space="preserve"> </w:t>
      </w:r>
      <w:r w:rsidR="004A7F5D" w:rsidRPr="00AC5A96">
        <w:rPr>
          <w:rFonts w:ascii="Times New Roman" w:hAnsi="Times New Roman" w:cs="Times New Roman"/>
          <w:position w:val="-10"/>
          <w:szCs w:val="21"/>
        </w:rPr>
        <w:object w:dxaOrig="300" w:dyaOrig="300" w14:anchorId="3D4BB55B">
          <v:shape id="_x0000_i1066" type="#_x0000_t75" style="width:15.75pt;height:15.75pt" o:ole="">
            <v:imagedata r:id="rId91" o:title=""/>
          </v:shape>
          <o:OLEObject Type="Embed" ProgID="Equation.DSMT4" ShapeID="_x0000_i1066" DrawAspect="Content" ObjectID="_1637762960" r:id="rId92"/>
        </w:object>
      </w:r>
      <w:r w:rsidRPr="00AC5A96">
        <w:rPr>
          <w:rFonts w:ascii="Times New Roman" w:hAnsi="Times New Roman" w:cs="Times New Roman"/>
          <w:position w:val="-10"/>
        </w:rPr>
        <w:t xml:space="preserve"> </w:t>
      </w:r>
      <w:r w:rsidRPr="00AC5A96">
        <w:rPr>
          <w:rFonts w:ascii="Times New Roman" w:hAnsi="Times New Roman" w:cs="Times New Roman"/>
          <w:szCs w:val="21"/>
        </w:rPr>
        <w:t xml:space="preserve">is the mean diameter of </w:t>
      </w:r>
      <w:r w:rsidR="006645A4" w:rsidRPr="00AC5A96">
        <w:rPr>
          <w:rFonts w:ascii="Times New Roman" w:hAnsi="Times New Roman" w:cs="Times New Roman"/>
          <w:szCs w:val="21"/>
        </w:rPr>
        <w:t xml:space="preserve">porous </w:t>
      </w:r>
      <w:r w:rsidRPr="00AC5A96">
        <w:rPr>
          <w:rFonts w:ascii="Times New Roman" w:hAnsi="Times New Roman" w:cs="Times New Roman"/>
          <w:szCs w:val="21"/>
        </w:rPr>
        <w:t>material</w:t>
      </w:r>
      <w:bookmarkEnd w:id="96"/>
      <w:r w:rsidRPr="00AC5A96">
        <w:rPr>
          <w:rFonts w:ascii="Times New Roman" w:hAnsi="Times New Roman" w:cs="Times New Roman"/>
          <w:szCs w:val="21"/>
        </w:rPr>
        <w:t>.</w:t>
      </w:r>
    </w:p>
    <w:p w14:paraId="0B569894" w14:textId="6D8C864E" w:rsidR="00ED5399" w:rsidRPr="00AC5A96" w:rsidRDefault="00E244EA" w:rsidP="009625F2">
      <w:pPr>
        <w:snapToGrid w:val="0"/>
        <w:spacing w:line="360" w:lineRule="auto"/>
        <w:ind w:firstLineChars="200" w:firstLine="420"/>
        <w:rPr>
          <w:rFonts w:ascii="Times New Roman" w:hAnsi="Times New Roman" w:cs="Times New Roman"/>
          <w:kern w:val="0"/>
          <w:szCs w:val="21"/>
        </w:rPr>
      </w:pPr>
      <w:r w:rsidRPr="00AC5A96">
        <w:rPr>
          <w:rFonts w:ascii="Times New Roman" w:hAnsi="Times New Roman" w:cs="Times New Roman"/>
          <w:kern w:val="0"/>
          <w:szCs w:val="21"/>
        </w:rPr>
        <w:fldChar w:fldCharType="begin"/>
      </w:r>
      <w:r w:rsidRPr="00AC5A96">
        <w:rPr>
          <w:rFonts w:ascii="Times New Roman" w:hAnsi="Times New Roman" w:cs="Times New Roman"/>
          <w:kern w:val="0"/>
          <w:szCs w:val="21"/>
        </w:rPr>
        <w:instrText xml:space="preserve"> REF _Ref5629151 \h </w:instrText>
      </w:r>
      <w:r w:rsidR="002F35B3" w:rsidRPr="00AC5A96">
        <w:rPr>
          <w:rFonts w:ascii="Times New Roman" w:hAnsi="Times New Roman" w:cs="Times New Roman"/>
          <w:kern w:val="0"/>
          <w:szCs w:val="21"/>
        </w:rPr>
        <w:instrText xml:space="preserve"> \* MERGEFORMAT </w:instrText>
      </w:r>
      <w:r w:rsidRPr="00AC5A96">
        <w:rPr>
          <w:rFonts w:ascii="Times New Roman" w:hAnsi="Times New Roman" w:cs="Times New Roman"/>
          <w:kern w:val="0"/>
          <w:szCs w:val="21"/>
        </w:rPr>
      </w:r>
      <w:r w:rsidRPr="00AC5A96">
        <w:rPr>
          <w:rFonts w:ascii="Times New Roman" w:hAnsi="Times New Roman" w:cs="Times New Roman"/>
          <w:kern w:val="0"/>
          <w:szCs w:val="21"/>
        </w:rPr>
        <w:fldChar w:fldCharType="separate"/>
      </w:r>
      <w:r w:rsidR="00B30267" w:rsidRPr="00AC5A96">
        <w:rPr>
          <w:rFonts w:ascii="Times New Roman" w:hAnsi="Times New Roman" w:cs="Times New Roman"/>
          <w:kern w:val="0"/>
          <w:szCs w:val="21"/>
        </w:rPr>
        <w:t xml:space="preserve">Fig. </w:t>
      </w:r>
      <w:r w:rsidR="00B30267" w:rsidRPr="00AC5A96">
        <w:rPr>
          <w:rFonts w:ascii="Times New Roman" w:hAnsi="Times New Roman" w:cs="Times New Roman"/>
          <w:noProof/>
          <w:kern w:val="0"/>
          <w:szCs w:val="21"/>
        </w:rPr>
        <w:t>1</w:t>
      </w:r>
      <w:r w:rsidRPr="00AC5A96">
        <w:rPr>
          <w:rFonts w:ascii="Times New Roman" w:hAnsi="Times New Roman" w:cs="Times New Roman"/>
          <w:kern w:val="0"/>
          <w:szCs w:val="21"/>
        </w:rPr>
        <w:fldChar w:fldCharType="end"/>
      </w:r>
      <w:r w:rsidR="00DF1F32" w:rsidRPr="00AC5A96">
        <w:rPr>
          <w:rFonts w:ascii="Times New Roman" w:hAnsi="Times New Roman" w:cs="Times New Roman"/>
          <w:kern w:val="0"/>
          <w:szCs w:val="21"/>
        </w:rPr>
        <w:t xml:space="preserve"> shows</w:t>
      </w:r>
      <w:r w:rsidRPr="00AC5A96">
        <w:rPr>
          <w:rFonts w:ascii="Times New Roman" w:hAnsi="Times New Roman" w:cs="Times New Roman"/>
          <w:kern w:val="0"/>
          <w:szCs w:val="21"/>
        </w:rPr>
        <w:t xml:space="preserve"> the relationship</w:t>
      </w:r>
      <w:r w:rsidR="00036E70" w:rsidRPr="00AC5A96">
        <w:rPr>
          <w:rFonts w:ascii="Times New Roman" w:hAnsi="Times New Roman" w:cs="Times New Roman"/>
          <w:kern w:val="0"/>
          <w:szCs w:val="21"/>
        </w:rPr>
        <w:t>s</w:t>
      </w:r>
      <w:r w:rsidRPr="00AC5A96">
        <w:rPr>
          <w:rFonts w:ascii="Times New Roman" w:hAnsi="Times New Roman" w:cs="Times New Roman"/>
          <w:kern w:val="0"/>
          <w:szCs w:val="21"/>
        </w:rPr>
        <w:t xml:space="preserve"> between the porosity of porous media and the resistance coefficients. </w:t>
      </w:r>
      <w:r w:rsidR="00DF1F32" w:rsidRPr="00AC5A96">
        <w:rPr>
          <w:rFonts w:ascii="Times New Roman" w:hAnsi="Times New Roman" w:cs="Times New Roman"/>
          <w:kern w:val="0"/>
          <w:szCs w:val="21"/>
        </w:rPr>
        <w:t>It can be seen that</w:t>
      </w:r>
      <w:r w:rsidRPr="00AC5A96">
        <w:rPr>
          <w:rFonts w:ascii="Times New Roman" w:hAnsi="Times New Roman" w:cs="Times New Roman"/>
          <w:kern w:val="0"/>
          <w:szCs w:val="21"/>
        </w:rPr>
        <w:t xml:space="preserve"> </w:t>
      </w:r>
      <w:r w:rsidR="004A7F5D" w:rsidRPr="00AC5A96">
        <w:rPr>
          <w:rFonts w:ascii="Times New Roman" w:hAnsi="Times New Roman" w:cs="Times New Roman"/>
          <w:kern w:val="0"/>
          <w:position w:val="-6"/>
          <w:szCs w:val="21"/>
        </w:rPr>
        <w:object w:dxaOrig="220" w:dyaOrig="200" w14:anchorId="6C147CA1">
          <v:shape id="_x0000_i1067" type="#_x0000_t75" style="width:12pt;height:10.5pt" o:ole="">
            <v:imagedata r:id="rId93" o:title=""/>
          </v:shape>
          <o:OLEObject Type="Embed" ProgID="Equation.DSMT4" ShapeID="_x0000_i1067" DrawAspect="Content" ObjectID="_1637762961" r:id="rId94"/>
        </w:object>
      </w:r>
      <w:r w:rsidR="003265FC" w:rsidRPr="00AC5A96">
        <w:rPr>
          <w:rFonts w:ascii="Times New Roman" w:hAnsi="Times New Roman" w:cs="Times New Roman"/>
          <w:noProof/>
          <w:kern w:val="0"/>
          <w:position w:val="-6"/>
          <w:szCs w:val="21"/>
        </w:rPr>
        <w:t xml:space="preserve"> </w:t>
      </w:r>
      <w:r w:rsidR="003265FC" w:rsidRPr="00AC5A96">
        <w:rPr>
          <w:rFonts w:ascii="Times New Roman" w:hAnsi="Times New Roman" w:cs="Times New Roman"/>
          <w:kern w:val="0"/>
          <w:szCs w:val="21"/>
        </w:rPr>
        <w:t xml:space="preserve">and </w:t>
      </w:r>
      <w:r w:rsidR="004A7F5D" w:rsidRPr="00AC5A96">
        <w:rPr>
          <w:rFonts w:ascii="Times New Roman" w:hAnsi="Times New Roman" w:cs="Times New Roman"/>
          <w:kern w:val="0"/>
          <w:position w:val="-10"/>
          <w:szCs w:val="21"/>
        </w:rPr>
        <w:object w:dxaOrig="220" w:dyaOrig="279" w14:anchorId="12686851">
          <v:shape id="_x0000_i1068" type="#_x0000_t75" style="width:12pt;height:14.25pt" o:ole="">
            <v:imagedata r:id="rId95" o:title=""/>
          </v:shape>
          <o:OLEObject Type="Embed" ProgID="Equation.DSMT4" ShapeID="_x0000_i1068" DrawAspect="Content" ObjectID="_1637762962" r:id="rId96"/>
        </w:object>
      </w:r>
      <w:r w:rsidR="00E45048" w:rsidRPr="00AC5A96">
        <w:rPr>
          <w:rFonts w:ascii="Times New Roman" w:hAnsi="Times New Roman" w:cs="Times New Roman"/>
          <w:noProof/>
          <w:kern w:val="0"/>
          <w:szCs w:val="21"/>
        </w:rPr>
        <w:t xml:space="preserve"> </w:t>
      </w:r>
      <w:bookmarkStart w:id="97" w:name="OLE_LINK6"/>
      <w:bookmarkStart w:id="98" w:name="OLE_LINK7"/>
      <w:r w:rsidR="00E45048" w:rsidRPr="00AC5A96">
        <w:rPr>
          <w:rFonts w:ascii="Times New Roman" w:hAnsi="Times New Roman" w:cs="Times New Roman"/>
          <w:noProof/>
          <w:kern w:val="0"/>
          <w:szCs w:val="21"/>
        </w:rPr>
        <w:t>decrease with the increas</w:t>
      </w:r>
      <w:r w:rsidR="00DF1F32" w:rsidRPr="00AC5A96">
        <w:rPr>
          <w:rFonts w:ascii="Times New Roman" w:hAnsi="Times New Roman" w:cs="Times New Roman"/>
          <w:noProof/>
          <w:kern w:val="0"/>
          <w:szCs w:val="21"/>
        </w:rPr>
        <w:t>e</w:t>
      </w:r>
      <w:r w:rsidR="00E45048" w:rsidRPr="00AC5A96">
        <w:rPr>
          <w:rFonts w:ascii="Times New Roman" w:hAnsi="Times New Roman" w:cs="Times New Roman"/>
          <w:noProof/>
          <w:kern w:val="0"/>
          <w:szCs w:val="21"/>
        </w:rPr>
        <w:t xml:space="preserve"> </w:t>
      </w:r>
      <w:r w:rsidR="00DF1F32" w:rsidRPr="00AC5A96">
        <w:rPr>
          <w:rFonts w:ascii="Times New Roman" w:hAnsi="Times New Roman" w:cs="Times New Roman"/>
          <w:noProof/>
          <w:kern w:val="0"/>
          <w:szCs w:val="21"/>
        </w:rPr>
        <w:t>in</w:t>
      </w:r>
      <w:r w:rsidR="00E45048" w:rsidRPr="00AC5A96">
        <w:rPr>
          <w:rFonts w:ascii="Times New Roman" w:hAnsi="Times New Roman" w:cs="Times New Roman"/>
          <w:noProof/>
          <w:kern w:val="0"/>
          <w:szCs w:val="21"/>
        </w:rPr>
        <w:t xml:space="preserve"> </w:t>
      </w:r>
      <w:r w:rsidR="00DF1F32" w:rsidRPr="00AC5A96">
        <w:rPr>
          <w:rFonts w:ascii="Times New Roman" w:hAnsi="Times New Roman" w:cs="Times New Roman"/>
          <w:noProof/>
          <w:kern w:val="0"/>
          <w:szCs w:val="21"/>
        </w:rPr>
        <w:t xml:space="preserve">both </w:t>
      </w:r>
      <w:r w:rsidR="00E45048" w:rsidRPr="00AC5A96">
        <w:rPr>
          <w:rFonts w:ascii="Times New Roman" w:hAnsi="Times New Roman" w:cs="Times New Roman"/>
          <w:noProof/>
          <w:kern w:val="0"/>
          <w:szCs w:val="21"/>
        </w:rPr>
        <w:t xml:space="preserve">the porosity </w:t>
      </w:r>
      <w:r w:rsidR="004A7F5D" w:rsidRPr="00AC5A96">
        <w:rPr>
          <w:rFonts w:ascii="Times New Roman" w:hAnsi="Times New Roman" w:cs="Times New Roman"/>
          <w:noProof/>
          <w:kern w:val="0"/>
          <w:position w:val="-12"/>
          <w:szCs w:val="21"/>
        </w:rPr>
        <w:object w:dxaOrig="260" w:dyaOrig="320" w14:anchorId="53E866C4">
          <v:shape id="_x0000_i1069" type="#_x0000_t75" style="width:13.5pt;height:17.25pt" o:ole="">
            <v:imagedata r:id="rId97" o:title=""/>
          </v:shape>
          <o:OLEObject Type="Embed" ProgID="Equation.DSMT4" ShapeID="_x0000_i1069" DrawAspect="Content" ObjectID="_1637762963" r:id="rId98"/>
        </w:object>
      </w:r>
      <w:r w:rsidR="00E45048" w:rsidRPr="00AC5A96">
        <w:rPr>
          <w:rFonts w:ascii="Times New Roman" w:hAnsi="Times New Roman" w:cs="Times New Roman"/>
          <w:noProof/>
          <w:kern w:val="0"/>
          <w:szCs w:val="21"/>
        </w:rPr>
        <w:t xml:space="preserve"> and t</w:t>
      </w:r>
      <w:bookmarkEnd w:id="97"/>
      <w:bookmarkEnd w:id="98"/>
      <w:r w:rsidR="00E45048" w:rsidRPr="00AC5A96">
        <w:rPr>
          <w:rFonts w:ascii="Times New Roman" w:hAnsi="Times New Roman" w:cs="Times New Roman"/>
          <w:noProof/>
          <w:kern w:val="0"/>
          <w:szCs w:val="21"/>
        </w:rPr>
        <w:t xml:space="preserve">he mean diameter of porous material </w:t>
      </w:r>
      <w:r w:rsidR="004A7F5D" w:rsidRPr="00AC5A96">
        <w:rPr>
          <w:rFonts w:ascii="Times New Roman" w:hAnsi="Times New Roman" w:cs="Times New Roman"/>
          <w:noProof/>
          <w:kern w:val="0"/>
          <w:position w:val="-10"/>
          <w:szCs w:val="21"/>
        </w:rPr>
        <w:object w:dxaOrig="300" w:dyaOrig="300" w14:anchorId="62969251">
          <v:shape id="_x0000_i1070" type="#_x0000_t75" style="width:15.75pt;height:15.75pt" o:ole="">
            <v:imagedata r:id="rId99" o:title=""/>
          </v:shape>
          <o:OLEObject Type="Embed" ProgID="Equation.DSMT4" ShapeID="_x0000_i1070" DrawAspect="Content" ObjectID="_1637762964" r:id="rId100"/>
        </w:object>
      </w:r>
      <w:r w:rsidR="00E45048" w:rsidRPr="00AC5A96">
        <w:rPr>
          <w:rFonts w:ascii="Times New Roman" w:hAnsi="Times New Roman" w:cs="Times New Roman"/>
          <w:noProof/>
          <w:kern w:val="0"/>
          <w:szCs w:val="21"/>
        </w:rPr>
        <w:t>.</w:t>
      </w:r>
      <w:r w:rsidR="009625F2" w:rsidRPr="00AC5A96">
        <w:rPr>
          <w:rFonts w:ascii="Times New Roman" w:hAnsi="Times New Roman" w:cs="Times New Roman"/>
          <w:noProof/>
          <w:kern w:val="0"/>
          <w:szCs w:val="21"/>
        </w:rPr>
        <w:t xml:space="preserve"> </w:t>
      </w:r>
      <w:proofErr w:type="spellStart"/>
      <w:r w:rsidR="00ED5399" w:rsidRPr="00AC5A96">
        <w:rPr>
          <w:rFonts w:ascii="Times New Roman" w:hAnsi="Times New Roman" w:cs="Times New Roman"/>
          <w:kern w:val="0"/>
          <w:szCs w:val="21"/>
        </w:rPr>
        <w:t>Eqs</w:t>
      </w:r>
      <w:proofErr w:type="spellEnd"/>
      <w:r w:rsidR="00ED5399" w:rsidRPr="00AC5A96">
        <w:rPr>
          <w:rFonts w:ascii="Times New Roman" w:hAnsi="Times New Roman" w:cs="Times New Roman"/>
          <w:kern w:val="0"/>
          <w:szCs w:val="21"/>
        </w:rPr>
        <w:t xml:space="preserve">. </w:t>
      </w:r>
      <w:r w:rsidR="00ED5399" w:rsidRPr="00AC5A96">
        <w:rPr>
          <w:rFonts w:ascii="Times New Roman" w:hAnsi="Times New Roman" w:cs="Times New Roman"/>
          <w:kern w:val="0"/>
          <w:szCs w:val="21"/>
        </w:rPr>
        <w:fldChar w:fldCharType="begin"/>
      </w:r>
      <w:r w:rsidR="00ED5399" w:rsidRPr="00AC5A96">
        <w:rPr>
          <w:rFonts w:ascii="Times New Roman" w:hAnsi="Times New Roman" w:cs="Times New Roman"/>
          <w:kern w:val="0"/>
          <w:szCs w:val="21"/>
        </w:rPr>
        <w:instrText xml:space="preserve"> GOTOBUTTON ZEqnNum772177  \* MERGEFORMAT </w:instrText>
      </w:r>
      <w:r w:rsidR="00ED5399" w:rsidRPr="00AC5A96">
        <w:rPr>
          <w:rFonts w:ascii="Times New Roman" w:hAnsi="Times New Roman" w:cs="Times New Roman"/>
          <w:kern w:val="0"/>
          <w:szCs w:val="21"/>
        </w:rPr>
        <w:fldChar w:fldCharType="begin"/>
      </w:r>
      <w:r w:rsidR="00ED5399" w:rsidRPr="00AC5A96">
        <w:rPr>
          <w:rFonts w:ascii="Times New Roman" w:hAnsi="Times New Roman" w:cs="Times New Roman"/>
          <w:kern w:val="0"/>
          <w:szCs w:val="21"/>
        </w:rPr>
        <w:instrText xml:space="preserve"> REF ZEqnNum772177 \* Charformat \! \* MERGEFORMAT </w:instrText>
      </w:r>
      <w:r w:rsidR="00ED5399" w:rsidRPr="00AC5A96">
        <w:rPr>
          <w:rFonts w:ascii="Times New Roman" w:hAnsi="Times New Roman" w:cs="Times New Roman"/>
          <w:kern w:val="0"/>
          <w:szCs w:val="21"/>
        </w:rPr>
        <w:fldChar w:fldCharType="separate"/>
      </w:r>
      <w:r w:rsidR="00B30267" w:rsidRPr="00AC5A96">
        <w:rPr>
          <w:rFonts w:ascii="Times New Roman" w:hAnsi="Times New Roman" w:cs="Times New Roman"/>
          <w:kern w:val="0"/>
          <w:szCs w:val="21"/>
        </w:rPr>
        <w:instrText>(13)</w:instrText>
      </w:r>
      <w:r w:rsidR="00ED5399" w:rsidRPr="00AC5A96">
        <w:rPr>
          <w:rFonts w:ascii="Times New Roman" w:hAnsi="Times New Roman" w:cs="Times New Roman"/>
          <w:kern w:val="0"/>
          <w:szCs w:val="21"/>
        </w:rPr>
        <w:fldChar w:fldCharType="end"/>
      </w:r>
      <w:r w:rsidR="00ED5399" w:rsidRPr="00AC5A96">
        <w:rPr>
          <w:rFonts w:ascii="Times New Roman" w:hAnsi="Times New Roman" w:cs="Times New Roman"/>
          <w:kern w:val="0"/>
          <w:szCs w:val="21"/>
        </w:rPr>
        <w:fldChar w:fldCharType="end"/>
      </w:r>
      <w:r w:rsidR="00ED5399" w:rsidRPr="00AC5A96">
        <w:rPr>
          <w:rFonts w:ascii="Times New Roman" w:hAnsi="Times New Roman" w:cs="Times New Roman"/>
          <w:kern w:val="0"/>
          <w:szCs w:val="21"/>
        </w:rPr>
        <w:t>-</w:t>
      </w:r>
      <w:r w:rsidR="00ED5399" w:rsidRPr="00AC5A96">
        <w:rPr>
          <w:rFonts w:ascii="Times New Roman" w:hAnsi="Times New Roman" w:cs="Times New Roman"/>
          <w:kern w:val="0"/>
          <w:szCs w:val="21"/>
        </w:rPr>
        <w:fldChar w:fldCharType="begin"/>
      </w:r>
      <w:r w:rsidR="00ED5399" w:rsidRPr="00AC5A96">
        <w:rPr>
          <w:rFonts w:ascii="Times New Roman" w:hAnsi="Times New Roman" w:cs="Times New Roman"/>
          <w:kern w:val="0"/>
          <w:szCs w:val="21"/>
        </w:rPr>
        <w:instrText xml:space="preserve"> GOTOBUTTON ZEqnNum650872  \* MERGEFORMAT </w:instrText>
      </w:r>
      <w:r w:rsidR="00ED5399" w:rsidRPr="00AC5A96">
        <w:rPr>
          <w:rFonts w:ascii="Times New Roman" w:hAnsi="Times New Roman" w:cs="Times New Roman"/>
          <w:kern w:val="0"/>
          <w:szCs w:val="21"/>
        </w:rPr>
        <w:fldChar w:fldCharType="begin"/>
      </w:r>
      <w:r w:rsidR="00ED5399" w:rsidRPr="00AC5A96">
        <w:rPr>
          <w:rFonts w:ascii="Times New Roman" w:hAnsi="Times New Roman" w:cs="Times New Roman"/>
          <w:kern w:val="0"/>
          <w:szCs w:val="21"/>
        </w:rPr>
        <w:instrText xml:space="preserve"> REF ZEqnNum650872 \* Charformat \! \* MERGEFORMAT </w:instrText>
      </w:r>
      <w:r w:rsidR="00ED5399" w:rsidRPr="00AC5A96">
        <w:rPr>
          <w:rFonts w:ascii="Times New Roman" w:hAnsi="Times New Roman" w:cs="Times New Roman"/>
          <w:kern w:val="0"/>
          <w:szCs w:val="21"/>
        </w:rPr>
        <w:fldChar w:fldCharType="separate"/>
      </w:r>
      <w:r w:rsidR="00B30267" w:rsidRPr="00AC5A96">
        <w:rPr>
          <w:rFonts w:ascii="Times New Roman" w:hAnsi="Times New Roman" w:cs="Times New Roman"/>
          <w:kern w:val="0"/>
          <w:szCs w:val="21"/>
        </w:rPr>
        <w:instrText>(15)</w:instrText>
      </w:r>
      <w:r w:rsidR="00ED5399" w:rsidRPr="00AC5A96">
        <w:rPr>
          <w:rFonts w:ascii="Times New Roman" w:hAnsi="Times New Roman" w:cs="Times New Roman"/>
          <w:kern w:val="0"/>
          <w:szCs w:val="21"/>
        </w:rPr>
        <w:fldChar w:fldCharType="end"/>
      </w:r>
      <w:r w:rsidR="00ED5399" w:rsidRPr="00AC5A96">
        <w:rPr>
          <w:rFonts w:ascii="Times New Roman" w:hAnsi="Times New Roman" w:cs="Times New Roman"/>
          <w:kern w:val="0"/>
          <w:szCs w:val="21"/>
        </w:rPr>
        <w:fldChar w:fldCharType="end"/>
      </w:r>
      <w:r w:rsidR="00ED5399" w:rsidRPr="00AC5A96">
        <w:rPr>
          <w:rFonts w:ascii="Times New Roman" w:hAnsi="Times New Roman" w:cs="Times New Roman"/>
          <w:kern w:val="0"/>
          <w:szCs w:val="21"/>
        </w:rPr>
        <w:t xml:space="preserve"> are obtained from the N-S equations for the fluid flow in a granular porous medium by Du Plessis (1994) based on </w:t>
      </w:r>
      <w:proofErr w:type="gramStart"/>
      <w:r w:rsidR="00ED5399" w:rsidRPr="00AC5A96">
        <w:rPr>
          <w:rFonts w:ascii="Times New Roman" w:hAnsi="Times New Roman" w:cs="Times New Roman"/>
          <w:kern w:val="0"/>
          <w:szCs w:val="21"/>
        </w:rPr>
        <w:t>the assume</w:t>
      </w:r>
      <w:proofErr w:type="gramEnd"/>
      <w:r w:rsidR="00ED5399" w:rsidRPr="00AC5A96">
        <w:rPr>
          <w:rFonts w:ascii="Times New Roman" w:hAnsi="Times New Roman" w:cs="Times New Roman"/>
          <w:kern w:val="0"/>
          <w:szCs w:val="21"/>
        </w:rPr>
        <w:t xml:space="preserve"> that the medium is rigid</w:t>
      </w:r>
      <w:r w:rsidR="00036E70" w:rsidRPr="00AC5A96">
        <w:rPr>
          <w:rFonts w:ascii="Times New Roman" w:hAnsi="Times New Roman" w:cs="Times New Roman"/>
          <w:kern w:val="0"/>
          <w:szCs w:val="21"/>
        </w:rPr>
        <w:t xml:space="preserve"> and </w:t>
      </w:r>
      <w:r w:rsidR="00ED5399" w:rsidRPr="00AC5A96">
        <w:rPr>
          <w:rFonts w:ascii="Times New Roman" w:hAnsi="Times New Roman" w:cs="Times New Roman"/>
          <w:kern w:val="0"/>
          <w:szCs w:val="21"/>
        </w:rPr>
        <w:t xml:space="preserve">stationary, and the porosity </w:t>
      </w:r>
      <w:r w:rsidR="00036E70" w:rsidRPr="00AC5A96">
        <w:rPr>
          <w:rFonts w:ascii="Times New Roman" w:hAnsi="Times New Roman" w:cs="Times New Roman"/>
          <w:kern w:val="0"/>
          <w:szCs w:val="21"/>
        </w:rPr>
        <w:t>is the continuous function</w:t>
      </w:r>
      <w:r w:rsidR="00ED5399" w:rsidRPr="00AC5A96">
        <w:rPr>
          <w:rFonts w:ascii="Times New Roman" w:hAnsi="Times New Roman" w:cs="Times New Roman"/>
          <w:kern w:val="0"/>
          <w:szCs w:val="21"/>
        </w:rPr>
        <w:t xml:space="preserve"> of </w:t>
      </w:r>
      <w:r w:rsidR="00036E70" w:rsidRPr="00AC5A96">
        <w:rPr>
          <w:rFonts w:ascii="Times New Roman" w:hAnsi="Times New Roman" w:cs="Times New Roman"/>
          <w:kern w:val="0"/>
          <w:szCs w:val="21"/>
        </w:rPr>
        <w:t>position</w:t>
      </w:r>
      <w:r w:rsidR="00ED5399" w:rsidRPr="00AC5A96">
        <w:rPr>
          <w:rFonts w:ascii="Times New Roman" w:hAnsi="Times New Roman" w:cs="Times New Roman"/>
          <w:kern w:val="0"/>
          <w:szCs w:val="21"/>
        </w:rPr>
        <w:t xml:space="preserve">. </w:t>
      </w:r>
      <w:bookmarkStart w:id="99" w:name="OLE_LINK118"/>
      <w:bookmarkStart w:id="100" w:name="OLE_LINK119"/>
      <w:r w:rsidR="00ED5399" w:rsidRPr="00AC5A96">
        <w:rPr>
          <w:rFonts w:ascii="Times New Roman" w:hAnsi="Times New Roman" w:cs="Times New Roman"/>
          <w:kern w:val="0"/>
          <w:szCs w:val="21"/>
        </w:rPr>
        <w:t xml:space="preserve">These resistance </w:t>
      </w:r>
      <w:bookmarkStart w:id="101" w:name="OLE_LINK102"/>
      <w:bookmarkStart w:id="102" w:name="OLE_LINK103"/>
      <w:bookmarkEnd w:id="99"/>
      <w:bookmarkEnd w:id="100"/>
      <w:r w:rsidR="00ED5399" w:rsidRPr="00AC5A96">
        <w:rPr>
          <w:rFonts w:ascii="Times New Roman" w:hAnsi="Times New Roman" w:cs="Times New Roman"/>
          <w:kern w:val="0"/>
          <w:szCs w:val="21"/>
        </w:rPr>
        <w:t>formulae have some distinct advantages compared with others</w:t>
      </w:r>
      <w:bookmarkEnd w:id="101"/>
      <w:bookmarkEnd w:id="102"/>
      <w:r w:rsidR="00ED5399" w:rsidRPr="00AC5A96">
        <w:rPr>
          <w:rFonts w:ascii="Times New Roman" w:hAnsi="Times New Roman" w:cs="Times New Roman"/>
          <w:kern w:val="0"/>
          <w:szCs w:val="21"/>
        </w:rPr>
        <w:t xml:space="preserve">. The first one is that the empirical coefficients </w:t>
      </w:r>
      <w:r w:rsidR="00ED5399" w:rsidRPr="00AC5A96">
        <w:rPr>
          <w:rFonts w:ascii="Times New Roman" w:hAnsi="Times New Roman" w:cs="Times New Roman"/>
          <w:kern w:val="0"/>
          <w:position w:val="-6"/>
          <w:szCs w:val="21"/>
        </w:rPr>
        <w:object w:dxaOrig="220" w:dyaOrig="200" w14:anchorId="26CAD235">
          <v:shape id="_x0000_i1071" type="#_x0000_t75" style="width:12pt;height:10.5pt" o:ole="">
            <v:imagedata r:id="rId101" o:title=""/>
          </v:shape>
          <o:OLEObject Type="Embed" ProgID="Equation.DSMT4" ShapeID="_x0000_i1071" DrawAspect="Content" ObjectID="_1637762965" r:id="rId102"/>
        </w:object>
      </w:r>
      <w:r w:rsidR="00ED5399" w:rsidRPr="00AC5A96">
        <w:rPr>
          <w:rFonts w:ascii="Times New Roman" w:hAnsi="Times New Roman" w:cs="Times New Roman"/>
          <w:kern w:val="0"/>
          <w:szCs w:val="21"/>
        </w:rPr>
        <w:t xml:space="preserve"> and </w:t>
      </w:r>
      <w:r w:rsidR="00ED5399" w:rsidRPr="00AC5A96">
        <w:rPr>
          <w:rFonts w:ascii="Times New Roman" w:hAnsi="Times New Roman" w:cs="Times New Roman"/>
          <w:kern w:val="0"/>
          <w:position w:val="-10"/>
          <w:szCs w:val="21"/>
        </w:rPr>
        <w:object w:dxaOrig="220" w:dyaOrig="279" w14:anchorId="4DEF1491">
          <v:shape id="_x0000_i1072" type="#_x0000_t75" style="width:12pt;height:14.25pt" o:ole="">
            <v:imagedata r:id="rId103" o:title=""/>
          </v:shape>
          <o:OLEObject Type="Embed" ProgID="Equation.DSMT4" ShapeID="_x0000_i1072" DrawAspect="Content" ObjectID="_1637762966" r:id="rId104"/>
        </w:object>
      </w:r>
      <w:r w:rsidR="00ED5399" w:rsidRPr="00AC5A96">
        <w:rPr>
          <w:rFonts w:ascii="Times New Roman" w:hAnsi="Times New Roman" w:cs="Times New Roman"/>
          <w:kern w:val="0"/>
          <w:szCs w:val="21"/>
        </w:rPr>
        <w:t xml:space="preserve">depend only on </w:t>
      </w:r>
      <w:r w:rsidR="00ED5399" w:rsidRPr="00AC5A96">
        <w:rPr>
          <w:rFonts w:ascii="Times New Roman" w:hAnsi="Times New Roman" w:cs="Times New Roman"/>
          <w:kern w:val="0"/>
          <w:position w:val="-10"/>
          <w:szCs w:val="21"/>
        </w:rPr>
        <w:object w:dxaOrig="300" w:dyaOrig="300" w14:anchorId="67F4EC4B">
          <v:shape id="_x0000_i1073" type="#_x0000_t75" style="width:15.75pt;height:15.75pt" o:ole="">
            <v:imagedata r:id="rId105" o:title=""/>
          </v:shape>
          <o:OLEObject Type="Embed" ProgID="Equation.DSMT4" ShapeID="_x0000_i1073" DrawAspect="Content" ObjectID="_1637762967" r:id="rId106"/>
        </w:object>
      </w:r>
      <w:r w:rsidR="00ED5399" w:rsidRPr="00AC5A96">
        <w:rPr>
          <w:rFonts w:ascii="Times New Roman" w:hAnsi="Times New Roman" w:cs="Times New Roman"/>
          <w:kern w:val="0"/>
          <w:szCs w:val="21"/>
        </w:rPr>
        <w:t xml:space="preserve"> </w:t>
      </w:r>
      <w:proofErr w:type="gramStart"/>
      <w:r w:rsidR="00ED5399" w:rsidRPr="00AC5A96">
        <w:rPr>
          <w:rFonts w:ascii="Times New Roman" w:hAnsi="Times New Roman" w:cs="Times New Roman"/>
          <w:kern w:val="0"/>
          <w:szCs w:val="21"/>
        </w:rPr>
        <w:t xml:space="preserve">and </w:t>
      </w:r>
      <w:proofErr w:type="gramEnd"/>
      <w:r w:rsidR="00ED5399" w:rsidRPr="00AC5A96">
        <w:rPr>
          <w:rFonts w:ascii="Times New Roman" w:hAnsi="Times New Roman" w:cs="Times New Roman"/>
          <w:kern w:val="0"/>
          <w:position w:val="-12"/>
          <w:szCs w:val="21"/>
        </w:rPr>
        <w:object w:dxaOrig="260" w:dyaOrig="320" w14:anchorId="3A19EF7C">
          <v:shape id="_x0000_i1074" type="#_x0000_t75" style="width:13.5pt;height:17.25pt" o:ole="">
            <v:imagedata r:id="rId107" o:title=""/>
          </v:shape>
          <o:OLEObject Type="Embed" ProgID="Equation.DSMT4" ShapeID="_x0000_i1074" DrawAspect="Content" ObjectID="_1637762968" r:id="rId108"/>
        </w:object>
      </w:r>
      <w:r w:rsidR="00ED5399" w:rsidRPr="00AC5A96">
        <w:rPr>
          <w:rFonts w:ascii="Times New Roman" w:hAnsi="Times New Roman" w:cs="Times New Roman"/>
          <w:kern w:val="0"/>
          <w:szCs w:val="21"/>
        </w:rPr>
        <w:t xml:space="preserve">. The second advantage is that the flow inside and outside the porous media can be simultaneously described using a set of uniform governing equations, since </w:t>
      </w:r>
      <w:bookmarkStart w:id="103" w:name="OLE_LINK96"/>
      <w:bookmarkStart w:id="104" w:name="OLE_LINK97"/>
      <w:r w:rsidR="00ED5399" w:rsidRPr="00AC5A96">
        <w:rPr>
          <w:rFonts w:ascii="Times New Roman" w:hAnsi="Times New Roman" w:cs="Times New Roman"/>
          <w:kern w:val="0"/>
          <w:position w:val="-10"/>
          <w:szCs w:val="21"/>
        </w:rPr>
        <w:object w:dxaOrig="859" w:dyaOrig="279" w14:anchorId="100533A7">
          <v:shape id="_x0000_i1075" type="#_x0000_t75" style="width:43.5pt;height:14.25pt" o:ole="">
            <v:imagedata r:id="rId109" o:title=""/>
          </v:shape>
          <o:OLEObject Type="Embed" ProgID="Equation.DSMT4" ShapeID="_x0000_i1075" DrawAspect="Content" ObjectID="_1637762969" r:id="rId110"/>
        </w:object>
      </w:r>
      <w:r w:rsidR="00ED5399" w:rsidRPr="00AC5A96">
        <w:rPr>
          <w:rFonts w:ascii="Times New Roman" w:hAnsi="Times New Roman" w:cs="Times New Roman"/>
          <w:kern w:val="0"/>
          <w:szCs w:val="21"/>
        </w:rPr>
        <w:t xml:space="preserve"> when</w:t>
      </w:r>
      <w:bookmarkEnd w:id="103"/>
      <w:bookmarkEnd w:id="104"/>
      <w:r w:rsidR="00ED5399" w:rsidRPr="00AC5A96">
        <w:rPr>
          <w:rFonts w:ascii="Times New Roman" w:hAnsi="Times New Roman" w:cs="Times New Roman"/>
          <w:kern w:val="0"/>
          <w:position w:val="-12"/>
          <w:szCs w:val="21"/>
        </w:rPr>
        <w:object w:dxaOrig="720" w:dyaOrig="320" w14:anchorId="329B4BB6">
          <v:shape id="_x0000_i1076" type="#_x0000_t75" style="width:36.75pt;height:17.25pt" o:ole="">
            <v:imagedata r:id="rId111" o:title=""/>
          </v:shape>
          <o:OLEObject Type="Embed" ProgID="Equation.DSMT4" ShapeID="_x0000_i1076" DrawAspect="Content" ObjectID="_1637762970" r:id="rId112"/>
        </w:object>
      </w:r>
      <w:r w:rsidR="00ED5399" w:rsidRPr="00AC5A96">
        <w:rPr>
          <w:rFonts w:ascii="Times New Roman" w:hAnsi="Times New Roman" w:cs="Times New Roman"/>
          <w:kern w:val="0"/>
          <w:szCs w:val="21"/>
        </w:rPr>
        <w:t>, which means that the resistance force induced by the fixed solid skeleton of porous media vanishes automatically when</w:t>
      </w:r>
      <w:r w:rsidR="00ED5399" w:rsidRPr="00AC5A96">
        <w:rPr>
          <w:rFonts w:ascii="Times New Roman" w:hAnsi="Times New Roman" w:cs="Times New Roman"/>
          <w:szCs w:val="21"/>
        </w:rPr>
        <w:t xml:space="preserve"> fluid particles move into the pure fluid zone from the porous zone. Good agreements with the corresponding experimental data have been obtained by Ren et al. (2016) and Wen et al. (2018b) by simulating wave interaction with 2D and 3D permeable structures using these </w:t>
      </w:r>
      <w:r w:rsidR="00ED5399" w:rsidRPr="00AC5A96">
        <w:rPr>
          <w:rFonts w:ascii="Times New Roman" w:hAnsi="Times New Roman" w:cs="Times New Roman"/>
          <w:kern w:val="0"/>
          <w:szCs w:val="21"/>
        </w:rPr>
        <w:t>resistance forms.</w:t>
      </w:r>
    </w:p>
    <w:p w14:paraId="1428119A" w14:textId="77777777" w:rsidR="00ED5399" w:rsidRPr="00AC5A96" w:rsidRDefault="00ED5399" w:rsidP="00ED5399">
      <w:pPr>
        <w:pStyle w:val="Heading4"/>
        <w:numPr>
          <w:ilvl w:val="1"/>
          <w:numId w:val="15"/>
        </w:numPr>
        <w:spacing w:line="360" w:lineRule="auto"/>
        <w:rPr>
          <w:rFonts w:ascii="Times New Roman" w:hAnsi="Times New Roman" w:cs="Times New Roman"/>
          <w:sz w:val="21"/>
          <w:szCs w:val="21"/>
        </w:rPr>
      </w:pPr>
      <w:r w:rsidRPr="00AC5A96">
        <w:rPr>
          <w:rFonts w:ascii="Times New Roman" w:hAnsi="Times New Roman" w:cs="Times New Roman"/>
          <w:sz w:val="21"/>
          <w:szCs w:val="21"/>
        </w:rPr>
        <w:t>Discretization of governing equations</w:t>
      </w:r>
    </w:p>
    <w:p w14:paraId="6037FE63" w14:textId="77777777" w:rsidR="00ED5399" w:rsidRPr="00AC5A96" w:rsidRDefault="00ED5399" w:rsidP="00ED5399">
      <w:pPr>
        <w:spacing w:line="360" w:lineRule="auto"/>
        <w:ind w:firstLineChars="200" w:firstLine="420"/>
        <w:rPr>
          <w:rFonts w:ascii="Times New Roman" w:hAnsi="Times New Roman" w:cs="Times New Roman"/>
          <w:szCs w:val="21"/>
        </w:rPr>
      </w:pPr>
      <w:r w:rsidRPr="00AC5A96">
        <w:rPr>
          <w:rFonts w:ascii="Times New Roman" w:hAnsi="Times New Roman" w:cs="Times New Roman"/>
          <w:kern w:val="0"/>
          <w:szCs w:val="21"/>
        </w:rPr>
        <w:t>Following the standard SPH discretions</w:t>
      </w:r>
      <w:r w:rsidRPr="00AC5A96">
        <w:rPr>
          <w:rFonts w:ascii="Times New Roman" w:hAnsi="Times New Roman" w:cs="Times New Roman"/>
          <w:szCs w:val="21"/>
        </w:rPr>
        <w:t xml:space="preserve">, the divergence of velocity, pressure and viscosity for particle </w:t>
      </w:r>
      <w:r w:rsidRPr="00AC5A96">
        <w:rPr>
          <w:rFonts w:ascii="Times New Roman" w:hAnsi="Times New Roman" w:cs="Times New Roman"/>
          <w:i/>
          <w:szCs w:val="21"/>
        </w:rPr>
        <w:t>a</w:t>
      </w:r>
      <w:r w:rsidRPr="00AC5A96">
        <w:rPr>
          <w:rFonts w:ascii="Times New Roman" w:hAnsi="Times New Roman" w:cs="Times New Roman"/>
          <w:szCs w:val="21"/>
        </w:rPr>
        <w:t xml:space="preserve"> can be expressed as</w:t>
      </w:r>
    </w:p>
    <w:p w14:paraId="5F26F3B4" w14:textId="64142EDF" w:rsidR="00ED5399" w:rsidRPr="00AC5A96" w:rsidRDefault="00ED5399" w:rsidP="00ED5399">
      <w:pPr>
        <w:pStyle w:val="MTDisplayEquation"/>
        <w:spacing w:line="360" w:lineRule="auto"/>
        <w:rPr>
          <w:rFonts w:ascii="Times New Roman" w:hAnsi="Times New Roman" w:cs="Times New Roman"/>
          <w:lang w:eastAsia="zh-CN"/>
        </w:rPr>
      </w:pPr>
      <w:r w:rsidRPr="00AC5A96">
        <w:rPr>
          <w:rFonts w:ascii="Times New Roman" w:hAnsi="Times New Roman" w:cs="Times New Roman"/>
        </w:rPr>
        <w:tab/>
      </w:r>
      <w:r w:rsidRPr="00AC5A96">
        <w:rPr>
          <w:rFonts w:ascii="Times New Roman" w:hAnsi="Times New Roman" w:cs="Times New Roman"/>
          <w:position w:val="-30"/>
        </w:rPr>
        <w:object w:dxaOrig="3480" w:dyaOrig="700" w14:anchorId="0AB447E2">
          <v:shape id="_x0000_i1077" type="#_x0000_t75" style="width:174pt;height:34.5pt" o:ole="">
            <v:imagedata r:id="rId113" o:title=""/>
          </v:shape>
          <o:OLEObject Type="Embed" ProgID="Equation.DSMT4" ShapeID="_x0000_i1077" DrawAspect="Content" ObjectID="_1637762971" r:id="rId114"/>
        </w:object>
      </w:r>
      <w:r w:rsidRPr="00AC5A96">
        <w:rPr>
          <w:rFonts w:ascii="Times New Roman" w:hAnsi="Times New Roman" w:cs="Times New Roman"/>
        </w:rPr>
        <w:tab/>
      </w:r>
      <w:r w:rsidRPr="00AC5A96">
        <w:rPr>
          <w:rFonts w:ascii="Times New Roman" w:hAnsi="Times New Roman" w:cs="Times New Roman"/>
        </w:rPr>
        <w:fldChar w:fldCharType="begin"/>
      </w:r>
      <w:r w:rsidRPr="00AC5A96">
        <w:rPr>
          <w:rFonts w:ascii="Times New Roman" w:hAnsi="Times New Roman" w:cs="Times New Roman"/>
        </w:rPr>
        <w:instrText xml:space="preserve"> MACROBUTTON MTPlaceRef \* MERGEFORMAT </w:instrText>
      </w:r>
      <w:r w:rsidRPr="00AC5A96">
        <w:rPr>
          <w:rFonts w:ascii="Times New Roman" w:hAnsi="Times New Roman" w:cs="Times New Roman"/>
        </w:rPr>
        <w:fldChar w:fldCharType="begin"/>
      </w:r>
      <w:r w:rsidRPr="00AC5A96">
        <w:rPr>
          <w:rFonts w:ascii="Times New Roman" w:hAnsi="Times New Roman" w:cs="Times New Roman"/>
        </w:rPr>
        <w:instrText xml:space="preserve"> SEQ MTEqn \h \* MERGEFORMAT </w:instrText>
      </w:r>
      <w:r w:rsidRPr="00AC5A96">
        <w:rPr>
          <w:rFonts w:ascii="Times New Roman" w:hAnsi="Times New Roman" w:cs="Times New Roman"/>
        </w:rPr>
        <w:fldChar w:fldCharType="end"/>
      </w:r>
      <w:bookmarkStart w:id="105" w:name="ZEqnNum737505"/>
      <w:r w:rsidRPr="00AC5A96">
        <w:rPr>
          <w:rFonts w:ascii="Times New Roman" w:hAnsi="Times New Roman" w:cs="Times New Roman"/>
        </w:rPr>
        <w:instrText>(</w:instrText>
      </w:r>
      <w:r w:rsidRPr="00AC5A96">
        <w:rPr>
          <w:rFonts w:ascii="Times New Roman" w:hAnsi="Times New Roman" w:cs="Times New Roman"/>
          <w:noProof/>
        </w:rPr>
        <w:fldChar w:fldCharType="begin"/>
      </w:r>
      <w:r w:rsidRPr="00AC5A96">
        <w:rPr>
          <w:rFonts w:ascii="Times New Roman" w:hAnsi="Times New Roman" w:cs="Times New Roman"/>
          <w:noProof/>
        </w:rPr>
        <w:instrText xml:space="preserve"> SEQ MTEqn \c \* Arabic \* MERGEFORMAT </w:instrText>
      </w:r>
      <w:r w:rsidRPr="00AC5A96">
        <w:rPr>
          <w:rFonts w:ascii="Times New Roman" w:hAnsi="Times New Roman" w:cs="Times New Roman"/>
          <w:noProof/>
        </w:rPr>
        <w:fldChar w:fldCharType="separate"/>
      </w:r>
      <w:r w:rsidR="00B30267" w:rsidRPr="00AC5A96">
        <w:rPr>
          <w:rFonts w:ascii="Times New Roman" w:hAnsi="Times New Roman" w:cs="Times New Roman"/>
          <w:noProof/>
        </w:rPr>
        <w:instrText>16</w:instrText>
      </w:r>
      <w:r w:rsidRPr="00AC5A96">
        <w:rPr>
          <w:rFonts w:ascii="Times New Roman" w:hAnsi="Times New Roman" w:cs="Times New Roman"/>
          <w:noProof/>
        </w:rPr>
        <w:fldChar w:fldCharType="end"/>
      </w:r>
      <w:r w:rsidRPr="00AC5A96">
        <w:rPr>
          <w:rFonts w:ascii="Times New Roman" w:hAnsi="Times New Roman" w:cs="Times New Roman"/>
        </w:rPr>
        <w:instrText>)</w:instrText>
      </w:r>
      <w:bookmarkEnd w:id="105"/>
      <w:r w:rsidRPr="00AC5A96">
        <w:rPr>
          <w:rFonts w:ascii="Times New Roman" w:hAnsi="Times New Roman" w:cs="Times New Roman"/>
        </w:rPr>
        <w:fldChar w:fldCharType="end"/>
      </w:r>
    </w:p>
    <w:p w14:paraId="74603520" w14:textId="146D0AF2" w:rsidR="00ED5399" w:rsidRPr="00AC5A96" w:rsidRDefault="00ED5399" w:rsidP="00ED5399">
      <w:pPr>
        <w:pStyle w:val="MTDisplayEquation"/>
        <w:spacing w:line="360" w:lineRule="auto"/>
        <w:rPr>
          <w:rFonts w:ascii="Times New Roman" w:hAnsi="Times New Roman" w:cs="Times New Roman"/>
        </w:rPr>
      </w:pPr>
      <w:r w:rsidRPr="00AC5A96">
        <w:rPr>
          <w:rFonts w:ascii="Times New Roman" w:hAnsi="Times New Roman" w:cs="Times New Roman"/>
        </w:rPr>
        <w:tab/>
      </w:r>
      <w:r w:rsidRPr="00AC5A96">
        <w:rPr>
          <w:rFonts w:ascii="Times New Roman" w:hAnsi="Times New Roman" w:cs="Times New Roman"/>
          <w:position w:val="-28"/>
        </w:rPr>
        <w:object w:dxaOrig="3100" w:dyaOrig="660" w14:anchorId="41365682">
          <v:shape id="_x0000_i1078" type="#_x0000_t75" style="width:156pt;height:33pt" o:ole="">
            <v:imagedata r:id="rId115" o:title=""/>
          </v:shape>
          <o:OLEObject Type="Embed" ProgID="Equation.DSMT4" ShapeID="_x0000_i1078" DrawAspect="Content" ObjectID="_1637762972" r:id="rId116"/>
        </w:object>
      </w:r>
      <w:r w:rsidRPr="00AC5A96">
        <w:rPr>
          <w:rFonts w:ascii="Times New Roman" w:hAnsi="Times New Roman" w:cs="Times New Roman"/>
        </w:rPr>
        <w:tab/>
      </w:r>
      <w:r w:rsidRPr="00AC5A96">
        <w:rPr>
          <w:rFonts w:ascii="Times New Roman" w:hAnsi="Times New Roman" w:cs="Times New Roman"/>
        </w:rPr>
        <w:fldChar w:fldCharType="begin"/>
      </w:r>
      <w:r w:rsidRPr="00AC5A96">
        <w:rPr>
          <w:rFonts w:ascii="Times New Roman" w:hAnsi="Times New Roman" w:cs="Times New Roman"/>
        </w:rPr>
        <w:instrText xml:space="preserve"> MACROBUTTON MTPlaceRef \* MERGEFORMAT </w:instrText>
      </w:r>
      <w:r w:rsidRPr="00AC5A96">
        <w:rPr>
          <w:rFonts w:ascii="Times New Roman" w:hAnsi="Times New Roman" w:cs="Times New Roman"/>
        </w:rPr>
        <w:fldChar w:fldCharType="begin"/>
      </w:r>
      <w:r w:rsidRPr="00AC5A96">
        <w:rPr>
          <w:rFonts w:ascii="Times New Roman" w:hAnsi="Times New Roman" w:cs="Times New Roman"/>
        </w:rPr>
        <w:instrText xml:space="preserve"> SEQ MTEqn \h \* MERGEFORMAT </w:instrText>
      </w:r>
      <w:r w:rsidRPr="00AC5A96">
        <w:rPr>
          <w:rFonts w:ascii="Times New Roman" w:hAnsi="Times New Roman" w:cs="Times New Roman"/>
        </w:rPr>
        <w:fldChar w:fldCharType="end"/>
      </w:r>
      <w:bookmarkStart w:id="106" w:name="ZEqnNum572143"/>
      <w:r w:rsidRPr="00AC5A96">
        <w:rPr>
          <w:rFonts w:ascii="Times New Roman" w:hAnsi="Times New Roman" w:cs="Times New Roman"/>
        </w:rPr>
        <w:instrText>(</w:instrText>
      </w:r>
      <w:r w:rsidRPr="00AC5A96">
        <w:rPr>
          <w:rFonts w:ascii="Times New Roman" w:hAnsi="Times New Roman" w:cs="Times New Roman"/>
          <w:noProof/>
        </w:rPr>
        <w:fldChar w:fldCharType="begin"/>
      </w:r>
      <w:r w:rsidRPr="00AC5A96">
        <w:rPr>
          <w:rFonts w:ascii="Times New Roman" w:hAnsi="Times New Roman" w:cs="Times New Roman"/>
          <w:noProof/>
        </w:rPr>
        <w:instrText xml:space="preserve"> SEQ MTEqn \c \* Arabic \* MERGEFORMAT </w:instrText>
      </w:r>
      <w:r w:rsidRPr="00AC5A96">
        <w:rPr>
          <w:rFonts w:ascii="Times New Roman" w:hAnsi="Times New Roman" w:cs="Times New Roman"/>
          <w:noProof/>
        </w:rPr>
        <w:fldChar w:fldCharType="separate"/>
      </w:r>
      <w:r w:rsidR="00B30267" w:rsidRPr="00AC5A96">
        <w:rPr>
          <w:rFonts w:ascii="Times New Roman" w:hAnsi="Times New Roman" w:cs="Times New Roman"/>
          <w:noProof/>
        </w:rPr>
        <w:instrText>17</w:instrText>
      </w:r>
      <w:r w:rsidRPr="00AC5A96">
        <w:rPr>
          <w:rFonts w:ascii="Times New Roman" w:hAnsi="Times New Roman" w:cs="Times New Roman"/>
          <w:noProof/>
        </w:rPr>
        <w:fldChar w:fldCharType="end"/>
      </w:r>
      <w:r w:rsidRPr="00AC5A96">
        <w:rPr>
          <w:rFonts w:ascii="Times New Roman" w:hAnsi="Times New Roman" w:cs="Times New Roman"/>
        </w:rPr>
        <w:instrText>)</w:instrText>
      </w:r>
      <w:bookmarkEnd w:id="106"/>
      <w:r w:rsidRPr="00AC5A96">
        <w:rPr>
          <w:rFonts w:ascii="Times New Roman" w:hAnsi="Times New Roman" w:cs="Times New Roman"/>
        </w:rPr>
        <w:fldChar w:fldCharType="end"/>
      </w:r>
    </w:p>
    <w:p w14:paraId="29E30CAE" w14:textId="007DCF4B" w:rsidR="00ED5399" w:rsidRPr="00AC5A96" w:rsidRDefault="00ED5399" w:rsidP="00ED5399">
      <w:pPr>
        <w:pStyle w:val="MTDisplayEquation"/>
        <w:spacing w:line="360" w:lineRule="auto"/>
        <w:rPr>
          <w:rFonts w:ascii="Times New Roman" w:hAnsi="Times New Roman" w:cs="Times New Roman"/>
        </w:rPr>
      </w:pPr>
      <w:r w:rsidRPr="00AC5A96">
        <w:rPr>
          <w:rFonts w:ascii="Times New Roman" w:hAnsi="Times New Roman" w:cs="Times New Roman"/>
        </w:rPr>
        <w:tab/>
      </w:r>
      <w:r w:rsidRPr="00AC5A96">
        <w:rPr>
          <w:rFonts w:ascii="Times New Roman" w:hAnsi="Times New Roman" w:cs="Times New Roman"/>
          <w:position w:val="-34"/>
        </w:rPr>
        <w:object w:dxaOrig="4840" w:dyaOrig="780" w14:anchorId="5CA195E9">
          <v:shape id="_x0000_i1079" type="#_x0000_t75" style="width:240.75pt;height:39pt" o:ole="">
            <v:imagedata r:id="rId117" o:title=""/>
          </v:shape>
          <o:OLEObject Type="Embed" ProgID="Equation.DSMT4" ShapeID="_x0000_i1079" DrawAspect="Content" ObjectID="_1637762973" r:id="rId118"/>
        </w:object>
      </w:r>
      <w:r w:rsidRPr="00AC5A96">
        <w:rPr>
          <w:rFonts w:ascii="Times New Roman" w:hAnsi="Times New Roman" w:cs="Times New Roman"/>
        </w:rPr>
        <w:t xml:space="preserve"> </w:t>
      </w:r>
      <w:r w:rsidRPr="00AC5A96">
        <w:rPr>
          <w:rFonts w:ascii="Times New Roman" w:hAnsi="Times New Roman" w:cs="Times New Roman"/>
        </w:rPr>
        <w:tab/>
      </w:r>
      <w:r w:rsidRPr="00AC5A96">
        <w:rPr>
          <w:rFonts w:ascii="Times New Roman" w:hAnsi="Times New Roman" w:cs="Times New Roman"/>
        </w:rPr>
        <w:fldChar w:fldCharType="begin"/>
      </w:r>
      <w:r w:rsidRPr="00AC5A96">
        <w:rPr>
          <w:rFonts w:ascii="Times New Roman" w:hAnsi="Times New Roman" w:cs="Times New Roman"/>
        </w:rPr>
        <w:instrText xml:space="preserve"> MACROBUTTON MTPlaceRef \* MERGEFORMAT </w:instrText>
      </w:r>
      <w:r w:rsidRPr="00AC5A96">
        <w:rPr>
          <w:rFonts w:ascii="Times New Roman" w:hAnsi="Times New Roman" w:cs="Times New Roman"/>
        </w:rPr>
        <w:fldChar w:fldCharType="begin"/>
      </w:r>
      <w:r w:rsidRPr="00AC5A96">
        <w:rPr>
          <w:rFonts w:ascii="Times New Roman" w:hAnsi="Times New Roman" w:cs="Times New Roman"/>
        </w:rPr>
        <w:instrText xml:space="preserve"> SEQ MTEqn \h \* MERGEFORMAT </w:instrText>
      </w:r>
      <w:r w:rsidRPr="00AC5A96">
        <w:rPr>
          <w:rFonts w:ascii="Times New Roman" w:hAnsi="Times New Roman" w:cs="Times New Roman"/>
        </w:rPr>
        <w:fldChar w:fldCharType="end"/>
      </w:r>
      <w:r w:rsidRPr="00AC5A96">
        <w:rPr>
          <w:rFonts w:ascii="Times New Roman" w:hAnsi="Times New Roman" w:cs="Times New Roman"/>
        </w:rPr>
        <w:instrText>(</w:instrText>
      </w:r>
      <w:r w:rsidRPr="00AC5A96">
        <w:rPr>
          <w:rFonts w:ascii="Times New Roman" w:hAnsi="Times New Roman" w:cs="Times New Roman"/>
          <w:noProof/>
        </w:rPr>
        <w:fldChar w:fldCharType="begin"/>
      </w:r>
      <w:r w:rsidRPr="00AC5A96">
        <w:rPr>
          <w:rFonts w:ascii="Times New Roman" w:hAnsi="Times New Roman" w:cs="Times New Roman"/>
          <w:noProof/>
        </w:rPr>
        <w:instrText xml:space="preserve"> SEQ MTEqn \c \* Arabic \* MERGEFORMAT </w:instrText>
      </w:r>
      <w:r w:rsidRPr="00AC5A96">
        <w:rPr>
          <w:rFonts w:ascii="Times New Roman" w:hAnsi="Times New Roman" w:cs="Times New Roman"/>
          <w:noProof/>
        </w:rPr>
        <w:fldChar w:fldCharType="separate"/>
      </w:r>
      <w:r w:rsidR="00B30267" w:rsidRPr="00AC5A96">
        <w:rPr>
          <w:rFonts w:ascii="Times New Roman" w:hAnsi="Times New Roman" w:cs="Times New Roman"/>
          <w:noProof/>
        </w:rPr>
        <w:instrText>18</w:instrText>
      </w:r>
      <w:r w:rsidRPr="00AC5A96">
        <w:rPr>
          <w:rFonts w:ascii="Times New Roman" w:hAnsi="Times New Roman" w:cs="Times New Roman"/>
          <w:noProof/>
        </w:rPr>
        <w:fldChar w:fldCharType="end"/>
      </w:r>
      <w:r w:rsidRPr="00AC5A96">
        <w:rPr>
          <w:rFonts w:ascii="Times New Roman" w:hAnsi="Times New Roman" w:cs="Times New Roman"/>
        </w:rPr>
        <w:instrText>)</w:instrText>
      </w:r>
      <w:r w:rsidRPr="00AC5A96">
        <w:rPr>
          <w:rFonts w:ascii="Times New Roman" w:hAnsi="Times New Roman" w:cs="Times New Roman"/>
        </w:rPr>
        <w:fldChar w:fldCharType="end"/>
      </w:r>
    </w:p>
    <w:p w14:paraId="066A3306" w14:textId="77777777" w:rsidR="00ED5399" w:rsidRPr="00AC5A96" w:rsidRDefault="00ED5399" w:rsidP="00ED5399">
      <w:pPr>
        <w:spacing w:line="360" w:lineRule="auto"/>
        <w:rPr>
          <w:rFonts w:ascii="Times New Roman" w:hAnsi="Times New Roman" w:cs="Times New Roman"/>
          <w:kern w:val="0"/>
          <w:szCs w:val="21"/>
        </w:rPr>
      </w:pPr>
      <w:proofErr w:type="gramStart"/>
      <w:r w:rsidRPr="00AC5A96">
        <w:rPr>
          <w:rFonts w:ascii="Times New Roman" w:eastAsia="SimSun" w:hAnsi="Times New Roman" w:cs="Times New Roman"/>
          <w:kern w:val="0"/>
          <w:szCs w:val="21"/>
        </w:rPr>
        <w:t>where</w:t>
      </w:r>
      <w:proofErr w:type="gramEnd"/>
      <w:r w:rsidRPr="00AC5A96">
        <w:rPr>
          <w:rFonts w:ascii="Times New Roman" w:eastAsia="SimSun" w:hAnsi="Times New Roman" w:cs="Times New Roman"/>
          <w:kern w:val="0"/>
          <w:szCs w:val="21"/>
        </w:rPr>
        <w:t xml:space="preserve"> </w:t>
      </w:r>
      <w:r w:rsidRPr="00AC5A96">
        <w:rPr>
          <w:rFonts w:ascii="Times New Roman" w:eastAsia="SimSun" w:hAnsi="Times New Roman" w:cs="Times New Roman"/>
          <w:kern w:val="0"/>
          <w:position w:val="-6"/>
          <w:szCs w:val="21"/>
        </w:rPr>
        <w:object w:dxaOrig="240" w:dyaOrig="240" w14:anchorId="3E00FFEF">
          <v:shape id="_x0000_i1080" type="#_x0000_t75" style="width:12pt;height:12pt" o:ole="">
            <v:imagedata r:id="rId119" o:title=""/>
          </v:shape>
          <o:OLEObject Type="Embed" ProgID="Equation.DSMT4" ShapeID="_x0000_i1080" DrawAspect="Content" ObjectID="_1637762974" r:id="rId120"/>
        </w:object>
      </w:r>
      <w:r w:rsidRPr="00AC5A96">
        <w:rPr>
          <w:rFonts w:ascii="Times New Roman" w:eastAsia="SimSun" w:hAnsi="Times New Roman" w:cs="Times New Roman"/>
          <w:kern w:val="0"/>
          <w:szCs w:val="21"/>
        </w:rPr>
        <w:t xml:space="preserve"> is the </w:t>
      </w:r>
      <w:bookmarkStart w:id="107" w:name="OLE_LINK98"/>
      <w:bookmarkStart w:id="108" w:name="OLE_LINK99"/>
      <w:r w:rsidRPr="00AC5A96">
        <w:rPr>
          <w:rFonts w:ascii="Times New Roman" w:eastAsia="SimSun" w:hAnsi="Times New Roman" w:cs="Times New Roman"/>
          <w:kern w:val="0"/>
          <w:szCs w:val="21"/>
        </w:rPr>
        <w:t xml:space="preserve">number of fluid particles within the influence domain of particle </w:t>
      </w:r>
      <w:r w:rsidRPr="00AC5A96">
        <w:rPr>
          <w:rFonts w:ascii="Times New Roman" w:eastAsia="SimSun" w:hAnsi="Times New Roman" w:cs="Times New Roman"/>
          <w:i/>
          <w:kern w:val="0"/>
          <w:szCs w:val="21"/>
        </w:rPr>
        <w:t>a</w:t>
      </w:r>
      <w:bookmarkEnd w:id="107"/>
      <w:bookmarkEnd w:id="108"/>
      <w:r w:rsidRPr="00AC5A96">
        <w:rPr>
          <w:rFonts w:ascii="Times New Roman" w:eastAsia="SimSun" w:hAnsi="Times New Roman" w:cs="Times New Roman"/>
          <w:kern w:val="0"/>
          <w:szCs w:val="21"/>
        </w:rPr>
        <w:t xml:space="preserve">, </w:t>
      </w:r>
      <w:r w:rsidRPr="00AC5A96">
        <w:rPr>
          <w:rFonts w:ascii="Times New Roman" w:eastAsia="SimSun" w:hAnsi="Times New Roman" w:cs="Times New Roman"/>
          <w:kern w:val="0"/>
          <w:position w:val="-10"/>
          <w:szCs w:val="21"/>
        </w:rPr>
        <w:object w:dxaOrig="279" w:dyaOrig="300" w14:anchorId="47674A11">
          <v:shape id="_x0000_i1081" type="#_x0000_t75" style="width:14.25pt;height:15.75pt" o:ole="">
            <v:imagedata r:id="rId121" o:title=""/>
          </v:shape>
          <o:OLEObject Type="Embed" ProgID="Equation.DSMT4" ShapeID="_x0000_i1081" DrawAspect="Content" ObjectID="_1637762975" r:id="rId122"/>
        </w:object>
      </w:r>
      <w:r w:rsidRPr="00AC5A96">
        <w:rPr>
          <w:rFonts w:ascii="Times New Roman" w:eastAsia="SimSun" w:hAnsi="Times New Roman" w:cs="Times New Roman"/>
          <w:kern w:val="0"/>
          <w:szCs w:val="21"/>
        </w:rPr>
        <w:t xml:space="preserve">, </w:t>
      </w:r>
      <w:r w:rsidRPr="00AC5A96">
        <w:rPr>
          <w:rFonts w:ascii="Times New Roman" w:eastAsia="SimSun" w:hAnsi="Times New Roman" w:cs="Times New Roman"/>
          <w:kern w:val="0"/>
          <w:position w:val="-10"/>
          <w:szCs w:val="21"/>
        </w:rPr>
        <w:object w:dxaOrig="240" w:dyaOrig="300" w14:anchorId="60914AA3">
          <v:shape id="_x0000_i1082" type="#_x0000_t75" style="width:12pt;height:15.75pt" o:ole="">
            <v:imagedata r:id="rId123" o:title=""/>
          </v:shape>
          <o:OLEObject Type="Embed" ProgID="Equation.DSMT4" ShapeID="_x0000_i1082" DrawAspect="Content" ObjectID="_1637762976" r:id="rId124"/>
        </w:object>
      </w:r>
      <w:r w:rsidRPr="00AC5A96">
        <w:rPr>
          <w:rFonts w:ascii="Times New Roman" w:eastAsia="SimSun" w:hAnsi="Times New Roman" w:cs="Times New Roman"/>
          <w:kern w:val="0"/>
          <w:szCs w:val="21"/>
        </w:rPr>
        <w:t xml:space="preserve">  and </w:t>
      </w:r>
      <w:r w:rsidRPr="00AC5A96">
        <w:rPr>
          <w:rFonts w:ascii="Times New Roman" w:eastAsia="SimSun" w:hAnsi="Times New Roman" w:cs="Times New Roman"/>
          <w:kern w:val="0"/>
          <w:position w:val="-10"/>
          <w:szCs w:val="21"/>
        </w:rPr>
        <w:object w:dxaOrig="260" w:dyaOrig="300" w14:anchorId="40E92E99">
          <v:shape id="_x0000_i1083" type="#_x0000_t75" style="width:13.5pt;height:15.75pt" o:ole="">
            <v:imagedata r:id="rId125" o:title=""/>
          </v:shape>
          <o:OLEObject Type="Embed" ProgID="Equation.DSMT4" ShapeID="_x0000_i1083" DrawAspect="Content" ObjectID="_1637762977" r:id="rId126"/>
        </w:object>
      </w:r>
      <w:r w:rsidRPr="00AC5A96">
        <w:rPr>
          <w:rFonts w:ascii="Times New Roman" w:eastAsia="SimSun" w:hAnsi="Times New Roman" w:cs="Times New Roman"/>
          <w:kern w:val="0"/>
          <w:szCs w:val="21"/>
        </w:rPr>
        <w:t xml:space="preserve"> are the mass, volume and density associated with the neighboring particle</w:t>
      </w:r>
      <w:r w:rsidRPr="00AC5A96">
        <w:rPr>
          <w:rFonts w:ascii="Times New Roman" w:eastAsia="SimSun" w:hAnsi="Times New Roman" w:cs="Times New Roman"/>
          <w:i/>
          <w:kern w:val="0"/>
          <w:szCs w:val="21"/>
        </w:rPr>
        <w:t xml:space="preserve"> b</w:t>
      </w:r>
      <w:r w:rsidRPr="00AC5A96">
        <w:rPr>
          <w:rFonts w:ascii="Times New Roman" w:eastAsia="SimSun" w:hAnsi="Times New Roman" w:cs="Times New Roman"/>
          <w:kern w:val="0"/>
          <w:szCs w:val="21"/>
        </w:rPr>
        <w:t xml:space="preserve">; </w:t>
      </w:r>
      <w:r w:rsidRPr="00AC5A96">
        <w:rPr>
          <w:rFonts w:ascii="Times New Roman" w:eastAsia="SimSun" w:hAnsi="Times New Roman" w:cs="Times New Roman"/>
          <w:kern w:val="0"/>
          <w:position w:val="-10"/>
          <w:szCs w:val="21"/>
        </w:rPr>
        <w:object w:dxaOrig="560" w:dyaOrig="300" w14:anchorId="4CAD8630">
          <v:shape id="_x0000_i1084" type="#_x0000_t75" style="width:28.5pt;height:15.75pt" o:ole="">
            <v:imagedata r:id="rId127" o:title=""/>
          </v:shape>
          <o:OLEObject Type="Embed" ProgID="Equation.DSMT4" ShapeID="_x0000_i1084" DrawAspect="Content" ObjectID="_1637762978" r:id="rId128"/>
        </w:object>
      </w:r>
      <w:r w:rsidRPr="00AC5A96">
        <w:rPr>
          <w:rFonts w:ascii="Times New Roman" w:hAnsi="Times New Roman" w:cs="Times New Roman"/>
          <w:kern w:val="0"/>
          <w:szCs w:val="21"/>
        </w:rPr>
        <w:t xml:space="preserve"> is the kernel function derivative and is written as: </w:t>
      </w:r>
    </w:p>
    <w:p w14:paraId="33342F6B" w14:textId="3DE3E9CF" w:rsidR="00ED5399" w:rsidRPr="00AC5A96" w:rsidRDefault="00ED5399" w:rsidP="00ED5399">
      <w:pPr>
        <w:pStyle w:val="MTDisplayEquation"/>
        <w:spacing w:line="360" w:lineRule="auto"/>
        <w:rPr>
          <w:rFonts w:ascii="Times New Roman" w:hAnsi="Times New Roman" w:cs="Times New Roman"/>
        </w:rPr>
      </w:pPr>
      <w:r w:rsidRPr="00AC5A96">
        <w:rPr>
          <w:rFonts w:ascii="Times New Roman" w:hAnsi="Times New Roman" w:cs="Times New Roman"/>
        </w:rPr>
        <w:tab/>
      </w:r>
      <w:r w:rsidRPr="00AC5A96">
        <w:rPr>
          <w:rFonts w:ascii="Times New Roman" w:hAnsi="Times New Roman" w:cs="Times New Roman"/>
          <w:position w:val="-28"/>
        </w:rPr>
        <w:object w:dxaOrig="2240" w:dyaOrig="639" w14:anchorId="3801BAC7">
          <v:shape id="_x0000_i1085" type="#_x0000_t75" style="width:114.75pt;height:29.25pt" o:ole="">
            <v:imagedata r:id="rId129" o:title=""/>
          </v:shape>
          <o:OLEObject Type="Embed" ProgID="Equation.DSMT4" ShapeID="_x0000_i1085" DrawAspect="Content" ObjectID="_1637762979" r:id="rId130"/>
        </w:object>
      </w:r>
      <w:r w:rsidRPr="00AC5A96">
        <w:rPr>
          <w:rFonts w:ascii="Times New Roman" w:hAnsi="Times New Roman" w:cs="Times New Roman"/>
        </w:rPr>
        <w:t xml:space="preserve"> </w:t>
      </w:r>
      <w:r w:rsidRPr="00AC5A96">
        <w:rPr>
          <w:rFonts w:ascii="Times New Roman" w:hAnsi="Times New Roman" w:cs="Times New Roman"/>
        </w:rPr>
        <w:tab/>
      </w:r>
      <w:r w:rsidRPr="00AC5A96">
        <w:rPr>
          <w:rFonts w:ascii="Times New Roman" w:hAnsi="Times New Roman" w:cs="Times New Roman"/>
        </w:rPr>
        <w:fldChar w:fldCharType="begin"/>
      </w:r>
      <w:r w:rsidRPr="00AC5A96">
        <w:rPr>
          <w:rFonts w:ascii="Times New Roman" w:hAnsi="Times New Roman" w:cs="Times New Roman"/>
        </w:rPr>
        <w:instrText xml:space="preserve"> MACROBUTTON MTPlaceRef \* MERGEFORMAT </w:instrText>
      </w:r>
      <w:r w:rsidRPr="00AC5A96">
        <w:rPr>
          <w:rFonts w:ascii="Times New Roman" w:hAnsi="Times New Roman" w:cs="Times New Roman"/>
        </w:rPr>
        <w:fldChar w:fldCharType="begin"/>
      </w:r>
      <w:r w:rsidRPr="00AC5A96">
        <w:rPr>
          <w:rFonts w:ascii="Times New Roman" w:hAnsi="Times New Roman" w:cs="Times New Roman"/>
        </w:rPr>
        <w:instrText xml:space="preserve"> SEQ MTEqn \h \* MERGEFORMAT </w:instrText>
      </w:r>
      <w:r w:rsidRPr="00AC5A96">
        <w:rPr>
          <w:rFonts w:ascii="Times New Roman" w:hAnsi="Times New Roman" w:cs="Times New Roman"/>
        </w:rPr>
        <w:fldChar w:fldCharType="end"/>
      </w:r>
      <w:r w:rsidRPr="00AC5A96">
        <w:rPr>
          <w:rFonts w:ascii="Times New Roman" w:hAnsi="Times New Roman" w:cs="Times New Roman"/>
        </w:rPr>
        <w:instrText>(</w:instrText>
      </w:r>
      <w:r w:rsidRPr="00AC5A96">
        <w:rPr>
          <w:rFonts w:ascii="Times New Roman" w:hAnsi="Times New Roman" w:cs="Times New Roman"/>
          <w:noProof/>
        </w:rPr>
        <w:fldChar w:fldCharType="begin"/>
      </w:r>
      <w:r w:rsidRPr="00AC5A96">
        <w:rPr>
          <w:rFonts w:ascii="Times New Roman" w:hAnsi="Times New Roman" w:cs="Times New Roman"/>
          <w:noProof/>
        </w:rPr>
        <w:instrText xml:space="preserve"> SEQ MTEqn \c \* Arabic \* MERGEFORMAT </w:instrText>
      </w:r>
      <w:r w:rsidRPr="00AC5A96">
        <w:rPr>
          <w:rFonts w:ascii="Times New Roman" w:hAnsi="Times New Roman" w:cs="Times New Roman"/>
          <w:noProof/>
        </w:rPr>
        <w:fldChar w:fldCharType="separate"/>
      </w:r>
      <w:r w:rsidR="00B30267" w:rsidRPr="00AC5A96">
        <w:rPr>
          <w:rFonts w:ascii="Times New Roman" w:hAnsi="Times New Roman" w:cs="Times New Roman"/>
          <w:noProof/>
        </w:rPr>
        <w:instrText>19</w:instrText>
      </w:r>
      <w:r w:rsidRPr="00AC5A96">
        <w:rPr>
          <w:rFonts w:ascii="Times New Roman" w:hAnsi="Times New Roman" w:cs="Times New Roman"/>
          <w:noProof/>
        </w:rPr>
        <w:fldChar w:fldCharType="end"/>
      </w:r>
      <w:r w:rsidRPr="00AC5A96">
        <w:rPr>
          <w:rFonts w:ascii="Times New Roman" w:hAnsi="Times New Roman" w:cs="Times New Roman"/>
        </w:rPr>
        <w:instrText>)</w:instrText>
      </w:r>
      <w:r w:rsidRPr="00AC5A96">
        <w:rPr>
          <w:rFonts w:ascii="Times New Roman" w:hAnsi="Times New Roman" w:cs="Times New Roman"/>
        </w:rPr>
        <w:fldChar w:fldCharType="end"/>
      </w:r>
    </w:p>
    <w:p w14:paraId="740BE539" w14:textId="77777777" w:rsidR="00ED5399" w:rsidRPr="00AC5A96" w:rsidRDefault="00ED5399" w:rsidP="00ED5399">
      <w:pPr>
        <w:spacing w:line="360" w:lineRule="auto"/>
        <w:rPr>
          <w:rFonts w:ascii="Times New Roman" w:hAnsi="Times New Roman" w:cs="Times New Roman"/>
          <w:kern w:val="0"/>
          <w:szCs w:val="21"/>
        </w:rPr>
      </w:pPr>
      <w:proofErr w:type="gramStart"/>
      <w:r w:rsidRPr="00AC5A96">
        <w:rPr>
          <w:rFonts w:ascii="Times New Roman" w:hAnsi="Times New Roman" w:cs="Times New Roman"/>
          <w:kern w:val="0"/>
          <w:szCs w:val="21"/>
        </w:rPr>
        <w:t>where</w:t>
      </w:r>
      <w:proofErr w:type="gramEnd"/>
      <w:r w:rsidRPr="00AC5A96">
        <w:rPr>
          <w:rFonts w:ascii="Times New Roman" w:hAnsi="Times New Roman" w:cs="Times New Roman"/>
          <w:kern w:val="0"/>
          <w:szCs w:val="21"/>
        </w:rPr>
        <w:t xml:space="preserve"> </w:t>
      </w:r>
      <w:r w:rsidRPr="00AC5A96">
        <w:rPr>
          <w:rFonts w:ascii="Times New Roman" w:hAnsi="Times New Roman" w:cs="Times New Roman"/>
          <w:i/>
          <w:kern w:val="0"/>
          <w:szCs w:val="21"/>
        </w:rPr>
        <w:t>h</w:t>
      </w:r>
      <w:r w:rsidRPr="00AC5A96">
        <w:rPr>
          <w:rFonts w:ascii="Times New Roman" w:hAnsi="Times New Roman" w:cs="Times New Roman"/>
          <w:kern w:val="0"/>
          <w:szCs w:val="21"/>
        </w:rPr>
        <w:t xml:space="preserve"> is the smoothing length which refers to the influence domain of a kernel function</w:t>
      </w:r>
      <w:r w:rsidRPr="00AC5A96">
        <w:rPr>
          <w:rFonts w:ascii="Times New Roman" w:hAnsi="Times New Roman" w:cs="Times New Roman"/>
          <w:kern w:val="0"/>
          <w:position w:val="-12"/>
          <w:szCs w:val="21"/>
        </w:rPr>
        <w:object w:dxaOrig="700" w:dyaOrig="340" w14:anchorId="356727E1">
          <v:shape id="_x0000_i1086" type="#_x0000_t75" style="width:34.5pt;height:17.25pt" o:ole="">
            <v:imagedata r:id="rId131" o:title=""/>
          </v:shape>
          <o:OLEObject Type="Embed" ProgID="Equation.DSMT4" ShapeID="_x0000_i1086" DrawAspect="Content" ObjectID="_1637762980" r:id="rId132"/>
        </w:object>
      </w:r>
      <w:r w:rsidRPr="00AC5A96">
        <w:rPr>
          <w:rFonts w:ascii="Times New Roman" w:hAnsi="Times New Roman" w:cs="Times New Roman"/>
          <w:kern w:val="0"/>
          <w:szCs w:val="21"/>
        </w:rPr>
        <w:t xml:space="preserve">. The quantic kernel function developed by </w:t>
      </w:r>
      <w:proofErr w:type="spellStart"/>
      <w:r w:rsidRPr="00AC5A96">
        <w:rPr>
          <w:rFonts w:ascii="Times New Roman" w:hAnsi="Times New Roman" w:cs="Times New Roman"/>
          <w:kern w:val="0"/>
          <w:szCs w:val="21"/>
        </w:rPr>
        <w:t>Wendland</w:t>
      </w:r>
      <w:proofErr w:type="spellEnd"/>
      <w:r w:rsidRPr="00AC5A96">
        <w:rPr>
          <w:rFonts w:ascii="Times New Roman" w:hAnsi="Times New Roman" w:cs="Times New Roman"/>
          <w:kern w:val="0"/>
          <w:szCs w:val="21"/>
        </w:rPr>
        <w:t xml:space="preserve"> (1995) is adopted in the present model:  </w:t>
      </w:r>
      <w:r w:rsidRPr="00AC5A96">
        <w:rPr>
          <w:rFonts w:ascii="Times New Roman" w:hAnsi="Times New Roman" w:cs="Times New Roman"/>
          <w:szCs w:val="21"/>
        </w:rPr>
        <w:tab/>
      </w:r>
    </w:p>
    <w:p w14:paraId="0765B53F" w14:textId="321F592C" w:rsidR="00ED5399" w:rsidRPr="00AC5A96" w:rsidRDefault="00ED5399" w:rsidP="00ED5399">
      <w:pPr>
        <w:pStyle w:val="MTDisplayEquation"/>
        <w:spacing w:line="360" w:lineRule="auto"/>
        <w:rPr>
          <w:rFonts w:ascii="Times New Roman" w:hAnsi="Times New Roman" w:cs="Times New Roman"/>
          <w:szCs w:val="21"/>
          <w:lang w:eastAsia="zh-CN"/>
        </w:rPr>
      </w:pPr>
      <w:r w:rsidRPr="00AC5A96">
        <w:rPr>
          <w:rFonts w:ascii="Times New Roman" w:hAnsi="Times New Roman" w:cs="Times New Roman"/>
          <w:szCs w:val="21"/>
        </w:rPr>
        <w:tab/>
      </w:r>
      <w:r w:rsidRPr="00AC5A96">
        <w:rPr>
          <w:rFonts w:ascii="Times New Roman" w:hAnsi="Times New Roman" w:cs="Times New Roman"/>
          <w:position w:val="-24"/>
          <w:szCs w:val="21"/>
        </w:rPr>
        <w:object w:dxaOrig="4000" w:dyaOrig="620" w14:anchorId="5171B66F">
          <v:shape id="_x0000_i1087" type="#_x0000_t75" style="width:199.5pt;height:29.25pt" o:ole="">
            <v:imagedata r:id="rId133" o:title=""/>
          </v:shape>
          <o:OLEObject Type="Embed" ProgID="Equation.DSMT4" ShapeID="_x0000_i1087" DrawAspect="Content" ObjectID="_1637762981" r:id="rId134"/>
        </w:object>
      </w:r>
      <w:r w:rsidRPr="00AC5A96">
        <w:rPr>
          <w:rFonts w:ascii="Times New Roman" w:hAnsi="Times New Roman" w:cs="Times New Roman"/>
          <w:szCs w:val="21"/>
        </w:rPr>
        <w:tab/>
      </w:r>
      <w:r w:rsidRPr="00AC5A96">
        <w:rPr>
          <w:rFonts w:ascii="Times New Roman" w:hAnsi="Times New Roman" w:cs="Times New Roman"/>
          <w:szCs w:val="21"/>
        </w:rPr>
        <w:fldChar w:fldCharType="begin"/>
      </w:r>
      <w:r w:rsidRPr="00AC5A96">
        <w:rPr>
          <w:rFonts w:ascii="Times New Roman" w:hAnsi="Times New Roman" w:cs="Times New Roman"/>
          <w:szCs w:val="21"/>
        </w:rPr>
        <w:instrText xml:space="preserve"> MACROBUTTON MTPlaceRef \* MERGEFORMAT </w:instrText>
      </w:r>
      <w:r w:rsidRPr="00AC5A96">
        <w:rPr>
          <w:rFonts w:ascii="Times New Roman" w:hAnsi="Times New Roman" w:cs="Times New Roman"/>
          <w:szCs w:val="21"/>
        </w:rPr>
        <w:fldChar w:fldCharType="begin"/>
      </w:r>
      <w:r w:rsidRPr="00AC5A96">
        <w:rPr>
          <w:rFonts w:ascii="Times New Roman" w:hAnsi="Times New Roman" w:cs="Times New Roman"/>
          <w:szCs w:val="21"/>
        </w:rPr>
        <w:instrText xml:space="preserve"> SEQ MTEqn \h \* MERGEFORMAT </w:instrText>
      </w:r>
      <w:r w:rsidRPr="00AC5A96">
        <w:rPr>
          <w:rFonts w:ascii="Times New Roman" w:hAnsi="Times New Roman" w:cs="Times New Roman"/>
          <w:szCs w:val="21"/>
        </w:rPr>
        <w:fldChar w:fldCharType="end"/>
      </w:r>
      <w:r w:rsidRPr="00AC5A96">
        <w:rPr>
          <w:rFonts w:ascii="Times New Roman" w:hAnsi="Times New Roman" w:cs="Times New Roman"/>
          <w:szCs w:val="21"/>
        </w:rPr>
        <w:instrText>(</w:instrText>
      </w:r>
      <w:r w:rsidRPr="00AC5A96">
        <w:rPr>
          <w:rFonts w:ascii="Times New Roman" w:hAnsi="Times New Roman" w:cs="Times New Roman"/>
          <w:noProof/>
          <w:szCs w:val="21"/>
        </w:rPr>
        <w:fldChar w:fldCharType="begin"/>
      </w:r>
      <w:r w:rsidRPr="00AC5A96">
        <w:rPr>
          <w:rFonts w:ascii="Times New Roman" w:hAnsi="Times New Roman" w:cs="Times New Roman"/>
          <w:noProof/>
          <w:szCs w:val="21"/>
        </w:rPr>
        <w:instrText xml:space="preserve"> SEQ MTEqn \c \* Arabic \* MERGEFORMAT </w:instrText>
      </w:r>
      <w:r w:rsidRPr="00AC5A96">
        <w:rPr>
          <w:rFonts w:ascii="Times New Roman" w:hAnsi="Times New Roman" w:cs="Times New Roman"/>
          <w:noProof/>
          <w:szCs w:val="21"/>
        </w:rPr>
        <w:fldChar w:fldCharType="separate"/>
      </w:r>
      <w:r w:rsidR="00B30267" w:rsidRPr="00AC5A96">
        <w:rPr>
          <w:rFonts w:ascii="Times New Roman" w:hAnsi="Times New Roman" w:cs="Times New Roman"/>
          <w:noProof/>
          <w:szCs w:val="21"/>
        </w:rPr>
        <w:instrText>20</w:instrText>
      </w:r>
      <w:r w:rsidRPr="00AC5A96">
        <w:rPr>
          <w:rFonts w:ascii="Times New Roman" w:hAnsi="Times New Roman" w:cs="Times New Roman"/>
          <w:noProof/>
          <w:szCs w:val="21"/>
        </w:rPr>
        <w:fldChar w:fldCharType="end"/>
      </w:r>
      <w:r w:rsidRPr="00AC5A96">
        <w:rPr>
          <w:rFonts w:ascii="Times New Roman" w:hAnsi="Times New Roman" w:cs="Times New Roman"/>
          <w:szCs w:val="21"/>
        </w:rPr>
        <w:instrText>)</w:instrText>
      </w:r>
      <w:r w:rsidRPr="00AC5A96">
        <w:rPr>
          <w:rFonts w:ascii="Times New Roman" w:hAnsi="Times New Roman" w:cs="Times New Roman"/>
          <w:szCs w:val="21"/>
        </w:rPr>
        <w:fldChar w:fldCharType="end"/>
      </w:r>
    </w:p>
    <w:p w14:paraId="63E6D6F9" w14:textId="77777777" w:rsidR="00ED5399" w:rsidRPr="00AC5A96" w:rsidRDefault="00ED5399" w:rsidP="00ED5399">
      <w:pPr>
        <w:autoSpaceDE w:val="0"/>
        <w:autoSpaceDN w:val="0"/>
        <w:adjustRightInd w:val="0"/>
        <w:spacing w:line="360" w:lineRule="auto"/>
        <w:rPr>
          <w:rFonts w:ascii="Times New Roman" w:hAnsi="Times New Roman" w:cs="Times New Roman"/>
          <w:kern w:val="0"/>
          <w:szCs w:val="21"/>
        </w:rPr>
      </w:pPr>
      <w:proofErr w:type="gramStart"/>
      <w:r w:rsidRPr="00AC5A96">
        <w:rPr>
          <w:rFonts w:ascii="Times New Roman" w:hAnsi="Times New Roman" w:cs="Times New Roman"/>
          <w:szCs w:val="21"/>
        </w:rPr>
        <w:t>where</w:t>
      </w:r>
      <w:proofErr w:type="gramEnd"/>
      <w:r w:rsidRPr="00AC5A96">
        <w:rPr>
          <w:rFonts w:ascii="Times New Roman" w:hAnsi="Times New Roman" w:cs="Times New Roman"/>
          <w:szCs w:val="21"/>
        </w:rPr>
        <w:t xml:space="preserve"> </w:t>
      </w:r>
      <w:r w:rsidRPr="00AC5A96">
        <w:rPr>
          <w:rFonts w:ascii="Times New Roman" w:hAnsi="Times New Roman" w:cs="Times New Roman"/>
          <w:i/>
          <w:szCs w:val="21"/>
        </w:rPr>
        <w:t>q</w:t>
      </w:r>
      <w:r w:rsidRPr="00AC5A96">
        <w:rPr>
          <w:rFonts w:ascii="Times New Roman" w:hAnsi="Times New Roman" w:cs="Times New Roman"/>
          <w:szCs w:val="21"/>
        </w:rPr>
        <w:t>=</w:t>
      </w:r>
      <w:r w:rsidRPr="00AC5A96">
        <w:rPr>
          <w:rFonts w:ascii="Times New Roman" w:hAnsi="Times New Roman" w:cs="Times New Roman"/>
          <w:i/>
          <w:szCs w:val="21"/>
        </w:rPr>
        <w:t>r</w:t>
      </w:r>
      <w:r w:rsidRPr="00AC5A96">
        <w:rPr>
          <w:rFonts w:ascii="Times New Roman" w:hAnsi="Times New Roman" w:cs="Times New Roman"/>
          <w:szCs w:val="21"/>
        </w:rPr>
        <w:t>/</w:t>
      </w:r>
      <w:r w:rsidRPr="00AC5A96">
        <w:rPr>
          <w:rFonts w:ascii="Times New Roman" w:hAnsi="Times New Roman" w:cs="Times New Roman"/>
          <w:i/>
          <w:szCs w:val="21"/>
        </w:rPr>
        <w:t>h</w:t>
      </w:r>
      <w:r w:rsidRPr="00AC5A96">
        <w:rPr>
          <w:rFonts w:ascii="Times New Roman" w:hAnsi="Times New Roman" w:cs="Times New Roman"/>
          <w:szCs w:val="21"/>
        </w:rPr>
        <w:t xml:space="preserve">, </w:t>
      </w:r>
      <w:r w:rsidRPr="00AC5A96">
        <w:rPr>
          <w:rFonts w:ascii="Times New Roman" w:hAnsi="Times New Roman" w:cs="Times New Roman"/>
          <w:i/>
          <w:kern w:val="0"/>
          <w:szCs w:val="21"/>
        </w:rPr>
        <w:t>r</w:t>
      </w:r>
      <w:r w:rsidRPr="00AC5A96">
        <w:rPr>
          <w:rFonts w:ascii="Times New Roman" w:hAnsi="Times New Roman" w:cs="Times New Roman"/>
          <w:kern w:val="0"/>
          <w:szCs w:val="21"/>
        </w:rPr>
        <w:t xml:space="preserve"> represents the distance between fluid particles.</w:t>
      </w:r>
    </w:p>
    <w:p w14:paraId="29D20B4A" w14:textId="196A1D64" w:rsidR="00ED5399" w:rsidRPr="00AC5A96" w:rsidRDefault="00ED5399" w:rsidP="00ED5399">
      <w:pPr>
        <w:autoSpaceDE w:val="0"/>
        <w:autoSpaceDN w:val="0"/>
        <w:adjustRightInd w:val="0"/>
        <w:spacing w:line="360" w:lineRule="auto"/>
        <w:ind w:firstLineChars="200" w:firstLine="420"/>
        <w:rPr>
          <w:rFonts w:ascii="Times New Roman" w:hAnsi="Times New Roman" w:cs="Times New Roman"/>
          <w:kern w:val="0"/>
          <w:szCs w:val="21"/>
        </w:rPr>
      </w:pPr>
      <w:bookmarkStart w:id="109" w:name="OLE_LINK131"/>
      <w:r w:rsidRPr="00AC5A96">
        <w:rPr>
          <w:rFonts w:ascii="Times New Roman" w:hAnsi="Times New Roman" w:cs="Times New Roman"/>
          <w:kern w:val="0"/>
          <w:szCs w:val="21"/>
        </w:rPr>
        <w:t xml:space="preserve">In the present SPH mixture model, the fluid and solid phases are independently discretized by fluid and solid particles. Each solid particle has two additional variables except its location: the solid volume fraction </w:t>
      </w:r>
      <w:r w:rsidRPr="00AC5A96">
        <w:rPr>
          <w:rFonts w:ascii="Times New Roman" w:hAnsi="Times New Roman" w:cs="Times New Roman"/>
          <w:kern w:val="0"/>
          <w:position w:val="-10"/>
          <w:szCs w:val="21"/>
        </w:rPr>
        <w:object w:dxaOrig="220" w:dyaOrig="300" w14:anchorId="1270960C">
          <v:shape id="_x0000_i1088" type="#_x0000_t75" style="width:10.5pt;height:17.25pt" o:ole="">
            <v:imagedata r:id="rId135" o:title=""/>
          </v:shape>
          <o:OLEObject Type="Embed" ProgID="Equation.DSMT4" ShapeID="_x0000_i1088" DrawAspect="Content" ObjectID="_1637762982" r:id="rId136"/>
        </w:object>
      </w:r>
      <w:r w:rsidRPr="00AC5A96">
        <w:rPr>
          <w:rFonts w:ascii="Times New Roman" w:hAnsi="Times New Roman" w:cs="Times New Roman"/>
          <w:kern w:val="0"/>
          <w:szCs w:val="21"/>
        </w:rPr>
        <w:t xml:space="preserve"> and the particle </w:t>
      </w:r>
      <w:proofErr w:type="gramStart"/>
      <w:r w:rsidRPr="00AC5A96">
        <w:rPr>
          <w:rFonts w:ascii="Times New Roman" w:hAnsi="Times New Roman" w:cs="Times New Roman"/>
          <w:kern w:val="0"/>
          <w:szCs w:val="21"/>
        </w:rPr>
        <w:t xml:space="preserve">volume </w:t>
      </w:r>
      <w:proofErr w:type="gramEnd"/>
      <w:r w:rsidRPr="00AC5A96">
        <w:rPr>
          <w:rFonts w:ascii="Times New Roman" w:hAnsi="Times New Roman" w:cs="Times New Roman"/>
          <w:kern w:val="0"/>
          <w:position w:val="-6"/>
          <w:szCs w:val="21"/>
        </w:rPr>
        <w:object w:dxaOrig="220" w:dyaOrig="240" w14:anchorId="0438F60C">
          <v:shape id="_x0000_i1089" type="#_x0000_t75" style="width:12pt;height:12pt" o:ole="">
            <v:imagedata r:id="rId137" o:title=""/>
          </v:shape>
          <o:OLEObject Type="Embed" ProgID="Equation.DSMT4" ShapeID="_x0000_i1089" DrawAspect="Content" ObjectID="_1637762983" r:id="rId138"/>
        </w:object>
      </w:r>
      <w:r w:rsidRPr="00AC5A96">
        <w:rPr>
          <w:rFonts w:ascii="Times New Roman" w:hAnsi="Times New Roman" w:cs="Times New Roman"/>
          <w:kern w:val="0"/>
          <w:szCs w:val="21"/>
        </w:rPr>
        <w:t xml:space="preserve">. The two variables are constant since the porous media is taken as fixed in space and time. </w:t>
      </w:r>
      <w:r w:rsidR="005B5FBE" w:rsidRPr="00AC5A96">
        <w:rPr>
          <w:rFonts w:ascii="Times New Roman" w:hAnsi="Times New Roman" w:cs="Times New Roman"/>
          <w:kern w:val="0"/>
          <w:szCs w:val="21"/>
        </w:rPr>
        <w:t xml:space="preserve">Following Peng et al. (2017) and </w:t>
      </w:r>
      <w:proofErr w:type="spellStart"/>
      <w:r w:rsidR="005B5FBE" w:rsidRPr="00AC5A96">
        <w:rPr>
          <w:rFonts w:ascii="Times New Roman" w:hAnsi="Times New Roman" w:cs="Times New Roman"/>
        </w:rPr>
        <w:t>Khayyer</w:t>
      </w:r>
      <w:proofErr w:type="spellEnd"/>
      <w:r w:rsidR="005B5FBE" w:rsidRPr="00AC5A96">
        <w:rPr>
          <w:rFonts w:ascii="Times New Roman" w:hAnsi="Times New Roman" w:cs="Times New Roman"/>
        </w:rPr>
        <w:t xml:space="preserve"> et al. (2018b), c</w:t>
      </w:r>
      <w:r w:rsidRPr="00AC5A96">
        <w:rPr>
          <w:rFonts w:ascii="Times New Roman" w:eastAsia="SimSun" w:hAnsi="Times New Roman" w:cs="Times New Roman"/>
        </w:rPr>
        <w:t>onsidering a saturated condition without the presence of air phase within the porous domain,</w:t>
      </w:r>
      <w:r w:rsidRPr="00AC5A96">
        <w:rPr>
          <w:rFonts w:ascii="Times New Roman" w:hAnsi="Times New Roman" w:cs="Times New Roman"/>
          <w:kern w:val="0"/>
          <w:szCs w:val="21"/>
        </w:rPr>
        <w:t xml:space="preserve"> the fluid volume fraction for the fluid particle </w:t>
      </w:r>
      <w:r w:rsidRPr="00AC5A96">
        <w:rPr>
          <w:rFonts w:ascii="Times New Roman" w:hAnsi="Times New Roman" w:cs="Times New Roman"/>
          <w:i/>
          <w:kern w:val="0"/>
          <w:szCs w:val="21"/>
        </w:rPr>
        <w:t>a</w:t>
      </w:r>
      <w:r w:rsidRPr="00AC5A96">
        <w:rPr>
          <w:rFonts w:ascii="Times New Roman" w:hAnsi="Times New Roman" w:cs="Times New Roman"/>
          <w:kern w:val="0"/>
          <w:szCs w:val="21"/>
        </w:rPr>
        <w:t xml:space="preserve"> can be evaluated by</w:t>
      </w:r>
    </w:p>
    <w:bookmarkEnd w:id="109"/>
    <w:p w14:paraId="7A07E0E2" w14:textId="674A8357" w:rsidR="00ED5399" w:rsidRPr="00AC5A96" w:rsidRDefault="00ED5399" w:rsidP="00ED5399">
      <w:pPr>
        <w:pStyle w:val="MTDisplayEquation"/>
        <w:spacing w:line="360" w:lineRule="auto"/>
        <w:rPr>
          <w:rFonts w:ascii="Times New Roman" w:hAnsi="Times New Roman" w:cs="Times New Roman"/>
        </w:rPr>
      </w:pPr>
      <w:r w:rsidRPr="00AC5A96">
        <w:rPr>
          <w:rFonts w:ascii="Times New Roman" w:hAnsi="Times New Roman" w:cs="Times New Roman"/>
        </w:rPr>
        <w:tab/>
      </w:r>
      <w:r w:rsidR="00393979" w:rsidRPr="00AC5A96">
        <w:rPr>
          <w:rFonts w:ascii="Times New Roman" w:hAnsi="Times New Roman" w:cs="Times New Roman"/>
          <w:position w:val="-24"/>
        </w:rPr>
        <w:object w:dxaOrig="1780" w:dyaOrig="580" w14:anchorId="1843D9DE">
          <v:shape id="_x0000_i1090" type="#_x0000_t75" style="width:89.25pt;height:29.25pt" o:ole="">
            <v:imagedata r:id="rId139" o:title=""/>
          </v:shape>
          <o:OLEObject Type="Embed" ProgID="Equation.DSMT4" ShapeID="_x0000_i1090" DrawAspect="Content" ObjectID="_1637762984" r:id="rId140"/>
        </w:object>
      </w:r>
      <w:r w:rsidRPr="00AC5A96">
        <w:rPr>
          <w:rFonts w:ascii="Times New Roman" w:hAnsi="Times New Roman" w:cs="Times New Roman"/>
        </w:rPr>
        <w:t xml:space="preserve"> </w:t>
      </w:r>
      <w:r w:rsidRPr="00AC5A96">
        <w:rPr>
          <w:rFonts w:ascii="Times New Roman" w:hAnsi="Times New Roman" w:cs="Times New Roman"/>
        </w:rPr>
        <w:tab/>
      </w:r>
      <w:r w:rsidRPr="00AC5A96">
        <w:rPr>
          <w:rFonts w:ascii="Times New Roman" w:hAnsi="Times New Roman" w:cs="Times New Roman"/>
        </w:rPr>
        <w:fldChar w:fldCharType="begin"/>
      </w:r>
      <w:r w:rsidRPr="00AC5A96">
        <w:rPr>
          <w:rFonts w:ascii="Times New Roman" w:hAnsi="Times New Roman" w:cs="Times New Roman"/>
        </w:rPr>
        <w:instrText xml:space="preserve"> MACROBUTTON MTPlaceRef \* MERGEFORMAT </w:instrText>
      </w:r>
      <w:r w:rsidRPr="00AC5A96">
        <w:rPr>
          <w:rFonts w:ascii="Times New Roman" w:hAnsi="Times New Roman" w:cs="Times New Roman"/>
        </w:rPr>
        <w:fldChar w:fldCharType="begin"/>
      </w:r>
      <w:r w:rsidRPr="00AC5A96">
        <w:rPr>
          <w:rFonts w:ascii="Times New Roman" w:hAnsi="Times New Roman" w:cs="Times New Roman"/>
        </w:rPr>
        <w:instrText xml:space="preserve"> SEQ MTEqn \h \* MERGEFORMAT </w:instrText>
      </w:r>
      <w:r w:rsidRPr="00AC5A96">
        <w:rPr>
          <w:rFonts w:ascii="Times New Roman" w:hAnsi="Times New Roman" w:cs="Times New Roman"/>
        </w:rPr>
        <w:fldChar w:fldCharType="end"/>
      </w:r>
      <w:bookmarkStart w:id="110" w:name="ZEqnNum933859"/>
      <w:r w:rsidRPr="00AC5A96">
        <w:rPr>
          <w:rFonts w:ascii="Times New Roman" w:hAnsi="Times New Roman" w:cs="Times New Roman"/>
        </w:rPr>
        <w:instrText>(</w:instrText>
      </w:r>
      <w:r w:rsidRPr="00AC5A96">
        <w:rPr>
          <w:rFonts w:ascii="Times New Roman" w:hAnsi="Times New Roman" w:cs="Times New Roman"/>
          <w:noProof/>
        </w:rPr>
        <w:fldChar w:fldCharType="begin"/>
      </w:r>
      <w:r w:rsidRPr="00AC5A96">
        <w:rPr>
          <w:rFonts w:ascii="Times New Roman" w:hAnsi="Times New Roman" w:cs="Times New Roman"/>
          <w:noProof/>
        </w:rPr>
        <w:instrText xml:space="preserve"> SEQ MTEqn \c \* Arabic \* MERGEFORMAT </w:instrText>
      </w:r>
      <w:r w:rsidRPr="00AC5A96">
        <w:rPr>
          <w:rFonts w:ascii="Times New Roman" w:hAnsi="Times New Roman" w:cs="Times New Roman"/>
          <w:noProof/>
        </w:rPr>
        <w:fldChar w:fldCharType="separate"/>
      </w:r>
      <w:r w:rsidR="00B30267" w:rsidRPr="00AC5A96">
        <w:rPr>
          <w:rFonts w:ascii="Times New Roman" w:hAnsi="Times New Roman" w:cs="Times New Roman"/>
          <w:noProof/>
        </w:rPr>
        <w:instrText>21</w:instrText>
      </w:r>
      <w:r w:rsidRPr="00AC5A96">
        <w:rPr>
          <w:rFonts w:ascii="Times New Roman" w:hAnsi="Times New Roman" w:cs="Times New Roman"/>
          <w:noProof/>
        </w:rPr>
        <w:fldChar w:fldCharType="end"/>
      </w:r>
      <w:r w:rsidRPr="00AC5A96">
        <w:rPr>
          <w:rFonts w:ascii="Times New Roman" w:hAnsi="Times New Roman" w:cs="Times New Roman"/>
        </w:rPr>
        <w:instrText>)</w:instrText>
      </w:r>
      <w:bookmarkEnd w:id="110"/>
      <w:r w:rsidRPr="00AC5A96">
        <w:rPr>
          <w:rFonts w:ascii="Times New Roman" w:hAnsi="Times New Roman" w:cs="Times New Roman"/>
        </w:rPr>
        <w:fldChar w:fldCharType="end"/>
      </w:r>
    </w:p>
    <w:p w14:paraId="1B4B377D" w14:textId="6A87CB55" w:rsidR="00ED5399" w:rsidRPr="00AC5A96" w:rsidRDefault="00ED5399" w:rsidP="00ED5399">
      <w:pPr>
        <w:spacing w:line="360" w:lineRule="auto"/>
        <w:rPr>
          <w:rFonts w:ascii="Times New Roman" w:hAnsi="Times New Roman" w:cs="Times New Roman"/>
        </w:rPr>
      </w:pPr>
      <w:proofErr w:type="gramStart"/>
      <w:r w:rsidRPr="00AC5A96">
        <w:rPr>
          <w:rFonts w:ascii="Times New Roman" w:eastAsia="SimSun" w:hAnsi="Times New Roman" w:cs="Times New Roman"/>
          <w:kern w:val="0"/>
          <w:szCs w:val="21"/>
        </w:rPr>
        <w:t>where</w:t>
      </w:r>
      <w:proofErr w:type="gramEnd"/>
      <w:r w:rsidRPr="00AC5A96">
        <w:rPr>
          <w:rFonts w:ascii="Times New Roman" w:eastAsia="SimSun" w:hAnsi="Times New Roman" w:cs="Times New Roman"/>
          <w:kern w:val="0"/>
          <w:szCs w:val="21"/>
        </w:rPr>
        <w:t xml:space="preserve"> </w:t>
      </w:r>
      <w:r w:rsidRPr="00AC5A96">
        <w:rPr>
          <w:rFonts w:ascii="Times New Roman" w:eastAsia="SimSun" w:hAnsi="Times New Roman" w:cs="Times New Roman"/>
          <w:i/>
          <w:kern w:val="0"/>
          <w:szCs w:val="21"/>
        </w:rPr>
        <w:t>M</w:t>
      </w:r>
      <w:r w:rsidRPr="00AC5A96">
        <w:rPr>
          <w:rFonts w:ascii="Times New Roman" w:eastAsia="SimSun" w:hAnsi="Times New Roman" w:cs="Times New Roman"/>
          <w:kern w:val="0"/>
          <w:szCs w:val="21"/>
        </w:rPr>
        <w:t xml:space="preserve"> refers to the number of solid particles within the influence domain of particle </w:t>
      </w:r>
      <w:r w:rsidRPr="00AC5A96">
        <w:rPr>
          <w:rFonts w:ascii="Times New Roman" w:eastAsia="SimSun" w:hAnsi="Times New Roman" w:cs="Times New Roman"/>
          <w:i/>
          <w:kern w:val="0"/>
          <w:szCs w:val="21"/>
        </w:rPr>
        <w:t>a</w:t>
      </w:r>
      <w:r w:rsidRPr="00AC5A96">
        <w:rPr>
          <w:rFonts w:ascii="Times New Roman" w:eastAsia="SimSun" w:hAnsi="Times New Roman" w:cs="Times New Roman"/>
          <w:kern w:val="0"/>
          <w:szCs w:val="21"/>
        </w:rPr>
        <w:t xml:space="preserve">, </w:t>
      </w:r>
      <w:r w:rsidRPr="00AC5A96">
        <w:rPr>
          <w:rFonts w:ascii="Times New Roman" w:eastAsia="SimSun" w:hAnsi="Times New Roman" w:cs="Times New Roman"/>
          <w:kern w:val="0"/>
          <w:position w:val="-12"/>
          <w:szCs w:val="21"/>
        </w:rPr>
        <w:object w:dxaOrig="360" w:dyaOrig="320" w14:anchorId="7E09D344">
          <v:shape id="_x0000_i1091" type="#_x0000_t75" style="width:18pt;height:17.25pt" o:ole="">
            <v:imagedata r:id="rId141" o:title=""/>
          </v:shape>
          <o:OLEObject Type="Embed" ProgID="Equation.DSMT4" ShapeID="_x0000_i1091" DrawAspect="Content" ObjectID="_1637762985" r:id="rId142"/>
        </w:object>
      </w:r>
      <w:r w:rsidRPr="00AC5A96">
        <w:rPr>
          <w:rFonts w:ascii="Times New Roman" w:eastAsia="SimSun" w:hAnsi="Times New Roman" w:cs="Times New Roman"/>
          <w:kern w:val="0"/>
          <w:szCs w:val="21"/>
        </w:rPr>
        <w:t xml:space="preserve"> and </w:t>
      </w:r>
      <w:r w:rsidRPr="00AC5A96">
        <w:rPr>
          <w:rFonts w:ascii="Times New Roman" w:eastAsia="SimSun" w:hAnsi="Times New Roman" w:cs="Times New Roman"/>
          <w:kern w:val="0"/>
          <w:position w:val="-12"/>
          <w:szCs w:val="21"/>
        </w:rPr>
        <w:object w:dxaOrig="320" w:dyaOrig="320" w14:anchorId="59FACBB1">
          <v:shape id="_x0000_i1092" type="#_x0000_t75" style="width:17.25pt;height:17.25pt" o:ole="">
            <v:imagedata r:id="rId143" o:title=""/>
          </v:shape>
          <o:OLEObject Type="Embed" ProgID="Equation.DSMT4" ShapeID="_x0000_i1092" DrawAspect="Content" ObjectID="_1637762986" r:id="rId144"/>
        </w:object>
      </w:r>
      <w:r w:rsidRPr="00AC5A96">
        <w:rPr>
          <w:rFonts w:ascii="Times New Roman" w:eastAsia="SimSun" w:hAnsi="Times New Roman" w:cs="Times New Roman"/>
          <w:kern w:val="0"/>
          <w:szCs w:val="21"/>
        </w:rPr>
        <w:t xml:space="preserve"> is the </w:t>
      </w:r>
      <w:bookmarkStart w:id="111" w:name="OLE_LINK129"/>
      <w:bookmarkStart w:id="112" w:name="OLE_LINK130"/>
      <w:r w:rsidRPr="00AC5A96">
        <w:rPr>
          <w:rFonts w:ascii="Times New Roman" w:eastAsia="SimSun" w:hAnsi="Times New Roman" w:cs="Times New Roman"/>
          <w:kern w:val="0"/>
          <w:szCs w:val="21"/>
        </w:rPr>
        <w:t xml:space="preserve">fluid volume fraction of particle </w:t>
      </w:r>
      <w:r w:rsidRPr="00AC5A96">
        <w:rPr>
          <w:rFonts w:ascii="Times New Roman" w:eastAsia="SimSun" w:hAnsi="Times New Roman" w:cs="Times New Roman"/>
          <w:i/>
          <w:kern w:val="0"/>
          <w:szCs w:val="21"/>
        </w:rPr>
        <w:t>a</w:t>
      </w:r>
      <w:r w:rsidRPr="00AC5A96">
        <w:rPr>
          <w:rFonts w:ascii="Times New Roman" w:eastAsia="SimSun" w:hAnsi="Times New Roman" w:cs="Times New Roman"/>
          <w:kern w:val="0"/>
          <w:szCs w:val="21"/>
        </w:rPr>
        <w:t xml:space="preserve"> and the solid volume fraction of particle </w:t>
      </w:r>
      <w:r w:rsidRPr="00AC5A96">
        <w:rPr>
          <w:rFonts w:ascii="Times New Roman" w:eastAsia="SimSun" w:hAnsi="Times New Roman" w:cs="Times New Roman"/>
          <w:i/>
          <w:kern w:val="0"/>
          <w:szCs w:val="21"/>
        </w:rPr>
        <w:t>b</w:t>
      </w:r>
      <w:r w:rsidRPr="00AC5A96">
        <w:rPr>
          <w:rFonts w:ascii="Times New Roman" w:eastAsia="SimSun" w:hAnsi="Times New Roman" w:cs="Times New Roman"/>
          <w:kern w:val="0"/>
          <w:szCs w:val="21"/>
        </w:rPr>
        <w:t xml:space="preserve">. Based on Eq. </w:t>
      </w:r>
      <w:r w:rsidRPr="00AC5A96">
        <w:rPr>
          <w:rFonts w:ascii="Times New Roman" w:eastAsia="SimSun" w:hAnsi="Times New Roman" w:cs="Times New Roman"/>
          <w:kern w:val="0"/>
          <w:szCs w:val="21"/>
        </w:rPr>
        <w:fldChar w:fldCharType="begin"/>
      </w:r>
      <w:r w:rsidRPr="00AC5A96">
        <w:rPr>
          <w:rFonts w:ascii="Times New Roman" w:eastAsia="SimSun" w:hAnsi="Times New Roman" w:cs="Times New Roman"/>
          <w:kern w:val="0"/>
          <w:szCs w:val="21"/>
        </w:rPr>
        <w:instrText xml:space="preserve"> GOTOBUTTON ZEqnNum933859  \* MERGEFORMAT </w:instrText>
      </w:r>
      <w:r w:rsidRPr="00AC5A96">
        <w:rPr>
          <w:rFonts w:ascii="Times New Roman" w:eastAsia="SimSun" w:hAnsi="Times New Roman" w:cs="Times New Roman"/>
          <w:kern w:val="0"/>
          <w:szCs w:val="21"/>
        </w:rPr>
        <w:fldChar w:fldCharType="begin"/>
      </w:r>
      <w:r w:rsidRPr="00AC5A96">
        <w:rPr>
          <w:rFonts w:ascii="Times New Roman" w:eastAsia="SimSun" w:hAnsi="Times New Roman" w:cs="Times New Roman"/>
          <w:kern w:val="0"/>
          <w:szCs w:val="21"/>
        </w:rPr>
        <w:instrText xml:space="preserve"> REF ZEqnNum933859 \* Charformat \! \* MERGEFORMAT </w:instrText>
      </w:r>
      <w:r w:rsidRPr="00AC5A96">
        <w:rPr>
          <w:rFonts w:ascii="Times New Roman" w:eastAsia="SimSun" w:hAnsi="Times New Roman" w:cs="Times New Roman"/>
          <w:kern w:val="0"/>
          <w:szCs w:val="21"/>
        </w:rPr>
        <w:fldChar w:fldCharType="separate"/>
      </w:r>
      <w:r w:rsidR="00B30267" w:rsidRPr="00AC5A96">
        <w:rPr>
          <w:rFonts w:ascii="Times New Roman" w:eastAsia="SimSun" w:hAnsi="Times New Roman" w:cs="Times New Roman"/>
          <w:kern w:val="0"/>
          <w:szCs w:val="21"/>
        </w:rPr>
        <w:instrText>(21)</w:instrText>
      </w:r>
      <w:r w:rsidRPr="00AC5A96">
        <w:rPr>
          <w:rFonts w:ascii="Times New Roman" w:eastAsia="SimSun" w:hAnsi="Times New Roman" w:cs="Times New Roman"/>
          <w:kern w:val="0"/>
          <w:szCs w:val="21"/>
        </w:rPr>
        <w:fldChar w:fldCharType="end"/>
      </w:r>
      <w:r w:rsidRPr="00AC5A96">
        <w:rPr>
          <w:rFonts w:ascii="Times New Roman" w:eastAsia="SimSun" w:hAnsi="Times New Roman" w:cs="Times New Roman"/>
          <w:kern w:val="0"/>
          <w:szCs w:val="21"/>
        </w:rPr>
        <w:fldChar w:fldCharType="end"/>
      </w:r>
      <w:r w:rsidRPr="00AC5A96">
        <w:rPr>
          <w:rFonts w:ascii="Times New Roman" w:eastAsia="SimSun" w:hAnsi="Times New Roman" w:cs="Times New Roman"/>
          <w:kern w:val="0"/>
          <w:szCs w:val="21"/>
        </w:rPr>
        <w:t>, we have</w:t>
      </w:r>
    </w:p>
    <w:p w14:paraId="2F9C73C7" w14:textId="442FB74F" w:rsidR="00ED5399" w:rsidRPr="00AC5A96" w:rsidRDefault="00ED5399" w:rsidP="00ED5399">
      <w:pPr>
        <w:pStyle w:val="MTDisplayEquation"/>
        <w:spacing w:line="360" w:lineRule="auto"/>
        <w:rPr>
          <w:rFonts w:ascii="Times New Roman" w:hAnsi="Times New Roman" w:cs="Times New Roman"/>
        </w:rPr>
      </w:pPr>
      <w:r w:rsidRPr="00AC5A96">
        <w:rPr>
          <w:rFonts w:ascii="Times New Roman" w:hAnsi="Times New Roman" w:cs="Times New Roman"/>
        </w:rPr>
        <w:tab/>
      </w:r>
      <w:r w:rsidRPr="00AC5A96">
        <w:rPr>
          <w:rFonts w:ascii="Times New Roman" w:hAnsi="Times New Roman" w:cs="Times New Roman"/>
          <w:position w:val="-28"/>
        </w:rPr>
        <w:object w:dxaOrig="2960" w:dyaOrig="660" w14:anchorId="1470EDDB">
          <v:shape id="_x0000_i1093" type="#_x0000_t75" style="width:148.5pt;height:33pt" o:ole="">
            <v:imagedata r:id="rId145" o:title=""/>
          </v:shape>
          <o:OLEObject Type="Embed" ProgID="Equation.DSMT4" ShapeID="_x0000_i1093" DrawAspect="Content" ObjectID="_1637762987" r:id="rId146"/>
        </w:object>
      </w:r>
      <w:r w:rsidRPr="00AC5A96">
        <w:rPr>
          <w:rFonts w:ascii="Times New Roman" w:hAnsi="Times New Roman" w:cs="Times New Roman"/>
        </w:rPr>
        <w:t xml:space="preserve"> </w:t>
      </w:r>
      <w:r w:rsidRPr="00AC5A96">
        <w:rPr>
          <w:rFonts w:ascii="Times New Roman" w:hAnsi="Times New Roman" w:cs="Times New Roman"/>
        </w:rPr>
        <w:tab/>
      </w:r>
      <w:r w:rsidRPr="00AC5A96">
        <w:rPr>
          <w:rFonts w:ascii="Times New Roman" w:hAnsi="Times New Roman" w:cs="Times New Roman"/>
        </w:rPr>
        <w:fldChar w:fldCharType="begin"/>
      </w:r>
      <w:r w:rsidRPr="00AC5A96">
        <w:rPr>
          <w:rFonts w:ascii="Times New Roman" w:hAnsi="Times New Roman" w:cs="Times New Roman"/>
        </w:rPr>
        <w:instrText xml:space="preserve"> MACROBUTTON MTPlaceRef \* MERGEFORMAT </w:instrText>
      </w:r>
      <w:r w:rsidRPr="00AC5A96">
        <w:rPr>
          <w:rFonts w:ascii="Times New Roman" w:hAnsi="Times New Roman" w:cs="Times New Roman"/>
        </w:rPr>
        <w:fldChar w:fldCharType="begin"/>
      </w:r>
      <w:r w:rsidRPr="00AC5A96">
        <w:rPr>
          <w:rFonts w:ascii="Times New Roman" w:hAnsi="Times New Roman" w:cs="Times New Roman"/>
        </w:rPr>
        <w:instrText xml:space="preserve"> SEQ MTEqn \h \* MERGEFORMAT </w:instrText>
      </w:r>
      <w:r w:rsidRPr="00AC5A96">
        <w:rPr>
          <w:rFonts w:ascii="Times New Roman" w:hAnsi="Times New Roman" w:cs="Times New Roman"/>
        </w:rPr>
        <w:fldChar w:fldCharType="end"/>
      </w:r>
      <w:r w:rsidRPr="00AC5A96">
        <w:rPr>
          <w:rFonts w:ascii="Times New Roman" w:hAnsi="Times New Roman" w:cs="Times New Roman"/>
        </w:rPr>
        <w:instrText>(</w:instrText>
      </w:r>
      <w:r w:rsidRPr="00AC5A96">
        <w:rPr>
          <w:rFonts w:ascii="Times New Roman" w:hAnsi="Times New Roman" w:cs="Times New Roman"/>
          <w:noProof/>
        </w:rPr>
        <w:fldChar w:fldCharType="begin"/>
      </w:r>
      <w:r w:rsidRPr="00AC5A96">
        <w:rPr>
          <w:rFonts w:ascii="Times New Roman" w:hAnsi="Times New Roman" w:cs="Times New Roman"/>
          <w:noProof/>
        </w:rPr>
        <w:instrText xml:space="preserve"> SEQ MTEqn \c \* Arabic \* MERGEFORMAT </w:instrText>
      </w:r>
      <w:r w:rsidRPr="00AC5A96">
        <w:rPr>
          <w:rFonts w:ascii="Times New Roman" w:hAnsi="Times New Roman" w:cs="Times New Roman"/>
          <w:noProof/>
        </w:rPr>
        <w:fldChar w:fldCharType="separate"/>
      </w:r>
      <w:r w:rsidR="00B30267" w:rsidRPr="00AC5A96">
        <w:rPr>
          <w:rFonts w:ascii="Times New Roman" w:hAnsi="Times New Roman" w:cs="Times New Roman"/>
          <w:noProof/>
        </w:rPr>
        <w:instrText>22</w:instrText>
      </w:r>
      <w:r w:rsidRPr="00AC5A96">
        <w:rPr>
          <w:rFonts w:ascii="Times New Roman" w:hAnsi="Times New Roman" w:cs="Times New Roman"/>
          <w:noProof/>
        </w:rPr>
        <w:fldChar w:fldCharType="end"/>
      </w:r>
      <w:r w:rsidRPr="00AC5A96">
        <w:rPr>
          <w:rFonts w:ascii="Times New Roman" w:hAnsi="Times New Roman" w:cs="Times New Roman"/>
        </w:rPr>
        <w:instrText>)</w:instrText>
      </w:r>
      <w:r w:rsidRPr="00AC5A96">
        <w:rPr>
          <w:rFonts w:ascii="Times New Roman" w:hAnsi="Times New Roman" w:cs="Times New Roman"/>
        </w:rPr>
        <w:fldChar w:fldCharType="end"/>
      </w:r>
    </w:p>
    <w:p w14:paraId="20126A11" w14:textId="77777777" w:rsidR="00ED5399" w:rsidRPr="00AC5A96" w:rsidRDefault="00ED5399" w:rsidP="00ED5399">
      <w:pPr>
        <w:spacing w:line="360" w:lineRule="auto"/>
        <w:ind w:firstLineChars="200" w:firstLine="420"/>
        <w:rPr>
          <w:rFonts w:ascii="Times New Roman" w:hAnsi="Times New Roman" w:cs="Times New Roman"/>
          <w:kern w:val="0"/>
          <w:szCs w:val="21"/>
        </w:rPr>
      </w:pPr>
      <w:r w:rsidRPr="00AC5A96">
        <w:rPr>
          <w:rFonts w:ascii="Times New Roman" w:hAnsi="Times New Roman" w:cs="Times New Roman"/>
          <w:kern w:val="0"/>
          <w:szCs w:val="21"/>
        </w:rPr>
        <w:t xml:space="preserve">Finally, the </w:t>
      </w:r>
      <w:bookmarkStart w:id="113" w:name="OLE_LINK104"/>
      <w:bookmarkStart w:id="114" w:name="OLE_LINK105"/>
      <w:r w:rsidRPr="00AC5A96">
        <w:rPr>
          <w:rFonts w:ascii="Times New Roman" w:hAnsi="Times New Roman" w:cs="Times New Roman"/>
          <w:kern w:val="0"/>
          <w:szCs w:val="21"/>
        </w:rPr>
        <w:t>discretized</w:t>
      </w:r>
      <w:bookmarkEnd w:id="113"/>
      <w:bookmarkEnd w:id="114"/>
      <w:r w:rsidRPr="00AC5A96">
        <w:rPr>
          <w:rFonts w:ascii="Times New Roman" w:hAnsi="Times New Roman" w:cs="Times New Roman"/>
          <w:kern w:val="0"/>
          <w:szCs w:val="21"/>
        </w:rPr>
        <w:t xml:space="preserve"> governing equations of the SPH mixture model for porous flow are obtained as:</w:t>
      </w:r>
      <w:bookmarkEnd w:id="111"/>
      <w:bookmarkEnd w:id="112"/>
    </w:p>
    <w:p w14:paraId="7D7BE0AB" w14:textId="1DE9DC4A" w:rsidR="00ED5399" w:rsidRPr="00AC5A96" w:rsidRDefault="00ED5399" w:rsidP="00ED5399">
      <w:pPr>
        <w:pStyle w:val="MTDisplayEquation"/>
        <w:spacing w:line="360" w:lineRule="auto"/>
        <w:rPr>
          <w:rFonts w:ascii="Times New Roman" w:hAnsi="Times New Roman" w:cs="Times New Roman"/>
        </w:rPr>
      </w:pPr>
      <w:r w:rsidRPr="00AC5A96">
        <w:rPr>
          <w:rFonts w:ascii="Times New Roman" w:hAnsi="Times New Roman" w:cs="Times New Roman"/>
        </w:rPr>
        <w:tab/>
      </w:r>
      <w:r w:rsidRPr="00AC5A96">
        <w:rPr>
          <w:rFonts w:ascii="Times New Roman" w:hAnsi="Times New Roman" w:cs="Times New Roman"/>
          <w:position w:val="-28"/>
        </w:rPr>
        <w:object w:dxaOrig="5899" w:dyaOrig="620" w14:anchorId="4B61A215">
          <v:shape id="_x0000_i1094" type="#_x0000_t75" style="width:294pt;height:29.25pt" o:ole="">
            <v:imagedata r:id="rId147" o:title=""/>
          </v:shape>
          <o:OLEObject Type="Embed" ProgID="Equation.DSMT4" ShapeID="_x0000_i1094" DrawAspect="Content" ObjectID="_1637762988" r:id="rId148"/>
        </w:object>
      </w:r>
      <w:r w:rsidRPr="00AC5A96">
        <w:rPr>
          <w:rFonts w:ascii="Times New Roman" w:hAnsi="Times New Roman" w:cs="Times New Roman"/>
        </w:rPr>
        <w:t xml:space="preserve"> </w:t>
      </w:r>
      <w:r w:rsidRPr="00AC5A96">
        <w:rPr>
          <w:rFonts w:ascii="Times New Roman" w:hAnsi="Times New Roman" w:cs="Times New Roman"/>
        </w:rPr>
        <w:tab/>
      </w:r>
      <w:r w:rsidRPr="00AC5A96">
        <w:rPr>
          <w:rFonts w:ascii="Times New Roman" w:hAnsi="Times New Roman" w:cs="Times New Roman"/>
        </w:rPr>
        <w:fldChar w:fldCharType="begin"/>
      </w:r>
      <w:r w:rsidRPr="00AC5A96">
        <w:rPr>
          <w:rFonts w:ascii="Times New Roman" w:hAnsi="Times New Roman" w:cs="Times New Roman"/>
        </w:rPr>
        <w:instrText xml:space="preserve"> MACROBUTTON MTPlaceRef \* MERGEFORMAT </w:instrText>
      </w:r>
      <w:r w:rsidRPr="00AC5A96">
        <w:rPr>
          <w:rFonts w:ascii="Times New Roman" w:hAnsi="Times New Roman" w:cs="Times New Roman"/>
        </w:rPr>
        <w:fldChar w:fldCharType="begin"/>
      </w:r>
      <w:r w:rsidRPr="00AC5A96">
        <w:rPr>
          <w:rFonts w:ascii="Times New Roman" w:hAnsi="Times New Roman" w:cs="Times New Roman"/>
        </w:rPr>
        <w:instrText xml:space="preserve"> SEQ MTEqn \h \* MERGEFORMAT </w:instrText>
      </w:r>
      <w:r w:rsidRPr="00AC5A96">
        <w:rPr>
          <w:rFonts w:ascii="Times New Roman" w:hAnsi="Times New Roman" w:cs="Times New Roman"/>
        </w:rPr>
        <w:fldChar w:fldCharType="end"/>
      </w:r>
      <w:bookmarkStart w:id="115" w:name="ZEqnNum207539"/>
      <w:r w:rsidRPr="00AC5A96">
        <w:rPr>
          <w:rFonts w:ascii="Times New Roman" w:hAnsi="Times New Roman" w:cs="Times New Roman"/>
        </w:rPr>
        <w:instrText>(</w:instrText>
      </w:r>
      <w:r w:rsidRPr="00AC5A96">
        <w:rPr>
          <w:rFonts w:ascii="Times New Roman" w:hAnsi="Times New Roman" w:cs="Times New Roman"/>
          <w:noProof/>
        </w:rPr>
        <w:fldChar w:fldCharType="begin"/>
      </w:r>
      <w:r w:rsidRPr="00AC5A96">
        <w:rPr>
          <w:rFonts w:ascii="Times New Roman" w:hAnsi="Times New Roman" w:cs="Times New Roman"/>
          <w:noProof/>
        </w:rPr>
        <w:instrText xml:space="preserve"> SEQ MTEqn \c \* Arabic \* MERGEFORMAT </w:instrText>
      </w:r>
      <w:r w:rsidRPr="00AC5A96">
        <w:rPr>
          <w:rFonts w:ascii="Times New Roman" w:hAnsi="Times New Roman" w:cs="Times New Roman"/>
          <w:noProof/>
        </w:rPr>
        <w:fldChar w:fldCharType="separate"/>
      </w:r>
      <w:r w:rsidR="00B30267" w:rsidRPr="00AC5A96">
        <w:rPr>
          <w:rFonts w:ascii="Times New Roman" w:hAnsi="Times New Roman" w:cs="Times New Roman"/>
          <w:noProof/>
        </w:rPr>
        <w:instrText>23</w:instrText>
      </w:r>
      <w:r w:rsidRPr="00AC5A96">
        <w:rPr>
          <w:rFonts w:ascii="Times New Roman" w:hAnsi="Times New Roman" w:cs="Times New Roman"/>
          <w:noProof/>
        </w:rPr>
        <w:fldChar w:fldCharType="end"/>
      </w:r>
      <w:r w:rsidRPr="00AC5A96">
        <w:rPr>
          <w:rFonts w:ascii="Times New Roman" w:hAnsi="Times New Roman" w:cs="Times New Roman"/>
        </w:rPr>
        <w:instrText>)</w:instrText>
      </w:r>
      <w:bookmarkEnd w:id="115"/>
      <w:r w:rsidRPr="00AC5A96">
        <w:rPr>
          <w:rFonts w:ascii="Times New Roman" w:hAnsi="Times New Roman" w:cs="Times New Roman"/>
        </w:rPr>
        <w:fldChar w:fldCharType="end"/>
      </w:r>
    </w:p>
    <w:p w14:paraId="1466FFCD" w14:textId="3591578E" w:rsidR="00ED5399" w:rsidRPr="00AC5A96" w:rsidRDefault="00ED5399" w:rsidP="00ED5399">
      <w:pPr>
        <w:pStyle w:val="MTDisplayEquation"/>
        <w:spacing w:line="360" w:lineRule="auto"/>
        <w:rPr>
          <w:rFonts w:ascii="Times New Roman" w:hAnsi="Times New Roman" w:cs="Times New Roman"/>
        </w:rPr>
      </w:pPr>
      <w:r w:rsidRPr="00AC5A96">
        <w:rPr>
          <w:rFonts w:ascii="Times New Roman" w:hAnsi="Times New Roman" w:cs="Times New Roman"/>
        </w:rPr>
        <w:tab/>
      </w:r>
      <w:r w:rsidRPr="00AC5A96">
        <w:rPr>
          <w:rFonts w:ascii="Times New Roman" w:hAnsi="Times New Roman" w:cs="Times New Roman"/>
          <w:position w:val="-58"/>
        </w:rPr>
        <w:object w:dxaOrig="4800" w:dyaOrig="1260" w14:anchorId="7B93C9F4">
          <v:shape id="_x0000_i1095" type="#_x0000_t75" style="width:240.75pt;height:62.25pt" o:ole="">
            <v:imagedata r:id="rId149" o:title=""/>
          </v:shape>
          <o:OLEObject Type="Embed" ProgID="Equation.DSMT4" ShapeID="_x0000_i1095" DrawAspect="Content" ObjectID="_1637762989" r:id="rId150"/>
        </w:object>
      </w:r>
      <w:r w:rsidRPr="00AC5A96">
        <w:rPr>
          <w:rFonts w:ascii="Times New Roman" w:hAnsi="Times New Roman" w:cs="Times New Roman"/>
        </w:rPr>
        <w:t xml:space="preserve"> </w:t>
      </w:r>
      <w:r w:rsidRPr="00AC5A96">
        <w:rPr>
          <w:rFonts w:ascii="Times New Roman" w:hAnsi="Times New Roman" w:cs="Times New Roman"/>
        </w:rPr>
        <w:tab/>
      </w:r>
      <w:r w:rsidRPr="00AC5A96">
        <w:rPr>
          <w:rFonts w:ascii="Times New Roman" w:hAnsi="Times New Roman" w:cs="Times New Roman"/>
        </w:rPr>
        <w:fldChar w:fldCharType="begin"/>
      </w:r>
      <w:r w:rsidRPr="00AC5A96">
        <w:rPr>
          <w:rFonts w:ascii="Times New Roman" w:hAnsi="Times New Roman" w:cs="Times New Roman"/>
        </w:rPr>
        <w:instrText xml:space="preserve"> MACROBUTTON MTPlaceRef \* MERGEFORMAT </w:instrText>
      </w:r>
      <w:r w:rsidRPr="00AC5A96">
        <w:rPr>
          <w:rFonts w:ascii="Times New Roman" w:hAnsi="Times New Roman" w:cs="Times New Roman"/>
        </w:rPr>
        <w:fldChar w:fldCharType="begin"/>
      </w:r>
      <w:r w:rsidRPr="00AC5A96">
        <w:rPr>
          <w:rFonts w:ascii="Times New Roman" w:hAnsi="Times New Roman" w:cs="Times New Roman"/>
        </w:rPr>
        <w:instrText xml:space="preserve"> SEQ MTEqn \h \* MERGEFORMAT </w:instrText>
      </w:r>
      <w:r w:rsidRPr="00AC5A96">
        <w:rPr>
          <w:rFonts w:ascii="Times New Roman" w:hAnsi="Times New Roman" w:cs="Times New Roman"/>
        </w:rPr>
        <w:fldChar w:fldCharType="end"/>
      </w:r>
      <w:r w:rsidRPr="00AC5A96">
        <w:rPr>
          <w:rFonts w:ascii="Times New Roman" w:hAnsi="Times New Roman" w:cs="Times New Roman"/>
        </w:rPr>
        <w:instrText>(</w:instrText>
      </w:r>
      <w:r w:rsidRPr="00AC5A96">
        <w:rPr>
          <w:rFonts w:ascii="Times New Roman" w:hAnsi="Times New Roman" w:cs="Times New Roman"/>
          <w:noProof/>
        </w:rPr>
        <w:fldChar w:fldCharType="begin"/>
      </w:r>
      <w:r w:rsidRPr="00AC5A96">
        <w:rPr>
          <w:rFonts w:ascii="Times New Roman" w:hAnsi="Times New Roman" w:cs="Times New Roman"/>
          <w:noProof/>
        </w:rPr>
        <w:instrText xml:space="preserve"> SEQ MTEqn \c \* Arabic \* MERGEFORMAT </w:instrText>
      </w:r>
      <w:r w:rsidRPr="00AC5A96">
        <w:rPr>
          <w:rFonts w:ascii="Times New Roman" w:hAnsi="Times New Roman" w:cs="Times New Roman"/>
          <w:noProof/>
        </w:rPr>
        <w:fldChar w:fldCharType="separate"/>
      </w:r>
      <w:r w:rsidR="00B30267" w:rsidRPr="00AC5A96">
        <w:rPr>
          <w:rFonts w:ascii="Times New Roman" w:hAnsi="Times New Roman" w:cs="Times New Roman"/>
          <w:noProof/>
        </w:rPr>
        <w:instrText>24</w:instrText>
      </w:r>
      <w:r w:rsidRPr="00AC5A96">
        <w:rPr>
          <w:rFonts w:ascii="Times New Roman" w:hAnsi="Times New Roman" w:cs="Times New Roman"/>
          <w:noProof/>
        </w:rPr>
        <w:fldChar w:fldCharType="end"/>
      </w:r>
      <w:r w:rsidRPr="00AC5A96">
        <w:rPr>
          <w:rFonts w:ascii="Times New Roman" w:hAnsi="Times New Roman" w:cs="Times New Roman"/>
        </w:rPr>
        <w:instrText>)</w:instrText>
      </w:r>
      <w:r w:rsidRPr="00AC5A96">
        <w:rPr>
          <w:rFonts w:ascii="Times New Roman" w:hAnsi="Times New Roman" w:cs="Times New Roman"/>
        </w:rPr>
        <w:fldChar w:fldCharType="end"/>
      </w:r>
    </w:p>
    <w:p w14:paraId="4E7022BB" w14:textId="77777777" w:rsidR="00ED5399" w:rsidRPr="00AC5A96" w:rsidRDefault="00ED5399" w:rsidP="00ED5399">
      <w:pPr>
        <w:spacing w:line="360" w:lineRule="auto"/>
        <w:rPr>
          <w:rFonts w:ascii="Times New Roman" w:hAnsi="Times New Roman" w:cs="Times New Roman"/>
          <w:kern w:val="0"/>
          <w:szCs w:val="21"/>
        </w:rPr>
      </w:pPr>
      <w:proofErr w:type="gramStart"/>
      <w:r w:rsidRPr="00AC5A96">
        <w:rPr>
          <w:rFonts w:ascii="Times New Roman" w:eastAsia="SimSun" w:hAnsi="Times New Roman" w:cs="Times New Roman"/>
          <w:kern w:val="0"/>
          <w:szCs w:val="21"/>
        </w:rPr>
        <w:t>in</w:t>
      </w:r>
      <w:proofErr w:type="gramEnd"/>
      <w:r w:rsidRPr="00AC5A96">
        <w:rPr>
          <w:rFonts w:ascii="Times New Roman" w:eastAsia="SimSun" w:hAnsi="Times New Roman" w:cs="Times New Roman"/>
          <w:kern w:val="0"/>
          <w:szCs w:val="21"/>
        </w:rPr>
        <w:t xml:space="preserve"> which</w:t>
      </w:r>
      <w:r w:rsidRPr="00AC5A96">
        <w:rPr>
          <w:rFonts w:ascii="Times New Roman" w:hAnsi="Times New Roman" w:cs="Times New Roman"/>
          <w:kern w:val="0"/>
          <w:szCs w:val="21"/>
        </w:rPr>
        <w:t xml:space="preserve"> the original kernel function derivative is replaced by the normalized kernel function derivative</w:t>
      </w:r>
      <w:r w:rsidRPr="00AC5A96">
        <w:rPr>
          <w:rFonts w:ascii="Times New Roman" w:eastAsia="SimSun" w:hAnsi="Times New Roman" w:cs="Times New Roman"/>
          <w:kern w:val="0"/>
          <w:szCs w:val="21"/>
        </w:rPr>
        <w:t xml:space="preserve"> </w:t>
      </w:r>
      <w:r w:rsidRPr="00AC5A96">
        <w:rPr>
          <w:rFonts w:ascii="Times New Roman" w:eastAsia="SimSun" w:hAnsi="Times New Roman" w:cs="Times New Roman"/>
          <w:kern w:val="0"/>
          <w:position w:val="-10"/>
          <w:szCs w:val="21"/>
        </w:rPr>
        <w:object w:dxaOrig="560" w:dyaOrig="320" w14:anchorId="6FB79D09">
          <v:shape id="_x0000_i1096" type="#_x0000_t75" style="width:28.5pt;height:17.25pt" o:ole="">
            <v:imagedata r:id="rId151" o:title=""/>
          </v:shape>
          <o:OLEObject Type="Embed" ProgID="Equation.DSMT4" ShapeID="_x0000_i1096" DrawAspect="Content" ObjectID="_1637762990" r:id="rId152"/>
        </w:object>
      </w:r>
      <w:r w:rsidRPr="00AC5A96">
        <w:rPr>
          <w:rFonts w:ascii="Times New Roman" w:hAnsi="Times New Roman" w:cs="Times New Roman"/>
          <w:kern w:val="0"/>
          <w:szCs w:val="21"/>
        </w:rPr>
        <w:t xml:space="preserve"> to correct the disabled normalization and symmetry conditions for all the SPH particles. </w:t>
      </w:r>
      <w:r w:rsidRPr="00AC5A96">
        <w:rPr>
          <w:rFonts w:ascii="Times New Roman" w:hAnsi="Times New Roman" w:cs="Times New Roman"/>
          <w:kern w:val="0"/>
          <w:position w:val="-10"/>
          <w:szCs w:val="21"/>
        </w:rPr>
        <w:object w:dxaOrig="560" w:dyaOrig="320" w14:anchorId="721044CC">
          <v:shape id="_x0000_i1097" type="#_x0000_t75" style="width:28.5pt;height:17.25pt" o:ole="">
            <v:imagedata r:id="rId153" o:title=""/>
          </v:shape>
          <o:OLEObject Type="Embed" ProgID="Equation.DSMT4" ShapeID="_x0000_i1097" DrawAspect="Content" ObjectID="_1637762991" r:id="rId154"/>
        </w:object>
      </w:r>
      <w:r w:rsidRPr="00AC5A96">
        <w:rPr>
          <w:rFonts w:ascii="Times New Roman" w:hAnsi="Times New Roman" w:cs="Times New Roman"/>
          <w:kern w:val="0"/>
          <w:szCs w:val="21"/>
        </w:rPr>
        <w:t xml:space="preserve"> </w:t>
      </w:r>
      <w:proofErr w:type="gramStart"/>
      <w:r w:rsidRPr="00AC5A96">
        <w:rPr>
          <w:rFonts w:ascii="Times New Roman" w:hAnsi="Times New Roman" w:cs="Times New Roman"/>
          <w:kern w:val="0"/>
          <w:szCs w:val="21"/>
        </w:rPr>
        <w:t>is</w:t>
      </w:r>
      <w:proofErr w:type="gramEnd"/>
      <w:r w:rsidRPr="00AC5A96">
        <w:rPr>
          <w:rFonts w:ascii="Times New Roman" w:hAnsi="Times New Roman" w:cs="Times New Roman"/>
          <w:kern w:val="0"/>
          <w:szCs w:val="21"/>
        </w:rPr>
        <w:t xml:space="preserve"> written as </w:t>
      </w:r>
    </w:p>
    <w:p w14:paraId="3EF12FCF" w14:textId="3646DE90" w:rsidR="00ED5399" w:rsidRPr="00AC5A96" w:rsidRDefault="00ED5399" w:rsidP="00ED5399">
      <w:pPr>
        <w:pStyle w:val="MTDisplayEquation"/>
        <w:spacing w:line="360" w:lineRule="auto"/>
        <w:rPr>
          <w:rFonts w:ascii="Times New Roman" w:hAnsi="Times New Roman" w:cs="Times New Roman"/>
          <w:szCs w:val="21"/>
          <w:lang w:eastAsia="zh-CN"/>
        </w:rPr>
      </w:pPr>
      <w:r w:rsidRPr="00AC5A96">
        <w:rPr>
          <w:rFonts w:ascii="Times New Roman" w:hAnsi="Times New Roman" w:cs="Times New Roman"/>
          <w:szCs w:val="21"/>
        </w:rPr>
        <w:tab/>
      </w:r>
      <w:r w:rsidRPr="00AC5A96">
        <w:rPr>
          <w:rFonts w:ascii="Times New Roman" w:hAnsi="Times New Roman" w:cs="Times New Roman"/>
          <w:position w:val="-52"/>
          <w:szCs w:val="21"/>
        </w:rPr>
        <w:object w:dxaOrig="2160" w:dyaOrig="859" w14:anchorId="752C40EA">
          <v:shape id="_x0000_i1098" type="#_x0000_t75" style="width:108.75pt;height:43.5pt" o:ole="">
            <v:imagedata r:id="rId155" o:title=""/>
          </v:shape>
          <o:OLEObject Type="Embed" ProgID="Equation.DSMT4" ShapeID="_x0000_i1098" DrawAspect="Content" ObjectID="_1637762992" r:id="rId156"/>
        </w:object>
      </w:r>
      <w:r w:rsidRPr="00AC5A96">
        <w:rPr>
          <w:rFonts w:ascii="Times New Roman" w:hAnsi="Times New Roman" w:cs="Times New Roman"/>
          <w:szCs w:val="21"/>
        </w:rPr>
        <w:tab/>
      </w:r>
      <w:r w:rsidRPr="00AC5A96">
        <w:rPr>
          <w:rFonts w:ascii="Times New Roman" w:hAnsi="Times New Roman" w:cs="Times New Roman"/>
          <w:szCs w:val="21"/>
        </w:rPr>
        <w:fldChar w:fldCharType="begin"/>
      </w:r>
      <w:r w:rsidRPr="00AC5A96">
        <w:rPr>
          <w:rFonts w:ascii="Times New Roman" w:hAnsi="Times New Roman" w:cs="Times New Roman"/>
          <w:szCs w:val="21"/>
        </w:rPr>
        <w:instrText xml:space="preserve"> MACROBUTTON MTPlaceRef \* MERGEFORMAT </w:instrText>
      </w:r>
      <w:r w:rsidRPr="00AC5A96">
        <w:rPr>
          <w:rFonts w:ascii="Times New Roman" w:hAnsi="Times New Roman" w:cs="Times New Roman"/>
          <w:szCs w:val="21"/>
        </w:rPr>
        <w:fldChar w:fldCharType="begin"/>
      </w:r>
      <w:r w:rsidRPr="00AC5A96">
        <w:rPr>
          <w:rFonts w:ascii="Times New Roman" w:hAnsi="Times New Roman" w:cs="Times New Roman"/>
          <w:szCs w:val="21"/>
        </w:rPr>
        <w:instrText xml:space="preserve"> SEQ MTEqn \h \* MERGEFORMAT </w:instrText>
      </w:r>
      <w:r w:rsidRPr="00AC5A96">
        <w:rPr>
          <w:rFonts w:ascii="Times New Roman" w:hAnsi="Times New Roman" w:cs="Times New Roman"/>
          <w:szCs w:val="21"/>
        </w:rPr>
        <w:fldChar w:fldCharType="end"/>
      </w:r>
      <w:r w:rsidRPr="00AC5A96">
        <w:rPr>
          <w:rFonts w:ascii="Times New Roman" w:hAnsi="Times New Roman" w:cs="Times New Roman"/>
          <w:szCs w:val="21"/>
        </w:rPr>
        <w:instrText>(</w:instrText>
      </w:r>
      <w:r w:rsidRPr="00AC5A96">
        <w:rPr>
          <w:rFonts w:ascii="Times New Roman" w:hAnsi="Times New Roman" w:cs="Times New Roman"/>
          <w:noProof/>
          <w:szCs w:val="21"/>
        </w:rPr>
        <w:fldChar w:fldCharType="begin"/>
      </w:r>
      <w:r w:rsidRPr="00AC5A96">
        <w:rPr>
          <w:rFonts w:ascii="Times New Roman" w:hAnsi="Times New Roman" w:cs="Times New Roman"/>
          <w:noProof/>
          <w:szCs w:val="21"/>
        </w:rPr>
        <w:instrText xml:space="preserve"> SEQ MTEqn \c \* Arabic \* MERGEFORMAT </w:instrText>
      </w:r>
      <w:r w:rsidRPr="00AC5A96">
        <w:rPr>
          <w:rFonts w:ascii="Times New Roman" w:hAnsi="Times New Roman" w:cs="Times New Roman"/>
          <w:noProof/>
          <w:szCs w:val="21"/>
        </w:rPr>
        <w:fldChar w:fldCharType="separate"/>
      </w:r>
      <w:r w:rsidR="00B30267" w:rsidRPr="00AC5A96">
        <w:rPr>
          <w:rFonts w:ascii="Times New Roman" w:hAnsi="Times New Roman" w:cs="Times New Roman"/>
          <w:noProof/>
          <w:szCs w:val="21"/>
        </w:rPr>
        <w:instrText>25</w:instrText>
      </w:r>
      <w:r w:rsidRPr="00AC5A96">
        <w:rPr>
          <w:rFonts w:ascii="Times New Roman" w:hAnsi="Times New Roman" w:cs="Times New Roman"/>
          <w:noProof/>
          <w:szCs w:val="21"/>
        </w:rPr>
        <w:fldChar w:fldCharType="end"/>
      </w:r>
      <w:r w:rsidRPr="00AC5A96">
        <w:rPr>
          <w:rFonts w:ascii="Times New Roman" w:hAnsi="Times New Roman" w:cs="Times New Roman"/>
          <w:szCs w:val="21"/>
        </w:rPr>
        <w:instrText>)</w:instrText>
      </w:r>
      <w:r w:rsidRPr="00AC5A96">
        <w:rPr>
          <w:rFonts w:ascii="Times New Roman" w:hAnsi="Times New Roman" w:cs="Times New Roman"/>
          <w:szCs w:val="21"/>
        </w:rPr>
        <w:fldChar w:fldCharType="end"/>
      </w:r>
    </w:p>
    <w:p w14:paraId="45C3E3CD" w14:textId="77777777" w:rsidR="00ED5399" w:rsidRPr="00AC5A96" w:rsidRDefault="00ED5399" w:rsidP="00ED5399">
      <w:pPr>
        <w:spacing w:line="360" w:lineRule="auto"/>
        <w:rPr>
          <w:rFonts w:ascii="Times New Roman" w:hAnsi="Times New Roman" w:cs="Times New Roman"/>
          <w:kern w:val="0"/>
          <w:szCs w:val="21"/>
        </w:rPr>
      </w:pPr>
      <w:proofErr w:type="gramStart"/>
      <w:r w:rsidRPr="00AC5A96">
        <w:rPr>
          <w:rFonts w:ascii="Times New Roman" w:hAnsi="Times New Roman" w:cs="Times New Roman"/>
          <w:kern w:val="0"/>
          <w:szCs w:val="21"/>
        </w:rPr>
        <w:t>where</w:t>
      </w:r>
      <w:proofErr w:type="gramEnd"/>
      <w:r w:rsidRPr="00AC5A96">
        <w:rPr>
          <w:rFonts w:ascii="Times New Roman" w:hAnsi="Times New Roman" w:cs="Times New Roman"/>
          <w:kern w:val="0"/>
          <w:szCs w:val="21"/>
        </w:rPr>
        <w:t xml:space="preserve"> </w:t>
      </w:r>
      <w:r w:rsidRPr="00AC5A96">
        <w:rPr>
          <w:rFonts w:ascii="Times New Roman" w:hAnsi="Times New Roman" w:cs="Times New Roman"/>
          <w:kern w:val="0"/>
          <w:position w:val="-6"/>
          <w:szCs w:val="21"/>
        </w:rPr>
        <w:object w:dxaOrig="220" w:dyaOrig="240" w14:anchorId="3DC3461F">
          <v:shape id="_x0000_i1099" type="#_x0000_t75" style="width:12pt;height:12pt" o:ole="">
            <v:imagedata r:id="rId157" o:title=""/>
          </v:shape>
          <o:OLEObject Type="Embed" ProgID="Equation.DSMT4" ShapeID="_x0000_i1099" DrawAspect="Content" ObjectID="_1637762993" r:id="rId158"/>
        </w:object>
      </w:r>
      <w:r w:rsidRPr="00AC5A96">
        <w:rPr>
          <w:rFonts w:ascii="Times New Roman" w:hAnsi="Times New Roman" w:cs="Times New Roman"/>
          <w:kern w:val="0"/>
          <w:szCs w:val="21"/>
        </w:rPr>
        <w:t xml:space="preserve"> is the tensor product, </w:t>
      </w:r>
      <w:r w:rsidRPr="00AC5A96">
        <w:rPr>
          <w:rFonts w:ascii="Times New Roman" w:hAnsi="Times New Roman" w:cs="Times New Roman"/>
          <w:kern w:val="0"/>
          <w:position w:val="-10"/>
          <w:szCs w:val="21"/>
        </w:rPr>
        <w:object w:dxaOrig="260" w:dyaOrig="300" w14:anchorId="0765E982">
          <v:shape id="_x0000_i1100" type="#_x0000_t75" style="width:13.5pt;height:15.75pt" o:ole="">
            <v:imagedata r:id="rId159" o:title=""/>
          </v:shape>
          <o:OLEObject Type="Embed" ProgID="Equation.DSMT4" ShapeID="_x0000_i1100" DrawAspect="Content" ObjectID="_1637762994" r:id="rId160"/>
        </w:object>
      </w:r>
      <w:r w:rsidRPr="00AC5A96">
        <w:rPr>
          <w:rFonts w:ascii="Times New Roman" w:hAnsi="Times New Roman" w:cs="Times New Roman"/>
          <w:kern w:val="0"/>
          <w:position w:val="-10"/>
          <w:szCs w:val="21"/>
        </w:rPr>
        <w:t xml:space="preserve"> </w:t>
      </w:r>
      <w:r w:rsidRPr="00AC5A96">
        <w:rPr>
          <w:rFonts w:ascii="Times New Roman" w:hAnsi="Times New Roman" w:cs="Times New Roman"/>
          <w:kern w:val="0"/>
          <w:szCs w:val="21"/>
        </w:rPr>
        <w:t xml:space="preserve">are the distance between the particles </w:t>
      </w:r>
      <w:r w:rsidRPr="00AC5A96">
        <w:rPr>
          <w:rFonts w:ascii="Times New Roman" w:hAnsi="Times New Roman" w:cs="Times New Roman"/>
          <w:i/>
          <w:kern w:val="0"/>
          <w:szCs w:val="21"/>
        </w:rPr>
        <w:t>a</w:t>
      </w:r>
      <w:r w:rsidRPr="00AC5A96">
        <w:rPr>
          <w:rFonts w:ascii="Times New Roman" w:hAnsi="Times New Roman" w:cs="Times New Roman"/>
          <w:kern w:val="0"/>
          <w:szCs w:val="21"/>
        </w:rPr>
        <w:t xml:space="preserve"> and </w:t>
      </w:r>
      <w:r w:rsidRPr="00AC5A96">
        <w:rPr>
          <w:rFonts w:ascii="Times New Roman" w:hAnsi="Times New Roman" w:cs="Times New Roman"/>
          <w:i/>
          <w:kern w:val="0"/>
          <w:szCs w:val="21"/>
        </w:rPr>
        <w:t>b</w:t>
      </w:r>
      <w:r w:rsidRPr="00AC5A96">
        <w:rPr>
          <w:rFonts w:ascii="Times New Roman" w:hAnsi="Times New Roman" w:cs="Times New Roman"/>
          <w:kern w:val="0"/>
          <w:szCs w:val="21"/>
        </w:rPr>
        <w:t xml:space="preserve">. </w:t>
      </w:r>
    </w:p>
    <w:p w14:paraId="070713E1" w14:textId="740C1039" w:rsidR="00ED5399" w:rsidRPr="00AC5A96" w:rsidRDefault="00ED5399" w:rsidP="00ED5399">
      <w:pPr>
        <w:spacing w:line="360" w:lineRule="auto"/>
        <w:ind w:firstLineChars="200" w:firstLine="420"/>
        <w:rPr>
          <w:rFonts w:ascii="Times New Roman" w:eastAsia="SimSun" w:hAnsi="Times New Roman" w:cs="Times New Roman"/>
          <w:kern w:val="0"/>
          <w:szCs w:val="21"/>
        </w:rPr>
      </w:pPr>
      <w:r w:rsidRPr="00AC5A96">
        <w:rPr>
          <w:rFonts w:ascii="Times New Roman" w:hAnsi="Times New Roman" w:cs="Times New Roman"/>
          <w:kern w:val="0"/>
          <w:szCs w:val="21"/>
        </w:rPr>
        <w:t>The last term in the right hand of Eq.</w:t>
      </w:r>
      <w:r w:rsidRPr="00AC5A96">
        <w:rPr>
          <w:rFonts w:ascii="Times New Roman" w:hAnsi="Times New Roman" w:cs="Times New Roman"/>
          <w:kern w:val="0"/>
          <w:szCs w:val="21"/>
        </w:rPr>
        <w:fldChar w:fldCharType="begin"/>
      </w:r>
      <w:r w:rsidRPr="00AC5A96">
        <w:rPr>
          <w:rFonts w:ascii="Times New Roman" w:hAnsi="Times New Roman" w:cs="Times New Roman"/>
          <w:kern w:val="0"/>
          <w:szCs w:val="21"/>
        </w:rPr>
        <w:instrText xml:space="preserve"> GOTOBUTTON ZEqnNum207539  \* MERGEFORMAT </w:instrText>
      </w:r>
      <w:r w:rsidRPr="00AC5A96">
        <w:rPr>
          <w:rFonts w:ascii="Times New Roman" w:hAnsi="Times New Roman" w:cs="Times New Roman"/>
          <w:kern w:val="0"/>
          <w:szCs w:val="21"/>
        </w:rPr>
        <w:fldChar w:fldCharType="begin"/>
      </w:r>
      <w:r w:rsidRPr="00AC5A96">
        <w:rPr>
          <w:rFonts w:ascii="Times New Roman" w:hAnsi="Times New Roman" w:cs="Times New Roman"/>
          <w:kern w:val="0"/>
          <w:szCs w:val="21"/>
        </w:rPr>
        <w:instrText xml:space="preserve"> REF ZEqnNum207539 \* Charformat \! \* MERGEFORMAT </w:instrText>
      </w:r>
      <w:r w:rsidRPr="00AC5A96">
        <w:rPr>
          <w:rFonts w:ascii="Times New Roman" w:hAnsi="Times New Roman" w:cs="Times New Roman"/>
          <w:kern w:val="0"/>
          <w:szCs w:val="21"/>
        </w:rPr>
        <w:fldChar w:fldCharType="separate"/>
      </w:r>
      <w:r w:rsidR="00B30267" w:rsidRPr="00AC5A96">
        <w:rPr>
          <w:rFonts w:ascii="Times New Roman" w:hAnsi="Times New Roman" w:cs="Times New Roman"/>
          <w:kern w:val="0"/>
          <w:szCs w:val="21"/>
        </w:rPr>
        <w:instrText>(23)</w:instrText>
      </w:r>
      <w:r w:rsidRPr="00AC5A96">
        <w:rPr>
          <w:rFonts w:ascii="Times New Roman" w:hAnsi="Times New Roman" w:cs="Times New Roman"/>
          <w:kern w:val="0"/>
          <w:szCs w:val="21"/>
        </w:rPr>
        <w:fldChar w:fldCharType="end"/>
      </w:r>
      <w:r w:rsidRPr="00AC5A96">
        <w:rPr>
          <w:rFonts w:ascii="Times New Roman" w:hAnsi="Times New Roman" w:cs="Times New Roman"/>
          <w:kern w:val="0"/>
          <w:szCs w:val="21"/>
        </w:rPr>
        <w:fldChar w:fldCharType="end"/>
      </w:r>
      <w:r w:rsidRPr="00AC5A96">
        <w:rPr>
          <w:rFonts w:ascii="Times New Roman" w:eastAsia="SimSun" w:hAnsi="Times New Roman" w:cs="Times New Roman"/>
          <w:kern w:val="0"/>
          <w:szCs w:val="21"/>
        </w:rPr>
        <w:t xml:space="preserve"> </w:t>
      </w:r>
      <w:proofErr w:type="gramStart"/>
      <w:r w:rsidRPr="00AC5A96">
        <w:rPr>
          <w:rFonts w:ascii="Times New Roman" w:eastAsia="SimSun" w:hAnsi="Times New Roman" w:cs="Times New Roman"/>
          <w:kern w:val="0"/>
          <w:szCs w:val="21"/>
        </w:rPr>
        <w:t>refers</w:t>
      </w:r>
      <w:proofErr w:type="gramEnd"/>
      <w:r w:rsidRPr="00AC5A96">
        <w:rPr>
          <w:rFonts w:ascii="Times New Roman" w:eastAsia="SimSun" w:hAnsi="Times New Roman" w:cs="Times New Roman"/>
          <w:kern w:val="0"/>
          <w:szCs w:val="21"/>
        </w:rPr>
        <w:t xml:space="preserve"> to the additional diffusive term to suppress the unphysical pressure oscillation and can be written as </w:t>
      </w:r>
    </w:p>
    <w:p w14:paraId="35926180" w14:textId="4CCDD583" w:rsidR="00ED5399" w:rsidRPr="00AC5A96" w:rsidRDefault="00ED5399" w:rsidP="00ED5399">
      <w:pPr>
        <w:pStyle w:val="MTDisplayEquation"/>
        <w:spacing w:line="360" w:lineRule="auto"/>
        <w:rPr>
          <w:rFonts w:ascii="Times New Roman" w:hAnsi="Times New Roman" w:cs="Times New Roman"/>
          <w:kern w:val="0"/>
        </w:rPr>
      </w:pPr>
      <w:r w:rsidRPr="00AC5A96">
        <w:rPr>
          <w:rFonts w:ascii="Times New Roman" w:hAnsi="Times New Roman" w:cs="Times New Roman"/>
          <w:kern w:val="0"/>
        </w:rPr>
        <w:tab/>
      </w:r>
      <w:r w:rsidRPr="00AC5A96">
        <w:rPr>
          <w:rFonts w:ascii="Times New Roman" w:hAnsi="Times New Roman" w:cs="Times New Roman"/>
          <w:kern w:val="0"/>
          <w:position w:val="-10"/>
        </w:rPr>
        <w:object w:dxaOrig="1160" w:dyaOrig="320" w14:anchorId="6BBBD653">
          <v:shape id="_x0000_i1101" type="#_x0000_t75" style="width:57pt;height:17.25pt" o:ole="">
            <v:imagedata r:id="rId161" o:title=""/>
          </v:shape>
          <o:OLEObject Type="Embed" ProgID="Equation.DSMT4" ShapeID="_x0000_i1101" DrawAspect="Content" ObjectID="_1637762995" r:id="rId162"/>
        </w:object>
      </w:r>
      <w:r w:rsidRPr="00AC5A96">
        <w:rPr>
          <w:rFonts w:ascii="Times New Roman" w:hAnsi="Times New Roman" w:cs="Times New Roman"/>
          <w:kern w:val="0"/>
        </w:rPr>
        <w:t xml:space="preserve"> </w:t>
      </w:r>
      <w:r w:rsidRPr="00AC5A96">
        <w:rPr>
          <w:rFonts w:ascii="Times New Roman" w:hAnsi="Times New Roman" w:cs="Times New Roman"/>
          <w:kern w:val="0"/>
        </w:rPr>
        <w:tab/>
      </w:r>
      <w:r w:rsidRPr="00AC5A96">
        <w:rPr>
          <w:rFonts w:ascii="Times New Roman" w:hAnsi="Times New Roman" w:cs="Times New Roman"/>
          <w:kern w:val="0"/>
        </w:rPr>
        <w:fldChar w:fldCharType="begin"/>
      </w:r>
      <w:r w:rsidRPr="00AC5A96">
        <w:rPr>
          <w:rFonts w:ascii="Times New Roman" w:hAnsi="Times New Roman" w:cs="Times New Roman"/>
          <w:kern w:val="0"/>
        </w:rPr>
        <w:instrText xml:space="preserve"> MACROBUTTON MTPlaceRef \* MERGEFORMAT </w:instrText>
      </w:r>
      <w:r w:rsidRPr="00AC5A96">
        <w:rPr>
          <w:rFonts w:ascii="Times New Roman" w:hAnsi="Times New Roman" w:cs="Times New Roman"/>
          <w:kern w:val="0"/>
        </w:rPr>
        <w:fldChar w:fldCharType="begin"/>
      </w:r>
      <w:r w:rsidRPr="00AC5A96">
        <w:rPr>
          <w:rFonts w:ascii="Times New Roman" w:hAnsi="Times New Roman" w:cs="Times New Roman"/>
          <w:kern w:val="0"/>
        </w:rPr>
        <w:instrText xml:space="preserve"> SEQ MTEqn \h \* MERGEFORMAT </w:instrText>
      </w:r>
      <w:r w:rsidRPr="00AC5A96">
        <w:rPr>
          <w:rFonts w:ascii="Times New Roman" w:hAnsi="Times New Roman" w:cs="Times New Roman"/>
          <w:kern w:val="0"/>
        </w:rPr>
        <w:fldChar w:fldCharType="end"/>
      </w:r>
      <w:r w:rsidRPr="00AC5A96">
        <w:rPr>
          <w:rFonts w:ascii="Times New Roman" w:hAnsi="Times New Roman" w:cs="Times New Roman"/>
          <w:kern w:val="0"/>
        </w:rPr>
        <w:instrText>(</w:instrText>
      </w:r>
      <w:r w:rsidRPr="00AC5A96">
        <w:rPr>
          <w:rFonts w:ascii="Times New Roman" w:hAnsi="Times New Roman" w:cs="Times New Roman"/>
          <w:noProof/>
          <w:kern w:val="0"/>
        </w:rPr>
        <w:fldChar w:fldCharType="begin"/>
      </w:r>
      <w:r w:rsidRPr="00AC5A96">
        <w:rPr>
          <w:rFonts w:ascii="Times New Roman" w:hAnsi="Times New Roman" w:cs="Times New Roman"/>
          <w:noProof/>
          <w:kern w:val="0"/>
        </w:rPr>
        <w:instrText xml:space="preserve"> SEQ MTEqn \c \* Arabic \* MERGEFORMAT </w:instrText>
      </w:r>
      <w:r w:rsidRPr="00AC5A96">
        <w:rPr>
          <w:rFonts w:ascii="Times New Roman" w:hAnsi="Times New Roman" w:cs="Times New Roman"/>
          <w:noProof/>
          <w:kern w:val="0"/>
        </w:rPr>
        <w:fldChar w:fldCharType="separate"/>
      </w:r>
      <w:r w:rsidR="00B30267" w:rsidRPr="00AC5A96">
        <w:rPr>
          <w:rFonts w:ascii="Times New Roman" w:hAnsi="Times New Roman" w:cs="Times New Roman"/>
          <w:noProof/>
          <w:kern w:val="0"/>
        </w:rPr>
        <w:instrText>26</w:instrText>
      </w:r>
      <w:r w:rsidRPr="00AC5A96">
        <w:rPr>
          <w:rFonts w:ascii="Times New Roman" w:hAnsi="Times New Roman" w:cs="Times New Roman"/>
          <w:noProof/>
          <w:kern w:val="0"/>
        </w:rPr>
        <w:fldChar w:fldCharType="end"/>
      </w:r>
      <w:r w:rsidRPr="00AC5A96">
        <w:rPr>
          <w:rFonts w:ascii="Times New Roman" w:hAnsi="Times New Roman" w:cs="Times New Roman"/>
          <w:kern w:val="0"/>
        </w:rPr>
        <w:instrText>)</w:instrText>
      </w:r>
      <w:r w:rsidRPr="00AC5A96">
        <w:rPr>
          <w:rFonts w:ascii="Times New Roman" w:hAnsi="Times New Roman" w:cs="Times New Roman"/>
          <w:kern w:val="0"/>
        </w:rPr>
        <w:fldChar w:fldCharType="end"/>
      </w:r>
    </w:p>
    <w:p w14:paraId="4BB33F45" w14:textId="77777777" w:rsidR="00ED5399" w:rsidRPr="00AC5A96" w:rsidRDefault="00ED5399" w:rsidP="00ED5399">
      <w:pPr>
        <w:pStyle w:val="MTDisplayEquation"/>
        <w:spacing w:line="360" w:lineRule="auto"/>
        <w:rPr>
          <w:rFonts w:ascii="Times New Roman" w:hAnsi="Times New Roman" w:cs="Times New Roman"/>
          <w:kern w:val="0"/>
        </w:rPr>
      </w:pPr>
      <w:r w:rsidRPr="00AC5A96">
        <w:rPr>
          <w:rFonts w:ascii="Times New Roman" w:hAnsi="Times New Roman" w:cs="Times New Roman"/>
          <w:kern w:val="0"/>
        </w:rPr>
        <w:tab/>
      </w:r>
      <w:proofErr w:type="gramStart"/>
      <w:r w:rsidRPr="00AC5A96">
        <w:rPr>
          <w:rFonts w:ascii="Times New Roman" w:hAnsi="Times New Roman" w:cs="Times New Roman"/>
          <w:kern w:val="0"/>
          <w:lang w:eastAsia="zh-CN"/>
        </w:rPr>
        <w:t>where</w:t>
      </w:r>
      <w:proofErr w:type="gramEnd"/>
      <w:r w:rsidRPr="00AC5A96">
        <w:rPr>
          <w:rFonts w:ascii="Times New Roman" w:hAnsi="Times New Roman" w:cs="Times New Roman"/>
          <w:kern w:val="0"/>
          <w:lang w:eastAsia="zh-CN"/>
        </w:rPr>
        <w:t xml:space="preserve"> </w:t>
      </w:r>
      <w:r w:rsidRPr="00AC5A96">
        <w:rPr>
          <w:rFonts w:ascii="Times New Roman" w:hAnsi="Times New Roman" w:cs="Times New Roman"/>
          <w:kern w:val="0"/>
          <w:position w:val="-10"/>
          <w:lang w:eastAsia="zh-CN"/>
        </w:rPr>
        <w:object w:dxaOrig="220" w:dyaOrig="240" w14:anchorId="201A0D8A">
          <v:shape id="_x0000_i1102" type="#_x0000_t75" style="width:12pt;height:12pt" o:ole="">
            <v:imagedata r:id="rId163" o:title=""/>
          </v:shape>
          <o:OLEObject Type="Embed" ProgID="Equation.DSMT4" ShapeID="_x0000_i1102" DrawAspect="Content" ObjectID="_1637762996" r:id="rId164"/>
        </w:object>
      </w:r>
      <w:r w:rsidRPr="00AC5A96">
        <w:rPr>
          <w:rFonts w:ascii="Times New Roman" w:hAnsi="Times New Roman" w:cs="Times New Roman"/>
          <w:kern w:val="0"/>
          <w:position w:val="-10"/>
        </w:rPr>
        <w:t xml:space="preserve"> </w:t>
      </w:r>
      <w:r w:rsidRPr="00AC5A96">
        <w:rPr>
          <w:rFonts w:ascii="Times New Roman" w:hAnsi="Times New Roman" w:cs="Times New Roman"/>
          <w:kern w:val="0"/>
        </w:rPr>
        <w:t>controls the intensity of the diffusive</w:t>
      </w:r>
      <w:r w:rsidRPr="00AC5A96">
        <w:rPr>
          <w:rFonts w:ascii="Times New Roman" w:hAnsi="Times New Roman" w:cs="Times New Roman"/>
        </w:rPr>
        <w:t xml:space="preserve"> </w:t>
      </w:r>
      <w:r w:rsidRPr="00AC5A96">
        <w:rPr>
          <w:rFonts w:ascii="Times New Roman" w:hAnsi="Times New Roman" w:cs="Times New Roman"/>
          <w:kern w:val="0"/>
        </w:rPr>
        <w:t xml:space="preserve">and is set as 0.1 following </w:t>
      </w:r>
      <w:proofErr w:type="spellStart"/>
      <w:r w:rsidRPr="00AC5A96">
        <w:rPr>
          <w:rFonts w:ascii="Times New Roman" w:hAnsi="Times New Roman" w:cs="Times New Roman"/>
          <w:kern w:val="0"/>
        </w:rPr>
        <w:t>Marrone</w:t>
      </w:r>
      <w:proofErr w:type="spellEnd"/>
      <w:r w:rsidRPr="00AC5A96">
        <w:rPr>
          <w:rFonts w:ascii="Times New Roman" w:hAnsi="Times New Roman" w:cs="Times New Roman"/>
          <w:kern w:val="0"/>
        </w:rPr>
        <w:t xml:space="preserve"> et al. </w:t>
      </w:r>
      <w:r w:rsidRPr="00AC5A96">
        <w:rPr>
          <w:rFonts w:ascii="Times New Roman" w:hAnsi="Times New Roman" w:cs="Times New Roman"/>
          <w:noProof/>
          <w:kern w:val="0"/>
        </w:rPr>
        <w:t>(2011)</w:t>
      </w:r>
      <w:r w:rsidRPr="00AC5A96">
        <w:rPr>
          <w:rFonts w:ascii="Times New Roman" w:hAnsi="Times New Roman" w:cs="Times New Roman"/>
          <w:kern w:val="0"/>
        </w:rPr>
        <w:t xml:space="preserve">. The SPH discretized formulation of this diffusive term can be written as </w:t>
      </w:r>
    </w:p>
    <w:p w14:paraId="368F16C1" w14:textId="78BEDFD3" w:rsidR="00ED5399" w:rsidRPr="00AC5A96" w:rsidRDefault="00ED5399" w:rsidP="00ED5399">
      <w:pPr>
        <w:pStyle w:val="MTDisplayEquation"/>
        <w:spacing w:line="360" w:lineRule="auto"/>
        <w:rPr>
          <w:rFonts w:ascii="Times New Roman" w:hAnsi="Times New Roman" w:cs="Times New Roman"/>
        </w:rPr>
      </w:pPr>
      <w:r w:rsidRPr="00AC5A96">
        <w:rPr>
          <w:rFonts w:ascii="Times New Roman" w:hAnsi="Times New Roman" w:cs="Times New Roman"/>
        </w:rPr>
        <w:tab/>
      </w:r>
      <w:r w:rsidRPr="00AC5A96">
        <w:rPr>
          <w:rFonts w:ascii="Times New Roman" w:hAnsi="Times New Roman" w:cs="Times New Roman"/>
          <w:position w:val="-38"/>
        </w:rPr>
        <w:object w:dxaOrig="2900" w:dyaOrig="800" w14:anchorId="22862374">
          <v:shape id="_x0000_i1103" type="#_x0000_t75" style="width:145.5pt;height:42.75pt" o:ole="">
            <v:imagedata r:id="rId165" o:title=""/>
          </v:shape>
          <o:OLEObject Type="Embed" ProgID="Equation.DSMT4" ShapeID="_x0000_i1103" DrawAspect="Content" ObjectID="_1637762997" r:id="rId166"/>
        </w:object>
      </w:r>
      <w:r w:rsidRPr="00AC5A96">
        <w:rPr>
          <w:rFonts w:ascii="Times New Roman" w:hAnsi="Times New Roman" w:cs="Times New Roman"/>
        </w:rPr>
        <w:t xml:space="preserve"> </w:t>
      </w:r>
      <w:r w:rsidRPr="00AC5A96">
        <w:rPr>
          <w:rFonts w:ascii="Times New Roman" w:hAnsi="Times New Roman" w:cs="Times New Roman"/>
        </w:rPr>
        <w:tab/>
      </w:r>
      <w:r w:rsidRPr="00AC5A96">
        <w:rPr>
          <w:rFonts w:ascii="Times New Roman" w:hAnsi="Times New Roman" w:cs="Times New Roman"/>
        </w:rPr>
        <w:fldChar w:fldCharType="begin"/>
      </w:r>
      <w:r w:rsidRPr="00AC5A96">
        <w:rPr>
          <w:rFonts w:ascii="Times New Roman" w:hAnsi="Times New Roman" w:cs="Times New Roman"/>
        </w:rPr>
        <w:instrText xml:space="preserve"> MACROBUTTON MTPlaceRef \* MERGEFORMAT </w:instrText>
      </w:r>
      <w:r w:rsidRPr="00AC5A96">
        <w:rPr>
          <w:rFonts w:ascii="Times New Roman" w:hAnsi="Times New Roman" w:cs="Times New Roman"/>
        </w:rPr>
        <w:fldChar w:fldCharType="begin"/>
      </w:r>
      <w:r w:rsidRPr="00AC5A96">
        <w:rPr>
          <w:rFonts w:ascii="Times New Roman" w:hAnsi="Times New Roman" w:cs="Times New Roman"/>
        </w:rPr>
        <w:instrText xml:space="preserve"> SEQ MTEqn \h \* MERGEFORMAT </w:instrText>
      </w:r>
      <w:r w:rsidRPr="00AC5A96">
        <w:rPr>
          <w:rFonts w:ascii="Times New Roman" w:hAnsi="Times New Roman" w:cs="Times New Roman"/>
        </w:rPr>
        <w:fldChar w:fldCharType="end"/>
      </w:r>
      <w:r w:rsidRPr="00AC5A96">
        <w:rPr>
          <w:rFonts w:ascii="Times New Roman" w:hAnsi="Times New Roman" w:cs="Times New Roman"/>
        </w:rPr>
        <w:instrText>(</w:instrText>
      </w:r>
      <w:r w:rsidRPr="00AC5A96">
        <w:rPr>
          <w:rFonts w:ascii="Times New Roman" w:hAnsi="Times New Roman" w:cs="Times New Roman"/>
          <w:noProof/>
        </w:rPr>
        <w:fldChar w:fldCharType="begin"/>
      </w:r>
      <w:r w:rsidRPr="00AC5A96">
        <w:rPr>
          <w:rFonts w:ascii="Times New Roman" w:hAnsi="Times New Roman" w:cs="Times New Roman"/>
          <w:noProof/>
        </w:rPr>
        <w:instrText xml:space="preserve"> SEQ MTEqn \c \* Arabic \* MERGEFORMAT </w:instrText>
      </w:r>
      <w:r w:rsidRPr="00AC5A96">
        <w:rPr>
          <w:rFonts w:ascii="Times New Roman" w:hAnsi="Times New Roman" w:cs="Times New Roman"/>
          <w:noProof/>
        </w:rPr>
        <w:fldChar w:fldCharType="separate"/>
      </w:r>
      <w:r w:rsidR="00B30267" w:rsidRPr="00AC5A96">
        <w:rPr>
          <w:rFonts w:ascii="Times New Roman" w:hAnsi="Times New Roman" w:cs="Times New Roman"/>
          <w:noProof/>
        </w:rPr>
        <w:instrText>27</w:instrText>
      </w:r>
      <w:r w:rsidRPr="00AC5A96">
        <w:rPr>
          <w:rFonts w:ascii="Times New Roman" w:hAnsi="Times New Roman" w:cs="Times New Roman"/>
          <w:noProof/>
        </w:rPr>
        <w:fldChar w:fldCharType="end"/>
      </w:r>
      <w:r w:rsidRPr="00AC5A96">
        <w:rPr>
          <w:rFonts w:ascii="Times New Roman" w:hAnsi="Times New Roman" w:cs="Times New Roman"/>
        </w:rPr>
        <w:instrText>)</w:instrText>
      </w:r>
      <w:r w:rsidRPr="00AC5A96">
        <w:rPr>
          <w:rFonts w:ascii="Times New Roman" w:hAnsi="Times New Roman" w:cs="Times New Roman"/>
        </w:rPr>
        <w:fldChar w:fldCharType="end"/>
      </w:r>
    </w:p>
    <w:p w14:paraId="2A68B80A" w14:textId="77777777" w:rsidR="00ED5399" w:rsidRPr="00AC5A96" w:rsidRDefault="00ED5399" w:rsidP="00ED5399">
      <w:pPr>
        <w:spacing w:line="360" w:lineRule="auto"/>
        <w:rPr>
          <w:rFonts w:ascii="Times New Roman" w:hAnsi="Times New Roman" w:cs="Times New Roman"/>
          <w:lang w:eastAsia="en-US"/>
        </w:rPr>
      </w:pPr>
      <w:r w:rsidRPr="00AC5A96">
        <w:rPr>
          <w:rFonts w:ascii="Times New Roman" w:hAnsi="Times New Roman" w:cs="Times New Roman"/>
          <w:kern w:val="0"/>
        </w:rPr>
        <w:t xml:space="preserve">in which </w:t>
      </w:r>
      <w:r w:rsidRPr="00AC5A96">
        <w:rPr>
          <w:rFonts w:ascii="Times New Roman" w:hAnsi="Times New Roman" w:cs="Times New Roman"/>
          <w:kern w:val="0"/>
          <w:position w:val="-12"/>
        </w:rPr>
        <w:object w:dxaOrig="380" w:dyaOrig="320" w14:anchorId="0F0AD516">
          <v:shape id="_x0000_i1104" type="#_x0000_t75" style="width:17.25pt;height:17.25pt" o:ole="">
            <v:imagedata r:id="rId167" o:title=""/>
          </v:shape>
          <o:OLEObject Type="Embed" ProgID="Equation.DSMT4" ShapeID="_x0000_i1104" DrawAspect="Content" ObjectID="_1637762998" r:id="rId168"/>
        </w:object>
      </w:r>
      <w:r w:rsidRPr="00AC5A96">
        <w:rPr>
          <w:rFonts w:ascii="Times New Roman" w:hAnsi="Times New Roman" w:cs="Times New Roman"/>
          <w:position w:val="-12"/>
        </w:rPr>
        <w:t xml:space="preserve"> </w:t>
      </w:r>
      <w:r w:rsidRPr="00AC5A96">
        <w:rPr>
          <w:rFonts w:ascii="Times New Roman" w:hAnsi="Times New Roman" w:cs="Times New Roman"/>
          <w:kern w:val="0"/>
        </w:rPr>
        <w:t xml:space="preserve">is the modified density of the fluid particle </w:t>
      </w:r>
      <w:r w:rsidRPr="00AC5A96">
        <w:rPr>
          <w:rFonts w:ascii="Times New Roman" w:hAnsi="Times New Roman" w:cs="Times New Roman"/>
          <w:i/>
          <w:kern w:val="0"/>
        </w:rPr>
        <w:t>b</w:t>
      </w:r>
      <w:r w:rsidRPr="00AC5A96">
        <w:rPr>
          <w:rFonts w:ascii="Times New Roman" w:hAnsi="Times New Roman" w:cs="Times New Roman"/>
          <w:kern w:val="0"/>
        </w:rPr>
        <w:t xml:space="preserve"> to conserve the total volume of the fluid system and following </w:t>
      </w:r>
      <w:r w:rsidRPr="00AC5A96">
        <w:rPr>
          <w:rFonts w:ascii="Times New Roman" w:hAnsi="Times New Roman" w:cs="Times New Roman"/>
          <w:noProof/>
        </w:rPr>
        <w:t xml:space="preserve">Wen et al. (2018c), it </w:t>
      </w:r>
      <w:r w:rsidRPr="00AC5A96">
        <w:rPr>
          <w:rFonts w:ascii="Times New Roman" w:hAnsi="Times New Roman" w:cs="Times New Roman"/>
          <w:kern w:val="0"/>
        </w:rPr>
        <w:t>is written as</w:t>
      </w:r>
    </w:p>
    <w:p w14:paraId="0E692DE1" w14:textId="485B94FC" w:rsidR="00ED5399" w:rsidRPr="00AC5A96" w:rsidRDefault="00ED5399" w:rsidP="00ED5399">
      <w:pPr>
        <w:pStyle w:val="MTDisplayEquation"/>
        <w:spacing w:line="360" w:lineRule="auto"/>
        <w:rPr>
          <w:rFonts w:ascii="Times New Roman" w:hAnsi="Times New Roman" w:cs="Times New Roman"/>
        </w:rPr>
      </w:pPr>
      <w:r w:rsidRPr="00AC5A96">
        <w:rPr>
          <w:rFonts w:ascii="Times New Roman" w:hAnsi="Times New Roman" w:cs="Times New Roman"/>
        </w:rPr>
        <w:tab/>
      </w:r>
      <w:r w:rsidR="005B5FBE" w:rsidRPr="00AC5A96">
        <w:rPr>
          <w:rFonts w:ascii="Times New Roman" w:hAnsi="Times New Roman" w:cs="Times New Roman"/>
          <w:position w:val="-28"/>
        </w:rPr>
        <w:object w:dxaOrig="2760" w:dyaOrig="700" w14:anchorId="2D9D6C75">
          <v:shape id="_x0000_i1105" type="#_x0000_t75" style="width:138.75pt;height:33pt" o:ole="">
            <v:imagedata r:id="rId169" o:title=""/>
          </v:shape>
          <o:OLEObject Type="Embed" ProgID="Equation.DSMT4" ShapeID="_x0000_i1105" DrawAspect="Content" ObjectID="_1637762999" r:id="rId170"/>
        </w:object>
      </w:r>
      <w:r w:rsidRPr="00AC5A96">
        <w:rPr>
          <w:rFonts w:ascii="Times New Roman" w:hAnsi="Times New Roman" w:cs="Times New Roman"/>
        </w:rPr>
        <w:t xml:space="preserve"> </w:t>
      </w:r>
      <w:r w:rsidRPr="00AC5A96">
        <w:rPr>
          <w:rFonts w:ascii="Times New Roman" w:hAnsi="Times New Roman" w:cs="Times New Roman"/>
        </w:rPr>
        <w:tab/>
      </w:r>
      <w:r w:rsidRPr="00AC5A96">
        <w:rPr>
          <w:rFonts w:ascii="Times New Roman" w:hAnsi="Times New Roman" w:cs="Times New Roman"/>
        </w:rPr>
        <w:fldChar w:fldCharType="begin"/>
      </w:r>
      <w:r w:rsidRPr="00AC5A96">
        <w:rPr>
          <w:rFonts w:ascii="Times New Roman" w:hAnsi="Times New Roman" w:cs="Times New Roman"/>
        </w:rPr>
        <w:instrText xml:space="preserve"> MACROBUTTON MTPlaceRef \* MERGEFORMAT </w:instrText>
      </w:r>
      <w:r w:rsidRPr="00AC5A96">
        <w:rPr>
          <w:rFonts w:ascii="Times New Roman" w:hAnsi="Times New Roman" w:cs="Times New Roman"/>
        </w:rPr>
        <w:fldChar w:fldCharType="begin"/>
      </w:r>
      <w:r w:rsidRPr="00AC5A96">
        <w:rPr>
          <w:rFonts w:ascii="Times New Roman" w:hAnsi="Times New Roman" w:cs="Times New Roman"/>
        </w:rPr>
        <w:instrText xml:space="preserve"> SEQ MTEqn \h \* MERGEFORMAT </w:instrText>
      </w:r>
      <w:r w:rsidRPr="00AC5A96">
        <w:rPr>
          <w:rFonts w:ascii="Times New Roman" w:hAnsi="Times New Roman" w:cs="Times New Roman"/>
        </w:rPr>
        <w:fldChar w:fldCharType="end"/>
      </w:r>
      <w:r w:rsidRPr="00AC5A96">
        <w:rPr>
          <w:rFonts w:ascii="Times New Roman" w:hAnsi="Times New Roman" w:cs="Times New Roman"/>
        </w:rPr>
        <w:instrText>(</w:instrText>
      </w:r>
      <w:r w:rsidRPr="00AC5A96">
        <w:rPr>
          <w:rFonts w:ascii="Times New Roman" w:hAnsi="Times New Roman" w:cs="Times New Roman"/>
          <w:noProof/>
        </w:rPr>
        <w:fldChar w:fldCharType="begin"/>
      </w:r>
      <w:r w:rsidRPr="00AC5A96">
        <w:rPr>
          <w:rFonts w:ascii="Times New Roman" w:hAnsi="Times New Roman" w:cs="Times New Roman"/>
          <w:noProof/>
        </w:rPr>
        <w:instrText xml:space="preserve"> SEQ MTEqn \c \* Arabic \* MERGEFORMAT </w:instrText>
      </w:r>
      <w:r w:rsidRPr="00AC5A96">
        <w:rPr>
          <w:rFonts w:ascii="Times New Roman" w:hAnsi="Times New Roman" w:cs="Times New Roman"/>
          <w:noProof/>
        </w:rPr>
        <w:fldChar w:fldCharType="separate"/>
      </w:r>
      <w:r w:rsidR="00B30267" w:rsidRPr="00AC5A96">
        <w:rPr>
          <w:rFonts w:ascii="Times New Roman" w:hAnsi="Times New Roman" w:cs="Times New Roman"/>
          <w:noProof/>
        </w:rPr>
        <w:instrText>28</w:instrText>
      </w:r>
      <w:r w:rsidRPr="00AC5A96">
        <w:rPr>
          <w:rFonts w:ascii="Times New Roman" w:hAnsi="Times New Roman" w:cs="Times New Roman"/>
          <w:noProof/>
        </w:rPr>
        <w:fldChar w:fldCharType="end"/>
      </w:r>
      <w:r w:rsidRPr="00AC5A96">
        <w:rPr>
          <w:rFonts w:ascii="Times New Roman" w:hAnsi="Times New Roman" w:cs="Times New Roman"/>
        </w:rPr>
        <w:instrText>)</w:instrText>
      </w:r>
      <w:r w:rsidRPr="00AC5A96">
        <w:rPr>
          <w:rFonts w:ascii="Times New Roman" w:hAnsi="Times New Roman" w:cs="Times New Roman"/>
        </w:rPr>
        <w:fldChar w:fldCharType="end"/>
      </w:r>
    </w:p>
    <w:p w14:paraId="7411C6D5" w14:textId="77777777" w:rsidR="00ED5399" w:rsidRPr="00AC5A96" w:rsidRDefault="00ED5399" w:rsidP="00ED5399">
      <w:pPr>
        <w:pStyle w:val="Heading4"/>
        <w:numPr>
          <w:ilvl w:val="1"/>
          <w:numId w:val="15"/>
        </w:numPr>
        <w:spacing w:line="360" w:lineRule="auto"/>
        <w:rPr>
          <w:rFonts w:ascii="Times New Roman" w:hAnsi="Times New Roman" w:cs="Times New Roman"/>
          <w:sz w:val="21"/>
          <w:szCs w:val="21"/>
        </w:rPr>
      </w:pPr>
      <w:r w:rsidRPr="00AC5A96">
        <w:rPr>
          <w:rFonts w:ascii="Times New Roman" w:hAnsi="Times New Roman" w:cs="Times New Roman"/>
          <w:sz w:val="21"/>
          <w:szCs w:val="21"/>
        </w:rPr>
        <w:t>Boundary conditions</w:t>
      </w:r>
    </w:p>
    <w:p w14:paraId="6905DF20" w14:textId="77777777" w:rsidR="00ED5399" w:rsidRPr="00AC5A96" w:rsidRDefault="00ED5399" w:rsidP="00ED5399">
      <w:pPr>
        <w:pStyle w:val="Heading4"/>
        <w:numPr>
          <w:ilvl w:val="2"/>
          <w:numId w:val="15"/>
        </w:numPr>
        <w:spacing w:line="360" w:lineRule="auto"/>
        <w:rPr>
          <w:rFonts w:ascii="Times New Roman" w:hAnsi="Times New Roman" w:cs="Times New Roman"/>
          <w:sz w:val="21"/>
          <w:szCs w:val="21"/>
        </w:rPr>
      </w:pPr>
      <w:r w:rsidRPr="00AC5A96">
        <w:rPr>
          <w:rFonts w:ascii="Times New Roman" w:hAnsi="Times New Roman" w:cs="Times New Roman"/>
          <w:sz w:val="21"/>
          <w:szCs w:val="21"/>
        </w:rPr>
        <w:t>Interface boundary condition for different media</w:t>
      </w:r>
    </w:p>
    <w:p w14:paraId="214DB14F" w14:textId="44891ED4" w:rsidR="00ED5399" w:rsidRPr="00AC5A96" w:rsidRDefault="00ED5399" w:rsidP="00ED5399">
      <w:pPr>
        <w:spacing w:line="360" w:lineRule="auto"/>
        <w:ind w:firstLineChars="200" w:firstLine="420"/>
        <w:rPr>
          <w:rFonts w:ascii="Times New Roman" w:hAnsi="Times New Roman" w:cs="Times New Roman"/>
          <w:kern w:val="0"/>
          <w:szCs w:val="21"/>
        </w:rPr>
      </w:pPr>
      <w:r w:rsidRPr="00AC5A96">
        <w:rPr>
          <w:rFonts w:ascii="Times New Roman" w:hAnsi="Times New Roman" w:cs="Times New Roman"/>
          <w:szCs w:val="21"/>
        </w:rPr>
        <w:t xml:space="preserve">Previous studies (Akbari and </w:t>
      </w:r>
      <w:proofErr w:type="spellStart"/>
      <w:r w:rsidRPr="00AC5A96">
        <w:rPr>
          <w:rFonts w:ascii="Times New Roman" w:hAnsi="Times New Roman" w:cs="Times New Roman"/>
          <w:szCs w:val="21"/>
        </w:rPr>
        <w:t>Namin</w:t>
      </w:r>
      <w:proofErr w:type="spellEnd"/>
      <w:r w:rsidRPr="00AC5A96">
        <w:rPr>
          <w:rFonts w:ascii="Times New Roman" w:hAnsi="Times New Roman" w:cs="Times New Roman"/>
          <w:szCs w:val="21"/>
        </w:rPr>
        <w:t xml:space="preserve">, 2013; Ren et al. 2016) have </w:t>
      </w:r>
      <w:r w:rsidR="00FA6AB0" w:rsidRPr="00AC5A96">
        <w:rPr>
          <w:rFonts w:ascii="Times New Roman" w:hAnsi="Times New Roman" w:cs="Times New Roman"/>
          <w:szCs w:val="21"/>
        </w:rPr>
        <w:t>shown</w:t>
      </w:r>
      <w:r w:rsidRPr="00AC5A96">
        <w:rPr>
          <w:rFonts w:ascii="Times New Roman" w:hAnsi="Times New Roman" w:cs="Times New Roman"/>
          <w:szCs w:val="21"/>
        </w:rPr>
        <w:t xml:space="preserve"> that in the </w:t>
      </w:r>
      <w:proofErr w:type="spellStart"/>
      <w:r w:rsidRPr="00AC5A96">
        <w:rPr>
          <w:rFonts w:ascii="Times New Roman" w:hAnsi="Times New Roman" w:cs="Times New Roman"/>
          <w:szCs w:val="21"/>
        </w:rPr>
        <w:t>Lagrangian</w:t>
      </w:r>
      <w:proofErr w:type="spellEnd"/>
      <w:r w:rsidRPr="00AC5A96">
        <w:rPr>
          <w:rFonts w:ascii="Times New Roman" w:hAnsi="Times New Roman" w:cs="Times New Roman"/>
          <w:szCs w:val="21"/>
        </w:rPr>
        <w:t xml:space="preserve"> framework the fluid particles move across the interface continuously and there is no need to impose the </w:t>
      </w:r>
      <w:r w:rsidRPr="00AC5A96">
        <w:rPr>
          <w:rFonts w:ascii="Times New Roman" w:eastAsia="SimSun" w:hAnsi="Times New Roman" w:cs="Times New Roman"/>
          <w:kern w:val="0"/>
          <w:szCs w:val="21"/>
        </w:rPr>
        <w:t>continuity conditions of velocity and stress at the interface of different media</w:t>
      </w:r>
      <w:r w:rsidRPr="00AC5A96">
        <w:rPr>
          <w:rFonts w:ascii="Times New Roman" w:hAnsi="Times New Roman" w:cs="Times New Roman"/>
          <w:szCs w:val="21"/>
        </w:rPr>
        <w:t xml:space="preserve"> as long as the seepage resistance force acting on the fluid particles through the interface changes continuously. </w:t>
      </w:r>
      <w:r w:rsidRPr="00AC5A96">
        <w:rPr>
          <w:rFonts w:ascii="Times New Roman" w:hAnsi="Times New Roman" w:cs="Times New Roman"/>
          <w:kern w:val="0"/>
          <w:szCs w:val="21"/>
        </w:rPr>
        <w:t>In the present SPH mixture model, the permeable structure is discretized by solid particles with the spacing of 0.2</w:t>
      </w:r>
      <w:r w:rsidRPr="00AC5A96">
        <w:rPr>
          <w:rFonts w:ascii="Times New Roman" w:hAnsi="Times New Roman" w:cs="Times New Roman"/>
          <w:i/>
          <w:kern w:val="0"/>
          <w:szCs w:val="21"/>
        </w:rPr>
        <w:t>d</w:t>
      </w:r>
      <w:r w:rsidRPr="00AC5A96">
        <w:rPr>
          <w:rFonts w:ascii="Times New Roman" w:hAnsi="Times New Roman" w:cs="Times New Roman"/>
          <w:kern w:val="0"/>
          <w:szCs w:val="21"/>
          <w:vertAlign w:val="subscript"/>
        </w:rPr>
        <w:t>50</w:t>
      </w:r>
      <w:r w:rsidRPr="00AC5A96">
        <w:rPr>
          <w:rFonts w:ascii="Times New Roman" w:hAnsi="Times New Roman" w:cs="Times New Roman"/>
          <w:kern w:val="0"/>
          <w:szCs w:val="21"/>
        </w:rPr>
        <w:t>. Each solid particle carries the information of particle location, particle volume and solid volume fraction (</w:t>
      </w:r>
      <w:r w:rsidRPr="00AC5A96">
        <w:rPr>
          <w:rFonts w:ascii="Times New Roman" w:hAnsi="Times New Roman" w:cs="Times New Roman"/>
          <w:i/>
          <w:kern w:val="0"/>
          <w:szCs w:val="21"/>
        </w:rPr>
        <w:t>n</w:t>
      </w:r>
      <w:r w:rsidRPr="00AC5A96">
        <w:rPr>
          <w:rFonts w:ascii="Times New Roman" w:hAnsi="Times New Roman" w:cs="Times New Roman"/>
          <w:i/>
          <w:kern w:val="0"/>
          <w:szCs w:val="21"/>
          <w:vertAlign w:val="subscript"/>
        </w:rPr>
        <w:t>s</w:t>
      </w:r>
      <w:r w:rsidRPr="00AC5A96">
        <w:rPr>
          <w:rFonts w:ascii="Times New Roman" w:hAnsi="Times New Roman" w:cs="Times New Roman"/>
          <w:kern w:val="0"/>
          <w:szCs w:val="21"/>
        </w:rPr>
        <w:t xml:space="preserve">). </w:t>
      </w:r>
    </w:p>
    <w:p w14:paraId="240A5908" w14:textId="423A7D64" w:rsidR="00ED5399" w:rsidRPr="00AC5A96" w:rsidRDefault="00ED5399" w:rsidP="00ED5399">
      <w:pPr>
        <w:spacing w:line="360" w:lineRule="auto"/>
        <w:ind w:firstLineChars="200" w:firstLine="420"/>
        <w:rPr>
          <w:rFonts w:ascii="Times New Roman" w:hAnsi="Times New Roman" w:cs="Times New Roman"/>
        </w:rPr>
      </w:pPr>
      <w:r w:rsidRPr="00AC5A96">
        <w:rPr>
          <w:rFonts w:ascii="Times New Roman" w:hAnsi="Times New Roman" w:cs="Times New Roman"/>
          <w:kern w:val="0"/>
          <w:szCs w:val="21"/>
        </w:rPr>
        <w:t xml:space="preserve">At each time step, the fluid volume fraction of each fluid particle is updated by a SPH interpolation algorithm with a searching radius of </w:t>
      </w:r>
      <w:proofErr w:type="spellStart"/>
      <w:r w:rsidRPr="00AC5A96">
        <w:rPr>
          <w:rFonts w:ascii="Times New Roman" w:hAnsi="Times New Roman" w:cs="Times New Roman"/>
          <w:i/>
          <w:kern w:val="0"/>
          <w:szCs w:val="21"/>
        </w:rPr>
        <w:t>r</w:t>
      </w:r>
      <w:r w:rsidRPr="00AC5A96">
        <w:rPr>
          <w:rFonts w:ascii="Times New Roman" w:hAnsi="Times New Roman" w:cs="Times New Roman"/>
          <w:i/>
          <w:kern w:val="0"/>
          <w:szCs w:val="21"/>
          <w:vertAlign w:val="subscript"/>
        </w:rPr>
        <w:t>s</w:t>
      </w:r>
      <w:proofErr w:type="spellEnd"/>
      <w:r w:rsidRPr="00AC5A96">
        <w:rPr>
          <w:rFonts w:ascii="Times New Roman" w:hAnsi="Times New Roman" w:cs="Times New Roman"/>
          <w:kern w:val="0"/>
          <w:szCs w:val="21"/>
        </w:rPr>
        <w:t xml:space="preserve"> over the adjacent solid particles as presented in Eq</w:t>
      </w:r>
      <w:proofErr w:type="gramStart"/>
      <w:r w:rsidRPr="00AC5A96">
        <w:rPr>
          <w:rFonts w:ascii="Times New Roman" w:hAnsi="Times New Roman" w:cs="Times New Roman"/>
          <w:kern w:val="0"/>
          <w:szCs w:val="21"/>
        </w:rPr>
        <w:t>.</w:t>
      </w:r>
      <w:proofErr w:type="gramEnd"/>
      <w:r w:rsidRPr="00AC5A96">
        <w:rPr>
          <w:rFonts w:ascii="Times New Roman" w:hAnsi="Times New Roman" w:cs="Times New Roman"/>
          <w:kern w:val="0"/>
          <w:szCs w:val="21"/>
        </w:rPr>
        <w:t xml:space="preserve"> </w:t>
      </w:r>
      <w:r w:rsidRPr="00AC5A96">
        <w:rPr>
          <w:rFonts w:ascii="Times New Roman" w:hAnsi="Times New Roman" w:cs="Times New Roman"/>
          <w:kern w:val="0"/>
          <w:szCs w:val="21"/>
        </w:rPr>
        <w:fldChar w:fldCharType="begin"/>
      </w:r>
      <w:r w:rsidRPr="00AC5A96">
        <w:rPr>
          <w:rFonts w:ascii="Times New Roman" w:hAnsi="Times New Roman" w:cs="Times New Roman"/>
          <w:kern w:val="0"/>
          <w:szCs w:val="21"/>
        </w:rPr>
        <w:instrText xml:space="preserve"> GOTOBUTTON ZEqnNum933859  \* MERGEFORMAT </w:instrText>
      </w:r>
      <w:r w:rsidRPr="00AC5A96">
        <w:rPr>
          <w:rFonts w:ascii="Times New Roman" w:hAnsi="Times New Roman" w:cs="Times New Roman"/>
          <w:kern w:val="0"/>
          <w:szCs w:val="21"/>
        </w:rPr>
        <w:fldChar w:fldCharType="begin"/>
      </w:r>
      <w:r w:rsidRPr="00AC5A96">
        <w:rPr>
          <w:rFonts w:ascii="Times New Roman" w:hAnsi="Times New Roman" w:cs="Times New Roman"/>
          <w:kern w:val="0"/>
          <w:szCs w:val="21"/>
        </w:rPr>
        <w:instrText xml:space="preserve"> REF ZEqnNum933859 \* Charformat \! \* MERGEFORMAT </w:instrText>
      </w:r>
      <w:r w:rsidRPr="00AC5A96">
        <w:rPr>
          <w:rFonts w:ascii="Times New Roman" w:hAnsi="Times New Roman" w:cs="Times New Roman"/>
          <w:kern w:val="0"/>
          <w:szCs w:val="21"/>
        </w:rPr>
        <w:fldChar w:fldCharType="separate"/>
      </w:r>
      <w:r w:rsidR="00B30267" w:rsidRPr="00AC5A96">
        <w:rPr>
          <w:rFonts w:ascii="Times New Roman" w:hAnsi="Times New Roman" w:cs="Times New Roman"/>
          <w:kern w:val="0"/>
          <w:szCs w:val="21"/>
        </w:rPr>
        <w:instrText>(21)</w:instrText>
      </w:r>
      <w:r w:rsidRPr="00AC5A96">
        <w:rPr>
          <w:rFonts w:ascii="Times New Roman" w:hAnsi="Times New Roman" w:cs="Times New Roman"/>
          <w:kern w:val="0"/>
          <w:szCs w:val="21"/>
        </w:rPr>
        <w:fldChar w:fldCharType="end"/>
      </w:r>
      <w:r w:rsidRPr="00AC5A96">
        <w:rPr>
          <w:rFonts w:ascii="Times New Roman" w:hAnsi="Times New Roman" w:cs="Times New Roman"/>
          <w:kern w:val="0"/>
          <w:szCs w:val="21"/>
        </w:rPr>
        <w:fldChar w:fldCharType="end"/>
      </w:r>
      <w:r w:rsidRPr="00AC5A96">
        <w:rPr>
          <w:rFonts w:ascii="Times New Roman" w:hAnsi="Times New Roman" w:cs="Times New Roman"/>
          <w:kern w:val="0"/>
          <w:szCs w:val="21"/>
        </w:rPr>
        <w:t xml:space="preserve">. </w:t>
      </w:r>
      <w:r w:rsidRPr="00AC5A96">
        <w:rPr>
          <w:rFonts w:ascii="Times New Roman" w:hAnsi="Times New Roman" w:cs="Times New Roman"/>
          <w:kern w:val="0"/>
          <w:szCs w:val="21"/>
        </w:rPr>
        <w:fldChar w:fldCharType="begin"/>
      </w:r>
      <w:r w:rsidRPr="00AC5A96">
        <w:rPr>
          <w:rFonts w:ascii="Times New Roman" w:hAnsi="Times New Roman" w:cs="Times New Roman"/>
          <w:kern w:val="0"/>
          <w:szCs w:val="21"/>
        </w:rPr>
        <w:instrText xml:space="preserve"> REF _Ref14442999 \h </w:instrText>
      </w:r>
      <w:r w:rsidR="00B30267" w:rsidRPr="00AC5A96">
        <w:rPr>
          <w:rFonts w:ascii="Times New Roman" w:hAnsi="Times New Roman" w:cs="Times New Roman"/>
          <w:kern w:val="0"/>
          <w:szCs w:val="21"/>
        </w:rPr>
        <w:instrText xml:space="preserve"> \* MERGEFORMAT </w:instrText>
      </w:r>
      <w:r w:rsidRPr="00AC5A96">
        <w:rPr>
          <w:rFonts w:ascii="Times New Roman" w:hAnsi="Times New Roman" w:cs="Times New Roman"/>
          <w:kern w:val="0"/>
          <w:szCs w:val="21"/>
        </w:rPr>
      </w:r>
      <w:r w:rsidRPr="00AC5A96">
        <w:rPr>
          <w:rFonts w:ascii="Times New Roman" w:hAnsi="Times New Roman" w:cs="Times New Roman"/>
          <w:kern w:val="0"/>
          <w:szCs w:val="21"/>
        </w:rPr>
        <w:fldChar w:fldCharType="separate"/>
      </w:r>
      <w:r w:rsidR="00B30267" w:rsidRPr="00AC5A96">
        <w:rPr>
          <w:rFonts w:ascii="Times New Roman" w:hAnsi="Times New Roman" w:cs="Times New Roman"/>
          <w:szCs w:val="21"/>
        </w:rPr>
        <w:t xml:space="preserve">Fig. </w:t>
      </w:r>
      <w:r w:rsidR="00B30267" w:rsidRPr="00AC5A96">
        <w:rPr>
          <w:rFonts w:ascii="Times New Roman" w:hAnsi="Times New Roman" w:cs="Times New Roman"/>
          <w:noProof/>
          <w:szCs w:val="21"/>
        </w:rPr>
        <w:t>2</w:t>
      </w:r>
      <w:r w:rsidRPr="00AC5A96">
        <w:rPr>
          <w:rFonts w:ascii="Times New Roman" w:hAnsi="Times New Roman" w:cs="Times New Roman"/>
          <w:kern w:val="0"/>
          <w:szCs w:val="21"/>
        </w:rPr>
        <w:fldChar w:fldCharType="end"/>
      </w:r>
      <w:r w:rsidRPr="00AC5A96">
        <w:rPr>
          <w:rFonts w:ascii="Times New Roman" w:hAnsi="Times New Roman" w:cs="Times New Roman"/>
          <w:kern w:val="0"/>
          <w:szCs w:val="21"/>
        </w:rPr>
        <w:t xml:space="preserve"> shows a schematic diagram of water seeping through a porous structure. It can be seen that for the fluid particle located far away from the porous structure, there is no solid particle in its searching domain and then its fluid volume fraction calculated by Eq. </w:t>
      </w:r>
      <w:r w:rsidRPr="00AC5A96">
        <w:rPr>
          <w:rFonts w:ascii="Times New Roman" w:hAnsi="Times New Roman" w:cs="Times New Roman"/>
          <w:kern w:val="0"/>
          <w:szCs w:val="21"/>
        </w:rPr>
        <w:fldChar w:fldCharType="begin"/>
      </w:r>
      <w:r w:rsidRPr="00AC5A96">
        <w:rPr>
          <w:rFonts w:ascii="Times New Roman" w:hAnsi="Times New Roman" w:cs="Times New Roman"/>
          <w:kern w:val="0"/>
          <w:szCs w:val="21"/>
        </w:rPr>
        <w:instrText xml:space="preserve"> GOTOBUTTON ZEqnNum933859  \* MERGEFORMAT </w:instrText>
      </w:r>
      <w:r w:rsidRPr="00AC5A96">
        <w:rPr>
          <w:rFonts w:ascii="Times New Roman" w:hAnsi="Times New Roman" w:cs="Times New Roman"/>
          <w:kern w:val="0"/>
          <w:szCs w:val="21"/>
        </w:rPr>
        <w:fldChar w:fldCharType="begin"/>
      </w:r>
      <w:r w:rsidRPr="00AC5A96">
        <w:rPr>
          <w:rFonts w:ascii="Times New Roman" w:hAnsi="Times New Roman" w:cs="Times New Roman"/>
          <w:kern w:val="0"/>
          <w:szCs w:val="21"/>
        </w:rPr>
        <w:instrText xml:space="preserve"> REF ZEqnNum933859 \* Charformat \! \* MERGEFORMAT </w:instrText>
      </w:r>
      <w:r w:rsidRPr="00AC5A96">
        <w:rPr>
          <w:rFonts w:ascii="Times New Roman" w:hAnsi="Times New Roman" w:cs="Times New Roman"/>
          <w:kern w:val="0"/>
          <w:szCs w:val="21"/>
        </w:rPr>
        <w:fldChar w:fldCharType="separate"/>
      </w:r>
      <w:r w:rsidR="00B30267" w:rsidRPr="00AC5A96">
        <w:rPr>
          <w:rFonts w:ascii="Times New Roman" w:hAnsi="Times New Roman" w:cs="Times New Roman"/>
          <w:kern w:val="0"/>
          <w:szCs w:val="21"/>
        </w:rPr>
        <w:instrText>(21)</w:instrText>
      </w:r>
      <w:r w:rsidRPr="00AC5A96">
        <w:rPr>
          <w:rFonts w:ascii="Times New Roman" w:hAnsi="Times New Roman" w:cs="Times New Roman"/>
          <w:kern w:val="0"/>
          <w:szCs w:val="21"/>
        </w:rPr>
        <w:fldChar w:fldCharType="end"/>
      </w:r>
      <w:r w:rsidRPr="00AC5A96">
        <w:rPr>
          <w:rFonts w:ascii="Times New Roman" w:hAnsi="Times New Roman" w:cs="Times New Roman"/>
          <w:kern w:val="0"/>
          <w:szCs w:val="21"/>
        </w:rPr>
        <w:fldChar w:fldCharType="end"/>
      </w:r>
      <w:r w:rsidRPr="00AC5A96">
        <w:rPr>
          <w:rFonts w:ascii="Times New Roman" w:hAnsi="Times New Roman" w:cs="Times New Roman"/>
          <w:kern w:val="0"/>
          <w:szCs w:val="21"/>
        </w:rPr>
        <w:t xml:space="preserve"> is </w:t>
      </w:r>
      <w:proofErr w:type="spellStart"/>
      <w:r w:rsidRPr="00AC5A96">
        <w:rPr>
          <w:rFonts w:ascii="Times New Roman" w:hAnsi="Times New Roman" w:cs="Times New Roman"/>
          <w:i/>
          <w:kern w:val="0"/>
          <w:szCs w:val="21"/>
        </w:rPr>
        <w:t>n</w:t>
      </w:r>
      <w:r w:rsidRPr="00AC5A96">
        <w:rPr>
          <w:rFonts w:ascii="Times New Roman" w:hAnsi="Times New Roman" w:cs="Times New Roman"/>
          <w:i/>
          <w:kern w:val="0"/>
          <w:szCs w:val="21"/>
          <w:vertAlign w:val="subscript"/>
        </w:rPr>
        <w:t>f</w:t>
      </w:r>
      <w:proofErr w:type="spellEnd"/>
      <w:r w:rsidRPr="00AC5A96">
        <w:rPr>
          <w:rFonts w:ascii="Times New Roman" w:hAnsi="Times New Roman" w:cs="Times New Roman"/>
          <w:i/>
          <w:kern w:val="0"/>
          <w:szCs w:val="21"/>
          <w:vertAlign w:val="subscript"/>
        </w:rPr>
        <w:t xml:space="preserve"> </w:t>
      </w:r>
      <w:r w:rsidRPr="00AC5A96">
        <w:rPr>
          <w:rFonts w:ascii="Times New Roman" w:hAnsi="Times New Roman" w:cs="Times New Roman"/>
          <w:szCs w:val="21"/>
        </w:rPr>
        <w:t>= 1.0</w:t>
      </w:r>
      <w:r w:rsidRPr="00AC5A96">
        <w:rPr>
          <w:rFonts w:ascii="Times New Roman" w:hAnsi="Times New Roman" w:cs="Times New Roman"/>
          <w:kern w:val="0"/>
          <w:szCs w:val="21"/>
        </w:rPr>
        <w:t xml:space="preserve">. For the fluid particle located in the porous structure, its searching domain is fully filled with solid particles and its fluid volume fraction is </w:t>
      </w:r>
      <w:bookmarkStart w:id="116" w:name="OLE_LINK170"/>
      <w:bookmarkStart w:id="117" w:name="OLE_LINK171"/>
      <w:proofErr w:type="spellStart"/>
      <w:proofErr w:type="gramStart"/>
      <w:r w:rsidRPr="00AC5A96">
        <w:rPr>
          <w:rFonts w:ascii="Times New Roman" w:hAnsi="Times New Roman" w:cs="Times New Roman"/>
          <w:i/>
          <w:kern w:val="0"/>
          <w:szCs w:val="21"/>
        </w:rPr>
        <w:t>n</w:t>
      </w:r>
      <w:r w:rsidRPr="00AC5A96">
        <w:rPr>
          <w:rFonts w:ascii="Times New Roman" w:hAnsi="Times New Roman" w:cs="Times New Roman"/>
          <w:i/>
          <w:kern w:val="0"/>
          <w:szCs w:val="21"/>
          <w:vertAlign w:val="subscript"/>
        </w:rPr>
        <w:t>f</w:t>
      </w:r>
      <w:proofErr w:type="spellEnd"/>
      <w:proofErr w:type="gramEnd"/>
      <w:r w:rsidRPr="00AC5A96">
        <w:rPr>
          <w:rFonts w:ascii="Times New Roman" w:hAnsi="Times New Roman" w:cs="Times New Roman"/>
          <w:i/>
          <w:kern w:val="0"/>
          <w:szCs w:val="21"/>
          <w:vertAlign w:val="subscript"/>
        </w:rPr>
        <w:t xml:space="preserve"> </w:t>
      </w:r>
      <w:r w:rsidRPr="00AC5A96">
        <w:rPr>
          <w:rFonts w:ascii="Times New Roman" w:hAnsi="Times New Roman" w:cs="Times New Roman"/>
          <w:szCs w:val="21"/>
        </w:rPr>
        <w:t>= 1.0</w:t>
      </w:r>
      <w:bookmarkEnd w:id="116"/>
      <w:bookmarkEnd w:id="117"/>
      <w:r w:rsidRPr="00AC5A96">
        <w:rPr>
          <w:rFonts w:ascii="Times New Roman" w:hAnsi="Times New Roman" w:cs="Times New Roman"/>
          <w:szCs w:val="21"/>
        </w:rPr>
        <w:t>-</w:t>
      </w:r>
      <w:r w:rsidRPr="00AC5A96">
        <w:rPr>
          <w:rFonts w:ascii="Times New Roman" w:hAnsi="Times New Roman" w:cs="Times New Roman"/>
          <w:i/>
          <w:kern w:val="0"/>
          <w:szCs w:val="21"/>
        </w:rPr>
        <w:t>n</w:t>
      </w:r>
      <w:r w:rsidRPr="00AC5A96">
        <w:rPr>
          <w:rFonts w:ascii="Times New Roman" w:hAnsi="Times New Roman" w:cs="Times New Roman"/>
          <w:i/>
          <w:kern w:val="0"/>
          <w:szCs w:val="21"/>
          <w:vertAlign w:val="subscript"/>
        </w:rPr>
        <w:t>s</w:t>
      </w:r>
      <w:r w:rsidRPr="00AC5A96">
        <w:rPr>
          <w:rFonts w:ascii="Times New Roman" w:hAnsi="Times New Roman" w:cs="Times New Roman"/>
          <w:kern w:val="0"/>
          <w:szCs w:val="21"/>
        </w:rPr>
        <w:t>. Between the two zones, a transition zone of 2</w:t>
      </w:r>
      <w:r w:rsidRPr="00AC5A96">
        <w:rPr>
          <w:rFonts w:ascii="Times New Roman" w:hAnsi="Times New Roman" w:cs="Times New Roman"/>
          <w:i/>
          <w:kern w:val="0"/>
          <w:szCs w:val="21"/>
        </w:rPr>
        <w:t>r</w:t>
      </w:r>
      <w:r w:rsidRPr="00AC5A96">
        <w:rPr>
          <w:rFonts w:ascii="Times New Roman" w:hAnsi="Times New Roman" w:cs="Times New Roman"/>
          <w:i/>
          <w:kern w:val="0"/>
          <w:szCs w:val="21"/>
          <w:vertAlign w:val="subscript"/>
        </w:rPr>
        <w:t>s</w:t>
      </w:r>
      <w:r w:rsidRPr="00AC5A96">
        <w:rPr>
          <w:rFonts w:ascii="Times New Roman" w:hAnsi="Times New Roman" w:cs="Times New Roman"/>
          <w:kern w:val="0"/>
          <w:szCs w:val="21"/>
        </w:rPr>
        <w:t xml:space="preserve"> thickness, where part of the searching domain of fluid particle is filled with solid particles, is formulated. In the transition zone, the fluid volume fraction of fluid particle is continuously changed from </w:t>
      </w:r>
      <w:r w:rsidRPr="00AC5A96">
        <w:rPr>
          <w:rFonts w:ascii="Times New Roman" w:hAnsi="Times New Roman" w:cs="Times New Roman"/>
          <w:szCs w:val="21"/>
        </w:rPr>
        <w:t>1.0 to 1.0-</w:t>
      </w:r>
      <w:r w:rsidRPr="00AC5A96">
        <w:rPr>
          <w:rFonts w:ascii="Times New Roman" w:hAnsi="Times New Roman" w:cs="Times New Roman"/>
          <w:i/>
          <w:kern w:val="0"/>
          <w:szCs w:val="21"/>
        </w:rPr>
        <w:t>n</w:t>
      </w:r>
      <w:r w:rsidRPr="00AC5A96">
        <w:rPr>
          <w:rFonts w:ascii="Times New Roman" w:hAnsi="Times New Roman" w:cs="Times New Roman"/>
          <w:i/>
          <w:kern w:val="0"/>
          <w:szCs w:val="21"/>
          <w:vertAlign w:val="subscript"/>
        </w:rPr>
        <w:t>s</w:t>
      </w:r>
      <w:r w:rsidRPr="00AC5A96">
        <w:rPr>
          <w:rFonts w:ascii="Times New Roman" w:hAnsi="Times New Roman" w:cs="Times New Roman"/>
          <w:szCs w:val="21"/>
        </w:rPr>
        <w:t xml:space="preserve">. By this way the interface matching conditions can be automatically fulfilled. A sensitivity test for the thickness of the transition zone is conducted and it is found that the optimal value is obtained when the thickness is set as </w:t>
      </w:r>
      <w:r w:rsidRPr="00AC5A96">
        <w:rPr>
          <w:rFonts w:ascii="Times New Roman" w:hAnsi="Times New Roman" w:cs="Times New Roman"/>
          <w:i/>
          <w:kern w:val="0"/>
          <w:szCs w:val="21"/>
        </w:rPr>
        <w:t>d</w:t>
      </w:r>
      <w:r w:rsidRPr="00AC5A96">
        <w:rPr>
          <w:rFonts w:ascii="Times New Roman" w:hAnsi="Times New Roman" w:cs="Times New Roman"/>
          <w:kern w:val="0"/>
          <w:szCs w:val="21"/>
          <w:vertAlign w:val="subscript"/>
        </w:rPr>
        <w:t>50</w:t>
      </w:r>
      <w:r w:rsidRPr="00AC5A96">
        <w:rPr>
          <w:rFonts w:ascii="Times New Roman" w:hAnsi="Times New Roman" w:cs="Times New Roman"/>
          <w:szCs w:val="21"/>
        </w:rPr>
        <w:t xml:space="preserve">, namely </w:t>
      </w:r>
      <w:proofErr w:type="spellStart"/>
      <w:r w:rsidRPr="00AC5A96">
        <w:rPr>
          <w:rFonts w:ascii="Times New Roman" w:hAnsi="Times New Roman" w:cs="Times New Roman"/>
          <w:i/>
          <w:kern w:val="0"/>
          <w:szCs w:val="21"/>
        </w:rPr>
        <w:t>r</w:t>
      </w:r>
      <w:r w:rsidRPr="00AC5A96">
        <w:rPr>
          <w:rFonts w:ascii="Times New Roman" w:hAnsi="Times New Roman" w:cs="Times New Roman"/>
          <w:i/>
          <w:kern w:val="0"/>
          <w:szCs w:val="21"/>
          <w:vertAlign w:val="subscript"/>
        </w:rPr>
        <w:t>s</w:t>
      </w:r>
      <w:proofErr w:type="spellEnd"/>
      <w:r w:rsidRPr="00AC5A96">
        <w:rPr>
          <w:rFonts w:ascii="Times New Roman" w:hAnsi="Times New Roman" w:cs="Times New Roman"/>
          <w:kern w:val="0"/>
          <w:szCs w:val="21"/>
        </w:rPr>
        <w:t>=</w:t>
      </w:r>
      <w:r w:rsidRPr="00AC5A96">
        <w:rPr>
          <w:rFonts w:ascii="Times New Roman" w:hAnsi="Times New Roman" w:cs="Times New Roman"/>
          <w:i/>
          <w:kern w:val="0"/>
          <w:szCs w:val="21"/>
        </w:rPr>
        <w:t xml:space="preserve"> d</w:t>
      </w:r>
      <w:r w:rsidRPr="00AC5A96">
        <w:rPr>
          <w:rFonts w:ascii="Times New Roman" w:hAnsi="Times New Roman" w:cs="Times New Roman"/>
          <w:kern w:val="0"/>
          <w:szCs w:val="21"/>
          <w:vertAlign w:val="subscript"/>
        </w:rPr>
        <w:t>50</w:t>
      </w:r>
      <w:r w:rsidRPr="00AC5A96">
        <w:rPr>
          <w:rFonts w:ascii="Times New Roman" w:hAnsi="Times New Roman" w:cs="Times New Roman"/>
          <w:kern w:val="0"/>
          <w:szCs w:val="21"/>
        </w:rPr>
        <w:t>/2,</w:t>
      </w:r>
      <w:r w:rsidRPr="00AC5A96">
        <w:rPr>
          <w:rFonts w:ascii="Times New Roman" w:hAnsi="Times New Roman" w:cs="Times New Roman"/>
          <w:szCs w:val="21"/>
        </w:rPr>
        <w:t xml:space="preserve"> which is consistent with the conclusions of </w:t>
      </w:r>
      <w:proofErr w:type="spellStart"/>
      <w:r w:rsidRPr="00AC5A96">
        <w:rPr>
          <w:rFonts w:ascii="Times New Roman" w:hAnsi="Times New Roman" w:cs="Times New Roman"/>
          <w:szCs w:val="21"/>
        </w:rPr>
        <w:t>Kaviany</w:t>
      </w:r>
      <w:proofErr w:type="spellEnd"/>
      <w:r w:rsidRPr="00AC5A96">
        <w:rPr>
          <w:rFonts w:ascii="Times New Roman" w:hAnsi="Times New Roman" w:cs="Times New Roman"/>
          <w:szCs w:val="21"/>
        </w:rPr>
        <w:t xml:space="preserve"> (2012) and Ren et al. (2016).</w:t>
      </w:r>
    </w:p>
    <w:p w14:paraId="3C064AE5" w14:textId="77777777" w:rsidR="00ED5399" w:rsidRPr="00AC5A96" w:rsidRDefault="00ED5399" w:rsidP="00ED5399">
      <w:pPr>
        <w:pStyle w:val="Heading4"/>
        <w:numPr>
          <w:ilvl w:val="2"/>
          <w:numId w:val="15"/>
        </w:numPr>
        <w:spacing w:line="360" w:lineRule="auto"/>
        <w:rPr>
          <w:rFonts w:ascii="Times New Roman" w:hAnsi="Times New Roman" w:cs="Times New Roman"/>
          <w:sz w:val="21"/>
          <w:szCs w:val="21"/>
        </w:rPr>
      </w:pPr>
      <w:r w:rsidRPr="00AC5A96">
        <w:rPr>
          <w:rFonts w:ascii="Times New Roman" w:hAnsi="Times New Roman" w:cs="Times New Roman"/>
          <w:sz w:val="21"/>
          <w:szCs w:val="21"/>
        </w:rPr>
        <w:t>Other boundary conditions</w:t>
      </w:r>
    </w:p>
    <w:p w14:paraId="5873F580" w14:textId="77777777" w:rsidR="00ED5399" w:rsidRPr="00AC5A96" w:rsidRDefault="00ED5399" w:rsidP="00ED5399">
      <w:pPr>
        <w:spacing w:line="360" w:lineRule="auto"/>
        <w:ind w:firstLine="420"/>
        <w:rPr>
          <w:rFonts w:ascii="Times New Roman" w:eastAsia="SimSun" w:hAnsi="Times New Roman" w:cs="Times New Roman"/>
        </w:rPr>
      </w:pPr>
      <w:r w:rsidRPr="00AC5A96">
        <w:rPr>
          <w:rFonts w:ascii="Times New Roman" w:eastAsia="SimSun" w:hAnsi="Times New Roman" w:cs="Times New Roman"/>
        </w:rPr>
        <w:t xml:space="preserve">The solid boundary is discrete as two layers of SPH particles, the pressure of boundary particle is updated using the improved dynamic boundary conditions, which is originally proposed by Crespo et al. (2007) and further improved by Ren et al. (2014) to mitigate the nonphysical high-frequency pressure oscillations near the solid boundaries. The inflow and outflow boundaries are modeled by the periodic boundary condition. By this mean, the fluid particle going out from the fluid domain is injected into the inlet and the computational domain can be seen as a continuous zone, which is analogous to the experimental idea of recirculating flume (Wen et al. 2018a). </w:t>
      </w:r>
      <w:r w:rsidRPr="00AC5A96">
        <w:rPr>
          <w:rFonts w:ascii="Times New Roman" w:eastAsia="SimSun" w:hAnsi="Times New Roman" w:cs="Times New Roman"/>
          <w:szCs w:val="21"/>
        </w:rPr>
        <w:t>Following Wen and Ren (2018) and Liu et al. (2015),</w:t>
      </w:r>
      <w:r w:rsidRPr="00AC5A96">
        <w:rPr>
          <w:rFonts w:ascii="Times New Roman" w:hAnsi="Times New Roman" w:cs="Times New Roman"/>
          <w:szCs w:val="21"/>
        </w:rPr>
        <w:t xml:space="preserve"> wave generating and absorbing are realized by a momentum source </w:t>
      </w:r>
      <w:proofErr w:type="spellStart"/>
      <w:r w:rsidRPr="00AC5A96">
        <w:rPr>
          <w:rFonts w:ascii="Times New Roman" w:hAnsi="Times New Roman" w:cs="Times New Roman"/>
          <w:szCs w:val="21"/>
        </w:rPr>
        <w:t>wavemaker</w:t>
      </w:r>
      <w:proofErr w:type="spellEnd"/>
      <w:r w:rsidRPr="00AC5A96">
        <w:rPr>
          <w:rFonts w:ascii="Times New Roman" w:hAnsi="Times New Roman" w:cs="Times New Roman"/>
          <w:szCs w:val="21"/>
        </w:rPr>
        <w:t xml:space="preserve"> and a sponge layer.</w:t>
      </w:r>
    </w:p>
    <w:p w14:paraId="739E262F" w14:textId="7F1B715C" w:rsidR="00ED5399" w:rsidRPr="00AC5A96" w:rsidRDefault="00ED5399" w:rsidP="00ED5399">
      <w:pPr>
        <w:pStyle w:val="Heading4"/>
        <w:numPr>
          <w:ilvl w:val="0"/>
          <w:numId w:val="15"/>
        </w:numPr>
        <w:spacing w:line="360" w:lineRule="auto"/>
        <w:rPr>
          <w:rFonts w:ascii="Times New Roman" w:hAnsi="Times New Roman" w:cs="Times New Roman"/>
        </w:rPr>
      </w:pPr>
      <w:r w:rsidRPr="00AC5A96">
        <w:rPr>
          <w:rFonts w:ascii="Times New Roman" w:hAnsi="Times New Roman" w:cs="Times New Roman"/>
        </w:rPr>
        <w:t>Verification of the WCSPH</w:t>
      </w:r>
      <w:r w:rsidRPr="00AC5A96" w:rsidDel="00027BED">
        <w:rPr>
          <w:rFonts w:ascii="Times New Roman" w:hAnsi="Times New Roman" w:cs="Times New Roman"/>
        </w:rPr>
        <w:t xml:space="preserve"> </w:t>
      </w:r>
      <w:r w:rsidRPr="00AC5A96">
        <w:rPr>
          <w:rFonts w:ascii="Times New Roman" w:hAnsi="Times New Roman" w:cs="Times New Roman"/>
        </w:rPr>
        <w:t>model</w:t>
      </w:r>
    </w:p>
    <w:p w14:paraId="1680C4CE" w14:textId="05C02284" w:rsidR="00AA4E7C" w:rsidRPr="00AC5A96" w:rsidRDefault="003D127C" w:rsidP="00ED5399">
      <w:pPr>
        <w:pStyle w:val="Heading4"/>
        <w:numPr>
          <w:ilvl w:val="1"/>
          <w:numId w:val="15"/>
        </w:numPr>
        <w:spacing w:line="360" w:lineRule="auto"/>
        <w:rPr>
          <w:rFonts w:ascii="Times New Roman" w:hAnsi="Times New Roman" w:cs="Times New Roman"/>
          <w:sz w:val="21"/>
          <w:szCs w:val="21"/>
        </w:rPr>
      </w:pPr>
      <w:r w:rsidRPr="00AC5A96">
        <w:rPr>
          <w:rFonts w:ascii="Times New Roman" w:hAnsi="Times New Roman" w:cs="Times New Roman"/>
          <w:sz w:val="21"/>
          <w:szCs w:val="21"/>
        </w:rPr>
        <w:t>Darcy s</w:t>
      </w:r>
      <w:r w:rsidR="00AA4E7C" w:rsidRPr="00AC5A96">
        <w:rPr>
          <w:rFonts w:ascii="Times New Roman" w:hAnsi="Times New Roman" w:cs="Times New Roman"/>
          <w:sz w:val="21"/>
          <w:szCs w:val="21"/>
        </w:rPr>
        <w:t>eepage flow in a U-tube with p</w:t>
      </w:r>
      <w:r w:rsidR="00342E9B" w:rsidRPr="00AC5A96">
        <w:rPr>
          <w:rFonts w:ascii="Times New Roman" w:hAnsi="Times New Roman" w:cs="Times New Roman"/>
          <w:sz w:val="21"/>
          <w:szCs w:val="21"/>
        </w:rPr>
        <w:t>ermeable</w:t>
      </w:r>
      <w:r w:rsidR="00AA4E7C" w:rsidRPr="00AC5A96">
        <w:rPr>
          <w:rFonts w:ascii="Times New Roman" w:hAnsi="Times New Roman" w:cs="Times New Roman"/>
          <w:sz w:val="21"/>
          <w:szCs w:val="21"/>
        </w:rPr>
        <w:t xml:space="preserve"> soil</w:t>
      </w:r>
    </w:p>
    <w:p w14:paraId="07869DE1" w14:textId="06B9C55D" w:rsidR="001A43C4" w:rsidRPr="00AC5A96" w:rsidRDefault="001A43C4" w:rsidP="00AA4E7C">
      <w:pPr>
        <w:spacing w:line="360" w:lineRule="auto"/>
        <w:ind w:firstLineChars="200" w:firstLine="420"/>
        <w:rPr>
          <w:rFonts w:ascii="Times New Roman" w:hAnsi="Times New Roman" w:cs="Times New Roman"/>
          <w:szCs w:val="21"/>
        </w:rPr>
      </w:pPr>
      <w:r w:rsidRPr="00AC5A96">
        <w:rPr>
          <w:rFonts w:ascii="Times New Roman" w:hAnsi="Times New Roman" w:cs="Times New Roman"/>
          <w:szCs w:val="21"/>
        </w:rPr>
        <w:t xml:space="preserve">Based on the assumption of Darcy seepage conditions, the evolution of water level difference </w:t>
      </w:r>
      <w:r w:rsidRPr="00AC5A96">
        <w:rPr>
          <w:rFonts w:ascii="Times New Roman" w:hAnsi="Times New Roman" w:cs="Times New Roman"/>
          <w:position w:val="-4"/>
          <w:szCs w:val="21"/>
        </w:rPr>
        <w:object w:dxaOrig="380" w:dyaOrig="240" w14:anchorId="17297540">
          <v:shape id="_x0000_i1106" type="#_x0000_t75" style="width:18.75pt;height:12pt" o:ole="">
            <v:imagedata r:id="rId171" o:title=""/>
          </v:shape>
          <o:OLEObject Type="Embed" ProgID="Equation.DSMT4" ShapeID="_x0000_i1106" DrawAspect="Content" ObjectID="_1637763000" r:id="rId172"/>
        </w:object>
      </w:r>
      <w:r w:rsidRPr="00AC5A96">
        <w:rPr>
          <w:rFonts w:ascii="Times New Roman" w:hAnsi="Times New Roman" w:cs="Times New Roman"/>
          <w:szCs w:val="21"/>
        </w:rPr>
        <w:t xml:space="preserve"> </w:t>
      </w:r>
      <w:r w:rsidR="0037062F" w:rsidRPr="00AC5A96">
        <w:rPr>
          <w:rFonts w:ascii="Times New Roman" w:hAnsi="Times New Roman" w:cs="Times New Roman"/>
          <w:szCs w:val="21"/>
        </w:rPr>
        <w:t xml:space="preserve">between the two sides of the U-tube </w:t>
      </w:r>
      <w:r w:rsidR="00A96952" w:rsidRPr="00AC5A96">
        <w:rPr>
          <w:rFonts w:ascii="Times New Roman" w:hAnsi="Times New Roman" w:cs="Times New Roman"/>
          <w:szCs w:val="21"/>
        </w:rPr>
        <w:t>can be</w:t>
      </w:r>
      <w:r w:rsidRPr="00AC5A96">
        <w:rPr>
          <w:rFonts w:ascii="Times New Roman" w:hAnsi="Times New Roman" w:cs="Times New Roman"/>
          <w:szCs w:val="21"/>
        </w:rPr>
        <w:t xml:space="preserve"> calculated as </w:t>
      </w:r>
    </w:p>
    <w:p w14:paraId="62042A20" w14:textId="10DB28D5" w:rsidR="006253C4" w:rsidRPr="00AC5A96" w:rsidRDefault="006253C4" w:rsidP="006253C4">
      <w:pPr>
        <w:pStyle w:val="MTDisplayEquation"/>
        <w:rPr>
          <w:rFonts w:ascii="Times New Roman" w:hAnsi="Times New Roman" w:cs="Times New Roman"/>
          <w:szCs w:val="21"/>
          <w:lang w:eastAsia="zh-CN"/>
        </w:rPr>
      </w:pPr>
      <w:r w:rsidRPr="00AC5A96">
        <w:rPr>
          <w:rFonts w:ascii="Times New Roman" w:hAnsi="Times New Roman" w:cs="Times New Roman"/>
        </w:rPr>
        <w:tab/>
      </w:r>
      <w:r w:rsidRPr="00AC5A96">
        <w:rPr>
          <w:rFonts w:ascii="Times New Roman" w:hAnsi="Times New Roman" w:cs="Times New Roman"/>
          <w:position w:val="-28"/>
        </w:rPr>
        <w:object w:dxaOrig="1620" w:dyaOrig="620" w14:anchorId="7E57ACC9">
          <v:shape id="_x0000_i1107" type="#_x0000_t75" style="width:81pt;height:31.5pt" o:ole="">
            <v:imagedata r:id="rId173" o:title=""/>
          </v:shape>
          <o:OLEObject Type="Embed" ProgID="Equation.DSMT4" ShapeID="_x0000_i1107" DrawAspect="Content" ObjectID="_1637763001" r:id="rId174"/>
        </w:object>
      </w:r>
      <w:r w:rsidRPr="00AC5A96">
        <w:rPr>
          <w:rFonts w:ascii="Times New Roman" w:hAnsi="Times New Roman" w:cs="Times New Roman"/>
        </w:rPr>
        <w:t xml:space="preserve"> </w:t>
      </w:r>
      <w:r w:rsidRPr="00AC5A96">
        <w:rPr>
          <w:rFonts w:ascii="Times New Roman" w:hAnsi="Times New Roman" w:cs="Times New Roman"/>
        </w:rPr>
        <w:tab/>
      </w:r>
      <w:r w:rsidRPr="00AC5A96">
        <w:rPr>
          <w:rFonts w:ascii="Times New Roman" w:hAnsi="Times New Roman" w:cs="Times New Roman"/>
          <w:szCs w:val="21"/>
          <w:lang w:eastAsia="zh-CN"/>
        </w:rPr>
        <w:fldChar w:fldCharType="begin"/>
      </w:r>
      <w:r w:rsidRPr="00AC5A96">
        <w:rPr>
          <w:rFonts w:ascii="Times New Roman" w:hAnsi="Times New Roman" w:cs="Times New Roman"/>
          <w:szCs w:val="21"/>
          <w:lang w:eastAsia="zh-CN"/>
        </w:rPr>
        <w:instrText xml:space="preserve"> MACROBUTTON MTPlaceRef \* MERGEFORMAT </w:instrText>
      </w:r>
      <w:r w:rsidRPr="00AC5A96">
        <w:rPr>
          <w:rFonts w:ascii="Times New Roman" w:hAnsi="Times New Roman" w:cs="Times New Roman"/>
          <w:szCs w:val="21"/>
          <w:lang w:eastAsia="zh-CN"/>
        </w:rPr>
        <w:fldChar w:fldCharType="begin"/>
      </w:r>
      <w:r w:rsidRPr="00AC5A96">
        <w:rPr>
          <w:rFonts w:ascii="Times New Roman" w:hAnsi="Times New Roman" w:cs="Times New Roman"/>
          <w:szCs w:val="21"/>
          <w:lang w:eastAsia="zh-CN"/>
        </w:rPr>
        <w:instrText xml:space="preserve"> SEQ MTEqn \h \* MERGEFORMAT </w:instrText>
      </w:r>
      <w:r w:rsidRPr="00AC5A96">
        <w:rPr>
          <w:rFonts w:ascii="Times New Roman" w:hAnsi="Times New Roman" w:cs="Times New Roman"/>
          <w:szCs w:val="21"/>
          <w:lang w:eastAsia="zh-CN"/>
        </w:rPr>
        <w:fldChar w:fldCharType="end"/>
      </w:r>
      <w:r w:rsidRPr="00AC5A96">
        <w:rPr>
          <w:rFonts w:ascii="Times New Roman" w:hAnsi="Times New Roman" w:cs="Times New Roman"/>
          <w:szCs w:val="21"/>
          <w:lang w:eastAsia="zh-CN"/>
        </w:rPr>
        <w:instrText>(</w:instrText>
      </w:r>
      <w:r w:rsidRPr="00AC5A96">
        <w:rPr>
          <w:rFonts w:ascii="Times New Roman" w:hAnsi="Times New Roman" w:cs="Times New Roman"/>
          <w:szCs w:val="21"/>
          <w:lang w:eastAsia="zh-CN"/>
        </w:rPr>
        <w:fldChar w:fldCharType="begin"/>
      </w:r>
      <w:r w:rsidRPr="00AC5A96">
        <w:rPr>
          <w:rFonts w:ascii="Times New Roman" w:hAnsi="Times New Roman" w:cs="Times New Roman"/>
          <w:szCs w:val="21"/>
          <w:lang w:eastAsia="zh-CN"/>
        </w:rPr>
        <w:instrText xml:space="preserve"> SEQ MTEqn \c \* Arabic \* MERGEFORMAT </w:instrText>
      </w:r>
      <w:r w:rsidRPr="00AC5A96">
        <w:rPr>
          <w:rFonts w:ascii="Times New Roman" w:hAnsi="Times New Roman" w:cs="Times New Roman"/>
          <w:szCs w:val="21"/>
          <w:lang w:eastAsia="zh-CN"/>
        </w:rPr>
        <w:fldChar w:fldCharType="separate"/>
      </w:r>
      <w:r w:rsidR="00B30267" w:rsidRPr="00AC5A96">
        <w:rPr>
          <w:rFonts w:ascii="Times New Roman" w:hAnsi="Times New Roman" w:cs="Times New Roman"/>
          <w:noProof/>
          <w:szCs w:val="21"/>
          <w:lang w:eastAsia="zh-CN"/>
        </w:rPr>
        <w:instrText>29</w:instrText>
      </w:r>
      <w:r w:rsidRPr="00AC5A96">
        <w:rPr>
          <w:rFonts w:ascii="Times New Roman" w:hAnsi="Times New Roman" w:cs="Times New Roman"/>
          <w:szCs w:val="21"/>
          <w:lang w:eastAsia="zh-CN"/>
        </w:rPr>
        <w:fldChar w:fldCharType="end"/>
      </w:r>
      <w:r w:rsidRPr="00AC5A96">
        <w:rPr>
          <w:rFonts w:ascii="Times New Roman" w:hAnsi="Times New Roman" w:cs="Times New Roman"/>
          <w:szCs w:val="21"/>
          <w:lang w:eastAsia="zh-CN"/>
        </w:rPr>
        <w:instrText>)</w:instrText>
      </w:r>
      <w:r w:rsidRPr="00AC5A96">
        <w:rPr>
          <w:rFonts w:ascii="Times New Roman" w:hAnsi="Times New Roman" w:cs="Times New Roman"/>
          <w:szCs w:val="21"/>
          <w:lang w:eastAsia="zh-CN"/>
        </w:rPr>
        <w:fldChar w:fldCharType="end"/>
      </w:r>
    </w:p>
    <w:p w14:paraId="4C504594" w14:textId="7592D1F7" w:rsidR="00342E9B" w:rsidRPr="00AC5A96" w:rsidRDefault="006253C4" w:rsidP="00F5596A">
      <w:pPr>
        <w:spacing w:line="360" w:lineRule="auto"/>
        <w:rPr>
          <w:rFonts w:ascii="Times New Roman" w:hAnsi="Times New Roman" w:cs="Times New Roman"/>
          <w:szCs w:val="21"/>
        </w:rPr>
      </w:pPr>
      <w:proofErr w:type="gramStart"/>
      <w:r w:rsidRPr="00AC5A96">
        <w:rPr>
          <w:rFonts w:ascii="Times New Roman" w:hAnsi="Times New Roman" w:cs="Times New Roman"/>
          <w:szCs w:val="21"/>
        </w:rPr>
        <w:t>where</w:t>
      </w:r>
      <w:proofErr w:type="gramEnd"/>
      <w:r w:rsidRPr="00AC5A96">
        <w:rPr>
          <w:rFonts w:ascii="Times New Roman" w:hAnsi="Times New Roman" w:cs="Times New Roman"/>
          <w:szCs w:val="21"/>
        </w:rPr>
        <w:t xml:space="preserve"> </w:t>
      </w:r>
      <w:r w:rsidRPr="00AC5A96">
        <w:rPr>
          <w:rFonts w:ascii="Times New Roman" w:hAnsi="Times New Roman" w:cs="Times New Roman"/>
          <w:position w:val="-10"/>
          <w:szCs w:val="21"/>
        </w:rPr>
        <w:object w:dxaOrig="440" w:dyaOrig="320" w14:anchorId="4DFC92F2">
          <v:shape id="_x0000_i1108" type="#_x0000_t75" style="width:21.75pt;height:16.5pt" o:ole="">
            <v:imagedata r:id="rId175" o:title=""/>
          </v:shape>
          <o:OLEObject Type="Embed" ProgID="Equation.DSMT4" ShapeID="_x0000_i1108" DrawAspect="Content" ObjectID="_1637763002" r:id="rId176"/>
        </w:object>
      </w:r>
      <w:r w:rsidRPr="00AC5A96">
        <w:rPr>
          <w:rFonts w:ascii="Times New Roman" w:hAnsi="Times New Roman" w:cs="Times New Roman"/>
          <w:szCs w:val="21"/>
        </w:rPr>
        <w:t xml:space="preserve"> is the initial water level difference, </w:t>
      </w:r>
      <w:r w:rsidRPr="00AC5A96">
        <w:rPr>
          <w:rFonts w:ascii="Times New Roman" w:hAnsi="Times New Roman" w:cs="Times New Roman"/>
          <w:i/>
          <w:szCs w:val="21"/>
        </w:rPr>
        <w:t>t</w:t>
      </w:r>
      <w:r w:rsidRPr="00AC5A96">
        <w:rPr>
          <w:rFonts w:ascii="Times New Roman" w:hAnsi="Times New Roman" w:cs="Times New Roman"/>
          <w:szCs w:val="21"/>
        </w:rPr>
        <w:t xml:space="preserve"> represents time</w:t>
      </w:r>
      <w:r w:rsidR="00342E9B" w:rsidRPr="00AC5A96">
        <w:rPr>
          <w:rFonts w:ascii="Times New Roman" w:hAnsi="Times New Roman" w:cs="Times New Roman"/>
          <w:szCs w:val="21"/>
        </w:rPr>
        <w:t>,</w:t>
      </w:r>
      <w:r w:rsidRPr="00AC5A96">
        <w:rPr>
          <w:rFonts w:ascii="Times New Roman" w:hAnsi="Times New Roman" w:cs="Times New Roman"/>
          <w:szCs w:val="21"/>
        </w:rPr>
        <w:t xml:space="preserve"> </w:t>
      </w:r>
      <w:r w:rsidRPr="00AC5A96">
        <w:rPr>
          <w:rFonts w:ascii="Times New Roman" w:hAnsi="Times New Roman" w:cs="Times New Roman"/>
          <w:i/>
          <w:szCs w:val="21"/>
        </w:rPr>
        <w:t>L</w:t>
      </w:r>
      <w:r w:rsidRPr="00AC5A96">
        <w:rPr>
          <w:rFonts w:ascii="Times New Roman" w:hAnsi="Times New Roman" w:cs="Times New Roman"/>
          <w:szCs w:val="21"/>
        </w:rPr>
        <w:t xml:space="preserve"> is</w:t>
      </w:r>
      <w:r w:rsidR="00342E9B" w:rsidRPr="00AC5A96">
        <w:rPr>
          <w:rFonts w:ascii="Times New Roman" w:hAnsi="Times New Roman" w:cs="Times New Roman"/>
          <w:szCs w:val="21"/>
        </w:rPr>
        <w:t xml:space="preserve"> the seepage path length, and </w:t>
      </w:r>
      <w:r w:rsidR="00342E9B" w:rsidRPr="00AC5A96">
        <w:rPr>
          <w:rFonts w:ascii="Times New Roman" w:hAnsi="Times New Roman" w:cs="Times New Roman"/>
          <w:position w:val="-10"/>
          <w:szCs w:val="21"/>
        </w:rPr>
        <w:object w:dxaOrig="300" w:dyaOrig="320" w14:anchorId="416893BE">
          <v:shape id="_x0000_i1109" type="#_x0000_t75" style="width:15pt;height:16.5pt" o:ole="">
            <v:imagedata r:id="rId177" o:title=""/>
          </v:shape>
          <o:OLEObject Type="Embed" ProgID="Equation.DSMT4" ShapeID="_x0000_i1109" DrawAspect="Content" ObjectID="_1637763003" r:id="rId178"/>
        </w:object>
      </w:r>
      <w:r w:rsidR="00342E9B" w:rsidRPr="00AC5A96">
        <w:rPr>
          <w:rFonts w:ascii="Times New Roman" w:hAnsi="Times New Roman" w:cs="Times New Roman"/>
          <w:szCs w:val="21"/>
        </w:rPr>
        <w:t xml:space="preserve"> is the </w:t>
      </w:r>
      <w:bookmarkStart w:id="118" w:name="OLE_LINK207"/>
      <w:bookmarkStart w:id="119" w:name="OLE_LINK208"/>
      <w:r w:rsidR="00342E9B" w:rsidRPr="00AC5A96">
        <w:rPr>
          <w:rFonts w:ascii="Times New Roman" w:hAnsi="Times New Roman" w:cs="Times New Roman"/>
          <w:szCs w:val="21"/>
        </w:rPr>
        <w:t>hydraulic conductivity</w:t>
      </w:r>
      <w:bookmarkEnd w:id="118"/>
      <w:bookmarkEnd w:id="119"/>
      <w:r w:rsidR="003D127C" w:rsidRPr="00AC5A96">
        <w:rPr>
          <w:rFonts w:ascii="Times New Roman" w:hAnsi="Times New Roman" w:cs="Times New Roman"/>
          <w:szCs w:val="21"/>
        </w:rPr>
        <w:t xml:space="preserve"> and </w:t>
      </w:r>
      <w:r w:rsidR="00342E9B" w:rsidRPr="00AC5A96">
        <w:rPr>
          <w:rFonts w:ascii="Times New Roman" w:hAnsi="Times New Roman" w:cs="Times New Roman"/>
          <w:szCs w:val="21"/>
        </w:rPr>
        <w:t xml:space="preserve">can be written as </w:t>
      </w:r>
      <w:r w:rsidR="004373DB" w:rsidRPr="00AC5A96">
        <w:rPr>
          <w:rFonts w:ascii="Times New Roman" w:hAnsi="Times New Roman" w:cs="Times New Roman"/>
          <w:position w:val="-12"/>
        </w:rPr>
        <w:object w:dxaOrig="1260" w:dyaOrig="320" w14:anchorId="390BB52F">
          <v:shape id="_x0000_i1110" type="#_x0000_t75" style="width:62.25pt;height:16.5pt" o:ole="">
            <v:imagedata r:id="rId179" o:title=""/>
          </v:shape>
          <o:OLEObject Type="Embed" ProgID="Equation.DSMT4" ShapeID="_x0000_i1110" DrawAspect="Content" ObjectID="_1637763004" r:id="rId180"/>
        </w:object>
      </w:r>
      <w:r w:rsidR="004373DB" w:rsidRPr="00AC5A96">
        <w:rPr>
          <w:rFonts w:ascii="Times New Roman" w:hAnsi="Times New Roman" w:cs="Times New Roman"/>
        </w:rPr>
        <w:t xml:space="preserve">, </w:t>
      </w:r>
      <w:r w:rsidR="00342E9B" w:rsidRPr="00AC5A96">
        <w:rPr>
          <w:rFonts w:ascii="Times New Roman" w:hAnsi="Times New Roman" w:cs="Times New Roman"/>
          <w:szCs w:val="21"/>
        </w:rPr>
        <w:t xml:space="preserve">where </w:t>
      </w:r>
      <w:r w:rsidR="00342E9B" w:rsidRPr="00AC5A96">
        <w:rPr>
          <w:rFonts w:ascii="Times New Roman" w:hAnsi="Times New Roman" w:cs="Times New Roman"/>
          <w:position w:val="-10"/>
          <w:szCs w:val="21"/>
        </w:rPr>
        <w:object w:dxaOrig="220" w:dyaOrig="240" w14:anchorId="60400B60">
          <v:shape id="_x0000_i1111" type="#_x0000_t75" style="width:11.25pt;height:12pt" o:ole="">
            <v:imagedata r:id="rId181" o:title=""/>
          </v:shape>
          <o:OLEObject Type="Embed" ProgID="Equation.DSMT4" ShapeID="_x0000_i1111" DrawAspect="Content" ObjectID="_1637763005" r:id="rId182"/>
        </w:object>
      </w:r>
      <w:r w:rsidR="00342E9B" w:rsidRPr="00AC5A96">
        <w:rPr>
          <w:rFonts w:ascii="Times New Roman" w:hAnsi="Times New Roman" w:cs="Times New Roman"/>
          <w:szCs w:val="21"/>
        </w:rPr>
        <w:t xml:space="preserve"> is the dynamic viscosity of water and the permeability of </w:t>
      </w:r>
      <w:bookmarkStart w:id="120" w:name="OLE_LINK209"/>
      <w:bookmarkStart w:id="121" w:name="OLE_LINK210"/>
      <w:r w:rsidR="00F5596A" w:rsidRPr="00AC5A96">
        <w:rPr>
          <w:rFonts w:ascii="Times New Roman" w:hAnsi="Times New Roman" w:cs="Times New Roman"/>
          <w:szCs w:val="21"/>
        </w:rPr>
        <w:t>uniform</w:t>
      </w:r>
      <w:bookmarkEnd w:id="120"/>
      <w:bookmarkEnd w:id="121"/>
      <w:r w:rsidR="00F5596A" w:rsidRPr="00AC5A96">
        <w:rPr>
          <w:rFonts w:ascii="Times New Roman" w:hAnsi="Times New Roman" w:cs="Times New Roman"/>
          <w:szCs w:val="21"/>
        </w:rPr>
        <w:t xml:space="preserve"> </w:t>
      </w:r>
      <w:r w:rsidR="00342E9B" w:rsidRPr="00AC5A96">
        <w:rPr>
          <w:rFonts w:ascii="Times New Roman" w:hAnsi="Times New Roman" w:cs="Times New Roman"/>
          <w:szCs w:val="21"/>
        </w:rPr>
        <w:t xml:space="preserve">soil </w:t>
      </w:r>
      <w:r w:rsidR="003D127C" w:rsidRPr="00AC5A96">
        <w:rPr>
          <w:rFonts w:ascii="Times New Roman" w:hAnsi="Times New Roman" w:cs="Times New Roman"/>
          <w:position w:val="-12"/>
          <w:szCs w:val="21"/>
        </w:rPr>
        <w:object w:dxaOrig="240" w:dyaOrig="320" w14:anchorId="07639D43">
          <v:shape id="_x0000_i1112" type="#_x0000_t75" style="width:12pt;height:16.5pt" o:ole="">
            <v:imagedata r:id="rId183" o:title=""/>
          </v:shape>
          <o:OLEObject Type="Embed" ProgID="Equation.DSMT4" ShapeID="_x0000_i1112" DrawAspect="Content" ObjectID="_1637763006" r:id="rId184"/>
        </w:object>
      </w:r>
      <w:r w:rsidR="003D127C" w:rsidRPr="00AC5A96">
        <w:rPr>
          <w:rFonts w:ascii="Times New Roman" w:hAnsi="Times New Roman" w:cs="Times New Roman"/>
          <w:szCs w:val="21"/>
        </w:rPr>
        <w:t xml:space="preserve"> </w:t>
      </w:r>
      <w:r w:rsidR="00342E9B" w:rsidRPr="00AC5A96">
        <w:rPr>
          <w:rFonts w:ascii="Times New Roman" w:hAnsi="Times New Roman" w:cs="Times New Roman"/>
          <w:szCs w:val="21"/>
        </w:rPr>
        <w:t xml:space="preserve">is calculated as </w:t>
      </w:r>
    </w:p>
    <w:p w14:paraId="0F24C876" w14:textId="4CBB317D" w:rsidR="00342E9B" w:rsidRPr="00AC5A96" w:rsidRDefault="00342E9B" w:rsidP="00342E9B">
      <w:pPr>
        <w:pStyle w:val="MTDisplayEquation"/>
        <w:rPr>
          <w:rFonts w:ascii="Times New Roman" w:hAnsi="Times New Roman" w:cs="Times New Roman"/>
          <w:szCs w:val="21"/>
          <w:lang w:eastAsia="zh-CN"/>
        </w:rPr>
      </w:pPr>
      <w:r w:rsidRPr="00AC5A96">
        <w:rPr>
          <w:rFonts w:ascii="Times New Roman" w:hAnsi="Times New Roman" w:cs="Times New Roman"/>
        </w:rPr>
        <w:tab/>
      </w:r>
      <w:r w:rsidRPr="00AC5A96">
        <w:rPr>
          <w:rFonts w:ascii="Times New Roman" w:hAnsi="Times New Roman" w:cs="Times New Roman"/>
          <w:position w:val="-36"/>
        </w:rPr>
        <w:object w:dxaOrig="1740" w:dyaOrig="760" w14:anchorId="71658638">
          <v:shape id="_x0000_i1113" type="#_x0000_t75" style="width:87pt;height:38.25pt" o:ole="">
            <v:imagedata r:id="rId185" o:title=""/>
          </v:shape>
          <o:OLEObject Type="Embed" ProgID="Equation.DSMT4" ShapeID="_x0000_i1113" DrawAspect="Content" ObjectID="_1637763007" r:id="rId186"/>
        </w:object>
      </w:r>
      <w:r w:rsidRPr="00AC5A96">
        <w:rPr>
          <w:rFonts w:ascii="Times New Roman" w:hAnsi="Times New Roman" w:cs="Times New Roman"/>
        </w:rPr>
        <w:t xml:space="preserve"> </w:t>
      </w:r>
      <w:r w:rsidRPr="00AC5A96">
        <w:rPr>
          <w:rFonts w:ascii="Times New Roman" w:hAnsi="Times New Roman" w:cs="Times New Roman"/>
        </w:rPr>
        <w:tab/>
      </w:r>
      <w:r w:rsidRPr="00AC5A96">
        <w:rPr>
          <w:rFonts w:ascii="Times New Roman" w:hAnsi="Times New Roman" w:cs="Times New Roman"/>
          <w:szCs w:val="21"/>
          <w:lang w:eastAsia="zh-CN"/>
        </w:rPr>
        <w:fldChar w:fldCharType="begin"/>
      </w:r>
      <w:r w:rsidRPr="00AC5A96">
        <w:rPr>
          <w:rFonts w:ascii="Times New Roman" w:hAnsi="Times New Roman" w:cs="Times New Roman"/>
          <w:szCs w:val="21"/>
          <w:lang w:eastAsia="zh-CN"/>
        </w:rPr>
        <w:instrText xml:space="preserve"> MACROBUTTON MTPlaceRef \* MERGEFORMAT </w:instrText>
      </w:r>
      <w:r w:rsidRPr="00AC5A96">
        <w:rPr>
          <w:rFonts w:ascii="Times New Roman" w:hAnsi="Times New Roman" w:cs="Times New Roman"/>
          <w:szCs w:val="21"/>
          <w:lang w:eastAsia="zh-CN"/>
        </w:rPr>
        <w:fldChar w:fldCharType="begin"/>
      </w:r>
      <w:r w:rsidRPr="00AC5A96">
        <w:rPr>
          <w:rFonts w:ascii="Times New Roman" w:hAnsi="Times New Roman" w:cs="Times New Roman"/>
          <w:szCs w:val="21"/>
          <w:lang w:eastAsia="zh-CN"/>
        </w:rPr>
        <w:instrText xml:space="preserve"> SEQ MTEqn \h \* MERGEFORMAT </w:instrText>
      </w:r>
      <w:r w:rsidRPr="00AC5A96">
        <w:rPr>
          <w:rFonts w:ascii="Times New Roman" w:hAnsi="Times New Roman" w:cs="Times New Roman"/>
          <w:szCs w:val="21"/>
          <w:lang w:eastAsia="zh-CN"/>
        </w:rPr>
        <w:fldChar w:fldCharType="end"/>
      </w:r>
      <w:r w:rsidRPr="00AC5A96">
        <w:rPr>
          <w:rFonts w:ascii="Times New Roman" w:hAnsi="Times New Roman" w:cs="Times New Roman"/>
          <w:szCs w:val="21"/>
          <w:lang w:eastAsia="zh-CN"/>
        </w:rPr>
        <w:instrText>(</w:instrText>
      </w:r>
      <w:r w:rsidRPr="00AC5A96">
        <w:rPr>
          <w:rFonts w:ascii="Times New Roman" w:hAnsi="Times New Roman" w:cs="Times New Roman"/>
          <w:szCs w:val="21"/>
          <w:lang w:eastAsia="zh-CN"/>
        </w:rPr>
        <w:fldChar w:fldCharType="begin"/>
      </w:r>
      <w:r w:rsidRPr="00AC5A96">
        <w:rPr>
          <w:rFonts w:ascii="Times New Roman" w:hAnsi="Times New Roman" w:cs="Times New Roman"/>
          <w:szCs w:val="21"/>
          <w:lang w:eastAsia="zh-CN"/>
        </w:rPr>
        <w:instrText xml:space="preserve"> SEQ MTEqn \c \* Arabic \* MERGEFORMAT </w:instrText>
      </w:r>
      <w:r w:rsidRPr="00AC5A96">
        <w:rPr>
          <w:rFonts w:ascii="Times New Roman" w:hAnsi="Times New Roman" w:cs="Times New Roman"/>
          <w:szCs w:val="21"/>
          <w:lang w:eastAsia="zh-CN"/>
        </w:rPr>
        <w:fldChar w:fldCharType="separate"/>
      </w:r>
      <w:r w:rsidR="00B30267" w:rsidRPr="00AC5A96">
        <w:rPr>
          <w:rFonts w:ascii="Times New Roman" w:hAnsi="Times New Roman" w:cs="Times New Roman"/>
          <w:noProof/>
          <w:szCs w:val="21"/>
          <w:lang w:eastAsia="zh-CN"/>
        </w:rPr>
        <w:instrText>30</w:instrText>
      </w:r>
      <w:r w:rsidRPr="00AC5A96">
        <w:rPr>
          <w:rFonts w:ascii="Times New Roman" w:hAnsi="Times New Roman" w:cs="Times New Roman"/>
          <w:szCs w:val="21"/>
          <w:lang w:eastAsia="zh-CN"/>
        </w:rPr>
        <w:fldChar w:fldCharType="end"/>
      </w:r>
      <w:r w:rsidRPr="00AC5A96">
        <w:rPr>
          <w:rFonts w:ascii="Times New Roman" w:hAnsi="Times New Roman" w:cs="Times New Roman"/>
          <w:szCs w:val="21"/>
          <w:lang w:eastAsia="zh-CN"/>
        </w:rPr>
        <w:instrText>)</w:instrText>
      </w:r>
      <w:r w:rsidRPr="00AC5A96">
        <w:rPr>
          <w:rFonts w:ascii="Times New Roman" w:hAnsi="Times New Roman" w:cs="Times New Roman"/>
          <w:szCs w:val="21"/>
          <w:lang w:eastAsia="zh-CN"/>
        </w:rPr>
        <w:fldChar w:fldCharType="end"/>
      </w:r>
    </w:p>
    <w:p w14:paraId="37C68160" w14:textId="07B7B3BE" w:rsidR="001B7C0B" w:rsidRPr="00AC5A96" w:rsidRDefault="00F5596A" w:rsidP="00F5596A">
      <w:pPr>
        <w:spacing w:line="360" w:lineRule="auto"/>
        <w:ind w:firstLineChars="200" w:firstLine="420"/>
        <w:rPr>
          <w:rFonts w:ascii="Times New Roman" w:hAnsi="Times New Roman" w:cs="Times New Roman"/>
          <w:szCs w:val="21"/>
        </w:rPr>
      </w:pPr>
      <w:r w:rsidRPr="00AC5A96">
        <w:rPr>
          <w:rFonts w:ascii="Times New Roman" w:hAnsi="Times New Roman" w:cs="Times New Roman"/>
          <w:szCs w:val="21"/>
        </w:rPr>
        <w:t xml:space="preserve">For </w:t>
      </w:r>
      <w:r w:rsidR="003D127C" w:rsidRPr="00AC5A96">
        <w:rPr>
          <w:rFonts w:ascii="Times New Roman" w:hAnsi="Times New Roman" w:cs="Times New Roman"/>
          <w:szCs w:val="21"/>
        </w:rPr>
        <w:t xml:space="preserve">the </w:t>
      </w:r>
      <w:r w:rsidRPr="00AC5A96">
        <w:rPr>
          <w:rFonts w:ascii="Times New Roman" w:hAnsi="Times New Roman" w:cs="Times New Roman"/>
          <w:szCs w:val="21"/>
        </w:rPr>
        <w:t xml:space="preserve">stratified soil in </w:t>
      </w:r>
      <w:r w:rsidR="003D127C" w:rsidRPr="00AC5A96">
        <w:rPr>
          <w:rFonts w:ascii="Times New Roman" w:hAnsi="Times New Roman" w:cs="Times New Roman"/>
          <w:szCs w:val="21"/>
        </w:rPr>
        <w:t xml:space="preserve">the </w:t>
      </w:r>
      <w:r w:rsidRPr="00AC5A96">
        <w:rPr>
          <w:rFonts w:ascii="Times New Roman" w:hAnsi="Times New Roman" w:cs="Times New Roman"/>
          <w:szCs w:val="21"/>
        </w:rPr>
        <w:t>horizontal direction, if the permeability of each layer ha</w:t>
      </w:r>
      <w:r w:rsidR="003D127C" w:rsidRPr="00AC5A96">
        <w:rPr>
          <w:rFonts w:ascii="Times New Roman" w:hAnsi="Times New Roman" w:cs="Times New Roman"/>
          <w:szCs w:val="21"/>
        </w:rPr>
        <w:t>s</w:t>
      </w:r>
      <w:r w:rsidRPr="00AC5A96">
        <w:rPr>
          <w:rFonts w:ascii="Times New Roman" w:hAnsi="Times New Roman" w:cs="Times New Roman"/>
          <w:szCs w:val="21"/>
        </w:rPr>
        <w:t xml:space="preserve"> been determined, the average permeability can be </w:t>
      </w:r>
      <w:r w:rsidR="003D127C" w:rsidRPr="00AC5A96">
        <w:rPr>
          <w:rFonts w:ascii="Times New Roman" w:hAnsi="Times New Roman" w:cs="Times New Roman"/>
          <w:szCs w:val="21"/>
        </w:rPr>
        <w:t>calculated</w:t>
      </w:r>
      <w:r w:rsidRPr="00AC5A96">
        <w:rPr>
          <w:rFonts w:ascii="Times New Roman" w:hAnsi="Times New Roman" w:cs="Times New Roman"/>
          <w:szCs w:val="21"/>
        </w:rPr>
        <w:t xml:space="preserve"> as</w:t>
      </w:r>
      <w:r w:rsidR="0037062F" w:rsidRPr="00AC5A96">
        <w:rPr>
          <w:rFonts w:ascii="Times New Roman" w:hAnsi="Times New Roman" w:cs="Times New Roman"/>
          <w:szCs w:val="21"/>
        </w:rPr>
        <w:t xml:space="preserve"> (Murthy, 2002)</w:t>
      </w:r>
    </w:p>
    <w:p w14:paraId="21EFCF56" w14:textId="4A55CAFC" w:rsidR="00F5596A" w:rsidRPr="00AC5A96" w:rsidRDefault="00F5596A" w:rsidP="00F5596A">
      <w:pPr>
        <w:pStyle w:val="MTDisplayEquation"/>
        <w:rPr>
          <w:rFonts w:ascii="Times New Roman" w:hAnsi="Times New Roman" w:cs="Times New Roman"/>
        </w:rPr>
      </w:pPr>
      <w:r w:rsidRPr="00AC5A96">
        <w:rPr>
          <w:rFonts w:ascii="Times New Roman" w:hAnsi="Times New Roman" w:cs="Times New Roman"/>
        </w:rPr>
        <w:tab/>
      </w:r>
      <w:r w:rsidR="0037062F" w:rsidRPr="00AC5A96">
        <w:rPr>
          <w:rFonts w:ascii="Times New Roman" w:hAnsi="Times New Roman" w:cs="Times New Roman"/>
          <w:position w:val="-26"/>
        </w:rPr>
        <w:object w:dxaOrig="1820" w:dyaOrig="620" w14:anchorId="2AF3A5FE">
          <v:shape id="_x0000_i1114" type="#_x0000_t75" style="width:91.5pt;height:31.5pt" o:ole="">
            <v:imagedata r:id="rId187" o:title=""/>
          </v:shape>
          <o:OLEObject Type="Embed" ProgID="Equation.DSMT4" ShapeID="_x0000_i1114" DrawAspect="Content" ObjectID="_1637763008" r:id="rId188"/>
        </w:object>
      </w:r>
      <w:r w:rsidRPr="00AC5A96">
        <w:rPr>
          <w:rFonts w:ascii="Times New Roman" w:hAnsi="Times New Roman" w:cs="Times New Roman"/>
        </w:rPr>
        <w:t xml:space="preserve"> </w:t>
      </w:r>
      <w:r w:rsidRPr="00AC5A96">
        <w:rPr>
          <w:rFonts w:ascii="Times New Roman" w:hAnsi="Times New Roman" w:cs="Times New Roman"/>
        </w:rPr>
        <w:tab/>
      </w:r>
      <w:r w:rsidRPr="00AC5A96">
        <w:rPr>
          <w:rFonts w:ascii="Times New Roman" w:hAnsi="Times New Roman" w:cs="Times New Roman"/>
        </w:rPr>
        <w:fldChar w:fldCharType="begin"/>
      </w:r>
      <w:r w:rsidRPr="00AC5A96">
        <w:rPr>
          <w:rFonts w:ascii="Times New Roman" w:hAnsi="Times New Roman" w:cs="Times New Roman"/>
        </w:rPr>
        <w:instrText xml:space="preserve"> MACROBUTTON MTPlaceRef \* MERGEFORMAT </w:instrText>
      </w:r>
      <w:r w:rsidRPr="00AC5A96">
        <w:rPr>
          <w:rFonts w:ascii="Times New Roman" w:hAnsi="Times New Roman" w:cs="Times New Roman"/>
        </w:rPr>
        <w:fldChar w:fldCharType="begin"/>
      </w:r>
      <w:r w:rsidRPr="00AC5A96">
        <w:rPr>
          <w:rFonts w:ascii="Times New Roman" w:hAnsi="Times New Roman" w:cs="Times New Roman"/>
        </w:rPr>
        <w:instrText xml:space="preserve"> SEQ MTEqn \h \* MERGEFORMAT </w:instrText>
      </w:r>
      <w:r w:rsidRPr="00AC5A96">
        <w:rPr>
          <w:rFonts w:ascii="Times New Roman" w:hAnsi="Times New Roman" w:cs="Times New Roman"/>
        </w:rPr>
        <w:fldChar w:fldCharType="end"/>
      </w:r>
      <w:bookmarkStart w:id="122" w:name="ZEqnNum628864"/>
      <w:r w:rsidRPr="00AC5A96">
        <w:rPr>
          <w:rFonts w:ascii="Times New Roman" w:hAnsi="Times New Roman" w:cs="Times New Roman"/>
        </w:rPr>
        <w:instrText>(</w:instrText>
      </w:r>
      <w:r w:rsidRPr="00AC5A96">
        <w:rPr>
          <w:rFonts w:ascii="Times New Roman" w:hAnsi="Times New Roman" w:cs="Times New Roman"/>
        </w:rPr>
        <w:fldChar w:fldCharType="begin"/>
      </w:r>
      <w:r w:rsidRPr="00AC5A96">
        <w:rPr>
          <w:rFonts w:ascii="Times New Roman" w:hAnsi="Times New Roman" w:cs="Times New Roman"/>
        </w:rPr>
        <w:instrText xml:space="preserve"> SEQ MTEqn \c \* Arabic \* MERGEFORMAT </w:instrText>
      </w:r>
      <w:r w:rsidRPr="00AC5A96">
        <w:rPr>
          <w:rFonts w:ascii="Times New Roman" w:hAnsi="Times New Roman" w:cs="Times New Roman"/>
        </w:rPr>
        <w:fldChar w:fldCharType="separate"/>
      </w:r>
      <w:r w:rsidR="00B30267" w:rsidRPr="00AC5A96">
        <w:rPr>
          <w:rFonts w:ascii="Times New Roman" w:hAnsi="Times New Roman" w:cs="Times New Roman"/>
          <w:noProof/>
        </w:rPr>
        <w:instrText>31</w:instrText>
      </w:r>
      <w:r w:rsidRPr="00AC5A96">
        <w:rPr>
          <w:rFonts w:ascii="Times New Roman" w:hAnsi="Times New Roman" w:cs="Times New Roman"/>
        </w:rPr>
        <w:fldChar w:fldCharType="end"/>
      </w:r>
      <w:r w:rsidRPr="00AC5A96">
        <w:rPr>
          <w:rFonts w:ascii="Times New Roman" w:hAnsi="Times New Roman" w:cs="Times New Roman"/>
        </w:rPr>
        <w:instrText>)</w:instrText>
      </w:r>
      <w:bookmarkEnd w:id="122"/>
      <w:r w:rsidRPr="00AC5A96">
        <w:rPr>
          <w:rFonts w:ascii="Times New Roman" w:hAnsi="Times New Roman" w:cs="Times New Roman"/>
        </w:rPr>
        <w:fldChar w:fldCharType="end"/>
      </w:r>
    </w:p>
    <w:p w14:paraId="4646BBBA" w14:textId="335D9855" w:rsidR="009A3A62" w:rsidRPr="00AC5A96" w:rsidRDefault="009A3A62" w:rsidP="00F672B0">
      <w:pPr>
        <w:spacing w:line="360" w:lineRule="auto"/>
        <w:rPr>
          <w:rFonts w:ascii="Times New Roman" w:hAnsi="Times New Roman" w:cs="Times New Roman"/>
        </w:rPr>
      </w:pPr>
      <w:proofErr w:type="gramStart"/>
      <w:r w:rsidRPr="00AC5A96">
        <w:rPr>
          <w:rFonts w:ascii="Times New Roman" w:hAnsi="Times New Roman" w:cs="Times New Roman"/>
        </w:rPr>
        <w:t>where</w:t>
      </w:r>
      <w:proofErr w:type="gramEnd"/>
      <w:r w:rsidRPr="00AC5A96">
        <w:rPr>
          <w:rFonts w:ascii="Times New Roman" w:hAnsi="Times New Roman" w:cs="Times New Roman"/>
        </w:rPr>
        <w:t xml:space="preserve"> </w:t>
      </w:r>
      <w:r w:rsidR="00F672B0" w:rsidRPr="00AC5A96">
        <w:rPr>
          <w:rFonts w:ascii="Times New Roman" w:hAnsi="Times New Roman" w:cs="Times New Roman"/>
          <w:i/>
        </w:rPr>
        <w:t>N</w:t>
      </w:r>
      <w:r w:rsidR="00F672B0" w:rsidRPr="00AC5A96">
        <w:rPr>
          <w:rFonts w:ascii="Times New Roman" w:hAnsi="Times New Roman" w:cs="Times New Roman"/>
        </w:rPr>
        <w:t xml:space="preserve"> is the number of the soil layers, </w:t>
      </w:r>
      <w:r w:rsidR="0037062F" w:rsidRPr="00AC5A96">
        <w:rPr>
          <w:rFonts w:ascii="Times New Roman" w:hAnsi="Times New Roman" w:cs="Times New Roman"/>
          <w:position w:val="-10"/>
        </w:rPr>
        <w:object w:dxaOrig="260" w:dyaOrig="320" w14:anchorId="163997CA">
          <v:shape id="_x0000_i1115" type="#_x0000_t75" style="width:13.5pt;height:16.5pt" o:ole="">
            <v:imagedata r:id="rId189" o:title=""/>
          </v:shape>
          <o:OLEObject Type="Embed" ProgID="Equation.DSMT4" ShapeID="_x0000_i1115" DrawAspect="Content" ObjectID="_1637763009" r:id="rId190"/>
        </w:object>
      </w:r>
      <w:r w:rsidRPr="00AC5A96">
        <w:rPr>
          <w:rFonts w:ascii="Times New Roman" w:hAnsi="Times New Roman" w:cs="Times New Roman"/>
        </w:rPr>
        <w:t xml:space="preserve"> and </w:t>
      </w:r>
      <w:r w:rsidRPr="00AC5A96">
        <w:rPr>
          <w:rFonts w:ascii="Times New Roman" w:hAnsi="Times New Roman" w:cs="Times New Roman"/>
          <w:position w:val="-14"/>
        </w:rPr>
        <w:object w:dxaOrig="340" w:dyaOrig="360" w14:anchorId="761A4326">
          <v:shape id="_x0000_i1116" type="#_x0000_t75" style="width:17.25pt;height:18pt" o:ole="">
            <v:imagedata r:id="rId191" o:title=""/>
          </v:shape>
          <o:OLEObject Type="Embed" ProgID="Equation.DSMT4" ShapeID="_x0000_i1116" DrawAspect="Content" ObjectID="_1637763010" r:id="rId192"/>
        </w:object>
      </w:r>
      <w:r w:rsidRPr="00AC5A96">
        <w:rPr>
          <w:rFonts w:ascii="Times New Roman" w:hAnsi="Times New Roman" w:cs="Times New Roman"/>
        </w:rPr>
        <w:t xml:space="preserve"> are the thickness and the permeability of the</w:t>
      </w:r>
      <w:r w:rsidRPr="00AC5A96">
        <w:rPr>
          <w:rFonts w:ascii="Times New Roman" w:hAnsi="Times New Roman" w:cs="Times New Roman"/>
          <w:i/>
        </w:rPr>
        <w:t xml:space="preserve"> </w:t>
      </w:r>
      <w:proofErr w:type="spellStart"/>
      <w:r w:rsidRPr="00AC5A96">
        <w:rPr>
          <w:rFonts w:ascii="Times New Roman" w:hAnsi="Times New Roman" w:cs="Times New Roman"/>
          <w:i/>
        </w:rPr>
        <w:t>i</w:t>
      </w:r>
      <w:r w:rsidRPr="00AC5A96">
        <w:rPr>
          <w:rFonts w:ascii="Times New Roman" w:hAnsi="Times New Roman" w:cs="Times New Roman"/>
          <w:vertAlign w:val="superscript"/>
        </w:rPr>
        <w:t>th</w:t>
      </w:r>
      <w:proofErr w:type="spellEnd"/>
      <w:r w:rsidR="00F672B0" w:rsidRPr="00AC5A96">
        <w:rPr>
          <w:rFonts w:ascii="Times New Roman" w:hAnsi="Times New Roman" w:cs="Times New Roman"/>
        </w:rPr>
        <w:t xml:space="preserve"> layer soil,</w:t>
      </w:r>
      <w:r w:rsidRPr="00AC5A96">
        <w:rPr>
          <w:rFonts w:ascii="Times New Roman" w:hAnsi="Times New Roman" w:cs="Times New Roman"/>
        </w:rPr>
        <w:t xml:space="preserve"> respectively. </w:t>
      </w:r>
      <w:r w:rsidR="00F672B0" w:rsidRPr="00AC5A96">
        <w:rPr>
          <w:rFonts w:ascii="Times New Roman" w:hAnsi="Times New Roman" w:cs="Times New Roman"/>
        </w:rPr>
        <w:t xml:space="preserve">If </w:t>
      </w:r>
      <w:r w:rsidR="00F672B0" w:rsidRPr="00AC5A96">
        <w:rPr>
          <w:rFonts w:ascii="Times New Roman" w:hAnsi="Times New Roman" w:cs="Times New Roman"/>
          <w:position w:val="-10"/>
        </w:rPr>
        <w:object w:dxaOrig="320" w:dyaOrig="320" w14:anchorId="38924F49">
          <v:shape id="_x0000_i1117" type="#_x0000_t75" style="width:16.5pt;height:16.5pt" o:ole="">
            <v:imagedata r:id="rId193" o:title=""/>
          </v:shape>
          <o:OLEObject Type="Embed" ProgID="Equation.DSMT4" ShapeID="_x0000_i1117" DrawAspect="Content" ObjectID="_1637763011" r:id="rId194"/>
        </w:object>
      </w:r>
      <w:r w:rsidR="00F672B0" w:rsidRPr="00AC5A96">
        <w:rPr>
          <w:rFonts w:ascii="Times New Roman" w:hAnsi="Times New Roman" w:cs="Times New Roman"/>
        </w:rPr>
        <w:t xml:space="preserve"> and </w:t>
      </w:r>
      <w:r w:rsidR="00F672B0" w:rsidRPr="00AC5A96">
        <w:rPr>
          <w:rFonts w:ascii="Times New Roman" w:hAnsi="Times New Roman" w:cs="Times New Roman"/>
          <w:position w:val="-14"/>
        </w:rPr>
        <w:object w:dxaOrig="260" w:dyaOrig="360" w14:anchorId="4A0922FB">
          <v:shape id="_x0000_i1118" type="#_x0000_t75" style="width:13.5pt;height:18pt" o:ole="">
            <v:imagedata r:id="rId195" o:title=""/>
          </v:shape>
          <o:OLEObject Type="Embed" ProgID="Equation.DSMT4" ShapeID="_x0000_i1118" DrawAspect="Content" ObjectID="_1637763012" r:id="rId196"/>
        </w:object>
      </w:r>
      <w:r w:rsidR="00F672B0" w:rsidRPr="00AC5A96">
        <w:rPr>
          <w:rFonts w:ascii="Times New Roman" w:hAnsi="Times New Roman" w:cs="Times New Roman"/>
        </w:rPr>
        <w:t xml:space="preserve"> are the continuous functions of </w:t>
      </w:r>
      <w:r w:rsidR="003524EE" w:rsidRPr="00AC5A96">
        <w:rPr>
          <w:rFonts w:ascii="Times New Roman" w:hAnsi="Times New Roman" w:cs="Times New Roman"/>
        </w:rPr>
        <w:t>the soil depth</w:t>
      </w:r>
      <w:r w:rsidR="00F672B0" w:rsidRPr="00AC5A96">
        <w:rPr>
          <w:rFonts w:ascii="Times New Roman" w:hAnsi="Times New Roman" w:cs="Times New Roman"/>
        </w:rPr>
        <w:t>, Eq.</w:t>
      </w:r>
      <w:r w:rsidR="00F672B0" w:rsidRPr="00AC5A96">
        <w:rPr>
          <w:rFonts w:ascii="Times New Roman" w:hAnsi="Times New Roman" w:cs="Times New Roman"/>
        </w:rPr>
        <w:fldChar w:fldCharType="begin"/>
      </w:r>
      <w:r w:rsidR="00F672B0" w:rsidRPr="00AC5A96">
        <w:rPr>
          <w:rFonts w:ascii="Times New Roman" w:hAnsi="Times New Roman" w:cs="Times New Roman"/>
        </w:rPr>
        <w:instrText xml:space="preserve"> GOTOBUTTON ZEqnNum628864  \* MERGEFORMAT </w:instrText>
      </w:r>
      <w:r w:rsidR="00F672B0" w:rsidRPr="00AC5A96">
        <w:rPr>
          <w:rFonts w:ascii="Times New Roman" w:hAnsi="Times New Roman" w:cs="Times New Roman"/>
        </w:rPr>
        <w:fldChar w:fldCharType="begin"/>
      </w:r>
      <w:r w:rsidR="00F672B0" w:rsidRPr="00AC5A96">
        <w:rPr>
          <w:rFonts w:ascii="Times New Roman" w:hAnsi="Times New Roman" w:cs="Times New Roman"/>
        </w:rPr>
        <w:instrText xml:space="preserve"> REF ZEqnNum628864 \* Charformat \! \* MERGEFORMAT </w:instrText>
      </w:r>
      <w:r w:rsidR="00F672B0" w:rsidRPr="00AC5A96">
        <w:rPr>
          <w:rFonts w:ascii="Times New Roman" w:hAnsi="Times New Roman" w:cs="Times New Roman"/>
        </w:rPr>
        <w:fldChar w:fldCharType="separate"/>
      </w:r>
      <w:r w:rsidR="00B30267" w:rsidRPr="00AC5A96">
        <w:rPr>
          <w:rFonts w:ascii="Times New Roman" w:hAnsi="Times New Roman" w:cs="Times New Roman"/>
        </w:rPr>
        <w:instrText>(31)</w:instrText>
      </w:r>
      <w:r w:rsidR="00F672B0" w:rsidRPr="00AC5A96">
        <w:rPr>
          <w:rFonts w:ascii="Times New Roman" w:hAnsi="Times New Roman" w:cs="Times New Roman"/>
        </w:rPr>
        <w:fldChar w:fldCharType="end"/>
      </w:r>
      <w:r w:rsidR="00F672B0" w:rsidRPr="00AC5A96">
        <w:rPr>
          <w:rFonts w:ascii="Times New Roman" w:hAnsi="Times New Roman" w:cs="Times New Roman"/>
        </w:rPr>
        <w:fldChar w:fldCharType="end"/>
      </w:r>
      <w:r w:rsidR="00F672B0" w:rsidRPr="00AC5A96">
        <w:rPr>
          <w:rFonts w:ascii="Times New Roman" w:hAnsi="Times New Roman" w:cs="Times New Roman"/>
        </w:rPr>
        <w:t xml:space="preserve"> </w:t>
      </w:r>
      <w:proofErr w:type="gramStart"/>
      <w:r w:rsidR="00F672B0" w:rsidRPr="00AC5A96">
        <w:rPr>
          <w:rFonts w:ascii="Times New Roman" w:hAnsi="Times New Roman" w:cs="Times New Roman"/>
        </w:rPr>
        <w:t>can</w:t>
      </w:r>
      <w:proofErr w:type="gramEnd"/>
      <w:r w:rsidR="00F672B0" w:rsidRPr="00AC5A96">
        <w:rPr>
          <w:rFonts w:ascii="Times New Roman" w:hAnsi="Times New Roman" w:cs="Times New Roman"/>
        </w:rPr>
        <w:t xml:space="preserve"> be further rewritten as the following integrated form </w:t>
      </w:r>
    </w:p>
    <w:p w14:paraId="15169ED6" w14:textId="2BC93DFC" w:rsidR="00F672B0" w:rsidRPr="00AC5A96" w:rsidRDefault="00F672B0" w:rsidP="00F672B0">
      <w:pPr>
        <w:pStyle w:val="MTDisplayEquation"/>
        <w:rPr>
          <w:rFonts w:ascii="Times New Roman" w:hAnsi="Times New Roman" w:cs="Times New Roman"/>
          <w:lang w:eastAsia="zh-CN"/>
        </w:rPr>
      </w:pPr>
      <w:r w:rsidRPr="00AC5A96">
        <w:rPr>
          <w:rFonts w:ascii="Times New Roman" w:hAnsi="Times New Roman" w:cs="Times New Roman"/>
        </w:rPr>
        <w:tab/>
      </w:r>
      <w:r w:rsidR="0037062F" w:rsidRPr="00AC5A96">
        <w:rPr>
          <w:rFonts w:ascii="Times New Roman" w:hAnsi="Times New Roman" w:cs="Times New Roman"/>
          <w:position w:val="-26"/>
        </w:rPr>
        <w:object w:dxaOrig="1600" w:dyaOrig="600" w14:anchorId="400A37FB">
          <v:shape id="_x0000_i1119" type="#_x0000_t75" style="width:80.25pt;height:30pt" o:ole="">
            <v:imagedata r:id="rId197" o:title=""/>
          </v:shape>
          <o:OLEObject Type="Embed" ProgID="Equation.DSMT4" ShapeID="_x0000_i1119" DrawAspect="Content" ObjectID="_1637763013" r:id="rId198"/>
        </w:object>
      </w:r>
      <w:r w:rsidRPr="00AC5A96">
        <w:rPr>
          <w:rFonts w:ascii="Times New Roman" w:hAnsi="Times New Roman" w:cs="Times New Roman"/>
        </w:rPr>
        <w:t xml:space="preserve"> </w:t>
      </w:r>
      <w:r w:rsidRPr="00AC5A96">
        <w:rPr>
          <w:rFonts w:ascii="Times New Roman" w:hAnsi="Times New Roman" w:cs="Times New Roman"/>
        </w:rPr>
        <w:tab/>
      </w:r>
      <w:r w:rsidRPr="00AC5A96">
        <w:rPr>
          <w:rFonts w:ascii="Times New Roman" w:hAnsi="Times New Roman" w:cs="Times New Roman"/>
          <w:lang w:eastAsia="zh-CN"/>
        </w:rPr>
        <w:fldChar w:fldCharType="begin"/>
      </w:r>
      <w:r w:rsidRPr="00AC5A96">
        <w:rPr>
          <w:rFonts w:ascii="Times New Roman" w:hAnsi="Times New Roman" w:cs="Times New Roman"/>
          <w:lang w:eastAsia="zh-CN"/>
        </w:rPr>
        <w:instrText xml:space="preserve"> MACROBUTTON MTPlaceRef \* MERGEFORMAT </w:instrText>
      </w:r>
      <w:r w:rsidRPr="00AC5A96">
        <w:rPr>
          <w:rFonts w:ascii="Times New Roman" w:hAnsi="Times New Roman" w:cs="Times New Roman"/>
          <w:lang w:eastAsia="zh-CN"/>
        </w:rPr>
        <w:fldChar w:fldCharType="begin"/>
      </w:r>
      <w:r w:rsidRPr="00AC5A96">
        <w:rPr>
          <w:rFonts w:ascii="Times New Roman" w:hAnsi="Times New Roman" w:cs="Times New Roman"/>
          <w:lang w:eastAsia="zh-CN"/>
        </w:rPr>
        <w:instrText xml:space="preserve"> SEQ MTEqn \h \* MERGEFORMAT </w:instrText>
      </w:r>
      <w:r w:rsidRPr="00AC5A96">
        <w:rPr>
          <w:rFonts w:ascii="Times New Roman" w:hAnsi="Times New Roman" w:cs="Times New Roman"/>
          <w:lang w:eastAsia="zh-CN"/>
        </w:rPr>
        <w:fldChar w:fldCharType="end"/>
      </w:r>
      <w:r w:rsidRPr="00AC5A96">
        <w:rPr>
          <w:rFonts w:ascii="Times New Roman" w:hAnsi="Times New Roman" w:cs="Times New Roman"/>
          <w:lang w:eastAsia="zh-CN"/>
        </w:rPr>
        <w:instrText>(</w:instrText>
      </w:r>
      <w:r w:rsidRPr="00AC5A96">
        <w:rPr>
          <w:rFonts w:ascii="Times New Roman" w:hAnsi="Times New Roman" w:cs="Times New Roman"/>
          <w:lang w:eastAsia="zh-CN"/>
        </w:rPr>
        <w:fldChar w:fldCharType="begin"/>
      </w:r>
      <w:r w:rsidRPr="00AC5A96">
        <w:rPr>
          <w:rFonts w:ascii="Times New Roman" w:hAnsi="Times New Roman" w:cs="Times New Roman"/>
          <w:lang w:eastAsia="zh-CN"/>
        </w:rPr>
        <w:instrText xml:space="preserve"> SEQ MTEqn \c \* Arabic \* MERGEFORMAT </w:instrText>
      </w:r>
      <w:r w:rsidRPr="00AC5A96">
        <w:rPr>
          <w:rFonts w:ascii="Times New Roman" w:hAnsi="Times New Roman" w:cs="Times New Roman"/>
          <w:lang w:eastAsia="zh-CN"/>
        </w:rPr>
        <w:fldChar w:fldCharType="separate"/>
      </w:r>
      <w:r w:rsidR="00B30267" w:rsidRPr="00AC5A96">
        <w:rPr>
          <w:rFonts w:ascii="Times New Roman" w:hAnsi="Times New Roman" w:cs="Times New Roman"/>
          <w:noProof/>
          <w:lang w:eastAsia="zh-CN"/>
        </w:rPr>
        <w:instrText>32</w:instrText>
      </w:r>
      <w:r w:rsidRPr="00AC5A96">
        <w:rPr>
          <w:rFonts w:ascii="Times New Roman" w:hAnsi="Times New Roman" w:cs="Times New Roman"/>
          <w:lang w:eastAsia="zh-CN"/>
        </w:rPr>
        <w:fldChar w:fldCharType="end"/>
      </w:r>
      <w:r w:rsidRPr="00AC5A96">
        <w:rPr>
          <w:rFonts w:ascii="Times New Roman" w:hAnsi="Times New Roman" w:cs="Times New Roman"/>
          <w:lang w:eastAsia="zh-CN"/>
        </w:rPr>
        <w:instrText>)</w:instrText>
      </w:r>
      <w:r w:rsidRPr="00AC5A96">
        <w:rPr>
          <w:rFonts w:ascii="Times New Roman" w:hAnsi="Times New Roman" w:cs="Times New Roman"/>
          <w:lang w:eastAsia="zh-CN"/>
        </w:rPr>
        <w:fldChar w:fldCharType="end"/>
      </w:r>
    </w:p>
    <w:p w14:paraId="34FE579F" w14:textId="6EBD7CCE" w:rsidR="003524EE" w:rsidRPr="00AC5A96" w:rsidRDefault="003524EE" w:rsidP="003524EE">
      <w:pPr>
        <w:rPr>
          <w:rFonts w:ascii="Times New Roman" w:hAnsi="Times New Roman" w:cs="Times New Roman"/>
        </w:rPr>
      </w:pPr>
      <w:proofErr w:type="gramStart"/>
      <w:r w:rsidRPr="00AC5A96">
        <w:rPr>
          <w:rFonts w:ascii="Times New Roman" w:hAnsi="Times New Roman" w:cs="Times New Roman"/>
        </w:rPr>
        <w:t>where</w:t>
      </w:r>
      <w:proofErr w:type="gramEnd"/>
      <w:r w:rsidRPr="00AC5A96">
        <w:rPr>
          <w:rFonts w:ascii="Times New Roman" w:hAnsi="Times New Roman" w:cs="Times New Roman"/>
        </w:rPr>
        <w:t xml:space="preserve"> </w:t>
      </w:r>
      <w:r w:rsidR="0037062F" w:rsidRPr="00AC5A96">
        <w:rPr>
          <w:rFonts w:ascii="Times New Roman" w:hAnsi="Times New Roman" w:cs="Times New Roman"/>
          <w:position w:val="-10"/>
        </w:rPr>
        <w:object w:dxaOrig="300" w:dyaOrig="320" w14:anchorId="54332620">
          <v:shape id="_x0000_i1120" type="#_x0000_t75" style="width:15pt;height:16.5pt" o:ole="">
            <v:imagedata r:id="rId199" o:title=""/>
          </v:shape>
          <o:OLEObject Type="Embed" ProgID="Equation.DSMT4" ShapeID="_x0000_i1120" DrawAspect="Content" ObjectID="_1637763014" r:id="rId200"/>
        </w:object>
      </w:r>
      <w:r w:rsidRPr="00AC5A96">
        <w:rPr>
          <w:rFonts w:ascii="Times New Roman" w:hAnsi="Times New Roman" w:cs="Times New Roman"/>
        </w:rPr>
        <w:t xml:space="preserve"> represents the total soil thickness.</w:t>
      </w:r>
    </w:p>
    <w:p w14:paraId="5B596C6C" w14:textId="06FE083D" w:rsidR="00173135" w:rsidRPr="00AC5A96" w:rsidRDefault="004373DB" w:rsidP="00AA4E7C">
      <w:pPr>
        <w:spacing w:line="360" w:lineRule="auto"/>
        <w:ind w:firstLineChars="200" w:firstLine="420"/>
        <w:rPr>
          <w:rFonts w:ascii="Times New Roman" w:hAnsi="Times New Roman" w:cs="Times New Roman"/>
          <w:szCs w:val="21"/>
        </w:rPr>
      </w:pPr>
      <w:r w:rsidRPr="00AC5A96">
        <w:rPr>
          <w:rFonts w:ascii="Times New Roman" w:hAnsi="Times New Roman" w:cs="Times New Roman"/>
          <w:szCs w:val="21"/>
        </w:rPr>
        <w:t xml:space="preserve">In this section, the mixture model is firstly verified by modeling Darcy seepage flow in a U-tube with permeable soil body. The numerical setup of the computational domain is given in </w:t>
      </w:r>
      <w:r w:rsidRPr="00AC5A96">
        <w:rPr>
          <w:rFonts w:ascii="Times New Roman" w:hAnsi="Times New Roman" w:cs="Times New Roman"/>
          <w:szCs w:val="21"/>
        </w:rPr>
        <w:fldChar w:fldCharType="begin"/>
      </w:r>
      <w:r w:rsidRPr="00AC5A96">
        <w:rPr>
          <w:rFonts w:ascii="Times New Roman" w:hAnsi="Times New Roman" w:cs="Times New Roman"/>
          <w:szCs w:val="21"/>
        </w:rPr>
        <w:instrText xml:space="preserve"> REF _Ref22720613 \h </w:instrText>
      </w:r>
      <w:r w:rsidR="00B30267" w:rsidRPr="00AC5A96">
        <w:rPr>
          <w:rFonts w:ascii="Times New Roman" w:hAnsi="Times New Roman" w:cs="Times New Roman"/>
          <w:szCs w:val="21"/>
        </w:rPr>
        <w:instrText xml:space="preserve"> \* MERGEFORMAT </w:instrText>
      </w:r>
      <w:r w:rsidRPr="00AC5A96">
        <w:rPr>
          <w:rFonts w:ascii="Times New Roman" w:hAnsi="Times New Roman" w:cs="Times New Roman"/>
          <w:szCs w:val="21"/>
        </w:rPr>
      </w:r>
      <w:r w:rsidRPr="00AC5A96">
        <w:rPr>
          <w:rFonts w:ascii="Times New Roman" w:hAnsi="Times New Roman" w:cs="Times New Roman"/>
          <w:szCs w:val="21"/>
        </w:rPr>
        <w:fldChar w:fldCharType="separate"/>
      </w:r>
      <w:r w:rsidR="00B30267" w:rsidRPr="00AC5A96">
        <w:rPr>
          <w:rFonts w:ascii="Times New Roman" w:eastAsia="SimSun" w:hAnsi="Times New Roman" w:cs="Times New Roman"/>
        </w:rPr>
        <w:t xml:space="preserve">Fig. </w:t>
      </w:r>
      <w:r w:rsidR="00B30267" w:rsidRPr="00AC5A96">
        <w:rPr>
          <w:rFonts w:ascii="Times New Roman" w:eastAsia="SimSun" w:hAnsi="Times New Roman" w:cs="Times New Roman"/>
          <w:noProof/>
        </w:rPr>
        <w:t>3</w:t>
      </w:r>
      <w:r w:rsidRPr="00AC5A96">
        <w:rPr>
          <w:rFonts w:ascii="Times New Roman" w:hAnsi="Times New Roman" w:cs="Times New Roman"/>
          <w:szCs w:val="21"/>
        </w:rPr>
        <w:fldChar w:fldCharType="end"/>
      </w:r>
      <w:r w:rsidRPr="00AC5A96">
        <w:rPr>
          <w:rFonts w:ascii="Times New Roman" w:hAnsi="Times New Roman" w:cs="Times New Roman"/>
          <w:szCs w:val="21"/>
        </w:rPr>
        <w:t xml:space="preserve">. </w:t>
      </w:r>
      <w:r w:rsidR="004F5F18" w:rsidRPr="00AC5A96">
        <w:rPr>
          <w:rFonts w:ascii="Times New Roman" w:hAnsi="Times New Roman" w:cs="Times New Roman"/>
          <w:szCs w:val="21"/>
        </w:rPr>
        <w:t xml:space="preserve">The initial water level difference is </w:t>
      </w:r>
      <w:r w:rsidR="0037062F" w:rsidRPr="00AC5A96">
        <w:rPr>
          <w:rFonts w:ascii="Times New Roman" w:hAnsi="Times New Roman" w:cs="Times New Roman"/>
          <w:position w:val="-10"/>
          <w:szCs w:val="21"/>
        </w:rPr>
        <w:object w:dxaOrig="999" w:dyaOrig="320" w14:anchorId="039FB782">
          <v:shape id="_x0000_i1121" type="#_x0000_t75" style="width:50.25pt;height:16.5pt" o:ole="">
            <v:imagedata r:id="rId201" o:title=""/>
          </v:shape>
          <o:OLEObject Type="Embed" ProgID="Equation.DSMT4" ShapeID="_x0000_i1121" DrawAspect="Content" ObjectID="_1637763015" r:id="rId202"/>
        </w:object>
      </w:r>
      <w:r w:rsidR="0037062F" w:rsidRPr="00AC5A96">
        <w:rPr>
          <w:rFonts w:ascii="Times New Roman" w:hAnsi="Times New Roman" w:cs="Times New Roman"/>
          <w:szCs w:val="21"/>
        </w:rPr>
        <w:t xml:space="preserve"> </w:t>
      </w:r>
      <w:r w:rsidR="004F5F18" w:rsidRPr="00AC5A96">
        <w:rPr>
          <w:rFonts w:ascii="Times New Roman" w:hAnsi="Times New Roman" w:cs="Times New Roman"/>
          <w:szCs w:val="21"/>
        </w:rPr>
        <w:t xml:space="preserve">m, the total depth of soil is </w:t>
      </w:r>
      <w:r w:rsidR="00E95829" w:rsidRPr="00AC5A96">
        <w:rPr>
          <w:rFonts w:ascii="Times New Roman" w:hAnsi="Times New Roman" w:cs="Times New Roman"/>
          <w:position w:val="-10"/>
          <w:szCs w:val="21"/>
        </w:rPr>
        <w:object w:dxaOrig="780" w:dyaOrig="320" w14:anchorId="70C4D93F">
          <v:shape id="_x0000_i1122" type="#_x0000_t75" style="width:39pt;height:16.5pt" o:ole="">
            <v:imagedata r:id="rId203" o:title=""/>
          </v:shape>
          <o:OLEObject Type="Embed" ProgID="Equation.DSMT4" ShapeID="_x0000_i1122" DrawAspect="Content" ObjectID="_1637763016" r:id="rId204"/>
        </w:object>
      </w:r>
      <w:r w:rsidR="0037062F" w:rsidRPr="00AC5A96">
        <w:rPr>
          <w:rFonts w:ascii="Times New Roman" w:hAnsi="Times New Roman" w:cs="Times New Roman"/>
          <w:szCs w:val="21"/>
        </w:rPr>
        <w:t xml:space="preserve"> </w:t>
      </w:r>
      <w:r w:rsidR="004F5F18" w:rsidRPr="00AC5A96">
        <w:rPr>
          <w:rFonts w:ascii="Times New Roman" w:hAnsi="Times New Roman" w:cs="Times New Roman"/>
          <w:szCs w:val="21"/>
        </w:rPr>
        <w:t xml:space="preserve">m and the seepage path length is </w:t>
      </w:r>
      <w:r w:rsidR="00E95829" w:rsidRPr="00AC5A96">
        <w:rPr>
          <w:rFonts w:ascii="Times New Roman" w:hAnsi="Times New Roman" w:cs="Times New Roman"/>
          <w:position w:val="-6"/>
          <w:szCs w:val="21"/>
        </w:rPr>
        <w:object w:dxaOrig="660" w:dyaOrig="260" w14:anchorId="2CD9768E">
          <v:shape id="_x0000_i1123" type="#_x0000_t75" style="width:33pt;height:13.5pt" o:ole="">
            <v:imagedata r:id="rId205" o:title=""/>
          </v:shape>
          <o:OLEObject Type="Embed" ProgID="Equation.DSMT4" ShapeID="_x0000_i1123" DrawAspect="Content" ObjectID="_1637763017" r:id="rId206"/>
        </w:object>
      </w:r>
      <w:r w:rsidR="00E95829" w:rsidRPr="00AC5A96">
        <w:rPr>
          <w:rFonts w:ascii="Times New Roman" w:hAnsi="Times New Roman" w:cs="Times New Roman"/>
          <w:szCs w:val="21"/>
        </w:rPr>
        <w:t xml:space="preserve"> </w:t>
      </w:r>
      <w:r w:rsidR="004F5F18" w:rsidRPr="00AC5A96">
        <w:rPr>
          <w:rFonts w:ascii="Times New Roman" w:hAnsi="Times New Roman" w:cs="Times New Roman"/>
          <w:szCs w:val="21"/>
        </w:rPr>
        <w:t xml:space="preserve">m. </w:t>
      </w:r>
      <w:r w:rsidRPr="00AC5A96">
        <w:rPr>
          <w:rFonts w:ascii="Times New Roman" w:hAnsi="Times New Roman" w:cs="Times New Roman"/>
          <w:szCs w:val="21"/>
        </w:rPr>
        <w:t xml:space="preserve">Water will flow from left to right through the permeable soil under gravity and the balanced water level in the two sides of U-tube will finally be obtained. </w:t>
      </w:r>
      <w:r w:rsidR="00C24563" w:rsidRPr="00AC5A96">
        <w:rPr>
          <w:rFonts w:ascii="Times New Roman" w:hAnsi="Times New Roman" w:cs="Times New Roman"/>
          <w:szCs w:val="21"/>
        </w:rPr>
        <w:t xml:space="preserve">Three simulations are performed with varying hydraulic conductivity and the corresponding computational conditions are displayed in </w:t>
      </w:r>
      <w:r w:rsidR="004F5F18" w:rsidRPr="00AC5A96">
        <w:rPr>
          <w:rFonts w:ascii="Times New Roman" w:hAnsi="Times New Roman" w:cs="Times New Roman"/>
          <w:szCs w:val="21"/>
        </w:rPr>
        <w:fldChar w:fldCharType="begin"/>
      </w:r>
      <w:r w:rsidR="004F5F18" w:rsidRPr="00AC5A96">
        <w:rPr>
          <w:rFonts w:ascii="Times New Roman" w:hAnsi="Times New Roman" w:cs="Times New Roman"/>
          <w:szCs w:val="21"/>
        </w:rPr>
        <w:instrText xml:space="preserve"> REF _Ref22757309 \h </w:instrText>
      </w:r>
      <w:r w:rsidR="00B30267" w:rsidRPr="00AC5A96">
        <w:rPr>
          <w:rFonts w:ascii="Times New Roman" w:hAnsi="Times New Roman" w:cs="Times New Roman"/>
          <w:szCs w:val="21"/>
        </w:rPr>
        <w:instrText xml:space="preserve"> \* MERGEFORMAT </w:instrText>
      </w:r>
      <w:r w:rsidR="004F5F18" w:rsidRPr="00AC5A96">
        <w:rPr>
          <w:rFonts w:ascii="Times New Roman" w:hAnsi="Times New Roman" w:cs="Times New Roman"/>
          <w:szCs w:val="21"/>
        </w:rPr>
      </w:r>
      <w:r w:rsidR="004F5F18" w:rsidRPr="00AC5A96">
        <w:rPr>
          <w:rFonts w:ascii="Times New Roman" w:hAnsi="Times New Roman" w:cs="Times New Roman"/>
          <w:szCs w:val="21"/>
        </w:rPr>
        <w:fldChar w:fldCharType="separate"/>
      </w:r>
      <w:r w:rsidR="00B30267" w:rsidRPr="00AC5A96">
        <w:rPr>
          <w:rFonts w:ascii="Times New Roman" w:hAnsi="Times New Roman" w:cs="Times New Roman"/>
          <w:szCs w:val="21"/>
        </w:rPr>
        <w:t xml:space="preserve">Tab. </w:t>
      </w:r>
      <w:r w:rsidR="00B30267" w:rsidRPr="00AC5A96">
        <w:rPr>
          <w:rFonts w:ascii="Times New Roman" w:hAnsi="Times New Roman" w:cs="Times New Roman"/>
          <w:noProof/>
          <w:szCs w:val="21"/>
        </w:rPr>
        <w:t>1</w:t>
      </w:r>
      <w:r w:rsidR="004F5F18" w:rsidRPr="00AC5A96">
        <w:rPr>
          <w:rFonts w:ascii="Times New Roman" w:hAnsi="Times New Roman" w:cs="Times New Roman"/>
          <w:szCs w:val="21"/>
        </w:rPr>
        <w:fldChar w:fldCharType="end"/>
      </w:r>
      <w:r w:rsidR="00C24563" w:rsidRPr="00AC5A96">
        <w:rPr>
          <w:rFonts w:ascii="Times New Roman" w:hAnsi="Times New Roman" w:cs="Times New Roman"/>
          <w:szCs w:val="21"/>
        </w:rPr>
        <w:t xml:space="preserve">. </w:t>
      </w:r>
      <w:r w:rsidR="001A43C4" w:rsidRPr="00AC5A96">
        <w:rPr>
          <w:rFonts w:ascii="Times New Roman" w:hAnsi="Times New Roman" w:cs="Times New Roman"/>
          <w:szCs w:val="21"/>
        </w:rPr>
        <w:t xml:space="preserve">For case A, a uniform distribution of porosity </w:t>
      </w:r>
      <w:r w:rsidR="00BE12C9" w:rsidRPr="00AC5A96">
        <w:rPr>
          <w:rFonts w:ascii="Times New Roman" w:hAnsi="Times New Roman" w:cs="Times New Roman"/>
          <w:szCs w:val="21"/>
        </w:rPr>
        <w:t xml:space="preserve">is set </w:t>
      </w:r>
      <w:proofErr w:type="gramStart"/>
      <w:r w:rsidR="00BE12C9" w:rsidRPr="00AC5A96">
        <w:rPr>
          <w:rFonts w:ascii="Times New Roman" w:hAnsi="Times New Roman" w:cs="Times New Roman"/>
          <w:szCs w:val="21"/>
        </w:rPr>
        <w:t xml:space="preserve">as </w:t>
      </w:r>
      <w:proofErr w:type="gramEnd"/>
      <w:r w:rsidR="004F5F18" w:rsidRPr="00AC5A96">
        <w:rPr>
          <w:rFonts w:ascii="Times New Roman" w:hAnsi="Times New Roman" w:cs="Times New Roman"/>
          <w:position w:val="-12"/>
          <w:szCs w:val="21"/>
        </w:rPr>
        <w:object w:dxaOrig="740" w:dyaOrig="320" w14:anchorId="7E4E4198">
          <v:shape id="_x0000_i1124" type="#_x0000_t75" style="width:36.75pt;height:16.5pt" o:ole="">
            <v:imagedata r:id="rId207" o:title=""/>
          </v:shape>
          <o:OLEObject Type="Embed" ProgID="Equation.DSMT4" ShapeID="_x0000_i1124" DrawAspect="Content" ObjectID="_1637763018" r:id="rId208"/>
        </w:object>
      </w:r>
      <w:r w:rsidR="004F5F18" w:rsidRPr="00AC5A96">
        <w:rPr>
          <w:rFonts w:ascii="Times New Roman" w:hAnsi="Times New Roman" w:cs="Times New Roman"/>
          <w:szCs w:val="21"/>
        </w:rPr>
        <w:t xml:space="preserve">. For case B, </w:t>
      </w:r>
      <w:r w:rsidR="00BE12C9" w:rsidRPr="00AC5A96">
        <w:rPr>
          <w:rFonts w:ascii="Times New Roman" w:hAnsi="Times New Roman" w:cs="Times New Roman"/>
          <w:szCs w:val="21"/>
        </w:rPr>
        <w:t>the soil is divided into three equal layers (</w:t>
      </w:r>
      <w:r w:rsidR="00BE12C9" w:rsidRPr="00AC5A96">
        <w:rPr>
          <w:rFonts w:ascii="Times New Roman" w:hAnsi="Times New Roman" w:cs="Times New Roman"/>
          <w:position w:val="-10"/>
          <w:szCs w:val="21"/>
        </w:rPr>
        <w:object w:dxaOrig="1660" w:dyaOrig="300" w14:anchorId="03B87C70">
          <v:shape id="_x0000_i1125" type="#_x0000_t75" style="width:82.5pt;height:15pt" o:ole="">
            <v:imagedata r:id="rId209" o:title=""/>
          </v:shape>
          <o:OLEObject Type="Embed" ProgID="Equation.DSMT4" ShapeID="_x0000_i1125" DrawAspect="Content" ObjectID="_1637763019" r:id="rId210"/>
        </w:object>
      </w:r>
      <w:r w:rsidR="00BE12C9" w:rsidRPr="00AC5A96">
        <w:rPr>
          <w:rFonts w:ascii="Times New Roman" w:hAnsi="Times New Roman" w:cs="Times New Roman"/>
          <w:szCs w:val="21"/>
        </w:rPr>
        <w:t>)</w:t>
      </w:r>
      <w:r w:rsidR="004F5F18" w:rsidRPr="00AC5A96">
        <w:rPr>
          <w:rFonts w:ascii="Times New Roman" w:hAnsi="Times New Roman" w:cs="Times New Roman"/>
          <w:szCs w:val="21"/>
        </w:rPr>
        <w:t xml:space="preserve"> </w:t>
      </w:r>
      <w:r w:rsidR="00BE12C9" w:rsidRPr="00AC5A96">
        <w:rPr>
          <w:rFonts w:ascii="Times New Roman" w:hAnsi="Times New Roman" w:cs="Times New Roman"/>
          <w:szCs w:val="21"/>
        </w:rPr>
        <w:t xml:space="preserve">with the porosity of 0.3, 0.4 and 0.5 from bottom to </w:t>
      </w:r>
      <w:r w:rsidR="00334670" w:rsidRPr="00AC5A96">
        <w:rPr>
          <w:rFonts w:ascii="Times New Roman" w:hAnsi="Times New Roman" w:cs="Times New Roman"/>
          <w:szCs w:val="21"/>
        </w:rPr>
        <w:t>top</w:t>
      </w:r>
      <w:r w:rsidR="00BE12C9" w:rsidRPr="00AC5A96">
        <w:rPr>
          <w:rFonts w:ascii="Times New Roman" w:hAnsi="Times New Roman" w:cs="Times New Roman"/>
          <w:szCs w:val="21"/>
        </w:rPr>
        <w:t>, respectively. For case C, the porosity of soil is set as a linearly continuous function of the soil depth</w:t>
      </w:r>
      <w:proofErr w:type="gramStart"/>
      <w:r w:rsidR="00334670" w:rsidRPr="00AC5A96">
        <w:rPr>
          <w:rFonts w:ascii="Times New Roman" w:hAnsi="Times New Roman" w:cs="Times New Roman"/>
          <w:szCs w:val="21"/>
        </w:rPr>
        <w:t xml:space="preserve">: </w:t>
      </w:r>
      <w:proofErr w:type="gramEnd"/>
      <w:r w:rsidR="00334670" w:rsidRPr="00AC5A96">
        <w:rPr>
          <w:rFonts w:ascii="Times New Roman" w:hAnsi="Times New Roman" w:cs="Times New Roman"/>
          <w:position w:val="-12"/>
          <w:szCs w:val="21"/>
        </w:rPr>
        <w:object w:dxaOrig="1340" w:dyaOrig="320" w14:anchorId="4BB11583">
          <v:shape id="_x0000_i1126" type="#_x0000_t75" style="width:66.75pt;height:16.5pt" o:ole="">
            <v:imagedata r:id="rId211" o:title=""/>
          </v:shape>
          <o:OLEObject Type="Embed" ProgID="Equation.DSMT4" ShapeID="_x0000_i1126" DrawAspect="Content" ObjectID="_1637763020" r:id="rId212"/>
        </w:object>
      </w:r>
      <w:r w:rsidR="00334670" w:rsidRPr="00AC5A96">
        <w:rPr>
          <w:rFonts w:ascii="Times New Roman" w:hAnsi="Times New Roman" w:cs="Times New Roman"/>
          <w:szCs w:val="21"/>
        </w:rPr>
        <w:t xml:space="preserve">. </w:t>
      </w:r>
    </w:p>
    <w:p w14:paraId="7525B6B9" w14:textId="14D83CA7" w:rsidR="00AA4E7C" w:rsidRPr="00AC5A96" w:rsidRDefault="00173135" w:rsidP="00AA4E7C">
      <w:pPr>
        <w:spacing w:line="360" w:lineRule="auto"/>
        <w:ind w:firstLineChars="200" w:firstLine="420"/>
        <w:rPr>
          <w:rFonts w:ascii="Times New Roman" w:hAnsi="Times New Roman" w:cs="Times New Roman"/>
          <w:szCs w:val="21"/>
        </w:rPr>
      </w:pPr>
      <w:r w:rsidRPr="00AC5A96">
        <w:rPr>
          <w:rFonts w:ascii="Times New Roman" w:hAnsi="Times New Roman" w:cs="Times New Roman"/>
          <w:szCs w:val="21"/>
        </w:rPr>
        <w:t xml:space="preserve">Following </w:t>
      </w:r>
      <w:proofErr w:type="spellStart"/>
      <w:r w:rsidRPr="00AC5A96">
        <w:rPr>
          <w:rFonts w:ascii="Times New Roman" w:hAnsi="Times New Roman" w:cs="Times New Roman"/>
          <w:szCs w:val="21"/>
        </w:rPr>
        <w:t>Khayyer</w:t>
      </w:r>
      <w:proofErr w:type="spellEnd"/>
      <w:r w:rsidRPr="00AC5A96">
        <w:rPr>
          <w:rFonts w:ascii="Times New Roman" w:hAnsi="Times New Roman" w:cs="Times New Roman"/>
          <w:szCs w:val="21"/>
        </w:rPr>
        <w:t xml:space="preserve"> et al. (2018</w:t>
      </w:r>
      <w:r w:rsidR="00BB1069" w:rsidRPr="00AC5A96">
        <w:rPr>
          <w:rFonts w:ascii="Times New Roman" w:hAnsi="Times New Roman" w:cs="Times New Roman"/>
          <w:szCs w:val="21"/>
        </w:rPr>
        <w:t>b</w:t>
      </w:r>
      <w:r w:rsidRPr="00AC5A96">
        <w:rPr>
          <w:rFonts w:ascii="Times New Roman" w:hAnsi="Times New Roman" w:cs="Times New Roman"/>
          <w:szCs w:val="21"/>
        </w:rPr>
        <w:t xml:space="preserve">), the initial particle spacing is set as 5.0 cm, </w:t>
      </w:r>
      <w:r w:rsidR="00CF23E0" w:rsidRPr="00AC5A96">
        <w:rPr>
          <w:rFonts w:ascii="Times New Roman" w:hAnsi="Times New Roman" w:cs="Times New Roman"/>
          <w:szCs w:val="21"/>
        </w:rPr>
        <w:t xml:space="preserve">the turbulent model and </w:t>
      </w:r>
      <w:r w:rsidRPr="00AC5A96">
        <w:rPr>
          <w:rFonts w:ascii="Times New Roman" w:hAnsi="Times New Roman" w:cs="Times New Roman"/>
          <w:szCs w:val="21"/>
        </w:rPr>
        <w:t>the nonlinear resistance force term</w:t>
      </w:r>
      <w:r w:rsidR="00CF23E0" w:rsidRPr="00AC5A96">
        <w:rPr>
          <w:rFonts w:ascii="Times New Roman" w:hAnsi="Times New Roman" w:cs="Times New Roman"/>
          <w:szCs w:val="21"/>
        </w:rPr>
        <w:t xml:space="preserve"> in momentum equation</w:t>
      </w:r>
      <w:r w:rsidR="00334670" w:rsidRPr="00AC5A96">
        <w:rPr>
          <w:rFonts w:ascii="Times New Roman" w:hAnsi="Times New Roman" w:cs="Times New Roman"/>
          <w:szCs w:val="21"/>
        </w:rPr>
        <w:t xml:space="preserve"> </w:t>
      </w:r>
      <w:r w:rsidR="00CF23E0" w:rsidRPr="00AC5A96">
        <w:rPr>
          <w:rFonts w:ascii="Times New Roman" w:hAnsi="Times New Roman" w:cs="Times New Roman"/>
          <w:szCs w:val="21"/>
        </w:rPr>
        <w:t xml:space="preserve">are disabled. </w:t>
      </w:r>
      <w:r w:rsidR="00CF23E0" w:rsidRPr="00AC5A96">
        <w:rPr>
          <w:rFonts w:ascii="Times New Roman" w:hAnsi="Times New Roman" w:cs="Times New Roman"/>
          <w:szCs w:val="21"/>
        </w:rPr>
        <w:fldChar w:fldCharType="begin"/>
      </w:r>
      <w:r w:rsidR="00CF23E0" w:rsidRPr="00AC5A96">
        <w:rPr>
          <w:rFonts w:ascii="Times New Roman" w:hAnsi="Times New Roman" w:cs="Times New Roman"/>
          <w:szCs w:val="21"/>
        </w:rPr>
        <w:instrText xml:space="preserve"> REF _Ref22759092 \h </w:instrText>
      </w:r>
      <w:r w:rsidR="00B30267" w:rsidRPr="00AC5A96">
        <w:rPr>
          <w:rFonts w:ascii="Times New Roman" w:hAnsi="Times New Roman" w:cs="Times New Roman"/>
          <w:szCs w:val="21"/>
        </w:rPr>
        <w:instrText xml:space="preserve"> \* MERGEFORMAT </w:instrText>
      </w:r>
      <w:r w:rsidR="00CF23E0" w:rsidRPr="00AC5A96">
        <w:rPr>
          <w:rFonts w:ascii="Times New Roman" w:hAnsi="Times New Roman" w:cs="Times New Roman"/>
          <w:szCs w:val="21"/>
        </w:rPr>
      </w:r>
      <w:r w:rsidR="00CF23E0" w:rsidRPr="00AC5A96">
        <w:rPr>
          <w:rFonts w:ascii="Times New Roman" w:hAnsi="Times New Roman" w:cs="Times New Roman"/>
          <w:szCs w:val="21"/>
        </w:rPr>
        <w:fldChar w:fldCharType="separate"/>
      </w:r>
      <w:r w:rsidR="00B30267" w:rsidRPr="00AC5A96">
        <w:rPr>
          <w:rFonts w:ascii="Times New Roman" w:eastAsia="SimSun" w:hAnsi="Times New Roman" w:cs="Times New Roman"/>
        </w:rPr>
        <w:t xml:space="preserve">Fig. </w:t>
      </w:r>
      <w:r w:rsidR="00B30267" w:rsidRPr="00AC5A96">
        <w:rPr>
          <w:rFonts w:ascii="Times New Roman" w:eastAsia="SimSun" w:hAnsi="Times New Roman" w:cs="Times New Roman"/>
          <w:noProof/>
        </w:rPr>
        <w:t>4</w:t>
      </w:r>
      <w:r w:rsidR="00CF23E0" w:rsidRPr="00AC5A96">
        <w:rPr>
          <w:rFonts w:ascii="Times New Roman" w:hAnsi="Times New Roman" w:cs="Times New Roman"/>
          <w:szCs w:val="21"/>
        </w:rPr>
        <w:fldChar w:fldCharType="end"/>
      </w:r>
      <w:r w:rsidR="00CF23E0" w:rsidRPr="00AC5A96">
        <w:rPr>
          <w:rFonts w:ascii="Times New Roman" w:hAnsi="Times New Roman" w:cs="Times New Roman"/>
          <w:szCs w:val="21"/>
        </w:rPr>
        <w:t xml:space="preserve"> shows the particle distributions together with the pressure field for the three tested cases.</w:t>
      </w:r>
      <w:r w:rsidR="00A96952" w:rsidRPr="00AC5A96">
        <w:rPr>
          <w:rFonts w:ascii="Times New Roman" w:hAnsi="Times New Roman" w:cs="Times New Roman"/>
          <w:szCs w:val="21"/>
        </w:rPr>
        <w:t xml:space="preserve"> The solid phase particles are erased in this figure in order to display the fluid particle distribution and the corresponding pressure field more clearly.</w:t>
      </w:r>
      <w:r w:rsidR="00CF23E0" w:rsidRPr="00AC5A96">
        <w:rPr>
          <w:rFonts w:ascii="Times New Roman" w:hAnsi="Times New Roman" w:cs="Times New Roman"/>
          <w:szCs w:val="21"/>
        </w:rPr>
        <w:t xml:space="preserve"> Smoothing and continuous pressure fields at the interfaces between the free </w:t>
      </w:r>
      <w:r w:rsidR="00E95829" w:rsidRPr="00AC5A96">
        <w:rPr>
          <w:rFonts w:ascii="Times New Roman" w:hAnsi="Times New Roman" w:cs="Times New Roman"/>
          <w:szCs w:val="21"/>
        </w:rPr>
        <w:t xml:space="preserve">and porous </w:t>
      </w:r>
      <w:r w:rsidR="00CF23E0" w:rsidRPr="00AC5A96">
        <w:rPr>
          <w:rFonts w:ascii="Times New Roman" w:hAnsi="Times New Roman" w:cs="Times New Roman"/>
          <w:szCs w:val="21"/>
        </w:rPr>
        <w:t>flow region</w:t>
      </w:r>
      <w:r w:rsidR="00E95829" w:rsidRPr="00AC5A96">
        <w:rPr>
          <w:rFonts w:ascii="Times New Roman" w:hAnsi="Times New Roman" w:cs="Times New Roman"/>
          <w:szCs w:val="21"/>
        </w:rPr>
        <w:t>s</w:t>
      </w:r>
      <w:r w:rsidR="00CF23E0" w:rsidRPr="00AC5A96">
        <w:rPr>
          <w:rFonts w:ascii="Times New Roman" w:hAnsi="Times New Roman" w:cs="Times New Roman"/>
          <w:szCs w:val="21"/>
        </w:rPr>
        <w:t xml:space="preserve"> are obtained for all cases, which indicates the present interface treatment method is effective. </w:t>
      </w:r>
      <w:r w:rsidR="00CF23E0" w:rsidRPr="00AC5A96">
        <w:rPr>
          <w:rFonts w:ascii="Times New Roman" w:hAnsi="Times New Roman" w:cs="Times New Roman"/>
          <w:szCs w:val="21"/>
        </w:rPr>
        <w:fldChar w:fldCharType="begin"/>
      </w:r>
      <w:r w:rsidR="00CF23E0" w:rsidRPr="00AC5A96">
        <w:rPr>
          <w:rFonts w:ascii="Times New Roman" w:hAnsi="Times New Roman" w:cs="Times New Roman"/>
          <w:szCs w:val="21"/>
        </w:rPr>
        <w:instrText xml:space="preserve"> REF _Ref22759557 \h </w:instrText>
      </w:r>
      <w:r w:rsidR="00B30267" w:rsidRPr="00AC5A96">
        <w:rPr>
          <w:rFonts w:ascii="Times New Roman" w:hAnsi="Times New Roman" w:cs="Times New Roman"/>
          <w:szCs w:val="21"/>
        </w:rPr>
        <w:instrText xml:space="preserve"> \* MERGEFORMAT </w:instrText>
      </w:r>
      <w:r w:rsidR="00CF23E0" w:rsidRPr="00AC5A96">
        <w:rPr>
          <w:rFonts w:ascii="Times New Roman" w:hAnsi="Times New Roman" w:cs="Times New Roman"/>
          <w:szCs w:val="21"/>
        </w:rPr>
      </w:r>
      <w:r w:rsidR="00CF23E0" w:rsidRPr="00AC5A96">
        <w:rPr>
          <w:rFonts w:ascii="Times New Roman" w:hAnsi="Times New Roman" w:cs="Times New Roman"/>
          <w:szCs w:val="21"/>
        </w:rPr>
        <w:fldChar w:fldCharType="separate"/>
      </w:r>
      <w:r w:rsidR="00B30267" w:rsidRPr="00AC5A96">
        <w:rPr>
          <w:rFonts w:ascii="Times New Roman" w:eastAsia="SimSun" w:hAnsi="Times New Roman" w:cs="Times New Roman"/>
        </w:rPr>
        <w:t xml:space="preserve">Fig. </w:t>
      </w:r>
      <w:r w:rsidR="00B30267" w:rsidRPr="00AC5A96">
        <w:rPr>
          <w:rFonts w:ascii="Times New Roman" w:eastAsia="SimSun" w:hAnsi="Times New Roman" w:cs="Times New Roman"/>
          <w:noProof/>
        </w:rPr>
        <w:t>5</w:t>
      </w:r>
      <w:r w:rsidR="00CF23E0" w:rsidRPr="00AC5A96">
        <w:rPr>
          <w:rFonts w:ascii="Times New Roman" w:hAnsi="Times New Roman" w:cs="Times New Roman"/>
          <w:szCs w:val="21"/>
        </w:rPr>
        <w:fldChar w:fldCharType="end"/>
      </w:r>
      <w:r w:rsidR="00CF23E0" w:rsidRPr="00AC5A96">
        <w:rPr>
          <w:rFonts w:ascii="Times New Roman" w:hAnsi="Times New Roman" w:cs="Times New Roman"/>
          <w:szCs w:val="21"/>
        </w:rPr>
        <w:t xml:space="preserve"> displays the time series of the variations of the water level differences</w:t>
      </w:r>
      <w:r w:rsidR="00E95829" w:rsidRPr="00AC5A96">
        <w:rPr>
          <w:rFonts w:ascii="Times New Roman" w:hAnsi="Times New Roman" w:cs="Times New Roman"/>
          <w:szCs w:val="21"/>
        </w:rPr>
        <w:t xml:space="preserve"> for the three cases</w:t>
      </w:r>
      <w:r w:rsidR="00CF23E0" w:rsidRPr="00AC5A96">
        <w:rPr>
          <w:rFonts w:ascii="Times New Roman" w:hAnsi="Times New Roman" w:cs="Times New Roman"/>
          <w:szCs w:val="21"/>
        </w:rPr>
        <w:t>.</w:t>
      </w:r>
      <w:r w:rsidR="00A96952" w:rsidRPr="00AC5A96">
        <w:rPr>
          <w:rFonts w:ascii="Cambria" w:eastAsia="SimSun" w:hAnsi="Cambria" w:cs="Times New Roman"/>
        </w:rPr>
        <w:t xml:space="preserve"> The markers and lines represent the numerical and analytical solutions, respectively.</w:t>
      </w:r>
      <w:r w:rsidR="00CF23E0" w:rsidRPr="00AC5A96">
        <w:rPr>
          <w:rFonts w:ascii="Times New Roman" w:hAnsi="Times New Roman" w:cs="Times New Roman"/>
          <w:szCs w:val="21"/>
        </w:rPr>
        <w:t xml:space="preserve"> Good agreements between the analytical and numerical results indicate the Darcy seepage flow both in the homogeneous and inhomogeneous media can be well simulated by the present model. </w:t>
      </w:r>
    </w:p>
    <w:p w14:paraId="152BCE7D" w14:textId="6F3D1CA4" w:rsidR="00ED5399" w:rsidRPr="00AC5A96" w:rsidRDefault="00ED5399" w:rsidP="00ED5399">
      <w:pPr>
        <w:pStyle w:val="Heading4"/>
        <w:numPr>
          <w:ilvl w:val="1"/>
          <w:numId w:val="15"/>
        </w:numPr>
        <w:spacing w:line="360" w:lineRule="auto"/>
        <w:rPr>
          <w:rFonts w:ascii="Times New Roman" w:hAnsi="Times New Roman" w:cs="Times New Roman"/>
          <w:sz w:val="21"/>
          <w:szCs w:val="21"/>
        </w:rPr>
      </w:pPr>
      <w:r w:rsidRPr="00AC5A96">
        <w:rPr>
          <w:rFonts w:ascii="Times New Roman" w:hAnsi="Times New Roman" w:cs="Times New Roman"/>
          <w:sz w:val="21"/>
          <w:szCs w:val="21"/>
        </w:rPr>
        <w:t>Wave damping along a permeable seabed</w:t>
      </w:r>
    </w:p>
    <w:p w14:paraId="09CF0045" w14:textId="194E21D6" w:rsidR="005A7800" w:rsidRPr="00AC5A96" w:rsidRDefault="00ED5399" w:rsidP="00ED5399">
      <w:pPr>
        <w:spacing w:line="360" w:lineRule="auto"/>
        <w:ind w:firstLineChars="200" w:firstLine="420"/>
        <w:rPr>
          <w:rFonts w:ascii="Times New Roman" w:hAnsi="Times New Roman" w:cs="Times New Roman"/>
          <w:szCs w:val="21"/>
        </w:rPr>
      </w:pPr>
      <w:r w:rsidRPr="00AC5A96">
        <w:rPr>
          <w:rFonts w:ascii="Times New Roman" w:eastAsia="SimSun" w:hAnsi="Times New Roman" w:cs="Times New Roman"/>
        </w:rPr>
        <w:t xml:space="preserve">The developed model is </w:t>
      </w:r>
      <w:r w:rsidR="00D26A9E" w:rsidRPr="00AC5A96">
        <w:rPr>
          <w:rFonts w:ascii="Times New Roman" w:eastAsia="SimSun" w:hAnsi="Times New Roman" w:cs="Times New Roman"/>
        </w:rPr>
        <w:t>further</w:t>
      </w:r>
      <w:r w:rsidRPr="00AC5A96">
        <w:rPr>
          <w:rFonts w:ascii="Times New Roman" w:eastAsia="SimSun" w:hAnsi="Times New Roman" w:cs="Times New Roman"/>
        </w:rPr>
        <w:t xml:space="preserve"> verified by modeling wave damping along the permeable seabed. The numerical setup of the computational domain is given in </w:t>
      </w:r>
      <w:r w:rsidRPr="00AC5A96">
        <w:rPr>
          <w:rFonts w:ascii="Times New Roman" w:eastAsia="SimSun" w:hAnsi="Times New Roman" w:cs="Times New Roman"/>
        </w:rPr>
        <w:fldChar w:fldCharType="begin"/>
      </w:r>
      <w:r w:rsidRPr="00AC5A96">
        <w:rPr>
          <w:rFonts w:ascii="Times New Roman" w:eastAsia="SimSun" w:hAnsi="Times New Roman" w:cs="Times New Roman"/>
        </w:rPr>
        <w:instrText xml:space="preserve"> REF _Ref14534679 \h </w:instrText>
      </w:r>
      <w:r w:rsidR="00F660AE" w:rsidRPr="00AC5A96">
        <w:rPr>
          <w:rFonts w:ascii="Times New Roman" w:eastAsia="SimSun" w:hAnsi="Times New Roman" w:cs="Times New Roman"/>
        </w:rPr>
        <w:instrText xml:space="preserve"> \* MERGEFORMAT </w:instrText>
      </w:r>
      <w:r w:rsidRPr="00AC5A96">
        <w:rPr>
          <w:rFonts w:ascii="Times New Roman" w:eastAsia="SimSun" w:hAnsi="Times New Roman" w:cs="Times New Roman"/>
        </w:rPr>
      </w:r>
      <w:r w:rsidRPr="00AC5A96">
        <w:rPr>
          <w:rFonts w:ascii="Times New Roman" w:eastAsia="SimSun" w:hAnsi="Times New Roman" w:cs="Times New Roman"/>
        </w:rPr>
        <w:fldChar w:fldCharType="separate"/>
      </w:r>
      <w:r w:rsidR="00B30267" w:rsidRPr="00AC5A96">
        <w:rPr>
          <w:rFonts w:ascii="Times New Roman" w:eastAsia="SimSun" w:hAnsi="Times New Roman" w:cs="Times New Roman"/>
        </w:rPr>
        <w:t xml:space="preserve">Fig. </w:t>
      </w:r>
      <w:r w:rsidR="00B30267" w:rsidRPr="00AC5A96">
        <w:rPr>
          <w:rFonts w:ascii="Times New Roman" w:eastAsia="SimSun" w:hAnsi="Times New Roman" w:cs="Times New Roman"/>
          <w:noProof/>
        </w:rPr>
        <w:t>6</w:t>
      </w:r>
      <w:r w:rsidRPr="00AC5A96">
        <w:rPr>
          <w:rFonts w:ascii="Times New Roman" w:eastAsia="SimSun" w:hAnsi="Times New Roman" w:cs="Times New Roman"/>
        </w:rPr>
        <w:fldChar w:fldCharType="end"/>
      </w:r>
      <w:r w:rsidRPr="00AC5A96">
        <w:rPr>
          <w:rFonts w:ascii="Times New Roman" w:eastAsia="SimSun" w:hAnsi="Times New Roman" w:cs="Times New Roman"/>
        </w:rPr>
        <w:t xml:space="preserve"> and the corresponding parameters are listed in </w:t>
      </w:r>
      <w:r w:rsidRPr="00AC5A96">
        <w:rPr>
          <w:rFonts w:ascii="Times New Roman" w:eastAsia="SimSun" w:hAnsi="Times New Roman" w:cs="Times New Roman"/>
        </w:rPr>
        <w:fldChar w:fldCharType="begin"/>
      </w:r>
      <w:r w:rsidRPr="00AC5A96">
        <w:rPr>
          <w:rFonts w:ascii="Times New Roman" w:eastAsia="SimSun" w:hAnsi="Times New Roman" w:cs="Times New Roman"/>
        </w:rPr>
        <w:instrText xml:space="preserve"> REF _Ref14537411 \h </w:instrText>
      </w:r>
      <w:r w:rsidR="00F660AE" w:rsidRPr="00AC5A96">
        <w:rPr>
          <w:rFonts w:ascii="Times New Roman" w:eastAsia="SimSun" w:hAnsi="Times New Roman" w:cs="Times New Roman"/>
        </w:rPr>
        <w:instrText xml:space="preserve"> \* MERGEFORMAT </w:instrText>
      </w:r>
      <w:r w:rsidRPr="00AC5A96">
        <w:rPr>
          <w:rFonts w:ascii="Times New Roman" w:eastAsia="SimSun" w:hAnsi="Times New Roman" w:cs="Times New Roman"/>
        </w:rPr>
      </w:r>
      <w:r w:rsidRPr="00AC5A96">
        <w:rPr>
          <w:rFonts w:ascii="Times New Roman" w:eastAsia="SimSun" w:hAnsi="Times New Roman" w:cs="Times New Roman"/>
        </w:rPr>
        <w:fldChar w:fldCharType="separate"/>
      </w:r>
      <w:r w:rsidR="00B30267" w:rsidRPr="00AC5A96">
        <w:rPr>
          <w:rFonts w:ascii="Times New Roman" w:eastAsia="SimSun" w:hAnsi="Times New Roman" w:cs="Times New Roman"/>
        </w:rPr>
        <w:t xml:space="preserve">Tab. </w:t>
      </w:r>
      <w:r w:rsidR="00B30267" w:rsidRPr="00AC5A96">
        <w:rPr>
          <w:rFonts w:ascii="Times New Roman" w:eastAsia="SimSun" w:hAnsi="Times New Roman" w:cs="Times New Roman"/>
          <w:noProof/>
        </w:rPr>
        <w:t>2</w:t>
      </w:r>
      <w:r w:rsidRPr="00AC5A96">
        <w:rPr>
          <w:rFonts w:ascii="Times New Roman" w:eastAsia="SimSun" w:hAnsi="Times New Roman" w:cs="Times New Roman"/>
        </w:rPr>
        <w:fldChar w:fldCharType="end"/>
      </w:r>
      <w:r w:rsidRPr="00AC5A96">
        <w:rPr>
          <w:rFonts w:ascii="Times New Roman" w:eastAsia="SimSun" w:hAnsi="Times New Roman" w:cs="Times New Roman"/>
        </w:rPr>
        <w:t xml:space="preserve">. </w:t>
      </w:r>
      <w:r w:rsidRPr="00AC5A96">
        <w:rPr>
          <w:rFonts w:ascii="Times New Roman" w:hAnsi="Times New Roman" w:cs="Times New Roman"/>
          <w:szCs w:val="21"/>
        </w:rPr>
        <w:t xml:space="preserve">Savage and Fairchild’s </w:t>
      </w:r>
      <w:r w:rsidRPr="00AC5A96">
        <w:rPr>
          <w:rFonts w:ascii="Times New Roman" w:hAnsi="Times New Roman" w:cs="Times New Roman"/>
          <w:szCs w:val="21"/>
        </w:rPr>
        <w:fldChar w:fldCharType="begin"/>
      </w:r>
      <w:r w:rsidRPr="00AC5A96">
        <w:rPr>
          <w:rFonts w:ascii="Times New Roman" w:hAnsi="Times New Roman" w:cs="Times New Roman"/>
          <w:szCs w:val="21"/>
        </w:rPr>
        <w:instrText xml:space="preserve"> ADDIN EN.CITE &lt;EndNote&gt;&lt;Cite&gt;&lt;Author&gt;Savage&lt;/Author&gt;&lt;Year&gt;1953&lt;/Year&gt;&lt;RecNum&gt;125&lt;/RecNum&gt;&lt;DisplayText&gt;(Savage and Fairchild, 1953)&lt;/DisplayText&gt;&lt;record&gt;&lt;rec-number&gt;125&lt;/rec-number&gt;&lt;foreign-keys&gt;&lt;key app="EN" db-id="tvaawpea19d2aserw5xperdtfwff9f2svwsr"&gt;125&lt;/key&gt;&lt;/foreign-keys&gt;&lt;ref-type name="Report"&gt;27&lt;/ref-type&gt;&lt;contributors&gt;&lt;authors&gt;&lt;author&gt;Savage, Rudolph P&lt;/author&gt;&lt;author&gt;Fairchild, John C&lt;/author&gt;&lt;/authors&gt;&lt;/contributors&gt;&lt;titles&gt;&lt;title&gt;Laboratory study of wave energy losses by bottom friction and percolation&lt;/title&gt;&lt;/titles&gt;&lt;dates&gt;&lt;year&gt;1953&lt;/year&gt;&lt;/dates&gt;&lt;publisher&gt;DTIC Document&lt;/publisher&gt;&lt;urls&gt;&lt;/urls&gt;&lt;/record&gt;&lt;/Cite&gt;&lt;/EndNote&gt;</w:instrText>
      </w:r>
      <w:r w:rsidRPr="00AC5A96">
        <w:rPr>
          <w:rFonts w:ascii="Times New Roman" w:hAnsi="Times New Roman" w:cs="Times New Roman"/>
          <w:szCs w:val="21"/>
        </w:rPr>
        <w:fldChar w:fldCharType="separate"/>
      </w:r>
      <w:r w:rsidRPr="00AC5A96">
        <w:rPr>
          <w:rFonts w:ascii="Times New Roman" w:hAnsi="Times New Roman" w:cs="Times New Roman"/>
          <w:noProof/>
          <w:szCs w:val="21"/>
        </w:rPr>
        <w:t>(</w:t>
      </w:r>
      <w:hyperlink w:anchor="_ENREF_20" w:tooltip="Savage, 1953 #125" w:history="1">
        <w:r w:rsidRPr="00AC5A96">
          <w:rPr>
            <w:rFonts w:ascii="Times New Roman" w:hAnsi="Times New Roman" w:cs="Times New Roman"/>
            <w:noProof/>
            <w:szCs w:val="21"/>
          </w:rPr>
          <w:t>1953</w:t>
        </w:r>
      </w:hyperlink>
      <w:r w:rsidRPr="00AC5A96">
        <w:rPr>
          <w:rFonts w:ascii="Times New Roman" w:hAnsi="Times New Roman" w:cs="Times New Roman"/>
          <w:noProof/>
          <w:szCs w:val="21"/>
        </w:rPr>
        <w:t>)</w:t>
      </w:r>
      <w:r w:rsidRPr="00AC5A96">
        <w:rPr>
          <w:rFonts w:ascii="Times New Roman" w:hAnsi="Times New Roman" w:cs="Times New Roman"/>
          <w:szCs w:val="21"/>
        </w:rPr>
        <w:fldChar w:fldCharType="end"/>
      </w:r>
      <w:r w:rsidRPr="00AC5A96">
        <w:rPr>
          <w:rFonts w:ascii="Times New Roman" w:hAnsi="Times New Roman" w:cs="Times New Roman"/>
          <w:szCs w:val="21"/>
        </w:rPr>
        <w:t xml:space="preserve"> and </w:t>
      </w:r>
      <w:r w:rsidRPr="00AC5A96">
        <w:rPr>
          <w:rFonts w:ascii="Times New Roman" w:hAnsi="Times New Roman" w:cs="Times New Roman"/>
          <w:szCs w:val="21"/>
        </w:rPr>
        <w:fldChar w:fldCharType="begin"/>
      </w:r>
      <w:r w:rsidRPr="00AC5A96">
        <w:rPr>
          <w:rFonts w:ascii="Times New Roman" w:hAnsi="Times New Roman" w:cs="Times New Roman"/>
          <w:szCs w:val="21"/>
        </w:rPr>
        <w:instrText xml:space="preserve"> ADDIN EN.CITE &lt;EndNote&gt;&lt;Cite&gt;&lt;Author&gt;Sawaragi&lt;/Author&gt;&lt;Year&gt;1992&lt;/Year&gt;&lt;RecNum&gt;124&lt;/RecNum&gt;&lt;DisplayText&gt;(Sawaragi and Deguchi, 1992)&lt;/DisplayText&gt;&lt;record&gt;&lt;rec-number&gt;124&lt;/rec-number&gt;&lt;foreign-keys&gt;&lt;key app="EN" db-id="tvaawpea19d2aserw5xperdtfwff9f2svwsr"&gt;124&lt;/key&gt;&lt;/foreign-keys&gt;&lt;ref-type name="Journal Article"&gt;17&lt;/ref-type&gt;&lt;contributors&gt;&lt;authors&gt;&lt;author&gt;Sawaragi, Toru&lt;/author&gt;&lt;author&gt;Deguchi, Ichiro&lt;/author&gt;&lt;/authors&gt;&lt;/contributors&gt;&lt;titles&gt;&lt;title&gt;Waves on permeable layers&lt;/title&gt;&lt;secondary-title&gt;Coastal Engineering Proceedings&lt;/secondary-title&gt;&lt;/titles&gt;&lt;periodical&gt;&lt;full-title&gt;Coastal Engineering Proceedings&lt;/full-title&gt;&lt;/periodical&gt;&lt;volume&gt;1&lt;/volume&gt;&lt;number&gt;23&lt;/number&gt;&lt;dates&gt;&lt;year&gt;1992&lt;/year&gt;&lt;/dates&gt;&lt;isbn&gt;2156-1028&lt;/isbn&gt;&lt;urls&gt;&lt;/urls&gt;&lt;/record&gt;&lt;/Cite&gt;&lt;/EndNote&gt;</w:instrText>
      </w:r>
      <w:r w:rsidRPr="00AC5A96">
        <w:rPr>
          <w:rFonts w:ascii="Times New Roman" w:hAnsi="Times New Roman" w:cs="Times New Roman"/>
          <w:szCs w:val="21"/>
        </w:rPr>
        <w:fldChar w:fldCharType="separate"/>
      </w:r>
      <w:hyperlink w:anchor="_ENREF_21" w:tooltip="Sawaragi, 1992 #124" w:history="1">
        <w:r w:rsidRPr="00AC5A96">
          <w:rPr>
            <w:rFonts w:ascii="Times New Roman" w:hAnsi="Times New Roman" w:cs="Times New Roman"/>
            <w:noProof/>
            <w:szCs w:val="21"/>
          </w:rPr>
          <w:t>Sawaragi and Deguchi’s (1992</w:t>
        </w:r>
      </w:hyperlink>
      <w:r w:rsidRPr="00AC5A96">
        <w:rPr>
          <w:rFonts w:ascii="Times New Roman" w:hAnsi="Times New Roman" w:cs="Times New Roman"/>
          <w:noProof/>
          <w:szCs w:val="21"/>
        </w:rPr>
        <w:t>)</w:t>
      </w:r>
      <w:r w:rsidRPr="00AC5A96">
        <w:rPr>
          <w:rFonts w:ascii="Times New Roman" w:hAnsi="Times New Roman" w:cs="Times New Roman"/>
          <w:szCs w:val="21"/>
        </w:rPr>
        <w:fldChar w:fldCharType="end"/>
      </w:r>
      <w:r w:rsidRPr="00AC5A96">
        <w:rPr>
          <w:rFonts w:ascii="Times New Roman" w:hAnsi="Times New Roman" w:cs="Times New Roman"/>
          <w:szCs w:val="21"/>
        </w:rPr>
        <w:t xml:space="preserve"> experimental data are adopted, which represent small and large permeability condition</w:t>
      </w:r>
      <w:r w:rsidR="003E396F" w:rsidRPr="00AC5A96">
        <w:rPr>
          <w:rFonts w:ascii="Times New Roman" w:hAnsi="Times New Roman" w:cs="Times New Roman"/>
          <w:szCs w:val="21"/>
        </w:rPr>
        <w:t>s</w:t>
      </w:r>
      <w:r w:rsidRPr="00AC5A96">
        <w:rPr>
          <w:rFonts w:ascii="Times New Roman" w:hAnsi="Times New Roman" w:cs="Times New Roman"/>
          <w:szCs w:val="21"/>
        </w:rPr>
        <w:t xml:space="preserve">, respectively. </w:t>
      </w:r>
    </w:p>
    <w:p w14:paraId="1D43382F" w14:textId="03EF745D" w:rsidR="005A7800" w:rsidRPr="00AC5A96" w:rsidRDefault="005A7800" w:rsidP="001215DE">
      <w:pPr>
        <w:spacing w:line="360" w:lineRule="auto"/>
        <w:ind w:firstLineChars="200" w:firstLine="420"/>
        <w:rPr>
          <w:rFonts w:ascii="Times New Roman" w:hAnsi="Times New Roman" w:cs="Times New Roman"/>
          <w:szCs w:val="21"/>
        </w:rPr>
      </w:pPr>
      <w:r w:rsidRPr="00AC5A96">
        <w:rPr>
          <w:rFonts w:ascii="Times New Roman" w:hAnsi="Times New Roman" w:cs="Times New Roman"/>
          <w:szCs w:val="21"/>
        </w:rPr>
        <w:t xml:space="preserve">To test the sensitivity of </w:t>
      </w:r>
      <w:r w:rsidR="009A526B" w:rsidRPr="00AC5A96">
        <w:rPr>
          <w:rFonts w:ascii="Times New Roman" w:hAnsi="Times New Roman" w:cs="Times New Roman"/>
          <w:szCs w:val="21"/>
        </w:rPr>
        <w:t>particle spacing</w:t>
      </w:r>
      <w:r w:rsidRPr="00AC5A96">
        <w:rPr>
          <w:rFonts w:ascii="Times New Roman" w:hAnsi="Times New Roman" w:cs="Times New Roman"/>
          <w:szCs w:val="21"/>
        </w:rPr>
        <w:t xml:space="preserve">, three tests with </w:t>
      </w:r>
      <w:r w:rsidR="00C6777E" w:rsidRPr="00AC5A96">
        <w:rPr>
          <w:rFonts w:ascii="Times New Roman" w:hAnsi="Times New Roman" w:cs="Times New Roman"/>
          <w:szCs w:val="21"/>
        </w:rPr>
        <w:t xml:space="preserve">the relative </w:t>
      </w:r>
      <w:r w:rsidRPr="00AC5A96">
        <w:rPr>
          <w:rFonts w:ascii="Times New Roman" w:hAnsi="Times New Roman" w:cs="Times New Roman"/>
          <w:szCs w:val="21"/>
        </w:rPr>
        <w:t xml:space="preserve">particle spacing of </w:t>
      </w:r>
      <w:r w:rsidRPr="00AC5A96">
        <w:rPr>
          <w:rFonts w:ascii="Times New Roman" w:hAnsi="Times New Roman" w:cs="Times New Roman"/>
          <w:position w:val="-10"/>
          <w:szCs w:val="21"/>
        </w:rPr>
        <w:object w:dxaOrig="240" w:dyaOrig="320" w14:anchorId="3A77EFBF">
          <v:shape id="_x0000_i1127" type="#_x0000_t75" style="width:12pt;height:16.5pt" o:ole="">
            <v:imagedata r:id="rId213" o:title=""/>
          </v:shape>
          <o:OLEObject Type="Embed" ProgID="Equation.DSMT4" ShapeID="_x0000_i1127" DrawAspect="Content" ObjectID="_1637763021" r:id="rId214"/>
        </w:object>
      </w:r>
      <w:r w:rsidRPr="00AC5A96">
        <w:rPr>
          <w:rFonts w:ascii="Times New Roman" w:hAnsi="Times New Roman" w:cs="Times New Roman"/>
          <w:szCs w:val="21"/>
        </w:rPr>
        <w:t>=</w:t>
      </w:r>
      <w:bookmarkStart w:id="123" w:name="OLE_LINK232"/>
      <w:bookmarkStart w:id="124" w:name="OLE_LINK233"/>
      <w:bookmarkStart w:id="125" w:name="OLE_LINK234"/>
      <w:r w:rsidR="004D4F80" w:rsidRPr="00AC5A96">
        <w:rPr>
          <w:rFonts w:ascii="Times New Roman" w:hAnsi="Times New Roman" w:cs="Times New Roman"/>
          <w:szCs w:val="21"/>
        </w:rPr>
        <w:t>0.141</w:t>
      </w:r>
      <w:r w:rsidRPr="00AC5A96">
        <w:rPr>
          <w:rFonts w:ascii="Times New Roman" w:hAnsi="Times New Roman" w:cs="Times New Roman"/>
          <w:szCs w:val="21"/>
        </w:rPr>
        <w:t xml:space="preserve">, </w:t>
      </w:r>
      <w:r w:rsidR="004D4F80" w:rsidRPr="00AC5A96">
        <w:rPr>
          <w:rFonts w:ascii="Times New Roman" w:hAnsi="Times New Roman" w:cs="Times New Roman"/>
          <w:szCs w:val="21"/>
        </w:rPr>
        <w:t>0.282</w:t>
      </w:r>
      <w:r w:rsidRPr="00AC5A96">
        <w:rPr>
          <w:rFonts w:ascii="Times New Roman" w:hAnsi="Times New Roman" w:cs="Times New Roman"/>
          <w:szCs w:val="21"/>
        </w:rPr>
        <w:t xml:space="preserve"> and </w:t>
      </w:r>
      <w:r w:rsidR="004D4F80" w:rsidRPr="00AC5A96">
        <w:rPr>
          <w:rFonts w:ascii="Times New Roman" w:hAnsi="Times New Roman" w:cs="Times New Roman"/>
          <w:szCs w:val="21"/>
        </w:rPr>
        <w:t>0.423</w:t>
      </w:r>
      <w:bookmarkEnd w:id="123"/>
      <w:bookmarkEnd w:id="124"/>
      <w:bookmarkEnd w:id="125"/>
      <w:r w:rsidRPr="00AC5A96">
        <w:rPr>
          <w:rFonts w:ascii="Times New Roman" w:hAnsi="Times New Roman" w:cs="Times New Roman"/>
          <w:szCs w:val="21"/>
        </w:rPr>
        <w:t xml:space="preserve"> are carried out. </w:t>
      </w:r>
      <w:r w:rsidRPr="00AC5A96">
        <w:rPr>
          <w:rFonts w:ascii="Times New Roman" w:hAnsi="Times New Roman" w:cs="Times New Roman"/>
          <w:position w:val="-10"/>
          <w:szCs w:val="21"/>
        </w:rPr>
        <w:object w:dxaOrig="240" w:dyaOrig="320" w14:anchorId="0652DEE9">
          <v:shape id="_x0000_i1128" type="#_x0000_t75" style="width:12pt;height:16.5pt" o:ole="">
            <v:imagedata r:id="rId213" o:title=""/>
          </v:shape>
          <o:OLEObject Type="Embed" ProgID="Equation.DSMT4" ShapeID="_x0000_i1128" DrawAspect="Content" ObjectID="_1637763022" r:id="rId215"/>
        </w:object>
      </w:r>
      <w:r w:rsidRPr="00AC5A96">
        <w:rPr>
          <w:rFonts w:ascii="Times New Roman" w:hAnsi="Times New Roman" w:cs="Times New Roman"/>
          <w:szCs w:val="21"/>
        </w:rPr>
        <w:t xml:space="preserve"> </w:t>
      </w:r>
      <w:proofErr w:type="gramStart"/>
      <w:r w:rsidRPr="00AC5A96">
        <w:rPr>
          <w:rFonts w:ascii="Times New Roman" w:hAnsi="Times New Roman" w:cs="Times New Roman"/>
          <w:szCs w:val="21"/>
        </w:rPr>
        <w:t>represents</w:t>
      </w:r>
      <w:proofErr w:type="gramEnd"/>
      <w:r w:rsidRPr="00AC5A96">
        <w:rPr>
          <w:rFonts w:ascii="Times New Roman" w:hAnsi="Times New Roman" w:cs="Times New Roman"/>
          <w:szCs w:val="21"/>
        </w:rPr>
        <w:t xml:space="preserve"> the ra</w:t>
      </w:r>
      <w:r w:rsidR="004D4F80" w:rsidRPr="00AC5A96">
        <w:rPr>
          <w:rFonts w:ascii="Times New Roman" w:hAnsi="Times New Roman" w:cs="Times New Roman"/>
          <w:szCs w:val="21"/>
        </w:rPr>
        <w:t>t</w:t>
      </w:r>
      <w:r w:rsidRPr="00AC5A96">
        <w:rPr>
          <w:rFonts w:ascii="Times New Roman" w:hAnsi="Times New Roman" w:cs="Times New Roman"/>
          <w:szCs w:val="21"/>
        </w:rPr>
        <w:t>io</w:t>
      </w:r>
      <w:r w:rsidRPr="00AC5A96">
        <w:rPr>
          <w:rFonts w:ascii="Times New Roman" w:eastAsia="SimSun" w:hAnsi="Times New Roman" w:cs="Times New Roman"/>
        </w:rPr>
        <w:t xml:space="preserve"> of the initial particle spacing</w:t>
      </w:r>
      <w:r w:rsidR="004D4F80" w:rsidRPr="00AC5A96">
        <w:rPr>
          <w:rFonts w:ascii="Times New Roman" w:eastAsia="SimSun" w:hAnsi="Times New Roman" w:cs="Times New Roman"/>
        </w:rPr>
        <w:t xml:space="preserve"> to the incident wave height</w:t>
      </w:r>
      <w:r w:rsidRPr="00AC5A96">
        <w:rPr>
          <w:rFonts w:ascii="Times New Roman" w:eastAsia="SimSun" w:hAnsi="Times New Roman" w:cs="Times New Roman"/>
        </w:rPr>
        <w:t xml:space="preserve">. </w:t>
      </w:r>
      <w:r w:rsidRPr="00AC5A96">
        <w:rPr>
          <w:rFonts w:ascii="Times New Roman" w:hAnsi="Times New Roman" w:cs="Times New Roman"/>
          <w:szCs w:val="21"/>
        </w:rPr>
        <w:fldChar w:fldCharType="begin"/>
      </w:r>
      <w:r w:rsidRPr="00AC5A96">
        <w:rPr>
          <w:rFonts w:ascii="Times New Roman" w:hAnsi="Times New Roman" w:cs="Times New Roman"/>
          <w:szCs w:val="21"/>
        </w:rPr>
        <w:instrText xml:space="preserve"> REF _Ref22898726 \h </w:instrText>
      </w:r>
      <w:r w:rsidR="00B30267" w:rsidRPr="00AC5A96">
        <w:rPr>
          <w:rFonts w:ascii="Times New Roman" w:hAnsi="Times New Roman" w:cs="Times New Roman"/>
          <w:szCs w:val="21"/>
        </w:rPr>
        <w:instrText xml:space="preserve"> \* MERGEFORMAT </w:instrText>
      </w:r>
      <w:r w:rsidRPr="00AC5A96">
        <w:rPr>
          <w:rFonts w:ascii="Times New Roman" w:hAnsi="Times New Roman" w:cs="Times New Roman"/>
          <w:szCs w:val="21"/>
        </w:rPr>
      </w:r>
      <w:r w:rsidRPr="00AC5A96">
        <w:rPr>
          <w:rFonts w:ascii="Times New Roman" w:hAnsi="Times New Roman" w:cs="Times New Roman"/>
          <w:szCs w:val="21"/>
        </w:rPr>
        <w:fldChar w:fldCharType="separate"/>
      </w:r>
      <w:r w:rsidR="00B30267" w:rsidRPr="00AC5A96">
        <w:rPr>
          <w:rFonts w:ascii="Times New Roman" w:eastAsia="SimSun" w:hAnsi="Times New Roman" w:cs="Times New Roman"/>
        </w:rPr>
        <w:t xml:space="preserve">Fig. </w:t>
      </w:r>
      <w:r w:rsidR="00B30267" w:rsidRPr="00AC5A96">
        <w:rPr>
          <w:rFonts w:ascii="Times New Roman" w:eastAsia="SimSun" w:hAnsi="Times New Roman" w:cs="Times New Roman"/>
          <w:noProof/>
        </w:rPr>
        <w:t>7</w:t>
      </w:r>
      <w:r w:rsidRPr="00AC5A96">
        <w:rPr>
          <w:rFonts w:ascii="Times New Roman" w:hAnsi="Times New Roman" w:cs="Times New Roman"/>
          <w:szCs w:val="21"/>
        </w:rPr>
        <w:fldChar w:fldCharType="end"/>
      </w:r>
      <w:r w:rsidRPr="00AC5A96">
        <w:rPr>
          <w:rFonts w:ascii="Times New Roman" w:hAnsi="Times New Roman" w:cs="Times New Roman"/>
          <w:szCs w:val="21"/>
        </w:rPr>
        <w:t xml:space="preserve"> shows the particle distributions and the corresponding pressure fields with different particle </w:t>
      </w:r>
      <w:proofErr w:type="spellStart"/>
      <w:r w:rsidRPr="00AC5A96">
        <w:rPr>
          <w:rFonts w:ascii="Times New Roman" w:hAnsi="Times New Roman" w:cs="Times New Roman"/>
          <w:szCs w:val="21"/>
        </w:rPr>
        <w:t>spacings</w:t>
      </w:r>
      <w:proofErr w:type="spellEnd"/>
      <w:r w:rsidRPr="00AC5A96">
        <w:rPr>
          <w:rFonts w:ascii="Times New Roman" w:hAnsi="Times New Roman" w:cs="Times New Roman"/>
          <w:szCs w:val="21"/>
        </w:rPr>
        <w:t xml:space="preserve">. As it can be seen in this figure, smoothing pressure field and uniform particle distributions are obtained for all the tests. </w:t>
      </w:r>
      <w:r w:rsidRPr="00AC5A96">
        <w:rPr>
          <w:rFonts w:ascii="Times New Roman" w:hAnsi="Times New Roman" w:cs="Times New Roman"/>
          <w:szCs w:val="21"/>
        </w:rPr>
        <w:fldChar w:fldCharType="begin"/>
      </w:r>
      <w:r w:rsidRPr="00AC5A96">
        <w:rPr>
          <w:rFonts w:ascii="Times New Roman" w:hAnsi="Times New Roman" w:cs="Times New Roman"/>
          <w:szCs w:val="21"/>
        </w:rPr>
        <w:instrText xml:space="preserve"> REF _Ref22898728 \h </w:instrText>
      </w:r>
      <w:r w:rsidR="00B30267" w:rsidRPr="00AC5A96">
        <w:rPr>
          <w:rFonts w:ascii="Times New Roman" w:hAnsi="Times New Roman" w:cs="Times New Roman"/>
          <w:szCs w:val="21"/>
        </w:rPr>
        <w:instrText xml:space="preserve"> \* MERGEFORMAT </w:instrText>
      </w:r>
      <w:r w:rsidRPr="00AC5A96">
        <w:rPr>
          <w:rFonts w:ascii="Times New Roman" w:hAnsi="Times New Roman" w:cs="Times New Roman"/>
          <w:szCs w:val="21"/>
        </w:rPr>
      </w:r>
      <w:r w:rsidRPr="00AC5A96">
        <w:rPr>
          <w:rFonts w:ascii="Times New Roman" w:hAnsi="Times New Roman" w:cs="Times New Roman"/>
          <w:szCs w:val="21"/>
        </w:rPr>
        <w:fldChar w:fldCharType="separate"/>
      </w:r>
      <w:r w:rsidR="00B30267" w:rsidRPr="00AC5A96">
        <w:rPr>
          <w:rFonts w:ascii="Times New Roman" w:eastAsia="SimSun" w:hAnsi="Times New Roman" w:cs="Times New Roman"/>
        </w:rPr>
        <w:t xml:space="preserve">Fig. </w:t>
      </w:r>
      <w:r w:rsidR="00B30267" w:rsidRPr="00AC5A96">
        <w:rPr>
          <w:rFonts w:ascii="Times New Roman" w:eastAsia="SimSun" w:hAnsi="Times New Roman" w:cs="Times New Roman"/>
          <w:noProof/>
        </w:rPr>
        <w:t>8</w:t>
      </w:r>
      <w:r w:rsidRPr="00AC5A96">
        <w:rPr>
          <w:rFonts w:ascii="Times New Roman" w:hAnsi="Times New Roman" w:cs="Times New Roman"/>
          <w:szCs w:val="21"/>
        </w:rPr>
        <w:fldChar w:fldCharType="end"/>
      </w:r>
      <w:r w:rsidRPr="00AC5A96">
        <w:rPr>
          <w:rFonts w:ascii="Times New Roman" w:hAnsi="Times New Roman" w:cs="Times New Roman"/>
          <w:szCs w:val="21"/>
        </w:rPr>
        <w:t xml:space="preserve"> displays the comparisons of wave height attenuation along the permeable seabed with different particle </w:t>
      </w:r>
      <w:proofErr w:type="spellStart"/>
      <w:r w:rsidRPr="00AC5A96">
        <w:rPr>
          <w:rFonts w:ascii="Times New Roman" w:hAnsi="Times New Roman" w:cs="Times New Roman"/>
          <w:szCs w:val="21"/>
        </w:rPr>
        <w:t>spacings</w:t>
      </w:r>
      <w:proofErr w:type="spellEnd"/>
      <w:r w:rsidR="00C6777E" w:rsidRPr="00AC5A96">
        <w:rPr>
          <w:rFonts w:ascii="Times New Roman" w:hAnsi="Times New Roman" w:cs="Times New Roman"/>
          <w:szCs w:val="21"/>
        </w:rPr>
        <w:t xml:space="preserve">. As observed in this figure, the predicted results </w:t>
      </w:r>
      <w:r w:rsidR="001215DE" w:rsidRPr="00AC5A96">
        <w:rPr>
          <w:rFonts w:ascii="Times New Roman" w:hAnsi="Times New Roman" w:cs="Times New Roman"/>
          <w:szCs w:val="21"/>
        </w:rPr>
        <w:t xml:space="preserve">have </w:t>
      </w:r>
      <w:r w:rsidR="00C6777E" w:rsidRPr="00AC5A96">
        <w:rPr>
          <w:rFonts w:ascii="Times New Roman" w:hAnsi="Times New Roman" w:cs="Times New Roman"/>
          <w:szCs w:val="21"/>
        </w:rPr>
        <w:t xml:space="preserve">reasonably </w:t>
      </w:r>
      <w:r w:rsidR="001215DE" w:rsidRPr="00AC5A96">
        <w:rPr>
          <w:rFonts w:ascii="Times New Roman" w:hAnsi="Times New Roman" w:cs="Times New Roman"/>
          <w:szCs w:val="21"/>
        </w:rPr>
        <w:t>agreements</w:t>
      </w:r>
      <w:r w:rsidR="00C6777E" w:rsidRPr="00AC5A96">
        <w:rPr>
          <w:rFonts w:ascii="Times New Roman" w:hAnsi="Times New Roman" w:cs="Times New Roman"/>
          <w:szCs w:val="21"/>
        </w:rPr>
        <w:t xml:space="preserve"> with the experimental data </w:t>
      </w:r>
      <w:r w:rsidR="001215DE" w:rsidRPr="00AC5A96">
        <w:rPr>
          <w:rFonts w:ascii="Times New Roman" w:hAnsi="Times New Roman" w:cs="Times New Roman"/>
          <w:szCs w:val="21"/>
        </w:rPr>
        <w:t>when</w:t>
      </w:r>
      <w:r w:rsidR="00C6777E" w:rsidRPr="00AC5A96">
        <w:rPr>
          <w:rFonts w:ascii="Times New Roman" w:hAnsi="Times New Roman" w:cs="Times New Roman"/>
          <w:szCs w:val="21"/>
        </w:rPr>
        <w:t xml:space="preserve"> </w:t>
      </w:r>
      <w:r w:rsidR="00C6777E" w:rsidRPr="00AC5A96">
        <w:rPr>
          <w:rFonts w:ascii="Times New Roman" w:hAnsi="Times New Roman" w:cs="Times New Roman"/>
          <w:position w:val="-10"/>
          <w:szCs w:val="21"/>
        </w:rPr>
        <w:object w:dxaOrig="240" w:dyaOrig="320" w14:anchorId="454BA468">
          <v:shape id="_x0000_i1129" type="#_x0000_t75" style="width:12pt;height:16.5pt" o:ole="">
            <v:imagedata r:id="rId213" o:title=""/>
          </v:shape>
          <o:OLEObject Type="Embed" ProgID="Equation.DSMT4" ShapeID="_x0000_i1129" DrawAspect="Content" ObjectID="_1637763023" r:id="rId216"/>
        </w:object>
      </w:r>
      <w:r w:rsidR="00C6777E" w:rsidRPr="00AC5A96">
        <w:rPr>
          <w:rFonts w:ascii="Times New Roman" w:hAnsi="Times New Roman" w:cs="Times New Roman"/>
          <w:szCs w:val="21"/>
        </w:rPr>
        <w:t>=</w:t>
      </w:r>
      <w:r w:rsidR="004D4F80" w:rsidRPr="00AC5A96">
        <w:rPr>
          <w:rFonts w:ascii="Times New Roman" w:hAnsi="Times New Roman" w:cs="Times New Roman"/>
          <w:szCs w:val="21"/>
        </w:rPr>
        <w:t>0.141</w:t>
      </w:r>
      <w:r w:rsidR="00C6777E" w:rsidRPr="00AC5A96">
        <w:rPr>
          <w:rFonts w:ascii="Times New Roman" w:hAnsi="Times New Roman" w:cs="Times New Roman"/>
          <w:szCs w:val="21"/>
        </w:rPr>
        <w:t xml:space="preserve"> and </w:t>
      </w:r>
      <w:r w:rsidR="004D4F80" w:rsidRPr="00AC5A96">
        <w:rPr>
          <w:rFonts w:ascii="Times New Roman" w:hAnsi="Times New Roman" w:cs="Times New Roman"/>
          <w:szCs w:val="21"/>
        </w:rPr>
        <w:t>0.282</w:t>
      </w:r>
      <w:r w:rsidR="001215DE" w:rsidRPr="00AC5A96">
        <w:rPr>
          <w:rFonts w:ascii="Times New Roman" w:hAnsi="Times New Roman" w:cs="Times New Roman"/>
          <w:szCs w:val="21"/>
        </w:rPr>
        <w:t>,</w:t>
      </w:r>
      <w:r w:rsidRPr="00AC5A96">
        <w:rPr>
          <w:rFonts w:ascii="Times New Roman" w:hAnsi="Times New Roman" w:cs="Times New Roman"/>
          <w:szCs w:val="21"/>
        </w:rPr>
        <w:t xml:space="preserve"> and</w:t>
      </w:r>
      <w:r w:rsidR="00C6777E" w:rsidRPr="00AC5A96">
        <w:rPr>
          <w:rFonts w:ascii="Times New Roman" w:hAnsi="Times New Roman" w:cs="Times New Roman"/>
          <w:szCs w:val="21"/>
        </w:rPr>
        <w:t xml:space="preserve"> an obvious discrepancy occurs for the test with </w:t>
      </w:r>
      <w:r w:rsidR="00C6777E" w:rsidRPr="00AC5A96">
        <w:rPr>
          <w:rFonts w:ascii="Times New Roman" w:hAnsi="Times New Roman" w:cs="Times New Roman"/>
          <w:position w:val="-10"/>
          <w:szCs w:val="21"/>
        </w:rPr>
        <w:object w:dxaOrig="240" w:dyaOrig="320" w14:anchorId="3CEFFE29">
          <v:shape id="_x0000_i1130" type="#_x0000_t75" style="width:12pt;height:16.5pt" o:ole="">
            <v:imagedata r:id="rId213" o:title=""/>
          </v:shape>
          <o:OLEObject Type="Embed" ProgID="Equation.DSMT4" ShapeID="_x0000_i1130" DrawAspect="Content" ObjectID="_1637763024" r:id="rId217"/>
        </w:object>
      </w:r>
      <w:r w:rsidR="00C6777E" w:rsidRPr="00AC5A96">
        <w:rPr>
          <w:rFonts w:ascii="Times New Roman" w:hAnsi="Times New Roman" w:cs="Times New Roman"/>
          <w:szCs w:val="21"/>
        </w:rPr>
        <w:t>=</w:t>
      </w:r>
      <w:r w:rsidR="004D4F80" w:rsidRPr="00AC5A96">
        <w:rPr>
          <w:rFonts w:ascii="Times New Roman" w:hAnsi="Times New Roman" w:cs="Times New Roman"/>
          <w:szCs w:val="21"/>
        </w:rPr>
        <w:t>0.423</w:t>
      </w:r>
      <w:r w:rsidR="00C6777E" w:rsidRPr="00AC5A96">
        <w:rPr>
          <w:rFonts w:ascii="Times New Roman" w:hAnsi="Times New Roman" w:cs="Times New Roman"/>
          <w:szCs w:val="21"/>
        </w:rPr>
        <w:t xml:space="preserve">. </w:t>
      </w:r>
      <w:r w:rsidR="009A526B" w:rsidRPr="00AC5A96">
        <w:rPr>
          <w:rFonts w:ascii="Times New Roman" w:hAnsi="Times New Roman" w:cs="Times New Roman"/>
          <w:szCs w:val="21"/>
        </w:rPr>
        <w:t>In order to estimate quantitatively the error</w:t>
      </w:r>
      <w:r w:rsidR="00014947" w:rsidRPr="00AC5A96">
        <w:rPr>
          <w:rFonts w:ascii="Times New Roman" w:hAnsi="Times New Roman" w:cs="Times New Roman"/>
          <w:szCs w:val="21"/>
        </w:rPr>
        <w:t>s</w:t>
      </w:r>
      <w:r w:rsidR="009A526B" w:rsidRPr="00AC5A96">
        <w:rPr>
          <w:rFonts w:ascii="Times New Roman" w:hAnsi="Times New Roman" w:cs="Times New Roman"/>
          <w:szCs w:val="21"/>
        </w:rPr>
        <w:t xml:space="preserve"> between the numerical and experimental results,</w:t>
      </w:r>
      <w:r w:rsidRPr="00AC5A96">
        <w:rPr>
          <w:rFonts w:ascii="Times New Roman" w:hAnsi="Times New Roman" w:cs="Times New Roman"/>
          <w:szCs w:val="21"/>
        </w:rPr>
        <w:t xml:space="preserve"> the corresponding root mean squared error</w:t>
      </w:r>
      <w:r w:rsidR="00014947" w:rsidRPr="00AC5A96">
        <w:rPr>
          <w:rFonts w:ascii="Times New Roman" w:hAnsi="Times New Roman" w:cs="Times New Roman"/>
          <w:szCs w:val="21"/>
        </w:rPr>
        <w:t>s</w:t>
      </w:r>
      <w:r w:rsidRPr="00AC5A96">
        <w:rPr>
          <w:rFonts w:ascii="Times New Roman" w:hAnsi="Times New Roman" w:cs="Times New Roman"/>
          <w:szCs w:val="21"/>
        </w:rPr>
        <w:t xml:space="preserve"> (RMSE</w:t>
      </w:r>
      <w:r w:rsidR="004D4F80" w:rsidRPr="00AC5A96">
        <w:rPr>
          <w:rFonts w:ascii="Times New Roman" w:hAnsi="Times New Roman" w:cs="Times New Roman"/>
          <w:szCs w:val="21"/>
        </w:rPr>
        <w:t>s</w:t>
      </w:r>
      <w:r w:rsidRPr="00AC5A96">
        <w:rPr>
          <w:rFonts w:ascii="Times New Roman" w:hAnsi="Times New Roman" w:cs="Times New Roman"/>
          <w:szCs w:val="21"/>
        </w:rPr>
        <w:t>)</w:t>
      </w:r>
      <w:r w:rsidR="00014947" w:rsidRPr="00AC5A96">
        <w:rPr>
          <w:rFonts w:ascii="Times New Roman" w:hAnsi="Times New Roman" w:cs="Times New Roman"/>
          <w:szCs w:val="21"/>
        </w:rPr>
        <w:t xml:space="preserve"> are calculated</w:t>
      </w:r>
      <w:r w:rsidRPr="00AC5A96">
        <w:rPr>
          <w:rFonts w:ascii="Times New Roman" w:hAnsi="Times New Roman" w:cs="Times New Roman"/>
          <w:szCs w:val="21"/>
        </w:rPr>
        <w:t xml:space="preserve"> </w:t>
      </w:r>
      <w:proofErr w:type="gramStart"/>
      <w:r w:rsidRPr="00AC5A96">
        <w:rPr>
          <w:rFonts w:ascii="Times New Roman" w:hAnsi="Times New Roman" w:cs="Times New Roman"/>
          <w:szCs w:val="21"/>
        </w:rPr>
        <w:t>by</w:t>
      </w:r>
      <w:r w:rsidR="00014947" w:rsidRPr="00AC5A96">
        <w:rPr>
          <w:rFonts w:ascii="Times New Roman" w:hAnsi="Times New Roman" w:cs="Times New Roman"/>
          <w:szCs w:val="21"/>
        </w:rPr>
        <w:t xml:space="preserve"> </w:t>
      </w:r>
      <w:proofErr w:type="gramEnd"/>
      <w:r w:rsidR="00014947" w:rsidRPr="00AC5A96">
        <w:rPr>
          <w:rFonts w:ascii="Times New Roman" w:hAnsi="Times New Roman" w:cs="Times New Roman"/>
          <w:position w:val="-26"/>
          <w:szCs w:val="21"/>
        </w:rPr>
        <w:object w:dxaOrig="3340" w:dyaOrig="680" w14:anchorId="09DEA47C">
          <v:shape id="_x0000_i1131" type="#_x0000_t75" style="width:167.25pt;height:33.75pt" o:ole="">
            <v:imagedata r:id="rId218" o:title=""/>
          </v:shape>
          <o:OLEObject Type="Embed" ProgID="Equation.DSMT4" ShapeID="_x0000_i1131" DrawAspect="Content" ObjectID="_1637763025" r:id="rId219"/>
        </w:object>
      </w:r>
      <w:r w:rsidR="00014947" w:rsidRPr="00AC5A96">
        <w:rPr>
          <w:rFonts w:ascii="Times New Roman" w:hAnsi="Times New Roman" w:cs="Times New Roman"/>
          <w:szCs w:val="21"/>
        </w:rPr>
        <w:t xml:space="preserve">, where </w:t>
      </w:r>
      <w:r w:rsidR="00014947" w:rsidRPr="00AC5A96">
        <w:rPr>
          <w:rFonts w:ascii="Times New Roman" w:hAnsi="Times New Roman" w:cs="Times New Roman"/>
          <w:position w:val="-10"/>
          <w:szCs w:val="21"/>
        </w:rPr>
        <w:object w:dxaOrig="440" w:dyaOrig="320" w14:anchorId="1C73DA9A">
          <v:shape id="_x0000_i1132" type="#_x0000_t75" style="width:21.75pt;height:16.5pt" o:ole="">
            <v:imagedata r:id="rId220" o:title=""/>
          </v:shape>
          <o:OLEObject Type="Embed" ProgID="Equation.DSMT4" ShapeID="_x0000_i1132" DrawAspect="Content" ObjectID="_1637763026" r:id="rId221"/>
        </w:object>
      </w:r>
      <w:r w:rsidR="00014947" w:rsidRPr="00AC5A96">
        <w:rPr>
          <w:rFonts w:ascii="Times New Roman" w:hAnsi="Times New Roman" w:cs="Times New Roman"/>
          <w:szCs w:val="21"/>
        </w:rPr>
        <w:t xml:space="preserve"> and </w:t>
      </w:r>
      <w:r w:rsidR="00014947" w:rsidRPr="00AC5A96">
        <w:rPr>
          <w:rFonts w:ascii="Times New Roman" w:hAnsi="Times New Roman" w:cs="Times New Roman"/>
          <w:position w:val="-14"/>
          <w:szCs w:val="21"/>
        </w:rPr>
        <w:object w:dxaOrig="380" w:dyaOrig="360" w14:anchorId="2395F9F3">
          <v:shape id="_x0000_i1133" type="#_x0000_t75" style="width:18.75pt;height:18pt" o:ole="">
            <v:imagedata r:id="rId222" o:title=""/>
          </v:shape>
          <o:OLEObject Type="Embed" ProgID="Equation.DSMT4" ShapeID="_x0000_i1133" DrawAspect="Content" ObjectID="_1637763027" r:id="rId223"/>
        </w:object>
      </w:r>
      <w:r w:rsidR="00014947" w:rsidRPr="00AC5A96">
        <w:rPr>
          <w:rFonts w:ascii="Times New Roman" w:hAnsi="Times New Roman" w:cs="Times New Roman"/>
          <w:szCs w:val="21"/>
        </w:rPr>
        <w:t xml:space="preserve"> are the relative wave height obtained from numerical model and physical test, respectively. The calculated RMSEs are </w:t>
      </w:r>
      <w:r w:rsidR="004D4F80" w:rsidRPr="00AC5A96">
        <w:rPr>
          <w:rFonts w:ascii="Times New Roman" w:hAnsi="Times New Roman" w:cs="Times New Roman"/>
          <w:szCs w:val="21"/>
        </w:rPr>
        <w:t xml:space="preserve">0.009, 0.011 and </w:t>
      </w:r>
      <w:r w:rsidR="00014947" w:rsidRPr="00AC5A96">
        <w:rPr>
          <w:rFonts w:ascii="Times New Roman" w:hAnsi="Times New Roman" w:cs="Times New Roman"/>
          <w:szCs w:val="21"/>
        </w:rPr>
        <w:t xml:space="preserve">0.027 when </w:t>
      </w:r>
      <w:r w:rsidR="00014947" w:rsidRPr="00AC5A96">
        <w:rPr>
          <w:rFonts w:ascii="Times New Roman" w:hAnsi="Times New Roman" w:cs="Times New Roman"/>
          <w:position w:val="-10"/>
          <w:szCs w:val="21"/>
        </w:rPr>
        <w:object w:dxaOrig="240" w:dyaOrig="320" w14:anchorId="1B723482">
          <v:shape id="_x0000_i1134" type="#_x0000_t75" style="width:12pt;height:16.5pt" o:ole="">
            <v:imagedata r:id="rId213" o:title=""/>
          </v:shape>
          <o:OLEObject Type="Embed" ProgID="Equation.DSMT4" ShapeID="_x0000_i1134" DrawAspect="Content" ObjectID="_1637763028" r:id="rId224"/>
        </w:object>
      </w:r>
      <w:r w:rsidR="00014947" w:rsidRPr="00AC5A96">
        <w:rPr>
          <w:rFonts w:ascii="Times New Roman" w:hAnsi="Times New Roman" w:cs="Times New Roman"/>
          <w:szCs w:val="21"/>
        </w:rPr>
        <w:t>=</w:t>
      </w:r>
      <w:r w:rsidR="004D4F80" w:rsidRPr="00AC5A96">
        <w:rPr>
          <w:rFonts w:ascii="Times New Roman" w:hAnsi="Times New Roman" w:cs="Times New Roman"/>
          <w:szCs w:val="21"/>
        </w:rPr>
        <w:t>0.141, 0.282 and 0.423</w:t>
      </w:r>
      <w:r w:rsidR="00014947" w:rsidRPr="00AC5A96">
        <w:rPr>
          <w:rFonts w:ascii="Times New Roman" w:hAnsi="Times New Roman" w:cs="Times New Roman"/>
          <w:szCs w:val="21"/>
        </w:rPr>
        <w:t xml:space="preserve">, which indicates the computational results are approximately convergent when </w:t>
      </w:r>
      <w:r w:rsidR="004D4F80" w:rsidRPr="00AC5A96">
        <w:rPr>
          <w:rFonts w:ascii="Times New Roman" w:hAnsi="Times New Roman" w:cs="Times New Roman"/>
          <w:position w:val="-10"/>
          <w:szCs w:val="21"/>
        </w:rPr>
        <w:object w:dxaOrig="420" w:dyaOrig="320" w14:anchorId="4EC8A237">
          <v:shape id="_x0000_i1135" type="#_x0000_t75" style="width:21pt;height:16.5pt" o:ole="">
            <v:imagedata r:id="rId225" o:title=""/>
          </v:shape>
          <o:OLEObject Type="Embed" ProgID="Equation.DSMT4" ShapeID="_x0000_i1135" DrawAspect="Content" ObjectID="_1637763029" r:id="rId226"/>
        </w:object>
      </w:r>
      <w:r w:rsidR="004D4F80" w:rsidRPr="00AC5A96">
        <w:rPr>
          <w:rFonts w:ascii="Times New Roman" w:hAnsi="Times New Roman" w:cs="Times New Roman"/>
          <w:szCs w:val="21"/>
        </w:rPr>
        <w:t>0.282</w:t>
      </w:r>
      <w:r w:rsidR="00421FC2" w:rsidRPr="00AC5A96">
        <w:rPr>
          <w:rFonts w:ascii="Times New Roman" w:hAnsi="Times New Roman" w:cs="Times New Roman"/>
          <w:szCs w:val="21"/>
        </w:rPr>
        <w:t xml:space="preserve"> although the RMSE decreases slightly as the increase of particle spacing</w:t>
      </w:r>
      <w:r w:rsidR="00014947" w:rsidRPr="00AC5A96">
        <w:rPr>
          <w:rFonts w:ascii="Times New Roman" w:hAnsi="Times New Roman" w:cs="Times New Roman"/>
          <w:szCs w:val="21"/>
        </w:rPr>
        <w:t xml:space="preserve">. </w:t>
      </w:r>
    </w:p>
    <w:p w14:paraId="4D1DC12A" w14:textId="56EC23A1" w:rsidR="00ED5399" w:rsidRPr="00AC5A96" w:rsidRDefault="00ED5399" w:rsidP="00ED5399">
      <w:pPr>
        <w:spacing w:line="360" w:lineRule="auto"/>
        <w:ind w:firstLineChars="200" w:firstLine="420"/>
        <w:rPr>
          <w:rFonts w:ascii="Times New Roman" w:hAnsi="Times New Roman" w:cs="Times New Roman"/>
        </w:rPr>
      </w:pPr>
      <w:r w:rsidRPr="00AC5A96">
        <w:rPr>
          <w:rFonts w:ascii="Times New Roman" w:eastAsia="SimSun" w:hAnsi="Times New Roman" w:cs="Times New Roman"/>
        </w:rPr>
        <w:fldChar w:fldCharType="begin"/>
      </w:r>
      <w:r w:rsidRPr="00AC5A96">
        <w:rPr>
          <w:rFonts w:ascii="Times New Roman" w:eastAsia="SimSun" w:hAnsi="Times New Roman" w:cs="Times New Roman"/>
        </w:rPr>
        <w:instrText xml:space="preserve"> REF _Ref14538240 \h </w:instrText>
      </w:r>
      <w:r w:rsidR="00F660AE" w:rsidRPr="00AC5A96">
        <w:rPr>
          <w:rFonts w:ascii="Times New Roman" w:eastAsia="SimSun" w:hAnsi="Times New Roman" w:cs="Times New Roman"/>
        </w:rPr>
        <w:instrText xml:space="preserve"> \* MERGEFORMAT </w:instrText>
      </w:r>
      <w:r w:rsidRPr="00AC5A96">
        <w:rPr>
          <w:rFonts w:ascii="Times New Roman" w:eastAsia="SimSun" w:hAnsi="Times New Roman" w:cs="Times New Roman"/>
        </w:rPr>
      </w:r>
      <w:r w:rsidRPr="00AC5A96">
        <w:rPr>
          <w:rFonts w:ascii="Times New Roman" w:eastAsia="SimSun" w:hAnsi="Times New Roman" w:cs="Times New Roman"/>
        </w:rPr>
        <w:fldChar w:fldCharType="separate"/>
      </w:r>
      <w:r w:rsidR="00B30267" w:rsidRPr="00AC5A96">
        <w:rPr>
          <w:rFonts w:ascii="Times New Roman" w:eastAsia="SimSun" w:hAnsi="Times New Roman" w:cs="Times New Roman"/>
        </w:rPr>
        <w:t xml:space="preserve">Fig. </w:t>
      </w:r>
      <w:r w:rsidR="00B30267" w:rsidRPr="00AC5A96">
        <w:rPr>
          <w:rFonts w:ascii="Times New Roman" w:eastAsia="SimSun" w:hAnsi="Times New Roman" w:cs="Times New Roman"/>
          <w:noProof/>
        </w:rPr>
        <w:t>9</w:t>
      </w:r>
      <w:r w:rsidRPr="00AC5A96">
        <w:rPr>
          <w:rFonts w:ascii="Times New Roman" w:eastAsia="SimSun" w:hAnsi="Times New Roman" w:cs="Times New Roman"/>
        </w:rPr>
        <w:fldChar w:fldCharType="end"/>
      </w:r>
      <w:r w:rsidRPr="00AC5A96">
        <w:rPr>
          <w:rFonts w:ascii="Times New Roman" w:eastAsia="SimSun" w:hAnsi="Times New Roman" w:cs="Times New Roman"/>
        </w:rPr>
        <w:t xml:space="preserve"> presents the comparisons of the present model results with the corresponding experimental data and Ren et al.’s (2016) SPH porous model results. </w:t>
      </w:r>
      <w:r w:rsidR="00421FC2" w:rsidRPr="00AC5A96">
        <w:rPr>
          <w:rFonts w:ascii="Times New Roman" w:eastAsia="SimSun" w:hAnsi="Times New Roman" w:cs="Times New Roman"/>
        </w:rPr>
        <w:t xml:space="preserve">The relative particle spacing </w:t>
      </w:r>
      <w:r w:rsidR="00421FC2" w:rsidRPr="00AC5A96">
        <w:rPr>
          <w:rFonts w:ascii="Times New Roman" w:hAnsi="Times New Roman" w:cs="Times New Roman"/>
          <w:position w:val="-10"/>
          <w:szCs w:val="21"/>
        </w:rPr>
        <w:object w:dxaOrig="240" w:dyaOrig="320" w14:anchorId="3976A009">
          <v:shape id="_x0000_i1136" type="#_x0000_t75" style="width:12pt;height:16.5pt" o:ole="">
            <v:imagedata r:id="rId213" o:title=""/>
          </v:shape>
          <o:OLEObject Type="Embed" ProgID="Equation.DSMT4" ShapeID="_x0000_i1136" DrawAspect="Content" ObjectID="_1637763030" r:id="rId227"/>
        </w:object>
      </w:r>
      <w:r w:rsidR="00421FC2" w:rsidRPr="00AC5A96">
        <w:rPr>
          <w:rFonts w:ascii="Times New Roman" w:hAnsi="Times New Roman" w:cs="Times New Roman"/>
          <w:szCs w:val="21"/>
        </w:rPr>
        <w:t>=</w:t>
      </w:r>
      <w:r w:rsidR="004D4F80" w:rsidRPr="00AC5A96">
        <w:rPr>
          <w:rFonts w:ascii="Times New Roman" w:hAnsi="Times New Roman" w:cs="Times New Roman"/>
          <w:szCs w:val="21"/>
        </w:rPr>
        <w:t>0.282</w:t>
      </w:r>
      <w:r w:rsidR="00421FC2" w:rsidRPr="00AC5A96">
        <w:rPr>
          <w:rFonts w:ascii="Times New Roman" w:hAnsi="Times New Roman" w:cs="Times New Roman"/>
          <w:szCs w:val="21"/>
        </w:rPr>
        <w:t xml:space="preserve"> is adopted here considering the computational efficiency. </w:t>
      </w:r>
      <w:r w:rsidRPr="00AC5A96">
        <w:rPr>
          <w:rFonts w:ascii="Times New Roman" w:eastAsia="SimSun" w:hAnsi="Times New Roman" w:cs="Times New Roman"/>
        </w:rPr>
        <w:t xml:space="preserve">As it can be seen, reasonable agreements can be obtained by both models but the present model can better reproduce wave damping along the permeable seabed than Ren et al.’s (2016) model, especially for the small permeability condition (case </w:t>
      </w:r>
      <w:r w:rsidR="005A7800" w:rsidRPr="00AC5A96">
        <w:rPr>
          <w:rFonts w:ascii="Times New Roman" w:eastAsia="SimSun" w:hAnsi="Times New Roman" w:cs="Times New Roman"/>
        </w:rPr>
        <w:t>B</w:t>
      </w:r>
      <w:r w:rsidRPr="00AC5A96">
        <w:rPr>
          <w:rFonts w:ascii="Times New Roman" w:eastAsia="SimSun" w:hAnsi="Times New Roman" w:cs="Times New Roman"/>
        </w:rPr>
        <w:t xml:space="preserve">). The reason for this is believed to be due to the inaccuracy as the result of the adoption of apparent density and the use of variable kernel smoothing length for fluid particle in Ren et al.’s (2016) porous model. In fact, </w:t>
      </w:r>
      <w:bookmarkStart w:id="126" w:name="OLE_LINK184"/>
      <w:bookmarkStart w:id="127" w:name="OLE_LINK185"/>
      <w:r w:rsidRPr="00AC5A96">
        <w:rPr>
          <w:rFonts w:ascii="Times New Roman" w:eastAsia="SimSun" w:hAnsi="Times New Roman" w:cs="Times New Roman"/>
        </w:rPr>
        <w:t>trial results</w:t>
      </w:r>
      <w:bookmarkEnd w:id="126"/>
      <w:bookmarkEnd w:id="127"/>
      <w:r w:rsidRPr="00AC5A96">
        <w:rPr>
          <w:rFonts w:ascii="Times New Roman" w:eastAsia="SimSun" w:hAnsi="Times New Roman" w:cs="Times New Roman"/>
        </w:rPr>
        <w:t xml:space="preserve"> for this case</w:t>
      </w:r>
      <w:r w:rsidRPr="00AC5A96">
        <w:rPr>
          <w:rFonts w:ascii="Times New Roman" w:hAnsi="Times New Roman" w:cs="Times New Roman"/>
        </w:rPr>
        <w:t xml:space="preserve"> using</w:t>
      </w:r>
      <w:r w:rsidRPr="00AC5A96">
        <w:rPr>
          <w:rFonts w:ascii="Times New Roman" w:eastAsia="SimSun" w:hAnsi="Times New Roman" w:cs="Times New Roman"/>
        </w:rPr>
        <w:t xml:space="preserve"> Ren et al.’s (2016) model show that numerical instability will occur, when the porosity of porous media is less than 0.15.</w:t>
      </w:r>
    </w:p>
    <w:p w14:paraId="32C29D2E" w14:textId="77777777" w:rsidR="00ED5399" w:rsidRPr="00AC5A96" w:rsidRDefault="00ED5399" w:rsidP="00ED5399">
      <w:pPr>
        <w:pStyle w:val="Heading4"/>
        <w:numPr>
          <w:ilvl w:val="1"/>
          <w:numId w:val="15"/>
        </w:numPr>
        <w:spacing w:line="360" w:lineRule="auto"/>
        <w:rPr>
          <w:rFonts w:ascii="Times New Roman" w:hAnsi="Times New Roman" w:cs="Times New Roman"/>
          <w:sz w:val="21"/>
          <w:szCs w:val="21"/>
        </w:rPr>
      </w:pPr>
      <w:r w:rsidRPr="00AC5A96">
        <w:rPr>
          <w:rFonts w:ascii="Times New Roman" w:hAnsi="Times New Roman" w:cs="Times New Roman"/>
          <w:sz w:val="21"/>
          <w:szCs w:val="21"/>
        </w:rPr>
        <w:t>Wave transformation over a permeable platform reef</w:t>
      </w:r>
    </w:p>
    <w:p w14:paraId="6F14BAE2" w14:textId="3D0CE121" w:rsidR="00ED5399" w:rsidRPr="00AC5A96" w:rsidRDefault="00ED5399" w:rsidP="00ED5399">
      <w:pPr>
        <w:adjustRightInd w:val="0"/>
        <w:spacing w:line="360" w:lineRule="auto"/>
        <w:ind w:firstLine="420"/>
        <w:rPr>
          <w:rFonts w:ascii="Times New Roman" w:eastAsia="SimSun" w:hAnsi="Times New Roman" w:cs="Times New Roman"/>
          <w:kern w:val="0"/>
          <w:szCs w:val="21"/>
        </w:rPr>
      </w:pPr>
      <w:r w:rsidRPr="00AC5A96">
        <w:rPr>
          <w:rFonts w:ascii="Times New Roman" w:eastAsia="SimSun" w:hAnsi="Times New Roman" w:cs="Times New Roman"/>
          <w:kern w:val="0"/>
          <w:szCs w:val="21"/>
        </w:rPr>
        <w:t xml:space="preserve">In this section, wave transformation over a permeable platform reef is simulated to test the robustness of the model. Firstly, the corresponding </w:t>
      </w:r>
      <w:bookmarkStart w:id="128" w:name="OLE_LINK88"/>
      <w:bookmarkStart w:id="129" w:name="OLE_LINK94"/>
      <w:r w:rsidRPr="00AC5A96">
        <w:rPr>
          <w:rFonts w:ascii="Times New Roman" w:eastAsia="SimSun" w:hAnsi="Times New Roman" w:cs="Times New Roman"/>
          <w:kern w:val="0"/>
          <w:szCs w:val="21"/>
        </w:rPr>
        <w:t>physical model tests</w:t>
      </w:r>
      <w:bookmarkEnd w:id="128"/>
      <w:bookmarkEnd w:id="129"/>
      <w:r w:rsidRPr="00AC5A96">
        <w:rPr>
          <w:rFonts w:ascii="Times New Roman" w:eastAsia="SimSun" w:hAnsi="Times New Roman" w:cs="Times New Roman"/>
          <w:kern w:val="0"/>
          <w:szCs w:val="21"/>
        </w:rPr>
        <w:t xml:space="preserve"> are carried out in the nonlinear wave flume of the state key laboratory of coastal and offshore engineering, Dalian university of technology, China. As shown in </w:t>
      </w:r>
      <w:r w:rsidRPr="00AC5A96">
        <w:rPr>
          <w:rFonts w:ascii="Times New Roman" w:eastAsia="SimSun" w:hAnsi="Times New Roman" w:cs="Times New Roman"/>
          <w:kern w:val="0"/>
          <w:szCs w:val="21"/>
        </w:rPr>
        <w:fldChar w:fldCharType="begin"/>
      </w:r>
      <w:r w:rsidRPr="00AC5A96">
        <w:rPr>
          <w:rFonts w:ascii="Times New Roman" w:eastAsia="SimSun" w:hAnsi="Times New Roman" w:cs="Times New Roman"/>
          <w:kern w:val="0"/>
          <w:szCs w:val="21"/>
        </w:rPr>
        <w:instrText xml:space="preserve"> REF _Ref11853090 \h </w:instrText>
      </w:r>
      <w:r w:rsidR="00B30267" w:rsidRPr="00AC5A96">
        <w:rPr>
          <w:rFonts w:ascii="Times New Roman" w:eastAsia="SimSun" w:hAnsi="Times New Roman" w:cs="Times New Roman"/>
          <w:kern w:val="0"/>
          <w:szCs w:val="21"/>
        </w:rPr>
        <w:instrText xml:space="preserve"> \* MERGEFORMAT </w:instrText>
      </w:r>
      <w:r w:rsidRPr="00AC5A96">
        <w:rPr>
          <w:rFonts w:ascii="Times New Roman" w:eastAsia="SimSun" w:hAnsi="Times New Roman" w:cs="Times New Roman"/>
          <w:kern w:val="0"/>
          <w:szCs w:val="21"/>
        </w:rPr>
      </w:r>
      <w:r w:rsidRPr="00AC5A96">
        <w:rPr>
          <w:rFonts w:ascii="Times New Roman" w:eastAsia="SimSun" w:hAnsi="Times New Roman" w:cs="Times New Roman"/>
          <w:kern w:val="0"/>
          <w:szCs w:val="21"/>
        </w:rPr>
        <w:fldChar w:fldCharType="separate"/>
      </w:r>
      <w:r w:rsidR="00B30267" w:rsidRPr="00AC5A96">
        <w:rPr>
          <w:rFonts w:ascii="Times New Roman" w:eastAsia="SimSun" w:hAnsi="Times New Roman" w:cs="Times New Roman"/>
          <w:kern w:val="0"/>
          <w:szCs w:val="21"/>
        </w:rPr>
        <w:t xml:space="preserve">Fig. </w:t>
      </w:r>
      <w:r w:rsidR="00B30267" w:rsidRPr="00AC5A96">
        <w:rPr>
          <w:rFonts w:ascii="Times New Roman" w:eastAsia="SimSun" w:hAnsi="Times New Roman" w:cs="Times New Roman"/>
          <w:noProof/>
          <w:kern w:val="0"/>
          <w:szCs w:val="21"/>
        </w:rPr>
        <w:t>10</w:t>
      </w:r>
      <w:r w:rsidRPr="00AC5A96">
        <w:rPr>
          <w:rFonts w:ascii="Times New Roman" w:eastAsia="SimSun" w:hAnsi="Times New Roman" w:cs="Times New Roman"/>
          <w:kern w:val="0"/>
          <w:szCs w:val="21"/>
        </w:rPr>
        <w:fldChar w:fldCharType="end"/>
      </w:r>
      <w:r w:rsidRPr="00AC5A96">
        <w:rPr>
          <w:rFonts w:ascii="Times New Roman" w:eastAsia="SimSun" w:hAnsi="Times New Roman" w:cs="Times New Roman"/>
          <w:kern w:val="0"/>
          <w:szCs w:val="21"/>
        </w:rPr>
        <w:t>, the flume</w:t>
      </w:r>
      <w:r w:rsidRPr="00AC5A96">
        <w:rPr>
          <w:rFonts w:ascii="Times New Roman" w:eastAsia="SimSun" w:hAnsi="Times New Roman" w:cs="Times New Roman"/>
        </w:rPr>
        <w:t xml:space="preserve"> of 60.0 m× 4.0 m× 2.5 m</w:t>
      </w:r>
      <w:r w:rsidRPr="00AC5A96">
        <w:rPr>
          <w:rFonts w:ascii="Times New Roman" w:eastAsia="SimSun" w:hAnsi="Times New Roman" w:cs="Times New Roman"/>
          <w:kern w:val="0"/>
          <w:szCs w:val="21"/>
        </w:rPr>
        <w:t xml:space="preserve"> is longitudinally separated into two sections with widths of 1.0 m and 3.0 m by a waterproof plate, which helps to decrease the reflection of the model structure. The narrower section is used as the working channel and can be seen as a 2D wave flume. The wider section is used as the tidal channel, by which the water body carried by wave-induced current over the reef-flat can return freely to the open water region.</w:t>
      </w:r>
    </w:p>
    <w:p w14:paraId="095273C1" w14:textId="3D1A0F85" w:rsidR="00ED5399" w:rsidRPr="00AC5A96" w:rsidRDefault="00ED5399" w:rsidP="00B30267">
      <w:pPr>
        <w:adjustRightInd w:val="0"/>
        <w:spacing w:line="360" w:lineRule="auto"/>
        <w:ind w:firstLine="420"/>
        <w:rPr>
          <w:rFonts w:ascii="Times New Roman" w:eastAsia="SimSun" w:hAnsi="Times New Roman" w:cs="Times New Roman"/>
          <w:kern w:val="0"/>
          <w:szCs w:val="21"/>
        </w:rPr>
      </w:pPr>
      <w:bookmarkStart w:id="130" w:name="OLE_LINK19"/>
      <w:bookmarkStart w:id="131" w:name="OLE_LINK27"/>
      <w:r w:rsidRPr="00AC5A96">
        <w:rPr>
          <w:rFonts w:ascii="Times New Roman" w:eastAsia="SimSun" w:hAnsi="Times New Roman" w:cs="Times New Roman"/>
          <w:kern w:val="0"/>
          <w:szCs w:val="21"/>
        </w:rPr>
        <w:t xml:space="preserve">An idealized platform reef model is built in the working flume. The model is consisted of a steep reef-face of 1:1 slope and a horizontal reef-flat of 8.6 m long. Both the permeable and impermeable reef models are tested. For the impermeable reef, the reef-flat is 1.8 m high, and the reef surface is finished smoothly without any friction resistance. For the permeable reef, the solid reef-flat is 1.7 m high, and a permeable layer of 0.1 m thickness is placed over the solid reef which is made of gravels with different median diameters and fixed by a thin wire netting. </w:t>
      </w:r>
      <w:bookmarkEnd w:id="130"/>
      <w:bookmarkEnd w:id="131"/>
      <w:r w:rsidRPr="00AC5A96">
        <w:rPr>
          <w:rFonts w:ascii="Times New Roman" w:eastAsia="SimSun" w:hAnsi="Times New Roman" w:cs="Times New Roman"/>
          <w:kern w:val="0"/>
          <w:szCs w:val="21"/>
        </w:rPr>
        <w:t xml:space="preserve">The water surface elevations at 15 gauging points and the </w:t>
      </w:r>
      <w:r w:rsidR="00590F60">
        <w:rPr>
          <w:rFonts w:ascii="Times New Roman" w:eastAsia="SimSun" w:hAnsi="Times New Roman" w:cs="Times New Roman"/>
          <w:kern w:val="0"/>
          <w:szCs w:val="21"/>
        </w:rPr>
        <w:t>flow velocity</w:t>
      </w:r>
      <w:r w:rsidRPr="00AC5A96">
        <w:rPr>
          <w:rFonts w:ascii="Times New Roman" w:eastAsia="SimSun" w:hAnsi="Times New Roman" w:cs="Times New Roman"/>
          <w:kern w:val="0"/>
          <w:szCs w:val="21"/>
        </w:rPr>
        <w:t xml:space="preserve"> at three gauging points are tested. </w:t>
      </w:r>
      <w:r w:rsidR="00B30267" w:rsidRPr="00AC5A96">
        <w:rPr>
          <w:rFonts w:ascii="Times New Roman" w:eastAsia="SimSun" w:hAnsi="Times New Roman" w:cs="Times New Roman"/>
          <w:kern w:val="0"/>
          <w:szCs w:val="21"/>
        </w:rPr>
        <w:t>T</w:t>
      </w:r>
      <w:r w:rsidR="00B30267" w:rsidRPr="00AC5A96">
        <w:rPr>
          <w:rFonts w:ascii="Times New Roman" w:hAnsi="Times New Roman" w:cs="Times New Roman"/>
          <w:szCs w:val="21"/>
        </w:rPr>
        <w:t xml:space="preserve">he capacitance-type wave gauges (WEG-600, Japan) and the high-resolution acoustic </w:t>
      </w:r>
      <w:proofErr w:type="spellStart"/>
      <w:r w:rsidR="00B30267" w:rsidRPr="00AC5A96">
        <w:rPr>
          <w:rFonts w:ascii="Times New Roman" w:hAnsi="Times New Roman" w:cs="Times New Roman"/>
          <w:szCs w:val="21"/>
        </w:rPr>
        <w:t>Velocimeters</w:t>
      </w:r>
      <w:proofErr w:type="spellEnd"/>
      <w:r w:rsidR="00B30267" w:rsidRPr="00AC5A96">
        <w:rPr>
          <w:rFonts w:ascii="Times New Roman" w:hAnsi="Times New Roman" w:cs="Times New Roman"/>
          <w:szCs w:val="21"/>
        </w:rPr>
        <w:t xml:space="preserve"> (</w:t>
      </w:r>
      <w:proofErr w:type="spellStart"/>
      <w:r w:rsidR="00B30267" w:rsidRPr="00AC5A96">
        <w:rPr>
          <w:rFonts w:ascii="Times New Roman" w:hAnsi="Times New Roman" w:cs="Times New Roman"/>
          <w:szCs w:val="21"/>
        </w:rPr>
        <w:t>Vectrino</w:t>
      </w:r>
      <w:proofErr w:type="spellEnd"/>
      <w:r w:rsidR="00B30267" w:rsidRPr="00AC5A96">
        <w:rPr>
          <w:rFonts w:ascii="Times New Roman" w:hAnsi="Times New Roman" w:cs="Times New Roman"/>
          <w:szCs w:val="21"/>
        </w:rPr>
        <w:t xml:space="preserve"> Profiler, Norway) </w:t>
      </w:r>
      <w:r w:rsidR="00B30267" w:rsidRPr="00AC5A96">
        <w:rPr>
          <w:rFonts w:ascii="Times New Roman" w:hAnsi="Times New Roman" w:cs="Times New Roman" w:hint="eastAsia"/>
          <w:szCs w:val="21"/>
        </w:rPr>
        <w:t>are</w:t>
      </w:r>
      <w:r w:rsidR="00B30267" w:rsidRPr="00AC5A96">
        <w:rPr>
          <w:rFonts w:ascii="Times New Roman" w:hAnsi="Times New Roman" w:cs="Times New Roman"/>
          <w:szCs w:val="21"/>
        </w:rPr>
        <w:t xml:space="preserve"> used to measure the water surface elevation and </w:t>
      </w:r>
      <w:r w:rsidR="00590F60">
        <w:rPr>
          <w:rFonts w:ascii="Times New Roman" w:hAnsi="Times New Roman" w:cs="Times New Roman"/>
          <w:szCs w:val="21"/>
        </w:rPr>
        <w:t>flow velocity</w:t>
      </w:r>
      <w:r w:rsidR="00B30267" w:rsidRPr="00AC5A96">
        <w:rPr>
          <w:rFonts w:ascii="Times New Roman" w:hAnsi="Times New Roman" w:cs="Times New Roman"/>
          <w:szCs w:val="21"/>
        </w:rPr>
        <w:t xml:space="preserve">. The measurement accuracy is ± 0.1 mm for water surface elevations and ±0.5% for </w:t>
      </w:r>
      <w:r w:rsidR="00590F60">
        <w:rPr>
          <w:rFonts w:ascii="Times New Roman" w:hAnsi="Times New Roman" w:cs="Times New Roman"/>
          <w:szCs w:val="21"/>
        </w:rPr>
        <w:t>flow velocity</w:t>
      </w:r>
      <w:r w:rsidR="00B30267" w:rsidRPr="00AC5A96">
        <w:rPr>
          <w:rFonts w:ascii="Times New Roman" w:hAnsi="Times New Roman" w:cs="Times New Roman"/>
          <w:szCs w:val="21"/>
        </w:rPr>
        <w:t xml:space="preserve"> in theory. </w:t>
      </w:r>
      <w:r w:rsidR="00F17627" w:rsidRPr="00AC5A96">
        <w:rPr>
          <w:rFonts w:ascii="Times New Roman" w:hAnsi="Times New Roman"/>
          <w:szCs w:val="21"/>
        </w:rPr>
        <w:t xml:space="preserve">The </w:t>
      </w:r>
      <w:proofErr w:type="spellStart"/>
      <w:r w:rsidR="00F17627" w:rsidRPr="00AC5A96">
        <w:rPr>
          <w:rFonts w:ascii="Times New Roman" w:hAnsi="Times New Roman"/>
          <w:szCs w:val="21"/>
        </w:rPr>
        <w:t>Velocimeters</w:t>
      </w:r>
      <w:proofErr w:type="spellEnd"/>
      <w:r w:rsidR="00F17627" w:rsidRPr="00AC5A96">
        <w:rPr>
          <w:rFonts w:ascii="Times New Roman" w:hAnsi="Times New Roman"/>
          <w:szCs w:val="21"/>
        </w:rPr>
        <w:t xml:space="preserve"> are fixed on the lateral wall of the flume, and the probe sensors of the </w:t>
      </w:r>
      <w:proofErr w:type="spellStart"/>
      <w:r w:rsidR="00F17627" w:rsidRPr="00AC5A96">
        <w:rPr>
          <w:rFonts w:ascii="Times New Roman" w:hAnsi="Times New Roman"/>
          <w:szCs w:val="21"/>
        </w:rPr>
        <w:t>Velocimeters</w:t>
      </w:r>
      <w:proofErr w:type="spellEnd"/>
      <w:r w:rsidR="00F17627" w:rsidRPr="00AC5A96">
        <w:rPr>
          <w:rFonts w:ascii="Times New Roman" w:hAnsi="Times New Roman"/>
          <w:szCs w:val="21"/>
        </w:rPr>
        <w:t xml:space="preserve"> are placed at the elevation of 0.5 times of the static water level over the reef-flat.</w:t>
      </w:r>
      <w:r w:rsidRPr="00AC5A96">
        <w:rPr>
          <w:rFonts w:ascii="Times New Roman" w:eastAsia="SimSun" w:hAnsi="Times New Roman" w:cs="Times New Roman"/>
          <w:kern w:val="0"/>
          <w:szCs w:val="21"/>
        </w:rPr>
        <w:t xml:space="preserve"> The origin of coordinates is set at the reef-toe, the relative positions of </w:t>
      </w:r>
      <w:bookmarkStart w:id="132" w:name="OLE_LINK45"/>
      <w:bookmarkStart w:id="133" w:name="OLE_LINK54"/>
      <w:r w:rsidRPr="00AC5A96">
        <w:rPr>
          <w:rFonts w:ascii="Times New Roman" w:eastAsia="SimSun" w:hAnsi="Times New Roman" w:cs="Times New Roman"/>
          <w:kern w:val="0"/>
          <w:szCs w:val="21"/>
        </w:rPr>
        <w:t>wave and velocity gauges</w:t>
      </w:r>
      <w:bookmarkEnd w:id="132"/>
      <w:bookmarkEnd w:id="133"/>
      <w:r w:rsidRPr="00AC5A96">
        <w:rPr>
          <w:rFonts w:ascii="Times New Roman" w:eastAsia="SimSun" w:hAnsi="Times New Roman" w:cs="Times New Roman"/>
          <w:kern w:val="0"/>
          <w:szCs w:val="21"/>
        </w:rPr>
        <w:t xml:space="preserve"> are displayed in </w:t>
      </w:r>
      <w:r w:rsidRPr="00AC5A96">
        <w:rPr>
          <w:rFonts w:ascii="Times New Roman" w:eastAsia="SimSun" w:hAnsi="Times New Roman" w:cs="Times New Roman"/>
          <w:kern w:val="0"/>
          <w:szCs w:val="21"/>
        </w:rPr>
        <w:fldChar w:fldCharType="begin"/>
      </w:r>
      <w:r w:rsidRPr="00AC5A96">
        <w:rPr>
          <w:rFonts w:ascii="Times New Roman" w:eastAsia="SimSun" w:hAnsi="Times New Roman" w:cs="Times New Roman"/>
          <w:kern w:val="0"/>
          <w:szCs w:val="21"/>
        </w:rPr>
        <w:instrText xml:space="preserve"> REF _Ref11853090 \h </w:instrText>
      </w:r>
      <w:r w:rsidR="00B30267" w:rsidRPr="00AC5A96">
        <w:rPr>
          <w:rFonts w:ascii="Times New Roman" w:eastAsia="SimSun" w:hAnsi="Times New Roman" w:cs="Times New Roman"/>
          <w:kern w:val="0"/>
          <w:szCs w:val="21"/>
        </w:rPr>
        <w:instrText xml:space="preserve"> \* MERGEFORMAT </w:instrText>
      </w:r>
      <w:r w:rsidRPr="00AC5A96">
        <w:rPr>
          <w:rFonts w:ascii="Times New Roman" w:eastAsia="SimSun" w:hAnsi="Times New Roman" w:cs="Times New Roman"/>
          <w:kern w:val="0"/>
          <w:szCs w:val="21"/>
        </w:rPr>
      </w:r>
      <w:r w:rsidRPr="00AC5A96">
        <w:rPr>
          <w:rFonts w:ascii="Times New Roman" w:eastAsia="SimSun" w:hAnsi="Times New Roman" w:cs="Times New Roman"/>
          <w:kern w:val="0"/>
          <w:szCs w:val="21"/>
        </w:rPr>
        <w:fldChar w:fldCharType="separate"/>
      </w:r>
      <w:r w:rsidR="00B30267" w:rsidRPr="00AC5A96">
        <w:rPr>
          <w:rFonts w:ascii="Times New Roman" w:eastAsia="SimSun" w:hAnsi="Times New Roman" w:cs="Times New Roman"/>
          <w:kern w:val="0"/>
          <w:szCs w:val="21"/>
        </w:rPr>
        <w:t xml:space="preserve">Fig. </w:t>
      </w:r>
      <w:r w:rsidR="00B30267" w:rsidRPr="00AC5A96">
        <w:rPr>
          <w:rFonts w:ascii="Times New Roman" w:eastAsia="SimSun" w:hAnsi="Times New Roman" w:cs="Times New Roman"/>
          <w:noProof/>
          <w:kern w:val="0"/>
          <w:szCs w:val="21"/>
        </w:rPr>
        <w:t>10</w:t>
      </w:r>
      <w:r w:rsidRPr="00AC5A96">
        <w:rPr>
          <w:rFonts w:ascii="Times New Roman" w:eastAsia="SimSun" w:hAnsi="Times New Roman" w:cs="Times New Roman"/>
          <w:kern w:val="0"/>
          <w:szCs w:val="21"/>
        </w:rPr>
        <w:fldChar w:fldCharType="end"/>
      </w:r>
      <w:r w:rsidRPr="00AC5A96">
        <w:rPr>
          <w:rFonts w:ascii="Times New Roman" w:eastAsia="SimSun" w:hAnsi="Times New Roman" w:cs="Times New Roman"/>
          <w:kern w:val="0"/>
          <w:szCs w:val="21"/>
        </w:rPr>
        <w:t xml:space="preserve"> and their coordinates are shown in </w:t>
      </w:r>
      <w:r w:rsidRPr="00AC5A96">
        <w:rPr>
          <w:rFonts w:ascii="Times New Roman" w:eastAsia="SimSun" w:hAnsi="Times New Roman" w:cs="Times New Roman"/>
          <w:kern w:val="0"/>
          <w:szCs w:val="21"/>
        </w:rPr>
        <w:fldChar w:fldCharType="begin"/>
      </w:r>
      <w:r w:rsidRPr="00AC5A96">
        <w:rPr>
          <w:rFonts w:ascii="Times New Roman" w:eastAsia="SimSun" w:hAnsi="Times New Roman" w:cs="Times New Roman"/>
          <w:kern w:val="0"/>
          <w:szCs w:val="21"/>
        </w:rPr>
        <w:instrText xml:space="preserve"> REF _Ref492144699 \h  \* MERGEFORMAT </w:instrText>
      </w:r>
      <w:r w:rsidRPr="00AC5A96">
        <w:rPr>
          <w:rFonts w:ascii="Times New Roman" w:eastAsia="SimSun" w:hAnsi="Times New Roman" w:cs="Times New Roman"/>
          <w:kern w:val="0"/>
          <w:szCs w:val="21"/>
        </w:rPr>
      </w:r>
      <w:r w:rsidRPr="00AC5A96">
        <w:rPr>
          <w:rFonts w:ascii="Times New Roman" w:eastAsia="SimSun" w:hAnsi="Times New Roman" w:cs="Times New Roman"/>
          <w:kern w:val="0"/>
          <w:szCs w:val="21"/>
        </w:rPr>
        <w:fldChar w:fldCharType="separate"/>
      </w:r>
      <w:r w:rsidR="00B30267" w:rsidRPr="00AC5A96">
        <w:rPr>
          <w:rFonts w:ascii="Times New Roman" w:eastAsia="SimHei" w:hAnsi="Times New Roman" w:cs="Times New Roman"/>
          <w:szCs w:val="21"/>
        </w:rPr>
        <w:t xml:space="preserve">Tab. </w:t>
      </w:r>
      <w:r w:rsidR="00B30267" w:rsidRPr="00AC5A96">
        <w:rPr>
          <w:rFonts w:ascii="Times New Roman" w:eastAsia="SimHei" w:hAnsi="Times New Roman" w:cs="Times New Roman"/>
          <w:noProof/>
          <w:szCs w:val="21"/>
        </w:rPr>
        <w:t>3</w:t>
      </w:r>
      <w:r w:rsidRPr="00AC5A96">
        <w:rPr>
          <w:rFonts w:ascii="Times New Roman" w:eastAsia="SimSun" w:hAnsi="Times New Roman" w:cs="Times New Roman"/>
          <w:kern w:val="0"/>
          <w:szCs w:val="21"/>
        </w:rPr>
        <w:fldChar w:fldCharType="end"/>
      </w:r>
      <w:r w:rsidRPr="00AC5A96">
        <w:rPr>
          <w:rFonts w:ascii="Times New Roman" w:eastAsia="SimSun" w:hAnsi="Times New Roman" w:cs="Times New Roman"/>
          <w:kern w:val="0"/>
          <w:szCs w:val="21"/>
        </w:rPr>
        <w:t xml:space="preserve">. </w:t>
      </w:r>
    </w:p>
    <w:p w14:paraId="6F172D35" w14:textId="021AD1F4" w:rsidR="00ED5399" w:rsidRPr="00AC5A96" w:rsidRDefault="00ED5399" w:rsidP="00ED5399">
      <w:pPr>
        <w:adjustRightInd w:val="0"/>
        <w:spacing w:line="360" w:lineRule="auto"/>
        <w:ind w:firstLine="420"/>
        <w:rPr>
          <w:rFonts w:ascii="Times New Roman" w:eastAsia="SimSun" w:hAnsi="Times New Roman" w:cs="Times New Roman"/>
        </w:rPr>
      </w:pPr>
      <w:r w:rsidRPr="00AC5A96">
        <w:rPr>
          <w:rFonts w:ascii="Times New Roman" w:eastAsia="SimSun" w:hAnsi="Times New Roman" w:cs="Times New Roman"/>
          <w:kern w:val="0"/>
          <w:szCs w:val="21"/>
        </w:rPr>
        <w:t xml:space="preserve">The numerical model setup is displayed in </w:t>
      </w:r>
      <w:r w:rsidRPr="00AC5A96">
        <w:rPr>
          <w:rFonts w:ascii="Times New Roman" w:eastAsia="SimSun" w:hAnsi="Times New Roman" w:cs="Times New Roman"/>
          <w:kern w:val="0"/>
          <w:szCs w:val="21"/>
        </w:rPr>
        <w:fldChar w:fldCharType="begin"/>
      </w:r>
      <w:r w:rsidRPr="00AC5A96">
        <w:rPr>
          <w:rFonts w:ascii="Times New Roman" w:eastAsia="SimSun" w:hAnsi="Times New Roman" w:cs="Times New Roman"/>
          <w:kern w:val="0"/>
          <w:szCs w:val="21"/>
        </w:rPr>
        <w:instrText xml:space="preserve"> REF _Ref10465788 \h  \* MERGEFORMAT </w:instrText>
      </w:r>
      <w:r w:rsidRPr="00AC5A96">
        <w:rPr>
          <w:rFonts w:ascii="Times New Roman" w:eastAsia="SimSun" w:hAnsi="Times New Roman" w:cs="Times New Roman"/>
          <w:kern w:val="0"/>
          <w:szCs w:val="21"/>
        </w:rPr>
      </w:r>
      <w:r w:rsidRPr="00AC5A96">
        <w:rPr>
          <w:rFonts w:ascii="Times New Roman" w:eastAsia="SimSun" w:hAnsi="Times New Roman" w:cs="Times New Roman"/>
          <w:kern w:val="0"/>
          <w:szCs w:val="21"/>
        </w:rPr>
        <w:fldChar w:fldCharType="separate"/>
      </w:r>
      <w:r w:rsidR="00B30267" w:rsidRPr="00AC5A96">
        <w:rPr>
          <w:rFonts w:ascii="Times New Roman" w:eastAsia="SimSun" w:hAnsi="Times New Roman" w:cs="Times New Roman"/>
          <w:kern w:val="0"/>
          <w:szCs w:val="21"/>
        </w:rPr>
        <w:t xml:space="preserve">Fig. </w:t>
      </w:r>
      <w:r w:rsidR="00B30267" w:rsidRPr="00AC5A96">
        <w:rPr>
          <w:rFonts w:ascii="Times New Roman" w:eastAsia="SimSun" w:hAnsi="Times New Roman" w:cs="Times New Roman"/>
          <w:noProof/>
          <w:kern w:val="0"/>
          <w:szCs w:val="21"/>
        </w:rPr>
        <w:t>11</w:t>
      </w:r>
      <w:r w:rsidRPr="00AC5A96">
        <w:rPr>
          <w:rFonts w:ascii="Times New Roman" w:eastAsia="SimSun" w:hAnsi="Times New Roman" w:cs="Times New Roman"/>
          <w:kern w:val="0"/>
          <w:szCs w:val="21"/>
        </w:rPr>
        <w:fldChar w:fldCharType="end"/>
      </w:r>
      <w:r w:rsidRPr="00AC5A96">
        <w:rPr>
          <w:rFonts w:ascii="Times New Roman" w:eastAsia="SimSun" w:hAnsi="Times New Roman" w:cs="Times New Roman"/>
          <w:kern w:val="0"/>
          <w:szCs w:val="21"/>
        </w:rPr>
        <w:t xml:space="preserve"> and the flume length is adjusted based on the incident wavelength. The left and right boundaries of the wave flume are set as the </w:t>
      </w:r>
      <w:r w:rsidRPr="00AC5A96">
        <w:rPr>
          <w:rFonts w:ascii="Times New Roman" w:eastAsia="SimSun" w:hAnsi="Times New Roman" w:cs="Times New Roman"/>
        </w:rPr>
        <w:t>inflow and outflow boundaries,</w:t>
      </w:r>
      <w:r w:rsidRPr="00AC5A96">
        <w:rPr>
          <w:rFonts w:ascii="Times New Roman" w:eastAsia="SimSun" w:hAnsi="Times New Roman" w:cs="Times New Roman"/>
          <w:kern w:val="0"/>
          <w:szCs w:val="21"/>
        </w:rPr>
        <w:t xml:space="preserve"> and modeled by the periodic boundary conditions without any boundary particle. The target wave is generated by a momentum source wave maker of 1.0</w:t>
      </w:r>
      <w:r w:rsidRPr="00AC5A96">
        <w:rPr>
          <w:rFonts w:ascii="Times New Roman" w:eastAsia="SimSun" w:hAnsi="Times New Roman" w:cs="Times New Roman"/>
          <w:i/>
          <w:kern w:val="0"/>
          <w:szCs w:val="21"/>
        </w:rPr>
        <w:t>L</w:t>
      </w:r>
      <w:r w:rsidRPr="00AC5A96">
        <w:rPr>
          <w:rFonts w:ascii="Times New Roman" w:eastAsia="SimSun" w:hAnsi="Times New Roman" w:cs="Times New Roman"/>
          <w:kern w:val="0"/>
          <w:szCs w:val="21"/>
        </w:rPr>
        <w:t xml:space="preserve"> width, and is absorbed by two artificial sponge layers of 0.5</w:t>
      </w:r>
      <w:r w:rsidRPr="00AC5A96">
        <w:rPr>
          <w:rFonts w:ascii="Times New Roman" w:eastAsia="SimSun" w:hAnsi="Times New Roman" w:cs="Times New Roman"/>
          <w:i/>
          <w:kern w:val="0"/>
          <w:szCs w:val="21"/>
        </w:rPr>
        <w:t>L</w:t>
      </w:r>
      <w:r w:rsidRPr="00AC5A96">
        <w:rPr>
          <w:rFonts w:ascii="Times New Roman" w:eastAsia="SimSun" w:hAnsi="Times New Roman" w:cs="Times New Roman"/>
          <w:kern w:val="0"/>
          <w:szCs w:val="21"/>
        </w:rPr>
        <w:t>-1.5</w:t>
      </w:r>
      <w:r w:rsidRPr="00AC5A96">
        <w:rPr>
          <w:rFonts w:ascii="Times New Roman" w:eastAsia="SimSun" w:hAnsi="Times New Roman" w:cs="Times New Roman"/>
          <w:i/>
          <w:kern w:val="0"/>
          <w:szCs w:val="21"/>
        </w:rPr>
        <w:t>L</w:t>
      </w:r>
      <w:r w:rsidRPr="00AC5A96">
        <w:rPr>
          <w:rFonts w:ascii="Times New Roman" w:eastAsia="SimSun" w:hAnsi="Times New Roman" w:cs="Times New Roman"/>
          <w:kern w:val="0"/>
          <w:szCs w:val="21"/>
        </w:rPr>
        <w:t xml:space="preserve"> width placing at the two ends of the flume as shown in </w:t>
      </w:r>
      <w:r w:rsidRPr="00AC5A96">
        <w:rPr>
          <w:rFonts w:ascii="Times New Roman" w:eastAsia="SimSun" w:hAnsi="Times New Roman" w:cs="Times New Roman"/>
          <w:kern w:val="0"/>
          <w:szCs w:val="21"/>
        </w:rPr>
        <w:fldChar w:fldCharType="begin"/>
      </w:r>
      <w:r w:rsidRPr="00AC5A96">
        <w:rPr>
          <w:rFonts w:ascii="Times New Roman" w:eastAsia="SimSun" w:hAnsi="Times New Roman" w:cs="Times New Roman"/>
          <w:kern w:val="0"/>
          <w:szCs w:val="21"/>
        </w:rPr>
        <w:instrText xml:space="preserve"> REF _Ref10465788 \h  \* MERGEFORMAT </w:instrText>
      </w:r>
      <w:r w:rsidRPr="00AC5A96">
        <w:rPr>
          <w:rFonts w:ascii="Times New Roman" w:eastAsia="SimSun" w:hAnsi="Times New Roman" w:cs="Times New Roman"/>
          <w:kern w:val="0"/>
          <w:szCs w:val="21"/>
        </w:rPr>
      </w:r>
      <w:r w:rsidRPr="00AC5A96">
        <w:rPr>
          <w:rFonts w:ascii="Times New Roman" w:eastAsia="SimSun" w:hAnsi="Times New Roman" w:cs="Times New Roman"/>
          <w:kern w:val="0"/>
          <w:szCs w:val="21"/>
        </w:rPr>
        <w:fldChar w:fldCharType="separate"/>
      </w:r>
      <w:r w:rsidR="00B30267" w:rsidRPr="00AC5A96">
        <w:rPr>
          <w:rFonts w:ascii="Times New Roman" w:eastAsia="SimSun" w:hAnsi="Times New Roman" w:cs="Times New Roman"/>
          <w:kern w:val="0"/>
          <w:szCs w:val="21"/>
        </w:rPr>
        <w:t xml:space="preserve">Fig. </w:t>
      </w:r>
      <w:r w:rsidR="00B30267" w:rsidRPr="00AC5A96">
        <w:rPr>
          <w:rFonts w:ascii="Times New Roman" w:eastAsia="SimSun" w:hAnsi="Times New Roman" w:cs="Times New Roman"/>
          <w:noProof/>
          <w:kern w:val="0"/>
          <w:szCs w:val="21"/>
        </w:rPr>
        <w:t>11</w:t>
      </w:r>
      <w:r w:rsidRPr="00AC5A96">
        <w:rPr>
          <w:rFonts w:ascii="Times New Roman" w:eastAsia="SimSun" w:hAnsi="Times New Roman" w:cs="Times New Roman"/>
          <w:kern w:val="0"/>
          <w:szCs w:val="21"/>
        </w:rPr>
        <w:fldChar w:fldCharType="end"/>
      </w:r>
      <w:r w:rsidRPr="00AC5A96">
        <w:rPr>
          <w:rFonts w:ascii="Times New Roman" w:eastAsia="SimSun" w:hAnsi="Times New Roman" w:cs="Times New Roman"/>
          <w:kern w:val="0"/>
          <w:szCs w:val="21"/>
        </w:rPr>
        <w:t xml:space="preserve">. In this figure, </w:t>
      </w:r>
      <w:r w:rsidRPr="00AC5A96">
        <w:rPr>
          <w:rFonts w:ascii="Times New Roman" w:eastAsia="SimSun" w:hAnsi="Times New Roman" w:cs="Times New Roman"/>
          <w:i/>
          <w:kern w:val="0"/>
          <w:szCs w:val="21"/>
        </w:rPr>
        <w:t>L</w:t>
      </w:r>
      <w:r w:rsidRPr="00AC5A96">
        <w:rPr>
          <w:rFonts w:ascii="Times New Roman" w:eastAsia="SimSun" w:hAnsi="Times New Roman" w:cs="Times New Roman"/>
          <w:kern w:val="0"/>
          <w:szCs w:val="21"/>
        </w:rPr>
        <w:t xml:space="preserve"> represents the incident wavelength. As the water caused by wave-induced current moving into the lagoon region cannot move back to the open water region for the common vertical 2D model, an unphysical setup of the mean water level usually occurs. </w:t>
      </w:r>
      <w:r w:rsidRPr="00AC5A96">
        <w:rPr>
          <w:rFonts w:ascii="Times New Roman" w:eastAsia="SimSun" w:hAnsi="Times New Roman" w:cs="Times New Roman"/>
        </w:rPr>
        <w:t xml:space="preserve">To overcome this issue, a circuit channel is installed below the two sponge layers. With the same role of the wider section of the wave flume used in </w:t>
      </w:r>
      <w:r w:rsidRPr="00AC5A96">
        <w:rPr>
          <w:rFonts w:ascii="Times New Roman" w:eastAsia="SimSun" w:hAnsi="Times New Roman" w:cs="Times New Roman"/>
          <w:kern w:val="0"/>
          <w:szCs w:val="21"/>
        </w:rPr>
        <w:t xml:space="preserve">physical model tests, the circuit channel acts as the tidal channel in the actual ocean environment. The free exchange of the water body is achieved under the action of a pressure gradient between the lagoon and the open water region. Therefore, the numerical model setup </w:t>
      </w:r>
      <w:bookmarkStart w:id="134" w:name="OLE_LINK95"/>
      <w:r w:rsidR="003E396F" w:rsidRPr="00AC5A96">
        <w:rPr>
          <w:rFonts w:ascii="Times New Roman" w:eastAsia="SimSun" w:hAnsi="Times New Roman" w:cs="Times New Roman"/>
          <w:kern w:val="0"/>
          <w:szCs w:val="21"/>
        </w:rPr>
        <w:t>can be</w:t>
      </w:r>
      <w:r w:rsidRPr="00AC5A96">
        <w:rPr>
          <w:rFonts w:ascii="Times New Roman" w:eastAsia="SimSun" w:hAnsi="Times New Roman" w:cs="Times New Roman"/>
          <w:kern w:val="0"/>
          <w:szCs w:val="21"/>
        </w:rPr>
        <w:t xml:space="preserve"> roughly </w:t>
      </w:r>
      <w:bookmarkEnd w:id="134"/>
      <w:r w:rsidRPr="00AC5A96">
        <w:rPr>
          <w:rFonts w:ascii="Times New Roman" w:eastAsia="SimSun" w:hAnsi="Times New Roman" w:cs="Times New Roman"/>
          <w:kern w:val="0"/>
          <w:szCs w:val="21"/>
        </w:rPr>
        <w:t>identical with the physical model setup</w:t>
      </w:r>
      <w:r w:rsidRPr="00AC5A96">
        <w:rPr>
          <w:rFonts w:ascii="Times New Roman" w:hAnsi="Times New Roman" w:cs="Times New Roman"/>
        </w:rPr>
        <w:t xml:space="preserve"> </w:t>
      </w:r>
      <w:r w:rsidRPr="00AC5A96">
        <w:rPr>
          <w:rFonts w:ascii="Times New Roman" w:eastAsia="SimSun" w:hAnsi="Times New Roman" w:cs="Times New Roman"/>
          <w:kern w:val="0"/>
          <w:szCs w:val="21"/>
        </w:rPr>
        <w:t>in 2D sense. Following Wen et al. (2018a), the circuit channel of 0.2</w:t>
      </w:r>
      <w:r w:rsidRPr="00AC5A96">
        <w:rPr>
          <w:rFonts w:ascii="Times New Roman" w:eastAsia="SimSun" w:hAnsi="Times New Roman" w:cs="Times New Roman"/>
          <w:i/>
          <w:kern w:val="0"/>
          <w:szCs w:val="21"/>
        </w:rPr>
        <w:t>d</w:t>
      </w:r>
      <w:r w:rsidRPr="00AC5A96">
        <w:rPr>
          <w:rFonts w:ascii="Times New Roman" w:eastAsia="SimSun" w:hAnsi="Times New Roman" w:cs="Times New Roman"/>
          <w:kern w:val="0"/>
          <w:szCs w:val="21"/>
        </w:rPr>
        <w:t xml:space="preserve"> high is adopted through a series of calibration tests in the present simulations.</w:t>
      </w:r>
    </w:p>
    <w:p w14:paraId="5CA9D4A3" w14:textId="19BEC675" w:rsidR="00ED5399" w:rsidRPr="00AC5A96" w:rsidRDefault="005B48E6" w:rsidP="00ED5399">
      <w:pPr>
        <w:adjustRightInd w:val="0"/>
        <w:spacing w:line="360" w:lineRule="auto"/>
        <w:ind w:firstLine="420"/>
        <w:rPr>
          <w:rFonts w:ascii="Times New Roman" w:hAnsi="Times New Roman" w:cs="Times New Roman"/>
        </w:rPr>
      </w:pPr>
      <w:r w:rsidRPr="00AC5A96">
        <w:rPr>
          <w:rFonts w:ascii="Times New Roman" w:eastAsia="SimSun" w:hAnsi="Times New Roman" w:cs="Times New Roman"/>
          <w:kern w:val="0"/>
          <w:szCs w:val="21"/>
        </w:rPr>
        <w:t xml:space="preserve">In this section, </w:t>
      </w:r>
      <w:r w:rsidRPr="00AC5A96">
        <w:rPr>
          <w:rFonts w:ascii="Times New Roman" w:hAnsi="Times New Roman" w:cs="Times New Roman"/>
          <w:szCs w:val="21"/>
        </w:rPr>
        <w:t xml:space="preserve">the mean diameter </w:t>
      </w:r>
      <w:r w:rsidR="00BD1957" w:rsidRPr="00AC5A96">
        <w:rPr>
          <w:rFonts w:ascii="Times New Roman" w:hAnsi="Times New Roman" w:cs="Times New Roman"/>
          <w:szCs w:val="21"/>
        </w:rPr>
        <w:t>is</w:t>
      </w:r>
      <w:r w:rsidRPr="00AC5A96">
        <w:rPr>
          <w:rFonts w:ascii="Times New Roman" w:hAnsi="Times New Roman" w:cs="Times New Roman"/>
          <w:szCs w:val="21"/>
        </w:rPr>
        <w:t xml:space="preserve"> </w:t>
      </w:r>
      <w:r w:rsidRPr="00AC5A96">
        <w:rPr>
          <w:rFonts w:ascii="Times New Roman" w:hAnsi="Times New Roman" w:cs="Times New Roman"/>
          <w:i/>
          <w:szCs w:val="21"/>
        </w:rPr>
        <w:t>d</w:t>
      </w:r>
      <w:r w:rsidRPr="00AC5A96">
        <w:rPr>
          <w:rFonts w:ascii="Times New Roman" w:hAnsi="Times New Roman" w:cs="Times New Roman"/>
          <w:szCs w:val="21"/>
          <w:vertAlign w:val="subscript"/>
        </w:rPr>
        <w:t>50</w:t>
      </w:r>
      <w:r w:rsidRPr="00AC5A96">
        <w:rPr>
          <w:rFonts w:ascii="Times New Roman" w:hAnsi="Times New Roman" w:cs="Times New Roman"/>
          <w:szCs w:val="21"/>
        </w:rPr>
        <w:t xml:space="preserve">=3.2 cm, </w:t>
      </w:r>
      <w:r w:rsidR="00BD1957" w:rsidRPr="00AC5A96">
        <w:rPr>
          <w:rFonts w:ascii="Times New Roman" w:hAnsi="Times New Roman" w:cs="Times New Roman"/>
          <w:szCs w:val="21"/>
        </w:rPr>
        <w:t xml:space="preserve">the porosity is </w:t>
      </w:r>
      <w:proofErr w:type="spellStart"/>
      <w:r w:rsidR="00BD1957" w:rsidRPr="00AC5A96">
        <w:rPr>
          <w:rFonts w:ascii="Times New Roman" w:hAnsi="Times New Roman" w:cs="Times New Roman"/>
          <w:i/>
          <w:szCs w:val="21"/>
        </w:rPr>
        <w:t>n</w:t>
      </w:r>
      <w:r w:rsidR="00BD1957" w:rsidRPr="00AC5A96">
        <w:rPr>
          <w:rFonts w:ascii="Times New Roman" w:hAnsi="Times New Roman" w:cs="Times New Roman"/>
          <w:i/>
          <w:szCs w:val="21"/>
          <w:vertAlign w:val="subscript"/>
        </w:rPr>
        <w:t>f</w:t>
      </w:r>
      <w:proofErr w:type="spellEnd"/>
      <w:r w:rsidR="00BD1957" w:rsidRPr="00AC5A96">
        <w:rPr>
          <w:rFonts w:ascii="Times New Roman" w:hAnsi="Times New Roman" w:cs="Times New Roman"/>
          <w:i/>
          <w:szCs w:val="21"/>
          <w:vertAlign w:val="subscript"/>
        </w:rPr>
        <w:t xml:space="preserve"> </w:t>
      </w:r>
      <w:r w:rsidR="00BD1957" w:rsidRPr="00AC5A96">
        <w:rPr>
          <w:rFonts w:ascii="Times New Roman" w:hAnsi="Times New Roman" w:cs="Times New Roman"/>
          <w:szCs w:val="21"/>
        </w:rPr>
        <w:t xml:space="preserve">= 0.42, the thickness of the porous layer is </w:t>
      </w:r>
      <w:r w:rsidR="00BD1957" w:rsidRPr="00AC5A96">
        <w:rPr>
          <w:rFonts w:ascii="Times New Roman" w:hAnsi="Times New Roman" w:cs="Times New Roman"/>
          <w:i/>
          <w:szCs w:val="21"/>
        </w:rPr>
        <w:t>d</w:t>
      </w:r>
      <w:r w:rsidR="00BD1957" w:rsidRPr="00AC5A96">
        <w:rPr>
          <w:rFonts w:ascii="Times New Roman" w:hAnsi="Times New Roman" w:cs="Times New Roman"/>
          <w:i/>
          <w:szCs w:val="21"/>
          <w:vertAlign w:val="subscript"/>
        </w:rPr>
        <w:t>s</w:t>
      </w:r>
      <w:r w:rsidR="00BD1957" w:rsidRPr="00AC5A96">
        <w:rPr>
          <w:rFonts w:ascii="Times New Roman" w:hAnsi="Times New Roman" w:cs="Times New Roman"/>
          <w:szCs w:val="21"/>
        </w:rPr>
        <w:t xml:space="preserve">=0.1 m, </w:t>
      </w:r>
      <w:r w:rsidRPr="00AC5A96">
        <w:rPr>
          <w:rFonts w:ascii="Times New Roman" w:hAnsi="Times New Roman" w:cs="Times New Roman"/>
          <w:szCs w:val="21"/>
        </w:rPr>
        <w:t xml:space="preserve">the wave height is </w:t>
      </w:r>
      <w:r w:rsidRPr="00AC5A96">
        <w:rPr>
          <w:rFonts w:ascii="Times New Roman" w:hAnsi="Times New Roman" w:cs="Times New Roman"/>
          <w:i/>
          <w:szCs w:val="21"/>
        </w:rPr>
        <w:t>H</w:t>
      </w:r>
      <w:r w:rsidR="00402629" w:rsidRPr="00AC5A96">
        <w:rPr>
          <w:rFonts w:ascii="Times New Roman" w:hAnsi="Times New Roman" w:cs="Times New Roman"/>
          <w:szCs w:val="21"/>
          <w:vertAlign w:val="subscript"/>
        </w:rPr>
        <w:t>0</w:t>
      </w:r>
      <w:r w:rsidRPr="00AC5A96">
        <w:rPr>
          <w:rFonts w:ascii="Times New Roman" w:hAnsi="Times New Roman" w:cs="Times New Roman"/>
          <w:szCs w:val="21"/>
        </w:rPr>
        <w:t>=0.2 m</w:t>
      </w:r>
      <w:r w:rsidR="00BD1957" w:rsidRPr="00AC5A96">
        <w:rPr>
          <w:rFonts w:ascii="Times New Roman" w:hAnsi="Times New Roman" w:cs="Times New Roman"/>
          <w:szCs w:val="21"/>
        </w:rPr>
        <w:t>,</w:t>
      </w:r>
      <w:r w:rsidRPr="00AC5A96">
        <w:rPr>
          <w:rFonts w:ascii="Times New Roman" w:hAnsi="Times New Roman" w:cs="Times New Roman"/>
          <w:szCs w:val="21"/>
        </w:rPr>
        <w:t xml:space="preserve"> the wave period is </w:t>
      </w:r>
      <w:r w:rsidRPr="00AC5A96">
        <w:rPr>
          <w:rFonts w:ascii="Times New Roman" w:hAnsi="Times New Roman" w:cs="Times New Roman"/>
          <w:i/>
          <w:szCs w:val="21"/>
        </w:rPr>
        <w:t>T</w:t>
      </w:r>
      <w:r w:rsidRPr="00AC5A96">
        <w:rPr>
          <w:rFonts w:ascii="Times New Roman" w:hAnsi="Times New Roman" w:cs="Times New Roman"/>
          <w:szCs w:val="21"/>
        </w:rPr>
        <w:t xml:space="preserve">=2.0 s, and </w:t>
      </w:r>
      <w:r w:rsidRPr="00AC5A96">
        <w:rPr>
          <w:rFonts w:ascii="Times New Roman" w:eastAsia="SimSun" w:hAnsi="Times New Roman" w:cs="Times New Roman"/>
          <w:kern w:val="0"/>
          <w:szCs w:val="21"/>
        </w:rPr>
        <w:t xml:space="preserve">the initial water depth over the reef-flat is </w:t>
      </w:r>
      <w:proofErr w:type="spellStart"/>
      <w:r w:rsidRPr="00AC5A96">
        <w:rPr>
          <w:rFonts w:ascii="Times New Roman" w:hAnsi="Times New Roman" w:cs="Times New Roman"/>
          <w:i/>
          <w:szCs w:val="21"/>
        </w:rPr>
        <w:t>h</w:t>
      </w:r>
      <w:r w:rsidRPr="00AC5A96">
        <w:rPr>
          <w:rFonts w:ascii="Times New Roman" w:hAnsi="Times New Roman" w:cs="Times New Roman"/>
          <w:i/>
          <w:szCs w:val="21"/>
          <w:vertAlign w:val="subscript"/>
        </w:rPr>
        <w:t>r</w:t>
      </w:r>
      <w:proofErr w:type="spellEnd"/>
      <w:r w:rsidRPr="00AC5A96">
        <w:rPr>
          <w:rFonts w:ascii="Times New Roman" w:hAnsi="Times New Roman" w:cs="Times New Roman"/>
          <w:szCs w:val="21"/>
        </w:rPr>
        <w:t xml:space="preserve">=0.0 m and 0.1 m. </w:t>
      </w:r>
      <w:r w:rsidR="000019CA" w:rsidRPr="00AC5A96">
        <w:rPr>
          <w:rFonts w:ascii="Times New Roman" w:hAnsi="Times New Roman" w:cs="Times New Roman"/>
          <w:szCs w:val="21"/>
        </w:rPr>
        <w:t xml:space="preserve">Considering the computational accuracy and efficiency of numerical model, the initial particle spacing is set as 2.0 cm and then results in a relative particle spacing of </w:t>
      </w:r>
      <w:r w:rsidR="000019CA" w:rsidRPr="00AC5A96">
        <w:rPr>
          <w:rFonts w:ascii="Times New Roman" w:hAnsi="Times New Roman" w:cs="Times New Roman"/>
          <w:position w:val="-10"/>
          <w:szCs w:val="21"/>
        </w:rPr>
        <w:object w:dxaOrig="240" w:dyaOrig="320" w14:anchorId="147EC1B1">
          <v:shape id="_x0000_i1137" type="#_x0000_t75" style="width:12pt;height:16.5pt" o:ole="">
            <v:imagedata r:id="rId213" o:title=""/>
          </v:shape>
          <o:OLEObject Type="Embed" ProgID="Equation.DSMT4" ShapeID="_x0000_i1137" DrawAspect="Content" ObjectID="_1637763031" r:id="rId228"/>
        </w:object>
      </w:r>
      <w:r w:rsidR="000019CA" w:rsidRPr="00AC5A96">
        <w:rPr>
          <w:rFonts w:ascii="Times New Roman" w:hAnsi="Times New Roman" w:cs="Times New Roman"/>
          <w:szCs w:val="21"/>
        </w:rPr>
        <w:t>=10.0 following Wen and Ren (2018), who have test the effect of particle spacing to the performance of SPH model for simulating wave transformation over an impermeable fringing reef with the same wave height, water depth and reef topography used in this study</w:t>
      </w:r>
      <w:r w:rsidR="00402629" w:rsidRPr="00AC5A96">
        <w:rPr>
          <w:rFonts w:ascii="Times New Roman" w:hAnsi="Times New Roman" w:cs="Times New Roman"/>
          <w:szCs w:val="21"/>
        </w:rPr>
        <w:t>.</w:t>
      </w:r>
      <w:r w:rsidR="000019CA" w:rsidRPr="00AC5A96">
        <w:rPr>
          <w:rFonts w:ascii="Times New Roman" w:hAnsi="Times New Roman" w:cs="Times New Roman"/>
          <w:szCs w:val="21"/>
        </w:rPr>
        <w:t xml:space="preserve"> </w:t>
      </w:r>
      <w:r w:rsidR="00402629" w:rsidRPr="00AC5A96">
        <w:rPr>
          <w:rFonts w:ascii="Times New Roman" w:hAnsi="Times New Roman" w:cs="Times New Roman"/>
          <w:szCs w:val="21"/>
        </w:rPr>
        <w:t>They</w:t>
      </w:r>
      <w:r w:rsidR="000019CA" w:rsidRPr="00AC5A96">
        <w:rPr>
          <w:rFonts w:ascii="Times New Roman" w:hAnsi="Times New Roman" w:cs="Times New Roman"/>
          <w:szCs w:val="21"/>
        </w:rPr>
        <w:t xml:space="preserve"> found that the numerical results in terms of wave height and wave setup with a relative particle spacing of </w:t>
      </w:r>
      <w:r w:rsidR="000019CA" w:rsidRPr="00AC5A96">
        <w:rPr>
          <w:rFonts w:ascii="Times New Roman" w:hAnsi="Times New Roman" w:cs="Times New Roman"/>
          <w:position w:val="-10"/>
          <w:szCs w:val="21"/>
        </w:rPr>
        <w:object w:dxaOrig="240" w:dyaOrig="320" w14:anchorId="51440FAC">
          <v:shape id="_x0000_i1138" type="#_x0000_t75" style="width:12pt;height:16.5pt" o:ole="">
            <v:imagedata r:id="rId213" o:title=""/>
          </v:shape>
          <o:OLEObject Type="Embed" ProgID="Equation.DSMT4" ShapeID="_x0000_i1138" DrawAspect="Content" ObjectID="_1637763032" r:id="rId229"/>
        </w:object>
      </w:r>
      <w:r w:rsidR="000019CA" w:rsidRPr="00AC5A96">
        <w:rPr>
          <w:rFonts w:ascii="Times New Roman" w:hAnsi="Times New Roman" w:cs="Times New Roman"/>
          <w:szCs w:val="21"/>
        </w:rPr>
        <w:t xml:space="preserve">=10.0 had reasonably agreements with the experimental data. </w:t>
      </w:r>
      <w:r w:rsidR="00ED5399" w:rsidRPr="00AC5A96">
        <w:rPr>
          <w:rFonts w:ascii="Times New Roman" w:eastAsia="SimSun" w:hAnsi="Times New Roman" w:cs="Times New Roman"/>
          <w:kern w:val="0"/>
          <w:szCs w:val="21"/>
        </w:rPr>
        <w:t xml:space="preserve">The simulation time is 50.0 s for all the cases </w:t>
      </w:r>
      <w:proofErr w:type="gramStart"/>
      <w:r w:rsidR="00ED5399" w:rsidRPr="00AC5A96">
        <w:rPr>
          <w:rFonts w:ascii="Times New Roman" w:eastAsia="SimSun" w:hAnsi="Times New Roman" w:cs="Times New Roman"/>
          <w:kern w:val="0"/>
          <w:szCs w:val="21"/>
        </w:rPr>
        <w:t>simulated.</w:t>
      </w:r>
      <w:proofErr w:type="gramEnd"/>
      <w:r w:rsidR="00ED5399" w:rsidRPr="00AC5A96">
        <w:rPr>
          <w:rFonts w:ascii="Times New Roman" w:eastAsia="SimSun" w:hAnsi="Times New Roman" w:cs="Times New Roman"/>
          <w:kern w:val="0"/>
          <w:szCs w:val="21"/>
        </w:rPr>
        <w:t xml:space="preserve"> The code is performed on Intel(R) Core(TM) i7-8700K CPU with a clock speed of 3.7 GHz and 16.0 GB RAM. For a typical case with nearly 96,000 particles, the computational time is about 14 hours.</w:t>
      </w:r>
    </w:p>
    <w:p w14:paraId="7A4F53AB" w14:textId="30F652E5" w:rsidR="00ED5399" w:rsidRPr="00AC5A96" w:rsidRDefault="00615939" w:rsidP="00ED5399">
      <w:pPr>
        <w:pStyle w:val="Heading4"/>
        <w:numPr>
          <w:ilvl w:val="2"/>
          <w:numId w:val="15"/>
        </w:numPr>
        <w:spacing w:line="360" w:lineRule="auto"/>
        <w:rPr>
          <w:rFonts w:ascii="Times New Roman" w:hAnsi="Times New Roman" w:cs="Times New Roman"/>
          <w:sz w:val="21"/>
          <w:szCs w:val="21"/>
        </w:rPr>
      </w:pPr>
      <w:bookmarkStart w:id="135" w:name="OLE_LINK116"/>
      <w:bookmarkStart w:id="136" w:name="OLE_LINK124"/>
      <w:r w:rsidRPr="00AC5A96">
        <w:rPr>
          <w:rFonts w:ascii="Times New Roman" w:hAnsi="Times New Roman" w:cs="Times New Roman"/>
          <w:sz w:val="21"/>
          <w:szCs w:val="21"/>
        </w:rPr>
        <w:t>F</w:t>
      </w:r>
      <w:r w:rsidR="00ED5399" w:rsidRPr="00AC5A96">
        <w:rPr>
          <w:rFonts w:ascii="Times New Roman" w:hAnsi="Times New Roman" w:cs="Times New Roman"/>
          <w:sz w:val="21"/>
          <w:szCs w:val="21"/>
        </w:rPr>
        <w:t>ree surface elevation</w:t>
      </w:r>
      <w:bookmarkEnd w:id="135"/>
      <w:bookmarkEnd w:id="136"/>
    </w:p>
    <w:p w14:paraId="5049BAE2" w14:textId="62E0A9CB" w:rsidR="00ED5399" w:rsidRPr="00AC5A96" w:rsidRDefault="00ED5399" w:rsidP="00ED5399">
      <w:pPr>
        <w:pStyle w:val="ListParagraph"/>
        <w:spacing w:line="360" w:lineRule="auto"/>
        <w:rPr>
          <w:rFonts w:ascii="Times New Roman" w:hAnsi="Times New Roman" w:cs="Times New Roman"/>
          <w:szCs w:val="21"/>
        </w:rPr>
      </w:pPr>
      <w:r w:rsidRPr="00AC5A96">
        <w:rPr>
          <w:rFonts w:ascii="Times New Roman" w:hAnsi="Times New Roman" w:cs="Times New Roman"/>
          <w:szCs w:val="21"/>
        </w:rPr>
        <w:fldChar w:fldCharType="begin"/>
      </w:r>
      <w:r w:rsidRPr="00AC5A96">
        <w:rPr>
          <w:rFonts w:ascii="Times New Roman" w:hAnsi="Times New Roman" w:cs="Times New Roman"/>
          <w:szCs w:val="21"/>
        </w:rPr>
        <w:instrText xml:space="preserve"> REF _Ref11314382 \h  \* MERGEFORMAT </w:instrText>
      </w:r>
      <w:r w:rsidRPr="00AC5A96">
        <w:rPr>
          <w:rFonts w:ascii="Times New Roman" w:hAnsi="Times New Roman" w:cs="Times New Roman"/>
          <w:szCs w:val="21"/>
        </w:rPr>
      </w:r>
      <w:r w:rsidRPr="00AC5A96">
        <w:rPr>
          <w:rFonts w:ascii="Times New Roman" w:hAnsi="Times New Roman" w:cs="Times New Roman"/>
          <w:szCs w:val="21"/>
        </w:rPr>
        <w:fldChar w:fldCharType="separate"/>
      </w:r>
      <w:r w:rsidR="00B30267" w:rsidRPr="00AC5A96">
        <w:rPr>
          <w:rFonts w:ascii="Times New Roman" w:hAnsi="Times New Roman" w:cs="Times New Roman"/>
        </w:rPr>
        <w:t xml:space="preserve">Fig. </w:t>
      </w:r>
      <w:r w:rsidR="00B30267" w:rsidRPr="00AC5A96">
        <w:rPr>
          <w:rFonts w:ascii="Times New Roman" w:hAnsi="Times New Roman" w:cs="Times New Roman"/>
          <w:noProof/>
        </w:rPr>
        <w:t>12</w:t>
      </w:r>
      <w:r w:rsidRPr="00AC5A96">
        <w:rPr>
          <w:rFonts w:ascii="Times New Roman" w:hAnsi="Times New Roman" w:cs="Times New Roman"/>
          <w:szCs w:val="21"/>
        </w:rPr>
        <w:fldChar w:fldCharType="end"/>
      </w:r>
      <w:r w:rsidRPr="00AC5A96">
        <w:rPr>
          <w:rFonts w:ascii="Times New Roman" w:hAnsi="Times New Roman" w:cs="Times New Roman"/>
          <w:szCs w:val="21"/>
        </w:rPr>
        <w:t xml:space="preserve"> shows the comparisons of the free surface elevations over the permeable reef between the numerical predicted results and the experimental data. </w:t>
      </w:r>
      <w:r w:rsidR="00B30267" w:rsidRPr="00AC5A96">
        <w:rPr>
          <w:rFonts w:ascii="Times New Roman" w:hAnsi="Times New Roman" w:cs="Times New Roman"/>
          <w:szCs w:val="21"/>
        </w:rPr>
        <w:t>The corresponding RMSE</w:t>
      </w:r>
      <w:r w:rsidR="00F17627" w:rsidRPr="00AC5A96">
        <w:rPr>
          <w:rFonts w:ascii="Times New Roman" w:hAnsi="Times New Roman" w:cs="Times New Roman"/>
          <w:szCs w:val="21"/>
        </w:rPr>
        <w:t>s</w:t>
      </w:r>
      <w:r w:rsidR="00B30267" w:rsidRPr="00AC5A96">
        <w:rPr>
          <w:rFonts w:ascii="Times New Roman" w:hAnsi="Times New Roman" w:cs="Times New Roman"/>
          <w:szCs w:val="21"/>
        </w:rPr>
        <w:t xml:space="preserve"> </w:t>
      </w:r>
      <w:bookmarkStart w:id="137" w:name="OLE_LINK216"/>
      <w:bookmarkStart w:id="138" w:name="OLE_LINK217"/>
      <w:r w:rsidR="00B30267" w:rsidRPr="00AC5A96">
        <w:rPr>
          <w:rFonts w:ascii="Times New Roman" w:hAnsi="Times New Roman" w:cs="Times New Roman"/>
          <w:szCs w:val="21"/>
        </w:rPr>
        <w:t>of the free surface elevations</w:t>
      </w:r>
      <w:bookmarkEnd w:id="137"/>
      <w:bookmarkEnd w:id="138"/>
      <w:r w:rsidR="00B30267" w:rsidRPr="00AC5A96">
        <w:rPr>
          <w:rFonts w:ascii="Times New Roman" w:hAnsi="Times New Roman" w:cs="Times New Roman"/>
          <w:szCs w:val="21"/>
        </w:rPr>
        <w:t xml:space="preserve"> are displayed in </w:t>
      </w:r>
      <w:r w:rsidR="00B30267" w:rsidRPr="00AC5A96">
        <w:rPr>
          <w:rFonts w:ascii="Times New Roman" w:hAnsi="Times New Roman" w:cs="Times New Roman"/>
          <w:szCs w:val="21"/>
        </w:rPr>
        <w:fldChar w:fldCharType="begin"/>
      </w:r>
      <w:r w:rsidR="00B30267" w:rsidRPr="00AC5A96">
        <w:rPr>
          <w:rFonts w:ascii="Times New Roman" w:hAnsi="Times New Roman" w:cs="Times New Roman"/>
          <w:szCs w:val="21"/>
        </w:rPr>
        <w:instrText xml:space="preserve"> REF _Ref23342308 \h  \* MERGEFORMAT </w:instrText>
      </w:r>
      <w:r w:rsidR="00B30267" w:rsidRPr="00AC5A96">
        <w:rPr>
          <w:rFonts w:ascii="Times New Roman" w:hAnsi="Times New Roman" w:cs="Times New Roman"/>
          <w:szCs w:val="21"/>
        </w:rPr>
      </w:r>
      <w:r w:rsidR="00B30267" w:rsidRPr="00AC5A96">
        <w:rPr>
          <w:rFonts w:ascii="Times New Roman" w:hAnsi="Times New Roman" w:cs="Times New Roman"/>
          <w:szCs w:val="21"/>
        </w:rPr>
        <w:fldChar w:fldCharType="separate"/>
      </w:r>
      <w:r w:rsidR="00B30267" w:rsidRPr="00AC5A96">
        <w:rPr>
          <w:rFonts w:ascii="Times New Roman" w:hAnsi="Times New Roman" w:cs="Times New Roman"/>
          <w:szCs w:val="21"/>
        </w:rPr>
        <w:t xml:space="preserve">Tab. </w:t>
      </w:r>
      <w:r w:rsidR="00B30267" w:rsidRPr="00AC5A96">
        <w:rPr>
          <w:rFonts w:ascii="Times New Roman" w:hAnsi="Times New Roman" w:cs="Times New Roman"/>
          <w:noProof/>
          <w:szCs w:val="21"/>
        </w:rPr>
        <w:t>4</w:t>
      </w:r>
      <w:r w:rsidR="00B30267" w:rsidRPr="00AC5A96">
        <w:rPr>
          <w:rFonts w:ascii="Times New Roman" w:hAnsi="Times New Roman" w:cs="Times New Roman"/>
          <w:szCs w:val="21"/>
        </w:rPr>
        <w:fldChar w:fldCharType="end"/>
      </w:r>
      <w:r w:rsidR="00B30267" w:rsidRPr="00AC5A96">
        <w:rPr>
          <w:rFonts w:ascii="Times New Roman" w:hAnsi="Times New Roman" w:cs="Times New Roman"/>
          <w:szCs w:val="21"/>
        </w:rPr>
        <w:t xml:space="preserve">. </w:t>
      </w:r>
      <w:r w:rsidRPr="00AC5A96">
        <w:rPr>
          <w:rFonts w:ascii="Times New Roman" w:hAnsi="Times New Roman" w:cs="Times New Roman"/>
          <w:szCs w:val="21"/>
        </w:rPr>
        <w:t>The initial water depth on the reef-flat is set as 0.1 m in this case. Following Wen et al. (2018a), a circuit channel of 0.2</w:t>
      </w:r>
      <w:r w:rsidRPr="00AC5A96">
        <w:rPr>
          <w:rFonts w:ascii="Times New Roman" w:hAnsi="Times New Roman" w:cs="Times New Roman"/>
          <w:i/>
          <w:szCs w:val="21"/>
        </w:rPr>
        <w:t>d</w:t>
      </w:r>
      <w:r w:rsidRPr="00AC5A96">
        <w:rPr>
          <w:rFonts w:ascii="Times New Roman" w:hAnsi="Times New Roman" w:cs="Times New Roman"/>
          <w:szCs w:val="21"/>
        </w:rPr>
        <w:t xml:space="preserve"> thickness is installed beneath the sponge layer to avoid the unphysical wave setup occurring over the reef-flat. </w:t>
      </w:r>
      <w:bookmarkStart w:id="139" w:name="OLE_LINK74"/>
      <w:bookmarkStart w:id="140" w:name="OLE_LINK80"/>
      <w:r w:rsidRPr="00AC5A96">
        <w:rPr>
          <w:rFonts w:ascii="Times New Roman" w:hAnsi="Times New Roman" w:cs="Times New Roman"/>
          <w:szCs w:val="21"/>
        </w:rPr>
        <w:t xml:space="preserve">As seen from </w:t>
      </w:r>
      <w:r w:rsidR="00B30267" w:rsidRPr="00AC5A96">
        <w:rPr>
          <w:rFonts w:ascii="Times New Roman" w:hAnsi="Times New Roman" w:cs="Times New Roman"/>
          <w:szCs w:val="21"/>
        </w:rPr>
        <w:fldChar w:fldCharType="begin"/>
      </w:r>
      <w:r w:rsidR="00B30267" w:rsidRPr="00AC5A96">
        <w:rPr>
          <w:rFonts w:ascii="Times New Roman" w:hAnsi="Times New Roman" w:cs="Times New Roman"/>
          <w:szCs w:val="21"/>
        </w:rPr>
        <w:instrText xml:space="preserve"> REF _Ref11314382 \h  \* MERGEFORMAT </w:instrText>
      </w:r>
      <w:r w:rsidR="00B30267" w:rsidRPr="00AC5A96">
        <w:rPr>
          <w:rFonts w:ascii="Times New Roman" w:hAnsi="Times New Roman" w:cs="Times New Roman"/>
          <w:szCs w:val="21"/>
        </w:rPr>
      </w:r>
      <w:r w:rsidR="00B30267" w:rsidRPr="00AC5A96">
        <w:rPr>
          <w:rFonts w:ascii="Times New Roman" w:hAnsi="Times New Roman" w:cs="Times New Roman"/>
          <w:szCs w:val="21"/>
        </w:rPr>
        <w:fldChar w:fldCharType="separate"/>
      </w:r>
      <w:r w:rsidR="00B30267" w:rsidRPr="00AC5A96">
        <w:rPr>
          <w:rFonts w:ascii="Times New Roman" w:hAnsi="Times New Roman" w:cs="Times New Roman"/>
        </w:rPr>
        <w:t xml:space="preserve">Fig. </w:t>
      </w:r>
      <w:r w:rsidR="00B30267" w:rsidRPr="00AC5A96">
        <w:rPr>
          <w:rFonts w:ascii="Times New Roman" w:hAnsi="Times New Roman" w:cs="Times New Roman"/>
          <w:noProof/>
        </w:rPr>
        <w:t>12</w:t>
      </w:r>
      <w:r w:rsidR="00B30267" w:rsidRPr="00AC5A96">
        <w:rPr>
          <w:rFonts w:ascii="Times New Roman" w:hAnsi="Times New Roman" w:cs="Times New Roman"/>
          <w:szCs w:val="21"/>
        </w:rPr>
        <w:fldChar w:fldCharType="end"/>
      </w:r>
      <w:r w:rsidR="00B30267" w:rsidRPr="00AC5A96">
        <w:rPr>
          <w:rFonts w:ascii="Times New Roman" w:hAnsi="Times New Roman" w:cs="Times New Roman"/>
          <w:szCs w:val="21"/>
        </w:rPr>
        <w:t xml:space="preserve"> and </w:t>
      </w:r>
      <w:r w:rsidR="00B30267" w:rsidRPr="00AC5A96">
        <w:rPr>
          <w:rFonts w:ascii="Times New Roman" w:hAnsi="Times New Roman" w:cs="Times New Roman"/>
          <w:szCs w:val="21"/>
        </w:rPr>
        <w:fldChar w:fldCharType="begin"/>
      </w:r>
      <w:r w:rsidR="00B30267" w:rsidRPr="00AC5A96">
        <w:rPr>
          <w:rFonts w:ascii="Times New Roman" w:hAnsi="Times New Roman" w:cs="Times New Roman"/>
          <w:szCs w:val="21"/>
        </w:rPr>
        <w:instrText xml:space="preserve"> REF _Ref23342308 \h  \* MERGEFORMAT </w:instrText>
      </w:r>
      <w:r w:rsidR="00B30267" w:rsidRPr="00AC5A96">
        <w:rPr>
          <w:rFonts w:ascii="Times New Roman" w:hAnsi="Times New Roman" w:cs="Times New Roman"/>
          <w:szCs w:val="21"/>
        </w:rPr>
      </w:r>
      <w:r w:rsidR="00B30267" w:rsidRPr="00AC5A96">
        <w:rPr>
          <w:rFonts w:ascii="Times New Roman" w:hAnsi="Times New Roman" w:cs="Times New Roman"/>
          <w:szCs w:val="21"/>
        </w:rPr>
        <w:fldChar w:fldCharType="separate"/>
      </w:r>
      <w:r w:rsidR="00B30267" w:rsidRPr="00AC5A96">
        <w:rPr>
          <w:rFonts w:ascii="Times New Roman" w:hAnsi="Times New Roman" w:cs="Times New Roman"/>
          <w:szCs w:val="21"/>
        </w:rPr>
        <w:t xml:space="preserve">Tab. </w:t>
      </w:r>
      <w:r w:rsidR="00B30267" w:rsidRPr="00AC5A96">
        <w:rPr>
          <w:rFonts w:ascii="Times New Roman" w:hAnsi="Times New Roman" w:cs="Times New Roman"/>
          <w:noProof/>
          <w:szCs w:val="21"/>
        </w:rPr>
        <w:t>4</w:t>
      </w:r>
      <w:r w:rsidR="00B30267" w:rsidRPr="00AC5A96">
        <w:rPr>
          <w:rFonts w:ascii="Times New Roman" w:hAnsi="Times New Roman" w:cs="Times New Roman"/>
          <w:szCs w:val="21"/>
        </w:rPr>
        <w:fldChar w:fldCharType="end"/>
      </w:r>
      <w:r w:rsidRPr="00AC5A96">
        <w:rPr>
          <w:rFonts w:ascii="Times New Roman" w:hAnsi="Times New Roman" w:cs="Times New Roman"/>
          <w:szCs w:val="21"/>
        </w:rPr>
        <w:t>, good agreements are obtained as expected between the predicted results and the experimental data</w:t>
      </w:r>
      <w:r w:rsidR="00B30267" w:rsidRPr="00AC5A96">
        <w:rPr>
          <w:rFonts w:ascii="Times New Roman" w:hAnsi="Times New Roman" w:cs="Times New Roman"/>
          <w:szCs w:val="21"/>
        </w:rPr>
        <w:t xml:space="preserve">, the maximum RMSE of the free surface elevations </w:t>
      </w:r>
      <w:bookmarkStart w:id="141" w:name="OLE_LINK218"/>
      <w:bookmarkStart w:id="142" w:name="OLE_LINK219"/>
      <w:r w:rsidR="00B30267" w:rsidRPr="00AC5A96">
        <w:rPr>
          <w:rFonts w:ascii="Times New Roman" w:hAnsi="Times New Roman" w:cs="Times New Roman"/>
          <w:szCs w:val="21"/>
        </w:rPr>
        <w:t>is not more than</w:t>
      </w:r>
      <w:bookmarkEnd w:id="141"/>
      <w:bookmarkEnd w:id="142"/>
      <w:r w:rsidR="00B30267" w:rsidRPr="00AC5A96">
        <w:rPr>
          <w:rFonts w:ascii="Times New Roman" w:hAnsi="Times New Roman" w:cs="Times New Roman"/>
          <w:szCs w:val="21"/>
        </w:rPr>
        <w:t xml:space="preserve"> 0.083</w:t>
      </w:r>
      <w:r w:rsidRPr="00AC5A96">
        <w:rPr>
          <w:rFonts w:ascii="Times New Roman" w:hAnsi="Times New Roman" w:cs="Times New Roman"/>
          <w:szCs w:val="21"/>
        </w:rPr>
        <w:t xml:space="preserve">. </w:t>
      </w:r>
      <w:bookmarkEnd w:id="139"/>
      <w:bookmarkEnd w:id="140"/>
      <w:r w:rsidRPr="00AC5A96">
        <w:rPr>
          <w:rFonts w:ascii="Times New Roman" w:hAnsi="Times New Roman" w:cs="Times New Roman"/>
          <w:szCs w:val="21"/>
        </w:rPr>
        <w:t xml:space="preserve">That means the water discharge through the circuit channel is </w:t>
      </w:r>
      <w:bookmarkStart w:id="143" w:name="OLE_LINK107"/>
      <w:bookmarkStart w:id="144" w:name="OLE_LINK115"/>
      <w:r w:rsidRPr="00AC5A96">
        <w:rPr>
          <w:rFonts w:ascii="Times New Roman" w:hAnsi="Times New Roman" w:cs="Times New Roman"/>
          <w:szCs w:val="21"/>
        </w:rPr>
        <w:t>approximately equal</w:t>
      </w:r>
      <w:bookmarkEnd w:id="143"/>
      <w:bookmarkEnd w:id="144"/>
      <w:r w:rsidRPr="00AC5A96">
        <w:rPr>
          <w:rFonts w:ascii="Times New Roman" w:hAnsi="Times New Roman" w:cs="Times New Roman"/>
          <w:szCs w:val="21"/>
        </w:rPr>
        <w:t xml:space="preserve"> to that through the return channel of the laboratory flume, and the </w:t>
      </w:r>
      <w:r w:rsidR="005B48E6" w:rsidRPr="00AC5A96">
        <w:rPr>
          <w:rFonts w:ascii="Times New Roman" w:hAnsi="Times New Roman" w:cs="Times New Roman"/>
          <w:szCs w:val="21"/>
        </w:rPr>
        <w:t xml:space="preserve">thickness of the </w:t>
      </w:r>
      <w:r w:rsidRPr="00AC5A96">
        <w:rPr>
          <w:rFonts w:ascii="Times New Roman" w:hAnsi="Times New Roman" w:cs="Times New Roman"/>
          <w:szCs w:val="21"/>
        </w:rPr>
        <w:t xml:space="preserve">present circuit channel is suitable. </w:t>
      </w:r>
    </w:p>
    <w:p w14:paraId="6ECBC171" w14:textId="6C30BE17" w:rsidR="00ED5399" w:rsidRPr="00AC5A96" w:rsidRDefault="00ED5399" w:rsidP="00ED5399">
      <w:pPr>
        <w:pStyle w:val="ListParagraph"/>
        <w:spacing w:line="360" w:lineRule="auto"/>
        <w:rPr>
          <w:rFonts w:ascii="Times New Roman" w:hAnsi="Times New Roman" w:cs="Times New Roman"/>
          <w:szCs w:val="21"/>
        </w:rPr>
      </w:pPr>
      <w:r w:rsidRPr="00AC5A96">
        <w:rPr>
          <w:rFonts w:ascii="Times New Roman" w:hAnsi="Times New Roman" w:cs="Times New Roman"/>
          <w:szCs w:val="21"/>
        </w:rPr>
        <w:t xml:space="preserve">It is also can be seen from </w:t>
      </w:r>
      <w:r w:rsidRPr="00AC5A96">
        <w:rPr>
          <w:rFonts w:ascii="Times New Roman" w:hAnsi="Times New Roman" w:cs="Times New Roman"/>
          <w:szCs w:val="21"/>
        </w:rPr>
        <w:fldChar w:fldCharType="begin"/>
      </w:r>
      <w:r w:rsidRPr="00AC5A96">
        <w:rPr>
          <w:rFonts w:ascii="Times New Roman" w:hAnsi="Times New Roman" w:cs="Times New Roman"/>
          <w:szCs w:val="21"/>
        </w:rPr>
        <w:instrText xml:space="preserve"> REF _Ref11314382 \h  \* MERGEFORMAT </w:instrText>
      </w:r>
      <w:r w:rsidRPr="00AC5A96">
        <w:rPr>
          <w:rFonts w:ascii="Times New Roman" w:hAnsi="Times New Roman" w:cs="Times New Roman"/>
          <w:szCs w:val="21"/>
        </w:rPr>
      </w:r>
      <w:r w:rsidRPr="00AC5A96">
        <w:rPr>
          <w:rFonts w:ascii="Times New Roman" w:hAnsi="Times New Roman" w:cs="Times New Roman"/>
          <w:szCs w:val="21"/>
        </w:rPr>
        <w:fldChar w:fldCharType="separate"/>
      </w:r>
      <w:r w:rsidR="00B30267" w:rsidRPr="00AC5A96">
        <w:rPr>
          <w:rFonts w:ascii="Times New Roman" w:hAnsi="Times New Roman" w:cs="Times New Roman"/>
        </w:rPr>
        <w:t xml:space="preserve">Fig. </w:t>
      </w:r>
      <w:r w:rsidR="00B30267" w:rsidRPr="00AC5A96">
        <w:rPr>
          <w:rFonts w:ascii="Times New Roman" w:hAnsi="Times New Roman" w:cs="Times New Roman"/>
          <w:noProof/>
        </w:rPr>
        <w:t>12</w:t>
      </w:r>
      <w:r w:rsidRPr="00AC5A96">
        <w:rPr>
          <w:rFonts w:ascii="Times New Roman" w:hAnsi="Times New Roman" w:cs="Times New Roman"/>
          <w:szCs w:val="21"/>
        </w:rPr>
        <w:fldChar w:fldCharType="end"/>
      </w:r>
      <w:r w:rsidRPr="00AC5A96">
        <w:rPr>
          <w:rFonts w:ascii="Times New Roman" w:hAnsi="Times New Roman" w:cs="Times New Roman"/>
          <w:szCs w:val="21"/>
        </w:rPr>
        <w:t xml:space="preserve"> that as wave propagates along the porous reef, wave nonlinearity is quite obvious near the reef-rim at WG.7 and</w:t>
      </w:r>
      <w:r w:rsidRPr="00AC5A96">
        <w:rPr>
          <w:rFonts w:ascii="Times New Roman" w:hAnsi="Times New Roman" w:cs="Times New Roman"/>
        </w:rPr>
        <w:t xml:space="preserve"> </w:t>
      </w:r>
      <w:r w:rsidRPr="00AC5A96">
        <w:rPr>
          <w:rFonts w:ascii="Times New Roman" w:hAnsi="Times New Roman" w:cs="Times New Roman"/>
          <w:szCs w:val="21"/>
        </w:rPr>
        <w:t>subsequently wave breaking occurs with substantial wave energy dissipation on the reef-flat. The steep asymmetric bore-like wave, which is reformed after wave breaking, propagates through the entire reef-flat and then moves into the lagoon.</w:t>
      </w:r>
    </w:p>
    <w:p w14:paraId="19C911BA" w14:textId="3E9C860D" w:rsidR="00ED5399" w:rsidRPr="00AC5A96" w:rsidRDefault="00590F60" w:rsidP="00ED5399">
      <w:pPr>
        <w:pStyle w:val="Heading4"/>
        <w:numPr>
          <w:ilvl w:val="2"/>
          <w:numId w:val="15"/>
        </w:numPr>
        <w:spacing w:line="360" w:lineRule="auto"/>
        <w:rPr>
          <w:rFonts w:ascii="Times New Roman" w:hAnsi="Times New Roman" w:cs="Times New Roman"/>
          <w:sz w:val="21"/>
          <w:szCs w:val="21"/>
        </w:rPr>
      </w:pPr>
      <w:r>
        <w:rPr>
          <w:rFonts w:ascii="Times New Roman" w:hAnsi="Times New Roman" w:cs="Times New Roman"/>
          <w:sz w:val="21"/>
          <w:szCs w:val="21"/>
        </w:rPr>
        <w:t>Flow</w:t>
      </w:r>
      <w:r w:rsidR="00ED5399" w:rsidRPr="00AC5A96">
        <w:rPr>
          <w:rFonts w:ascii="Times New Roman" w:hAnsi="Times New Roman" w:cs="Times New Roman"/>
          <w:sz w:val="21"/>
          <w:szCs w:val="21"/>
        </w:rPr>
        <w:t xml:space="preserve"> velocity </w:t>
      </w:r>
    </w:p>
    <w:p w14:paraId="6499B4F5" w14:textId="278885A2" w:rsidR="003242A2" w:rsidRPr="00AC5A96" w:rsidRDefault="00ED5399" w:rsidP="005B257D">
      <w:pPr>
        <w:adjustRightInd w:val="0"/>
        <w:snapToGrid w:val="0"/>
        <w:spacing w:line="360" w:lineRule="auto"/>
        <w:ind w:firstLineChars="200" w:firstLine="420"/>
        <w:rPr>
          <w:rFonts w:ascii="Times New Roman" w:hAnsi="Times New Roman" w:cs="Times New Roman"/>
          <w:szCs w:val="21"/>
        </w:rPr>
      </w:pPr>
      <w:r w:rsidRPr="00AC5A96">
        <w:rPr>
          <w:rFonts w:ascii="Times New Roman" w:hAnsi="Times New Roman" w:cs="Times New Roman"/>
          <w:szCs w:val="21"/>
        </w:rPr>
        <w:fldChar w:fldCharType="begin"/>
      </w:r>
      <w:r w:rsidRPr="00AC5A96">
        <w:rPr>
          <w:rFonts w:ascii="Times New Roman" w:hAnsi="Times New Roman" w:cs="Times New Roman"/>
          <w:szCs w:val="21"/>
        </w:rPr>
        <w:instrText xml:space="preserve"> REF _Ref14886170 \h </w:instrText>
      </w:r>
      <w:r w:rsidR="00B30267" w:rsidRPr="00AC5A96">
        <w:rPr>
          <w:rFonts w:ascii="Times New Roman" w:hAnsi="Times New Roman" w:cs="Times New Roman"/>
          <w:szCs w:val="21"/>
        </w:rPr>
        <w:instrText xml:space="preserve"> \* MERGEFORMAT </w:instrText>
      </w:r>
      <w:r w:rsidRPr="00AC5A96">
        <w:rPr>
          <w:rFonts w:ascii="Times New Roman" w:hAnsi="Times New Roman" w:cs="Times New Roman"/>
          <w:szCs w:val="21"/>
        </w:rPr>
      </w:r>
      <w:r w:rsidRPr="00AC5A96">
        <w:rPr>
          <w:rFonts w:ascii="Times New Roman" w:hAnsi="Times New Roman" w:cs="Times New Roman"/>
          <w:szCs w:val="21"/>
        </w:rPr>
        <w:fldChar w:fldCharType="separate"/>
      </w:r>
      <w:r w:rsidR="00B30267" w:rsidRPr="00AC5A96">
        <w:rPr>
          <w:rFonts w:ascii="Times New Roman" w:hAnsi="Times New Roman" w:cs="Times New Roman"/>
        </w:rPr>
        <w:t xml:space="preserve">Fig. </w:t>
      </w:r>
      <w:r w:rsidR="00B30267" w:rsidRPr="00AC5A96">
        <w:rPr>
          <w:rFonts w:ascii="Times New Roman" w:hAnsi="Times New Roman" w:cs="Times New Roman"/>
          <w:noProof/>
        </w:rPr>
        <w:t>13</w:t>
      </w:r>
      <w:r w:rsidRPr="00AC5A96">
        <w:rPr>
          <w:rFonts w:ascii="Times New Roman" w:hAnsi="Times New Roman" w:cs="Times New Roman"/>
          <w:szCs w:val="21"/>
        </w:rPr>
        <w:fldChar w:fldCharType="end"/>
      </w:r>
      <w:r w:rsidRPr="00AC5A96">
        <w:rPr>
          <w:rFonts w:ascii="Times New Roman" w:hAnsi="Times New Roman" w:cs="Times New Roman"/>
          <w:szCs w:val="21"/>
        </w:rPr>
        <w:t xml:space="preserve"> shows the comparisons of the </w:t>
      </w:r>
      <w:r w:rsidR="00590F60">
        <w:rPr>
          <w:rFonts w:ascii="Times New Roman" w:hAnsi="Times New Roman" w:cs="Times New Roman"/>
          <w:szCs w:val="21"/>
        </w:rPr>
        <w:t>flow velocity</w:t>
      </w:r>
      <w:r w:rsidRPr="00AC5A96">
        <w:rPr>
          <w:rFonts w:ascii="Times New Roman" w:hAnsi="Times New Roman" w:cs="Times New Roman"/>
          <w:szCs w:val="21"/>
        </w:rPr>
        <w:t xml:space="preserve"> over the permeable reef between the numerical predicted results and the experimental data. </w:t>
      </w:r>
      <w:r w:rsidRPr="00AC5A96">
        <w:rPr>
          <w:rFonts w:ascii="Times New Roman" w:eastAsia="SimSun" w:hAnsi="Times New Roman" w:cs="Times New Roman"/>
          <w:kern w:val="0"/>
          <w:szCs w:val="21"/>
        </w:rPr>
        <w:t xml:space="preserve">The velocity gauging points are set at the middle of the initial water level </w:t>
      </w:r>
      <w:r w:rsidR="005B48E6" w:rsidRPr="00AC5A96">
        <w:rPr>
          <w:rFonts w:ascii="Times New Roman" w:eastAsia="SimSun" w:hAnsi="Times New Roman" w:cs="Times New Roman"/>
          <w:kern w:val="0"/>
          <w:szCs w:val="21"/>
        </w:rPr>
        <w:t xml:space="preserve">over the reef-flat </w:t>
      </w:r>
      <w:r w:rsidRPr="00AC5A96">
        <w:rPr>
          <w:rFonts w:ascii="Times New Roman" w:eastAsia="SimSun" w:hAnsi="Times New Roman" w:cs="Times New Roman"/>
          <w:kern w:val="0"/>
          <w:szCs w:val="21"/>
        </w:rPr>
        <w:t xml:space="preserve">and their coordinates are shown in </w:t>
      </w:r>
      <w:r w:rsidRPr="00AC5A96">
        <w:rPr>
          <w:rFonts w:ascii="Times New Roman" w:eastAsia="SimSun" w:hAnsi="Times New Roman" w:cs="Times New Roman"/>
          <w:kern w:val="0"/>
          <w:szCs w:val="21"/>
        </w:rPr>
        <w:fldChar w:fldCharType="begin"/>
      </w:r>
      <w:r w:rsidRPr="00AC5A96">
        <w:rPr>
          <w:rFonts w:ascii="Times New Roman" w:eastAsia="SimSun" w:hAnsi="Times New Roman" w:cs="Times New Roman"/>
          <w:kern w:val="0"/>
          <w:szCs w:val="21"/>
        </w:rPr>
        <w:instrText xml:space="preserve"> REF _Ref492144699 \h  \* MERGEFORMAT </w:instrText>
      </w:r>
      <w:r w:rsidRPr="00AC5A96">
        <w:rPr>
          <w:rFonts w:ascii="Times New Roman" w:eastAsia="SimSun" w:hAnsi="Times New Roman" w:cs="Times New Roman"/>
          <w:kern w:val="0"/>
          <w:szCs w:val="21"/>
        </w:rPr>
      </w:r>
      <w:r w:rsidRPr="00AC5A96">
        <w:rPr>
          <w:rFonts w:ascii="Times New Roman" w:eastAsia="SimSun" w:hAnsi="Times New Roman" w:cs="Times New Roman"/>
          <w:kern w:val="0"/>
          <w:szCs w:val="21"/>
        </w:rPr>
        <w:fldChar w:fldCharType="separate"/>
      </w:r>
      <w:r w:rsidR="00B30267" w:rsidRPr="00AC5A96">
        <w:rPr>
          <w:rFonts w:ascii="Times New Roman" w:eastAsia="SimHei" w:hAnsi="Times New Roman" w:cs="Times New Roman"/>
          <w:szCs w:val="21"/>
        </w:rPr>
        <w:t xml:space="preserve">Tab. </w:t>
      </w:r>
      <w:r w:rsidR="00B30267" w:rsidRPr="00AC5A96">
        <w:rPr>
          <w:rFonts w:ascii="Times New Roman" w:eastAsia="SimHei" w:hAnsi="Times New Roman" w:cs="Times New Roman"/>
          <w:noProof/>
          <w:szCs w:val="21"/>
        </w:rPr>
        <w:t>3</w:t>
      </w:r>
      <w:r w:rsidRPr="00AC5A96">
        <w:rPr>
          <w:rFonts w:ascii="Times New Roman" w:eastAsia="SimSun" w:hAnsi="Times New Roman" w:cs="Times New Roman"/>
          <w:kern w:val="0"/>
          <w:szCs w:val="21"/>
        </w:rPr>
        <w:fldChar w:fldCharType="end"/>
      </w:r>
      <w:r w:rsidRPr="00AC5A96">
        <w:rPr>
          <w:rFonts w:ascii="Times New Roman" w:eastAsia="SimSun" w:hAnsi="Times New Roman" w:cs="Times New Roman"/>
          <w:kern w:val="0"/>
          <w:szCs w:val="21"/>
        </w:rPr>
        <w:t xml:space="preserve">. </w:t>
      </w:r>
      <w:r w:rsidRPr="00AC5A96">
        <w:rPr>
          <w:rFonts w:ascii="Times New Roman" w:hAnsi="Times New Roman" w:cs="Times New Roman"/>
          <w:szCs w:val="21"/>
        </w:rPr>
        <w:t xml:space="preserve">The </w:t>
      </w:r>
      <w:r w:rsidR="00590F60">
        <w:rPr>
          <w:rFonts w:ascii="Times New Roman" w:hAnsi="Times New Roman" w:cs="Times New Roman"/>
          <w:szCs w:val="21"/>
        </w:rPr>
        <w:t>flow velocity</w:t>
      </w:r>
      <w:r w:rsidRPr="00AC5A96">
        <w:rPr>
          <w:rFonts w:ascii="Times New Roman" w:hAnsi="Times New Roman" w:cs="Times New Roman"/>
          <w:szCs w:val="21"/>
        </w:rPr>
        <w:t xml:space="preserve"> is non-</w:t>
      </w:r>
      <w:proofErr w:type="spellStart"/>
      <w:r w:rsidRPr="00AC5A96">
        <w:rPr>
          <w:rFonts w:ascii="Times New Roman" w:hAnsi="Times New Roman" w:cs="Times New Roman"/>
          <w:szCs w:val="21"/>
        </w:rPr>
        <w:t>dimensionalised</w:t>
      </w:r>
      <w:proofErr w:type="spellEnd"/>
      <w:r w:rsidRPr="00AC5A96">
        <w:rPr>
          <w:rFonts w:ascii="Times New Roman" w:hAnsi="Times New Roman" w:cs="Times New Roman"/>
          <w:szCs w:val="21"/>
        </w:rPr>
        <w:t xml:space="preserve"> by the local shallow water wave </w:t>
      </w:r>
      <w:proofErr w:type="gramStart"/>
      <w:r w:rsidRPr="00AC5A96">
        <w:rPr>
          <w:rFonts w:ascii="Times New Roman" w:hAnsi="Times New Roman" w:cs="Times New Roman"/>
          <w:szCs w:val="21"/>
        </w:rPr>
        <w:t xml:space="preserve">celerity </w:t>
      </w:r>
      <w:proofErr w:type="gramEnd"/>
      <w:r w:rsidRPr="00AC5A96">
        <w:rPr>
          <w:rFonts w:ascii="Times New Roman" w:hAnsi="Times New Roman" w:cs="Times New Roman"/>
          <w:position w:val="-12"/>
          <w:szCs w:val="21"/>
        </w:rPr>
        <w:object w:dxaOrig="800" w:dyaOrig="360" w14:anchorId="43B0C03D">
          <v:shape id="_x0000_i1139" type="#_x0000_t75" style="width:42.75pt;height:18pt" o:ole="">
            <v:imagedata r:id="rId230" o:title=""/>
          </v:shape>
          <o:OLEObject Type="Embed" ProgID="Equation.DSMT4" ShapeID="_x0000_i1139" DrawAspect="Content" ObjectID="_1637763033" r:id="rId231"/>
        </w:object>
      </w:r>
      <w:r w:rsidRPr="00AC5A96">
        <w:rPr>
          <w:rFonts w:ascii="Times New Roman" w:hAnsi="Times New Roman" w:cs="Times New Roman"/>
          <w:szCs w:val="21"/>
        </w:rPr>
        <w:t xml:space="preserve">. </w:t>
      </w:r>
      <w:r w:rsidR="005B257D" w:rsidRPr="00AC5A96">
        <w:rPr>
          <w:rFonts w:ascii="Times New Roman" w:hAnsi="Times New Roman" w:cs="Times New Roman"/>
          <w:szCs w:val="21"/>
        </w:rPr>
        <w:t xml:space="preserve">As seen from this figure, a notable divergence can be observed between the numerical and experimental results. The RMSEs are 0.106, 0.074, </w:t>
      </w:r>
      <w:proofErr w:type="gramStart"/>
      <w:r w:rsidR="005B257D" w:rsidRPr="00AC5A96">
        <w:rPr>
          <w:rFonts w:ascii="Times New Roman" w:hAnsi="Times New Roman" w:cs="Times New Roman"/>
          <w:szCs w:val="21"/>
        </w:rPr>
        <w:t>0.100</w:t>
      </w:r>
      <w:proofErr w:type="gramEnd"/>
      <w:r w:rsidR="005B257D" w:rsidRPr="00AC5A96">
        <w:rPr>
          <w:rFonts w:ascii="Times New Roman" w:hAnsi="Times New Roman" w:cs="Times New Roman"/>
          <w:szCs w:val="21"/>
        </w:rPr>
        <w:t xml:space="preserve"> for the measured points V.1, V.2 and V.3. </w:t>
      </w:r>
    </w:p>
    <w:p w14:paraId="3CAAF546" w14:textId="459DEC47" w:rsidR="005B257D" w:rsidRPr="00AC5A96" w:rsidRDefault="003242A2" w:rsidP="005B257D">
      <w:pPr>
        <w:adjustRightInd w:val="0"/>
        <w:snapToGrid w:val="0"/>
        <w:spacing w:line="360" w:lineRule="auto"/>
        <w:ind w:firstLineChars="200" w:firstLine="420"/>
        <w:rPr>
          <w:rFonts w:ascii="Times New Roman" w:hAnsi="Times New Roman" w:cs="Times New Roman"/>
        </w:rPr>
      </w:pPr>
      <w:r w:rsidRPr="00AC5A96">
        <w:rPr>
          <w:rFonts w:ascii="Times New Roman" w:hAnsi="Times New Roman" w:cs="Times New Roman"/>
          <w:szCs w:val="21"/>
        </w:rPr>
        <w:t>The differences</w:t>
      </w:r>
      <w:r w:rsidRPr="00AC5A96">
        <w:rPr>
          <w:rFonts w:ascii="Times New Roman" w:hAnsi="Times New Roman"/>
          <w:szCs w:val="21"/>
        </w:rPr>
        <w:t xml:space="preserve"> between the numerical and experimental results </w:t>
      </w:r>
      <w:r w:rsidRPr="00AC5A96">
        <w:rPr>
          <w:rFonts w:ascii="Times New Roman" w:hAnsi="Times New Roman" w:cs="Times New Roman"/>
          <w:szCs w:val="21"/>
        </w:rPr>
        <w:t>are believed to</w:t>
      </w:r>
      <w:r w:rsidRPr="00AC5A96">
        <w:rPr>
          <w:rFonts w:ascii="Times New Roman" w:hAnsi="Times New Roman"/>
          <w:szCs w:val="21"/>
        </w:rPr>
        <w:t xml:space="preserve"> mainly come from the noise of the experimental signals. In the physical model tests, the measured data often contain oscillating components of high frequency, probably</w:t>
      </w:r>
      <w:r w:rsidRPr="00AC5A96">
        <w:t xml:space="preserve"> </w:t>
      </w:r>
      <w:r w:rsidRPr="00AC5A96">
        <w:rPr>
          <w:rFonts w:ascii="Times New Roman" w:hAnsi="Times New Roman"/>
          <w:szCs w:val="21"/>
        </w:rPr>
        <w:t xml:space="preserve">due to the influence of the rugged bottom boundary or other unknown disturbances. The experimental data shown in this paper are the results after these high frequency oscillating components have been filtered out. In addition, as the </w:t>
      </w:r>
      <w:r w:rsidR="005C5151" w:rsidRPr="005C5151">
        <w:rPr>
          <w:rFonts w:ascii="Times New Roman" w:hAnsi="Times New Roman"/>
          <w:szCs w:val="21"/>
        </w:rPr>
        <w:t xml:space="preserve">probe sensors of the </w:t>
      </w:r>
      <w:proofErr w:type="spellStart"/>
      <w:r w:rsidR="005C5151" w:rsidRPr="005C5151">
        <w:rPr>
          <w:rFonts w:ascii="Times New Roman" w:hAnsi="Times New Roman"/>
          <w:szCs w:val="21"/>
        </w:rPr>
        <w:t>Velocimeters</w:t>
      </w:r>
      <w:proofErr w:type="spellEnd"/>
      <w:r w:rsidR="005C5151" w:rsidRPr="005C5151">
        <w:rPr>
          <w:rFonts w:ascii="Times New Roman" w:hAnsi="Times New Roman"/>
          <w:szCs w:val="21"/>
        </w:rPr>
        <w:t xml:space="preserve"> have</w:t>
      </w:r>
      <w:r w:rsidRPr="005C5151">
        <w:rPr>
          <w:rFonts w:ascii="Times New Roman" w:hAnsi="Times New Roman"/>
          <w:szCs w:val="21"/>
        </w:rPr>
        <w:t xml:space="preserve"> </w:t>
      </w:r>
      <w:r w:rsidRPr="00AC5A96">
        <w:rPr>
          <w:rFonts w:ascii="Times New Roman" w:hAnsi="Times New Roman"/>
          <w:szCs w:val="21"/>
        </w:rPr>
        <w:t xml:space="preserve">a diameter of 5.0 cm and they are placed at the elevation of 5.0 cm above the bottom for the case in Fig. 13, the rugged bottom may cause a complex three dimensional flow field which cannot be captured using the present 2D model. </w:t>
      </w:r>
      <w:r w:rsidR="005B257D" w:rsidRPr="00AC5A96">
        <w:rPr>
          <w:rFonts w:ascii="Times New Roman" w:hAnsi="Times New Roman" w:cs="Times New Roman"/>
          <w:szCs w:val="21"/>
        </w:rPr>
        <w:t>Although a</w:t>
      </w:r>
      <w:r w:rsidR="005B257D" w:rsidRPr="00AC5A96">
        <w:rPr>
          <w:rFonts w:ascii="Times New Roman" w:hAnsi="Times New Roman" w:cs="Times New Roman"/>
        </w:rPr>
        <w:t xml:space="preserve"> </w:t>
      </w:r>
      <w:r w:rsidR="005B257D" w:rsidRPr="00AC5A96">
        <w:rPr>
          <w:rFonts w:ascii="Times New Roman" w:hAnsi="Times New Roman" w:cs="Times New Roman"/>
          <w:szCs w:val="21"/>
        </w:rPr>
        <w:t xml:space="preserve">divergence phenomenon occurs for the time series of the numerical and experimental </w:t>
      </w:r>
      <w:r w:rsidR="00590F60">
        <w:rPr>
          <w:rFonts w:ascii="Times New Roman" w:hAnsi="Times New Roman" w:cs="Times New Roman"/>
          <w:szCs w:val="21"/>
        </w:rPr>
        <w:t>flow velocity</w:t>
      </w:r>
      <w:r w:rsidR="005B257D" w:rsidRPr="00AC5A96">
        <w:rPr>
          <w:rFonts w:ascii="Times New Roman" w:hAnsi="Times New Roman" w:cs="Times New Roman"/>
          <w:szCs w:val="21"/>
        </w:rPr>
        <w:t xml:space="preserve">, the relative error of the average velocity between the numerical and experimental results is in the range of 9.2%, which indicates the experimental </w:t>
      </w:r>
      <w:r w:rsidR="00590F60">
        <w:rPr>
          <w:rFonts w:ascii="Times New Roman" w:hAnsi="Times New Roman" w:cs="Times New Roman"/>
          <w:szCs w:val="21"/>
        </w:rPr>
        <w:t>flow velocity</w:t>
      </w:r>
      <w:r w:rsidR="005B257D" w:rsidRPr="00AC5A96">
        <w:rPr>
          <w:rFonts w:ascii="Times New Roman" w:hAnsi="Times New Roman" w:cs="Times New Roman"/>
          <w:szCs w:val="21"/>
        </w:rPr>
        <w:t xml:space="preserve"> can be seen as a reference for validating the proposed SPH model.</w:t>
      </w:r>
    </w:p>
    <w:p w14:paraId="3872BC33" w14:textId="77777777" w:rsidR="00ED5399" w:rsidRPr="00AC5A96" w:rsidRDefault="00ED5399" w:rsidP="00ED5399">
      <w:pPr>
        <w:pStyle w:val="Heading4"/>
        <w:numPr>
          <w:ilvl w:val="2"/>
          <w:numId w:val="15"/>
        </w:numPr>
        <w:spacing w:line="360" w:lineRule="auto"/>
        <w:rPr>
          <w:rFonts w:ascii="Times New Roman" w:hAnsi="Times New Roman" w:cs="Times New Roman"/>
          <w:sz w:val="21"/>
          <w:szCs w:val="21"/>
        </w:rPr>
      </w:pPr>
      <w:r w:rsidRPr="00AC5A96">
        <w:rPr>
          <w:rFonts w:ascii="Times New Roman" w:hAnsi="Times New Roman" w:cs="Times New Roman"/>
          <w:sz w:val="21"/>
          <w:szCs w:val="21"/>
        </w:rPr>
        <w:t xml:space="preserve">Wave height and wave setup </w:t>
      </w:r>
    </w:p>
    <w:p w14:paraId="24AABA69" w14:textId="6A070861" w:rsidR="00ED5399" w:rsidRPr="00AC5A96" w:rsidRDefault="00ED5399" w:rsidP="00ED5399">
      <w:pPr>
        <w:spacing w:line="360" w:lineRule="auto"/>
        <w:ind w:firstLineChars="200" w:firstLine="420"/>
        <w:rPr>
          <w:rFonts w:ascii="Times New Roman" w:hAnsi="Times New Roman" w:cs="Times New Roman"/>
        </w:rPr>
      </w:pPr>
      <w:r w:rsidRPr="00AC5A96">
        <w:rPr>
          <w:rFonts w:ascii="Times New Roman" w:hAnsi="Times New Roman" w:cs="Times New Roman"/>
        </w:rPr>
        <w:t>The distributions of wave height and wave setup over the permeable reef at high tide (</w:t>
      </w:r>
      <w:proofErr w:type="spellStart"/>
      <w:r w:rsidRPr="00AC5A96">
        <w:rPr>
          <w:rFonts w:ascii="Times New Roman" w:hAnsi="Times New Roman" w:cs="Times New Roman"/>
          <w:i/>
        </w:rPr>
        <w:t>h</w:t>
      </w:r>
      <w:r w:rsidRPr="00AC5A96">
        <w:rPr>
          <w:rFonts w:ascii="Times New Roman" w:hAnsi="Times New Roman" w:cs="Times New Roman"/>
          <w:i/>
          <w:vertAlign w:val="subscript"/>
        </w:rPr>
        <w:t>r</w:t>
      </w:r>
      <w:proofErr w:type="spellEnd"/>
      <w:r w:rsidRPr="00AC5A96">
        <w:rPr>
          <w:rFonts w:ascii="Times New Roman" w:hAnsi="Times New Roman" w:cs="Times New Roman"/>
        </w:rPr>
        <w:t>=0.1 m) and low tide (</w:t>
      </w:r>
      <w:proofErr w:type="spellStart"/>
      <w:r w:rsidRPr="00AC5A96">
        <w:rPr>
          <w:rFonts w:ascii="Times New Roman" w:hAnsi="Times New Roman" w:cs="Times New Roman"/>
          <w:i/>
        </w:rPr>
        <w:t>h</w:t>
      </w:r>
      <w:r w:rsidRPr="00AC5A96">
        <w:rPr>
          <w:rFonts w:ascii="Times New Roman" w:hAnsi="Times New Roman" w:cs="Times New Roman"/>
          <w:i/>
          <w:vertAlign w:val="subscript"/>
        </w:rPr>
        <w:t>r</w:t>
      </w:r>
      <w:proofErr w:type="spellEnd"/>
      <w:r w:rsidRPr="00AC5A96">
        <w:rPr>
          <w:rFonts w:ascii="Times New Roman" w:hAnsi="Times New Roman" w:cs="Times New Roman"/>
        </w:rPr>
        <w:t xml:space="preserve">=0.0 m) are displayed in </w:t>
      </w:r>
      <w:r w:rsidRPr="00AC5A96">
        <w:rPr>
          <w:rFonts w:ascii="Times New Roman" w:hAnsi="Times New Roman" w:cs="Times New Roman"/>
        </w:rPr>
        <w:fldChar w:fldCharType="begin"/>
      </w:r>
      <w:r w:rsidRPr="00AC5A96">
        <w:rPr>
          <w:rFonts w:ascii="Times New Roman" w:hAnsi="Times New Roman" w:cs="Times New Roman"/>
        </w:rPr>
        <w:instrText xml:space="preserve"> REF _Ref11396692 \h  \* MERGEFORMAT </w:instrText>
      </w:r>
      <w:r w:rsidRPr="00AC5A96">
        <w:rPr>
          <w:rFonts w:ascii="Times New Roman" w:hAnsi="Times New Roman" w:cs="Times New Roman"/>
        </w:rPr>
      </w:r>
      <w:r w:rsidRPr="00AC5A96">
        <w:rPr>
          <w:rFonts w:ascii="Times New Roman" w:hAnsi="Times New Roman" w:cs="Times New Roman"/>
        </w:rPr>
        <w:fldChar w:fldCharType="separate"/>
      </w:r>
      <w:r w:rsidR="00B30267" w:rsidRPr="00AC5A96">
        <w:rPr>
          <w:rFonts w:ascii="Times New Roman" w:hAnsi="Times New Roman" w:cs="Times New Roman"/>
        </w:rPr>
        <w:t xml:space="preserve">Fig. </w:t>
      </w:r>
      <w:r w:rsidR="00B30267" w:rsidRPr="00AC5A96">
        <w:rPr>
          <w:rFonts w:ascii="Times New Roman" w:hAnsi="Times New Roman" w:cs="Times New Roman"/>
          <w:noProof/>
        </w:rPr>
        <w:t>14</w:t>
      </w:r>
      <w:r w:rsidRPr="00AC5A96">
        <w:rPr>
          <w:rFonts w:ascii="Times New Roman" w:hAnsi="Times New Roman" w:cs="Times New Roman"/>
        </w:rPr>
        <w:fldChar w:fldCharType="end"/>
      </w:r>
      <w:r w:rsidRPr="00AC5A96">
        <w:rPr>
          <w:rFonts w:ascii="Times New Roman" w:hAnsi="Times New Roman" w:cs="Times New Roman"/>
        </w:rPr>
        <w:t xml:space="preserve">, where the corresponding experimental data are also given as a reference. As seen in </w:t>
      </w:r>
      <w:r w:rsidRPr="00AC5A96">
        <w:rPr>
          <w:rFonts w:ascii="Times New Roman" w:hAnsi="Times New Roman" w:cs="Times New Roman"/>
        </w:rPr>
        <w:fldChar w:fldCharType="begin"/>
      </w:r>
      <w:r w:rsidRPr="00AC5A96">
        <w:rPr>
          <w:rFonts w:ascii="Times New Roman" w:hAnsi="Times New Roman" w:cs="Times New Roman"/>
        </w:rPr>
        <w:instrText xml:space="preserve"> REF _Ref11396692 \h  \* MERGEFORMAT </w:instrText>
      </w:r>
      <w:r w:rsidRPr="00AC5A96">
        <w:rPr>
          <w:rFonts w:ascii="Times New Roman" w:hAnsi="Times New Roman" w:cs="Times New Roman"/>
        </w:rPr>
      </w:r>
      <w:r w:rsidRPr="00AC5A96">
        <w:rPr>
          <w:rFonts w:ascii="Times New Roman" w:hAnsi="Times New Roman" w:cs="Times New Roman"/>
        </w:rPr>
        <w:fldChar w:fldCharType="separate"/>
      </w:r>
      <w:r w:rsidR="00B30267" w:rsidRPr="00AC5A96">
        <w:rPr>
          <w:rFonts w:ascii="Times New Roman" w:hAnsi="Times New Roman" w:cs="Times New Roman"/>
        </w:rPr>
        <w:t xml:space="preserve">Fig. </w:t>
      </w:r>
      <w:r w:rsidR="00B30267" w:rsidRPr="00AC5A96">
        <w:rPr>
          <w:rFonts w:ascii="Times New Roman" w:hAnsi="Times New Roman" w:cs="Times New Roman"/>
          <w:noProof/>
        </w:rPr>
        <w:t>14</w:t>
      </w:r>
      <w:r w:rsidRPr="00AC5A96">
        <w:rPr>
          <w:rFonts w:ascii="Times New Roman" w:hAnsi="Times New Roman" w:cs="Times New Roman"/>
        </w:rPr>
        <w:fldChar w:fldCharType="end"/>
      </w:r>
      <w:r w:rsidRPr="00AC5A96">
        <w:rPr>
          <w:rFonts w:ascii="Times New Roman" w:hAnsi="Times New Roman" w:cs="Times New Roman"/>
        </w:rPr>
        <w:t xml:space="preserve">, the predicted wave height and wave setup </w:t>
      </w:r>
      <w:bookmarkStart w:id="145" w:name="OLE_LINK86"/>
      <w:bookmarkStart w:id="146" w:name="OLE_LINK106"/>
      <w:r w:rsidRPr="00AC5A96">
        <w:rPr>
          <w:rFonts w:ascii="Times New Roman" w:hAnsi="Times New Roman" w:cs="Times New Roman"/>
        </w:rPr>
        <w:t>compare</w:t>
      </w:r>
      <w:bookmarkEnd w:id="145"/>
      <w:bookmarkEnd w:id="146"/>
      <w:r w:rsidRPr="00AC5A96">
        <w:rPr>
          <w:rFonts w:ascii="Times New Roman" w:hAnsi="Times New Roman" w:cs="Times New Roman"/>
        </w:rPr>
        <w:t xml:space="preserve"> reasonably with the experimental results. It indicates the complex wave transformation process over the permeable platform reef can be well simulated by the present SPH mixture model. </w:t>
      </w:r>
    </w:p>
    <w:p w14:paraId="1CA92056" w14:textId="46141B66" w:rsidR="00ED5399" w:rsidRPr="00AC5A96" w:rsidRDefault="00ED5399" w:rsidP="00ED5399">
      <w:pPr>
        <w:spacing w:line="360" w:lineRule="auto"/>
        <w:ind w:firstLineChars="200" w:firstLine="420"/>
        <w:rPr>
          <w:rFonts w:ascii="Times New Roman" w:hAnsi="Times New Roman" w:cs="Times New Roman"/>
        </w:rPr>
      </w:pPr>
      <w:r w:rsidRPr="00AC5A96">
        <w:rPr>
          <w:rFonts w:ascii="Times New Roman" w:hAnsi="Times New Roman" w:cs="Times New Roman"/>
        </w:rPr>
        <w:t xml:space="preserve">As shown in </w:t>
      </w:r>
      <w:r w:rsidRPr="00AC5A96">
        <w:rPr>
          <w:rFonts w:ascii="Times New Roman" w:hAnsi="Times New Roman" w:cs="Times New Roman"/>
        </w:rPr>
        <w:fldChar w:fldCharType="begin"/>
      </w:r>
      <w:r w:rsidRPr="00AC5A96">
        <w:rPr>
          <w:rFonts w:ascii="Times New Roman" w:hAnsi="Times New Roman" w:cs="Times New Roman"/>
        </w:rPr>
        <w:instrText xml:space="preserve"> REF _Ref11396692 \h  \* MERGEFORMAT </w:instrText>
      </w:r>
      <w:r w:rsidRPr="00AC5A96">
        <w:rPr>
          <w:rFonts w:ascii="Times New Roman" w:hAnsi="Times New Roman" w:cs="Times New Roman"/>
        </w:rPr>
      </w:r>
      <w:r w:rsidRPr="00AC5A96">
        <w:rPr>
          <w:rFonts w:ascii="Times New Roman" w:hAnsi="Times New Roman" w:cs="Times New Roman"/>
        </w:rPr>
        <w:fldChar w:fldCharType="separate"/>
      </w:r>
      <w:r w:rsidR="00B30267" w:rsidRPr="00AC5A96">
        <w:rPr>
          <w:rFonts w:ascii="Times New Roman" w:hAnsi="Times New Roman" w:cs="Times New Roman"/>
        </w:rPr>
        <w:t xml:space="preserve">Fig. </w:t>
      </w:r>
      <w:r w:rsidR="00B30267" w:rsidRPr="00AC5A96">
        <w:rPr>
          <w:rFonts w:ascii="Times New Roman" w:hAnsi="Times New Roman" w:cs="Times New Roman"/>
          <w:noProof/>
        </w:rPr>
        <w:t>14</w:t>
      </w:r>
      <w:r w:rsidRPr="00AC5A96">
        <w:rPr>
          <w:rFonts w:ascii="Times New Roman" w:hAnsi="Times New Roman" w:cs="Times New Roman"/>
        </w:rPr>
        <w:fldChar w:fldCharType="end"/>
      </w:r>
      <w:r w:rsidRPr="00AC5A96">
        <w:rPr>
          <w:rFonts w:ascii="Times New Roman" w:hAnsi="Times New Roman" w:cs="Times New Roman"/>
        </w:rPr>
        <w:t xml:space="preserve"> (a), a partial standing wave pattern can be clearly observed in the front of the reef-face. More wave energy is reflected into the open sea at low tide than that at high tide. Wave breaking occurs near the reef-rim and wave height tempestuously decreases along the permeable reef-flat. Similar with the impermeable reef, as the water depth over the reef-flat increases, wave height increases, whereas wave setup decreases. The maximum wave setup is about 0.1</w:t>
      </w:r>
      <w:r w:rsidRPr="00AC5A96">
        <w:rPr>
          <w:rFonts w:ascii="Times New Roman" w:hAnsi="Times New Roman" w:cs="Times New Roman"/>
          <w:i/>
        </w:rPr>
        <w:t>H</w:t>
      </w:r>
      <w:r w:rsidR="005C54B8" w:rsidRPr="00AC5A96">
        <w:rPr>
          <w:rFonts w:ascii="Times New Roman" w:hAnsi="Times New Roman" w:cs="Times New Roman"/>
          <w:vertAlign w:val="subscript"/>
        </w:rPr>
        <w:t>0</w:t>
      </w:r>
      <w:r w:rsidRPr="00AC5A96">
        <w:rPr>
          <w:rFonts w:ascii="Times New Roman" w:hAnsi="Times New Roman" w:cs="Times New Roman"/>
        </w:rPr>
        <w:t xml:space="preserve"> at high tide, which is smaller than that at low tide as shown in </w:t>
      </w:r>
      <w:r w:rsidRPr="00AC5A96">
        <w:rPr>
          <w:rFonts w:ascii="Times New Roman" w:hAnsi="Times New Roman" w:cs="Times New Roman"/>
        </w:rPr>
        <w:fldChar w:fldCharType="begin"/>
      </w:r>
      <w:r w:rsidRPr="00AC5A96">
        <w:rPr>
          <w:rFonts w:ascii="Times New Roman" w:hAnsi="Times New Roman" w:cs="Times New Roman"/>
        </w:rPr>
        <w:instrText xml:space="preserve"> REF _Ref11396692 \h  \* MERGEFORMAT </w:instrText>
      </w:r>
      <w:r w:rsidRPr="00AC5A96">
        <w:rPr>
          <w:rFonts w:ascii="Times New Roman" w:hAnsi="Times New Roman" w:cs="Times New Roman"/>
        </w:rPr>
      </w:r>
      <w:r w:rsidRPr="00AC5A96">
        <w:rPr>
          <w:rFonts w:ascii="Times New Roman" w:hAnsi="Times New Roman" w:cs="Times New Roman"/>
        </w:rPr>
        <w:fldChar w:fldCharType="separate"/>
      </w:r>
      <w:r w:rsidR="00B30267" w:rsidRPr="00AC5A96">
        <w:rPr>
          <w:rFonts w:ascii="Times New Roman" w:hAnsi="Times New Roman" w:cs="Times New Roman"/>
        </w:rPr>
        <w:t xml:space="preserve">Fig. </w:t>
      </w:r>
      <w:r w:rsidR="00B30267" w:rsidRPr="00AC5A96">
        <w:rPr>
          <w:rFonts w:ascii="Times New Roman" w:hAnsi="Times New Roman" w:cs="Times New Roman"/>
          <w:noProof/>
        </w:rPr>
        <w:t>14</w:t>
      </w:r>
      <w:r w:rsidRPr="00AC5A96">
        <w:rPr>
          <w:rFonts w:ascii="Times New Roman" w:hAnsi="Times New Roman" w:cs="Times New Roman"/>
        </w:rPr>
        <w:fldChar w:fldCharType="end"/>
      </w:r>
      <w:r w:rsidRPr="00AC5A96">
        <w:rPr>
          <w:rFonts w:ascii="Times New Roman" w:hAnsi="Times New Roman" w:cs="Times New Roman"/>
        </w:rPr>
        <w:t xml:space="preserve"> (b) under the present conditions.</w:t>
      </w:r>
    </w:p>
    <w:p w14:paraId="1F4A40C3" w14:textId="77777777" w:rsidR="00ED5399" w:rsidRPr="00AC5A96" w:rsidRDefault="00ED5399" w:rsidP="00ED5399">
      <w:pPr>
        <w:pStyle w:val="Heading4"/>
        <w:numPr>
          <w:ilvl w:val="0"/>
          <w:numId w:val="15"/>
        </w:numPr>
        <w:spacing w:line="360" w:lineRule="auto"/>
        <w:rPr>
          <w:rFonts w:ascii="Times New Roman" w:hAnsi="Times New Roman" w:cs="Times New Roman"/>
        </w:rPr>
      </w:pPr>
      <w:r w:rsidRPr="00AC5A96">
        <w:rPr>
          <w:rFonts w:ascii="Times New Roman" w:hAnsi="Times New Roman" w:cs="Times New Roman"/>
        </w:rPr>
        <w:t>Wave-induced current on the permeable platform reef</w:t>
      </w:r>
    </w:p>
    <w:p w14:paraId="7EA3312F" w14:textId="6D08A1EE" w:rsidR="00ED5399" w:rsidRPr="00AC5A96" w:rsidRDefault="00ED5399" w:rsidP="00ED5399">
      <w:pPr>
        <w:spacing w:line="360" w:lineRule="auto"/>
        <w:ind w:firstLineChars="200" w:firstLine="420"/>
        <w:rPr>
          <w:rFonts w:ascii="Times New Roman" w:eastAsia="SimSun" w:hAnsi="Times New Roman" w:cs="Times New Roman"/>
          <w:kern w:val="0"/>
          <w:szCs w:val="21"/>
        </w:rPr>
      </w:pPr>
      <w:r w:rsidRPr="00AC5A96">
        <w:rPr>
          <w:rFonts w:ascii="Times New Roman" w:hAnsi="Times New Roman" w:cs="Times New Roman"/>
          <w:szCs w:val="21"/>
        </w:rPr>
        <w:t xml:space="preserve">Together with wave setup, wave-induced current is generated and flows over the platform reef-flat to balance the radiation stress gradient caused by wave breaking. The wave-induced current is significantly influenced by reef permeability, which is generally related to the reef porosity, the porous layer thickness, the distribution type of reef porosity, and the mean diameter of porous material. From </w:t>
      </w:r>
      <w:r w:rsidRPr="00AC5A96">
        <w:rPr>
          <w:rFonts w:ascii="Times New Roman" w:hAnsi="Times New Roman" w:cs="Times New Roman"/>
          <w:szCs w:val="21"/>
        </w:rPr>
        <w:fldChar w:fldCharType="begin"/>
      </w:r>
      <w:r w:rsidRPr="00AC5A96">
        <w:rPr>
          <w:rFonts w:ascii="Times New Roman" w:hAnsi="Times New Roman" w:cs="Times New Roman"/>
          <w:szCs w:val="21"/>
        </w:rPr>
        <w:instrText xml:space="preserve"> REF _Ref5629151 \h  \* MERGEFORMAT </w:instrText>
      </w:r>
      <w:r w:rsidRPr="00AC5A96">
        <w:rPr>
          <w:rFonts w:ascii="Times New Roman" w:hAnsi="Times New Roman" w:cs="Times New Roman"/>
          <w:szCs w:val="21"/>
        </w:rPr>
      </w:r>
      <w:r w:rsidRPr="00AC5A96">
        <w:rPr>
          <w:rFonts w:ascii="Times New Roman" w:hAnsi="Times New Roman" w:cs="Times New Roman"/>
          <w:szCs w:val="21"/>
        </w:rPr>
        <w:fldChar w:fldCharType="separate"/>
      </w:r>
      <w:r w:rsidR="00B30267" w:rsidRPr="00AC5A96">
        <w:rPr>
          <w:rFonts w:ascii="Times New Roman" w:hAnsi="Times New Roman" w:cs="Times New Roman"/>
          <w:kern w:val="0"/>
          <w:szCs w:val="21"/>
        </w:rPr>
        <w:t xml:space="preserve">Fig. </w:t>
      </w:r>
      <w:r w:rsidR="00B30267" w:rsidRPr="00AC5A96">
        <w:rPr>
          <w:rFonts w:ascii="Times New Roman" w:hAnsi="Times New Roman" w:cs="Times New Roman"/>
          <w:noProof/>
          <w:kern w:val="0"/>
          <w:szCs w:val="21"/>
        </w:rPr>
        <w:t>1</w:t>
      </w:r>
      <w:r w:rsidRPr="00AC5A96">
        <w:rPr>
          <w:rFonts w:ascii="Times New Roman" w:hAnsi="Times New Roman" w:cs="Times New Roman"/>
          <w:szCs w:val="21"/>
        </w:rPr>
        <w:fldChar w:fldCharType="end"/>
      </w:r>
      <w:r w:rsidRPr="00AC5A96">
        <w:rPr>
          <w:rFonts w:ascii="Times New Roman" w:hAnsi="Times New Roman" w:cs="Times New Roman"/>
          <w:szCs w:val="21"/>
        </w:rPr>
        <w:t xml:space="preserve">, it can be seen that the effect of the mean diameter of porous material is relatively weak and can be well represented by a typical value. In this section, the effects of the </w:t>
      </w:r>
      <w:r w:rsidR="002964A7" w:rsidRPr="00AC5A96">
        <w:rPr>
          <w:rFonts w:ascii="Times New Roman" w:hAnsi="Times New Roman" w:cs="Times New Roman"/>
          <w:szCs w:val="21"/>
        </w:rPr>
        <w:t>homogeneous</w:t>
      </w:r>
      <w:r w:rsidRPr="00AC5A96">
        <w:rPr>
          <w:rFonts w:ascii="Times New Roman" w:hAnsi="Times New Roman" w:cs="Times New Roman"/>
          <w:szCs w:val="21"/>
        </w:rPr>
        <w:t xml:space="preserve"> permeable reef body with </w:t>
      </w:r>
      <w:bookmarkStart w:id="147" w:name="OLE_LINK128"/>
      <w:bookmarkStart w:id="148" w:name="OLE_LINK166"/>
      <w:r w:rsidRPr="00AC5A96">
        <w:rPr>
          <w:rFonts w:ascii="Times New Roman" w:hAnsi="Times New Roman" w:cs="Times New Roman"/>
          <w:szCs w:val="21"/>
        </w:rPr>
        <w:t>different porosity</w:t>
      </w:r>
      <w:bookmarkEnd w:id="147"/>
      <w:bookmarkEnd w:id="148"/>
      <w:r w:rsidRPr="00AC5A96">
        <w:rPr>
          <w:rFonts w:ascii="Times New Roman" w:hAnsi="Times New Roman" w:cs="Times New Roman"/>
          <w:szCs w:val="21"/>
        </w:rPr>
        <w:t xml:space="preserve"> values and permeable layer thickness are analyzed. This is followed by a </w:t>
      </w:r>
      <w:bookmarkStart w:id="149" w:name="OLE_LINK26"/>
      <w:r w:rsidRPr="00AC5A96">
        <w:rPr>
          <w:rFonts w:ascii="Times New Roman" w:hAnsi="Times New Roman" w:cs="Times New Roman"/>
          <w:szCs w:val="21"/>
        </w:rPr>
        <w:t>parametric study</w:t>
      </w:r>
      <w:bookmarkEnd w:id="149"/>
      <w:r w:rsidRPr="00AC5A96">
        <w:rPr>
          <w:rFonts w:ascii="Times New Roman" w:hAnsi="Times New Roman" w:cs="Times New Roman"/>
          <w:szCs w:val="21"/>
        </w:rPr>
        <w:t xml:space="preserve"> of the wave-induced current on the </w:t>
      </w:r>
      <w:r w:rsidR="00B30695" w:rsidRPr="00AC5A96">
        <w:rPr>
          <w:rFonts w:ascii="Times New Roman" w:hAnsi="Times New Roman" w:cs="Times New Roman"/>
          <w:szCs w:val="21"/>
        </w:rPr>
        <w:t>in</w:t>
      </w:r>
      <w:bookmarkStart w:id="150" w:name="OLE_LINK222"/>
      <w:bookmarkStart w:id="151" w:name="OLE_LINK223"/>
      <w:r w:rsidR="00B30695" w:rsidRPr="00AC5A96">
        <w:rPr>
          <w:rFonts w:ascii="Times New Roman" w:hAnsi="Times New Roman" w:cs="Times New Roman"/>
          <w:szCs w:val="21"/>
        </w:rPr>
        <w:t>homogeneous</w:t>
      </w:r>
      <w:bookmarkEnd w:id="150"/>
      <w:bookmarkEnd w:id="151"/>
      <w:r w:rsidRPr="00AC5A96">
        <w:rPr>
          <w:rFonts w:ascii="Times New Roman" w:hAnsi="Times New Roman" w:cs="Times New Roman"/>
          <w:szCs w:val="21"/>
        </w:rPr>
        <w:t xml:space="preserve"> permeable reef body with different distribution types of porosity. The setup of numerical model follows Section 3.3 as shown in </w:t>
      </w:r>
      <w:r w:rsidRPr="00AC5A96">
        <w:rPr>
          <w:rFonts w:ascii="Times New Roman" w:eastAsia="SimSun" w:hAnsi="Times New Roman" w:cs="Times New Roman"/>
          <w:kern w:val="0"/>
          <w:szCs w:val="21"/>
        </w:rPr>
        <w:fldChar w:fldCharType="begin"/>
      </w:r>
      <w:r w:rsidRPr="00AC5A96">
        <w:rPr>
          <w:rFonts w:ascii="Times New Roman" w:eastAsia="SimSun" w:hAnsi="Times New Roman" w:cs="Times New Roman"/>
          <w:kern w:val="0"/>
          <w:szCs w:val="21"/>
        </w:rPr>
        <w:instrText xml:space="preserve"> REF _Ref10465788 \h  \* MERGEFORMAT </w:instrText>
      </w:r>
      <w:r w:rsidRPr="00AC5A96">
        <w:rPr>
          <w:rFonts w:ascii="Times New Roman" w:eastAsia="SimSun" w:hAnsi="Times New Roman" w:cs="Times New Roman"/>
          <w:kern w:val="0"/>
          <w:szCs w:val="21"/>
        </w:rPr>
      </w:r>
      <w:r w:rsidRPr="00AC5A96">
        <w:rPr>
          <w:rFonts w:ascii="Times New Roman" w:eastAsia="SimSun" w:hAnsi="Times New Roman" w:cs="Times New Roman"/>
          <w:kern w:val="0"/>
          <w:szCs w:val="21"/>
        </w:rPr>
        <w:fldChar w:fldCharType="separate"/>
      </w:r>
      <w:r w:rsidR="00B30267" w:rsidRPr="00AC5A96">
        <w:rPr>
          <w:rFonts w:ascii="Times New Roman" w:eastAsia="SimSun" w:hAnsi="Times New Roman" w:cs="Times New Roman"/>
          <w:kern w:val="0"/>
          <w:szCs w:val="21"/>
        </w:rPr>
        <w:t xml:space="preserve">Fig. </w:t>
      </w:r>
      <w:r w:rsidR="00B30267" w:rsidRPr="00AC5A96">
        <w:rPr>
          <w:rFonts w:ascii="Times New Roman" w:eastAsia="SimSun" w:hAnsi="Times New Roman" w:cs="Times New Roman"/>
          <w:noProof/>
          <w:kern w:val="0"/>
          <w:szCs w:val="21"/>
        </w:rPr>
        <w:t>11</w:t>
      </w:r>
      <w:r w:rsidRPr="00AC5A96">
        <w:rPr>
          <w:rFonts w:ascii="Times New Roman" w:eastAsia="SimSun" w:hAnsi="Times New Roman" w:cs="Times New Roman"/>
          <w:kern w:val="0"/>
          <w:szCs w:val="21"/>
        </w:rPr>
        <w:fldChar w:fldCharType="end"/>
      </w:r>
      <w:r w:rsidRPr="00AC5A96">
        <w:rPr>
          <w:rFonts w:ascii="Times New Roman" w:eastAsia="SimSun" w:hAnsi="Times New Roman" w:cs="Times New Roman"/>
          <w:kern w:val="0"/>
          <w:szCs w:val="21"/>
        </w:rPr>
        <w:t xml:space="preserve">. The initial water depth over the reef-flat is </w:t>
      </w:r>
      <w:proofErr w:type="spellStart"/>
      <w:r w:rsidRPr="00AC5A96">
        <w:rPr>
          <w:rFonts w:ascii="Times New Roman" w:hAnsi="Times New Roman" w:cs="Times New Roman"/>
          <w:i/>
          <w:szCs w:val="21"/>
        </w:rPr>
        <w:t>h</w:t>
      </w:r>
      <w:r w:rsidRPr="00AC5A96">
        <w:rPr>
          <w:rFonts w:ascii="Times New Roman" w:hAnsi="Times New Roman" w:cs="Times New Roman"/>
          <w:i/>
          <w:szCs w:val="21"/>
          <w:vertAlign w:val="subscript"/>
        </w:rPr>
        <w:t>r</w:t>
      </w:r>
      <w:proofErr w:type="spellEnd"/>
      <w:r w:rsidRPr="00AC5A96">
        <w:rPr>
          <w:rFonts w:ascii="Times New Roman" w:hAnsi="Times New Roman" w:cs="Times New Roman"/>
          <w:szCs w:val="21"/>
        </w:rPr>
        <w:t>=0.1 m, the mean diameter</w:t>
      </w:r>
      <w:r w:rsidR="00BD1957" w:rsidRPr="00AC5A96">
        <w:rPr>
          <w:rFonts w:ascii="Times New Roman" w:hAnsi="Times New Roman" w:cs="Times New Roman"/>
          <w:szCs w:val="21"/>
        </w:rPr>
        <w:t xml:space="preserve"> is</w:t>
      </w:r>
      <w:r w:rsidRPr="00AC5A96">
        <w:rPr>
          <w:rFonts w:ascii="Times New Roman" w:hAnsi="Times New Roman" w:cs="Times New Roman"/>
          <w:szCs w:val="21"/>
        </w:rPr>
        <w:t xml:space="preserve"> </w:t>
      </w:r>
      <w:r w:rsidRPr="00AC5A96">
        <w:rPr>
          <w:rFonts w:ascii="Times New Roman" w:hAnsi="Times New Roman" w:cs="Times New Roman"/>
          <w:i/>
          <w:szCs w:val="21"/>
        </w:rPr>
        <w:t>d</w:t>
      </w:r>
      <w:r w:rsidRPr="00AC5A96">
        <w:rPr>
          <w:rFonts w:ascii="Times New Roman" w:hAnsi="Times New Roman" w:cs="Times New Roman"/>
          <w:szCs w:val="21"/>
          <w:vertAlign w:val="subscript"/>
        </w:rPr>
        <w:t>50</w:t>
      </w:r>
      <w:r w:rsidRPr="00AC5A96">
        <w:rPr>
          <w:rFonts w:ascii="Times New Roman" w:hAnsi="Times New Roman" w:cs="Times New Roman"/>
          <w:szCs w:val="21"/>
        </w:rPr>
        <w:t xml:space="preserve">=3.2 cm, the wave height is </w:t>
      </w:r>
      <w:r w:rsidRPr="00AC5A96">
        <w:rPr>
          <w:rFonts w:ascii="Times New Roman" w:hAnsi="Times New Roman" w:cs="Times New Roman"/>
          <w:i/>
          <w:szCs w:val="21"/>
        </w:rPr>
        <w:t>H</w:t>
      </w:r>
      <w:r w:rsidR="00550920" w:rsidRPr="00AC5A96">
        <w:rPr>
          <w:rFonts w:ascii="Times New Roman" w:hAnsi="Times New Roman" w:cs="Times New Roman"/>
          <w:szCs w:val="21"/>
          <w:vertAlign w:val="subscript"/>
        </w:rPr>
        <w:t>0</w:t>
      </w:r>
      <w:r w:rsidRPr="00AC5A96">
        <w:rPr>
          <w:rFonts w:ascii="Times New Roman" w:hAnsi="Times New Roman" w:cs="Times New Roman"/>
          <w:szCs w:val="21"/>
        </w:rPr>
        <w:t xml:space="preserve">=0.2 m and the wave period is </w:t>
      </w:r>
      <w:r w:rsidRPr="00AC5A96">
        <w:rPr>
          <w:rFonts w:ascii="Times New Roman" w:hAnsi="Times New Roman" w:cs="Times New Roman"/>
          <w:i/>
          <w:szCs w:val="21"/>
        </w:rPr>
        <w:t>T</w:t>
      </w:r>
      <w:r w:rsidRPr="00AC5A96">
        <w:rPr>
          <w:rFonts w:ascii="Times New Roman" w:hAnsi="Times New Roman" w:cs="Times New Roman"/>
          <w:szCs w:val="21"/>
        </w:rPr>
        <w:t>=2.0 s for all cases tested in the present section.</w:t>
      </w:r>
    </w:p>
    <w:p w14:paraId="55A2C8B1" w14:textId="77777777" w:rsidR="00ED5399" w:rsidRPr="00AC5A96" w:rsidRDefault="00ED5399" w:rsidP="00ED5399">
      <w:pPr>
        <w:pStyle w:val="Heading4"/>
        <w:numPr>
          <w:ilvl w:val="1"/>
          <w:numId w:val="15"/>
        </w:numPr>
        <w:spacing w:line="360" w:lineRule="auto"/>
        <w:rPr>
          <w:rFonts w:ascii="Times New Roman" w:hAnsi="Times New Roman" w:cs="Times New Roman"/>
          <w:sz w:val="21"/>
          <w:szCs w:val="21"/>
        </w:rPr>
      </w:pPr>
      <w:r w:rsidRPr="00AC5A96">
        <w:rPr>
          <w:rFonts w:ascii="Times New Roman" w:hAnsi="Times New Roman" w:cs="Times New Roman"/>
          <w:sz w:val="21"/>
          <w:szCs w:val="21"/>
        </w:rPr>
        <w:t>Effect of porosity value</w:t>
      </w:r>
    </w:p>
    <w:p w14:paraId="60FA0870" w14:textId="15624C7B" w:rsidR="00ED5399" w:rsidRPr="00AC5A96" w:rsidRDefault="00ED5399" w:rsidP="00ED5399">
      <w:pPr>
        <w:spacing w:line="360" w:lineRule="auto"/>
        <w:ind w:firstLineChars="200" w:firstLine="420"/>
        <w:rPr>
          <w:rFonts w:ascii="Times New Roman" w:hAnsi="Times New Roman" w:cs="Times New Roman"/>
          <w:szCs w:val="21"/>
        </w:rPr>
      </w:pPr>
      <w:r w:rsidRPr="00AC5A96">
        <w:rPr>
          <w:rFonts w:ascii="Times New Roman" w:hAnsi="Times New Roman" w:cs="Times New Roman"/>
          <w:szCs w:val="21"/>
        </w:rPr>
        <w:t>In this paper, wave-induced current is approximated by averaging the instantaneous flow velocity during five wave periods. The current velocity is calculated by</w:t>
      </w:r>
      <w:r w:rsidRPr="00AC5A96">
        <w:rPr>
          <w:rFonts w:ascii="Times New Roman" w:hAnsi="Times New Roman" w:cs="Times New Roman"/>
          <w:position w:val="-18"/>
          <w:szCs w:val="21"/>
        </w:rPr>
        <w:object w:dxaOrig="1520" w:dyaOrig="460" w14:anchorId="7955B283">
          <v:shape id="_x0000_i1140" type="#_x0000_t75" style="width:76.5pt;height:21pt" o:ole="">
            <v:imagedata r:id="rId232" o:title=""/>
          </v:shape>
          <o:OLEObject Type="Embed" ProgID="Equation.DSMT4" ShapeID="_x0000_i1140" DrawAspect="Content" ObjectID="_1637763034" r:id="rId233"/>
        </w:object>
      </w:r>
      <w:r w:rsidRPr="00AC5A96">
        <w:rPr>
          <w:rFonts w:ascii="Times New Roman" w:hAnsi="Times New Roman" w:cs="Times New Roman"/>
          <w:szCs w:val="21"/>
        </w:rPr>
        <w:t xml:space="preserve">, where </w:t>
      </w:r>
      <w:r w:rsidRPr="00AC5A96">
        <w:rPr>
          <w:rFonts w:ascii="Times New Roman" w:hAnsi="Times New Roman" w:cs="Times New Roman"/>
          <w:position w:val="-12"/>
          <w:szCs w:val="21"/>
        </w:rPr>
        <w:object w:dxaOrig="420" w:dyaOrig="340" w14:anchorId="67AE40C7">
          <v:shape id="_x0000_i1141" type="#_x0000_t75" style="width:20.25pt;height:17.25pt" o:ole="">
            <v:imagedata r:id="rId234" o:title=""/>
          </v:shape>
          <o:OLEObject Type="Embed" ProgID="Equation.DSMT4" ShapeID="_x0000_i1141" DrawAspect="Content" ObjectID="_1637763035" r:id="rId235"/>
        </w:object>
      </w:r>
      <w:r w:rsidRPr="00AC5A96">
        <w:rPr>
          <w:rFonts w:ascii="Times New Roman" w:hAnsi="Times New Roman" w:cs="Times New Roman"/>
          <w:szCs w:val="21"/>
        </w:rPr>
        <w:t xml:space="preserve"> is the instantaneous velocity of fluid particle in the horizontal direction. The spatial distributions of wave-induced current over the platform reef-flat with different reef porosity are displayed in </w:t>
      </w:r>
      <w:r w:rsidRPr="00AC5A96">
        <w:rPr>
          <w:rFonts w:ascii="Times New Roman" w:hAnsi="Times New Roman" w:cs="Times New Roman"/>
          <w:szCs w:val="21"/>
        </w:rPr>
        <w:fldChar w:fldCharType="begin"/>
      </w:r>
      <w:r w:rsidRPr="00AC5A96">
        <w:rPr>
          <w:rFonts w:ascii="Times New Roman" w:hAnsi="Times New Roman" w:cs="Times New Roman"/>
          <w:szCs w:val="21"/>
        </w:rPr>
        <w:instrText xml:space="preserve"> REF _Ref11488041 \h  \* MERGEFORMAT </w:instrText>
      </w:r>
      <w:r w:rsidRPr="00AC5A96">
        <w:rPr>
          <w:rFonts w:ascii="Times New Roman" w:hAnsi="Times New Roman" w:cs="Times New Roman"/>
          <w:szCs w:val="21"/>
        </w:rPr>
      </w:r>
      <w:r w:rsidRPr="00AC5A96">
        <w:rPr>
          <w:rFonts w:ascii="Times New Roman" w:hAnsi="Times New Roman" w:cs="Times New Roman"/>
          <w:szCs w:val="21"/>
        </w:rPr>
        <w:fldChar w:fldCharType="separate"/>
      </w:r>
      <w:r w:rsidR="00B30267" w:rsidRPr="00AC5A96">
        <w:rPr>
          <w:rFonts w:ascii="Times New Roman" w:hAnsi="Times New Roman" w:cs="Times New Roman"/>
          <w:szCs w:val="21"/>
        </w:rPr>
        <w:t xml:space="preserve">Fig. </w:t>
      </w:r>
      <w:r w:rsidR="00B30267" w:rsidRPr="00AC5A96">
        <w:rPr>
          <w:rFonts w:ascii="Times New Roman" w:hAnsi="Times New Roman" w:cs="Times New Roman"/>
          <w:noProof/>
          <w:szCs w:val="21"/>
        </w:rPr>
        <w:t>15</w:t>
      </w:r>
      <w:r w:rsidRPr="00AC5A96">
        <w:rPr>
          <w:rFonts w:ascii="Times New Roman" w:hAnsi="Times New Roman" w:cs="Times New Roman"/>
          <w:szCs w:val="21"/>
        </w:rPr>
        <w:fldChar w:fldCharType="end"/>
      </w:r>
      <w:r w:rsidRPr="00AC5A96">
        <w:rPr>
          <w:rFonts w:ascii="Times New Roman" w:hAnsi="Times New Roman" w:cs="Times New Roman"/>
          <w:szCs w:val="21"/>
        </w:rPr>
        <w:t xml:space="preserve">. The corresponding impermeable reef results are also given as a reference. The porous layer thickness is set as </w:t>
      </w:r>
      <w:bookmarkStart w:id="152" w:name="OLE_LINK167"/>
      <w:bookmarkStart w:id="153" w:name="OLE_LINK168"/>
      <w:r w:rsidRPr="00AC5A96">
        <w:rPr>
          <w:rFonts w:ascii="Times New Roman" w:hAnsi="Times New Roman" w:cs="Times New Roman"/>
          <w:i/>
          <w:szCs w:val="21"/>
        </w:rPr>
        <w:t>d</w:t>
      </w:r>
      <w:r w:rsidRPr="00AC5A96">
        <w:rPr>
          <w:rFonts w:ascii="Times New Roman" w:hAnsi="Times New Roman" w:cs="Times New Roman"/>
          <w:i/>
          <w:szCs w:val="21"/>
          <w:vertAlign w:val="subscript"/>
        </w:rPr>
        <w:t>s</w:t>
      </w:r>
      <w:r w:rsidRPr="00AC5A96">
        <w:rPr>
          <w:rFonts w:ascii="Times New Roman" w:hAnsi="Times New Roman" w:cs="Times New Roman"/>
          <w:szCs w:val="21"/>
        </w:rPr>
        <w:t>=0.1 m</w:t>
      </w:r>
      <w:bookmarkEnd w:id="152"/>
      <w:bookmarkEnd w:id="153"/>
      <w:r w:rsidRPr="00AC5A96">
        <w:rPr>
          <w:rFonts w:ascii="Times New Roman" w:hAnsi="Times New Roman" w:cs="Times New Roman"/>
          <w:szCs w:val="21"/>
        </w:rPr>
        <w:t xml:space="preserve"> for the permeable reefs in the present subsection.</w:t>
      </w:r>
    </w:p>
    <w:p w14:paraId="73229E3B" w14:textId="49E73A24" w:rsidR="00ED5399" w:rsidRPr="00AC5A96" w:rsidRDefault="00ED5399" w:rsidP="00ED5399">
      <w:pPr>
        <w:spacing w:line="360" w:lineRule="auto"/>
        <w:ind w:firstLineChars="200" w:firstLine="420"/>
        <w:rPr>
          <w:rFonts w:ascii="Times New Roman" w:hAnsi="Times New Roman" w:cs="Times New Roman"/>
          <w:szCs w:val="21"/>
        </w:rPr>
      </w:pPr>
      <w:r w:rsidRPr="00AC5A96">
        <w:rPr>
          <w:rFonts w:ascii="Times New Roman" w:hAnsi="Times New Roman" w:cs="Times New Roman"/>
          <w:szCs w:val="21"/>
        </w:rPr>
        <w:t xml:space="preserve">As shown in </w:t>
      </w:r>
      <w:r w:rsidRPr="00AC5A96">
        <w:rPr>
          <w:rFonts w:ascii="Times New Roman" w:hAnsi="Times New Roman" w:cs="Times New Roman"/>
          <w:szCs w:val="21"/>
        </w:rPr>
        <w:fldChar w:fldCharType="begin"/>
      </w:r>
      <w:r w:rsidRPr="00AC5A96">
        <w:rPr>
          <w:rFonts w:ascii="Times New Roman" w:hAnsi="Times New Roman" w:cs="Times New Roman"/>
          <w:szCs w:val="21"/>
        </w:rPr>
        <w:instrText xml:space="preserve"> REF _Ref11488041 \h  \* MERGEFORMAT </w:instrText>
      </w:r>
      <w:r w:rsidRPr="00AC5A96">
        <w:rPr>
          <w:rFonts w:ascii="Times New Roman" w:hAnsi="Times New Roman" w:cs="Times New Roman"/>
          <w:szCs w:val="21"/>
        </w:rPr>
      </w:r>
      <w:r w:rsidRPr="00AC5A96">
        <w:rPr>
          <w:rFonts w:ascii="Times New Roman" w:hAnsi="Times New Roman" w:cs="Times New Roman"/>
          <w:szCs w:val="21"/>
        </w:rPr>
        <w:fldChar w:fldCharType="separate"/>
      </w:r>
      <w:r w:rsidR="00B30267" w:rsidRPr="00AC5A96">
        <w:rPr>
          <w:rFonts w:ascii="Times New Roman" w:hAnsi="Times New Roman" w:cs="Times New Roman"/>
          <w:szCs w:val="21"/>
        </w:rPr>
        <w:t xml:space="preserve">Fig. </w:t>
      </w:r>
      <w:r w:rsidR="00B30267" w:rsidRPr="00AC5A96">
        <w:rPr>
          <w:rFonts w:ascii="Times New Roman" w:hAnsi="Times New Roman" w:cs="Times New Roman"/>
          <w:noProof/>
          <w:szCs w:val="21"/>
        </w:rPr>
        <w:t>15</w:t>
      </w:r>
      <w:r w:rsidRPr="00AC5A96">
        <w:rPr>
          <w:rFonts w:ascii="Times New Roman" w:hAnsi="Times New Roman" w:cs="Times New Roman"/>
          <w:szCs w:val="21"/>
        </w:rPr>
        <w:fldChar w:fldCharType="end"/>
      </w:r>
      <w:r w:rsidRPr="00AC5A96">
        <w:rPr>
          <w:rFonts w:ascii="Times New Roman" w:hAnsi="Times New Roman" w:cs="Times New Roman"/>
          <w:szCs w:val="21"/>
        </w:rPr>
        <w:t>, the maximal current velocity occurs near the mean water level for all the tests. The mean water level is the sum of the initial water level and wave setup. The maximal current velocities increase as the reef porosity decreases. The current velocities on the impermeable reef are much larger than that on the permeable reefs, especially for the current velocities near the bottom. For the impermeable reef, the vertical distributions of wave-induced current on the front half of the reef-flat (</w:t>
      </w:r>
      <w:r w:rsidRPr="00AC5A96">
        <w:rPr>
          <w:rFonts w:ascii="Times New Roman" w:hAnsi="Times New Roman" w:cs="Times New Roman"/>
          <w:i/>
          <w:szCs w:val="21"/>
        </w:rPr>
        <w:t>x</w:t>
      </w:r>
      <w:r w:rsidRPr="00AC5A96">
        <w:rPr>
          <w:rFonts w:ascii="Times New Roman" w:hAnsi="Times New Roman" w:cs="Times New Roman"/>
          <w:szCs w:val="21"/>
        </w:rPr>
        <w:t>=3.7 m-7.3 m) is very different from that on the latter half of the reef-flat (</w:t>
      </w:r>
      <w:r w:rsidRPr="00AC5A96">
        <w:rPr>
          <w:rFonts w:ascii="Times New Roman" w:hAnsi="Times New Roman" w:cs="Times New Roman"/>
          <w:i/>
          <w:szCs w:val="21"/>
        </w:rPr>
        <w:t>x</w:t>
      </w:r>
      <w:r w:rsidRPr="00AC5A96">
        <w:rPr>
          <w:rFonts w:ascii="Times New Roman" w:hAnsi="Times New Roman" w:cs="Times New Roman"/>
          <w:szCs w:val="21"/>
        </w:rPr>
        <w:t xml:space="preserve">=7.9 m-10.0 m). The current velocity on the front part of the reef gently increases from the reef bottom to the mean water level. However, the current velocity on the reef-flat close to the lagoon is almost constant from the bottom to the mean water level, the possible reasons are that the influence of the bore-like wave on the current is weak on the latter half part of the reef-flat and there is very little resistance on the current by the reef bottom because of the smooth surface. </w:t>
      </w:r>
    </w:p>
    <w:p w14:paraId="121D2CB5" w14:textId="45F17D7D" w:rsidR="00ED5399" w:rsidRPr="00AC5A96" w:rsidRDefault="00ED5399" w:rsidP="00ED5399">
      <w:pPr>
        <w:spacing w:line="360" w:lineRule="auto"/>
        <w:ind w:firstLineChars="200" w:firstLine="420"/>
        <w:rPr>
          <w:rFonts w:ascii="Times New Roman" w:hAnsi="Times New Roman" w:cs="Times New Roman"/>
          <w:szCs w:val="21"/>
        </w:rPr>
      </w:pPr>
      <w:r w:rsidRPr="00AC5A96">
        <w:rPr>
          <w:rFonts w:ascii="Times New Roman" w:hAnsi="Times New Roman" w:cs="Times New Roman"/>
          <w:szCs w:val="21"/>
        </w:rPr>
        <w:t xml:space="preserve">For the permeable reefs, the current velocity continuously decreases from the mean water level to the reef bottom over the reef-flat and further decreases along the vertical direction within the permeable reef body. Due to the seepage resistance induced by the reef skeleton, the current velocity on the permeable reef is much smaller than that on the solid reef, especially near the reef bottom. A large part of wave and current energy is dissipated at the reef surface and within the permeable reef body. From </w:t>
      </w:r>
      <w:r w:rsidRPr="00AC5A96">
        <w:rPr>
          <w:rFonts w:ascii="Times New Roman" w:hAnsi="Times New Roman" w:cs="Times New Roman"/>
          <w:szCs w:val="21"/>
        </w:rPr>
        <w:fldChar w:fldCharType="begin"/>
      </w:r>
      <w:r w:rsidRPr="00AC5A96">
        <w:rPr>
          <w:rFonts w:ascii="Times New Roman" w:hAnsi="Times New Roman" w:cs="Times New Roman"/>
          <w:szCs w:val="21"/>
        </w:rPr>
        <w:instrText xml:space="preserve"> REF _Ref11488041 \h  \* MERGEFORMAT </w:instrText>
      </w:r>
      <w:r w:rsidRPr="00AC5A96">
        <w:rPr>
          <w:rFonts w:ascii="Times New Roman" w:hAnsi="Times New Roman" w:cs="Times New Roman"/>
          <w:szCs w:val="21"/>
        </w:rPr>
      </w:r>
      <w:r w:rsidRPr="00AC5A96">
        <w:rPr>
          <w:rFonts w:ascii="Times New Roman" w:hAnsi="Times New Roman" w:cs="Times New Roman"/>
          <w:szCs w:val="21"/>
        </w:rPr>
        <w:fldChar w:fldCharType="separate"/>
      </w:r>
      <w:r w:rsidR="00B30267" w:rsidRPr="00AC5A96">
        <w:rPr>
          <w:rFonts w:ascii="Times New Roman" w:hAnsi="Times New Roman" w:cs="Times New Roman"/>
          <w:szCs w:val="21"/>
        </w:rPr>
        <w:t xml:space="preserve">Fig. </w:t>
      </w:r>
      <w:r w:rsidR="00B30267" w:rsidRPr="00AC5A96">
        <w:rPr>
          <w:rFonts w:ascii="Times New Roman" w:hAnsi="Times New Roman" w:cs="Times New Roman"/>
          <w:noProof/>
          <w:szCs w:val="21"/>
        </w:rPr>
        <w:t>15</w:t>
      </w:r>
      <w:r w:rsidRPr="00AC5A96">
        <w:rPr>
          <w:rFonts w:ascii="Times New Roman" w:hAnsi="Times New Roman" w:cs="Times New Roman"/>
          <w:szCs w:val="21"/>
        </w:rPr>
        <w:fldChar w:fldCharType="end"/>
      </w:r>
      <w:r w:rsidRPr="00AC5A96">
        <w:rPr>
          <w:rFonts w:ascii="Times New Roman" w:hAnsi="Times New Roman" w:cs="Times New Roman"/>
          <w:szCs w:val="21"/>
        </w:rPr>
        <w:t xml:space="preserve">, it also can be observed that the current velocity within the porous layer is much smaller than that over the reef-flat </w:t>
      </w:r>
    </w:p>
    <w:bookmarkStart w:id="154" w:name="OLE_LINK137"/>
    <w:bookmarkStart w:id="155" w:name="OLE_LINK138"/>
    <w:p w14:paraId="0448C531" w14:textId="1B1422E3" w:rsidR="00ED5399" w:rsidRPr="00AC5A96" w:rsidRDefault="00ED5399" w:rsidP="00332FBB">
      <w:pPr>
        <w:spacing w:line="360" w:lineRule="auto"/>
        <w:ind w:firstLineChars="200" w:firstLine="420"/>
        <w:rPr>
          <w:rFonts w:ascii="Times New Roman" w:hAnsi="Times New Roman" w:cs="Times New Roman"/>
          <w:szCs w:val="21"/>
        </w:rPr>
      </w:pPr>
      <w:r w:rsidRPr="00AC5A96">
        <w:rPr>
          <w:rFonts w:ascii="Times New Roman" w:hAnsi="Times New Roman" w:cs="Times New Roman"/>
          <w:szCs w:val="21"/>
        </w:rPr>
        <w:fldChar w:fldCharType="begin"/>
      </w:r>
      <w:r w:rsidRPr="00AC5A96">
        <w:rPr>
          <w:rFonts w:ascii="Times New Roman" w:hAnsi="Times New Roman" w:cs="Times New Roman"/>
          <w:szCs w:val="21"/>
        </w:rPr>
        <w:instrText xml:space="preserve"> REF _Ref11673617 \h  \* MERGEFORMAT </w:instrText>
      </w:r>
      <w:r w:rsidRPr="00AC5A96">
        <w:rPr>
          <w:rFonts w:ascii="Times New Roman" w:hAnsi="Times New Roman" w:cs="Times New Roman"/>
          <w:szCs w:val="21"/>
        </w:rPr>
      </w:r>
      <w:r w:rsidRPr="00AC5A96">
        <w:rPr>
          <w:rFonts w:ascii="Times New Roman" w:hAnsi="Times New Roman" w:cs="Times New Roman"/>
          <w:szCs w:val="21"/>
        </w:rPr>
        <w:fldChar w:fldCharType="separate"/>
      </w:r>
      <w:r w:rsidR="00B30267" w:rsidRPr="00AC5A96">
        <w:rPr>
          <w:rFonts w:ascii="Times New Roman" w:hAnsi="Times New Roman" w:cs="Times New Roman"/>
          <w:szCs w:val="21"/>
        </w:rPr>
        <w:t xml:space="preserve">Fig. </w:t>
      </w:r>
      <w:r w:rsidR="00B30267" w:rsidRPr="00AC5A96">
        <w:rPr>
          <w:rFonts w:ascii="Times New Roman" w:hAnsi="Times New Roman" w:cs="Times New Roman"/>
          <w:noProof/>
          <w:szCs w:val="21"/>
        </w:rPr>
        <w:t>16</w:t>
      </w:r>
      <w:r w:rsidRPr="00AC5A96">
        <w:rPr>
          <w:rFonts w:ascii="Times New Roman" w:hAnsi="Times New Roman" w:cs="Times New Roman"/>
          <w:szCs w:val="21"/>
        </w:rPr>
        <w:fldChar w:fldCharType="end"/>
      </w:r>
      <w:bookmarkEnd w:id="154"/>
      <w:bookmarkEnd w:id="155"/>
      <w:r w:rsidRPr="00AC5A96">
        <w:rPr>
          <w:rFonts w:ascii="Times New Roman" w:hAnsi="Times New Roman" w:cs="Times New Roman"/>
          <w:szCs w:val="21"/>
        </w:rPr>
        <w:t xml:space="preserve"> and </w:t>
      </w:r>
      <w:r w:rsidRPr="00AC5A96">
        <w:rPr>
          <w:rFonts w:ascii="Times New Roman" w:hAnsi="Times New Roman" w:cs="Times New Roman"/>
          <w:szCs w:val="21"/>
        </w:rPr>
        <w:fldChar w:fldCharType="begin"/>
      </w:r>
      <w:r w:rsidRPr="00AC5A96">
        <w:rPr>
          <w:rFonts w:ascii="Times New Roman" w:hAnsi="Times New Roman" w:cs="Times New Roman"/>
          <w:szCs w:val="21"/>
        </w:rPr>
        <w:instrText xml:space="preserve"> REF _Ref11673620 \h  \* MERGEFORMAT </w:instrText>
      </w:r>
      <w:r w:rsidRPr="00AC5A96">
        <w:rPr>
          <w:rFonts w:ascii="Times New Roman" w:hAnsi="Times New Roman" w:cs="Times New Roman"/>
          <w:szCs w:val="21"/>
        </w:rPr>
      </w:r>
      <w:r w:rsidRPr="00AC5A96">
        <w:rPr>
          <w:rFonts w:ascii="Times New Roman" w:hAnsi="Times New Roman" w:cs="Times New Roman"/>
          <w:szCs w:val="21"/>
        </w:rPr>
        <w:fldChar w:fldCharType="separate"/>
      </w:r>
      <w:r w:rsidR="00B30267" w:rsidRPr="00AC5A96">
        <w:rPr>
          <w:rFonts w:ascii="Times New Roman" w:hAnsi="Times New Roman" w:cs="Times New Roman"/>
          <w:szCs w:val="21"/>
        </w:rPr>
        <w:t xml:space="preserve">Fig. </w:t>
      </w:r>
      <w:r w:rsidR="00B30267" w:rsidRPr="00AC5A96">
        <w:rPr>
          <w:rFonts w:ascii="Times New Roman" w:hAnsi="Times New Roman" w:cs="Times New Roman"/>
          <w:noProof/>
          <w:szCs w:val="21"/>
        </w:rPr>
        <w:t>17</w:t>
      </w:r>
      <w:r w:rsidRPr="00AC5A96">
        <w:rPr>
          <w:rFonts w:ascii="Times New Roman" w:hAnsi="Times New Roman" w:cs="Times New Roman"/>
          <w:szCs w:val="21"/>
        </w:rPr>
        <w:fldChar w:fldCharType="end"/>
      </w:r>
      <w:r w:rsidRPr="00AC5A96">
        <w:rPr>
          <w:rFonts w:ascii="Times New Roman" w:hAnsi="Times New Roman" w:cs="Times New Roman"/>
          <w:szCs w:val="21"/>
        </w:rPr>
        <w:t xml:space="preserve"> give the instantaneous velocity fields </w:t>
      </w:r>
      <w:r w:rsidR="00332FBB" w:rsidRPr="00AC5A96">
        <w:rPr>
          <w:rFonts w:ascii="Times New Roman" w:hAnsi="Times New Roman" w:cs="Times New Roman"/>
          <w:szCs w:val="21"/>
        </w:rPr>
        <w:t>and the normalized turbulence eddy viscosity (</w:t>
      </w:r>
      <w:r w:rsidR="00332FBB" w:rsidRPr="00AC5A96">
        <w:rPr>
          <w:rFonts w:ascii="Times New Roman" w:hAnsi="Times New Roman" w:cs="Times New Roman"/>
          <w:position w:val="-10"/>
          <w:szCs w:val="21"/>
        </w:rPr>
        <w:object w:dxaOrig="499" w:dyaOrig="320" w14:anchorId="7DD4759E">
          <v:shape id="_x0000_i1142" type="#_x0000_t75" style="width:24.75pt;height:16.5pt" o:ole="">
            <v:imagedata r:id="rId236" o:title=""/>
          </v:shape>
          <o:OLEObject Type="Embed" ProgID="Equation.DSMT4" ShapeID="_x0000_i1142" DrawAspect="Content" ObjectID="_1637763036" r:id="rId237"/>
        </w:object>
      </w:r>
      <w:r w:rsidR="00332FBB" w:rsidRPr="00AC5A96">
        <w:rPr>
          <w:rFonts w:ascii="Times New Roman" w:hAnsi="Times New Roman" w:cs="Times New Roman"/>
          <w:szCs w:val="21"/>
        </w:rPr>
        <w:t xml:space="preserve">) fields </w:t>
      </w:r>
      <w:r w:rsidRPr="00AC5A96">
        <w:rPr>
          <w:rFonts w:ascii="Times New Roman" w:hAnsi="Times New Roman" w:cs="Times New Roman"/>
          <w:szCs w:val="21"/>
        </w:rPr>
        <w:t xml:space="preserve">around the coral reef with different porosity when wave crest and trough approach the reef-rim. As seen in </w:t>
      </w:r>
      <w:r w:rsidRPr="00AC5A96">
        <w:rPr>
          <w:rFonts w:ascii="Times New Roman" w:hAnsi="Times New Roman" w:cs="Times New Roman"/>
          <w:szCs w:val="21"/>
        </w:rPr>
        <w:fldChar w:fldCharType="begin"/>
      </w:r>
      <w:r w:rsidRPr="00AC5A96">
        <w:rPr>
          <w:rFonts w:ascii="Times New Roman" w:hAnsi="Times New Roman" w:cs="Times New Roman"/>
          <w:szCs w:val="21"/>
        </w:rPr>
        <w:instrText xml:space="preserve"> REF _Ref11673617 \h  \* MERGEFORMAT </w:instrText>
      </w:r>
      <w:r w:rsidRPr="00AC5A96">
        <w:rPr>
          <w:rFonts w:ascii="Times New Roman" w:hAnsi="Times New Roman" w:cs="Times New Roman"/>
          <w:szCs w:val="21"/>
        </w:rPr>
      </w:r>
      <w:r w:rsidRPr="00AC5A96">
        <w:rPr>
          <w:rFonts w:ascii="Times New Roman" w:hAnsi="Times New Roman" w:cs="Times New Roman"/>
          <w:szCs w:val="21"/>
        </w:rPr>
        <w:fldChar w:fldCharType="separate"/>
      </w:r>
      <w:r w:rsidR="00B30267" w:rsidRPr="00AC5A96">
        <w:rPr>
          <w:rFonts w:ascii="Times New Roman" w:hAnsi="Times New Roman" w:cs="Times New Roman"/>
          <w:szCs w:val="21"/>
        </w:rPr>
        <w:t xml:space="preserve">Fig. </w:t>
      </w:r>
      <w:r w:rsidR="00B30267" w:rsidRPr="00AC5A96">
        <w:rPr>
          <w:rFonts w:ascii="Times New Roman" w:hAnsi="Times New Roman" w:cs="Times New Roman"/>
          <w:noProof/>
          <w:szCs w:val="21"/>
        </w:rPr>
        <w:t>16</w:t>
      </w:r>
      <w:r w:rsidRPr="00AC5A96">
        <w:rPr>
          <w:rFonts w:ascii="Times New Roman" w:hAnsi="Times New Roman" w:cs="Times New Roman"/>
          <w:szCs w:val="21"/>
        </w:rPr>
        <w:fldChar w:fldCharType="end"/>
      </w:r>
      <w:r w:rsidRPr="00AC5A96">
        <w:rPr>
          <w:rFonts w:ascii="Times New Roman" w:hAnsi="Times New Roman" w:cs="Times New Roman"/>
          <w:szCs w:val="21"/>
        </w:rPr>
        <w:t xml:space="preserve">, wave near the reef-rim begins to collapse and the water body with a large onshore velocity interacts with the water body of the previous wave with an offshore velocity. As observed in </w:t>
      </w:r>
      <w:r w:rsidRPr="00AC5A96">
        <w:rPr>
          <w:rFonts w:ascii="Times New Roman" w:hAnsi="Times New Roman" w:cs="Times New Roman"/>
          <w:szCs w:val="21"/>
        </w:rPr>
        <w:fldChar w:fldCharType="begin"/>
      </w:r>
      <w:r w:rsidRPr="00AC5A96">
        <w:rPr>
          <w:rFonts w:ascii="Times New Roman" w:hAnsi="Times New Roman" w:cs="Times New Roman"/>
          <w:szCs w:val="21"/>
        </w:rPr>
        <w:instrText xml:space="preserve"> REF _Ref11673620 \h  \* MERGEFORMAT </w:instrText>
      </w:r>
      <w:r w:rsidRPr="00AC5A96">
        <w:rPr>
          <w:rFonts w:ascii="Times New Roman" w:hAnsi="Times New Roman" w:cs="Times New Roman"/>
          <w:szCs w:val="21"/>
        </w:rPr>
      </w:r>
      <w:r w:rsidRPr="00AC5A96">
        <w:rPr>
          <w:rFonts w:ascii="Times New Roman" w:hAnsi="Times New Roman" w:cs="Times New Roman"/>
          <w:szCs w:val="21"/>
        </w:rPr>
        <w:fldChar w:fldCharType="separate"/>
      </w:r>
      <w:r w:rsidR="00B30267" w:rsidRPr="00AC5A96">
        <w:rPr>
          <w:rFonts w:ascii="Times New Roman" w:hAnsi="Times New Roman" w:cs="Times New Roman"/>
          <w:szCs w:val="21"/>
        </w:rPr>
        <w:t xml:space="preserve">Fig. </w:t>
      </w:r>
      <w:r w:rsidR="00B30267" w:rsidRPr="00AC5A96">
        <w:rPr>
          <w:rFonts w:ascii="Times New Roman" w:hAnsi="Times New Roman" w:cs="Times New Roman"/>
          <w:noProof/>
          <w:szCs w:val="21"/>
        </w:rPr>
        <w:t>17</w:t>
      </w:r>
      <w:r w:rsidRPr="00AC5A96">
        <w:rPr>
          <w:rFonts w:ascii="Times New Roman" w:hAnsi="Times New Roman" w:cs="Times New Roman"/>
          <w:szCs w:val="21"/>
        </w:rPr>
        <w:fldChar w:fldCharType="end"/>
      </w:r>
      <w:r w:rsidRPr="00AC5A96">
        <w:rPr>
          <w:rFonts w:ascii="Times New Roman" w:hAnsi="Times New Roman" w:cs="Times New Roman"/>
          <w:szCs w:val="21"/>
        </w:rPr>
        <w:t xml:space="preserve">, the reformed bore-like wave propagates over the reef-flat and a slight offshore flow appears around the reef-rim. </w:t>
      </w:r>
      <w:r w:rsidR="00332FBB" w:rsidRPr="00AC5A96">
        <w:rPr>
          <w:rFonts w:ascii="Times New Roman" w:hAnsi="Times New Roman" w:cs="Times New Roman"/>
          <w:szCs w:val="21"/>
        </w:rPr>
        <w:t xml:space="preserve">For the impermeable reef, the turbulence energy concentrates in the wave breaking zone and near the reef surface. For the permeable reef, except the wave breaking zone, the vicinity of the interface between the free and porous zones is the main zone of the turbulence energy distributions. </w:t>
      </w:r>
      <w:r w:rsidRPr="00AC5A96">
        <w:rPr>
          <w:rFonts w:ascii="Times New Roman" w:hAnsi="Times New Roman" w:cs="Times New Roman"/>
          <w:szCs w:val="21"/>
        </w:rPr>
        <w:t xml:space="preserve">From the two figures, it also can be observed that a weak flow exists within the permeable layer below the wave crest. The flow velocity in the permeable layer increases as the reef porosity increases and its direction </w:t>
      </w:r>
      <w:bookmarkStart w:id="156" w:name="OLE_LINK139"/>
      <w:bookmarkStart w:id="157" w:name="OLE_LINK140"/>
      <w:r w:rsidRPr="00AC5A96">
        <w:rPr>
          <w:rFonts w:ascii="Times New Roman" w:hAnsi="Times New Roman" w:cs="Times New Roman"/>
          <w:szCs w:val="21"/>
        </w:rPr>
        <w:t>is same as</w:t>
      </w:r>
      <w:bookmarkEnd w:id="156"/>
      <w:bookmarkEnd w:id="157"/>
      <w:r w:rsidRPr="00AC5A96">
        <w:rPr>
          <w:rFonts w:ascii="Times New Roman" w:hAnsi="Times New Roman" w:cs="Times New Roman"/>
          <w:szCs w:val="21"/>
        </w:rPr>
        <w:t xml:space="preserve"> that over the reef-flat.</w:t>
      </w:r>
    </w:p>
    <w:bookmarkStart w:id="158" w:name="OLE_LINK141"/>
    <w:bookmarkStart w:id="159" w:name="OLE_LINK142"/>
    <w:p w14:paraId="76C1AD6F" w14:textId="6A5CF43E" w:rsidR="00ED5399" w:rsidRPr="00AC5A96" w:rsidRDefault="00ED5399" w:rsidP="00ED5399">
      <w:pPr>
        <w:spacing w:line="360" w:lineRule="auto"/>
        <w:ind w:firstLineChars="200" w:firstLine="420"/>
        <w:rPr>
          <w:rFonts w:ascii="Times New Roman" w:hAnsi="Times New Roman" w:cs="Times New Roman"/>
          <w:szCs w:val="21"/>
        </w:rPr>
      </w:pPr>
      <w:r w:rsidRPr="00AC5A96">
        <w:rPr>
          <w:rFonts w:ascii="Times New Roman" w:hAnsi="Times New Roman" w:cs="Times New Roman"/>
          <w:szCs w:val="21"/>
        </w:rPr>
        <w:fldChar w:fldCharType="begin"/>
      </w:r>
      <w:r w:rsidRPr="00AC5A96">
        <w:rPr>
          <w:rFonts w:ascii="Times New Roman" w:hAnsi="Times New Roman" w:cs="Times New Roman"/>
          <w:szCs w:val="21"/>
        </w:rPr>
        <w:instrText xml:space="preserve"> REF _Ref11678843 \h  \* MERGEFORMAT </w:instrText>
      </w:r>
      <w:r w:rsidRPr="00AC5A96">
        <w:rPr>
          <w:rFonts w:ascii="Times New Roman" w:hAnsi="Times New Roman" w:cs="Times New Roman"/>
          <w:szCs w:val="21"/>
        </w:rPr>
      </w:r>
      <w:r w:rsidRPr="00AC5A96">
        <w:rPr>
          <w:rFonts w:ascii="Times New Roman" w:hAnsi="Times New Roman" w:cs="Times New Roman"/>
          <w:szCs w:val="21"/>
        </w:rPr>
        <w:fldChar w:fldCharType="separate"/>
      </w:r>
      <w:r w:rsidR="00B30267" w:rsidRPr="00AC5A96">
        <w:rPr>
          <w:rFonts w:ascii="Times New Roman" w:hAnsi="Times New Roman" w:cs="Times New Roman"/>
          <w:szCs w:val="21"/>
        </w:rPr>
        <w:t xml:space="preserve">Fig. </w:t>
      </w:r>
      <w:r w:rsidR="00B30267" w:rsidRPr="00AC5A96">
        <w:rPr>
          <w:rFonts w:ascii="Times New Roman" w:hAnsi="Times New Roman" w:cs="Times New Roman"/>
          <w:noProof/>
          <w:szCs w:val="21"/>
        </w:rPr>
        <w:t>18</w:t>
      </w:r>
      <w:r w:rsidRPr="00AC5A96">
        <w:rPr>
          <w:rFonts w:ascii="Times New Roman" w:hAnsi="Times New Roman" w:cs="Times New Roman"/>
          <w:szCs w:val="21"/>
        </w:rPr>
        <w:fldChar w:fldCharType="end"/>
      </w:r>
      <w:bookmarkEnd w:id="158"/>
      <w:bookmarkEnd w:id="159"/>
      <w:r w:rsidRPr="00AC5A96">
        <w:rPr>
          <w:rFonts w:ascii="Times New Roman" w:hAnsi="Times New Roman" w:cs="Times New Roman"/>
          <w:szCs w:val="21"/>
        </w:rPr>
        <w:t xml:space="preserve"> gives the time series of the water volume through the reef-flat section at </w:t>
      </w:r>
      <w:r w:rsidRPr="00AC5A96">
        <w:rPr>
          <w:rFonts w:ascii="Times New Roman" w:hAnsi="Times New Roman" w:cs="Times New Roman"/>
          <w:i/>
          <w:szCs w:val="21"/>
        </w:rPr>
        <w:t>x</w:t>
      </w:r>
      <w:r w:rsidRPr="00AC5A96">
        <w:rPr>
          <w:rFonts w:ascii="Times New Roman" w:hAnsi="Times New Roman" w:cs="Times New Roman"/>
          <w:szCs w:val="21"/>
        </w:rPr>
        <w:t xml:space="preserve">=10.0 m with different porosity conditions. The water volume through the section </w:t>
      </w:r>
      <w:r w:rsidRPr="00AC5A96">
        <w:rPr>
          <w:rFonts w:ascii="Times New Roman" w:hAnsi="Times New Roman" w:cs="Times New Roman"/>
          <w:i/>
          <w:szCs w:val="21"/>
        </w:rPr>
        <w:t>x</w:t>
      </w:r>
      <w:r w:rsidRPr="00AC5A96">
        <w:rPr>
          <w:rFonts w:ascii="Times New Roman" w:hAnsi="Times New Roman" w:cs="Times New Roman"/>
          <w:szCs w:val="21"/>
        </w:rPr>
        <w:t>=10.0 m is calculated as following:</w:t>
      </w:r>
    </w:p>
    <w:p w14:paraId="7F2763D8" w14:textId="595D729E" w:rsidR="00ED5399" w:rsidRPr="00AC5A96" w:rsidRDefault="00ED5399" w:rsidP="00ED5399">
      <w:pPr>
        <w:pStyle w:val="MTDisplayEquation"/>
        <w:spacing w:line="360" w:lineRule="auto"/>
        <w:rPr>
          <w:rFonts w:ascii="Times New Roman" w:hAnsi="Times New Roman" w:cs="Times New Roman"/>
        </w:rPr>
      </w:pPr>
      <w:r w:rsidRPr="00AC5A96">
        <w:rPr>
          <w:rFonts w:ascii="Times New Roman" w:hAnsi="Times New Roman" w:cs="Times New Roman"/>
        </w:rPr>
        <w:tab/>
      </w:r>
      <w:r w:rsidRPr="00AC5A96">
        <w:rPr>
          <w:rFonts w:ascii="Times New Roman" w:hAnsi="Times New Roman" w:cs="Times New Roman"/>
          <w:position w:val="-18"/>
        </w:rPr>
        <w:object w:dxaOrig="2020" w:dyaOrig="460" w14:anchorId="22F7EF6E">
          <v:shape id="_x0000_i1143" type="#_x0000_t75" style="width:101.25pt;height:21pt" o:ole="">
            <v:imagedata r:id="rId238" o:title=""/>
          </v:shape>
          <o:OLEObject Type="Embed" ProgID="Equation.DSMT4" ShapeID="_x0000_i1143" DrawAspect="Content" ObjectID="_1637763037" r:id="rId239"/>
        </w:object>
      </w:r>
      <w:r w:rsidRPr="00AC5A96">
        <w:rPr>
          <w:rFonts w:ascii="Times New Roman" w:hAnsi="Times New Roman" w:cs="Times New Roman"/>
        </w:rPr>
        <w:t xml:space="preserve"> </w:t>
      </w:r>
      <w:r w:rsidRPr="00AC5A96">
        <w:rPr>
          <w:rFonts w:ascii="Times New Roman" w:hAnsi="Times New Roman" w:cs="Times New Roman"/>
        </w:rPr>
        <w:tab/>
      </w:r>
      <w:r w:rsidRPr="00AC5A96">
        <w:rPr>
          <w:rFonts w:ascii="Times New Roman" w:hAnsi="Times New Roman" w:cs="Times New Roman"/>
        </w:rPr>
        <w:fldChar w:fldCharType="begin"/>
      </w:r>
      <w:r w:rsidRPr="00AC5A96">
        <w:rPr>
          <w:rFonts w:ascii="Times New Roman" w:hAnsi="Times New Roman" w:cs="Times New Roman"/>
        </w:rPr>
        <w:instrText xml:space="preserve"> MACROBUTTON MTPlaceRef \* MERGEFORMAT </w:instrText>
      </w:r>
      <w:r w:rsidRPr="00AC5A96">
        <w:rPr>
          <w:rFonts w:ascii="Times New Roman" w:hAnsi="Times New Roman" w:cs="Times New Roman"/>
        </w:rPr>
        <w:fldChar w:fldCharType="begin"/>
      </w:r>
      <w:r w:rsidRPr="00AC5A96">
        <w:rPr>
          <w:rFonts w:ascii="Times New Roman" w:hAnsi="Times New Roman" w:cs="Times New Roman"/>
        </w:rPr>
        <w:instrText xml:space="preserve"> SEQ MTEqn \h \* MERGEFORMAT </w:instrText>
      </w:r>
      <w:r w:rsidRPr="00AC5A96">
        <w:rPr>
          <w:rFonts w:ascii="Times New Roman" w:hAnsi="Times New Roman" w:cs="Times New Roman"/>
        </w:rPr>
        <w:fldChar w:fldCharType="end"/>
      </w:r>
      <w:r w:rsidRPr="00AC5A96">
        <w:rPr>
          <w:rFonts w:ascii="Times New Roman" w:hAnsi="Times New Roman" w:cs="Times New Roman"/>
        </w:rPr>
        <w:instrText>(</w:instrText>
      </w:r>
      <w:r w:rsidRPr="00AC5A96">
        <w:rPr>
          <w:rFonts w:ascii="Times New Roman" w:hAnsi="Times New Roman" w:cs="Times New Roman"/>
        </w:rPr>
        <w:fldChar w:fldCharType="begin"/>
      </w:r>
      <w:r w:rsidRPr="00AC5A96">
        <w:rPr>
          <w:rFonts w:ascii="Times New Roman" w:hAnsi="Times New Roman" w:cs="Times New Roman"/>
        </w:rPr>
        <w:instrText xml:space="preserve"> SEQ MTEqn \c \* Arabic \* MERGEFORMAT </w:instrText>
      </w:r>
      <w:r w:rsidRPr="00AC5A96">
        <w:rPr>
          <w:rFonts w:ascii="Times New Roman" w:hAnsi="Times New Roman" w:cs="Times New Roman"/>
        </w:rPr>
        <w:fldChar w:fldCharType="separate"/>
      </w:r>
      <w:r w:rsidR="00B30267" w:rsidRPr="00AC5A96">
        <w:rPr>
          <w:rFonts w:ascii="Times New Roman" w:hAnsi="Times New Roman" w:cs="Times New Roman"/>
          <w:noProof/>
        </w:rPr>
        <w:instrText>33</w:instrText>
      </w:r>
      <w:r w:rsidRPr="00AC5A96">
        <w:rPr>
          <w:rFonts w:ascii="Times New Roman" w:hAnsi="Times New Roman" w:cs="Times New Roman"/>
        </w:rPr>
        <w:fldChar w:fldCharType="end"/>
      </w:r>
      <w:r w:rsidRPr="00AC5A96">
        <w:rPr>
          <w:rFonts w:ascii="Times New Roman" w:hAnsi="Times New Roman" w:cs="Times New Roman"/>
        </w:rPr>
        <w:instrText>)</w:instrText>
      </w:r>
      <w:r w:rsidRPr="00AC5A96">
        <w:rPr>
          <w:rFonts w:ascii="Times New Roman" w:hAnsi="Times New Roman" w:cs="Times New Roman"/>
        </w:rPr>
        <w:fldChar w:fldCharType="end"/>
      </w:r>
    </w:p>
    <w:p w14:paraId="1D81250A" w14:textId="49D72170" w:rsidR="00ED5399" w:rsidRPr="00AC5A96" w:rsidRDefault="00ED5399" w:rsidP="00ED5399">
      <w:pPr>
        <w:spacing w:line="360" w:lineRule="auto"/>
        <w:rPr>
          <w:rFonts w:ascii="Times New Roman" w:hAnsi="Times New Roman" w:cs="Times New Roman"/>
        </w:rPr>
      </w:pPr>
      <w:r w:rsidRPr="00AC5A96">
        <w:rPr>
          <w:rFonts w:ascii="Times New Roman" w:hAnsi="Times New Roman" w:cs="Times New Roman"/>
          <w:szCs w:val="21"/>
        </w:rPr>
        <w:t xml:space="preserve">As displayed in </w:t>
      </w:r>
      <w:r w:rsidRPr="00AC5A96">
        <w:rPr>
          <w:rFonts w:ascii="Times New Roman" w:hAnsi="Times New Roman" w:cs="Times New Roman"/>
          <w:szCs w:val="21"/>
        </w:rPr>
        <w:fldChar w:fldCharType="begin"/>
      </w:r>
      <w:r w:rsidRPr="00AC5A96">
        <w:rPr>
          <w:rFonts w:ascii="Times New Roman" w:hAnsi="Times New Roman" w:cs="Times New Roman"/>
          <w:szCs w:val="21"/>
        </w:rPr>
        <w:instrText xml:space="preserve"> REF _Ref11678843 \h  \* MERGEFORMAT </w:instrText>
      </w:r>
      <w:r w:rsidRPr="00AC5A96">
        <w:rPr>
          <w:rFonts w:ascii="Times New Roman" w:hAnsi="Times New Roman" w:cs="Times New Roman"/>
          <w:szCs w:val="21"/>
        </w:rPr>
      </w:r>
      <w:r w:rsidRPr="00AC5A96">
        <w:rPr>
          <w:rFonts w:ascii="Times New Roman" w:hAnsi="Times New Roman" w:cs="Times New Roman"/>
          <w:szCs w:val="21"/>
        </w:rPr>
        <w:fldChar w:fldCharType="separate"/>
      </w:r>
      <w:r w:rsidR="00B30267" w:rsidRPr="00AC5A96">
        <w:rPr>
          <w:rFonts w:ascii="Times New Roman" w:hAnsi="Times New Roman" w:cs="Times New Roman"/>
          <w:szCs w:val="21"/>
        </w:rPr>
        <w:t xml:space="preserve">Fig. </w:t>
      </w:r>
      <w:r w:rsidR="00B30267" w:rsidRPr="00AC5A96">
        <w:rPr>
          <w:rFonts w:ascii="Times New Roman" w:hAnsi="Times New Roman" w:cs="Times New Roman"/>
          <w:noProof/>
          <w:szCs w:val="21"/>
        </w:rPr>
        <w:t>18</w:t>
      </w:r>
      <w:r w:rsidRPr="00AC5A96">
        <w:rPr>
          <w:rFonts w:ascii="Times New Roman" w:hAnsi="Times New Roman" w:cs="Times New Roman"/>
          <w:szCs w:val="21"/>
        </w:rPr>
        <w:fldChar w:fldCharType="end"/>
      </w:r>
      <w:r w:rsidRPr="00AC5A96">
        <w:rPr>
          <w:rFonts w:ascii="Times New Roman" w:hAnsi="Times New Roman" w:cs="Times New Roman"/>
          <w:szCs w:val="21"/>
        </w:rPr>
        <w:t xml:space="preserve">, more water volume </w:t>
      </w:r>
      <w:bookmarkStart w:id="160" w:name="OLE_LINK143"/>
      <w:bookmarkStart w:id="161" w:name="OLE_LINK144"/>
      <w:r w:rsidRPr="00AC5A96">
        <w:rPr>
          <w:rFonts w:ascii="Times New Roman" w:hAnsi="Times New Roman" w:cs="Times New Roman"/>
          <w:szCs w:val="21"/>
        </w:rPr>
        <w:t>moves through</w:t>
      </w:r>
      <w:bookmarkEnd w:id="160"/>
      <w:bookmarkEnd w:id="161"/>
      <w:r w:rsidRPr="00AC5A96">
        <w:rPr>
          <w:rFonts w:ascii="Times New Roman" w:hAnsi="Times New Roman" w:cs="Times New Roman"/>
          <w:szCs w:val="21"/>
        </w:rPr>
        <w:t xml:space="preserve"> the reef-flat for a smaller reef porosity and the water volume reaches the maximal value as excepted when the reef body is impermeable (</w:t>
      </w:r>
      <w:proofErr w:type="spellStart"/>
      <w:r w:rsidRPr="00AC5A96">
        <w:rPr>
          <w:rFonts w:ascii="Times New Roman" w:hAnsi="Times New Roman" w:cs="Times New Roman"/>
          <w:i/>
          <w:szCs w:val="21"/>
        </w:rPr>
        <w:t>n</w:t>
      </w:r>
      <w:r w:rsidRPr="00AC5A96">
        <w:rPr>
          <w:rFonts w:ascii="Times New Roman" w:hAnsi="Times New Roman" w:cs="Times New Roman"/>
          <w:i/>
          <w:szCs w:val="21"/>
          <w:vertAlign w:val="subscript"/>
        </w:rPr>
        <w:t>f</w:t>
      </w:r>
      <w:proofErr w:type="spellEnd"/>
      <w:r w:rsidRPr="00AC5A96">
        <w:rPr>
          <w:rFonts w:ascii="Times New Roman" w:hAnsi="Times New Roman" w:cs="Times New Roman"/>
          <w:szCs w:val="21"/>
        </w:rPr>
        <w:t>=0.0).</w:t>
      </w:r>
    </w:p>
    <w:p w14:paraId="7E76B3D7" w14:textId="77777777" w:rsidR="00ED5399" w:rsidRPr="00AC5A96" w:rsidRDefault="00ED5399" w:rsidP="00ED5399">
      <w:pPr>
        <w:pStyle w:val="Heading4"/>
        <w:numPr>
          <w:ilvl w:val="1"/>
          <w:numId w:val="15"/>
        </w:numPr>
        <w:spacing w:line="360" w:lineRule="auto"/>
        <w:rPr>
          <w:rFonts w:ascii="Times New Roman" w:hAnsi="Times New Roman" w:cs="Times New Roman"/>
          <w:sz w:val="21"/>
          <w:szCs w:val="21"/>
        </w:rPr>
      </w:pPr>
      <w:bookmarkStart w:id="162" w:name="OLE_LINK81"/>
      <w:bookmarkStart w:id="163" w:name="OLE_LINK84"/>
      <w:r w:rsidRPr="00AC5A96">
        <w:rPr>
          <w:rFonts w:ascii="Times New Roman" w:hAnsi="Times New Roman" w:cs="Times New Roman"/>
          <w:sz w:val="21"/>
          <w:szCs w:val="21"/>
        </w:rPr>
        <w:t xml:space="preserve">Effect of porous layer thickness </w:t>
      </w:r>
    </w:p>
    <w:bookmarkEnd w:id="162"/>
    <w:bookmarkEnd w:id="163"/>
    <w:p w14:paraId="2ADE3CB0" w14:textId="6AC1576E" w:rsidR="00ED5399" w:rsidRPr="00AC5A96" w:rsidRDefault="00ED5399" w:rsidP="00ED5399">
      <w:pPr>
        <w:spacing w:line="360" w:lineRule="auto"/>
        <w:ind w:firstLineChars="200" w:firstLine="420"/>
        <w:rPr>
          <w:rFonts w:ascii="Times New Roman" w:hAnsi="Times New Roman" w:cs="Times New Roman"/>
          <w:szCs w:val="21"/>
        </w:rPr>
      </w:pPr>
      <w:r w:rsidRPr="00AC5A96">
        <w:rPr>
          <w:rFonts w:ascii="Times New Roman" w:hAnsi="Times New Roman" w:cs="Times New Roman"/>
          <w:szCs w:val="21"/>
        </w:rPr>
        <w:t xml:space="preserve">The effect of the porous layer thickness of reef body on wave-induced current is studied </w:t>
      </w:r>
      <w:r w:rsidR="00CD47E2" w:rsidRPr="00AC5A96">
        <w:rPr>
          <w:rFonts w:ascii="Times New Roman" w:hAnsi="Times New Roman" w:cs="Times New Roman"/>
          <w:szCs w:val="21"/>
        </w:rPr>
        <w:t>and t</w:t>
      </w:r>
      <w:r w:rsidRPr="00AC5A96">
        <w:rPr>
          <w:rFonts w:ascii="Times New Roman" w:hAnsi="Times New Roman" w:cs="Times New Roman"/>
          <w:szCs w:val="21"/>
        </w:rPr>
        <w:t xml:space="preserve">he porosity is set as </w:t>
      </w:r>
      <w:proofErr w:type="spellStart"/>
      <w:proofErr w:type="gramStart"/>
      <w:r w:rsidRPr="00AC5A96">
        <w:rPr>
          <w:rFonts w:ascii="Times New Roman" w:hAnsi="Times New Roman" w:cs="Times New Roman"/>
          <w:i/>
          <w:szCs w:val="21"/>
        </w:rPr>
        <w:t>n</w:t>
      </w:r>
      <w:r w:rsidRPr="00AC5A96">
        <w:rPr>
          <w:rFonts w:ascii="Times New Roman" w:hAnsi="Times New Roman" w:cs="Times New Roman"/>
          <w:i/>
          <w:szCs w:val="21"/>
          <w:vertAlign w:val="subscript"/>
        </w:rPr>
        <w:t>f</w:t>
      </w:r>
      <w:proofErr w:type="spellEnd"/>
      <w:proofErr w:type="gramEnd"/>
      <w:r w:rsidRPr="00AC5A96">
        <w:rPr>
          <w:rFonts w:ascii="Times New Roman" w:hAnsi="Times New Roman" w:cs="Times New Roman"/>
          <w:i/>
          <w:szCs w:val="21"/>
          <w:vertAlign w:val="subscript"/>
        </w:rPr>
        <w:t xml:space="preserve"> </w:t>
      </w:r>
      <w:r w:rsidRPr="00AC5A96">
        <w:rPr>
          <w:rFonts w:ascii="Times New Roman" w:hAnsi="Times New Roman" w:cs="Times New Roman"/>
          <w:szCs w:val="21"/>
        </w:rPr>
        <w:t xml:space="preserve">= 0.55 in the present subsection. The spatial distributions of wave-induced current over the reef-flat with the porous layer thickness of </w:t>
      </w:r>
      <w:r w:rsidRPr="00AC5A96">
        <w:rPr>
          <w:rFonts w:ascii="Times New Roman" w:hAnsi="Times New Roman" w:cs="Times New Roman"/>
          <w:i/>
          <w:szCs w:val="21"/>
        </w:rPr>
        <w:t>d</w:t>
      </w:r>
      <w:r w:rsidRPr="00AC5A96">
        <w:rPr>
          <w:rFonts w:ascii="Times New Roman" w:hAnsi="Times New Roman" w:cs="Times New Roman"/>
          <w:i/>
          <w:szCs w:val="21"/>
          <w:vertAlign w:val="subscript"/>
        </w:rPr>
        <w:t>s</w:t>
      </w:r>
      <w:r w:rsidRPr="00AC5A96">
        <w:rPr>
          <w:rFonts w:ascii="Times New Roman" w:hAnsi="Times New Roman" w:cs="Times New Roman"/>
          <w:szCs w:val="21"/>
        </w:rPr>
        <w:t xml:space="preserve">=0.1 m, 0.2 m and 0.3 m are displayed in </w:t>
      </w:r>
      <w:r w:rsidRPr="00AC5A96">
        <w:rPr>
          <w:rFonts w:ascii="Times New Roman" w:hAnsi="Times New Roman" w:cs="Times New Roman"/>
          <w:szCs w:val="21"/>
        </w:rPr>
        <w:fldChar w:fldCharType="begin"/>
      </w:r>
      <w:r w:rsidRPr="00AC5A96">
        <w:rPr>
          <w:rFonts w:ascii="Times New Roman" w:hAnsi="Times New Roman" w:cs="Times New Roman"/>
          <w:szCs w:val="21"/>
        </w:rPr>
        <w:instrText xml:space="preserve"> REF _Ref11683912 \h </w:instrText>
      </w:r>
      <w:r w:rsidR="00B30267" w:rsidRPr="00AC5A96">
        <w:rPr>
          <w:rFonts w:ascii="Times New Roman" w:hAnsi="Times New Roman" w:cs="Times New Roman"/>
          <w:szCs w:val="21"/>
        </w:rPr>
        <w:instrText xml:space="preserve"> \* MERGEFORMAT </w:instrText>
      </w:r>
      <w:r w:rsidRPr="00AC5A96">
        <w:rPr>
          <w:rFonts w:ascii="Times New Roman" w:hAnsi="Times New Roman" w:cs="Times New Roman"/>
          <w:szCs w:val="21"/>
        </w:rPr>
      </w:r>
      <w:r w:rsidRPr="00AC5A96">
        <w:rPr>
          <w:rFonts w:ascii="Times New Roman" w:hAnsi="Times New Roman" w:cs="Times New Roman"/>
          <w:szCs w:val="21"/>
        </w:rPr>
        <w:fldChar w:fldCharType="separate"/>
      </w:r>
      <w:r w:rsidR="00B30267" w:rsidRPr="00AC5A96">
        <w:rPr>
          <w:rFonts w:ascii="Times New Roman" w:hAnsi="Times New Roman" w:cs="Times New Roman"/>
          <w:szCs w:val="21"/>
        </w:rPr>
        <w:t xml:space="preserve">Fig. </w:t>
      </w:r>
      <w:r w:rsidR="00B30267" w:rsidRPr="00AC5A96">
        <w:rPr>
          <w:rFonts w:ascii="Times New Roman" w:hAnsi="Times New Roman" w:cs="Times New Roman"/>
          <w:noProof/>
          <w:szCs w:val="21"/>
        </w:rPr>
        <w:t>19</w:t>
      </w:r>
      <w:r w:rsidRPr="00AC5A96">
        <w:rPr>
          <w:rFonts w:ascii="Times New Roman" w:hAnsi="Times New Roman" w:cs="Times New Roman"/>
          <w:szCs w:val="21"/>
        </w:rPr>
        <w:fldChar w:fldCharType="end"/>
      </w:r>
      <w:r w:rsidRPr="00AC5A96">
        <w:rPr>
          <w:rFonts w:ascii="Times New Roman" w:hAnsi="Times New Roman" w:cs="Times New Roman"/>
          <w:szCs w:val="21"/>
        </w:rPr>
        <w:t xml:space="preserve">. As presented in this figure, the maximal current velocity occurs around the mean water level for all the tests with different porous layer thickness. The current velocities decrease as the reef porous layer thickness increases. The current velocity gently decreases from the mean water level to the reef bottom over the reef-flat and further decreases along the vertical direction within the porous reef body. As seen in </w:t>
      </w:r>
      <w:r w:rsidRPr="00AC5A96">
        <w:rPr>
          <w:rFonts w:ascii="Times New Roman" w:hAnsi="Times New Roman" w:cs="Times New Roman"/>
          <w:szCs w:val="21"/>
        </w:rPr>
        <w:fldChar w:fldCharType="begin"/>
      </w:r>
      <w:r w:rsidRPr="00AC5A96">
        <w:rPr>
          <w:rFonts w:ascii="Times New Roman" w:hAnsi="Times New Roman" w:cs="Times New Roman"/>
          <w:szCs w:val="21"/>
        </w:rPr>
        <w:instrText xml:space="preserve"> REF _Ref14774458 \h </w:instrText>
      </w:r>
      <w:r w:rsidR="00B30267" w:rsidRPr="00AC5A96">
        <w:rPr>
          <w:rFonts w:ascii="Times New Roman" w:hAnsi="Times New Roman" w:cs="Times New Roman"/>
          <w:szCs w:val="21"/>
        </w:rPr>
        <w:instrText xml:space="preserve"> \* MERGEFORMAT </w:instrText>
      </w:r>
      <w:r w:rsidRPr="00AC5A96">
        <w:rPr>
          <w:rFonts w:ascii="Times New Roman" w:hAnsi="Times New Roman" w:cs="Times New Roman"/>
          <w:szCs w:val="21"/>
        </w:rPr>
      </w:r>
      <w:r w:rsidRPr="00AC5A96">
        <w:rPr>
          <w:rFonts w:ascii="Times New Roman" w:hAnsi="Times New Roman" w:cs="Times New Roman"/>
          <w:szCs w:val="21"/>
        </w:rPr>
        <w:fldChar w:fldCharType="separate"/>
      </w:r>
      <w:r w:rsidR="00B30267" w:rsidRPr="00AC5A96">
        <w:rPr>
          <w:rFonts w:ascii="Times New Roman" w:hAnsi="Times New Roman" w:cs="Times New Roman"/>
          <w:szCs w:val="21"/>
        </w:rPr>
        <w:t xml:space="preserve">Fig. </w:t>
      </w:r>
      <w:r w:rsidR="00B30267" w:rsidRPr="00AC5A96">
        <w:rPr>
          <w:rFonts w:ascii="Times New Roman" w:hAnsi="Times New Roman" w:cs="Times New Roman"/>
          <w:noProof/>
          <w:szCs w:val="21"/>
        </w:rPr>
        <w:t>20</w:t>
      </w:r>
      <w:r w:rsidRPr="00AC5A96">
        <w:rPr>
          <w:rFonts w:ascii="Times New Roman" w:hAnsi="Times New Roman" w:cs="Times New Roman"/>
          <w:szCs w:val="21"/>
        </w:rPr>
        <w:fldChar w:fldCharType="end"/>
      </w:r>
      <w:r w:rsidRPr="00AC5A96">
        <w:rPr>
          <w:rFonts w:ascii="Times New Roman" w:hAnsi="Times New Roman" w:cs="Times New Roman"/>
          <w:szCs w:val="21"/>
        </w:rPr>
        <w:t xml:space="preserve">, in the permeable reef body, a weak offshore current close to the open sea and a weak onshore current near the lagoon can be observed, although the current velocity within the porous reef body is much smaller than that over the reef-flat due to the seepage resistance induced by reef skeleton. </w:t>
      </w:r>
    </w:p>
    <w:p w14:paraId="2ACAEFE6" w14:textId="4C4802CB" w:rsidR="00ED5399" w:rsidRPr="00AC5A96" w:rsidRDefault="00ED5399" w:rsidP="00ED5399">
      <w:pPr>
        <w:spacing w:line="360" w:lineRule="auto"/>
        <w:ind w:firstLineChars="200" w:firstLine="420"/>
        <w:rPr>
          <w:rFonts w:ascii="Times New Roman" w:hAnsi="Times New Roman" w:cs="Times New Roman"/>
          <w:szCs w:val="21"/>
        </w:rPr>
      </w:pPr>
      <w:r w:rsidRPr="00AC5A96">
        <w:rPr>
          <w:rFonts w:ascii="Times New Roman" w:hAnsi="Times New Roman" w:cs="Times New Roman"/>
          <w:szCs w:val="21"/>
        </w:rPr>
        <w:fldChar w:fldCharType="begin"/>
      </w:r>
      <w:r w:rsidRPr="00AC5A96">
        <w:rPr>
          <w:rFonts w:ascii="Times New Roman" w:hAnsi="Times New Roman" w:cs="Times New Roman"/>
          <w:szCs w:val="21"/>
        </w:rPr>
        <w:instrText xml:space="preserve"> REF _Ref11685120 \h </w:instrText>
      </w:r>
      <w:r w:rsidR="00B30267" w:rsidRPr="00AC5A96">
        <w:rPr>
          <w:rFonts w:ascii="Times New Roman" w:hAnsi="Times New Roman" w:cs="Times New Roman"/>
          <w:szCs w:val="21"/>
        </w:rPr>
        <w:instrText xml:space="preserve"> \* MERGEFORMAT </w:instrText>
      </w:r>
      <w:r w:rsidRPr="00AC5A96">
        <w:rPr>
          <w:rFonts w:ascii="Times New Roman" w:hAnsi="Times New Roman" w:cs="Times New Roman"/>
          <w:szCs w:val="21"/>
        </w:rPr>
      </w:r>
      <w:r w:rsidRPr="00AC5A96">
        <w:rPr>
          <w:rFonts w:ascii="Times New Roman" w:hAnsi="Times New Roman" w:cs="Times New Roman"/>
          <w:szCs w:val="21"/>
        </w:rPr>
        <w:fldChar w:fldCharType="separate"/>
      </w:r>
      <w:r w:rsidR="00B30267" w:rsidRPr="00AC5A96">
        <w:rPr>
          <w:rFonts w:ascii="Times New Roman" w:hAnsi="Times New Roman" w:cs="Times New Roman"/>
          <w:szCs w:val="21"/>
        </w:rPr>
        <w:t xml:space="preserve">Fig. </w:t>
      </w:r>
      <w:r w:rsidR="00B30267" w:rsidRPr="00AC5A96">
        <w:rPr>
          <w:rFonts w:ascii="Times New Roman" w:hAnsi="Times New Roman" w:cs="Times New Roman"/>
          <w:noProof/>
          <w:szCs w:val="21"/>
        </w:rPr>
        <w:t>21</w:t>
      </w:r>
      <w:r w:rsidRPr="00AC5A96">
        <w:rPr>
          <w:rFonts w:ascii="Times New Roman" w:hAnsi="Times New Roman" w:cs="Times New Roman"/>
          <w:szCs w:val="21"/>
        </w:rPr>
        <w:fldChar w:fldCharType="end"/>
      </w:r>
      <w:r w:rsidRPr="00AC5A96">
        <w:rPr>
          <w:rFonts w:ascii="Times New Roman" w:hAnsi="Times New Roman" w:cs="Times New Roman"/>
          <w:szCs w:val="21"/>
        </w:rPr>
        <w:t xml:space="preserve"> and </w:t>
      </w:r>
      <w:r w:rsidRPr="00AC5A96">
        <w:rPr>
          <w:rFonts w:ascii="Times New Roman" w:hAnsi="Times New Roman" w:cs="Times New Roman"/>
          <w:szCs w:val="21"/>
        </w:rPr>
        <w:fldChar w:fldCharType="begin"/>
      </w:r>
      <w:r w:rsidRPr="00AC5A96">
        <w:rPr>
          <w:rFonts w:ascii="Times New Roman" w:hAnsi="Times New Roman" w:cs="Times New Roman"/>
          <w:szCs w:val="21"/>
        </w:rPr>
        <w:instrText xml:space="preserve"> REF _Ref11685124 \h </w:instrText>
      </w:r>
      <w:r w:rsidR="00B30267" w:rsidRPr="00AC5A96">
        <w:rPr>
          <w:rFonts w:ascii="Times New Roman" w:hAnsi="Times New Roman" w:cs="Times New Roman"/>
          <w:szCs w:val="21"/>
        </w:rPr>
        <w:instrText xml:space="preserve"> \* MERGEFORMAT </w:instrText>
      </w:r>
      <w:r w:rsidRPr="00AC5A96">
        <w:rPr>
          <w:rFonts w:ascii="Times New Roman" w:hAnsi="Times New Roman" w:cs="Times New Roman"/>
          <w:szCs w:val="21"/>
        </w:rPr>
      </w:r>
      <w:r w:rsidRPr="00AC5A96">
        <w:rPr>
          <w:rFonts w:ascii="Times New Roman" w:hAnsi="Times New Roman" w:cs="Times New Roman"/>
          <w:szCs w:val="21"/>
        </w:rPr>
        <w:fldChar w:fldCharType="separate"/>
      </w:r>
      <w:r w:rsidR="00B30267" w:rsidRPr="00AC5A96">
        <w:rPr>
          <w:rFonts w:ascii="Times New Roman" w:hAnsi="Times New Roman" w:cs="Times New Roman"/>
          <w:szCs w:val="21"/>
        </w:rPr>
        <w:t xml:space="preserve">Fig. </w:t>
      </w:r>
      <w:r w:rsidR="00B30267" w:rsidRPr="00AC5A96">
        <w:rPr>
          <w:rFonts w:ascii="Times New Roman" w:hAnsi="Times New Roman" w:cs="Times New Roman"/>
          <w:noProof/>
          <w:szCs w:val="21"/>
        </w:rPr>
        <w:t>22</w:t>
      </w:r>
      <w:r w:rsidRPr="00AC5A96">
        <w:rPr>
          <w:rFonts w:ascii="Times New Roman" w:hAnsi="Times New Roman" w:cs="Times New Roman"/>
          <w:szCs w:val="21"/>
        </w:rPr>
        <w:fldChar w:fldCharType="end"/>
      </w:r>
      <w:r w:rsidRPr="00AC5A96">
        <w:rPr>
          <w:rFonts w:ascii="Times New Roman" w:hAnsi="Times New Roman" w:cs="Times New Roman"/>
          <w:szCs w:val="21"/>
        </w:rPr>
        <w:t xml:space="preserve"> give the instantaneous velocity fields around the reef-flat with different porous layer thickness when wave crest and trough approach the reef-rim. As can be observed in the two figures, similar to the instantaneous velocity fields with different reef porosity displayed in the previous subsection, wave collapses and </w:t>
      </w:r>
      <w:bookmarkStart w:id="164" w:name="OLE_LINK147"/>
      <w:bookmarkStart w:id="165" w:name="OLE_LINK148"/>
      <w:r w:rsidRPr="00AC5A96">
        <w:rPr>
          <w:rFonts w:ascii="Times New Roman" w:hAnsi="Times New Roman" w:cs="Times New Roman"/>
          <w:szCs w:val="21"/>
        </w:rPr>
        <w:t>mixes with</w:t>
      </w:r>
      <w:bookmarkEnd w:id="164"/>
      <w:bookmarkEnd w:id="165"/>
      <w:r w:rsidRPr="00AC5A96">
        <w:rPr>
          <w:rFonts w:ascii="Times New Roman" w:hAnsi="Times New Roman" w:cs="Times New Roman"/>
          <w:szCs w:val="21"/>
        </w:rPr>
        <w:t xml:space="preserve"> the offshore remaining water body of the previous wave in the front of reef-flat when wave crest approaches the reef-rim, the bore-like wave continues to propagate along the reef-flat and a weak backflow occurs near the reef-rim when wave trough approaches the reef-rim. The flow velocity within the porous layer is much smaller than that over the reef-flat due to energy dissipation induced by the seepage resistance of reef skeleton.</w:t>
      </w:r>
    </w:p>
    <w:p w14:paraId="78224329" w14:textId="01A0000A" w:rsidR="00ED5399" w:rsidRPr="00AC5A96" w:rsidRDefault="00ED5399" w:rsidP="00ED5399">
      <w:pPr>
        <w:spacing w:line="360" w:lineRule="auto"/>
        <w:ind w:firstLineChars="200" w:firstLine="420"/>
        <w:rPr>
          <w:rFonts w:ascii="Times New Roman" w:hAnsi="Times New Roman" w:cs="Times New Roman"/>
          <w:szCs w:val="21"/>
        </w:rPr>
      </w:pPr>
      <w:r w:rsidRPr="00AC5A96">
        <w:rPr>
          <w:rFonts w:ascii="Times New Roman" w:hAnsi="Times New Roman" w:cs="Times New Roman"/>
          <w:szCs w:val="21"/>
        </w:rPr>
        <w:fldChar w:fldCharType="begin"/>
      </w:r>
      <w:r w:rsidRPr="00AC5A96">
        <w:rPr>
          <w:rFonts w:ascii="Times New Roman" w:hAnsi="Times New Roman" w:cs="Times New Roman"/>
          <w:szCs w:val="21"/>
        </w:rPr>
        <w:instrText xml:space="preserve"> REF _Ref11685139 \h </w:instrText>
      </w:r>
      <w:r w:rsidR="00B30267" w:rsidRPr="00AC5A96">
        <w:rPr>
          <w:rFonts w:ascii="Times New Roman" w:hAnsi="Times New Roman" w:cs="Times New Roman"/>
          <w:szCs w:val="21"/>
        </w:rPr>
        <w:instrText xml:space="preserve"> \* MERGEFORMAT </w:instrText>
      </w:r>
      <w:r w:rsidRPr="00AC5A96">
        <w:rPr>
          <w:rFonts w:ascii="Times New Roman" w:hAnsi="Times New Roman" w:cs="Times New Roman"/>
          <w:szCs w:val="21"/>
        </w:rPr>
      </w:r>
      <w:r w:rsidRPr="00AC5A96">
        <w:rPr>
          <w:rFonts w:ascii="Times New Roman" w:hAnsi="Times New Roman" w:cs="Times New Roman"/>
          <w:szCs w:val="21"/>
        </w:rPr>
        <w:fldChar w:fldCharType="separate"/>
      </w:r>
      <w:r w:rsidR="00B30267" w:rsidRPr="00AC5A96">
        <w:rPr>
          <w:rFonts w:ascii="Times New Roman" w:hAnsi="Times New Roman" w:cs="Times New Roman"/>
          <w:szCs w:val="21"/>
        </w:rPr>
        <w:t xml:space="preserve">Fig. </w:t>
      </w:r>
      <w:r w:rsidR="00B30267" w:rsidRPr="00AC5A96">
        <w:rPr>
          <w:rFonts w:ascii="Times New Roman" w:hAnsi="Times New Roman" w:cs="Times New Roman"/>
          <w:noProof/>
          <w:szCs w:val="21"/>
        </w:rPr>
        <w:t>23</w:t>
      </w:r>
      <w:r w:rsidRPr="00AC5A96">
        <w:rPr>
          <w:rFonts w:ascii="Times New Roman" w:hAnsi="Times New Roman" w:cs="Times New Roman"/>
          <w:szCs w:val="21"/>
        </w:rPr>
        <w:fldChar w:fldCharType="end"/>
      </w:r>
      <w:r w:rsidRPr="00AC5A96">
        <w:rPr>
          <w:rFonts w:ascii="Times New Roman" w:hAnsi="Times New Roman" w:cs="Times New Roman"/>
          <w:szCs w:val="21"/>
        </w:rPr>
        <w:t xml:space="preserve"> gives the time series of the water volume through the reef-flat section of </w:t>
      </w:r>
      <w:r w:rsidRPr="00AC5A96">
        <w:rPr>
          <w:rFonts w:ascii="Times New Roman" w:hAnsi="Times New Roman" w:cs="Times New Roman"/>
          <w:i/>
          <w:szCs w:val="21"/>
        </w:rPr>
        <w:t>x</w:t>
      </w:r>
      <w:r w:rsidRPr="00AC5A96">
        <w:rPr>
          <w:rFonts w:ascii="Times New Roman" w:hAnsi="Times New Roman" w:cs="Times New Roman"/>
          <w:szCs w:val="21"/>
        </w:rPr>
        <w:t xml:space="preserve">=10.0 m for different porous layer thickness. As shown in this figure, the water volume moving through the reef-flat decreases as the reef porous layer thickness increases, which indicates that more wave energy is dissipated within the reef body with a thicker porous layer. </w:t>
      </w:r>
    </w:p>
    <w:p w14:paraId="55777594" w14:textId="77777777" w:rsidR="00ED5399" w:rsidRPr="00AC5A96" w:rsidRDefault="00ED5399" w:rsidP="00ED5399">
      <w:pPr>
        <w:pStyle w:val="Heading4"/>
        <w:numPr>
          <w:ilvl w:val="1"/>
          <w:numId w:val="15"/>
        </w:numPr>
        <w:spacing w:line="360" w:lineRule="auto"/>
        <w:rPr>
          <w:rFonts w:ascii="Times New Roman" w:hAnsi="Times New Roman" w:cs="Times New Roman"/>
          <w:sz w:val="21"/>
          <w:szCs w:val="21"/>
        </w:rPr>
      </w:pPr>
      <w:r w:rsidRPr="00AC5A96">
        <w:rPr>
          <w:rFonts w:ascii="Times New Roman" w:hAnsi="Times New Roman" w:cs="Times New Roman"/>
          <w:sz w:val="21"/>
          <w:szCs w:val="21"/>
        </w:rPr>
        <w:t xml:space="preserve">Effect of porosity distribution types </w:t>
      </w:r>
    </w:p>
    <w:p w14:paraId="62E68801" w14:textId="722E2E63" w:rsidR="00ED5399" w:rsidRPr="00AC5A96" w:rsidRDefault="00FA6AB0" w:rsidP="00ED5399">
      <w:pPr>
        <w:autoSpaceDE w:val="0"/>
        <w:autoSpaceDN w:val="0"/>
        <w:adjustRightInd w:val="0"/>
        <w:spacing w:line="360" w:lineRule="auto"/>
        <w:ind w:firstLineChars="200" w:firstLine="420"/>
        <w:rPr>
          <w:rFonts w:ascii="Times New Roman" w:hAnsi="Times New Roman" w:cs="Times New Roman"/>
          <w:szCs w:val="21"/>
        </w:rPr>
      </w:pPr>
      <w:r w:rsidRPr="00AC5A96">
        <w:rPr>
          <w:rFonts w:ascii="Times New Roman" w:hAnsi="Times New Roman" w:cs="Times New Roman"/>
          <w:szCs w:val="21"/>
        </w:rPr>
        <w:t xml:space="preserve">It is well </w:t>
      </w:r>
      <w:r w:rsidR="005B5FBE" w:rsidRPr="00AC5A96">
        <w:rPr>
          <w:rFonts w:ascii="Times New Roman" w:hAnsi="Times New Roman" w:cs="Times New Roman"/>
          <w:szCs w:val="21"/>
        </w:rPr>
        <w:t>recognized</w:t>
      </w:r>
      <w:r w:rsidRPr="00AC5A96">
        <w:rPr>
          <w:rFonts w:ascii="Times New Roman" w:hAnsi="Times New Roman" w:cs="Times New Roman"/>
          <w:szCs w:val="21"/>
        </w:rPr>
        <w:t xml:space="preserve"> that</w:t>
      </w:r>
      <w:r w:rsidR="00ED5399" w:rsidRPr="00AC5A96">
        <w:rPr>
          <w:rFonts w:ascii="Times New Roman" w:hAnsi="Times New Roman" w:cs="Times New Roman"/>
          <w:szCs w:val="21"/>
        </w:rPr>
        <w:t xml:space="preserve"> the permeable layer of coral reef has a wide range of porosity values in space. The porosity value is low at the bottom, where internal cavities have been infilled with detrital material of assorted sizes, and it is </w:t>
      </w:r>
      <w:r w:rsidRPr="00AC5A96">
        <w:rPr>
          <w:rFonts w:ascii="Times New Roman" w:hAnsi="Times New Roman" w:cs="Times New Roman"/>
          <w:szCs w:val="21"/>
        </w:rPr>
        <w:t>much</w:t>
      </w:r>
      <w:r w:rsidR="00ED5399" w:rsidRPr="00AC5A96">
        <w:rPr>
          <w:rFonts w:ascii="Times New Roman" w:hAnsi="Times New Roman" w:cs="Times New Roman"/>
          <w:szCs w:val="21"/>
        </w:rPr>
        <w:t xml:space="preserve"> high</w:t>
      </w:r>
      <w:r w:rsidRPr="00AC5A96">
        <w:rPr>
          <w:rFonts w:ascii="Times New Roman" w:hAnsi="Times New Roman" w:cs="Times New Roman"/>
          <w:szCs w:val="21"/>
        </w:rPr>
        <w:t>er</w:t>
      </w:r>
      <w:r w:rsidR="00ED5399" w:rsidRPr="00AC5A96">
        <w:rPr>
          <w:rFonts w:ascii="Times New Roman" w:hAnsi="Times New Roman" w:cs="Times New Roman"/>
          <w:szCs w:val="21"/>
        </w:rPr>
        <w:t xml:space="preserve"> at the top due to </w:t>
      </w:r>
      <w:bookmarkStart w:id="166" w:name="OLE_LINK8"/>
      <w:bookmarkStart w:id="167" w:name="OLE_LINK12"/>
      <w:bookmarkStart w:id="168" w:name="OLE_LINK87"/>
      <w:r w:rsidR="00ED5399" w:rsidRPr="00AC5A96">
        <w:rPr>
          <w:rFonts w:ascii="Times New Roman" w:hAnsi="Times New Roman" w:cs="Times New Roman"/>
          <w:szCs w:val="21"/>
        </w:rPr>
        <w:t>the branching</w:t>
      </w:r>
      <w:bookmarkEnd w:id="166"/>
      <w:bookmarkEnd w:id="167"/>
      <w:bookmarkEnd w:id="168"/>
      <w:r w:rsidR="00ED5399" w:rsidRPr="00AC5A96">
        <w:rPr>
          <w:rFonts w:ascii="Times New Roman" w:hAnsi="Times New Roman" w:cs="Times New Roman"/>
          <w:szCs w:val="21"/>
        </w:rPr>
        <w:t xml:space="preserve"> of coral framework (</w:t>
      </w:r>
      <w:proofErr w:type="spellStart"/>
      <w:r w:rsidR="00ED5399" w:rsidRPr="00AC5A96">
        <w:rPr>
          <w:rFonts w:ascii="Times New Roman" w:hAnsi="Times New Roman" w:cs="Times New Roman"/>
          <w:szCs w:val="21"/>
        </w:rPr>
        <w:t>Cabioch</w:t>
      </w:r>
      <w:proofErr w:type="spellEnd"/>
      <w:r w:rsidR="00ED5399" w:rsidRPr="00AC5A96">
        <w:rPr>
          <w:rFonts w:ascii="Times New Roman" w:hAnsi="Times New Roman" w:cs="Times New Roman"/>
          <w:szCs w:val="21"/>
        </w:rPr>
        <w:t xml:space="preserve"> et al., 2010). In this section, </w:t>
      </w:r>
      <w:r w:rsidRPr="00AC5A96">
        <w:rPr>
          <w:rFonts w:ascii="Times New Roman" w:hAnsi="Times New Roman" w:cs="Times New Roman"/>
          <w:szCs w:val="21"/>
        </w:rPr>
        <w:t xml:space="preserve">a parametric study is performed involving </w:t>
      </w:r>
      <w:r w:rsidR="00ED5399" w:rsidRPr="00AC5A96">
        <w:rPr>
          <w:rFonts w:ascii="Times New Roman" w:hAnsi="Times New Roman" w:cs="Times New Roman"/>
          <w:szCs w:val="21"/>
        </w:rPr>
        <w:t>three porosity distribution types</w:t>
      </w:r>
      <w:r w:rsidRPr="00AC5A96">
        <w:rPr>
          <w:rFonts w:ascii="Times New Roman" w:hAnsi="Times New Roman" w:cs="Times New Roman"/>
          <w:szCs w:val="21"/>
        </w:rPr>
        <w:t>:</w:t>
      </w:r>
      <w:r w:rsidR="00ED5399" w:rsidRPr="00AC5A96">
        <w:rPr>
          <w:rFonts w:ascii="Times New Roman" w:hAnsi="Times New Roman" w:cs="Times New Roman"/>
          <w:szCs w:val="21"/>
        </w:rPr>
        <w:t xml:space="preserve"> constant, linear and nonlinear distribution</w:t>
      </w:r>
      <w:r w:rsidRPr="00AC5A96">
        <w:rPr>
          <w:rFonts w:ascii="Times New Roman" w:hAnsi="Times New Roman" w:cs="Times New Roman"/>
          <w:szCs w:val="21"/>
        </w:rPr>
        <w:t>, respectively</w:t>
      </w:r>
      <w:r w:rsidR="00ED5399" w:rsidRPr="00AC5A96">
        <w:rPr>
          <w:rFonts w:ascii="Times New Roman" w:hAnsi="Times New Roman" w:cs="Times New Roman"/>
          <w:szCs w:val="21"/>
        </w:rPr>
        <w:t xml:space="preserve">. The porous layer thickness is set as </w:t>
      </w:r>
      <w:r w:rsidR="00ED5399" w:rsidRPr="00AC5A96">
        <w:rPr>
          <w:rFonts w:ascii="Times New Roman" w:hAnsi="Times New Roman" w:cs="Times New Roman"/>
          <w:i/>
          <w:szCs w:val="21"/>
        </w:rPr>
        <w:t>d</w:t>
      </w:r>
      <w:r w:rsidR="00ED5399" w:rsidRPr="00AC5A96">
        <w:rPr>
          <w:rFonts w:ascii="Times New Roman" w:hAnsi="Times New Roman" w:cs="Times New Roman"/>
          <w:i/>
          <w:szCs w:val="21"/>
          <w:vertAlign w:val="subscript"/>
        </w:rPr>
        <w:t>s</w:t>
      </w:r>
      <w:r w:rsidR="00ED5399" w:rsidRPr="00AC5A96">
        <w:rPr>
          <w:rFonts w:ascii="Times New Roman" w:hAnsi="Times New Roman" w:cs="Times New Roman"/>
          <w:szCs w:val="21"/>
        </w:rPr>
        <w:t xml:space="preserve">=0.2 m for all the tests. </w:t>
      </w:r>
      <w:r w:rsidR="00ED5399" w:rsidRPr="00AC5A96">
        <w:rPr>
          <w:rFonts w:ascii="Times New Roman" w:hAnsi="Times New Roman" w:cs="Times New Roman"/>
          <w:szCs w:val="21"/>
        </w:rPr>
        <w:fldChar w:fldCharType="begin"/>
      </w:r>
      <w:r w:rsidR="00ED5399" w:rsidRPr="00AC5A96">
        <w:rPr>
          <w:rFonts w:ascii="Times New Roman" w:hAnsi="Times New Roman" w:cs="Times New Roman"/>
          <w:szCs w:val="21"/>
        </w:rPr>
        <w:instrText xml:space="preserve"> REF _Ref14941555 \h </w:instrText>
      </w:r>
      <w:r w:rsidR="00B30267" w:rsidRPr="00AC5A96">
        <w:rPr>
          <w:rFonts w:ascii="Times New Roman" w:hAnsi="Times New Roman" w:cs="Times New Roman"/>
          <w:szCs w:val="21"/>
        </w:rPr>
        <w:instrText xml:space="preserve"> \* MERGEFORMAT </w:instrText>
      </w:r>
      <w:r w:rsidR="00ED5399" w:rsidRPr="00AC5A96">
        <w:rPr>
          <w:rFonts w:ascii="Times New Roman" w:hAnsi="Times New Roman" w:cs="Times New Roman"/>
          <w:szCs w:val="21"/>
        </w:rPr>
      </w:r>
      <w:r w:rsidR="00ED5399" w:rsidRPr="00AC5A96">
        <w:rPr>
          <w:rFonts w:ascii="Times New Roman" w:hAnsi="Times New Roman" w:cs="Times New Roman"/>
          <w:szCs w:val="21"/>
        </w:rPr>
        <w:fldChar w:fldCharType="separate"/>
      </w:r>
      <w:r w:rsidR="00B30267" w:rsidRPr="00AC5A96">
        <w:rPr>
          <w:rFonts w:ascii="Times New Roman" w:hAnsi="Times New Roman" w:cs="Times New Roman"/>
          <w:szCs w:val="21"/>
        </w:rPr>
        <w:t xml:space="preserve">Fig. </w:t>
      </w:r>
      <w:r w:rsidR="00B30267" w:rsidRPr="00AC5A96">
        <w:rPr>
          <w:rFonts w:ascii="Times New Roman" w:hAnsi="Times New Roman" w:cs="Times New Roman"/>
          <w:noProof/>
          <w:szCs w:val="21"/>
        </w:rPr>
        <w:t>24</w:t>
      </w:r>
      <w:r w:rsidR="00ED5399" w:rsidRPr="00AC5A96">
        <w:rPr>
          <w:rFonts w:ascii="Times New Roman" w:hAnsi="Times New Roman" w:cs="Times New Roman"/>
          <w:szCs w:val="21"/>
        </w:rPr>
        <w:fldChar w:fldCharType="end"/>
      </w:r>
      <w:r w:rsidR="00ED5399" w:rsidRPr="00AC5A96">
        <w:rPr>
          <w:rFonts w:ascii="Times New Roman" w:hAnsi="Times New Roman" w:cs="Times New Roman"/>
          <w:szCs w:val="21"/>
        </w:rPr>
        <w:t xml:space="preserve"> gives the vertical distributions of porosity along the permeable reef body.</w:t>
      </w:r>
      <w:bookmarkStart w:id="169" w:name="OLE_LINK188"/>
      <w:bookmarkStart w:id="170" w:name="OLE_LINK189"/>
      <w:r w:rsidR="00ED5399" w:rsidRPr="00AC5A96">
        <w:rPr>
          <w:rFonts w:ascii="Times New Roman" w:hAnsi="Times New Roman" w:cs="Times New Roman"/>
          <w:szCs w:val="21"/>
        </w:rPr>
        <w:t xml:space="preserve"> </w:t>
      </w:r>
      <w:bookmarkStart w:id="171" w:name="OLE_LINK190"/>
      <w:bookmarkStart w:id="172" w:name="OLE_LINK191"/>
      <w:proofErr w:type="gramStart"/>
      <w:r w:rsidR="00ED5399" w:rsidRPr="00AC5A96">
        <w:rPr>
          <w:rFonts w:ascii="Times New Roman" w:hAnsi="Times New Roman" w:cs="Times New Roman"/>
          <w:i/>
          <w:szCs w:val="21"/>
        </w:rPr>
        <w:t>d</w:t>
      </w:r>
      <w:bookmarkEnd w:id="169"/>
      <w:bookmarkEnd w:id="170"/>
      <w:r w:rsidR="00ED5399" w:rsidRPr="00AC5A96">
        <w:rPr>
          <w:rFonts w:ascii="Times New Roman" w:hAnsi="Times New Roman" w:cs="Times New Roman"/>
          <w:i/>
          <w:szCs w:val="21"/>
          <w:vertAlign w:val="subscript"/>
        </w:rPr>
        <w:t>c</w:t>
      </w:r>
      <w:bookmarkEnd w:id="171"/>
      <w:bookmarkEnd w:id="172"/>
      <w:r w:rsidR="00ED5399" w:rsidRPr="00AC5A96">
        <w:rPr>
          <w:rFonts w:ascii="Times New Roman" w:hAnsi="Times New Roman" w:cs="Times New Roman"/>
          <w:szCs w:val="21"/>
        </w:rPr>
        <w:t>=</w:t>
      </w:r>
      <w:proofErr w:type="gramEnd"/>
      <w:r w:rsidR="00ED5399" w:rsidRPr="00AC5A96">
        <w:rPr>
          <w:rFonts w:ascii="Times New Roman" w:hAnsi="Times New Roman" w:cs="Times New Roman"/>
          <w:szCs w:val="21"/>
        </w:rPr>
        <w:t>0.0 m and</w:t>
      </w:r>
      <w:r w:rsidR="00ED5399" w:rsidRPr="00AC5A96">
        <w:rPr>
          <w:rFonts w:ascii="Times New Roman" w:hAnsi="Times New Roman" w:cs="Times New Roman"/>
          <w:i/>
          <w:szCs w:val="21"/>
        </w:rPr>
        <w:t xml:space="preserve"> d</w:t>
      </w:r>
      <w:r w:rsidR="00ED5399" w:rsidRPr="00AC5A96">
        <w:rPr>
          <w:rFonts w:ascii="Times New Roman" w:hAnsi="Times New Roman" w:cs="Times New Roman"/>
          <w:i/>
          <w:szCs w:val="21"/>
          <w:vertAlign w:val="subscript"/>
        </w:rPr>
        <w:t>c</w:t>
      </w:r>
      <w:r w:rsidR="00ED5399" w:rsidRPr="00AC5A96">
        <w:rPr>
          <w:rFonts w:ascii="Times New Roman" w:hAnsi="Times New Roman" w:cs="Times New Roman"/>
          <w:szCs w:val="21"/>
        </w:rPr>
        <w:t xml:space="preserve">=0.2 m are located at the bottom and top of the permeable reef body, respectively. For the constant distribution type, the porosity is set as </w:t>
      </w:r>
      <w:r w:rsidR="00ED5399" w:rsidRPr="00AC5A96">
        <w:rPr>
          <w:rFonts w:ascii="Times New Roman" w:hAnsi="Times New Roman" w:cs="Times New Roman"/>
          <w:position w:val="-12"/>
          <w:szCs w:val="21"/>
        </w:rPr>
        <w:object w:dxaOrig="720" w:dyaOrig="320" w14:anchorId="565C1451">
          <v:shape id="_x0000_i1144" type="#_x0000_t75" style="width:36.75pt;height:17.25pt" o:ole="">
            <v:imagedata r:id="rId240" o:title=""/>
          </v:shape>
          <o:OLEObject Type="Embed" ProgID="Equation.DSMT4" ShapeID="_x0000_i1144" DrawAspect="Content" ObjectID="_1637763038" r:id="rId241"/>
        </w:object>
      </w:r>
      <w:r w:rsidR="00ED5399" w:rsidRPr="00AC5A96">
        <w:rPr>
          <w:rFonts w:ascii="Times New Roman" w:hAnsi="Times New Roman" w:cs="Times New Roman"/>
          <w:szCs w:val="21"/>
        </w:rPr>
        <w:t xml:space="preserve"> in the whole permeable zone. For the linear distribution type, the porosity increases from 0.0 to 0.6 by the linear function </w:t>
      </w:r>
      <w:proofErr w:type="gramStart"/>
      <w:r w:rsidR="00ED5399" w:rsidRPr="00AC5A96">
        <w:rPr>
          <w:rFonts w:ascii="Times New Roman" w:hAnsi="Times New Roman" w:cs="Times New Roman"/>
          <w:szCs w:val="21"/>
        </w:rPr>
        <w:t xml:space="preserve">of </w:t>
      </w:r>
      <w:proofErr w:type="gramEnd"/>
      <w:r w:rsidR="00ED5399" w:rsidRPr="00AC5A96">
        <w:rPr>
          <w:rFonts w:ascii="Times New Roman" w:hAnsi="Times New Roman" w:cs="Times New Roman"/>
          <w:position w:val="-12"/>
          <w:szCs w:val="21"/>
        </w:rPr>
        <w:object w:dxaOrig="1219" w:dyaOrig="320" w14:anchorId="258447A3">
          <v:shape id="_x0000_i1145" type="#_x0000_t75" style="width:61.5pt;height:17.25pt" o:ole="">
            <v:imagedata r:id="rId242" o:title=""/>
          </v:shape>
          <o:OLEObject Type="Embed" ProgID="Equation.DSMT4" ShapeID="_x0000_i1145" DrawAspect="Content" ObjectID="_1637763039" r:id="rId243"/>
        </w:object>
      </w:r>
      <w:r w:rsidR="00ED5399" w:rsidRPr="00AC5A96">
        <w:rPr>
          <w:rFonts w:ascii="Times New Roman" w:hAnsi="Times New Roman" w:cs="Times New Roman"/>
          <w:szCs w:val="21"/>
        </w:rPr>
        <w:t xml:space="preserve">. For the nonlinear distribution type, the porosity increases from 0.0 to 0.9 by the quadratic function </w:t>
      </w:r>
      <w:proofErr w:type="gramStart"/>
      <w:r w:rsidR="00ED5399" w:rsidRPr="00AC5A96">
        <w:rPr>
          <w:rFonts w:ascii="Times New Roman" w:hAnsi="Times New Roman" w:cs="Times New Roman"/>
          <w:szCs w:val="21"/>
        </w:rPr>
        <w:t xml:space="preserve">of </w:t>
      </w:r>
      <w:proofErr w:type="gramEnd"/>
      <w:r w:rsidR="00ED5399" w:rsidRPr="00AC5A96">
        <w:rPr>
          <w:rFonts w:ascii="Times New Roman" w:hAnsi="Times New Roman" w:cs="Times New Roman"/>
          <w:position w:val="-12"/>
          <w:szCs w:val="21"/>
        </w:rPr>
        <w:object w:dxaOrig="1480" w:dyaOrig="380" w14:anchorId="5EBCF461">
          <v:shape id="_x0000_i1146" type="#_x0000_t75" style="width:74.25pt;height:18pt" o:ole="">
            <v:imagedata r:id="rId244" o:title=""/>
          </v:shape>
          <o:OLEObject Type="Embed" ProgID="Equation.DSMT4" ShapeID="_x0000_i1146" DrawAspect="Content" ObjectID="_1637763040" r:id="rId245"/>
        </w:object>
      </w:r>
      <w:r w:rsidR="00ED5399" w:rsidRPr="00AC5A96">
        <w:rPr>
          <w:rFonts w:ascii="Times New Roman" w:hAnsi="Times New Roman" w:cs="Times New Roman"/>
          <w:szCs w:val="21"/>
        </w:rPr>
        <w:t>. It should be noted that the total pore volume at any section (</w:t>
      </w:r>
      <w:r w:rsidR="00ED5399" w:rsidRPr="00AC5A96">
        <w:rPr>
          <w:rFonts w:ascii="Times New Roman" w:hAnsi="Times New Roman" w:cs="Times New Roman"/>
          <w:position w:val="-16"/>
          <w:szCs w:val="21"/>
        </w:rPr>
        <w:object w:dxaOrig="1020" w:dyaOrig="440" w14:anchorId="11F827F9">
          <v:shape id="_x0000_i1147" type="#_x0000_t75" style="width:50.25pt;height:21.75pt" o:ole="">
            <v:imagedata r:id="rId246" o:title=""/>
          </v:shape>
          <o:OLEObject Type="Embed" ProgID="Equation.DSMT4" ShapeID="_x0000_i1147" DrawAspect="Content" ObjectID="_1637763041" r:id="rId247"/>
        </w:object>
      </w:r>
      <w:r w:rsidR="00ED5399" w:rsidRPr="00AC5A96">
        <w:rPr>
          <w:rFonts w:ascii="Times New Roman" w:hAnsi="Times New Roman" w:cs="Times New Roman"/>
          <w:szCs w:val="21"/>
        </w:rPr>
        <w:t xml:space="preserve">) </w:t>
      </w:r>
      <w:bookmarkStart w:id="173" w:name="OLE_LINK172"/>
      <w:bookmarkStart w:id="174" w:name="OLE_LINK173"/>
      <w:r w:rsidR="00ED5399" w:rsidRPr="00AC5A96">
        <w:rPr>
          <w:rFonts w:ascii="Times New Roman" w:hAnsi="Times New Roman" w:cs="Times New Roman"/>
          <w:szCs w:val="21"/>
        </w:rPr>
        <w:t xml:space="preserve">is equal </w:t>
      </w:r>
      <w:bookmarkEnd w:id="173"/>
      <w:bookmarkEnd w:id="174"/>
      <w:r w:rsidR="00ED5399" w:rsidRPr="00AC5A96">
        <w:rPr>
          <w:rFonts w:ascii="Times New Roman" w:hAnsi="Times New Roman" w:cs="Times New Roman"/>
          <w:szCs w:val="21"/>
        </w:rPr>
        <w:t>in all the three porosity distribution types.</w:t>
      </w:r>
    </w:p>
    <w:p w14:paraId="355FAF3C" w14:textId="70B672FD" w:rsidR="00ED5399" w:rsidRPr="00AC5A96" w:rsidRDefault="00ED5399" w:rsidP="00ED5399">
      <w:pPr>
        <w:autoSpaceDE w:val="0"/>
        <w:autoSpaceDN w:val="0"/>
        <w:adjustRightInd w:val="0"/>
        <w:spacing w:line="360" w:lineRule="auto"/>
        <w:ind w:firstLineChars="200" w:firstLine="420"/>
        <w:rPr>
          <w:rFonts w:ascii="Times New Roman" w:hAnsi="Times New Roman" w:cs="Times New Roman"/>
          <w:szCs w:val="21"/>
        </w:rPr>
      </w:pPr>
      <w:r w:rsidRPr="00AC5A96">
        <w:rPr>
          <w:rFonts w:ascii="Times New Roman" w:hAnsi="Times New Roman" w:cs="Times New Roman"/>
          <w:szCs w:val="21"/>
        </w:rPr>
        <w:fldChar w:fldCharType="begin"/>
      </w:r>
      <w:r w:rsidRPr="00AC5A96">
        <w:rPr>
          <w:rFonts w:ascii="Times New Roman" w:hAnsi="Times New Roman" w:cs="Times New Roman"/>
          <w:szCs w:val="21"/>
        </w:rPr>
        <w:instrText xml:space="preserve"> REF _Ref14945308 \h </w:instrText>
      </w:r>
      <w:r w:rsidR="00B30267" w:rsidRPr="00AC5A96">
        <w:rPr>
          <w:rFonts w:ascii="Times New Roman" w:hAnsi="Times New Roman" w:cs="Times New Roman"/>
          <w:szCs w:val="21"/>
        </w:rPr>
        <w:instrText xml:space="preserve"> \* MERGEFORMAT </w:instrText>
      </w:r>
      <w:r w:rsidRPr="00AC5A96">
        <w:rPr>
          <w:rFonts w:ascii="Times New Roman" w:hAnsi="Times New Roman" w:cs="Times New Roman"/>
          <w:szCs w:val="21"/>
        </w:rPr>
      </w:r>
      <w:r w:rsidRPr="00AC5A96">
        <w:rPr>
          <w:rFonts w:ascii="Times New Roman" w:hAnsi="Times New Roman" w:cs="Times New Roman"/>
          <w:szCs w:val="21"/>
        </w:rPr>
        <w:fldChar w:fldCharType="separate"/>
      </w:r>
      <w:r w:rsidR="00B30267" w:rsidRPr="00AC5A96">
        <w:rPr>
          <w:rFonts w:ascii="Times New Roman" w:hAnsi="Times New Roman" w:cs="Times New Roman"/>
          <w:szCs w:val="21"/>
        </w:rPr>
        <w:t xml:space="preserve">Fig. </w:t>
      </w:r>
      <w:r w:rsidR="00B30267" w:rsidRPr="00AC5A96">
        <w:rPr>
          <w:rFonts w:ascii="Times New Roman" w:hAnsi="Times New Roman" w:cs="Times New Roman"/>
          <w:noProof/>
          <w:szCs w:val="21"/>
        </w:rPr>
        <w:t>25</w:t>
      </w:r>
      <w:r w:rsidRPr="00AC5A96">
        <w:rPr>
          <w:rFonts w:ascii="Times New Roman" w:hAnsi="Times New Roman" w:cs="Times New Roman"/>
          <w:szCs w:val="21"/>
        </w:rPr>
        <w:fldChar w:fldCharType="end"/>
      </w:r>
      <w:r w:rsidRPr="00AC5A96">
        <w:rPr>
          <w:rFonts w:ascii="Times New Roman" w:hAnsi="Times New Roman" w:cs="Times New Roman"/>
          <w:szCs w:val="21"/>
        </w:rPr>
        <w:t xml:space="preserve"> displays the spatial distributions of wave-induced current at the selected sections for the different distribution types of porosity. As </w:t>
      </w:r>
      <w:r w:rsidR="00FA6AB0" w:rsidRPr="00AC5A96">
        <w:rPr>
          <w:rFonts w:ascii="Times New Roman" w:hAnsi="Times New Roman" w:cs="Times New Roman"/>
          <w:szCs w:val="21"/>
        </w:rPr>
        <w:t xml:space="preserve">it </w:t>
      </w:r>
      <w:r w:rsidRPr="00AC5A96">
        <w:rPr>
          <w:rFonts w:ascii="Times New Roman" w:hAnsi="Times New Roman" w:cs="Times New Roman"/>
          <w:szCs w:val="21"/>
        </w:rPr>
        <w:t xml:space="preserve">can be seen in this figure, the differences of wave-induced currents for the different distribution types of porosity are clearly visible, although they </w:t>
      </w:r>
      <w:bookmarkStart w:id="175" w:name="OLE_LINK154"/>
      <w:bookmarkStart w:id="176" w:name="OLE_LINK174"/>
      <w:r w:rsidRPr="00AC5A96">
        <w:rPr>
          <w:rFonts w:ascii="Times New Roman" w:hAnsi="Times New Roman" w:cs="Times New Roman"/>
          <w:szCs w:val="21"/>
        </w:rPr>
        <w:t xml:space="preserve">are not </w:t>
      </w:r>
      <w:r w:rsidR="00FA6AB0" w:rsidRPr="00AC5A96">
        <w:rPr>
          <w:rFonts w:ascii="Times New Roman" w:hAnsi="Times New Roman" w:cs="Times New Roman"/>
          <w:szCs w:val="21"/>
        </w:rPr>
        <w:t>as pronounced</w:t>
      </w:r>
      <w:bookmarkEnd w:id="175"/>
      <w:bookmarkEnd w:id="176"/>
      <w:r w:rsidR="00FA6AB0" w:rsidRPr="00AC5A96">
        <w:rPr>
          <w:rFonts w:ascii="Times New Roman" w:hAnsi="Times New Roman" w:cs="Times New Roman"/>
          <w:szCs w:val="21"/>
        </w:rPr>
        <w:t xml:space="preserve"> as</w:t>
      </w:r>
      <w:r w:rsidRPr="00AC5A96">
        <w:rPr>
          <w:rFonts w:ascii="Times New Roman" w:hAnsi="Times New Roman" w:cs="Times New Roman"/>
          <w:szCs w:val="21"/>
        </w:rPr>
        <w:t xml:space="preserve"> those for the different porosity and permeable layer thickness cases. In the free fluid zone over the reef-flat, the intensity of wave-induced current is </w:t>
      </w:r>
      <w:bookmarkStart w:id="177" w:name="OLE_LINK175"/>
      <w:bookmarkStart w:id="178" w:name="OLE_LINK176"/>
      <w:r w:rsidRPr="00AC5A96">
        <w:rPr>
          <w:rFonts w:ascii="Times New Roman" w:hAnsi="Times New Roman" w:cs="Times New Roman"/>
          <w:szCs w:val="21"/>
        </w:rPr>
        <w:t>strongest</w:t>
      </w:r>
      <w:bookmarkEnd w:id="177"/>
      <w:bookmarkEnd w:id="178"/>
      <w:r w:rsidRPr="00AC5A96">
        <w:rPr>
          <w:rFonts w:ascii="Times New Roman" w:hAnsi="Times New Roman" w:cs="Times New Roman"/>
          <w:szCs w:val="21"/>
        </w:rPr>
        <w:t xml:space="preserve"> for the constant distribution type and weakest for the nonlinear distribution type. </w:t>
      </w:r>
      <w:bookmarkStart w:id="179" w:name="OLE_LINK177"/>
      <w:bookmarkStart w:id="180" w:name="OLE_LINK178"/>
      <w:r w:rsidRPr="00AC5A96">
        <w:rPr>
          <w:rFonts w:ascii="Times New Roman" w:hAnsi="Times New Roman" w:cs="Times New Roman"/>
          <w:szCs w:val="21"/>
        </w:rPr>
        <w:t>However</w:t>
      </w:r>
      <w:bookmarkEnd w:id="179"/>
      <w:bookmarkEnd w:id="180"/>
      <w:r w:rsidRPr="00AC5A96">
        <w:rPr>
          <w:rFonts w:ascii="Times New Roman" w:hAnsi="Times New Roman" w:cs="Times New Roman"/>
          <w:szCs w:val="21"/>
        </w:rPr>
        <w:t>, in the porous fluid zone within the permeable reef body, the intensity of wave-induced current is strongest for the nonlinear distribution type due to the larger porosity close to the top of the permeable reef body.</w:t>
      </w:r>
      <w:r w:rsidR="00FA6AB0" w:rsidRPr="00AC5A96">
        <w:rPr>
          <w:rFonts w:ascii="Times New Roman" w:hAnsi="Times New Roman" w:cs="Times New Roman"/>
          <w:szCs w:val="21"/>
        </w:rPr>
        <w:t xml:space="preserve"> Although these results </w:t>
      </w:r>
      <w:bookmarkStart w:id="181" w:name="OLE_LINK44"/>
      <w:bookmarkStart w:id="182" w:name="OLE_LINK55"/>
      <w:r w:rsidR="00FA6AB0" w:rsidRPr="00AC5A96">
        <w:rPr>
          <w:rFonts w:ascii="Times New Roman" w:hAnsi="Times New Roman" w:cs="Times New Roman"/>
          <w:szCs w:val="21"/>
        </w:rPr>
        <w:t>are physically plausible</w:t>
      </w:r>
      <w:bookmarkEnd w:id="181"/>
      <w:bookmarkEnd w:id="182"/>
      <w:r w:rsidR="005B5FBE" w:rsidRPr="00AC5A96">
        <w:rPr>
          <w:rFonts w:ascii="Times New Roman" w:hAnsi="Times New Roman" w:cs="Times New Roman"/>
          <w:szCs w:val="21"/>
        </w:rPr>
        <w:t>,</w:t>
      </w:r>
      <w:r w:rsidR="00FA6AB0" w:rsidRPr="00AC5A96">
        <w:rPr>
          <w:rFonts w:ascii="Times New Roman" w:hAnsi="Times New Roman" w:cs="Times New Roman"/>
          <w:szCs w:val="21"/>
        </w:rPr>
        <w:t xml:space="preserve"> </w:t>
      </w:r>
      <w:r w:rsidR="0034289C" w:rsidRPr="00AC5A96">
        <w:rPr>
          <w:rFonts w:ascii="Times New Roman" w:hAnsi="Times New Roman" w:cs="Times New Roman"/>
          <w:szCs w:val="21"/>
        </w:rPr>
        <w:t xml:space="preserve">further </w:t>
      </w:r>
      <w:r w:rsidR="00FA6AB0" w:rsidRPr="00AC5A96">
        <w:rPr>
          <w:rFonts w:ascii="Times New Roman" w:hAnsi="Times New Roman" w:cs="Times New Roman"/>
          <w:szCs w:val="21"/>
        </w:rPr>
        <w:t xml:space="preserve">verifications are required by </w:t>
      </w:r>
      <w:r w:rsidR="00C6295A" w:rsidRPr="00AC5A96">
        <w:rPr>
          <w:rFonts w:ascii="Times New Roman" w:hAnsi="Times New Roman" w:cs="Times New Roman"/>
          <w:szCs w:val="21"/>
        </w:rPr>
        <w:t xml:space="preserve">either </w:t>
      </w:r>
      <w:r w:rsidR="00FA6AB0" w:rsidRPr="00AC5A96">
        <w:rPr>
          <w:rFonts w:ascii="Times New Roman" w:hAnsi="Times New Roman" w:cs="Times New Roman"/>
          <w:szCs w:val="21"/>
        </w:rPr>
        <w:t>l</w:t>
      </w:r>
      <w:r w:rsidR="00C6295A" w:rsidRPr="00AC5A96">
        <w:rPr>
          <w:rFonts w:ascii="Times New Roman" w:hAnsi="Times New Roman" w:cs="Times New Roman"/>
          <w:szCs w:val="21"/>
        </w:rPr>
        <w:t>aboratory or</w:t>
      </w:r>
      <w:r w:rsidR="00FA6AB0" w:rsidRPr="00AC5A96">
        <w:rPr>
          <w:rFonts w:ascii="Times New Roman" w:hAnsi="Times New Roman" w:cs="Times New Roman"/>
          <w:szCs w:val="21"/>
        </w:rPr>
        <w:t xml:space="preserve"> field data.</w:t>
      </w:r>
    </w:p>
    <w:p w14:paraId="32D27414" w14:textId="77777777" w:rsidR="00ED5399" w:rsidRPr="00AC5A96" w:rsidRDefault="00ED5399" w:rsidP="00ED5399">
      <w:pPr>
        <w:pStyle w:val="Heading4"/>
        <w:numPr>
          <w:ilvl w:val="0"/>
          <w:numId w:val="15"/>
        </w:numPr>
        <w:spacing w:line="360" w:lineRule="auto"/>
        <w:rPr>
          <w:rFonts w:ascii="Times New Roman" w:hAnsi="Times New Roman" w:cs="Times New Roman"/>
        </w:rPr>
      </w:pPr>
      <w:r w:rsidRPr="00AC5A96">
        <w:rPr>
          <w:rFonts w:ascii="Times New Roman" w:hAnsi="Times New Roman" w:cs="Times New Roman"/>
        </w:rPr>
        <w:t>Conclusions</w:t>
      </w:r>
    </w:p>
    <w:p w14:paraId="4EBBF097" w14:textId="749415D9" w:rsidR="00ED5399" w:rsidRPr="00AC5A96" w:rsidRDefault="00ED5399" w:rsidP="00ED5399">
      <w:pPr>
        <w:pStyle w:val="ListParagraph"/>
        <w:spacing w:line="360" w:lineRule="auto"/>
        <w:rPr>
          <w:rFonts w:ascii="Times New Roman" w:hAnsi="Times New Roman" w:cs="Times New Roman"/>
          <w:kern w:val="0"/>
          <w:szCs w:val="21"/>
        </w:rPr>
      </w:pPr>
      <w:r w:rsidRPr="00AC5A96">
        <w:rPr>
          <w:rFonts w:ascii="Times New Roman" w:hAnsi="Times New Roman" w:cs="Times New Roman"/>
          <w:kern w:val="0"/>
          <w:szCs w:val="21"/>
        </w:rPr>
        <w:t xml:space="preserve">A general WCSPH model for turbulent flow motions inside and outside a permeable structure is developed with the governing equations being formulated in terms of the intrinsic velocity and fluid density instead of the apparent quantities. The model is capable of simulating fluid flow interaction with both </w:t>
      </w:r>
      <w:r w:rsidR="00B30695" w:rsidRPr="00AC5A96">
        <w:rPr>
          <w:rFonts w:ascii="Times New Roman" w:hAnsi="Times New Roman" w:cs="Times New Roman"/>
          <w:kern w:val="0"/>
          <w:szCs w:val="21"/>
        </w:rPr>
        <w:t>homogeneous</w:t>
      </w:r>
      <w:r w:rsidRPr="00AC5A96">
        <w:rPr>
          <w:rFonts w:ascii="Times New Roman" w:hAnsi="Times New Roman" w:cs="Times New Roman"/>
          <w:kern w:val="0"/>
          <w:szCs w:val="21"/>
        </w:rPr>
        <w:t xml:space="preserve"> and </w:t>
      </w:r>
      <w:r w:rsidR="00B30695" w:rsidRPr="00AC5A96">
        <w:rPr>
          <w:rFonts w:ascii="Times New Roman" w:hAnsi="Times New Roman" w:cs="Times New Roman"/>
          <w:szCs w:val="21"/>
        </w:rPr>
        <w:t>inhomogeneous</w:t>
      </w:r>
      <w:r w:rsidRPr="00AC5A96">
        <w:rPr>
          <w:rFonts w:ascii="Times New Roman" w:hAnsi="Times New Roman" w:cs="Times New Roman"/>
          <w:szCs w:val="21"/>
        </w:rPr>
        <w:t xml:space="preserve"> </w:t>
      </w:r>
      <w:r w:rsidRPr="00AC5A96">
        <w:rPr>
          <w:rFonts w:ascii="Times New Roman" w:hAnsi="Times New Roman" w:cs="Times New Roman"/>
          <w:kern w:val="0"/>
          <w:szCs w:val="21"/>
        </w:rPr>
        <w:t>permeable structures.</w:t>
      </w:r>
    </w:p>
    <w:p w14:paraId="1B09BC15" w14:textId="135582AC" w:rsidR="00ED5399" w:rsidRPr="00AC5A96" w:rsidRDefault="00ED5399" w:rsidP="00ED5399">
      <w:pPr>
        <w:pStyle w:val="ListParagraph"/>
        <w:spacing w:line="360" w:lineRule="auto"/>
        <w:rPr>
          <w:rFonts w:ascii="Times New Roman" w:hAnsi="Times New Roman" w:cs="Times New Roman"/>
          <w:kern w:val="0"/>
          <w:szCs w:val="21"/>
        </w:rPr>
      </w:pPr>
      <w:r w:rsidRPr="00AC5A96">
        <w:rPr>
          <w:rFonts w:ascii="Times New Roman" w:hAnsi="Times New Roman" w:cs="Times New Roman"/>
          <w:kern w:val="0"/>
          <w:szCs w:val="21"/>
        </w:rPr>
        <w:t xml:space="preserve">The model validation results indicate that the developed mixture model can well reproduce the complex processes of wave interaction with permeable structure. </w:t>
      </w:r>
      <w:r w:rsidR="00F90239" w:rsidRPr="00AC5A96">
        <w:rPr>
          <w:rFonts w:ascii="Times New Roman" w:hAnsi="Times New Roman"/>
          <w:i/>
          <w:kern w:val="0"/>
          <w:szCs w:val="21"/>
        </w:rPr>
        <w:t>The turbulent effect is taken into account</w:t>
      </w:r>
      <w:r w:rsidRPr="00AC5A96">
        <w:rPr>
          <w:rFonts w:ascii="Times New Roman" w:hAnsi="Times New Roman" w:cs="Times New Roman"/>
          <w:kern w:val="0"/>
          <w:szCs w:val="21"/>
        </w:rPr>
        <w:t xml:space="preserve"> instability problem associated with </w:t>
      </w:r>
      <w:r w:rsidR="0034289C" w:rsidRPr="00AC5A96">
        <w:rPr>
          <w:rFonts w:ascii="Times New Roman" w:hAnsi="Times New Roman" w:cs="Times New Roman"/>
          <w:kern w:val="0"/>
          <w:szCs w:val="21"/>
        </w:rPr>
        <w:t>Ren et al.’s (2016)</w:t>
      </w:r>
      <w:r w:rsidRPr="00AC5A96">
        <w:rPr>
          <w:rFonts w:ascii="Times New Roman" w:hAnsi="Times New Roman" w:cs="Times New Roman"/>
          <w:kern w:val="0"/>
          <w:szCs w:val="21"/>
        </w:rPr>
        <w:t xml:space="preserve"> SPH porous model using the apparent velocity and fluid density when the porosity is small. </w:t>
      </w:r>
    </w:p>
    <w:p w14:paraId="5F812255" w14:textId="77777777" w:rsidR="00ED5399" w:rsidRPr="00AC5A96" w:rsidRDefault="00ED5399" w:rsidP="00ED5399">
      <w:pPr>
        <w:pStyle w:val="ListParagraph"/>
        <w:spacing w:line="360" w:lineRule="auto"/>
        <w:rPr>
          <w:rFonts w:ascii="Times New Roman" w:hAnsi="Times New Roman" w:cs="Times New Roman"/>
          <w:kern w:val="0"/>
          <w:szCs w:val="21"/>
        </w:rPr>
      </w:pPr>
      <w:r w:rsidRPr="00AC5A96">
        <w:rPr>
          <w:rFonts w:ascii="Times New Roman" w:hAnsi="Times New Roman" w:cs="Times New Roman"/>
          <w:kern w:val="0"/>
          <w:szCs w:val="21"/>
        </w:rPr>
        <w:t xml:space="preserve">The model enables </w:t>
      </w:r>
      <w:bookmarkStart w:id="183" w:name="OLE_LINK42"/>
      <w:bookmarkStart w:id="184" w:name="OLE_LINK43"/>
      <w:r w:rsidRPr="00AC5A96">
        <w:rPr>
          <w:rFonts w:ascii="Times New Roman" w:hAnsi="Times New Roman" w:cs="Times New Roman"/>
          <w:kern w:val="0"/>
          <w:szCs w:val="21"/>
        </w:rPr>
        <w:t>for the first time the prediction of the spatial distributions of wave-induced current over a reef-flat and within its permeable body under different reef permeability conditions.</w:t>
      </w:r>
      <w:bookmarkEnd w:id="183"/>
      <w:bookmarkEnd w:id="184"/>
      <w:r w:rsidRPr="00AC5A96">
        <w:rPr>
          <w:rFonts w:ascii="Times New Roman" w:hAnsi="Times New Roman" w:cs="Times New Roman"/>
          <w:kern w:val="0"/>
          <w:szCs w:val="21"/>
        </w:rPr>
        <w:t xml:space="preserve"> It is found that the intensity of wave-induced current over the reef-flat increases with decreasing reef porosity and reef porous layer thickness. The effect of the distribution type of porosity on wave-induced current is also obvious, the intensity of wave-induced current for the selected nonlinear distribution type is weakest over the reef-flat but is strongest within the permeable reef body. For the permeable reef, the current velocity continuously decreases from the mean water level to the reef bottom over the reef-flat and further decreases along the vertical direction within the permeable reef body. It is different from the impermeable reef, for which the current velocity is almost constant in the latter half of the reef-flat close to the lagoon </w:t>
      </w:r>
      <w:bookmarkStart w:id="185" w:name="OLE_LINK31"/>
      <w:bookmarkStart w:id="186" w:name="OLE_LINK46"/>
      <w:bookmarkStart w:id="187" w:name="OLE_LINK47"/>
      <w:bookmarkStart w:id="188" w:name="OLE_LINK48"/>
      <w:r w:rsidRPr="00AC5A96">
        <w:rPr>
          <w:rFonts w:ascii="Times New Roman" w:hAnsi="Times New Roman" w:cs="Times New Roman"/>
          <w:kern w:val="0"/>
          <w:szCs w:val="21"/>
        </w:rPr>
        <w:t>due to</w:t>
      </w:r>
      <w:bookmarkStart w:id="189" w:name="OLE_LINK56"/>
      <w:bookmarkStart w:id="190" w:name="OLE_LINK123"/>
      <w:r w:rsidRPr="00AC5A96">
        <w:rPr>
          <w:rFonts w:ascii="Times New Roman" w:hAnsi="Times New Roman" w:cs="Times New Roman"/>
          <w:kern w:val="0"/>
          <w:szCs w:val="21"/>
        </w:rPr>
        <w:t xml:space="preserve"> the </w:t>
      </w:r>
      <w:proofErr w:type="spellStart"/>
      <w:r w:rsidRPr="00AC5A96">
        <w:rPr>
          <w:rFonts w:ascii="Times New Roman" w:hAnsi="Times New Roman" w:cs="Times New Roman"/>
          <w:kern w:val="0"/>
          <w:szCs w:val="21"/>
        </w:rPr>
        <w:t>neglection</w:t>
      </w:r>
      <w:proofErr w:type="spellEnd"/>
      <w:r w:rsidRPr="00AC5A96">
        <w:rPr>
          <w:rFonts w:ascii="Times New Roman" w:hAnsi="Times New Roman" w:cs="Times New Roman"/>
          <w:kern w:val="0"/>
          <w:szCs w:val="21"/>
        </w:rPr>
        <w:t xml:space="preserve"> of</w:t>
      </w:r>
      <w:bookmarkEnd w:id="189"/>
      <w:bookmarkEnd w:id="190"/>
      <w:r w:rsidRPr="00AC5A96">
        <w:rPr>
          <w:rFonts w:ascii="Times New Roman" w:hAnsi="Times New Roman" w:cs="Times New Roman"/>
          <w:kern w:val="0"/>
          <w:szCs w:val="21"/>
        </w:rPr>
        <w:t xml:space="preserve"> reef permeability.</w:t>
      </w:r>
      <w:bookmarkEnd w:id="185"/>
      <w:bookmarkEnd w:id="186"/>
      <w:bookmarkEnd w:id="187"/>
      <w:bookmarkEnd w:id="188"/>
      <w:r w:rsidRPr="00AC5A96">
        <w:rPr>
          <w:rFonts w:ascii="Times New Roman" w:hAnsi="Times New Roman" w:cs="Times New Roman"/>
          <w:kern w:val="0"/>
          <w:szCs w:val="21"/>
        </w:rPr>
        <w:t xml:space="preserve"> Although the flow velocity within the reef porous layer is much smaller than that over the reef-flat, a discernable current </w:t>
      </w:r>
      <w:bookmarkStart w:id="191" w:name="OLE_LINK49"/>
      <w:bookmarkStart w:id="192" w:name="OLE_LINK50"/>
      <w:r w:rsidRPr="00AC5A96">
        <w:rPr>
          <w:rFonts w:ascii="Times New Roman" w:hAnsi="Times New Roman" w:cs="Times New Roman"/>
          <w:kern w:val="0"/>
          <w:szCs w:val="21"/>
        </w:rPr>
        <w:t>moving to</w:t>
      </w:r>
      <w:bookmarkEnd w:id="191"/>
      <w:bookmarkEnd w:id="192"/>
      <w:r w:rsidRPr="00AC5A96">
        <w:rPr>
          <w:rFonts w:ascii="Times New Roman" w:hAnsi="Times New Roman" w:cs="Times New Roman"/>
          <w:kern w:val="0"/>
          <w:szCs w:val="21"/>
        </w:rPr>
        <w:t xml:space="preserve"> the deep-water area can be observed at the two ends of the porous reef body. </w:t>
      </w:r>
    </w:p>
    <w:p w14:paraId="780EF343" w14:textId="77777777" w:rsidR="00ED5399" w:rsidRPr="00AC5A96" w:rsidRDefault="00ED5399" w:rsidP="00ED5399">
      <w:pPr>
        <w:pStyle w:val="Heading4"/>
        <w:spacing w:line="360" w:lineRule="auto"/>
        <w:rPr>
          <w:rFonts w:ascii="Times New Roman" w:hAnsi="Times New Roman" w:cs="Times New Roman"/>
        </w:rPr>
      </w:pPr>
      <w:r w:rsidRPr="00AC5A96">
        <w:rPr>
          <w:rFonts w:ascii="Times New Roman" w:hAnsi="Times New Roman" w:cs="Times New Roman"/>
        </w:rPr>
        <w:t>Acknowledgements</w:t>
      </w:r>
    </w:p>
    <w:p w14:paraId="7097501E" w14:textId="77777777" w:rsidR="00ED5399" w:rsidRPr="00AC5A96" w:rsidRDefault="00ED5399" w:rsidP="00ED5399">
      <w:pPr>
        <w:spacing w:line="360" w:lineRule="auto"/>
        <w:ind w:firstLine="420"/>
        <w:rPr>
          <w:rFonts w:ascii="Times New Roman" w:hAnsi="Times New Roman" w:cs="Times New Roman"/>
        </w:rPr>
      </w:pPr>
      <w:r w:rsidRPr="00AC5A96">
        <w:rPr>
          <w:rFonts w:ascii="Times New Roman" w:hAnsi="Times New Roman" w:cs="Times New Roman"/>
          <w:szCs w:val="21"/>
        </w:rPr>
        <w:t xml:space="preserve">This work was supported by National Natural Science Foundation of China (No. 51679032), China Postdoctoral Science Foundation (No. 2019M651117) and UK Engineering and Physical Sciences Research </w:t>
      </w:r>
      <w:proofErr w:type="spellStart"/>
      <w:r w:rsidRPr="00AC5A96">
        <w:rPr>
          <w:rFonts w:ascii="Times New Roman" w:hAnsi="Times New Roman" w:cs="Times New Roman"/>
          <w:szCs w:val="21"/>
        </w:rPr>
        <w:t>Counci</w:t>
      </w:r>
      <w:proofErr w:type="spellEnd"/>
      <w:r w:rsidRPr="00AC5A96">
        <w:rPr>
          <w:rFonts w:ascii="Times New Roman" w:hAnsi="Times New Roman" w:cs="Times New Roman"/>
          <w:szCs w:val="21"/>
        </w:rPr>
        <w:t xml:space="preserve"> (EPSRC) (EP/R02491X/1).</w:t>
      </w:r>
    </w:p>
    <w:p w14:paraId="77E9759F" w14:textId="77777777" w:rsidR="00ED5399" w:rsidRPr="00AC5A96" w:rsidRDefault="00ED5399" w:rsidP="00ED5399">
      <w:pPr>
        <w:pStyle w:val="Heading4"/>
        <w:spacing w:line="360" w:lineRule="auto"/>
        <w:rPr>
          <w:rFonts w:ascii="Times New Roman" w:hAnsi="Times New Roman" w:cs="Times New Roman"/>
        </w:rPr>
      </w:pPr>
      <w:r w:rsidRPr="00AC5A96">
        <w:rPr>
          <w:rFonts w:ascii="Times New Roman" w:hAnsi="Times New Roman" w:cs="Times New Roman"/>
        </w:rPr>
        <w:t>References</w:t>
      </w:r>
    </w:p>
    <w:p w14:paraId="52525629" w14:textId="77777777" w:rsidR="00ED5399" w:rsidRPr="00AC5A96" w:rsidRDefault="00ED5399" w:rsidP="00ED5399">
      <w:pPr>
        <w:spacing w:line="360" w:lineRule="auto"/>
        <w:ind w:left="720" w:hanging="720"/>
        <w:rPr>
          <w:rFonts w:ascii="Times New Roman" w:hAnsi="Times New Roman" w:cs="Times New Roman"/>
          <w:szCs w:val="21"/>
        </w:rPr>
      </w:pPr>
      <w:bookmarkStart w:id="193" w:name="OLE_LINK204"/>
      <w:bookmarkStart w:id="194" w:name="OLE_LINK205"/>
      <w:bookmarkStart w:id="195" w:name="OLE_LINK206"/>
      <w:r w:rsidRPr="00AC5A96">
        <w:rPr>
          <w:rFonts w:ascii="Times New Roman" w:hAnsi="Times New Roman" w:cs="Times New Roman"/>
          <w:szCs w:val="21"/>
        </w:rPr>
        <w:t>Akbari, H., 2014. Modified moving particle method for modeling wave interaction with multi layered porous structures. Coastal engineering, 89: 1-19.</w:t>
      </w:r>
    </w:p>
    <w:p w14:paraId="3BC05769" w14:textId="77777777" w:rsidR="00ED5399" w:rsidRPr="00AC5A96" w:rsidRDefault="00ED5399" w:rsidP="00ED5399">
      <w:pPr>
        <w:spacing w:line="360" w:lineRule="auto"/>
        <w:ind w:left="720" w:hanging="720"/>
        <w:rPr>
          <w:rFonts w:ascii="Times New Roman" w:hAnsi="Times New Roman" w:cs="Times New Roman"/>
          <w:szCs w:val="21"/>
        </w:rPr>
      </w:pPr>
      <w:r w:rsidRPr="00AC5A96">
        <w:rPr>
          <w:rFonts w:ascii="Times New Roman" w:hAnsi="Times New Roman" w:cs="Times New Roman"/>
          <w:szCs w:val="21"/>
        </w:rPr>
        <w:t xml:space="preserve">Akbari, H. and </w:t>
      </w:r>
      <w:proofErr w:type="spellStart"/>
      <w:r w:rsidRPr="00AC5A96">
        <w:rPr>
          <w:rFonts w:ascii="Times New Roman" w:hAnsi="Times New Roman" w:cs="Times New Roman"/>
          <w:szCs w:val="21"/>
        </w:rPr>
        <w:t>Namin</w:t>
      </w:r>
      <w:proofErr w:type="spellEnd"/>
      <w:r w:rsidRPr="00AC5A96">
        <w:rPr>
          <w:rFonts w:ascii="Times New Roman" w:hAnsi="Times New Roman" w:cs="Times New Roman"/>
          <w:szCs w:val="21"/>
        </w:rPr>
        <w:t>, M.M., 2013. Moving particle method for modeling wave interaction with porous structures. Coastal engineering, 74: 59-73.</w:t>
      </w:r>
    </w:p>
    <w:p w14:paraId="5CE61BED" w14:textId="77777777" w:rsidR="00ED5399" w:rsidRPr="00AC5A96" w:rsidRDefault="00ED5399" w:rsidP="00ED5399">
      <w:pPr>
        <w:spacing w:line="360" w:lineRule="auto"/>
        <w:ind w:left="720" w:hanging="720"/>
        <w:rPr>
          <w:rFonts w:ascii="Times New Roman" w:hAnsi="Times New Roman" w:cs="Times New Roman"/>
          <w:szCs w:val="21"/>
        </w:rPr>
      </w:pPr>
      <w:r w:rsidRPr="00AC5A96">
        <w:rPr>
          <w:rFonts w:ascii="Times New Roman" w:hAnsi="Times New Roman" w:cs="Times New Roman"/>
          <w:szCs w:val="21"/>
        </w:rPr>
        <w:t xml:space="preserve">Akbari, H. and </w:t>
      </w:r>
      <w:proofErr w:type="spellStart"/>
      <w:r w:rsidRPr="00AC5A96">
        <w:rPr>
          <w:rFonts w:ascii="Times New Roman" w:hAnsi="Times New Roman" w:cs="Times New Roman"/>
          <w:szCs w:val="21"/>
        </w:rPr>
        <w:t>Taherkhani</w:t>
      </w:r>
      <w:proofErr w:type="spellEnd"/>
      <w:r w:rsidRPr="00AC5A96">
        <w:rPr>
          <w:rFonts w:ascii="Times New Roman" w:hAnsi="Times New Roman" w:cs="Times New Roman"/>
          <w:szCs w:val="21"/>
        </w:rPr>
        <w:t>, A., 2019. Numerical study of wave interaction with a composite breakwater located on permeable bed. Coastal Engineering, 146: 1-13.</w:t>
      </w:r>
    </w:p>
    <w:p w14:paraId="3877C72F" w14:textId="0C9B7E48" w:rsidR="00272029" w:rsidRPr="00AC5A96" w:rsidRDefault="00272029" w:rsidP="00ED5399">
      <w:pPr>
        <w:spacing w:line="360" w:lineRule="auto"/>
        <w:ind w:left="720" w:hanging="720"/>
        <w:rPr>
          <w:rFonts w:ascii="Times New Roman" w:hAnsi="Times New Roman" w:cs="Times New Roman"/>
          <w:szCs w:val="21"/>
        </w:rPr>
      </w:pPr>
      <w:proofErr w:type="spellStart"/>
      <w:r w:rsidRPr="00AC5A96">
        <w:rPr>
          <w:rFonts w:ascii="Times New Roman" w:hAnsi="Times New Roman" w:cs="Times New Roman"/>
          <w:szCs w:val="21"/>
        </w:rPr>
        <w:t>Altomare</w:t>
      </w:r>
      <w:proofErr w:type="spellEnd"/>
      <w:r w:rsidRPr="00AC5A96">
        <w:rPr>
          <w:rFonts w:ascii="Times New Roman" w:hAnsi="Times New Roman" w:cs="Times New Roman"/>
          <w:szCs w:val="21"/>
        </w:rPr>
        <w:t xml:space="preserve">, C., Crespo, A. J., Rogers, B. D., Dominguez, J. M., </w:t>
      </w:r>
      <w:proofErr w:type="spellStart"/>
      <w:r w:rsidRPr="00AC5A96">
        <w:rPr>
          <w:rFonts w:ascii="Times New Roman" w:hAnsi="Times New Roman" w:cs="Times New Roman"/>
          <w:szCs w:val="21"/>
        </w:rPr>
        <w:t>Gironella</w:t>
      </w:r>
      <w:proofErr w:type="spellEnd"/>
      <w:r w:rsidRPr="00AC5A96">
        <w:rPr>
          <w:rFonts w:ascii="Times New Roman" w:hAnsi="Times New Roman" w:cs="Times New Roman"/>
          <w:szCs w:val="21"/>
        </w:rPr>
        <w:t>, X. and Gómez-</w:t>
      </w:r>
      <w:proofErr w:type="spellStart"/>
      <w:r w:rsidRPr="00AC5A96">
        <w:rPr>
          <w:rFonts w:ascii="Times New Roman" w:hAnsi="Times New Roman" w:cs="Times New Roman"/>
          <w:szCs w:val="21"/>
        </w:rPr>
        <w:t>Gesteira</w:t>
      </w:r>
      <w:proofErr w:type="spellEnd"/>
      <w:r w:rsidRPr="00AC5A96">
        <w:rPr>
          <w:rFonts w:ascii="Times New Roman" w:hAnsi="Times New Roman" w:cs="Times New Roman"/>
          <w:szCs w:val="21"/>
        </w:rPr>
        <w:t xml:space="preserve">, M., 2014. Numerical modelling of </w:t>
      </w:r>
      <w:proofErr w:type="spellStart"/>
      <w:r w:rsidRPr="00AC5A96">
        <w:rPr>
          <w:rFonts w:ascii="Times New Roman" w:hAnsi="Times New Roman" w:cs="Times New Roman"/>
          <w:szCs w:val="21"/>
        </w:rPr>
        <w:t>armour</w:t>
      </w:r>
      <w:proofErr w:type="spellEnd"/>
      <w:r w:rsidRPr="00AC5A96">
        <w:rPr>
          <w:rFonts w:ascii="Times New Roman" w:hAnsi="Times New Roman" w:cs="Times New Roman"/>
          <w:szCs w:val="21"/>
        </w:rPr>
        <w:t xml:space="preserve"> block sea breakwater with smoothed particle hydrodynamics. Computers &amp; Structures, 130: 34-45.</w:t>
      </w:r>
    </w:p>
    <w:p w14:paraId="44483CE3" w14:textId="73333F17" w:rsidR="00CD5CC5" w:rsidRPr="00AC5A96" w:rsidRDefault="00CD5CC5" w:rsidP="00CD5CC5">
      <w:pPr>
        <w:spacing w:line="360" w:lineRule="auto"/>
        <w:ind w:left="720" w:hanging="720"/>
        <w:rPr>
          <w:rFonts w:ascii="Times New Roman" w:hAnsi="Times New Roman" w:cs="Times New Roman"/>
          <w:szCs w:val="21"/>
        </w:rPr>
      </w:pPr>
      <w:proofErr w:type="spellStart"/>
      <w:r w:rsidRPr="00AC5A96">
        <w:rPr>
          <w:rFonts w:ascii="Times New Roman" w:hAnsi="Times New Roman" w:cs="Times New Roman"/>
          <w:szCs w:val="21"/>
        </w:rPr>
        <w:t>Antuono</w:t>
      </w:r>
      <w:proofErr w:type="spellEnd"/>
      <w:r w:rsidRPr="00AC5A96">
        <w:rPr>
          <w:rFonts w:ascii="Times New Roman" w:hAnsi="Times New Roman" w:cs="Times New Roman"/>
          <w:szCs w:val="21"/>
        </w:rPr>
        <w:t xml:space="preserve">, M., Colagrossi, A., </w:t>
      </w:r>
      <w:proofErr w:type="spellStart"/>
      <w:r w:rsidRPr="00AC5A96">
        <w:rPr>
          <w:rFonts w:ascii="Times New Roman" w:hAnsi="Times New Roman" w:cs="Times New Roman"/>
          <w:szCs w:val="21"/>
        </w:rPr>
        <w:t>Marrone</w:t>
      </w:r>
      <w:proofErr w:type="spellEnd"/>
      <w:r w:rsidRPr="00AC5A96">
        <w:rPr>
          <w:rFonts w:ascii="Times New Roman" w:hAnsi="Times New Roman" w:cs="Times New Roman"/>
          <w:szCs w:val="21"/>
        </w:rPr>
        <w:t>, S., 2012. Numerical diffusive terms in weakly compressible SPH schemes. Computer Physics Communications. 183 (12), 2570–2580.</w:t>
      </w:r>
    </w:p>
    <w:p w14:paraId="2574D375" w14:textId="77777777" w:rsidR="00ED5399" w:rsidRPr="00AC5A96" w:rsidRDefault="00ED5399" w:rsidP="00ED5399">
      <w:pPr>
        <w:spacing w:line="360" w:lineRule="auto"/>
        <w:ind w:left="720" w:hanging="720"/>
        <w:rPr>
          <w:rFonts w:ascii="Times New Roman" w:hAnsi="Times New Roman" w:cs="Times New Roman"/>
          <w:szCs w:val="21"/>
        </w:rPr>
      </w:pPr>
      <w:proofErr w:type="spellStart"/>
      <w:r w:rsidRPr="00AC5A96">
        <w:rPr>
          <w:rFonts w:ascii="Times New Roman" w:hAnsi="Times New Roman" w:cs="Times New Roman"/>
          <w:szCs w:val="21"/>
        </w:rPr>
        <w:t>Bouscasse</w:t>
      </w:r>
      <w:proofErr w:type="spellEnd"/>
      <w:r w:rsidRPr="00AC5A96">
        <w:rPr>
          <w:rFonts w:ascii="Times New Roman" w:hAnsi="Times New Roman" w:cs="Times New Roman"/>
          <w:szCs w:val="21"/>
        </w:rPr>
        <w:t xml:space="preserve">, B., Colagrossi, A., </w:t>
      </w:r>
      <w:proofErr w:type="spellStart"/>
      <w:r w:rsidRPr="00AC5A96">
        <w:rPr>
          <w:rFonts w:ascii="Times New Roman" w:hAnsi="Times New Roman" w:cs="Times New Roman"/>
          <w:szCs w:val="21"/>
        </w:rPr>
        <w:t>Marrone</w:t>
      </w:r>
      <w:proofErr w:type="spellEnd"/>
      <w:r w:rsidRPr="00AC5A96">
        <w:rPr>
          <w:rFonts w:ascii="Times New Roman" w:hAnsi="Times New Roman" w:cs="Times New Roman"/>
          <w:szCs w:val="21"/>
        </w:rPr>
        <w:t xml:space="preserve">, S. and </w:t>
      </w:r>
      <w:proofErr w:type="spellStart"/>
      <w:r w:rsidRPr="00AC5A96">
        <w:rPr>
          <w:rFonts w:ascii="Times New Roman" w:hAnsi="Times New Roman" w:cs="Times New Roman"/>
          <w:szCs w:val="21"/>
        </w:rPr>
        <w:t>Antuono</w:t>
      </w:r>
      <w:proofErr w:type="spellEnd"/>
      <w:r w:rsidRPr="00AC5A96">
        <w:rPr>
          <w:rFonts w:ascii="Times New Roman" w:hAnsi="Times New Roman" w:cs="Times New Roman"/>
          <w:szCs w:val="21"/>
        </w:rPr>
        <w:t>, M., 2013. Nonlinear water wave interaction with floating bodies in SPH. Journal of Fluids and Structures, 42: 112-129.</w:t>
      </w:r>
    </w:p>
    <w:p w14:paraId="0DE1078D" w14:textId="77777777" w:rsidR="00ED5399" w:rsidRPr="00AC5A96" w:rsidRDefault="00ED5399" w:rsidP="00ED5399">
      <w:pPr>
        <w:spacing w:line="360" w:lineRule="auto"/>
        <w:ind w:left="720" w:hanging="720"/>
        <w:rPr>
          <w:rFonts w:ascii="Times New Roman" w:hAnsi="Times New Roman" w:cs="Times New Roman"/>
          <w:szCs w:val="21"/>
        </w:rPr>
      </w:pPr>
      <w:r w:rsidRPr="00AC5A96">
        <w:rPr>
          <w:rFonts w:ascii="Times New Roman" w:hAnsi="Times New Roman" w:cs="Times New Roman"/>
          <w:szCs w:val="21"/>
        </w:rPr>
        <w:t xml:space="preserve">Buckley, M.L., Lowe, R.J., Hansen, J.E. and Van </w:t>
      </w:r>
      <w:proofErr w:type="spellStart"/>
      <w:r w:rsidRPr="00AC5A96">
        <w:rPr>
          <w:rFonts w:ascii="Times New Roman" w:hAnsi="Times New Roman" w:cs="Times New Roman"/>
          <w:szCs w:val="21"/>
        </w:rPr>
        <w:t>Dongeren</w:t>
      </w:r>
      <w:proofErr w:type="spellEnd"/>
      <w:r w:rsidRPr="00AC5A96">
        <w:rPr>
          <w:rFonts w:ascii="Times New Roman" w:hAnsi="Times New Roman" w:cs="Times New Roman"/>
          <w:szCs w:val="21"/>
        </w:rPr>
        <w:t>, A.R., 2016. Wave setup over a fringing reef with large bottom roughness. Journal of Physical Oceanography, 46(8): 2317-2333.</w:t>
      </w:r>
    </w:p>
    <w:p w14:paraId="0CEB60C0" w14:textId="77A5EDF2" w:rsidR="00ED5399" w:rsidRPr="00AC5A96" w:rsidRDefault="00ED5399" w:rsidP="00ED5399">
      <w:pPr>
        <w:spacing w:line="360" w:lineRule="auto"/>
        <w:ind w:left="720" w:hanging="720"/>
        <w:rPr>
          <w:rFonts w:ascii="Times New Roman" w:hAnsi="Times New Roman" w:cs="Times New Roman"/>
          <w:szCs w:val="21"/>
        </w:rPr>
      </w:pPr>
      <w:proofErr w:type="spellStart"/>
      <w:r w:rsidRPr="00AC5A96">
        <w:rPr>
          <w:rFonts w:ascii="Times New Roman" w:hAnsi="Times New Roman" w:cs="Times New Roman"/>
          <w:szCs w:val="21"/>
        </w:rPr>
        <w:t>Cabioch</w:t>
      </w:r>
      <w:proofErr w:type="spellEnd"/>
      <w:r w:rsidRPr="00AC5A96">
        <w:rPr>
          <w:rFonts w:ascii="Times New Roman" w:hAnsi="Times New Roman" w:cs="Times New Roman"/>
          <w:szCs w:val="21"/>
        </w:rPr>
        <w:t xml:space="preserve">, G., Davies, P., Done, T., </w:t>
      </w:r>
      <w:proofErr w:type="spellStart"/>
      <w:r w:rsidRPr="00AC5A96">
        <w:rPr>
          <w:rFonts w:ascii="Times New Roman" w:hAnsi="Times New Roman" w:cs="Times New Roman"/>
          <w:szCs w:val="21"/>
        </w:rPr>
        <w:t>Gischler</w:t>
      </w:r>
      <w:proofErr w:type="spellEnd"/>
      <w:r w:rsidRPr="00AC5A96">
        <w:rPr>
          <w:rFonts w:ascii="Times New Roman" w:hAnsi="Times New Roman" w:cs="Times New Roman"/>
          <w:szCs w:val="21"/>
        </w:rPr>
        <w:t>, E., Macintyre, I. G., Wood, R.</w:t>
      </w:r>
      <w:r w:rsidR="004D578D" w:rsidRPr="00AC5A96">
        <w:rPr>
          <w:rFonts w:ascii="Times New Roman" w:hAnsi="Times New Roman" w:cs="Times New Roman"/>
          <w:szCs w:val="21"/>
        </w:rPr>
        <w:t xml:space="preserve"> and</w:t>
      </w:r>
      <w:r w:rsidRPr="00AC5A96">
        <w:rPr>
          <w:rFonts w:ascii="Times New Roman" w:hAnsi="Times New Roman" w:cs="Times New Roman"/>
          <w:szCs w:val="21"/>
        </w:rPr>
        <w:t xml:space="preserve"> Woodroffe, C., 2010. Encyclopedia of modern coral reefs: structure, form and process. Springer Science &amp; Business Media.</w:t>
      </w:r>
    </w:p>
    <w:p w14:paraId="3CEB65E4" w14:textId="0E51FF5C" w:rsidR="00ED5399" w:rsidRPr="00AC5A96" w:rsidRDefault="00ED5399" w:rsidP="00ED5399">
      <w:pPr>
        <w:spacing w:line="360" w:lineRule="auto"/>
        <w:ind w:left="720" w:hanging="720"/>
        <w:rPr>
          <w:rFonts w:ascii="Times New Roman" w:hAnsi="Times New Roman" w:cs="Times New Roman"/>
          <w:szCs w:val="21"/>
        </w:rPr>
      </w:pPr>
      <w:r w:rsidRPr="00AC5A96">
        <w:rPr>
          <w:rFonts w:ascii="Times New Roman" w:hAnsi="Times New Roman" w:cs="Times New Roman"/>
          <w:szCs w:val="21"/>
        </w:rPr>
        <w:t xml:space="preserve">Crespo, A., </w:t>
      </w:r>
      <w:proofErr w:type="spellStart"/>
      <w:r w:rsidRPr="00AC5A96">
        <w:rPr>
          <w:rFonts w:ascii="Times New Roman" w:hAnsi="Times New Roman" w:cs="Times New Roman"/>
          <w:szCs w:val="21"/>
        </w:rPr>
        <w:t>Altomare</w:t>
      </w:r>
      <w:proofErr w:type="spellEnd"/>
      <w:r w:rsidRPr="00AC5A96">
        <w:rPr>
          <w:rFonts w:ascii="Times New Roman" w:hAnsi="Times New Roman" w:cs="Times New Roman"/>
          <w:szCs w:val="21"/>
        </w:rPr>
        <w:t xml:space="preserve">, C., </w:t>
      </w:r>
      <w:proofErr w:type="spellStart"/>
      <w:r w:rsidRPr="00AC5A96">
        <w:rPr>
          <w:rFonts w:ascii="Times New Roman" w:hAnsi="Times New Roman" w:cs="Times New Roman"/>
          <w:szCs w:val="21"/>
        </w:rPr>
        <w:t>Domínguez</w:t>
      </w:r>
      <w:proofErr w:type="spellEnd"/>
      <w:r w:rsidRPr="00AC5A96">
        <w:rPr>
          <w:rFonts w:ascii="Times New Roman" w:hAnsi="Times New Roman" w:cs="Times New Roman"/>
          <w:szCs w:val="21"/>
        </w:rPr>
        <w:t>, J., González-Cao, J. and Gómez-</w:t>
      </w:r>
      <w:proofErr w:type="spellStart"/>
      <w:r w:rsidRPr="00AC5A96">
        <w:rPr>
          <w:rFonts w:ascii="Times New Roman" w:hAnsi="Times New Roman" w:cs="Times New Roman"/>
          <w:szCs w:val="21"/>
        </w:rPr>
        <w:t>Gesteira</w:t>
      </w:r>
      <w:proofErr w:type="spellEnd"/>
      <w:r w:rsidRPr="00AC5A96">
        <w:rPr>
          <w:rFonts w:ascii="Times New Roman" w:hAnsi="Times New Roman" w:cs="Times New Roman"/>
          <w:szCs w:val="21"/>
        </w:rPr>
        <w:t>, M., 2017. Towards simulating floating offshore oscillating water column converters with smoothed particle hydrodynamics. Coastal Engineering, 126: 11-26.</w:t>
      </w:r>
    </w:p>
    <w:p w14:paraId="6CF9D3C8" w14:textId="77777777" w:rsidR="00272CFC" w:rsidRPr="00AC5A96" w:rsidRDefault="00272CFC" w:rsidP="00272CFC">
      <w:pPr>
        <w:spacing w:line="360" w:lineRule="auto"/>
        <w:ind w:left="720" w:hanging="720"/>
        <w:rPr>
          <w:rFonts w:ascii="Times New Roman" w:hAnsi="Times New Roman" w:cs="Times New Roman"/>
          <w:szCs w:val="21"/>
        </w:rPr>
      </w:pPr>
      <w:bookmarkStart w:id="196" w:name="OLE_LINK192"/>
      <w:bookmarkStart w:id="197" w:name="OLE_LINK193"/>
      <w:bookmarkStart w:id="198" w:name="OLE_LINK197"/>
      <w:r w:rsidRPr="00AC5A96">
        <w:rPr>
          <w:rFonts w:ascii="Times New Roman" w:hAnsi="Times New Roman" w:cs="Times New Roman"/>
          <w:szCs w:val="21"/>
        </w:rPr>
        <w:t>Crespo</w:t>
      </w:r>
      <w:bookmarkEnd w:id="196"/>
      <w:bookmarkEnd w:id="197"/>
      <w:bookmarkEnd w:id="198"/>
      <w:r w:rsidRPr="00AC5A96">
        <w:rPr>
          <w:rFonts w:ascii="Times New Roman" w:hAnsi="Times New Roman" w:cs="Times New Roman"/>
          <w:szCs w:val="21"/>
        </w:rPr>
        <w:t xml:space="preserve">, A. J., </w:t>
      </w:r>
      <w:proofErr w:type="spellStart"/>
      <w:r w:rsidRPr="00AC5A96">
        <w:rPr>
          <w:rFonts w:ascii="Times New Roman" w:hAnsi="Times New Roman" w:cs="Times New Roman"/>
          <w:szCs w:val="21"/>
        </w:rPr>
        <w:t>Domínguez</w:t>
      </w:r>
      <w:proofErr w:type="spellEnd"/>
      <w:r w:rsidRPr="00AC5A96">
        <w:rPr>
          <w:rFonts w:ascii="Times New Roman" w:hAnsi="Times New Roman" w:cs="Times New Roman"/>
          <w:szCs w:val="21"/>
        </w:rPr>
        <w:t>, J. M., Rogers, B. D., Gómez-</w:t>
      </w:r>
      <w:proofErr w:type="spellStart"/>
      <w:r w:rsidRPr="00AC5A96">
        <w:rPr>
          <w:rFonts w:ascii="Times New Roman" w:hAnsi="Times New Roman" w:cs="Times New Roman"/>
          <w:szCs w:val="21"/>
        </w:rPr>
        <w:t>Gesteira</w:t>
      </w:r>
      <w:proofErr w:type="spellEnd"/>
      <w:r w:rsidRPr="00AC5A96">
        <w:rPr>
          <w:rFonts w:ascii="Times New Roman" w:hAnsi="Times New Roman" w:cs="Times New Roman"/>
          <w:szCs w:val="21"/>
        </w:rPr>
        <w:t xml:space="preserve">, M., </w:t>
      </w:r>
      <w:proofErr w:type="spellStart"/>
      <w:r w:rsidRPr="00AC5A96">
        <w:rPr>
          <w:rFonts w:ascii="Times New Roman" w:hAnsi="Times New Roman" w:cs="Times New Roman"/>
          <w:szCs w:val="21"/>
        </w:rPr>
        <w:t>Longshaw</w:t>
      </w:r>
      <w:proofErr w:type="spellEnd"/>
      <w:r w:rsidRPr="00AC5A96">
        <w:rPr>
          <w:rFonts w:ascii="Times New Roman" w:hAnsi="Times New Roman" w:cs="Times New Roman"/>
          <w:szCs w:val="21"/>
        </w:rPr>
        <w:t xml:space="preserve">, S., </w:t>
      </w:r>
      <w:proofErr w:type="spellStart"/>
      <w:r w:rsidRPr="00AC5A96">
        <w:rPr>
          <w:rFonts w:ascii="Times New Roman" w:hAnsi="Times New Roman" w:cs="Times New Roman"/>
          <w:szCs w:val="21"/>
        </w:rPr>
        <w:t>Canelas</w:t>
      </w:r>
      <w:proofErr w:type="spellEnd"/>
      <w:r w:rsidRPr="00AC5A96">
        <w:rPr>
          <w:rFonts w:ascii="Times New Roman" w:hAnsi="Times New Roman" w:cs="Times New Roman"/>
          <w:szCs w:val="21"/>
        </w:rPr>
        <w:t>, R</w:t>
      </w:r>
      <w:proofErr w:type="gramStart"/>
      <w:r w:rsidRPr="00AC5A96">
        <w:rPr>
          <w:rFonts w:ascii="Times New Roman" w:hAnsi="Times New Roman" w:cs="Times New Roman"/>
          <w:szCs w:val="21"/>
        </w:rPr>
        <w:t>., ...</w:t>
      </w:r>
      <w:proofErr w:type="gramEnd"/>
      <w:r w:rsidRPr="00AC5A96">
        <w:rPr>
          <w:rFonts w:ascii="Times New Roman" w:hAnsi="Times New Roman" w:cs="Times New Roman"/>
          <w:szCs w:val="21"/>
        </w:rPr>
        <w:t xml:space="preserve"> and </w:t>
      </w:r>
      <w:proofErr w:type="spellStart"/>
      <w:r w:rsidRPr="00AC5A96">
        <w:rPr>
          <w:rFonts w:ascii="Times New Roman" w:hAnsi="Times New Roman" w:cs="Times New Roman"/>
          <w:szCs w:val="21"/>
        </w:rPr>
        <w:t>García-Feal</w:t>
      </w:r>
      <w:proofErr w:type="spellEnd"/>
      <w:r w:rsidRPr="00AC5A96">
        <w:rPr>
          <w:rFonts w:ascii="Times New Roman" w:hAnsi="Times New Roman" w:cs="Times New Roman"/>
          <w:szCs w:val="21"/>
        </w:rPr>
        <w:t xml:space="preserve">, O., 2015. </w:t>
      </w:r>
      <w:bookmarkStart w:id="199" w:name="OLE_LINK186"/>
      <w:bookmarkStart w:id="200" w:name="OLE_LINK187"/>
      <w:proofErr w:type="spellStart"/>
      <w:r w:rsidRPr="00AC5A96">
        <w:rPr>
          <w:rFonts w:ascii="Times New Roman" w:hAnsi="Times New Roman" w:cs="Times New Roman"/>
          <w:szCs w:val="21"/>
        </w:rPr>
        <w:t>DualSPHysics</w:t>
      </w:r>
      <w:proofErr w:type="spellEnd"/>
      <w:r w:rsidRPr="00AC5A96">
        <w:rPr>
          <w:rFonts w:ascii="Times New Roman" w:hAnsi="Times New Roman" w:cs="Times New Roman"/>
          <w:szCs w:val="21"/>
        </w:rPr>
        <w:t>: Open-source parallel CFD</w:t>
      </w:r>
      <w:bookmarkEnd w:id="199"/>
      <w:bookmarkEnd w:id="200"/>
      <w:r w:rsidRPr="00AC5A96">
        <w:rPr>
          <w:rFonts w:ascii="Times New Roman" w:hAnsi="Times New Roman" w:cs="Times New Roman"/>
          <w:szCs w:val="21"/>
        </w:rPr>
        <w:t xml:space="preserve"> solver based on Smoothed Particle Hydrodynamics (SPH). Computer Physics Communications, 187: 204-216.</w:t>
      </w:r>
    </w:p>
    <w:p w14:paraId="2DB0A1E3" w14:textId="374D5E02" w:rsidR="00ED5399" w:rsidRPr="00AC5A96" w:rsidRDefault="00ED5399" w:rsidP="00ED5399">
      <w:pPr>
        <w:spacing w:line="360" w:lineRule="auto"/>
        <w:ind w:left="720" w:hanging="720"/>
        <w:rPr>
          <w:rFonts w:ascii="Times New Roman" w:hAnsi="Times New Roman" w:cs="Times New Roman"/>
          <w:szCs w:val="21"/>
        </w:rPr>
      </w:pPr>
      <w:r w:rsidRPr="00AC5A96">
        <w:rPr>
          <w:rFonts w:ascii="Times New Roman" w:hAnsi="Times New Roman" w:cs="Times New Roman"/>
          <w:szCs w:val="21"/>
        </w:rPr>
        <w:t>Crespo, A., Gómez-</w:t>
      </w:r>
      <w:proofErr w:type="spellStart"/>
      <w:r w:rsidRPr="00AC5A96">
        <w:rPr>
          <w:rFonts w:ascii="Times New Roman" w:hAnsi="Times New Roman" w:cs="Times New Roman"/>
          <w:szCs w:val="21"/>
        </w:rPr>
        <w:t>Gesteira</w:t>
      </w:r>
      <w:proofErr w:type="spellEnd"/>
      <w:r w:rsidRPr="00AC5A96">
        <w:rPr>
          <w:rFonts w:ascii="Times New Roman" w:hAnsi="Times New Roman" w:cs="Times New Roman"/>
          <w:szCs w:val="21"/>
        </w:rPr>
        <w:t xml:space="preserve">, M. and Dalrymple, R.A., 2007. Boundary conditions generated by dynamic particles in SPH methods. </w:t>
      </w:r>
      <w:proofErr w:type="spellStart"/>
      <w:r w:rsidRPr="00AC5A96">
        <w:rPr>
          <w:rFonts w:ascii="Times New Roman" w:hAnsi="Times New Roman" w:cs="Times New Roman"/>
          <w:szCs w:val="21"/>
        </w:rPr>
        <w:t>Comput</w:t>
      </w:r>
      <w:proofErr w:type="spellEnd"/>
      <w:r w:rsidRPr="00AC5A96">
        <w:rPr>
          <w:rFonts w:ascii="Times New Roman" w:hAnsi="Times New Roman" w:cs="Times New Roman"/>
          <w:szCs w:val="21"/>
        </w:rPr>
        <w:t>. Mater. Continua 5 (2007) 173–184.</w:t>
      </w:r>
    </w:p>
    <w:p w14:paraId="6C3F54EF" w14:textId="77777777" w:rsidR="00ED5399" w:rsidRPr="00AC5A96" w:rsidRDefault="00ED5399" w:rsidP="00ED5399">
      <w:pPr>
        <w:spacing w:line="360" w:lineRule="auto"/>
        <w:ind w:left="720" w:hanging="720"/>
        <w:rPr>
          <w:rFonts w:ascii="Times New Roman" w:hAnsi="Times New Roman" w:cs="Times New Roman"/>
          <w:szCs w:val="21"/>
        </w:rPr>
      </w:pPr>
      <w:proofErr w:type="gramStart"/>
      <w:r w:rsidRPr="00AC5A96">
        <w:rPr>
          <w:rFonts w:ascii="Times New Roman" w:hAnsi="Times New Roman" w:cs="Times New Roman"/>
          <w:szCs w:val="21"/>
        </w:rPr>
        <w:t>del</w:t>
      </w:r>
      <w:proofErr w:type="gramEnd"/>
      <w:r w:rsidRPr="00AC5A96">
        <w:rPr>
          <w:rFonts w:ascii="Times New Roman" w:hAnsi="Times New Roman" w:cs="Times New Roman"/>
          <w:szCs w:val="21"/>
        </w:rPr>
        <w:t xml:space="preserve"> Jesus, M., Lara, J.L. and </w:t>
      </w:r>
      <w:proofErr w:type="spellStart"/>
      <w:r w:rsidRPr="00AC5A96">
        <w:rPr>
          <w:rFonts w:ascii="Times New Roman" w:hAnsi="Times New Roman" w:cs="Times New Roman"/>
          <w:szCs w:val="21"/>
        </w:rPr>
        <w:t>Losada</w:t>
      </w:r>
      <w:proofErr w:type="spellEnd"/>
      <w:r w:rsidRPr="00AC5A96">
        <w:rPr>
          <w:rFonts w:ascii="Times New Roman" w:hAnsi="Times New Roman" w:cs="Times New Roman"/>
          <w:szCs w:val="21"/>
        </w:rPr>
        <w:t>, I.J., 2012. Three-dimensional interaction of waves and porous coastal structures: Part I: Numerical model formulation. Coastal Engineering, 64: 57-72.</w:t>
      </w:r>
    </w:p>
    <w:p w14:paraId="54AA3C00" w14:textId="77777777" w:rsidR="00ED5399" w:rsidRPr="00AC5A96" w:rsidRDefault="00ED5399" w:rsidP="00ED5399">
      <w:pPr>
        <w:spacing w:line="360" w:lineRule="auto"/>
        <w:ind w:left="720" w:hanging="720"/>
        <w:rPr>
          <w:rFonts w:ascii="Times New Roman" w:hAnsi="Times New Roman" w:cs="Times New Roman"/>
          <w:szCs w:val="21"/>
        </w:rPr>
      </w:pPr>
      <w:r w:rsidRPr="00AC5A96">
        <w:rPr>
          <w:rFonts w:ascii="Times New Roman" w:hAnsi="Times New Roman" w:cs="Times New Roman"/>
          <w:szCs w:val="21"/>
        </w:rPr>
        <w:t>Drew, D.A., 1983. Mathematical modeling of two-phase flow. Annual review of fluid mechanics, 15(1): 261-291.</w:t>
      </w:r>
    </w:p>
    <w:p w14:paraId="21CCAA7D" w14:textId="51ADA5D3" w:rsidR="00ED5399" w:rsidRPr="00AC5A96" w:rsidRDefault="00ED5399" w:rsidP="00ED5399">
      <w:pPr>
        <w:spacing w:line="360" w:lineRule="auto"/>
        <w:ind w:left="720" w:hanging="720"/>
        <w:rPr>
          <w:rFonts w:ascii="Times New Roman" w:hAnsi="Times New Roman" w:cs="Times New Roman"/>
          <w:szCs w:val="21"/>
        </w:rPr>
      </w:pPr>
      <w:r w:rsidRPr="00AC5A96">
        <w:rPr>
          <w:rFonts w:ascii="Times New Roman" w:hAnsi="Times New Roman" w:cs="Times New Roman"/>
          <w:szCs w:val="21"/>
        </w:rPr>
        <w:t>Du Plessis, J.P., 1994. Analytical quantification of coefficients in the Ergun equation for fluid friction in a packed bed. Transport in Porous Media, 16(2): 189-207.</w:t>
      </w:r>
    </w:p>
    <w:p w14:paraId="43EFA2AA" w14:textId="15D95292" w:rsidR="003D35AE" w:rsidRPr="00AC5A96" w:rsidRDefault="003D35AE" w:rsidP="00ED5399">
      <w:pPr>
        <w:spacing w:line="360" w:lineRule="auto"/>
        <w:ind w:left="720" w:hanging="720"/>
        <w:rPr>
          <w:rFonts w:ascii="Times New Roman" w:hAnsi="Times New Roman" w:cs="Times New Roman"/>
          <w:szCs w:val="21"/>
        </w:rPr>
      </w:pPr>
      <w:proofErr w:type="spellStart"/>
      <w:r w:rsidRPr="00AC5A96">
        <w:rPr>
          <w:rFonts w:ascii="Times New Roman" w:hAnsi="Times New Roman" w:cs="Times New Roman"/>
          <w:szCs w:val="21"/>
        </w:rPr>
        <w:t>Gotoh</w:t>
      </w:r>
      <w:proofErr w:type="spellEnd"/>
      <w:r w:rsidRPr="00AC5A96">
        <w:rPr>
          <w:rFonts w:ascii="Times New Roman" w:hAnsi="Times New Roman" w:cs="Times New Roman"/>
          <w:szCs w:val="21"/>
        </w:rPr>
        <w:t xml:space="preserve"> H., 2001. Sub-particle-scale turbulence model for the MPS method-</w:t>
      </w:r>
      <w:proofErr w:type="spellStart"/>
      <w:r w:rsidRPr="00AC5A96">
        <w:rPr>
          <w:rFonts w:ascii="Times New Roman" w:hAnsi="Times New Roman" w:cs="Times New Roman"/>
          <w:szCs w:val="21"/>
        </w:rPr>
        <w:t>Lagrangian</w:t>
      </w:r>
      <w:proofErr w:type="spellEnd"/>
      <w:r w:rsidRPr="00AC5A96">
        <w:rPr>
          <w:rFonts w:ascii="Times New Roman" w:hAnsi="Times New Roman" w:cs="Times New Roman"/>
          <w:szCs w:val="21"/>
        </w:rPr>
        <w:t xml:space="preserve"> flow model for hydraulic engineering. Computational Fluid Dynamics Jour, 9(4): 339-347.</w:t>
      </w:r>
    </w:p>
    <w:p w14:paraId="4D417AFD" w14:textId="22628788" w:rsidR="008F7681" w:rsidRPr="00AC5A96" w:rsidRDefault="008F7681" w:rsidP="00ED5399">
      <w:pPr>
        <w:spacing w:line="360" w:lineRule="auto"/>
        <w:ind w:left="720" w:hanging="720"/>
        <w:rPr>
          <w:rFonts w:ascii="Times New Roman" w:hAnsi="Times New Roman" w:cs="Times New Roman"/>
          <w:szCs w:val="21"/>
        </w:rPr>
      </w:pPr>
      <w:proofErr w:type="spellStart"/>
      <w:r w:rsidRPr="00AC5A96">
        <w:rPr>
          <w:rFonts w:ascii="Times New Roman" w:hAnsi="Times New Roman" w:cs="Times New Roman"/>
          <w:szCs w:val="21"/>
        </w:rPr>
        <w:t>Gotoh</w:t>
      </w:r>
      <w:proofErr w:type="spellEnd"/>
      <w:r w:rsidRPr="00AC5A96">
        <w:rPr>
          <w:rFonts w:ascii="Times New Roman" w:hAnsi="Times New Roman" w:cs="Times New Roman"/>
          <w:szCs w:val="21"/>
        </w:rPr>
        <w:t xml:space="preserve">, H. and </w:t>
      </w:r>
      <w:proofErr w:type="spellStart"/>
      <w:r w:rsidRPr="00AC5A96">
        <w:rPr>
          <w:rFonts w:ascii="Times New Roman" w:hAnsi="Times New Roman" w:cs="Times New Roman"/>
          <w:szCs w:val="21"/>
        </w:rPr>
        <w:t>Khayyer</w:t>
      </w:r>
      <w:proofErr w:type="spellEnd"/>
      <w:r w:rsidRPr="00AC5A96">
        <w:rPr>
          <w:rFonts w:ascii="Times New Roman" w:hAnsi="Times New Roman" w:cs="Times New Roman"/>
          <w:szCs w:val="21"/>
        </w:rPr>
        <w:t>, A., 2018. On the state-of-the-art of particle methods for coastal and ocean engineering. Coastal Engineering Journal, 60(1): 79-103.</w:t>
      </w:r>
    </w:p>
    <w:p w14:paraId="43B532C2" w14:textId="016B911F" w:rsidR="00ED5399" w:rsidRPr="00AC5A96" w:rsidRDefault="00ED5399" w:rsidP="00ED5399">
      <w:pPr>
        <w:spacing w:line="360" w:lineRule="auto"/>
        <w:ind w:left="720" w:hanging="720"/>
        <w:rPr>
          <w:rFonts w:ascii="Times New Roman" w:hAnsi="Times New Roman" w:cs="Times New Roman"/>
          <w:szCs w:val="21"/>
        </w:rPr>
      </w:pPr>
      <w:proofErr w:type="spellStart"/>
      <w:proofErr w:type="gramStart"/>
      <w:r w:rsidRPr="00AC5A96">
        <w:rPr>
          <w:rFonts w:ascii="Times New Roman" w:hAnsi="Times New Roman" w:cs="Times New Roman"/>
          <w:szCs w:val="21"/>
        </w:rPr>
        <w:t>Gui</w:t>
      </w:r>
      <w:proofErr w:type="spellEnd"/>
      <w:proofErr w:type="gramEnd"/>
      <w:r w:rsidRPr="00AC5A96">
        <w:rPr>
          <w:rFonts w:ascii="Times New Roman" w:hAnsi="Times New Roman" w:cs="Times New Roman"/>
          <w:szCs w:val="21"/>
        </w:rPr>
        <w:t>, Q., Dong, P., Shao, S. and Chen, Y., 2015. Incompressible SPH simulation of wave interaction with porous structure. Ocean Engineering, 110: 126-139.</w:t>
      </w:r>
    </w:p>
    <w:p w14:paraId="16AB164D" w14:textId="5A8CEBF8" w:rsidR="00AE255B" w:rsidRPr="00AC5A96" w:rsidRDefault="00AE255B" w:rsidP="00ED5399">
      <w:pPr>
        <w:spacing w:line="360" w:lineRule="auto"/>
        <w:ind w:left="720" w:hanging="720"/>
        <w:rPr>
          <w:rFonts w:ascii="Times New Roman" w:hAnsi="Times New Roman" w:cs="Times New Roman"/>
          <w:szCs w:val="21"/>
        </w:rPr>
      </w:pPr>
      <w:r w:rsidRPr="00AC5A96">
        <w:rPr>
          <w:rFonts w:ascii="Times New Roman" w:hAnsi="Times New Roman" w:cs="Times New Roman"/>
          <w:szCs w:val="21"/>
        </w:rPr>
        <w:t xml:space="preserve">Harada, E., </w:t>
      </w:r>
      <w:proofErr w:type="spellStart"/>
      <w:r w:rsidRPr="00AC5A96">
        <w:rPr>
          <w:rFonts w:ascii="Times New Roman" w:hAnsi="Times New Roman" w:cs="Times New Roman"/>
          <w:szCs w:val="21"/>
        </w:rPr>
        <w:t>Ikari</w:t>
      </w:r>
      <w:proofErr w:type="spellEnd"/>
      <w:r w:rsidRPr="00AC5A96">
        <w:rPr>
          <w:rFonts w:ascii="Times New Roman" w:hAnsi="Times New Roman" w:cs="Times New Roman"/>
          <w:szCs w:val="21"/>
        </w:rPr>
        <w:t xml:space="preserve">, H., Shimizu, Y., </w:t>
      </w:r>
      <w:proofErr w:type="spellStart"/>
      <w:r w:rsidRPr="00AC5A96">
        <w:rPr>
          <w:rFonts w:ascii="Times New Roman" w:hAnsi="Times New Roman" w:cs="Times New Roman"/>
          <w:szCs w:val="21"/>
        </w:rPr>
        <w:t>Khayyer</w:t>
      </w:r>
      <w:proofErr w:type="spellEnd"/>
      <w:r w:rsidRPr="00AC5A96">
        <w:rPr>
          <w:rFonts w:ascii="Times New Roman" w:hAnsi="Times New Roman" w:cs="Times New Roman"/>
          <w:szCs w:val="21"/>
        </w:rPr>
        <w:t xml:space="preserve">, A. and </w:t>
      </w:r>
      <w:proofErr w:type="spellStart"/>
      <w:r w:rsidRPr="00AC5A96">
        <w:rPr>
          <w:rFonts w:ascii="Times New Roman" w:hAnsi="Times New Roman" w:cs="Times New Roman"/>
          <w:szCs w:val="21"/>
        </w:rPr>
        <w:t>Gotoh</w:t>
      </w:r>
      <w:proofErr w:type="spellEnd"/>
      <w:r w:rsidRPr="00AC5A96">
        <w:rPr>
          <w:rFonts w:ascii="Times New Roman" w:hAnsi="Times New Roman" w:cs="Times New Roman"/>
          <w:szCs w:val="21"/>
        </w:rPr>
        <w:t>, H.</w:t>
      </w:r>
      <w:r w:rsidR="006B48A0" w:rsidRPr="00AC5A96">
        <w:rPr>
          <w:rFonts w:ascii="Times New Roman" w:hAnsi="Times New Roman" w:cs="Times New Roman"/>
          <w:szCs w:val="21"/>
        </w:rPr>
        <w:t xml:space="preserve">, </w:t>
      </w:r>
      <w:r w:rsidRPr="00AC5A96">
        <w:rPr>
          <w:rFonts w:ascii="Times New Roman" w:hAnsi="Times New Roman" w:cs="Times New Roman"/>
          <w:szCs w:val="21"/>
        </w:rPr>
        <w:t>2017. Numerical Investigation of the Morphological Dynamics of a Step-and-Pool Riverbed Using DEM-MPS. Journal of Hydraulic Engineering, 144(1)</w:t>
      </w:r>
      <w:r w:rsidR="006B48A0" w:rsidRPr="00AC5A96">
        <w:rPr>
          <w:rFonts w:ascii="Times New Roman" w:hAnsi="Times New Roman" w:cs="Times New Roman"/>
          <w:szCs w:val="21"/>
        </w:rPr>
        <w:t>:</w:t>
      </w:r>
      <w:r w:rsidRPr="00AC5A96">
        <w:rPr>
          <w:rFonts w:ascii="Times New Roman" w:hAnsi="Times New Roman" w:cs="Times New Roman"/>
          <w:szCs w:val="21"/>
        </w:rPr>
        <w:t xml:space="preserve"> 04017058.</w:t>
      </w:r>
    </w:p>
    <w:p w14:paraId="196922E8" w14:textId="77777777" w:rsidR="00ED5399" w:rsidRPr="00AC5A96" w:rsidRDefault="00ED5399" w:rsidP="00ED5399">
      <w:pPr>
        <w:spacing w:line="360" w:lineRule="auto"/>
        <w:ind w:left="720" w:hanging="720"/>
        <w:rPr>
          <w:rFonts w:ascii="Times New Roman" w:hAnsi="Times New Roman" w:cs="Times New Roman"/>
          <w:szCs w:val="21"/>
        </w:rPr>
      </w:pPr>
      <w:r w:rsidRPr="00AC5A96">
        <w:rPr>
          <w:rFonts w:ascii="Times New Roman" w:hAnsi="Times New Roman" w:cs="Times New Roman"/>
          <w:szCs w:val="21"/>
        </w:rPr>
        <w:t xml:space="preserve">He, M., Xu, W., </w:t>
      </w:r>
      <w:proofErr w:type="gramStart"/>
      <w:r w:rsidRPr="00AC5A96">
        <w:rPr>
          <w:rFonts w:ascii="Times New Roman" w:hAnsi="Times New Roman" w:cs="Times New Roman"/>
          <w:szCs w:val="21"/>
        </w:rPr>
        <w:t>Gao</w:t>
      </w:r>
      <w:proofErr w:type="gramEnd"/>
      <w:r w:rsidRPr="00AC5A96">
        <w:rPr>
          <w:rFonts w:ascii="Times New Roman" w:hAnsi="Times New Roman" w:cs="Times New Roman"/>
          <w:szCs w:val="21"/>
        </w:rPr>
        <w:t>, X. and Ren, B., 2018. The layout of submerged horizontal plate breakwater (SHPB) with respect to the tidal-level variation. Coastal Engineering Journal, 60(3): 280-298.</w:t>
      </w:r>
    </w:p>
    <w:p w14:paraId="716CDD5E" w14:textId="77777777" w:rsidR="00ED5399" w:rsidRPr="00AC5A96" w:rsidRDefault="00ED5399" w:rsidP="00ED5399">
      <w:pPr>
        <w:spacing w:line="360" w:lineRule="auto"/>
        <w:ind w:left="720" w:hanging="720"/>
        <w:rPr>
          <w:rFonts w:ascii="Times New Roman" w:hAnsi="Times New Roman" w:cs="Times New Roman"/>
          <w:szCs w:val="21"/>
        </w:rPr>
      </w:pPr>
      <w:r w:rsidRPr="00AC5A96">
        <w:rPr>
          <w:rFonts w:ascii="Times New Roman" w:hAnsi="Times New Roman" w:cs="Times New Roman"/>
          <w:szCs w:val="21"/>
        </w:rPr>
        <w:t>Hearn, C.J., 1999. Wave‐breaking hydrodynamics within coral reef systems and the effect of changing relative sea level. Journal of Geophysical Research: Oceans, 104(C12): 30007-30019.</w:t>
      </w:r>
    </w:p>
    <w:p w14:paraId="78755D1A" w14:textId="77777777" w:rsidR="00ED5399" w:rsidRPr="00AC5A96" w:rsidRDefault="00ED5399" w:rsidP="00ED5399">
      <w:pPr>
        <w:spacing w:line="360" w:lineRule="auto"/>
        <w:ind w:left="720" w:hanging="720"/>
        <w:rPr>
          <w:rFonts w:ascii="Times New Roman" w:hAnsi="Times New Roman" w:cs="Times New Roman"/>
          <w:szCs w:val="21"/>
        </w:rPr>
      </w:pPr>
      <w:r w:rsidRPr="00AC5A96">
        <w:rPr>
          <w:rFonts w:ascii="Times New Roman" w:hAnsi="Times New Roman" w:cs="Times New Roman"/>
          <w:szCs w:val="21"/>
        </w:rPr>
        <w:t>Hearn, C.J., 2011. Perspectives in coral reef hydrodynamics. Coral Reefs, 30(1): 1-9.</w:t>
      </w:r>
    </w:p>
    <w:p w14:paraId="49819552" w14:textId="77777777" w:rsidR="00ED5399" w:rsidRPr="00AC5A96" w:rsidRDefault="00ED5399" w:rsidP="00ED5399">
      <w:pPr>
        <w:spacing w:line="360" w:lineRule="auto"/>
        <w:ind w:left="720" w:hanging="720"/>
        <w:rPr>
          <w:rFonts w:ascii="Times New Roman" w:hAnsi="Times New Roman" w:cs="Times New Roman"/>
          <w:szCs w:val="21"/>
        </w:rPr>
      </w:pPr>
      <w:proofErr w:type="spellStart"/>
      <w:r w:rsidRPr="00AC5A96">
        <w:rPr>
          <w:rFonts w:ascii="Times New Roman" w:hAnsi="Times New Roman" w:cs="Times New Roman"/>
          <w:szCs w:val="21"/>
        </w:rPr>
        <w:t>Higuera</w:t>
      </w:r>
      <w:proofErr w:type="spellEnd"/>
      <w:r w:rsidRPr="00AC5A96">
        <w:rPr>
          <w:rFonts w:ascii="Times New Roman" w:hAnsi="Times New Roman" w:cs="Times New Roman"/>
          <w:szCs w:val="21"/>
        </w:rPr>
        <w:t xml:space="preserve">, P., Lara, J.L. and </w:t>
      </w:r>
      <w:proofErr w:type="spellStart"/>
      <w:r w:rsidRPr="00AC5A96">
        <w:rPr>
          <w:rFonts w:ascii="Times New Roman" w:hAnsi="Times New Roman" w:cs="Times New Roman"/>
          <w:szCs w:val="21"/>
        </w:rPr>
        <w:t>Losada</w:t>
      </w:r>
      <w:proofErr w:type="spellEnd"/>
      <w:r w:rsidRPr="00AC5A96">
        <w:rPr>
          <w:rFonts w:ascii="Times New Roman" w:hAnsi="Times New Roman" w:cs="Times New Roman"/>
          <w:szCs w:val="21"/>
        </w:rPr>
        <w:t xml:space="preserve">, I.J., 2014. Three-dimensional interaction of waves and porous coastal structures using </w:t>
      </w:r>
      <w:proofErr w:type="spellStart"/>
      <w:r w:rsidRPr="00AC5A96">
        <w:rPr>
          <w:rFonts w:ascii="Times New Roman" w:hAnsi="Times New Roman" w:cs="Times New Roman"/>
          <w:szCs w:val="21"/>
        </w:rPr>
        <w:t>OpenFORM</w:t>
      </w:r>
      <w:proofErr w:type="spellEnd"/>
      <w:r w:rsidRPr="00AC5A96">
        <w:rPr>
          <w:rFonts w:ascii="Times New Roman" w:hAnsi="Times New Roman" w:cs="Times New Roman"/>
          <w:szCs w:val="21"/>
        </w:rPr>
        <w:t>®. Part I: Formulation and validation. Coastal Engineering, 83: 243-258.</w:t>
      </w:r>
    </w:p>
    <w:p w14:paraId="0B4A53C4" w14:textId="41DC92BD" w:rsidR="00ED5399" w:rsidRPr="00AC5A96" w:rsidRDefault="00ED5399" w:rsidP="00ED5399">
      <w:pPr>
        <w:spacing w:line="360" w:lineRule="auto"/>
        <w:ind w:left="720" w:hanging="720"/>
        <w:rPr>
          <w:rFonts w:ascii="Times New Roman" w:hAnsi="Times New Roman" w:cs="Times New Roman"/>
          <w:szCs w:val="21"/>
        </w:rPr>
      </w:pPr>
      <w:r w:rsidRPr="00AC5A96">
        <w:rPr>
          <w:rFonts w:ascii="Times New Roman" w:hAnsi="Times New Roman" w:cs="Times New Roman"/>
          <w:szCs w:val="21"/>
        </w:rPr>
        <w:t xml:space="preserve">Hu, K.C., Hsiao, S.C., </w:t>
      </w:r>
      <w:proofErr w:type="spellStart"/>
      <w:r w:rsidRPr="00AC5A96">
        <w:rPr>
          <w:rFonts w:ascii="Times New Roman" w:hAnsi="Times New Roman" w:cs="Times New Roman"/>
          <w:szCs w:val="21"/>
        </w:rPr>
        <w:t>Hwung</w:t>
      </w:r>
      <w:proofErr w:type="spellEnd"/>
      <w:r w:rsidRPr="00AC5A96">
        <w:rPr>
          <w:rFonts w:ascii="Times New Roman" w:hAnsi="Times New Roman" w:cs="Times New Roman"/>
          <w:szCs w:val="21"/>
        </w:rPr>
        <w:t>, H.H. and Wu, T.R., 2012. Three-dimensional numerical modeling of the interaction of dam-break waves and porous media. Advances in Water Resources, 47: 14-30.</w:t>
      </w:r>
    </w:p>
    <w:p w14:paraId="45F6476F" w14:textId="5DBF5BE7" w:rsidR="00BF2665" w:rsidRPr="00AC5A96" w:rsidRDefault="00BF2665" w:rsidP="00ED5399">
      <w:pPr>
        <w:spacing w:line="360" w:lineRule="auto"/>
        <w:ind w:left="720" w:hanging="720"/>
        <w:rPr>
          <w:rFonts w:ascii="Times New Roman" w:hAnsi="Times New Roman" w:cs="Times New Roman"/>
          <w:szCs w:val="21"/>
        </w:rPr>
      </w:pPr>
      <w:r w:rsidRPr="00AC5A96">
        <w:rPr>
          <w:rFonts w:ascii="Times New Roman" w:hAnsi="Times New Roman" w:cs="Times New Roman"/>
          <w:szCs w:val="21"/>
        </w:rPr>
        <w:t xml:space="preserve">Karunarathna, S. A. S. A. and Lin, P., 2006. Numerical simulation of wave damping over porous </w:t>
      </w:r>
      <w:proofErr w:type="spellStart"/>
      <w:r w:rsidRPr="00AC5A96">
        <w:rPr>
          <w:rFonts w:ascii="Times New Roman" w:hAnsi="Times New Roman" w:cs="Times New Roman"/>
          <w:szCs w:val="21"/>
        </w:rPr>
        <w:t>seabeds</w:t>
      </w:r>
      <w:proofErr w:type="spellEnd"/>
      <w:r w:rsidRPr="00AC5A96">
        <w:rPr>
          <w:rFonts w:ascii="Times New Roman" w:hAnsi="Times New Roman" w:cs="Times New Roman"/>
          <w:szCs w:val="21"/>
        </w:rPr>
        <w:t>. Coastal Engineering, 53(10): 845-855.</w:t>
      </w:r>
    </w:p>
    <w:p w14:paraId="3D7C4C09" w14:textId="6F004E57" w:rsidR="00ED5399" w:rsidRPr="00AC5A96" w:rsidRDefault="00ED5399" w:rsidP="00ED5399">
      <w:pPr>
        <w:spacing w:line="360" w:lineRule="auto"/>
        <w:ind w:left="720" w:hanging="720"/>
        <w:rPr>
          <w:rFonts w:ascii="Times New Roman" w:hAnsi="Times New Roman" w:cs="Times New Roman"/>
          <w:szCs w:val="21"/>
        </w:rPr>
      </w:pPr>
      <w:bookmarkStart w:id="201" w:name="OLE_LINK61"/>
      <w:bookmarkStart w:id="202" w:name="OLE_LINK65"/>
      <w:bookmarkStart w:id="203" w:name="OLE_LINK66"/>
      <w:proofErr w:type="spellStart"/>
      <w:r w:rsidRPr="00AC5A96">
        <w:rPr>
          <w:rFonts w:ascii="Times New Roman" w:hAnsi="Times New Roman" w:cs="Times New Roman"/>
          <w:szCs w:val="21"/>
        </w:rPr>
        <w:t>Kaviany</w:t>
      </w:r>
      <w:bookmarkEnd w:id="201"/>
      <w:bookmarkEnd w:id="202"/>
      <w:bookmarkEnd w:id="203"/>
      <w:proofErr w:type="spellEnd"/>
      <w:r w:rsidRPr="00AC5A96">
        <w:rPr>
          <w:rFonts w:ascii="Times New Roman" w:hAnsi="Times New Roman" w:cs="Times New Roman"/>
          <w:szCs w:val="21"/>
        </w:rPr>
        <w:t>, M., 2012. Principles of heat transfer in porous media. Springer Science &amp; Business Media.</w:t>
      </w:r>
    </w:p>
    <w:p w14:paraId="79CA613A" w14:textId="475E5333" w:rsidR="006B48A0" w:rsidRPr="00AC5A96" w:rsidRDefault="006B48A0" w:rsidP="00ED5399">
      <w:pPr>
        <w:spacing w:line="360" w:lineRule="auto"/>
        <w:ind w:left="720" w:hanging="720"/>
        <w:rPr>
          <w:rFonts w:ascii="Times New Roman" w:hAnsi="Times New Roman" w:cs="Times New Roman"/>
          <w:szCs w:val="21"/>
        </w:rPr>
      </w:pPr>
      <w:proofErr w:type="spellStart"/>
      <w:r w:rsidRPr="00AC5A96">
        <w:rPr>
          <w:rFonts w:ascii="Times New Roman" w:hAnsi="Times New Roman" w:cs="Times New Roman"/>
          <w:szCs w:val="21"/>
        </w:rPr>
        <w:t>Khayyer</w:t>
      </w:r>
      <w:proofErr w:type="spellEnd"/>
      <w:r w:rsidRPr="00AC5A96">
        <w:rPr>
          <w:rFonts w:ascii="Times New Roman" w:hAnsi="Times New Roman" w:cs="Times New Roman"/>
          <w:szCs w:val="21"/>
        </w:rPr>
        <w:t xml:space="preserve">, A. and </w:t>
      </w:r>
      <w:proofErr w:type="spellStart"/>
      <w:r w:rsidRPr="00AC5A96">
        <w:rPr>
          <w:rFonts w:ascii="Times New Roman" w:hAnsi="Times New Roman" w:cs="Times New Roman"/>
          <w:szCs w:val="21"/>
        </w:rPr>
        <w:t>Gotoh</w:t>
      </w:r>
      <w:proofErr w:type="spellEnd"/>
      <w:r w:rsidRPr="00AC5A96">
        <w:rPr>
          <w:rFonts w:ascii="Times New Roman" w:hAnsi="Times New Roman" w:cs="Times New Roman"/>
          <w:szCs w:val="21"/>
        </w:rPr>
        <w:t>, H., 2011. Enhancement of stability and accuracy of the moving particle semi-implicit method. Journal of Computational Physics, 230(8): 3093-3118.</w:t>
      </w:r>
    </w:p>
    <w:p w14:paraId="49794ABB" w14:textId="3D73CB0C" w:rsidR="009E0539" w:rsidRPr="00AC5A96" w:rsidRDefault="009E0539" w:rsidP="009E0539">
      <w:pPr>
        <w:spacing w:line="360" w:lineRule="auto"/>
        <w:ind w:left="720" w:hanging="720"/>
        <w:rPr>
          <w:rFonts w:ascii="Times New Roman" w:hAnsi="Times New Roman" w:cs="Times New Roman"/>
          <w:szCs w:val="21"/>
        </w:rPr>
      </w:pPr>
      <w:proofErr w:type="spellStart"/>
      <w:r w:rsidRPr="00AC5A96">
        <w:rPr>
          <w:rFonts w:ascii="Times New Roman" w:hAnsi="Times New Roman" w:cs="Times New Roman"/>
          <w:szCs w:val="21"/>
        </w:rPr>
        <w:t>Khayyer</w:t>
      </w:r>
      <w:proofErr w:type="spellEnd"/>
      <w:r w:rsidRPr="00AC5A96">
        <w:rPr>
          <w:rFonts w:ascii="Times New Roman" w:hAnsi="Times New Roman" w:cs="Times New Roman"/>
          <w:szCs w:val="21"/>
        </w:rPr>
        <w:t xml:space="preserve">, A., </w:t>
      </w:r>
      <w:proofErr w:type="spellStart"/>
      <w:r w:rsidRPr="00AC5A96">
        <w:rPr>
          <w:rFonts w:ascii="Times New Roman" w:hAnsi="Times New Roman" w:cs="Times New Roman"/>
          <w:szCs w:val="21"/>
        </w:rPr>
        <w:t>Gotoh</w:t>
      </w:r>
      <w:proofErr w:type="spellEnd"/>
      <w:r w:rsidRPr="00AC5A96">
        <w:rPr>
          <w:rFonts w:ascii="Times New Roman" w:hAnsi="Times New Roman" w:cs="Times New Roman"/>
          <w:szCs w:val="21"/>
        </w:rPr>
        <w:t>, H. and Shao, S., 2009. Enhanced predictions of wave impact pressure by improved incompressible SPH methods. Applied Ocean Research, 31(2): 111-131.</w:t>
      </w:r>
    </w:p>
    <w:p w14:paraId="1E41594A" w14:textId="3F655096" w:rsidR="006B48A0" w:rsidRPr="00AC5A96" w:rsidRDefault="006B48A0" w:rsidP="009E0539">
      <w:pPr>
        <w:spacing w:line="360" w:lineRule="auto"/>
        <w:ind w:left="720" w:hanging="720"/>
        <w:rPr>
          <w:rFonts w:ascii="Times New Roman" w:hAnsi="Times New Roman" w:cs="Times New Roman"/>
          <w:szCs w:val="21"/>
        </w:rPr>
      </w:pPr>
      <w:proofErr w:type="spellStart"/>
      <w:r w:rsidRPr="00AC5A96">
        <w:rPr>
          <w:rFonts w:ascii="Times New Roman" w:hAnsi="Times New Roman" w:cs="Times New Roman"/>
          <w:szCs w:val="21"/>
        </w:rPr>
        <w:t>Khayyer</w:t>
      </w:r>
      <w:proofErr w:type="spellEnd"/>
      <w:r w:rsidRPr="00AC5A96">
        <w:rPr>
          <w:rFonts w:ascii="Times New Roman" w:hAnsi="Times New Roman" w:cs="Times New Roman"/>
          <w:szCs w:val="21"/>
        </w:rPr>
        <w:t xml:space="preserve">, A., </w:t>
      </w:r>
      <w:proofErr w:type="spellStart"/>
      <w:r w:rsidRPr="00AC5A96">
        <w:rPr>
          <w:rFonts w:ascii="Times New Roman" w:hAnsi="Times New Roman" w:cs="Times New Roman"/>
          <w:szCs w:val="21"/>
        </w:rPr>
        <w:t>Gotoh</w:t>
      </w:r>
      <w:proofErr w:type="spellEnd"/>
      <w:r w:rsidRPr="00AC5A96">
        <w:rPr>
          <w:rFonts w:ascii="Times New Roman" w:hAnsi="Times New Roman" w:cs="Times New Roman"/>
          <w:szCs w:val="21"/>
        </w:rPr>
        <w:t>, H. and Shimizu, Y., 2017. Comparative study on accuracy and conservation properties of two particle regularization schemes and proposal of an optimized particle shifting scheme in ISPH context. Journal of Computational Physics, 332: 236-256.</w:t>
      </w:r>
    </w:p>
    <w:p w14:paraId="225642EE" w14:textId="538E111F" w:rsidR="009E0539" w:rsidRPr="00AC5A96" w:rsidRDefault="009E0539" w:rsidP="009E0539">
      <w:pPr>
        <w:spacing w:line="360" w:lineRule="auto"/>
        <w:ind w:left="720" w:hanging="720"/>
        <w:rPr>
          <w:rFonts w:ascii="Times New Roman" w:hAnsi="Times New Roman" w:cs="Times New Roman"/>
          <w:szCs w:val="21"/>
        </w:rPr>
      </w:pPr>
      <w:proofErr w:type="spellStart"/>
      <w:r w:rsidRPr="00AC5A96">
        <w:rPr>
          <w:rFonts w:ascii="Times New Roman" w:hAnsi="Times New Roman" w:cs="Times New Roman"/>
          <w:szCs w:val="21"/>
        </w:rPr>
        <w:t>Khayyer</w:t>
      </w:r>
      <w:proofErr w:type="spellEnd"/>
      <w:r w:rsidRPr="00AC5A96">
        <w:rPr>
          <w:rFonts w:ascii="Times New Roman" w:hAnsi="Times New Roman" w:cs="Times New Roman"/>
          <w:szCs w:val="21"/>
        </w:rPr>
        <w:t xml:space="preserve">, A., </w:t>
      </w:r>
      <w:proofErr w:type="spellStart"/>
      <w:r w:rsidRPr="00AC5A96">
        <w:rPr>
          <w:rFonts w:ascii="Times New Roman" w:hAnsi="Times New Roman" w:cs="Times New Roman"/>
          <w:szCs w:val="21"/>
        </w:rPr>
        <w:t>Gotoh</w:t>
      </w:r>
      <w:proofErr w:type="spellEnd"/>
      <w:r w:rsidRPr="00AC5A96">
        <w:rPr>
          <w:rFonts w:ascii="Times New Roman" w:hAnsi="Times New Roman" w:cs="Times New Roman"/>
          <w:szCs w:val="21"/>
        </w:rPr>
        <w:t xml:space="preserve">, H., </w:t>
      </w:r>
      <w:proofErr w:type="spellStart"/>
      <w:r w:rsidRPr="00AC5A96">
        <w:rPr>
          <w:rFonts w:ascii="Times New Roman" w:hAnsi="Times New Roman" w:cs="Times New Roman"/>
          <w:szCs w:val="21"/>
        </w:rPr>
        <w:t>Falahaty</w:t>
      </w:r>
      <w:proofErr w:type="spellEnd"/>
      <w:r w:rsidRPr="00AC5A96">
        <w:rPr>
          <w:rFonts w:ascii="Times New Roman" w:hAnsi="Times New Roman" w:cs="Times New Roman"/>
          <w:szCs w:val="21"/>
        </w:rPr>
        <w:t>, H. and Shimizu, Y., 2018</w:t>
      </w:r>
      <w:r w:rsidR="004D578D" w:rsidRPr="00AC5A96">
        <w:rPr>
          <w:rFonts w:ascii="Times New Roman" w:hAnsi="Times New Roman" w:cs="Times New Roman"/>
          <w:szCs w:val="21"/>
        </w:rPr>
        <w:t>a</w:t>
      </w:r>
      <w:r w:rsidRPr="00AC5A96">
        <w:rPr>
          <w:rFonts w:ascii="Times New Roman" w:hAnsi="Times New Roman" w:cs="Times New Roman"/>
          <w:szCs w:val="21"/>
        </w:rPr>
        <w:t>. An enhanced ISPH–SPH coupled method for simulation of incompressible fluid–elastic structure interactions. Computer Physics Communications, 232: 139-164.</w:t>
      </w:r>
    </w:p>
    <w:p w14:paraId="03E1779D" w14:textId="050584FF" w:rsidR="00272029" w:rsidRPr="00AC5A96" w:rsidRDefault="00272029" w:rsidP="00ED5399">
      <w:pPr>
        <w:spacing w:line="360" w:lineRule="auto"/>
        <w:ind w:left="720" w:hanging="720"/>
        <w:rPr>
          <w:rFonts w:ascii="Times New Roman" w:hAnsi="Times New Roman" w:cs="Times New Roman"/>
          <w:szCs w:val="21"/>
        </w:rPr>
      </w:pPr>
      <w:bookmarkStart w:id="204" w:name="OLE_LINK125"/>
      <w:bookmarkStart w:id="205" w:name="OLE_LINK133"/>
      <w:proofErr w:type="spellStart"/>
      <w:r w:rsidRPr="00AC5A96">
        <w:rPr>
          <w:rFonts w:ascii="Times New Roman" w:hAnsi="Times New Roman" w:cs="Times New Roman"/>
          <w:szCs w:val="21"/>
        </w:rPr>
        <w:t>Khayyer</w:t>
      </w:r>
      <w:proofErr w:type="spellEnd"/>
      <w:r w:rsidRPr="00AC5A96">
        <w:rPr>
          <w:rFonts w:ascii="Times New Roman" w:hAnsi="Times New Roman" w:cs="Times New Roman"/>
          <w:szCs w:val="21"/>
        </w:rPr>
        <w:t xml:space="preserve">, A., </w:t>
      </w:r>
      <w:proofErr w:type="spellStart"/>
      <w:r w:rsidRPr="00AC5A96">
        <w:rPr>
          <w:rFonts w:ascii="Times New Roman" w:hAnsi="Times New Roman" w:cs="Times New Roman"/>
          <w:szCs w:val="21"/>
        </w:rPr>
        <w:t>Gotoh</w:t>
      </w:r>
      <w:proofErr w:type="spellEnd"/>
      <w:r w:rsidRPr="00AC5A96">
        <w:rPr>
          <w:rFonts w:ascii="Times New Roman" w:hAnsi="Times New Roman" w:cs="Times New Roman"/>
          <w:szCs w:val="21"/>
        </w:rPr>
        <w:t xml:space="preserve">, H., Shimizu, Y., </w:t>
      </w:r>
      <w:proofErr w:type="spellStart"/>
      <w:r w:rsidRPr="00AC5A96">
        <w:rPr>
          <w:rFonts w:ascii="Times New Roman" w:hAnsi="Times New Roman" w:cs="Times New Roman"/>
          <w:szCs w:val="21"/>
        </w:rPr>
        <w:t>Gotoh</w:t>
      </w:r>
      <w:proofErr w:type="spellEnd"/>
      <w:r w:rsidRPr="00AC5A96">
        <w:rPr>
          <w:rFonts w:ascii="Times New Roman" w:hAnsi="Times New Roman" w:cs="Times New Roman"/>
          <w:szCs w:val="21"/>
        </w:rPr>
        <w:t xml:space="preserve">, K., </w:t>
      </w:r>
      <w:proofErr w:type="spellStart"/>
      <w:r w:rsidRPr="00AC5A96">
        <w:rPr>
          <w:rFonts w:ascii="Times New Roman" w:hAnsi="Times New Roman" w:cs="Times New Roman"/>
          <w:szCs w:val="21"/>
        </w:rPr>
        <w:t>Falahaty</w:t>
      </w:r>
      <w:proofErr w:type="spellEnd"/>
      <w:r w:rsidRPr="00AC5A96">
        <w:rPr>
          <w:rFonts w:ascii="Times New Roman" w:hAnsi="Times New Roman" w:cs="Times New Roman"/>
          <w:szCs w:val="21"/>
        </w:rPr>
        <w:t>, H., and Shao, S</w:t>
      </w:r>
      <w:bookmarkEnd w:id="204"/>
      <w:bookmarkEnd w:id="205"/>
      <w:r w:rsidRPr="00AC5A96">
        <w:rPr>
          <w:rFonts w:ascii="Times New Roman" w:hAnsi="Times New Roman" w:cs="Times New Roman"/>
          <w:szCs w:val="21"/>
        </w:rPr>
        <w:t>., 2018</w:t>
      </w:r>
      <w:r w:rsidR="004D578D" w:rsidRPr="00AC5A96">
        <w:rPr>
          <w:rFonts w:ascii="Times New Roman" w:hAnsi="Times New Roman" w:cs="Times New Roman"/>
          <w:szCs w:val="21"/>
        </w:rPr>
        <w:t>b</w:t>
      </w:r>
      <w:r w:rsidRPr="00AC5A96">
        <w:rPr>
          <w:rFonts w:ascii="Times New Roman" w:hAnsi="Times New Roman" w:cs="Times New Roman"/>
          <w:szCs w:val="21"/>
        </w:rPr>
        <w:t>. Development of a projection-based SPH method for numerical wave flume with porous media of variable porosity. Coastal Engineering, 140: 1-22.</w:t>
      </w:r>
    </w:p>
    <w:p w14:paraId="583B69D3" w14:textId="261AEF8F" w:rsidR="0019128A" w:rsidRPr="00AC5A96" w:rsidRDefault="0019128A" w:rsidP="00ED5399">
      <w:pPr>
        <w:spacing w:line="360" w:lineRule="auto"/>
        <w:ind w:left="720" w:hanging="720"/>
        <w:rPr>
          <w:rFonts w:ascii="Times New Roman" w:hAnsi="Times New Roman" w:cs="Times New Roman"/>
          <w:szCs w:val="21"/>
        </w:rPr>
      </w:pPr>
      <w:proofErr w:type="spellStart"/>
      <w:r w:rsidRPr="00AC5A96">
        <w:rPr>
          <w:rFonts w:ascii="Times New Roman" w:hAnsi="Times New Roman" w:cs="Times New Roman"/>
          <w:szCs w:val="21"/>
        </w:rPr>
        <w:t>Khayyer</w:t>
      </w:r>
      <w:proofErr w:type="spellEnd"/>
      <w:r w:rsidRPr="00AC5A96">
        <w:rPr>
          <w:rFonts w:ascii="Times New Roman" w:hAnsi="Times New Roman" w:cs="Times New Roman"/>
          <w:szCs w:val="21"/>
        </w:rPr>
        <w:t xml:space="preserve">, A., </w:t>
      </w:r>
      <w:proofErr w:type="spellStart"/>
      <w:r w:rsidRPr="00AC5A96">
        <w:rPr>
          <w:rFonts w:ascii="Times New Roman" w:hAnsi="Times New Roman" w:cs="Times New Roman"/>
          <w:szCs w:val="21"/>
        </w:rPr>
        <w:t>Gotoh</w:t>
      </w:r>
      <w:proofErr w:type="spellEnd"/>
      <w:r w:rsidRPr="00AC5A96">
        <w:rPr>
          <w:rFonts w:ascii="Times New Roman" w:hAnsi="Times New Roman" w:cs="Times New Roman"/>
          <w:szCs w:val="21"/>
        </w:rPr>
        <w:t>, H. and Shimizu, Y., 2019</w:t>
      </w:r>
      <w:r w:rsidR="004D578D" w:rsidRPr="00AC5A96">
        <w:rPr>
          <w:rFonts w:ascii="Times New Roman" w:hAnsi="Times New Roman" w:cs="Times New Roman"/>
          <w:szCs w:val="21"/>
        </w:rPr>
        <w:t>a</w:t>
      </w:r>
      <w:r w:rsidRPr="00AC5A96">
        <w:rPr>
          <w:rFonts w:ascii="Times New Roman" w:hAnsi="Times New Roman" w:cs="Times New Roman"/>
          <w:szCs w:val="21"/>
        </w:rPr>
        <w:t>. A projection-based particle method with optimized particle shifting for multiphase flows with large density ratios and discontinuous density fields. Computers &amp; Fluids, 179: 356-371.</w:t>
      </w:r>
    </w:p>
    <w:p w14:paraId="6A419297" w14:textId="7277EE37" w:rsidR="0019128A" w:rsidRPr="00AC5A96" w:rsidRDefault="0019128A" w:rsidP="00ED5399">
      <w:pPr>
        <w:spacing w:line="360" w:lineRule="auto"/>
        <w:ind w:left="720" w:hanging="720"/>
        <w:rPr>
          <w:rFonts w:ascii="Times New Roman" w:hAnsi="Times New Roman" w:cs="Times New Roman"/>
          <w:szCs w:val="21"/>
        </w:rPr>
      </w:pPr>
      <w:proofErr w:type="spellStart"/>
      <w:r w:rsidRPr="00AC5A96">
        <w:rPr>
          <w:rFonts w:ascii="Times New Roman" w:hAnsi="Times New Roman" w:cs="Times New Roman"/>
          <w:szCs w:val="21"/>
        </w:rPr>
        <w:t>Khayyer</w:t>
      </w:r>
      <w:proofErr w:type="spellEnd"/>
      <w:r w:rsidRPr="00AC5A96">
        <w:rPr>
          <w:rFonts w:ascii="Times New Roman" w:hAnsi="Times New Roman" w:cs="Times New Roman"/>
          <w:szCs w:val="21"/>
        </w:rPr>
        <w:t xml:space="preserve">, A., </w:t>
      </w:r>
      <w:proofErr w:type="spellStart"/>
      <w:r w:rsidRPr="00AC5A96">
        <w:rPr>
          <w:rFonts w:ascii="Times New Roman" w:hAnsi="Times New Roman" w:cs="Times New Roman"/>
          <w:szCs w:val="21"/>
        </w:rPr>
        <w:t>Tsuruta</w:t>
      </w:r>
      <w:proofErr w:type="spellEnd"/>
      <w:r w:rsidRPr="00AC5A96">
        <w:rPr>
          <w:rFonts w:ascii="Times New Roman" w:hAnsi="Times New Roman" w:cs="Times New Roman"/>
          <w:szCs w:val="21"/>
        </w:rPr>
        <w:t xml:space="preserve">, N., Shimizu, Y. and </w:t>
      </w:r>
      <w:proofErr w:type="spellStart"/>
      <w:r w:rsidRPr="00AC5A96">
        <w:rPr>
          <w:rFonts w:ascii="Times New Roman" w:hAnsi="Times New Roman" w:cs="Times New Roman"/>
          <w:szCs w:val="21"/>
        </w:rPr>
        <w:t>Gotoh</w:t>
      </w:r>
      <w:proofErr w:type="spellEnd"/>
      <w:r w:rsidRPr="00AC5A96">
        <w:rPr>
          <w:rFonts w:ascii="Times New Roman" w:hAnsi="Times New Roman" w:cs="Times New Roman"/>
          <w:szCs w:val="21"/>
        </w:rPr>
        <w:t>, H., 2019</w:t>
      </w:r>
      <w:r w:rsidR="004D578D" w:rsidRPr="00AC5A96">
        <w:rPr>
          <w:rFonts w:ascii="Times New Roman" w:hAnsi="Times New Roman" w:cs="Times New Roman"/>
          <w:szCs w:val="21"/>
        </w:rPr>
        <w:t>b</w:t>
      </w:r>
      <w:r w:rsidRPr="00AC5A96">
        <w:rPr>
          <w:rFonts w:ascii="Times New Roman" w:hAnsi="Times New Roman" w:cs="Times New Roman"/>
          <w:szCs w:val="21"/>
        </w:rPr>
        <w:t>. Multi-resolution MPS for incompressible fluid-elastic structure interactions in ocean engineering. Applied Ocean Research, 82: 397-414.</w:t>
      </w:r>
    </w:p>
    <w:p w14:paraId="2400DF57" w14:textId="0F72CAD9" w:rsidR="00BF2665" w:rsidRPr="00AC5A96" w:rsidRDefault="00BF2665" w:rsidP="00ED5399">
      <w:pPr>
        <w:spacing w:line="360" w:lineRule="auto"/>
        <w:ind w:left="720" w:hanging="720"/>
        <w:rPr>
          <w:rFonts w:ascii="Times New Roman" w:hAnsi="Times New Roman" w:cs="Times New Roman"/>
          <w:szCs w:val="21"/>
        </w:rPr>
      </w:pPr>
      <w:r w:rsidRPr="00AC5A96">
        <w:rPr>
          <w:rFonts w:ascii="Times New Roman" w:hAnsi="Times New Roman" w:cs="Times New Roman"/>
          <w:szCs w:val="21"/>
        </w:rPr>
        <w:t>Lin, P. and Karunarathna, S. A., 2007. Numerical study of solitary wave interaction with porous breakwaters. Journal of Waterway, Port, Coastal, and Ocean Engineering, 133(5): 352-363.</w:t>
      </w:r>
    </w:p>
    <w:p w14:paraId="02A28529" w14:textId="283D656F" w:rsidR="00ED5399" w:rsidRPr="00AC5A96" w:rsidRDefault="00ED5399" w:rsidP="00ED5399">
      <w:pPr>
        <w:spacing w:line="360" w:lineRule="auto"/>
        <w:ind w:left="720" w:hanging="720"/>
        <w:rPr>
          <w:rFonts w:ascii="Times New Roman" w:hAnsi="Times New Roman" w:cs="Times New Roman"/>
          <w:szCs w:val="21"/>
        </w:rPr>
      </w:pPr>
      <w:r w:rsidRPr="00AC5A96">
        <w:rPr>
          <w:rFonts w:ascii="Times New Roman" w:hAnsi="Times New Roman" w:cs="Times New Roman"/>
          <w:szCs w:val="21"/>
        </w:rPr>
        <w:t xml:space="preserve">Liu, P.L.-F., Lin, P., Chang, K.-A. </w:t>
      </w:r>
      <w:proofErr w:type="gramStart"/>
      <w:r w:rsidRPr="00AC5A96">
        <w:rPr>
          <w:rFonts w:ascii="Times New Roman" w:hAnsi="Times New Roman" w:cs="Times New Roman"/>
          <w:szCs w:val="21"/>
        </w:rPr>
        <w:t>and</w:t>
      </w:r>
      <w:proofErr w:type="gramEnd"/>
      <w:r w:rsidRPr="00AC5A96">
        <w:rPr>
          <w:rFonts w:ascii="Times New Roman" w:hAnsi="Times New Roman" w:cs="Times New Roman"/>
          <w:szCs w:val="21"/>
        </w:rPr>
        <w:t xml:space="preserve"> </w:t>
      </w:r>
      <w:proofErr w:type="spellStart"/>
      <w:r w:rsidRPr="00AC5A96">
        <w:rPr>
          <w:rFonts w:ascii="Times New Roman" w:hAnsi="Times New Roman" w:cs="Times New Roman"/>
          <w:szCs w:val="21"/>
        </w:rPr>
        <w:t>Sakakiyama</w:t>
      </w:r>
      <w:proofErr w:type="spellEnd"/>
      <w:r w:rsidRPr="00AC5A96">
        <w:rPr>
          <w:rFonts w:ascii="Times New Roman" w:hAnsi="Times New Roman" w:cs="Times New Roman"/>
          <w:szCs w:val="21"/>
        </w:rPr>
        <w:t>, T., 1999. Numerical modeling of wave interaction with porous structures. Journal of Waterway, Port, Coastal, and Ocean Engineering, 125(6): 322-330.</w:t>
      </w:r>
    </w:p>
    <w:p w14:paraId="40715C55" w14:textId="77777777" w:rsidR="009E0539" w:rsidRPr="00AC5A96" w:rsidRDefault="009E0539" w:rsidP="009E0539">
      <w:pPr>
        <w:spacing w:line="360" w:lineRule="auto"/>
        <w:ind w:left="720" w:hanging="720"/>
        <w:rPr>
          <w:rFonts w:ascii="Times New Roman" w:hAnsi="Times New Roman" w:cs="Times New Roman"/>
          <w:szCs w:val="21"/>
        </w:rPr>
      </w:pPr>
      <w:r w:rsidRPr="00AC5A96">
        <w:rPr>
          <w:rFonts w:ascii="Times New Roman" w:hAnsi="Times New Roman" w:cs="Times New Roman"/>
          <w:szCs w:val="21"/>
        </w:rPr>
        <w:t>Liu, X., Lin, P. and Shao, S., 2014. An ISPH simulation of coupled structure interaction with free surface flows. Journal of Fluids and Structures, 48: 46-61.</w:t>
      </w:r>
    </w:p>
    <w:p w14:paraId="2FDB2B2B" w14:textId="2E9AC185" w:rsidR="00ED5399" w:rsidRPr="00AC5A96" w:rsidRDefault="00ED5399" w:rsidP="00ED5399">
      <w:pPr>
        <w:spacing w:line="360" w:lineRule="auto"/>
        <w:ind w:left="720" w:hanging="720"/>
        <w:rPr>
          <w:rFonts w:ascii="Times New Roman" w:hAnsi="Times New Roman" w:cs="Times New Roman"/>
          <w:szCs w:val="21"/>
        </w:rPr>
      </w:pPr>
      <w:r w:rsidRPr="00AC5A96">
        <w:rPr>
          <w:rFonts w:ascii="Times New Roman" w:hAnsi="Times New Roman" w:cs="Times New Roman"/>
          <w:szCs w:val="21"/>
        </w:rPr>
        <w:t>Liu, X., Lin, P.</w:t>
      </w:r>
      <w:r w:rsidR="009E0539" w:rsidRPr="00AC5A96">
        <w:rPr>
          <w:rFonts w:ascii="Times New Roman" w:hAnsi="Times New Roman" w:cs="Times New Roman"/>
          <w:szCs w:val="21"/>
        </w:rPr>
        <w:t xml:space="preserve"> </w:t>
      </w:r>
      <w:r w:rsidRPr="00AC5A96">
        <w:rPr>
          <w:rFonts w:ascii="Times New Roman" w:hAnsi="Times New Roman" w:cs="Times New Roman"/>
          <w:szCs w:val="21"/>
        </w:rPr>
        <w:t>and Shao, S., 2015. ISPH wave simulation by using an internal wave maker. Coastal Engineering, 95:160-170.</w:t>
      </w:r>
    </w:p>
    <w:p w14:paraId="389B2897" w14:textId="0A7D7A70" w:rsidR="000417B7" w:rsidRPr="00AC5A96" w:rsidRDefault="000417B7" w:rsidP="00ED5399">
      <w:pPr>
        <w:spacing w:line="360" w:lineRule="auto"/>
        <w:ind w:left="720" w:hanging="720"/>
        <w:rPr>
          <w:rFonts w:ascii="Times New Roman" w:hAnsi="Times New Roman" w:cs="Times New Roman"/>
          <w:szCs w:val="21"/>
        </w:rPr>
      </w:pPr>
      <w:bookmarkStart w:id="206" w:name="OLE_LINK136"/>
      <w:bookmarkStart w:id="207" w:name="OLE_LINK157"/>
      <w:bookmarkStart w:id="208" w:name="OLE_LINK158"/>
      <w:bookmarkStart w:id="209" w:name="OLE_LINK164"/>
      <w:bookmarkStart w:id="210" w:name="OLE_LINK165"/>
      <w:r w:rsidRPr="00AC5A96">
        <w:rPr>
          <w:rFonts w:ascii="Times New Roman" w:hAnsi="Times New Roman" w:cs="Times New Roman"/>
          <w:szCs w:val="21"/>
        </w:rPr>
        <w:t xml:space="preserve">Lowe, R. J., Falter, J. L., </w:t>
      </w:r>
      <w:proofErr w:type="spellStart"/>
      <w:r w:rsidRPr="00AC5A96">
        <w:rPr>
          <w:rFonts w:ascii="Times New Roman" w:hAnsi="Times New Roman" w:cs="Times New Roman"/>
          <w:szCs w:val="21"/>
        </w:rPr>
        <w:t>Bandet</w:t>
      </w:r>
      <w:proofErr w:type="spellEnd"/>
      <w:r w:rsidRPr="00AC5A96">
        <w:rPr>
          <w:rFonts w:ascii="Times New Roman" w:hAnsi="Times New Roman" w:cs="Times New Roman"/>
          <w:szCs w:val="21"/>
        </w:rPr>
        <w:t xml:space="preserve">, M. D., </w:t>
      </w:r>
      <w:proofErr w:type="spellStart"/>
      <w:r w:rsidRPr="00AC5A96">
        <w:rPr>
          <w:rFonts w:ascii="Times New Roman" w:hAnsi="Times New Roman" w:cs="Times New Roman"/>
          <w:szCs w:val="21"/>
        </w:rPr>
        <w:t>Pawlak</w:t>
      </w:r>
      <w:proofErr w:type="spellEnd"/>
      <w:r w:rsidRPr="00AC5A96">
        <w:rPr>
          <w:rFonts w:ascii="Times New Roman" w:hAnsi="Times New Roman" w:cs="Times New Roman"/>
          <w:szCs w:val="21"/>
        </w:rPr>
        <w:t xml:space="preserve">, G., Atkinson, M. J., </w:t>
      </w:r>
      <w:proofErr w:type="spellStart"/>
      <w:r w:rsidRPr="00AC5A96">
        <w:rPr>
          <w:rFonts w:ascii="Times New Roman" w:hAnsi="Times New Roman" w:cs="Times New Roman"/>
          <w:szCs w:val="21"/>
        </w:rPr>
        <w:t>Monismith</w:t>
      </w:r>
      <w:proofErr w:type="spellEnd"/>
      <w:r w:rsidRPr="00AC5A96">
        <w:rPr>
          <w:rFonts w:ascii="Times New Roman" w:hAnsi="Times New Roman" w:cs="Times New Roman"/>
          <w:szCs w:val="21"/>
        </w:rPr>
        <w:t xml:space="preserve">, S. G., &amp; </w:t>
      </w:r>
      <w:proofErr w:type="spellStart"/>
      <w:r w:rsidRPr="00AC5A96">
        <w:rPr>
          <w:rFonts w:ascii="Times New Roman" w:hAnsi="Times New Roman" w:cs="Times New Roman"/>
          <w:szCs w:val="21"/>
        </w:rPr>
        <w:t>Koseff</w:t>
      </w:r>
      <w:proofErr w:type="spellEnd"/>
      <w:r w:rsidRPr="00AC5A96">
        <w:rPr>
          <w:rFonts w:ascii="Times New Roman" w:hAnsi="Times New Roman" w:cs="Times New Roman"/>
          <w:szCs w:val="21"/>
        </w:rPr>
        <w:t>, J. R.</w:t>
      </w:r>
      <w:bookmarkEnd w:id="206"/>
      <w:bookmarkEnd w:id="207"/>
      <w:bookmarkEnd w:id="208"/>
      <w:bookmarkEnd w:id="209"/>
      <w:bookmarkEnd w:id="210"/>
      <w:r w:rsidR="00AF301F" w:rsidRPr="00AC5A96">
        <w:rPr>
          <w:rFonts w:ascii="Times New Roman" w:hAnsi="Times New Roman" w:cs="Times New Roman"/>
          <w:szCs w:val="21"/>
        </w:rPr>
        <w:t>,</w:t>
      </w:r>
      <w:r w:rsidRPr="00AC5A96">
        <w:rPr>
          <w:rFonts w:ascii="Times New Roman" w:hAnsi="Times New Roman" w:cs="Times New Roman"/>
          <w:szCs w:val="21"/>
        </w:rPr>
        <w:t xml:space="preserve"> 2005. Spectral wave dissipation over a barrier reef. Journal of Geophysical Research: Oceans, 110(C4)</w:t>
      </w:r>
      <w:r w:rsidR="00AF301F" w:rsidRPr="00AC5A96">
        <w:rPr>
          <w:rFonts w:ascii="Times New Roman" w:hAnsi="Times New Roman" w:cs="Times New Roman"/>
          <w:szCs w:val="21"/>
        </w:rPr>
        <w:t>: C04001</w:t>
      </w:r>
      <w:r w:rsidRPr="00AC5A96">
        <w:rPr>
          <w:rFonts w:ascii="Times New Roman" w:hAnsi="Times New Roman" w:cs="Times New Roman"/>
          <w:szCs w:val="21"/>
        </w:rPr>
        <w:t>.</w:t>
      </w:r>
    </w:p>
    <w:p w14:paraId="45EE2FD8" w14:textId="77777777" w:rsidR="00ED5399" w:rsidRPr="00AC5A96" w:rsidRDefault="00ED5399" w:rsidP="00ED5399">
      <w:pPr>
        <w:spacing w:line="360" w:lineRule="auto"/>
        <w:ind w:left="720" w:hanging="720"/>
        <w:rPr>
          <w:rFonts w:ascii="Times New Roman" w:hAnsi="Times New Roman" w:cs="Times New Roman"/>
          <w:szCs w:val="21"/>
        </w:rPr>
      </w:pPr>
      <w:r w:rsidRPr="00AC5A96">
        <w:rPr>
          <w:rFonts w:ascii="Times New Roman" w:hAnsi="Times New Roman" w:cs="Times New Roman"/>
          <w:szCs w:val="21"/>
        </w:rPr>
        <w:t xml:space="preserve">Lowe, R.J., </w:t>
      </w:r>
      <w:proofErr w:type="spellStart"/>
      <w:r w:rsidRPr="00AC5A96">
        <w:rPr>
          <w:rFonts w:ascii="Times New Roman" w:hAnsi="Times New Roman" w:cs="Times New Roman"/>
          <w:szCs w:val="21"/>
        </w:rPr>
        <w:t>Shavit</w:t>
      </w:r>
      <w:proofErr w:type="spellEnd"/>
      <w:r w:rsidRPr="00AC5A96">
        <w:rPr>
          <w:rFonts w:ascii="Times New Roman" w:hAnsi="Times New Roman" w:cs="Times New Roman"/>
          <w:szCs w:val="21"/>
        </w:rPr>
        <w:t xml:space="preserve">, U., Falter, J.L., </w:t>
      </w:r>
      <w:proofErr w:type="spellStart"/>
      <w:r w:rsidRPr="00AC5A96">
        <w:rPr>
          <w:rFonts w:ascii="Times New Roman" w:hAnsi="Times New Roman" w:cs="Times New Roman"/>
          <w:szCs w:val="21"/>
        </w:rPr>
        <w:t>Koseff</w:t>
      </w:r>
      <w:proofErr w:type="spellEnd"/>
      <w:r w:rsidRPr="00AC5A96">
        <w:rPr>
          <w:rFonts w:ascii="Times New Roman" w:hAnsi="Times New Roman" w:cs="Times New Roman"/>
          <w:szCs w:val="21"/>
        </w:rPr>
        <w:t xml:space="preserve">, J.R. and </w:t>
      </w:r>
      <w:proofErr w:type="spellStart"/>
      <w:r w:rsidRPr="00AC5A96">
        <w:rPr>
          <w:rFonts w:ascii="Times New Roman" w:hAnsi="Times New Roman" w:cs="Times New Roman"/>
          <w:szCs w:val="21"/>
        </w:rPr>
        <w:t>Monismith</w:t>
      </w:r>
      <w:proofErr w:type="spellEnd"/>
      <w:r w:rsidRPr="00AC5A96">
        <w:rPr>
          <w:rFonts w:ascii="Times New Roman" w:hAnsi="Times New Roman" w:cs="Times New Roman"/>
          <w:szCs w:val="21"/>
        </w:rPr>
        <w:t>, S.G., 2008. Modeling flow in coral communities with and without waves: A synthesis of porous media and canopy flow approaches. Limnology and Oceanography, 53(6): 2668-2680.</w:t>
      </w:r>
    </w:p>
    <w:p w14:paraId="41E28A85" w14:textId="1834D061" w:rsidR="000417B7" w:rsidRPr="00AC5A96" w:rsidRDefault="000417B7" w:rsidP="00ED5399">
      <w:pPr>
        <w:spacing w:line="360" w:lineRule="auto"/>
        <w:ind w:left="720" w:hanging="720"/>
        <w:rPr>
          <w:rFonts w:ascii="Times New Roman" w:hAnsi="Times New Roman" w:cs="Times New Roman"/>
          <w:szCs w:val="21"/>
        </w:rPr>
      </w:pPr>
      <w:proofErr w:type="spellStart"/>
      <w:r w:rsidRPr="00AC5A96">
        <w:rPr>
          <w:rFonts w:ascii="Times New Roman" w:hAnsi="Times New Roman" w:cs="Times New Roman"/>
          <w:szCs w:val="21"/>
        </w:rPr>
        <w:t>Marrone</w:t>
      </w:r>
      <w:proofErr w:type="spellEnd"/>
      <w:r w:rsidRPr="00AC5A96">
        <w:rPr>
          <w:rFonts w:ascii="Times New Roman" w:hAnsi="Times New Roman" w:cs="Times New Roman"/>
          <w:szCs w:val="21"/>
        </w:rPr>
        <w:t xml:space="preserve">, S., </w:t>
      </w:r>
      <w:proofErr w:type="spellStart"/>
      <w:r w:rsidRPr="00AC5A96">
        <w:rPr>
          <w:rFonts w:ascii="Times New Roman" w:hAnsi="Times New Roman" w:cs="Times New Roman"/>
          <w:szCs w:val="21"/>
        </w:rPr>
        <w:t>Antuono</w:t>
      </w:r>
      <w:proofErr w:type="spellEnd"/>
      <w:r w:rsidRPr="00AC5A96">
        <w:rPr>
          <w:rFonts w:ascii="Times New Roman" w:hAnsi="Times New Roman" w:cs="Times New Roman"/>
          <w:szCs w:val="21"/>
        </w:rPr>
        <w:t xml:space="preserve">, M. A. G. D., Colagrossi, A., </w:t>
      </w:r>
      <w:proofErr w:type="spellStart"/>
      <w:r w:rsidRPr="00AC5A96">
        <w:rPr>
          <w:rFonts w:ascii="Times New Roman" w:hAnsi="Times New Roman" w:cs="Times New Roman"/>
          <w:szCs w:val="21"/>
        </w:rPr>
        <w:t>Colicchio</w:t>
      </w:r>
      <w:proofErr w:type="spellEnd"/>
      <w:r w:rsidRPr="00AC5A96">
        <w:rPr>
          <w:rFonts w:ascii="Times New Roman" w:hAnsi="Times New Roman" w:cs="Times New Roman"/>
          <w:szCs w:val="21"/>
        </w:rPr>
        <w:t xml:space="preserve">, G., Le </w:t>
      </w:r>
      <w:proofErr w:type="spellStart"/>
      <w:r w:rsidRPr="00AC5A96">
        <w:rPr>
          <w:rFonts w:ascii="Times New Roman" w:hAnsi="Times New Roman" w:cs="Times New Roman"/>
          <w:szCs w:val="21"/>
        </w:rPr>
        <w:t>Touzé</w:t>
      </w:r>
      <w:proofErr w:type="spellEnd"/>
      <w:r w:rsidRPr="00AC5A96">
        <w:rPr>
          <w:rFonts w:ascii="Times New Roman" w:hAnsi="Times New Roman" w:cs="Times New Roman"/>
          <w:szCs w:val="21"/>
        </w:rPr>
        <w:t xml:space="preserve">, D. and Graziani, G., 2011. </w:t>
      </w:r>
      <w:proofErr w:type="gramStart"/>
      <w:r w:rsidRPr="00AC5A96">
        <w:rPr>
          <w:rFonts w:ascii="Times New Roman" w:hAnsi="Times New Roman" w:cs="Times New Roman"/>
          <w:szCs w:val="21"/>
        </w:rPr>
        <w:t>δ-SPH</w:t>
      </w:r>
      <w:proofErr w:type="gramEnd"/>
      <w:r w:rsidRPr="00AC5A96">
        <w:rPr>
          <w:rFonts w:ascii="Times New Roman" w:hAnsi="Times New Roman" w:cs="Times New Roman"/>
          <w:szCs w:val="21"/>
        </w:rPr>
        <w:t xml:space="preserve"> model for simulating violent impact flows. Computer Methods in Applied Mechanics and Engineering, 200(13-16): 1526-1542.</w:t>
      </w:r>
    </w:p>
    <w:p w14:paraId="00CB7B8D" w14:textId="1520C513" w:rsidR="00ED5399" w:rsidRPr="00AC5A96" w:rsidRDefault="00ED5399" w:rsidP="00ED5399">
      <w:pPr>
        <w:spacing w:line="360" w:lineRule="auto"/>
        <w:ind w:left="720" w:hanging="720"/>
        <w:rPr>
          <w:rFonts w:ascii="Times New Roman" w:hAnsi="Times New Roman" w:cs="Times New Roman"/>
          <w:szCs w:val="21"/>
        </w:rPr>
      </w:pPr>
      <w:r w:rsidRPr="00AC5A96">
        <w:rPr>
          <w:rFonts w:ascii="Times New Roman" w:hAnsi="Times New Roman" w:cs="Times New Roman"/>
          <w:szCs w:val="21"/>
        </w:rPr>
        <w:t>Maruyama, T., 2008. Large eddy simulation of turbulent flow around a windbreak. Journal of Wind Engineering and Industrial Aerodynamics, 96(10-11): 1998-2006.</w:t>
      </w:r>
    </w:p>
    <w:p w14:paraId="25352699" w14:textId="7CEAC911" w:rsidR="008F7681" w:rsidRPr="00AC5A96" w:rsidRDefault="008F7681" w:rsidP="00ED5399">
      <w:pPr>
        <w:spacing w:line="360" w:lineRule="auto"/>
        <w:ind w:left="720" w:hanging="720"/>
        <w:rPr>
          <w:rFonts w:ascii="Times New Roman" w:hAnsi="Times New Roman" w:cs="Times New Roman"/>
          <w:szCs w:val="21"/>
        </w:rPr>
      </w:pPr>
      <w:proofErr w:type="spellStart"/>
      <w:r w:rsidRPr="00AC5A96">
        <w:rPr>
          <w:rFonts w:ascii="Times New Roman" w:hAnsi="Times New Roman" w:cs="Times New Roman"/>
          <w:szCs w:val="21"/>
        </w:rPr>
        <w:t>Meringolo</w:t>
      </w:r>
      <w:proofErr w:type="spellEnd"/>
      <w:r w:rsidRPr="00AC5A96">
        <w:rPr>
          <w:rFonts w:ascii="Times New Roman" w:hAnsi="Times New Roman" w:cs="Times New Roman"/>
          <w:szCs w:val="21"/>
        </w:rPr>
        <w:t xml:space="preserve">, D. D., </w:t>
      </w:r>
      <w:proofErr w:type="spellStart"/>
      <w:r w:rsidRPr="00AC5A96">
        <w:rPr>
          <w:rFonts w:ascii="Times New Roman" w:hAnsi="Times New Roman" w:cs="Times New Roman"/>
          <w:szCs w:val="21"/>
        </w:rPr>
        <w:t>Marrone</w:t>
      </w:r>
      <w:proofErr w:type="spellEnd"/>
      <w:r w:rsidRPr="00AC5A96">
        <w:rPr>
          <w:rFonts w:ascii="Times New Roman" w:hAnsi="Times New Roman" w:cs="Times New Roman"/>
          <w:szCs w:val="21"/>
        </w:rPr>
        <w:t>, S., Colagrossi, A. and Liu, Y., 2019. A dynamic δ-SPH model: How to get rid of diffusive parameter tuning. Computers &amp; Fluids, 179: 334-355.</w:t>
      </w:r>
    </w:p>
    <w:p w14:paraId="194F79F6" w14:textId="0C8BBA8F" w:rsidR="00ED5399" w:rsidRPr="00AC5A96" w:rsidRDefault="00ED5399" w:rsidP="00ED5399">
      <w:pPr>
        <w:spacing w:line="360" w:lineRule="auto"/>
        <w:ind w:left="720" w:hanging="720"/>
        <w:rPr>
          <w:rFonts w:ascii="Times New Roman" w:hAnsi="Times New Roman" w:cs="Times New Roman"/>
          <w:szCs w:val="21"/>
        </w:rPr>
      </w:pPr>
      <w:r w:rsidRPr="00AC5A96">
        <w:rPr>
          <w:rFonts w:ascii="Times New Roman" w:hAnsi="Times New Roman" w:cs="Times New Roman"/>
          <w:szCs w:val="21"/>
        </w:rPr>
        <w:t>Ming, F., Zhang, A., Xue, Y. and Wang, S., 2016. Damage characteristics of ship structures subjected to shockwaves of underwater contact explosions. Ocean Engineering, 117: 359-382.</w:t>
      </w:r>
    </w:p>
    <w:p w14:paraId="6780CACD" w14:textId="169E0621" w:rsidR="00F7503A" w:rsidRPr="00AC5A96" w:rsidRDefault="00F7503A" w:rsidP="00ED5399">
      <w:pPr>
        <w:spacing w:line="360" w:lineRule="auto"/>
        <w:ind w:left="720" w:hanging="720"/>
        <w:rPr>
          <w:rFonts w:ascii="Times New Roman" w:hAnsi="Times New Roman" w:cs="Times New Roman"/>
          <w:szCs w:val="21"/>
        </w:rPr>
      </w:pPr>
      <w:proofErr w:type="spellStart"/>
      <w:r w:rsidRPr="00AC5A96">
        <w:rPr>
          <w:rFonts w:ascii="Times New Roman" w:hAnsi="Times New Roman" w:cs="Times New Roman"/>
          <w:szCs w:val="21"/>
        </w:rPr>
        <w:t>Mokos</w:t>
      </w:r>
      <w:proofErr w:type="spellEnd"/>
      <w:r w:rsidRPr="00AC5A96">
        <w:rPr>
          <w:rFonts w:ascii="Times New Roman" w:hAnsi="Times New Roman" w:cs="Times New Roman"/>
          <w:szCs w:val="21"/>
        </w:rPr>
        <w:t xml:space="preserve">, A., Rogers, B. D., Stansby, P. K. and </w:t>
      </w:r>
      <w:proofErr w:type="spellStart"/>
      <w:r w:rsidRPr="00AC5A96">
        <w:rPr>
          <w:rFonts w:ascii="Times New Roman" w:hAnsi="Times New Roman" w:cs="Times New Roman"/>
          <w:szCs w:val="21"/>
        </w:rPr>
        <w:t>Domínguez</w:t>
      </w:r>
      <w:proofErr w:type="spellEnd"/>
      <w:r w:rsidRPr="00AC5A96">
        <w:rPr>
          <w:rFonts w:ascii="Times New Roman" w:hAnsi="Times New Roman" w:cs="Times New Roman"/>
          <w:szCs w:val="21"/>
        </w:rPr>
        <w:t>, J. M., 2015. Multi-phase SPH modelling of violent hydrodynamics on GPUs. Computer Physics Communications, 196: 304-316.</w:t>
      </w:r>
    </w:p>
    <w:p w14:paraId="19068C84" w14:textId="780925F8" w:rsidR="00ED5399" w:rsidRPr="00AC5A96" w:rsidRDefault="00ED5399" w:rsidP="00ED5399">
      <w:pPr>
        <w:spacing w:line="360" w:lineRule="auto"/>
        <w:ind w:left="720" w:hanging="720"/>
        <w:rPr>
          <w:rFonts w:ascii="Times New Roman" w:hAnsi="Times New Roman" w:cs="Times New Roman"/>
          <w:szCs w:val="21"/>
        </w:rPr>
      </w:pPr>
      <w:r w:rsidRPr="00AC5A96">
        <w:rPr>
          <w:rFonts w:ascii="Times New Roman" w:hAnsi="Times New Roman" w:cs="Times New Roman"/>
          <w:szCs w:val="21"/>
        </w:rPr>
        <w:t>Monaghan J.J., 1994. Simulating free surface flows with SPH. Journal of Computational Physics, 110(2): 399-406.</w:t>
      </w:r>
    </w:p>
    <w:p w14:paraId="1202A351" w14:textId="5E670336" w:rsidR="004D578D" w:rsidRPr="00AC5A96" w:rsidRDefault="004D578D" w:rsidP="00ED5399">
      <w:pPr>
        <w:spacing w:line="360" w:lineRule="auto"/>
        <w:ind w:left="720" w:hanging="720"/>
        <w:rPr>
          <w:rFonts w:ascii="Times New Roman" w:hAnsi="Times New Roman" w:cs="Times New Roman"/>
          <w:szCs w:val="21"/>
        </w:rPr>
      </w:pPr>
      <w:r w:rsidRPr="00AC5A96">
        <w:rPr>
          <w:rFonts w:ascii="Times New Roman" w:hAnsi="Times New Roman" w:cs="Times New Roman"/>
          <w:szCs w:val="21"/>
        </w:rPr>
        <w:t>Murthy, V. N. S., 2002. Geotechnical engineering: principles and practices of soil mechanics and foundation engineering. CRC press, Technology &amp;</w:t>
      </w:r>
      <w:r w:rsidR="00724184" w:rsidRPr="00AC5A96">
        <w:rPr>
          <w:rFonts w:ascii="Times New Roman" w:hAnsi="Times New Roman" w:cs="Times New Roman"/>
          <w:szCs w:val="21"/>
        </w:rPr>
        <w:t xml:space="preserve"> Engineering, 1056, ISBN 9780824708733.</w:t>
      </w:r>
    </w:p>
    <w:p w14:paraId="2B496122" w14:textId="77777777" w:rsidR="00ED5399" w:rsidRPr="00AC5A96" w:rsidRDefault="00ED5399" w:rsidP="00ED5399">
      <w:pPr>
        <w:spacing w:line="360" w:lineRule="auto"/>
        <w:ind w:left="720" w:hanging="720"/>
        <w:rPr>
          <w:rFonts w:ascii="Times New Roman" w:hAnsi="Times New Roman" w:cs="Times New Roman"/>
          <w:szCs w:val="21"/>
        </w:rPr>
      </w:pPr>
      <w:proofErr w:type="spellStart"/>
      <w:r w:rsidRPr="00AC5A96">
        <w:rPr>
          <w:rFonts w:ascii="Times New Roman" w:hAnsi="Times New Roman" w:cs="Times New Roman"/>
          <w:szCs w:val="21"/>
        </w:rPr>
        <w:t>Oberdorfer</w:t>
      </w:r>
      <w:proofErr w:type="spellEnd"/>
      <w:r w:rsidRPr="00AC5A96">
        <w:rPr>
          <w:rFonts w:ascii="Times New Roman" w:hAnsi="Times New Roman" w:cs="Times New Roman"/>
          <w:szCs w:val="21"/>
        </w:rPr>
        <w:t xml:space="preserve">, J. and </w:t>
      </w:r>
      <w:proofErr w:type="spellStart"/>
      <w:r w:rsidRPr="00AC5A96">
        <w:rPr>
          <w:rFonts w:ascii="Times New Roman" w:hAnsi="Times New Roman" w:cs="Times New Roman"/>
          <w:szCs w:val="21"/>
        </w:rPr>
        <w:t>Buddemeier</w:t>
      </w:r>
      <w:proofErr w:type="spellEnd"/>
      <w:r w:rsidRPr="00AC5A96">
        <w:rPr>
          <w:rFonts w:ascii="Times New Roman" w:hAnsi="Times New Roman" w:cs="Times New Roman"/>
          <w:szCs w:val="21"/>
        </w:rPr>
        <w:t xml:space="preserve"> R.W., 1986. Coral-reef hydrology: Field studies of water movement within a barrier reef. Coral Reefs, 5(1): 7-12.</w:t>
      </w:r>
    </w:p>
    <w:p w14:paraId="392027E3" w14:textId="77777777" w:rsidR="00ED5399" w:rsidRPr="00AC5A96" w:rsidRDefault="00ED5399" w:rsidP="00ED5399">
      <w:pPr>
        <w:spacing w:line="360" w:lineRule="auto"/>
        <w:ind w:left="720" w:hanging="720"/>
        <w:rPr>
          <w:rFonts w:ascii="Times New Roman" w:hAnsi="Times New Roman" w:cs="Times New Roman"/>
          <w:szCs w:val="21"/>
        </w:rPr>
      </w:pPr>
      <w:proofErr w:type="spellStart"/>
      <w:r w:rsidRPr="00AC5A96">
        <w:rPr>
          <w:rFonts w:ascii="Times New Roman" w:hAnsi="Times New Roman" w:cs="Times New Roman"/>
          <w:szCs w:val="21"/>
        </w:rPr>
        <w:t>Oger</w:t>
      </w:r>
      <w:proofErr w:type="spellEnd"/>
      <w:r w:rsidRPr="00AC5A96">
        <w:rPr>
          <w:rFonts w:ascii="Times New Roman" w:hAnsi="Times New Roman" w:cs="Times New Roman"/>
          <w:szCs w:val="21"/>
        </w:rPr>
        <w:t xml:space="preserve">, G., </w:t>
      </w:r>
      <w:proofErr w:type="spellStart"/>
      <w:r w:rsidRPr="00AC5A96">
        <w:rPr>
          <w:rFonts w:ascii="Times New Roman" w:hAnsi="Times New Roman" w:cs="Times New Roman"/>
          <w:szCs w:val="21"/>
        </w:rPr>
        <w:t>Doring</w:t>
      </w:r>
      <w:proofErr w:type="spellEnd"/>
      <w:r w:rsidRPr="00AC5A96">
        <w:rPr>
          <w:rFonts w:ascii="Times New Roman" w:hAnsi="Times New Roman" w:cs="Times New Roman"/>
          <w:szCs w:val="21"/>
        </w:rPr>
        <w:t xml:space="preserve">, M., </w:t>
      </w:r>
      <w:proofErr w:type="spellStart"/>
      <w:r w:rsidRPr="00AC5A96">
        <w:rPr>
          <w:rFonts w:ascii="Times New Roman" w:hAnsi="Times New Roman" w:cs="Times New Roman"/>
          <w:szCs w:val="21"/>
        </w:rPr>
        <w:t>Alessandrini</w:t>
      </w:r>
      <w:proofErr w:type="spellEnd"/>
      <w:r w:rsidRPr="00AC5A96">
        <w:rPr>
          <w:rFonts w:ascii="Times New Roman" w:hAnsi="Times New Roman" w:cs="Times New Roman"/>
          <w:szCs w:val="21"/>
        </w:rPr>
        <w:t xml:space="preserve">, B. and </w:t>
      </w:r>
      <w:proofErr w:type="spellStart"/>
      <w:r w:rsidRPr="00AC5A96">
        <w:rPr>
          <w:rFonts w:ascii="Times New Roman" w:hAnsi="Times New Roman" w:cs="Times New Roman"/>
          <w:szCs w:val="21"/>
        </w:rPr>
        <w:t>Ferrant</w:t>
      </w:r>
      <w:proofErr w:type="spellEnd"/>
      <w:r w:rsidRPr="00AC5A96">
        <w:rPr>
          <w:rFonts w:ascii="Times New Roman" w:hAnsi="Times New Roman" w:cs="Times New Roman"/>
          <w:szCs w:val="21"/>
        </w:rPr>
        <w:t xml:space="preserve">, P., 2006. Two-dimensional SPH simulations of wedge water entries. Journal of computational physics, 213(2), 803-822. </w:t>
      </w:r>
    </w:p>
    <w:p w14:paraId="21A6F916" w14:textId="77777777" w:rsidR="00ED5399" w:rsidRPr="00AC5A96" w:rsidRDefault="00ED5399" w:rsidP="00ED5399">
      <w:pPr>
        <w:spacing w:line="360" w:lineRule="auto"/>
        <w:ind w:left="720" w:hanging="720"/>
        <w:rPr>
          <w:rFonts w:ascii="Times New Roman" w:hAnsi="Times New Roman" w:cs="Times New Roman"/>
          <w:szCs w:val="21"/>
        </w:rPr>
      </w:pPr>
      <w:r w:rsidRPr="00AC5A96">
        <w:rPr>
          <w:rFonts w:ascii="Times New Roman" w:hAnsi="Times New Roman" w:cs="Times New Roman"/>
          <w:szCs w:val="21"/>
        </w:rPr>
        <w:t>Parnell, K., 1986. Water movement within a fringing reef flat, Orpheus island, north Queensland, Australia. Coral Reefs, 5(1): 1-6.</w:t>
      </w:r>
    </w:p>
    <w:p w14:paraId="1DAE730C" w14:textId="77777777" w:rsidR="00ED5399" w:rsidRPr="00AC5A96" w:rsidRDefault="00ED5399" w:rsidP="00ED5399">
      <w:pPr>
        <w:spacing w:line="360" w:lineRule="auto"/>
        <w:ind w:left="720" w:hanging="720"/>
        <w:rPr>
          <w:rFonts w:ascii="Times New Roman" w:hAnsi="Times New Roman" w:cs="Times New Roman"/>
          <w:szCs w:val="21"/>
        </w:rPr>
      </w:pPr>
      <w:r w:rsidRPr="00AC5A96">
        <w:rPr>
          <w:rFonts w:ascii="Times New Roman" w:hAnsi="Times New Roman" w:cs="Times New Roman"/>
          <w:szCs w:val="21"/>
        </w:rPr>
        <w:t xml:space="preserve">Peng, C., Xu, G., Wu, W., Yu, H.-s. </w:t>
      </w:r>
      <w:proofErr w:type="gramStart"/>
      <w:r w:rsidRPr="00AC5A96">
        <w:rPr>
          <w:rFonts w:ascii="Times New Roman" w:hAnsi="Times New Roman" w:cs="Times New Roman"/>
          <w:szCs w:val="21"/>
        </w:rPr>
        <w:t>and</w:t>
      </w:r>
      <w:proofErr w:type="gramEnd"/>
      <w:r w:rsidRPr="00AC5A96">
        <w:rPr>
          <w:rFonts w:ascii="Times New Roman" w:hAnsi="Times New Roman" w:cs="Times New Roman"/>
          <w:szCs w:val="21"/>
        </w:rPr>
        <w:t xml:space="preserve"> Wang, C., 2017. Multiphase SPH modeling of free surface flow in porous media with variable porosity. Computers and Geotechnics, 81: 239-248.</w:t>
      </w:r>
    </w:p>
    <w:p w14:paraId="488053B9" w14:textId="77777777" w:rsidR="00ED5399" w:rsidRPr="00AC5A96" w:rsidRDefault="00ED5399" w:rsidP="00ED5399">
      <w:pPr>
        <w:spacing w:line="360" w:lineRule="auto"/>
        <w:ind w:left="720" w:hanging="720"/>
        <w:rPr>
          <w:rFonts w:ascii="Times New Roman" w:hAnsi="Times New Roman" w:cs="Times New Roman"/>
          <w:szCs w:val="21"/>
        </w:rPr>
      </w:pPr>
      <w:r w:rsidRPr="00AC5A96">
        <w:rPr>
          <w:rFonts w:ascii="Times New Roman" w:hAnsi="Times New Roman" w:cs="Times New Roman"/>
          <w:szCs w:val="21"/>
        </w:rPr>
        <w:t>Ren, B., Wen, H., Dong, P. and Wang, Y., 2014. Numerical simulation of wave interaction with porous structures using an improved smoothed particle hydrodynamic method. Coastal Engineering, 88(2): 88-100.</w:t>
      </w:r>
    </w:p>
    <w:p w14:paraId="7E18BB2B" w14:textId="747CBA74" w:rsidR="00ED5399" w:rsidRPr="00AC5A96" w:rsidRDefault="00ED5399" w:rsidP="00ED5399">
      <w:pPr>
        <w:spacing w:line="360" w:lineRule="auto"/>
        <w:ind w:left="720" w:hanging="720"/>
        <w:rPr>
          <w:rFonts w:ascii="Times New Roman" w:hAnsi="Times New Roman" w:cs="Times New Roman"/>
          <w:szCs w:val="21"/>
        </w:rPr>
      </w:pPr>
      <w:r w:rsidRPr="00AC5A96">
        <w:rPr>
          <w:rFonts w:ascii="Times New Roman" w:hAnsi="Times New Roman" w:cs="Times New Roman"/>
          <w:szCs w:val="21"/>
        </w:rPr>
        <w:t>Ren, B., Wen, H., Dong, P. and Wang, Y., 2016. Improved SPH simulation of wave motions and turbulent flows through porous media. Coastal Engineering, 107: 14-27.</w:t>
      </w:r>
    </w:p>
    <w:p w14:paraId="7009FA7C" w14:textId="51001A2E" w:rsidR="00B6022F" w:rsidRPr="00AC5A96" w:rsidRDefault="00B6022F" w:rsidP="00ED5399">
      <w:pPr>
        <w:spacing w:line="360" w:lineRule="auto"/>
        <w:ind w:left="720" w:hanging="720"/>
        <w:rPr>
          <w:rFonts w:ascii="Times New Roman" w:hAnsi="Times New Roman" w:cs="Times New Roman"/>
          <w:szCs w:val="21"/>
        </w:rPr>
      </w:pPr>
      <w:r w:rsidRPr="00AC5A96">
        <w:rPr>
          <w:rFonts w:ascii="Times New Roman" w:hAnsi="Times New Roman" w:cs="Times New Roman"/>
          <w:szCs w:val="21"/>
        </w:rPr>
        <w:t>Rogers, B. D., Dalrymple, R. A., Gómez-</w:t>
      </w:r>
      <w:proofErr w:type="spellStart"/>
      <w:r w:rsidRPr="00AC5A96">
        <w:rPr>
          <w:rFonts w:ascii="Times New Roman" w:hAnsi="Times New Roman" w:cs="Times New Roman"/>
          <w:szCs w:val="21"/>
        </w:rPr>
        <w:t>Gesteira</w:t>
      </w:r>
      <w:proofErr w:type="spellEnd"/>
      <w:r w:rsidRPr="00AC5A96">
        <w:rPr>
          <w:rFonts w:ascii="Times New Roman" w:hAnsi="Times New Roman" w:cs="Times New Roman"/>
          <w:szCs w:val="21"/>
        </w:rPr>
        <w:t xml:space="preserve">, M. and Crespo, A. J. C., 2011. User guide for the parallel </w:t>
      </w:r>
      <w:proofErr w:type="spellStart"/>
      <w:r w:rsidRPr="00AC5A96">
        <w:rPr>
          <w:rFonts w:ascii="Times New Roman" w:hAnsi="Times New Roman" w:cs="Times New Roman"/>
          <w:szCs w:val="21"/>
        </w:rPr>
        <w:t>SPHysics</w:t>
      </w:r>
      <w:proofErr w:type="spellEnd"/>
      <w:r w:rsidRPr="00AC5A96">
        <w:rPr>
          <w:rFonts w:ascii="Times New Roman" w:hAnsi="Times New Roman" w:cs="Times New Roman"/>
          <w:szCs w:val="21"/>
        </w:rPr>
        <w:t xml:space="preserve"> code using MPI v2. 0.</w:t>
      </w:r>
    </w:p>
    <w:p w14:paraId="15D14E18" w14:textId="77777777" w:rsidR="00ED5399" w:rsidRPr="00AC5A96" w:rsidRDefault="00ED5399" w:rsidP="00ED5399">
      <w:pPr>
        <w:spacing w:line="360" w:lineRule="auto"/>
        <w:ind w:left="720" w:hanging="720"/>
        <w:rPr>
          <w:rFonts w:ascii="Times New Roman" w:hAnsi="Times New Roman" w:cs="Times New Roman"/>
          <w:szCs w:val="21"/>
        </w:rPr>
      </w:pPr>
      <w:r w:rsidRPr="00AC5A96">
        <w:rPr>
          <w:rFonts w:ascii="Times New Roman" w:hAnsi="Times New Roman" w:cs="Times New Roman"/>
          <w:szCs w:val="21"/>
        </w:rPr>
        <w:t xml:space="preserve">Savage, R.P., Fairchild, J.C., 1953. Laboratory study of wave energy losses by bottom friction and percolation. Beach Erosion Board, </w:t>
      </w:r>
      <w:proofErr w:type="spellStart"/>
      <w:r w:rsidRPr="00AC5A96">
        <w:rPr>
          <w:rFonts w:ascii="Times New Roman" w:hAnsi="Times New Roman" w:cs="Times New Roman"/>
          <w:szCs w:val="21"/>
        </w:rPr>
        <w:t>Crops</w:t>
      </w:r>
      <w:proofErr w:type="spellEnd"/>
      <w:r w:rsidRPr="00AC5A96">
        <w:rPr>
          <w:rFonts w:ascii="Times New Roman" w:hAnsi="Times New Roman" w:cs="Times New Roman"/>
          <w:szCs w:val="21"/>
        </w:rPr>
        <w:t xml:space="preserve"> of Engineers, Technical Memorandum, No.31.</w:t>
      </w:r>
    </w:p>
    <w:p w14:paraId="19ADB0BC" w14:textId="77777777" w:rsidR="00ED5399" w:rsidRPr="00AC5A96" w:rsidRDefault="00ED5399" w:rsidP="00ED5399">
      <w:pPr>
        <w:spacing w:line="360" w:lineRule="auto"/>
        <w:ind w:left="720" w:hanging="720"/>
        <w:rPr>
          <w:rFonts w:ascii="Times New Roman" w:hAnsi="Times New Roman" w:cs="Times New Roman"/>
          <w:szCs w:val="21"/>
        </w:rPr>
      </w:pPr>
      <w:proofErr w:type="spellStart"/>
      <w:r w:rsidRPr="00AC5A96">
        <w:rPr>
          <w:rFonts w:ascii="Times New Roman" w:hAnsi="Times New Roman" w:cs="Times New Roman"/>
          <w:szCs w:val="21"/>
        </w:rPr>
        <w:t>Sawaragi</w:t>
      </w:r>
      <w:proofErr w:type="spellEnd"/>
      <w:r w:rsidRPr="00AC5A96">
        <w:rPr>
          <w:rFonts w:ascii="Times New Roman" w:hAnsi="Times New Roman" w:cs="Times New Roman"/>
          <w:szCs w:val="21"/>
        </w:rPr>
        <w:t xml:space="preserve">, T., </w:t>
      </w:r>
      <w:proofErr w:type="spellStart"/>
      <w:r w:rsidRPr="00AC5A96">
        <w:rPr>
          <w:rFonts w:ascii="Times New Roman" w:hAnsi="Times New Roman" w:cs="Times New Roman"/>
          <w:szCs w:val="21"/>
        </w:rPr>
        <w:t>Deguchi</w:t>
      </w:r>
      <w:proofErr w:type="spellEnd"/>
      <w:r w:rsidRPr="00AC5A96">
        <w:rPr>
          <w:rFonts w:ascii="Times New Roman" w:hAnsi="Times New Roman" w:cs="Times New Roman"/>
          <w:szCs w:val="21"/>
        </w:rPr>
        <w:t>, I., 1992. Waves on permeable layers. Proc.23rd Coast. Eng. Conf. ASCE, Venice, pp. 1531–1544.</w:t>
      </w:r>
    </w:p>
    <w:p w14:paraId="3761D0BF" w14:textId="77777777" w:rsidR="00ED5399" w:rsidRPr="00AC5A96" w:rsidRDefault="00ED5399" w:rsidP="00ED5399">
      <w:pPr>
        <w:spacing w:line="360" w:lineRule="auto"/>
        <w:ind w:left="720" w:hanging="720"/>
        <w:rPr>
          <w:rFonts w:ascii="Times New Roman" w:hAnsi="Times New Roman" w:cs="Times New Roman"/>
          <w:szCs w:val="21"/>
        </w:rPr>
      </w:pPr>
      <w:r w:rsidRPr="00AC5A96">
        <w:rPr>
          <w:rFonts w:ascii="Times New Roman" w:hAnsi="Times New Roman" w:cs="Times New Roman"/>
          <w:szCs w:val="21"/>
        </w:rPr>
        <w:t>Shao, S., 2010. Incompressible SPH flow model for wave interactions with porous media. Coastal Engineering, 57(3): 304-316.</w:t>
      </w:r>
    </w:p>
    <w:p w14:paraId="3E920EEC" w14:textId="235602E2" w:rsidR="00ED5399" w:rsidRPr="00AC5A96" w:rsidRDefault="00ED5399" w:rsidP="00ED5399">
      <w:pPr>
        <w:spacing w:line="360" w:lineRule="auto"/>
        <w:ind w:left="720" w:hanging="720"/>
        <w:rPr>
          <w:rFonts w:ascii="Times New Roman" w:hAnsi="Times New Roman" w:cs="Times New Roman"/>
          <w:szCs w:val="21"/>
        </w:rPr>
      </w:pPr>
      <w:r w:rsidRPr="00AC5A96">
        <w:rPr>
          <w:rFonts w:ascii="Times New Roman" w:hAnsi="Times New Roman" w:cs="Times New Roman"/>
          <w:szCs w:val="21"/>
        </w:rPr>
        <w:t>Shao, S. and Ji, C., 2006. SPH computation of plunging waves using a 2‐</w:t>
      </w:r>
      <w:r w:rsidR="00A22F97" w:rsidRPr="00AC5A96">
        <w:rPr>
          <w:rFonts w:ascii="Times New Roman" w:hAnsi="Times New Roman" w:cs="Times New Roman"/>
          <w:szCs w:val="21"/>
        </w:rPr>
        <w:t>D</w:t>
      </w:r>
      <w:r w:rsidRPr="00AC5A96">
        <w:rPr>
          <w:rFonts w:ascii="Times New Roman" w:hAnsi="Times New Roman" w:cs="Times New Roman"/>
          <w:szCs w:val="21"/>
        </w:rPr>
        <w:t xml:space="preserve"> sub‐particle scale (SPS) turbulence model. International Journal for Numerical Methods in Fluids, 51(8): 913-936.</w:t>
      </w:r>
    </w:p>
    <w:p w14:paraId="04533DEB" w14:textId="77777777" w:rsidR="00ED5399" w:rsidRPr="00AC5A96" w:rsidRDefault="00ED5399" w:rsidP="00ED5399">
      <w:pPr>
        <w:spacing w:line="360" w:lineRule="auto"/>
        <w:ind w:left="720" w:hanging="720"/>
        <w:rPr>
          <w:rFonts w:ascii="Times New Roman" w:hAnsi="Times New Roman" w:cs="Times New Roman"/>
          <w:szCs w:val="21"/>
        </w:rPr>
      </w:pPr>
      <w:r w:rsidRPr="00AC5A96">
        <w:rPr>
          <w:rFonts w:ascii="Times New Roman" w:hAnsi="Times New Roman" w:cs="Times New Roman"/>
          <w:szCs w:val="21"/>
        </w:rPr>
        <w:t>Shi, H., Si, P., Dong, P. and Yu, X., 2019. A two-phase SPH model for massive sediment motion in free surface flows. Advances in Water Resources, 129: 80-98.</w:t>
      </w:r>
    </w:p>
    <w:p w14:paraId="087B0D1B" w14:textId="77777777" w:rsidR="00ED5399" w:rsidRPr="00AC5A96" w:rsidRDefault="00ED5399" w:rsidP="00ED5399">
      <w:pPr>
        <w:spacing w:line="360" w:lineRule="auto"/>
        <w:ind w:left="720" w:hanging="720"/>
        <w:rPr>
          <w:rFonts w:ascii="Times New Roman" w:hAnsi="Times New Roman" w:cs="Times New Roman"/>
          <w:szCs w:val="21"/>
        </w:rPr>
      </w:pPr>
      <w:r w:rsidRPr="00AC5A96">
        <w:rPr>
          <w:rFonts w:ascii="Times New Roman" w:hAnsi="Times New Roman" w:cs="Times New Roman"/>
          <w:szCs w:val="21"/>
        </w:rPr>
        <w:t>Shi, H., Yu, X., and Dalrymple, R. A., 2017. Development of a two-phase SPH model for sediment laden flows. Computer Physics Communications, 221, 259-272.</w:t>
      </w:r>
    </w:p>
    <w:p w14:paraId="73B28924" w14:textId="77777777" w:rsidR="00ED5399" w:rsidRPr="00AC5A96" w:rsidRDefault="00ED5399" w:rsidP="00ED5399">
      <w:pPr>
        <w:spacing w:line="360" w:lineRule="auto"/>
        <w:ind w:left="720" w:hanging="720"/>
        <w:rPr>
          <w:rFonts w:ascii="Times New Roman" w:hAnsi="Times New Roman" w:cs="Times New Roman"/>
          <w:szCs w:val="21"/>
        </w:rPr>
      </w:pPr>
      <w:r w:rsidRPr="00AC5A96">
        <w:rPr>
          <w:rFonts w:ascii="Times New Roman" w:hAnsi="Times New Roman" w:cs="Times New Roman"/>
          <w:szCs w:val="21"/>
        </w:rPr>
        <w:t>Symonds, G., Black, K.P. and Young, I.R., 1995. Wave‐driven flow over shallow reefs. Journal of Geophysical Research: Oceans, 100(C2): 2639-2648.</w:t>
      </w:r>
    </w:p>
    <w:p w14:paraId="23441D18" w14:textId="53D6B548" w:rsidR="00ED5399" w:rsidRPr="00AC5A96" w:rsidRDefault="00ED5399" w:rsidP="00ED5399">
      <w:pPr>
        <w:spacing w:line="360" w:lineRule="auto"/>
        <w:ind w:left="720" w:hanging="720"/>
        <w:rPr>
          <w:rFonts w:ascii="Times New Roman" w:hAnsi="Times New Roman" w:cs="Times New Roman"/>
          <w:szCs w:val="21"/>
        </w:rPr>
      </w:pPr>
      <w:r w:rsidRPr="00AC5A96">
        <w:rPr>
          <w:rFonts w:ascii="Times New Roman" w:hAnsi="Times New Roman" w:cs="Times New Roman"/>
          <w:szCs w:val="21"/>
        </w:rPr>
        <w:t xml:space="preserve">Van Gent, </w:t>
      </w:r>
      <w:r w:rsidR="004D578D" w:rsidRPr="00AC5A96">
        <w:rPr>
          <w:rFonts w:ascii="Times New Roman" w:hAnsi="Times New Roman" w:cs="Times New Roman"/>
          <w:szCs w:val="21"/>
        </w:rPr>
        <w:t>M.R.</w:t>
      </w:r>
      <w:r w:rsidRPr="00AC5A96">
        <w:rPr>
          <w:rFonts w:ascii="Times New Roman" w:hAnsi="Times New Roman" w:cs="Times New Roman"/>
          <w:szCs w:val="21"/>
        </w:rPr>
        <w:t>, 1995. Porous flow through rubble-mound material. Journal of waterway, port, coastal, and ocean engineering, 121(3): 176-181.</w:t>
      </w:r>
    </w:p>
    <w:p w14:paraId="071CF4AB" w14:textId="60C2A89A" w:rsidR="00ED5399" w:rsidRPr="00AC5A96" w:rsidRDefault="00ED5399" w:rsidP="00ED5399">
      <w:pPr>
        <w:spacing w:line="360" w:lineRule="auto"/>
        <w:ind w:left="720" w:hanging="720"/>
        <w:rPr>
          <w:rFonts w:ascii="Times New Roman" w:hAnsi="Times New Roman" w:cs="Times New Roman"/>
          <w:szCs w:val="21"/>
        </w:rPr>
      </w:pPr>
      <w:r w:rsidRPr="00AC5A96">
        <w:rPr>
          <w:rFonts w:ascii="Times New Roman" w:hAnsi="Times New Roman" w:cs="Times New Roman"/>
          <w:szCs w:val="21"/>
        </w:rPr>
        <w:t>Van Gent, M.R., 1994. The modelling of wave action on and in coastal structures. Coastal Engineering, 22(3-4): 311-339.</w:t>
      </w:r>
    </w:p>
    <w:p w14:paraId="26CB10E9" w14:textId="5DA62545" w:rsidR="0019128A" w:rsidRPr="00AC5A96" w:rsidRDefault="0019128A" w:rsidP="00ED5399">
      <w:pPr>
        <w:spacing w:line="360" w:lineRule="auto"/>
        <w:ind w:left="720" w:hanging="720"/>
        <w:rPr>
          <w:rFonts w:ascii="Times New Roman" w:hAnsi="Times New Roman" w:cs="Times New Roman"/>
          <w:szCs w:val="21"/>
        </w:rPr>
      </w:pPr>
      <w:r w:rsidRPr="00AC5A96">
        <w:rPr>
          <w:rFonts w:ascii="Times New Roman" w:hAnsi="Times New Roman" w:cs="Times New Roman"/>
          <w:szCs w:val="21"/>
        </w:rPr>
        <w:t xml:space="preserve">Wang, L., </w:t>
      </w:r>
      <w:proofErr w:type="spellStart"/>
      <w:r w:rsidRPr="00AC5A96">
        <w:rPr>
          <w:rFonts w:ascii="Times New Roman" w:hAnsi="Times New Roman" w:cs="Times New Roman"/>
          <w:szCs w:val="21"/>
        </w:rPr>
        <w:t>Khayyer</w:t>
      </w:r>
      <w:proofErr w:type="spellEnd"/>
      <w:r w:rsidRPr="00AC5A96">
        <w:rPr>
          <w:rFonts w:ascii="Times New Roman" w:hAnsi="Times New Roman" w:cs="Times New Roman"/>
          <w:szCs w:val="21"/>
        </w:rPr>
        <w:t xml:space="preserve">, A., </w:t>
      </w:r>
      <w:proofErr w:type="spellStart"/>
      <w:r w:rsidRPr="00AC5A96">
        <w:rPr>
          <w:rFonts w:ascii="Times New Roman" w:hAnsi="Times New Roman" w:cs="Times New Roman"/>
          <w:szCs w:val="21"/>
        </w:rPr>
        <w:t>Gotoh</w:t>
      </w:r>
      <w:proofErr w:type="spellEnd"/>
      <w:r w:rsidRPr="00AC5A96">
        <w:rPr>
          <w:rFonts w:ascii="Times New Roman" w:hAnsi="Times New Roman" w:cs="Times New Roman"/>
          <w:szCs w:val="21"/>
        </w:rPr>
        <w:t>, H., Jiang, Q. and Zhang, C., 2019. Enhancement of pressure calculation in projection-based particle methods by incorporation of background mesh scheme. Applied Ocean Research, 86: 320-339.</w:t>
      </w:r>
    </w:p>
    <w:p w14:paraId="7CE2FA84" w14:textId="77777777" w:rsidR="00ED5399" w:rsidRPr="00AC5A96" w:rsidRDefault="00ED5399" w:rsidP="00ED5399">
      <w:pPr>
        <w:spacing w:line="360" w:lineRule="auto"/>
        <w:ind w:left="720" w:hanging="720"/>
        <w:rPr>
          <w:rFonts w:ascii="Times New Roman" w:hAnsi="Times New Roman" w:cs="Times New Roman"/>
          <w:szCs w:val="21"/>
        </w:rPr>
      </w:pPr>
      <w:r w:rsidRPr="00AC5A96">
        <w:rPr>
          <w:rFonts w:ascii="Times New Roman" w:hAnsi="Times New Roman" w:cs="Times New Roman"/>
          <w:szCs w:val="21"/>
        </w:rPr>
        <w:t>Wen, H. and Ren, B., 2018. A non-reflective spectral wave maker for SPH modeling of nonlinear wave motion. Wave Motion, 79: 112-128.</w:t>
      </w:r>
    </w:p>
    <w:p w14:paraId="2AB19536" w14:textId="2F339422" w:rsidR="00ED5399" w:rsidRPr="00AC5A96" w:rsidRDefault="00ED5399" w:rsidP="00ED5399">
      <w:pPr>
        <w:spacing w:line="360" w:lineRule="auto"/>
        <w:ind w:left="720" w:hanging="720"/>
        <w:rPr>
          <w:rFonts w:ascii="Times New Roman" w:hAnsi="Times New Roman" w:cs="Times New Roman"/>
          <w:szCs w:val="21"/>
        </w:rPr>
      </w:pPr>
      <w:r w:rsidRPr="00AC5A96">
        <w:rPr>
          <w:rFonts w:ascii="Times New Roman" w:hAnsi="Times New Roman" w:cs="Times New Roman"/>
          <w:szCs w:val="21"/>
        </w:rPr>
        <w:t>Wen, H., Ren, B. and Wang, G., 2018b. 3</w:t>
      </w:r>
      <w:r w:rsidR="00A22F97" w:rsidRPr="00AC5A96">
        <w:rPr>
          <w:rFonts w:ascii="Times New Roman" w:hAnsi="Times New Roman" w:cs="Times New Roman"/>
          <w:szCs w:val="21"/>
        </w:rPr>
        <w:t>D</w:t>
      </w:r>
      <w:r w:rsidRPr="00AC5A96">
        <w:rPr>
          <w:rFonts w:ascii="Times New Roman" w:hAnsi="Times New Roman" w:cs="Times New Roman"/>
          <w:szCs w:val="21"/>
        </w:rPr>
        <w:t xml:space="preserve"> SPH porous flow model for wave interaction with permeable structures. Applied Ocean Research, 75: 223-233.</w:t>
      </w:r>
    </w:p>
    <w:p w14:paraId="79B60ACF" w14:textId="0BF93AD2" w:rsidR="00ED5399" w:rsidRPr="00AC5A96" w:rsidRDefault="00ED5399" w:rsidP="00ED5399">
      <w:pPr>
        <w:spacing w:line="360" w:lineRule="auto"/>
        <w:ind w:left="720" w:hanging="720"/>
        <w:rPr>
          <w:rFonts w:ascii="Times New Roman" w:hAnsi="Times New Roman" w:cs="Times New Roman"/>
          <w:szCs w:val="21"/>
        </w:rPr>
      </w:pPr>
      <w:r w:rsidRPr="00AC5A96">
        <w:rPr>
          <w:rFonts w:ascii="Times New Roman" w:hAnsi="Times New Roman" w:cs="Times New Roman"/>
          <w:szCs w:val="21"/>
        </w:rPr>
        <w:t>Wen, H., Ren, B. and Yu, X., 2018c. An improved SPH model for turbulent hydrodynamics of a 2D oscillating water chamber. Ocean Engineering, 150: 152-166.</w:t>
      </w:r>
    </w:p>
    <w:p w14:paraId="7352312D" w14:textId="5BD8984B" w:rsidR="00B6022F" w:rsidRPr="00AC5A96" w:rsidRDefault="00B6022F" w:rsidP="00ED5399">
      <w:pPr>
        <w:spacing w:line="360" w:lineRule="auto"/>
        <w:ind w:left="720" w:hanging="720"/>
        <w:rPr>
          <w:rFonts w:ascii="Times New Roman" w:hAnsi="Times New Roman" w:cs="Times New Roman"/>
          <w:szCs w:val="21"/>
        </w:rPr>
      </w:pPr>
      <w:r w:rsidRPr="00AC5A96">
        <w:rPr>
          <w:rFonts w:ascii="Times New Roman" w:hAnsi="Times New Roman" w:cs="Times New Roman"/>
          <w:szCs w:val="21"/>
        </w:rPr>
        <w:t>Wen, H., Ren, B., Dong, P. and Wang, Y., 2016. A SPH numerical wave basin for modeling wave-structure interactions. Applied Ocean Research, 59: 366-377.</w:t>
      </w:r>
    </w:p>
    <w:p w14:paraId="57C9B15E" w14:textId="77777777" w:rsidR="00ED5399" w:rsidRPr="00AC5A96" w:rsidRDefault="00ED5399" w:rsidP="00ED5399">
      <w:pPr>
        <w:spacing w:line="360" w:lineRule="auto"/>
        <w:ind w:left="720" w:hanging="720"/>
        <w:rPr>
          <w:rFonts w:ascii="Times New Roman" w:hAnsi="Times New Roman" w:cs="Times New Roman"/>
          <w:szCs w:val="21"/>
        </w:rPr>
      </w:pPr>
      <w:r w:rsidRPr="00AC5A96">
        <w:rPr>
          <w:rFonts w:ascii="Times New Roman" w:hAnsi="Times New Roman" w:cs="Times New Roman"/>
          <w:szCs w:val="21"/>
        </w:rPr>
        <w:t>Wen, H., Ren, B., Zhang, X. and Yu, X., 2018a. SPH modeling of wave transformation over a coral reef with seawall. Journal of Waterway, Port, Coastal, and Ocean Engineering, 145(1): 04018026.</w:t>
      </w:r>
    </w:p>
    <w:p w14:paraId="6FA63AE3" w14:textId="77777777" w:rsidR="00ED5399" w:rsidRPr="00AC5A96" w:rsidRDefault="00ED5399" w:rsidP="00ED5399">
      <w:pPr>
        <w:spacing w:line="360" w:lineRule="auto"/>
        <w:ind w:left="720" w:hanging="720"/>
        <w:rPr>
          <w:rFonts w:ascii="Times New Roman" w:hAnsi="Times New Roman" w:cs="Times New Roman"/>
          <w:szCs w:val="21"/>
        </w:rPr>
      </w:pPr>
      <w:proofErr w:type="spellStart"/>
      <w:r w:rsidRPr="00AC5A96">
        <w:rPr>
          <w:rFonts w:ascii="Times New Roman" w:hAnsi="Times New Roman" w:cs="Times New Roman"/>
          <w:szCs w:val="21"/>
        </w:rPr>
        <w:t>Wendland</w:t>
      </w:r>
      <w:proofErr w:type="spellEnd"/>
      <w:r w:rsidRPr="00AC5A96">
        <w:rPr>
          <w:rFonts w:ascii="Times New Roman" w:hAnsi="Times New Roman" w:cs="Times New Roman"/>
          <w:szCs w:val="21"/>
        </w:rPr>
        <w:t>, H., 1995. Piecewise polynomial, positive definite and compactly supported radial functions of minimal degree. Advances in Computational Mathematics, 4(1): 389-396.</w:t>
      </w:r>
    </w:p>
    <w:p w14:paraId="572E0B34" w14:textId="77777777" w:rsidR="00ED5399" w:rsidRPr="00AC5A96" w:rsidRDefault="00ED5399" w:rsidP="00ED5399">
      <w:pPr>
        <w:spacing w:line="360" w:lineRule="auto"/>
        <w:ind w:left="720" w:hanging="720"/>
        <w:rPr>
          <w:rFonts w:ascii="Times New Roman" w:hAnsi="Times New Roman" w:cs="Times New Roman"/>
          <w:szCs w:val="21"/>
        </w:rPr>
      </w:pPr>
      <w:r w:rsidRPr="00AC5A96">
        <w:rPr>
          <w:rFonts w:ascii="Times New Roman" w:hAnsi="Times New Roman" w:cs="Times New Roman"/>
          <w:szCs w:val="21"/>
        </w:rPr>
        <w:t>Zhou, Y. and Dong, P., 2018. A new implementation method of sharp interface boundary conditions for particle methods in simulating wave interaction with submerged porous structure. Computers &amp; Fluids, 177: 87-100.</w:t>
      </w:r>
    </w:p>
    <w:p w14:paraId="1C70A3BB" w14:textId="77777777" w:rsidR="00ED5399" w:rsidRPr="00AC5A96" w:rsidRDefault="00ED5399" w:rsidP="00ED5399">
      <w:pPr>
        <w:spacing w:line="360" w:lineRule="auto"/>
        <w:ind w:left="720" w:hanging="720"/>
        <w:rPr>
          <w:rFonts w:ascii="Times New Roman" w:hAnsi="Times New Roman" w:cs="Times New Roman"/>
          <w:szCs w:val="21"/>
        </w:rPr>
      </w:pPr>
      <w:r w:rsidRPr="00AC5A96">
        <w:rPr>
          <w:rFonts w:ascii="Times New Roman" w:hAnsi="Times New Roman" w:cs="Times New Roman"/>
          <w:szCs w:val="21"/>
        </w:rPr>
        <w:t xml:space="preserve">Zhu, G., Ren, B., Wen, H., Wang, Y. and Wang, C., 2019. Analytical and Experimental Study of Wave Setup over Permeable Coral Reef. Applied Ocean Research, 90: 101859. </w:t>
      </w:r>
    </w:p>
    <w:bookmarkEnd w:id="193"/>
    <w:bookmarkEnd w:id="194"/>
    <w:bookmarkEnd w:id="195"/>
    <w:p w14:paraId="37961B94" w14:textId="77777777" w:rsidR="00631AF2" w:rsidRPr="00AC5A96" w:rsidRDefault="00631AF2" w:rsidP="00ED5399">
      <w:pPr>
        <w:autoSpaceDE w:val="0"/>
        <w:autoSpaceDN w:val="0"/>
        <w:adjustRightInd w:val="0"/>
        <w:spacing w:line="360" w:lineRule="auto"/>
        <w:rPr>
          <w:rFonts w:ascii="Times New Roman" w:hAnsi="Times New Roman" w:cs="Times New Roman"/>
          <w:kern w:val="0"/>
          <w:szCs w:val="21"/>
        </w:rPr>
        <w:sectPr w:rsidR="00631AF2" w:rsidRPr="00AC5A96" w:rsidSect="00A03EC3">
          <w:footerReference w:type="default" r:id="rId248"/>
          <w:pgSz w:w="11906" w:h="16838"/>
          <w:pgMar w:top="1440" w:right="1080" w:bottom="1440" w:left="1080" w:header="851" w:footer="794" w:gutter="0"/>
          <w:cols w:space="425"/>
          <w:docGrid w:type="lines" w:linePitch="312"/>
        </w:sectPr>
      </w:pPr>
    </w:p>
    <w:p w14:paraId="28460E9B" w14:textId="0E83E976" w:rsidR="00ED5399" w:rsidRPr="00AC5A96" w:rsidRDefault="00631AF2" w:rsidP="00631AF2">
      <w:pPr>
        <w:autoSpaceDE w:val="0"/>
        <w:autoSpaceDN w:val="0"/>
        <w:adjustRightInd w:val="0"/>
        <w:spacing w:line="360" w:lineRule="auto"/>
        <w:rPr>
          <w:rFonts w:ascii="Times New Roman" w:hAnsi="Times New Roman" w:cs="Times New Roman"/>
          <w:kern w:val="0"/>
          <w:sz w:val="24"/>
          <w:szCs w:val="24"/>
        </w:rPr>
      </w:pPr>
      <w:r w:rsidRPr="00AC5A96">
        <w:rPr>
          <w:rFonts w:ascii="Times New Roman" w:hAnsi="Times New Roman" w:cs="Times New Roman"/>
          <w:b/>
          <w:sz w:val="24"/>
          <w:szCs w:val="24"/>
        </w:rPr>
        <w:t>Figure captions</w:t>
      </w:r>
    </w:p>
    <w:p w14:paraId="5C5559C6" w14:textId="1DE62552" w:rsidR="00C42486" w:rsidRPr="00AC5A96" w:rsidRDefault="0053010E" w:rsidP="00631AF2">
      <w:pPr>
        <w:pStyle w:val="Caption"/>
        <w:spacing w:line="360" w:lineRule="auto"/>
        <w:rPr>
          <w:rFonts w:ascii="Times New Roman" w:hAnsi="Times New Roman" w:cs="Times New Roman"/>
          <w:kern w:val="0"/>
          <w:sz w:val="21"/>
          <w:szCs w:val="21"/>
        </w:rPr>
      </w:pPr>
      <w:bookmarkStart w:id="211" w:name="_Ref5629151"/>
      <w:r w:rsidRPr="00AC5A96">
        <w:rPr>
          <w:rFonts w:ascii="Times New Roman" w:hAnsi="Times New Roman" w:cs="Times New Roman"/>
          <w:kern w:val="0"/>
          <w:sz w:val="21"/>
          <w:szCs w:val="21"/>
        </w:rPr>
        <w:t xml:space="preserve">Fig. </w:t>
      </w:r>
      <w:r w:rsidRPr="00AC5A96">
        <w:rPr>
          <w:rFonts w:ascii="Times New Roman" w:hAnsi="Times New Roman" w:cs="Times New Roman"/>
          <w:kern w:val="0"/>
          <w:sz w:val="21"/>
          <w:szCs w:val="21"/>
        </w:rPr>
        <w:fldChar w:fldCharType="begin"/>
      </w:r>
      <w:r w:rsidRPr="00AC5A96">
        <w:rPr>
          <w:rFonts w:ascii="Times New Roman" w:hAnsi="Times New Roman" w:cs="Times New Roman"/>
          <w:kern w:val="0"/>
          <w:sz w:val="21"/>
          <w:szCs w:val="21"/>
        </w:rPr>
        <w:instrText xml:space="preserve"> SEQ Fig. \* ARABIC </w:instrText>
      </w:r>
      <w:r w:rsidRPr="00AC5A96">
        <w:rPr>
          <w:rFonts w:ascii="Times New Roman" w:hAnsi="Times New Roman" w:cs="Times New Roman"/>
          <w:kern w:val="0"/>
          <w:sz w:val="21"/>
          <w:szCs w:val="21"/>
        </w:rPr>
        <w:fldChar w:fldCharType="separate"/>
      </w:r>
      <w:r w:rsidR="00B30267" w:rsidRPr="00AC5A96">
        <w:rPr>
          <w:rFonts w:ascii="Times New Roman" w:hAnsi="Times New Roman" w:cs="Times New Roman"/>
          <w:noProof/>
          <w:kern w:val="0"/>
          <w:sz w:val="21"/>
          <w:szCs w:val="21"/>
        </w:rPr>
        <w:t>1</w:t>
      </w:r>
      <w:r w:rsidRPr="00AC5A96">
        <w:rPr>
          <w:rFonts w:ascii="Times New Roman" w:hAnsi="Times New Roman" w:cs="Times New Roman"/>
          <w:kern w:val="0"/>
          <w:sz w:val="21"/>
          <w:szCs w:val="21"/>
        </w:rPr>
        <w:fldChar w:fldCharType="end"/>
      </w:r>
      <w:bookmarkEnd w:id="211"/>
      <w:r w:rsidRPr="00AC5A96">
        <w:rPr>
          <w:rFonts w:ascii="Times New Roman" w:hAnsi="Times New Roman" w:cs="Times New Roman"/>
          <w:kern w:val="0"/>
          <w:sz w:val="21"/>
          <w:szCs w:val="21"/>
        </w:rPr>
        <w:t xml:space="preserve"> </w:t>
      </w:r>
      <w:bookmarkStart w:id="212" w:name="OLE_LINK120"/>
      <w:bookmarkStart w:id="213" w:name="OLE_LINK121"/>
      <w:r w:rsidR="00F527F4" w:rsidRPr="00AC5A96">
        <w:rPr>
          <w:rFonts w:ascii="Times New Roman" w:hAnsi="Times New Roman" w:cs="Times New Roman"/>
          <w:kern w:val="0"/>
          <w:sz w:val="21"/>
          <w:szCs w:val="21"/>
        </w:rPr>
        <w:t>R</w:t>
      </w:r>
      <w:r w:rsidRPr="00AC5A96">
        <w:rPr>
          <w:rFonts w:ascii="Times New Roman" w:hAnsi="Times New Roman" w:cs="Times New Roman"/>
          <w:kern w:val="0"/>
          <w:sz w:val="21"/>
          <w:szCs w:val="21"/>
        </w:rPr>
        <w:t>elationship</w:t>
      </w:r>
      <w:r w:rsidR="00BB685D" w:rsidRPr="00AC5A96">
        <w:rPr>
          <w:rFonts w:ascii="Times New Roman" w:hAnsi="Times New Roman" w:cs="Times New Roman"/>
          <w:kern w:val="0"/>
          <w:sz w:val="21"/>
          <w:szCs w:val="21"/>
        </w:rPr>
        <w:t>s</w:t>
      </w:r>
      <w:r w:rsidRPr="00AC5A96">
        <w:rPr>
          <w:rFonts w:ascii="Times New Roman" w:hAnsi="Times New Roman" w:cs="Times New Roman"/>
          <w:kern w:val="0"/>
          <w:sz w:val="21"/>
          <w:szCs w:val="21"/>
        </w:rPr>
        <w:t xml:space="preserve"> between the porosity of porous media and the resistance coefficients</w:t>
      </w:r>
      <w:bookmarkEnd w:id="212"/>
      <w:bookmarkEnd w:id="213"/>
      <w:r w:rsidR="004A7F5D" w:rsidRPr="00AC5A96">
        <w:rPr>
          <w:rFonts w:ascii="Times New Roman" w:hAnsi="Times New Roman" w:cs="Times New Roman"/>
          <w:kern w:val="0"/>
          <w:sz w:val="21"/>
          <w:szCs w:val="21"/>
        </w:rPr>
        <w:t>.</w:t>
      </w:r>
    </w:p>
    <w:p w14:paraId="0B2E485A" w14:textId="0044970C" w:rsidR="001E0349" w:rsidRPr="00AC5A96" w:rsidRDefault="001E0349" w:rsidP="00AA4E7C">
      <w:pPr>
        <w:pStyle w:val="Caption"/>
        <w:spacing w:line="360" w:lineRule="auto"/>
        <w:rPr>
          <w:rFonts w:ascii="Times New Roman" w:eastAsiaTheme="minorEastAsia" w:hAnsi="Times New Roman" w:cs="Times New Roman"/>
          <w:sz w:val="21"/>
          <w:szCs w:val="21"/>
        </w:rPr>
      </w:pPr>
      <w:bookmarkStart w:id="214" w:name="_Ref14442999"/>
      <w:bookmarkEnd w:id="62"/>
      <w:r w:rsidRPr="00AC5A96">
        <w:rPr>
          <w:rFonts w:ascii="Times New Roman" w:eastAsiaTheme="minorEastAsia" w:hAnsi="Times New Roman" w:cs="Times New Roman"/>
          <w:sz w:val="21"/>
          <w:szCs w:val="21"/>
        </w:rPr>
        <w:t xml:space="preserve">Fig. </w:t>
      </w:r>
      <w:r w:rsidRPr="00AC5A96">
        <w:rPr>
          <w:rFonts w:ascii="Times New Roman" w:eastAsiaTheme="minorEastAsia" w:hAnsi="Times New Roman" w:cs="Times New Roman"/>
          <w:sz w:val="21"/>
          <w:szCs w:val="21"/>
        </w:rPr>
        <w:fldChar w:fldCharType="begin"/>
      </w:r>
      <w:r w:rsidRPr="00AC5A96">
        <w:rPr>
          <w:rFonts w:ascii="Times New Roman" w:eastAsiaTheme="minorEastAsia" w:hAnsi="Times New Roman" w:cs="Times New Roman"/>
          <w:sz w:val="21"/>
          <w:szCs w:val="21"/>
        </w:rPr>
        <w:instrText xml:space="preserve"> SEQ Fig. \* ARABIC </w:instrText>
      </w:r>
      <w:r w:rsidRPr="00AC5A96">
        <w:rPr>
          <w:rFonts w:ascii="Times New Roman" w:eastAsiaTheme="minorEastAsia" w:hAnsi="Times New Roman" w:cs="Times New Roman"/>
          <w:sz w:val="21"/>
          <w:szCs w:val="21"/>
        </w:rPr>
        <w:fldChar w:fldCharType="separate"/>
      </w:r>
      <w:r w:rsidR="00B30267" w:rsidRPr="00AC5A96">
        <w:rPr>
          <w:rFonts w:ascii="Times New Roman" w:eastAsiaTheme="minorEastAsia" w:hAnsi="Times New Roman" w:cs="Times New Roman"/>
          <w:noProof/>
          <w:sz w:val="21"/>
          <w:szCs w:val="21"/>
        </w:rPr>
        <w:t>2</w:t>
      </w:r>
      <w:r w:rsidRPr="00AC5A96">
        <w:rPr>
          <w:rFonts w:ascii="Times New Roman" w:eastAsiaTheme="minorEastAsia" w:hAnsi="Times New Roman" w:cs="Times New Roman"/>
          <w:sz w:val="21"/>
          <w:szCs w:val="21"/>
        </w:rPr>
        <w:fldChar w:fldCharType="end"/>
      </w:r>
      <w:bookmarkEnd w:id="214"/>
      <w:r w:rsidRPr="00AC5A96">
        <w:rPr>
          <w:rFonts w:ascii="Times New Roman" w:eastAsiaTheme="minorEastAsia" w:hAnsi="Times New Roman" w:cs="Times New Roman"/>
          <w:sz w:val="21"/>
          <w:szCs w:val="21"/>
        </w:rPr>
        <w:t xml:space="preserve"> Fluid particles </w:t>
      </w:r>
      <w:bookmarkStart w:id="215" w:name="OLE_LINK169"/>
      <w:r w:rsidRPr="00AC5A96">
        <w:rPr>
          <w:rFonts w:ascii="Times New Roman" w:eastAsiaTheme="minorEastAsia" w:hAnsi="Times New Roman" w:cs="Times New Roman"/>
          <w:sz w:val="21"/>
          <w:szCs w:val="21"/>
        </w:rPr>
        <w:t>pass through</w:t>
      </w:r>
      <w:bookmarkEnd w:id="215"/>
      <w:r w:rsidRPr="00AC5A96">
        <w:rPr>
          <w:rFonts w:ascii="Times New Roman" w:eastAsiaTheme="minorEastAsia" w:hAnsi="Times New Roman" w:cs="Times New Roman"/>
          <w:sz w:val="21"/>
          <w:szCs w:val="21"/>
        </w:rPr>
        <w:t xml:space="preserve"> the interface between the permeable structure and the </w:t>
      </w:r>
      <w:r w:rsidR="00BB685D" w:rsidRPr="00AC5A96">
        <w:rPr>
          <w:rFonts w:ascii="Times New Roman" w:eastAsiaTheme="minorEastAsia" w:hAnsi="Times New Roman" w:cs="Times New Roman"/>
          <w:sz w:val="21"/>
          <w:szCs w:val="21"/>
        </w:rPr>
        <w:t>free</w:t>
      </w:r>
      <w:r w:rsidRPr="00AC5A96">
        <w:rPr>
          <w:rFonts w:ascii="Times New Roman" w:eastAsiaTheme="minorEastAsia" w:hAnsi="Times New Roman" w:cs="Times New Roman"/>
          <w:sz w:val="21"/>
          <w:szCs w:val="21"/>
        </w:rPr>
        <w:t xml:space="preserve"> flow region.</w:t>
      </w:r>
    </w:p>
    <w:p w14:paraId="5F1EB85B" w14:textId="30955C3E" w:rsidR="00AA4E7C" w:rsidRPr="00AC5A96" w:rsidRDefault="00AA4E7C" w:rsidP="00AA4E7C">
      <w:pPr>
        <w:pStyle w:val="Caption"/>
        <w:rPr>
          <w:rFonts w:ascii="Times New Roman" w:eastAsia="SimSun" w:hAnsi="Times New Roman" w:cs="Times New Roman"/>
          <w:sz w:val="21"/>
          <w:szCs w:val="22"/>
        </w:rPr>
      </w:pPr>
      <w:bookmarkStart w:id="216" w:name="_Ref22720613"/>
      <w:r w:rsidRPr="00AC5A96">
        <w:rPr>
          <w:rFonts w:ascii="Times New Roman" w:eastAsia="SimSun" w:hAnsi="Times New Roman" w:cs="Times New Roman"/>
          <w:sz w:val="21"/>
          <w:szCs w:val="22"/>
        </w:rPr>
        <w:t xml:space="preserve">Fig. </w:t>
      </w:r>
      <w:r w:rsidRPr="00AC5A96">
        <w:rPr>
          <w:rFonts w:ascii="Times New Roman" w:eastAsia="SimSun" w:hAnsi="Times New Roman" w:cs="Times New Roman"/>
          <w:sz w:val="21"/>
          <w:szCs w:val="22"/>
        </w:rPr>
        <w:fldChar w:fldCharType="begin"/>
      </w:r>
      <w:r w:rsidRPr="00AC5A96">
        <w:rPr>
          <w:rFonts w:ascii="Times New Roman" w:eastAsia="SimSun" w:hAnsi="Times New Roman" w:cs="Times New Roman"/>
          <w:sz w:val="21"/>
          <w:szCs w:val="22"/>
        </w:rPr>
        <w:instrText xml:space="preserve"> SEQ Fig. \* ARABIC </w:instrText>
      </w:r>
      <w:r w:rsidRPr="00AC5A96">
        <w:rPr>
          <w:rFonts w:ascii="Times New Roman" w:eastAsia="SimSun" w:hAnsi="Times New Roman" w:cs="Times New Roman"/>
          <w:sz w:val="21"/>
          <w:szCs w:val="22"/>
        </w:rPr>
        <w:fldChar w:fldCharType="separate"/>
      </w:r>
      <w:r w:rsidR="00B30267" w:rsidRPr="00AC5A96">
        <w:rPr>
          <w:rFonts w:ascii="Times New Roman" w:eastAsia="SimSun" w:hAnsi="Times New Roman" w:cs="Times New Roman"/>
          <w:noProof/>
          <w:sz w:val="21"/>
          <w:szCs w:val="22"/>
        </w:rPr>
        <w:t>3</w:t>
      </w:r>
      <w:r w:rsidRPr="00AC5A96">
        <w:rPr>
          <w:rFonts w:ascii="Times New Roman" w:eastAsia="SimSun" w:hAnsi="Times New Roman" w:cs="Times New Roman"/>
          <w:sz w:val="21"/>
          <w:szCs w:val="22"/>
        </w:rPr>
        <w:fldChar w:fldCharType="end"/>
      </w:r>
      <w:bookmarkEnd w:id="216"/>
      <w:r w:rsidRPr="00AC5A96">
        <w:rPr>
          <w:rFonts w:ascii="Times New Roman" w:eastAsia="SimSun" w:hAnsi="Times New Roman" w:cs="Times New Roman"/>
          <w:sz w:val="21"/>
          <w:szCs w:val="22"/>
        </w:rPr>
        <w:t xml:space="preserve"> </w:t>
      </w:r>
      <w:r w:rsidR="00D26A9E" w:rsidRPr="00AC5A96">
        <w:rPr>
          <w:rFonts w:ascii="Times New Roman" w:eastAsia="SimSun" w:hAnsi="Times New Roman" w:cs="Times New Roman"/>
          <w:sz w:val="21"/>
          <w:szCs w:val="22"/>
        </w:rPr>
        <w:t xml:space="preserve">Setup for </w:t>
      </w:r>
      <w:bookmarkStart w:id="217" w:name="OLE_LINK213"/>
      <w:r w:rsidR="00D26A9E" w:rsidRPr="00AC5A96">
        <w:rPr>
          <w:rFonts w:ascii="Times New Roman" w:eastAsia="SimSun" w:hAnsi="Times New Roman" w:cs="Times New Roman"/>
          <w:sz w:val="21"/>
          <w:szCs w:val="22"/>
        </w:rPr>
        <w:t>Darcy seepage</w:t>
      </w:r>
      <w:bookmarkEnd w:id="217"/>
      <w:r w:rsidR="00D26A9E" w:rsidRPr="00AC5A96">
        <w:rPr>
          <w:rFonts w:ascii="Times New Roman" w:eastAsia="SimSun" w:hAnsi="Times New Roman" w:cs="Times New Roman"/>
          <w:sz w:val="21"/>
          <w:szCs w:val="22"/>
        </w:rPr>
        <w:t xml:space="preserve"> through soil in a U-tube</w:t>
      </w:r>
      <w:r w:rsidRPr="00AC5A96">
        <w:rPr>
          <w:rFonts w:ascii="Times New Roman" w:eastAsia="SimSun" w:hAnsi="Times New Roman" w:cs="Times New Roman"/>
          <w:sz w:val="21"/>
          <w:szCs w:val="22"/>
        </w:rPr>
        <w:t>.</w:t>
      </w:r>
    </w:p>
    <w:p w14:paraId="0BB5AA6E" w14:textId="62288BD8" w:rsidR="00AA4E7C" w:rsidRPr="00AC5A96" w:rsidRDefault="00AA4E7C" w:rsidP="00AA4E7C">
      <w:pPr>
        <w:pStyle w:val="Caption"/>
        <w:rPr>
          <w:rFonts w:ascii="Times New Roman" w:eastAsia="SimSun" w:hAnsi="Times New Roman" w:cs="Times New Roman"/>
          <w:sz w:val="21"/>
          <w:szCs w:val="22"/>
        </w:rPr>
      </w:pPr>
      <w:bookmarkStart w:id="218" w:name="_Ref22759092"/>
      <w:r w:rsidRPr="00AC5A96">
        <w:rPr>
          <w:rFonts w:ascii="Times New Roman" w:eastAsia="SimSun" w:hAnsi="Times New Roman" w:cs="Times New Roman"/>
          <w:sz w:val="21"/>
          <w:szCs w:val="22"/>
        </w:rPr>
        <w:t xml:space="preserve">Fig. </w:t>
      </w:r>
      <w:r w:rsidRPr="00AC5A96">
        <w:rPr>
          <w:rFonts w:ascii="Times New Roman" w:eastAsia="SimSun" w:hAnsi="Times New Roman" w:cs="Times New Roman"/>
          <w:sz w:val="21"/>
          <w:szCs w:val="22"/>
        </w:rPr>
        <w:fldChar w:fldCharType="begin"/>
      </w:r>
      <w:r w:rsidRPr="00AC5A96">
        <w:rPr>
          <w:rFonts w:ascii="Times New Roman" w:eastAsia="SimSun" w:hAnsi="Times New Roman" w:cs="Times New Roman"/>
          <w:sz w:val="21"/>
          <w:szCs w:val="22"/>
        </w:rPr>
        <w:instrText xml:space="preserve"> SEQ Fig. \* ARABIC </w:instrText>
      </w:r>
      <w:r w:rsidRPr="00AC5A96">
        <w:rPr>
          <w:rFonts w:ascii="Times New Roman" w:eastAsia="SimSun" w:hAnsi="Times New Roman" w:cs="Times New Roman"/>
          <w:sz w:val="21"/>
          <w:szCs w:val="22"/>
        </w:rPr>
        <w:fldChar w:fldCharType="separate"/>
      </w:r>
      <w:r w:rsidR="00B30267" w:rsidRPr="00AC5A96">
        <w:rPr>
          <w:rFonts w:ascii="Times New Roman" w:eastAsia="SimSun" w:hAnsi="Times New Roman" w:cs="Times New Roman"/>
          <w:noProof/>
          <w:sz w:val="21"/>
          <w:szCs w:val="22"/>
        </w:rPr>
        <w:t>4</w:t>
      </w:r>
      <w:r w:rsidRPr="00AC5A96">
        <w:rPr>
          <w:rFonts w:ascii="Times New Roman" w:eastAsia="SimSun" w:hAnsi="Times New Roman" w:cs="Times New Roman"/>
          <w:sz w:val="21"/>
          <w:szCs w:val="22"/>
        </w:rPr>
        <w:fldChar w:fldCharType="end"/>
      </w:r>
      <w:bookmarkEnd w:id="218"/>
      <w:r w:rsidRPr="00AC5A96">
        <w:rPr>
          <w:rFonts w:ascii="Times New Roman" w:eastAsia="SimSun" w:hAnsi="Times New Roman" w:cs="Times New Roman"/>
          <w:sz w:val="21"/>
          <w:szCs w:val="22"/>
        </w:rPr>
        <w:t xml:space="preserve"> Sketch of fluid particle distributions together with pressure filed for Case A, B and C at </w:t>
      </w:r>
      <w:r w:rsidRPr="00AC5A96">
        <w:rPr>
          <w:rFonts w:ascii="Times New Roman" w:eastAsia="SimSun" w:hAnsi="Times New Roman" w:cs="Times New Roman"/>
          <w:i/>
          <w:sz w:val="21"/>
          <w:szCs w:val="22"/>
        </w:rPr>
        <w:t>t</w:t>
      </w:r>
      <w:r w:rsidRPr="00AC5A96">
        <w:rPr>
          <w:rFonts w:ascii="Times New Roman" w:eastAsia="SimSun" w:hAnsi="Times New Roman" w:cs="Times New Roman"/>
          <w:sz w:val="21"/>
          <w:szCs w:val="22"/>
        </w:rPr>
        <w:t>=75.0 s.</w:t>
      </w:r>
    </w:p>
    <w:p w14:paraId="13BBB8E7" w14:textId="5E57E6A9" w:rsidR="00AA4E7C" w:rsidRPr="00AC5A96" w:rsidRDefault="00AA4E7C" w:rsidP="00AA4E7C">
      <w:pPr>
        <w:pStyle w:val="Caption"/>
        <w:rPr>
          <w:rFonts w:ascii="Times New Roman" w:eastAsia="SimSun" w:hAnsi="Times New Roman" w:cs="Times New Roman"/>
          <w:sz w:val="21"/>
          <w:szCs w:val="22"/>
        </w:rPr>
      </w:pPr>
      <w:bookmarkStart w:id="219" w:name="_Ref22759557"/>
      <w:r w:rsidRPr="00AC5A96">
        <w:rPr>
          <w:rFonts w:ascii="Times New Roman" w:eastAsia="SimSun" w:hAnsi="Times New Roman" w:cs="Times New Roman"/>
          <w:sz w:val="21"/>
          <w:szCs w:val="22"/>
        </w:rPr>
        <w:t xml:space="preserve">Fig. </w:t>
      </w:r>
      <w:r w:rsidRPr="00AC5A96">
        <w:rPr>
          <w:rFonts w:ascii="Times New Roman" w:eastAsia="SimSun" w:hAnsi="Times New Roman" w:cs="Times New Roman"/>
          <w:sz w:val="21"/>
          <w:szCs w:val="22"/>
        </w:rPr>
        <w:fldChar w:fldCharType="begin"/>
      </w:r>
      <w:r w:rsidRPr="00AC5A96">
        <w:rPr>
          <w:rFonts w:ascii="Times New Roman" w:eastAsia="SimSun" w:hAnsi="Times New Roman" w:cs="Times New Roman"/>
          <w:sz w:val="21"/>
          <w:szCs w:val="22"/>
        </w:rPr>
        <w:instrText xml:space="preserve"> SEQ Fig. \* ARABIC </w:instrText>
      </w:r>
      <w:r w:rsidRPr="00AC5A96">
        <w:rPr>
          <w:rFonts w:ascii="Times New Roman" w:eastAsia="SimSun" w:hAnsi="Times New Roman" w:cs="Times New Roman"/>
          <w:sz w:val="21"/>
          <w:szCs w:val="22"/>
        </w:rPr>
        <w:fldChar w:fldCharType="separate"/>
      </w:r>
      <w:r w:rsidR="00B30267" w:rsidRPr="00AC5A96">
        <w:rPr>
          <w:rFonts w:ascii="Times New Roman" w:eastAsia="SimSun" w:hAnsi="Times New Roman" w:cs="Times New Roman"/>
          <w:noProof/>
          <w:sz w:val="21"/>
          <w:szCs w:val="22"/>
        </w:rPr>
        <w:t>5</w:t>
      </w:r>
      <w:r w:rsidRPr="00AC5A96">
        <w:rPr>
          <w:rFonts w:ascii="Times New Roman" w:eastAsia="SimSun" w:hAnsi="Times New Roman" w:cs="Times New Roman"/>
          <w:sz w:val="21"/>
          <w:szCs w:val="22"/>
        </w:rPr>
        <w:fldChar w:fldCharType="end"/>
      </w:r>
      <w:bookmarkEnd w:id="219"/>
      <w:r w:rsidRPr="00AC5A96">
        <w:rPr>
          <w:rFonts w:ascii="Times New Roman" w:eastAsia="SimSun" w:hAnsi="Times New Roman" w:cs="Times New Roman"/>
          <w:sz w:val="21"/>
          <w:szCs w:val="22"/>
        </w:rPr>
        <w:t xml:space="preserve"> Evolution of water level difference in time for Case A, B and C.</w:t>
      </w:r>
    </w:p>
    <w:p w14:paraId="3B9750F4" w14:textId="1868D13A" w:rsidR="005E0D1B" w:rsidRPr="00AC5A96" w:rsidRDefault="005E0D1B" w:rsidP="00AA4E7C">
      <w:pPr>
        <w:spacing w:line="360" w:lineRule="auto"/>
        <w:rPr>
          <w:rFonts w:ascii="Times New Roman" w:eastAsia="SimSun" w:hAnsi="Times New Roman" w:cs="Times New Roman"/>
        </w:rPr>
      </w:pPr>
      <w:bookmarkStart w:id="220" w:name="_Ref14534679"/>
      <w:r w:rsidRPr="00AC5A96">
        <w:rPr>
          <w:rFonts w:ascii="Times New Roman" w:eastAsia="SimSun" w:hAnsi="Times New Roman" w:cs="Times New Roman"/>
        </w:rPr>
        <w:t xml:space="preserve">Fig. </w:t>
      </w:r>
      <w:r w:rsidRPr="00AC5A96">
        <w:rPr>
          <w:rFonts w:ascii="Times New Roman" w:eastAsia="SimSun" w:hAnsi="Times New Roman" w:cs="Times New Roman"/>
        </w:rPr>
        <w:fldChar w:fldCharType="begin"/>
      </w:r>
      <w:r w:rsidRPr="00AC5A96">
        <w:rPr>
          <w:rFonts w:ascii="Times New Roman" w:eastAsia="SimSun" w:hAnsi="Times New Roman" w:cs="Times New Roman"/>
        </w:rPr>
        <w:instrText xml:space="preserve"> SEQ Fig. \* ARABIC </w:instrText>
      </w:r>
      <w:r w:rsidRPr="00AC5A96">
        <w:rPr>
          <w:rFonts w:ascii="Times New Roman" w:eastAsia="SimSun" w:hAnsi="Times New Roman" w:cs="Times New Roman"/>
        </w:rPr>
        <w:fldChar w:fldCharType="separate"/>
      </w:r>
      <w:r w:rsidR="00B30267" w:rsidRPr="00AC5A96">
        <w:rPr>
          <w:rFonts w:ascii="Times New Roman" w:eastAsia="SimSun" w:hAnsi="Times New Roman" w:cs="Times New Roman"/>
          <w:noProof/>
        </w:rPr>
        <w:t>6</w:t>
      </w:r>
      <w:r w:rsidRPr="00AC5A96">
        <w:rPr>
          <w:rFonts w:ascii="Times New Roman" w:eastAsia="SimSun" w:hAnsi="Times New Roman" w:cs="Times New Roman"/>
        </w:rPr>
        <w:fldChar w:fldCharType="end"/>
      </w:r>
      <w:bookmarkEnd w:id="220"/>
      <w:r w:rsidRPr="00AC5A96">
        <w:rPr>
          <w:rFonts w:ascii="Times New Roman" w:eastAsia="SimSun" w:hAnsi="Times New Roman" w:cs="Times New Roman"/>
        </w:rPr>
        <w:t xml:space="preserve"> </w:t>
      </w:r>
      <w:bookmarkStart w:id="221" w:name="OLE_LINK153"/>
      <w:r w:rsidRPr="00AC5A96">
        <w:rPr>
          <w:rFonts w:ascii="Times New Roman" w:eastAsia="SimSun" w:hAnsi="Times New Roman" w:cs="Times New Roman"/>
        </w:rPr>
        <w:t>Sketch of</w:t>
      </w:r>
      <w:bookmarkEnd w:id="221"/>
      <w:r w:rsidRPr="00AC5A96">
        <w:rPr>
          <w:rFonts w:ascii="Times New Roman" w:eastAsia="SimSun" w:hAnsi="Times New Roman" w:cs="Times New Roman"/>
        </w:rPr>
        <w:t xml:space="preserve"> model setup for wave damping along </w:t>
      </w:r>
      <w:r w:rsidR="00F45615" w:rsidRPr="00AC5A96">
        <w:rPr>
          <w:rFonts w:ascii="Times New Roman" w:eastAsia="SimSun" w:hAnsi="Times New Roman" w:cs="Times New Roman"/>
        </w:rPr>
        <w:t xml:space="preserve">the </w:t>
      </w:r>
      <w:r w:rsidRPr="00AC5A96">
        <w:rPr>
          <w:rFonts w:ascii="Times New Roman" w:eastAsia="SimSun" w:hAnsi="Times New Roman" w:cs="Times New Roman"/>
        </w:rPr>
        <w:t>porous bed.</w:t>
      </w:r>
    </w:p>
    <w:p w14:paraId="1BBF6FB4" w14:textId="2F5C1550" w:rsidR="005A7800" w:rsidRPr="00AC5A96" w:rsidRDefault="005A7800" w:rsidP="005A7800">
      <w:pPr>
        <w:pStyle w:val="Caption"/>
        <w:rPr>
          <w:rFonts w:ascii="Times New Roman" w:eastAsia="SimSun" w:hAnsi="Times New Roman" w:cs="Times New Roman"/>
          <w:sz w:val="21"/>
          <w:szCs w:val="22"/>
        </w:rPr>
      </w:pPr>
      <w:bookmarkStart w:id="222" w:name="_Ref22898726"/>
      <w:r w:rsidRPr="00AC5A96">
        <w:rPr>
          <w:rFonts w:ascii="Times New Roman" w:eastAsia="SimSun" w:hAnsi="Times New Roman" w:cs="Times New Roman"/>
          <w:sz w:val="21"/>
          <w:szCs w:val="22"/>
        </w:rPr>
        <w:t xml:space="preserve">Fig. </w:t>
      </w:r>
      <w:r w:rsidRPr="00AC5A96">
        <w:rPr>
          <w:rFonts w:ascii="Times New Roman" w:eastAsia="SimSun" w:hAnsi="Times New Roman" w:cs="Times New Roman"/>
          <w:sz w:val="21"/>
          <w:szCs w:val="22"/>
        </w:rPr>
        <w:fldChar w:fldCharType="begin"/>
      </w:r>
      <w:r w:rsidRPr="00AC5A96">
        <w:rPr>
          <w:rFonts w:ascii="Times New Roman" w:eastAsia="SimSun" w:hAnsi="Times New Roman" w:cs="Times New Roman"/>
          <w:sz w:val="21"/>
          <w:szCs w:val="22"/>
        </w:rPr>
        <w:instrText xml:space="preserve"> SEQ Fig. \* ARABIC </w:instrText>
      </w:r>
      <w:r w:rsidRPr="00AC5A96">
        <w:rPr>
          <w:rFonts w:ascii="Times New Roman" w:eastAsia="SimSun" w:hAnsi="Times New Roman" w:cs="Times New Roman"/>
          <w:sz w:val="21"/>
          <w:szCs w:val="22"/>
        </w:rPr>
        <w:fldChar w:fldCharType="separate"/>
      </w:r>
      <w:r w:rsidR="00B30267" w:rsidRPr="00AC5A96">
        <w:rPr>
          <w:rFonts w:ascii="Times New Roman" w:eastAsia="SimSun" w:hAnsi="Times New Roman" w:cs="Times New Roman"/>
          <w:noProof/>
          <w:sz w:val="21"/>
          <w:szCs w:val="22"/>
        </w:rPr>
        <w:t>7</w:t>
      </w:r>
      <w:r w:rsidRPr="00AC5A96">
        <w:rPr>
          <w:rFonts w:ascii="Times New Roman" w:eastAsia="SimSun" w:hAnsi="Times New Roman" w:cs="Times New Roman"/>
          <w:sz w:val="21"/>
          <w:szCs w:val="22"/>
        </w:rPr>
        <w:fldChar w:fldCharType="end"/>
      </w:r>
      <w:bookmarkEnd w:id="222"/>
      <w:r w:rsidRPr="00AC5A96">
        <w:rPr>
          <w:rFonts w:ascii="Times New Roman" w:eastAsia="SimSun" w:hAnsi="Times New Roman" w:cs="Times New Roman"/>
          <w:sz w:val="21"/>
          <w:szCs w:val="22"/>
        </w:rPr>
        <w:t xml:space="preserve"> Sketch of fluid particle distributions together with pressure filed for Case A with different particle spacing,</w:t>
      </w:r>
    </w:p>
    <w:p w14:paraId="44A4344B" w14:textId="04ABEDF5" w:rsidR="005A7800" w:rsidRPr="00AC5A96" w:rsidRDefault="005A7800" w:rsidP="005A7800">
      <w:pPr>
        <w:pStyle w:val="Caption"/>
        <w:rPr>
          <w:rFonts w:ascii="Times New Roman" w:eastAsia="SimSun" w:hAnsi="Times New Roman" w:cs="Times New Roman"/>
        </w:rPr>
      </w:pPr>
      <w:bookmarkStart w:id="223" w:name="_Ref22898728"/>
      <w:r w:rsidRPr="00AC5A96">
        <w:rPr>
          <w:rFonts w:ascii="Times New Roman" w:eastAsia="SimSun" w:hAnsi="Times New Roman" w:cs="Times New Roman"/>
          <w:sz w:val="21"/>
          <w:szCs w:val="22"/>
        </w:rPr>
        <w:t xml:space="preserve">Fig. </w:t>
      </w:r>
      <w:r w:rsidRPr="00AC5A96">
        <w:rPr>
          <w:rFonts w:ascii="Times New Roman" w:eastAsia="SimSun" w:hAnsi="Times New Roman" w:cs="Times New Roman"/>
          <w:sz w:val="21"/>
          <w:szCs w:val="22"/>
        </w:rPr>
        <w:fldChar w:fldCharType="begin"/>
      </w:r>
      <w:r w:rsidRPr="00AC5A96">
        <w:rPr>
          <w:rFonts w:ascii="Times New Roman" w:eastAsia="SimSun" w:hAnsi="Times New Roman" w:cs="Times New Roman"/>
          <w:sz w:val="21"/>
          <w:szCs w:val="22"/>
        </w:rPr>
        <w:instrText xml:space="preserve"> SEQ Fig. \* ARABIC </w:instrText>
      </w:r>
      <w:r w:rsidRPr="00AC5A96">
        <w:rPr>
          <w:rFonts w:ascii="Times New Roman" w:eastAsia="SimSun" w:hAnsi="Times New Roman" w:cs="Times New Roman"/>
          <w:sz w:val="21"/>
          <w:szCs w:val="22"/>
        </w:rPr>
        <w:fldChar w:fldCharType="separate"/>
      </w:r>
      <w:r w:rsidR="00B30267" w:rsidRPr="00AC5A96">
        <w:rPr>
          <w:rFonts w:ascii="Times New Roman" w:eastAsia="SimSun" w:hAnsi="Times New Roman" w:cs="Times New Roman"/>
          <w:noProof/>
          <w:sz w:val="21"/>
          <w:szCs w:val="22"/>
        </w:rPr>
        <w:t>8</w:t>
      </w:r>
      <w:r w:rsidRPr="00AC5A96">
        <w:rPr>
          <w:rFonts w:ascii="Times New Roman" w:eastAsia="SimSun" w:hAnsi="Times New Roman" w:cs="Times New Roman"/>
          <w:sz w:val="21"/>
          <w:szCs w:val="22"/>
        </w:rPr>
        <w:fldChar w:fldCharType="end"/>
      </w:r>
      <w:bookmarkEnd w:id="223"/>
      <w:r w:rsidRPr="00AC5A96">
        <w:rPr>
          <w:rFonts w:ascii="Times New Roman" w:eastAsia="SimSun" w:hAnsi="Times New Roman" w:cs="Times New Roman"/>
          <w:sz w:val="21"/>
          <w:szCs w:val="22"/>
        </w:rPr>
        <w:t xml:space="preserve"> Comparisons of the free surface elevations with different particle spacing, </w:t>
      </w:r>
      <w:r w:rsidRPr="00AC5A96">
        <w:rPr>
          <w:rFonts w:ascii="Times New Roman" w:eastAsia="SimSun" w:hAnsi="Times New Roman" w:cs="Times New Roman"/>
          <w:position w:val="-10"/>
          <w:sz w:val="21"/>
          <w:szCs w:val="22"/>
        </w:rPr>
        <w:object w:dxaOrig="240" w:dyaOrig="320" w14:anchorId="068447B4">
          <v:shape id="_x0000_i1148" type="#_x0000_t75" style="width:12pt;height:16.5pt" o:ole="">
            <v:imagedata r:id="rId249" o:title=""/>
          </v:shape>
          <o:OLEObject Type="Embed" ProgID="Equation.DSMT4" ShapeID="_x0000_i1148" DrawAspect="Content" ObjectID="_1637763042" r:id="rId250"/>
        </w:object>
      </w:r>
      <w:r w:rsidRPr="00AC5A96">
        <w:rPr>
          <w:rFonts w:ascii="Times New Roman" w:eastAsia="SimSun" w:hAnsi="Times New Roman" w:cs="Times New Roman"/>
          <w:sz w:val="21"/>
          <w:szCs w:val="22"/>
        </w:rPr>
        <w:t xml:space="preserve"> is </w:t>
      </w:r>
      <w:r w:rsidR="00B30695" w:rsidRPr="00AC5A96">
        <w:rPr>
          <w:rFonts w:ascii="Cambria" w:eastAsia="SimSun" w:hAnsi="Cambria" w:cs="Times New Roman"/>
          <w:sz w:val="21"/>
          <w:szCs w:val="22"/>
        </w:rPr>
        <w:t>the ratio of the initial particle spacing to the incident wave height</w:t>
      </w:r>
      <w:r w:rsidRPr="00AC5A96">
        <w:rPr>
          <w:rFonts w:ascii="Times New Roman" w:eastAsia="SimSun" w:hAnsi="Times New Roman" w:cs="Times New Roman"/>
          <w:sz w:val="21"/>
          <w:szCs w:val="22"/>
        </w:rPr>
        <w:t>.</w:t>
      </w:r>
    </w:p>
    <w:p w14:paraId="734D624E" w14:textId="69793226" w:rsidR="00334189" w:rsidRPr="00AC5A96" w:rsidRDefault="00334189" w:rsidP="00AA4E7C">
      <w:pPr>
        <w:spacing w:line="360" w:lineRule="auto"/>
        <w:rPr>
          <w:rFonts w:ascii="Times New Roman" w:eastAsia="SimSun" w:hAnsi="Times New Roman" w:cs="Times New Roman"/>
        </w:rPr>
      </w:pPr>
      <w:bookmarkStart w:id="224" w:name="_Ref14538240"/>
      <w:r w:rsidRPr="00AC5A96">
        <w:rPr>
          <w:rFonts w:ascii="Times New Roman" w:eastAsia="SimSun" w:hAnsi="Times New Roman" w:cs="Times New Roman"/>
        </w:rPr>
        <w:t xml:space="preserve">Fig. </w:t>
      </w:r>
      <w:r w:rsidRPr="00AC5A96">
        <w:rPr>
          <w:rFonts w:ascii="Times New Roman" w:eastAsia="SimSun" w:hAnsi="Times New Roman" w:cs="Times New Roman"/>
        </w:rPr>
        <w:fldChar w:fldCharType="begin"/>
      </w:r>
      <w:r w:rsidRPr="00AC5A96">
        <w:rPr>
          <w:rFonts w:ascii="Times New Roman" w:eastAsia="SimSun" w:hAnsi="Times New Roman" w:cs="Times New Roman"/>
        </w:rPr>
        <w:instrText xml:space="preserve"> SEQ Fig. \* ARABIC </w:instrText>
      </w:r>
      <w:r w:rsidRPr="00AC5A96">
        <w:rPr>
          <w:rFonts w:ascii="Times New Roman" w:eastAsia="SimSun" w:hAnsi="Times New Roman" w:cs="Times New Roman"/>
        </w:rPr>
        <w:fldChar w:fldCharType="separate"/>
      </w:r>
      <w:r w:rsidR="00B30267" w:rsidRPr="00AC5A96">
        <w:rPr>
          <w:rFonts w:ascii="Times New Roman" w:eastAsia="SimSun" w:hAnsi="Times New Roman" w:cs="Times New Roman"/>
          <w:noProof/>
        </w:rPr>
        <w:t>9</w:t>
      </w:r>
      <w:r w:rsidRPr="00AC5A96">
        <w:rPr>
          <w:rFonts w:ascii="Times New Roman" w:eastAsia="SimSun" w:hAnsi="Times New Roman" w:cs="Times New Roman"/>
        </w:rPr>
        <w:fldChar w:fldCharType="end"/>
      </w:r>
      <w:bookmarkEnd w:id="224"/>
      <w:r w:rsidRPr="00AC5A96">
        <w:rPr>
          <w:rFonts w:ascii="Times New Roman" w:eastAsia="SimHei" w:hAnsi="Times New Roman" w:cs="Times New Roman"/>
          <w:sz w:val="20"/>
          <w:szCs w:val="20"/>
        </w:rPr>
        <w:t xml:space="preserve"> </w:t>
      </w:r>
      <w:r w:rsidRPr="00AC5A96">
        <w:rPr>
          <w:rFonts w:ascii="Times New Roman" w:eastAsia="SimSun" w:hAnsi="Times New Roman" w:cs="Times New Roman"/>
        </w:rPr>
        <w:t xml:space="preserve">Comparisons of </w:t>
      </w:r>
      <w:r w:rsidR="00F45615" w:rsidRPr="00AC5A96">
        <w:rPr>
          <w:rFonts w:ascii="Times New Roman" w:eastAsia="SimSun" w:hAnsi="Times New Roman" w:cs="Times New Roman"/>
        </w:rPr>
        <w:t>the free surface ele</w:t>
      </w:r>
      <w:r w:rsidR="00FD600D" w:rsidRPr="00AC5A96">
        <w:rPr>
          <w:rFonts w:ascii="Times New Roman" w:eastAsia="SimSun" w:hAnsi="Times New Roman" w:cs="Times New Roman"/>
        </w:rPr>
        <w:t>vations along the porous seabed</w:t>
      </w:r>
      <w:r w:rsidRPr="00AC5A96">
        <w:rPr>
          <w:rFonts w:ascii="Times New Roman" w:eastAsia="SimSun" w:hAnsi="Times New Roman" w:cs="Times New Roman"/>
        </w:rPr>
        <w:t>.</w:t>
      </w:r>
    </w:p>
    <w:p w14:paraId="7DFA714E" w14:textId="5B34167F" w:rsidR="008B3C5F" w:rsidRPr="00AC5A96" w:rsidRDefault="008B3C5F" w:rsidP="00631AF2">
      <w:pPr>
        <w:pStyle w:val="Caption"/>
        <w:spacing w:line="360" w:lineRule="auto"/>
        <w:rPr>
          <w:rFonts w:ascii="Times New Roman" w:eastAsia="SimSun" w:hAnsi="Times New Roman" w:cs="Times New Roman"/>
          <w:kern w:val="0"/>
          <w:sz w:val="21"/>
          <w:szCs w:val="21"/>
        </w:rPr>
      </w:pPr>
      <w:bookmarkStart w:id="225" w:name="_Ref11853090"/>
      <w:r w:rsidRPr="00AC5A96">
        <w:rPr>
          <w:rFonts w:ascii="Times New Roman" w:eastAsia="SimSun" w:hAnsi="Times New Roman" w:cs="Times New Roman"/>
          <w:kern w:val="0"/>
          <w:sz w:val="21"/>
          <w:szCs w:val="21"/>
        </w:rPr>
        <w:t xml:space="preserve">Fig. </w:t>
      </w:r>
      <w:r w:rsidRPr="00AC5A96">
        <w:rPr>
          <w:rFonts w:ascii="Times New Roman" w:eastAsia="SimSun" w:hAnsi="Times New Roman" w:cs="Times New Roman"/>
          <w:kern w:val="0"/>
          <w:sz w:val="21"/>
          <w:szCs w:val="21"/>
        </w:rPr>
        <w:fldChar w:fldCharType="begin"/>
      </w:r>
      <w:r w:rsidRPr="00AC5A96">
        <w:rPr>
          <w:rFonts w:ascii="Times New Roman" w:eastAsia="SimSun" w:hAnsi="Times New Roman" w:cs="Times New Roman"/>
          <w:kern w:val="0"/>
          <w:sz w:val="21"/>
          <w:szCs w:val="21"/>
        </w:rPr>
        <w:instrText xml:space="preserve"> SEQ Fig. \* ARABIC </w:instrText>
      </w:r>
      <w:r w:rsidRPr="00AC5A96">
        <w:rPr>
          <w:rFonts w:ascii="Times New Roman" w:eastAsia="SimSun" w:hAnsi="Times New Roman" w:cs="Times New Roman"/>
          <w:kern w:val="0"/>
          <w:sz w:val="21"/>
          <w:szCs w:val="21"/>
        </w:rPr>
        <w:fldChar w:fldCharType="separate"/>
      </w:r>
      <w:r w:rsidR="00B30267" w:rsidRPr="00AC5A96">
        <w:rPr>
          <w:rFonts w:ascii="Times New Roman" w:eastAsia="SimSun" w:hAnsi="Times New Roman" w:cs="Times New Roman"/>
          <w:noProof/>
          <w:kern w:val="0"/>
          <w:sz w:val="21"/>
          <w:szCs w:val="21"/>
        </w:rPr>
        <w:t>10</w:t>
      </w:r>
      <w:r w:rsidRPr="00AC5A96">
        <w:rPr>
          <w:rFonts w:ascii="Times New Roman" w:eastAsia="SimSun" w:hAnsi="Times New Roman" w:cs="Times New Roman"/>
          <w:kern w:val="0"/>
          <w:sz w:val="21"/>
          <w:szCs w:val="21"/>
        </w:rPr>
        <w:fldChar w:fldCharType="end"/>
      </w:r>
      <w:bookmarkEnd w:id="225"/>
      <w:r w:rsidRPr="00AC5A96">
        <w:rPr>
          <w:rFonts w:ascii="Times New Roman" w:eastAsia="SimSun" w:hAnsi="Times New Roman" w:cs="Times New Roman"/>
          <w:kern w:val="0"/>
          <w:sz w:val="21"/>
          <w:szCs w:val="21"/>
        </w:rPr>
        <w:t xml:space="preserve"> Experimental setup </w:t>
      </w:r>
      <w:r w:rsidR="00BB685D" w:rsidRPr="00AC5A96">
        <w:rPr>
          <w:rFonts w:ascii="Times New Roman" w:eastAsia="SimSun" w:hAnsi="Times New Roman" w:cs="Times New Roman"/>
          <w:kern w:val="0"/>
          <w:sz w:val="21"/>
          <w:szCs w:val="21"/>
        </w:rPr>
        <w:t>of</w:t>
      </w:r>
      <w:r w:rsidRPr="00AC5A96">
        <w:rPr>
          <w:rFonts w:ascii="Times New Roman" w:eastAsia="SimSun" w:hAnsi="Times New Roman" w:cs="Times New Roman"/>
          <w:kern w:val="0"/>
          <w:sz w:val="21"/>
          <w:szCs w:val="21"/>
        </w:rPr>
        <w:t xml:space="preserve"> wave transformation over </w:t>
      </w:r>
      <w:r w:rsidR="00BB685D" w:rsidRPr="00AC5A96">
        <w:rPr>
          <w:rFonts w:ascii="Times New Roman" w:eastAsia="SimSun" w:hAnsi="Times New Roman" w:cs="Times New Roman"/>
          <w:kern w:val="0"/>
          <w:sz w:val="21"/>
          <w:szCs w:val="21"/>
        </w:rPr>
        <w:t xml:space="preserve">a </w:t>
      </w:r>
      <w:r w:rsidRPr="00AC5A96">
        <w:rPr>
          <w:rFonts w:ascii="Times New Roman" w:eastAsia="SimSun" w:hAnsi="Times New Roman" w:cs="Times New Roman"/>
          <w:kern w:val="0"/>
          <w:sz w:val="21"/>
          <w:szCs w:val="21"/>
        </w:rPr>
        <w:t>permeable platform reef.</w:t>
      </w:r>
    </w:p>
    <w:p w14:paraId="7EAD9EBE" w14:textId="3BA20EA9" w:rsidR="00F86BF4" w:rsidRPr="00AC5A96" w:rsidRDefault="00236581" w:rsidP="00631AF2">
      <w:pPr>
        <w:pStyle w:val="Caption"/>
        <w:spacing w:line="360" w:lineRule="auto"/>
        <w:rPr>
          <w:rFonts w:ascii="Times New Roman" w:eastAsia="SimSun" w:hAnsi="Times New Roman" w:cs="Times New Roman"/>
          <w:kern w:val="0"/>
          <w:sz w:val="21"/>
          <w:szCs w:val="21"/>
        </w:rPr>
      </w:pPr>
      <w:bookmarkStart w:id="226" w:name="_Ref10465788"/>
      <w:r w:rsidRPr="00AC5A96">
        <w:rPr>
          <w:rFonts w:ascii="Times New Roman" w:eastAsia="SimSun" w:hAnsi="Times New Roman" w:cs="Times New Roman"/>
          <w:kern w:val="0"/>
          <w:sz w:val="21"/>
          <w:szCs w:val="21"/>
        </w:rPr>
        <w:t xml:space="preserve">Fig. </w:t>
      </w:r>
      <w:r w:rsidR="00DE00DA" w:rsidRPr="00AC5A96">
        <w:rPr>
          <w:rFonts w:ascii="Times New Roman" w:eastAsia="SimSun" w:hAnsi="Times New Roman" w:cs="Times New Roman"/>
          <w:kern w:val="0"/>
          <w:sz w:val="21"/>
          <w:szCs w:val="21"/>
        </w:rPr>
        <w:fldChar w:fldCharType="begin"/>
      </w:r>
      <w:r w:rsidR="00DE00DA" w:rsidRPr="00AC5A96">
        <w:rPr>
          <w:rFonts w:ascii="Times New Roman" w:eastAsia="SimSun" w:hAnsi="Times New Roman" w:cs="Times New Roman"/>
          <w:kern w:val="0"/>
          <w:sz w:val="21"/>
          <w:szCs w:val="21"/>
        </w:rPr>
        <w:instrText xml:space="preserve"> SEQ Fig. \* ARABIC </w:instrText>
      </w:r>
      <w:r w:rsidR="00DE00DA" w:rsidRPr="00AC5A96">
        <w:rPr>
          <w:rFonts w:ascii="Times New Roman" w:eastAsia="SimSun" w:hAnsi="Times New Roman" w:cs="Times New Roman"/>
          <w:kern w:val="0"/>
          <w:sz w:val="21"/>
          <w:szCs w:val="21"/>
        </w:rPr>
        <w:fldChar w:fldCharType="separate"/>
      </w:r>
      <w:r w:rsidR="00B30267" w:rsidRPr="00AC5A96">
        <w:rPr>
          <w:rFonts w:ascii="Times New Roman" w:eastAsia="SimSun" w:hAnsi="Times New Roman" w:cs="Times New Roman"/>
          <w:noProof/>
          <w:kern w:val="0"/>
          <w:sz w:val="21"/>
          <w:szCs w:val="21"/>
        </w:rPr>
        <w:t>11</w:t>
      </w:r>
      <w:r w:rsidR="00DE00DA" w:rsidRPr="00AC5A96">
        <w:rPr>
          <w:rFonts w:ascii="Times New Roman" w:eastAsia="SimSun" w:hAnsi="Times New Roman" w:cs="Times New Roman"/>
          <w:kern w:val="0"/>
          <w:sz w:val="21"/>
          <w:szCs w:val="21"/>
        </w:rPr>
        <w:fldChar w:fldCharType="end"/>
      </w:r>
      <w:bookmarkEnd w:id="226"/>
      <w:r w:rsidR="006546C2" w:rsidRPr="00AC5A96">
        <w:rPr>
          <w:rFonts w:ascii="Times New Roman" w:eastAsia="SimSun" w:hAnsi="Times New Roman" w:cs="Times New Roman"/>
          <w:kern w:val="0"/>
          <w:sz w:val="21"/>
          <w:szCs w:val="21"/>
        </w:rPr>
        <w:t xml:space="preserve"> Numerical setup </w:t>
      </w:r>
      <w:r w:rsidR="00BB685D" w:rsidRPr="00AC5A96">
        <w:rPr>
          <w:rFonts w:ascii="Times New Roman" w:eastAsia="SimSun" w:hAnsi="Times New Roman" w:cs="Times New Roman"/>
          <w:kern w:val="0"/>
          <w:sz w:val="21"/>
          <w:szCs w:val="21"/>
        </w:rPr>
        <w:t>of</w:t>
      </w:r>
      <w:r w:rsidR="006546C2" w:rsidRPr="00AC5A96">
        <w:rPr>
          <w:rFonts w:ascii="Times New Roman" w:eastAsia="SimSun" w:hAnsi="Times New Roman" w:cs="Times New Roman"/>
          <w:kern w:val="0"/>
          <w:sz w:val="21"/>
          <w:szCs w:val="21"/>
        </w:rPr>
        <w:t xml:space="preserve"> wave transformation over </w:t>
      </w:r>
      <w:r w:rsidR="00BB685D" w:rsidRPr="00AC5A96">
        <w:rPr>
          <w:rFonts w:ascii="Times New Roman" w:eastAsia="SimSun" w:hAnsi="Times New Roman" w:cs="Times New Roman"/>
          <w:kern w:val="0"/>
          <w:sz w:val="21"/>
          <w:szCs w:val="21"/>
        </w:rPr>
        <w:t xml:space="preserve">a </w:t>
      </w:r>
      <w:r w:rsidR="000B1843" w:rsidRPr="00AC5A96">
        <w:rPr>
          <w:rFonts w:ascii="Times New Roman" w:eastAsia="SimSun" w:hAnsi="Times New Roman" w:cs="Times New Roman"/>
          <w:kern w:val="0"/>
          <w:sz w:val="21"/>
          <w:szCs w:val="21"/>
        </w:rPr>
        <w:t xml:space="preserve">permeable </w:t>
      </w:r>
      <w:r w:rsidR="006546C2" w:rsidRPr="00AC5A96">
        <w:rPr>
          <w:rFonts w:ascii="Times New Roman" w:eastAsia="SimSun" w:hAnsi="Times New Roman" w:cs="Times New Roman"/>
          <w:kern w:val="0"/>
          <w:sz w:val="21"/>
          <w:szCs w:val="21"/>
        </w:rPr>
        <w:t>platform reef.</w:t>
      </w:r>
    </w:p>
    <w:p w14:paraId="37DA7C05" w14:textId="0C177102" w:rsidR="00EE1041" w:rsidRPr="00AC5A96" w:rsidRDefault="00EE1041" w:rsidP="00631AF2">
      <w:pPr>
        <w:pStyle w:val="Caption"/>
        <w:spacing w:line="360" w:lineRule="auto"/>
        <w:rPr>
          <w:rFonts w:ascii="Times New Roman" w:eastAsiaTheme="minorEastAsia" w:hAnsi="Times New Roman" w:cs="Times New Roman"/>
          <w:sz w:val="21"/>
          <w:szCs w:val="21"/>
        </w:rPr>
      </w:pPr>
      <w:bookmarkStart w:id="227" w:name="_Ref11314382"/>
      <w:r w:rsidRPr="00AC5A96">
        <w:rPr>
          <w:rFonts w:ascii="Times New Roman" w:hAnsi="Times New Roman" w:cs="Times New Roman"/>
        </w:rPr>
        <w:t xml:space="preserve">Fig. </w:t>
      </w:r>
      <w:r w:rsidRPr="00AC5A96">
        <w:rPr>
          <w:rFonts w:ascii="Times New Roman" w:hAnsi="Times New Roman" w:cs="Times New Roman"/>
        </w:rPr>
        <w:fldChar w:fldCharType="begin"/>
      </w:r>
      <w:r w:rsidRPr="00AC5A96">
        <w:rPr>
          <w:rFonts w:ascii="Times New Roman" w:hAnsi="Times New Roman" w:cs="Times New Roman"/>
        </w:rPr>
        <w:instrText xml:space="preserve"> SEQ Fig. \* ARABIC </w:instrText>
      </w:r>
      <w:r w:rsidRPr="00AC5A96">
        <w:rPr>
          <w:rFonts w:ascii="Times New Roman" w:hAnsi="Times New Roman" w:cs="Times New Roman"/>
        </w:rPr>
        <w:fldChar w:fldCharType="separate"/>
      </w:r>
      <w:r w:rsidR="00B30267" w:rsidRPr="00AC5A96">
        <w:rPr>
          <w:rFonts w:ascii="Times New Roman" w:hAnsi="Times New Roman" w:cs="Times New Roman"/>
          <w:noProof/>
        </w:rPr>
        <w:t>12</w:t>
      </w:r>
      <w:r w:rsidRPr="00AC5A96">
        <w:rPr>
          <w:rFonts w:ascii="Times New Roman" w:hAnsi="Times New Roman" w:cs="Times New Roman"/>
        </w:rPr>
        <w:fldChar w:fldCharType="end"/>
      </w:r>
      <w:bookmarkEnd w:id="227"/>
      <w:r w:rsidRPr="00AC5A96">
        <w:rPr>
          <w:rFonts w:ascii="Times New Roman" w:hAnsi="Times New Roman" w:cs="Times New Roman"/>
        </w:rPr>
        <w:t xml:space="preserve"> </w:t>
      </w:r>
      <w:bookmarkStart w:id="228" w:name="OLE_LINK36"/>
      <w:bookmarkStart w:id="229" w:name="OLE_LINK37"/>
      <w:bookmarkStart w:id="230" w:name="OLE_LINK58"/>
      <w:r w:rsidR="00F0246C" w:rsidRPr="00AC5A96">
        <w:rPr>
          <w:rFonts w:ascii="Times New Roman" w:hAnsi="Times New Roman" w:cs="Times New Roman"/>
        </w:rPr>
        <w:t xml:space="preserve">Comparisons of wave surface elevations </w:t>
      </w:r>
      <w:r w:rsidR="00652C07" w:rsidRPr="00AC5A96">
        <w:rPr>
          <w:rFonts w:ascii="Times New Roman" w:hAnsi="Times New Roman" w:cs="Times New Roman"/>
        </w:rPr>
        <w:t>over</w:t>
      </w:r>
      <w:r w:rsidR="00F0246C" w:rsidRPr="00AC5A96">
        <w:rPr>
          <w:rFonts w:ascii="Times New Roman" w:hAnsi="Times New Roman" w:cs="Times New Roman"/>
        </w:rPr>
        <w:t xml:space="preserve"> the permeable reef </w:t>
      </w:r>
      <w:r w:rsidR="00BD1957" w:rsidRPr="00AC5A96">
        <w:rPr>
          <w:rFonts w:ascii="Times New Roman" w:hAnsi="Times New Roman" w:cs="Times New Roman"/>
        </w:rPr>
        <w:t>(</w:t>
      </w:r>
      <w:proofErr w:type="spellStart"/>
      <w:r w:rsidR="007F7E6A" w:rsidRPr="00AC5A96">
        <w:rPr>
          <w:rFonts w:ascii="Times New Roman" w:eastAsiaTheme="minorEastAsia" w:hAnsi="Times New Roman" w:cs="Times New Roman"/>
          <w:i/>
          <w:sz w:val="21"/>
          <w:szCs w:val="21"/>
        </w:rPr>
        <w:t>h</w:t>
      </w:r>
      <w:r w:rsidR="007F7E6A" w:rsidRPr="00AC5A96">
        <w:rPr>
          <w:rFonts w:ascii="Times New Roman" w:eastAsiaTheme="minorEastAsia" w:hAnsi="Times New Roman" w:cs="Times New Roman"/>
          <w:i/>
          <w:sz w:val="21"/>
          <w:szCs w:val="21"/>
          <w:vertAlign w:val="subscript"/>
        </w:rPr>
        <w:t>r</w:t>
      </w:r>
      <w:proofErr w:type="spellEnd"/>
      <w:r w:rsidR="00F0246C" w:rsidRPr="00AC5A96">
        <w:rPr>
          <w:rFonts w:ascii="Times New Roman" w:eastAsiaTheme="minorEastAsia" w:hAnsi="Times New Roman" w:cs="Times New Roman"/>
          <w:sz w:val="21"/>
          <w:szCs w:val="21"/>
        </w:rPr>
        <w:t>=</w:t>
      </w:r>
      <w:r w:rsidR="007F7E6A" w:rsidRPr="00AC5A96">
        <w:rPr>
          <w:rFonts w:ascii="Times New Roman" w:eastAsiaTheme="minorEastAsia" w:hAnsi="Times New Roman" w:cs="Times New Roman"/>
          <w:sz w:val="21"/>
          <w:szCs w:val="21"/>
        </w:rPr>
        <w:t>0.1</w:t>
      </w:r>
      <w:r w:rsidR="00F0246C" w:rsidRPr="00AC5A96">
        <w:rPr>
          <w:rFonts w:ascii="Times New Roman" w:eastAsiaTheme="minorEastAsia" w:hAnsi="Times New Roman" w:cs="Times New Roman"/>
          <w:sz w:val="21"/>
          <w:szCs w:val="21"/>
        </w:rPr>
        <w:t xml:space="preserve"> m</w:t>
      </w:r>
      <w:r w:rsidR="00BD1957" w:rsidRPr="00AC5A96">
        <w:rPr>
          <w:rFonts w:ascii="Times New Roman" w:eastAsiaTheme="minorEastAsia" w:hAnsi="Times New Roman" w:cs="Times New Roman"/>
          <w:sz w:val="21"/>
          <w:szCs w:val="21"/>
        </w:rPr>
        <w:t>)</w:t>
      </w:r>
      <w:r w:rsidR="00F0246C" w:rsidRPr="00AC5A96">
        <w:rPr>
          <w:rFonts w:ascii="Times New Roman" w:eastAsiaTheme="minorEastAsia" w:hAnsi="Times New Roman" w:cs="Times New Roman"/>
          <w:sz w:val="21"/>
          <w:szCs w:val="21"/>
        </w:rPr>
        <w:t>.</w:t>
      </w:r>
      <w:bookmarkEnd w:id="228"/>
      <w:bookmarkEnd w:id="229"/>
      <w:bookmarkEnd w:id="230"/>
    </w:p>
    <w:p w14:paraId="2BDA338F" w14:textId="593E32AF" w:rsidR="00A810F4" w:rsidRPr="00AC5A96" w:rsidRDefault="00A810F4" w:rsidP="00631AF2">
      <w:pPr>
        <w:pStyle w:val="Caption"/>
        <w:spacing w:line="360" w:lineRule="auto"/>
        <w:rPr>
          <w:rFonts w:ascii="Times New Roman" w:eastAsiaTheme="minorEastAsia" w:hAnsi="Times New Roman" w:cs="Times New Roman"/>
          <w:sz w:val="21"/>
          <w:szCs w:val="21"/>
        </w:rPr>
      </w:pPr>
      <w:bookmarkStart w:id="231" w:name="_Ref14886170"/>
      <w:r w:rsidRPr="00AC5A96">
        <w:rPr>
          <w:rFonts w:ascii="Times New Roman" w:hAnsi="Times New Roman" w:cs="Times New Roman"/>
        </w:rPr>
        <w:t xml:space="preserve">Fig. </w:t>
      </w:r>
      <w:r w:rsidRPr="00AC5A96">
        <w:rPr>
          <w:rFonts w:ascii="Times New Roman" w:hAnsi="Times New Roman" w:cs="Times New Roman"/>
        </w:rPr>
        <w:fldChar w:fldCharType="begin"/>
      </w:r>
      <w:r w:rsidRPr="00AC5A96">
        <w:rPr>
          <w:rFonts w:ascii="Times New Roman" w:hAnsi="Times New Roman" w:cs="Times New Roman"/>
        </w:rPr>
        <w:instrText xml:space="preserve"> SEQ Fig. \* ARABIC </w:instrText>
      </w:r>
      <w:r w:rsidRPr="00AC5A96">
        <w:rPr>
          <w:rFonts w:ascii="Times New Roman" w:hAnsi="Times New Roman" w:cs="Times New Roman"/>
        </w:rPr>
        <w:fldChar w:fldCharType="separate"/>
      </w:r>
      <w:r w:rsidR="00B30267" w:rsidRPr="00AC5A96">
        <w:rPr>
          <w:rFonts w:ascii="Times New Roman" w:hAnsi="Times New Roman" w:cs="Times New Roman"/>
          <w:noProof/>
        </w:rPr>
        <w:t>13</w:t>
      </w:r>
      <w:r w:rsidRPr="00AC5A96">
        <w:rPr>
          <w:rFonts w:ascii="Times New Roman" w:hAnsi="Times New Roman" w:cs="Times New Roman"/>
        </w:rPr>
        <w:fldChar w:fldCharType="end"/>
      </w:r>
      <w:bookmarkEnd w:id="231"/>
      <w:r w:rsidR="00056561" w:rsidRPr="00AC5A96">
        <w:rPr>
          <w:rFonts w:ascii="Times New Roman" w:hAnsi="Times New Roman" w:cs="Times New Roman"/>
        </w:rPr>
        <w:t xml:space="preserve"> Comparisons of </w:t>
      </w:r>
      <w:r w:rsidR="00590F60">
        <w:rPr>
          <w:rFonts w:ascii="Times New Roman" w:hAnsi="Times New Roman" w:cs="Times New Roman"/>
        </w:rPr>
        <w:t>flow velocity</w:t>
      </w:r>
      <w:r w:rsidR="00056561" w:rsidRPr="00AC5A96">
        <w:rPr>
          <w:rFonts w:ascii="Times New Roman" w:hAnsi="Times New Roman" w:cs="Times New Roman"/>
        </w:rPr>
        <w:t xml:space="preserve"> over</w:t>
      </w:r>
      <w:r w:rsidR="00BD1957" w:rsidRPr="00AC5A96">
        <w:rPr>
          <w:rFonts w:ascii="Times New Roman" w:hAnsi="Times New Roman" w:cs="Times New Roman"/>
        </w:rPr>
        <w:t xml:space="preserve"> the permeable reef (</w:t>
      </w:r>
      <w:proofErr w:type="spellStart"/>
      <w:r w:rsidR="00BD1957" w:rsidRPr="00AC5A96">
        <w:rPr>
          <w:rFonts w:ascii="Times New Roman" w:eastAsiaTheme="minorEastAsia" w:hAnsi="Times New Roman" w:cs="Times New Roman"/>
          <w:i/>
          <w:sz w:val="21"/>
          <w:szCs w:val="21"/>
        </w:rPr>
        <w:t>h</w:t>
      </w:r>
      <w:r w:rsidR="00BD1957" w:rsidRPr="00AC5A96">
        <w:rPr>
          <w:rFonts w:ascii="Times New Roman" w:eastAsiaTheme="minorEastAsia" w:hAnsi="Times New Roman" w:cs="Times New Roman"/>
          <w:i/>
          <w:sz w:val="21"/>
          <w:szCs w:val="21"/>
          <w:vertAlign w:val="subscript"/>
        </w:rPr>
        <w:t>r</w:t>
      </w:r>
      <w:proofErr w:type="spellEnd"/>
      <w:r w:rsidR="00BD1957" w:rsidRPr="00AC5A96">
        <w:rPr>
          <w:rFonts w:ascii="Times New Roman" w:eastAsiaTheme="minorEastAsia" w:hAnsi="Times New Roman" w:cs="Times New Roman"/>
          <w:sz w:val="21"/>
          <w:szCs w:val="21"/>
        </w:rPr>
        <w:t>=0.1 m)</w:t>
      </w:r>
      <w:r w:rsidR="00056561" w:rsidRPr="00AC5A96">
        <w:rPr>
          <w:rFonts w:ascii="Times New Roman" w:eastAsiaTheme="minorEastAsia" w:hAnsi="Times New Roman" w:cs="Times New Roman"/>
          <w:sz w:val="21"/>
          <w:szCs w:val="21"/>
        </w:rPr>
        <w:t>.</w:t>
      </w:r>
    </w:p>
    <w:p w14:paraId="0F41781E" w14:textId="78C2067E" w:rsidR="00B54062" w:rsidRPr="00AC5A96" w:rsidRDefault="00B54062" w:rsidP="00631AF2">
      <w:pPr>
        <w:pStyle w:val="Caption"/>
        <w:spacing w:line="360" w:lineRule="auto"/>
        <w:rPr>
          <w:rFonts w:ascii="Times New Roman" w:eastAsiaTheme="minorEastAsia" w:hAnsi="Times New Roman" w:cs="Times New Roman"/>
          <w:sz w:val="21"/>
          <w:szCs w:val="21"/>
        </w:rPr>
      </w:pPr>
      <w:bookmarkStart w:id="232" w:name="_Ref11396692"/>
      <w:r w:rsidRPr="00AC5A96">
        <w:rPr>
          <w:rFonts w:ascii="Times New Roman" w:hAnsi="Times New Roman" w:cs="Times New Roman"/>
        </w:rPr>
        <w:t xml:space="preserve">Fig. </w:t>
      </w:r>
      <w:r w:rsidRPr="00AC5A96">
        <w:rPr>
          <w:rFonts w:ascii="Times New Roman" w:hAnsi="Times New Roman" w:cs="Times New Roman"/>
        </w:rPr>
        <w:fldChar w:fldCharType="begin"/>
      </w:r>
      <w:r w:rsidRPr="00AC5A96">
        <w:rPr>
          <w:rFonts w:ascii="Times New Roman" w:hAnsi="Times New Roman" w:cs="Times New Roman"/>
        </w:rPr>
        <w:instrText xml:space="preserve"> SEQ Fig. \* ARABIC </w:instrText>
      </w:r>
      <w:r w:rsidRPr="00AC5A96">
        <w:rPr>
          <w:rFonts w:ascii="Times New Roman" w:hAnsi="Times New Roman" w:cs="Times New Roman"/>
        </w:rPr>
        <w:fldChar w:fldCharType="separate"/>
      </w:r>
      <w:r w:rsidR="00B30267" w:rsidRPr="00AC5A96">
        <w:rPr>
          <w:rFonts w:ascii="Times New Roman" w:hAnsi="Times New Roman" w:cs="Times New Roman"/>
          <w:noProof/>
        </w:rPr>
        <w:t>14</w:t>
      </w:r>
      <w:r w:rsidRPr="00AC5A96">
        <w:rPr>
          <w:rFonts w:ascii="Times New Roman" w:hAnsi="Times New Roman" w:cs="Times New Roman"/>
        </w:rPr>
        <w:fldChar w:fldCharType="end"/>
      </w:r>
      <w:bookmarkEnd w:id="232"/>
      <w:r w:rsidRPr="00AC5A96">
        <w:rPr>
          <w:rFonts w:ascii="Times New Roman" w:hAnsi="Times New Roman" w:cs="Times New Roman"/>
        </w:rPr>
        <w:t xml:space="preserve"> </w:t>
      </w:r>
      <w:bookmarkStart w:id="233" w:name="OLE_LINK38"/>
      <w:bookmarkStart w:id="234" w:name="OLE_LINK39"/>
      <w:bookmarkStart w:id="235" w:name="OLE_LINK40"/>
      <w:r w:rsidR="001274A4" w:rsidRPr="00AC5A96">
        <w:rPr>
          <w:rFonts w:ascii="Times New Roman" w:hAnsi="Times New Roman" w:cs="Times New Roman"/>
        </w:rPr>
        <w:t>Comparisons of wave height and wave setup distributions with experimental data.</w:t>
      </w:r>
      <w:bookmarkEnd w:id="233"/>
      <w:bookmarkEnd w:id="234"/>
      <w:bookmarkEnd w:id="235"/>
    </w:p>
    <w:p w14:paraId="7528254F" w14:textId="0C2577D2" w:rsidR="003818EE" w:rsidRPr="00AC5A96" w:rsidRDefault="003818EE" w:rsidP="00631AF2">
      <w:pPr>
        <w:pStyle w:val="Caption"/>
        <w:spacing w:line="360" w:lineRule="auto"/>
        <w:rPr>
          <w:rFonts w:ascii="Times New Roman" w:eastAsiaTheme="minorEastAsia" w:hAnsi="Times New Roman" w:cs="Times New Roman"/>
          <w:sz w:val="21"/>
          <w:szCs w:val="21"/>
        </w:rPr>
      </w:pPr>
      <w:bookmarkStart w:id="236" w:name="_Ref11488041"/>
      <w:r w:rsidRPr="00AC5A96">
        <w:rPr>
          <w:rFonts w:ascii="Times New Roman" w:eastAsiaTheme="minorEastAsia" w:hAnsi="Times New Roman" w:cs="Times New Roman"/>
          <w:sz w:val="21"/>
          <w:szCs w:val="21"/>
        </w:rPr>
        <w:t xml:space="preserve">Fig. </w:t>
      </w:r>
      <w:r w:rsidRPr="00AC5A96">
        <w:rPr>
          <w:rFonts w:ascii="Times New Roman" w:eastAsiaTheme="minorEastAsia" w:hAnsi="Times New Roman" w:cs="Times New Roman"/>
          <w:sz w:val="21"/>
          <w:szCs w:val="21"/>
        </w:rPr>
        <w:fldChar w:fldCharType="begin"/>
      </w:r>
      <w:r w:rsidRPr="00AC5A96">
        <w:rPr>
          <w:rFonts w:ascii="Times New Roman" w:eastAsiaTheme="minorEastAsia" w:hAnsi="Times New Roman" w:cs="Times New Roman"/>
          <w:sz w:val="21"/>
          <w:szCs w:val="21"/>
        </w:rPr>
        <w:instrText xml:space="preserve"> SEQ Fig. \* ARABIC </w:instrText>
      </w:r>
      <w:r w:rsidRPr="00AC5A96">
        <w:rPr>
          <w:rFonts w:ascii="Times New Roman" w:eastAsiaTheme="minorEastAsia" w:hAnsi="Times New Roman" w:cs="Times New Roman"/>
          <w:sz w:val="21"/>
          <w:szCs w:val="21"/>
        </w:rPr>
        <w:fldChar w:fldCharType="separate"/>
      </w:r>
      <w:r w:rsidR="00B30267" w:rsidRPr="00AC5A96">
        <w:rPr>
          <w:rFonts w:ascii="Times New Roman" w:eastAsiaTheme="minorEastAsia" w:hAnsi="Times New Roman" w:cs="Times New Roman"/>
          <w:noProof/>
          <w:sz w:val="21"/>
          <w:szCs w:val="21"/>
        </w:rPr>
        <w:t>15</w:t>
      </w:r>
      <w:r w:rsidRPr="00AC5A96">
        <w:rPr>
          <w:rFonts w:ascii="Times New Roman" w:eastAsiaTheme="minorEastAsia" w:hAnsi="Times New Roman" w:cs="Times New Roman"/>
          <w:sz w:val="21"/>
          <w:szCs w:val="21"/>
        </w:rPr>
        <w:fldChar w:fldCharType="end"/>
      </w:r>
      <w:bookmarkEnd w:id="236"/>
      <w:r w:rsidRPr="00AC5A96">
        <w:rPr>
          <w:rFonts w:ascii="Times New Roman" w:eastAsiaTheme="minorEastAsia" w:hAnsi="Times New Roman" w:cs="Times New Roman"/>
          <w:sz w:val="21"/>
          <w:szCs w:val="21"/>
        </w:rPr>
        <w:t xml:space="preserve"> </w:t>
      </w:r>
      <w:bookmarkStart w:id="237" w:name="OLE_LINK179"/>
      <w:bookmarkStart w:id="238" w:name="OLE_LINK180"/>
      <w:r w:rsidRPr="00AC5A96">
        <w:rPr>
          <w:rFonts w:ascii="Times New Roman" w:eastAsiaTheme="minorEastAsia" w:hAnsi="Times New Roman" w:cs="Times New Roman"/>
          <w:sz w:val="21"/>
          <w:szCs w:val="21"/>
        </w:rPr>
        <w:t>Spatial distributions of wave-induced current</w:t>
      </w:r>
      <w:bookmarkEnd w:id="237"/>
      <w:bookmarkEnd w:id="238"/>
      <w:r w:rsidRPr="00AC5A96">
        <w:rPr>
          <w:rFonts w:ascii="Times New Roman" w:eastAsiaTheme="minorEastAsia" w:hAnsi="Times New Roman" w:cs="Times New Roman"/>
          <w:sz w:val="21"/>
          <w:szCs w:val="21"/>
        </w:rPr>
        <w:t xml:space="preserve"> over the reef-flat</w:t>
      </w:r>
      <w:r w:rsidR="00F23B4C" w:rsidRPr="00AC5A96">
        <w:rPr>
          <w:rFonts w:ascii="Times New Roman" w:eastAsiaTheme="minorEastAsia" w:hAnsi="Times New Roman" w:cs="Times New Roman"/>
          <w:sz w:val="21"/>
          <w:szCs w:val="21"/>
        </w:rPr>
        <w:t xml:space="preserve"> for different reef </w:t>
      </w:r>
      <w:r w:rsidR="00871EF5" w:rsidRPr="00AC5A96">
        <w:rPr>
          <w:rFonts w:ascii="Times New Roman" w:eastAsiaTheme="minorEastAsia" w:hAnsi="Times New Roman" w:cs="Times New Roman"/>
          <w:sz w:val="21"/>
          <w:szCs w:val="21"/>
        </w:rPr>
        <w:t>porosity</w:t>
      </w:r>
      <w:r w:rsidR="00456EC0" w:rsidRPr="00AC5A96">
        <w:rPr>
          <w:rFonts w:ascii="Times New Roman" w:eastAsiaTheme="minorEastAsia" w:hAnsi="Times New Roman" w:cs="Times New Roman"/>
          <w:sz w:val="21"/>
          <w:szCs w:val="21"/>
        </w:rPr>
        <w:t xml:space="preserve"> values</w:t>
      </w:r>
      <w:r w:rsidRPr="00AC5A96">
        <w:rPr>
          <w:rFonts w:ascii="Times New Roman" w:eastAsiaTheme="minorEastAsia" w:hAnsi="Times New Roman" w:cs="Times New Roman"/>
          <w:sz w:val="21"/>
          <w:szCs w:val="21"/>
        </w:rPr>
        <w:t xml:space="preserve">. </w:t>
      </w:r>
    </w:p>
    <w:p w14:paraId="2CD5C6D8" w14:textId="41C678F3" w:rsidR="00FB227B" w:rsidRPr="00AC5A96" w:rsidRDefault="00FB227B" w:rsidP="00631AF2">
      <w:pPr>
        <w:pStyle w:val="Caption"/>
        <w:spacing w:line="360" w:lineRule="auto"/>
        <w:rPr>
          <w:rFonts w:ascii="Times New Roman" w:eastAsiaTheme="minorEastAsia" w:hAnsi="Times New Roman" w:cs="Times New Roman"/>
          <w:sz w:val="21"/>
          <w:szCs w:val="21"/>
        </w:rPr>
      </w:pPr>
      <w:bookmarkStart w:id="239" w:name="_Ref11673617"/>
      <w:r w:rsidRPr="00AC5A96">
        <w:rPr>
          <w:rFonts w:ascii="Times New Roman" w:eastAsiaTheme="minorEastAsia" w:hAnsi="Times New Roman" w:cs="Times New Roman"/>
          <w:sz w:val="21"/>
          <w:szCs w:val="21"/>
        </w:rPr>
        <w:t xml:space="preserve">Fig. </w:t>
      </w:r>
      <w:r w:rsidRPr="00AC5A96">
        <w:rPr>
          <w:rFonts w:ascii="Times New Roman" w:eastAsiaTheme="minorEastAsia" w:hAnsi="Times New Roman" w:cs="Times New Roman"/>
          <w:sz w:val="21"/>
          <w:szCs w:val="21"/>
        </w:rPr>
        <w:fldChar w:fldCharType="begin"/>
      </w:r>
      <w:r w:rsidRPr="00AC5A96">
        <w:rPr>
          <w:rFonts w:ascii="Times New Roman" w:eastAsiaTheme="minorEastAsia" w:hAnsi="Times New Roman" w:cs="Times New Roman"/>
          <w:sz w:val="21"/>
          <w:szCs w:val="21"/>
        </w:rPr>
        <w:instrText xml:space="preserve"> SEQ Fig. \* ARABIC </w:instrText>
      </w:r>
      <w:r w:rsidRPr="00AC5A96">
        <w:rPr>
          <w:rFonts w:ascii="Times New Roman" w:eastAsiaTheme="minorEastAsia" w:hAnsi="Times New Roman" w:cs="Times New Roman"/>
          <w:sz w:val="21"/>
          <w:szCs w:val="21"/>
        </w:rPr>
        <w:fldChar w:fldCharType="separate"/>
      </w:r>
      <w:r w:rsidR="00B30267" w:rsidRPr="00AC5A96">
        <w:rPr>
          <w:rFonts w:ascii="Times New Roman" w:eastAsiaTheme="minorEastAsia" w:hAnsi="Times New Roman" w:cs="Times New Roman"/>
          <w:noProof/>
          <w:sz w:val="21"/>
          <w:szCs w:val="21"/>
        </w:rPr>
        <w:t>16</w:t>
      </w:r>
      <w:r w:rsidRPr="00AC5A96">
        <w:rPr>
          <w:rFonts w:ascii="Times New Roman" w:eastAsiaTheme="minorEastAsia" w:hAnsi="Times New Roman" w:cs="Times New Roman"/>
          <w:sz w:val="21"/>
          <w:szCs w:val="21"/>
        </w:rPr>
        <w:fldChar w:fldCharType="end"/>
      </w:r>
      <w:bookmarkEnd w:id="239"/>
      <w:r w:rsidRPr="00AC5A96">
        <w:rPr>
          <w:rFonts w:ascii="Times New Roman" w:eastAsiaTheme="minorEastAsia" w:hAnsi="Times New Roman" w:cs="Times New Roman"/>
          <w:sz w:val="21"/>
          <w:szCs w:val="21"/>
        </w:rPr>
        <w:t xml:space="preserve"> Instantaneous velocity fields </w:t>
      </w:r>
      <w:r w:rsidR="00EB2BEE" w:rsidRPr="00AC5A96">
        <w:rPr>
          <w:rFonts w:ascii="Times New Roman" w:eastAsiaTheme="minorEastAsia" w:hAnsi="Times New Roman" w:cs="Times New Roman"/>
          <w:sz w:val="21"/>
          <w:szCs w:val="21"/>
        </w:rPr>
        <w:t xml:space="preserve">and </w:t>
      </w:r>
      <w:r w:rsidR="00BE056F" w:rsidRPr="00AC5A96">
        <w:rPr>
          <w:rFonts w:ascii="Times New Roman" w:eastAsiaTheme="minorEastAsia" w:hAnsi="Times New Roman" w:cs="Times New Roman"/>
          <w:sz w:val="21"/>
          <w:szCs w:val="21"/>
        </w:rPr>
        <w:t xml:space="preserve">normalized </w:t>
      </w:r>
      <w:r w:rsidR="00EB2BEE" w:rsidRPr="00AC5A96">
        <w:rPr>
          <w:rFonts w:ascii="Times New Roman" w:eastAsiaTheme="minorEastAsia" w:hAnsi="Times New Roman" w:cs="Times New Roman"/>
          <w:sz w:val="21"/>
          <w:szCs w:val="21"/>
        </w:rPr>
        <w:t>turbulence eddy viscosity (</w:t>
      </w:r>
      <w:r w:rsidR="00EB2BEE" w:rsidRPr="00AC5A96">
        <w:rPr>
          <w:rFonts w:ascii="Times New Roman" w:eastAsiaTheme="minorEastAsia" w:hAnsi="Times New Roman" w:cs="Times New Roman"/>
          <w:position w:val="-10"/>
          <w:sz w:val="21"/>
          <w:szCs w:val="21"/>
        </w:rPr>
        <w:object w:dxaOrig="499" w:dyaOrig="320" w14:anchorId="31C58945">
          <v:shape id="_x0000_i1149" type="#_x0000_t75" style="width:24.75pt;height:16.5pt" o:ole="">
            <v:imagedata r:id="rId236" o:title=""/>
          </v:shape>
          <o:OLEObject Type="Embed" ProgID="Equation.DSMT4" ShapeID="_x0000_i1149" DrawAspect="Content" ObjectID="_1637763043" r:id="rId251"/>
        </w:object>
      </w:r>
      <w:r w:rsidR="00EB2BEE" w:rsidRPr="00AC5A96">
        <w:rPr>
          <w:rFonts w:ascii="Times New Roman" w:eastAsiaTheme="minorEastAsia" w:hAnsi="Times New Roman" w:cs="Times New Roman"/>
          <w:sz w:val="21"/>
          <w:szCs w:val="21"/>
        </w:rPr>
        <w:t xml:space="preserve">) fields </w:t>
      </w:r>
      <w:r w:rsidRPr="00AC5A96">
        <w:rPr>
          <w:rFonts w:ascii="Times New Roman" w:eastAsiaTheme="minorEastAsia" w:hAnsi="Times New Roman" w:cs="Times New Roman"/>
          <w:sz w:val="21"/>
          <w:szCs w:val="21"/>
        </w:rPr>
        <w:t>around the coral reef with different porosity</w:t>
      </w:r>
      <w:r w:rsidR="001623D6" w:rsidRPr="00AC5A96">
        <w:rPr>
          <w:rFonts w:ascii="Times New Roman" w:eastAsiaTheme="minorEastAsia" w:hAnsi="Times New Roman" w:cs="Times New Roman"/>
          <w:sz w:val="21"/>
          <w:szCs w:val="21"/>
        </w:rPr>
        <w:t xml:space="preserve"> values</w:t>
      </w:r>
      <w:r w:rsidRPr="00AC5A96">
        <w:rPr>
          <w:rFonts w:ascii="Times New Roman" w:eastAsiaTheme="minorEastAsia" w:hAnsi="Times New Roman" w:cs="Times New Roman"/>
          <w:sz w:val="21"/>
          <w:szCs w:val="21"/>
        </w:rPr>
        <w:t xml:space="preserve"> when wave crests approach </w:t>
      </w:r>
      <w:r w:rsidR="00710A7C" w:rsidRPr="00AC5A96">
        <w:rPr>
          <w:rFonts w:ascii="Times New Roman" w:eastAsiaTheme="minorEastAsia" w:hAnsi="Times New Roman" w:cs="Times New Roman"/>
          <w:sz w:val="21"/>
          <w:szCs w:val="21"/>
        </w:rPr>
        <w:t xml:space="preserve">the </w:t>
      </w:r>
      <w:r w:rsidRPr="00AC5A96">
        <w:rPr>
          <w:rFonts w:ascii="Times New Roman" w:eastAsiaTheme="minorEastAsia" w:hAnsi="Times New Roman" w:cs="Times New Roman"/>
          <w:sz w:val="21"/>
          <w:szCs w:val="21"/>
        </w:rPr>
        <w:t>reef-rim.</w:t>
      </w:r>
      <w:r w:rsidR="005D6D32" w:rsidRPr="00AC5A96">
        <w:rPr>
          <w:rFonts w:ascii="Times New Roman" w:eastAsiaTheme="minorEastAsia" w:hAnsi="Times New Roman" w:cs="Times New Roman"/>
          <w:sz w:val="21"/>
          <w:szCs w:val="21"/>
        </w:rPr>
        <w:t xml:space="preserve"> (a) </w:t>
      </w:r>
      <w:proofErr w:type="spellStart"/>
      <w:proofErr w:type="gramStart"/>
      <w:r w:rsidR="005D6D32" w:rsidRPr="00AC5A96">
        <w:rPr>
          <w:rFonts w:ascii="Times New Roman" w:eastAsiaTheme="minorEastAsia" w:hAnsi="Times New Roman" w:cs="Times New Roman"/>
          <w:i/>
          <w:sz w:val="21"/>
          <w:szCs w:val="21"/>
        </w:rPr>
        <w:t>n</w:t>
      </w:r>
      <w:r w:rsidR="005D6D32" w:rsidRPr="00AC5A96">
        <w:rPr>
          <w:rFonts w:ascii="Times New Roman" w:eastAsiaTheme="minorEastAsia" w:hAnsi="Times New Roman" w:cs="Times New Roman"/>
          <w:i/>
          <w:sz w:val="21"/>
          <w:szCs w:val="21"/>
          <w:vertAlign w:val="subscript"/>
        </w:rPr>
        <w:t>f</w:t>
      </w:r>
      <w:proofErr w:type="spellEnd"/>
      <w:r w:rsidR="005D6D32" w:rsidRPr="00AC5A96">
        <w:rPr>
          <w:rFonts w:ascii="Times New Roman" w:eastAsiaTheme="minorEastAsia" w:hAnsi="Times New Roman" w:cs="Times New Roman"/>
          <w:sz w:val="21"/>
          <w:szCs w:val="21"/>
        </w:rPr>
        <w:t>=</w:t>
      </w:r>
      <w:proofErr w:type="gramEnd"/>
      <w:r w:rsidR="005D6D32" w:rsidRPr="00AC5A96">
        <w:rPr>
          <w:rFonts w:ascii="Times New Roman" w:eastAsiaTheme="minorEastAsia" w:hAnsi="Times New Roman" w:cs="Times New Roman"/>
          <w:sz w:val="21"/>
          <w:szCs w:val="21"/>
        </w:rPr>
        <w:t xml:space="preserve">0.0, (b) </w:t>
      </w:r>
      <w:proofErr w:type="spellStart"/>
      <w:r w:rsidR="005D6D32" w:rsidRPr="00AC5A96">
        <w:rPr>
          <w:rFonts w:ascii="Times New Roman" w:eastAsiaTheme="minorEastAsia" w:hAnsi="Times New Roman" w:cs="Times New Roman"/>
          <w:i/>
          <w:sz w:val="21"/>
          <w:szCs w:val="21"/>
        </w:rPr>
        <w:t>n</w:t>
      </w:r>
      <w:r w:rsidR="005D6D32" w:rsidRPr="00AC5A96">
        <w:rPr>
          <w:rFonts w:ascii="Times New Roman" w:eastAsiaTheme="minorEastAsia" w:hAnsi="Times New Roman" w:cs="Times New Roman"/>
          <w:i/>
          <w:sz w:val="21"/>
          <w:szCs w:val="21"/>
          <w:vertAlign w:val="subscript"/>
        </w:rPr>
        <w:t>f</w:t>
      </w:r>
      <w:proofErr w:type="spellEnd"/>
      <w:r w:rsidR="005D6D32" w:rsidRPr="00AC5A96">
        <w:rPr>
          <w:rFonts w:ascii="Times New Roman" w:eastAsiaTheme="minorEastAsia" w:hAnsi="Times New Roman" w:cs="Times New Roman"/>
          <w:sz w:val="21"/>
          <w:szCs w:val="21"/>
        </w:rPr>
        <w:t xml:space="preserve">=0.42, (c) </w:t>
      </w:r>
      <w:proofErr w:type="spellStart"/>
      <w:r w:rsidR="005D6D32" w:rsidRPr="00AC5A96">
        <w:rPr>
          <w:rFonts w:ascii="Times New Roman" w:eastAsiaTheme="minorEastAsia" w:hAnsi="Times New Roman" w:cs="Times New Roman"/>
          <w:i/>
          <w:sz w:val="21"/>
          <w:szCs w:val="21"/>
        </w:rPr>
        <w:t>n</w:t>
      </w:r>
      <w:r w:rsidR="005D6D32" w:rsidRPr="00AC5A96">
        <w:rPr>
          <w:rFonts w:ascii="Times New Roman" w:eastAsiaTheme="minorEastAsia" w:hAnsi="Times New Roman" w:cs="Times New Roman"/>
          <w:i/>
          <w:sz w:val="21"/>
          <w:szCs w:val="21"/>
          <w:vertAlign w:val="subscript"/>
        </w:rPr>
        <w:t>f</w:t>
      </w:r>
      <w:proofErr w:type="spellEnd"/>
      <w:r w:rsidR="005D6D32" w:rsidRPr="00AC5A96">
        <w:rPr>
          <w:rFonts w:ascii="Times New Roman" w:eastAsiaTheme="minorEastAsia" w:hAnsi="Times New Roman" w:cs="Times New Roman"/>
          <w:sz w:val="21"/>
          <w:szCs w:val="21"/>
        </w:rPr>
        <w:t>=0.55.</w:t>
      </w:r>
    </w:p>
    <w:p w14:paraId="08B378E6" w14:textId="2CCE849B" w:rsidR="00FB227B" w:rsidRPr="00AC5A96" w:rsidRDefault="00FB227B" w:rsidP="00631AF2">
      <w:pPr>
        <w:pStyle w:val="Caption"/>
        <w:spacing w:line="360" w:lineRule="auto"/>
        <w:rPr>
          <w:rFonts w:ascii="Times New Roman" w:eastAsiaTheme="minorEastAsia" w:hAnsi="Times New Roman" w:cs="Times New Roman"/>
          <w:sz w:val="21"/>
          <w:szCs w:val="21"/>
        </w:rPr>
      </w:pPr>
      <w:bookmarkStart w:id="240" w:name="_Ref11673620"/>
      <w:r w:rsidRPr="00AC5A96">
        <w:rPr>
          <w:rFonts w:ascii="Times New Roman" w:eastAsiaTheme="minorEastAsia" w:hAnsi="Times New Roman" w:cs="Times New Roman"/>
          <w:sz w:val="21"/>
          <w:szCs w:val="21"/>
        </w:rPr>
        <w:t xml:space="preserve">Fig. </w:t>
      </w:r>
      <w:r w:rsidRPr="00AC5A96">
        <w:rPr>
          <w:rFonts w:ascii="Times New Roman" w:eastAsiaTheme="minorEastAsia" w:hAnsi="Times New Roman" w:cs="Times New Roman"/>
          <w:sz w:val="21"/>
          <w:szCs w:val="21"/>
        </w:rPr>
        <w:fldChar w:fldCharType="begin"/>
      </w:r>
      <w:r w:rsidRPr="00AC5A96">
        <w:rPr>
          <w:rFonts w:ascii="Times New Roman" w:eastAsiaTheme="minorEastAsia" w:hAnsi="Times New Roman" w:cs="Times New Roman"/>
          <w:sz w:val="21"/>
          <w:szCs w:val="21"/>
        </w:rPr>
        <w:instrText xml:space="preserve"> SEQ Fig. \* ARABIC </w:instrText>
      </w:r>
      <w:r w:rsidRPr="00AC5A96">
        <w:rPr>
          <w:rFonts w:ascii="Times New Roman" w:eastAsiaTheme="minorEastAsia" w:hAnsi="Times New Roman" w:cs="Times New Roman"/>
          <w:sz w:val="21"/>
          <w:szCs w:val="21"/>
        </w:rPr>
        <w:fldChar w:fldCharType="separate"/>
      </w:r>
      <w:r w:rsidR="00B30267" w:rsidRPr="00AC5A96">
        <w:rPr>
          <w:rFonts w:ascii="Times New Roman" w:eastAsiaTheme="minorEastAsia" w:hAnsi="Times New Roman" w:cs="Times New Roman"/>
          <w:noProof/>
          <w:sz w:val="21"/>
          <w:szCs w:val="21"/>
        </w:rPr>
        <w:t>17</w:t>
      </w:r>
      <w:r w:rsidRPr="00AC5A96">
        <w:rPr>
          <w:rFonts w:ascii="Times New Roman" w:eastAsiaTheme="minorEastAsia" w:hAnsi="Times New Roman" w:cs="Times New Roman"/>
          <w:sz w:val="21"/>
          <w:szCs w:val="21"/>
        </w:rPr>
        <w:fldChar w:fldCharType="end"/>
      </w:r>
      <w:bookmarkEnd w:id="240"/>
      <w:r w:rsidRPr="00AC5A96">
        <w:rPr>
          <w:rFonts w:ascii="Times New Roman" w:eastAsiaTheme="minorEastAsia" w:hAnsi="Times New Roman" w:cs="Times New Roman"/>
          <w:sz w:val="21"/>
          <w:szCs w:val="21"/>
        </w:rPr>
        <w:t xml:space="preserve"> </w:t>
      </w:r>
      <w:bookmarkStart w:id="241" w:name="OLE_LINK82"/>
      <w:bookmarkStart w:id="242" w:name="OLE_LINK83"/>
      <w:r w:rsidRPr="00AC5A96">
        <w:rPr>
          <w:rFonts w:ascii="Times New Roman" w:eastAsiaTheme="minorEastAsia" w:hAnsi="Times New Roman" w:cs="Times New Roman"/>
          <w:sz w:val="21"/>
          <w:szCs w:val="21"/>
        </w:rPr>
        <w:t xml:space="preserve">Instantaneous velocity fields </w:t>
      </w:r>
      <w:r w:rsidR="00EB2BEE" w:rsidRPr="00AC5A96">
        <w:rPr>
          <w:rFonts w:ascii="Times New Roman" w:eastAsiaTheme="minorEastAsia" w:hAnsi="Times New Roman" w:cs="Times New Roman"/>
          <w:sz w:val="21"/>
          <w:szCs w:val="21"/>
        </w:rPr>
        <w:t xml:space="preserve">and </w:t>
      </w:r>
      <w:r w:rsidR="00BE056F" w:rsidRPr="00AC5A96">
        <w:rPr>
          <w:rFonts w:ascii="Times New Roman" w:eastAsiaTheme="minorEastAsia" w:hAnsi="Times New Roman" w:cs="Times New Roman"/>
          <w:sz w:val="21"/>
          <w:szCs w:val="21"/>
        </w:rPr>
        <w:t xml:space="preserve">normalized </w:t>
      </w:r>
      <w:r w:rsidR="00EB2BEE" w:rsidRPr="00AC5A96">
        <w:rPr>
          <w:rFonts w:ascii="Times New Roman" w:eastAsiaTheme="minorEastAsia" w:hAnsi="Times New Roman" w:cs="Times New Roman"/>
          <w:sz w:val="21"/>
          <w:szCs w:val="21"/>
        </w:rPr>
        <w:t>turbulence eddy viscosity (</w:t>
      </w:r>
      <w:r w:rsidR="00EB2BEE" w:rsidRPr="00AC5A96">
        <w:rPr>
          <w:rFonts w:ascii="Times New Roman" w:eastAsiaTheme="minorEastAsia" w:hAnsi="Times New Roman" w:cs="Times New Roman"/>
          <w:position w:val="-10"/>
          <w:sz w:val="21"/>
          <w:szCs w:val="21"/>
        </w:rPr>
        <w:object w:dxaOrig="499" w:dyaOrig="320" w14:anchorId="2A9D2166">
          <v:shape id="_x0000_i1150" type="#_x0000_t75" style="width:24.75pt;height:16.5pt" o:ole="">
            <v:imagedata r:id="rId236" o:title=""/>
          </v:shape>
          <o:OLEObject Type="Embed" ProgID="Equation.DSMT4" ShapeID="_x0000_i1150" DrawAspect="Content" ObjectID="_1637763044" r:id="rId252"/>
        </w:object>
      </w:r>
      <w:r w:rsidR="00EB2BEE" w:rsidRPr="00AC5A96">
        <w:rPr>
          <w:rFonts w:ascii="Times New Roman" w:eastAsiaTheme="minorEastAsia" w:hAnsi="Times New Roman" w:cs="Times New Roman"/>
          <w:sz w:val="21"/>
          <w:szCs w:val="21"/>
        </w:rPr>
        <w:t xml:space="preserve">) fields </w:t>
      </w:r>
      <w:r w:rsidRPr="00AC5A96">
        <w:rPr>
          <w:rFonts w:ascii="Times New Roman" w:eastAsiaTheme="minorEastAsia" w:hAnsi="Times New Roman" w:cs="Times New Roman"/>
          <w:sz w:val="21"/>
          <w:szCs w:val="21"/>
        </w:rPr>
        <w:t xml:space="preserve">around the coral reef with different porosity </w:t>
      </w:r>
      <w:r w:rsidR="001623D6" w:rsidRPr="00AC5A96">
        <w:rPr>
          <w:rFonts w:ascii="Times New Roman" w:eastAsiaTheme="minorEastAsia" w:hAnsi="Times New Roman" w:cs="Times New Roman"/>
          <w:sz w:val="21"/>
          <w:szCs w:val="21"/>
        </w:rPr>
        <w:t xml:space="preserve">values </w:t>
      </w:r>
      <w:r w:rsidRPr="00AC5A96">
        <w:rPr>
          <w:rFonts w:ascii="Times New Roman" w:eastAsiaTheme="minorEastAsia" w:hAnsi="Times New Roman" w:cs="Times New Roman"/>
          <w:sz w:val="21"/>
          <w:szCs w:val="21"/>
        </w:rPr>
        <w:t xml:space="preserve">when wave troughs approach </w:t>
      </w:r>
      <w:bookmarkStart w:id="243" w:name="OLE_LINK59"/>
      <w:bookmarkStart w:id="244" w:name="OLE_LINK60"/>
      <w:bookmarkStart w:id="245" w:name="OLE_LINK70"/>
      <w:bookmarkStart w:id="246" w:name="OLE_LINK71"/>
      <w:bookmarkStart w:id="247" w:name="OLE_LINK75"/>
      <w:r w:rsidR="00710A7C" w:rsidRPr="00AC5A96">
        <w:rPr>
          <w:rFonts w:ascii="Times New Roman" w:eastAsiaTheme="minorEastAsia" w:hAnsi="Times New Roman" w:cs="Times New Roman"/>
          <w:sz w:val="21"/>
          <w:szCs w:val="21"/>
        </w:rPr>
        <w:t xml:space="preserve">the </w:t>
      </w:r>
      <w:r w:rsidRPr="00AC5A96">
        <w:rPr>
          <w:rFonts w:ascii="Times New Roman" w:eastAsiaTheme="minorEastAsia" w:hAnsi="Times New Roman" w:cs="Times New Roman"/>
          <w:sz w:val="21"/>
          <w:szCs w:val="21"/>
        </w:rPr>
        <w:t>reef-rim</w:t>
      </w:r>
      <w:bookmarkEnd w:id="243"/>
      <w:bookmarkEnd w:id="244"/>
      <w:bookmarkEnd w:id="245"/>
      <w:bookmarkEnd w:id="246"/>
      <w:bookmarkEnd w:id="247"/>
      <w:r w:rsidRPr="00AC5A96">
        <w:rPr>
          <w:rFonts w:ascii="Times New Roman" w:eastAsiaTheme="minorEastAsia" w:hAnsi="Times New Roman" w:cs="Times New Roman"/>
          <w:sz w:val="21"/>
          <w:szCs w:val="21"/>
        </w:rPr>
        <w:t xml:space="preserve">. </w:t>
      </w:r>
      <w:bookmarkEnd w:id="241"/>
      <w:bookmarkEnd w:id="242"/>
      <w:r w:rsidR="005D6D32" w:rsidRPr="00AC5A96">
        <w:rPr>
          <w:rFonts w:ascii="Times New Roman" w:eastAsiaTheme="minorEastAsia" w:hAnsi="Times New Roman" w:cs="Times New Roman"/>
          <w:sz w:val="21"/>
          <w:szCs w:val="21"/>
        </w:rPr>
        <w:t xml:space="preserve">(a) </w:t>
      </w:r>
      <w:proofErr w:type="spellStart"/>
      <w:proofErr w:type="gramStart"/>
      <w:r w:rsidR="005D6D32" w:rsidRPr="00AC5A96">
        <w:rPr>
          <w:rFonts w:ascii="Times New Roman" w:eastAsiaTheme="minorEastAsia" w:hAnsi="Times New Roman" w:cs="Times New Roman"/>
          <w:i/>
          <w:sz w:val="21"/>
          <w:szCs w:val="21"/>
        </w:rPr>
        <w:t>n</w:t>
      </w:r>
      <w:r w:rsidR="005D6D32" w:rsidRPr="00AC5A96">
        <w:rPr>
          <w:rFonts w:ascii="Times New Roman" w:eastAsiaTheme="minorEastAsia" w:hAnsi="Times New Roman" w:cs="Times New Roman"/>
          <w:i/>
          <w:sz w:val="21"/>
          <w:szCs w:val="21"/>
          <w:vertAlign w:val="subscript"/>
        </w:rPr>
        <w:t>f</w:t>
      </w:r>
      <w:proofErr w:type="spellEnd"/>
      <w:r w:rsidR="005D6D32" w:rsidRPr="00AC5A96">
        <w:rPr>
          <w:rFonts w:ascii="Times New Roman" w:eastAsiaTheme="minorEastAsia" w:hAnsi="Times New Roman" w:cs="Times New Roman"/>
          <w:sz w:val="21"/>
          <w:szCs w:val="21"/>
        </w:rPr>
        <w:t>=</w:t>
      </w:r>
      <w:proofErr w:type="gramEnd"/>
      <w:r w:rsidR="005D6D32" w:rsidRPr="00AC5A96">
        <w:rPr>
          <w:rFonts w:ascii="Times New Roman" w:eastAsiaTheme="minorEastAsia" w:hAnsi="Times New Roman" w:cs="Times New Roman"/>
          <w:sz w:val="21"/>
          <w:szCs w:val="21"/>
        </w:rPr>
        <w:t xml:space="preserve">0.0, (b) </w:t>
      </w:r>
      <w:proofErr w:type="spellStart"/>
      <w:r w:rsidR="005D6D32" w:rsidRPr="00AC5A96">
        <w:rPr>
          <w:rFonts w:ascii="Times New Roman" w:eastAsiaTheme="minorEastAsia" w:hAnsi="Times New Roman" w:cs="Times New Roman"/>
          <w:i/>
          <w:sz w:val="21"/>
          <w:szCs w:val="21"/>
        </w:rPr>
        <w:t>n</w:t>
      </w:r>
      <w:r w:rsidR="005D6D32" w:rsidRPr="00AC5A96">
        <w:rPr>
          <w:rFonts w:ascii="Times New Roman" w:eastAsiaTheme="minorEastAsia" w:hAnsi="Times New Roman" w:cs="Times New Roman"/>
          <w:i/>
          <w:sz w:val="21"/>
          <w:szCs w:val="21"/>
          <w:vertAlign w:val="subscript"/>
        </w:rPr>
        <w:t>f</w:t>
      </w:r>
      <w:proofErr w:type="spellEnd"/>
      <w:r w:rsidR="005D6D32" w:rsidRPr="00AC5A96">
        <w:rPr>
          <w:rFonts w:ascii="Times New Roman" w:eastAsiaTheme="minorEastAsia" w:hAnsi="Times New Roman" w:cs="Times New Roman"/>
          <w:sz w:val="21"/>
          <w:szCs w:val="21"/>
        </w:rPr>
        <w:t xml:space="preserve">=0.42, (c) </w:t>
      </w:r>
      <w:proofErr w:type="spellStart"/>
      <w:r w:rsidR="005D6D32" w:rsidRPr="00AC5A96">
        <w:rPr>
          <w:rFonts w:ascii="Times New Roman" w:eastAsiaTheme="minorEastAsia" w:hAnsi="Times New Roman" w:cs="Times New Roman"/>
          <w:i/>
          <w:sz w:val="21"/>
          <w:szCs w:val="21"/>
        </w:rPr>
        <w:t>n</w:t>
      </w:r>
      <w:r w:rsidR="005D6D32" w:rsidRPr="00AC5A96">
        <w:rPr>
          <w:rFonts w:ascii="Times New Roman" w:eastAsiaTheme="minorEastAsia" w:hAnsi="Times New Roman" w:cs="Times New Roman"/>
          <w:i/>
          <w:sz w:val="21"/>
          <w:szCs w:val="21"/>
          <w:vertAlign w:val="subscript"/>
        </w:rPr>
        <w:t>f</w:t>
      </w:r>
      <w:proofErr w:type="spellEnd"/>
      <w:r w:rsidR="005D6D32" w:rsidRPr="00AC5A96">
        <w:rPr>
          <w:rFonts w:ascii="Times New Roman" w:eastAsiaTheme="minorEastAsia" w:hAnsi="Times New Roman" w:cs="Times New Roman"/>
          <w:sz w:val="21"/>
          <w:szCs w:val="21"/>
        </w:rPr>
        <w:t>=0.55.</w:t>
      </w:r>
    </w:p>
    <w:p w14:paraId="348B1AC1" w14:textId="71A68798" w:rsidR="00D640A8" w:rsidRPr="00AC5A96" w:rsidRDefault="00D640A8" w:rsidP="00631AF2">
      <w:pPr>
        <w:pStyle w:val="Caption"/>
        <w:spacing w:line="360" w:lineRule="auto"/>
        <w:rPr>
          <w:rFonts w:ascii="Times New Roman" w:hAnsi="Times New Roman" w:cs="Times New Roman"/>
        </w:rPr>
      </w:pPr>
      <w:bookmarkStart w:id="248" w:name="_Ref11678843"/>
      <w:r w:rsidRPr="00AC5A96">
        <w:rPr>
          <w:rFonts w:ascii="Times New Roman" w:hAnsi="Times New Roman" w:cs="Times New Roman"/>
          <w:sz w:val="21"/>
          <w:szCs w:val="21"/>
        </w:rPr>
        <w:t xml:space="preserve">Fig. </w:t>
      </w:r>
      <w:r w:rsidRPr="00AC5A96">
        <w:rPr>
          <w:rFonts w:ascii="Times New Roman" w:hAnsi="Times New Roman" w:cs="Times New Roman"/>
          <w:sz w:val="21"/>
          <w:szCs w:val="21"/>
        </w:rPr>
        <w:fldChar w:fldCharType="begin"/>
      </w:r>
      <w:r w:rsidRPr="00AC5A96">
        <w:rPr>
          <w:rFonts w:ascii="Times New Roman" w:hAnsi="Times New Roman" w:cs="Times New Roman"/>
          <w:sz w:val="21"/>
          <w:szCs w:val="21"/>
        </w:rPr>
        <w:instrText xml:space="preserve"> SEQ Fig. \* ARABIC </w:instrText>
      </w:r>
      <w:r w:rsidRPr="00AC5A96">
        <w:rPr>
          <w:rFonts w:ascii="Times New Roman" w:hAnsi="Times New Roman" w:cs="Times New Roman"/>
          <w:sz w:val="21"/>
          <w:szCs w:val="21"/>
        </w:rPr>
        <w:fldChar w:fldCharType="separate"/>
      </w:r>
      <w:r w:rsidR="00B30267" w:rsidRPr="00AC5A96">
        <w:rPr>
          <w:rFonts w:ascii="Times New Roman" w:hAnsi="Times New Roman" w:cs="Times New Roman"/>
          <w:noProof/>
          <w:sz w:val="21"/>
          <w:szCs w:val="21"/>
        </w:rPr>
        <w:t>18</w:t>
      </w:r>
      <w:r w:rsidRPr="00AC5A96">
        <w:rPr>
          <w:rFonts w:ascii="Times New Roman" w:hAnsi="Times New Roman" w:cs="Times New Roman"/>
          <w:sz w:val="21"/>
          <w:szCs w:val="21"/>
        </w:rPr>
        <w:fldChar w:fldCharType="end"/>
      </w:r>
      <w:bookmarkEnd w:id="248"/>
      <w:r w:rsidRPr="00AC5A96">
        <w:rPr>
          <w:rFonts w:ascii="Times New Roman" w:hAnsi="Times New Roman" w:cs="Times New Roman"/>
          <w:sz w:val="21"/>
          <w:szCs w:val="21"/>
        </w:rPr>
        <w:t xml:space="preserve"> Time series of the water volume through the reef-flat section (</w:t>
      </w:r>
      <w:r w:rsidRPr="00AC5A96">
        <w:rPr>
          <w:rFonts w:ascii="Times New Roman" w:hAnsi="Times New Roman" w:cs="Times New Roman"/>
          <w:i/>
          <w:sz w:val="21"/>
          <w:szCs w:val="21"/>
        </w:rPr>
        <w:t>x</w:t>
      </w:r>
      <w:r w:rsidRPr="00AC5A96">
        <w:rPr>
          <w:rFonts w:ascii="Times New Roman" w:hAnsi="Times New Roman" w:cs="Times New Roman"/>
          <w:sz w:val="21"/>
          <w:szCs w:val="21"/>
        </w:rPr>
        <w:t>=10.0 m) under different porosity conditions.</w:t>
      </w:r>
      <w:r w:rsidRPr="00AC5A96">
        <w:rPr>
          <w:rFonts w:ascii="Times New Roman" w:hAnsi="Times New Roman" w:cs="Times New Roman"/>
          <w:szCs w:val="21"/>
        </w:rPr>
        <w:t xml:space="preserve"> </w:t>
      </w:r>
    </w:p>
    <w:p w14:paraId="75B51559" w14:textId="2E9E1064" w:rsidR="005073F0" w:rsidRPr="00AC5A96" w:rsidRDefault="004C5322" w:rsidP="00631AF2">
      <w:pPr>
        <w:pStyle w:val="Caption"/>
        <w:spacing w:line="360" w:lineRule="auto"/>
        <w:rPr>
          <w:rFonts w:ascii="Times New Roman" w:eastAsiaTheme="minorEastAsia" w:hAnsi="Times New Roman" w:cs="Times New Roman"/>
          <w:sz w:val="21"/>
          <w:szCs w:val="21"/>
        </w:rPr>
      </w:pPr>
      <w:bookmarkStart w:id="249" w:name="_Ref11683912"/>
      <w:r w:rsidRPr="00AC5A96">
        <w:rPr>
          <w:rFonts w:ascii="Times New Roman" w:eastAsiaTheme="minorEastAsia" w:hAnsi="Times New Roman" w:cs="Times New Roman"/>
          <w:sz w:val="21"/>
          <w:szCs w:val="21"/>
        </w:rPr>
        <w:t xml:space="preserve">Fig. </w:t>
      </w:r>
      <w:r w:rsidRPr="00AC5A96">
        <w:rPr>
          <w:rFonts w:ascii="Times New Roman" w:eastAsiaTheme="minorEastAsia" w:hAnsi="Times New Roman" w:cs="Times New Roman"/>
          <w:sz w:val="21"/>
          <w:szCs w:val="21"/>
        </w:rPr>
        <w:fldChar w:fldCharType="begin"/>
      </w:r>
      <w:r w:rsidRPr="00AC5A96">
        <w:rPr>
          <w:rFonts w:ascii="Times New Roman" w:eastAsiaTheme="minorEastAsia" w:hAnsi="Times New Roman" w:cs="Times New Roman"/>
          <w:sz w:val="21"/>
          <w:szCs w:val="21"/>
        </w:rPr>
        <w:instrText xml:space="preserve"> SEQ Fig. \* ARABIC </w:instrText>
      </w:r>
      <w:r w:rsidRPr="00AC5A96">
        <w:rPr>
          <w:rFonts w:ascii="Times New Roman" w:eastAsiaTheme="minorEastAsia" w:hAnsi="Times New Roman" w:cs="Times New Roman"/>
          <w:sz w:val="21"/>
          <w:szCs w:val="21"/>
        </w:rPr>
        <w:fldChar w:fldCharType="separate"/>
      </w:r>
      <w:r w:rsidR="00B30267" w:rsidRPr="00AC5A96">
        <w:rPr>
          <w:rFonts w:ascii="Times New Roman" w:eastAsiaTheme="minorEastAsia" w:hAnsi="Times New Roman" w:cs="Times New Roman"/>
          <w:noProof/>
          <w:sz w:val="21"/>
          <w:szCs w:val="21"/>
        </w:rPr>
        <w:t>19</w:t>
      </w:r>
      <w:r w:rsidRPr="00AC5A96">
        <w:rPr>
          <w:rFonts w:ascii="Times New Roman" w:eastAsiaTheme="minorEastAsia" w:hAnsi="Times New Roman" w:cs="Times New Roman"/>
          <w:sz w:val="21"/>
          <w:szCs w:val="21"/>
        </w:rPr>
        <w:fldChar w:fldCharType="end"/>
      </w:r>
      <w:bookmarkEnd w:id="249"/>
      <w:r w:rsidRPr="00AC5A96">
        <w:rPr>
          <w:rFonts w:ascii="Times New Roman" w:eastAsiaTheme="minorEastAsia" w:hAnsi="Times New Roman" w:cs="Times New Roman"/>
          <w:sz w:val="21"/>
          <w:szCs w:val="21"/>
        </w:rPr>
        <w:t xml:space="preserve"> </w:t>
      </w:r>
      <w:bookmarkStart w:id="250" w:name="OLE_LINK85"/>
      <w:bookmarkStart w:id="251" w:name="OLE_LINK112"/>
      <w:r w:rsidRPr="00AC5A96">
        <w:rPr>
          <w:rFonts w:ascii="Times New Roman" w:eastAsiaTheme="minorEastAsia" w:hAnsi="Times New Roman" w:cs="Times New Roman"/>
          <w:sz w:val="21"/>
          <w:szCs w:val="21"/>
        </w:rPr>
        <w:t xml:space="preserve">Spatial distributions of wave-induced current </w:t>
      </w:r>
      <w:r w:rsidR="00A40B05" w:rsidRPr="00AC5A96">
        <w:rPr>
          <w:rFonts w:ascii="Times New Roman" w:eastAsiaTheme="minorEastAsia" w:hAnsi="Times New Roman" w:cs="Times New Roman"/>
          <w:sz w:val="21"/>
          <w:szCs w:val="21"/>
        </w:rPr>
        <w:t>at selected sections</w:t>
      </w:r>
      <w:r w:rsidR="00F23B4C" w:rsidRPr="00AC5A96">
        <w:rPr>
          <w:rFonts w:ascii="Times New Roman" w:eastAsiaTheme="minorEastAsia" w:hAnsi="Times New Roman" w:cs="Times New Roman"/>
          <w:sz w:val="21"/>
          <w:szCs w:val="21"/>
        </w:rPr>
        <w:t xml:space="preserve"> for </w:t>
      </w:r>
      <w:bookmarkStart w:id="252" w:name="OLE_LINK145"/>
      <w:bookmarkStart w:id="253" w:name="OLE_LINK146"/>
      <w:r w:rsidR="00F23B4C" w:rsidRPr="00AC5A96">
        <w:rPr>
          <w:rFonts w:ascii="Times New Roman" w:eastAsiaTheme="minorEastAsia" w:hAnsi="Times New Roman" w:cs="Times New Roman"/>
          <w:sz w:val="21"/>
          <w:szCs w:val="21"/>
        </w:rPr>
        <w:t xml:space="preserve">different </w:t>
      </w:r>
      <w:r w:rsidR="00F66B2D" w:rsidRPr="00AC5A96">
        <w:rPr>
          <w:rFonts w:ascii="Times New Roman" w:eastAsiaTheme="minorEastAsia" w:hAnsi="Times New Roman" w:cs="Times New Roman"/>
          <w:sz w:val="21"/>
          <w:szCs w:val="21"/>
        </w:rPr>
        <w:t>p</w:t>
      </w:r>
      <w:r w:rsidR="00542F15" w:rsidRPr="00AC5A96">
        <w:rPr>
          <w:rFonts w:ascii="Times New Roman" w:eastAsiaTheme="minorEastAsia" w:hAnsi="Times New Roman" w:cs="Times New Roman"/>
          <w:sz w:val="21"/>
          <w:szCs w:val="21"/>
        </w:rPr>
        <w:t>orous</w:t>
      </w:r>
      <w:r w:rsidR="00F23B4C" w:rsidRPr="00AC5A96">
        <w:rPr>
          <w:rFonts w:ascii="Times New Roman" w:eastAsiaTheme="minorEastAsia" w:hAnsi="Times New Roman" w:cs="Times New Roman"/>
          <w:sz w:val="21"/>
          <w:szCs w:val="21"/>
        </w:rPr>
        <w:t xml:space="preserve"> layer thickness</w:t>
      </w:r>
      <w:bookmarkEnd w:id="252"/>
      <w:bookmarkEnd w:id="253"/>
      <w:r w:rsidR="00456EC0" w:rsidRPr="00AC5A96">
        <w:rPr>
          <w:rFonts w:ascii="Times New Roman" w:eastAsiaTheme="minorEastAsia" w:hAnsi="Times New Roman" w:cs="Times New Roman"/>
          <w:sz w:val="21"/>
          <w:szCs w:val="21"/>
        </w:rPr>
        <w:t xml:space="preserve"> </w:t>
      </w:r>
      <w:r w:rsidR="00456EC0" w:rsidRPr="00AC5A96">
        <w:rPr>
          <w:rFonts w:ascii="Times New Roman" w:eastAsiaTheme="minorEastAsia" w:hAnsi="Times New Roman" w:cs="Times New Roman"/>
          <w:i/>
          <w:sz w:val="21"/>
          <w:szCs w:val="21"/>
        </w:rPr>
        <w:t>d</w:t>
      </w:r>
      <w:r w:rsidR="00456EC0" w:rsidRPr="00AC5A96">
        <w:rPr>
          <w:rFonts w:ascii="Times New Roman" w:eastAsiaTheme="minorEastAsia" w:hAnsi="Times New Roman" w:cs="Times New Roman"/>
          <w:i/>
          <w:sz w:val="21"/>
          <w:szCs w:val="21"/>
          <w:vertAlign w:val="subscript"/>
        </w:rPr>
        <w:t>s</w:t>
      </w:r>
      <w:r w:rsidRPr="00AC5A96">
        <w:rPr>
          <w:rFonts w:ascii="Times New Roman" w:eastAsiaTheme="minorEastAsia" w:hAnsi="Times New Roman" w:cs="Times New Roman"/>
          <w:sz w:val="21"/>
          <w:szCs w:val="21"/>
        </w:rPr>
        <w:t xml:space="preserve">. </w:t>
      </w:r>
    </w:p>
    <w:p w14:paraId="7F6CD549" w14:textId="44B53975" w:rsidR="008A5E33" w:rsidRPr="00AC5A96" w:rsidRDefault="000128D7" w:rsidP="00631AF2">
      <w:pPr>
        <w:pStyle w:val="Caption"/>
        <w:spacing w:line="360" w:lineRule="auto"/>
        <w:rPr>
          <w:rFonts w:ascii="Times New Roman" w:eastAsiaTheme="minorEastAsia" w:hAnsi="Times New Roman" w:cs="Times New Roman"/>
          <w:sz w:val="21"/>
          <w:szCs w:val="21"/>
        </w:rPr>
      </w:pPr>
      <w:bookmarkStart w:id="254" w:name="_Ref14774458"/>
      <w:bookmarkEnd w:id="250"/>
      <w:bookmarkEnd w:id="251"/>
      <w:r w:rsidRPr="00AC5A96">
        <w:rPr>
          <w:rFonts w:ascii="Times New Roman" w:eastAsiaTheme="minorEastAsia" w:hAnsi="Times New Roman" w:cs="Times New Roman"/>
          <w:sz w:val="21"/>
          <w:szCs w:val="21"/>
        </w:rPr>
        <w:t xml:space="preserve">Fig. </w:t>
      </w:r>
      <w:r w:rsidRPr="00AC5A96">
        <w:rPr>
          <w:rFonts w:ascii="Times New Roman" w:eastAsiaTheme="minorEastAsia" w:hAnsi="Times New Roman" w:cs="Times New Roman"/>
          <w:sz w:val="21"/>
          <w:szCs w:val="21"/>
        </w:rPr>
        <w:fldChar w:fldCharType="begin"/>
      </w:r>
      <w:r w:rsidRPr="00AC5A96">
        <w:rPr>
          <w:rFonts w:ascii="Times New Roman" w:eastAsiaTheme="minorEastAsia" w:hAnsi="Times New Roman" w:cs="Times New Roman"/>
          <w:sz w:val="21"/>
          <w:szCs w:val="21"/>
        </w:rPr>
        <w:instrText xml:space="preserve"> SEQ Fig. \* ARABIC </w:instrText>
      </w:r>
      <w:r w:rsidRPr="00AC5A96">
        <w:rPr>
          <w:rFonts w:ascii="Times New Roman" w:eastAsiaTheme="minorEastAsia" w:hAnsi="Times New Roman" w:cs="Times New Roman"/>
          <w:sz w:val="21"/>
          <w:szCs w:val="21"/>
        </w:rPr>
        <w:fldChar w:fldCharType="separate"/>
      </w:r>
      <w:r w:rsidR="00B30267" w:rsidRPr="00AC5A96">
        <w:rPr>
          <w:rFonts w:ascii="Times New Roman" w:eastAsiaTheme="minorEastAsia" w:hAnsi="Times New Roman" w:cs="Times New Roman"/>
          <w:noProof/>
          <w:sz w:val="21"/>
          <w:szCs w:val="21"/>
        </w:rPr>
        <w:t>20</w:t>
      </w:r>
      <w:r w:rsidRPr="00AC5A96">
        <w:rPr>
          <w:rFonts w:ascii="Times New Roman" w:eastAsiaTheme="minorEastAsia" w:hAnsi="Times New Roman" w:cs="Times New Roman"/>
          <w:sz w:val="21"/>
          <w:szCs w:val="21"/>
        </w:rPr>
        <w:fldChar w:fldCharType="end"/>
      </w:r>
      <w:bookmarkEnd w:id="254"/>
      <w:r w:rsidRPr="00AC5A96">
        <w:rPr>
          <w:rFonts w:ascii="Times New Roman" w:eastAsiaTheme="minorEastAsia" w:hAnsi="Times New Roman" w:cs="Times New Roman"/>
          <w:sz w:val="21"/>
          <w:szCs w:val="21"/>
        </w:rPr>
        <w:t xml:space="preserve"> Distributions of wave-induced current within the reef body for different porous layer thickness</w:t>
      </w:r>
      <w:r w:rsidR="001623D6" w:rsidRPr="00AC5A96">
        <w:rPr>
          <w:rFonts w:ascii="Times New Roman" w:eastAsiaTheme="minorEastAsia" w:hAnsi="Times New Roman" w:cs="Times New Roman"/>
          <w:sz w:val="21"/>
          <w:szCs w:val="21"/>
        </w:rPr>
        <w:t xml:space="preserve"> </w:t>
      </w:r>
      <w:r w:rsidR="001623D6" w:rsidRPr="00AC5A96">
        <w:rPr>
          <w:rFonts w:ascii="Times New Roman" w:eastAsiaTheme="minorEastAsia" w:hAnsi="Times New Roman" w:cs="Times New Roman"/>
          <w:i/>
          <w:sz w:val="21"/>
          <w:szCs w:val="21"/>
        </w:rPr>
        <w:t>d</w:t>
      </w:r>
      <w:r w:rsidR="001623D6" w:rsidRPr="00AC5A96">
        <w:rPr>
          <w:rFonts w:ascii="Times New Roman" w:eastAsiaTheme="minorEastAsia" w:hAnsi="Times New Roman" w:cs="Times New Roman"/>
          <w:i/>
          <w:sz w:val="21"/>
          <w:szCs w:val="21"/>
          <w:vertAlign w:val="subscript"/>
        </w:rPr>
        <w:t>s</w:t>
      </w:r>
      <w:r w:rsidRPr="00AC5A96">
        <w:rPr>
          <w:rFonts w:ascii="Times New Roman" w:eastAsiaTheme="minorEastAsia" w:hAnsi="Times New Roman" w:cs="Times New Roman"/>
          <w:sz w:val="21"/>
          <w:szCs w:val="21"/>
        </w:rPr>
        <w:t xml:space="preserve">. </w:t>
      </w:r>
    </w:p>
    <w:p w14:paraId="78ABE945" w14:textId="5082F2F0" w:rsidR="0047059B" w:rsidRPr="00AC5A96" w:rsidRDefault="00F22A86" w:rsidP="00631AF2">
      <w:pPr>
        <w:pStyle w:val="Caption"/>
        <w:spacing w:line="360" w:lineRule="auto"/>
        <w:rPr>
          <w:rFonts w:ascii="Times New Roman" w:hAnsi="Times New Roman" w:cs="Times New Roman"/>
        </w:rPr>
      </w:pPr>
      <w:bookmarkStart w:id="255" w:name="_Ref11685120"/>
      <w:r w:rsidRPr="00AC5A96">
        <w:rPr>
          <w:rFonts w:ascii="Times New Roman" w:eastAsiaTheme="minorEastAsia" w:hAnsi="Times New Roman" w:cs="Times New Roman"/>
          <w:sz w:val="21"/>
          <w:szCs w:val="21"/>
        </w:rPr>
        <w:t xml:space="preserve">Fig. </w:t>
      </w:r>
      <w:r w:rsidRPr="00AC5A96">
        <w:rPr>
          <w:rFonts w:ascii="Times New Roman" w:eastAsiaTheme="minorEastAsia" w:hAnsi="Times New Roman" w:cs="Times New Roman"/>
          <w:sz w:val="21"/>
          <w:szCs w:val="21"/>
        </w:rPr>
        <w:fldChar w:fldCharType="begin"/>
      </w:r>
      <w:r w:rsidRPr="00AC5A96">
        <w:rPr>
          <w:rFonts w:ascii="Times New Roman" w:eastAsiaTheme="minorEastAsia" w:hAnsi="Times New Roman" w:cs="Times New Roman"/>
          <w:sz w:val="21"/>
          <w:szCs w:val="21"/>
        </w:rPr>
        <w:instrText xml:space="preserve"> SEQ Fig. \* ARABIC </w:instrText>
      </w:r>
      <w:r w:rsidRPr="00AC5A96">
        <w:rPr>
          <w:rFonts w:ascii="Times New Roman" w:eastAsiaTheme="minorEastAsia" w:hAnsi="Times New Roman" w:cs="Times New Roman"/>
          <w:sz w:val="21"/>
          <w:szCs w:val="21"/>
        </w:rPr>
        <w:fldChar w:fldCharType="separate"/>
      </w:r>
      <w:r w:rsidR="00B30267" w:rsidRPr="00AC5A96">
        <w:rPr>
          <w:rFonts w:ascii="Times New Roman" w:eastAsiaTheme="minorEastAsia" w:hAnsi="Times New Roman" w:cs="Times New Roman"/>
          <w:noProof/>
          <w:sz w:val="21"/>
          <w:szCs w:val="21"/>
        </w:rPr>
        <w:t>21</w:t>
      </w:r>
      <w:r w:rsidRPr="00AC5A96">
        <w:rPr>
          <w:rFonts w:ascii="Times New Roman" w:eastAsiaTheme="minorEastAsia" w:hAnsi="Times New Roman" w:cs="Times New Roman"/>
          <w:sz w:val="21"/>
          <w:szCs w:val="21"/>
        </w:rPr>
        <w:fldChar w:fldCharType="end"/>
      </w:r>
      <w:bookmarkEnd w:id="255"/>
      <w:r w:rsidRPr="00AC5A96">
        <w:rPr>
          <w:rFonts w:ascii="Times New Roman" w:eastAsiaTheme="minorEastAsia" w:hAnsi="Times New Roman" w:cs="Times New Roman"/>
          <w:sz w:val="21"/>
          <w:szCs w:val="21"/>
        </w:rPr>
        <w:t xml:space="preserve"> Instantaneous velocity fields around the coral reef with different </w:t>
      </w:r>
      <w:r w:rsidR="00F66B2D" w:rsidRPr="00AC5A96">
        <w:rPr>
          <w:rFonts w:ascii="Times New Roman" w:eastAsiaTheme="minorEastAsia" w:hAnsi="Times New Roman" w:cs="Times New Roman"/>
          <w:sz w:val="21"/>
          <w:szCs w:val="21"/>
        </w:rPr>
        <w:t>p</w:t>
      </w:r>
      <w:r w:rsidR="00542F15" w:rsidRPr="00AC5A96">
        <w:rPr>
          <w:rFonts w:ascii="Times New Roman" w:eastAsiaTheme="minorEastAsia" w:hAnsi="Times New Roman" w:cs="Times New Roman"/>
          <w:sz w:val="21"/>
          <w:szCs w:val="21"/>
        </w:rPr>
        <w:t>orous</w:t>
      </w:r>
      <w:r w:rsidRPr="00AC5A96">
        <w:rPr>
          <w:rFonts w:ascii="Times New Roman" w:eastAsiaTheme="minorEastAsia" w:hAnsi="Times New Roman" w:cs="Times New Roman"/>
          <w:sz w:val="21"/>
          <w:szCs w:val="21"/>
        </w:rPr>
        <w:t xml:space="preserve"> layer thickness</w:t>
      </w:r>
      <w:r w:rsidR="001623D6" w:rsidRPr="00AC5A96">
        <w:rPr>
          <w:rFonts w:ascii="Times New Roman" w:eastAsiaTheme="minorEastAsia" w:hAnsi="Times New Roman" w:cs="Times New Roman"/>
          <w:sz w:val="21"/>
          <w:szCs w:val="21"/>
        </w:rPr>
        <w:t xml:space="preserve"> </w:t>
      </w:r>
      <w:r w:rsidR="00456EC0" w:rsidRPr="00AC5A96">
        <w:rPr>
          <w:rFonts w:ascii="Times New Roman" w:eastAsiaTheme="minorEastAsia" w:hAnsi="Times New Roman" w:cs="Times New Roman"/>
          <w:i/>
          <w:sz w:val="21"/>
          <w:szCs w:val="21"/>
        </w:rPr>
        <w:t>d</w:t>
      </w:r>
      <w:r w:rsidR="00456EC0" w:rsidRPr="00AC5A96">
        <w:rPr>
          <w:rFonts w:ascii="Times New Roman" w:eastAsiaTheme="minorEastAsia" w:hAnsi="Times New Roman" w:cs="Times New Roman"/>
          <w:i/>
          <w:sz w:val="21"/>
          <w:szCs w:val="21"/>
          <w:vertAlign w:val="subscript"/>
        </w:rPr>
        <w:t>s</w:t>
      </w:r>
      <w:r w:rsidRPr="00AC5A96">
        <w:rPr>
          <w:rFonts w:ascii="Times New Roman" w:eastAsiaTheme="minorEastAsia" w:hAnsi="Times New Roman" w:cs="Times New Roman"/>
          <w:sz w:val="21"/>
          <w:szCs w:val="21"/>
        </w:rPr>
        <w:t xml:space="preserve"> when wave crests approach </w:t>
      </w:r>
      <w:r w:rsidR="00542F15" w:rsidRPr="00AC5A96">
        <w:rPr>
          <w:rFonts w:ascii="Times New Roman" w:eastAsiaTheme="minorEastAsia" w:hAnsi="Times New Roman" w:cs="Times New Roman"/>
          <w:sz w:val="21"/>
          <w:szCs w:val="21"/>
        </w:rPr>
        <w:t xml:space="preserve">the </w:t>
      </w:r>
      <w:r w:rsidRPr="00AC5A96">
        <w:rPr>
          <w:rFonts w:ascii="Times New Roman" w:eastAsiaTheme="minorEastAsia" w:hAnsi="Times New Roman" w:cs="Times New Roman"/>
          <w:sz w:val="21"/>
          <w:szCs w:val="21"/>
        </w:rPr>
        <w:t xml:space="preserve">reef-rim. </w:t>
      </w:r>
      <w:r w:rsidR="005D6D32" w:rsidRPr="00AC5A96">
        <w:rPr>
          <w:rFonts w:ascii="Times New Roman" w:eastAsiaTheme="minorEastAsia" w:hAnsi="Times New Roman" w:cs="Times New Roman"/>
          <w:sz w:val="21"/>
          <w:szCs w:val="21"/>
        </w:rPr>
        <w:t xml:space="preserve">(a) </w:t>
      </w:r>
      <w:proofErr w:type="gramStart"/>
      <w:r w:rsidR="005D6D32" w:rsidRPr="00AC5A96">
        <w:rPr>
          <w:rFonts w:ascii="Times New Roman" w:eastAsiaTheme="minorEastAsia" w:hAnsi="Times New Roman" w:cs="Times New Roman"/>
          <w:i/>
          <w:sz w:val="21"/>
          <w:szCs w:val="21"/>
        </w:rPr>
        <w:t>d</w:t>
      </w:r>
      <w:r w:rsidR="005D6D32" w:rsidRPr="00AC5A96">
        <w:rPr>
          <w:rFonts w:ascii="Times New Roman" w:eastAsiaTheme="minorEastAsia" w:hAnsi="Times New Roman" w:cs="Times New Roman"/>
          <w:i/>
          <w:sz w:val="21"/>
          <w:szCs w:val="21"/>
          <w:vertAlign w:val="subscript"/>
        </w:rPr>
        <w:t>s</w:t>
      </w:r>
      <w:r w:rsidR="005D6D32" w:rsidRPr="00AC5A96">
        <w:rPr>
          <w:rFonts w:ascii="Times New Roman" w:eastAsiaTheme="minorEastAsia" w:hAnsi="Times New Roman" w:cs="Times New Roman"/>
          <w:sz w:val="21"/>
          <w:szCs w:val="21"/>
        </w:rPr>
        <w:t>=</w:t>
      </w:r>
      <w:proofErr w:type="gramEnd"/>
      <w:r w:rsidR="005D6D32" w:rsidRPr="00AC5A96">
        <w:rPr>
          <w:rFonts w:ascii="Times New Roman" w:eastAsiaTheme="minorEastAsia" w:hAnsi="Times New Roman" w:cs="Times New Roman"/>
          <w:sz w:val="21"/>
          <w:szCs w:val="21"/>
        </w:rPr>
        <w:t xml:space="preserve">0.1 m, (b) </w:t>
      </w:r>
      <w:r w:rsidR="005D6D32" w:rsidRPr="00AC5A96">
        <w:rPr>
          <w:rFonts w:ascii="Times New Roman" w:eastAsiaTheme="minorEastAsia" w:hAnsi="Times New Roman" w:cs="Times New Roman"/>
          <w:i/>
          <w:sz w:val="21"/>
          <w:szCs w:val="21"/>
        </w:rPr>
        <w:t>d</w:t>
      </w:r>
      <w:r w:rsidR="005D6D32" w:rsidRPr="00AC5A96">
        <w:rPr>
          <w:rFonts w:ascii="Times New Roman" w:eastAsiaTheme="minorEastAsia" w:hAnsi="Times New Roman" w:cs="Times New Roman"/>
          <w:i/>
          <w:sz w:val="21"/>
          <w:szCs w:val="21"/>
          <w:vertAlign w:val="subscript"/>
        </w:rPr>
        <w:t>s</w:t>
      </w:r>
      <w:r w:rsidR="005D6D32" w:rsidRPr="00AC5A96">
        <w:rPr>
          <w:rFonts w:ascii="Times New Roman" w:eastAsiaTheme="minorEastAsia" w:hAnsi="Times New Roman" w:cs="Times New Roman"/>
          <w:sz w:val="21"/>
          <w:szCs w:val="21"/>
        </w:rPr>
        <w:t xml:space="preserve">=0.2 m, (c) </w:t>
      </w:r>
      <w:r w:rsidR="005D6D32" w:rsidRPr="00AC5A96">
        <w:rPr>
          <w:rFonts w:ascii="Times New Roman" w:eastAsiaTheme="minorEastAsia" w:hAnsi="Times New Roman" w:cs="Times New Roman"/>
          <w:i/>
          <w:sz w:val="21"/>
          <w:szCs w:val="21"/>
        </w:rPr>
        <w:t>d</w:t>
      </w:r>
      <w:r w:rsidR="005D6D32" w:rsidRPr="00AC5A96">
        <w:rPr>
          <w:rFonts w:ascii="Times New Roman" w:eastAsiaTheme="minorEastAsia" w:hAnsi="Times New Roman" w:cs="Times New Roman"/>
          <w:i/>
          <w:sz w:val="21"/>
          <w:szCs w:val="21"/>
          <w:vertAlign w:val="subscript"/>
        </w:rPr>
        <w:t>s</w:t>
      </w:r>
      <w:r w:rsidR="005D6D32" w:rsidRPr="00AC5A96">
        <w:rPr>
          <w:rFonts w:ascii="Times New Roman" w:eastAsiaTheme="minorEastAsia" w:hAnsi="Times New Roman" w:cs="Times New Roman"/>
          <w:sz w:val="21"/>
          <w:szCs w:val="21"/>
        </w:rPr>
        <w:t>=0.3 m.</w:t>
      </w:r>
    </w:p>
    <w:p w14:paraId="25C1C247" w14:textId="4F94FAD3" w:rsidR="00F22A86" w:rsidRPr="00AC5A96" w:rsidRDefault="00F22A86" w:rsidP="00631AF2">
      <w:pPr>
        <w:pStyle w:val="Caption"/>
        <w:spacing w:line="360" w:lineRule="auto"/>
        <w:rPr>
          <w:rFonts w:ascii="Times New Roman" w:eastAsiaTheme="minorEastAsia" w:hAnsi="Times New Roman" w:cs="Times New Roman"/>
          <w:sz w:val="21"/>
          <w:szCs w:val="21"/>
        </w:rPr>
      </w:pPr>
      <w:bookmarkStart w:id="256" w:name="_Ref11685124"/>
      <w:r w:rsidRPr="00AC5A96">
        <w:rPr>
          <w:rFonts w:ascii="Times New Roman" w:eastAsiaTheme="minorEastAsia" w:hAnsi="Times New Roman" w:cs="Times New Roman"/>
          <w:sz w:val="21"/>
          <w:szCs w:val="21"/>
        </w:rPr>
        <w:t xml:space="preserve">Fig. </w:t>
      </w:r>
      <w:r w:rsidRPr="00AC5A96">
        <w:rPr>
          <w:rFonts w:ascii="Times New Roman" w:eastAsiaTheme="minorEastAsia" w:hAnsi="Times New Roman" w:cs="Times New Roman"/>
          <w:sz w:val="21"/>
          <w:szCs w:val="21"/>
        </w:rPr>
        <w:fldChar w:fldCharType="begin"/>
      </w:r>
      <w:r w:rsidRPr="00AC5A96">
        <w:rPr>
          <w:rFonts w:ascii="Times New Roman" w:eastAsiaTheme="minorEastAsia" w:hAnsi="Times New Roman" w:cs="Times New Roman"/>
          <w:sz w:val="21"/>
          <w:szCs w:val="21"/>
        </w:rPr>
        <w:instrText xml:space="preserve"> SEQ Fig. \* ARABIC </w:instrText>
      </w:r>
      <w:r w:rsidRPr="00AC5A96">
        <w:rPr>
          <w:rFonts w:ascii="Times New Roman" w:eastAsiaTheme="minorEastAsia" w:hAnsi="Times New Roman" w:cs="Times New Roman"/>
          <w:sz w:val="21"/>
          <w:szCs w:val="21"/>
        </w:rPr>
        <w:fldChar w:fldCharType="separate"/>
      </w:r>
      <w:r w:rsidR="00B30267" w:rsidRPr="00AC5A96">
        <w:rPr>
          <w:rFonts w:ascii="Times New Roman" w:eastAsiaTheme="minorEastAsia" w:hAnsi="Times New Roman" w:cs="Times New Roman"/>
          <w:noProof/>
          <w:sz w:val="21"/>
          <w:szCs w:val="21"/>
        </w:rPr>
        <w:t>22</w:t>
      </w:r>
      <w:r w:rsidRPr="00AC5A96">
        <w:rPr>
          <w:rFonts w:ascii="Times New Roman" w:eastAsiaTheme="minorEastAsia" w:hAnsi="Times New Roman" w:cs="Times New Roman"/>
          <w:sz w:val="21"/>
          <w:szCs w:val="21"/>
        </w:rPr>
        <w:fldChar w:fldCharType="end"/>
      </w:r>
      <w:bookmarkEnd w:id="256"/>
      <w:r w:rsidRPr="00AC5A96">
        <w:rPr>
          <w:rFonts w:ascii="Times New Roman" w:eastAsiaTheme="minorEastAsia" w:hAnsi="Times New Roman" w:cs="Times New Roman"/>
          <w:sz w:val="21"/>
          <w:szCs w:val="21"/>
        </w:rPr>
        <w:t xml:space="preserve"> Instantaneous velocity fields around the coral reef with different </w:t>
      </w:r>
      <w:r w:rsidR="00F66B2D" w:rsidRPr="00AC5A96">
        <w:rPr>
          <w:rFonts w:ascii="Times New Roman" w:eastAsiaTheme="minorEastAsia" w:hAnsi="Times New Roman" w:cs="Times New Roman"/>
          <w:sz w:val="21"/>
          <w:szCs w:val="21"/>
        </w:rPr>
        <w:t>p</w:t>
      </w:r>
      <w:r w:rsidR="00542F15" w:rsidRPr="00AC5A96">
        <w:rPr>
          <w:rFonts w:ascii="Times New Roman" w:eastAsiaTheme="minorEastAsia" w:hAnsi="Times New Roman" w:cs="Times New Roman"/>
          <w:sz w:val="21"/>
          <w:szCs w:val="21"/>
        </w:rPr>
        <w:t>orous</w:t>
      </w:r>
      <w:r w:rsidRPr="00AC5A96">
        <w:rPr>
          <w:rFonts w:ascii="Times New Roman" w:eastAsiaTheme="minorEastAsia" w:hAnsi="Times New Roman" w:cs="Times New Roman"/>
          <w:sz w:val="21"/>
          <w:szCs w:val="21"/>
        </w:rPr>
        <w:t xml:space="preserve"> layer thickness</w:t>
      </w:r>
      <w:r w:rsidR="001623D6" w:rsidRPr="00AC5A96">
        <w:rPr>
          <w:rFonts w:ascii="Times New Roman" w:eastAsiaTheme="minorEastAsia" w:hAnsi="Times New Roman" w:cs="Times New Roman"/>
          <w:sz w:val="21"/>
          <w:szCs w:val="21"/>
        </w:rPr>
        <w:t xml:space="preserve"> </w:t>
      </w:r>
      <w:r w:rsidR="00456EC0" w:rsidRPr="00AC5A96">
        <w:rPr>
          <w:rFonts w:ascii="Times New Roman" w:eastAsiaTheme="minorEastAsia" w:hAnsi="Times New Roman" w:cs="Times New Roman"/>
          <w:i/>
          <w:sz w:val="21"/>
          <w:szCs w:val="21"/>
        </w:rPr>
        <w:t>d</w:t>
      </w:r>
      <w:r w:rsidR="00456EC0" w:rsidRPr="00AC5A96">
        <w:rPr>
          <w:rFonts w:ascii="Times New Roman" w:eastAsiaTheme="minorEastAsia" w:hAnsi="Times New Roman" w:cs="Times New Roman"/>
          <w:i/>
          <w:sz w:val="21"/>
          <w:szCs w:val="21"/>
          <w:vertAlign w:val="subscript"/>
        </w:rPr>
        <w:t>s</w:t>
      </w:r>
      <w:r w:rsidRPr="00AC5A96">
        <w:rPr>
          <w:rFonts w:ascii="Times New Roman" w:eastAsiaTheme="minorEastAsia" w:hAnsi="Times New Roman" w:cs="Times New Roman"/>
          <w:sz w:val="21"/>
          <w:szCs w:val="21"/>
        </w:rPr>
        <w:t xml:space="preserve"> when wave troughs approach </w:t>
      </w:r>
      <w:r w:rsidR="00542F15" w:rsidRPr="00AC5A96">
        <w:rPr>
          <w:rFonts w:ascii="Times New Roman" w:eastAsiaTheme="minorEastAsia" w:hAnsi="Times New Roman" w:cs="Times New Roman"/>
          <w:sz w:val="21"/>
          <w:szCs w:val="21"/>
        </w:rPr>
        <w:t xml:space="preserve">the </w:t>
      </w:r>
      <w:r w:rsidRPr="00AC5A96">
        <w:rPr>
          <w:rFonts w:ascii="Times New Roman" w:eastAsiaTheme="minorEastAsia" w:hAnsi="Times New Roman" w:cs="Times New Roman"/>
          <w:sz w:val="21"/>
          <w:szCs w:val="21"/>
        </w:rPr>
        <w:t xml:space="preserve">reef-rim. </w:t>
      </w:r>
      <w:r w:rsidR="005D6D32" w:rsidRPr="00AC5A96">
        <w:rPr>
          <w:rFonts w:ascii="Times New Roman" w:eastAsiaTheme="minorEastAsia" w:hAnsi="Times New Roman" w:cs="Times New Roman"/>
          <w:sz w:val="21"/>
          <w:szCs w:val="21"/>
        </w:rPr>
        <w:t xml:space="preserve">(a) </w:t>
      </w:r>
      <w:proofErr w:type="gramStart"/>
      <w:r w:rsidR="005D6D32" w:rsidRPr="00AC5A96">
        <w:rPr>
          <w:rFonts w:ascii="Times New Roman" w:eastAsiaTheme="minorEastAsia" w:hAnsi="Times New Roman" w:cs="Times New Roman"/>
          <w:i/>
          <w:sz w:val="21"/>
          <w:szCs w:val="21"/>
        </w:rPr>
        <w:t>d</w:t>
      </w:r>
      <w:r w:rsidR="005D6D32" w:rsidRPr="00AC5A96">
        <w:rPr>
          <w:rFonts w:ascii="Times New Roman" w:eastAsiaTheme="minorEastAsia" w:hAnsi="Times New Roman" w:cs="Times New Roman"/>
          <w:i/>
          <w:sz w:val="21"/>
          <w:szCs w:val="21"/>
          <w:vertAlign w:val="subscript"/>
        </w:rPr>
        <w:t>s</w:t>
      </w:r>
      <w:r w:rsidR="005D6D32" w:rsidRPr="00AC5A96">
        <w:rPr>
          <w:rFonts w:ascii="Times New Roman" w:eastAsiaTheme="minorEastAsia" w:hAnsi="Times New Roman" w:cs="Times New Roman"/>
          <w:sz w:val="21"/>
          <w:szCs w:val="21"/>
        </w:rPr>
        <w:t>=</w:t>
      </w:r>
      <w:proofErr w:type="gramEnd"/>
      <w:r w:rsidR="005D6D32" w:rsidRPr="00AC5A96">
        <w:rPr>
          <w:rFonts w:ascii="Times New Roman" w:eastAsiaTheme="minorEastAsia" w:hAnsi="Times New Roman" w:cs="Times New Roman"/>
          <w:sz w:val="21"/>
          <w:szCs w:val="21"/>
        </w:rPr>
        <w:t xml:space="preserve">0.1 m, (b) </w:t>
      </w:r>
      <w:r w:rsidR="005D6D32" w:rsidRPr="00AC5A96">
        <w:rPr>
          <w:rFonts w:ascii="Times New Roman" w:eastAsiaTheme="minorEastAsia" w:hAnsi="Times New Roman" w:cs="Times New Roman"/>
          <w:i/>
          <w:sz w:val="21"/>
          <w:szCs w:val="21"/>
        </w:rPr>
        <w:t>d</w:t>
      </w:r>
      <w:r w:rsidR="005D6D32" w:rsidRPr="00AC5A96">
        <w:rPr>
          <w:rFonts w:ascii="Times New Roman" w:eastAsiaTheme="minorEastAsia" w:hAnsi="Times New Roman" w:cs="Times New Roman"/>
          <w:i/>
          <w:sz w:val="21"/>
          <w:szCs w:val="21"/>
          <w:vertAlign w:val="subscript"/>
        </w:rPr>
        <w:t>s</w:t>
      </w:r>
      <w:r w:rsidR="005D6D32" w:rsidRPr="00AC5A96">
        <w:rPr>
          <w:rFonts w:ascii="Times New Roman" w:eastAsiaTheme="minorEastAsia" w:hAnsi="Times New Roman" w:cs="Times New Roman"/>
          <w:sz w:val="21"/>
          <w:szCs w:val="21"/>
        </w:rPr>
        <w:t xml:space="preserve">=0.2 m, (c) </w:t>
      </w:r>
      <w:r w:rsidR="005D6D32" w:rsidRPr="00AC5A96">
        <w:rPr>
          <w:rFonts w:ascii="Times New Roman" w:eastAsiaTheme="minorEastAsia" w:hAnsi="Times New Roman" w:cs="Times New Roman"/>
          <w:i/>
          <w:sz w:val="21"/>
          <w:szCs w:val="21"/>
        </w:rPr>
        <w:t>d</w:t>
      </w:r>
      <w:r w:rsidR="005D6D32" w:rsidRPr="00AC5A96">
        <w:rPr>
          <w:rFonts w:ascii="Times New Roman" w:eastAsiaTheme="minorEastAsia" w:hAnsi="Times New Roman" w:cs="Times New Roman"/>
          <w:i/>
          <w:sz w:val="21"/>
          <w:szCs w:val="21"/>
          <w:vertAlign w:val="subscript"/>
        </w:rPr>
        <w:t>s</w:t>
      </w:r>
      <w:r w:rsidR="005D6D32" w:rsidRPr="00AC5A96">
        <w:rPr>
          <w:rFonts w:ascii="Times New Roman" w:eastAsiaTheme="minorEastAsia" w:hAnsi="Times New Roman" w:cs="Times New Roman"/>
          <w:sz w:val="21"/>
          <w:szCs w:val="21"/>
        </w:rPr>
        <w:t>=0.3 m.</w:t>
      </w:r>
    </w:p>
    <w:p w14:paraId="61823645" w14:textId="747E1CB3" w:rsidR="000F3246" w:rsidRPr="00AC5A96" w:rsidRDefault="000F3246" w:rsidP="00631AF2">
      <w:pPr>
        <w:autoSpaceDE w:val="0"/>
        <w:autoSpaceDN w:val="0"/>
        <w:adjustRightInd w:val="0"/>
        <w:spacing w:line="360" w:lineRule="auto"/>
        <w:rPr>
          <w:rFonts w:ascii="Times New Roman" w:hAnsi="Times New Roman" w:cs="Times New Roman"/>
          <w:szCs w:val="21"/>
        </w:rPr>
      </w:pPr>
      <w:bookmarkStart w:id="257" w:name="_Ref11685139"/>
      <w:r w:rsidRPr="00AC5A96">
        <w:rPr>
          <w:rFonts w:ascii="Times New Roman" w:hAnsi="Times New Roman" w:cs="Times New Roman"/>
          <w:szCs w:val="21"/>
        </w:rPr>
        <w:t xml:space="preserve">Fig. </w:t>
      </w:r>
      <w:r w:rsidRPr="00AC5A96">
        <w:rPr>
          <w:rFonts w:ascii="Times New Roman" w:hAnsi="Times New Roman" w:cs="Times New Roman"/>
          <w:szCs w:val="21"/>
        </w:rPr>
        <w:fldChar w:fldCharType="begin"/>
      </w:r>
      <w:r w:rsidRPr="00AC5A96">
        <w:rPr>
          <w:rFonts w:ascii="Times New Roman" w:hAnsi="Times New Roman" w:cs="Times New Roman"/>
          <w:szCs w:val="21"/>
        </w:rPr>
        <w:instrText xml:space="preserve"> SEQ Fig. \* ARABIC </w:instrText>
      </w:r>
      <w:r w:rsidRPr="00AC5A96">
        <w:rPr>
          <w:rFonts w:ascii="Times New Roman" w:hAnsi="Times New Roman" w:cs="Times New Roman"/>
          <w:szCs w:val="21"/>
        </w:rPr>
        <w:fldChar w:fldCharType="separate"/>
      </w:r>
      <w:r w:rsidR="00B30267" w:rsidRPr="00AC5A96">
        <w:rPr>
          <w:rFonts w:ascii="Times New Roman" w:hAnsi="Times New Roman" w:cs="Times New Roman"/>
          <w:noProof/>
          <w:szCs w:val="21"/>
        </w:rPr>
        <w:t>23</w:t>
      </w:r>
      <w:r w:rsidRPr="00AC5A96">
        <w:rPr>
          <w:rFonts w:ascii="Times New Roman" w:hAnsi="Times New Roman" w:cs="Times New Roman"/>
          <w:szCs w:val="21"/>
        </w:rPr>
        <w:fldChar w:fldCharType="end"/>
      </w:r>
      <w:bookmarkEnd w:id="257"/>
      <w:r w:rsidRPr="00AC5A96">
        <w:rPr>
          <w:rFonts w:ascii="Times New Roman" w:hAnsi="Times New Roman" w:cs="Times New Roman"/>
          <w:szCs w:val="21"/>
        </w:rPr>
        <w:t xml:space="preserve"> Time series of the water volume through the reef-flat section (</w:t>
      </w:r>
      <w:r w:rsidRPr="00AC5A96">
        <w:rPr>
          <w:rFonts w:ascii="Times New Roman" w:hAnsi="Times New Roman" w:cs="Times New Roman"/>
          <w:i/>
          <w:szCs w:val="21"/>
        </w:rPr>
        <w:t>x</w:t>
      </w:r>
      <w:r w:rsidRPr="00AC5A96">
        <w:rPr>
          <w:rFonts w:ascii="Times New Roman" w:hAnsi="Times New Roman" w:cs="Times New Roman"/>
          <w:szCs w:val="21"/>
        </w:rPr>
        <w:t xml:space="preserve">=10.0 m) under different </w:t>
      </w:r>
      <w:r w:rsidR="00F66B2D" w:rsidRPr="00AC5A96">
        <w:rPr>
          <w:rFonts w:ascii="Times New Roman" w:hAnsi="Times New Roman" w:cs="Times New Roman"/>
          <w:szCs w:val="21"/>
        </w:rPr>
        <w:t>p</w:t>
      </w:r>
      <w:r w:rsidR="00542F15" w:rsidRPr="00AC5A96">
        <w:rPr>
          <w:rFonts w:ascii="Times New Roman" w:hAnsi="Times New Roman" w:cs="Times New Roman"/>
          <w:szCs w:val="21"/>
        </w:rPr>
        <w:t>orous</w:t>
      </w:r>
      <w:r w:rsidRPr="00AC5A96">
        <w:rPr>
          <w:rFonts w:ascii="Times New Roman" w:hAnsi="Times New Roman" w:cs="Times New Roman"/>
          <w:szCs w:val="21"/>
        </w:rPr>
        <w:t xml:space="preserve"> layer thickness conditions. </w:t>
      </w:r>
    </w:p>
    <w:p w14:paraId="735364C3" w14:textId="795E178F" w:rsidR="007168BC" w:rsidRPr="00AC5A96" w:rsidRDefault="00DB1F02" w:rsidP="00631AF2">
      <w:pPr>
        <w:pStyle w:val="Caption"/>
        <w:spacing w:line="360" w:lineRule="auto"/>
        <w:rPr>
          <w:rFonts w:ascii="Times New Roman" w:eastAsiaTheme="minorEastAsia" w:hAnsi="Times New Roman" w:cs="Times New Roman"/>
          <w:sz w:val="21"/>
          <w:szCs w:val="21"/>
        </w:rPr>
      </w:pPr>
      <w:bookmarkStart w:id="258" w:name="_Ref14941555"/>
      <w:r w:rsidRPr="00AC5A96">
        <w:rPr>
          <w:rFonts w:ascii="Times New Roman" w:eastAsiaTheme="minorEastAsia" w:hAnsi="Times New Roman" w:cs="Times New Roman"/>
          <w:sz w:val="21"/>
          <w:szCs w:val="21"/>
        </w:rPr>
        <w:t xml:space="preserve">Fig. </w:t>
      </w:r>
      <w:r w:rsidRPr="00AC5A96">
        <w:rPr>
          <w:rFonts w:ascii="Times New Roman" w:eastAsiaTheme="minorEastAsia" w:hAnsi="Times New Roman" w:cs="Times New Roman"/>
          <w:sz w:val="21"/>
          <w:szCs w:val="21"/>
        </w:rPr>
        <w:fldChar w:fldCharType="begin"/>
      </w:r>
      <w:r w:rsidRPr="00AC5A96">
        <w:rPr>
          <w:rFonts w:ascii="Times New Roman" w:eastAsiaTheme="minorEastAsia" w:hAnsi="Times New Roman" w:cs="Times New Roman"/>
          <w:sz w:val="21"/>
          <w:szCs w:val="21"/>
        </w:rPr>
        <w:instrText xml:space="preserve"> SEQ Fig. \* ARABIC </w:instrText>
      </w:r>
      <w:r w:rsidRPr="00AC5A96">
        <w:rPr>
          <w:rFonts w:ascii="Times New Roman" w:eastAsiaTheme="minorEastAsia" w:hAnsi="Times New Roman" w:cs="Times New Roman"/>
          <w:sz w:val="21"/>
          <w:szCs w:val="21"/>
        </w:rPr>
        <w:fldChar w:fldCharType="separate"/>
      </w:r>
      <w:r w:rsidR="00B30267" w:rsidRPr="00AC5A96">
        <w:rPr>
          <w:rFonts w:ascii="Times New Roman" w:eastAsiaTheme="minorEastAsia" w:hAnsi="Times New Roman" w:cs="Times New Roman"/>
          <w:noProof/>
          <w:sz w:val="21"/>
          <w:szCs w:val="21"/>
        </w:rPr>
        <w:t>24</w:t>
      </w:r>
      <w:r w:rsidRPr="00AC5A96">
        <w:rPr>
          <w:rFonts w:ascii="Times New Roman" w:eastAsiaTheme="minorEastAsia" w:hAnsi="Times New Roman" w:cs="Times New Roman"/>
          <w:sz w:val="21"/>
          <w:szCs w:val="21"/>
        </w:rPr>
        <w:fldChar w:fldCharType="end"/>
      </w:r>
      <w:bookmarkEnd w:id="258"/>
      <w:r w:rsidRPr="00AC5A96">
        <w:rPr>
          <w:rFonts w:ascii="Times New Roman" w:eastAsiaTheme="minorEastAsia" w:hAnsi="Times New Roman" w:cs="Times New Roman"/>
          <w:sz w:val="21"/>
          <w:szCs w:val="21"/>
        </w:rPr>
        <w:t xml:space="preserve"> Vertical distributions of porosity </w:t>
      </w:r>
      <w:r w:rsidR="00256978" w:rsidRPr="00AC5A96">
        <w:rPr>
          <w:rFonts w:ascii="Times New Roman" w:eastAsiaTheme="minorEastAsia" w:hAnsi="Times New Roman" w:cs="Times New Roman"/>
          <w:sz w:val="21"/>
          <w:szCs w:val="21"/>
        </w:rPr>
        <w:t xml:space="preserve">value </w:t>
      </w:r>
      <w:r w:rsidRPr="00AC5A96">
        <w:rPr>
          <w:rFonts w:ascii="Times New Roman" w:eastAsiaTheme="minorEastAsia" w:hAnsi="Times New Roman" w:cs="Times New Roman"/>
          <w:sz w:val="21"/>
          <w:szCs w:val="21"/>
        </w:rPr>
        <w:t>along the permeable reef body.</w:t>
      </w:r>
    </w:p>
    <w:p w14:paraId="4DB46612" w14:textId="6A1FD2A2" w:rsidR="00DB1F02" w:rsidRPr="00AC5A96" w:rsidRDefault="00DB1F02" w:rsidP="00631AF2">
      <w:pPr>
        <w:pStyle w:val="Caption"/>
        <w:spacing w:line="360" w:lineRule="auto"/>
        <w:rPr>
          <w:rFonts w:ascii="Times New Roman" w:eastAsiaTheme="minorEastAsia" w:hAnsi="Times New Roman" w:cs="Times New Roman"/>
          <w:sz w:val="21"/>
          <w:szCs w:val="21"/>
        </w:rPr>
      </w:pPr>
      <w:bookmarkStart w:id="259" w:name="_Ref14945308"/>
      <w:r w:rsidRPr="00AC5A96">
        <w:rPr>
          <w:rFonts w:ascii="Times New Roman" w:eastAsiaTheme="minorEastAsia" w:hAnsi="Times New Roman" w:cs="Times New Roman"/>
          <w:sz w:val="21"/>
          <w:szCs w:val="21"/>
        </w:rPr>
        <w:t xml:space="preserve">Fig. </w:t>
      </w:r>
      <w:r w:rsidRPr="00AC5A96">
        <w:rPr>
          <w:rFonts w:ascii="Times New Roman" w:eastAsiaTheme="minorEastAsia" w:hAnsi="Times New Roman" w:cs="Times New Roman"/>
          <w:sz w:val="21"/>
          <w:szCs w:val="21"/>
        </w:rPr>
        <w:fldChar w:fldCharType="begin"/>
      </w:r>
      <w:r w:rsidRPr="00AC5A96">
        <w:rPr>
          <w:rFonts w:ascii="Times New Roman" w:eastAsiaTheme="minorEastAsia" w:hAnsi="Times New Roman" w:cs="Times New Roman"/>
          <w:sz w:val="21"/>
          <w:szCs w:val="21"/>
        </w:rPr>
        <w:instrText xml:space="preserve"> SEQ Fig. \* ARABIC </w:instrText>
      </w:r>
      <w:r w:rsidRPr="00AC5A96">
        <w:rPr>
          <w:rFonts w:ascii="Times New Roman" w:eastAsiaTheme="minorEastAsia" w:hAnsi="Times New Roman" w:cs="Times New Roman"/>
          <w:sz w:val="21"/>
          <w:szCs w:val="21"/>
        </w:rPr>
        <w:fldChar w:fldCharType="separate"/>
      </w:r>
      <w:r w:rsidR="00B30267" w:rsidRPr="00AC5A96">
        <w:rPr>
          <w:rFonts w:ascii="Times New Roman" w:eastAsiaTheme="minorEastAsia" w:hAnsi="Times New Roman" w:cs="Times New Roman"/>
          <w:noProof/>
          <w:sz w:val="21"/>
          <w:szCs w:val="21"/>
        </w:rPr>
        <w:t>25</w:t>
      </w:r>
      <w:r w:rsidRPr="00AC5A96">
        <w:rPr>
          <w:rFonts w:ascii="Times New Roman" w:eastAsiaTheme="minorEastAsia" w:hAnsi="Times New Roman" w:cs="Times New Roman"/>
          <w:sz w:val="21"/>
          <w:szCs w:val="21"/>
        </w:rPr>
        <w:fldChar w:fldCharType="end"/>
      </w:r>
      <w:bookmarkEnd w:id="259"/>
      <w:r w:rsidRPr="00AC5A96">
        <w:rPr>
          <w:rFonts w:ascii="Times New Roman" w:eastAsiaTheme="minorEastAsia" w:hAnsi="Times New Roman" w:cs="Times New Roman"/>
          <w:sz w:val="21"/>
          <w:szCs w:val="21"/>
        </w:rPr>
        <w:t xml:space="preserve"> Spatial distributions of wave-induced current </w:t>
      </w:r>
      <w:r w:rsidR="00E0179E" w:rsidRPr="00AC5A96">
        <w:rPr>
          <w:rFonts w:ascii="Times New Roman" w:eastAsiaTheme="minorEastAsia" w:hAnsi="Times New Roman" w:cs="Times New Roman"/>
          <w:sz w:val="21"/>
          <w:szCs w:val="21"/>
        </w:rPr>
        <w:t>at selected sections</w:t>
      </w:r>
      <w:r w:rsidRPr="00AC5A96">
        <w:rPr>
          <w:rFonts w:ascii="Times New Roman" w:eastAsiaTheme="minorEastAsia" w:hAnsi="Times New Roman" w:cs="Times New Roman"/>
          <w:sz w:val="21"/>
          <w:szCs w:val="21"/>
        </w:rPr>
        <w:t xml:space="preserve"> for different porosity distribution</w:t>
      </w:r>
      <w:r w:rsidR="00747714" w:rsidRPr="00AC5A96">
        <w:rPr>
          <w:rFonts w:ascii="Times New Roman" w:eastAsiaTheme="minorEastAsia" w:hAnsi="Times New Roman" w:cs="Times New Roman"/>
          <w:sz w:val="21"/>
          <w:szCs w:val="21"/>
        </w:rPr>
        <w:t xml:space="preserve"> types</w:t>
      </w:r>
      <w:r w:rsidRPr="00AC5A96">
        <w:rPr>
          <w:rFonts w:ascii="Times New Roman" w:eastAsiaTheme="minorEastAsia" w:hAnsi="Times New Roman" w:cs="Times New Roman"/>
          <w:sz w:val="21"/>
          <w:szCs w:val="21"/>
        </w:rPr>
        <w:t xml:space="preserve">. </w:t>
      </w:r>
    </w:p>
    <w:p w14:paraId="56D93944" w14:textId="28A90A4F" w:rsidR="00631AF2" w:rsidRPr="00AC5A96" w:rsidRDefault="00631AF2" w:rsidP="00631AF2">
      <w:pPr>
        <w:spacing w:line="360" w:lineRule="auto"/>
        <w:rPr>
          <w:rFonts w:ascii="Times New Roman" w:hAnsi="Times New Roman" w:cs="Times New Roman"/>
        </w:rPr>
      </w:pPr>
    </w:p>
    <w:p w14:paraId="62399652" w14:textId="71968682" w:rsidR="00631AF2" w:rsidRPr="00AC5A96" w:rsidRDefault="00631AF2" w:rsidP="00631AF2">
      <w:pPr>
        <w:autoSpaceDE w:val="0"/>
        <w:autoSpaceDN w:val="0"/>
        <w:adjustRightInd w:val="0"/>
        <w:spacing w:line="360" w:lineRule="auto"/>
        <w:rPr>
          <w:rFonts w:ascii="Times New Roman" w:hAnsi="Times New Roman" w:cs="Times New Roman"/>
          <w:b/>
          <w:sz w:val="24"/>
          <w:szCs w:val="24"/>
        </w:rPr>
      </w:pPr>
      <w:r w:rsidRPr="00AC5A96">
        <w:rPr>
          <w:rFonts w:ascii="Times New Roman" w:hAnsi="Times New Roman" w:cs="Times New Roman"/>
          <w:b/>
          <w:sz w:val="24"/>
          <w:szCs w:val="24"/>
        </w:rPr>
        <w:t>Table captions</w:t>
      </w:r>
    </w:p>
    <w:p w14:paraId="653980DC" w14:textId="77777777" w:rsidR="00B30267" w:rsidRPr="00AC5A96" w:rsidRDefault="00B30267" w:rsidP="005E14FA">
      <w:pPr>
        <w:spacing w:line="360" w:lineRule="auto"/>
        <w:ind w:firstLineChars="200" w:firstLine="420"/>
        <w:rPr>
          <w:rFonts w:ascii="Times New Roman" w:hAnsi="Times New Roman" w:cs="Times New Roman"/>
          <w:szCs w:val="21"/>
        </w:rPr>
      </w:pPr>
    </w:p>
    <w:p w14:paraId="77FD4F03" w14:textId="13DED6E9" w:rsidR="00631AF2" w:rsidRPr="00AC5A96" w:rsidRDefault="005E14FA" w:rsidP="00ED4B6F">
      <w:pPr>
        <w:pStyle w:val="Caption"/>
        <w:keepNext/>
        <w:spacing w:line="360" w:lineRule="auto"/>
        <w:rPr>
          <w:rFonts w:ascii="Times New Roman" w:hAnsi="Times New Roman" w:cs="Times New Roman"/>
        </w:rPr>
      </w:pPr>
      <w:bookmarkStart w:id="260" w:name="_Ref22757309"/>
      <w:r w:rsidRPr="00AC5A96">
        <w:rPr>
          <w:rFonts w:ascii="Times New Roman" w:eastAsiaTheme="minorEastAsia" w:hAnsi="Times New Roman" w:cs="Times New Roman"/>
          <w:sz w:val="21"/>
          <w:szCs w:val="21"/>
        </w:rPr>
        <w:t xml:space="preserve">Tab. </w:t>
      </w:r>
      <w:r w:rsidR="00B30267" w:rsidRPr="00AC5A96">
        <w:rPr>
          <w:rFonts w:ascii="Times New Roman" w:eastAsiaTheme="minorEastAsia" w:hAnsi="Times New Roman" w:cs="Times New Roman"/>
          <w:sz w:val="21"/>
          <w:szCs w:val="21"/>
        </w:rPr>
        <w:fldChar w:fldCharType="begin"/>
      </w:r>
      <w:r w:rsidR="00B30267" w:rsidRPr="00AC5A96">
        <w:rPr>
          <w:rFonts w:ascii="Times New Roman" w:eastAsiaTheme="minorEastAsia" w:hAnsi="Times New Roman" w:cs="Times New Roman"/>
          <w:sz w:val="21"/>
          <w:szCs w:val="21"/>
        </w:rPr>
        <w:instrText xml:space="preserve"> SEQ Tab. \* ARABIC </w:instrText>
      </w:r>
      <w:r w:rsidR="00B30267" w:rsidRPr="00AC5A96">
        <w:rPr>
          <w:rFonts w:ascii="Times New Roman" w:eastAsiaTheme="minorEastAsia" w:hAnsi="Times New Roman" w:cs="Times New Roman"/>
          <w:sz w:val="21"/>
          <w:szCs w:val="21"/>
        </w:rPr>
        <w:fldChar w:fldCharType="separate"/>
      </w:r>
      <w:r w:rsidR="00B30267" w:rsidRPr="00AC5A96">
        <w:rPr>
          <w:rFonts w:ascii="Times New Roman" w:eastAsiaTheme="minorEastAsia" w:hAnsi="Times New Roman" w:cs="Times New Roman"/>
          <w:noProof/>
          <w:sz w:val="21"/>
          <w:szCs w:val="21"/>
        </w:rPr>
        <w:t>1</w:t>
      </w:r>
      <w:r w:rsidR="00B30267" w:rsidRPr="00AC5A96">
        <w:rPr>
          <w:rFonts w:ascii="Times New Roman" w:eastAsiaTheme="minorEastAsia" w:hAnsi="Times New Roman" w:cs="Times New Roman"/>
          <w:sz w:val="21"/>
          <w:szCs w:val="21"/>
        </w:rPr>
        <w:fldChar w:fldCharType="end"/>
      </w:r>
      <w:bookmarkEnd w:id="260"/>
      <w:r w:rsidRPr="00AC5A96">
        <w:rPr>
          <w:rFonts w:ascii="Times New Roman" w:eastAsiaTheme="minorEastAsia" w:hAnsi="Times New Roman" w:cs="Times New Roman"/>
          <w:sz w:val="21"/>
          <w:szCs w:val="21"/>
        </w:rPr>
        <w:t xml:space="preserve"> Computational conditions for Darcy seepage flow in a U-Tube.</w:t>
      </w:r>
      <w:r w:rsidR="00ED4B6F" w:rsidRPr="00AC5A96">
        <w:rPr>
          <w:rFonts w:ascii="Times New Roman" w:hAnsi="Times New Roman" w:cs="Times New Roman"/>
          <w:szCs w:val="21"/>
        </w:rPr>
        <w:t xml:space="preserve"> </w:t>
      </w:r>
    </w:p>
    <w:p w14:paraId="6F5BCAEF" w14:textId="08C9903E" w:rsidR="00631AF2" w:rsidRPr="00AC5A96" w:rsidRDefault="00631AF2" w:rsidP="00ED4B6F">
      <w:pPr>
        <w:keepNext/>
        <w:spacing w:line="360" w:lineRule="auto"/>
        <w:rPr>
          <w:rFonts w:ascii="Times New Roman" w:hAnsi="Times New Roman" w:cs="Times New Roman"/>
          <w:szCs w:val="21"/>
        </w:rPr>
      </w:pPr>
      <w:bookmarkStart w:id="261" w:name="_Ref14537411"/>
      <w:r w:rsidRPr="00AC5A96">
        <w:rPr>
          <w:rFonts w:ascii="Times New Roman" w:eastAsia="SimSun" w:hAnsi="Times New Roman" w:cs="Times New Roman"/>
        </w:rPr>
        <w:t xml:space="preserve">Tab. </w:t>
      </w:r>
      <w:r w:rsidR="00B30267" w:rsidRPr="00AC5A96">
        <w:rPr>
          <w:rFonts w:ascii="Times New Roman" w:eastAsia="SimSun" w:hAnsi="Times New Roman" w:cs="Times New Roman"/>
        </w:rPr>
        <w:fldChar w:fldCharType="begin"/>
      </w:r>
      <w:r w:rsidR="00B30267" w:rsidRPr="00AC5A96">
        <w:rPr>
          <w:rFonts w:ascii="Times New Roman" w:eastAsia="SimSun" w:hAnsi="Times New Roman" w:cs="Times New Roman"/>
        </w:rPr>
        <w:instrText xml:space="preserve"> SEQ Tab. \* ARABIC </w:instrText>
      </w:r>
      <w:r w:rsidR="00B30267" w:rsidRPr="00AC5A96">
        <w:rPr>
          <w:rFonts w:ascii="Times New Roman" w:eastAsia="SimSun" w:hAnsi="Times New Roman" w:cs="Times New Roman"/>
        </w:rPr>
        <w:fldChar w:fldCharType="separate"/>
      </w:r>
      <w:r w:rsidR="00B30267" w:rsidRPr="00AC5A96">
        <w:rPr>
          <w:rFonts w:ascii="Times New Roman" w:eastAsia="SimSun" w:hAnsi="Times New Roman" w:cs="Times New Roman"/>
          <w:noProof/>
        </w:rPr>
        <w:t>2</w:t>
      </w:r>
      <w:r w:rsidR="00B30267" w:rsidRPr="00AC5A96">
        <w:rPr>
          <w:rFonts w:ascii="Times New Roman" w:eastAsia="SimSun" w:hAnsi="Times New Roman" w:cs="Times New Roman"/>
        </w:rPr>
        <w:fldChar w:fldCharType="end"/>
      </w:r>
      <w:bookmarkEnd w:id="261"/>
      <w:r w:rsidRPr="00AC5A96">
        <w:rPr>
          <w:rFonts w:ascii="Times New Roman" w:eastAsia="SimSun" w:hAnsi="Times New Roman" w:cs="Times New Roman"/>
        </w:rPr>
        <w:t xml:space="preserve"> Parameter values for wave damping along the permeable seabed.</w:t>
      </w:r>
      <w:r w:rsidRPr="00AC5A96">
        <w:rPr>
          <w:rFonts w:ascii="Times New Roman" w:hAnsi="Times New Roman" w:cs="Times New Roman"/>
          <w:szCs w:val="21"/>
        </w:rPr>
        <w:t xml:space="preserve"> </w:t>
      </w:r>
    </w:p>
    <w:p w14:paraId="3D942407" w14:textId="16BF9667" w:rsidR="00631AF2" w:rsidRPr="00AC5A96" w:rsidRDefault="00631AF2" w:rsidP="00ED4B6F">
      <w:pPr>
        <w:keepNext/>
        <w:spacing w:line="360" w:lineRule="auto"/>
        <w:rPr>
          <w:rFonts w:ascii="Times New Roman" w:eastAsia="SimSun" w:hAnsi="Times New Roman" w:cs="Times New Roman"/>
          <w:kern w:val="0"/>
          <w:szCs w:val="21"/>
        </w:rPr>
      </w:pPr>
      <w:bookmarkStart w:id="262" w:name="_Ref492144699"/>
      <w:r w:rsidRPr="00AC5A96">
        <w:rPr>
          <w:rFonts w:ascii="Times New Roman" w:eastAsia="SimHei" w:hAnsi="Times New Roman" w:cs="Times New Roman"/>
          <w:szCs w:val="21"/>
        </w:rPr>
        <w:t xml:space="preserve">Tab. </w:t>
      </w:r>
      <w:r w:rsidR="00B30267" w:rsidRPr="00AC5A96">
        <w:rPr>
          <w:rFonts w:ascii="Times New Roman" w:eastAsia="SimHei" w:hAnsi="Times New Roman" w:cs="Times New Roman"/>
          <w:szCs w:val="21"/>
        </w:rPr>
        <w:fldChar w:fldCharType="begin"/>
      </w:r>
      <w:r w:rsidR="00B30267" w:rsidRPr="00AC5A96">
        <w:rPr>
          <w:rFonts w:ascii="Times New Roman" w:eastAsia="SimHei" w:hAnsi="Times New Roman" w:cs="Times New Roman"/>
          <w:szCs w:val="21"/>
        </w:rPr>
        <w:instrText xml:space="preserve"> SEQ Tab. \* ARABIC </w:instrText>
      </w:r>
      <w:r w:rsidR="00B30267" w:rsidRPr="00AC5A96">
        <w:rPr>
          <w:rFonts w:ascii="Times New Roman" w:eastAsia="SimHei" w:hAnsi="Times New Roman" w:cs="Times New Roman"/>
          <w:szCs w:val="21"/>
        </w:rPr>
        <w:fldChar w:fldCharType="separate"/>
      </w:r>
      <w:r w:rsidR="00B30267" w:rsidRPr="00AC5A96">
        <w:rPr>
          <w:rFonts w:ascii="Times New Roman" w:eastAsia="SimHei" w:hAnsi="Times New Roman" w:cs="Times New Roman"/>
          <w:noProof/>
          <w:szCs w:val="21"/>
        </w:rPr>
        <w:t>3</w:t>
      </w:r>
      <w:r w:rsidR="00B30267" w:rsidRPr="00AC5A96">
        <w:rPr>
          <w:rFonts w:ascii="Times New Roman" w:eastAsia="SimHei" w:hAnsi="Times New Roman" w:cs="Times New Roman"/>
          <w:szCs w:val="21"/>
        </w:rPr>
        <w:fldChar w:fldCharType="end"/>
      </w:r>
      <w:bookmarkEnd w:id="262"/>
      <w:r w:rsidRPr="00AC5A96">
        <w:rPr>
          <w:rFonts w:ascii="Times New Roman" w:eastAsia="SimHei" w:hAnsi="Times New Roman" w:cs="Times New Roman"/>
          <w:szCs w:val="21"/>
        </w:rPr>
        <w:t xml:space="preserve"> </w:t>
      </w:r>
      <w:proofErr w:type="gramStart"/>
      <w:r w:rsidRPr="00AC5A96">
        <w:rPr>
          <w:rFonts w:ascii="Times New Roman" w:eastAsia="SimHei" w:hAnsi="Times New Roman" w:cs="Times New Roman"/>
          <w:szCs w:val="21"/>
        </w:rPr>
        <w:t>Coordinates</w:t>
      </w:r>
      <w:proofErr w:type="gramEnd"/>
      <w:r w:rsidRPr="00AC5A96">
        <w:rPr>
          <w:rFonts w:ascii="Times New Roman" w:eastAsia="SimHei" w:hAnsi="Times New Roman" w:cs="Times New Roman"/>
          <w:szCs w:val="21"/>
        </w:rPr>
        <w:t xml:space="preserve"> of wave </w:t>
      </w:r>
      <w:r w:rsidR="00207BF9" w:rsidRPr="00AC5A96">
        <w:rPr>
          <w:rFonts w:ascii="Times New Roman" w:eastAsia="SimHei" w:hAnsi="Times New Roman" w:cs="Times New Roman"/>
          <w:szCs w:val="21"/>
        </w:rPr>
        <w:t xml:space="preserve">gauges </w:t>
      </w:r>
      <w:r w:rsidRPr="00AC5A96">
        <w:rPr>
          <w:rFonts w:ascii="Times New Roman" w:eastAsia="SimHei" w:hAnsi="Times New Roman" w:cs="Times New Roman"/>
          <w:szCs w:val="21"/>
        </w:rPr>
        <w:t xml:space="preserve">and velocity gauges. </w:t>
      </w:r>
    </w:p>
    <w:p w14:paraId="62BDA3DE" w14:textId="1220B0D3" w:rsidR="00631AF2" w:rsidRPr="00AC5A96" w:rsidRDefault="00B30267" w:rsidP="00B30267">
      <w:pPr>
        <w:pStyle w:val="Caption"/>
        <w:keepNext/>
        <w:rPr>
          <w:rFonts w:ascii="Times New Roman" w:hAnsi="Times New Roman" w:cs="Times New Roman"/>
          <w:szCs w:val="21"/>
        </w:rPr>
      </w:pPr>
      <w:bookmarkStart w:id="263" w:name="_Ref23342308"/>
      <w:r w:rsidRPr="00AC5A96">
        <w:rPr>
          <w:rFonts w:ascii="Times New Roman" w:hAnsi="Times New Roman" w:cs="Times New Roman"/>
          <w:sz w:val="21"/>
          <w:szCs w:val="21"/>
        </w:rPr>
        <w:t xml:space="preserve">Tab. </w:t>
      </w:r>
      <w:r w:rsidRPr="00AC5A96">
        <w:rPr>
          <w:rFonts w:ascii="Times New Roman" w:hAnsi="Times New Roman" w:cs="Times New Roman"/>
          <w:sz w:val="21"/>
          <w:szCs w:val="21"/>
        </w:rPr>
        <w:fldChar w:fldCharType="begin"/>
      </w:r>
      <w:r w:rsidRPr="00AC5A96">
        <w:rPr>
          <w:rFonts w:ascii="Times New Roman" w:hAnsi="Times New Roman" w:cs="Times New Roman"/>
          <w:sz w:val="21"/>
          <w:szCs w:val="21"/>
        </w:rPr>
        <w:instrText xml:space="preserve"> SEQ Tab. \* ARABIC </w:instrText>
      </w:r>
      <w:r w:rsidRPr="00AC5A96">
        <w:rPr>
          <w:rFonts w:ascii="Times New Roman" w:hAnsi="Times New Roman" w:cs="Times New Roman"/>
          <w:sz w:val="21"/>
          <w:szCs w:val="21"/>
        </w:rPr>
        <w:fldChar w:fldCharType="separate"/>
      </w:r>
      <w:r w:rsidRPr="00AC5A96">
        <w:rPr>
          <w:rFonts w:ascii="Times New Roman" w:hAnsi="Times New Roman" w:cs="Times New Roman"/>
          <w:noProof/>
          <w:sz w:val="21"/>
          <w:szCs w:val="21"/>
        </w:rPr>
        <w:t>4</w:t>
      </w:r>
      <w:r w:rsidRPr="00AC5A96">
        <w:rPr>
          <w:rFonts w:ascii="Times New Roman" w:hAnsi="Times New Roman" w:cs="Times New Roman"/>
          <w:sz w:val="21"/>
          <w:szCs w:val="21"/>
        </w:rPr>
        <w:fldChar w:fldCharType="end"/>
      </w:r>
      <w:bookmarkEnd w:id="263"/>
      <w:r w:rsidRPr="00AC5A96">
        <w:rPr>
          <w:rFonts w:ascii="Times New Roman" w:hAnsi="Times New Roman" w:cs="Times New Roman"/>
          <w:sz w:val="21"/>
          <w:szCs w:val="21"/>
        </w:rPr>
        <w:t xml:space="preserve"> RMSE</w:t>
      </w:r>
      <w:r w:rsidR="00A36158" w:rsidRPr="00AC5A96">
        <w:rPr>
          <w:rFonts w:ascii="Times New Roman" w:hAnsi="Times New Roman" w:cs="Times New Roman"/>
          <w:sz w:val="21"/>
          <w:szCs w:val="21"/>
        </w:rPr>
        <w:t>s</w:t>
      </w:r>
      <w:r w:rsidRPr="00AC5A96">
        <w:rPr>
          <w:rFonts w:ascii="Times New Roman" w:hAnsi="Times New Roman" w:cs="Times New Roman"/>
          <w:sz w:val="21"/>
          <w:szCs w:val="21"/>
        </w:rPr>
        <w:t xml:space="preserve"> for w</w:t>
      </w:r>
      <w:r w:rsidR="00A36158" w:rsidRPr="00AC5A96">
        <w:rPr>
          <w:rFonts w:ascii="Times New Roman" w:hAnsi="Times New Roman" w:cs="Times New Roman"/>
          <w:sz w:val="21"/>
          <w:szCs w:val="21"/>
        </w:rPr>
        <w:t>ater</w:t>
      </w:r>
      <w:r w:rsidRPr="00AC5A96">
        <w:rPr>
          <w:rFonts w:ascii="Times New Roman" w:hAnsi="Times New Roman" w:cs="Times New Roman"/>
          <w:sz w:val="21"/>
          <w:szCs w:val="21"/>
        </w:rPr>
        <w:t xml:space="preserve"> surface elevations.</w:t>
      </w:r>
      <w:r w:rsidRPr="00AC5A96">
        <w:rPr>
          <w:rFonts w:ascii="Times New Roman" w:hAnsi="Times New Roman" w:cs="Times New Roman"/>
          <w:szCs w:val="21"/>
        </w:rPr>
        <w:t xml:space="preserve"> </w:t>
      </w:r>
    </w:p>
    <w:p w14:paraId="10581453" w14:textId="77777777" w:rsidR="00631AF2" w:rsidRPr="00AC5A96" w:rsidRDefault="00631AF2" w:rsidP="00631AF2">
      <w:pPr>
        <w:rPr>
          <w:rFonts w:ascii="Times New Roman" w:hAnsi="Times New Roman" w:cs="Times New Roman"/>
        </w:rPr>
      </w:pPr>
    </w:p>
    <w:sectPr w:rsidR="00631AF2" w:rsidRPr="00AC5A96" w:rsidSect="00A03EC3">
      <w:pgSz w:w="11906" w:h="16838"/>
      <w:pgMar w:top="1440" w:right="1080" w:bottom="1440" w:left="1080"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20815" w14:textId="77777777" w:rsidR="00450F4E" w:rsidRDefault="00450F4E" w:rsidP="00B16BBB">
      <w:r>
        <w:separator/>
      </w:r>
    </w:p>
  </w:endnote>
  <w:endnote w:type="continuationSeparator" w:id="0">
    <w:p w14:paraId="74314312" w14:textId="77777777" w:rsidR="00450F4E" w:rsidRDefault="00450F4E" w:rsidP="00B16BBB">
      <w:r>
        <w:continuationSeparator/>
      </w:r>
    </w:p>
  </w:endnote>
  <w:endnote w:type="continuationNotice" w:id="1">
    <w:p w14:paraId="57CFCDFA" w14:textId="77777777" w:rsidR="00450F4E" w:rsidRDefault="00450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Arial Unicode MS"/>
    <w:charset w:val="86"/>
    <w:family w:val="auto"/>
    <w:pitch w:val="variable"/>
    <w:sig w:usb0="00000000" w:usb1="38CF7CFA" w:usb2="00000016" w:usb3="00000000" w:csb0="0004000F" w:csb1="00000000"/>
  </w:font>
  <w:font w:name="SimHei">
    <w:altName w:val="Arial Unicode MS"/>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dvOTf9433e2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721127"/>
      <w:docPartObj>
        <w:docPartGallery w:val="Page Numbers (Bottom of Page)"/>
        <w:docPartUnique/>
      </w:docPartObj>
    </w:sdtPr>
    <w:sdtEndPr/>
    <w:sdtContent>
      <w:sdt>
        <w:sdtPr>
          <w:id w:val="1728636285"/>
          <w:docPartObj>
            <w:docPartGallery w:val="Page Numbers (Top of Page)"/>
            <w:docPartUnique/>
          </w:docPartObj>
        </w:sdtPr>
        <w:sdtEndPr/>
        <w:sdtContent>
          <w:p w14:paraId="1F2314EE" w14:textId="06F4778E" w:rsidR="00402629" w:rsidRDefault="00402629">
            <w:pPr>
              <w:pStyle w:val="Footer"/>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8395B">
              <w:rPr>
                <w:b/>
                <w:bCs/>
                <w:noProof/>
              </w:rPr>
              <w:t>1</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sidR="00C8395B">
              <w:rPr>
                <w:b/>
                <w:bCs/>
                <w:noProof/>
              </w:rPr>
              <w:t>26</w:t>
            </w:r>
            <w:r>
              <w:rPr>
                <w:b/>
                <w:bCs/>
                <w:sz w:val="24"/>
                <w:szCs w:val="24"/>
              </w:rPr>
              <w:fldChar w:fldCharType="end"/>
            </w:r>
          </w:p>
        </w:sdtContent>
      </w:sdt>
    </w:sdtContent>
  </w:sdt>
  <w:p w14:paraId="5016C165" w14:textId="77777777" w:rsidR="00402629" w:rsidRDefault="00402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6F219" w14:textId="77777777" w:rsidR="00450F4E" w:rsidRDefault="00450F4E" w:rsidP="00B16BBB">
      <w:r>
        <w:separator/>
      </w:r>
    </w:p>
  </w:footnote>
  <w:footnote w:type="continuationSeparator" w:id="0">
    <w:p w14:paraId="6C648B9A" w14:textId="77777777" w:rsidR="00450F4E" w:rsidRDefault="00450F4E" w:rsidP="00B16BBB">
      <w:r>
        <w:continuationSeparator/>
      </w:r>
    </w:p>
  </w:footnote>
  <w:footnote w:type="continuationNotice" w:id="1">
    <w:p w14:paraId="5BA4D6C3" w14:textId="77777777" w:rsidR="00450F4E" w:rsidRDefault="00450F4E"/>
  </w:footnote>
  <w:footnote w:id="2">
    <w:p w14:paraId="0589EC5B" w14:textId="366E0DD0" w:rsidR="00402629" w:rsidRPr="00CB45DE" w:rsidRDefault="00402629" w:rsidP="00A22F97">
      <w:pPr>
        <w:autoSpaceDE w:val="0"/>
        <w:autoSpaceDN w:val="0"/>
        <w:adjustRightInd w:val="0"/>
        <w:snapToGrid w:val="0"/>
        <w:spacing w:line="360" w:lineRule="auto"/>
        <w:jc w:val="left"/>
        <w:rPr>
          <w:rFonts w:ascii="Cambria" w:hAnsi="Cambria"/>
          <w:sz w:val="17"/>
          <w:szCs w:val="17"/>
        </w:rPr>
      </w:pPr>
      <w:r w:rsidRPr="00CB45DE">
        <w:rPr>
          <w:rStyle w:val="FootnoteReference"/>
          <w:rFonts w:ascii="Cambria" w:hAnsi="Cambria"/>
          <w:sz w:val="17"/>
          <w:szCs w:val="17"/>
        </w:rPr>
        <w:footnoteRef/>
      </w:r>
      <w:r w:rsidRPr="00CB45DE">
        <w:rPr>
          <w:rFonts w:ascii="Cambria" w:hAnsi="Cambria" w:cs="AdvOTf9433e2d"/>
          <w:kern w:val="0"/>
          <w:sz w:val="17"/>
          <w:szCs w:val="17"/>
        </w:rPr>
        <w:t>Postdoctoral Fellow, State Key Laboratory of Coastal and Offshore Engineering, Dalian Univ. of Technology, Dalian 116024, China. Email: hongjie@dlut.edu.cn</w:t>
      </w:r>
    </w:p>
  </w:footnote>
  <w:footnote w:id="3">
    <w:p w14:paraId="12C453C1" w14:textId="05BFB9B0" w:rsidR="00402629" w:rsidRPr="00CB45DE" w:rsidRDefault="00402629" w:rsidP="00A22F97">
      <w:pPr>
        <w:autoSpaceDE w:val="0"/>
        <w:autoSpaceDN w:val="0"/>
        <w:adjustRightInd w:val="0"/>
        <w:snapToGrid w:val="0"/>
        <w:spacing w:line="360" w:lineRule="auto"/>
        <w:jc w:val="left"/>
        <w:rPr>
          <w:rFonts w:ascii="Cambria" w:hAnsi="Cambria"/>
          <w:sz w:val="17"/>
          <w:szCs w:val="17"/>
        </w:rPr>
      </w:pPr>
      <w:r w:rsidRPr="00CB45DE">
        <w:rPr>
          <w:rStyle w:val="FootnoteReference"/>
          <w:rFonts w:ascii="Cambria" w:hAnsi="Cambria"/>
          <w:sz w:val="17"/>
          <w:szCs w:val="17"/>
        </w:rPr>
        <w:footnoteRef/>
      </w:r>
      <w:r w:rsidRPr="00CB45DE">
        <w:rPr>
          <w:rFonts w:ascii="Cambria" w:hAnsi="Cambria" w:cs="AdvOTf9433e2d"/>
          <w:kern w:val="0"/>
          <w:sz w:val="17"/>
          <w:szCs w:val="17"/>
        </w:rPr>
        <w:t>Professor, State Key Laboratory of Coastal and Offshore Engineering, Dalian Univ. of Technology, Dalian 116024, China (corresponding author). Email: bren@dlut.edu.cn</w:t>
      </w:r>
    </w:p>
  </w:footnote>
  <w:footnote w:id="4">
    <w:p w14:paraId="185D1865" w14:textId="50B90ADE" w:rsidR="00402629" w:rsidRPr="00CB45DE" w:rsidRDefault="00402629" w:rsidP="00A22F97">
      <w:pPr>
        <w:pStyle w:val="FootnoteText"/>
        <w:adjustRightInd w:val="0"/>
        <w:spacing w:line="360" w:lineRule="auto"/>
        <w:rPr>
          <w:rFonts w:ascii="Cambria" w:hAnsi="Cambria"/>
          <w:sz w:val="17"/>
          <w:szCs w:val="17"/>
        </w:rPr>
      </w:pPr>
      <w:r w:rsidRPr="00CB45DE">
        <w:rPr>
          <w:rStyle w:val="FootnoteReference"/>
          <w:rFonts w:ascii="Cambria" w:hAnsi="Cambria"/>
          <w:sz w:val="17"/>
          <w:szCs w:val="17"/>
        </w:rPr>
        <w:footnoteRef/>
      </w:r>
      <w:r w:rsidRPr="00CB45DE">
        <w:rPr>
          <w:rFonts w:ascii="Cambria" w:hAnsi="Cambria" w:cs="AdvOTf9433e2d"/>
          <w:kern w:val="0"/>
          <w:sz w:val="17"/>
          <w:szCs w:val="17"/>
        </w:rPr>
        <w:t>Professor, School of Engineering, University of Liverpool, Liverpool, United Kingdom. Email: Ping.Dong@liverpool.ac.uk</w:t>
      </w:r>
    </w:p>
  </w:footnote>
  <w:footnote w:id="5">
    <w:p w14:paraId="34FB7B3C" w14:textId="6A84F0E8" w:rsidR="00402629" w:rsidRPr="001C71FB" w:rsidRDefault="00402629" w:rsidP="00A22F97">
      <w:pPr>
        <w:pStyle w:val="FootnoteText"/>
        <w:adjustRightInd w:val="0"/>
        <w:spacing w:line="360" w:lineRule="auto"/>
        <w:rPr>
          <w:rFonts w:ascii="Cambria" w:hAnsi="Cambria"/>
          <w:sz w:val="17"/>
          <w:szCs w:val="17"/>
        </w:rPr>
      </w:pPr>
      <w:r w:rsidRPr="00CB45DE">
        <w:rPr>
          <w:rStyle w:val="FootnoteReference"/>
          <w:rFonts w:ascii="Cambria" w:hAnsi="Cambria"/>
          <w:sz w:val="17"/>
          <w:szCs w:val="17"/>
        </w:rPr>
        <w:footnoteRef/>
      </w:r>
      <w:r w:rsidRPr="00CB45DE">
        <w:rPr>
          <w:rFonts w:ascii="Cambria" w:hAnsi="Cambria"/>
          <w:sz w:val="17"/>
          <w:szCs w:val="17"/>
        </w:rPr>
        <w:t>Ph.D. candidate</w:t>
      </w:r>
      <w:r w:rsidRPr="00CB45DE">
        <w:rPr>
          <w:rFonts w:ascii="Cambria" w:hAnsi="Cambria" w:cs="AdvOTf9433e2d"/>
          <w:kern w:val="0"/>
          <w:sz w:val="17"/>
          <w:szCs w:val="17"/>
        </w:rPr>
        <w:t>, State Key Laboratory of Coastal and Offshore Engineering, Dalian Univ. of Technology, Dalian 116024, China. Email: i191376645@mail.dlut.edu.cn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042B"/>
    <w:multiLevelType w:val="hybridMultilevel"/>
    <w:tmpl w:val="FBE2A0C6"/>
    <w:lvl w:ilvl="0" w:tplc="2090A2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510EB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0FFE2DE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FFE0B7D"/>
    <w:multiLevelType w:val="multilevel"/>
    <w:tmpl w:val="E1AC212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0AF060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292D617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2E0E144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38BD785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3B381761"/>
    <w:multiLevelType w:val="hybridMultilevel"/>
    <w:tmpl w:val="17044A36"/>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9" w15:restartNumberingAfterBreak="0">
    <w:nsid w:val="4F1477F6"/>
    <w:multiLevelType w:val="hybridMultilevel"/>
    <w:tmpl w:val="96E8BC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27C273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565366C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60864FD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64C4734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69C33A2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6D1456B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73FC5BA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4"/>
  </w:num>
  <w:num w:numId="2">
    <w:abstractNumId w:val="0"/>
  </w:num>
  <w:num w:numId="3">
    <w:abstractNumId w:val="6"/>
  </w:num>
  <w:num w:numId="4">
    <w:abstractNumId w:val="1"/>
  </w:num>
  <w:num w:numId="5">
    <w:abstractNumId w:val="15"/>
  </w:num>
  <w:num w:numId="6">
    <w:abstractNumId w:val="2"/>
  </w:num>
  <w:num w:numId="7">
    <w:abstractNumId w:val="7"/>
  </w:num>
  <w:num w:numId="8">
    <w:abstractNumId w:val="14"/>
  </w:num>
  <w:num w:numId="9">
    <w:abstractNumId w:val="13"/>
  </w:num>
  <w:num w:numId="10">
    <w:abstractNumId w:val="16"/>
  </w:num>
  <w:num w:numId="11">
    <w:abstractNumId w:val="8"/>
  </w:num>
  <w:num w:numId="12">
    <w:abstractNumId w:val="10"/>
  </w:num>
  <w:num w:numId="13">
    <w:abstractNumId w:val="11"/>
  </w:num>
  <w:num w:numId="14">
    <w:abstractNumId w:val="9"/>
  </w:num>
  <w:num w:numId="15">
    <w:abstractNumId w:val="1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B6B"/>
    <w:rsid w:val="000019CA"/>
    <w:rsid w:val="0000286F"/>
    <w:rsid w:val="0000445C"/>
    <w:rsid w:val="00006B00"/>
    <w:rsid w:val="0001247A"/>
    <w:rsid w:val="000128D7"/>
    <w:rsid w:val="00014947"/>
    <w:rsid w:val="000177E4"/>
    <w:rsid w:val="00017A3B"/>
    <w:rsid w:val="00021B2A"/>
    <w:rsid w:val="000224A4"/>
    <w:rsid w:val="00023E5A"/>
    <w:rsid w:val="00024C82"/>
    <w:rsid w:val="00025F8A"/>
    <w:rsid w:val="0002657B"/>
    <w:rsid w:val="0002683C"/>
    <w:rsid w:val="00027BED"/>
    <w:rsid w:val="00030D04"/>
    <w:rsid w:val="00031B07"/>
    <w:rsid w:val="00033C77"/>
    <w:rsid w:val="00034DE7"/>
    <w:rsid w:val="00034E33"/>
    <w:rsid w:val="0003509A"/>
    <w:rsid w:val="00035B99"/>
    <w:rsid w:val="00036E70"/>
    <w:rsid w:val="0004069B"/>
    <w:rsid w:val="0004156A"/>
    <w:rsid w:val="000417B7"/>
    <w:rsid w:val="0004309A"/>
    <w:rsid w:val="0004331E"/>
    <w:rsid w:val="00043C01"/>
    <w:rsid w:val="000455CB"/>
    <w:rsid w:val="00046448"/>
    <w:rsid w:val="000465D7"/>
    <w:rsid w:val="0004683F"/>
    <w:rsid w:val="000474F2"/>
    <w:rsid w:val="00056561"/>
    <w:rsid w:val="00056FBC"/>
    <w:rsid w:val="000572D1"/>
    <w:rsid w:val="000605C2"/>
    <w:rsid w:val="00062815"/>
    <w:rsid w:val="00064603"/>
    <w:rsid w:val="00065272"/>
    <w:rsid w:val="00066C12"/>
    <w:rsid w:val="00067C09"/>
    <w:rsid w:val="0007257F"/>
    <w:rsid w:val="0007311A"/>
    <w:rsid w:val="00073423"/>
    <w:rsid w:val="00077C29"/>
    <w:rsid w:val="000809E8"/>
    <w:rsid w:val="00082AD9"/>
    <w:rsid w:val="0008691C"/>
    <w:rsid w:val="00087E66"/>
    <w:rsid w:val="0009491B"/>
    <w:rsid w:val="0009710E"/>
    <w:rsid w:val="0009784E"/>
    <w:rsid w:val="000A260F"/>
    <w:rsid w:val="000A2F07"/>
    <w:rsid w:val="000A374B"/>
    <w:rsid w:val="000A7255"/>
    <w:rsid w:val="000B08D0"/>
    <w:rsid w:val="000B0D49"/>
    <w:rsid w:val="000B1843"/>
    <w:rsid w:val="000B2D60"/>
    <w:rsid w:val="000C0697"/>
    <w:rsid w:val="000C0E08"/>
    <w:rsid w:val="000C23A9"/>
    <w:rsid w:val="000C43E2"/>
    <w:rsid w:val="000C4785"/>
    <w:rsid w:val="000C751A"/>
    <w:rsid w:val="000C7716"/>
    <w:rsid w:val="000C7CF8"/>
    <w:rsid w:val="000D3EC0"/>
    <w:rsid w:val="000D6BC3"/>
    <w:rsid w:val="000E2AC2"/>
    <w:rsid w:val="000E2FBB"/>
    <w:rsid w:val="000E5AEB"/>
    <w:rsid w:val="000E5B1E"/>
    <w:rsid w:val="000E5C88"/>
    <w:rsid w:val="000E61DD"/>
    <w:rsid w:val="000E7068"/>
    <w:rsid w:val="000E7DD0"/>
    <w:rsid w:val="000F11C2"/>
    <w:rsid w:val="000F208B"/>
    <w:rsid w:val="000F3246"/>
    <w:rsid w:val="000F43F6"/>
    <w:rsid w:val="000F64D6"/>
    <w:rsid w:val="00102993"/>
    <w:rsid w:val="00102E77"/>
    <w:rsid w:val="00104042"/>
    <w:rsid w:val="00105466"/>
    <w:rsid w:val="00106D31"/>
    <w:rsid w:val="00113D2C"/>
    <w:rsid w:val="001145E9"/>
    <w:rsid w:val="001147B8"/>
    <w:rsid w:val="00116015"/>
    <w:rsid w:val="00117355"/>
    <w:rsid w:val="001173B6"/>
    <w:rsid w:val="00120340"/>
    <w:rsid w:val="00120FBE"/>
    <w:rsid w:val="0012147F"/>
    <w:rsid w:val="001215DE"/>
    <w:rsid w:val="00122668"/>
    <w:rsid w:val="00122D7C"/>
    <w:rsid w:val="00123160"/>
    <w:rsid w:val="00124069"/>
    <w:rsid w:val="00124703"/>
    <w:rsid w:val="001274A4"/>
    <w:rsid w:val="00132722"/>
    <w:rsid w:val="00132B26"/>
    <w:rsid w:val="00135FEB"/>
    <w:rsid w:val="00141231"/>
    <w:rsid w:val="001416F9"/>
    <w:rsid w:val="00142A85"/>
    <w:rsid w:val="00142AE3"/>
    <w:rsid w:val="0014499F"/>
    <w:rsid w:val="00146D81"/>
    <w:rsid w:val="0015053D"/>
    <w:rsid w:val="00151C31"/>
    <w:rsid w:val="00152B7A"/>
    <w:rsid w:val="00161321"/>
    <w:rsid w:val="001623D6"/>
    <w:rsid w:val="00162DB6"/>
    <w:rsid w:val="001632DD"/>
    <w:rsid w:val="00163E25"/>
    <w:rsid w:val="001656A8"/>
    <w:rsid w:val="001663D3"/>
    <w:rsid w:val="001664B7"/>
    <w:rsid w:val="001712F1"/>
    <w:rsid w:val="00171E0C"/>
    <w:rsid w:val="00172315"/>
    <w:rsid w:val="00173135"/>
    <w:rsid w:val="00174846"/>
    <w:rsid w:val="00175615"/>
    <w:rsid w:val="001802B4"/>
    <w:rsid w:val="00181DA7"/>
    <w:rsid w:val="0018281D"/>
    <w:rsid w:val="00182C53"/>
    <w:rsid w:val="00184FB7"/>
    <w:rsid w:val="00185B14"/>
    <w:rsid w:val="00190849"/>
    <w:rsid w:val="0019128A"/>
    <w:rsid w:val="0019189D"/>
    <w:rsid w:val="0019370A"/>
    <w:rsid w:val="00194E1E"/>
    <w:rsid w:val="001973AD"/>
    <w:rsid w:val="001A0984"/>
    <w:rsid w:val="001A1362"/>
    <w:rsid w:val="001A2507"/>
    <w:rsid w:val="001A43C4"/>
    <w:rsid w:val="001A5851"/>
    <w:rsid w:val="001B1459"/>
    <w:rsid w:val="001B31D2"/>
    <w:rsid w:val="001B448D"/>
    <w:rsid w:val="001B6349"/>
    <w:rsid w:val="001B7C0B"/>
    <w:rsid w:val="001C18E1"/>
    <w:rsid w:val="001C25A4"/>
    <w:rsid w:val="001C2C95"/>
    <w:rsid w:val="001C638F"/>
    <w:rsid w:val="001C6960"/>
    <w:rsid w:val="001C6FE5"/>
    <w:rsid w:val="001C71EC"/>
    <w:rsid w:val="001C71FB"/>
    <w:rsid w:val="001C738E"/>
    <w:rsid w:val="001D2995"/>
    <w:rsid w:val="001D72AA"/>
    <w:rsid w:val="001E0349"/>
    <w:rsid w:val="001E2F55"/>
    <w:rsid w:val="001E31E8"/>
    <w:rsid w:val="001E4C91"/>
    <w:rsid w:val="001E53F5"/>
    <w:rsid w:val="001F0752"/>
    <w:rsid w:val="001F1598"/>
    <w:rsid w:val="001F4848"/>
    <w:rsid w:val="001F639C"/>
    <w:rsid w:val="001F7F39"/>
    <w:rsid w:val="0020139D"/>
    <w:rsid w:val="00202444"/>
    <w:rsid w:val="00203358"/>
    <w:rsid w:val="002033D0"/>
    <w:rsid w:val="0020397B"/>
    <w:rsid w:val="0020537F"/>
    <w:rsid w:val="00207BF9"/>
    <w:rsid w:val="00211EF9"/>
    <w:rsid w:val="002144B2"/>
    <w:rsid w:val="0021621E"/>
    <w:rsid w:val="002219F3"/>
    <w:rsid w:val="00221C3F"/>
    <w:rsid w:val="0022415D"/>
    <w:rsid w:val="00230762"/>
    <w:rsid w:val="00230F85"/>
    <w:rsid w:val="00231059"/>
    <w:rsid w:val="00233A8E"/>
    <w:rsid w:val="0023596D"/>
    <w:rsid w:val="00236581"/>
    <w:rsid w:val="00242B41"/>
    <w:rsid w:val="00243CFC"/>
    <w:rsid w:val="00244E88"/>
    <w:rsid w:val="00246003"/>
    <w:rsid w:val="00251D9F"/>
    <w:rsid w:val="00252344"/>
    <w:rsid w:val="00252E5D"/>
    <w:rsid w:val="002559BA"/>
    <w:rsid w:val="00256978"/>
    <w:rsid w:val="002601B1"/>
    <w:rsid w:val="00262434"/>
    <w:rsid w:val="0026380E"/>
    <w:rsid w:val="00264BB4"/>
    <w:rsid w:val="002668EC"/>
    <w:rsid w:val="00267CC3"/>
    <w:rsid w:val="00267DAC"/>
    <w:rsid w:val="002702D7"/>
    <w:rsid w:val="00272029"/>
    <w:rsid w:val="00272CFC"/>
    <w:rsid w:val="00274594"/>
    <w:rsid w:val="00274DFE"/>
    <w:rsid w:val="0027718B"/>
    <w:rsid w:val="002805D8"/>
    <w:rsid w:val="002817FB"/>
    <w:rsid w:val="00282CF5"/>
    <w:rsid w:val="002838D7"/>
    <w:rsid w:val="0028535A"/>
    <w:rsid w:val="00285A90"/>
    <w:rsid w:val="00286363"/>
    <w:rsid w:val="0028765F"/>
    <w:rsid w:val="002905CB"/>
    <w:rsid w:val="00290F0F"/>
    <w:rsid w:val="00292C08"/>
    <w:rsid w:val="002940A2"/>
    <w:rsid w:val="0029614C"/>
    <w:rsid w:val="002964A7"/>
    <w:rsid w:val="0029692F"/>
    <w:rsid w:val="00297745"/>
    <w:rsid w:val="002A699C"/>
    <w:rsid w:val="002A7BC2"/>
    <w:rsid w:val="002B2638"/>
    <w:rsid w:val="002B3688"/>
    <w:rsid w:val="002B4146"/>
    <w:rsid w:val="002B4B9F"/>
    <w:rsid w:val="002B5123"/>
    <w:rsid w:val="002B7759"/>
    <w:rsid w:val="002C0C88"/>
    <w:rsid w:val="002C5645"/>
    <w:rsid w:val="002D2745"/>
    <w:rsid w:val="002D2BA8"/>
    <w:rsid w:val="002D2E3C"/>
    <w:rsid w:val="002D421B"/>
    <w:rsid w:val="002D5E12"/>
    <w:rsid w:val="002D6086"/>
    <w:rsid w:val="002D6AF9"/>
    <w:rsid w:val="002D7006"/>
    <w:rsid w:val="002D7DE6"/>
    <w:rsid w:val="002E0C31"/>
    <w:rsid w:val="002E1FA7"/>
    <w:rsid w:val="002E2062"/>
    <w:rsid w:val="002E2A84"/>
    <w:rsid w:val="002E3504"/>
    <w:rsid w:val="002E3E61"/>
    <w:rsid w:val="002E5896"/>
    <w:rsid w:val="002F0689"/>
    <w:rsid w:val="002F06DF"/>
    <w:rsid w:val="002F1F9D"/>
    <w:rsid w:val="002F2CB4"/>
    <w:rsid w:val="002F309C"/>
    <w:rsid w:val="002F3591"/>
    <w:rsid w:val="002F35B3"/>
    <w:rsid w:val="002F4511"/>
    <w:rsid w:val="002F4B95"/>
    <w:rsid w:val="002F69FB"/>
    <w:rsid w:val="002F6A00"/>
    <w:rsid w:val="003007C9"/>
    <w:rsid w:val="003010A8"/>
    <w:rsid w:val="003017FC"/>
    <w:rsid w:val="003039E2"/>
    <w:rsid w:val="003042B4"/>
    <w:rsid w:val="00304756"/>
    <w:rsid w:val="003074CC"/>
    <w:rsid w:val="00307F6C"/>
    <w:rsid w:val="0031013C"/>
    <w:rsid w:val="00310DB4"/>
    <w:rsid w:val="0031128D"/>
    <w:rsid w:val="00314BA0"/>
    <w:rsid w:val="003209A9"/>
    <w:rsid w:val="00320B42"/>
    <w:rsid w:val="00321091"/>
    <w:rsid w:val="0032110D"/>
    <w:rsid w:val="00321388"/>
    <w:rsid w:val="003242A2"/>
    <w:rsid w:val="00324369"/>
    <w:rsid w:val="00325EB3"/>
    <w:rsid w:val="003265FC"/>
    <w:rsid w:val="0033007E"/>
    <w:rsid w:val="0033034D"/>
    <w:rsid w:val="00332FBB"/>
    <w:rsid w:val="00334189"/>
    <w:rsid w:val="00334670"/>
    <w:rsid w:val="00334BCC"/>
    <w:rsid w:val="0033560A"/>
    <w:rsid w:val="00335EFA"/>
    <w:rsid w:val="003379CC"/>
    <w:rsid w:val="0034289C"/>
    <w:rsid w:val="00342E9B"/>
    <w:rsid w:val="003437FD"/>
    <w:rsid w:val="003442BE"/>
    <w:rsid w:val="00347393"/>
    <w:rsid w:val="00350802"/>
    <w:rsid w:val="00350BAD"/>
    <w:rsid w:val="00350CD0"/>
    <w:rsid w:val="00351260"/>
    <w:rsid w:val="00351819"/>
    <w:rsid w:val="003524EE"/>
    <w:rsid w:val="00352C62"/>
    <w:rsid w:val="00352CED"/>
    <w:rsid w:val="003571A4"/>
    <w:rsid w:val="00357749"/>
    <w:rsid w:val="00357B79"/>
    <w:rsid w:val="00362B20"/>
    <w:rsid w:val="0036301D"/>
    <w:rsid w:val="00364448"/>
    <w:rsid w:val="00364C27"/>
    <w:rsid w:val="0037062F"/>
    <w:rsid w:val="00371582"/>
    <w:rsid w:val="00373B25"/>
    <w:rsid w:val="003742D6"/>
    <w:rsid w:val="00381283"/>
    <w:rsid w:val="003816D0"/>
    <w:rsid w:val="003818EE"/>
    <w:rsid w:val="00383222"/>
    <w:rsid w:val="00383382"/>
    <w:rsid w:val="00385580"/>
    <w:rsid w:val="003856E7"/>
    <w:rsid w:val="00385B43"/>
    <w:rsid w:val="003862AE"/>
    <w:rsid w:val="003905D2"/>
    <w:rsid w:val="00390F14"/>
    <w:rsid w:val="00391A87"/>
    <w:rsid w:val="00393979"/>
    <w:rsid w:val="00394CD7"/>
    <w:rsid w:val="00394D26"/>
    <w:rsid w:val="0039568D"/>
    <w:rsid w:val="00396EB4"/>
    <w:rsid w:val="003A0737"/>
    <w:rsid w:val="003A379E"/>
    <w:rsid w:val="003A434B"/>
    <w:rsid w:val="003A5984"/>
    <w:rsid w:val="003B1155"/>
    <w:rsid w:val="003B5DBE"/>
    <w:rsid w:val="003B5E0D"/>
    <w:rsid w:val="003B6258"/>
    <w:rsid w:val="003B6728"/>
    <w:rsid w:val="003B678B"/>
    <w:rsid w:val="003B6D5A"/>
    <w:rsid w:val="003B729A"/>
    <w:rsid w:val="003B75B4"/>
    <w:rsid w:val="003C00D8"/>
    <w:rsid w:val="003C1090"/>
    <w:rsid w:val="003C4C6E"/>
    <w:rsid w:val="003C4DB9"/>
    <w:rsid w:val="003C7F24"/>
    <w:rsid w:val="003D127C"/>
    <w:rsid w:val="003D26DB"/>
    <w:rsid w:val="003D35AE"/>
    <w:rsid w:val="003D57B8"/>
    <w:rsid w:val="003E2226"/>
    <w:rsid w:val="003E396F"/>
    <w:rsid w:val="003E6B2F"/>
    <w:rsid w:val="003E6BAC"/>
    <w:rsid w:val="003F08E1"/>
    <w:rsid w:val="003F5276"/>
    <w:rsid w:val="003F556E"/>
    <w:rsid w:val="003F73F2"/>
    <w:rsid w:val="00402629"/>
    <w:rsid w:val="0040392D"/>
    <w:rsid w:val="00405F1A"/>
    <w:rsid w:val="00406D07"/>
    <w:rsid w:val="00407104"/>
    <w:rsid w:val="0040768B"/>
    <w:rsid w:val="004115E7"/>
    <w:rsid w:val="0041181F"/>
    <w:rsid w:val="0041193F"/>
    <w:rsid w:val="0041333D"/>
    <w:rsid w:val="0041621A"/>
    <w:rsid w:val="00416E39"/>
    <w:rsid w:val="00421FC2"/>
    <w:rsid w:val="00423BDD"/>
    <w:rsid w:val="00423EFC"/>
    <w:rsid w:val="00424653"/>
    <w:rsid w:val="0042588A"/>
    <w:rsid w:val="00425A4F"/>
    <w:rsid w:val="00425A72"/>
    <w:rsid w:val="00430E4A"/>
    <w:rsid w:val="00431007"/>
    <w:rsid w:val="004324C9"/>
    <w:rsid w:val="004331BA"/>
    <w:rsid w:val="0043410E"/>
    <w:rsid w:val="00434E4E"/>
    <w:rsid w:val="00435344"/>
    <w:rsid w:val="004373DB"/>
    <w:rsid w:val="00437CCE"/>
    <w:rsid w:val="00440630"/>
    <w:rsid w:val="004439A1"/>
    <w:rsid w:val="00443A81"/>
    <w:rsid w:val="00445AD5"/>
    <w:rsid w:val="0045011D"/>
    <w:rsid w:val="0045018D"/>
    <w:rsid w:val="00450B83"/>
    <w:rsid w:val="00450F4E"/>
    <w:rsid w:val="00451365"/>
    <w:rsid w:val="004552E7"/>
    <w:rsid w:val="00456EC0"/>
    <w:rsid w:val="00460500"/>
    <w:rsid w:val="004605CD"/>
    <w:rsid w:val="0046216D"/>
    <w:rsid w:val="00462A3D"/>
    <w:rsid w:val="00464A76"/>
    <w:rsid w:val="00466DFC"/>
    <w:rsid w:val="0047059B"/>
    <w:rsid w:val="0047344D"/>
    <w:rsid w:val="00473AE5"/>
    <w:rsid w:val="00473CBB"/>
    <w:rsid w:val="0047647B"/>
    <w:rsid w:val="004764CC"/>
    <w:rsid w:val="0047655E"/>
    <w:rsid w:val="00476D7D"/>
    <w:rsid w:val="0047798F"/>
    <w:rsid w:val="0048042B"/>
    <w:rsid w:val="004821A9"/>
    <w:rsid w:val="0048227D"/>
    <w:rsid w:val="004824C1"/>
    <w:rsid w:val="00486F65"/>
    <w:rsid w:val="0049145E"/>
    <w:rsid w:val="00492455"/>
    <w:rsid w:val="00493D4C"/>
    <w:rsid w:val="00494636"/>
    <w:rsid w:val="00497A97"/>
    <w:rsid w:val="004A156D"/>
    <w:rsid w:val="004A1A8A"/>
    <w:rsid w:val="004A3E5E"/>
    <w:rsid w:val="004A5DE8"/>
    <w:rsid w:val="004A692A"/>
    <w:rsid w:val="004A7F5D"/>
    <w:rsid w:val="004B03FC"/>
    <w:rsid w:val="004B160E"/>
    <w:rsid w:val="004B19D2"/>
    <w:rsid w:val="004B2D51"/>
    <w:rsid w:val="004B4F63"/>
    <w:rsid w:val="004B5505"/>
    <w:rsid w:val="004B633C"/>
    <w:rsid w:val="004B68CA"/>
    <w:rsid w:val="004B7426"/>
    <w:rsid w:val="004B7484"/>
    <w:rsid w:val="004C1247"/>
    <w:rsid w:val="004C2231"/>
    <w:rsid w:val="004C5322"/>
    <w:rsid w:val="004C69D7"/>
    <w:rsid w:val="004D12EE"/>
    <w:rsid w:val="004D1A21"/>
    <w:rsid w:val="004D2356"/>
    <w:rsid w:val="004D26A2"/>
    <w:rsid w:val="004D4F80"/>
    <w:rsid w:val="004D578D"/>
    <w:rsid w:val="004D5DC8"/>
    <w:rsid w:val="004D7A40"/>
    <w:rsid w:val="004E0E72"/>
    <w:rsid w:val="004E3125"/>
    <w:rsid w:val="004E3805"/>
    <w:rsid w:val="004E3992"/>
    <w:rsid w:val="004E3F43"/>
    <w:rsid w:val="004E57C7"/>
    <w:rsid w:val="004E70B4"/>
    <w:rsid w:val="004E7389"/>
    <w:rsid w:val="004F08E6"/>
    <w:rsid w:val="004F1439"/>
    <w:rsid w:val="004F23D2"/>
    <w:rsid w:val="004F2FBA"/>
    <w:rsid w:val="004F3E39"/>
    <w:rsid w:val="004F4857"/>
    <w:rsid w:val="004F4CEE"/>
    <w:rsid w:val="004F5F18"/>
    <w:rsid w:val="004F68CF"/>
    <w:rsid w:val="0050291A"/>
    <w:rsid w:val="00503A84"/>
    <w:rsid w:val="00503D88"/>
    <w:rsid w:val="00505213"/>
    <w:rsid w:val="00507027"/>
    <w:rsid w:val="005073F0"/>
    <w:rsid w:val="005077D0"/>
    <w:rsid w:val="00511A22"/>
    <w:rsid w:val="00511DDD"/>
    <w:rsid w:val="005128F1"/>
    <w:rsid w:val="00512A9E"/>
    <w:rsid w:val="00515B8C"/>
    <w:rsid w:val="005169A3"/>
    <w:rsid w:val="005179D7"/>
    <w:rsid w:val="00520236"/>
    <w:rsid w:val="005217FC"/>
    <w:rsid w:val="00523C3F"/>
    <w:rsid w:val="005248B3"/>
    <w:rsid w:val="00524BEB"/>
    <w:rsid w:val="0052523C"/>
    <w:rsid w:val="0053006C"/>
    <w:rsid w:val="0053010E"/>
    <w:rsid w:val="005307B9"/>
    <w:rsid w:val="00531A5E"/>
    <w:rsid w:val="00533B0E"/>
    <w:rsid w:val="00540AED"/>
    <w:rsid w:val="00542F15"/>
    <w:rsid w:val="005434BC"/>
    <w:rsid w:val="00543D54"/>
    <w:rsid w:val="00544F76"/>
    <w:rsid w:val="00546515"/>
    <w:rsid w:val="00550920"/>
    <w:rsid w:val="00552790"/>
    <w:rsid w:val="00553BF6"/>
    <w:rsid w:val="00553E6A"/>
    <w:rsid w:val="005554E4"/>
    <w:rsid w:val="0055610A"/>
    <w:rsid w:val="005575D2"/>
    <w:rsid w:val="00560AC1"/>
    <w:rsid w:val="005661AD"/>
    <w:rsid w:val="0056699C"/>
    <w:rsid w:val="00570DAC"/>
    <w:rsid w:val="00571E9E"/>
    <w:rsid w:val="00573170"/>
    <w:rsid w:val="00573396"/>
    <w:rsid w:val="00573B24"/>
    <w:rsid w:val="00573F16"/>
    <w:rsid w:val="005761AD"/>
    <w:rsid w:val="005804D0"/>
    <w:rsid w:val="005835A8"/>
    <w:rsid w:val="0058738A"/>
    <w:rsid w:val="00590F60"/>
    <w:rsid w:val="005925B6"/>
    <w:rsid w:val="00593100"/>
    <w:rsid w:val="00593C16"/>
    <w:rsid w:val="00595D9B"/>
    <w:rsid w:val="00596B78"/>
    <w:rsid w:val="00596D31"/>
    <w:rsid w:val="005A01FD"/>
    <w:rsid w:val="005A219B"/>
    <w:rsid w:val="005A244A"/>
    <w:rsid w:val="005A3409"/>
    <w:rsid w:val="005A3D9E"/>
    <w:rsid w:val="005A7800"/>
    <w:rsid w:val="005B1882"/>
    <w:rsid w:val="005B257D"/>
    <w:rsid w:val="005B3781"/>
    <w:rsid w:val="005B48E6"/>
    <w:rsid w:val="005B5501"/>
    <w:rsid w:val="005B5D30"/>
    <w:rsid w:val="005B5FBE"/>
    <w:rsid w:val="005B6BC8"/>
    <w:rsid w:val="005C085B"/>
    <w:rsid w:val="005C0A12"/>
    <w:rsid w:val="005C5151"/>
    <w:rsid w:val="005C54B8"/>
    <w:rsid w:val="005C6B00"/>
    <w:rsid w:val="005C73D2"/>
    <w:rsid w:val="005C7CDB"/>
    <w:rsid w:val="005D04CC"/>
    <w:rsid w:val="005D0AE9"/>
    <w:rsid w:val="005D1DB9"/>
    <w:rsid w:val="005D50A2"/>
    <w:rsid w:val="005D5117"/>
    <w:rsid w:val="005D584D"/>
    <w:rsid w:val="005D5B0C"/>
    <w:rsid w:val="005D5B77"/>
    <w:rsid w:val="005D6D32"/>
    <w:rsid w:val="005E0D1B"/>
    <w:rsid w:val="005E14FA"/>
    <w:rsid w:val="005E3618"/>
    <w:rsid w:val="005F3E31"/>
    <w:rsid w:val="005F3E78"/>
    <w:rsid w:val="005F4F51"/>
    <w:rsid w:val="005F6630"/>
    <w:rsid w:val="006010D5"/>
    <w:rsid w:val="0060191C"/>
    <w:rsid w:val="00601F6E"/>
    <w:rsid w:val="00603B34"/>
    <w:rsid w:val="006045FA"/>
    <w:rsid w:val="006138B5"/>
    <w:rsid w:val="006157D0"/>
    <w:rsid w:val="00615939"/>
    <w:rsid w:val="00615D71"/>
    <w:rsid w:val="00615FCC"/>
    <w:rsid w:val="006227B8"/>
    <w:rsid w:val="00622FBC"/>
    <w:rsid w:val="006253C4"/>
    <w:rsid w:val="00625C52"/>
    <w:rsid w:val="0062700D"/>
    <w:rsid w:val="00631AF2"/>
    <w:rsid w:val="00631D6A"/>
    <w:rsid w:val="00634C6E"/>
    <w:rsid w:val="006369D9"/>
    <w:rsid w:val="00637B26"/>
    <w:rsid w:val="00640189"/>
    <w:rsid w:val="00640A2B"/>
    <w:rsid w:val="0064303A"/>
    <w:rsid w:val="0064584E"/>
    <w:rsid w:val="0065198E"/>
    <w:rsid w:val="00652C07"/>
    <w:rsid w:val="0065332F"/>
    <w:rsid w:val="00653EE7"/>
    <w:rsid w:val="006546C2"/>
    <w:rsid w:val="006560FC"/>
    <w:rsid w:val="00656A37"/>
    <w:rsid w:val="00661598"/>
    <w:rsid w:val="006645A4"/>
    <w:rsid w:val="006647EC"/>
    <w:rsid w:val="006675E7"/>
    <w:rsid w:val="00672C91"/>
    <w:rsid w:val="00683480"/>
    <w:rsid w:val="0068475F"/>
    <w:rsid w:val="006853CF"/>
    <w:rsid w:val="006858A5"/>
    <w:rsid w:val="00687031"/>
    <w:rsid w:val="00687182"/>
    <w:rsid w:val="00691D4B"/>
    <w:rsid w:val="006947C7"/>
    <w:rsid w:val="00695C0A"/>
    <w:rsid w:val="006A33E6"/>
    <w:rsid w:val="006B24BE"/>
    <w:rsid w:val="006B4295"/>
    <w:rsid w:val="006B45BB"/>
    <w:rsid w:val="006B45D0"/>
    <w:rsid w:val="006B48A0"/>
    <w:rsid w:val="006B590F"/>
    <w:rsid w:val="006B6AF9"/>
    <w:rsid w:val="006C0DAF"/>
    <w:rsid w:val="006C2283"/>
    <w:rsid w:val="006C3F22"/>
    <w:rsid w:val="006C43B1"/>
    <w:rsid w:val="006C4D45"/>
    <w:rsid w:val="006C50C5"/>
    <w:rsid w:val="006C5B20"/>
    <w:rsid w:val="006C7A01"/>
    <w:rsid w:val="006D106A"/>
    <w:rsid w:val="006D12F0"/>
    <w:rsid w:val="006D1D5A"/>
    <w:rsid w:val="006D2F3B"/>
    <w:rsid w:val="006D4B32"/>
    <w:rsid w:val="006D5D65"/>
    <w:rsid w:val="006D7240"/>
    <w:rsid w:val="006D729C"/>
    <w:rsid w:val="006D7A7D"/>
    <w:rsid w:val="006E12DA"/>
    <w:rsid w:val="006E2B65"/>
    <w:rsid w:val="006F0C55"/>
    <w:rsid w:val="006F4968"/>
    <w:rsid w:val="006F5FD5"/>
    <w:rsid w:val="00700D1A"/>
    <w:rsid w:val="0070474A"/>
    <w:rsid w:val="00706FF6"/>
    <w:rsid w:val="00707173"/>
    <w:rsid w:val="00710A7C"/>
    <w:rsid w:val="007116FB"/>
    <w:rsid w:val="00711824"/>
    <w:rsid w:val="007119FD"/>
    <w:rsid w:val="007121E6"/>
    <w:rsid w:val="0071253E"/>
    <w:rsid w:val="00712805"/>
    <w:rsid w:val="007144F8"/>
    <w:rsid w:val="00715370"/>
    <w:rsid w:val="007168BC"/>
    <w:rsid w:val="007168F6"/>
    <w:rsid w:val="00716BFD"/>
    <w:rsid w:val="00720C3B"/>
    <w:rsid w:val="007219D9"/>
    <w:rsid w:val="00721B0F"/>
    <w:rsid w:val="00724184"/>
    <w:rsid w:val="0072706A"/>
    <w:rsid w:val="00727FEC"/>
    <w:rsid w:val="00731DA9"/>
    <w:rsid w:val="00734EB4"/>
    <w:rsid w:val="00740FDB"/>
    <w:rsid w:val="00741AB8"/>
    <w:rsid w:val="007429B1"/>
    <w:rsid w:val="00744AA9"/>
    <w:rsid w:val="00744B32"/>
    <w:rsid w:val="00747714"/>
    <w:rsid w:val="0075102D"/>
    <w:rsid w:val="00752ACB"/>
    <w:rsid w:val="00756FCC"/>
    <w:rsid w:val="00761792"/>
    <w:rsid w:val="007656A7"/>
    <w:rsid w:val="00766BF6"/>
    <w:rsid w:val="00770694"/>
    <w:rsid w:val="007710ED"/>
    <w:rsid w:val="0077151B"/>
    <w:rsid w:val="007724E3"/>
    <w:rsid w:val="0077352F"/>
    <w:rsid w:val="00774213"/>
    <w:rsid w:val="00776106"/>
    <w:rsid w:val="00781D2C"/>
    <w:rsid w:val="007825ED"/>
    <w:rsid w:val="00782E0D"/>
    <w:rsid w:val="0078593A"/>
    <w:rsid w:val="0078687C"/>
    <w:rsid w:val="00786C37"/>
    <w:rsid w:val="007900BB"/>
    <w:rsid w:val="007946BD"/>
    <w:rsid w:val="00795BDE"/>
    <w:rsid w:val="00796C28"/>
    <w:rsid w:val="007971E9"/>
    <w:rsid w:val="007A16E6"/>
    <w:rsid w:val="007A365B"/>
    <w:rsid w:val="007A3CAA"/>
    <w:rsid w:val="007A3E1D"/>
    <w:rsid w:val="007A4D9E"/>
    <w:rsid w:val="007A4E0F"/>
    <w:rsid w:val="007A6014"/>
    <w:rsid w:val="007A6A05"/>
    <w:rsid w:val="007B4ED3"/>
    <w:rsid w:val="007B60F6"/>
    <w:rsid w:val="007B6C9F"/>
    <w:rsid w:val="007C07A3"/>
    <w:rsid w:val="007C3009"/>
    <w:rsid w:val="007C41C4"/>
    <w:rsid w:val="007C5223"/>
    <w:rsid w:val="007D051E"/>
    <w:rsid w:val="007D143B"/>
    <w:rsid w:val="007D1DB9"/>
    <w:rsid w:val="007D3DD6"/>
    <w:rsid w:val="007D46E1"/>
    <w:rsid w:val="007D75AA"/>
    <w:rsid w:val="007E0988"/>
    <w:rsid w:val="007E0FEE"/>
    <w:rsid w:val="007E22A4"/>
    <w:rsid w:val="007E40B5"/>
    <w:rsid w:val="007E5335"/>
    <w:rsid w:val="007F04B8"/>
    <w:rsid w:val="007F0E33"/>
    <w:rsid w:val="007F4E9B"/>
    <w:rsid w:val="007F5C59"/>
    <w:rsid w:val="007F6816"/>
    <w:rsid w:val="007F7E6A"/>
    <w:rsid w:val="00801A2D"/>
    <w:rsid w:val="00802870"/>
    <w:rsid w:val="008034D4"/>
    <w:rsid w:val="00804CED"/>
    <w:rsid w:val="0081049A"/>
    <w:rsid w:val="00812849"/>
    <w:rsid w:val="00814109"/>
    <w:rsid w:val="008173AA"/>
    <w:rsid w:val="00817F15"/>
    <w:rsid w:val="00817F65"/>
    <w:rsid w:val="008249B0"/>
    <w:rsid w:val="00824EBD"/>
    <w:rsid w:val="00824F0F"/>
    <w:rsid w:val="00825670"/>
    <w:rsid w:val="00834DED"/>
    <w:rsid w:val="00835B2C"/>
    <w:rsid w:val="00836B60"/>
    <w:rsid w:val="00837E7F"/>
    <w:rsid w:val="00842569"/>
    <w:rsid w:val="00842A4A"/>
    <w:rsid w:val="00844169"/>
    <w:rsid w:val="008500D6"/>
    <w:rsid w:val="008507AC"/>
    <w:rsid w:val="008511FC"/>
    <w:rsid w:val="00851D71"/>
    <w:rsid w:val="00851F4F"/>
    <w:rsid w:val="00857996"/>
    <w:rsid w:val="008619C5"/>
    <w:rsid w:val="00862402"/>
    <w:rsid w:val="008662DC"/>
    <w:rsid w:val="00867526"/>
    <w:rsid w:val="00871EF5"/>
    <w:rsid w:val="00872850"/>
    <w:rsid w:val="00872E81"/>
    <w:rsid w:val="008734AD"/>
    <w:rsid w:val="00873661"/>
    <w:rsid w:val="00873CB0"/>
    <w:rsid w:val="008758F7"/>
    <w:rsid w:val="0087590D"/>
    <w:rsid w:val="00876FEA"/>
    <w:rsid w:val="0088473B"/>
    <w:rsid w:val="008869D3"/>
    <w:rsid w:val="00887DC0"/>
    <w:rsid w:val="008908D9"/>
    <w:rsid w:val="00890ACD"/>
    <w:rsid w:val="00893733"/>
    <w:rsid w:val="00895336"/>
    <w:rsid w:val="00895BAF"/>
    <w:rsid w:val="00897239"/>
    <w:rsid w:val="008A0710"/>
    <w:rsid w:val="008A188A"/>
    <w:rsid w:val="008A22B8"/>
    <w:rsid w:val="008A4669"/>
    <w:rsid w:val="008A5E33"/>
    <w:rsid w:val="008A5E39"/>
    <w:rsid w:val="008A723B"/>
    <w:rsid w:val="008B1217"/>
    <w:rsid w:val="008B3301"/>
    <w:rsid w:val="008B3C5F"/>
    <w:rsid w:val="008B5BC0"/>
    <w:rsid w:val="008B72A8"/>
    <w:rsid w:val="008B754F"/>
    <w:rsid w:val="008B79A4"/>
    <w:rsid w:val="008C0205"/>
    <w:rsid w:val="008C0549"/>
    <w:rsid w:val="008D0D81"/>
    <w:rsid w:val="008D1ED6"/>
    <w:rsid w:val="008D2D09"/>
    <w:rsid w:val="008D4438"/>
    <w:rsid w:val="008D690D"/>
    <w:rsid w:val="008E31B8"/>
    <w:rsid w:val="008E34A8"/>
    <w:rsid w:val="008E593D"/>
    <w:rsid w:val="008E6198"/>
    <w:rsid w:val="008E70C3"/>
    <w:rsid w:val="008F0B6B"/>
    <w:rsid w:val="008F446E"/>
    <w:rsid w:val="008F6516"/>
    <w:rsid w:val="008F6C79"/>
    <w:rsid w:val="008F7453"/>
    <w:rsid w:val="008F7681"/>
    <w:rsid w:val="00903386"/>
    <w:rsid w:val="00903B0A"/>
    <w:rsid w:val="0090405F"/>
    <w:rsid w:val="00912DDE"/>
    <w:rsid w:val="00913843"/>
    <w:rsid w:val="009145C4"/>
    <w:rsid w:val="00915D38"/>
    <w:rsid w:val="00920714"/>
    <w:rsid w:val="009208EB"/>
    <w:rsid w:val="009214EE"/>
    <w:rsid w:val="00925066"/>
    <w:rsid w:val="009279D9"/>
    <w:rsid w:val="00927C7B"/>
    <w:rsid w:val="00927F1D"/>
    <w:rsid w:val="0093155A"/>
    <w:rsid w:val="009333DE"/>
    <w:rsid w:val="00934CE1"/>
    <w:rsid w:val="00935A77"/>
    <w:rsid w:val="00936716"/>
    <w:rsid w:val="009367C9"/>
    <w:rsid w:val="009429E0"/>
    <w:rsid w:val="00943A91"/>
    <w:rsid w:val="0094757E"/>
    <w:rsid w:val="00947AD0"/>
    <w:rsid w:val="009566EB"/>
    <w:rsid w:val="00956E47"/>
    <w:rsid w:val="00962334"/>
    <w:rsid w:val="009625F2"/>
    <w:rsid w:val="00962E40"/>
    <w:rsid w:val="009643A6"/>
    <w:rsid w:val="009655F1"/>
    <w:rsid w:val="0096569E"/>
    <w:rsid w:val="0096591B"/>
    <w:rsid w:val="009662B3"/>
    <w:rsid w:val="009664DB"/>
    <w:rsid w:val="00966F9F"/>
    <w:rsid w:val="0096720C"/>
    <w:rsid w:val="00975259"/>
    <w:rsid w:val="0097530C"/>
    <w:rsid w:val="009757C8"/>
    <w:rsid w:val="00975A71"/>
    <w:rsid w:val="00981443"/>
    <w:rsid w:val="009822A0"/>
    <w:rsid w:val="0098398A"/>
    <w:rsid w:val="00985879"/>
    <w:rsid w:val="00986CB8"/>
    <w:rsid w:val="009870B4"/>
    <w:rsid w:val="009902C8"/>
    <w:rsid w:val="00990C9F"/>
    <w:rsid w:val="0099179C"/>
    <w:rsid w:val="00991857"/>
    <w:rsid w:val="009939D9"/>
    <w:rsid w:val="009948F4"/>
    <w:rsid w:val="009957B3"/>
    <w:rsid w:val="00997B52"/>
    <w:rsid w:val="009A1B07"/>
    <w:rsid w:val="009A23AB"/>
    <w:rsid w:val="009A3A62"/>
    <w:rsid w:val="009A3DE5"/>
    <w:rsid w:val="009A4713"/>
    <w:rsid w:val="009A4DAA"/>
    <w:rsid w:val="009A526B"/>
    <w:rsid w:val="009A595E"/>
    <w:rsid w:val="009A5F19"/>
    <w:rsid w:val="009A64E2"/>
    <w:rsid w:val="009B029D"/>
    <w:rsid w:val="009B5E7D"/>
    <w:rsid w:val="009C10CE"/>
    <w:rsid w:val="009C5ADB"/>
    <w:rsid w:val="009C6B7A"/>
    <w:rsid w:val="009C6D23"/>
    <w:rsid w:val="009C74C1"/>
    <w:rsid w:val="009D627B"/>
    <w:rsid w:val="009E00C4"/>
    <w:rsid w:val="009E0539"/>
    <w:rsid w:val="009E5867"/>
    <w:rsid w:val="009F1745"/>
    <w:rsid w:val="009F2216"/>
    <w:rsid w:val="009F2BCE"/>
    <w:rsid w:val="009F37B6"/>
    <w:rsid w:val="009F4DCB"/>
    <w:rsid w:val="009F6757"/>
    <w:rsid w:val="009F7013"/>
    <w:rsid w:val="009F7BC7"/>
    <w:rsid w:val="00A00417"/>
    <w:rsid w:val="00A01B40"/>
    <w:rsid w:val="00A03B57"/>
    <w:rsid w:val="00A03EC3"/>
    <w:rsid w:val="00A10F49"/>
    <w:rsid w:val="00A12B60"/>
    <w:rsid w:val="00A12C62"/>
    <w:rsid w:val="00A2152D"/>
    <w:rsid w:val="00A21B9B"/>
    <w:rsid w:val="00A22F97"/>
    <w:rsid w:val="00A2423F"/>
    <w:rsid w:val="00A25DEB"/>
    <w:rsid w:val="00A26FD3"/>
    <w:rsid w:val="00A30691"/>
    <w:rsid w:val="00A31428"/>
    <w:rsid w:val="00A31AF6"/>
    <w:rsid w:val="00A322C9"/>
    <w:rsid w:val="00A32803"/>
    <w:rsid w:val="00A32857"/>
    <w:rsid w:val="00A33C5F"/>
    <w:rsid w:val="00A35FFA"/>
    <w:rsid w:val="00A36158"/>
    <w:rsid w:val="00A37F6C"/>
    <w:rsid w:val="00A40109"/>
    <w:rsid w:val="00A40B05"/>
    <w:rsid w:val="00A41E4C"/>
    <w:rsid w:val="00A47936"/>
    <w:rsid w:val="00A50791"/>
    <w:rsid w:val="00A539B4"/>
    <w:rsid w:val="00A54D30"/>
    <w:rsid w:val="00A57D4B"/>
    <w:rsid w:val="00A60618"/>
    <w:rsid w:val="00A62B3C"/>
    <w:rsid w:val="00A70FCC"/>
    <w:rsid w:val="00A7215E"/>
    <w:rsid w:val="00A75881"/>
    <w:rsid w:val="00A76006"/>
    <w:rsid w:val="00A76896"/>
    <w:rsid w:val="00A804DE"/>
    <w:rsid w:val="00A810F4"/>
    <w:rsid w:val="00A82772"/>
    <w:rsid w:val="00A86C28"/>
    <w:rsid w:val="00A94E18"/>
    <w:rsid w:val="00A95E74"/>
    <w:rsid w:val="00A96952"/>
    <w:rsid w:val="00A96C84"/>
    <w:rsid w:val="00A97E0E"/>
    <w:rsid w:val="00AA0689"/>
    <w:rsid w:val="00AA0DA8"/>
    <w:rsid w:val="00AA4E7C"/>
    <w:rsid w:val="00AB05DD"/>
    <w:rsid w:val="00AB5A72"/>
    <w:rsid w:val="00AB6C8B"/>
    <w:rsid w:val="00AC21C0"/>
    <w:rsid w:val="00AC523D"/>
    <w:rsid w:val="00AC55EE"/>
    <w:rsid w:val="00AC5A96"/>
    <w:rsid w:val="00AC5BBD"/>
    <w:rsid w:val="00AC7347"/>
    <w:rsid w:val="00AC74E4"/>
    <w:rsid w:val="00AD1289"/>
    <w:rsid w:val="00AD5630"/>
    <w:rsid w:val="00AD708A"/>
    <w:rsid w:val="00AE07EA"/>
    <w:rsid w:val="00AE1197"/>
    <w:rsid w:val="00AE1562"/>
    <w:rsid w:val="00AE255B"/>
    <w:rsid w:val="00AE29C3"/>
    <w:rsid w:val="00AE5154"/>
    <w:rsid w:val="00AE5FB6"/>
    <w:rsid w:val="00AE6DC8"/>
    <w:rsid w:val="00AF301F"/>
    <w:rsid w:val="00AF633D"/>
    <w:rsid w:val="00AF6D7C"/>
    <w:rsid w:val="00AF6EF6"/>
    <w:rsid w:val="00AF7E3B"/>
    <w:rsid w:val="00B006F6"/>
    <w:rsid w:val="00B008E3"/>
    <w:rsid w:val="00B00B22"/>
    <w:rsid w:val="00B01592"/>
    <w:rsid w:val="00B016F0"/>
    <w:rsid w:val="00B01E47"/>
    <w:rsid w:val="00B02ED1"/>
    <w:rsid w:val="00B033B2"/>
    <w:rsid w:val="00B0403B"/>
    <w:rsid w:val="00B0543F"/>
    <w:rsid w:val="00B069DB"/>
    <w:rsid w:val="00B0710E"/>
    <w:rsid w:val="00B07FED"/>
    <w:rsid w:val="00B1069D"/>
    <w:rsid w:val="00B1196B"/>
    <w:rsid w:val="00B144B2"/>
    <w:rsid w:val="00B14593"/>
    <w:rsid w:val="00B14AB6"/>
    <w:rsid w:val="00B14DA9"/>
    <w:rsid w:val="00B15765"/>
    <w:rsid w:val="00B15F78"/>
    <w:rsid w:val="00B16320"/>
    <w:rsid w:val="00B16BBB"/>
    <w:rsid w:val="00B23C73"/>
    <w:rsid w:val="00B25070"/>
    <w:rsid w:val="00B25D18"/>
    <w:rsid w:val="00B265C4"/>
    <w:rsid w:val="00B2721F"/>
    <w:rsid w:val="00B27FD5"/>
    <w:rsid w:val="00B27FD8"/>
    <w:rsid w:val="00B30267"/>
    <w:rsid w:val="00B30695"/>
    <w:rsid w:val="00B307E9"/>
    <w:rsid w:val="00B376FE"/>
    <w:rsid w:val="00B41D10"/>
    <w:rsid w:val="00B42403"/>
    <w:rsid w:val="00B4250F"/>
    <w:rsid w:val="00B42A15"/>
    <w:rsid w:val="00B44831"/>
    <w:rsid w:val="00B458F4"/>
    <w:rsid w:val="00B45F9E"/>
    <w:rsid w:val="00B473C0"/>
    <w:rsid w:val="00B51EE2"/>
    <w:rsid w:val="00B54062"/>
    <w:rsid w:val="00B557DE"/>
    <w:rsid w:val="00B55BD3"/>
    <w:rsid w:val="00B6022F"/>
    <w:rsid w:val="00B6108B"/>
    <w:rsid w:val="00B636EC"/>
    <w:rsid w:val="00B63D56"/>
    <w:rsid w:val="00B6417F"/>
    <w:rsid w:val="00B71153"/>
    <w:rsid w:val="00B72931"/>
    <w:rsid w:val="00B81946"/>
    <w:rsid w:val="00B8299F"/>
    <w:rsid w:val="00B853E6"/>
    <w:rsid w:val="00B858EC"/>
    <w:rsid w:val="00B87444"/>
    <w:rsid w:val="00B8761F"/>
    <w:rsid w:val="00B9073B"/>
    <w:rsid w:val="00B90D19"/>
    <w:rsid w:val="00B91378"/>
    <w:rsid w:val="00B94770"/>
    <w:rsid w:val="00B94E0E"/>
    <w:rsid w:val="00BA023B"/>
    <w:rsid w:val="00BA11C6"/>
    <w:rsid w:val="00BA3FE8"/>
    <w:rsid w:val="00BA4C29"/>
    <w:rsid w:val="00BA4C52"/>
    <w:rsid w:val="00BA62D8"/>
    <w:rsid w:val="00BB1069"/>
    <w:rsid w:val="00BB30D1"/>
    <w:rsid w:val="00BB48A8"/>
    <w:rsid w:val="00BB499E"/>
    <w:rsid w:val="00BB55FD"/>
    <w:rsid w:val="00BB685D"/>
    <w:rsid w:val="00BB6A0D"/>
    <w:rsid w:val="00BC08C0"/>
    <w:rsid w:val="00BC1527"/>
    <w:rsid w:val="00BC1E22"/>
    <w:rsid w:val="00BC4D9E"/>
    <w:rsid w:val="00BC537D"/>
    <w:rsid w:val="00BC7E90"/>
    <w:rsid w:val="00BD1957"/>
    <w:rsid w:val="00BD3B3C"/>
    <w:rsid w:val="00BD40D8"/>
    <w:rsid w:val="00BD41C8"/>
    <w:rsid w:val="00BD44C7"/>
    <w:rsid w:val="00BD531A"/>
    <w:rsid w:val="00BD555B"/>
    <w:rsid w:val="00BD607F"/>
    <w:rsid w:val="00BE056F"/>
    <w:rsid w:val="00BE09DB"/>
    <w:rsid w:val="00BE0A38"/>
    <w:rsid w:val="00BE0DEF"/>
    <w:rsid w:val="00BE12C9"/>
    <w:rsid w:val="00BE1CF2"/>
    <w:rsid w:val="00BE4042"/>
    <w:rsid w:val="00BE4484"/>
    <w:rsid w:val="00BE5B7B"/>
    <w:rsid w:val="00BE5E89"/>
    <w:rsid w:val="00BE624F"/>
    <w:rsid w:val="00BE6307"/>
    <w:rsid w:val="00BF2665"/>
    <w:rsid w:val="00BF5DC8"/>
    <w:rsid w:val="00C00025"/>
    <w:rsid w:val="00C0288E"/>
    <w:rsid w:val="00C03105"/>
    <w:rsid w:val="00C03493"/>
    <w:rsid w:val="00C03F4E"/>
    <w:rsid w:val="00C061CB"/>
    <w:rsid w:val="00C06D16"/>
    <w:rsid w:val="00C06D21"/>
    <w:rsid w:val="00C13A7E"/>
    <w:rsid w:val="00C14878"/>
    <w:rsid w:val="00C154F7"/>
    <w:rsid w:val="00C15A26"/>
    <w:rsid w:val="00C1696C"/>
    <w:rsid w:val="00C17385"/>
    <w:rsid w:val="00C209B1"/>
    <w:rsid w:val="00C21CBF"/>
    <w:rsid w:val="00C23488"/>
    <w:rsid w:val="00C24563"/>
    <w:rsid w:val="00C2712C"/>
    <w:rsid w:val="00C31000"/>
    <w:rsid w:val="00C32ED5"/>
    <w:rsid w:val="00C332D1"/>
    <w:rsid w:val="00C33E8B"/>
    <w:rsid w:val="00C34789"/>
    <w:rsid w:val="00C3631C"/>
    <w:rsid w:val="00C42486"/>
    <w:rsid w:val="00C43B5D"/>
    <w:rsid w:val="00C45F03"/>
    <w:rsid w:val="00C462CB"/>
    <w:rsid w:val="00C46BC1"/>
    <w:rsid w:val="00C50ECA"/>
    <w:rsid w:val="00C511A5"/>
    <w:rsid w:val="00C5281F"/>
    <w:rsid w:val="00C53BC5"/>
    <w:rsid w:val="00C548C8"/>
    <w:rsid w:val="00C609C1"/>
    <w:rsid w:val="00C6295A"/>
    <w:rsid w:val="00C63AA2"/>
    <w:rsid w:val="00C672D2"/>
    <w:rsid w:val="00C6777E"/>
    <w:rsid w:val="00C677F4"/>
    <w:rsid w:val="00C7004A"/>
    <w:rsid w:val="00C71CF7"/>
    <w:rsid w:val="00C722ED"/>
    <w:rsid w:val="00C75D9C"/>
    <w:rsid w:val="00C8034F"/>
    <w:rsid w:val="00C8395B"/>
    <w:rsid w:val="00C874DE"/>
    <w:rsid w:val="00C90C74"/>
    <w:rsid w:val="00C911DF"/>
    <w:rsid w:val="00C91A5C"/>
    <w:rsid w:val="00C91FE9"/>
    <w:rsid w:val="00CA11FE"/>
    <w:rsid w:val="00CA285A"/>
    <w:rsid w:val="00CA387A"/>
    <w:rsid w:val="00CA408E"/>
    <w:rsid w:val="00CA66B2"/>
    <w:rsid w:val="00CB08D5"/>
    <w:rsid w:val="00CB0B3A"/>
    <w:rsid w:val="00CB150E"/>
    <w:rsid w:val="00CB24CF"/>
    <w:rsid w:val="00CB2BC6"/>
    <w:rsid w:val="00CB308B"/>
    <w:rsid w:val="00CB45DE"/>
    <w:rsid w:val="00CB7A14"/>
    <w:rsid w:val="00CC09CC"/>
    <w:rsid w:val="00CC26AF"/>
    <w:rsid w:val="00CC3120"/>
    <w:rsid w:val="00CC48BF"/>
    <w:rsid w:val="00CC4D80"/>
    <w:rsid w:val="00CC54D3"/>
    <w:rsid w:val="00CC7E2D"/>
    <w:rsid w:val="00CD1779"/>
    <w:rsid w:val="00CD2478"/>
    <w:rsid w:val="00CD2907"/>
    <w:rsid w:val="00CD3CA8"/>
    <w:rsid w:val="00CD431D"/>
    <w:rsid w:val="00CD47E2"/>
    <w:rsid w:val="00CD5CC5"/>
    <w:rsid w:val="00CD63D4"/>
    <w:rsid w:val="00CE0AF2"/>
    <w:rsid w:val="00CE1EDA"/>
    <w:rsid w:val="00CE6A0B"/>
    <w:rsid w:val="00CE6E87"/>
    <w:rsid w:val="00CF23E0"/>
    <w:rsid w:val="00CF38D3"/>
    <w:rsid w:val="00D00FC1"/>
    <w:rsid w:val="00D01793"/>
    <w:rsid w:val="00D04042"/>
    <w:rsid w:val="00D055F4"/>
    <w:rsid w:val="00D057ED"/>
    <w:rsid w:val="00D05948"/>
    <w:rsid w:val="00D10EA8"/>
    <w:rsid w:val="00D1162A"/>
    <w:rsid w:val="00D11B94"/>
    <w:rsid w:val="00D163D4"/>
    <w:rsid w:val="00D16695"/>
    <w:rsid w:val="00D23154"/>
    <w:rsid w:val="00D23232"/>
    <w:rsid w:val="00D26A9E"/>
    <w:rsid w:val="00D35A04"/>
    <w:rsid w:val="00D37137"/>
    <w:rsid w:val="00D409E8"/>
    <w:rsid w:val="00D4180C"/>
    <w:rsid w:val="00D43EF7"/>
    <w:rsid w:val="00D4757B"/>
    <w:rsid w:val="00D52269"/>
    <w:rsid w:val="00D53900"/>
    <w:rsid w:val="00D53E5D"/>
    <w:rsid w:val="00D5614C"/>
    <w:rsid w:val="00D603AD"/>
    <w:rsid w:val="00D61034"/>
    <w:rsid w:val="00D61D9E"/>
    <w:rsid w:val="00D61E42"/>
    <w:rsid w:val="00D640A8"/>
    <w:rsid w:val="00D64D07"/>
    <w:rsid w:val="00D66757"/>
    <w:rsid w:val="00D75260"/>
    <w:rsid w:val="00D7527B"/>
    <w:rsid w:val="00D7681B"/>
    <w:rsid w:val="00D8011B"/>
    <w:rsid w:val="00D80979"/>
    <w:rsid w:val="00D80DC4"/>
    <w:rsid w:val="00D81457"/>
    <w:rsid w:val="00D81702"/>
    <w:rsid w:val="00D825FD"/>
    <w:rsid w:val="00D83586"/>
    <w:rsid w:val="00D83604"/>
    <w:rsid w:val="00D8456D"/>
    <w:rsid w:val="00D86204"/>
    <w:rsid w:val="00D8712A"/>
    <w:rsid w:val="00DA0ADD"/>
    <w:rsid w:val="00DA1CE0"/>
    <w:rsid w:val="00DA1E84"/>
    <w:rsid w:val="00DA2F2D"/>
    <w:rsid w:val="00DA3861"/>
    <w:rsid w:val="00DB00E2"/>
    <w:rsid w:val="00DB0A07"/>
    <w:rsid w:val="00DB1A8E"/>
    <w:rsid w:val="00DB1F02"/>
    <w:rsid w:val="00DB349F"/>
    <w:rsid w:val="00DB397B"/>
    <w:rsid w:val="00DB5BC3"/>
    <w:rsid w:val="00DB65F0"/>
    <w:rsid w:val="00DB7FAF"/>
    <w:rsid w:val="00DC00A8"/>
    <w:rsid w:val="00DC1087"/>
    <w:rsid w:val="00DC25B0"/>
    <w:rsid w:val="00DC3BB0"/>
    <w:rsid w:val="00DC4798"/>
    <w:rsid w:val="00DC72F4"/>
    <w:rsid w:val="00DD0E9C"/>
    <w:rsid w:val="00DD28D4"/>
    <w:rsid w:val="00DD2F4C"/>
    <w:rsid w:val="00DD3717"/>
    <w:rsid w:val="00DD3AF5"/>
    <w:rsid w:val="00DD4637"/>
    <w:rsid w:val="00DD5E86"/>
    <w:rsid w:val="00DD61BB"/>
    <w:rsid w:val="00DD6227"/>
    <w:rsid w:val="00DE00DA"/>
    <w:rsid w:val="00DE06EE"/>
    <w:rsid w:val="00DE1120"/>
    <w:rsid w:val="00DE25EB"/>
    <w:rsid w:val="00DE3BF2"/>
    <w:rsid w:val="00DE4074"/>
    <w:rsid w:val="00DE481E"/>
    <w:rsid w:val="00DE4D93"/>
    <w:rsid w:val="00DE6B54"/>
    <w:rsid w:val="00DF1F32"/>
    <w:rsid w:val="00DF28A8"/>
    <w:rsid w:val="00DF3477"/>
    <w:rsid w:val="00DF4B7E"/>
    <w:rsid w:val="00DF50BA"/>
    <w:rsid w:val="00DF704D"/>
    <w:rsid w:val="00DF7988"/>
    <w:rsid w:val="00DF7FBA"/>
    <w:rsid w:val="00E00CA0"/>
    <w:rsid w:val="00E0166D"/>
    <w:rsid w:val="00E0179E"/>
    <w:rsid w:val="00E01F69"/>
    <w:rsid w:val="00E10B8D"/>
    <w:rsid w:val="00E15C61"/>
    <w:rsid w:val="00E15D79"/>
    <w:rsid w:val="00E168B8"/>
    <w:rsid w:val="00E17FEE"/>
    <w:rsid w:val="00E22A4D"/>
    <w:rsid w:val="00E24337"/>
    <w:rsid w:val="00E244EA"/>
    <w:rsid w:val="00E24807"/>
    <w:rsid w:val="00E264DE"/>
    <w:rsid w:val="00E279A4"/>
    <w:rsid w:val="00E30427"/>
    <w:rsid w:val="00E31003"/>
    <w:rsid w:val="00E320DD"/>
    <w:rsid w:val="00E3363A"/>
    <w:rsid w:val="00E36230"/>
    <w:rsid w:val="00E36A25"/>
    <w:rsid w:val="00E37A36"/>
    <w:rsid w:val="00E40C29"/>
    <w:rsid w:val="00E40D77"/>
    <w:rsid w:val="00E4136C"/>
    <w:rsid w:val="00E41C4B"/>
    <w:rsid w:val="00E44702"/>
    <w:rsid w:val="00E45048"/>
    <w:rsid w:val="00E4511D"/>
    <w:rsid w:val="00E4629D"/>
    <w:rsid w:val="00E505E1"/>
    <w:rsid w:val="00E510F6"/>
    <w:rsid w:val="00E51739"/>
    <w:rsid w:val="00E53E16"/>
    <w:rsid w:val="00E5692C"/>
    <w:rsid w:val="00E57932"/>
    <w:rsid w:val="00E57DAB"/>
    <w:rsid w:val="00E622E7"/>
    <w:rsid w:val="00E64877"/>
    <w:rsid w:val="00E706F0"/>
    <w:rsid w:val="00E70E63"/>
    <w:rsid w:val="00E7180A"/>
    <w:rsid w:val="00E71C10"/>
    <w:rsid w:val="00E71D82"/>
    <w:rsid w:val="00E75ACA"/>
    <w:rsid w:val="00E77D27"/>
    <w:rsid w:val="00E84E91"/>
    <w:rsid w:val="00E84EDF"/>
    <w:rsid w:val="00E866A8"/>
    <w:rsid w:val="00E871C2"/>
    <w:rsid w:val="00E9168D"/>
    <w:rsid w:val="00E95401"/>
    <w:rsid w:val="00E95829"/>
    <w:rsid w:val="00EA2D67"/>
    <w:rsid w:val="00EA5D10"/>
    <w:rsid w:val="00EA5D3A"/>
    <w:rsid w:val="00EA7A2B"/>
    <w:rsid w:val="00EB0FA7"/>
    <w:rsid w:val="00EB2BEE"/>
    <w:rsid w:val="00EB4B23"/>
    <w:rsid w:val="00EB7CAB"/>
    <w:rsid w:val="00EC079B"/>
    <w:rsid w:val="00EC2C9E"/>
    <w:rsid w:val="00EC2CEB"/>
    <w:rsid w:val="00EC2EEA"/>
    <w:rsid w:val="00EC4729"/>
    <w:rsid w:val="00ED120C"/>
    <w:rsid w:val="00ED3FD5"/>
    <w:rsid w:val="00ED4B6F"/>
    <w:rsid w:val="00ED5399"/>
    <w:rsid w:val="00ED65FA"/>
    <w:rsid w:val="00ED6BC4"/>
    <w:rsid w:val="00EE1041"/>
    <w:rsid w:val="00EE1799"/>
    <w:rsid w:val="00EE37AA"/>
    <w:rsid w:val="00EE70DD"/>
    <w:rsid w:val="00EF04B3"/>
    <w:rsid w:val="00EF0721"/>
    <w:rsid w:val="00EF0CD6"/>
    <w:rsid w:val="00EF1B63"/>
    <w:rsid w:val="00EF4939"/>
    <w:rsid w:val="00F013D6"/>
    <w:rsid w:val="00F0246C"/>
    <w:rsid w:val="00F04FE2"/>
    <w:rsid w:val="00F050F8"/>
    <w:rsid w:val="00F12646"/>
    <w:rsid w:val="00F12AEA"/>
    <w:rsid w:val="00F13B3C"/>
    <w:rsid w:val="00F14A83"/>
    <w:rsid w:val="00F16B48"/>
    <w:rsid w:val="00F16D3B"/>
    <w:rsid w:val="00F17627"/>
    <w:rsid w:val="00F20634"/>
    <w:rsid w:val="00F22A86"/>
    <w:rsid w:val="00F23B4C"/>
    <w:rsid w:val="00F24C82"/>
    <w:rsid w:val="00F25EA8"/>
    <w:rsid w:val="00F25FF3"/>
    <w:rsid w:val="00F279E4"/>
    <w:rsid w:val="00F27EE5"/>
    <w:rsid w:val="00F300EB"/>
    <w:rsid w:val="00F32229"/>
    <w:rsid w:val="00F32F86"/>
    <w:rsid w:val="00F3535D"/>
    <w:rsid w:val="00F37534"/>
    <w:rsid w:val="00F45615"/>
    <w:rsid w:val="00F466A8"/>
    <w:rsid w:val="00F527F4"/>
    <w:rsid w:val="00F534E9"/>
    <w:rsid w:val="00F54CF1"/>
    <w:rsid w:val="00F5596A"/>
    <w:rsid w:val="00F55A63"/>
    <w:rsid w:val="00F56675"/>
    <w:rsid w:val="00F62207"/>
    <w:rsid w:val="00F63823"/>
    <w:rsid w:val="00F660AE"/>
    <w:rsid w:val="00F66467"/>
    <w:rsid w:val="00F664AA"/>
    <w:rsid w:val="00F66B2D"/>
    <w:rsid w:val="00F672B0"/>
    <w:rsid w:val="00F67D3E"/>
    <w:rsid w:val="00F711EA"/>
    <w:rsid w:val="00F7503A"/>
    <w:rsid w:val="00F76989"/>
    <w:rsid w:val="00F77ED3"/>
    <w:rsid w:val="00F838BD"/>
    <w:rsid w:val="00F8605E"/>
    <w:rsid w:val="00F86BF4"/>
    <w:rsid w:val="00F86D1E"/>
    <w:rsid w:val="00F87340"/>
    <w:rsid w:val="00F87B4A"/>
    <w:rsid w:val="00F90239"/>
    <w:rsid w:val="00F9199C"/>
    <w:rsid w:val="00F92F75"/>
    <w:rsid w:val="00F93EBD"/>
    <w:rsid w:val="00F94E09"/>
    <w:rsid w:val="00F95C34"/>
    <w:rsid w:val="00F96F09"/>
    <w:rsid w:val="00F97FB0"/>
    <w:rsid w:val="00FA07D5"/>
    <w:rsid w:val="00FA0858"/>
    <w:rsid w:val="00FA108B"/>
    <w:rsid w:val="00FA21C1"/>
    <w:rsid w:val="00FA4A80"/>
    <w:rsid w:val="00FA5318"/>
    <w:rsid w:val="00FA568A"/>
    <w:rsid w:val="00FA6AB0"/>
    <w:rsid w:val="00FA6CDB"/>
    <w:rsid w:val="00FA7512"/>
    <w:rsid w:val="00FA7D61"/>
    <w:rsid w:val="00FB1E55"/>
    <w:rsid w:val="00FB227B"/>
    <w:rsid w:val="00FB2571"/>
    <w:rsid w:val="00FB4C95"/>
    <w:rsid w:val="00FB59E1"/>
    <w:rsid w:val="00FB615D"/>
    <w:rsid w:val="00FB7B47"/>
    <w:rsid w:val="00FC2AA6"/>
    <w:rsid w:val="00FC3D05"/>
    <w:rsid w:val="00FC49D5"/>
    <w:rsid w:val="00FC6231"/>
    <w:rsid w:val="00FD1D34"/>
    <w:rsid w:val="00FD2993"/>
    <w:rsid w:val="00FD3905"/>
    <w:rsid w:val="00FD600D"/>
    <w:rsid w:val="00FE0132"/>
    <w:rsid w:val="00FE0146"/>
    <w:rsid w:val="00FE257C"/>
    <w:rsid w:val="00FE325B"/>
    <w:rsid w:val="00FE4089"/>
    <w:rsid w:val="00FE4363"/>
    <w:rsid w:val="00FE46F8"/>
    <w:rsid w:val="00FE48E0"/>
    <w:rsid w:val="00FE4B4F"/>
    <w:rsid w:val="00FE4F78"/>
    <w:rsid w:val="00FE5EFA"/>
    <w:rsid w:val="00FE5F0C"/>
    <w:rsid w:val="00FF001A"/>
    <w:rsid w:val="00FF01EC"/>
    <w:rsid w:val="00FF2485"/>
    <w:rsid w:val="00FF2A0C"/>
    <w:rsid w:val="00FF2E8A"/>
    <w:rsid w:val="00FF490F"/>
    <w:rsid w:val="00FF492B"/>
    <w:rsid w:val="00FF4B76"/>
    <w:rsid w:val="00FF67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AD9E6E"/>
  <w15:docId w15:val="{4B80AA0D-8F7E-4C7F-99E9-F79F5821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E33"/>
    <w:pPr>
      <w:widowControl w:val="0"/>
      <w:jc w:val="both"/>
    </w:pPr>
  </w:style>
  <w:style w:type="paragraph" w:styleId="Heading1">
    <w:name w:val="heading 1"/>
    <w:basedOn w:val="Normal"/>
    <w:next w:val="Normal"/>
    <w:link w:val="Heading1Char"/>
    <w:uiPriority w:val="9"/>
    <w:qFormat/>
    <w:rsid w:val="00310DB4"/>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9F4DC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9F4DCB"/>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unhideWhenUsed/>
    <w:qFormat/>
    <w:rsid w:val="009F4DC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unhideWhenUsed/>
    <w:qFormat/>
    <w:rsid w:val="009F4DCB"/>
    <w:pPr>
      <w:keepNext/>
      <w:keepLines/>
      <w:spacing w:before="280" w:after="290" w:line="376" w:lineRule="auto"/>
      <w:outlineLvl w:val="4"/>
    </w:pPr>
    <w:rPr>
      <w:b/>
      <w:bCs/>
      <w:sz w:val="28"/>
      <w:szCs w:val="28"/>
    </w:rPr>
  </w:style>
  <w:style w:type="paragraph" w:styleId="Heading7">
    <w:name w:val="heading 7"/>
    <w:basedOn w:val="Normal"/>
    <w:next w:val="Normal"/>
    <w:link w:val="Heading7Char"/>
    <w:uiPriority w:val="9"/>
    <w:unhideWhenUsed/>
    <w:qFormat/>
    <w:rsid w:val="00F86BF4"/>
    <w:pPr>
      <w:keepNext/>
      <w:keepLines/>
      <w:spacing w:before="240" w:after="64" w:line="320" w:lineRule="auto"/>
      <w:ind w:firstLineChars="200" w:firstLine="200"/>
      <w:outlineLvl w:val="6"/>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4DCB"/>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sid w:val="009F4DCB"/>
    <w:rPr>
      <w:b/>
      <w:bCs/>
      <w:sz w:val="32"/>
      <w:szCs w:val="32"/>
    </w:rPr>
  </w:style>
  <w:style w:type="character" w:customStyle="1" w:styleId="Heading4Char">
    <w:name w:val="Heading 4 Char"/>
    <w:basedOn w:val="DefaultParagraphFont"/>
    <w:link w:val="Heading4"/>
    <w:uiPriority w:val="9"/>
    <w:rsid w:val="009F4DCB"/>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rsid w:val="009F4DCB"/>
    <w:rPr>
      <w:b/>
      <w:bCs/>
      <w:sz w:val="28"/>
      <w:szCs w:val="28"/>
    </w:rPr>
  </w:style>
  <w:style w:type="paragraph" w:styleId="FootnoteText">
    <w:name w:val="footnote text"/>
    <w:basedOn w:val="Normal"/>
    <w:link w:val="FootnoteTextChar"/>
    <w:uiPriority w:val="99"/>
    <w:semiHidden/>
    <w:unhideWhenUsed/>
    <w:rsid w:val="00E866A8"/>
    <w:pPr>
      <w:snapToGrid w:val="0"/>
      <w:jc w:val="left"/>
    </w:pPr>
    <w:rPr>
      <w:sz w:val="18"/>
      <w:szCs w:val="18"/>
    </w:rPr>
  </w:style>
  <w:style w:type="character" w:customStyle="1" w:styleId="FootnoteTextChar">
    <w:name w:val="Footnote Text Char"/>
    <w:basedOn w:val="DefaultParagraphFont"/>
    <w:link w:val="FootnoteText"/>
    <w:uiPriority w:val="99"/>
    <w:semiHidden/>
    <w:rsid w:val="00E866A8"/>
    <w:rPr>
      <w:sz w:val="18"/>
      <w:szCs w:val="18"/>
    </w:rPr>
  </w:style>
  <w:style w:type="character" w:styleId="FootnoteReference">
    <w:name w:val="footnote reference"/>
    <w:basedOn w:val="DefaultParagraphFont"/>
    <w:uiPriority w:val="99"/>
    <w:semiHidden/>
    <w:unhideWhenUsed/>
    <w:rsid w:val="00E866A8"/>
    <w:rPr>
      <w:vertAlign w:val="superscript"/>
    </w:rPr>
  </w:style>
  <w:style w:type="character" w:customStyle="1" w:styleId="Heading1Char">
    <w:name w:val="Heading 1 Char"/>
    <w:basedOn w:val="DefaultParagraphFont"/>
    <w:link w:val="Heading1"/>
    <w:uiPriority w:val="9"/>
    <w:rsid w:val="00310DB4"/>
    <w:rPr>
      <w:b/>
      <w:bCs/>
      <w:kern w:val="44"/>
      <w:sz w:val="44"/>
      <w:szCs w:val="44"/>
    </w:rPr>
  </w:style>
  <w:style w:type="paragraph" w:styleId="Header">
    <w:name w:val="header"/>
    <w:basedOn w:val="Normal"/>
    <w:link w:val="HeaderChar"/>
    <w:uiPriority w:val="99"/>
    <w:unhideWhenUsed/>
    <w:rsid w:val="00C90C7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90C74"/>
    <w:rPr>
      <w:sz w:val="18"/>
      <w:szCs w:val="18"/>
    </w:rPr>
  </w:style>
  <w:style w:type="paragraph" w:styleId="Footer">
    <w:name w:val="footer"/>
    <w:basedOn w:val="Normal"/>
    <w:link w:val="FooterChar"/>
    <w:uiPriority w:val="99"/>
    <w:unhideWhenUsed/>
    <w:rsid w:val="00C90C7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90C74"/>
    <w:rPr>
      <w:sz w:val="18"/>
      <w:szCs w:val="18"/>
    </w:rPr>
  </w:style>
  <w:style w:type="character" w:customStyle="1" w:styleId="MTDisplayEquationChar">
    <w:name w:val="MTDisplayEquation Char"/>
    <w:link w:val="MTDisplayEquation"/>
    <w:locked/>
    <w:rsid w:val="00C677F4"/>
    <w:rPr>
      <w:lang w:eastAsia="en-US"/>
    </w:rPr>
  </w:style>
  <w:style w:type="paragraph" w:customStyle="1" w:styleId="MTDisplayEquation">
    <w:name w:val="MTDisplayEquation"/>
    <w:basedOn w:val="Normal"/>
    <w:next w:val="Normal"/>
    <w:link w:val="MTDisplayEquationChar"/>
    <w:rsid w:val="00C677F4"/>
    <w:pPr>
      <w:tabs>
        <w:tab w:val="center" w:pos="4160"/>
        <w:tab w:val="right" w:pos="8300"/>
      </w:tabs>
    </w:pPr>
    <w:rPr>
      <w:lang w:eastAsia="en-US"/>
    </w:rPr>
  </w:style>
  <w:style w:type="character" w:customStyle="1" w:styleId="MTEquationSection">
    <w:name w:val="MTEquationSection"/>
    <w:basedOn w:val="DefaultParagraphFont"/>
    <w:rsid w:val="00C677F4"/>
    <w:rPr>
      <w:vanish/>
      <w:webHidden w:val="0"/>
      <w:color w:val="FF0000"/>
      <w:specVanish w:val="0"/>
    </w:rPr>
  </w:style>
  <w:style w:type="character" w:styleId="Hyperlink">
    <w:name w:val="Hyperlink"/>
    <w:basedOn w:val="DefaultParagraphFont"/>
    <w:uiPriority w:val="99"/>
    <w:semiHidden/>
    <w:unhideWhenUsed/>
    <w:rsid w:val="00FE4B4F"/>
    <w:rPr>
      <w:color w:val="0000FF"/>
      <w:u w:val="single"/>
    </w:rPr>
  </w:style>
  <w:style w:type="paragraph" w:styleId="BalloonText">
    <w:name w:val="Balloon Text"/>
    <w:basedOn w:val="Normal"/>
    <w:link w:val="BalloonTextChar"/>
    <w:uiPriority w:val="99"/>
    <w:semiHidden/>
    <w:unhideWhenUsed/>
    <w:rsid w:val="00B858EC"/>
    <w:rPr>
      <w:sz w:val="18"/>
      <w:szCs w:val="18"/>
    </w:rPr>
  </w:style>
  <w:style w:type="character" w:customStyle="1" w:styleId="BalloonTextChar">
    <w:name w:val="Balloon Text Char"/>
    <w:basedOn w:val="DefaultParagraphFont"/>
    <w:link w:val="BalloonText"/>
    <w:uiPriority w:val="99"/>
    <w:semiHidden/>
    <w:rsid w:val="00B858EC"/>
    <w:rPr>
      <w:sz w:val="18"/>
      <w:szCs w:val="18"/>
    </w:rPr>
  </w:style>
  <w:style w:type="character" w:customStyle="1" w:styleId="Heading7Char">
    <w:name w:val="Heading 7 Char"/>
    <w:basedOn w:val="DefaultParagraphFont"/>
    <w:link w:val="Heading7"/>
    <w:uiPriority w:val="9"/>
    <w:rsid w:val="00F86BF4"/>
    <w:rPr>
      <w:rFonts w:ascii="Times New Roman" w:hAnsi="Times New Roman"/>
      <w:b/>
      <w:bCs/>
      <w:sz w:val="24"/>
      <w:szCs w:val="24"/>
    </w:rPr>
  </w:style>
  <w:style w:type="paragraph" w:styleId="Caption">
    <w:name w:val="caption"/>
    <w:basedOn w:val="Normal"/>
    <w:next w:val="Normal"/>
    <w:uiPriority w:val="35"/>
    <w:unhideWhenUsed/>
    <w:qFormat/>
    <w:rsid w:val="00EE1041"/>
    <w:rPr>
      <w:rFonts w:asciiTheme="majorHAnsi" w:eastAsia="SimHei" w:hAnsiTheme="majorHAnsi" w:cstheme="majorBidi"/>
      <w:sz w:val="20"/>
      <w:szCs w:val="20"/>
    </w:rPr>
  </w:style>
  <w:style w:type="paragraph" w:styleId="Revision">
    <w:name w:val="Revision"/>
    <w:hidden/>
    <w:uiPriority w:val="99"/>
    <w:semiHidden/>
    <w:rsid w:val="00E17FEE"/>
  </w:style>
  <w:style w:type="paragraph" w:styleId="ListParagraph">
    <w:name w:val="List Paragraph"/>
    <w:basedOn w:val="Normal"/>
    <w:uiPriority w:val="34"/>
    <w:qFormat/>
    <w:rsid w:val="007A6A05"/>
    <w:pPr>
      <w:ind w:firstLineChars="200" w:firstLine="420"/>
    </w:pPr>
  </w:style>
  <w:style w:type="table" w:customStyle="1" w:styleId="21">
    <w:name w:val="无格式表格 21"/>
    <w:basedOn w:val="TableNormal"/>
    <w:uiPriority w:val="42"/>
    <w:rsid w:val="006546C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CommentReference">
    <w:name w:val="annotation reference"/>
    <w:basedOn w:val="DefaultParagraphFont"/>
    <w:uiPriority w:val="99"/>
    <w:semiHidden/>
    <w:unhideWhenUsed/>
    <w:rsid w:val="005077D0"/>
    <w:rPr>
      <w:sz w:val="21"/>
      <w:szCs w:val="21"/>
    </w:rPr>
  </w:style>
  <w:style w:type="paragraph" w:styleId="CommentText">
    <w:name w:val="annotation text"/>
    <w:basedOn w:val="Normal"/>
    <w:link w:val="CommentTextChar"/>
    <w:uiPriority w:val="99"/>
    <w:semiHidden/>
    <w:unhideWhenUsed/>
    <w:rsid w:val="005077D0"/>
    <w:pPr>
      <w:jc w:val="left"/>
    </w:pPr>
  </w:style>
  <w:style w:type="character" w:customStyle="1" w:styleId="CommentTextChar">
    <w:name w:val="Comment Text Char"/>
    <w:basedOn w:val="DefaultParagraphFont"/>
    <w:link w:val="CommentText"/>
    <w:uiPriority w:val="99"/>
    <w:semiHidden/>
    <w:rsid w:val="005077D0"/>
  </w:style>
  <w:style w:type="paragraph" w:styleId="CommentSubject">
    <w:name w:val="annotation subject"/>
    <w:basedOn w:val="CommentText"/>
    <w:next w:val="CommentText"/>
    <w:link w:val="CommentSubjectChar"/>
    <w:uiPriority w:val="99"/>
    <w:semiHidden/>
    <w:unhideWhenUsed/>
    <w:rsid w:val="005077D0"/>
    <w:rPr>
      <w:b/>
      <w:bCs/>
    </w:rPr>
  </w:style>
  <w:style w:type="character" w:customStyle="1" w:styleId="CommentSubjectChar">
    <w:name w:val="Comment Subject Char"/>
    <w:basedOn w:val="CommentTextChar"/>
    <w:link w:val="CommentSubject"/>
    <w:uiPriority w:val="99"/>
    <w:semiHidden/>
    <w:rsid w:val="005077D0"/>
    <w:rPr>
      <w:b/>
      <w:bCs/>
    </w:rPr>
  </w:style>
  <w:style w:type="table" w:styleId="TableGrid">
    <w:name w:val="Table Grid"/>
    <w:basedOn w:val="TableNormal"/>
    <w:uiPriority w:val="39"/>
    <w:rsid w:val="005E0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6725">
      <w:bodyDiv w:val="1"/>
      <w:marLeft w:val="0"/>
      <w:marRight w:val="0"/>
      <w:marTop w:val="0"/>
      <w:marBottom w:val="0"/>
      <w:divBdr>
        <w:top w:val="none" w:sz="0" w:space="0" w:color="auto"/>
        <w:left w:val="none" w:sz="0" w:space="0" w:color="auto"/>
        <w:bottom w:val="none" w:sz="0" w:space="0" w:color="auto"/>
        <w:right w:val="none" w:sz="0" w:space="0" w:color="auto"/>
      </w:divBdr>
    </w:div>
    <w:div w:id="658079625">
      <w:bodyDiv w:val="1"/>
      <w:marLeft w:val="0"/>
      <w:marRight w:val="0"/>
      <w:marTop w:val="0"/>
      <w:marBottom w:val="0"/>
      <w:divBdr>
        <w:top w:val="none" w:sz="0" w:space="0" w:color="auto"/>
        <w:left w:val="none" w:sz="0" w:space="0" w:color="auto"/>
        <w:bottom w:val="none" w:sz="0" w:space="0" w:color="auto"/>
        <w:right w:val="none" w:sz="0" w:space="0" w:color="auto"/>
      </w:divBdr>
    </w:div>
    <w:div w:id="1481650095">
      <w:bodyDiv w:val="1"/>
      <w:marLeft w:val="0"/>
      <w:marRight w:val="0"/>
      <w:marTop w:val="0"/>
      <w:marBottom w:val="0"/>
      <w:divBdr>
        <w:top w:val="none" w:sz="0" w:space="0" w:color="auto"/>
        <w:left w:val="none" w:sz="0" w:space="0" w:color="auto"/>
        <w:bottom w:val="none" w:sz="0" w:space="0" w:color="auto"/>
        <w:right w:val="none" w:sz="0" w:space="0" w:color="auto"/>
      </w:divBdr>
    </w:div>
    <w:div w:id="1769423228">
      <w:bodyDiv w:val="1"/>
      <w:marLeft w:val="0"/>
      <w:marRight w:val="0"/>
      <w:marTop w:val="0"/>
      <w:marBottom w:val="0"/>
      <w:divBdr>
        <w:top w:val="none" w:sz="0" w:space="0" w:color="auto"/>
        <w:left w:val="none" w:sz="0" w:space="0" w:color="auto"/>
        <w:bottom w:val="none" w:sz="0" w:space="0" w:color="auto"/>
        <w:right w:val="none" w:sz="0" w:space="0" w:color="auto"/>
      </w:divBdr>
    </w:div>
    <w:div w:id="18257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image" Target="media/image28.wmf"/><Relationship Id="rId84" Type="http://schemas.openxmlformats.org/officeDocument/2006/relationships/oleObject" Target="embeddings/oleObject38.bin"/><Relationship Id="rId138" Type="http://schemas.openxmlformats.org/officeDocument/2006/relationships/oleObject" Target="embeddings/oleObject65.bin"/><Relationship Id="rId159" Type="http://schemas.openxmlformats.org/officeDocument/2006/relationships/image" Target="media/image76.wmf"/><Relationship Id="rId170" Type="http://schemas.openxmlformats.org/officeDocument/2006/relationships/oleObject" Target="embeddings/oleObject81.bin"/><Relationship Id="rId191" Type="http://schemas.openxmlformats.org/officeDocument/2006/relationships/image" Target="media/image92.wmf"/><Relationship Id="rId205" Type="http://schemas.openxmlformats.org/officeDocument/2006/relationships/image" Target="media/image99.wmf"/><Relationship Id="rId226" Type="http://schemas.openxmlformats.org/officeDocument/2006/relationships/oleObject" Target="embeddings/oleObject111.bin"/><Relationship Id="rId247" Type="http://schemas.openxmlformats.org/officeDocument/2006/relationships/oleObject" Target="embeddings/oleObject123.bin"/><Relationship Id="rId107" Type="http://schemas.openxmlformats.org/officeDocument/2006/relationships/image" Target="media/image50.wmf"/><Relationship Id="rId11" Type="http://schemas.openxmlformats.org/officeDocument/2006/relationships/oleObject" Target="embeddings/oleObject2.bin"/><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oleObject" Target="embeddings/oleObject33.bin"/><Relationship Id="rId128" Type="http://schemas.openxmlformats.org/officeDocument/2006/relationships/oleObject" Target="embeddings/oleObject60.bin"/><Relationship Id="rId149" Type="http://schemas.openxmlformats.org/officeDocument/2006/relationships/image" Target="media/image71.wmf"/><Relationship Id="rId5" Type="http://schemas.openxmlformats.org/officeDocument/2006/relationships/webSettings" Target="webSettings.xml"/><Relationship Id="rId95" Type="http://schemas.openxmlformats.org/officeDocument/2006/relationships/image" Target="media/image44.wmf"/><Relationship Id="rId160" Type="http://schemas.openxmlformats.org/officeDocument/2006/relationships/oleObject" Target="embeddings/oleObject76.bin"/><Relationship Id="rId181" Type="http://schemas.openxmlformats.org/officeDocument/2006/relationships/image" Target="media/image87.wmf"/><Relationship Id="rId216" Type="http://schemas.openxmlformats.org/officeDocument/2006/relationships/oleObject" Target="embeddings/oleObject105.bin"/><Relationship Id="rId237" Type="http://schemas.openxmlformats.org/officeDocument/2006/relationships/oleObject" Target="embeddings/oleObject118.bin"/><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oleObject" Target="embeddings/oleObject28.bin"/><Relationship Id="rId118" Type="http://schemas.openxmlformats.org/officeDocument/2006/relationships/oleObject" Target="embeddings/oleObject55.bin"/><Relationship Id="rId139" Type="http://schemas.openxmlformats.org/officeDocument/2006/relationships/image" Target="media/image66.wmf"/><Relationship Id="rId85" Type="http://schemas.openxmlformats.org/officeDocument/2006/relationships/image" Target="media/image39.wmf"/><Relationship Id="rId150" Type="http://schemas.openxmlformats.org/officeDocument/2006/relationships/oleObject" Target="embeddings/oleObject71.bin"/><Relationship Id="rId171" Type="http://schemas.openxmlformats.org/officeDocument/2006/relationships/image" Target="media/image82.wmf"/><Relationship Id="rId192" Type="http://schemas.openxmlformats.org/officeDocument/2006/relationships/oleObject" Target="embeddings/oleObject92.bin"/><Relationship Id="rId206" Type="http://schemas.openxmlformats.org/officeDocument/2006/relationships/oleObject" Target="embeddings/oleObject99.bin"/><Relationship Id="rId227" Type="http://schemas.openxmlformats.org/officeDocument/2006/relationships/oleObject" Target="embeddings/oleObject112.bin"/><Relationship Id="rId248" Type="http://schemas.openxmlformats.org/officeDocument/2006/relationships/footer" Target="footer1.xml"/><Relationship Id="rId12" Type="http://schemas.openxmlformats.org/officeDocument/2006/relationships/image" Target="media/image3.wmf"/><Relationship Id="rId33" Type="http://schemas.openxmlformats.org/officeDocument/2006/relationships/image" Target="media/image13.wmf"/><Relationship Id="rId108" Type="http://schemas.openxmlformats.org/officeDocument/2006/relationships/oleObject" Target="embeddings/oleObject50.bin"/><Relationship Id="rId129" Type="http://schemas.openxmlformats.org/officeDocument/2006/relationships/image" Target="media/image61.wmf"/><Relationship Id="rId54" Type="http://schemas.openxmlformats.org/officeDocument/2006/relationships/oleObject" Target="embeddings/oleObject23.bin"/><Relationship Id="rId75" Type="http://schemas.openxmlformats.org/officeDocument/2006/relationships/image" Target="media/image34.wmf"/><Relationship Id="rId96" Type="http://schemas.openxmlformats.org/officeDocument/2006/relationships/oleObject" Target="embeddings/oleObject44.bin"/><Relationship Id="rId140" Type="http://schemas.openxmlformats.org/officeDocument/2006/relationships/oleObject" Target="embeddings/oleObject66.bin"/><Relationship Id="rId161" Type="http://schemas.openxmlformats.org/officeDocument/2006/relationships/image" Target="media/image77.wmf"/><Relationship Id="rId182" Type="http://schemas.openxmlformats.org/officeDocument/2006/relationships/oleObject" Target="embeddings/oleObject87.bin"/><Relationship Id="rId217" Type="http://schemas.openxmlformats.org/officeDocument/2006/relationships/oleObject" Target="embeddings/oleObject106.bin"/><Relationship Id="rId6" Type="http://schemas.openxmlformats.org/officeDocument/2006/relationships/footnotes" Target="footnotes.xml"/><Relationship Id="rId238" Type="http://schemas.openxmlformats.org/officeDocument/2006/relationships/image" Target="media/image112.wmf"/><Relationship Id="rId23" Type="http://schemas.openxmlformats.org/officeDocument/2006/relationships/image" Target="media/image8.wmf"/><Relationship Id="rId119" Type="http://schemas.openxmlformats.org/officeDocument/2006/relationships/image" Target="media/image56.wmf"/><Relationship Id="rId44" Type="http://schemas.openxmlformats.org/officeDocument/2006/relationships/oleObject" Target="embeddings/oleObject18.bin"/><Relationship Id="rId65" Type="http://schemas.openxmlformats.org/officeDocument/2006/relationships/image" Target="media/image29.wmf"/><Relationship Id="rId86" Type="http://schemas.openxmlformats.org/officeDocument/2006/relationships/oleObject" Target="embeddings/oleObject39.bin"/><Relationship Id="rId130" Type="http://schemas.openxmlformats.org/officeDocument/2006/relationships/oleObject" Target="embeddings/oleObject61.bin"/><Relationship Id="rId151" Type="http://schemas.openxmlformats.org/officeDocument/2006/relationships/image" Target="media/image72.wmf"/><Relationship Id="rId172" Type="http://schemas.openxmlformats.org/officeDocument/2006/relationships/oleObject" Target="embeddings/oleObject82.bin"/><Relationship Id="rId193" Type="http://schemas.openxmlformats.org/officeDocument/2006/relationships/image" Target="media/image93.wmf"/><Relationship Id="rId207" Type="http://schemas.openxmlformats.org/officeDocument/2006/relationships/image" Target="media/image100.wmf"/><Relationship Id="rId228" Type="http://schemas.openxmlformats.org/officeDocument/2006/relationships/oleObject" Target="embeddings/oleObject113.bin"/><Relationship Id="rId249" Type="http://schemas.openxmlformats.org/officeDocument/2006/relationships/image" Target="media/image117.wmf"/><Relationship Id="rId13" Type="http://schemas.openxmlformats.org/officeDocument/2006/relationships/oleObject" Target="embeddings/oleObject3.bin"/><Relationship Id="rId109" Type="http://schemas.openxmlformats.org/officeDocument/2006/relationships/image" Target="media/image51.wmf"/><Relationship Id="rId34" Type="http://schemas.openxmlformats.org/officeDocument/2006/relationships/oleObject" Target="embeddings/oleObject13.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20" Type="http://schemas.openxmlformats.org/officeDocument/2006/relationships/oleObject" Target="embeddings/oleObject56.bin"/><Relationship Id="rId141" Type="http://schemas.openxmlformats.org/officeDocument/2006/relationships/image" Target="media/image67.wmf"/><Relationship Id="rId7" Type="http://schemas.openxmlformats.org/officeDocument/2006/relationships/endnotes" Target="endnotes.xml"/><Relationship Id="rId162" Type="http://schemas.openxmlformats.org/officeDocument/2006/relationships/oleObject" Target="embeddings/oleObject77.bin"/><Relationship Id="rId183" Type="http://schemas.openxmlformats.org/officeDocument/2006/relationships/image" Target="media/image88.wmf"/><Relationship Id="rId218" Type="http://schemas.openxmlformats.org/officeDocument/2006/relationships/image" Target="media/image104.wmf"/><Relationship Id="rId239" Type="http://schemas.openxmlformats.org/officeDocument/2006/relationships/oleObject" Target="embeddings/oleObject119.bin"/><Relationship Id="rId250" Type="http://schemas.openxmlformats.org/officeDocument/2006/relationships/oleObject" Target="embeddings/oleObject124.bin"/><Relationship Id="rId24" Type="http://schemas.openxmlformats.org/officeDocument/2006/relationships/oleObject" Target="embeddings/oleObject8.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1.bin"/><Relationship Id="rId131" Type="http://schemas.openxmlformats.org/officeDocument/2006/relationships/image" Target="media/image62.wmf"/><Relationship Id="rId152" Type="http://schemas.openxmlformats.org/officeDocument/2006/relationships/oleObject" Target="embeddings/oleObject72.bin"/><Relationship Id="rId173" Type="http://schemas.openxmlformats.org/officeDocument/2006/relationships/image" Target="media/image83.wmf"/><Relationship Id="rId194" Type="http://schemas.openxmlformats.org/officeDocument/2006/relationships/oleObject" Target="embeddings/oleObject93.bin"/><Relationship Id="rId208" Type="http://schemas.openxmlformats.org/officeDocument/2006/relationships/oleObject" Target="embeddings/oleObject100.bin"/><Relationship Id="rId229" Type="http://schemas.openxmlformats.org/officeDocument/2006/relationships/oleObject" Target="embeddings/oleObject114.bin"/><Relationship Id="rId240" Type="http://schemas.openxmlformats.org/officeDocument/2006/relationships/image" Target="media/image113.wmf"/><Relationship Id="rId14" Type="http://schemas.openxmlformats.org/officeDocument/2006/relationships/image" Target="media/image4.wmf"/><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8" Type="http://schemas.openxmlformats.org/officeDocument/2006/relationships/image" Target="media/image1.wmf"/><Relationship Id="rId98" Type="http://schemas.openxmlformats.org/officeDocument/2006/relationships/oleObject" Target="embeddings/oleObject45.bin"/><Relationship Id="rId121" Type="http://schemas.openxmlformats.org/officeDocument/2006/relationships/image" Target="media/image57.wmf"/><Relationship Id="rId142" Type="http://schemas.openxmlformats.org/officeDocument/2006/relationships/oleObject" Target="embeddings/oleObject67.bin"/><Relationship Id="rId163" Type="http://schemas.openxmlformats.org/officeDocument/2006/relationships/image" Target="media/image78.wmf"/><Relationship Id="rId184" Type="http://schemas.openxmlformats.org/officeDocument/2006/relationships/oleObject" Target="embeddings/oleObject88.bin"/><Relationship Id="rId219" Type="http://schemas.openxmlformats.org/officeDocument/2006/relationships/oleObject" Target="embeddings/oleObject107.bin"/><Relationship Id="rId230" Type="http://schemas.openxmlformats.org/officeDocument/2006/relationships/image" Target="media/image108.wmf"/><Relationship Id="rId251" Type="http://schemas.openxmlformats.org/officeDocument/2006/relationships/oleObject" Target="embeddings/oleObject125.bin"/><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88" Type="http://schemas.openxmlformats.org/officeDocument/2006/relationships/oleObject" Target="embeddings/oleObject40.bin"/><Relationship Id="rId111" Type="http://schemas.openxmlformats.org/officeDocument/2006/relationships/image" Target="media/image52.wmf"/><Relationship Id="rId132" Type="http://schemas.openxmlformats.org/officeDocument/2006/relationships/oleObject" Target="embeddings/oleObject62.bin"/><Relationship Id="rId153" Type="http://schemas.openxmlformats.org/officeDocument/2006/relationships/image" Target="media/image73.wmf"/><Relationship Id="rId174" Type="http://schemas.openxmlformats.org/officeDocument/2006/relationships/oleObject" Target="embeddings/oleObject83.bin"/><Relationship Id="rId195" Type="http://schemas.openxmlformats.org/officeDocument/2006/relationships/image" Target="media/image94.wmf"/><Relationship Id="rId209" Type="http://schemas.openxmlformats.org/officeDocument/2006/relationships/image" Target="media/image101.wmf"/><Relationship Id="rId220" Type="http://schemas.openxmlformats.org/officeDocument/2006/relationships/image" Target="media/image105.wmf"/><Relationship Id="rId241" Type="http://schemas.openxmlformats.org/officeDocument/2006/relationships/oleObject" Target="embeddings/oleObject120.bin"/><Relationship Id="rId15" Type="http://schemas.openxmlformats.org/officeDocument/2006/relationships/oleObject" Target="embeddings/oleObject4.bin"/><Relationship Id="rId36" Type="http://schemas.openxmlformats.org/officeDocument/2006/relationships/oleObject" Target="embeddings/oleObject14.bin"/><Relationship Id="rId57" Type="http://schemas.openxmlformats.org/officeDocument/2006/relationships/image" Target="media/image25.wmf"/><Relationship Id="rId78" Type="http://schemas.openxmlformats.org/officeDocument/2006/relationships/oleObject" Target="embeddings/oleObject35.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7.bin"/><Relationship Id="rId143" Type="http://schemas.openxmlformats.org/officeDocument/2006/relationships/image" Target="media/image68.wmf"/><Relationship Id="rId164" Type="http://schemas.openxmlformats.org/officeDocument/2006/relationships/oleObject" Target="embeddings/oleObject78.bin"/><Relationship Id="rId185" Type="http://schemas.openxmlformats.org/officeDocument/2006/relationships/image" Target="media/image89.wmf"/><Relationship Id="rId9" Type="http://schemas.openxmlformats.org/officeDocument/2006/relationships/oleObject" Target="embeddings/oleObject1.bin"/><Relationship Id="rId210" Type="http://schemas.openxmlformats.org/officeDocument/2006/relationships/oleObject" Target="embeddings/oleObject101.bin"/><Relationship Id="rId26" Type="http://schemas.openxmlformats.org/officeDocument/2006/relationships/oleObject" Target="embeddings/oleObject9.bin"/><Relationship Id="rId231" Type="http://schemas.openxmlformats.org/officeDocument/2006/relationships/oleObject" Target="embeddings/oleObject115.bin"/><Relationship Id="rId252" Type="http://schemas.openxmlformats.org/officeDocument/2006/relationships/oleObject" Target="embeddings/oleObject126.bin"/><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image" Target="media/image63.wmf"/><Relationship Id="rId154" Type="http://schemas.openxmlformats.org/officeDocument/2006/relationships/oleObject" Target="embeddings/oleObject73.bin"/><Relationship Id="rId175" Type="http://schemas.openxmlformats.org/officeDocument/2006/relationships/image" Target="media/image84.wmf"/><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image" Target="media/image5.wmf"/><Relationship Id="rId221" Type="http://schemas.openxmlformats.org/officeDocument/2006/relationships/oleObject" Target="embeddings/oleObject108.bin"/><Relationship Id="rId242" Type="http://schemas.openxmlformats.org/officeDocument/2006/relationships/image" Target="media/image114.wmf"/><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8.wmf"/><Relationship Id="rId144" Type="http://schemas.openxmlformats.org/officeDocument/2006/relationships/oleObject" Target="embeddings/oleObject68.bin"/><Relationship Id="rId90" Type="http://schemas.openxmlformats.org/officeDocument/2006/relationships/oleObject" Target="embeddings/oleObject41.bin"/><Relationship Id="rId165" Type="http://schemas.openxmlformats.org/officeDocument/2006/relationships/image" Target="media/image79.wmf"/><Relationship Id="rId186" Type="http://schemas.openxmlformats.org/officeDocument/2006/relationships/oleObject" Target="embeddings/oleObject89.bin"/><Relationship Id="rId211" Type="http://schemas.openxmlformats.org/officeDocument/2006/relationships/image" Target="media/image102.wmf"/><Relationship Id="rId232" Type="http://schemas.openxmlformats.org/officeDocument/2006/relationships/image" Target="media/image109.wmf"/><Relationship Id="rId253" Type="http://schemas.openxmlformats.org/officeDocument/2006/relationships/fontTable" Target="fontTable.xml"/><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oleObject" Target="embeddings/oleObject63.bin"/><Relationship Id="rId80" Type="http://schemas.openxmlformats.org/officeDocument/2006/relationships/oleObject" Target="embeddings/oleObject36.bin"/><Relationship Id="rId155" Type="http://schemas.openxmlformats.org/officeDocument/2006/relationships/image" Target="media/image74.wmf"/><Relationship Id="rId176" Type="http://schemas.openxmlformats.org/officeDocument/2006/relationships/oleObject" Target="embeddings/oleObject84.bin"/><Relationship Id="rId197" Type="http://schemas.openxmlformats.org/officeDocument/2006/relationships/image" Target="media/image95.wmf"/><Relationship Id="rId201" Type="http://schemas.openxmlformats.org/officeDocument/2006/relationships/image" Target="media/image97.wmf"/><Relationship Id="rId222" Type="http://schemas.openxmlformats.org/officeDocument/2006/relationships/image" Target="media/image106.wmf"/><Relationship Id="rId243" Type="http://schemas.openxmlformats.org/officeDocument/2006/relationships/oleObject" Target="embeddings/oleObject121.bin"/><Relationship Id="rId17" Type="http://schemas.openxmlformats.org/officeDocument/2006/relationships/oleObject" Target="embeddings/oleObject5.bin"/><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oleObject" Target="embeddings/oleObject58.bin"/><Relationship Id="rId70" Type="http://schemas.openxmlformats.org/officeDocument/2006/relationships/oleObject" Target="embeddings/oleObject31.bin"/><Relationship Id="rId91" Type="http://schemas.openxmlformats.org/officeDocument/2006/relationships/image" Target="media/image42.wmf"/><Relationship Id="rId145" Type="http://schemas.openxmlformats.org/officeDocument/2006/relationships/image" Target="media/image69.wmf"/><Relationship Id="rId166" Type="http://schemas.openxmlformats.org/officeDocument/2006/relationships/oleObject" Target="embeddings/oleObject79.bin"/><Relationship Id="rId187" Type="http://schemas.openxmlformats.org/officeDocument/2006/relationships/image" Target="media/image90.wmf"/><Relationship Id="rId1" Type="http://schemas.openxmlformats.org/officeDocument/2006/relationships/customXml" Target="../customXml/item1.xml"/><Relationship Id="rId212" Type="http://schemas.openxmlformats.org/officeDocument/2006/relationships/oleObject" Target="embeddings/oleObject102.bin"/><Relationship Id="rId233" Type="http://schemas.openxmlformats.org/officeDocument/2006/relationships/oleObject" Target="embeddings/oleObject116.bin"/><Relationship Id="rId254" Type="http://schemas.openxmlformats.org/officeDocument/2006/relationships/theme" Target="theme/theme1.xml"/><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3.bin"/><Relationship Id="rId60" Type="http://schemas.openxmlformats.org/officeDocument/2006/relationships/oleObject" Target="embeddings/oleObject26.bin"/><Relationship Id="rId81" Type="http://schemas.openxmlformats.org/officeDocument/2006/relationships/image" Target="media/image37.wmf"/><Relationship Id="rId135" Type="http://schemas.openxmlformats.org/officeDocument/2006/relationships/image" Target="media/image64.wmf"/><Relationship Id="rId156" Type="http://schemas.openxmlformats.org/officeDocument/2006/relationships/oleObject" Target="embeddings/oleObject74.bin"/><Relationship Id="rId177" Type="http://schemas.openxmlformats.org/officeDocument/2006/relationships/image" Target="media/image85.wmf"/><Relationship Id="rId198" Type="http://schemas.openxmlformats.org/officeDocument/2006/relationships/oleObject" Target="embeddings/oleObject95.bin"/><Relationship Id="rId202" Type="http://schemas.openxmlformats.org/officeDocument/2006/relationships/oleObject" Target="embeddings/oleObject97.bin"/><Relationship Id="rId223" Type="http://schemas.openxmlformats.org/officeDocument/2006/relationships/oleObject" Target="embeddings/oleObject109.bin"/><Relationship Id="rId244" Type="http://schemas.openxmlformats.org/officeDocument/2006/relationships/image" Target="media/image115.wmf"/><Relationship Id="rId18" Type="http://schemas.openxmlformats.org/officeDocument/2006/relationships/hyperlink" Target="http://youdao.com/w/topography/" TargetMode="External"/><Relationship Id="rId39" Type="http://schemas.openxmlformats.org/officeDocument/2006/relationships/image" Target="media/image16.wmf"/><Relationship Id="rId50" Type="http://schemas.openxmlformats.org/officeDocument/2006/relationships/oleObject" Target="embeddings/oleObject21.bin"/><Relationship Id="rId104" Type="http://schemas.openxmlformats.org/officeDocument/2006/relationships/oleObject" Target="embeddings/oleObject48.bin"/><Relationship Id="rId125" Type="http://schemas.openxmlformats.org/officeDocument/2006/relationships/image" Target="media/image59.wmf"/><Relationship Id="rId146" Type="http://schemas.openxmlformats.org/officeDocument/2006/relationships/oleObject" Target="embeddings/oleObject69.bin"/><Relationship Id="rId167" Type="http://schemas.openxmlformats.org/officeDocument/2006/relationships/image" Target="media/image80.wmf"/><Relationship Id="rId188" Type="http://schemas.openxmlformats.org/officeDocument/2006/relationships/oleObject" Target="embeddings/oleObject90.bin"/><Relationship Id="rId71" Type="http://schemas.openxmlformats.org/officeDocument/2006/relationships/image" Target="media/image32.wmf"/><Relationship Id="rId92" Type="http://schemas.openxmlformats.org/officeDocument/2006/relationships/oleObject" Target="embeddings/oleObject42.bin"/><Relationship Id="rId213" Type="http://schemas.openxmlformats.org/officeDocument/2006/relationships/image" Target="media/image103.wmf"/><Relationship Id="rId234" Type="http://schemas.openxmlformats.org/officeDocument/2006/relationships/image" Target="media/image110.wmf"/><Relationship Id="rId2" Type="http://schemas.openxmlformats.org/officeDocument/2006/relationships/numbering" Target="numbering.xml"/><Relationship Id="rId29" Type="http://schemas.openxmlformats.org/officeDocument/2006/relationships/image" Target="media/image11.wmf"/><Relationship Id="rId40" Type="http://schemas.openxmlformats.org/officeDocument/2006/relationships/oleObject" Target="embeddings/oleObject16.bin"/><Relationship Id="rId115" Type="http://schemas.openxmlformats.org/officeDocument/2006/relationships/image" Target="media/image54.wmf"/><Relationship Id="rId136" Type="http://schemas.openxmlformats.org/officeDocument/2006/relationships/oleObject" Target="embeddings/oleObject64.bin"/><Relationship Id="rId157" Type="http://schemas.openxmlformats.org/officeDocument/2006/relationships/image" Target="media/image75.wmf"/><Relationship Id="rId178" Type="http://schemas.openxmlformats.org/officeDocument/2006/relationships/oleObject" Target="embeddings/oleObject85.bin"/><Relationship Id="rId61" Type="http://schemas.openxmlformats.org/officeDocument/2006/relationships/image" Target="media/image27.wmf"/><Relationship Id="rId82" Type="http://schemas.openxmlformats.org/officeDocument/2006/relationships/oleObject" Target="embeddings/oleObject37.bin"/><Relationship Id="rId199" Type="http://schemas.openxmlformats.org/officeDocument/2006/relationships/image" Target="media/image96.wmf"/><Relationship Id="rId203" Type="http://schemas.openxmlformats.org/officeDocument/2006/relationships/image" Target="media/image98.wmf"/><Relationship Id="rId19" Type="http://schemas.openxmlformats.org/officeDocument/2006/relationships/image" Target="media/image6.wmf"/><Relationship Id="rId224" Type="http://schemas.openxmlformats.org/officeDocument/2006/relationships/oleObject" Target="embeddings/oleObject110.bin"/><Relationship Id="rId245" Type="http://schemas.openxmlformats.org/officeDocument/2006/relationships/oleObject" Target="embeddings/oleObject122.bin"/><Relationship Id="rId30" Type="http://schemas.openxmlformats.org/officeDocument/2006/relationships/oleObject" Target="embeddings/oleObject11.bin"/><Relationship Id="rId105" Type="http://schemas.openxmlformats.org/officeDocument/2006/relationships/image" Target="media/image49.wmf"/><Relationship Id="rId126" Type="http://schemas.openxmlformats.org/officeDocument/2006/relationships/oleObject" Target="embeddings/oleObject59.bin"/><Relationship Id="rId147" Type="http://schemas.openxmlformats.org/officeDocument/2006/relationships/image" Target="media/image70.wmf"/><Relationship Id="rId168" Type="http://schemas.openxmlformats.org/officeDocument/2006/relationships/oleObject" Target="embeddings/oleObject80.bin"/><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189" Type="http://schemas.openxmlformats.org/officeDocument/2006/relationships/image" Target="media/image91.wmf"/><Relationship Id="rId3" Type="http://schemas.openxmlformats.org/officeDocument/2006/relationships/styles" Target="styles.xml"/><Relationship Id="rId214" Type="http://schemas.openxmlformats.org/officeDocument/2006/relationships/oleObject" Target="embeddings/oleObject103.bin"/><Relationship Id="rId235" Type="http://schemas.openxmlformats.org/officeDocument/2006/relationships/oleObject" Target="embeddings/oleObject117.bin"/><Relationship Id="rId116" Type="http://schemas.openxmlformats.org/officeDocument/2006/relationships/oleObject" Target="embeddings/oleObject54.bin"/><Relationship Id="rId137" Type="http://schemas.openxmlformats.org/officeDocument/2006/relationships/image" Target="media/image65.wmf"/><Relationship Id="rId158" Type="http://schemas.openxmlformats.org/officeDocument/2006/relationships/oleObject" Target="embeddings/oleObject75.bin"/><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179" Type="http://schemas.openxmlformats.org/officeDocument/2006/relationships/image" Target="media/image86.wmf"/><Relationship Id="rId190" Type="http://schemas.openxmlformats.org/officeDocument/2006/relationships/oleObject" Target="embeddings/oleObject91.bin"/><Relationship Id="rId204" Type="http://schemas.openxmlformats.org/officeDocument/2006/relationships/oleObject" Target="embeddings/oleObject98.bin"/><Relationship Id="rId225" Type="http://schemas.openxmlformats.org/officeDocument/2006/relationships/image" Target="media/image107.wmf"/><Relationship Id="rId246" Type="http://schemas.openxmlformats.org/officeDocument/2006/relationships/image" Target="media/image116.wmf"/><Relationship Id="rId106" Type="http://schemas.openxmlformats.org/officeDocument/2006/relationships/oleObject" Target="embeddings/oleObject49.bin"/><Relationship Id="rId127" Type="http://schemas.openxmlformats.org/officeDocument/2006/relationships/image" Target="media/image60.wmf"/><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94" Type="http://schemas.openxmlformats.org/officeDocument/2006/relationships/oleObject" Target="embeddings/oleObject43.bin"/><Relationship Id="rId148" Type="http://schemas.openxmlformats.org/officeDocument/2006/relationships/oleObject" Target="embeddings/oleObject70.bin"/><Relationship Id="rId169" Type="http://schemas.openxmlformats.org/officeDocument/2006/relationships/image" Target="media/image81.wmf"/><Relationship Id="rId4" Type="http://schemas.openxmlformats.org/officeDocument/2006/relationships/settings" Target="settings.xml"/><Relationship Id="rId180" Type="http://schemas.openxmlformats.org/officeDocument/2006/relationships/oleObject" Target="embeddings/oleObject86.bin"/><Relationship Id="rId215" Type="http://schemas.openxmlformats.org/officeDocument/2006/relationships/oleObject" Target="embeddings/oleObject104.bin"/><Relationship Id="rId236" Type="http://schemas.openxmlformats.org/officeDocument/2006/relationships/image" Target="media/image11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DEF89-AA6A-4F3C-A188-729D182DA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11063</Words>
  <Characters>63061</Characters>
  <Application>Microsoft Office Word</Application>
  <DocSecurity>4</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Hongjie</dc:creator>
  <cp:keywords/>
  <dc:description/>
  <cp:lastModifiedBy>Dong, Ping</cp:lastModifiedBy>
  <cp:revision>2</cp:revision>
  <cp:lastPrinted>2019-08-17T06:16:00Z</cp:lastPrinted>
  <dcterms:created xsi:type="dcterms:W3CDTF">2019-12-13T17:20:00Z</dcterms:created>
  <dcterms:modified xsi:type="dcterms:W3CDTF">2019-12-13T17:20:00Z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UseMTPrefs">
    <vt:lpwstr>1</vt:lpwstr>
  </property>
  <property fmtid="{D5CDD505-2E9C-101B-9397-08002B2CF9AE}" pid="5" name="MTWinEqns">
    <vt:bool>true</vt:bool>
  </property>
  <property fmtid="{D5CDD505-2E9C-101B-9397-08002B2CF9AE}" pid="6" name="MTEqnNumsOnRight">
    <vt:bool>true</vt:bool>
  </property>
</Properties>
</file>