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F30A" w14:textId="0B599334" w:rsidR="004F16AE" w:rsidRPr="00016152" w:rsidRDefault="004F16AE" w:rsidP="00DA0116">
      <w:pPr>
        <w:jc w:val="both"/>
        <w:rPr>
          <w:rFonts w:cstheme="minorHAnsi"/>
          <w:b/>
          <w:lang w:val="en-US"/>
        </w:rPr>
      </w:pPr>
      <w:bookmarkStart w:id="0" w:name="_GoBack"/>
      <w:bookmarkEnd w:id="0"/>
      <w:r w:rsidRPr="00016152">
        <w:rPr>
          <w:rFonts w:cstheme="minorHAnsi"/>
          <w:b/>
          <w:lang w:val="en-US"/>
        </w:rPr>
        <w:t xml:space="preserve">Real world’ observational studies in arrhythmia research: </w:t>
      </w:r>
      <w:r w:rsidR="00C41D86" w:rsidRPr="00016152">
        <w:rPr>
          <w:rFonts w:cstheme="minorHAnsi"/>
          <w:b/>
          <w:lang w:val="en-US"/>
        </w:rPr>
        <w:t>data sources</w:t>
      </w:r>
      <w:r w:rsidRPr="00016152">
        <w:rPr>
          <w:rFonts w:cstheme="minorHAnsi"/>
          <w:b/>
          <w:lang w:val="en-US"/>
        </w:rPr>
        <w:t>, methodology and interpretation</w:t>
      </w:r>
      <w:r w:rsidRPr="00016152">
        <w:rPr>
          <w:rFonts w:cstheme="minorHAnsi"/>
          <w:b/>
        </w:rPr>
        <w:t xml:space="preserve">. A position document from </w:t>
      </w:r>
      <w:r w:rsidRPr="00016152">
        <w:rPr>
          <w:rFonts w:cstheme="minorHAnsi"/>
          <w:b/>
          <w:lang w:val="en-US"/>
        </w:rPr>
        <w:t>EHRA, endorsed by HRS, APHRS, LAHRS</w:t>
      </w:r>
      <w:r w:rsidR="00CC3843" w:rsidRPr="00016152">
        <w:rPr>
          <w:rFonts w:cstheme="minorHAnsi"/>
          <w:b/>
          <w:lang w:val="en-US"/>
        </w:rPr>
        <w:t xml:space="preserve"> </w:t>
      </w:r>
    </w:p>
    <w:p w14:paraId="0051A63F" w14:textId="77777777" w:rsidR="004F16AE" w:rsidRPr="00016152" w:rsidRDefault="004F16AE" w:rsidP="00DA0116">
      <w:pPr>
        <w:jc w:val="both"/>
        <w:rPr>
          <w:rFonts w:cstheme="minorHAnsi"/>
          <w:b/>
          <w:lang w:val="en-US"/>
        </w:rPr>
      </w:pPr>
    </w:p>
    <w:p w14:paraId="576369AB" w14:textId="53CCBE96" w:rsidR="004F16AE" w:rsidRPr="00016152" w:rsidRDefault="004F16AE" w:rsidP="00DA0116">
      <w:pPr>
        <w:jc w:val="both"/>
        <w:rPr>
          <w:rFonts w:cstheme="minorHAnsi"/>
          <w:lang w:val="en-US"/>
        </w:rPr>
      </w:pPr>
      <w:r w:rsidRPr="00016152">
        <w:rPr>
          <w:rFonts w:cstheme="minorHAnsi"/>
          <w:lang w:val="en-US"/>
        </w:rPr>
        <w:t xml:space="preserve">Torp-Pedersen (Chair) .. </w:t>
      </w:r>
      <w:r w:rsidR="00583A23" w:rsidRPr="00016152">
        <w:rPr>
          <w:rFonts w:cstheme="minorHAnsi"/>
          <w:lang w:val="en-US"/>
        </w:rPr>
        <w:t>Jonathan P. Piccini, MD, MHS</w:t>
      </w:r>
      <w:r w:rsidR="00F8473A" w:rsidRPr="00016152">
        <w:rPr>
          <w:rFonts w:cstheme="minorHAnsi"/>
          <w:lang w:val="en-US"/>
        </w:rPr>
        <w:t xml:space="preserve">; </w:t>
      </w:r>
      <w:r w:rsidRPr="00016152">
        <w:rPr>
          <w:rFonts w:cstheme="minorHAnsi"/>
          <w:lang w:val="en-US"/>
        </w:rPr>
        <w:t>others (alphabetical) … Lip (co-Chair)</w:t>
      </w:r>
    </w:p>
    <w:p w14:paraId="46E8D57C" w14:textId="6D52C3D2" w:rsidR="00583A23" w:rsidRPr="00016152" w:rsidRDefault="00583A23" w:rsidP="00DA0116">
      <w:pPr>
        <w:jc w:val="both"/>
        <w:rPr>
          <w:rFonts w:cstheme="minorHAnsi"/>
          <w:lang w:val="en-US"/>
        </w:rPr>
      </w:pPr>
    </w:p>
    <w:p w14:paraId="12F74FBD" w14:textId="2A10E654"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 xml:space="preserve">Christian Tobias Torp-Pedersen: </w:t>
      </w:r>
      <w:r w:rsidR="00B16F30" w:rsidRPr="00016152">
        <w:rPr>
          <w:rFonts w:cstheme="minorHAnsi"/>
          <w:sz w:val="20"/>
          <w:szCs w:val="20"/>
        </w:rPr>
        <w:t>Department of clinical investigation and cardiology, Nordsjaellands Hospital, Hillerød and Department of Cardiology, Aalborg University, Hospital, Aalborg, Denmark</w:t>
      </w:r>
    </w:p>
    <w:p w14:paraId="5A212270"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34BAC1E7" w14:textId="7F863160"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 xml:space="preserve">Gregory YH Lip: </w:t>
      </w:r>
      <w:r w:rsidRPr="00016152">
        <w:rPr>
          <w:rStyle w:val="xs1"/>
          <w:rFonts w:cstheme="minorHAnsi"/>
          <w:sz w:val="20"/>
          <w:szCs w:val="20"/>
        </w:rPr>
        <w:t>Liverpool Centre for Cardiovascular Science, University of Liverpool and Liverpool Heart &amp; Chest Hospital, Liverpool, United Kingdom; and Aalborg Thrombosis Research Unit, Department of Clinical Medicine, Aalborg University, Aalborg, Denmark</w:t>
      </w:r>
    </w:p>
    <w:p w14:paraId="7741A858"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7BAD9641" w14:textId="4433188D"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Andreas Goette: St. Vincenz-Krankenhaus Gmbh, Paderborn, Germany</w:t>
      </w:r>
    </w:p>
    <w:p w14:paraId="4937CE25"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4D6A2590" w14:textId="0670EDB0"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Peter Bronnum</w:t>
      </w:r>
      <w:r w:rsidR="0015099D" w:rsidRPr="00016152">
        <w:rPr>
          <w:rFonts w:cstheme="minorHAnsi"/>
          <w:sz w:val="20"/>
          <w:szCs w:val="20"/>
        </w:rPr>
        <w:t xml:space="preserve"> </w:t>
      </w:r>
      <w:r w:rsidRPr="00016152">
        <w:rPr>
          <w:rFonts w:cstheme="minorHAnsi"/>
          <w:sz w:val="20"/>
          <w:szCs w:val="20"/>
        </w:rPr>
        <w:t>Nielsen: Aalborg University, Health Science And Technology, Aalborg, Denmark</w:t>
      </w:r>
    </w:p>
    <w:p w14:paraId="10710AE3"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7C2FD927" w14:textId="7CEC4DC9"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 xml:space="preserve">Tatjana Potpara: </w:t>
      </w:r>
      <w:r w:rsidRPr="00016152">
        <w:rPr>
          <w:rFonts w:cstheme="minorHAnsi"/>
          <w:color w:val="222222"/>
          <w:sz w:val="20"/>
          <w:szCs w:val="20"/>
        </w:rPr>
        <w:t>School of Medicine, Belgrade University; Cardiology Clinic, Clinical Center of Serbia</w:t>
      </w:r>
    </w:p>
    <w:p w14:paraId="4016E5F6"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en-US"/>
        </w:rPr>
      </w:pPr>
    </w:p>
    <w:p w14:paraId="52AAB72F" w14:textId="5BBB6B79"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en-US"/>
        </w:rPr>
      </w:pPr>
      <w:r w:rsidRPr="00016152">
        <w:rPr>
          <w:rFonts w:cstheme="minorHAnsi"/>
          <w:sz w:val="20"/>
          <w:szCs w:val="20"/>
          <w:lang w:val="fr-FR"/>
        </w:rPr>
        <w:t xml:space="preserve">Laurent Fauchier: Service de Cardiologie, Centre Hospitalier Universitaire Trousseau et Université de Tours, Faculté de Médecine. </w:t>
      </w:r>
      <w:r w:rsidRPr="00016152">
        <w:rPr>
          <w:rFonts w:cstheme="minorHAnsi"/>
          <w:sz w:val="20"/>
          <w:szCs w:val="20"/>
          <w:lang w:val="en-US"/>
        </w:rPr>
        <w:t>Tours, France.</w:t>
      </w:r>
    </w:p>
    <w:p w14:paraId="7A427663"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en-US"/>
        </w:rPr>
      </w:pPr>
      <w:r w:rsidRPr="00016152">
        <w:rPr>
          <w:rFonts w:cstheme="minorHAnsi"/>
          <w:sz w:val="20"/>
          <w:szCs w:val="20"/>
          <w:lang w:val="en-US"/>
        </w:rPr>
        <w:t>Consultant or speaker for Bayer, BMS/Pfizer, Boehringer Ingelheim, Medtronic, Novartis.</w:t>
      </w:r>
    </w:p>
    <w:p w14:paraId="62C4BEE1"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en-US"/>
        </w:rPr>
      </w:pPr>
    </w:p>
    <w:p w14:paraId="30DBB4F3"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A. John Camm: St. George's, University of London, Molecular And Clinical Sciences Research Inst, St George's, University of London, London, United Kingdom</w:t>
      </w:r>
    </w:p>
    <w:p w14:paraId="707E94C0" w14:textId="77777777" w:rsidR="00C56A5A" w:rsidRPr="00016152" w:rsidRDefault="00C56A5A" w:rsidP="00016152">
      <w:pPr>
        <w:pStyle w:val="PlainTex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lang w:val="en-US"/>
        </w:rPr>
      </w:pPr>
    </w:p>
    <w:p w14:paraId="2864F938" w14:textId="0C23ECF2" w:rsidR="00C56A5A" w:rsidRPr="00016152" w:rsidRDefault="00C56A5A" w:rsidP="00016152">
      <w:pPr>
        <w:pStyle w:val="PlainTex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lang w:val="en-US"/>
        </w:rPr>
      </w:pPr>
      <w:r w:rsidRPr="00016152">
        <w:rPr>
          <w:rFonts w:asciiTheme="minorHAnsi" w:hAnsiTheme="minorHAnsi" w:cstheme="minorHAnsi"/>
          <w:sz w:val="20"/>
          <w:szCs w:val="20"/>
          <w:lang w:val="en-US"/>
        </w:rPr>
        <w:t>Elena Arbelo:</w:t>
      </w:r>
      <w:r w:rsidR="0015099D" w:rsidRPr="00016152">
        <w:rPr>
          <w:rFonts w:asciiTheme="minorHAnsi" w:hAnsiTheme="minorHAnsi" w:cstheme="minorHAnsi"/>
          <w:sz w:val="20"/>
          <w:szCs w:val="20"/>
          <w:lang w:val="en-US"/>
        </w:rPr>
        <w:t xml:space="preserve"> </w:t>
      </w:r>
      <w:r w:rsidRPr="00016152">
        <w:rPr>
          <w:rFonts w:asciiTheme="minorHAnsi" w:hAnsiTheme="minorHAnsi" w:cstheme="minorHAnsi"/>
          <w:sz w:val="20"/>
          <w:szCs w:val="20"/>
          <w:lang w:val="en-US"/>
        </w:rPr>
        <w:t>Arrhythmia Section, Cardiology Department, Hospital Clínic, Universitat de Barcelona. Barcelona (Spain).</w:t>
      </w:r>
    </w:p>
    <w:p w14:paraId="44B9A10D" w14:textId="5945C466" w:rsidR="00C56A5A" w:rsidRPr="00016152" w:rsidRDefault="00C56A5A" w:rsidP="00016152">
      <w:pPr>
        <w:pStyle w:val="PlainTex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16152">
        <w:rPr>
          <w:rFonts w:asciiTheme="minorHAnsi" w:hAnsiTheme="minorHAnsi" w:cstheme="minorHAnsi"/>
          <w:sz w:val="20"/>
          <w:szCs w:val="20"/>
          <w:lang w:val="en-US"/>
        </w:rPr>
        <w:t xml:space="preserve">IDIBAPS, Institut d’Investigació August Pi i Sunyer (IDIBAPS). </w:t>
      </w:r>
      <w:r w:rsidRPr="00016152">
        <w:rPr>
          <w:rFonts w:asciiTheme="minorHAnsi" w:hAnsiTheme="minorHAnsi" w:cstheme="minorHAnsi"/>
          <w:sz w:val="20"/>
          <w:szCs w:val="20"/>
        </w:rPr>
        <w:t>Barcelona (Spain).</w:t>
      </w:r>
    </w:p>
    <w:p w14:paraId="2064430C" w14:textId="648C57A4" w:rsidR="00C56A5A" w:rsidRPr="00016152" w:rsidRDefault="00C56A5A" w:rsidP="00016152">
      <w:pPr>
        <w:pStyle w:val="PlainTex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16152">
        <w:rPr>
          <w:rFonts w:asciiTheme="minorHAnsi" w:hAnsiTheme="minorHAnsi" w:cstheme="minorHAnsi"/>
          <w:sz w:val="20"/>
          <w:szCs w:val="20"/>
        </w:rPr>
        <w:t>Centro de Investigación Biomédica en Red de Enfermedades Cardiovasculares (CIBERCV), Madrid (Spain)</w:t>
      </w:r>
    </w:p>
    <w:p w14:paraId="416CD63C"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fr-FR"/>
        </w:rPr>
      </w:pPr>
    </w:p>
    <w:p w14:paraId="0763A274"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en-US"/>
        </w:rPr>
      </w:pPr>
      <w:r w:rsidRPr="00016152">
        <w:rPr>
          <w:rFonts w:cstheme="minorHAnsi"/>
          <w:sz w:val="20"/>
          <w:szCs w:val="20"/>
          <w:lang w:val="en-US"/>
        </w:rPr>
        <w:t xml:space="preserve">Giuseppe Boriani: </w:t>
      </w:r>
      <w:r w:rsidRPr="00016152">
        <w:rPr>
          <w:rFonts w:cstheme="minorHAnsi"/>
          <w:color w:val="000000"/>
          <w:sz w:val="20"/>
          <w:szCs w:val="20"/>
        </w:rPr>
        <w:t>Cardiology Division, Department of Biomedical, Metabolic and Neural Sciences, University of Modena and Reggio Emilia, Policlinico di Modena, Modena, Italy.</w:t>
      </w:r>
    </w:p>
    <w:p w14:paraId="60225D4C"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145BE9C6" w14:textId="431D8FCC"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Flemming Skjoeth: Aalborg University, Health Science And Technology, Aalborg, Denmark</w:t>
      </w:r>
    </w:p>
    <w:p w14:paraId="4D2A6712"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5AEC64B1" w14:textId="62F5E34D" w:rsidR="0054369D" w:rsidRPr="00016152" w:rsidRDefault="00C56A5A" w:rsidP="00016152">
      <w:pPr>
        <w:pBdr>
          <w:top w:val="single" w:sz="4" w:space="1" w:color="auto"/>
          <w:left w:val="single" w:sz="4" w:space="4" w:color="auto"/>
          <w:bottom w:val="single" w:sz="4" w:space="1" w:color="auto"/>
          <w:right w:val="single" w:sz="4" w:space="4" w:color="auto"/>
        </w:pBdr>
        <w:rPr>
          <w:rFonts w:cstheme="minorHAnsi"/>
          <w:b/>
          <w:sz w:val="20"/>
          <w:szCs w:val="20"/>
        </w:rPr>
      </w:pPr>
      <w:r w:rsidRPr="00016152">
        <w:rPr>
          <w:rFonts w:cstheme="minorHAnsi"/>
          <w:sz w:val="20"/>
          <w:szCs w:val="20"/>
        </w:rPr>
        <w:t xml:space="preserve">John Rumsfeld: </w:t>
      </w:r>
      <w:r w:rsidR="0054369D" w:rsidRPr="00016152">
        <w:rPr>
          <w:rStyle w:val="Strong"/>
          <w:rFonts w:cstheme="minorHAnsi"/>
          <w:b w:val="0"/>
          <w:color w:val="000000"/>
          <w:sz w:val="20"/>
          <w:szCs w:val="20"/>
        </w:rPr>
        <w:t>University of Colorado School of Medicine, Aurora, CO, USA</w:t>
      </w:r>
    </w:p>
    <w:p w14:paraId="7EA515F7"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75591274" w14:textId="6EC109E2"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Frederick Masoudi: University of Colorado Anschutz Medical Campus, Department of Medicine, Division of Cardiology, Aurora, CO USA</w:t>
      </w:r>
    </w:p>
    <w:p w14:paraId="60CD1A86"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7525E9DE" w14:textId="1E48901B"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Yutao Guo : Chinese PLA General Hospital, Cardiology, Beijing China People's Republic of</w:t>
      </w:r>
    </w:p>
    <w:p w14:paraId="2CD77DCB"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4A89E20F" w14:textId="377F61CB"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Boyoung Joung : Yonsei University College of Medicine, Cardiology Department, Seoul, Korea Republic of</w:t>
      </w:r>
    </w:p>
    <w:p w14:paraId="70C259A4"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26B22F65" w14:textId="62018E70"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Marwan M. Refaat: American University of Beirut Medical Center, Department of Internal Medicine, Beirut, Lebanon</w:t>
      </w:r>
    </w:p>
    <w:p w14:paraId="775A6D8A"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1CD0F648" w14:textId="6AF5EB8D"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Young-Hoon Kim (APHRS representative): Korea University Medical Center, Cardiology Department, Seoul, Korea Republic of</w:t>
      </w:r>
    </w:p>
    <w:p w14:paraId="41B97EF4"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1784F1AA" w14:textId="632947EF"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Christine M. Albert (HRS representative): Brigham And Women's Hospital, Boston, MA United States of America</w:t>
      </w:r>
    </w:p>
    <w:p w14:paraId="6241BBCA"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6237C180" w14:textId="04483C66"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lang w:val="en-US"/>
        </w:rPr>
      </w:pPr>
      <w:r w:rsidRPr="00016152">
        <w:rPr>
          <w:rFonts w:cstheme="minorHAnsi"/>
          <w:sz w:val="20"/>
          <w:szCs w:val="20"/>
        </w:rPr>
        <w:t>Jonathan Piccini (HRS representative): Duke Center for Atrial Fibrillation, Duke University Medical Center, Duke</w:t>
      </w:r>
      <w:r w:rsidRPr="00016152">
        <w:rPr>
          <w:rFonts w:cstheme="minorHAnsi"/>
          <w:sz w:val="20"/>
          <w:szCs w:val="20"/>
          <w:lang w:val="en-US"/>
        </w:rPr>
        <w:t xml:space="preserve"> Clinical Research Institute, Durham, USA</w:t>
      </w:r>
    </w:p>
    <w:p w14:paraId="173D163F" w14:textId="77777777"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p>
    <w:p w14:paraId="100734ED" w14:textId="0ECE3111" w:rsidR="00C56A5A" w:rsidRPr="00016152" w:rsidRDefault="00C56A5A" w:rsidP="00016152">
      <w:pPr>
        <w:pBdr>
          <w:top w:val="single" w:sz="4" w:space="1" w:color="auto"/>
          <w:left w:val="single" w:sz="4" w:space="4" w:color="auto"/>
          <w:bottom w:val="single" w:sz="4" w:space="1" w:color="auto"/>
          <w:right w:val="single" w:sz="4" w:space="4" w:color="auto"/>
        </w:pBdr>
        <w:jc w:val="both"/>
        <w:rPr>
          <w:rFonts w:cstheme="minorHAnsi"/>
          <w:sz w:val="20"/>
          <w:szCs w:val="20"/>
        </w:rPr>
      </w:pPr>
      <w:r w:rsidRPr="00016152">
        <w:rPr>
          <w:rFonts w:cstheme="minorHAnsi"/>
          <w:sz w:val="20"/>
          <w:szCs w:val="20"/>
        </w:rPr>
        <w:t>Alvaro Avezum (LAHRS representative): Dante Pazzanese Institute Of Cardiology, Sao Paulo, Brazil</w:t>
      </w:r>
    </w:p>
    <w:p w14:paraId="4B543C3F" w14:textId="77777777" w:rsidR="00CC3843" w:rsidRPr="00016152" w:rsidRDefault="00CC3843" w:rsidP="00DA0116">
      <w:pPr>
        <w:widowControl w:val="0"/>
        <w:autoSpaceDE w:val="0"/>
        <w:autoSpaceDN w:val="0"/>
        <w:adjustRightInd w:val="0"/>
        <w:jc w:val="both"/>
        <w:rPr>
          <w:rFonts w:cstheme="minorHAnsi"/>
          <w:color w:val="000000" w:themeColor="text1"/>
        </w:rPr>
      </w:pPr>
    </w:p>
    <w:p w14:paraId="0AD313F7" w14:textId="3F0203B0" w:rsidR="00726F24" w:rsidRPr="00016152" w:rsidRDefault="00726F24" w:rsidP="00DA0116">
      <w:pPr>
        <w:widowControl w:val="0"/>
        <w:autoSpaceDE w:val="0"/>
        <w:autoSpaceDN w:val="0"/>
        <w:adjustRightInd w:val="0"/>
        <w:jc w:val="both"/>
        <w:rPr>
          <w:rFonts w:cstheme="minorHAnsi"/>
        </w:rPr>
      </w:pPr>
      <w:r w:rsidRPr="00016152">
        <w:rPr>
          <w:rFonts w:cstheme="minorHAnsi"/>
          <w:color w:val="000000" w:themeColor="text1"/>
        </w:rPr>
        <w:t xml:space="preserve">ESC Scientific Document Group: </w:t>
      </w:r>
    </w:p>
    <w:p w14:paraId="139B6B25" w14:textId="4C6A2F86" w:rsidR="003F5821" w:rsidRPr="00016152" w:rsidRDefault="00726F24" w:rsidP="00DA0116">
      <w:pPr>
        <w:widowControl w:val="0"/>
        <w:autoSpaceDE w:val="0"/>
        <w:autoSpaceDN w:val="0"/>
        <w:adjustRightInd w:val="0"/>
        <w:jc w:val="both"/>
        <w:rPr>
          <w:rFonts w:cstheme="minorHAnsi"/>
          <w:color w:val="000000" w:themeColor="text1"/>
        </w:rPr>
      </w:pPr>
      <w:r w:rsidRPr="00016152">
        <w:rPr>
          <w:rFonts w:cstheme="minorHAnsi"/>
          <w:color w:val="000000" w:themeColor="text1"/>
        </w:rPr>
        <w:t>XXX (Review Coordinator) ….</w:t>
      </w:r>
    </w:p>
    <w:p w14:paraId="3B003842" w14:textId="63BF05E8" w:rsidR="004F16AE" w:rsidRPr="00016152" w:rsidRDefault="004F16AE" w:rsidP="00DA0116">
      <w:pPr>
        <w:jc w:val="both"/>
        <w:rPr>
          <w:rFonts w:cstheme="minorHAnsi"/>
          <w:lang w:val="en-US"/>
        </w:rPr>
      </w:pPr>
    </w:p>
    <w:p w14:paraId="325292B6" w14:textId="77777777" w:rsidR="00CC3843" w:rsidRPr="00016152" w:rsidRDefault="00CC3843" w:rsidP="00DA0116">
      <w:pPr>
        <w:jc w:val="both"/>
        <w:rPr>
          <w:rFonts w:cstheme="minorHAnsi"/>
          <w:lang w:val="en-US"/>
        </w:rPr>
      </w:pPr>
    </w:p>
    <w:p w14:paraId="127B14FF" w14:textId="77777777" w:rsidR="004F16AE" w:rsidRPr="00016152" w:rsidRDefault="004F16AE" w:rsidP="00DA0116">
      <w:pPr>
        <w:jc w:val="both"/>
        <w:rPr>
          <w:rFonts w:cstheme="minorHAnsi"/>
          <w:b/>
          <w:lang w:val="en-US"/>
        </w:rPr>
      </w:pPr>
      <w:r w:rsidRPr="00016152">
        <w:rPr>
          <w:rFonts w:cstheme="minorHAnsi"/>
          <w:b/>
          <w:lang w:val="en-US"/>
        </w:rPr>
        <w:t>Key words</w:t>
      </w:r>
    </w:p>
    <w:p w14:paraId="16E12606" w14:textId="53E373C1" w:rsidR="00726F24" w:rsidRPr="00016152" w:rsidRDefault="00CC3843" w:rsidP="00DA0116">
      <w:pPr>
        <w:jc w:val="both"/>
        <w:rPr>
          <w:rFonts w:cstheme="minorHAnsi"/>
          <w:lang w:val="en-US"/>
        </w:rPr>
      </w:pPr>
      <w:r w:rsidRPr="00016152">
        <w:rPr>
          <w:rFonts w:cstheme="minorHAnsi"/>
          <w:lang w:val="en-US"/>
        </w:rPr>
        <w:t>Epidemiology, observational, bias, cohorts</w:t>
      </w:r>
    </w:p>
    <w:p w14:paraId="47CE15BD" w14:textId="77777777" w:rsidR="00CC3843" w:rsidRPr="00016152" w:rsidRDefault="00CC3843" w:rsidP="00DA0116">
      <w:pPr>
        <w:jc w:val="both"/>
        <w:rPr>
          <w:rFonts w:cstheme="minorHAnsi"/>
          <w:lang w:val="en-US"/>
        </w:rPr>
      </w:pPr>
    </w:p>
    <w:p w14:paraId="25FDC386" w14:textId="6BC1EA1C" w:rsidR="00B25625" w:rsidRPr="00016152" w:rsidRDefault="00726F24" w:rsidP="00DA0116">
      <w:pPr>
        <w:jc w:val="both"/>
        <w:rPr>
          <w:rFonts w:cstheme="minorHAnsi"/>
          <w:b/>
        </w:rPr>
      </w:pPr>
      <w:r w:rsidRPr="00016152">
        <w:rPr>
          <w:rFonts w:cstheme="minorHAnsi"/>
          <w:b/>
          <w:lang w:val="en-US"/>
        </w:rPr>
        <w:t>Abbreviations</w:t>
      </w:r>
    </w:p>
    <w:p w14:paraId="660D8110" w14:textId="77777777" w:rsidR="00A74792" w:rsidRPr="00224FEF" w:rsidRDefault="00A74792" w:rsidP="00DA0116">
      <w:pPr>
        <w:jc w:val="both"/>
        <w:rPr>
          <w:rFonts w:cstheme="minorHAnsi"/>
          <w:lang w:val="en-US"/>
        </w:rPr>
      </w:pPr>
    </w:p>
    <w:p w14:paraId="1342B7F6" w14:textId="6222A47F" w:rsidR="00A74792" w:rsidRPr="00016152" w:rsidRDefault="00A74792" w:rsidP="00DA0116">
      <w:pPr>
        <w:jc w:val="both"/>
        <w:rPr>
          <w:rFonts w:cstheme="minorHAnsi"/>
          <w:lang w:val="en-US"/>
        </w:rPr>
        <w:sectPr w:rsidR="00A74792" w:rsidRPr="00016152" w:rsidSect="00DA0116">
          <w:footerReference w:type="even" r:id="rId8"/>
          <w:footerReference w:type="default" r:id="rId9"/>
          <w:pgSz w:w="11900" w:h="16840"/>
          <w:pgMar w:top="1701" w:right="1134" w:bottom="1701" w:left="1134" w:header="708" w:footer="708" w:gutter="0"/>
          <w:lnNumType w:countBy="1" w:restart="continuous"/>
          <w:cols w:space="708"/>
          <w:docGrid w:linePitch="360"/>
        </w:sectPr>
      </w:pPr>
    </w:p>
    <w:p w14:paraId="01980866" w14:textId="77777777" w:rsidR="004C3BD4" w:rsidRPr="00016152" w:rsidRDefault="004C3BD4" w:rsidP="00DA0116">
      <w:pPr>
        <w:pStyle w:val="Heading1"/>
        <w:jc w:val="both"/>
        <w:rPr>
          <w:rFonts w:asciiTheme="minorHAnsi" w:hAnsiTheme="minorHAnsi" w:cstheme="minorHAnsi"/>
        </w:rPr>
      </w:pPr>
      <w:r w:rsidRPr="00016152">
        <w:rPr>
          <w:rFonts w:asciiTheme="minorHAnsi" w:hAnsiTheme="minorHAnsi" w:cstheme="minorHAnsi"/>
        </w:rPr>
        <w:lastRenderedPageBreak/>
        <w:t>Introduction</w:t>
      </w:r>
    </w:p>
    <w:p w14:paraId="72B7D8F4" w14:textId="77777777" w:rsidR="00726F24" w:rsidRPr="00016152" w:rsidRDefault="00726F24" w:rsidP="00DA0116">
      <w:pPr>
        <w:jc w:val="both"/>
        <w:rPr>
          <w:rFonts w:cstheme="minorHAnsi"/>
          <w:lang w:val="en-US"/>
        </w:rPr>
      </w:pPr>
    </w:p>
    <w:p w14:paraId="63EA0401" w14:textId="616E42F0" w:rsidR="005E4C1E" w:rsidRPr="004E12C1" w:rsidRDefault="005E4C1E" w:rsidP="00DA0116">
      <w:pPr>
        <w:jc w:val="both"/>
        <w:rPr>
          <w:rFonts w:cstheme="minorHAnsi"/>
          <w:lang w:val="en-US"/>
        </w:rPr>
      </w:pPr>
      <w:r w:rsidRPr="004E12C1">
        <w:rPr>
          <w:rFonts w:cstheme="minorHAnsi"/>
          <w:lang w:val="en-US"/>
        </w:rPr>
        <w:t xml:space="preserve">The criterion standard for demonstrating the efficacy of a clinical intervention is the randomized clinical trial (RCT). Randomization supports equal distribution of known as well as unknown confounders, and therefore the relationship between the intervention and the outcome may be considered causal. Nevertheless, RCTs have limitations such as cost and cohort selection, </w:t>
      </w:r>
      <w:r w:rsidR="0014642B" w:rsidRPr="004E12C1">
        <w:rPr>
          <w:rFonts w:cstheme="minorHAnsi"/>
          <w:lang w:val="en-US"/>
        </w:rPr>
        <w:t xml:space="preserve">and data from such trials are not available </w:t>
      </w:r>
      <w:r w:rsidRPr="004E12C1">
        <w:rPr>
          <w:rFonts w:cstheme="minorHAnsi"/>
          <w:lang w:val="en-US"/>
        </w:rPr>
        <w:t xml:space="preserve">to </w:t>
      </w:r>
      <w:r w:rsidR="0014642B" w:rsidRPr="004E12C1">
        <w:rPr>
          <w:rFonts w:cstheme="minorHAnsi"/>
          <w:lang w:val="en-US"/>
        </w:rPr>
        <w:t xml:space="preserve">provide evidence for </w:t>
      </w:r>
      <w:r w:rsidRPr="004E12C1">
        <w:rPr>
          <w:rFonts w:cstheme="minorHAnsi"/>
          <w:lang w:val="en-US"/>
        </w:rPr>
        <w:t xml:space="preserve">the majority of clinical decisions. </w:t>
      </w:r>
      <w:r w:rsidR="00E20CC2" w:rsidRPr="004E12C1">
        <w:rPr>
          <w:rFonts w:cstheme="minorHAnsi"/>
          <w:lang w:val="en-US"/>
        </w:rPr>
        <w:t>Most of recommendations in international cardiology guidelines are not based on randomised trials and there appears no improvement over the last 10 years</w:t>
      </w:r>
      <w:r w:rsidR="00FC5C50" w:rsidRPr="00224FEF">
        <w:rPr>
          <w:rFonts w:cstheme="minorHAnsi"/>
          <w:lang w:val="en-US"/>
        </w:rPr>
        <w:fldChar w:fldCharType="begin"/>
      </w:r>
      <w:r w:rsidR="00AE0F69" w:rsidRPr="004E12C1">
        <w:rPr>
          <w:rFonts w:cstheme="minorHAnsi"/>
          <w:lang w:val="en-US"/>
        </w:rPr>
        <w:instrText xml:space="preserve"> ADDIN EN.CITE &lt;EndNote&gt;&lt;Cite&gt;&lt;Author&gt;Faranoff&lt;/Author&gt;&lt;Year&gt;2019&lt;/Year&gt;&lt;RecNum&gt;163&lt;/RecNum&gt;&lt;DisplayText&gt;[1]&lt;/DisplayText&gt;&lt;record&gt;&lt;rec-number&gt;163&lt;/rec-number&gt;&lt;foreign-keys&gt;&lt;key app="EN" db-id="tzr2dte042xs95e9e5f50d9vdws5s0dws5as" timestamp="1554889176"&gt;163&lt;/key&gt;&lt;/foreign-keys&gt;&lt;ref-type name="Journal Article"&gt;17&lt;/ref-type&gt;&lt;contributors&gt;&lt;authors&gt;&lt;author&gt;Faranoff, A.C.&lt;/author&gt;&lt;author&gt;Califf, R.M.&lt;/author&gt;&lt;author&gt;Windecker, S.&lt;/author&gt;&lt;author&gt;Smitch, S.C.&lt;/author&gt;&lt;author&gt;Lopes, R.D.&lt;/author&gt;&lt;/authors&gt;&lt;/contributors&gt;&lt;titles&gt;&lt;title&gt;Levels of Evidence Supporting American College of Cardiology/American Heart Association and European Society of Cardiology Guidelines, 2008-2018&lt;/title&gt;&lt;secondary-title&gt;JAMA&lt;/secondary-title&gt;&lt;/titles&gt;&lt;periodical&gt;&lt;full-title&gt;JAMA&lt;/full-title&gt;&lt;/periodical&gt;&lt;pages&gt;1069-1080&lt;/pages&gt;&lt;volume&gt;321&lt;/volume&gt;&lt;number&gt;11&lt;/number&gt;&lt;dates&gt;&lt;year&gt;2019&lt;/year&gt;&lt;/dates&gt;&lt;urls&gt;&lt;/urls&gt;&lt;/record&gt;&lt;/Cite&gt;&lt;/EndNote&gt;</w:instrText>
      </w:r>
      <w:r w:rsidR="00FC5C50" w:rsidRPr="00016152">
        <w:rPr>
          <w:rFonts w:cstheme="minorHAnsi"/>
          <w:lang w:val="en-US"/>
        </w:rPr>
        <w:fldChar w:fldCharType="separate"/>
      </w:r>
      <w:r w:rsidR="00FC5C50" w:rsidRPr="004E12C1">
        <w:rPr>
          <w:rFonts w:cstheme="minorHAnsi"/>
          <w:noProof/>
          <w:lang w:val="en-US"/>
        </w:rPr>
        <w:t>[1]</w:t>
      </w:r>
      <w:r w:rsidR="00FC5C50" w:rsidRPr="00224FEF">
        <w:rPr>
          <w:rFonts w:cstheme="minorHAnsi"/>
          <w:lang w:val="en-US"/>
        </w:rPr>
        <w:fldChar w:fldCharType="end"/>
      </w:r>
      <w:r w:rsidR="00E20CC2" w:rsidRPr="004E12C1">
        <w:rPr>
          <w:rFonts w:cstheme="minorHAnsi"/>
          <w:lang w:val="en-US"/>
        </w:rPr>
        <w:t>.</w:t>
      </w:r>
    </w:p>
    <w:p w14:paraId="23A887C3" w14:textId="77777777" w:rsidR="005E4C1E" w:rsidRPr="004E12C1" w:rsidRDefault="005E4C1E" w:rsidP="00DA0116">
      <w:pPr>
        <w:jc w:val="both"/>
        <w:rPr>
          <w:rFonts w:cstheme="minorHAnsi"/>
          <w:lang w:val="en-US"/>
        </w:rPr>
      </w:pPr>
    </w:p>
    <w:p w14:paraId="5778232A" w14:textId="42771167" w:rsidR="005E4C1E" w:rsidRPr="004E12C1" w:rsidRDefault="005E4C1E" w:rsidP="00DA0116">
      <w:pPr>
        <w:jc w:val="both"/>
        <w:rPr>
          <w:rFonts w:cstheme="minorHAnsi"/>
          <w:lang w:val="en-US"/>
        </w:rPr>
      </w:pPr>
      <w:r w:rsidRPr="004E12C1">
        <w:rPr>
          <w:rFonts w:cstheme="minorHAnsi"/>
          <w:lang w:val="en-US"/>
        </w:rPr>
        <w:t>For many clinical scenarios, observational data may be the highest level of evidence available</w:t>
      </w:r>
      <w:r w:rsidR="00FC5C50" w:rsidRPr="00224FEF">
        <w:rPr>
          <w:rFonts w:cstheme="minorHAnsi"/>
          <w:lang w:val="en-US"/>
        </w:rPr>
        <w:fldChar w:fldCharType="begin"/>
      </w:r>
      <w:r w:rsidR="00AE0F69" w:rsidRPr="004E12C1">
        <w:rPr>
          <w:rFonts w:cstheme="minorHAnsi"/>
          <w:lang w:val="en-US"/>
        </w:rPr>
        <w:instrText xml:space="preserve"> ADDIN EN.CITE &lt;EndNote&gt;&lt;Cite&gt;&lt;Author&gt;Frieden&lt;/Author&gt;&lt;Year&gt;2017&lt;/Year&gt;&lt;RecNum&gt;164&lt;/RecNum&gt;&lt;DisplayText&gt;[2]&lt;/DisplayText&gt;&lt;record&gt;&lt;rec-number&gt;164&lt;/rec-number&gt;&lt;foreign-keys&gt;&lt;key app="EN" db-id="tzr2dte042xs95e9e5f50d9vdws5s0dws5as" timestamp="1554889470"&gt;164&lt;/key&gt;&lt;/foreign-keys&gt;&lt;ref-type name="Journal Article"&gt;17&lt;/ref-type&gt;&lt;contributors&gt;&lt;authors&gt;&lt;author&gt;Frieden, T. R.&lt;/author&gt;&lt;/authors&gt;&lt;/contributors&gt;&lt;auth-address&gt;From Atlanta, GA. The author is the former director of the Centers for Disease Control and Prevention.&lt;/auth-address&gt;&lt;titles&gt;&lt;title&gt;Evidence for Health Decision Making - Beyond Randomized, Controlled Trials&lt;/title&gt;&lt;secondary-title&gt;N Engl J Med&lt;/secondary-title&gt;&lt;/titles&gt;&lt;periodical&gt;&lt;full-title&gt;N Engl J Med&lt;/full-title&gt;&lt;/periodical&gt;&lt;pages&gt;465-475&lt;/pages&gt;&lt;volume&gt;377&lt;/volume&gt;&lt;number&gt;5&lt;/number&gt;&lt;edition&gt;2017/08/03&lt;/edition&gt;&lt;keywords&gt;&lt;keyword&gt;*Clinical Studies as Topic&lt;/keyword&gt;&lt;keyword&gt;Decision Making&lt;/keyword&gt;&lt;keyword&gt;Directly Observed Therapy&lt;/keyword&gt;&lt;keyword&gt;*Epidemiologic Studies&lt;/keyword&gt;&lt;keyword&gt;Evidence-Based Medicine&lt;/keyword&gt;&lt;keyword&gt;Humans&lt;/keyword&gt;&lt;keyword&gt;Influenza Vaccines&lt;/keyword&gt;&lt;keyword&gt;*Randomized Controlled Trials as Topic&lt;/keyword&gt;&lt;keyword&gt;*Research Design&lt;/keyword&gt;&lt;keyword&gt;Sodium, Dietary/adverse effects&lt;/keyword&gt;&lt;/keywords&gt;&lt;dates&gt;&lt;year&gt;2017&lt;/year&gt;&lt;pub-dates&gt;&lt;date&gt;Aug 3&lt;/date&gt;&lt;/pub-dates&gt;&lt;/dates&gt;&lt;isbn&gt;1533-4406 (Electronic)&amp;#xD;0028-4793 (Linking)&lt;/isbn&gt;&lt;accession-num&gt;28767357&lt;/accession-num&gt;&lt;urls&gt;&lt;related-urls&gt;&lt;url&gt;https://www.ncbi.nlm.nih.gov/pubmed/28767357&lt;/url&gt;&lt;/related-urls&gt;&lt;/urls&gt;&lt;electronic-resource-num&gt;10.1056/NEJMra1614394&lt;/electronic-resource-num&gt;&lt;/record&gt;&lt;/Cite&gt;&lt;/EndNote&gt;</w:instrText>
      </w:r>
      <w:r w:rsidR="00FC5C50" w:rsidRPr="00016152">
        <w:rPr>
          <w:rFonts w:cstheme="minorHAnsi"/>
          <w:lang w:val="en-US"/>
        </w:rPr>
        <w:fldChar w:fldCharType="separate"/>
      </w:r>
      <w:r w:rsidR="00FC5C50" w:rsidRPr="004E12C1">
        <w:rPr>
          <w:rFonts w:cstheme="minorHAnsi"/>
          <w:noProof/>
          <w:lang w:val="en-US"/>
        </w:rPr>
        <w:t>[2]</w:t>
      </w:r>
      <w:r w:rsidR="00FC5C50" w:rsidRPr="00224FEF">
        <w:rPr>
          <w:rFonts w:cstheme="minorHAnsi"/>
          <w:lang w:val="en-US"/>
        </w:rPr>
        <w:fldChar w:fldCharType="end"/>
      </w:r>
      <w:r w:rsidRPr="004E12C1">
        <w:rPr>
          <w:rFonts w:cstheme="minorHAnsi"/>
          <w:lang w:val="en-US"/>
        </w:rPr>
        <w:t xml:space="preserve">.  Observational data can also be of particular use in evaluating care delivery, and effectiveness and safety of care in clinical practice. However, observational studies also carry significant limitations, especially when applied to therapeutic interventions (i.e. trying to determine </w:t>
      </w:r>
      <w:r w:rsidR="0014642B" w:rsidRPr="004E12C1">
        <w:rPr>
          <w:rFonts w:cstheme="minorHAnsi"/>
          <w:lang w:val="en-US"/>
        </w:rPr>
        <w:t>effectiveness</w:t>
      </w:r>
      <w:r w:rsidRPr="004E12C1">
        <w:rPr>
          <w:rFonts w:cstheme="minorHAnsi"/>
          <w:lang w:val="en-US"/>
        </w:rPr>
        <w:t>). Observational data is subject to underlying biases such as selection</w:t>
      </w:r>
      <w:r w:rsidR="00CC4F2B" w:rsidRPr="004E12C1">
        <w:rPr>
          <w:rFonts w:cstheme="minorHAnsi"/>
          <w:lang w:val="en-US"/>
        </w:rPr>
        <w:t xml:space="preserve"> bias</w:t>
      </w:r>
      <w:r w:rsidRPr="004E12C1">
        <w:rPr>
          <w:rFonts w:cstheme="minorHAnsi"/>
          <w:lang w:val="en-US"/>
        </w:rPr>
        <w:t xml:space="preserve"> and </w:t>
      </w:r>
      <w:r w:rsidR="0014642B" w:rsidRPr="004E12C1">
        <w:rPr>
          <w:rFonts w:cstheme="minorHAnsi"/>
          <w:lang w:val="en-US"/>
        </w:rPr>
        <w:t>are</w:t>
      </w:r>
      <w:r w:rsidRPr="004E12C1">
        <w:rPr>
          <w:rFonts w:cstheme="minorHAnsi"/>
          <w:lang w:val="en-US"/>
        </w:rPr>
        <w:t xml:space="preserve"> prone to unmeasured confounding. In an overview, 25% of observational studies were contradicted when the findings were tested in a randomized design </w:t>
      </w:r>
      <w:r w:rsidRPr="00224FEF">
        <w:rPr>
          <w:rFonts w:cstheme="minorHAnsi"/>
          <w:lang w:val="en-US"/>
        </w:rPr>
        <w:fldChar w:fldCharType="begin"/>
      </w:r>
      <w:r w:rsidR="00AE0F69" w:rsidRPr="004E12C1">
        <w:rPr>
          <w:rFonts w:cstheme="minorHAnsi"/>
          <w:lang w:val="en-US"/>
        </w:rPr>
        <w:instrText xml:space="preserve"> ADDIN EN.CITE &lt;EndNote&gt;&lt;Cite&gt;&lt;Author&gt;Shikata&lt;/Author&gt;&lt;Year&gt;2006&lt;/Year&gt;&lt;RecNum&gt;7&lt;/RecNum&gt;&lt;DisplayText&gt;[3]&lt;/DisplayText&gt;&lt;record&gt;&lt;rec-number&gt;7&lt;/rec-number&gt;&lt;foreign-keys&gt;&lt;key app="EN" db-id="tzr2dte042xs95e9e5f50d9vdws5s0dws5as" timestamp="1526827582"&gt;7&lt;/key&gt;&lt;/foreign-keys&gt;&lt;ref-type name="Journal Article"&gt;17&lt;/ref-type&gt;&lt;contributors&gt;&lt;authors&gt;&lt;author&gt;Shikata, S.&lt;/author&gt;&lt;author&gt;Nakayama, T.&lt;/author&gt;&lt;author&gt;Noguchi, Y.&lt;/author&gt;&lt;author&gt;Taji, Y.&lt;/author&gt;&lt;author&gt;Yamagishi, H.&lt;/author&gt;&lt;/authors&gt;&lt;/contributors&gt;&lt;auth-address&gt;Department of Digestive Surgery, Kyoto Prefectural University of Medicine, Kyoto, Japan.&lt;/auth-address&gt;&lt;titles&gt;&lt;title&gt;Comparison of effects in randomized controlled trials with observational studies in digestive surgery&lt;/title&gt;&lt;secondary-title&gt;Ann Surg&lt;/secondary-title&gt;&lt;/titles&gt;&lt;periodical&gt;&lt;full-title&gt;Ann Surg&lt;/full-title&gt;&lt;/periodical&gt;&lt;pages&gt;668-76&lt;/pages&gt;&lt;volume&gt;244&lt;/volume&gt;&lt;number&gt;5&lt;/number&gt;&lt;edition&gt;2006/10/25&lt;/edition&gt;&lt;keywords&gt;&lt;keyword&gt;Digestive System Surgical Procedures/*standards&lt;/keyword&gt;&lt;keyword&gt;Humans&lt;/keyword&gt;&lt;keyword&gt;Observation/*methods&lt;/keyword&gt;&lt;keyword&gt;Randomized Controlled Trials as Topic/*methods&lt;/keyword&gt;&lt;keyword&gt;Retrospective Studies&lt;/keyword&gt;&lt;/keywords&gt;&lt;dates&gt;&lt;year&gt;2006&lt;/year&gt;&lt;pub-dates&gt;&lt;date&gt;Nov&lt;/date&gt;&lt;/pub-dates&gt;&lt;/dates&gt;&lt;isbn&gt;0003-4932 (Print)&amp;#xD;0003-4932 (Linking)&lt;/isbn&gt;&lt;accession-num&gt;17060757&lt;/accession-num&gt;&lt;urls&gt;&lt;related-urls&gt;&lt;url&gt;https://www.ncbi.nlm.nih.gov/pubmed/17060757&lt;/url&gt;&lt;/related-urls&gt;&lt;/urls&gt;&lt;custom2&gt;PMC1856609&lt;/custom2&gt;&lt;electronic-resource-num&gt;10.1097/01.sla.0000225356.04304.bc&lt;/electronic-resource-num&gt;&lt;/record&gt;&lt;/Cite&gt;&lt;/EndNote&gt;</w:instrText>
      </w:r>
      <w:r w:rsidRPr="00016152">
        <w:rPr>
          <w:rFonts w:cstheme="minorHAnsi"/>
          <w:lang w:val="en-US"/>
        </w:rPr>
        <w:fldChar w:fldCharType="separate"/>
      </w:r>
      <w:r w:rsidR="00FC5C50" w:rsidRPr="004E12C1">
        <w:rPr>
          <w:rFonts w:cstheme="minorHAnsi"/>
          <w:noProof/>
          <w:lang w:val="en-US"/>
        </w:rPr>
        <w:t>[3]</w:t>
      </w:r>
      <w:r w:rsidRPr="00224FEF">
        <w:rPr>
          <w:rFonts w:cstheme="minorHAnsi"/>
          <w:lang w:val="en-US"/>
        </w:rPr>
        <w:fldChar w:fldCharType="end"/>
      </w:r>
      <w:r w:rsidRPr="004E12C1">
        <w:rPr>
          <w:rFonts w:cstheme="minorHAnsi"/>
          <w:lang w:val="en-US"/>
        </w:rPr>
        <w:t xml:space="preserve">. </w:t>
      </w:r>
      <w:r w:rsidR="00CC4F2B" w:rsidRPr="004E12C1">
        <w:rPr>
          <w:rFonts w:cstheme="minorHAnsi"/>
          <w:lang w:val="en-US"/>
        </w:rPr>
        <w:t>O</w:t>
      </w:r>
      <w:r w:rsidRPr="004E12C1">
        <w:rPr>
          <w:rFonts w:cstheme="minorHAnsi"/>
          <w:lang w:val="en-US"/>
        </w:rPr>
        <w:t>ver the last decade</w:t>
      </w:r>
      <w:r w:rsidR="00CC4F2B" w:rsidRPr="004E12C1">
        <w:rPr>
          <w:rFonts w:cstheme="minorHAnsi"/>
          <w:lang w:val="en-US"/>
        </w:rPr>
        <w:t xml:space="preserve"> there has been an </w:t>
      </w:r>
      <w:r w:rsidRPr="004E12C1">
        <w:rPr>
          <w:rFonts w:cstheme="minorHAnsi"/>
          <w:lang w:val="en-US"/>
        </w:rPr>
        <w:t>exponential growth of observational data (e.g. from electronic health records, clinical registries, and other sources)</w:t>
      </w:r>
      <w:r w:rsidR="002C124B" w:rsidRPr="004E12C1">
        <w:rPr>
          <w:rFonts w:cstheme="minorHAnsi"/>
          <w:lang w:val="en-US"/>
        </w:rPr>
        <w:t>. This has been</w:t>
      </w:r>
      <w:r w:rsidRPr="004E12C1">
        <w:rPr>
          <w:rFonts w:cstheme="minorHAnsi"/>
          <w:lang w:val="en-US"/>
        </w:rPr>
        <w:t xml:space="preserve"> coupled with advances in the conduct and interpretation of observational studies to minimize these issues and guidelines/checklists have been developed for the conduct of observational studies (</w:t>
      </w:r>
      <w:hyperlink r:id="rId10" w:history="1">
        <w:r w:rsidRPr="004E12C1">
          <w:rPr>
            <w:rStyle w:val="Hyperlink"/>
            <w:rFonts w:cstheme="minorHAnsi"/>
            <w:lang w:val="en-US"/>
          </w:rPr>
          <w:t>https://www.strobe-statement.org</w:t>
        </w:r>
      </w:hyperlink>
      <w:r w:rsidRPr="004E12C1">
        <w:rPr>
          <w:rFonts w:cstheme="minorHAnsi"/>
          <w:lang w:val="en-US"/>
        </w:rPr>
        <w:t xml:space="preserve">).  In parallel, there is tremendous interest in utilizing observational, or ‘real world’ data to inform clinical care. </w:t>
      </w:r>
    </w:p>
    <w:p w14:paraId="36E9E58A" w14:textId="77777777" w:rsidR="005E4C1E" w:rsidRPr="004E12C1" w:rsidRDefault="005E4C1E" w:rsidP="00DA0116">
      <w:pPr>
        <w:jc w:val="both"/>
        <w:rPr>
          <w:rFonts w:cstheme="minorHAnsi"/>
          <w:lang w:val="en-US"/>
        </w:rPr>
      </w:pPr>
    </w:p>
    <w:p w14:paraId="4617AC75" w14:textId="77777777" w:rsidR="005E4C1E" w:rsidRPr="004E12C1" w:rsidRDefault="005E4C1E" w:rsidP="00DA0116">
      <w:pPr>
        <w:jc w:val="both"/>
        <w:rPr>
          <w:rFonts w:cstheme="minorHAnsi"/>
          <w:lang w:val="en-US"/>
        </w:rPr>
      </w:pPr>
      <w:r w:rsidRPr="004E12C1">
        <w:rPr>
          <w:rFonts w:cstheme="minorHAnsi"/>
          <w:color w:val="000000" w:themeColor="text1"/>
          <w:lang w:eastAsia="en-GB"/>
        </w:rPr>
        <w:t xml:space="preserve">In recognizing these issues, </w:t>
      </w:r>
      <w:r w:rsidRPr="004E12C1">
        <w:rPr>
          <w:rFonts w:cstheme="minorHAnsi"/>
          <w:color w:val="000000" w:themeColor="text1"/>
        </w:rPr>
        <w:t xml:space="preserve">European Heart Rhythm Association (EHRA), with additional contributions from Heart Rhythm Society (HRS), Asia Pacific Heart Rhythm Society (APHRS) and the Latin America Heart Rhythm Society (HRS) proposed a position document describing </w:t>
      </w:r>
      <w:r w:rsidRPr="004E12C1">
        <w:rPr>
          <w:rFonts w:cstheme="minorHAnsi"/>
          <w:lang w:val="en-US"/>
        </w:rPr>
        <w:t xml:space="preserve">contemporary techniques for optimal conduct and presentation of observational studies. An additional aim was to provide recommendations to encourage implementation of new designs.  </w:t>
      </w:r>
    </w:p>
    <w:p w14:paraId="153FEFBB" w14:textId="102C5F5D" w:rsidR="005E4C1E" w:rsidRPr="004E12C1" w:rsidRDefault="005E4C1E" w:rsidP="00DA0116">
      <w:pPr>
        <w:jc w:val="both"/>
        <w:rPr>
          <w:rFonts w:cstheme="minorHAnsi"/>
          <w:color w:val="000000" w:themeColor="text1"/>
          <w:lang w:eastAsia="en-GB"/>
        </w:rPr>
      </w:pPr>
      <w:r w:rsidRPr="004E12C1">
        <w:rPr>
          <w:rFonts w:cstheme="minorHAnsi"/>
          <w:lang w:val="en-US"/>
        </w:rPr>
        <w:lastRenderedPageBreak/>
        <w:t>This review first describes the usual data sources for observational studies, reviews common and important techniques, overviews the proper interpretation of results, and finally makes appropriate recommendations</w:t>
      </w:r>
      <w:r w:rsidRPr="004E12C1">
        <w:rPr>
          <w:rFonts w:cstheme="minorHAnsi"/>
          <w:color w:val="000000" w:themeColor="text1"/>
          <w:lang w:eastAsia="en-GB"/>
        </w:rPr>
        <w:t xml:space="preserve"> regarding the design, conduct, and interpretation of observational data. </w:t>
      </w:r>
      <w:r w:rsidR="00972C32" w:rsidRPr="004E12C1">
        <w:rPr>
          <w:rFonts w:cstheme="minorHAnsi"/>
          <w:color w:val="000000" w:themeColor="text1"/>
          <w:lang w:eastAsia="en-GB"/>
        </w:rPr>
        <w:t>The intended reader is the clinical cardiologist that wishes to get an overview of current methodology. It is hoped that it will aid the discussion between clinicians and cardiologists. It has been attempted to cover briefly the most used current methods with focus on more recent methodology. It is a very large area that is covered and therefore many details are not touched in this overview.</w:t>
      </w:r>
    </w:p>
    <w:p w14:paraId="704D5E6C" w14:textId="77777777" w:rsidR="00726F24" w:rsidRPr="00016152" w:rsidRDefault="00726F24" w:rsidP="00DA0116">
      <w:pPr>
        <w:shd w:val="clear" w:color="auto" w:fill="FFFFFF"/>
        <w:jc w:val="both"/>
        <w:rPr>
          <w:rFonts w:cstheme="minorHAnsi"/>
          <w:color w:val="000000" w:themeColor="text1"/>
          <w:lang w:eastAsia="en-GB"/>
        </w:rPr>
      </w:pPr>
    </w:p>
    <w:p w14:paraId="632C4314" w14:textId="6E047C63" w:rsidR="00726F24" w:rsidRPr="00016152" w:rsidRDefault="00726F24" w:rsidP="00DA0116">
      <w:pPr>
        <w:pStyle w:val="Heading1"/>
        <w:jc w:val="both"/>
        <w:rPr>
          <w:rFonts w:asciiTheme="minorHAnsi" w:hAnsiTheme="minorHAnsi" w:cstheme="minorHAnsi"/>
        </w:rPr>
      </w:pPr>
      <w:bookmarkStart w:id="1" w:name="_Toc515874504"/>
      <w:r w:rsidRPr="00016152">
        <w:rPr>
          <w:rFonts w:asciiTheme="minorHAnsi" w:hAnsiTheme="minorHAnsi" w:cstheme="minorHAnsi"/>
        </w:rPr>
        <w:t>Evidence Review</w:t>
      </w:r>
      <w:bookmarkEnd w:id="1"/>
    </w:p>
    <w:p w14:paraId="34163B32" w14:textId="0C5FF93B" w:rsidR="00726F24" w:rsidRPr="00016152" w:rsidRDefault="00726F24" w:rsidP="00DA0116">
      <w:pPr>
        <w:jc w:val="both"/>
        <w:rPr>
          <w:rFonts w:cstheme="minorHAnsi"/>
          <w:color w:val="000000" w:themeColor="text1"/>
        </w:rPr>
      </w:pPr>
      <w:r w:rsidRPr="00016152">
        <w:rPr>
          <w:rFonts w:cstheme="minorHAnsi"/>
          <w:color w:val="000000" w:themeColor="text1"/>
        </w:rPr>
        <w:t xml:space="preserve">This document was prepared by the Task Force with representation from EHRA, </w:t>
      </w:r>
      <w:r w:rsidR="008C7BC2" w:rsidRPr="00016152">
        <w:rPr>
          <w:rFonts w:cstheme="minorHAnsi"/>
          <w:color w:val="000000" w:themeColor="text1"/>
        </w:rPr>
        <w:t>w</w:t>
      </w:r>
      <w:r w:rsidRPr="00016152">
        <w:rPr>
          <w:rFonts w:cstheme="minorHAnsi"/>
          <w:color w:val="000000" w:themeColor="text1"/>
        </w:rPr>
        <w:t xml:space="preserve">ith additional contributions from HRS, APHRS, LAHRS and CASSA, and </w:t>
      </w:r>
      <w:r w:rsidR="002A25D0" w:rsidRPr="00016152">
        <w:rPr>
          <w:rFonts w:cstheme="minorHAnsi"/>
          <w:color w:val="000000" w:themeColor="text1"/>
        </w:rPr>
        <w:t xml:space="preserve">has been </w:t>
      </w:r>
      <w:r w:rsidRPr="00016152">
        <w:rPr>
          <w:rFonts w:cstheme="minorHAnsi"/>
          <w:color w:val="000000" w:themeColor="text1"/>
        </w:rPr>
        <w:t xml:space="preserve">peer-reviewed by official external reviewers representing all these bodies. </w:t>
      </w:r>
      <w:r w:rsidR="002A25D0" w:rsidRPr="00016152">
        <w:rPr>
          <w:rFonts w:cstheme="minorHAnsi"/>
          <w:color w:val="000000" w:themeColor="text1"/>
        </w:rPr>
        <w:t xml:space="preserve">A </w:t>
      </w:r>
      <w:r w:rsidRPr="00016152">
        <w:rPr>
          <w:rFonts w:cstheme="minorHAnsi"/>
          <w:color w:val="000000" w:themeColor="text1"/>
        </w:rPr>
        <w:t>detailed literature review</w:t>
      </w:r>
      <w:r w:rsidR="002A25D0" w:rsidRPr="00016152">
        <w:rPr>
          <w:rFonts w:cstheme="minorHAnsi"/>
          <w:color w:val="000000" w:themeColor="text1"/>
        </w:rPr>
        <w:t xml:space="preserve"> was </w:t>
      </w:r>
      <w:r w:rsidR="002C124B" w:rsidRPr="00016152">
        <w:rPr>
          <w:rFonts w:cstheme="minorHAnsi"/>
          <w:color w:val="000000" w:themeColor="text1"/>
        </w:rPr>
        <w:t>conducted</w:t>
      </w:r>
      <w:r w:rsidRPr="00016152">
        <w:rPr>
          <w:rFonts w:cstheme="minorHAnsi"/>
          <w:color w:val="000000" w:themeColor="text1"/>
        </w:rPr>
        <w:t xml:space="preserve">, weighing the strength of evidence for or against a specific treatment or procedure, and </w:t>
      </w:r>
      <w:r w:rsidR="002A25D0" w:rsidRPr="00016152">
        <w:rPr>
          <w:rFonts w:cstheme="minorHAnsi"/>
          <w:color w:val="000000" w:themeColor="text1"/>
        </w:rPr>
        <w:t xml:space="preserve">where data exist </w:t>
      </w:r>
      <w:r w:rsidRPr="00016152">
        <w:rPr>
          <w:rFonts w:cstheme="minorHAnsi"/>
          <w:color w:val="000000" w:themeColor="text1"/>
        </w:rPr>
        <w:t xml:space="preserve">including estimates of expected health outcomes. </w:t>
      </w:r>
    </w:p>
    <w:p w14:paraId="53E9BA57" w14:textId="77777777" w:rsidR="00726F24" w:rsidRPr="00016152" w:rsidRDefault="00726F24" w:rsidP="00DA0116">
      <w:pPr>
        <w:jc w:val="both"/>
        <w:rPr>
          <w:rFonts w:cstheme="minorHAnsi"/>
          <w:color w:val="000000" w:themeColor="text1"/>
        </w:rPr>
      </w:pPr>
    </w:p>
    <w:p w14:paraId="489E78E4" w14:textId="69DCF667" w:rsidR="00726F24" w:rsidRPr="00016152" w:rsidRDefault="00726F24" w:rsidP="00DA0116">
      <w:pPr>
        <w:jc w:val="both"/>
        <w:rPr>
          <w:rFonts w:cstheme="minorHAnsi"/>
          <w:color w:val="000000" w:themeColor="text1"/>
        </w:rPr>
      </w:pPr>
      <w:r w:rsidRPr="00016152">
        <w:rPr>
          <w:rFonts w:cstheme="minorHAnsi"/>
          <w:color w:val="000000" w:themeColor="text1"/>
        </w:rPr>
        <w:t xml:space="preserve">We </w:t>
      </w:r>
      <w:r w:rsidR="002D6DE9" w:rsidRPr="00016152">
        <w:rPr>
          <w:rFonts w:cstheme="minorHAnsi"/>
          <w:color w:val="000000" w:themeColor="text1"/>
        </w:rPr>
        <w:t>have used</w:t>
      </w:r>
      <w:r w:rsidRPr="00016152">
        <w:rPr>
          <w:rFonts w:cstheme="minorHAnsi"/>
          <w:color w:val="000000" w:themeColor="text1"/>
        </w:rPr>
        <w:t xml:space="preserve"> </w:t>
      </w:r>
      <w:r w:rsidR="002D6DE9" w:rsidRPr="00016152">
        <w:rPr>
          <w:rFonts w:cstheme="minorHAnsi"/>
          <w:color w:val="000000" w:themeColor="text1"/>
        </w:rPr>
        <w:t>a simple</w:t>
      </w:r>
      <w:r w:rsidRPr="00016152">
        <w:rPr>
          <w:rFonts w:cstheme="minorHAnsi"/>
          <w:color w:val="000000" w:themeColor="text1"/>
        </w:rPr>
        <w:t xml:space="preserve"> and user-friendly system of </w:t>
      </w:r>
      <w:r w:rsidR="002D6DE9" w:rsidRPr="00016152">
        <w:rPr>
          <w:rFonts w:cstheme="minorHAnsi"/>
          <w:color w:val="000000" w:themeColor="text1"/>
        </w:rPr>
        <w:t xml:space="preserve">grading recommendations </w:t>
      </w:r>
      <w:r w:rsidRPr="00016152">
        <w:rPr>
          <w:rFonts w:cstheme="minorHAnsi"/>
          <w:color w:val="000000" w:themeColor="text1"/>
        </w:rPr>
        <w:t>using ‘coloured hearts’ (</w:t>
      </w:r>
      <w:r w:rsidRPr="00016152">
        <w:rPr>
          <w:rFonts w:cstheme="minorHAnsi"/>
          <w:color w:val="000000" w:themeColor="text1"/>
          <w:highlight w:val="yellow"/>
        </w:rPr>
        <w:t>Table 1</w:t>
      </w:r>
      <w:r w:rsidRPr="00016152">
        <w:rPr>
          <w:rFonts w:cstheme="minorHAnsi"/>
          <w:color w:val="000000" w:themeColor="text1"/>
        </w:rPr>
        <w:t xml:space="preserve">). This EHRA grading of consensus statements does not </w:t>
      </w:r>
      <w:r w:rsidR="002D6DE9" w:rsidRPr="00016152">
        <w:rPr>
          <w:rFonts w:cstheme="minorHAnsi"/>
          <w:color w:val="000000" w:themeColor="text1"/>
        </w:rPr>
        <w:t xml:space="preserve">use </w:t>
      </w:r>
      <w:r w:rsidRPr="00016152">
        <w:rPr>
          <w:rFonts w:cstheme="minorHAnsi"/>
          <w:color w:val="000000" w:themeColor="text1"/>
        </w:rPr>
        <w:t>separate definitions of the level of evidence. This categorization, used for consensus statements, must not be considered as directly similar to that used for official society guideline recommendations, which apply a classification (Class I-III) and level of evidence (A, B and C) to recommendations used in official guidelines.</w:t>
      </w:r>
    </w:p>
    <w:p w14:paraId="0290A224" w14:textId="77777777" w:rsidR="00726F24" w:rsidRPr="00016152" w:rsidRDefault="00726F24" w:rsidP="00DA0116">
      <w:pPr>
        <w:jc w:val="both"/>
        <w:rPr>
          <w:rFonts w:cstheme="minorHAnsi"/>
          <w:color w:val="000000" w:themeColor="text1"/>
        </w:rPr>
      </w:pPr>
    </w:p>
    <w:p w14:paraId="7623B617" w14:textId="24DB6659" w:rsidR="00C02D44" w:rsidRPr="00016152" w:rsidRDefault="00C02D44" w:rsidP="00DA0116">
      <w:pPr>
        <w:jc w:val="both"/>
        <w:rPr>
          <w:rFonts w:cstheme="minorHAnsi"/>
          <w:color w:val="000000" w:themeColor="text1"/>
        </w:rPr>
      </w:pPr>
      <w:r w:rsidRPr="00016152">
        <w:rPr>
          <w:rFonts w:cstheme="minorHAnsi"/>
          <w:color w:val="000000" w:themeColor="text1"/>
        </w:rPr>
        <w:t>The routine use of hearts is changed for this publication which addresses statistical methods rather than interventions.  Thus</w:t>
      </w:r>
      <w:r w:rsidR="004169BA" w:rsidRPr="00016152">
        <w:rPr>
          <w:rFonts w:cstheme="minorHAnsi"/>
          <w:color w:val="000000" w:themeColor="text1"/>
        </w:rPr>
        <w:t>,</w:t>
      </w:r>
      <w:r w:rsidRPr="00016152">
        <w:rPr>
          <w:rFonts w:cstheme="minorHAnsi"/>
          <w:color w:val="000000" w:themeColor="text1"/>
        </w:rPr>
        <w:t xml:space="preserve"> a green heart indicates recommended strategies, a yellow heart something that can be considered and a red heart something to be avoided.</w:t>
      </w:r>
    </w:p>
    <w:p w14:paraId="49B30028" w14:textId="77777777" w:rsidR="00726F24" w:rsidRPr="00016152" w:rsidRDefault="00726F24" w:rsidP="00DA0116">
      <w:pPr>
        <w:ind w:left="840"/>
        <w:jc w:val="both"/>
        <w:rPr>
          <w:rFonts w:cstheme="minorHAnsi"/>
          <w:color w:val="000000" w:themeColor="text1"/>
        </w:rPr>
      </w:pPr>
    </w:p>
    <w:p w14:paraId="7319D8BC" w14:textId="77777777" w:rsidR="00726F24" w:rsidRPr="00016152" w:rsidRDefault="00726F24" w:rsidP="00DA0116">
      <w:pPr>
        <w:ind w:left="840"/>
        <w:jc w:val="both"/>
        <w:rPr>
          <w:rFonts w:cstheme="minorHAnsi"/>
          <w:color w:val="000000" w:themeColor="text1"/>
        </w:rPr>
      </w:pPr>
    </w:p>
    <w:p w14:paraId="419CAC11" w14:textId="77777777" w:rsidR="00726F24" w:rsidRPr="00016152" w:rsidRDefault="00726F24" w:rsidP="00DA0116">
      <w:pPr>
        <w:ind w:left="840"/>
        <w:jc w:val="both"/>
        <w:rPr>
          <w:rFonts w:cstheme="minorHAnsi"/>
          <w:color w:val="000000" w:themeColor="text1"/>
        </w:rPr>
      </w:pPr>
      <w:r w:rsidRPr="00016152">
        <w:rPr>
          <w:rFonts w:cstheme="minorHAnsi"/>
          <w:color w:val="000000" w:themeColor="text1"/>
          <w:highlight w:val="yellow"/>
        </w:rPr>
        <w:t>Table 1</w:t>
      </w:r>
    </w:p>
    <w:p w14:paraId="3281E71C" w14:textId="77777777" w:rsidR="00726F24" w:rsidRPr="00016152" w:rsidRDefault="00726F24" w:rsidP="00DA0116">
      <w:pPr>
        <w:jc w:val="both"/>
        <w:rPr>
          <w:rFonts w:cstheme="minorHAnsi"/>
          <w:color w:val="000000" w:themeColor="text1"/>
        </w:rPr>
      </w:pPr>
      <w:r w:rsidRPr="00016152">
        <w:rPr>
          <w:rFonts w:cstheme="minorHAnsi"/>
          <w:b/>
          <w:noProof/>
          <w:color w:val="000000" w:themeColor="text1"/>
          <w:lang w:eastAsia="en-GB"/>
        </w:rPr>
        <w:lastRenderedPageBreak/>
        <w:drawing>
          <wp:inline distT="0" distB="0" distL="0" distR="0" wp14:anchorId="19391EC3" wp14:editId="3F5DEDE4">
            <wp:extent cx="6476365" cy="3803479"/>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6365" cy="3803479"/>
                    </a:xfrm>
                    <a:prstGeom prst="rect">
                      <a:avLst/>
                    </a:prstGeom>
                  </pic:spPr>
                </pic:pic>
              </a:graphicData>
            </a:graphic>
          </wp:inline>
        </w:drawing>
      </w:r>
      <w:r w:rsidRPr="00016152">
        <w:rPr>
          <w:rFonts w:cstheme="minorHAnsi"/>
          <w:color w:val="000000" w:themeColor="text1"/>
        </w:rPr>
        <w:t xml:space="preserve">  </w:t>
      </w:r>
    </w:p>
    <w:p w14:paraId="456B4C3F" w14:textId="77777777" w:rsidR="005E4C1E" w:rsidRPr="004E12C1" w:rsidRDefault="004169BA" w:rsidP="00DA0116">
      <w:pPr>
        <w:jc w:val="both"/>
        <w:rPr>
          <w:rFonts w:cstheme="minorHAnsi"/>
          <w:lang w:val="en-US"/>
        </w:rPr>
      </w:pPr>
      <w:r w:rsidRPr="00016152">
        <w:rPr>
          <w:rFonts w:cstheme="minorHAnsi"/>
          <w:lang w:val="en-US"/>
        </w:rPr>
        <w:br w:type="column"/>
      </w:r>
    </w:p>
    <w:p w14:paraId="70FB593D" w14:textId="77777777" w:rsidR="00C339EB" w:rsidRPr="00016152" w:rsidRDefault="00C339EB" w:rsidP="00DA0116">
      <w:pPr>
        <w:jc w:val="both"/>
        <w:rPr>
          <w:rFonts w:cstheme="minorHAnsi"/>
          <w:lang w:val="en-US"/>
        </w:rPr>
      </w:pPr>
    </w:p>
    <w:p w14:paraId="0386A50F" w14:textId="759B79A9" w:rsidR="00DB6D52" w:rsidRPr="00016152" w:rsidRDefault="00BE6D12" w:rsidP="00DA0116">
      <w:pPr>
        <w:pStyle w:val="Heading1"/>
        <w:jc w:val="both"/>
        <w:rPr>
          <w:rFonts w:asciiTheme="minorHAnsi" w:hAnsiTheme="minorHAnsi" w:cstheme="minorHAnsi"/>
        </w:rPr>
      </w:pPr>
      <w:r w:rsidRPr="00016152">
        <w:rPr>
          <w:rFonts w:asciiTheme="minorHAnsi" w:hAnsiTheme="minorHAnsi" w:cstheme="minorHAnsi"/>
        </w:rPr>
        <w:t>Data sources</w:t>
      </w:r>
    </w:p>
    <w:p w14:paraId="68973603" w14:textId="14C4E821" w:rsidR="00C339EB" w:rsidRPr="00016152" w:rsidRDefault="00C339EB" w:rsidP="00DA0116">
      <w:pPr>
        <w:jc w:val="both"/>
        <w:rPr>
          <w:rFonts w:cstheme="minorHAnsi"/>
          <w:lang w:val="en-US"/>
        </w:rPr>
      </w:pPr>
      <w:r w:rsidRPr="00016152">
        <w:rPr>
          <w:rFonts w:cstheme="minorHAnsi"/>
          <w:lang w:val="en-US"/>
        </w:rPr>
        <w:t>A selection</w:t>
      </w:r>
      <w:r w:rsidR="00A372BA" w:rsidRPr="00016152">
        <w:rPr>
          <w:rFonts w:cstheme="minorHAnsi"/>
          <w:lang w:val="en-US"/>
        </w:rPr>
        <w:t xml:space="preserve"> of</w:t>
      </w:r>
      <w:r w:rsidRPr="00016152">
        <w:rPr>
          <w:rFonts w:cstheme="minorHAnsi"/>
          <w:lang w:val="en-US"/>
        </w:rPr>
        <w:t xml:space="preserve"> common and important data sources follow and table 2 highlights their main strengths and weaknesses</w:t>
      </w:r>
      <w:r w:rsidR="00CF4C97" w:rsidRPr="00016152">
        <w:rPr>
          <w:rFonts w:cstheme="minorHAnsi"/>
          <w:lang w:val="en-US"/>
        </w:rPr>
        <w:t>. It should be noted that the categories are not completely independent with considerable overlap in som</w:t>
      </w:r>
      <w:r w:rsidR="00E20CC2" w:rsidRPr="00016152">
        <w:rPr>
          <w:rFonts w:cstheme="minorHAnsi"/>
          <w:lang w:val="en-US"/>
        </w:rPr>
        <w:t>e</w:t>
      </w:r>
      <w:r w:rsidR="00CF4C97" w:rsidRPr="00016152">
        <w:rPr>
          <w:rFonts w:cstheme="minorHAnsi"/>
          <w:lang w:val="en-US"/>
        </w:rPr>
        <w:t xml:space="preserve"> regions.</w:t>
      </w:r>
    </w:p>
    <w:p w14:paraId="3271E463" w14:textId="77777777" w:rsidR="00C339EB" w:rsidRPr="00016152" w:rsidRDefault="00C339EB" w:rsidP="00DA0116">
      <w:pPr>
        <w:jc w:val="both"/>
        <w:rPr>
          <w:rFonts w:cstheme="minorHAnsi"/>
          <w:lang w:val="en-US"/>
        </w:rPr>
      </w:pPr>
    </w:p>
    <w:p w14:paraId="3BE26105" w14:textId="2E27412A" w:rsidR="00444B13" w:rsidRPr="00016152" w:rsidRDefault="008241F6" w:rsidP="00DA0116">
      <w:pPr>
        <w:pStyle w:val="Heading2"/>
        <w:jc w:val="both"/>
        <w:rPr>
          <w:rFonts w:asciiTheme="minorHAnsi" w:hAnsiTheme="minorHAnsi" w:cstheme="minorHAnsi"/>
          <w:color w:val="FF0000"/>
          <w:sz w:val="24"/>
          <w:szCs w:val="24"/>
        </w:rPr>
      </w:pPr>
      <w:r w:rsidRPr="00016152">
        <w:rPr>
          <w:rFonts w:asciiTheme="minorHAnsi" w:hAnsiTheme="minorHAnsi" w:cstheme="minorHAnsi"/>
          <w:sz w:val="24"/>
          <w:szCs w:val="24"/>
        </w:rPr>
        <w:t>Registries for</w:t>
      </w:r>
      <w:r w:rsidR="000E34DA" w:rsidRPr="00016152">
        <w:rPr>
          <w:rFonts w:asciiTheme="minorHAnsi" w:hAnsiTheme="minorHAnsi" w:cstheme="minorHAnsi"/>
          <w:sz w:val="24"/>
          <w:szCs w:val="24"/>
        </w:rPr>
        <w:t xml:space="preserve"> regulatory</w:t>
      </w:r>
      <w:r w:rsidRPr="00016152">
        <w:rPr>
          <w:rFonts w:asciiTheme="minorHAnsi" w:hAnsiTheme="minorHAnsi" w:cstheme="minorHAnsi"/>
          <w:sz w:val="24"/>
          <w:szCs w:val="24"/>
        </w:rPr>
        <w:t xml:space="preserve"> </w:t>
      </w:r>
      <w:r w:rsidR="00444B13" w:rsidRPr="00016152">
        <w:rPr>
          <w:rFonts w:asciiTheme="minorHAnsi" w:hAnsiTheme="minorHAnsi" w:cstheme="minorHAnsi"/>
          <w:sz w:val="24"/>
          <w:szCs w:val="24"/>
        </w:rPr>
        <w:t xml:space="preserve">sponsored studies </w:t>
      </w:r>
    </w:p>
    <w:p w14:paraId="76B0D0BC" w14:textId="26C0F78B" w:rsidR="00444B13" w:rsidRPr="003D6D87" w:rsidRDefault="00444B13" w:rsidP="00DA0116">
      <w:pPr>
        <w:pStyle w:val="BodyText1"/>
        <w:jc w:val="both"/>
        <w:rPr>
          <w:rFonts w:asciiTheme="minorHAnsi" w:hAnsiTheme="minorHAnsi" w:cstheme="minorHAnsi"/>
        </w:rPr>
      </w:pPr>
      <w:r w:rsidRPr="00016152">
        <w:rPr>
          <w:rFonts w:asciiTheme="minorHAnsi" w:hAnsiTheme="minorHAnsi" w:cstheme="minorHAnsi"/>
        </w:rPr>
        <w:t>Registries play an important role in the evaluation of safety and effectiveness of medical devices and pharmaceutical agents. In the case of pharmacothe</w:t>
      </w:r>
      <w:r w:rsidR="001D2841" w:rsidRPr="00016152">
        <w:rPr>
          <w:rFonts w:asciiTheme="minorHAnsi" w:hAnsiTheme="minorHAnsi" w:cstheme="minorHAnsi"/>
        </w:rPr>
        <w:t>r</w:t>
      </w:r>
      <w:r w:rsidRPr="00016152">
        <w:rPr>
          <w:rFonts w:asciiTheme="minorHAnsi" w:hAnsiTheme="minorHAnsi" w:cstheme="minorHAnsi"/>
        </w:rPr>
        <w:t xml:space="preserve">apeutics, these registries are also referred to as phase IV observational studies, which gather information on drug safety and effectiveness after regulatory approval. Regulatory agencies such as the United States Food and Drug Administration (FDA) </w:t>
      </w:r>
      <w:r w:rsidRPr="00016152">
        <w:rPr>
          <w:rFonts w:asciiTheme="minorHAnsi" w:eastAsia="Times New Roman" w:hAnsiTheme="minorHAnsi" w:cstheme="minorHAnsi"/>
          <w:shd w:val="clear" w:color="auto" w:fill="FFFFFF"/>
        </w:rPr>
        <w:t xml:space="preserve">may request a registry as a condition of approval for a device approved under a premarket approval (PMA) order. Post-approval registries help assess several aspects of therapeutic interventions, including safety, effectiveness, reliability in clinical practice or “real world” settings, and long-term outcomes. The European Medicines Agency (EMA) launched an initiative for patient registries in 2015 to support more systematic approach to their conduct and use in estimating benefit-risk assessment for pharmaceutical agents in the European Economic Area.  Similarly, the EMA also established a </w:t>
      </w:r>
      <w:r w:rsidRPr="00016152">
        <w:rPr>
          <w:rFonts w:asciiTheme="minorHAnsi" w:eastAsia="Times New Roman" w:hAnsiTheme="minorHAnsi" w:cstheme="minorHAnsi"/>
          <w:color w:val="000000"/>
          <w:shd w:val="clear" w:color="auto" w:fill="FFFFFF"/>
        </w:rPr>
        <w:t>European Network of Centres for Pharmacoepidemiology and Pharmacovigilance (</w:t>
      </w:r>
      <w:r w:rsidRPr="00016152">
        <w:rPr>
          <w:rFonts w:asciiTheme="minorHAnsi" w:eastAsia="Times New Roman" w:hAnsiTheme="minorHAnsi" w:cstheme="minorHAnsi"/>
          <w:bCs/>
          <w:color w:val="000000"/>
          <w:shd w:val="clear" w:color="auto" w:fill="FFFFFF"/>
        </w:rPr>
        <w:t>ENCePP</w:t>
      </w:r>
      <w:r w:rsidRPr="00016152">
        <w:rPr>
          <w:rFonts w:asciiTheme="minorHAnsi" w:eastAsia="Times New Roman" w:hAnsiTheme="minorHAnsi" w:cstheme="minorHAnsi"/>
          <w:color w:val="000000"/>
          <w:shd w:val="clear" w:color="auto" w:fill="FFFFFF"/>
        </w:rPr>
        <w:t xml:space="preserve">) and an associated registry database to synergize registry efforts. The </w:t>
      </w:r>
      <w:r w:rsidRPr="00016152">
        <w:rPr>
          <w:rFonts w:asciiTheme="minorHAnsi" w:eastAsia="Times New Roman" w:hAnsiTheme="minorHAnsi" w:cstheme="minorHAnsi"/>
          <w:bCs/>
          <w:color w:val="000000"/>
          <w:shd w:val="clear" w:color="auto" w:fill="FFFFFF"/>
        </w:rPr>
        <w:t>ENCePP has also published a Guide on Methodological Standards in Pharmacoepidemiology. (</w:t>
      </w:r>
      <w:hyperlink r:id="rId12" w:history="1">
        <w:r w:rsidR="003D6D87" w:rsidRPr="00016152">
          <w:rPr>
            <w:rStyle w:val="Hyperlink"/>
            <w:rFonts w:asciiTheme="minorHAnsi" w:hAnsiTheme="minorHAnsi" w:cstheme="minorHAnsi"/>
          </w:rPr>
          <w:t>http://www.encepp.eu/standards_and_guidances/methodologicalGuide.shtml</w:t>
        </w:r>
      </w:hyperlink>
      <w:r w:rsidRPr="00016152">
        <w:rPr>
          <w:rFonts w:asciiTheme="minorHAnsi" w:hAnsiTheme="minorHAnsi" w:cstheme="minorHAnsi"/>
        </w:rPr>
        <w:t>)</w:t>
      </w:r>
    </w:p>
    <w:p w14:paraId="01CC84C4" w14:textId="77777777" w:rsidR="003D6D87" w:rsidRPr="00016152" w:rsidRDefault="003D6D87" w:rsidP="00DA0116">
      <w:pPr>
        <w:pStyle w:val="BodyText1"/>
        <w:jc w:val="both"/>
        <w:rPr>
          <w:rFonts w:asciiTheme="minorHAnsi" w:eastAsia="Times New Roman" w:hAnsiTheme="minorHAnsi" w:cstheme="minorHAnsi"/>
        </w:rPr>
      </w:pPr>
    </w:p>
    <w:p w14:paraId="78AA625C" w14:textId="4C621468" w:rsidR="00B473E2" w:rsidRPr="00016152" w:rsidRDefault="00444B13" w:rsidP="00DA0116">
      <w:pPr>
        <w:jc w:val="both"/>
        <w:rPr>
          <w:rFonts w:cstheme="minorHAnsi"/>
        </w:rPr>
      </w:pPr>
      <w:r w:rsidRPr="00224FEF">
        <w:rPr>
          <w:rFonts w:cstheme="minorHAnsi"/>
        </w:rPr>
        <w:t>There has also been particular interest in the use of registry data to help monitor post-market performance of medical devices.</w:t>
      </w:r>
      <w:r w:rsidRPr="00224FEF">
        <w:rPr>
          <w:rFonts w:cstheme="minorHAnsi"/>
        </w:rPr>
        <w:fldChar w:fldCharType="begin"/>
      </w:r>
      <w:r w:rsidR="00AE0F69" w:rsidRPr="00016152">
        <w:rPr>
          <w:rFonts w:cstheme="minorHAnsi"/>
        </w:rPr>
        <w:instrText xml:space="preserve"> ADDIN EN.CITE &lt;EndNote&gt;&lt;Cite&gt;&lt;Author&gt;Blake&lt;/Author&gt;&lt;Year&gt;2013&lt;/Year&gt;&lt;RecNum&gt;111&lt;/RecNum&gt;&lt;DisplayText&gt;[4]&lt;/DisplayText&gt;&lt;record&gt;&lt;rec-number&gt;111&lt;/rec-number&gt;&lt;foreign-keys&gt;&lt;key app="EN" db-id="tzr2dte042xs95e9e5f50d9vdws5s0dws5as" timestamp="1540738670"&gt;111&lt;/key&gt;&lt;/foreign-keys&gt;&lt;ref-type name="Journal Article"&gt;17&lt;/ref-type&gt;&lt;contributors&gt;&lt;authors&gt;&lt;author&gt;Blake, K.&lt;/author&gt;&lt;/authors&gt;&lt;/contributors&gt;&lt;auth-address&gt;Center for Medical Technology Policy, Suite 631, 401. E. Pratt Street, Baltimore, MD 21202, USA. kblake@swcp.com&lt;/auth-address&gt;&lt;titles&gt;&lt;title&gt;Postmarket surveillance of medical devices: current capabilities and future opportunities&lt;/title&gt;&lt;secondary-title&gt;J Interv Card Electrophysiol&lt;/secondary-title&gt;&lt;/titles&gt;&lt;periodical&gt;&lt;full-title&gt;J Interv Card Electrophysiol&lt;/full-title&gt;&lt;/periodical&gt;&lt;pages&gt;119-27&lt;/pages&gt;&lt;volume&gt;36&lt;/volume&gt;&lt;number&gt;2&lt;/number&gt;&lt;edition&gt;2013/03/13&lt;/edition&gt;&lt;keywords&gt;&lt;keyword&gt;Databases, Factual&lt;/keyword&gt;&lt;keyword&gt;*Defibrillators, Implantable&lt;/keyword&gt;&lt;keyword&gt;Humans&lt;/keyword&gt;&lt;keyword&gt;*Medical Device Legislation&lt;/keyword&gt;&lt;keyword&gt;Medical Device Recalls&lt;/keyword&gt;&lt;keyword&gt;*Product Surveillance, Postmarketing/standards/trends&lt;/keyword&gt;&lt;keyword&gt;Registries&lt;/keyword&gt;&lt;/keywords&gt;&lt;dates&gt;&lt;year&gt;2013&lt;/year&gt;&lt;pub-dates&gt;&lt;date&gt;Mar&lt;/date&gt;&lt;/pub-dates&gt;&lt;/dates&gt;&lt;isbn&gt;1572-8595 (Electronic)&amp;#xD;1383-875X (Linking)&lt;/isbn&gt;&lt;accession-num&gt;23479089&lt;/accession-num&gt;&lt;urls&gt;&lt;related-urls&gt;&lt;url&gt;https://www.ncbi.nlm.nih.gov/pubmed/23479089&lt;/url&gt;&lt;/related-urls&gt;&lt;/urls&gt;&lt;electronic-resource-num&gt;10.1007/s10840-013-9778-6&lt;/electronic-resource-num&gt;&lt;/record&gt;&lt;/Cite&gt;&lt;/EndNote&gt;</w:instrText>
      </w:r>
      <w:r w:rsidRPr="00016152">
        <w:rPr>
          <w:rFonts w:cstheme="minorHAnsi"/>
        </w:rPr>
        <w:fldChar w:fldCharType="separate"/>
      </w:r>
      <w:r w:rsidR="00FC5C50" w:rsidRPr="00224FEF">
        <w:rPr>
          <w:rFonts w:cstheme="minorHAnsi"/>
          <w:noProof/>
        </w:rPr>
        <w:t>[4]</w:t>
      </w:r>
      <w:r w:rsidRPr="00224FEF">
        <w:rPr>
          <w:rFonts w:cstheme="minorHAnsi"/>
        </w:rPr>
        <w:fldChar w:fldCharType="end"/>
      </w:r>
      <w:r w:rsidRPr="00224FEF">
        <w:rPr>
          <w:rFonts w:cstheme="minorHAnsi"/>
        </w:rPr>
        <w:t xml:space="preserve"> The FDA has established the unique identifier (UDI) system to incorporate UDI into electronic health information in order to help track individual devices and facilitate tracking outcomes so as to improve nationwid</w:t>
      </w:r>
      <w:r w:rsidRPr="00016152">
        <w:rPr>
          <w:rFonts w:cstheme="minorHAnsi"/>
        </w:rPr>
        <w:t xml:space="preserve">e surveillance of device performance. </w:t>
      </w:r>
      <w:r w:rsidR="00924DC4" w:rsidRPr="00016152">
        <w:rPr>
          <w:rFonts w:cstheme="minorHAnsi"/>
        </w:rPr>
        <w:t xml:space="preserve">However, the approach to integrating the UDI into </w:t>
      </w:r>
      <w:r w:rsidR="003241D7" w:rsidRPr="00016152">
        <w:rPr>
          <w:rFonts w:cstheme="minorHAnsi"/>
        </w:rPr>
        <w:t xml:space="preserve">data sources has not been </w:t>
      </w:r>
      <w:r w:rsidR="003241D7" w:rsidRPr="00016152">
        <w:rPr>
          <w:rFonts w:cstheme="minorHAnsi"/>
        </w:rPr>
        <w:lastRenderedPageBreak/>
        <w:t xml:space="preserve">established. </w:t>
      </w:r>
      <w:r w:rsidRPr="00016152">
        <w:rPr>
          <w:rFonts w:cstheme="minorHAnsi"/>
        </w:rPr>
        <w:t xml:space="preserve">The FDA is also promoting the development of national and international device registries in several therapeutic areas and interventions. </w:t>
      </w:r>
      <w:r w:rsidR="00B473E2" w:rsidRPr="00016152">
        <w:rPr>
          <w:rFonts w:cstheme="minorHAnsi"/>
        </w:rPr>
        <w:t>A relevant program is the National Cardiovascular Data Registry for Implantable Cardioverter Defibrillators (NCD</w:t>
      </w:r>
      <w:r w:rsidR="00C41D86" w:rsidRPr="00016152">
        <w:rPr>
          <w:rFonts w:cstheme="minorHAnsi"/>
        </w:rPr>
        <w:t>R</w:t>
      </w:r>
      <w:r w:rsidR="00B473E2" w:rsidRPr="00016152">
        <w:rPr>
          <w:rFonts w:cstheme="minorHAnsi"/>
        </w:rPr>
        <w:t xml:space="preserve"> ICD, </w:t>
      </w:r>
      <w:hyperlink r:id="rId13" w:history="1">
        <w:r w:rsidR="00B473E2" w:rsidRPr="00224FEF">
          <w:rPr>
            <w:rStyle w:val="Hyperlink"/>
            <w:rFonts w:cstheme="minorHAnsi"/>
          </w:rPr>
          <w:t>www.ncdr.com</w:t>
        </w:r>
      </w:hyperlink>
      <w:r w:rsidR="00B473E2" w:rsidRPr="00224FEF">
        <w:rPr>
          <w:rFonts w:cstheme="minorHAnsi"/>
        </w:rPr>
        <w:t xml:space="preserve">). This registry was developed in conjunction with </w:t>
      </w:r>
      <w:r w:rsidR="0051506C" w:rsidRPr="00016152">
        <w:rPr>
          <w:rFonts w:eastAsia="Times New Roman" w:cstheme="minorHAnsi"/>
          <w:color w:val="222222"/>
          <w:shd w:val="clear" w:color="auto" w:fill="FFFFFF"/>
          <w:lang w:val="en-US"/>
        </w:rPr>
        <w:t>Centers for Medicare and Medicaid Services (CMS)</w:t>
      </w:r>
      <w:r w:rsidR="00B473E2" w:rsidRPr="00016152">
        <w:rPr>
          <w:rFonts w:cstheme="minorHAnsi"/>
        </w:rPr>
        <w:t xml:space="preserve"> to serve a </w:t>
      </w:r>
      <w:r w:rsidR="002C124B" w:rsidRPr="00016152">
        <w:rPr>
          <w:rFonts w:cstheme="minorHAnsi"/>
        </w:rPr>
        <w:t>coverage with evidence decision for primary prevention defibrillators in CMS beneficiaries</w:t>
      </w:r>
      <w:r w:rsidR="00B473E2" w:rsidRPr="00016152">
        <w:rPr>
          <w:rFonts w:cstheme="minorHAnsi"/>
        </w:rPr>
        <w:t xml:space="preserve">. This program has also been employed by FDA and industry for post-market analysis. The NCDR </w:t>
      </w:r>
      <w:r w:rsidR="004C0B98" w:rsidRPr="00016152">
        <w:rPr>
          <w:rFonts w:cstheme="minorHAnsi"/>
        </w:rPr>
        <w:t>Left atrial appendix occlusion (</w:t>
      </w:r>
      <w:r w:rsidR="00B473E2" w:rsidRPr="00016152">
        <w:rPr>
          <w:rFonts w:cstheme="minorHAnsi"/>
        </w:rPr>
        <w:t>LAAO</w:t>
      </w:r>
      <w:r w:rsidR="004C0B98" w:rsidRPr="00016152">
        <w:rPr>
          <w:rFonts w:cstheme="minorHAnsi"/>
        </w:rPr>
        <w:t>)</w:t>
      </w:r>
      <w:r w:rsidR="00B473E2" w:rsidRPr="00016152">
        <w:rPr>
          <w:rFonts w:cstheme="minorHAnsi"/>
        </w:rPr>
        <w:t xml:space="preserve"> Registry</w:t>
      </w:r>
      <w:r w:rsidR="004C0B98" w:rsidRPr="00016152">
        <w:rPr>
          <w:rFonts w:cstheme="minorHAnsi"/>
        </w:rPr>
        <w:t xml:space="preserve"> (www.ncdr.com)</w:t>
      </w:r>
      <w:r w:rsidR="00B473E2" w:rsidRPr="00016152">
        <w:rPr>
          <w:rFonts w:cstheme="minorHAnsi"/>
        </w:rPr>
        <w:t xml:space="preserve"> was also developed in conjunction with FDA and CMS both to fulfil post-marketing requirements (of FDA) and coverage with evidence (for CMS). </w:t>
      </w:r>
    </w:p>
    <w:p w14:paraId="7CC4717D" w14:textId="77777777" w:rsidR="00444B13" w:rsidRPr="00016152" w:rsidRDefault="00444B13" w:rsidP="00DA0116">
      <w:pPr>
        <w:jc w:val="both"/>
        <w:rPr>
          <w:rFonts w:cstheme="minorHAnsi"/>
        </w:rPr>
      </w:pPr>
    </w:p>
    <w:p w14:paraId="78B7F989" w14:textId="741F497F" w:rsidR="00444B13" w:rsidRPr="00016152" w:rsidRDefault="00094289" w:rsidP="00DA0116">
      <w:pPr>
        <w:pStyle w:val="Heading2"/>
        <w:jc w:val="both"/>
        <w:rPr>
          <w:rFonts w:asciiTheme="minorHAnsi" w:hAnsiTheme="minorHAnsi" w:cstheme="minorHAnsi"/>
        </w:rPr>
      </w:pPr>
      <w:r w:rsidRPr="00016152">
        <w:rPr>
          <w:rFonts w:asciiTheme="minorHAnsi" w:hAnsiTheme="minorHAnsi" w:cstheme="minorHAnsi"/>
        </w:rPr>
        <w:t>Registries</w:t>
      </w:r>
      <w:r w:rsidR="00444B13" w:rsidRPr="00016152">
        <w:rPr>
          <w:rFonts w:asciiTheme="minorHAnsi" w:hAnsiTheme="minorHAnsi" w:cstheme="minorHAnsi"/>
        </w:rPr>
        <w:t xml:space="preserve"> sponsored </w:t>
      </w:r>
      <w:r w:rsidRPr="00016152">
        <w:rPr>
          <w:rFonts w:asciiTheme="minorHAnsi" w:hAnsiTheme="minorHAnsi" w:cstheme="minorHAnsi"/>
        </w:rPr>
        <w:t>by learned societies</w:t>
      </w:r>
      <w:r w:rsidR="00444B13" w:rsidRPr="00016152">
        <w:rPr>
          <w:rFonts w:asciiTheme="minorHAnsi" w:hAnsiTheme="minorHAnsi" w:cstheme="minorHAnsi"/>
        </w:rPr>
        <w:t xml:space="preserve"> </w:t>
      </w:r>
    </w:p>
    <w:p w14:paraId="0B9C8A5D" w14:textId="42E5A971" w:rsidR="00363244" w:rsidRPr="00016152" w:rsidRDefault="00363244" w:rsidP="00016152">
      <w:pPr>
        <w:pStyle w:val="BodyText1"/>
        <w:ind w:firstLine="0"/>
        <w:rPr>
          <w:rFonts w:asciiTheme="minorHAnsi" w:hAnsiTheme="minorHAnsi" w:cstheme="minorHAnsi"/>
        </w:rPr>
      </w:pPr>
      <w:r w:rsidRPr="00016152">
        <w:rPr>
          <w:rFonts w:asciiTheme="minorHAnsi" w:hAnsiTheme="minorHAnsi" w:cstheme="minorHAnsi"/>
        </w:rPr>
        <w:t>The EURObservational Research Programme (EORP; https://www.escardio.org/Research/Registries-&amp;-surveys) was developed by the ESC to understand demographic, clinical, and biologic characteristics of patients with cardiovascular disease, evaluate how patients are managed across Europe, and assess the adoption of guideline recommendations and their influence on outcomes. Several disease and treatment-specific cardiovascular registries have been initiated (Figure 1) which have enabled evaluation of adherence to guidelines and, importantly, provided insight</w:t>
      </w:r>
      <w:r w:rsidR="00CC06A3">
        <w:rPr>
          <w:rFonts w:asciiTheme="minorHAnsi" w:hAnsiTheme="minorHAnsi" w:cstheme="minorHAnsi"/>
        </w:rPr>
        <w:t>s</w:t>
      </w:r>
      <w:r w:rsidRPr="00016152">
        <w:rPr>
          <w:rFonts w:asciiTheme="minorHAnsi" w:hAnsiTheme="minorHAnsi" w:cstheme="minorHAnsi"/>
        </w:rPr>
        <w:t xml:space="preserve"> into why guideline recommendations were not implemented</w:t>
      </w:r>
    </w:p>
    <w:p w14:paraId="44ED02E4" w14:textId="591166AB" w:rsidR="00444B13" w:rsidRPr="00016152" w:rsidRDefault="00444B13" w:rsidP="00DA0116">
      <w:pPr>
        <w:pStyle w:val="BodyText1"/>
        <w:jc w:val="both"/>
        <w:rPr>
          <w:rFonts w:asciiTheme="minorHAnsi" w:hAnsiTheme="minorHAnsi" w:cstheme="minorHAnsi"/>
        </w:rPr>
      </w:pPr>
      <w:r w:rsidRPr="00016152">
        <w:rPr>
          <w:rFonts w:asciiTheme="minorHAnsi" w:hAnsiTheme="minorHAnsi" w:cstheme="minorHAnsi"/>
        </w:rPr>
        <w:t xml:space="preserve">The EURObservational Research Programme on Atrial Fibrillation (EORP-AF) was an independent initiative promoted by ESC in order to systematically collect data regarding the management and treatment of AF in ESC member countries. The first registry (EORP-AF Pilot Survey) enrolled 3119 patients in  </w:t>
      </w:r>
      <w:r w:rsidRPr="00016152">
        <w:rPr>
          <w:rFonts w:asciiTheme="minorHAnsi" w:hAnsiTheme="minorHAnsi" w:cstheme="minorHAnsi"/>
          <w:lang w:val="en-US"/>
        </w:rPr>
        <w:t xml:space="preserve">67 centers </w:t>
      </w:r>
      <w:r w:rsidRPr="00016152">
        <w:rPr>
          <w:rFonts w:asciiTheme="minorHAnsi" w:hAnsiTheme="minorHAnsi" w:cstheme="minorHAnsi"/>
        </w:rPr>
        <w:t>from February 2012 to March 2013 and showed that the uptake of oral anticoagulation (mostly vitamin K antagonist therapy) had improved since the Euro Heart Survey performed 10 years before, although antiplatelet therapy (especially aspirin) was still used in one-third of the patients and  elderly patients were commonly undertreated with oral anticoagulation.</w:t>
      </w:r>
      <w:r w:rsidRPr="00016152">
        <w:rPr>
          <w:rFonts w:asciiTheme="minorHAnsi" w:hAnsiTheme="minorHAnsi" w:cstheme="minorHAnsi"/>
        </w:rPr>
        <w:fldChar w:fldCharType="begin">
          <w:fldData xml:space="preserve">PEVuZE5vdGU+PENpdGU+PEF1dGhvcj5MaXA8L0F1dGhvcj48WWVhcj4yMDE0PC9ZZWFyPjxSZWNO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</w:fldData>
        </w:fldChar>
      </w:r>
      <w:r w:rsidR="002E5705" w:rsidRPr="00016152">
        <w:rPr>
          <w:rFonts w:asciiTheme="minorHAnsi" w:hAnsiTheme="minorHAnsi" w:cstheme="minorHAnsi"/>
        </w:rPr>
        <w:instrText xml:space="preserve"> ADDIN EN.CITE </w:instrText>
      </w:r>
      <w:r w:rsidR="002E5705" w:rsidRPr="00016152">
        <w:rPr>
          <w:rFonts w:asciiTheme="minorHAnsi" w:hAnsiTheme="minorHAnsi" w:cstheme="minorHAnsi"/>
        </w:rPr>
        <w:fldChar w:fldCharType="begin">
          <w:fldData xml:space="preserve">PEVuZE5vdGU+PENpdGU+PEF1dGhvcj5MaXA8L0F1dGhvcj48WWVhcj4yMDE0PC9ZZWFyPjxSZWNO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</w:fldData>
        </w:fldChar>
      </w:r>
      <w:r w:rsidR="002E5705" w:rsidRPr="00016152">
        <w:rPr>
          <w:rFonts w:asciiTheme="minorHAnsi" w:hAnsiTheme="minorHAnsi" w:cstheme="minorHAnsi"/>
        </w:rPr>
        <w:instrText xml:space="preserve"> ADDIN EN.CITE.DATA </w:instrText>
      </w:r>
      <w:r w:rsidR="002E5705" w:rsidRPr="00016152">
        <w:rPr>
          <w:rFonts w:asciiTheme="minorHAnsi" w:hAnsiTheme="minorHAnsi" w:cstheme="minorHAnsi"/>
        </w:rPr>
      </w:r>
      <w:r w:rsidR="002E5705" w:rsidRPr="00016152">
        <w:rPr>
          <w:rFonts w:asciiTheme="minorHAnsi" w:hAnsiTheme="minorHAnsi" w:cstheme="minorHAnsi"/>
        </w:rPr>
        <w:fldChar w:fldCharType="end"/>
      </w:r>
      <w:r w:rsidRPr="00016152">
        <w:rPr>
          <w:rFonts w:asciiTheme="minorHAnsi" w:hAnsiTheme="minorHAnsi" w:cstheme="minorHAnsi"/>
        </w:rPr>
      </w:r>
      <w:r w:rsidRPr="00016152">
        <w:rPr>
          <w:rFonts w:asciiTheme="minorHAnsi" w:hAnsiTheme="minorHAnsi" w:cstheme="minorHAnsi"/>
        </w:rPr>
        <w:fldChar w:fldCharType="separate"/>
      </w:r>
      <w:r w:rsidR="00FC5C50" w:rsidRPr="00016152">
        <w:rPr>
          <w:rFonts w:asciiTheme="minorHAnsi" w:hAnsiTheme="minorHAnsi" w:cstheme="minorHAnsi"/>
          <w:noProof/>
        </w:rPr>
        <w:t>[5-7]</w:t>
      </w:r>
      <w:r w:rsidRPr="00016152">
        <w:rPr>
          <w:rFonts w:asciiTheme="minorHAnsi" w:hAnsiTheme="minorHAnsi" w:cstheme="minorHAnsi"/>
        </w:rPr>
        <w:fldChar w:fldCharType="end"/>
      </w:r>
      <w:r w:rsidRPr="00016152">
        <w:rPr>
          <w:rFonts w:asciiTheme="minorHAnsi" w:hAnsiTheme="minorHAnsi" w:cstheme="minorHAnsi"/>
        </w:rPr>
        <w:t xml:space="preserve"> Follow up data showed that 1-year mortality and morbidity remained high in AF patients, particularly in patients with  heart failure or chronic kidney disease.</w:t>
      </w:r>
      <w:r w:rsidRPr="00016152">
        <w:rPr>
          <w:rFonts w:asciiTheme="minorHAnsi" w:hAnsiTheme="minorHAnsi" w:cstheme="minorHAnsi"/>
        </w:rPr>
        <w:fldChar w:fldCharType="begin">
          <w:fldData xml:space="preserve">PEVuZE5vdGU+PENpdGU+PEF1dGhvcj5MaXA8L0F1dGhvcj48WWVhcj4yMDE0PC9ZZWFyPjxSZWNO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</w:fldData>
        </w:fldChar>
      </w:r>
      <w:r w:rsidR="002E5705" w:rsidRPr="00016152">
        <w:rPr>
          <w:rFonts w:asciiTheme="minorHAnsi" w:hAnsiTheme="minorHAnsi" w:cstheme="minorHAnsi"/>
        </w:rPr>
        <w:instrText xml:space="preserve"> ADDIN EN.CITE </w:instrText>
      </w:r>
      <w:r w:rsidR="002E5705" w:rsidRPr="00016152">
        <w:rPr>
          <w:rFonts w:asciiTheme="minorHAnsi" w:hAnsiTheme="minorHAnsi" w:cstheme="minorHAnsi"/>
        </w:rPr>
        <w:fldChar w:fldCharType="begin">
          <w:fldData xml:space="preserve">PEVuZE5vdGU+PENpdGU+PEF1dGhvcj5MaXA8L0F1dGhvcj48WWVhcj4yMDE0PC9ZZWFyPjxSZWNO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</w:fldData>
        </w:fldChar>
      </w:r>
      <w:r w:rsidR="002E5705" w:rsidRPr="00016152">
        <w:rPr>
          <w:rFonts w:asciiTheme="minorHAnsi" w:hAnsiTheme="minorHAnsi" w:cstheme="minorHAnsi"/>
        </w:rPr>
        <w:instrText xml:space="preserve"> ADDIN EN.CITE.DATA </w:instrText>
      </w:r>
      <w:r w:rsidR="002E5705" w:rsidRPr="00016152">
        <w:rPr>
          <w:rFonts w:asciiTheme="minorHAnsi" w:hAnsiTheme="minorHAnsi" w:cstheme="minorHAnsi"/>
        </w:rPr>
      </w:r>
      <w:r w:rsidR="002E5705" w:rsidRPr="00016152">
        <w:rPr>
          <w:rFonts w:asciiTheme="minorHAnsi" w:hAnsiTheme="minorHAnsi" w:cstheme="minorHAnsi"/>
        </w:rPr>
        <w:fldChar w:fldCharType="end"/>
      </w:r>
      <w:r w:rsidRPr="00016152">
        <w:rPr>
          <w:rFonts w:asciiTheme="minorHAnsi" w:hAnsiTheme="minorHAnsi" w:cstheme="minorHAnsi"/>
        </w:rPr>
      </w:r>
      <w:r w:rsidRPr="00016152">
        <w:rPr>
          <w:rFonts w:asciiTheme="minorHAnsi" w:hAnsiTheme="minorHAnsi" w:cstheme="minorHAnsi"/>
        </w:rPr>
        <w:fldChar w:fldCharType="separate"/>
      </w:r>
      <w:r w:rsidR="00FC5C50" w:rsidRPr="00016152">
        <w:rPr>
          <w:rFonts w:asciiTheme="minorHAnsi" w:hAnsiTheme="minorHAnsi" w:cstheme="minorHAnsi"/>
          <w:noProof/>
        </w:rPr>
        <w:t>[7, 8]</w:t>
      </w:r>
      <w:r w:rsidRPr="00016152">
        <w:rPr>
          <w:rFonts w:asciiTheme="minorHAnsi" w:hAnsiTheme="minorHAnsi" w:cstheme="minorHAnsi"/>
        </w:rPr>
        <w:fldChar w:fldCharType="end"/>
      </w:r>
      <w:r w:rsidRPr="00016152">
        <w:rPr>
          <w:rFonts w:asciiTheme="minorHAnsi" w:hAnsiTheme="minorHAnsi" w:cstheme="minorHAnsi"/>
        </w:rPr>
        <w:t xml:space="preserve"> Additionally, asymptomatic AF was particularly common (around 40% of patients) and associated with elderly age, more comorbidities, an high thromboembolic risks and </w:t>
      </w:r>
      <w:r w:rsidRPr="00016152">
        <w:rPr>
          <w:rFonts w:asciiTheme="minorHAnsi" w:hAnsiTheme="minorHAnsi" w:cstheme="minorHAnsi"/>
        </w:rPr>
        <w:lastRenderedPageBreak/>
        <w:t>a higher 1-year mortality as compared with symptomatic patients.</w:t>
      </w:r>
      <w:r w:rsidRPr="00016152">
        <w:rPr>
          <w:rFonts w:asciiTheme="minorHAnsi" w:hAnsiTheme="minorHAnsi" w:cstheme="minorHAnsi"/>
        </w:rPr>
        <w:fldChar w:fldCharType="begin"/>
      </w:r>
      <w:r w:rsidR="002E5705" w:rsidRPr="00016152">
        <w:rPr>
          <w:rFonts w:asciiTheme="minorHAnsi" w:hAnsiTheme="minorHAnsi" w:cstheme="minorHAnsi"/>
        </w:rPr>
        <w:instrText xml:space="preserve"> ADDIN EN.CITE &lt;EndNote&gt;&lt;Cite&gt;&lt;Author&gt;Boriani&lt;/Author&gt;&lt;Year&gt;2015&lt;/Year&gt;&lt;RecNum&gt;177&lt;/RecNum&gt;&lt;IDText&gt;Asymptomatic atrial fibrillation: clinical correlates, management, and outcomes in the EORP-AF Pilot General Registry&lt;/IDText&gt;&lt;DisplayText&gt;[9]&lt;/DisplayText&gt;&lt;record&gt;&lt;rec-number&gt;177&lt;/rec-number&gt;&lt;foreign-keys&gt;&lt;key app="EN" db-id="tzr2dte042xs95e9e5f50d9vdws5s0dws5as" timestamp="1557078272"&gt;177&lt;/key&gt;&lt;/foreign-keys&gt;&lt;ref-type name="Journal Article"&gt;17&lt;/ref-type&gt;&lt;contributors&gt;&lt;authors&gt;&lt;author&gt;Boriani, G.&lt;/author&gt;&lt;author&gt;Laroche, C.&lt;/author&gt;&lt;author&gt;Diemberger, I.&lt;/author&gt;&lt;author&gt;Fantecchi, E.&lt;/author&gt;&lt;author&gt;Popescu, M. I.&lt;/author&gt;&lt;author&gt;Rasmussen, L. H.&lt;/author&gt;&lt;author&gt;Sinagra, G.&lt;/author&gt;&lt;author&gt;Petrescu, L.&lt;/author&gt;&lt;author&gt;Tavazzi, L.&lt;/author&gt;&lt;author&gt;Maggioni, A. P.&lt;/author&gt;&lt;author&gt;Lip, G. Y.&lt;/author&gt;&lt;/authors&gt;&lt;/contributors&gt;&lt;titles&gt;&lt;title&gt;Asymptomatic atrial fibrillation: clinical correlates, management, and outcomes in the EORP-AF Pilot General Registry&lt;/title&gt;&lt;secondary-title&gt;Am J Med&lt;/secondary-title&gt;&lt;/titles&gt;&lt;periodical&gt;&lt;full-title&gt;Am J Med&lt;/full-title&gt;&lt;/periodical&gt;&lt;pages&gt;509-18.e2&lt;/pages&gt;&lt;volume&gt;128&lt;/volume&gt;&lt;number&gt;5&lt;/number&gt;&lt;edition&gt;2014/12/20&lt;/edition&gt;&lt;keywords&gt;&lt;keyword&gt;Aged&lt;/keyword&gt;&lt;keyword&gt;Asymptomatic Diseases&lt;/keyword&gt;&lt;keyword&gt;Atrial Fibrillation&lt;/keyword&gt;&lt;keyword&gt;Comorbidity&lt;/keyword&gt;&lt;keyword&gt;Female&lt;/keyword&gt;&lt;keyword&gt;Humans&lt;/keyword&gt;&lt;keyword&gt;Male&lt;/keyword&gt;&lt;keyword&gt;Middle Aged&lt;/keyword&gt;&lt;keyword&gt;Multivariate Analysis&lt;/keyword&gt;&lt;keyword&gt;Prognosis&lt;/keyword&gt;&lt;keyword&gt;Registries&lt;/keyword&gt;&lt;keyword&gt;Sex Factors&lt;/keyword&gt;&lt;keyword&gt;Atrial fibrillation&lt;/keyword&gt;&lt;keyword&gt;Bleeding&lt;/keyword&gt;&lt;keyword&gt;Mortality&lt;/keyword&gt;&lt;keyword&gt;Registry&lt;/keyword&gt;&lt;keyword&gt;Stroke&lt;/keyword&gt;&lt;/keywords&gt;&lt;dates&gt;&lt;year&gt;2015&lt;/year&gt;&lt;pub-dates&gt;&lt;date&gt;May&lt;/date&gt;&lt;/pub-dates&gt;&lt;/dates&gt;&lt;isbn&gt;1555-7162&lt;/isbn&gt;&lt;accession-num&gt;25534423&lt;/accession-num&gt;&lt;urls&gt;&lt;related-urls&gt;&lt;url&gt;https://www.ncbi.nlm.nih.gov/pubmed/25534423&lt;/url&gt;&lt;/related-urls&gt;&lt;/urls&gt;&lt;electronic-resource-num&gt;10.1016/j.amjmed.2014.11.026&lt;/electronic-resource-num&gt;&lt;language&gt;eng&lt;/language&gt;&lt;/record&gt;&lt;/Cite&gt;&lt;/EndNote&gt;</w:instrText>
      </w:r>
      <w:r w:rsidRPr="00016152">
        <w:rPr>
          <w:rFonts w:asciiTheme="minorHAnsi" w:hAnsiTheme="minorHAnsi" w:cstheme="minorHAnsi"/>
        </w:rPr>
        <w:fldChar w:fldCharType="separate"/>
      </w:r>
      <w:r w:rsidR="00FC5C50" w:rsidRPr="00016152">
        <w:rPr>
          <w:rFonts w:asciiTheme="minorHAnsi" w:hAnsiTheme="minorHAnsi" w:cstheme="minorHAnsi"/>
          <w:noProof/>
        </w:rPr>
        <w:t>[9]</w:t>
      </w:r>
      <w:r w:rsidRPr="00016152">
        <w:rPr>
          <w:rFonts w:asciiTheme="minorHAnsi" w:hAnsiTheme="minorHAnsi" w:cstheme="minorHAnsi"/>
        </w:rPr>
        <w:fldChar w:fldCharType="end"/>
      </w:r>
      <w:r w:rsidRPr="00016152">
        <w:rPr>
          <w:rFonts w:asciiTheme="minorHAnsi" w:hAnsiTheme="minorHAnsi" w:cstheme="minorHAnsi"/>
        </w:rPr>
        <w:t xml:space="preserve"> As a consequence of the characteristics of the registry some centres did not participate to long-term follow up, so only </w:t>
      </w:r>
      <w:r w:rsidRPr="00016152">
        <w:rPr>
          <w:rFonts w:asciiTheme="minorHAnsi" w:hAnsiTheme="minorHAnsi" w:cstheme="minorHAnsi"/>
          <w:lang w:val="en-US"/>
        </w:rPr>
        <w:t>2119</w:t>
      </w:r>
      <w:r w:rsidR="001B3000" w:rsidRPr="00016152">
        <w:rPr>
          <w:rFonts w:asciiTheme="minorHAnsi" w:hAnsiTheme="minorHAnsi" w:cstheme="minorHAnsi"/>
          <w:lang w:val="en-US"/>
        </w:rPr>
        <w:t xml:space="preserve"> (68%) </w:t>
      </w:r>
      <w:r w:rsidRPr="00016152">
        <w:rPr>
          <w:rFonts w:asciiTheme="minorHAnsi" w:hAnsiTheme="minorHAnsi" w:cstheme="minorHAnsi"/>
          <w:lang w:val="en-US"/>
        </w:rPr>
        <w:t>patients were included into the 3-year follow up analysis.</w:t>
      </w:r>
      <w:r w:rsidRPr="00016152">
        <w:rPr>
          <w:rFonts w:asciiTheme="minorHAnsi" w:hAnsiTheme="minorHAnsi" w:cstheme="minorHAnsi"/>
          <w:lang w:val="en-US"/>
        </w:rPr>
        <w:fldChar w:fldCharType="begin"/>
      </w:r>
      <w:r w:rsidR="002E5705" w:rsidRPr="00016152">
        <w:rPr>
          <w:rFonts w:asciiTheme="minorHAnsi" w:hAnsiTheme="minorHAnsi" w:cstheme="minorHAnsi"/>
          <w:lang w:val="en-US"/>
        </w:rPr>
        <w:instrText xml:space="preserve"> ADDIN EN.CITE &lt;EndNote&gt;&lt;Cite&gt;&lt;Author&gt;Boriani&lt;/Author&gt;&lt;Year&gt;2018&lt;/Year&gt;&lt;RecNum&gt;178&lt;/RecNum&gt;&lt;IDText&gt;Changes to oral anticoagulant therapy and risk of death over a 3-year follow-up of a contemporary cohort of European patients with atrial fibrillation final report of the EURObservational Research Programme on Atrial Fibrillation (EORP-AF) pilot general registry&lt;/IDText&gt;&lt;DisplayText&gt;[10]&lt;/DisplayText&gt;&lt;record&gt;&lt;rec-number&gt;178&lt;/rec-number&gt;&lt;foreign-keys&gt;&lt;key app="EN" db-id="tzr2dte042xs95e9e5f50d9vdws5s0dws5as" timestamp="1557078272"&gt;178&lt;/key&gt;&lt;/foreign-keys&gt;&lt;ref-type name="Journal Article"&gt;17&lt;/ref-type&gt;&lt;contributors&gt;&lt;authors&gt;&lt;author&gt;Boriani, G.&lt;/author&gt;&lt;author&gt;Proietti, M.&lt;/author&gt;&lt;author&gt;Laroche, C.&lt;/author&gt;&lt;author&gt;Diemberger, I.&lt;/author&gt;&lt;author&gt;Popescu, M. I.&lt;/author&gt;&lt;author&gt;Riahi, S.&lt;/author&gt;&lt;author&gt;Shantsila, A.&lt;/author&gt;&lt;author&gt;Dan, G. A.&lt;/author&gt;&lt;author&gt;Tavazzi, L.&lt;/author&gt;&lt;author&gt;Maggioni, A. P.&lt;/author&gt;&lt;author&gt;Lip, G. Y. H.&lt;/author&gt;&lt;author&gt;EORP-AF Pilot General Registry Investigators&lt;/author&gt;&lt;/authors&gt;&lt;/contributors&gt;&lt;titles&gt;&lt;title&gt;Changes to oral anticoagulant therapy and risk of death over a 3-year follow-up of a contemporary cohort of European patients with atrial fibrillation final report of the EURObservational Research Programme on Atrial Fibrillation (EORP-AF) pilot general registry&lt;/title&gt;&lt;secondary-title&gt;Int J Cardiol&lt;/secondary-title&gt;&lt;/titles&gt;&lt;periodical&gt;&lt;full-title&gt;Int J Cardiol&lt;/full-title&gt;&lt;/periodical&gt;&lt;pages&gt;68-74&lt;/pages&gt;&lt;volume&gt;271&lt;/volume&gt;&lt;edition&gt;2018/07/09&lt;/edition&gt;&lt;keywords&gt;&lt;keyword&gt;Anticoagulants&lt;/keyword&gt;&lt;keyword&gt;Atrial fibrillation&lt;/keyword&gt;&lt;keyword&gt;Observational registries&lt;/keyword&gt;&lt;keyword&gt;Outcomes&lt;/keyword&gt;&lt;/keywords&gt;&lt;dates&gt;&lt;year&gt;2018&lt;/year&gt;&lt;pub-dates&gt;&lt;date&gt;Jul&lt;/date&gt;&lt;/pub-dates&gt;&lt;/dates&gt;&lt;isbn&gt;1874-1754&lt;/isbn&gt;&lt;accession-num&gt;30001945&lt;/accession-num&gt;&lt;urls&gt;&lt;related-urls&gt;&lt;url&gt;https://www.ncbi.nlm.nih.gov/pubmed/30001945&lt;/url&gt;&lt;/related-urls&gt;&lt;/urls&gt;&lt;electronic-resource-num&gt;10.1016/j.ijcard.2018.05.034&lt;/electronic-resource-num&gt;&lt;language&gt;eng&lt;/language&gt;&lt;/record&gt;&lt;/Cite&gt;&lt;/EndNote&gt;</w:instrText>
      </w:r>
      <w:r w:rsidRPr="00016152">
        <w:rPr>
          <w:rFonts w:asciiTheme="minorHAnsi" w:hAnsiTheme="minorHAnsi" w:cstheme="minorHAnsi"/>
          <w:lang w:val="en-US"/>
        </w:rPr>
        <w:fldChar w:fldCharType="separate"/>
      </w:r>
      <w:r w:rsidR="00FC5C50" w:rsidRPr="00016152">
        <w:rPr>
          <w:rFonts w:asciiTheme="minorHAnsi" w:hAnsiTheme="minorHAnsi" w:cstheme="minorHAnsi"/>
          <w:noProof/>
          <w:lang w:val="en-US"/>
        </w:rPr>
        <w:t>[10]</w:t>
      </w:r>
      <w:r w:rsidRPr="00016152">
        <w:rPr>
          <w:rFonts w:asciiTheme="minorHAnsi" w:hAnsiTheme="minorHAnsi" w:cstheme="minorHAnsi"/>
          <w:lang w:val="en-US"/>
        </w:rPr>
        <w:fldChar w:fldCharType="end"/>
      </w:r>
    </w:p>
    <w:p w14:paraId="5394C410" w14:textId="449B69FB" w:rsidR="00444B13" w:rsidRPr="00016152" w:rsidRDefault="00444B13">
      <w:pPr>
        <w:pStyle w:val="BodyText1"/>
        <w:jc w:val="both"/>
        <w:rPr>
          <w:rFonts w:asciiTheme="minorHAnsi" w:hAnsiTheme="minorHAnsi" w:cstheme="minorHAnsi"/>
        </w:rPr>
      </w:pPr>
      <w:r w:rsidRPr="00016152">
        <w:rPr>
          <w:rFonts w:asciiTheme="minorHAnsi" w:hAnsiTheme="minorHAnsi" w:cstheme="minorHAnsi"/>
          <w:lang w:val="en-US"/>
        </w:rPr>
        <w:t xml:space="preserve">The second EORP registry was the EORP-AF Long-Term General Registry, a prospective, observational, large-scale multicentre registry of  ESC, that enrolled more than 11 000 AF patients in 250 centres from 27 participating ESC countries from October 2013 to September 2016 </w:t>
      </w:r>
      <w:r w:rsidRPr="00016152">
        <w:rPr>
          <w:rFonts w:asciiTheme="minorHAnsi" w:hAnsiTheme="minorHAnsi" w:cstheme="minorHAnsi"/>
          <w:lang w:val="en-US"/>
        </w:rPr>
        <w:fldChar w:fldCharType="begin"/>
      </w:r>
      <w:r w:rsidR="002E5705" w:rsidRPr="00016152">
        <w:rPr>
          <w:rFonts w:asciiTheme="minorHAnsi" w:hAnsiTheme="minorHAnsi" w:cstheme="minorHAnsi"/>
          <w:lang w:val="en-US"/>
        </w:rPr>
        <w:instrText xml:space="preserve"> ADDIN EN.CITE &lt;EndNote&gt;&lt;Cite&gt;&lt;Author&gt;Boriani&lt;/Author&gt;&lt;Year&gt;2018&lt;/Year&gt;&lt;RecNum&gt;179&lt;/RecNum&gt;&lt;IDText&gt;Contemporary stroke prevention strategies in 11 096 European patients with atrial fibrillation: a report from the EURObservational Research Programme on Atrial Fibrillation (EORP-AF) Long-Term General Registry&lt;/IDText&gt;&lt;DisplayText&gt;[11]&lt;/DisplayText&gt;&lt;record&gt;&lt;rec-number&gt;179&lt;/rec-number&gt;&lt;foreign-keys&gt;&lt;key app="EN" db-id="tzr2dte042xs95e9e5f50d9vdws5s0dws5as" timestamp="1557078273"&gt;179&lt;/key&gt;&lt;/foreign-keys&gt;&lt;ref-type name="Journal Article"&gt;17&lt;/ref-type&gt;&lt;contributors&gt;&lt;authors&gt;&lt;author&gt;Boriani, G.&lt;/author&gt;&lt;author&gt;Proietti, M.&lt;/author&gt;&lt;author&gt;Laroche, C.&lt;/author&gt;&lt;author&gt;Fauchier, L.&lt;/author&gt;&lt;author&gt;Marin, F.&lt;/author&gt;&lt;author&gt;Nabauer, M.&lt;/author&gt;&lt;author&gt;Potpara, T.&lt;/author&gt;&lt;author&gt;Dan, G. A.&lt;/author&gt;&lt;author&gt;Kalarus, Z.&lt;/author&gt;&lt;author&gt;Diemberger, I.&lt;/author&gt;&lt;author&gt;Tavazzi, L.&lt;/author&gt;&lt;author&gt;Maggioni, A. P.&lt;/author&gt;&lt;author&gt;Lip, G. Y. H.&lt;/author&gt;&lt;author&gt;EORP-AF Long-Term General Registry Investigators&lt;/author&gt;&lt;author&gt;Steering Committee (National Coordinators)&lt;/author&gt;&lt;/authors&gt;&lt;/contributors&gt;&lt;titles&gt;&lt;title&gt;Contemporary stroke prevention strategies in 11 096 European patients with atrial fibrillation: a report from the EURObservational Research Programme on Atrial Fibrillation (EORP-AF) Long-Term General Registry&lt;/title&gt;&lt;secondary-title&gt;Europace&lt;/secondary-title&gt;&lt;/titles&gt;&lt;periodical&gt;&lt;full-title&gt;Europace&lt;/full-title&gt;&lt;/periodical&gt;&lt;pages&gt;747-757&lt;/pages&gt;&lt;volume&gt;20&lt;/volume&gt;&lt;number&gt;5&lt;/number&gt;&lt;dates&gt;&lt;year&gt;2018&lt;/year&gt;&lt;pub-dates&gt;&lt;date&gt;05&lt;/date&gt;&lt;/pub-dates&gt;&lt;/dates&gt;&lt;isbn&gt;1532-2092&lt;/isbn&gt;&lt;accession-num&gt;29016832&lt;/accession-num&gt;&lt;urls&gt;&lt;related-urls&gt;&lt;url&gt;https://www.ncbi.nlm.nih.gov/pubmed/29016832&lt;/url&gt;&lt;/related-urls&gt;&lt;/urls&gt;&lt;electronic-resource-num&gt;10.1093/europace/eux301&lt;/electronic-resource-num&gt;&lt;language&gt;eng&lt;/language&gt;&lt;/record&gt;&lt;/Cite&gt;&lt;/EndNote&gt;</w:instrText>
      </w:r>
      <w:r w:rsidRPr="00016152">
        <w:rPr>
          <w:rFonts w:asciiTheme="minorHAnsi" w:hAnsiTheme="minorHAnsi" w:cstheme="minorHAnsi"/>
          <w:lang w:val="en-US"/>
        </w:rPr>
        <w:fldChar w:fldCharType="separate"/>
      </w:r>
      <w:r w:rsidR="00FC5C50" w:rsidRPr="00016152">
        <w:rPr>
          <w:rFonts w:asciiTheme="minorHAnsi" w:hAnsiTheme="minorHAnsi" w:cstheme="minorHAnsi"/>
          <w:noProof/>
          <w:lang w:val="en-US"/>
        </w:rPr>
        <w:t>[11]</w:t>
      </w:r>
      <w:r w:rsidRPr="00016152">
        <w:rPr>
          <w:rFonts w:asciiTheme="minorHAnsi" w:hAnsiTheme="minorHAnsi" w:cstheme="minorHAnsi"/>
          <w:lang w:val="en-US"/>
        </w:rPr>
        <w:fldChar w:fldCharType="end"/>
      </w:r>
      <w:r w:rsidRPr="00016152">
        <w:rPr>
          <w:rFonts w:asciiTheme="minorHAnsi" w:hAnsiTheme="minorHAnsi" w:cstheme="minorHAnsi"/>
          <w:lang w:val="en-US"/>
        </w:rPr>
        <w:t xml:space="preserve">. This registry showed that around 85% of AF patients are currently treated with </w:t>
      </w:r>
      <w:r w:rsidRPr="00016152">
        <w:rPr>
          <w:rFonts w:asciiTheme="minorHAnsi" w:hAnsiTheme="minorHAnsi" w:cstheme="minorHAnsi"/>
        </w:rPr>
        <w:t xml:space="preserve">oral anticoagulants, with an increase as compared </w:t>
      </w:r>
      <w:r w:rsidR="00FD14DA" w:rsidRPr="00016152">
        <w:rPr>
          <w:rFonts w:asciiTheme="minorHAnsi" w:hAnsiTheme="minorHAnsi" w:cstheme="minorHAnsi"/>
        </w:rPr>
        <w:t>t</w:t>
      </w:r>
      <w:r w:rsidRPr="00016152">
        <w:rPr>
          <w:rFonts w:asciiTheme="minorHAnsi" w:hAnsiTheme="minorHAnsi" w:cstheme="minorHAnsi"/>
        </w:rPr>
        <w:t>o the past  mostly due to the progressive uptake of NOACs.</w:t>
      </w:r>
      <w:r w:rsidRPr="00016152">
        <w:rPr>
          <w:rFonts w:asciiTheme="minorHAnsi" w:hAnsiTheme="minorHAnsi" w:cstheme="minorHAnsi"/>
        </w:rPr>
        <w:fldChar w:fldCharType="begin">
          <w:fldData xml:space="preserve">PEVuZE5vdGU+PENpdGU+PEF1dGhvcj5Cb3JpYW5pPC9BdXRob3I+PFllYXI+MjAxODwvWWVhcj48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</w:fldData>
        </w:fldChar>
      </w:r>
      <w:r w:rsidR="002E5705" w:rsidRPr="00016152">
        <w:rPr>
          <w:rFonts w:asciiTheme="minorHAnsi" w:hAnsiTheme="minorHAnsi" w:cstheme="minorHAnsi"/>
        </w:rPr>
        <w:instrText xml:space="preserve"> ADDIN EN.CITE </w:instrText>
      </w:r>
      <w:r w:rsidR="002E5705" w:rsidRPr="00016152">
        <w:rPr>
          <w:rFonts w:asciiTheme="minorHAnsi" w:hAnsiTheme="minorHAnsi" w:cstheme="minorHAnsi"/>
        </w:rPr>
        <w:fldChar w:fldCharType="begin">
          <w:fldData xml:space="preserve">PEVuZE5vdGU+PENpdGU+PEF1dGhvcj5Cb3JpYW5pPC9BdXRob3I+PFllYXI+MjAxODwvWWVhcj48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</w:fldData>
        </w:fldChar>
      </w:r>
      <w:r w:rsidR="002E5705" w:rsidRPr="00016152">
        <w:rPr>
          <w:rFonts w:asciiTheme="minorHAnsi" w:hAnsiTheme="minorHAnsi" w:cstheme="minorHAnsi"/>
        </w:rPr>
        <w:instrText xml:space="preserve"> ADDIN EN.CITE.DATA </w:instrText>
      </w:r>
      <w:r w:rsidR="002E5705" w:rsidRPr="00016152">
        <w:rPr>
          <w:rFonts w:asciiTheme="minorHAnsi" w:hAnsiTheme="minorHAnsi" w:cstheme="minorHAnsi"/>
        </w:rPr>
      </w:r>
      <w:r w:rsidR="002E5705" w:rsidRPr="00016152">
        <w:rPr>
          <w:rFonts w:asciiTheme="minorHAnsi" w:hAnsiTheme="minorHAnsi" w:cstheme="minorHAnsi"/>
        </w:rPr>
        <w:fldChar w:fldCharType="end"/>
      </w:r>
      <w:r w:rsidRPr="00016152">
        <w:rPr>
          <w:rFonts w:asciiTheme="minorHAnsi" w:hAnsiTheme="minorHAnsi" w:cstheme="minorHAnsi"/>
        </w:rPr>
      </w:r>
      <w:r w:rsidRPr="00016152">
        <w:rPr>
          <w:rFonts w:asciiTheme="minorHAnsi" w:hAnsiTheme="minorHAnsi" w:cstheme="minorHAnsi"/>
        </w:rPr>
        <w:fldChar w:fldCharType="separate"/>
      </w:r>
      <w:r w:rsidR="00FC5C50" w:rsidRPr="00016152">
        <w:rPr>
          <w:rFonts w:asciiTheme="minorHAnsi" w:hAnsiTheme="minorHAnsi" w:cstheme="minorHAnsi"/>
          <w:noProof/>
        </w:rPr>
        <w:t>[11, 12]</w:t>
      </w:r>
      <w:r w:rsidRPr="00016152">
        <w:rPr>
          <w:rFonts w:asciiTheme="minorHAnsi" w:hAnsiTheme="minorHAnsi" w:cstheme="minorHAnsi"/>
        </w:rPr>
        <w:fldChar w:fldCharType="end"/>
      </w:r>
      <w:r w:rsidRPr="00016152">
        <w:rPr>
          <w:rFonts w:asciiTheme="minorHAnsi" w:hAnsiTheme="minorHAnsi" w:cstheme="minorHAnsi"/>
        </w:rPr>
        <w:t xml:space="preserve"> Overall, the registries promoted by ESC over a decade allowed to document significant changes in AF epidemiology in Europe, with an increased complexity of AF patients due to  comorbidities,  with an impact on  both morbidity and mortality.</w:t>
      </w:r>
      <w:r w:rsidRPr="00016152">
        <w:rPr>
          <w:rFonts w:asciiTheme="minorHAnsi" w:hAnsiTheme="minorHAnsi" w:cstheme="minorHAnsi"/>
        </w:rPr>
        <w:fldChar w:fldCharType="begin"/>
      </w:r>
      <w:r w:rsidR="002E5705" w:rsidRPr="00016152">
        <w:rPr>
          <w:rFonts w:asciiTheme="minorHAnsi" w:hAnsiTheme="minorHAnsi" w:cstheme="minorHAnsi"/>
        </w:rPr>
        <w:instrText xml:space="preserve"> ADDIN EN.CITE &lt;EndNote&gt;&lt;Cite&gt;&lt;Author&gt;Proietti&lt;/Author&gt;&lt;Year&gt;2018&lt;/Year&gt;&lt;RecNum&gt;180&lt;/RecNum&gt;&lt;IDText&gt;Increased burden of comorbidities and risk of cardiovascular death in atrial fibrillation patients in Europe over ten years: A comparison between EORP-AF pilot and EHS-AF registries&lt;/IDText&gt;&lt;DisplayText&gt;[12]&lt;/DisplayText&gt;&lt;record&gt;&lt;rec-number&gt;180&lt;/rec-number&gt;&lt;foreign-keys&gt;&lt;key app="EN" db-id="tzr2dte042xs95e9e5f50d9vdws5s0dws5as" timestamp="1557078273"&gt;180&lt;/key&gt;&lt;/foreign-keys&gt;&lt;ref-type name="Journal Article"&gt;17&lt;/ref-type&gt;&lt;contributors&gt;&lt;authors&gt;&lt;author&gt;Proietti, M.&lt;/author&gt;&lt;author&gt;Laroche, C.&lt;/author&gt;&lt;author&gt;Nieuwlaat, R.&lt;/author&gt;&lt;author&gt;Crijns, H. J. G.M&lt;/author&gt;&lt;author&gt;Maggioni, A. P.&lt;/author&gt;&lt;author&gt;Lane, D. A.&lt;/author&gt;&lt;author&gt;Boriani, G.&lt;/author&gt;&lt;author&gt;Lip, G. Y. H.&lt;/author&gt;&lt;author&gt;EORP-AF General Pilot Registry&lt;/author&gt;&lt;author&gt;Euro Heart Survey on AF Investigators&lt;/author&gt;&lt;/authors&gt;&lt;/contributors&gt;&lt;titles&gt;&lt;title&gt;Increased burden of comorbidities and risk of cardiovascular death in atrial fibrillation patients in Europe over ten years: A comparison between EORP-AF pilot and EHS-AF registries&lt;/title&gt;&lt;secondary-title&gt;Eur J Intern Med&lt;/secondary-title&gt;&lt;/titles&gt;&lt;periodical&gt;&lt;full-title&gt;Eur J Intern Med&lt;/full-title&gt;&lt;/periodical&gt;&lt;pages&gt;28-34&lt;/pages&gt;&lt;volume&gt;55&lt;/volume&gt;&lt;edition&gt;2018/05/16&lt;/edition&gt;&lt;keywords&gt;&lt;keyword&gt;Atrial fibrillation&lt;/keyword&gt;&lt;keyword&gt;Epidemiology&lt;/keyword&gt;&lt;keyword&gt;Europe&lt;/keyword&gt;&lt;keyword&gt;Mortality&lt;/keyword&gt;&lt;keyword&gt;Thromboembolic risk&lt;/keyword&gt;&lt;/keywords&gt;&lt;dates&gt;&lt;year&gt;2018&lt;/year&gt;&lt;pub-dates&gt;&lt;date&gt;Sep&lt;/date&gt;&lt;/pub-dates&gt;&lt;/dates&gt;&lt;isbn&gt;1879-0828&lt;/isbn&gt;&lt;accession-num&gt;29778588&lt;/accession-num&gt;&lt;urls&gt;&lt;related-urls&gt;&lt;url&gt;https://www.ncbi.nlm.nih.gov/pubmed/29778588&lt;/url&gt;&lt;/related-urls&gt;&lt;/urls&gt;&lt;electronic-resource-num&gt;10.1016/j.ejim.2018.05.016&lt;/electronic-resource-num&gt;&lt;language&gt;eng&lt;/language&gt;&lt;/record&gt;&lt;/Cite&gt;&lt;/EndNote&gt;</w:instrText>
      </w:r>
      <w:r w:rsidRPr="00016152">
        <w:rPr>
          <w:rFonts w:asciiTheme="minorHAnsi" w:hAnsiTheme="minorHAnsi" w:cstheme="minorHAnsi"/>
        </w:rPr>
        <w:fldChar w:fldCharType="separate"/>
      </w:r>
      <w:r w:rsidR="00FC5C50" w:rsidRPr="00016152">
        <w:rPr>
          <w:rFonts w:asciiTheme="minorHAnsi" w:hAnsiTheme="minorHAnsi" w:cstheme="minorHAnsi"/>
          <w:noProof/>
        </w:rPr>
        <w:t>[12]</w:t>
      </w:r>
      <w:r w:rsidRPr="00016152">
        <w:rPr>
          <w:rFonts w:asciiTheme="minorHAnsi" w:hAnsiTheme="minorHAnsi" w:cstheme="minorHAnsi"/>
        </w:rPr>
        <w:fldChar w:fldCharType="end"/>
      </w:r>
    </w:p>
    <w:p w14:paraId="6AB367C3" w14:textId="41C5875C" w:rsidR="0054369D" w:rsidRPr="00016152" w:rsidRDefault="0054369D" w:rsidP="00016152">
      <w:pPr>
        <w:pStyle w:val="BodyText1"/>
        <w:jc w:val="both"/>
        <w:rPr>
          <w:rFonts w:cstheme="minorHAnsi"/>
          <w:lang w:val="en-US"/>
        </w:rPr>
      </w:pPr>
      <w:r w:rsidRPr="00016152">
        <w:rPr>
          <w:rFonts w:asciiTheme="minorHAnsi" w:hAnsiTheme="minorHAnsi" w:cstheme="minorHAnsi"/>
          <w:lang w:val="en-US"/>
        </w:rPr>
        <w:t>The American College of Cardiology's PINNACLE Registry is an outpatient, longitudinal clinical quality program that captures data from ambulatory electronic health records among cardiovascular practice across the United States, and some practices from other countries (e.g. Brazil, India). One of the primary patient cohorts is atrial fibrillation. There have been a number of publications on AF patients from PINNACLE. Recent examples include: Sex Differences in the Use of Oral Anticoagulants, showing that women were less likely to receive anticoagulant therapy at all levels of CHA</w:t>
      </w:r>
      <w:r w:rsidRPr="00016152">
        <w:rPr>
          <w:rFonts w:asciiTheme="minorHAnsi" w:hAnsiTheme="minorHAnsi" w:cstheme="minorHAnsi"/>
          <w:vertAlign w:val="subscript"/>
          <w:lang w:val="en-US"/>
        </w:rPr>
        <w:t>2</w:t>
      </w:r>
      <w:r w:rsidRPr="00016152">
        <w:rPr>
          <w:rFonts w:asciiTheme="minorHAnsi" w:hAnsiTheme="minorHAnsi" w:cstheme="minorHAnsi"/>
          <w:lang w:val="en-US"/>
        </w:rPr>
        <w:t>DS</w:t>
      </w:r>
      <w:r w:rsidRPr="00016152">
        <w:rPr>
          <w:rFonts w:asciiTheme="minorHAnsi" w:hAnsiTheme="minorHAnsi" w:cstheme="minorHAnsi"/>
          <w:vertAlign w:val="subscript"/>
          <w:lang w:val="en-US"/>
        </w:rPr>
        <w:t>2</w:t>
      </w:r>
      <w:r w:rsidRPr="00016152">
        <w:rPr>
          <w:rFonts w:asciiTheme="minorHAnsi" w:hAnsiTheme="minorHAnsi" w:cstheme="minorHAnsi"/>
          <w:lang w:val="en-US"/>
        </w:rPr>
        <w:t>-VASc score;</w:t>
      </w:r>
      <w:r w:rsidR="00E33EC8" w:rsidRPr="00016152">
        <w:rPr>
          <w:rFonts w:asciiTheme="minorHAnsi" w:hAnsiTheme="minorHAnsi" w:cstheme="minorHAnsi"/>
          <w:lang w:val="en-US"/>
        </w:rPr>
        <w:fldChar w:fldCharType="begin">
          <w:fldData xml:space="preserve">PEVuZE5vdGU+PENpdGU+PEF1dGhvcj5UaG9tcHNvbjwvQXV0aG9yPjxZZWFyPjIwMTc8L1llYXI+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</w:fldData>
        </w:fldChar>
      </w:r>
      <w:r w:rsidR="00AE0F69" w:rsidRPr="00016152">
        <w:rPr>
          <w:rFonts w:asciiTheme="minorHAnsi" w:hAnsiTheme="minorHAnsi" w:cstheme="minorHAnsi"/>
          <w:lang w:val="en-US"/>
        </w:rPr>
        <w:instrText xml:space="preserve"> ADDIN EN.CITE </w:instrText>
      </w:r>
      <w:r w:rsidR="00AE0F69" w:rsidRPr="00016152">
        <w:rPr>
          <w:rFonts w:asciiTheme="minorHAnsi" w:hAnsiTheme="minorHAnsi" w:cstheme="minorHAnsi"/>
          <w:lang w:val="en-US"/>
        </w:rPr>
        <w:fldChar w:fldCharType="begin">
          <w:fldData xml:space="preserve">PEVuZE5vdGU+PENpdGU+PEF1dGhvcj5UaG9tcHNvbjwvQXV0aG9yPjxZZWFyPjIwMTc8L1llYXI+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</w:fldData>
        </w:fldChar>
      </w:r>
      <w:r w:rsidR="00AE0F69" w:rsidRPr="00016152">
        <w:rPr>
          <w:rFonts w:asciiTheme="minorHAnsi" w:hAnsiTheme="minorHAnsi" w:cstheme="minorHAnsi"/>
          <w:lang w:val="en-US"/>
        </w:rPr>
        <w:instrText xml:space="preserve"> ADDIN EN.CITE.DATA </w:instrText>
      </w:r>
      <w:r w:rsidR="00AE0F69" w:rsidRPr="00016152">
        <w:rPr>
          <w:rFonts w:asciiTheme="minorHAnsi" w:hAnsiTheme="minorHAnsi" w:cstheme="minorHAnsi"/>
          <w:lang w:val="en-US"/>
        </w:rPr>
      </w:r>
      <w:r w:rsidR="00AE0F69" w:rsidRPr="00016152">
        <w:rPr>
          <w:rFonts w:asciiTheme="minorHAnsi" w:hAnsiTheme="minorHAnsi" w:cstheme="minorHAnsi"/>
          <w:lang w:val="en-US"/>
        </w:rPr>
        <w:fldChar w:fldCharType="end"/>
      </w:r>
      <w:r w:rsidR="00E33EC8" w:rsidRPr="00016152">
        <w:rPr>
          <w:rFonts w:asciiTheme="minorHAnsi" w:hAnsiTheme="minorHAnsi" w:cstheme="minorHAnsi"/>
          <w:lang w:val="en-US"/>
        </w:rPr>
      </w:r>
      <w:r w:rsidR="00E33EC8" w:rsidRPr="00016152">
        <w:rPr>
          <w:rFonts w:asciiTheme="minorHAnsi" w:hAnsiTheme="minorHAnsi" w:cstheme="minorHAnsi"/>
          <w:lang w:val="en-US"/>
        </w:rPr>
        <w:fldChar w:fldCharType="separate"/>
      </w:r>
      <w:r w:rsidR="00E33EC8" w:rsidRPr="00016152">
        <w:rPr>
          <w:rFonts w:asciiTheme="minorHAnsi" w:hAnsiTheme="minorHAnsi" w:cstheme="minorHAnsi"/>
          <w:noProof/>
          <w:lang w:val="en-US"/>
        </w:rPr>
        <w:t>[13]</w:t>
      </w:r>
      <w:r w:rsidR="00E33EC8" w:rsidRPr="00016152">
        <w:rPr>
          <w:rFonts w:asciiTheme="minorHAnsi" w:hAnsiTheme="minorHAnsi" w:cstheme="minorHAnsi"/>
          <w:lang w:val="en-US"/>
        </w:rPr>
        <w:fldChar w:fldCharType="end"/>
      </w:r>
      <w:r w:rsidRPr="00016152">
        <w:rPr>
          <w:rFonts w:asciiTheme="minorHAnsi" w:hAnsiTheme="minorHAnsi" w:cstheme="minorHAnsi"/>
          <w:lang w:val="en-US"/>
        </w:rPr>
        <w:t>  Predictors of oral anticoagulant non-prescription in patients with atrial fibrillation and elevated stroke risk, highlighting the prevalence of anti-platelet use;</w:t>
      </w:r>
      <w:r w:rsidR="00E33EC8" w:rsidRPr="00016152">
        <w:rPr>
          <w:rFonts w:asciiTheme="minorHAnsi" w:hAnsiTheme="minorHAnsi" w:cstheme="minorHAnsi"/>
          <w:lang w:val="en-US"/>
        </w:rPr>
        <w:fldChar w:fldCharType="begin">
          <w:fldData xml:space="preserve">PEVuZE5vdGU+PENpdGU+PEF1dGhvcj5MdWJpdHo8L0F1dGhvcj48WWVhcj4yMDE4PC9ZZWFyPjxS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==
</w:fldData>
        </w:fldChar>
      </w:r>
      <w:r w:rsidR="00AE0F69" w:rsidRPr="00016152">
        <w:rPr>
          <w:rFonts w:asciiTheme="minorHAnsi" w:hAnsiTheme="minorHAnsi" w:cstheme="minorHAnsi"/>
          <w:lang w:val="en-US"/>
        </w:rPr>
        <w:instrText xml:space="preserve"> ADDIN EN.CITE </w:instrText>
      </w:r>
      <w:r w:rsidR="00AE0F69" w:rsidRPr="00016152">
        <w:rPr>
          <w:rFonts w:asciiTheme="minorHAnsi" w:hAnsiTheme="minorHAnsi" w:cstheme="minorHAnsi"/>
          <w:lang w:val="en-US"/>
        </w:rPr>
        <w:fldChar w:fldCharType="begin">
          <w:fldData xml:space="preserve">PEVuZE5vdGU+PENpdGU+PEF1dGhvcj5MdWJpdHo8L0F1dGhvcj48WWVhcj4yMDE4PC9ZZWFyPjxS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==
</w:fldData>
        </w:fldChar>
      </w:r>
      <w:r w:rsidR="00AE0F69" w:rsidRPr="00016152">
        <w:rPr>
          <w:rFonts w:asciiTheme="minorHAnsi" w:hAnsiTheme="minorHAnsi" w:cstheme="minorHAnsi"/>
          <w:lang w:val="en-US"/>
        </w:rPr>
        <w:instrText xml:space="preserve"> ADDIN EN.CITE.DATA </w:instrText>
      </w:r>
      <w:r w:rsidR="00AE0F69" w:rsidRPr="00016152">
        <w:rPr>
          <w:rFonts w:asciiTheme="minorHAnsi" w:hAnsiTheme="minorHAnsi" w:cstheme="minorHAnsi"/>
          <w:lang w:val="en-US"/>
        </w:rPr>
      </w:r>
      <w:r w:rsidR="00AE0F69" w:rsidRPr="00016152">
        <w:rPr>
          <w:rFonts w:asciiTheme="minorHAnsi" w:hAnsiTheme="minorHAnsi" w:cstheme="minorHAnsi"/>
          <w:lang w:val="en-US"/>
        </w:rPr>
        <w:fldChar w:fldCharType="end"/>
      </w:r>
      <w:r w:rsidR="00E33EC8" w:rsidRPr="00016152">
        <w:rPr>
          <w:rFonts w:asciiTheme="minorHAnsi" w:hAnsiTheme="minorHAnsi" w:cstheme="minorHAnsi"/>
          <w:lang w:val="en-US"/>
        </w:rPr>
      </w:r>
      <w:r w:rsidR="00E33EC8" w:rsidRPr="00016152">
        <w:rPr>
          <w:rFonts w:asciiTheme="minorHAnsi" w:hAnsiTheme="minorHAnsi" w:cstheme="minorHAnsi"/>
          <w:lang w:val="en-US"/>
        </w:rPr>
        <w:fldChar w:fldCharType="separate"/>
      </w:r>
      <w:r w:rsidR="00E33EC8" w:rsidRPr="00016152">
        <w:rPr>
          <w:rFonts w:asciiTheme="minorHAnsi" w:hAnsiTheme="minorHAnsi" w:cstheme="minorHAnsi"/>
          <w:noProof/>
          <w:lang w:val="en-US"/>
        </w:rPr>
        <w:t>[14]</w:t>
      </w:r>
      <w:r w:rsidR="00E33EC8" w:rsidRPr="00016152">
        <w:rPr>
          <w:rFonts w:asciiTheme="minorHAnsi" w:hAnsiTheme="minorHAnsi" w:cstheme="minorHAnsi"/>
          <w:lang w:val="en-US"/>
        </w:rPr>
        <w:fldChar w:fldCharType="end"/>
      </w:r>
      <w:r w:rsidRPr="00016152">
        <w:rPr>
          <w:rFonts w:asciiTheme="minorHAnsi" w:hAnsiTheme="minorHAnsi" w:cstheme="minorHAnsi"/>
          <w:lang w:val="en-US"/>
        </w:rPr>
        <w:t xml:space="preserve"> and Influence of Direct Oral Anticoagulants on Rates of Oral Anticoagulation for Atrial Fibrillation, demonstrating that the growing use of DOACs is associated with higher overall oral anticoagulation rates in the U.S., although significant practice variation still exists.</w:t>
      </w:r>
      <w:r w:rsidR="002C6FE9" w:rsidRPr="00016152">
        <w:rPr>
          <w:rFonts w:asciiTheme="minorHAnsi" w:hAnsiTheme="minorHAnsi" w:cstheme="minorHAnsi"/>
          <w:lang w:val="en-US"/>
        </w:rPr>
        <w:fldChar w:fldCharType="begin">
          <w:fldData xml:space="preserve">PEVuZE5vdGU+PENpdGU+PEF1dGhvcj5NYXJ6ZWM8L0F1dGhvcj48WWVhcj4yMDE3PC9ZZWFyPjxS
ZWNOdW0+MTcxPC9SZWNOdW0+PERpc3BsYXlUZXh0PlsxNV08L0Rpc3BsYXlUZXh0PjxyZWNvcmQ+
PHJlYy1udW1iZXI+MTcxPC9yZWMtbnVtYmVyPjxmb3JlaWduLWtleXM+PGtleSBhcHA9IkVOIiBk
Yi1pZD0idHpyMmR0ZTA0MnhzOTVlOWU1ZjUwZDl2ZHdzNXMwZHdzNWFzIiB0aW1lc3RhbXA9IjE1
NTcwNzcxNTkiPjE3MTwva2V5PjwvZm9yZWlnbi1rZXlzPjxyZWYtdHlwZSBuYW1lPSJKb3VybmFs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aXRsZT48YWJici0xPkpvdXJuYWwgb2YgdGhlIEFtZXJpY2FuIENvbGxlZ2Ugb2YgQ2FyZGlvbG9n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</w:fldData>
        </w:fldChar>
      </w:r>
      <w:r w:rsidR="00AE0F69" w:rsidRPr="00016152">
        <w:rPr>
          <w:rFonts w:asciiTheme="minorHAnsi" w:hAnsiTheme="minorHAnsi" w:cstheme="minorHAnsi"/>
          <w:lang w:val="en-US"/>
        </w:rPr>
        <w:instrText xml:space="preserve"> ADDIN EN.CITE </w:instrText>
      </w:r>
      <w:r w:rsidR="00AE0F69" w:rsidRPr="00016152">
        <w:rPr>
          <w:rFonts w:asciiTheme="minorHAnsi" w:hAnsiTheme="minorHAnsi" w:cstheme="minorHAnsi"/>
          <w:lang w:val="en-US"/>
        </w:rPr>
        <w:fldChar w:fldCharType="begin">
          <w:fldData xml:space="preserve">PEVuZE5vdGU+PENpdGU+PEF1dGhvcj5NYXJ6ZWM8L0F1dGhvcj48WWVhcj4yMDE3PC9ZZWFyPjxS
ZWNOdW0+MTcxPC9SZWNOdW0+PERpc3BsYXlUZXh0PlsxNV08L0Rpc3BsYXlUZXh0PjxyZWNvcmQ+
PHJlYy1udW1iZXI+MTcxPC9yZWMtbnVtYmVyPjxmb3JlaWduLWtleXM+PGtleSBhcHA9IkVOIiBk
Yi1pZD0idHpyMmR0ZTA0MnhzOTVlOWU1ZjUwZDl2ZHdzNXMwZHdzNWFzIiB0aW1lc3RhbXA9IjE1
NTcwNzcxNTkiPjE3MTwva2V5PjwvZm9yZWlnbi1rZXlzPjxyZWYtdHlwZSBuYW1lPSJKb3VybmFs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aXRsZT48YWJici0xPkpvdXJuYWwgb2YgdGhlIEFtZXJpY2FuIENvbGxlZ2Ugb2YgQ2FyZGlvbG9n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</w:fldData>
        </w:fldChar>
      </w:r>
      <w:r w:rsidR="00AE0F69" w:rsidRPr="00016152">
        <w:rPr>
          <w:rFonts w:asciiTheme="minorHAnsi" w:hAnsiTheme="minorHAnsi" w:cstheme="minorHAnsi"/>
          <w:lang w:val="en-US"/>
        </w:rPr>
        <w:instrText xml:space="preserve"> ADDIN EN.CITE.DATA </w:instrText>
      </w:r>
      <w:r w:rsidR="00AE0F69" w:rsidRPr="00016152">
        <w:rPr>
          <w:rFonts w:asciiTheme="minorHAnsi" w:hAnsiTheme="minorHAnsi" w:cstheme="minorHAnsi"/>
          <w:lang w:val="en-US"/>
        </w:rPr>
      </w:r>
      <w:r w:rsidR="00AE0F69" w:rsidRPr="00016152">
        <w:rPr>
          <w:rFonts w:asciiTheme="minorHAnsi" w:hAnsiTheme="minorHAnsi" w:cstheme="minorHAnsi"/>
          <w:lang w:val="en-US"/>
        </w:rPr>
        <w:fldChar w:fldCharType="end"/>
      </w:r>
      <w:r w:rsidR="002C6FE9" w:rsidRPr="00016152">
        <w:rPr>
          <w:rFonts w:asciiTheme="minorHAnsi" w:hAnsiTheme="minorHAnsi" w:cstheme="minorHAnsi"/>
          <w:lang w:val="en-US"/>
        </w:rPr>
      </w:r>
      <w:r w:rsidR="002C6FE9"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[15]</w:t>
      </w:r>
      <w:r w:rsidR="002C6FE9" w:rsidRPr="00016152">
        <w:rPr>
          <w:rFonts w:asciiTheme="minorHAnsi" w:hAnsiTheme="minorHAnsi" w:cstheme="minorHAnsi"/>
          <w:lang w:val="en-US"/>
        </w:rPr>
        <w:fldChar w:fldCharType="end"/>
      </w:r>
      <w:r w:rsidRPr="00016152">
        <w:rPr>
          <w:rFonts w:asciiTheme="minorHAnsi" w:hAnsiTheme="minorHAnsi" w:cstheme="minorHAnsi"/>
          <w:lang w:val="en-US"/>
        </w:rPr>
        <w:t xml:space="preserve"> There have also been nascent efforts to collaborate among global professional society AF registries, with initial participants from the United States, Europe, China, Brazil, South Korea, Taiwan, Singapore, Japan, and the Balkan countries, in order to advance global research insights on AF care and outcomes.</w:t>
      </w:r>
      <w:r w:rsidR="00E33EC8" w:rsidRPr="00016152">
        <w:rPr>
          <w:rFonts w:asciiTheme="minorHAnsi" w:hAnsiTheme="minorHAnsi" w:cstheme="minorHAnsi"/>
          <w:lang w:val="en-US"/>
        </w:rPr>
        <w:fldChar w:fldCharType="begin">
          <w:fldData xml:space="preserve">PEVuZE5vdGU+PENpdGU+PEF1dGhvcj5Ic3U8L0F1dGhvcj48WWVhcj4yMDE2PC9ZZWFyPjxSZWNO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</w:fldData>
        </w:fldChar>
      </w:r>
      <w:r w:rsidR="00AE0F69" w:rsidRPr="00016152">
        <w:rPr>
          <w:rFonts w:asciiTheme="minorHAnsi" w:hAnsiTheme="minorHAnsi" w:cstheme="minorHAnsi"/>
          <w:lang w:val="en-US"/>
        </w:rPr>
        <w:instrText xml:space="preserve"> ADDIN EN.CITE </w:instrText>
      </w:r>
      <w:r w:rsidR="00AE0F69" w:rsidRPr="00016152">
        <w:rPr>
          <w:rFonts w:asciiTheme="minorHAnsi" w:hAnsiTheme="minorHAnsi" w:cstheme="minorHAnsi"/>
          <w:lang w:val="en-US"/>
        </w:rPr>
        <w:fldChar w:fldCharType="begin">
          <w:fldData xml:space="preserve">PEVuZE5vdGU+PENpdGU+PEF1dGhvcj5Ic3U8L0F1dGhvcj48WWVhcj4yMDE2PC9ZZWFyPjxSZWNO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</w:fldData>
        </w:fldChar>
      </w:r>
      <w:r w:rsidR="00AE0F69" w:rsidRPr="00016152">
        <w:rPr>
          <w:rFonts w:asciiTheme="minorHAnsi" w:hAnsiTheme="minorHAnsi" w:cstheme="minorHAnsi"/>
          <w:lang w:val="en-US"/>
        </w:rPr>
        <w:instrText xml:space="preserve"> ADDIN EN.CITE.DATA </w:instrText>
      </w:r>
      <w:r w:rsidR="00AE0F69" w:rsidRPr="00016152">
        <w:rPr>
          <w:rFonts w:asciiTheme="minorHAnsi" w:hAnsiTheme="minorHAnsi" w:cstheme="minorHAnsi"/>
          <w:lang w:val="en-US"/>
        </w:rPr>
      </w:r>
      <w:r w:rsidR="00AE0F69" w:rsidRPr="00016152">
        <w:rPr>
          <w:rFonts w:asciiTheme="minorHAnsi" w:hAnsiTheme="minorHAnsi" w:cstheme="minorHAnsi"/>
          <w:lang w:val="en-US"/>
        </w:rPr>
        <w:fldChar w:fldCharType="end"/>
      </w:r>
      <w:r w:rsidR="00E33EC8" w:rsidRPr="00016152">
        <w:rPr>
          <w:rFonts w:asciiTheme="minorHAnsi" w:hAnsiTheme="minorHAnsi" w:cstheme="minorHAnsi"/>
          <w:lang w:val="en-US"/>
        </w:rPr>
      </w:r>
      <w:r w:rsidR="00E33EC8"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[16]</w:t>
      </w:r>
      <w:r w:rsidR="00E33EC8" w:rsidRPr="00016152">
        <w:rPr>
          <w:rFonts w:asciiTheme="minorHAnsi" w:hAnsiTheme="minorHAnsi" w:cstheme="minorHAnsi"/>
          <w:lang w:val="en-US"/>
        </w:rPr>
        <w:fldChar w:fldCharType="end"/>
      </w:r>
      <w:r w:rsidRPr="00016152">
        <w:rPr>
          <w:rFonts w:asciiTheme="minorHAnsi" w:hAnsiTheme="minorHAnsi" w:cstheme="minorHAnsi"/>
          <w:lang w:val="en-US"/>
        </w:rPr>
        <w:t> </w:t>
      </w:r>
    </w:p>
    <w:p w14:paraId="7FA09E6B" w14:textId="77777777" w:rsidR="0054369D" w:rsidRPr="00016152" w:rsidRDefault="0054369D" w:rsidP="0054369D">
      <w:pPr>
        <w:rPr>
          <w:rFonts w:eastAsia="Times New Roman" w:cstheme="minorHAnsi"/>
          <w:color w:val="000000"/>
          <w:lang w:val="en-US"/>
        </w:rPr>
      </w:pPr>
    </w:p>
    <w:p w14:paraId="62C54843" w14:textId="18E97E5F" w:rsidR="00444B13" w:rsidRPr="00016152" w:rsidRDefault="00444B13" w:rsidP="00DA0116">
      <w:pPr>
        <w:pStyle w:val="Heading2"/>
        <w:jc w:val="both"/>
        <w:rPr>
          <w:rFonts w:asciiTheme="minorHAnsi" w:hAnsiTheme="minorHAnsi" w:cstheme="minorHAnsi"/>
          <w:sz w:val="24"/>
          <w:szCs w:val="24"/>
          <w:lang w:val="en-US"/>
        </w:rPr>
      </w:pPr>
      <w:r w:rsidRPr="00016152">
        <w:rPr>
          <w:rFonts w:asciiTheme="minorHAnsi" w:hAnsiTheme="minorHAnsi" w:cstheme="minorHAnsi"/>
          <w:sz w:val="24"/>
          <w:szCs w:val="24"/>
          <w:lang w:val="en-US"/>
        </w:rPr>
        <w:t xml:space="preserve">Nationwide cohorts </w:t>
      </w:r>
    </w:p>
    <w:p w14:paraId="45721B8A" w14:textId="1AE216A4" w:rsidR="00444B13" w:rsidRPr="00016152" w:rsidRDefault="00444B13" w:rsidP="00DA0116">
      <w:pPr>
        <w:pStyle w:val="BodyText1"/>
        <w:jc w:val="both"/>
        <w:rPr>
          <w:rFonts w:asciiTheme="minorHAnsi" w:hAnsiTheme="minorHAnsi" w:cstheme="minorHAnsi"/>
          <w:lang w:val="en"/>
        </w:rPr>
      </w:pPr>
      <w:r w:rsidRPr="00016152">
        <w:rPr>
          <w:rFonts w:asciiTheme="minorHAnsi" w:hAnsiTheme="minorHAnsi" w:cstheme="minorHAnsi"/>
          <w:lang w:val="en"/>
        </w:rPr>
        <w:t xml:space="preserve">Large population-based studies can inform on the incidence, prevalence, natural history, treatment, correlates, outcomes, and patterns of health care utilization. A special type of large </w:t>
      </w:r>
      <w:r w:rsidRPr="00016152">
        <w:rPr>
          <w:rFonts w:asciiTheme="minorHAnsi" w:hAnsiTheme="minorHAnsi" w:cstheme="minorHAnsi"/>
          <w:lang w:val="en"/>
        </w:rPr>
        <w:lastRenderedPageBreak/>
        <w:t>population study encompasses the population of an entire nation. Advantages include very large sample size and lack of selection and participation bias. These advantages are enhanced further when the databases are rich in clinical, personal, and risk factor information and when different pieces of information are linked to permit joint analysis. Once the process for data access is established, vast amounts of information can be obtained at minimal cost, especially when additional collection and update of information is carried out routinely for purposes inherent in medical care and/or insurance coverage and reimbursement.</w:t>
      </w:r>
      <w:r w:rsidR="00612D18" w:rsidRPr="00016152">
        <w:rPr>
          <w:rFonts w:asciiTheme="minorHAnsi" w:hAnsiTheme="minorHAnsi" w:cstheme="minorHAnsi"/>
          <w:lang w:val="en"/>
        </w:rPr>
        <w:t xml:space="preserve">  Nationwide cohorts differ from “Claims data” described below by covering </w:t>
      </w:r>
      <w:r w:rsidR="00293A3A" w:rsidRPr="00016152">
        <w:rPr>
          <w:rFonts w:asciiTheme="minorHAnsi" w:hAnsiTheme="minorHAnsi" w:cstheme="minorHAnsi"/>
          <w:highlight w:val="yellow"/>
          <w:lang w:val="en"/>
        </w:rPr>
        <w:t>all citizens</w:t>
      </w:r>
      <w:r w:rsidR="00293A3A" w:rsidRPr="00016152">
        <w:rPr>
          <w:rFonts w:asciiTheme="minorHAnsi" w:hAnsiTheme="minorHAnsi" w:cstheme="minorHAnsi"/>
          <w:lang w:val="en"/>
        </w:rPr>
        <w:t xml:space="preserve"> in </w:t>
      </w:r>
      <w:r w:rsidR="00612D18" w:rsidRPr="00016152">
        <w:rPr>
          <w:rFonts w:asciiTheme="minorHAnsi" w:hAnsiTheme="minorHAnsi" w:cstheme="minorHAnsi"/>
          <w:lang w:val="en"/>
        </w:rPr>
        <w:t>an entire region as opposed to e.g. an insurance provider where the sample to be examined is defined very differently than a region.</w:t>
      </w:r>
    </w:p>
    <w:p w14:paraId="459757DF" w14:textId="06684DBE" w:rsidR="00444B13" w:rsidRPr="00016152" w:rsidRDefault="004C0B98" w:rsidP="00DA0116">
      <w:pPr>
        <w:pStyle w:val="BodyText1"/>
        <w:jc w:val="both"/>
        <w:rPr>
          <w:rFonts w:asciiTheme="minorHAnsi" w:hAnsiTheme="minorHAnsi" w:cstheme="minorHAnsi"/>
          <w:lang w:val="en"/>
        </w:rPr>
      </w:pPr>
      <w:r w:rsidRPr="00016152">
        <w:rPr>
          <w:rFonts w:asciiTheme="minorHAnsi" w:hAnsiTheme="minorHAnsi" w:cstheme="minorHAnsi"/>
          <w:lang w:val="en"/>
        </w:rPr>
        <w:t>Large nationwide registries are further valuable for examining temporal changes over prolonged time</w:t>
      </w:r>
      <w:r w:rsidR="00AA1685" w:rsidRPr="00016152">
        <w:rPr>
          <w:rFonts w:asciiTheme="minorHAnsi" w:hAnsiTheme="minorHAnsi" w:cstheme="minorHAnsi"/>
          <w:highlight w:val="yellow"/>
          <w:lang w:val="en"/>
        </w:rPr>
        <w:fldChar w:fldCharType="begin">
          <w:fldData xml:space="preserve">PEVuZE5vdGU+PENpdGU+PEF1dGhvcj5LaW08L0F1dGhvcj48WWVhcj4yMDE4PC9ZZWFyPjxSZWNO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cmRpb2xvZ3ksIERlcGFydG1lbnQgb2YgSW50ZXJuYWwgTWVkaWNpbmUsIFlvbnNlaSBVbml2ZXJz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</w:fldData>
        </w:fldChar>
      </w:r>
      <w:r w:rsidR="002E5705" w:rsidRPr="00016152">
        <w:rPr>
          <w:rFonts w:asciiTheme="minorHAnsi" w:hAnsiTheme="minorHAnsi" w:cstheme="minorHAnsi"/>
          <w:highlight w:val="yellow"/>
          <w:lang w:val="en"/>
        </w:rPr>
        <w:instrText xml:space="preserve"> ADDIN EN.CITE </w:instrText>
      </w:r>
      <w:r w:rsidR="002E5705" w:rsidRPr="00016152">
        <w:rPr>
          <w:rFonts w:asciiTheme="minorHAnsi" w:hAnsiTheme="minorHAnsi" w:cstheme="minorHAnsi"/>
          <w:highlight w:val="yellow"/>
          <w:lang w:val="en"/>
        </w:rPr>
        <w:fldChar w:fldCharType="begin">
          <w:fldData xml:space="preserve">PEVuZE5vdGU+PENpdGU+PEF1dGhvcj5LaW08L0F1dGhvcj48WWVhcj4yMDE4PC9ZZWFyPjxSZWNO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</w:fldData>
        </w:fldChar>
      </w:r>
      <w:r w:rsidR="002E5705" w:rsidRPr="00016152">
        <w:rPr>
          <w:rFonts w:asciiTheme="minorHAnsi" w:hAnsiTheme="minorHAnsi" w:cstheme="minorHAnsi"/>
          <w:highlight w:val="yellow"/>
          <w:lang w:val="en"/>
        </w:rPr>
        <w:instrText xml:space="preserve"> ADDIN EN.CITE.DATA </w:instrText>
      </w:r>
      <w:r w:rsidR="002E5705" w:rsidRPr="00016152">
        <w:rPr>
          <w:rFonts w:asciiTheme="minorHAnsi" w:hAnsiTheme="minorHAnsi" w:cstheme="minorHAnsi"/>
          <w:highlight w:val="yellow"/>
          <w:lang w:val="en"/>
        </w:rPr>
      </w:r>
      <w:r w:rsidR="002E5705" w:rsidRPr="00016152">
        <w:rPr>
          <w:rFonts w:asciiTheme="minorHAnsi" w:hAnsiTheme="minorHAnsi" w:cstheme="minorHAnsi"/>
          <w:highlight w:val="yellow"/>
          <w:lang w:val="en"/>
        </w:rPr>
        <w:fldChar w:fldCharType="end"/>
      </w:r>
      <w:r w:rsidR="00AA1685" w:rsidRPr="00016152">
        <w:rPr>
          <w:rFonts w:asciiTheme="minorHAnsi" w:hAnsiTheme="minorHAnsi" w:cstheme="minorHAnsi"/>
          <w:highlight w:val="yellow"/>
          <w:lang w:val="en"/>
        </w:rPr>
      </w:r>
      <w:r w:rsidR="00AA1685" w:rsidRPr="00016152">
        <w:rPr>
          <w:rFonts w:asciiTheme="minorHAnsi" w:hAnsiTheme="minorHAnsi" w:cstheme="minorHAnsi"/>
          <w:highlight w:val="yellow"/>
          <w:lang w:val="en"/>
        </w:rPr>
        <w:fldChar w:fldCharType="separate"/>
      </w:r>
      <w:r w:rsidR="002C6FE9" w:rsidRPr="00016152">
        <w:rPr>
          <w:rFonts w:asciiTheme="minorHAnsi" w:hAnsiTheme="minorHAnsi" w:cstheme="minorHAnsi"/>
          <w:noProof/>
          <w:highlight w:val="yellow"/>
          <w:lang w:val="en"/>
        </w:rPr>
        <w:t>[17, 18]</w:t>
      </w:r>
      <w:r w:rsidR="00AA1685" w:rsidRPr="00016152">
        <w:rPr>
          <w:rFonts w:asciiTheme="minorHAnsi" w:hAnsiTheme="minorHAnsi" w:cstheme="minorHAnsi"/>
          <w:highlight w:val="yellow"/>
          <w:lang w:val="en"/>
        </w:rPr>
        <w:fldChar w:fldCharType="end"/>
      </w:r>
      <w:r w:rsidRPr="00016152">
        <w:rPr>
          <w:rFonts w:asciiTheme="minorHAnsi" w:hAnsiTheme="minorHAnsi" w:cstheme="minorHAnsi"/>
          <w:lang w:val="en"/>
        </w:rPr>
        <w:t>. A recent example is analysis of recurrence of AF following ablation in the Danish register</w:t>
      </w:r>
      <w:r w:rsidR="00847697" w:rsidRPr="00016152">
        <w:rPr>
          <w:rFonts w:asciiTheme="minorHAnsi" w:hAnsiTheme="minorHAnsi" w:cstheme="minorHAnsi"/>
          <w:lang w:val="en"/>
        </w:rPr>
        <w:fldChar w:fldCharType="begin">
          <w:fldData xml:space="preserve">PEVuZE5vdGU+PENpdGU+PEF1dGhvcj5QYWxsaXNnYWFyZDwvQXV0aG9yPjxZZWFyPjIwMTg8L1ll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</w:fldData>
        </w:fldChar>
      </w:r>
      <w:r w:rsidR="00AE0F69" w:rsidRPr="00016152">
        <w:rPr>
          <w:rFonts w:asciiTheme="minorHAnsi" w:hAnsiTheme="minorHAnsi" w:cstheme="minorHAnsi"/>
          <w:lang w:val="en"/>
        </w:rPr>
        <w:instrText xml:space="preserve"> ADDIN EN.CITE </w:instrText>
      </w:r>
      <w:r w:rsidR="00AE0F69" w:rsidRPr="00016152">
        <w:rPr>
          <w:rFonts w:asciiTheme="minorHAnsi" w:hAnsiTheme="minorHAnsi" w:cstheme="minorHAnsi"/>
          <w:lang w:val="en"/>
        </w:rPr>
        <w:fldChar w:fldCharType="begin">
          <w:fldData xml:space="preserve">PEVuZE5vdGU+PENpdGU+PEF1dGhvcj5QYWxsaXNnYWFyZDwvQXV0aG9yPjxZZWFyPjIwMTg8L1ll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</w:fldData>
        </w:fldChar>
      </w:r>
      <w:r w:rsidR="00AE0F69" w:rsidRPr="00016152">
        <w:rPr>
          <w:rFonts w:asciiTheme="minorHAnsi" w:hAnsiTheme="minorHAnsi" w:cstheme="minorHAnsi"/>
          <w:lang w:val="en"/>
        </w:rPr>
        <w:instrText xml:space="preserve"> ADDIN EN.CITE.DATA </w:instrText>
      </w:r>
      <w:r w:rsidR="00AE0F69" w:rsidRPr="00016152">
        <w:rPr>
          <w:rFonts w:asciiTheme="minorHAnsi" w:hAnsiTheme="minorHAnsi" w:cstheme="minorHAnsi"/>
          <w:lang w:val="en"/>
        </w:rPr>
      </w:r>
      <w:r w:rsidR="00AE0F69" w:rsidRPr="00016152">
        <w:rPr>
          <w:rFonts w:asciiTheme="minorHAnsi" w:hAnsiTheme="minorHAnsi" w:cstheme="minorHAnsi"/>
          <w:lang w:val="en"/>
        </w:rPr>
        <w:fldChar w:fldCharType="end"/>
      </w:r>
      <w:r w:rsidR="00847697" w:rsidRPr="00016152">
        <w:rPr>
          <w:rFonts w:asciiTheme="minorHAnsi" w:hAnsiTheme="minorHAnsi" w:cstheme="minorHAnsi"/>
          <w:lang w:val="en"/>
        </w:rPr>
      </w:r>
      <w:r w:rsidR="00847697" w:rsidRPr="00016152">
        <w:rPr>
          <w:rFonts w:asciiTheme="minorHAnsi" w:hAnsiTheme="minorHAnsi" w:cstheme="minorHAnsi"/>
          <w:lang w:val="en"/>
        </w:rPr>
        <w:fldChar w:fldCharType="separate"/>
      </w:r>
      <w:r w:rsidR="002C6FE9" w:rsidRPr="00016152">
        <w:rPr>
          <w:rFonts w:asciiTheme="minorHAnsi" w:hAnsiTheme="minorHAnsi" w:cstheme="minorHAnsi"/>
          <w:noProof/>
          <w:lang w:val="en"/>
        </w:rPr>
        <w:t>[19]</w:t>
      </w:r>
      <w:r w:rsidR="00847697" w:rsidRPr="00016152">
        <w:rPr>
          <w:rFonts w:asciiTheme="minorHAnsi" w:hAnsiTheme="minorHAnsi" w:cstheme="minorHAnsi"/>
          <w:lang w:val="en"/>
        </w:rPr>
        <w:fldChar w:fldCharType="end"/>
      </w:r>
      <w:r w:rsidR="004169BA" w:rsidRPr="00016152">
        <w:rPr>
          <w:rFonts w:asciiTheme="minorHAnsi" w:hAnsiTheme="minorHAnsi" w:cstheme="minorHAnsi"/>
          <w:lang w:val="en"/>
        </w:rPr>
        <w:t>.</w:t>
      </w:r>
      <w:r w:rsidR="00AA1685" w:rsidRPr="00016152">
        <w:rPr>
          <w:rFonts w:asciiTheme="minorHAnsi" w:hAnsiTheme="minorHAnsi" w:cstheme="minorHAnsi"/>
          <w:lang w:val="en"/>
        </w:rPr>
        <w:t xml:space="preserve"> </w:t>
      </w:r>
      <w:r w:rsidR="00444B13" w:rsidRPr="00016152">
        <w:rPr>
          <w:rFonts w:asciiTheme="minorHAnsi" w:hAnsiTheme="minorHAnsi" w:cstheme="minorHAnsi"/>
          <w:lang w:val="en"/>
        </w:rPr>
        <w:t xml:space="preserve">For example, Denmark, Taiwan, Sweden and Korea have well-established and validated nationwide health insurance (NHI) databases, other national dataset resources, and the capacity for cross-linking some of these databases and/or resources for aetiologic information, outcomes, and other data. </w:t>
      </w:r>
      <w:r w:rsidR="00444B13" w:rsidRPr="00016152">
        <w:rPr>
          <w:rFonts w:asciiTheme="minorHAnsi" w:hAnsiTheme="minorHAnsi" w:cstheme="minorHAnsi"/>
          <w:highlight w:val="yellow"/>
          <w:lang w:val="en"/>
        </w:rPr>
        <w:t>Supplement table 1</w:t>
      </w:r>
      <w:r w:rsidR="00444B13" w:rsidRPr="00016152">
        <w:rPr>
          <w:rFonts w:asciiTheme="minorHAnsi" w:hAnsiTheme="minorHAnsi" w:cstheme="minorHAnsi"/>
          <w:lang w:val="en"/>
        </w:rPr>
        <w:t xml:space="preserve"> shows some main features of the national databases of these countries </w:t>
      </w:r>
      <w:r w:rsidR="00444B13" w:rsidRPr="00016152">
        <w:rPr>
          <w:rFonts w:asciiTheme="minorHAnsi" w:hAnsiTheme="minorHAnsi" w:cstheme="minorHAnsi"/>
        </w:rPr>
        <w:fldChar w:fldCharType="begin">
          <w:fldData xml:space="preserve">PEVuZE5vdGU+PENpdGU+PEF1dGhvcj5OaWVsc2VuPC9BdXRob3I+PFllYXI+MjAxNzwvWWVhcj48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YWw+PHBhZ2VzPjE1MjQtMTUzMDwvcGFnZXM+PHZvbHVtZT40ODwvdm9sdW1lPjxudW1iZXI+Njwv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ci0xPjwvYWx0LXBlcmlvZGljYWw+PHBhZ2VzPjEwOTMtMTEwMDwvcGFnZXM+PHZvbHVtZT4xMDQ8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bkBtczQxLmhpbmV0Lm5ldC48L2F1dGgtYWRkcmVzcz48dGl0bGVzPjx0aXRsZT5SZWxhdGlvbnNo
aXAgb2YgQWdpbmcgYW5kIEluY2lkZW50IENvbW9yYmlkaXRpZXMgdG8gU3Ryb2tlIFJpc2sgaW4g
UGF0aWVudHMgV2l0aCBBdHJpYWwgRmlicmlsbGF0aW9uPC90aXRsZT48c2Vjb25kYXJ5LXRpdGxl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IENhcmRpb2xvZ3k8L2FiYnItMT48L2FsdC1wZXJpb2RpY2FsPjxwYWdlcz4xMjItMTMyPC9wYWdl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=
</w:fldData>
        </w:fldChar>
      </w:r>
      <w:r w:rsidR="002E5705" w:rsidRPr="00016152">
        <w:rPr>
          <w:rFonts w:asciiTheme="minorHAnsi" w:hAnsiTheme="minorHAnsi" w:cstheme="minorHAnsi"/>
        </w:rPr>
        <w:instrText xml:space="preserve"> ADDIN EN.CITE </w:instrText>
      </w:r>
      <w:r w:rsidR="002E5705" w:rsidRPr="00016152">
        <w:rPr>
          <w:rFonts w:asciiTheme="minorHAnsi" w:hAnsiTheme="minorHAnsi" w:cstheme="minorHAnsi"/>
        </w:rPr>
        <w:fldChar w:fldCharType="begin">
          <w:fldData xml:space="preserve">PEVuZE5vdGU+PENpdGU+PEF1dGhvcj5OaWVsc2VuPC9BdXRob3I+PFllYXI+MjAxNzwvWWVhcj48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YWw+PHBhZ2VzPjE1MjQtMTUzMDwvcGFnZXM+PHZvbHVtZT40ODwvdm9sdW1lPjxudW1iZXI+Njwv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ci0xPjwvYWx0LXBlcmlvZGljYWw+PHBhZ2VzPjEwOTMtMTEwMDwvcGFnZXM+PHZvbHVtZT4xMDQ8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bkBtczQxLmhpbmV0Lm5ldC48L2F1dGgtYWRkcmVzcz48dGl0bGVzPjx0aXRsZT5SZWxhdGlvbnNo
aXAgb2YgQWdpbmcgYW5kIEluY2lkZW50IENvbW9yYmlkaXRpZXMgdG8gU3Ryb2tlIFJpc2sgaW4g
UGF0aWVudHMgV2l0aCBBdHJpYWwgRmlicmlsbGF0aW9uPC90aXRsZT48c2Vjb25kYXJ5LXRpdGxl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IENhcmRpb2xvZ3k8L2FiYnItMT48L2FsdC1wZXJpb2RpY2FsPjxwYWdlcz4xMjItMTMyPC9wYWdl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=
</w:fldData>
        </w:fldChar>
      </w:r>
      <w:r w:rsidR="002E5705" w:rsidRPr="00016152">
        <w:rPr>
          <w:rFonts w:asciiTheme="minorHAnsi" w:hAnsiTheme="minorHAnsi" w:cstheme="minorHAnsi"/>
        </w:rPr>
        <w:instrText xml:space="preserve"> ADDIN EN.CITE.DATA </w:instrText>
      </w:r>
      <w:r w:rsidR="002E5705" w:rsidRPr="00016152">
        <w:rPr>
          <w:rFonts w:asciiTheme="minorHAnsi" w:hAnsiTheme="minorHAnsi" w:cstheme="minorHAnsi"/>
        </w:rPr>
      </w:r>
      <w:r w:rsidR="002E5705" w:rsidRPr="00016152">
        <w:rPr>
          <w:rFonts w:asciiTheme="minorHAnsi" w:hAnsiTheme="minorHAnsi" w:cstheme="minorHAnsi"/>
        </w:rPr>
        <w:fldChar w:fldCharType="end"/>
      </w:r>
      <w:r w:rsidR="00444B13" w:rsidRPr="00016152">
        <w:rPr>
          <w:rFonts w:asciiTheme="minorHAnsi" w:hAnsiTheme="minorHAnsi" w:cstheme="minorHAnsi"/>
        </w:rPr>
      </w:r>
      <w:r w:rsidR="00444B13" w:rsidRPr="00016152">
        <w:rPr>
          <w:rFonts w:asciiTheme="minorHAnsi" w:hAnsiTheme="minorHAnsi" w:cstheme="minorHAnsi"/>
        </w:rPr>
        <w:fldChar w:fldCharType="separate"/>
      </w:r>
      <w:r w:rsidR="002C6FE9" w:rsidRPr="00016152">
        <w:rPr>
          <w:rFonts w:asciiTheme="minorHAnsi" w:hAnsiTheme="minorHAnsi" w:cstheme="minorHAnsi"/>
          <w:noProof/>
        </w:rPr>
        <w:t>[20-29]</w:t>
      </w:r>
      <w:r w:rsidR="00444B13" w:rsidRPr="00016152">
        <w:rPr>
          <w:rFonts w:asciiTheme="minorHAnsi" w:hAnsiTheme="minorHAnsi" w:cstheme="minorHAnsi"/>
        </w:rPr>
        <w:fldChar w:fldCharType="end"/>
      </w:r>
      <w:r w:rsidR="00444B13" w:rsidRPr="00016152">
        <w:rPr>
          <w:rFonts w:asciiTheme="minorHAnsi" w:eastAsia="GuardianSans-Medium" w:hAnsiTheme="minorHAnsi" w:cstheme="minorHAnsi"/>
          <w:color w:val="1A171C"/>
        </w:rPr>
        <w:t xml:space="preserve"> </w:t>
      </w:r>
      <w:r w:rsidR="00444B13" w:rsidRPr="00016152">
        <w:rPr>
          <w:rFonts w:asciiTheme="minorHAnsi" w:hAnsiTheme="minorHAnsi" w:cstheme="minorHAnsi"/>
          <w:lang w:val="en"/>
        </w:rPr>
        <w:t xml:space="preserve">Currently, the Nationwide Research Database includes data files containing information on personal characteristics (sex, date of birth, place of residence, details of insurance, employment); family relationships; details of clinical information, including date, expenditures, and diagnosis related to both inpatient and outpatient procedures; prescription details; examinations; and operations. While these registries differ in length of </w:t>
      </w:r>
      <w:r w:rsidR="00D30CC5" w:rsidRPr="00016152">
        <w:rPr>
          <w:rFonts w:asciiTheme="minorHAnsi" w:hAnsiTheme="minorHAnsi" w:cstheme="minorHAnsi"/>
          <w:highlight w:val="yellow"/>
          <w:lang w:val="en"/>
        </w:rPr>
        <w:t>retrospective</w:t>
      </w:r>
      <w:r w:rsidR="00D30CC5" w:rsidRPr="00016152">
        <w:rPr>
          <w:rFonts w:asciiTheme="minorHAnsi" w:hAnsiTheme="minorHAnsi" w:cstheme="minorHAnsi"/>
          <w:lang w:val="en"/>
        </w:rPr>
        <w:t xml:space="preserve"> </w:t>
      </w:r>
      <w:r w:rsidR="00444B13" w:rsidRPr="00016152">
        <w:rPr>
          <w:rFonts w:asciiTheme="minorHAnsi" w:hAnsiTheme="minorHAnsi" w:cstheme="minorHAnsi"/>
          <w:lang w:val="en"/>
        </w:rPr>
        <w:t xml:space="preserve">period and specific health data information, their </w:t>
      </w:r>
      <w:r w:rsidR="003241D7" w:rsidRPr="00016152">
        <w:rPr>
          <w:rFonts w:asciiTheme="minorHAnsi" w:hAnsiTheme="minorHAnsi" w:cstheme="minorHAnsi"/>
          <w:lang w:val="en"/>
        </w:rPr>
        <w:t xml:space="preserve">primary </w:t>
      </w:r>
      <w:r w:rsidR="00444B13" w:rsidRPr="00016152">
        <w:rPr>
          <w:rFonts w:asciiTheme="minorHAnsi" w:hAnsiTheme="minorHAnsi" w:cstheme="minorHAnsi"/>
          <w:lang w:val="en"/>
        </w:rPr>
        <w:t>strengths</w:t>
      </w:r>
      <w:r w:rsidR="003241D7" w:rsidRPr="00016152">
        <w:rPr>
          <w:rFonts w:asciiTheme="minorHAnsi" w:hAnsiTheme="minorHAnsi" w:cstheme="minorHAnsi"/>
          <w:lang w:val="en"/>
        </w:rPr>
        <w:t xml:space="preserve"> include lack of use of selection criteria for enrollment and m</w:t>
      </w:r>
      <w:r w:rsidR="00444B13" w:rsidRPr="00016152">
        <w:rPr>
          <w:rFonts w:asciiTheme="minorHAnsi" w:hAnsiTheme="minorHAnsi" w:cstheme="minorHAnsi"/>
          <w:lang w:val="en"/>
        </w:rPr>
        <w:t xml:space="preserve">inimal loss to follow-up. </w:t>
      </w:r>
      <w:r w:rsidR="000C6BE8" w:rsidRPr="00016152">
        <w:rPr>
          <w:rFonts w:asciiTheme="minorHAnsi" w:hAnsiTheme="minorHAnsi" w:cstheme="minorHAnsi"/>
          <w:lang w:val="en"/>
        </w:rPr>
        <w:t>Their weakness is generally lack of obviously important factors such as smoking habits, body weight, etc. except for Korea. Korea database contains lifestyle and habits (body weight, height, smoking, alcohol, and exercise), and basic laboratory data including creatinine, and lipid parameters, etc</w:t>
      </w:r>
      <w:r w:rsidR="00FC5C50" w:rsidRPr="00016152">
        <w:rPr>
          <w:rFonts w:asciiTheme="minorHAnsi" w:hAnsiTheme="minorHAnsi" w:cstheme="minorHAnsi"/>
          <w:lang w:val="en"/>
        </w:rPr>
        <w:fldChar w:fldCharType="begin">
          <w:fldData xml:space="preserve">PEVuZE5vdGU+PENpdGU+PEF1dGhvcj5MZWU8L0F1dGhvcj48WWVhcj4yMDE4PC9ZZWFyPjxSZWNO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</w:fldData>
        </w:fldChar>
      </w:r>
      <w:r w:rsidR="00AE0F69" w:rsidRPr="00016152">
        <w:rPr>
          <w:rFonts w:asciiTheme="minorHAnsi" w:hAnsiTheme="minorHAnsi" w:cstheme="minorHAnsi"/>
          <w:lang w:val="en"/>
        </w:rPr>
        <w:instrText xml:space="preserve"> ADDIN EN.CITE </w:instrText>
      </w:r>
      <w:r w:rsidR="00AE0F69" w:rsidRPr="00016152">
        <w:rPr>
          <w:rFonts w:asciiTheme="minorHAnsi" w:hAnsiTheme="minorHAnsi" w:cstheme="minorHAnsi"/>
          <w:lang w:val="en"/>
        </w:rPr>
        <w:fldChar w:fldCharType="begin">
          <w:fldData xml:space="preserve">PEVuZE5vdGU+PENpdGU+PEF1dGhvcj5MZWU8L0F1dGhvcj48WWVhcj4yMDE4PC9ZZWFyPjxSZWNO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</w:fldData>
        </w:fldChar>
      </w:r>
      <w:r w:rsidR="00AE0F69" w:rsidRPr="00016152">
        <w:rPr>
          <w:rFonts w:asciiTheme="minorHAnsi" w:hAnsiTheme="minorHAnsi" w:cstheme="minorHAnsi"/>
          <w:lang w:val="en"/>
        </w:rPr>
        <w:instrText xml:space="preserve"> ADDIN EN.CITE.DATA </w:instrText>
      </w:r>
      <w:r w:rsidR="00AE0F69" w:rsidRPr="00016152">
        <w:rPr>
          <w:rFonts w:asciiTheme="minorHAnsi" w:hAnsiTheme="minorHAnsi" w:cstheme="minorHAnsi"/>
          <w:lang w:val="en"/>
        </w:rPr>
      </w:r>
      <w:r w:rsidR="00AE0F69" w:rsidRPr="00016152">
        <w:rPr>
          <w:rFonts w:asciiTheme="minorHAnsi" w:hAnsiTheme="minorHAnsi" w:cstheme="minorHAnsi"/>
          <w:lang w:val="en"/>
        </w:rPr>
        <w:fldChar w:fldCharType="end"/>
      </w:r>
      <w:r w:rsidR="00FC5C50" w:rsidRPr="00016152">
        <w:rPr>
          <w:rFonts w:asciiTheme="minorHAnsi" w:hAnsiTheme="minorHAnsi" w:cstheme="minorHAnsi"/>
          <w:lang w:val="en"/>
        </w:rPr>
      </w:r>
      <w:r w:rsidR="00FC5C50" w:rsidRPr="00016152">
        <w:rPr>
          <w:rFonts w:asciiTheme="minorHAnsi" w:hAnsiTheme="minorHAnsi" w:cstheme="minorHAnsi"/>
          <w:lang w:val="en"/>
        </w:rPr>
        <w:fldChar w:fldCharType="separate"/>
      </w:r>
      <w:r w:rsidR="002C6FE9" w:rsidRPr="00016152">
        <w:rPr>
          <w:rFonts w:asciiTheme="minorHAnsi" w:hAnsiTheme="minorHAnsi" w:cstheme="minorHAnsi"/>
          <w:noProof/>
          <w:lang w:val="en"/>
        </w:rPr>
        <w:t>[30]</w:t>
      </w:r>
      <w:r w:rsidR="00FC5C50" w:rsidRPr="00016152">
        <w:rPr>
          <w:rFonts w:asciiTheme="minorHAnsi" w:hAnsiTheme="minorHAnsi" w:cstheme="minorHAnsi"/>
          <w:lang w:val="en"/>
        </w:rPr>
        <w:fldChar w:fldCharType="end"/>
      </w:r>
      <w:r w:rsidR="000C6BE8" w:rsidRPr="00016152">
        <w:rPr>
          <w:rFonts w:asciiTheme="minorHAnsi" w:hAnsiTheme="minorHAnsi" w:cstheme="minorHAnsi"/>
          <w:lang w:val="en"/>
        </w:rPr>
        <w:t>.</w:t>
      </w:r>
    </w:p>
    <w:p w14:paraId="5A12DE93" w14:textId="77777777" w:rsidR="00444B13" w:rsidRPr="00016152" w:rsidRDefault="00444B13" w:rsidP="00DA0116">
      <w:pPr>
        <w:pStyle w:val="BodyText1"/>
        <w:jc w:val="both"/>
        <w:rPr>
          <w:rFonts w:asciiTheme="minorHAnsi" w:hAnsiTheme="minorHAnsi" w:cstheme="minorHAnsi"/>
          <w:lang w:val="en"/>
        </w:rPr>
      </w:pPr>
      <w:r w:rsidRPr="00016152">
        <w:rPr>
          <w:rFonts w:asciiTheme="minorHAnsi" w:hAnsiTheme="minorHAnsi" w:cstheme="minorHAnsi"/>
          <w:lang w:val="en"/>
        </w:rPr>
        <w:t xml:space="preserve">By law, all residents of these countries have a unique personal identification number that is used also for tax returns, bank accounts, and all transactions. Thus, NHI Research Database data are linkable to multiple national databases maintained by other departments, including drug prescriptions, registries of births, deaths, households, immunizations, cancer, reportable </w:t>
      </w:r>
      <w:r w:rsidRPr="00016152">
        <w:rPr>
          <w:rFonts w:asciiTheme="minorHAnsi" w:hAnsiTheme="minorHAnsi" w:cstheme="minorHAnsi"/>
          <w:lang w:val="en"/>
        </w:rPr>
        <w:lastRenderedPageBreak/>
        <w:t>infectious diseases, and environmental exposures. In addition, the data in the biobank will be linked with Nationwide Research Database data.</w:t>
      </w:r>
    </w:p>
    <w:p w14:paraId="20F1A211" w14:textId="23723763" w:rsidR="00444B13" w:rsidRPr="00016152" w:rsidRDefault="00444B13" w:rsidP="00DA0116">
      <w:pPr>
        <w:pStyle w:val="BodyText1"/>
        <w:jc w:val="both"/>
        <w:rPr>
          <w:rFonts w:asciiTheme="minorHAnsi" w:hAnsiTheme="minorHAnsi" w:cstheme="minorHAnsi"/>
          <w:lang w:val="en"/>
        </w:rPr>
      </w:pPr>
      <w:r w:rsidRPr="00016152">
        <w:rPr>
          <w:rFonts w:asciiTheme="minorHAnsi" w:hAnsiTheme="minorHAnsi" w:cstheme="minorHAnsi"/>
          <w:lang w:val="en"/>
        </w:rPr>
        <w:t xml:space="preserve">While these sources are highly useful it is also important to point out that access is restricted.  Each country has legal restraints to who </w:t>
      </w:r>
      <w:r w:rsidR="00D30CC5" w:rsidRPr="00016152">
        <w:rPr>
          <w:rFonts w:asciiTheme="minorHAnsi" w:hAnsiTheme="minorHAnsi" w:cstheme="minorHAnsi"/>
          <w:highlight w:val="yellow"/>
          <w:lang w:val="en"/>
        </w:rPr>
        <w:t>may</w:t>
      </w:r>
      <w:r w:rsidR="00D30CC5" w:rsidRPr="00016152">
        <w:rPr>
          <w:rFonts w:asciiTheme="minorHAnsi" w:hAnsiTheme="minorHAnsi" w:cstheme="minorHAnsi"/>
          <w:lang w:val="en"/>
        </w:rPr>
        <w:t xml:space="preserve"> </w:t>
      </w:r>
      <w:r w:rsidRPr="00016152">
        <w:rPr>
          <w:rFonts w:asciiTheme="minorHAnsi" w:hAnsiTheme="minorHAnsi" w:cstheme="minorHAnsi"/>
          <w:lang w:val="en"/>
        </w:rPr>
        <w:t>access the data. While understandable that the world cannot freely access health information on individuals from a whole population i</w:t>
      </w:r>
      <w:r w:rsidR="00FF7F84" w:rsidRPr="00016152">
        <w:rPr>
          <w:rFonts w:asciiTheme="minorHAnsi" w:hAnsiTheme="minorHAnsi" w:cstheme="minorHAnsi"/>
          <w:lang w:val="en"/>
        </w:rPr>
        <w:t>t</w:t>
      </w:r>
      <w:r w:rsidRPr="00016152">
        <w:rPr>
          <w:rFonts w:asciiTheme="minorHAnsi" w:hAnsiTheme="minorHAnsi" w:cstheme="minorHAnsi"/>
          <w:lang w:val="en"/>
        </w:rPr>
        <w:t xml:space="preserve"> i</w:t>
      </w:r>
      <w:r w:rsidR="00FF7F84" w:rsidRPr="00016152">
        <w:rPr>
          <w:rFonts w:asciiTheme="minorHAnsi" w:hAnsiTheme="minorHAnsi" w:cstheme="minorHAnsi"/>
          <w:lang w:val="en"/>
        </w:rPr>
        <w:t>s</w:t>
      </w:r>
      <w:r w:rsidRPr="00016152">
        <w:rPr>
          <w:rFonts w:asciiTheme="minorHAnsi" w:hAnsiTheme="minorHAnsi" w:cstheme="minorHAnsi"/>
          <w:lang w:val="en"/>
        </w:rPr>
        <w:t xml:space="preserve"> important to recognise that anyone wishing to challenge a result from these sources can only do so in collaboration with researchers with proper access authorisation.</w:t>
      </w:r>
    </w:p>
    <w:p w14:paraId="116641B7" w14:textId="1AF3D28A" w:rsidR="00A56949" w:rsidRPr="00016152" w:rsidRDefault="00A56949" w:rsidP="00DA0116">
      <w:pPr>
        <w:pStyle w:val="BodyText1"/>
        <w:jc w:val="both"/>
        <w:rPr>
          <w:rFonts w:asciiTheme="minorHAnsi" w:hAnsiTheme="minorHAnsi" w:cstheme="minorHAnsi"/>
          <w:lang w:val="en"/>
        </w:rPr>
      </w:pPr>
    </w:p>
    <w:p w14:paraId="70E338E5" w14:textId="77777777" w:rsidR="00444B13" w:rsidRPr="00016152" w:rsidRDefault="00444B13" w:rsidP="00DA0116">
      <w:pPr>
        <w:jc w:val="both"/>
        <w:rPr>
          <w:rFonts w:cstheme="minorHAnsi"/>
          <w:lang w:val="en"/>
        </w:rPr>
      </w:pPr>
    </w:p>
    <w:p w14:paraId="580A9769" w14:textId="77777777" w:rsidR="00444B13" w:rsidRPr="00016152" w:rsidRDefault="00444B13" w:rsidP="00DA0116">
      <w:pPr>
        <w:pStyle w:val="Heading2"/>
        <w:jc w:val="both"/>
        <w:rPr>
          <w:rFonts w:asciiTheme="minorHAnsi" w:hAnsiTheme="minorHAnsi" w:cstheme="minorHAnsi"/>
          <w:color w:val="FF0000"/>
          <w:sz w:val="24"/>
          <w:szCs w:val="24"/>
        </w:rPr>
      </w:pPr>
      <w:r w:rsidRPr="00016152">
        <w:rPr>
          <w:rFonts w:asciiTheme="minorHAnsi" w:hAnsiTheme="minorHAnsi" w:cstheme="minorHAnsi"/>
          <w:sz w:val="24"/>
          <w:szCs w:val="24"/>
        </w:rPr>
        <w:t>Claims data</w:t>
      </w:r>
    </w:p>
    <w:p w14:paraId="7F9356FB" w14:textId="7F2C3462" w:rsidR="00046966" w:rsidRPr="00016152" w:rsidRDefault="00444B13" w:rsidP="00DA0116">
      <w:pPr>
        <w:pStyle w:val="BodyText1"/>
        <w:jc w:val="both"/>
        <w:rPr>
          <w:rFonts w:asciiTheme="minorHAnsi" w:hAnsiTheme="minorHAnsi" w:cstheme="minorHAnsi"/>
        </w:rPr>
      </w:pPr>
      <w:r w:rsidRPr="00016152">
        <w:rPr>
          <w:rFonts w:asciiTheme="minorHAnsi" w:hAnsiTheme="minorHAnsi" w:cstheme="minorHAnsi"/>
        </w:rPr>
        <w:t xml:space="preserve">Healthcare systems with access to </w:t>
      </w:r>
      <w:r w:rsidR="00021373" w:rsidRPr="00016152">
        <w:rPr>
          <w:rFonts w:asciiTheme="minorHAnsi" w:hAnsiTheme="minorHAnsi" w:cstheme="minorHAnsi"/>
        </w:rPr>
        <w:t>administrative</w:t>
      </w:r>
      <w:r w:rsidRPr="00016152">
        <w:rPr>
          <w:rFonts w:asciiTheme="minorHAnsi" w:hAnsiTheme="minorHAnsi" w:cstheme="minorHAnsi"/>
        </w:rPr>
        <w:t xml:space="preserve"> dataset based on claims data provide an opportunity for observational studies.  </w:t>
      </w:r>
      <w:r w:rsidR="00046966" w:rsidRPr="00016152">
        <w:rPr>
          <w:rFonts w:asciiTheme="minorHAnsi" w:hAnsiTheme="minorHAnsi" w:cstheme="minorHAnsi"/>
        </w:rPr>
        <w:t xml:space="preserve">Examples include </w:t>
      </w:r>
      <w:r w:rsidR="00C50C67" w:rsidRPr="00016152">
        <w:rPr>
          <w:rFonts w:asciiTheme="minorHAnsi" w:hAnsiTheme="minorHAnsi" w:cstheme="minorHAnsi"/>
        </w:rPr>
        <w:t xml:space="preserve">insurance data in the US, such as </w:t>
      </w:r>
      <w:r w:rsidR="00710003" w:rsidRPr="00016152">
        <w:rPr>
          <w:rFonts w:asciiTheme="minorHAnsi" w:hAnsiTheme="minorHAnsi" w:cstheme="minorHAnsi"/>
        </w:rPr>
        <w:t>CMS</w:t>
      </w:r>
      <w:r w:rsidR="00C50C67" w:rsidRPr="00016152">
        <w:rPr>
          <w:rFonts w:asciiTheme="minorHAnsi" w:hAnsiTheme="minorHAnsi" w:cstheme="minorHAnsi"/>
        </w:rPr>
        <w:t>, which is the payer for services for older persons and the disabled</w:t>
      </w:r>
      <w:r w:rsidR="00046966" w:rsidRPr="00016152">
        <w:rPr>
          <w:rFonts w:asciiTheme="minorHAnsi" w:hAnsiTheme="minorHAnsi" w:cstheme="minorHAnsi"/>
        </w:rPr>
        <w:t xml:space="preserve">.  </w:t>
      </w:r>
      <w:r w:rsidR="00C50C67" w:rsidRPr="00016152">
        <w:rPr>
          <w:rFonts w:asciiTheme="minorHAnsi" w:hAnsiTheme="minorHAnsi" w:cstheme="minorHAnsi"/>
        </w:rPr>
        <w:t xml:space="preserve">Claims </w:t>
      </w:r>
      <w:r w:rsidR="00046966" w:rsidRPr="00016152">
        <w:rPr>
          <w:rFonts w:asciiTheme="minorHAnsi" w:hAnsiTheme="minorHAnsi" w:cstheme="minorHAnsi"/>
        </w:rPr>
        <w:t xml:space="preserve">analyses </w:t>
      </w:r>
      <w:r w:rsidRPr="00016152">
        <w:rPr>
          <w:rFonts w:asciiTheme="minorHAnsi" w:hAnsiTheme="minorHAnsi" w:cstheme="minorHAnsi"/>
        </w:rPr>
        <w:t xml:space="preserve">are limited by appropriateness of coding (usually based on ICD-9 or ICD-10 codes) and whether particular individuals </w:t>
      </w:r>
      <w:r w:rsidR="00C50C67" w:rsidRPr="00016152">
        <w:rPr>
          <w:rFonts w:asciiTheme="minorHAnsi" w:hAnsiTheme="minorHAnsi" w:cstheme="minorHAnsi"/>
        </w:rPr>
        <w:t xml:space="preserve">maintain enrollment </w:t>
      </w:r>
      <w:r w:rsidRPr="00016152">
        <w:rPr>
          <w:rFonts w:asciiTheme="minorHAnsi" w:hAnsiTheme="minorHAnsi" w:cstheme="minorHAnsi"/>
        </w:rPr>
        <w:t xml:space="preserve">with the same insurer.  </w:t>
      </w:r>
      <w:r w:rsidR="00046966" w:rsidRPr="00016152">
        <w:rPr>
          <w:rFonts w:asciiTheme="minorHAnsi" w:hAnsiTheme="minorHAnsi" w:cstheme="minorHAnsi"/>
        </w:rPr>
        <w:t xml:space="preserve">Studies that merge multiple claims datasets may </w:t>
      </w:r>
      <w:r w:rsidR="00C50C67" w:rsidRPr="00016152">
        <w:rPr>
          <w:rFonts w:asciiTheme="minorHAnsi" w:hAnsiTheme="minorHAnsi" w:cstheme="minorHAnsi"/>
        </w:rPr>
        <w:t>identify</w:t>
      </w:r>
      <w:r w:rsidR="00046966" w:rsidRPr="00016152">
        <w:rPr>
          <w:rFonts w:asciiTheme="minorHAnsi" w:hAnsiTheme="minorHAnsi" w:cstheme="minorHAnsi"/>
        </w:rPr>
        <w:t xml:space="preserve"> patients that have been included in &gt;1 insurance datasets.</w:t>
      </w:r>
      <w:r w:rsidR="00612D18" w:rsidRPr="00016152">
        <w:rPr>
          <w:rFonts w:asciiTheme="minorHAnsi" w:hAnsiTheme="minorHAnsi" w:cstheme="minorHAnsi"/>
        </w:rPr>
        <w:t xml:space="preserve"> Another important limitation is that patients may not be available for </w:t>
      </w:r>
      <w:r w:rsidR="00914369" w:rsidRPr="00016152">
        <w:rPr>
          <w:rFonts w:asciiTheme="minorHAnsi" w:hAnsiTheme="minorHAnsi" w:cstheme="minorHAnsi"/>
        </w:rPr>
        <w:t xml:space="preserve">follow-up </w:t>
      </w:r>
      <w:r w:rsidR="00612D18" w:rsidRPr="00016152">
        <w:rPr>
          <w:rFonts w:asciiTheme="minorHAnsi" w:hAnsiTheme="minorHAnsi" w:cstheme="minorHAnsi"/>
        </w:rPr>
        <w:t xml:space="preserve">if they change insurance provider.  As for nationwide registers the </w:t>
      </w:r>
      <w:r w:rsidR="00710003" w:rsidRPr="00016152">
        <w:rPr>
          <w:rFonts w:asciiTheme="minorHAnsi" w:hAnsiTheme="minorHAnsi" w:cstheme="minorHAnsi"/>
        </w:rPr>
        <w:t>level of detail is limited to the information collected, and important and granular clinical data are often missing</w:t>
      </w:r>
      <w:r w:rsidR="00612D18" w:rsidRPr="00016152">
        <w:rPr>
          <w:rFonts w:asciiTheme="minorHAnsi" w:hAnsiTheme="minorHAnsi" w:cstheme="minorHAnsi"/>
        </w:rPr>
        <w:t>.</w:t>
      </w:r>
    </w:p>
    <w:p w14:paraId="41B0BF6C" w14:textId="4F3AC7F0" w:rsidR="005B38E0" w:rsidRPr="00016152" w:rsidRDefault="00444B13" w:rsidP="00DA0116">
      <w:pPr>
        <w:pStyle w:val="BodyText1"/>
        <w:jc w:val="both"/>
        <w:rPr>
          <w:rFonts w:asciiTheme="minorHAnsi" w:hAnsiTheme="minorHAnsi" w:cstheme="minorHAnsi"/>
        </w:rPr>
      </w:pPr>
      <w:r w:rsidRPr="00016152">
        <w:rPr>
          <w:rFonts w:asciiTheme="minorHAnsi" w:hAnsiTheme="minorHAnsi" w:cstheme="minorHAnsi"/>
        </w:rPr>
        <w:t xml:space="preserve">The data have been the basis of recent large comparative effectiveness studies on various NOACs versus warfarin, or against each other using claims data from the USA. </w:t>
      </w:r>
      <w:r w:rsidR="00046966" w:rsidRPr="00016152">
        <w:rPr>
          <w:rFonts w:asciiTheme="minorHAnsi" w:hAnsiTheme="minorHAnsi" w:cstheme="minorHAnsi"/>
        </w:rPr>
        <w:t>Examples include papers that have investigated NOACs vs warfarin, and for NOAC vs NOACs from independent academic groups</w:t>
      </w:r>
      <w:r w:rsidR="00E3136D" w:rsidRPr="00016152">
        <w:rPr>
          <w:rFonts w:asciiTheme="minorHAnsi" w:hAnsiTheme="minorHAnsi" w:cstheme="minorHAnsi"/>
        </w:rPr>
        <w:fldChar w:fldCharType="begin">
          <w:fldData xml:space="preserve">PEVuZE5vdGU+PENpdGU+PEF1dGhvcj5Ob3Nld29ydGh5PC9BdXRob3I+PFllYXI+MjAxNjwvWWVh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</w:fldData>
        </w:fldChar>
      </w:r>
      <w:r w:rsidR="00AE0F69" w:rsidRPr="00016152">
        <w:rPr>
          <w:rFonts w:asciiTheme="minorHAnsi" w:hAnsiTheme="minorHAnsi" w:cstheme="minorHAnsi"/>
        </w:rPr>
        <w:instrText xml:space="preserve"> ADDIN EN.CITE </w:instrText>
      </w:r>
      <w:r w:rsidR="00AE0F69" w:rsidRPr="00016152">
        <w:rPr>
          <w:rFonts w:asciiTheme="minorHAnsi" w:hAnsiTheme="minorHAnsi" w:cstheme="minorHAnsi"/>
        </w:rPr>
        <w:fldChar w:fldCharType="begin">
          <w:fldData xml:space="preserve">PEVuZE5vdGU+PENpdGU+PEF1dGhvcj5Ob3Nld29ydGh5PC9BdXRob3I+PFllYXI+MjAxNjwvWWVh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</w:fldData>
        </w:fldChar>
      </w:r>
      <w:r w:rsidR="00AE0F69" w:rsidRPr="00016152">
        <w:rPr>
          <w:rFonts w:asciiTheme="minorHAnsi" w:hAnsiTheme="minorHAnsi" w:cstheme="minorHAnsi"/>
        </w:rPr>
        <w:instrText xml:space="preserve"> ADDIN EN.CITE.DATA </w:instrText>
      </w:r>
      <w:r w:rsidR="00AE0F69" w:rsidRPr="00016152">
        <w:rPr>
          <w:rFonts w:asciiTheme="minorHAnsi" w:hAnsiTheme="minorHAnsi" w:cstheme="minorHAnsi"/>
        </w:rPr>
      </w:r>
      <w:r w:rsidR="00AE0F69" w:rsidRPr="00016152">
        <w:rPr>
          <w:rFonts w:asciiTheme="minorHAnsi" w:hAnsiTheme="minorHAnsi" w:cstheme="minorHAnsi"/>
        </w:rPr>
        <w:fldChar w:fldCharType="end"/>
      </w:r>
      <w:r w:rsidR="00E3136D" w:rsidRPr="00016152">
        <w:rPr>
          <w:rFonts w:asciiTheme="minorHAnsi" w:hAnsiTheme="minorHAnsi" w:cstheme="minorHAnsi"/>
        </w:rPr>
      </w:r>
      <w:r w:rsidR="00E3136D" w:rsidRPr="00016152">
        <w:rPr>
          <w:rFonts w:asciiTheme="minorHAnsi" w:hAnsiTheme="minorHAnsi" w:cstheme="minorHAnsi"/>
        </w:rPr>
        <w:fldChar w:fldCharType="separate"/>
      </w:r>
      <w:r w:rsidR="002C6FE9" w:rsidRPr="00016152">
        <w:rPr>
          <w:rFonts w:asciiTheme="minorHAnsi" w:hAnsiTheme="minorHAnsi" w:cstheme="minorHAnsi"/>
          <w:noProof/>
        </w:rPr>
        <w:t>[31]</w:t>
      </w:r>
      <w:r w:rsidR="00E3136D" w:rsidRPr="00016152">
        <w:rPr>
          <w:rFonts w:asciiTheme="minorHAnsi" w:hAnsiTheme="minorHAnsi" w:cstheme="minorHAnsi"/>
        </w:rPr>
        <w:fldChar w:fldCharType="end"/>
      </w:r>
      <w:r w:rsidR="00046966" w:rsidRPr="00016152">
        <w:rPr>
          <w:rFonts w:asciiTheme="minorHAnsi" w:hAnsiTheme="minorHAnsi" w:cstheme="minorHAnsi"/>
        </w:rPr>
        <w:t>.  Claims data have also been used</w:t>
      </w:r>
      <w:r w:rsidR="00C95817">
        <w:rPr>
          <w:rFonts w:asciiTheme="minorHAnsi" w:hAnsiTheme="minorHAnsi" w:cstheme="minorHAnsi"/>
        </w:rPr>
        <w:t>, for example,</w:t>
      </w:r>
      <w:r w:rsidR="00046966" w:rsidRPr="00016152">
        <w:rPr>
          <w:rFonts w:asciiTheme="minorHAnsi" w:hAnsiTheme="minorHAnsi" w:cstheme="minorHAnsi"/>
        </w:rPr>
        <w:t xml:space="preserve"> by industry-sponsored studies</w:t>
      </w:r>
      <w:r w:rsidR="00E3136D" w:rsidRPr="00016152">
        <w:rPr>
          <w:rFonts w:asciiTheme="minorHAnsi" w:hAnsiTheme="minorHAnsi" w:cstheme="minorHAnsi"/>
        </w:rPr>
        <w:fldChar w:fldCharType="begin">
          <w:fldData xml:space="preserve">PEVuZE5vdGU+PENpdGU+PEF1dGhvcj5MaXA8L0F1dGhvcj48WWVhcj4yMDE4PC9ZZWFyPjxSZWNO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</w:fldData>
        </w:fldChar>
      </w:r>
      <w:r w:rsidR="00AE0F69" w:rsidRPr="00016152">
        <w:rPr>
          <w:rFonts w:asciiTheme="minorHAnsi" w:hAnsiTheme="minorHAnsi" w:cstheme="minorHAnsi"/>
        </w:rPr>
        <w:instrText xml:space="preserve"> ADDIN EN.CITE </w:instrText>
      </w:r>
      <w:r w:rsidR="00AE0F69" w:rsidRPr="00016152">
        <w:rPr>
          <w:rFonts w:asciiTheme="minorHAnsi" w:hAnsiTheme="minorHAnsi" w:cstheme="minorHAnsi"/>
        </w:rPr>
        <w:fldChar w:fldCharType="begin">
          <w:fldData xml:space="preserve">PEVuZE5vdGU+PENpdGU+PEF1dGhvcj5MaXA8L0F1dGhvcj48WWVhcj4yMDE4PC9ZZWFyPjxSZWNO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</w:fldData>
        </w:fldChar>
      </w:r>
      <w:r w:rsidR="00AE0F69" w:rsidRPr="00016152">
        <w:rPr>
          <w:rFonts w:asciiTheme="minorHAnsi" w:hAnsiTheme="minorHAnsi" w:cstheme="minorHAnsi"/>
        </w:rPr>
        <w:instrText xml:space="preserve"> ADDIN EN.CITE.DATA </w:instrText>
      </w:r>
      <w:r w:rsidR="00AE0F69" w:rsidRPr="00016152">
        <w:rPr>
          <w:rFonts w:asciiTheme="minorHAnsi" w:hAnsiTheme="minorHAnsi" w:cstheme="minorHAnsi"/>
        </w:rPr>
      </w:r>
      <w:r w:rsidR="00AE0F69" w:rsidRPr="00016152">
        <w:rPr>
          <w:rFonts w:asciiTheme="minorHAnsi" w:hAnsiTheme="minorHAnsi" w:cstheme="minorHAnsi"/>
        </w:rPr>
        <w:fldChar w:fldCharType="end"/>
      </w:r>
      <w:r w:rsidR="00E3136D" w:rsidRPr="00016152">
        <w:rPr>
          <w:rFonts w:asciiTheme="minorHAnsi" w:hAnsiTheme="minorHAnsi" w:cstheme="minorHAnsi"/>
        </w:rPr>
      </w:r>
      <w:r w:rsidR="00E3136D" w:rsidRPr="00016152">
        <w:rPr>
          <w:rFonts w:asciiTheme="minorHAnsi" w:hAnsiTheme="minorHAnsi" w:cstheme="minorHAnsi"/>
        </w:rPr>
        <w:fldChar w:fldCharType="separate"/>
      </w:r>
      <w:r w:rsidR="002C6FE9" w:rsidRPr="00016152">
        <w:rPr>
          <w:rFonts w:asciiTheme="minorHAnsi" w:hAnsiTheme="minorHAnsi" w:cstheme="minorHAnsi"/>
          <w:noProof/>
        </w:rPr>
        <w:t>[32]</w:t>
      </w:r>
      <w:r w:rsidR="00E3136D" w:rsidRPr="00016152">
        <w:rPr>
          <w:rFonts w:asciiTheme="minorHAnsi" w:hAnsiTheme="minorHAnsi" w:cstheme="minorHAnsi"/>
        </w:rPr>
        <w:fldChar w:fldCharType="end"/>
      </w:r>
    </w:p>
    <w:p w14:paraId="4E9DB849" w14:textId="77777777" w:rsidR="00444B13" w:rsidRPr="00016152" w:rsidRDefault="00444B13" w:rsidP="00DA0116">
      <w:pPr>
        <w:pStyle w:val="Heading2"/>
        <w:jc w:val="both"/>
        <w:rPr>
          <w:rFonts w:asciiTheme="minorHAnsi" w:hAnsiTheme="minorHAnsi" w:cstheme="minorHAnsi"/>
          <w:sz w:val="24"/>
          <w:szCs w:val="24"/>
        </w:rPr>
      </w:pPr>
    </w:p>
    <w:p w14:paraId="2F57E47A" w14:textId="01FE4741" w:rsidR="00C368A9" w:rsidRPr="00016152" w:rsidRDefault="00C368A9" w:rsidP="00DA0116">
      <w:pPr>
        <w:pStyle w:val="Heading2"/>
        <w:jc w:val="both"/>
        <w:rPr>
          <w:rFonts w:asciiTheme="minorHAnsi" w:hAnsiTheme="minorHAnsi" w:cstheme="minorHAnsi"/>
        </w:rPr>
      </w:pPr>
      <w:r w:rsidRPr="004E12C1">
        <w:rPr>
          <w:rFonts w:asciiTheme="minorHAnsi" w:hAnsiTheme="minorHAnsi" w:cstheme="minorHAnsi"/>
          <w:sz w:val="24"/>
          <w:szCs w:val="24"/>
        </w:rPr>
        <w:t>Registries from Industry sponsored cohort studies</w:t>
      </w:r>
    </w:p>
    <w:p w14:paraId="04748DA4" w14:textId="77777777" w:rsidR="000D4779" w:rsidRPr="004E12C1" w:rsidRDefault="00C368A9" w:rsidP="000D4779">
      <w:pPr>
        <w:pStyle w:val="BodyText1"/>
        <w:jc w:val="both"/>
        <w:rPr>
          <w:rFonts w:asciiTheme="minorHAnsi" w:hAnsiTheme="minorHAnsi" w:cstheme="minorHAnsi"/>
        </w:rPr>
      </w:pPr>
      <w:r w:rsidRPr="004E12C1">
        <w:rPr>
          <w:rFonts w:asciiTheme="minorHAnsi" w:hAnsiTheme="minorHAnsi" w:cstheme="minorHAnsi"/>
        </w:rPr>
        <w:t xml:space="preserve">Industry sponsorship has led to drug based registries (eg. XANTUS, XALIA) and disease-based registries (GARFIELD-AF, GLORIA-AF, PREFER in AF, ORBIT-AF, etc).  There are also several examples of government funded observational multicenter prospective cohort studies (PROSE-ICD, PREDETERMINE, Long QT registry, etc).  As these are sponsored efforts, the investigator </w:t>
      </w:r>
      <w:r w:rsidRPr="004E12C1">
        <w:rPr>
          <w:rFonts w:asciiTheme="minorHAnsi" w:hAnsiTheme="minorHAnsi" w:cstheme="minorHAnsi"/>
        </w:rPr>
        <w:lastRenderedPageBreak/>
        <w:t>is often reimbursed for including patients into a particular registry or study, so some element of channelling bias is possible. Nonetheless by design, there would be including selected patients in (also selected) enrolling centres, but has the positive aspect of careful protocol-based follow</w:t>
      </w:r>
      <w:r w:rsidR="00914369" w:rsidRPr="004E12C1">
        <w:rPr>
          <w:rFonts w:asciiTheme="minorHAnsi" w:hAnsiTheme="minorHAnsi" w:cstheme="minorHAnsi"/>
        </w:rPr>
        <w:t>-</w:t>
      </w:r>
      <w:r w:rsidRPr="004E12C1">
        <w:rPr>
          <w:rFonts w:asciiTheme="minorHAnsi" w:hAnsiTheme="minorHAnsi" w:cstheme="minorHAnsi"/>
        </w:rPr>
        <w:t xml:space="preserve">up. In addition to these centre-patient based studies, there are a variety of population-based studies that have been utilized to study arrhythmic endpoints (FHS, ARIC, CHS, MESA, WHS, NHS, REGARDS). </w:t>
      </w:r>
    </w:p>
    <w:p w14:paraId="1473961F" w14:textId="7E685AE9" w:rsidR="000D4779" w:rsidRPr="004E12C1" w:rsidRDefault="000D4779" w:rsidP="000D4779">
      <w:pPr>
        <w:pStyle w:val="BodyText1"/>
        <w:jc w:val="both"/>
        <w:rPr>
          <w:rFonts w:asciiTheme="minorHAnsi" w:hAnsiTheme="minorHAnsi" w:cstheme="minorHAnsi"/>
        </w:rPr>
      </w:pPr>
      <w:r w:rsidRPr="004E12C1">
        <w:rPr>
          <w:rFonts w:asciiTheme="minorHAnsi" w:hAnsiTheme="minorHAnsi" w:cstheme="minorHAnsi"/>
        </w:rPr>
        <w:t xml:space="preserve">Availability of continuous health care data and data science offers an opportunity to potentially transform both cardiovascular care and clinical research. The ESC is, therefore, committed to partnering with stakeholders in national health care systems, national registries, academic institutions, industry, informatics, and regulatory agencies to ensure the field is broadly accepted and rapidly evolving in European cardiology. A particular challenge in most European countries is the general lack of continuous gathering of standardized data from clinical care and continuous long-term follow-up of outcomes. Currently, very few countries have standardized variables in electronic patient records or continuous prospective registries, such as the SWEDEHEART system. There are also very few incentives and a general lack of time and funding to start-up and run such systems in most countries. </w:t>
      </w:r>
    </w:p>
    <w:p w14:paraId="3152D53D" w14:textId="77777777" w:rsidR="000D4779" w:rsidRPr="004E12C1" w:rsidRDefault="000D4779" w:rsidP="000D4779">
      <w:pPr>
        <w:pStyle w:val="BodyText1"/>
        <w:jc w:val="both"/>
        <w:rPr>
          <w:rFonts w:asciiTheme="minorHAnsi" w:hAnsiTheme="minorHAnsi" w:cstheme="minorHAnsi"/>
        </w:rPr>
      </w:pPr>
      <w:r w:rsidRPr="004E12C1">
        <w:rPr>
          <w:rFonts w:asciiTheme="minorHAnsi" w:hAnsiTheme="minorHAnsi" w:cstheme="minorHAnsi"/>
        </w:rPr>
        <w:t xml:space="preserve">To overcome these obstacles, the ESC has decided to launch the EUROHEART (European Unified Registries for Online Heart care Evaluation and Randomized Trials) program. The aim of the program is to support the development of continuous on-line registries of cardiac care in all countries interested in having such systems for continuous quality improvement at the local/national level and to support observational research and RCTs at the national and international level. The EUROHEART collaboration will develop internationally standardized and locally adapted datasets by using an IT platform that will be adjusted to national needs and regulations and implemented at national level by each participating country. Such a platform will also provide on-line tools to support local quality improvement initiatives. Importantly, each participating center and country will have the opportunity to join international observational research programmes and RCTs.  In parallel, the ESC will also ensure that its members are equipped with the knowledge to critically appraise such data e.g. by offering postgraduate Masters as well as shorter training programmes in clinical trials and bioinformatics. </w:t>
      </w:r>
    </w:p>
    <w:p w14:paraId="51CB64EB" w14:textId="77777777" w:rsidR="000D4779" w:rsidRPr="004E12C1" w:rsidRDefault="000D4779" w:rsidP="000D4779">
      <w:pPr>
        <w:pStyle w:val="BodyText1"/>
        <w:jc w:val="both"/>
        <w:rPr>
          <w:rFonts w:asciiTheme="minorHAnsi" w:hAnsiTheme="minorHAnsi" w:cstheme="minorHAnsi"/>
        </w:rPr>
      </w:pPr>
      <w:r w:rsidRPr="004E12C1">
        <w:rPr>
          <w:rFonts w:asciiTheme="minorHAnsi" w:hAnsiTheme="minorHAnsi" w:cstheme="minorHAnsi"/>
        </w:rPr>
        <w:lastRenderedPageBreak/>
        <w:t>The EUROHEART project is a pivotal component of the ESC strategy for improving cardiovascular care in Europe and creating an international infrastructure within which affordable streamlined randomized clinical trials can be undertaken. Nevertheless, the potential of this programme will not be fully realised without reducing the regulatory obstacles to the undertaking of RCTs. 10 To this end the ESC will continue to campaign (https://moretrials.net/) for greater engagement among regulators, industry, patients, scientific and academic organisations in the development and application of clinical trials regulations.</w:t>
      </w:r>
    </w:p>
    <w:p w14:paraId="50EAC105" w14:textId="77777777" w:rsidR="00444B13" w:rsidRPr="00016152" w:rsidRDefault="00444B13" w:rsidP="00DA0116">
      <w:pPr>
        <w:pStyle w:val="Heading2"/>
        <w:jc w:val="both"/>
        <w:rPr>
          <w:rFonts w:asciiTheme="minorHAnsi" w:hAnsiTheme="minorHAnsi" w:cstheme="minorHAnsi"/>
          <w:sz w:val="24"/>
          <w:szCs w:val="24"/>
        </w:rPr>
      </w:pPr>
    </w:p>
    <w:p w14:paraId="4D082C47" w14:textId="4DEC89B2" w:rsidR="00444B13" w:rsidRPr="00016152" w:rsidRDefault="00444B13" w:rsidP="00DA0116">
      <w:pPr>
        <w:pStyle w:val="Heading2"/>
        <w:jc w:val="both"/>
        <w:rPr>
          <w:rFonts w:asciiTheme="minorHAnsi" w:hAnsiTheme="minorHAnsi" w:cstheme="minorHAnsi"/>
        </w:rPr>
      </w:pPr>
      <w:r w:rsidRPr="00016152">
        <w:rPr>
          <w:rFonts w:asciiTheme="minorHAnsi" w:hAnsiTheme="minorHAnsi" w:cstheme="minorHAnsi"/>
          <w:sz w:val="24"/>
          <w:szCs w:val="24"/>
        </w:rPr>
        <w:t xml:space="preserve">Hospital </w:t>
      </w:r>
      <w:r w:rsidR="009E3ACA" w:rsidRPr="00016152">
        <w:rPr>
          <w:rFonts w:asciiTheme="minorHAnsi" w:hAnsiTheme="minorHAnsi" w:cstheme="minorHAnsi"/>
          <w:sz w:val="24"/>
          <w:szCs w:val="24"/>
        </w:rPr>
        <w:t>or</w:t>
      </w:r>
      <w:r w:rsidRPr="00016152">
        <w:rPr>
          <w:rFonts w:asciiTheme="minorHAnsi" w:hAnsiTheme="minorHAnsi" w:cstheme="minorHAnsi"/>
          <w:sz w:val="24"/>
          <w:szCs w:val="24"/>
        </w:rPr>
        <w:t xml:space="preserve"> community</w:t>
      </w:r>
      <w:r w:rsidR="009E3ACA" w:rsidRPr="00016152">
        <w:rPr>
          <w:rFonts w:asciiTheme="minorHAnsi" w:hAnsiTheme="minorHAnsi" w:cstheme="minorHAnsi"/>
          <w:sz w:val="24"/>
          <w:szCs w:val="24"/>
        </w:rPr>
        <w:t>-based cohorts</w:t>
      </w:r>
    </w:p>
    <w:p w14:paraId="4D9786E5" w14:textId="26AB7CD1" w:rsidR="00444B13" w:rsidRPr="00016152" w:rsidRDefault="00444B13" w:rsidP="00DA0116">
      <w:pPr>
        <w:pStyle w:val="BodyText1"/>
        <w:jc w:val="both"/>
        <w:rPr>
          <w:rFonts w:asciiTheme="minorHAnsi" w:hAnsiTheme="minorHAnsi" w:cstheme="minorHAnsi"/>
        </w:rPr>
      </w:pPr>
      <w:r w:rsidRPr="00016152">
        <w:rPr>
          <w:rFonts w:asciiTheme="minorHAnsi" w:hAnsiTheme="minorHAnsi" w:cstheme="minorHAnsi"/>
        </w:rPr>
        <w:t xml:space="preserve">Hospital cohorts are referred to prospective, or </w:t>
      </w:r>
      <w:r w:rsidR="00D0329A" w:rsidRPr="00016152">
        <w:rPr>
          <w:rFonts w:asciiTheme="minorHAnsi" w:hAnsiTheme="minorHAnsi" w:cstheme="minorHAnsi"/>
        </w:rPr>
        <w:t xml:space="preserve">mostly </w:t>
      </w:r>
      <w:r w:rsidRPr="00016152">
        <w:rPr>
          <w:rFonts w:asciiTheme="minorHAnsi" w:hAnsiTheme="minorHAnsi" w:cstheme="minorHAnsi"/>
        </w:rPr>
        <w:t xml:space="preserve">retrospective, observational cohort studies of patients with or at risk for arrhythmia or cardiac conditions and usually receiving a specific treatment or intervention (anticoagulants, ablation, devices, surgery, etc.). They may be local cohorts or wider scale regional or national cohorts covering a global healthcare system. Nationwide hospital cohorts can provide real-world evidence of clinical practice, patient outcomes, safety, comparative effectiveness and cost-effectiveness of interventions. A systematic robust research design, with accurate measurement of appropriate outcomes and control variables is needed for protecting the quality of data. </w:t>
      </w:r>
    </w:p>
    <w:p w14:paraId="491ED6A2" w14:textId="066B60F0" w:rsidR="00444B13" w:rsidRPr="00016152" w:rsidRDefault="00444B13" w:rsidP="00DA0116">
      <w:pPr>
        <w:pStyle w:val="BodyText1"/>
        <w:jc w:val="both"/>
        <w:rPr>
          <w:rFonts w:asciiTheme="minorHAnsi" w:hAnsiTheme="minorHAnsi" w:cstheme="minorHAnsi"/>
        </w:rPr>
      </w:pPr>
      <w:r w:rsidRPr="00016152">
        <w:rPr>
          <w:rFonts w:asciiTheme="minorHAnsi" w:hAnsiTheme="minorHAnsi" w:cstheme="minorHAnsi"/>
        </w:rPr>
        <w:t xml:space="preserve">Both hospital and community-based cohorts can be used to evaluate the outcomes of patients exposed to a particular program or management strategy and are useful for understanding the </w:t>
      </w:r>
      <w:r w:rsidRPr="00016152">
        <w:rPr>
          <w:rFonts w:asciiTheme="minorHAnsi" w:hAnsiTheme="minorHAnsi" w:cstheme="minorHAnsi"/>
          <w:highlight w:val="yellow"/>
        </w:rPr>
        <w:t>real-world</w:t>
      </w:r>
      <w:r w:rsidRPr="00016152">
        <w:rPr>
          <w:rFonts w:asciiTheme="minorHAnsi" w:hAnsiTheme="minorHAnsi" w:cstheme="minorHAnsi"/>
        </w:rPr>
        <w:t xml:space="preserve"> safety and effectiveness of specific treatments and may provide the analysis of the relative effectiveness of a given treatment among alternative patients’ subgroups. Compared to hospital cohorts, the </w:t>
      </w:r>
      <w:r w:rsidR="001452BB" w:rsidRPr="00016152">
        <w:rPr>
          <w:rFonts w:asciiTheme="minorHAnsi" w:hAnsiTheme="minorHAnsi" w:cstheme="minorHAnsi"/>
        </w:rPr>
        <w:t xml:space="preserve">community-based </w:t>
      </w:r>
      <w:r w:rsidRPr="00016152">
        <w:rPr>
          <w:rFonts w:asciiTheme="minorHAnsi" w:hAnsiTheme="minorHAnsi" w:cstheme="minorHAnsi"/>
        </w:rPr>
        <w:t>cohorts can provide the advantage of longitudinal data collection on considerable number of unselected patients</w:t>
      </w:r>
      <w:r w:rsidR="00F11F4F" w:rsidRPr="00016152">
        <w:rPr>
          <w:rFonts w:asciiTheme="minorHAnsi" w:hAnsiTheme="minorHAnsi" w:cstheme="minorHAnsi"/>
        </w:rPr>
        <w:t xml:space="preserve"> [</w:t>
      </w:r>
      <w:commentRangeStart w:id="2"/>
      <w:r w:rsidR="00F11F4F" w:rsidRPr="00016152">
        <w:rPr>
          <w:rFonts w:asciiTheme="minorHAnsi" w:hAnsiTheme="minorHAnsi" w:cstheme="minorHAnsi"/>
        </w:rPr>
        <w:t>ref</w:t>
      </w:r>
      <w:commentRangeEnd w:id="2"/>
      <w:r w:rsidR="00787CFF" w:rsidRPr="00224FEF">
        <w:rPr>
          <w:rStyle w:val="CommentReference"/>
          <w:rFonts w:asciiTheme="minorHAnsi" w:hAnsiTheme="minorHAnsi" w:cstheme="minorHAnsi"/>
          <w:color w:val="auto"/>
        </w:rPr>
        <w:commentReference w:id="2"/>
      </w:r>
      <w:r w:rsidR="00787CFF" w:rsidRPr="00016152">
        <w:rPr>
          <w:rFonts w:asciiTheme="minorHAnsi" w:hAnsiTheme="minorHAnsi" w:cstheme="minorHAnsi"/>
        </w:rPr>
        <w:t>]</w:t>
      </w:r>
      <w:r w:rsidRPr="00016152">
        <w:rPr>
          <w:rFonts w:asciiTheme="minorHAnsi" w:hAnsiTheme="minorHAnsi" w:cstheme="minorHAnsi"/>
        </w:rPr>
        <w:t xml:space="preserve">. The key end points, such as mortality information, could be attained from the hospital cohort, which are variably missing in administrative claims databases. By contrast, nationwide administrative databases may identify outcomes recorded on different healthcare facilities on a larger scale and may reduce channelling bias (see below). </w:t>
      </w:r>
    </w:p>
    <w:p w14:paraId="3F1CDDB8" w14:textId="058874F3" w:rsidR="00444B13" w:rsidRPr="00016152" w:rsidRDefault="00444B13" w:rsidP="00DA0116">
      <w:pPr>
        <w:pStyle w:val="BodyText1"/>
        <w:jc w:val="both"/>
        <w:rPr>
          <w:rFonts w:asciiTheme="minorHAnsi" w:hAnsiTheme="minorHAnsi" w:cstheme="minorHAnsi"/>
        </w:rPr>
      </w:pPr>
      <w:r w:rsidRPr="00016152">
        <w:rPr>
          <w:rFonts w:asciiTheme="minorHAnsi" w:hAnsiTheme="minorHAnsi" w:cstheme="minorHAnsi"/>
        </w:rPr>
        <w:lastRenderedPageBreak/>
        <w:t>Hospital cohorts have important limitations.  Hospital uptake may be highly selective resulting in patients for study being of higher or lower risk than the average patient.  Such weaknesses may also vary over time as treatments change from in-hospital to out-patient treatment.</w:t>
      </w:r>
    </w:p>
    <w:p w14:paraId="5EFB35D7" w14:textId="77777777" w:rsidR="001452BB" w:rsidRPr="00016152" w:rsidRDefault="001452BB" w:rsidP="00DA0116">
      <w:pPr>
        <w:pStyle w:val="BodyText1"/>
        <w:jc w:val="both"/>
        <w:rPr>
          <w:rFonts w:asciiTheme="minorHAnsi" w:hAnsiTheme="minorHAnsi" w:cstheme="minorHAnsi"/>
        </w:rPr>
      </w:pPr>
    </w:p>
    <w:p w14:paraId="6FCA8387" w14:textId="14F5A134" w:rsidR="00144989" w:rsidRPr="00224FEF" w:rsidRDefault="00144989" w:rsidP="00DA0116">
      <w:pPr>
        <w:jc w:val="both"/>
        <w:rPr>
          <w:rFonts w:cstheme="minorHAnsi"/>
        </w:rPr>
      </w:pPr>
    </w:p>
    <w:p w14:paraId="4D7B5955" w14:textId="77777777" w:rsidR="00C95817" w:rsidRDefault="00C95817" w:rsidP="000D623B">
      <w:pPr>
        <w:jc w:val="both"/>
        <w:rPr>
          <w:rFonts w:cstheme="minorHAnsi"/>
          <w:highlight w:val="yellow"/>
          <w:lang w:val="en-US"/>
        </w:rPr>
        <w:sectPr w:rsidR="00C95817" w:rsidSect="00DA0116">
          <w:pgSz w:w="11900" w:h="16840"/>
          <w:pgMar w:top="1701" w:right="1134" w:bottom="1701" w:left="1134" w:header="708" w:footer="708" w:gutter="0"/>
          <w:lnNumType w:countBy="1" w:restart="continuous"/>
          <w:cols w:space="708"/>
          <w:docGrid w:linePitch="360"/>
        </w:sectPr>
      </w:pPr>
    </w:p>
    <w:p w14:paraId="64B0306C" w14:textId="3D8FB764" w:rsidR="000D623B" w:rsidRPr="004E12C1" w:rsidRDefault="000D623B" w:rsidP="000D623B">
      <w:pPr>
        <w:jc w:val="both"/>
        <w:rPr>
          <w:rFonts w:cstheme="minorHAnsi"/>
          <w:lang w:val="en-US"/>
        </w:rPr>
      </w:pPr>
      <w:r w:rsidRPr="004E12C1">
        <w:rPr>
          <w:rFonts w:cstheme="minorHAnsi"/>
          <w:highlight w:val="yellow"/>
          <w:lang w:val="en-US"/>
        </w:rPr>
        <w:lastRenderedPageBreak/>
        <w:t>Table 2</w:t>
      </w:r>
      <w:r w:rsidRPr="004E12C1">
        <w:rPr>
          <w:rFonts w:cstheme="minorHAnsi"/>
          <w:lang w:val="en-US"/>
        </w:rPr>
        <w:t>.</w:t>
      </w:r>
    </w:p>
    <w:p w14:paraId="563E7F4B" w14:textId="19BBB601" w:rsidR="000D623B" w:rsidRDefault="000D623B" w:rsidP="000D623B">
      <w:pPr>
        <w:jc w:val="both"/>
        <w:rPr>
          <w:rFonts w:cstheme="minorHAnsi"/>
          <w:lang w:val="en-US"/>
        </w:rPr>
      </w:pPr>
      <w:r w:rsidRPr="004E12C1">
        <w:rPr>
          <w:rFonts w:cstheme="minorHAnsi"/>
          <w:lang w:val="en-US"/>
        </w:rPr>
        <w:t>Strengths and weaknesses of common data sources</w:t>
      </w:r>
    </w:p>
    <w:p w14:paraId="5142015B" w14:textId="77777777" w:rsidR="003D03E9" w:rsidRPr="004E12C1" w:rsidRDefault="003D03E9" w:rsidP="000D623B">
      <w:pPr>
        <w:jc w:val="both"/>
        <w:rPr>
          <w:rFonts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CC4CA9" w:rsidRPr="004E12C1" w14:paraId="495CCC3F" w14:textId="77777777" w:rsidTr="00972C32">
        <w:tc>
          <w:tcPr>
            <w:tcW w:w="4811" w:type="dxa"/>
            <w:tcBorders>
              <w:bottom w:val="single" w:sz="4" w:space="0" w:color="auto"/>
            </w:tcBorders>
          </w:tcPr>
          <w:p w14:paraId="6D0A67BF" w14:textId="77777777" w:rsidR="00CC4CA9" w:rsidRPr="004E12C1" w:rsidRDefault="00CC4CA9" w:rsidP="00972C32">
            <w:pPr>
              <w:jc w:val="both"/>
              <w:rPr>
                <w:rFonts w:cstheme="minorHAnsi"/>
                <w:b/>
              </w:rPr>
            </w:pPr>
            <w:r w:rsidRPr="004E12C1">
              <w:rPr>
                <w:rFonts w:cstheme="minorHAnsi"/>
                <w:b/>
              </w:rPr>
              <w:t>Strengths</w:t>
            </w:r>
          </w:p>
        </w:tc>
        <w:tc>
          <w:tcPr>
            <w:tcW w:w="4811" w:type="dxa"/>
            <w:tcBorders>
              <w:bottom w:val="single" w:sz="4" w:space="0" w:color="auto"/>
            </w:tcBorders>
          </w:tcPr>
          <w:p w14:paraId="433AFF31" w14:textId="77777777" w:rsidR="00CC4CA9" w:rsidRPr="004E12C1" w:rsidRDefault="00CC4CA9" w:rsidP="00972C32">
            <w:pPr>
              <w:jc w:val="both"/>
              <w:rPr>
                <w:rFonts w:cstheme="minorHAnsi"/>
                <w:b/>
              </w:rPr>
            </w:pPr>
            <w:r w:rsidRPr="004E12C1">
              <w:rPr>
                <w:rFonts w:cstheme="minorHAnsi"/>
                <w:b/>
              </w:rPr>
              <w:t>Weaknesses</w:t>
            </w:r>
          </w:p>
        </w:tc>
      </w:tr>
      <w:tr w:rsidR="00CC4CA9" w:rsidRPr="004E12C1" w14:paraId="4CE66C18" w14:textId="77777777" w:rsidTr="00972C32">
        <w:tc>
          <w:tcPr>
            <w:tcW w:w="4811" w:type="dxa"/>
            <w:tcBorders>
              <w:top w:val="single" w:sz="4" w:space="0" w:color="auto"/>
            </w:tcBorders>
          </w:tcPr>
          <w:p w14:paraId="081477BD" w14:textId="77777777" w:rsidR="00CC4CA9" w:rsidRPr="004E12C1" w:rsidRDefault="00CC4CA9" w:rsidP="00972C32">
            <w:pPr>
              <w:jc w:val="both"/>
              <w:rPr>
                <w:rFonts w:cstheme="minorHAnsi"/>
                <w:b/>
              </w:rPr>
            </w:pPr>
            <w:r w:rsidRPr="004E12C1">
              <w:rPr>
                <w:rFonts w:cstheme="minorHAnsi"/>
                <w:b/>
              </w:rPr>
              <w:t>Regulatory Sponsored studies</w:t>
            </w:r>
          </w:p>
        </w:tc>
        <w:tc>
          <w:tcPr>
            <w:tcW w:w="4811" w:type="dxa"/>
            <w:tcBorders>
              <w:top w:val="single" w:sz="4" w:space="0" w:color="auto"/>
            </w:tcBorders>
          </w:tcPr>
          <w:p w14:paraId="144241E3" w14:textId="77777777" w:rsidR="00CC4CA9" w:rsidRPr="004E12C1" w:rsidRDefault="00CC4CA9" w:rsidP="00972C32">
            <w:pPr>
              <w:jc w:val="both"/>
              <w:rPr>
                <w:rFonts w:cstheme="minorHAnsi"/>
              </w:rPr>
            </w:pPr>
          </w:p>
        </w:tc>
      </w:tr>
      <w:tr w:rsidR="00CC4CA9" w:rsidRPr="004E12C1" w14:paraId="4350938C" w14:textId="77777777" w:rsidTr="00972C32">
        <w:tc>
          <w:tcPr>
            <w:tcW w:w="4811" w:type="dxa"/>
            <w:tcBorders>
              <w:bottom w:val="single" w:sz="4" w:space="0" w:color="auto"/>
            </w:tcBorders>
          </w:tcPr>
          <w:p w14:paraId="3ECDAB43" w14:textId="77777777" w:rsidR="00CC4CA9" w:rsidRPr="004E12C1" w:rsidRDefault="00CC4CA9" w:rsidP="00972C32">
            <w:pPr>
              <w:jc w:val="both"/>
              <w:rPr>
                <w:rFonts w:cstheme="minorHAnsi"/>
              </w:rPr>
            </w:pPr>
            <w:r w:rsidRPr="004E12C1">
              <w:rPr>
                <w:rFonts w:cstheme="minorHAnsi"/>
              </w:rPr>
              <w:t>Arrives early after marketing</w:t>
            </w:r>
          </w:p>
          <w:p w14:paraId="732FFB4F" w14:textId="77777777" w:rsidR="00CC4CA9" w:rsidRPr="004E12C1" w:rsidRDefault="00CC4CA9" w:rsidP="00972C32">
            <w:pPr>
              <w:jc w:val="both"/>
              <w:rPr>
                <w:rFonts w:cstheme="minorHAnsi"/>
                <w:lang w:val="en-US"/>
              </w:rPr>
            </w:pPr>
            <w:r w:rsidRPr="004E12C1">
              <w:rPr>
                <w:rFonts w:cstheme="minorHAnsi"/>
                <w:lang w:val="en-US"/>
              </w:rPr>
              <w:t>Targeted data collection</w:t>
            </w:r>
          </w:p>
        </w:tc>
        <w:tc>
          <w:tcPr>
            <w:tcW w:w="4811" w:type="dxa"/>
            <w:tcBorders>
              <w:bottom w:val="single" w:sz="4" w:space="0" w:color="auto"/>
            </w:tcBorders>
          </w:tcPr>
          <w:p w14:paraId="12C8FAF7" w14:textId="20A9D708" w:rsidR="00CC4CA9" w:rsidRPr="004E12C1" w:rsidRDefault="00CC4CA9" w:rsidP="00972C32">
            <w:pPr>
              <w:jc w:val="both"/>
              <w:rPr>
                <w:rFonts w:cstheme="minorHAnsi"/>
              </w:rPr>
            </w:pPr>
            <w:r w:rsidRPr="004E12C1">
              <w:rPr>
                <w:rFonts w:cstheme="minorHAnsi"/>
              </w:rPr>
              <w:t>Patient selection may not to be representative</w:t>
            </w:r>
          </w:p>
        </w:tc>
      </w:tr>
      <w:tr w:rsidR="00CC4CA9" w:rsidRPr="004E12C1" w14:paraId="564B88A7" w14:textId="77777777" w:rsidTr="00972C32">
        <w:tc>
          <w:tcPr>
            <w:tcW w:w="4811" w:type="dxa"/>
            <w:tcBorders>
              <w:top w:val="single" w:sz="4" w:space="0" w:color="auto"/>
            </w:tcBorders>
          </w:tcPr>
          <w:p w14:paraId="5138B6CB" w14:textId="77777777" w:rsidR="00CC4CA9" w:rsidRPr="004E12C1" w:rsidRDefault="00CC4CA9" w:rsidP="00972C32">
            <w:pPr>
              <w:jc w:val="both"/>
              <w:rPr>
                <w:rFonts w:cstheme="minorHAnsi"/>
                <w:b/>
              </w:rPr>
            </w:pPr>
            <w:r w:rsidRPr="004E12C1">
              <w:rPr>
                <w:rFonts w:cstheme="minorHAnsi"/>
                <w:b/>
              </w:rPr>
              <w:t>Learned Society academic studies</w:t>
            </w:r>
          </w:p>
        </w:tc>
        <w:tc>
          <w:tcPr>
            <w:tcW w:w="4811" w:type="dxa"/>
            <w:tcBorders>
              <w:top w:val="single" w:sz="4" w:space="0" w:color="auto"/>
            </w:tcBorders>
          </w:tcPr>
          <w:p w14:paraId="07C972F3" w14:textId="77777777" w:rsidR="00CC4CA9" w:rsidRPr="004E12C1" w:rsidRDefault="00CC4CA9" w:rsidP="00972C32">
            <w:pPr>
              <w:jc w:val="both"/>
              <w:rPr>
                <w:rFonts w:cstheme="minorHAnsi"/>
              </w:rPr>
            </w:pPr>
          </w:p>
        </w:tc>
      </w:tr>
      <w:tr w:rsidR="00CC4CA9" w:rsidRPr="004E12C1" w14:paraId="63F3818E" w14:textId="77777777" w:rsidTr="00972C32">
        <w:tc>
          <w:tcPr>
            <w:tcW w:w="4811" w:type="dxa"/>
            <w:tcBorders>
              <w:bottom w:val="single" w:sz="4" w:space="0" w:color="auto"/>
            </w:tcBorders>
          </w:tcPr>
          <w:p w14:paraId="2AC6473C" w14:textId="77777777" w:rsidR="00CC4CA9" w:rsidRPr="004E12C1" w:rsidRDefault="00CC4CA9" w:rsidP="00972C32">
            <w:pPr>
              <w:jc w:val="both"/>
              <w:rPr>
                <w:rFonts w:cstheme="minorHAnsi"/>
              </w:rPr>
            </w:pPr>
            <w:r w:rsidRPr="004E12C1">
              <w:rPr>
                <w:rFonts w:cstheme="minorHAnsi"/>
              </w:rPr>
              <w:t>Targeted data collection</w:t>
            </w:r>
          </w:p>
          <w:p w14:paraId="13A7971A" w14:textId="77777777" w:rsidR="00CC4CA9" w:rsidRPr="004E12C1" w:rsidRDefault="00CC4CA9" w:rsidP="00972C32">
            <w:pPr>
              <w:jc w:val="both"/>
              <w:rPr>
                <w:rFonts w:cstheme="minorHAnsi"/>
              </w:rPr>
            </w:pPr>
            <w:r w:rsidRPr="004E12C1">
              <w:rPr>
                <w:rFonts w:cstheme="minorHAnsi"/>
              </w:rPr>
              <w:t>Usually wide geographical representation</w:t>
            </w:r>
          </w:p>
        </w:tc>
        <w:tc>
          <w:tcPr>
            <w:tcW w:w="4811" w:type="dxa"/>
            <w:tcBorders>
              <w:bottom w:val="single" w:sz="4" w:space="0" w:color="auto"/>
            </w:tcBorders>
          </w:tcPr>
          <w:p w14:paraId="1F5C6CCE" w14:textId="77777777" w:rsidR="00CC4CA9" w:rsidRPr="004E12C1" w:rsidRDefault="00CC4CA9" w:rsidP="00972C32">
            <w:pPr>
              <w:jc w:val="both"/>
              <w:rPr>
                <w:rFonts w:cstheme="minorHAnsi"/>
              </w:rPr>
            </w:pPr>
            <w:r w:rsidRPr="004E12C1">
              <w:rPr>
                <w:rFonts w:cstheme="minorHAnsi"/>
              </w:rPr>
              <w:t>Patient selection need not to be representative</w:t>
            </w:r>
          </w:p>
          <w:p w14:paraId="37C6E2B1" w14:textId="77777777" w:rsidR="00CC4CA9" w:rsidRPr="004E12C1" w:rsidRDefault="00CC4CA9" w:rsidP="00972C32">
            <w:pPr>
              <w:jc w:val="both"/>
              <w:rPr>
                <w:rFonts w:cstheme="minorHAnsi"/>
              </w:rPr>
            </w:pPr>
            <w:r w:rsidRPr="004E12C1">
              <w:rPr>
                <w:rFonts w:cstheme="minorHAnsi"/>
              </w:rPr>
              <w:t>Quality of outcome registration can vary</w:t>
            </w:r>
          </w:p>
        </w:tc>
      </w:tr>
      <w:tr w:rsidR="00CC4CA9" w:rsidRPr="004E12C1" w14:paraId="2389C261" w14:textId="77777777" w:rsidTr="00972C32">
        <w:tc>
          <w:tcPr>
            <w:tcW w:w="4811" w:type="dxa"/>
            <w:tcBorders>
              <w:top w:val="single" w:sz="4" w:space="0" w:color="auto"/>
            </w:tcBorders>
          </w:tcPr>
          <w:p w14:paraId="0FBE1BF3" w14:textId="77777777" w:rsidR="00CC4CA9" w:rsidRPr="004E12C1" w:rsidRDefault="00CC4CA9" w:rsidP="00972C32">
            <w:pPr>
              <w:jc w:val="both"/>
              <w:rPr>
                <w:rFonts w:cstheme="minorHAnsi"/>
                <w:b/>
              </w:rPr>
            </w:pPr>
            <w:r w:rsidRPr="004E12C1">
              <w:rPr>
                <w:rFonts w:cstheme="minorHAnsi"/>
                <w:b/>
              </w:rPr>
              <w:t>Nationwide or Regional registries</w:t>
            </w:r>
          </w:p>
        </w:tc>
        <w:tc>
          <w:tcPr>
            <w:tcW w:w="4811" w:type="dxa"/>
            <w:tcBorders>
              <w:top w:val="single" w:sz="4" w:space="0" w:color="auto"/>
            </w:tcBorders>
          </w:tcPr>
          <w:p w14:paraId="0B42FA52" w14:textId="77777777" w:rsidR="00CC4CA9" w:rsidRPr="004E12C1" w:rsidRDefault="00CC4CA9" w:rsidP="00972C32">
            <w:pPr>
              <w:jc w:val="both"/>
              <w:rPr>
                <w:rFonts w:cstheme="minorHAnsi"/>
              </w:rPr>
            </w:pPr>
          </w:p>
        </w:tc>
      </w:tr>
      <w:tr w:rsidR="00CC4CA9" w:rsidRPr="004E12C1" w14:paraId="65F03CF0" w14:textId="77777777" w:rsidTr="00CC4CA9">
        <w:tc>
          <w:tcPr>
            <w:tcW w:w="4811" w:type="dxa"/>
            <w:tcBorders>
              <w:bottom w:val="single" w:sz="4" w:space="0" w:color="auto"/>
            </w:tcBorders>
          </w:tcPr>
          <w:p w14:paraId="76F2CB9E" w14:textId="77777777" w:rsidR="00CC4CA9" w:rsidRPr="004E12C1" w:rsidRDefault="00CC4CA9" w:rsidP="00972C32">
            <w:pPr>
              <w:jc w:val="both"/>
              <w:rPr>
                <w:rFonts w:cstheme="minorHAnsi"/>
              </w:rPr>
            </w:pPr>
            <w:r w:rsidRPr="004E12C1">
              <w:rPr>
                <w:rFonts w:cstheme="minorHAnsi"/>
              </w:rPr>
              <w:t>Large scale</w:t>
            </w:r>
          </w:p>
          <w:p w14:paraId="6613A185" w14:textId="77777777" w:rsidR="00CC4CA9" w:rsidRPr="004E12C1" w:rsidRDefault="00CC4CA9" w:rsidP="00972C32">
            <w:pPr>
              <w:jc w:val="both"/>
              <w:rPr>
                <w:rFonts w:cstheme="minorHAnsi"/>
              </w:rPr>
            </w:pPr>
            <w:r w:rsidRPr="004E12C1">
              <w:rPr>
                <w:rFonts w:cstheme="minorHAnsi"/>
              </w:rPr>
              <w:t xml:space="preserve">Less bias in patient selection </w:t>
            </w:r>
          </w:p>
          <w:p w14:paraId="5B7A5812" w14:textId="586BBA93" w:rsidR="002C124B" w:rsidRPr="004E12C1" w:rsidRDefault="002C124B" w:rsidP="00972C32">
            <w:pPr>
              <w:jc w:val="both"/>
              <w:rPr>
                <w:rFonts w:cstheme="minorHAnsi"/>
              </w:rPr>
            </w:pPr>
            <w:r w:rsidRPr="004E12C1">
              <w:rPr>
                <w:rFonts w:cstheme="minorHAnsi"/>
              </w:rPr>
              <w:t>Low cost</w:t>
            </w:r>
          </w:p>
        </w:tc>
        <w:tc>
          <w:tcPr>
            <w:tcW w:w="4811" w:type="dxa"/>
            <w:tcBorders>
              <w:bottom w:val="single" w:sz="4" w:space="0" w:color="auto"/>
            </w:tcBorders>
          </w:tcPr>
          <w:p w14:paraId="7F918520" w14:textId="77777777" w:rsidR="00CC4CA9" w:rsidRPr="004E12C1" w:rsidRDefault="00CC4CA9" w:rsidP="00972C32">
            <w:pPr>
              <w:jc w:val="both"/>
              <w:rPr>
                <w:rFonts w:cstheme="minorHAnsi"/>
              </w:rPr>
            </w:pPr>
            <w:r w:rsidRPr="004E12C1">
              <w:rPr>
                <w:rFonts w:cstheme="minorHAnsi"/>
              </w:rPr>
              <w:t>Data quality may be limited given use of clinical documentation</w:t>
            </w:r>
          </w:p>
          <w:p w14:paraId="0CAD0D9F" w14:textId="77777777" w:rsidR="00CC4CA9" w:rsidRPr="004E12C1" w:rsidRDefault="00CC4CA9" w:rsidP="00972C32">
            <w:pPr>
              <w:jc w:val="both"/>
              <w:rPr>
                <w:rFonts w:cstheme="minorHAnsi"/>
              </w:rPr>
            </w:pPr>
            <w:r w:rsidRPr="004E12C1">
              <w:rPr>
                <w:rFonts w:cstheme="minorHAnsi"/>
              </w:rPr>
              <w:t>International generalisability uncertain</w:t>
            </w:r>
          </w:p>
        </w:tc>
      </w:tr>
      <w:tr w:rsidR="00CC4CA9" w:rsidRPr="004E12C1" w14:paraId="1DCE106C" w14:textId="77777777" w:rsidTr="00CC4CA9">
        <w:tc>
          <w:tcPr>
            <w:tcW w:w="4811" w:type="dxa"/>
            <w:tcBorders>
              <w:top w:val="single" w:sz="4" w:space="0" w:color="auto"/>
            </w:tcBorders>
          </w:tcPr>
          <w:p w14:paraId="6A091D33" w14:textId="3BA46612" w:rsidR="00CC4CA9" w:rsidRPr="004E12C1" w:rsidRDefault="00CC4CA9" w:rsidP="00CC4CA9">
            <w:pPr>
              <w:jc w:val="both"/>
              <w:rPr>
                <w:rFonts w:cstheme="minorHAnsi"/>
              </w:rPr>
            </w:pPr>
            <w:r w:rsidRPr="004E12C1">
              <w:rPr>
                <w:rFonts w:cstheme="minorHAnsi"/>
                <w:b/>
              </w:rPr>
              <w:t>Claims data</w:t>
            </w:r>
          </w:p>
        </w:tc>
        <w:tc>
          <w:tcPr>
            <w:tcW w:w="4811" w:type="dxa"/>
            <w:tcBorders>
              <w:top w:val="single" w:sz="4" w:space="0" w:color="auto"/>
            </w:tcBorders>
          </w:tcPr>
          <w:p w14:paraId="7AB21B4B" w14:textId="77777777" w:rsidR="00CC4CA9" w:rsidRPr="004E12C1" w:rsidRDefault="00CC4CA9" w:rsidP="00CC4CA9">
            <w:pPr>
              <w:jc w:val="both"/>
              <w:rPr>
                <w:rFonts w:cstheme="minorHAnsi"/>
              </w:rPr>
            </w:pPr>
          </w:p>
        </w:tc>
      </w:tr>
      <w:tr w:rsidR="00CC4CA9" w:rsidRPr="004E12C1" w14:paraId="4D497188" w14:textId="77777777" w:rsidTr="00CC4CA9">
        <w:tc>
          <w:tcPr>
            <w:tcW w:w="4811" w:type="dxa"/>
            <w:tcBorders>
              <w:bottom w:val="single" w:sz="4" w:space="0" w:color="auto"/>
            </w:tcBorders>
          </w:tcPr>
          <w:p w14:paraId="0AE01CED" w14:textId="77777777" w:rsidR="00CC4CA9" w:rsidRPr="004E12C1" w:rsidRDefault="00CC4CA9" w:rsidP="00CC4CA9">
            <w:pPr>
              <w:jc w:val="both"/>
              <w:rPr>
                <w:rFonts w:cstheme="minorHAnsi"/>
              </w:rPr>
            </w:pPr>
            <w:r w:rsidRPr="004E12C1">
              <w:rPr>
                <w:rFonts w:cstheme="minorHAnsi"/>
              </w:rPr>
              <w:t>Complete selection of data within an administrative unit</w:t>
            </w:r>
          </w:p>
          <w:p w14:paraId="0337B139" w14:textId="7F5C5D7D" w:rsidR="002C124B" w:rsidRPr="004E12C1" w:rsidRDefault="002C124B" w:rsidP="00CC4CA9">
            <w:pPr>
              <w:jc w:val="both"/>
              <w:rPr>
                <w:rFonts w:cstheme="minorHAnsi"/>
              </w:rPr>
            </w:pPr>
            <w:r w:rsidRPr="004E12C1">
              <w:rPr>
                <w:rFonts w:cstheme="minorHAnsi"/>
              </w:rPr>
              <w:t>Low cost</w:t>
            </w:r>
          </w:p>
        </w:tc>
        <w:tc>
          <w:tcPr>
            <w:tcW w:w="4811" w:type="dxa"/>
            <w:tcBorders>
              <w:bottom w:val="single" w:sz="4" w:space="0" w:color="auto"/>
            </w:tcBorders>
          </w:tcPr>
          <w:p w14:paraId="2DE5289A" w14:textId="77777777" w:rsidR="00CC4CA9" w:rsidRPr="004E12C1" w:rsidRDefault="00CC4CA9" w:rsidP="00CC4CA9">
            <w:pPr>
              <w:jc w:val="both"/>
              <w:rPr>
                <w:rFonts w:cstheme="minorHAnsi"/>
              </w:rPr>
            </w:pPr>
            <w:r w:rsidRPr="004E12C1">
              <w:rPr>
                <w:rFonts w:cstheme="minorHAnsi"/>
              </w:rPr>
              <w:t>Many clinically important data (both independent and outcome variables) may not be available.</w:t>
            </w:r>
            <w:r w:rsidR="002C124B" w:rsidRPr="004E12C1">
              <w:rPr>
                <w:rFonts w:cstheme="minorHAnsi"/>
              </w:rPr>
              <w:t xml:space="preserve"> </w:t>
            </w:r>
          </w:p>
          <w:p w14:paraId="0A96911B" w14:textId="0FC5F90A" w:rsidR="002C124B" w:rsidRPr="004E12C1" w:rsidRDefault="002C124B" w:rsidP="00CC4CA9">
            <w:pPr>
              <w:jc w:val="both"/>
              <w:rPr>
                <w:rFonts w:cstheme="minorHAnsi"/>
              </w:rPr>
            </w:pPr>
            <w:r w:rsidRPr="004E12C1">
              <w:rPr>
                <w:rFonts w:cstheme="minorHAnsi"/>
              </w:rPr>
              <w:t>Quality of data may be limited</w:t>
            </w:r>
          </w:p>
        </w:tc>
      </w:tr>
      <w:tr w:rsidR="00CC4CA9" w:rsidRPr="004E12C1" w14:paraId="0E5789E6" w14:textId="77777777" w:rsidTr="00CC4CA9">
        <w:tc>
          <w:tcPr>
            <w:tcW w:w="4811" w:type="dxa"/>
            <w:tcBorders>
              <w:top w:val="single" w:sz="4" w:space="0" w:color="auto"/>
            </w:tcBorders>
          </w:tcPr>
          <w:p w14:paraId="5247AF8B" w14:textId="33B22EA1" w:rsidR="00CC4CA9" w:rsidRPr="004E12C1" w:rsidRDefault="00CC4CA9" w:rsidP="00CC4CA9">
            <w:pPr>
              <w:jc w:val="both"/>
              <w:rPr>
                <w:rFonts w:cstheme="minorHAnsi"/>
              </w:rPr>
            </w:pPr>
            <w:r w:rsidRPr="004E12C1">
              <w:rPr>
                <w:rFonts w:cstheme="minorHAnsi"/>
                <w:b/>
              </w:rPr>
              <w:t>Investigator Initiated and Industry sponsored studies</w:t>
            </w:r>
          </w:p>
        </w:tc>
        <w:tc>
          <w:tcPr>
            <w:tcW w:w="4811" w:type="dxa"/>
            <w:tcBorders>
              <w:top w:val="single" w:sz="4" w:space="0" w:color="auto"/>
            </w:tcBorders>
          </w:tcPr>
          <w:p w14:paraId="232645FC" w14:textId="77777777" w:rsidR="00CC4CA9" w:rsidRPr="004E12C1" w:rsidRDefault="00CC4CA9" w:rsidP="00CC4CA9">
            <w:pPr>
              <w:jc w:val="both"/>
              <w:rPr>
                <w:rFonts w:cstheme="minorHAnsi"/>
              </w:rPr>
            </w:pPr>
          </w:p>
        </w:tc>
      </w:tr>
      <w:tr w:rsidR="00CC4CA9" w:rsidRPr="004E12C1" w14:paraId="57A01320" w14:textId="77777777" w:rsidTr="00CC4CA9">
        <w:tc>
          <w:tcPr>
            <w:tcW w:w="4811" w:type="dxa"/>
            <w:tcBorders>
              <w:bottom w:val="single" w:sz="4" w:space="0" w:color="auto"/>
            </w:tcBorders>
          </w:tcPr>
          <w:p w14:paraId="55B3AB75" w14:textId="77777777" w:rsidR="00CC4CA9" w:rsidRPr="004E12C1" w:rsidRDefault="00CC4CA9" w:rsidP="00CC4CA9">
            <w:pPr>
              <w:jc w:val="both"/>
              <w:rPr>
                <w:rFonts w:cstheme="minorHAnsi"/>
              </w:rPr>
            </w:pPr>
            <w:r w:rsidRPr="004E12C1">
              <w:rPr>
                <w:rFonts w:cstheme="minorHAnsi"/>
              </w:rPr>
              <w:t>Multiple centres</w:t>
            </w:r>
          </w:p>
          <w:p w14:paraId="68C58097" w14:textId="77777777" w:rsidR="00CC4CA9" w:rsidRPr="004E12C1" w:rsidRDefault="00CC4CA9" w:rsidP="00CC4CA9">
            <w:pPr>
              <w:jc w:val="both"/>
              <w:rPr>
                <w:rFonts w:cstheme="minorHAnsi"/>
              </w:rPr>
            </w:pPr>
            <w:r w:rsidRPr="004E12C1">
              <w:rPr>
                <w:rFonts w:cstheme="minorHAnsi"/>
              </w:rPr>
              <w:t>Careful monitoring of data collected</w:t>
            </w:r>
          </w:p>
          <w:p w14:paraId="7859D338" w14:textId="7BE31FEE" w:rsidR="00CC4CA9" w:rsidRPr="004E12C1" w:rsidRDefault="00CC4CA9" w:rsidP="00CC4CA9">
            <w:pPr>
              <w:jc w:val="both"/>
              <w:rPr>
                <w:rFonts w:cstheme="minorHAnsi"/>
              </w:rPr>
            </w:pPr>
            <w:r w:rsidRPr="004E12C1">
              <w:rPr>
                <w:rFonts w:cstheme="minorHAnsi"/>
              </w:rPr>
              <w:t>Targeted data collection</w:t>
            </w:r>
          </w:p>
        </w:tc>
        <w:tc>
          <w:tcPr>
            <w:tcW w:w="4811" w:type="dxa"/>
            <w:tcBorders>
              <w:bottom w:val="single" w:sz="4" w:space="0" w:color="auto"/>
            </w:tcBorders>
          </w:tcPr>
          <w:p w14:paraId="534CF00F" w14:textId="77777777" w:rsidR="00CC4CA9" w:rsidRPr="004E12C1" w:rsidRDefault="00CC4CA9" w:rsidP="00CC4CA9">
            <w:pPr>
              <w:jc w:val="both"/>
              <w:rPr>
                <w:rFonts w:cstheme="minorHAnsi"/>
              </w:rPr>
            </w:pPr>
            <w:r w:rsidRPr="004E12C1">
              <w:rPr>
                <w:rFonts w:cstheme="minorHAnsi"/>
              </w:rPr>
              <w:t>Reimbursement for participation can influence patients who consent to intervention.</w:t>
            </w:r>
          </w:p>
          <w:p w14:paraId="49A2605E" w14:textId="77777777" w:rsidR="00CC4CA9" w:rsidRPr="004E12C1" w:rsidRDefault="00CC4CA9" w:rsidP="00CC4CA9">
            <w:pPr>
              <w:jc w:val="both"/>
              <w:rPr>
                <w:rFonts w:cstheme="minorHAnsi"/>
              </w:rPr>
            </w:pPr>
            <w:r w:rsidRPr="004E12C1">
              <w:rPr>
                <w:rFonts w:cstheme="minorHAnsi"/>
              </w:rPr>
              <w:t>Centre selection can result in unrepresentative patients.</w:t>
            </w:r>
          </w:p>
          <w:p w14:paraId="2908F4B2" w14:textId="7557C5B8" w:rsidR="00CC4CA9" w:rsidRPr="004E12C1" w:rsidRDefault="00CC4CA9" w:rsidP="00CC4CA9">
            <w:pPr>
              <w:jc w:val="both"/>
              <w:rPr>
                <w:rFonts w:cstheme="minorHAnsi"/>
              </w:rPr>
            </w:pPr>
            <w:r w:rsidRPr="004E12C1">
              <w:rPr>
                <w:rFonts w:cstheme="minorHAnsi"/>
              </w:rPr>
              <w:t>Questions may be designed to ensure a higher probability of a favourable outcome.</w:t>
            </w:r>
          </w:p>
        </w:tc>
      </w:tr>
      <w:tr w:rsidR="00CC4CA9" w:rsidRPr="004E12C1" w14:paraId="43375BDF" w14:textId="77777777" w:rsidTr="00972C32">
        <w:tc>
          <w:tcPr>
            <w:tcW w:w="4811" w:type="dxa"/>
            <w:tcBorders>
              <w:top w:val="single" w:sz="4" w:space="0" w:color="auto"/>
            </w:tcBorders>
          </w:tcPr>
          <w:p w14:paraId="4C5EBB86" w14:textId="77777777" w:rsidR="00CC4CA9" w:rsidRPr="004E12C1" w:rsidRDefault="00CC4CA9" w:rsidP="00CC4CA9">
            <w:pPr>
              <w:jc w:val="both"/>
              <w:rPr>
                <w:rFonts w:cstheme="minorHAnsi"/>
                <w:b/>
              </w:rPr>
            </w:pPr>
            <w:r w:rsidRPr="004E12C1">
              <w:rPr>
                <w:rFonts w:cstheme="minorHAnsi"/>
                <w:b/>
              </w:rPr>
              <w:t>Hospital cohorts</w:t>
            </w:r>
          </w:p>
        </w:tc>
        <w:tc>
          <w:tcPr>
            <w:tcW w:w="4811" w:type="dxa"/>
            <w:tcBorders>
              <w:top w:val="single" w:sz="4" w:space="0" w:color="auto"/>
            </w:tcBorders>
          </w:tcPr>
          <w:p w14:paraId="694CD294" w14:textId="77777777" w:rsidR="00CC4CA9" w:rsidRPr="004E12C1" w:rsidRDefault="00CC4CA9" w:rsidP="00CC4CA9">
            <w:pPr>
              <w:jc w:val="both"/>
              <w:rPr>
                <w:rFonts w:cstheme="minorHAnsi"/>
              </w:rPr>
            </w:pPr>
          </w:p>
        </w:tc>
      </w:tr>
      <w:tr w:rsidR="00CC4CA9" w:rsidRPr="004E12C1" w14:paraId="489423AF" w14:textId="77777777" w:rsidTr="00972C32">
        <w:tc>
          <w:tcPr>
            <w:tcW w:w="4811" w:type="dxa"/>
            <w:tcBorders>
              <w:bottom w:val="single" w:sz="4" w:space="0" w:color="auto"/>
            </w:tcBorders>
          </w:tcPr>
          <w:p w14:paraId="3DCC4743" w14:textId="77777777" w:rsidR="00CC4CA9" w:rsidRPr="004E12C1" w:rsidRDefault="00CC4CA9" w:rsidP="00CC4CA9">
            <w:pPr>
              <w:jc w:val="both"/>
              <w:rPr>
                <w:rFonts w:cstheme="minorHAnsi"/>
              </w:rPr>
            </w:pPr>
            <w:r w:rsidRPr="004E12C1">
              <w:rPr>
                <w:rFonts w:cstheme="minorHAnsi"/>
              </w:rPr>
              <w:t>Uniform patient selection</w:t>
            </w:r>
          </w:p>
          <w:p w14:paraId="60D6B998" w14:textId="77777777" w:rsidR="00CC4CA9" w:rsidRPr="004E12C1" w:rsidRDefault="00CC4CA9" w:rsidP="00CC4CA9">
            <w:pPr>
              <w:jc w:val="both"/>
              <w:rPr>
                <w:rFonts w:cstheme="minorHAnsi"/>
              </w:rPr>
            </w:pPr>
            <w:r w:rsidRPr="004E12C1">
              <w:rPr>
                <w:rFonts w:cstheme="minorHAnsi"/>
              </w:rPr>
              <w:t>Similar expertise to all patients</w:t>
            </w:r>
          </w:p>
        </w:tc>
        <w:tc>
          <w:tcPr>
            <w:tcW w:w="4811" w:type="dxa"/>
            <w:tcBorders>
              <w:bottom w:val="single" w:sz="4" w:space="0" w:color="auto"/>
            </w:tcBorders>
          </w:tcPr>
          <w:p w14:paraId="289AD769" w14:textId="2C4088EC" w:rsidR="00CC4CA9" w:rsidRPr="004E12C1" w:rsidRDefault="00CC4CA9" w:rsidP="00CC4CA9">
            <w:pPr>
              <w:jc w:val="both"/>
              <w:rPr>
                <w:rFonts w:cstheme="minorHAnsi"/>
              </w:rPr>
            </w:pPr>
            <w:r w:rsidRPr="004E12C1">
              <w:rPr>
                <w:rFonts w:cstheme="minorHAnsi"/>
              </w:rPr>
              <w:t>Patient selection not representative</w:t>
            </w:r>
          </w:p>
          <w:p w14:paraId="42D181D4" w14:textId="2CD5858B" w:rsidR="00CC4CA9" w:rsidRPr="004E12C1" w:rsidRDefault="00CC4CA9" w:rsidP="00CC4CA9">
            <w:pPr>
              <w:jc w:val="both"/>
              <w:rPr>
                <w:rFonts w:cstheme="minorHAnsi"/>
              </w:rPr>
            </w:pPr>
            <w:r w:rsidRPr="004E12C1">
              <w:rPr>
                <w:rFonts w:cstheme="minorHAnsi"/>
              </w:rPr>
              <w:t>Data quality may not be high</w:t>
            </w:r>
          </w:p>
          <w:p w14:paraId="57468CCB" w14:textId="77777777" w:rsidR="00CC4CA9" w:rsidRPr="004E12C1" w:rsidRDefault="00CC4CA9" w:rsidP="00CC4CA9">
            <w:pPr>
              <w:jc w:val="both"/>
              <w:rPr>
                <w:rFonts w:cstheme="minorHAnsi"/>
              </w:rPr>
            </w:pPr>
            <w:r w:rsidRPr="004E12C1">
              <w:rPr>
                <w:rFonts w:cstheme="minorHAnsi"/>
              </w:rPr>
              <w:t>Expertise of selected centres may not be generalised</w:t>
            </w:r>
          </w:p>
        </w:tc>
      </w:tr>
      <w:tr w:rsidR="00CC4CA9" w:rsidRPr="004E12C1" w14:paraId="0E49D949" w14:textId="77777777" w:rsidTr="00972C32">
        <w:tc>
          <w:tcPr>
            <w:tcW w:w="4811" w:type="dxa"/>
            <w:tcBorders>
              <w:top w:val="single" w:sz="4" w:space="0" w:color="auto"/>
            </w:tcBorders>
          </w:tcPr>
          <w:p w14:paraId="7629C58A" w14:textId="69799CBC" w:rsidR="00CC4CA9" w:rsidRPr="004E12C1" w:rsidRDefault="00CC4CA9" w:rsidP="00CC4CA9">
            <w:pPr>
              <w:jc w:val="both"/>
              <w:rPr>
                <w:rFonts w:cstheme="minorHAnsi"/>
                <w:b/>
              </w:rPr>
            </w:pPr>
          </w:p>
        </w:tc>
        <w:tc>
          <w:tcPr>
            <w:tcW w:w="4811" w:type="dxa"/>
            <w:tcBorders>
              <w:top w:val="single" w:sz="4" w:space="0" w:color="auto"/>
            </w:tcBorders>
          </w:tcPr>
          <w:p w14:paraId="3B8C3E96" w14:textId="77777777" w:rsidR="00CC4CA9" w:rsidRPr="004E12C1" w:rsidRDefault="00CC4CA9" w:rsidP="00CC4CA9">
            <w:pPr>
              <w:jc w:val="both"/>
              <w:rPr>
                <w:rFonts w:cstheme="minorHAnsi"/>
              </w:rPr>
            </w:pPr>
          </w:p>
        </w:tc>
      </w:tr>
      <w:tr w:rsidR="00CC4CA9" w:rsidRPr="004E12C1" w14:paraId="1213846D" w14:textId="77777777" w:rsidTr="00972C32">
        <w:tc>
          <w:tcPr>
            <w:tcW w:w="4811" w:type="dxa"/>
          </w:tcPr>
          <w:p w14:paraId="4221825D" w14:textId="0E39A6BC" w:rsidR="00CC4CA9" w:rsidRPr="004E12C1" w:rsidRDefault="00CC4CA9" w:rsidP="00CC4CA9">
            <w:pPr>
              <w:jc w:val="both"/>
              <w:rPr>
                <w:rFonts w:cstheme="minorHAnsi"/>
              </w:rPr>
            </w:pPr>
          </w:p>
        </w:tc>
        <w:tc>
          <w:tcPr>
            <w:tcW w:w="4811" w:type="dxa"/>
          </w:tcPr>
          <w:p w14:paraId="1A92F025" w14:textId="797EBD86" w:rsidR="00CC4CA9" w:rsidRPr="004E12C1" w:rsidRDefault="00CC4CA9" w:rsidP="00CC4CA9">
            <w:pPr>
              <w:jc w:val="both"/>
              <w:rPr>
                <w:rFonts w:cstheme="minorHAnsi"/>
              </w:rPr>
            </w:pPr>
          </w:p>
        </w:tc>
      </w:tr>
      <w:tr w:rsidR="00CC4CA9" w:rsidRPr="004E12C1" w14:paraId="368D9FEB" w14:textId="77777777" w:rsidTr="00972C32">
        <w:tc>
          <w:tcPr>
            <w:tcW w:w="4811" w:type="dxa"/>
          </w:tcPr>
          <w:p w14:paraId="15423017" w14:textId="3A27C90A" w:rsidR="00CC4CA9" w:rsidRPr="004E12C1" w:rsidRDefault="00CC4CA9" w:rsidP="00CC4CA9">
            <w:pPr>
              <w:jc w:val="both"/>
              <w:rPr>
                <w:rFonts w:cstheme="minorHAnsi"/>
              </w:rPr>
            </w:pPr>
          </w:p>
        </w:tc>
        <w:tc>
          <w:tcPr>
            <w:tcW w:w="4811" w:type="dxa"/>
          </w:tcPr>
          <w:p w14:paraId="273BA74B" w14:textId="77777777" w:rsidR="00CC4CA9" w:rsidRPr="004E12C1" w:rsidRDefault="00CC4CA9" w:rsidP="00CC4CA9">
            <w:pPr>
              <w:jc w:val="both"/>
              <w:rPr>
                <w:rFonts w:cstheme="minorHAnsi"/>
              </w:rPr>
            </w:pPr>
          </w:p>
        </w:tc>
      </w:tr>
      <w:tr w:rsidR="00CC4CA9" w:rsidRPr="004E12C1" w14:paraId="422284B7" w14:textId="77777777" w:rsidTr="00972C32">
        <w:tc>
          <w:tcPr>
            <w:tcW w:w="4811" w:type="dxa"/>
          </w:tcPr>
          <w:p w14:paraId="762AB5CB" w14:textId="0C8123EC" w:rsidR="00CC4CA9" w:rsidRPr="004E12C1" w:rsidRDefault="00CC4CA9" w:rsidP="00CC4CA9">
            <w:pPr>
              <w:jc w:val="both"/>
              <w:rPr>
                <w:rFonts w:cstheme="minorHAnsi"/>
              </w:rPr>
            </w:pPr>
          </w:p>
        </w:tc>
        <w:tc>
          <w:tcPr>
            <w:tcW w:w="4811" w:type="dxa"/>
          </w:tcPr>
          <w:p w14:paraId="5F8D1319" w14:textId="235845F9" w:rsidR="00CC4CA9" w:rsidRPr="004E12C1" w:rsidRDefault="00CC4CA9" w:rsidP="00CC4CA9">
            <w:pPr>
              <w:jc w:val="both"/>
              <w:rPr>
                <w:rFonts w:cstheme="minorHAnsi"/>
              </w:rPr>
            </w:pPr>
          </w:p>
        </w:tc>
      </w:tr>
    </w:tbl>
    <w:p w14:paraId="3807D013" w14:textId="1BC03F33" w:rsidR="008135B1" w:rsidRPr="00016152" w:rsidRDefault="0016525C" w:rsidP="00DA0116">
      <w:pPr>
        <w:pStyle w:val="Heading1"/>
        <w:jc w:val="both"/>
        <w:rPr>
          <w:rFonts w:asciiTheme="minorHAnsi" w:hAnsiTheme="minorHAnsi" w:cstheme="minorHAnsi"/>
        </w:rPr>
      </w:pPr>
      <w:r w:rsidRPr="00016152">
        <w:rPr>
          <w:rFonts w:asciiTheme="minorHAnsi" w:hAnsiTheme="minorHAnsi" w:cstheme="minorHAnsi"/>
        </w:rPr>
        <w:lastRenderedPageBreak/>
        <w:t>Bias and Confounding</w:t>
      </w:r>
    </w:p>
    <w:p w14:paraId="39454E1C" w14:textId="4F6D689C" w:rsidR="00144989" w:rsidRPr="00016152" w:rsidRDefault="00144989" w:rsidP="00DA0116">
      <w:pPr>
        <w:pStyle w:val="Heading2"/>
        <w:jc w:val="both"/>
        <w:rPr>
          <w:rFonts w:asciiTheme="minorHAnsi" w:hAnsiTheme="minorHAnsi" w:cstheme="minorHAnsi"/>
          <w:lang w:val="en-US"/>
        </w:rPr>
      </w:pPr>
      <w:r w:rsidRPr="00016152">
        <w:rPr>
          <w:rFonts w:asciiTheme="minorHAnsi" w:hAnsiTheme="minorHAnsi" w:cstheme="minorHAnsi"/>
          <w:lang w:val="en-US"/>
        </w:rPr>
        <w:t>Bias</w:t>
      </w:r>
    </w:p>
    <w:p w14:paraId="4043B2A6" w14:textId="6E25D3B5" w:rsidR="0016525C" w:rsidRPr="00016152" w:rsidRDefault="00255C5F" w:rsidP="00DA0116">
      <w:pPr>
        <w:pStyle w:val="BodyText1"/>
        <w:jc w:val="both"/>
        <w:rPr>
          <w:rFonts w:asciiTheme="minorHAnsi" w:hAnsiTheme="minorHAnsi" w:cstheme="minorHAnsi"/>
          <w:lang w:val="en-US"/>
        </w:rPr>
      </w:pPr>
      <w:r w:rsidRPr="00016152">
        <w:rPr>
          <w:rFonts w:asciiTheme="minorHAnsi" w:hAnsiTheme="minorHAnsi" w:cstheme="minorHAnsi"/>
          <w:lang w:val="en-US"/>
        </w:rPr>
        <w:t>All studies including randomized studies are potentially subject to processes that may cause a study to report results that may not be generalized or may even be incorrect.</w:t>
      </w:r>
      <w:r w:rsidR="0064741D" w:rsidRPr="00016152">
        <w:rPr>
          <w:rFonts w:asciiTheme="minorHAnsi" w:hAnsiTheme="minorHAnsi" w:cstheme="minorHAnsi"/>
          <w:lang w:val="en-US"/>
        </w:rPr>
        <w:t xml:space="preserve"> These processes are referred to as bias and nearly all bias is related to the selection of the study population (selection bias) or recording of data from a study (information bias).  </w:t>
      </w:r>
      <w:r w:rsidR="0016525C" w:rsidRPr="00016152">
        <w:rPr>
          <w:rFonts w:asciiTheme="minorHAnsi" w:hAnsiTheme="minorHAnsi" w:cstheme="minorHAnsi"/>
          <w:lang w:val="en-US"/>
        </w:rPr>
        <w:t>Sacket lists 35 types of bias</w:t>
      </w:r>
      <w:r w:rsidR="0016525C" w:rsidRPr="00016152">
        <w:rPr>
          <w:rFonts w:asciiTheme="minorHAnsi" w:hAnsiTheme="minorHAnsi" w:cstheme="minorHAnsi"/>
          <w:lang w:val="en-US"/>
        </w:rPr>
        <w:fldChar w:fldCharType="begin"/>
      </w:r>
      <w:r w:rsidR="00AE0F69" w:rsidRPr="00016152">
        <w:rPr>
          <w:rFonts w:asciiTheme="minorHAnsi" w:hAnsiTheme="minorHAnsi" w:cstheme="minorHAnsi"/>
          <w:lang w:val="en-US"/>
        </w:rPr>
        <w:instrText xml:space="preserve"> ADDIN EN.CITE &lt;EndNote&gt;&lt;Cite&gt;&lt;Author&gt;Sackett&lt;/Author&gt;&lt;Year&gt;1979&lt;/Year&gt;&lt;RecNum&gt;1&lt;/RecNum&gt;&lt;DisplayText&gt;[33]&lt;/DisplayText&gt;&lt;record&gt;&lt;rec-number&gt;1&lt;/rec-number&gt;&lt;foreign-keys&gt;&lt;key app="EN" db-id="tzr2dte042xs95e9e5f50d9vdws5s0dws5as" timestamp="1522675750"&gt;1&lt;/key&gt;&lt;/foreign-keys&gt;&lt;ref-type name="Journal Article"&gt;17&lt;/ref-type&gt;&lt;contributors&gt;&lt;authors&gt;&lt;author&gt;Sackett, D. L.&lt;/author&gt;&lt;/authors&gt;&lt;/contributors&gt;&lt;titles&gt;&lt;title&gt;Bias in analytic research&lt;/title&gt;&lt;secondary-title&gt;J Chronic Dis&lt;/secondary-title&gt;&lt;/titles&gt;&lt;periodical&gt;&lt;full-title&gt;J Chronic Dis&lt;/full-title&gt;&lt;/periodical&gt;&lt;pages&gt;51-63&lt;/pages&gt;&lt;volume&gt;32&lt;/volume&gt;&lt;number&gt;1-2&lt;/number&gt;&lt;edition&gt;1979/01/01&lt;/edition&gt;&lt;keywords&gt;&lt;keyword&gt;*Epidemiologic Methods&lt;/keyword&gt;&lt;keyword&gt;Research Design&lt;/keyword&gt;&lt;keyword&gt;Retrospective Studies&lt;/keyword&gt;&lt;keyword&gt;Sampling Studies&lt;/keyword&gt;&lt;keyword&gt;*Statistics as Topic&lt;/keyword&gt;&lt;keyword&gt;Terminology as Topic&lt;/keyword&gt;&lt;/keywords&gt;&lt;dates&gt;&lt;year&gt;1979&lt;/year&gt;&lt;/dates&gt;&lt;isbn&gt;0021-9681 (Print)&amp;#xD;0021-9681 (Linking)&lt;/isbn&gt;&lt;accession-num&gt;447779&lt;/accession-num&gt;&lt;urls&gt;&lt;related-urls&gt;&lt;url&gt;https://www.ncbi.nlm.nih.gov/pubmed/447779&lt;/url&gt;&lt;/related-urls&gt;&lt;/urls&gt;&lt;/record&gt;&lt;/Cite&gt;&lt;/EndNote&gt;</w:instrText>
      </w:r>
      <w:r w:rsidR="0016525C"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[33]</w:t>
      </w:r>
      <w:r w:rsidR="0016525C" w:rsidRPr="00016152">
        <w:rPr>
          <w:rFonts w:asciiTheme="minorHAnsi" w:hAnsiTheme="minorHAnsi" w:cstheme="minorHAnsi"/>
          <w:lang w:val="en-US"/>
        </w:rPr>
        <w:fldChar w:fldCharType="end"/>
      </w:r>
      <w:r w:rsidR="0016525C" w:rsidRPr="00016152">
        <w:rPr>
          <w:rFonts w:asciiTheme="minorHAnsi" w:hAnsiTheme="minorHAnsi" w:cstheme="minorHAnsi"/>
          <w:lang w:val="en-US"/>
        </w:rPr>
        <w:t xml:space="preserve"> and the list is far from complete.  </w:t>
      </w:r>
      <w:r w:rsidR="00253C2E" w:rsidRPr="00016152">
        <w:rPr>
          <w:rFonts w:asciiTheme="minorHAnsi" w:hAnsiTheme="minorHAnsi" w:cstheme="minorHAnsi"/>
          <w:highlight w:val="yellow"/>
          <w:lang w:val="en-US"/>
        </w:rPr>
        <w:t>Table 3</w:t>
      </w:r>
      <w:r w:rsidR="0016525C" w:rsidRPr="00016152">
        <w:rPr>
          <w:rFonts w:asciiTheme="minorHAnsi" w:hAnsiTheme="minorHAnsi" w:cstheme="minorHAnsi"/>
          <w:lang w:val="en-US"/>
        </w:rPr>
        <w:t xml:space="preserve"> is a selected list of either common or commonly overlooked sources of bias. </w:t>
      </w:r>
    </w:p>
    <w:p w14:paraId="0029590F" w14:textId="10B70E32" w:rsidR="0016525C" w:rsidRPr="00016152" w:rsidRDefault="0016525C" w:rsidP="00DA0116">
      <w:pPr>
        <w:pStyle w:val="BodyText1"/>
        <w:jc w:val="both"/>
        <w:rPr>
          <w:rFonts w:asciiTheme="minorHAnsi" w:hAnsiTheme="minorHAnsi" w:cstheme="minorHAnsi"/>
          <w:lang w:val="en-US"/>
        </w:rPr>
      </w:pPr>
      <w:r w:rsidRPr="00016152">
        <w:rPr>
          <w:rFonts w:asciiTheme="minorHAnsi" w:hAnsiTheme="minorHAnsi" w:cstheme="minorHAnsi"/>
          <w:lang w:val="en-US"/>
        </w:rPr>
        <w:t>In addition to bias that can at least be listed as limitations there are other sources.  Data dredging bias is when multiple analyses are performed on a dataset and only the apparently interesting ones are reported. It is related to publication bias</w:t>
      </w:r>
      <w:r w:rsidR="00C50C67" w:rsidRPr="00016152">
        <w:rPr>
          <w:rFonts w:asciiTheme="minorHAnsi" w:hAnsiTheme="minorHAnsi" w:cstheme="minorHAnsi"/>
          <w:lang w:val="en-US"/>
        </w:rPr>
        <w:t>, where j</w:t>
      </w:r>
      <w:r w:rsidRPr="00016152">
        <w:rPr>
          <w:rFonts w:asciiTheme="minorHAnsi" w:hAnsiTheme="minorHAnsi" w:cstheme="minorHAnsi"/>
          <w:lang w:val="en-US"/>
        </w:rPr>
        <w:t xml:space="preserve">ournals are more likely to accept potentially interesting </w:t>
      </w:r>
      <w:r w:rsidR="00C50C67" w:rsidRPr="00016152">
        <w:rPr>
          <w:rFonts w:asciiTheme="minorHAnsi" w:hAnsiTheme="minorHAnsi" w:cstheme="minorHAnsi"/>
          <w:lang w:val="en-US"/>
        </w:rPr>
        <w:t xml:space="preserve">positive </w:t>
      </w:r>
      <w:r w:rsidRPr="00016152">
        <w:rPr>
          <w:rFonts w:asciiTheme="minorHAnsi" w:hAnsiTheme="minorHAnsi" w:cstheme="minorHAnsi"/>
          <w:lang w:val="en-US"/>
        </w:rPr>
        <w:t xml:space="preserve">findings, but once an interesting finding has been published the absence of the same finding may become interesting enough for publication. Cognitive dissonance bias is when strong beliefs prevail in spite of evidence. </w:t>
      </w:r>
    </w:p>
    <w:p w14:paraId="59A85F17" w14:textId="0D731757" w:rsidR="00144989" w:rsidRPr="00016152" w:rsidRDefault="00144989"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So, what can be done about bias? </w:t>
      </w:r>
      <w:r w:rsidR="00710003" w:rsidRPr="00016152">
        <w:rPr>
          <w:rFonts w:asciiTheme="minorHAnsi" w:hAnsiTheme="minorHAnsi" w:cstheme="minorHAnsi"/>
          <w:lang w:val="en-US"/>
        </w:rPr>
        <w:t xml:space="preserve">The always important limitations of observational studies is that unknown or unaccounted bias can never be completely excluded. There is no mathematical technique to adjust for bias that is potentially present but not known. </w:t>
      </w:r>
      <w:r w:rsidRPr="00016152">
        <w:rPr>
          <w:rFonts w:asciiTheme="minorHAnsi" w:hAnsiTheme="minorHAnsi" w:cstheme="minorHAnsi"/>
          <w:lang w:val="en-US"/>
        </w:rPr>
        <w:t>On occasion subgroup analyses and other sensitivity analyses may cast light on the problems in a study.</w:t>
      </w:r>
      <w:r w:rsidR="0014642B" w:rsidRPr="00016152">
        <w:rPr>
          <w:rFonts w:asciiTheme="minorHAnsi" w:hAnsiTheme="minorHAnsi" w:cstheme="minorHAnsi"/>
          <w:lang w:val="en-US"/>
        </w:rPr>
        <w:t xml:space="preserve">  </w:t>
      </w:r>
    </w:p>
    <w:p w14:paraId="4D4A4441" w14:textId="7057C23B" w:rsidR="0016525C" w:rsidRDefault="0016525C" w:rsidP="00DA0116">
      <w:pPr>
        <w:jc w:val="both"/>
        <w:rPr>
          <w:rFonts w:cstheme="minorHAnsi"/>
          <w:lang w:val="en-US"/>
        </w:rPr>
      </w:pPr>
    </w:p>
    <w:p w14:paraId="71C33AC8" w14:textId="77777777" w:rsidR="003D03E9" w:rsidRPr="00016152" w:rsidRDefault="003D03E9" w:rsidP="00DA0116">
      <w:pPr>
        <w:jc w:val="both"/>
        <w:rPr>
          <w:rFonts w:cstheme="minorHAnsi"/>
          <w:lang w:val="en-US"/>
        </w:rPr>
      </w:pPr>
    </w:p>
    <w:p w14:paraId="14C8C6A7" w14:textId="70F6A337" w:rsidR="003279A4" w:rsidRDefault="003279A4" w:rsidP="00DA0116">
      <w:pPr>
        <w:jc w:val="both"/>
        <w:outlineLvl w:val="0"/>
        <w:rPr>
          <w:rFonts w:cstheme="minorHAnsi"/>
          <w:lang w:val="en-US"/>
        </w:rPr>
      </w:pPr>
      <w:r w:rsidRPr="00016152">
        <w:rPr>
          <w:rFonts w:cstheme="minorHAnsi"/>
          <w:highlight w:val="yellow"/>
          <w:lang w:val="en-US"/>
        </w:rPr>
        <w:t>Table 3</w:t>
      </w:r>
      <w:r w:rsidRPr="00016152">
        <w:rPr>
          <w:rFonts w:cstheme="minorHAnsi"/>
          <w:lang w:val="en-US"/>
        </w:rPr>
        <w:t xml:space="preserve"> Selected sources of bias</w:t>
      </w:r>
    </w:p>
    <w:p w14:paraId="40E07363" w14:textId="77777777" w:rsidR="003D03E9" w:rsidRPr="00016152" w:rsidRDefault="003D03E9" w:rsidP="00DA0116">
      <w:pPr>
        <w:jc w:val="both"/>
        <w:outlineLvl w:val="0"/>
        <w:rPr>
          <w:rFonts w:cstheme="minorHAnsi"/>
          <w:lang w:val="en-US"/>
        </w:rPr>
      </w:pPr>
    </w:p>
    <w:tbl>
      <w:tblPr>
        <w:tblStyle w:val="TableGrid"/>
        <w:tblW w:w="9634" w:type="dxa"/>
        <w:tblLook w:val="04A0" w:firstRow="1" w:lastRow="0" w:firstColumn="1" w:lastColumn="0" w:noHBand="0" w:noVBand="1"/>
      </w:tblPr>
      <w:tblGrid>
        <w:gridCol w:w="3207"/>
        <w:gridCol w:w="6427"/>
      </w:tblGrid>
      <w:tr w:rsidR="006407CB" w:rsidRPr="004E12C1" w14:paraId="7A3C7465" w14:textId="77777777" w:rsidTr="00A17242">
        <w:tc>
          <w:tcPr>
            <w:tcW w:w="3207" w:type="dxa"/>
          </w:tcPr>
          <w:p w14:paraId="75799F4D" w14:textId="77777777" w:rsidR="006407CB" w:rsidRPr="00016152" w:rsidRDefault="006407CB" w:rsidP="00DA0116">
            <w:pPr>
              <w:jc w:val="both"/>
              <w:rPr>
                <w:rFonts w:cstheme="minorHAnsi"/>
                <w:lang w:val="en-US"/>
              </w:rPr>
            </w:pPr>
            <w:r w:rsidRPr="00016152">
              <w:rPr>
                <w:rFonts w:cstheme="minorHAnsi"/>
                <w:lang w:val="en-US"/>
              </w:rPr>
              <w:t>Bias</w:t>
            </w:r>
          </w:p>
        </w:tc>
        <w:tc>
          <w:tcPr>
            <w:tcW w:w="6427" w:type="dxa"/>
          </w:tcPr>
          <w:p w14:paraId="55E1345F" w14:textId="77777777" w:rsidR="006407CB" w:rsidRPr="00016152" w:rsidRDefault="006407CB" w:rsidP="00DA0116">
            <w:pPr>
              <w:jc w:val="both"/>
              <w:rPr>
                <w:rFonts w:cstheme="minorHAnsi"/>
                <w:lang w:val="en-US"/>
              </w:rPr>
            </w:pPr>
            <w:r w:rsidRPr="00016152">
              <w:rPr>
                <w:rFonts w:cstheme="minorHAnsi"/>
                <w:lang w:val="en-US"/>
              </w:rPr>
              <w:t>Description</w:t>
            </w:r>
          </w:p>
        </w:tc>
      </w:tr>
      <w:tr w:rsidR="006407CB" w:rsidRPr="004E12C1" w14:paraId="5C5DF846" w14:textId="77777777" w:rsidTr="00A17242">
        <w:tc>
          <w:tcPr>
            <w:tcW w:w="3207" w:type="dxa"/>
          </w:tcPr>
          <w:p w14:paraId="7C4A325C" w14:textId="77777777" w:rsidR="006407CB" w:rsidRPr="00016152" w:rsidRDefault="006407CB" w:rsidP="00DA0116">
            <w:pPr>
              <w:jc w:val="both"/>
              <w:rPr>
                <w:rFonts w:cstheme="minorHAnsi"/>
                <w:b/>
                <w:lang w:val="en-US"/>
              </w:rPr>
            </w:pPr>
            <w:r w:rsidRPr="00016152">
              <w:rPr>
                <w:rFonts w:cstheme="minorHAnsi"/>
                <w:b/>
                <w:lang w:val="en-US"/>
              </w:rPr>
              <w:t>Selection bias</w:t>
            </w:r>
          </w:p>
        </w:tc>
        <w:tc>
          <w:tcPr>
            <w:tcW w:w="6427" w:type="dxa"/>
          </w:tcPr>
          <w:p w14:paraId="457AF460" w14:textId="77777777" w:rsidR="006407CB" w:rsidRPr="00016152" w:rsidRDefault="006407CB" w:rsidP="00DA0116">
            <w:pPr>
              <w:jc w:val="both"/>
              <w:rPr>
                <w:rFonts w:cstheme="minorHAnsi"/>
                <w:lang w:val="en-US"/>
              </w:rPr>
            </w:pPr>
            <w:r w:rsidRPr="00016152">
              <w:rPr>
                <w:rFonts w:cstheme="minorHAnsi"/>
                <w:lang w:val="en-US" w:eastAsia="es-ES_tradnl"/>
              </w:rPr>
              <w:t>subjects chosen for the study are not representative of the population of interest</w:t>
            </w:r>
          </w:p>
        </w:tc>
      </w:tr>
      <w:tr w:rsidR="006407CB" w:rsidRPr="004E12C1" w14:paraId="041C9753" w14:textId="77777777" w:rsidTr="00A17242">
        <w:tc>
          <w:tcPr>
            <w:tcW w:w="3207" w:type="dxa"/>
          </w:tcPr>
          <w:p w14:paraId="1C0A89A5" w14:textId="77777777" w:rsidR="006407CB" w:rsidRPr="00016152" w:rsidRDefault="006407CB" w:rsidP="00DA0116">
            <w:pPr>
              <w:jc w:val="both"/>
              <w:rPr>
                <w:rFonts w:cstheme="minorHAnsi"/>
                <w:lang w:val="en-US"/>
              </w:rPr>
            </w:pPr>
            <w:r w:rsidRPr="00016152">
              <w:rPr>
                <w:rFonts w:cstheme="minorHAnsi"/>
                <w:lang w:val="en-US"/>
              </w:rPr>
              <w:t>Prevalence-incidence (Neyman) bias</w:t>
            </w:r>
          </w:p>
        </w:tc>
        <w:tc>
          <w:tcPr>
            <w:tcW w:w="6427" w:type="dxa"/>
          </w:tcPr>
          <w:p w14:paraId="5B4F4E37" w14:textId="31D6FFB8" w:rsidR="006407CB" w:rsidRPr="00016152" w:rsidRDefault="006407CB" w:rsidP="00DA0116">
            <w:pPr>
              <w:jc w:val="both"/>
              <w:rPr>
                <w:rFonts w:cstheme="minorHAnsi"/>
                <w:lang w:val="en-US"/>
              </w:rPr>
            </w:pPr>
            <w:r w:rsidRPr="00016152">
              <w:rPr>
                <w:rFonts w:cstheme="minorHAnsi"/>
                <w:lang w:val="en-US"/>
              </w:rPr>
              <w:t>A late look at those with a disease or condition will miss early problems and those that have died</w:t>
            </w:r>
          </w:p>
        </w:tc>
      </w:tr>
      <w:tr w:rsidR="006407CB" w:rsidRPr="004E12C1" w14:paraId="442F5E00" w14:textId="77777777" w:rsidTr="00A17242">
        <w:tc>
          <w:tcPr>
            <w:tcW w:w="3207" w:type="dxa"/>
          </w:tcPr>
          <w:p w14:paraId="57E60AEA" w14:textId="77777777" w:rsidR="006407CB" w:rsidRPr="00016152" w:rsidRDefault="006407CB" w:rsidP="00DA0116">
            <w:pPr>
              <w:jc w:val="both"/>
              <w:rPr>
                <w:rFonts w:cstheme="minorHAnsi"/>
                <w:lang w:val="en-US"/>
              </w:rPr>
            </w:pPr>
            <w:r w:rsidRPr="00016152">
              <w:rPr>
                <w:rFonts w:cstheme="minorHAnsi"/>
                <w:lang w:val="en-US"/>
              </w:rPr>
              <w:t>Admission rate (Berkson) bias</w:t>
            </w:r>
          </w:p>
        </w:tc>
        <w:tc>
          <w:tcPr>
            <w:tcW w:w="6427" w:type="dxa"/>
          </w:tcPr>
          <w:p w14:paraId="445F51F9" w14:textId="28C72391" w:rsidR="00E176BD" w:rsidRPr="00016152" w:rsidRDefault="00E176BD" w:rsidP="00DA0116">
            <w:pPr>
              <w:jc w:val="both"/>
              <w:rPr>
                <w:rFonts w:cstheme="minorHAnsi"/>
                <w:lang w:val="en-US"/>
              </w:rPr>
            </w:pPr>
            <w:r w:rsidRPr="00016152">
              <w:rPr>
                <w:rFonts w:cstheme="minorHAnsi"/>
                <w:lang w:val="en-US"/>
              </w:rPr>
              <w:t>A hospital based study of the relation between a disease and some exposure will be biased if patients with the disease are more or less admitted to hospital depending on the exposure of interest.</w:t>
            </w:r>
          </w:p>
          <w:p w14:paraId="2F3DA2F4" w14:textId="3D1B66EA" w:rsidR="006407CB" w:rsidRPr="00016152" w:rsidRDefault="006407CB" w:rsidP="00DA0116">
            <w:pPr>
              <w:jc w:val="both"/>
              <w:rPr>
                <w:rFonts w:cstheme="minorHAnsi"/>
                <w:lang w:val="en-US"/>
              </w:rPr>
            </w:pPr>
          </w:p>
        </w:tc>
      </w:tr>
      <w:tr w:rsidR="006407CB" w:rsidRPr="004E12C1" w14:paraId="38EC8714" w14:textId="77777777" w:rsidTr="00A17242">
        <w:tc>
          <w:tcPr>
            <w:tcW w:w="3207" w:type="dxa"/>
          </w:tcPr>
          <w:p w14:paraId="6835EFA7" w14:textId="77777777" w:rsidR="006407CB" w:rsidRPr="00016152" w:rsidRDefault="006407CB" w:rsidP="00DA0116">
            <w:pPr>
              <w:jc w:val="both"/>
              <w:rPr>
                <w:rFonts w:cstheme="minorHAnsi"/>
                <w:lang w:val="en-US"/>
              </w:rPr>
            </w:pPr>
            <w:r w:rsidRPr="00016152">
              <w:rPr>
                <w:rFonts w:cstheme="minorHAnsi"/>
                <w:lang w:val="en-US"/>
              </w:rPr>
              <w:lastRenderedPageBreak/>
              <w:t>Immortal lifetime bias</w:t>
            </w:r>
          </w:p>
        </w:tc>
        <w:tc>
          <w:tcPr>
            <w:tcW w:w="6427" w:type="dxa"/>
          </w:tcPr>
          <w:p w14:paraId="7837C8B5" w14:textId="42F6C705" w:rsidR="006407CB" w:rsidRPr="00016152" w:rsidRDefault="006407CB" w:rsidP="00DA0116">
            <w:pPr>
              <w:jc w:val="both"/>
              <w:rPr>
                <w:rFonts w:cstheme="minorHAnsi"/>
                <w:lang w:val="en-US"/>
              </w:rPr>
            </w:pPr>
            <w:r w:rsidRPr="00016152">
              <w:rPr>
                <w:rFonts w:cstheme="minorHAnsi"/>
                <w:lang w:val="en-US"/>
              </w:rPr>
              <w:t>When future events are included as baseline data those that have the future event will be immortal until the time when the future data were recorded.</w:t>
            </w:r>
          </w:p>
        </w:tc>
      </w:tr>
      <w:tr w:rsidR="006407CB" w:rsidRPr="004E12C1" w14:paraId="1C387306" w14:textId="77777777" w:rsidTr="00A17242">
        <w:tc>
          <w:tcPr>
            <w:tcW w:w="3207" w:type="dxa"/>
          </w:tcPr>
          <w:p w14:paraId="6506D664" w14:textId="77777777" w:rsidR="006407CB" w:rsidRPr="00016152" w:rsidRDefault="006407CB" w:rsidP="00DA0116">
            <w:pPr>
              <w:jc w:val="both"/>
              <w:rPr>
                <w:rFonts w:cstheme="minorHAnsi"/>
                <w:lang w:val="en-US"/>
              </w:rPr>
            </w:pPr>
            <w:r w:rsidRPr="00016152">
              <w:rPr>
                <w:rFonts w:cstheme="minorHAnsi"/>
                <w:lang w:val="en-US"/>
              </w:rPr>
              <w:t>Unmasking (detection signal) bias</w:t>
            </w:r>
          </w:p>
        </w:tc>
        <w:tc>
          <w:tcPr>
            <w:tcW w:w="6427" w:type="dxa"/>
          </w:tcPr>
          <w:p w14:paraId="525BA925" w14:textId="77777777" w:rsidR="006407CB" w:rsidRPr="00016152" w:rsidRDefault="006407CB" w:rsidP="00DA0116">
            <w:pPr>
              <w:jc w:val="both"/>
              <w:rPr>
                <w:rFonts w:cstheme="minorHAnsi"/>
                <w:lang w:val="en-US"/>
              </w:rPr>
            </w:pPr>
            <w:r w:rsidRPr="00016152">
              <w:rPr>
                <w:rFonts w:cstheme="minorHAnsi"/>
                <w:lang w:val="en-US"/>
              </w:rPr>
              <w:t>An innocent exposure may become associated with disease if it triggers search for a disease.</w:t>
            </w:r>
          </w:p>
        </w:tc>
      </w:tr>
      <w:tr w:rsidR="006407CB" w:rsidRPr="004E12C1" w14:paraId="7C309BB0" w14:textId="77777777" w:rsidTr="00A17242">
        <w:tc>
          <w:tcPr>
            <w:tcW w:w="3207" w:type="dxa"/>
          </w:tcPr>
          <w:p w14:paraId="3CA17137" w14:textId="77777777" w:rsidR="006407CB" w:rsidRPr="00016152" w:rsidRDefault="006407CB" w:rsidP="00DA0116">
            <w:pPr>
              <w:jc w:val="both"/>
              <w:rPr>
                <w:rFonts w:cstheme="minorHAnsi"/>
                <w:lang w:val="en-US"/>
              </w:rPr>
            </w:pPr>
            <w:r w:rsidRPr="00016152">
              <w:rPr>
                <w:rFonts w:cstheme="minorHAnsi"/>
                <w:lang w:val="en-US"/>
              </w:rPr>
              <w:t>Volunteer bias</w:t>
            </w:r>
          </w:p>
        </w:tc>
        <w:tc>
          <w:tcPr>
            <w:tcW w:w="6427" w:type="dxa"/>
          </w:tcPr>
          <w:p w14:paraId="18812220" w14:textId="77777777" w:rsidR="006407CB" w:rsidRPr="00016152" w:rsidRDefault="006407CB" w:rsidP="00DA0116">
            <w:pPr>
              <w:jc w:val="both"/>
              <w:rPr>
                <w:rFonts w:cstheme="minorHAnsi"/>
                <w:lang w:val="en-US"/>
              </w:rPr>
            </w:pPr>
            <w:r w:rsidRPr="00016152">
              <w:rPr>
                <w:rFonts w:cstheme="minorHAnsi"/>
                <w:lang w:val="en-US"/>
              </w:rPr>
              <w:t>Individuals volunteering for studies or seeking early help for symptoms may be more healthy than non-volunteers or late-comers</w:t>
            </w:r>
          </w:p>
        </w:tc>
      </w:tr>
      <w:tr w:rsidR="006407CB" w:rsidRPr="004E12C1" w14:paraId="288C1B11" w14:textId="77777777" w:rsidTr="00A17242">
        <w:tc>
          <w:tcPr>
            <w:tcW w:w="3207" w:type="dxa"/>
          </w:tcPr>
          <w:p w14:paraId="6FD1BC66" w14:textId="77777777" w:rsidR="006407CB" w:rsidRPr="00016152" w:rsidRDefault="006407CB" w:rsidP="00DA0116">
            <w:pPr>
              <w:jc w:val="both"/>
              <w:rPr>
                <w:rFonts w:cstheme="minorHAnsi"/>
                <w:lang w:val="en-US"/>
              </w:rPr>
            </w:pPr>
            <w:r w:rsidRPr="00016152">
              <w:rPr>
                <w:rFonts w:cstheme="minorHAnsi"/>
                <w:lang w:val="en-US" w:eastAsia="es-ES_tradnl"/>
              </w:rPr>
              <w:t>Response bias</w:t>
            </w:r>
          </w:p>
        </w:tc>
        <w:tc>
          <w:tcPr>
            <w:tcW w:w="6427" w:type="dxa"/>
          </w:tcPr>
          <w:p w14:paraId="5C3592DC" w14:textId="5F47F21A" w:rsidR="006407CB" w:rsidRPr="00016152" w:rsidRDefault="00F045E0" w:rsidP="00DA0116">
            <w:pPr>
              <w:jc w:val="both"/>
              <w:rPr>
                <w:rFonts w:cstheme="minorHAnsi"/>
                <w:lang w:val="en-US"/>
              </w:rPr>
            </w:pPr>
            <w:r w:rsidRPr="00016152">
              <w:rPr>
                <w:rFonts w:cstheme="minorHAnsi"/>
                <w:lang w:val="en-US" w:eastAsia="es-ES_tradnl"/>
              </w:rPr>
              <w:t>People who agree to take part in a study have different characteristics from those that do not, and this distorts the results when making conclusions about the whole population</w:t>
            </w:r>
          </w:p>
        </w:tc>
      </w:tr>
      <w:tr w:rsidR="006407CB" w:rsidRPr="004E12C1" w14:paraId="3F6C79A8" w14:textId="77777777" w:rsidTr="00A17242">
        <w:tc>
          <w:tcPr>
            <w:tcW w:w="3207" w:type="dxa"/>
          </w:tcPr>
          <w:p w14:paraId="21F7194B" w14:textId="77777777" w:rsidR="006407CB" w:rsidRPr="00016152" w:rsidRDefault="006407CB" w:rsidP="00DA0116">
            <w:pPr>
              <w:jc w:val="both"/>
              <w:rPr>
                <w:rFonts w:cstheme="minorHAnsi"/>
                <w:lang w:val="en-US"/>
              </w:rPr>
            </w:pPr>
            <w:r w:rsidRPr="00016152">
              <w:rPr>
                <w:rFonts w:cstheme="minorHAnsi"/>
                <w:lang w:val="en-US" w:eastAsia="es-ES_tradnl"/>
              </w:rPr>
              <w:t>Withdrawal bias</w:t>
            </w:r>
          </w:p>
        </w:tc>
        <w:tc>
          <w:tcPr>
            <w:tcW w:w="6427" w:type="dxa"/>
          </w:tcPr>
          <w:p w14:paraId="1F921BFA" w14:textId="6A34EA17" w:rsidR="006407CB" w:rsidRPr="00016152" w:rsidRDefault="004E4767" w:rsidP="00DA0116">
            <w:pPr>
              <w:jc w:val="both"/>
              <w:rPr>
                <w:rFonts w:cstheme="minorHAnsi"/>
                <w:lang w:val="en-US"/>
              </w:rPr>
            </w:pPr>
            <w:r w:rsidRPr="00016152">
              <w:rPr>
                <w:rFonts w:cstheme="minorHAnsi"/>
                <w:lang w:val="en-US" w:eastAsia="es-ES_tradnl"/>
              </w:rPr>
              <w:t xml:space="preserve">If patients that discontinue a study </w:t>
            </w:r>
            <w:r w:rsidR="0063332C" w:rsidRPr="00016152">
              <w:rPr>
                <w:rFonts w:cstheme="minorHAnsi"/>
                <w:lang w:val="en-US" w:eastAsia="es-ES_tradnl"/>
              </w:rPr>
              <w:t>differ importantly from those that remain in a study the final result may be severely distorted, in particular when only measurements at the end of the study such as rhythm control can enter the analyses</w:t>
            </w:r>
          </w:p>
        </w:tc>
      </w:tr>
      <w:tr w:rsidR="006407CB" w:rsidRPr="004E12C1" w14:paraId="135E5ABF" w14:textId="77777777" w:rsidTr="00A17242">
        <w:tc>
          <w:tcPr>
            <w:tcW w:w="3207" w:type="dxa"/>
          </w:tcPr>
          <w:p w14:paraId="3F83EC6F" w14:textId="25637A00" w:rsidR="006407CB" w:rsidRPr="00016152" w:rsidRDefault="009E3F91" w:rsidP="00DA0116">
            <w:pPr>
              <w:jc w:val="both"/>
              <w:rPr>
                <w:rFonts w:cstheme="minorHAnsi"/>
                <w:lang w:val="en-US" w:eastAsia="es-ES_tradnl"/>
              </w:rPr>
            </w:pPr>
            <w:r w:rsidRPr="00016152">
              <w:rPr>
                <w:rFonts w:cstheme="minorHAnsi"/>
                <w:lang w:val="en-US" w:eastAsia="es-ES_tradnl"/>
              </w:rPr>
              <w:t>Channeling</w:t>
            </w:r>
            <w:r w:rsidR="006407CB" w:rsidRPr="00016152">
              <w:rPr>
                <w:rFonts w:cstheme="minorHAnsi"/>
                <w:lang w:val="en-US" w:eastAsia="es-ES_tradnl"/>
              </w:rPr>
              <w:t xml:space="preserve"> bias</w:t>
            </w:r>
          </w:p>
        </w:tc>
        <w:tc>
          <w:tcPr>
            <w:tcW w:w="6427" w:type="dxa"/>
          </w:tcPr>
          <w:p w14:paraId="43124653" w14:textId="69C6727F" w:rsidR="006407CB" w:rsidRPr="00016152" w:rsidRDefault="006407CB" w:rsidP="00DA0116">
            <w:pPr>
              <w:jc w:val="both"/>
              <w:rPr>
                <w:rFonts w:cstheme="minorHAnsi"/>
              </w:rPr>
            </w:pPr>
            <w:r w:rsidRPr="00016152">
              <w:rPr>
                <w:rFonts w:cstheme="minorHAnsi"/>
                <w:color w:val="000000"/>
              </w:rPr>
              <w:t>the propensity of "sicker" or selected patients to be prescribed disproportionately the newer and perceived to be more potent medications differentially.</w:t>
            </w:r>
          </w:p>
          <w:p w14:paraId="2F20BC7D" w14:textId="77777777" w:rsidR="006407CB" w:rsidRPr="00016152" w:rsidRDefault="006407CB" w:rsidP="00DA0116">
            <w:pPr>
              <w:jc w:val="both"/>
              <w:rPr>
                <w:rFonts w:cstheme="minorHAnsi"/>
                <w:lang w:eastAsia="es-ES_tradnl"/>
              </w:rPr>
            </w:pPr>
          </w:p>
        </w:tc>
      </w:tr>
      <w:tr w:rsidR="006407CB" w:rsidRPr="004E12C1" w14:paraId="777FF8D5" w14:textId="77777777" w:rsidTr="00A17242">
        <w:tc>
          <w:tcPr>
            <w:tcW w:w="3207" w:type="dxa"/>
          </w:tcPr>
          <w:p w14:paraId="54BC3F25" w14:textId="0B59810C" w:rsidR="006407CB" w:rsidRPr="00016152" w:rsidRDefault="006407CB" w:rsidP="00DA0116">
            <w:pPr>
              <w:jc w:val="both"/>
              <w:rPr>
                <w:rFonts w:cstheme="minorHAnsi"/>
                <w:lang w:val="en-US" w:eastAsia="es-ES_tradnl"/>
              </w:rPr>
            </w:pPr>
            <w:r w:rsidRPr="00016152">
              <w:rPr>
                <w:rFonts w:cstheme="minorHAnsi"/>
                <w:lang w:val="en-US"/>
              </w:rPr>
              <w:t>Confounding by indication, nearly identical to channeling bias</w:t>
            </w:r>
          </w:p>
        </w:tc>
        <w:tc>
          <w:tcPr>
            <w:tcW w:w="6427" w:type="dxa"/>
          </w:tcPr>
          <w:p w14:paraId="54CF5A7D" w14:textId="05C7C5BB" w:rsidR="006407CB" w:rsidRPr="00016152" w:rsidRDefault="006407CB" w:rsidP="00DA0116">
            <w:pPr>
              <w:jc w:val="both"/>
              <w:rPr>
                <w:rFonts w:cstheme="minorHAnsi"/>
                <w:color w:val="000000"/>
              </w:rPr>
            </w:pPr>
            <w:r w:rsidRPr="00016152">
              <w:rPr>
                <w:rFonts w:cstheme="minorHAnsi"/>
                <w:lang w:val="en-US"/>
              </w:rPr>
              <w:t>When studying an intervention such as a pharmaceutical drug it may be impossible to distinguish between the risk of the intervention and the risk of the condition that triggered the intervention.</w:t>
            </w:r>
          </w:p>
        </w:tc>
      </w:tr>
      <w:tr w:rsidR="006407CB" w:rsidRPr="004E12C1" w14:paraId="33566952" w14:textId="77777777" w:rsidTr="00A17242">
        <w:tc>
          <w:tcPr>
            <w:tcW w:w="3207" w:type="dxa"/>
          </w:tcPr>
          <w:p w14:paraId="25CC0FBB" w14:textId="77777777" w:rsidR="006407CB" w:rsidRPr="00016152" w:rsidRDefault="006407CB" w:rsidP="00DA0116">
            <w:pPr>
              <w:jc w:val="both"/>
              <w:rPr>
                <w:rFonts w:cstheme="minorHAnsi"/>
                <w:b/>
                <w:lang w:val="en-US"/>
              </w:rPr>
            </w:pPr>
            <w:r w:rsidRPr="00016152">
              <w:rPr>
                <w:rFonts w:cstheme="minorHAnsi"/>
                <w:b/>
                <w:lang w:val="en-US"/>
              </w:rPr>
              <w:t>Information bias</w:t>
            </w:r>
          </w:p>
        </w:tc>
        <w:tc>
          <w:tcPr>
            <w:tcW w:w="6427" w:type="dxa"/>
          </w:tcPr>
          <w:p w14:paraId="20843135" w14:textId="77777777" w:rsidR="006407CB" w:rsidRPr="00016152" w:rsidRDefault="006407CB" w:rsidP="00DA0116">
            <w:pPr>
              <w:jc w:val="both"/>
              <w:rPr>
                <w:rFonts w:cstheme="minorHAnsi"/>
                <w:lang w:val="en-US"/>
              </w:rPr>
            </w:pPr>
          </w:p>
        </w:tc>
      </w:tr>
      <w:tr w:rsidR="006407CB" w:rsidRPr="004E12C1" w14:paraId="408DB863" w14:textId="77777777" w:rsidTr="00A17242">
        <w:tc>
          <w:tcPr>
            <w:tcW w:w="3207" w:type="dxa"/>
          </w:tcPr>
          <w:p w14:paraId="15132EA2" w14:textId="77777777" w:rsidR="006407CB" w:rsidRPr="00016152" w:rsidRDefault="006407CB" w:rsidP="00DA0116">
            <w:pPr>
              <w:jc w:val="both"/>
              <w:rPr>
                <w:rFonts w:cstheme="minorHAnsi"/>
                <w:lang w:val="en-US"/>
              </w:rPr>
            </w:pPr>
            <w:r w:rsidRPr="00016152">
              <w:rPr>
                <w:rFonts w:cstheme="minorHAnsi"/>
                <w:lang w:val="en-US"/>
              </w:rPr>
              <w:t>Recall bias</w:t>
            </w:r>
          </w:p>
        </w:tc>
        <w:tc>
          <w:tcPr>
            <w:tcW w:w="6427" w:type="dxa"/>
          </w:tcPr>
          <w:p w14:paraId="1BF0A70A" w14:textId="6A4A0FA5" w:rsidR="006407CB" w:rsidRPr="00016152" w:rsidRDefault="0063332C" w:rsidP="00DA0116">
            <w:pPr>
              <w:jc w:val="both"/>
              <w:rPr>
                <w:rFonts w:cstheme="minorHAnsi"/>
                <w:lang w:val="en-US"/>
              </w:rPr>
            </w:pPr>
            <w:r w:rsidRPr="00016152">
              <w:rPr>
                <w:rFonts w:cstheme="minorHAnsi"/>
                <w:lang w:val="en-US"/>
              </w:rPr>
              <w:t>Information that relies on patient memory may be influenced by their condition. If a relation between a disease and a symptom is available to the patient that may help the patient remember a condition.</w:t>
            </w:r>
          </w:p>
        </w:tc>
      </w:tr>
      <w:tr w:rsidR="006407CB" w:rsidRPr="004E12C1" w14:paraId="667BBD7F" w14:textId="77777777" w:rsidTr="00A17242">
        <w:tc>
          <w:tcPr>
            <w:tcW w:w="3207" w:type="dxa"/>
          </w:tcPr>
          <w:p w14:paraId="17E7742D" w14:textId="77777777" w:rsidR="006407CB" w:rsidRPr="00016152" w:rsidRDefault="006407CB" w:rsidP="00DA0116">
            <w:pPr>
              <w:jc w:val="both"/>
              <w:rPr>
                <w:rFonts w:cstheme="minorHAnsi"/>
                <w:lang w:val="en-US"/>
              </w:rPr>
            </w:pPr>
            <w:r w:rsidRPr="00016152">
              <w:rPr>
                <w:rFonts w:cstheme="minorHAnsi"/>
                <w:lang w:val="en-US"/>
              </w:rPr>
              <w:t>Insensitive measure bias</w:t>
            </w:r>
          </w:p>
        </w:tc>
        <w:tc>
          <w:tcPr>
            <w:tcW w:w="6427" w:type="dxa"/>
          </w:tcPr>
          <w:p w14:paraId="25609D65" w14:textId="3A7E13EF" w:rsidR="006407CB" w:rsidRPr="00016152" w:rsidRDefault="006407CB" w:rsidP="00DA0116">
            <w:pPr>
              <w:jc w:val="both"/>
              <w:rPr>
                <w:rFonts w:cstheme="minorHAnsi"/>
                <w:lang w:val="en-US"/>
              </w:rPr>
            </w:pPr>
            <w:r w:rsidRPr="00016152">
              <w:rPr>
                <w:rFonts w:cstheme="minorHAnsi"/>
                <w:lang w:val="en-US"/>
              </w:rPr>
              <w:t>If the measurement used in a study does not detect what it is supposed to detect and underestimation of that measurement will be the result.</w:t>
            </w:r>
          </w:p>
        </w:tc>
      </w:tr>
      <w:tr w:rsidR="006407CB" w:rsidRPr="004E12C1" w14:paraId="55CBE973" w14:textId="77777777" w:rsidTr="00A17242">
        <w:tc>
          <w:tcPr>
            <w:tcW w:w="3207" w:type="dxa"/>
          </w:tcPr>
          <w:p w14:paraId="3421A534" w14:textId="77777777" w:rsidR="006407CB" w:rsidRPr="00016152" w:rsidRDefault="006407CB" w:rsidP="00DA0116">
            <w:pPr>
              <w:jc w:val="both"/>
              <w:rPr>
                <w:rFonts w:cstheme="minorHAnsi"/>
                <w:lang w:val="en-US"/>
              </w:rPr>
            </w:pPr>
            <w:r w:rsidRPr="00016152">
              <w:rPr>
                <w:rFonts w:cstheme="minorHAnsi"/>
                <w:lang w:val="en-US"/>
              </w:rPr>
              <w:t>Regression dilution bias</w:t>
            </w:r>
          </w:p>
        </w:tc>
        <w:tc>
          <w:tcPr>
            <w:tcW w:w="6427" w:type="dxa"/>
          </w:tcPr>
          <w:p w14:paraId="09CB7D3B" w14:textId="637C1789" w:rsidR="006407CB" w:rsidRPr="00016152" w:rsidRDefault="006407CB" w:rsidP="00DA0116">
            <w:pPr>
              <w:jc w:val="both"/>
              <w:rPr>
                <w:rFonts w:cstheme="minorHAnsi"/>
                <w:lang w:val="en-US"/>
              </w:rPr>
            </w:pPr>
            <w:r w:rsidRPr="00016152">
              <w:rPr>
                <w:rFonts w:cstheme="minorHAnsi"/>
                <w:lang w:val="en-US"/>
              </w:rPr>
              <w:t xml:space="preserve">If a measurement is inaccurate the </w:t>
            </w:r>
            <w:r w:rsidR="0063332C" w:rsidRPr="00016152">
              <w:rPr>
                <w:rFonts w:cstheme="minorHAnsi"/>
                <w:lang w:val="en-US"/>
              </w:rPr>
              <w:t xml:space="preserve">relation </w:t>
            </w:r>
            <w:r w:rsidRPr="00016152">
              <w:rPr>
                <w:rFonts w:cstheme="minorHAnsi"/>
                <w:lang w:val="en-US"/>
              </w:rPr>
              <w:t>between</w:t>
            </w:r>
            <w:r w:rsidR="0063332C" w:rsidRPr="00016152">
              <w:rPr>
                <w:rFonts w:cstheme="minorHAnsi"/>
                <w:lang w:val="en-US"/>
              </w:rPr>
              <w:t xml:space="preserve"> the</w:t>
            </w:r>
            <w:r w:rsidRPr="00016152">
              <w:rPr>
                <w:rFonts w:cstheme="minorHAnsi"/>
                <w:lang w:val="en-US"/>
              </w:rPr>
              <w:t xml:space="preserve"> measurement and outcome is </w:t>
            </w:r>
            <w:r w:rsidR="0063332C" w:rsidRPr="00016152">
              <w:rPr>
                <w:rFonts w:cstheme="minorHAnsi"/>
                <w:lang w:val="en-US"/>
              </w:rPr>
              <w:t>weakened</w:t>
            </w:r>
            <w:r w:rsidRPr="00016152">
              <w:rPr>
                <w:rFonts w:cstheme="minorHAnsi"/>
                <w:lang w:val="en-US"/>
              </w:rPr>
              <w:t xml:space="preserve">. </w:t>
            </w:r>
            <w:r w:rsidR="0063332C" w:rsidRPr="00016152">
              <w:rPr>
                <w:rFonts w:cstheme="minorHAnsi"/>
                <w:lang w:val="en-US"/>
              </w:rPr>
              <w:t xml:space="preserve"> For comparison of continuous variables the slope will be reduced.</w:t>
            </w:r>
          </w:p>
        </w:tc>
      </w:tr>
      <w:tr w:rsidR="006407CB" w:rsidRPr="004E12C1" w14:paraId="21B5849B" w14:textId="77777777" w:rsidTr="00A17242">
        <w:tc>
          <w:tcPr>
            <w:tcW w:w="3207" w:type="dxa"/>
          </w:tcPr>
          <w:p w14:paraId="6A5248E3" w14:textId="77777777" w:rsidR="006407CB" w:rsidRPr="00016152" w:rsidRDefault="006407CB" w:rsidP="00DA0116">
            <w:pPr>
              <w:jc w:val="both"/>
              <w:rPr>
                <w:rFonts w:cstheme="minorHAnsi"/>
                <w:lang w:val="en-US"/>
              </w:rPr>
            </w:pPr>
            <w:r w:rsidRPr="00016152">
              <w:rPr>
                <w:rFonts w:cstheme="minorHAnsi"/>
                <w:lang w:val="en-US" w:eastAsia="es-ES_tradnl"/>
              </w:rPr>
              <w:t>Follow-up bias</w:t>
            </w:r>
          </w:p>
        </w:tc>
        <w:tc>
          <w:tcPr>
            <w:tcW w:w="6427" w:type="dxa"/>
          </w:tcPr>
          <w:p w14:paraId="71C32F23" w14:textId="4E0D9318" w:rsidR="006407CB" w:rsidRPr="00016152" w:rsidRDefault="0063332C" w:rsidP="00DA0116">
            <w:pPr>
              <w:jc w:val="both"/>
              <w:rPr>
                <w:rFonts w:cstheme="minorHAnsi"/>
                <w:lang w:val="en-US" w:eastAsia="es-ES_tradnl"/>
              </w:rPr>
            </w:pPr>
            <w:r w:rsidRPr="00016152">
              <w:rPr>
                <w:rFonts w:cstheme="minorHAnsi"/>
                <w:lang w:val="en-US" w:eastAsia="es-ES_tradnl"/>
              </w:rPr>
              <w:t>If follow-up depends on the presence of a condition this can create a false relation between a condition and a disease, the direction depending on whether the condition improves or worsens follow-up.</w:t>
            </w:r>
          </w:p>
        </w:tc>
      </w:tr>
      <w:tr w:rsidR="006407CB" w:rsidRPr="004E12C1" w14:paraId="3951F169" w14:textId="77777777" w:rsidTr="00A17242">
        <w:tc>
          <w:tcPr>
            <w:tcW w:w="3207" w:type="dxa"/>
          </w:tcPr>
          <w:p w14:paraId="4BACE980" w14:textId="77777777" w:rsidR="006407CB" w:rsidRPr="00016152" w:rsidRDefault="006407CB" w:rsidP="00DA0116">
            <w:pPr>
              <w:jc w:val="both"/>
              <w:rPr>
                <w:rFonts w:cstheme="minorHAnsi"/>
                <w:lang w:val="en-US" w:eastAsia="es-ES_tradnl"/>
              </w:rPr>
            </w:pPr>
            <w:r w:rsidRPr="00016152">
              <w:rPr>
                <w:rFonts w:cstheme="minorHAnsi"/>
                <w:lang w:val="en-US" w:eastAsia="es-ES_tradnl"/>
              </w:rPr>
              <w:t>Assessment bias</w:t>
            </w:r>
          </w:p>
        </w:tc>
        <w:tc>
          <w:tcPr>
            <w:tcW w:w="6427" w:type="dxa"/>
          </w:tcPr>
          <w:p w14:paraId="4386C05F" w14:textId="5A290C49" w:rsidR="006407CB" w:rsidRPr="00016152" w:rsidRDefault="00935CB9" w:rsidP="00DA0116">
            <w:pPr>
              <w:jc w:val="both"/>
              <w:rPr>
                <w:rFonts w:cstheme="minorHAnsi"/>
                <w:lang w:val="en-US" w:eastAsia="es-ES_tradnl"/>
              </w:rPr>
            </w:pPr>
            <w:r w:rsidRPr="00016152">
              <w:rPr>
                <w:rFonts w:cstheme="minorHAnsi"/>
                <w:lang w:val="en-US" w:eastAsia="es-ES_tradnl"/>
              </w:rPr>
              <w:t>The assesment and thus collected data on a subject is influence by</w:t>
            </w:r>
            <w:r w:rsidR="006466AE" w:rsidRPr="00016152">
              <w:rPr>
                <w:rFonts w:cstheme="minorHAnsi"/>
                <w:lang w:val="en-US" w:eastAsia="es-ES_tradnl"/>
              </w:rPr>
              <w:t xml:space="preserve"> other factors</w:t>
            </w:r>
          </w:p>
        </w:tc>
      </w:tr>
      <w:tr w:rsidR="006407CB" w:rsidRPr="004E12C1" w14:paraId="319A4CFA" w14:textId="77777777" w:rsidTr="00A17242">
        <w:tc>
          <w:tcPr>
            <w:tcW w:w="3207" w:type="dxa"/>
          </w:tcPr>
          <w:p w14:paraId="17A729CE" w14:textId="77777777" w:rsidR="006407CB" w:rsidRPr="00016152" w:rsidRDefault="006407CB" w:rsidP="00DA0116">
            <w:pPr>
              <w:jc w:val="both"/>
              <w:rPr>
                <w:rFonts w:cstheme="minorHAnsi"/>
                <w:lang w:val="en-US" w:eastAsia="es-ES_tradnl"/>
              </w:rPr>
            </w:pPr>
            <w:r w:rsidRPr="00016152">
              <w:rPr>
                <w:rFonts w:cstheme="minorHAnsi"/>
                <w:lang w:val="en-US" w:eastAsia="es-ES_tradnl"/>
              </w:rPr>
              <w:t>Interviewer bias</w:t>
            </w:r>
          </w:p>
        </w:tc>
        <w:tc>
          <w:tcPr>
            <w:tcW w:w="6427" w:type="dxa"/>
          </w:tcPr>
          <w:p w14:paraId="02FB8374" w14:textId="77777777" w:rsidR="006407CB" w:rsidRPr="00016152" w:rsidRDefault="006407CB" w:rsidP="00DA0116">
            <w:pPr>
              <w:jc w:val="both"/>
              <w:rPr>
                <w:rFonts w:cstheme="minorHAnsi"/>
                <w:lang w:val="en-US" w:eastAsia="es-ES_tradnl"/>
              </w:rPr>
            </w:pPr>
            <w:r w:rsidRPr="00016152">
              <w:rPr>
                <w:rFonts w:cstheme="minorHAnsi"/>
                <w:lang w:val="en-US" w:eastAsia="es-ES_tradnl"/>
              </w:rPr>
              <w:t>if an interviewer is aware of the subject’s health status, this may influence the questions asked, or how they are asked, which consequently affects the response</w:t>
            </w:r>
          </w:p>
        </w:tc>
      </w:tr>
    </w:tbl>
    <w:p w14:paraId="3EBDDCB4" w14:textId="77777777" w:rsidR="003279A4" w:rsidRPr="00016152" w:rsidRDefault="003279A4" w:rsidP="00DA0116">
      <w:pPr>
        <w:jc w:val="both"/>
        <w:rPr>
          <w:rFonts w:cstheme="minorHAnsi"/>
          <w:lang w:val="en-US"/>
        </w:rPr>
      </w:pPr>
    </w:p>
    <w:p w14:paraId="0B99C8B4" w14:textId="73384FB5" w:rsidR="0016525C" w:rsidRPr="00016152" w:rsidRDefault="0016525C" w:rsidP="00DA0116">
      <w:pPr>
        <w:pStyle w:val="Heading2"/>
        <w:jc w:val="both"/>
        <w:rPr>
          <w:rFonts w:asciiTheme="minorHAnsi" w:hAnsiTheme="minorHAnsi" w:cstheme="minorHAnsi"/>
          <w:sz w:val="24"/>
          <w:szCs w:val="24"/>
          <w:lang w:val="en-US"/>
        </w:rPr>
      </w:pPr>
      <w:r w:rsidRPr="00016152">
        <w:rPr>
          <w:rFonts w:asciiTheme="minorHAnsi" w:hAnsiTheme="minorHAnsi" w:cstheme="minorHAnsi"/>
          <w:sz w:val="24"/>
          <w:szCs w:val="24"/>
          <w:lang w:val="en-US"/>
        </w:rPr>
        <w:t>Confounding</w:t>
      </w:r>
    </w:p>
    <w:p w14:paraId="10826C31" w14:textId="73C93F3B" w:rsidR="0064741D" w:rsidRPr="00016152" w:rsidRDefault="008135B1"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A confounder is classically defined as a factor which influences both the exposure and the outcome. </w:t>
      </w:r>
      <w:r w:rsidR="00733972" w:rsidRPr="00016152">
        <w:rPr>
          <w:rFonts w:asciiTheme="minorHAnsi" w:hAnsiTheme="minorHAnsi" w:cstheme="minorHAnsi"/>
          <w:lang w:val="en-US"/>
        </w:rPr>
        <w:t xml:space="preserve">If </w:t>
      </w:r>
      <w:r w:rsidR="00854D93" w:rsidRPr="00016152">
        <w:rPr>
          <w:rFonts w:asciiTheme="minorHAnsi" w:hAnsiTheme="minorHAnsi" w:cstheme="minorHAnsi"/>
          <w:lang w:val="en-US"/>
        </w:rPr>
        <w:t>for example a</w:t>
      </w:r>
      <w:r w:rsidR="00733972" w:rsidRPr="00016152">
        <w:rPr>
          <w:rFonts w:asciiTheme="minorHAnsi" w:hAnsiTheme="minorHAnsi" w:cstheme="minorHAnsi"/>
          <w:lang w:val="en-US"/>
        </w:rPr>
        <w:t xml:space="preserve"> study of implantable defibrillators for heart failure </w:t>
      </w:r>
      <w:r w:rsidR="00854D93" w:rsidRPr="00016152">
        <w:rPr>
          <w:rFonts w:asciiTheme="minorHAnsi" w:hAnsiTheme="minorHAnsi" w:cstheme="minorHAnsi"/>
          <w:lang w:val="en-US"/>
        </w:rPr>
        <w:t>is</w:t>
      </w:r>
      <w:r w:rsidR="00733972" w:rsidRPr="00016152">
        <w:rPr>
          <w:rFonts w:asciiTheme="minorHAnsi" w:hAnsiTheme="minorHAnsi" w:cstheme="minorHAnsi"/>
          <w:lang w:val="en-US"/>
        </w:rPr>
        <w:t xml:space="preserve"> randomized, then we would expect all characteristics of the patients to be equally distributed in the two groups. Factors such as age and sex would be expected to be (nearly) identical in the two groups.  And also factors </w:t>
      </w:r>
      <w:r w:rsidR="0055724C" w:rsidRPr="00016152">
        <w:rPr>
          <w:rFonts w:asciiTheme="minorHAnsi" w:hAnsiTheme="minorHAnsi" w:cstheme="minorHAnsi"/>
          <w:lang w:val="en-US"/>
        </w:rPr>
        <w:t xml:space="preserve">of importance </w:t>
      </w:r>
      <w:r w:rsidR="00733972" w:rsidRPr="00016152">
        <w:rPr>
          <w:rFonts w:asciiTheme="minorHAnsi" w:hAnsiTheme="minorHAnsi" w:cstheme="minorHAnsi"/>
          <w:lang w:val="en-US"/>
        </w:rPr>
        <w:t>that we do not know</w:t>
      </w:r>
      <w:r w:rsidR="00E47064" w:rsidRPr="00016152">
        <w:rPr>
          <w:rFonts w:asciiTheme="minorHAnsi" w:hAnsiTheme="minorHAnsi" w:cstheme="minorHAnsi"/>
          <w:lang w:val="en-US"/>
        </w:rPr>
        <w:t xml:space="preserve"> (unknown confounders</w:t>
      </w:r>
      <w:r w:rsidR="009161DD" w:rsidRPr="00016152">
        <w:rPr>
          <w:rFonts w:asciiTheme="minorHAnsi" w:hAnsiTheme="minorHAnsi" w:cstheme="minorHAnsi"/>
          <w:lang w:val="en-US"/>
        </w:rPr>
        <w:t>/residual confounders</w:t>
      </w:r>
      <w:r w:rsidR="00E47064" w:rsidRPr="00016152">
        <w:rPr>
          <w:rFonts w:asciiTheme="minorHAnsi" w:hAnsiTheme="minorHAnsi" w:cstheme="minorHAnsi"/>
          <w:lang w:val="en-US"/>
        </w:rPr>
        <w:t>)</w:t>
      </w:r>
      <w:r w:rsidR="00733972" w:rsidRPr="00016152">
        <w:rPr>
          <w:rFonts w:asciiTheme="minorHAnsi" w:hAnsiTheme="minorHAnsi" w:cstheme="minorHAnsi"/>
          <w:lang w:val="en-US"/>
        </w:rPr>
        <w:t xml:space="preserve"> would be expected to be similar in the two groups. If, on the other hand, the study was observational, then we would expect age and sex to be differently distributed </w:t>
      </w:r>
      <w:r w:rsidR="00C92FB8" w:rsidRPr="00016152">
        <w:rPr>
          <w:rFonts w:asciiTheme="minorHAnsi" w:hAnsiTheme="minorHAnsi" w:cstheme="minorHAnsi"/>
          <w:lang w:val="en-US"/>
        </w:rPr>
        <w:t xml:space="preserve">between </w:t>
      </w:r>
      <w:r w:rsidR="00733972" w:rsidRPr="00016152">
        <w:rPr>
          <w:rFonts w:asciiTheme="minorHAnsi" w:hAnsiTheme="minorHAnsi" w:cstheme="minorHAnsi"/>
          <w:lang w:val="en-US"/>
        </w:rPr>
        <w:t xml:space="preserve">the two groups. Age and sex would also be expected to be important for survival.  In this case age and sex </w:t>
      </w:r>
      <w:r w:rsidR="00071E5F" w:rsidRPr="00016152">
        <w:rPr>
          <w:rFonts w:asciiTheme="minorHAnsi" w:hAnsiTheme="minorHAnsi" w:cstheme="minorHAnsi"/>
          <w:lang w:val="en-US"/>
        </w:rPr>
        <w:t>are examples of the classical definition of a confounder</w:t>
      </w:r>
      <w:r w:rsidR="00733972" w:rsidRPr="00016152">
        <w:rPr>
          <w:rFonts w:asciiTheme="minorHAnsi" w:hAnsiTheme="minorHAnsi" w:cstheme="minorHAnsi"/>
          <w:lang w:val="en-US"/>
        </w:rPr>
        <w:t>:  they are unevenly distributed between the treatment groups and they have importance for the outcome.</w:t>
      </w:r>
    </w:p>
    <w:p w14:paraId="345BD968" w14:textId="6A7EA4BD" w:rsidR="00071E5F" w:rsidRPr="00016152" w:rsidRDefault="00071E5F"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Classical confounders such as age and sex are </w:t>
      </w:r>
      <w:r w:rsidR="00C50C67" w:rsidRPr="00016152">
        <w:rPr>
          <w:rFonts w:asciiTheme="minorHAnsi" w:hAnsiTheme="minorHAnsi" w:cstheme="minorHAnsi"/>
          <w:lang w:val="en-US"/>
        </w:rPr>
        <w:t xml:space="preserve">accounted </w:t>
      </w:r>
      <w:r w:rsidRPr="00016152">
        <w:rPr>
          <w:rFonts w:asciiTheme="minorHAnsi" w:hAnsiTheme="minorHAnsi" w:cstheme="minorHAnsi"/>
          <w:lang w:val="en-US"/>
        </w:rPr>
        <w:t xml:space="preserve">for by </w:t>
      </w:r>
      <w:r w:rsidR="00C50C67" w:rsidRPr="00016152">
        <w:rPr>
          <w:rFonts w:asciiTheme="minorHAnsi" w:hAnsiTheme="minorHAnsi" w:cstheme="minorHAnsi"/>
          <w:lang w:val="en-US"/>
        </w:rPr>
        <w:t xml:space="preserve">including </w:t>
      </w:r>
      <w:r w:rsidRPr="00016152">
        <w:rPr>
          <w:rFonts w:asciiTheme="minorHAnsi" w:hAnsiTheme="minorHAnsi" w:cstheme="minorHAnsi"/>
          <w:lang w:val="en-US"/>
        </w:rPr>
        <w:t>them as covariates in a multivariable model. The distinction between confounders and model covariates can easily become blurred.  Usually we have to select</w:t>
      </w:r>
      <w:r w:rsidR="00FB10C1" w:rsidRPr="00016152">
        <w:rPr>
          <w:rFonts w:asciiTheme="minorHAnsi" w:hAnsiTheme="minorHAnsi" w:cstheme="minorHAnsi"/>
          <w:lang w:val="en-US"/>
        </w:rPr>
        <w:t xml:space="preserve"> a reasonable number of known factors as potential confounders and use them as covariates in analysis.  Directed acyclic graphs (</w:t>
      </w:r>
      <w:r w:rsidR="00FB10C1" w:rsidRPr="00016152">
        <w:rPr>
          <w:rFonts w:asciiTheme="minorHAnsi" w:hAnsiTheme="minorHAnsi" w:cstheme="minorHAnsi"/>
          <w:highlight w:val="yellow"/>
          <w:lang w:val="en-US"/>
        </w:rPr>
        <w:t xml:space="preserve">see </w:t>
      </w:r>
      <w:r w:rsidR="00345629" w:rsidRPr="00016152">
        <w:rPr>
          <w:rFonts w:asciiTheme="minorHAnsi" w:hAnsiTheme="minorHAnsi" w:cstheme="minorHAnsi"/>
          <w:highlight w:val="yellow"/>
          <w:lang w:val="en-US"/>
        </w:rPr>
        <w:t>online supplement</w:t>
      </w:r>
      <w:r w:rsidR="00FB10C1" w:rsidRPr="00016152">
        <w:rPr>
          <w:rFonts w:asciiTheme="minorHAnsi" w:hAnsiTheme="minorHAnsi" w:cstheme="minorHAnsi"/>
          <w:lang w:val="en-US"/>
        </w:rPr>
        <w:t>) is often a helpful instrument.</w:t>
      </w:r>
      <w:r w:rsidR="00C17F22" w:rsidRPr="00016152">
        <w:rPr>
          <w:rFonts w:asciiTheme="minorHAnsi" w:hAnsiTheme="minorHAnsi" w:cstheme="minorHAnsi"/>
          <w:lang w:val="en-US"/>
        </w:rPr>
        <w:t xml:space="preserve">  F</w:t>
      </w:r>
      <w:r w:rsidR="00FB10C1" w:rsidRPr="00016152">
        <w:rPr>
          <w:rFonts w:asciiTheme="minorHAnsi" w:hAnsiTheme="minorHAnsi" w:cstheme="minorHAnsi"/>
          <w:lang w:val="en-US"/>
        </w:rPr>
        <w:t>or example</w:t>
      </w:r>
      <w:r w:rsidR="00C17F22" w:rsidRPr="00016152">
        <w:rPr>
          <w:rFonts w:asciiTheme="minorHAnsi" w:hAnsiTheme="minorHAnsi" w:cstheme="minorHAnsi"/>
          <w:lang w:val="en-US"/>
        </w:rPr>
        <w:t>,</w:t>
      </w:r>
      <w:r w:rsidR="00FB10C1" w:rsidRPr="00016152">
        <w:rPr>
          <w:rFonts w:asciiTheme="minorHAnsi" w:hAnsiTheme="minorHAnsi" w:cstheme="minorHAnsi"/>
          <w:lang w:val="en-US"/>
        </w:rPr>
        <w:t xml:space="preserve"> socioeconomic status of patients could also influence survival and in an observational study socioeconomic status could also influence whether a patient received a defibrillator. If we do not have a recording of socioeconomic status it would be a classical example of an unknown confounder.</w:t>
      </w:r>
      <w:r w:rsidR="00831331" w:rsidRPr="00016152">
        <w:rPr>
          <w:rFonts w:asciiTheme="minorHAnsi" w:hAnsiTheme="minorHAnsi" w:cstheme="minorHAnsi"/>
          <w:lang w:val="en-US"/>
        </w:rPr>
        <w:t xml:space="preserve">  </w:t>
      </w:r>
      <w:r w:rsidR="006D4635" w:rsidRPr="00016152">
        <w:rPr>
          <w:rFonts w:asciiTheme="minorHAnsi" w:hAnsiTheme="minorHAnsi" w:cstheme="minorHAnsi"/>
          <w:lang w:val="en-US"/>
        </w:rPr>
        <w:t xml:space="preserve">Ultimately, all observational analyses are </w:t>
      </w:r>
      <w:r w:rsidR="00831331" w:rsidRPr="00016152">
        <w:rPr>
          <w:rFonts w:asciiTheme="minorHAnsi" w:hAnsiTheme="minorHAnsi" w:cstheme="minorHAnsi"/>
          <w:lang w:val="en-US"/>
        </w:rPr>
        <w:t>potentially subject to bias from unknown confounders.</w:t>
      </w:r>
    </w:p>
    <w:p w14:paraId="5621E485" w14:textId="3E099A2D" w:rsidR="00831331" w:rsidRPr="00016152" w:rsidRDefault="00071E5F" w:rsidP="00DA0116">
      <w:pPr>
        <w:pStyle w:val="BodyText1"/>
        <w:jc w:val="both"/>
        <w:rPr>
          <w:rFonts w:asciiTheme="minorHAnsi" w:hAnsiTheme="minorHAnsi" w:cstheme="minorHAnsi"/>
          <w:lang w:val="en-US"/>
        </w:rPr>
      </w:pPr>
      <w:r w:rsidRPr="00016152">
        <w:rPr>
          <w:rFonts w:asciiTheme="minorHAnsi" w:hAnsiTheme="minorHAnsi" w:cstheme="minorHAnsi"/>
          <w:lang w:val="en-US"/>
        </w:rPr>
        <w:t>If we further have a recording of myocardial infarction</w:t>
      </w:r>
      <w:r w:rsidR="00831331" w:rsidRPr="00016152">
        <w:rPr>
          <w:rFonts w:asciiTheme="minorHAnsi" w:hAnsiTheme="minorHAnsi" w:cstheme="minorHAnsi"/>
          <w:lang w:val="en-US"/>
        </w:rPr>
        <w:t xml:space="preserve"> after implantation, such a variable should not be used in analysis of the importance of the defibrillator. First, the infarction comes after study start.  </w:t>
      </w:r>
      <w:r w:rsidR="00C41D86" w:rsidRPr="00016152">
        <w:rPr>
          <w:rFonts w:asciiTheme="minorHAnsi" w:hAnsiTheme="minorHAnsi" w:cstheme="minorHAnsi"/>
          <w:lang w:val="en-US"/>
        </w:rPr>
        <w:t>A patient obviously cannot die before the infarction and therefore, an immortal lifetime bias is introduced in a simple analysis.</w:t>
      </w:r>
      <w:r w:rsidR="00831331" w:rsidRPr="00016152">
        <w:rPr>
          <w:rFonts w:asciiTheme="minorHAnsi" w:hAnsiTheme="minorHAnsi" w:cstheme="minorHAnsi"/>
          <w:lang w:val="en-US"/>
        </w:rPr>
        <w:t xml:space="preserve">  Further, the infarction lies on the pathological pathway between having a defibrillator and the outcome of mortality. It is an intermediate and intermediates should not be used as confounder.  Because of its position on the pathway between defibrillator and death it migh</w:t>
      </w:r>
      <w:r w:rsidR="00E66DD1" w:rsidRPr="00016152">
        <w:rPr>
          <w:rFonts w:asciiTheme="minorHAnsi" w:hAnsiTheme="minorHAnsi" w:cstheme="minorHAnsi"/>
          <w:lang w:val="en-US"/>
        </w:rPr>
        <w:t>t</w:t>
      </w:r>
      <w:r w:rsidR="00831331" w:rsidRPr="00016152">
        <w:rPr>
          <w:rFonts w:asciiTheme="minorHAnsi" w:hAnsiTheme="minorHAnsi" w:cstheme="minorHAnsi"/>
          <w:lang w:val="en-US"/>
        </w:rPr>
        <w:t xml:space="preserve"> distort the result i</w:t>
      </w:r>
      <w:r w:rsidR="00255C5F" w:rsidRPr="00016152">
        <w:rPr>
          <w:rFonts w:asciiTheme="minorHAnsi" w:hAnsiTheme="minorHAnsi" w:cstheme="minorHAnsi"/>
          <w:lang w:val="en-US"/>
        </w:rPr>
        <w:t>f</w:t>
      </w:r>
      <w:r w:rsidR="00831331" w:rsidRPr="00016152">
        <w:rPr>
          <w:rFonts w:asciiTheme="minorHAnsi" w:hAnsiTheme="minorHAnsi" w:cstheme="minorHAnsi"/>
          <w:lang w:val="en-US"/>
        </w:rPr>
        <w:t xml:space="preserve"> by some mechanism there was an association between getting a defibrillator and the risk of a myocardial infarction.</w:t>
      </w:r>
      <w:r w:rsidR="00C17F22" w:rsidRPr="00016152">
        <w:rPr>
          <w:rFonts w:asciiTheme="minorHAnsi" w:hAnsiTheme="minorHAnsi" w:cstheme="minorHAnsi"/>
          <w:lang w:val="en-US"/>
        </w:rPr>
        <w:t xml:space="preserve">  </w:t>
      </w:r>
      <w:r w:rsidR="00831331" w:rsidRPr="00016152">
        <w:rPr>
          <w:rFonts w:asciiTheme="minorHAnsi" w:hAnsiTheme="minorHAnsi" w:cstheme="minorHAnsi"/>
          <w:lang w:val="en-US"/>
        </w:rPr>
        <w:t xml:space="preserve">For a more technical approach to confounding we refer to </w:t>
      </w:r>
      <w:r w:rsidR="00C17F22" w:rsidRPr="00016152">
        <w:rPr>
          <w:rFonts w:asciiTheme="minorHAnsi" w:hAnsiTheme="minorHAnsi" w:cstheme="minorHAnsi"/>
          <w:lang w:val="en-US"/>
        </w:rPr>
        <w:t>previous</w:t>
      </w:r>
      <w:r w:rsidR="00831331" w:rsidRPr="00016152">
        <w:rPr>
          <w:rFonts w:asciiTheme="minorHAnsi" w:hAnsiTheme="minorHAnsi" w:cstheme="minorHAnsi"/>
          <w:lang w:val="en-US"/>
        </w:rPr>
        <w:t xml:space="preserve"> literature.</w:t>
      </w:r>
      <w:r w:rsidR="00831331" w:rsidRPr="00016152">
        <w:rPr>
          <w:rFonts w:asciiTheme="minorHAnsi" w:hAnsiTheme="minorHAnsi" w:cstheme="minorHAnsi"/>
        </w:rPr>
        <w:fldChar w:fldCharType="begin">
          <w:fldData xml:space="preserve">PEVuZE5vdGU+PENpdGU+PEF1dGhvcj5Sb3RobWFuPC9BdXRob3I+PFllYXI+MjAxMjwvWWVhcj48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</w:fldData>
        </w:fldChar>
      </w:r>
      <w:r w:rsidR="00AE0F69" w:rsidRPr="00016152">
        <w:rPr>
          <w:rFonts w:asciiTheme="minorHAnsi" w:hAnsiTheme="minorHAnsi" w:cstheme="minorHAnsi"/>
        </w:rPr>
        <w:instrText xml:space="preserve"> ADDIN EN.CITE </w:instrText>
      </w:r>
      <w:r w:rsidR="00AE0F69" w:rsidRPr="00016152">
        <w:rPr>
          <w:rFonts w:asciiTheme="minorHAnsi" w:hAnsiTheme="minorHAnsi" w:cstheme="minorHAnsi"/>
        </w:rPr>
        <w:fldChar w:fldCharType="begin">
          <w:fldData xml:space="preserve">PEVuZE5vdGU+PENpdGU+PEF1dGhvcj5Sb3RobWFuPC9BdXRob3I+PFllYXI+MjAxMjwvWWVhcj48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</w:fldData>
        </w:fldChar>
      </w:r>
      <w:r w:rsidR="00AE0F69" w:rsidRPr="00016152">
        <w:rPr>
          <w:rFonts w:asciiTheme="minorHAnsi" w:hAnsiTheme="minorHAnsi" w:cstheme="minorHAnsi"/>
        </w:rPr>
        <w:instrText xml:space="preserve"> ADDIN EN.CITE.DATA </w:instrText>
      </w:r>
      <w:r w:rsidR="00AE0F69" w:rsidRPr="00016152">
        <w:rPr>
          <w:rFonts w:asciiTheme="minorHAnsi" w:hAnsiTheme="minorHAnsi" w:cstheme="minorHAnsi"/>
        </w:rPr>
      </w:r>
      <w:r w:rsidR="00AE0F69" w:rsidRPr="00016152">
        <w:rPr>
          <w:rFonts w:asciiTheme="minorHAnsi" w:hAnsiTheme="minorHAnsi" w:cstheme="minorHAnsi"/>
        </w:rPr>
        <w:fldChar w:fldCharType="end"/>
      </w:r>
      <w:r w:rsidR="00831331" w:rsidRPr="00016152">
        <w:rPr>
          <w:rFonts w:asciiTheme="minorHAnsi" w:hAnsiTheme="minorHAnsi" w:cstheme="minorHAnsi"/>
        </w:rPr>
      </w:r>
      <w:r w:rsidR="00831331" w:rsidRPr="00016152">
        <w:rPr>
          <w:rFonts w:asciiTheme="minorHAnsi" w:hAnsiTheme="minorHAnsi" w:cstheme="minorHAnsi"/>
        </w:rPr>
        <w:fldChar w:fldCharType="separate"/>
      </w:r>
      <w:r w:rsidR="002C6FE9" w:rsidRPr="00016152">
        <w:rPr>
          <w:rFonts w:asciiTheme="minorHAnsi" w:hAnsiTheme="minorHAnsi" w:cstheme="minorHAnsi"/>
          <w:noProof/>
        </w:rPr>
        <w:t>[34, 35]</w:t>
      </w:r>
      <w:r w:rsidR="00831331" w:rsidRPr="00016152">
        <w:rPr>
          <w:rFonts w:asciiTheme="minorHAnsi" w:hAnsiTheme="minorHAnsi" w:cstheme="minorHAnsi"/>
        </w:rPr>
        <w:fldChar w:fldCharType="end"/>
      </w:r>
    </w:p>
    <w:p w14:paraId="6EF7BE85" w14:textId="77777777" w:rsidR="00237989" w:rsidRPr="00016152" w:rsidRDefault="00237989" w:rsidP="00237989">
      <w:pPr>
        <w:pStyle w:val="Heading1"/>
        <w:jc w:val="both"/>
        <w:rPr>
          <w:rFonts w:asciiTheme="minorHAnsi" w:hAnsiTheme="minorHAnsi" w:cstheme="minorHAnsi"/>
        </w:rPr>
      </w:pPr>
      <w:r w:rsidRPr="00016152">
        <w:rPr>
          <w:rFonts w:asciiTheme="minorHAnsi" w:hAnsiTheme="minorHAnsi" w:cstheme="minorHAnsi"/>
        </w:rPr>
        <w:lastRenderedPageBreak/>
        <w:t>Mediation</w:t>
      </w:r>
    </w:p>
    <w:p w14:paraId="3154F831" w14:textId="77777777" w:rsidR="00237989" w:rsidRPr="00016152" w:rsidRDefault="00237989" w:rsidP="00237989">
      <w:pPr>
        <w:jc w:val="both"/>
        <w:rPr>
          <w:rFonts w:cstheme="minorHAnsi"/>
          <w:lang w:val="en-US"/>
        </w:rPr>
      </w:pPr>
      <w:r w:rsidRPr="00016152">
        <w:rPr>
          <w:rFonts w:cstheme="minorHAnsi"/>
          <w:lang w:val="en-US"/>
        </w:rPr>
        <w:t xml:space="preserve">A mediator or intermediate variable is a variable/factor which lies on the pathological path between the exposure of interest and the outcome. </w:t>
      </w:r>
      <w:r w:rsidRPr="00016152">
        <w:rPr>
          <w:rFonts w:cstheme="minorHAnsi"/>
          <w:highlight w:val="yellow"/>
          <w:lang w:val="en-US"/>
        </w:rPr>
        <w:t>Figure 1</w:t>
      </w:r>
      <w:r w:rsidRPr="00016152">
        <w:rPr>
          <w:rFonts w:cstheme="minorHAnsi"/>
          <w:lang w:val="en-US"/>
        </w:rPr>
        <w:t xml:space="preserve"> shows the major difference between a mediator and a confounder.  Appropriate analysis of mediators is complex and there is further explanation in the online Appendix.  Mediators should not be treated as confounders.</w:t>
      </w:r>
    </w:p>
    <w:p w14:paraId="23C23DA7" w14:textId="77777777" w:rsidR="00237989" w:rsidRPr="00016152" w:rsidRDefault="00237989" w:rsidP="00237989">
      <w:pPr>
        <w:jc w:val="both"/>
        <w:rPr>
          <w:rFonts w:cstheme="minorHAnsi"/>
          <w:lang w:val="en-US"/>
        </w:rPr>
      </w:pPr>
      <w:r w:rsidRPr="00016152">
        <w:rPr>
          <w:rFonts w:cstheme="minorHAnsi"/>
          <w:noProof/>
          <w:lang w:eastAsia="en-GB"/>
        </w:rPr>
        <w:drawing>
          <wp:inline distT="0" distB="0" distL="0" distR="0" wp14:anchorId="13184423" wp14:editId="24FAAB70">
            <wp:extent cx="4991100" cy="193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ounderMediator.pdf"/>
                    <pic:cNvPicPr/>
                  </pic:nvPicPr>
                  <pic:blipFill rotWithShape="1">
                    <a:blip r:embed="rId16">
                      <a:extLst>
                        <a:ext uri="{28A0092B-C50C-407E-A947-70E740481C1C}">
                          <a14:useLocalDpi xmlns:a14="http://schemas.microsoft.com/office/drawing/2010/main" val="0"/>
                        </a:ext>
                      </a:extLst>
                    </a:blip>
                    <a:srcRect l="7474" t="25470" r="10923" b="18420"/>
                    <a:stretch/>
                  </pic:blipFill>
                  <pic:spPr bwMode="auto">
                    <a:xfrm>
                      <a:off x="0" y="0"/>
                      <a:ext cx="4991100" cy="1930400"/>
                    </a:xfrm>
                    <a:prstGeom prst="rect">
                      <a:avLst/>
                    </a:prstGeom>
                    <a:ln>
                      <a:noFill/>
                    </a:ln>
                    <a:extLst>
                      <a:ext uri="{53640926-AAD7-44D8-BBD7-CCE9431645EC}">
                        <a14:shadowObscured xmlns:a14="http://schemas.microsoft.com/office/drawing/2010/main"/>
                      </a:ext>
                    </a:extLst>
                  </pic:spPr>
                </pic:pic>
              </a:graphicData>
            </a:graphic>
          </wp:inline>
        </w:drawing>
      </w:r>
    </w:p>
    <w:p w14:paraId="6DC3FEF1" w14:textId="77777777" w:rsidR="00237989" w:rsidRPr="00016152" w:rsidRDefault="00237989" w:rsidP="00237989">
      <w:pPr>
        <w:jc w:val="both"/>
        <w:rPr>
          <w:rFonts w:cstheme="minorHAnsi"/>
          <w:lang w:val="en-US"/>
        </w:rPr>
      </w:pPr>
      <w:r w:rsidRPr="00016152">
        <w:rPr>
          <w:rFonts w:cstheme="minorHAnsi"/>
          <w:lang w:val="en-US"/>
        </w:rPr>
        <w:t xml:space="preserve">Legend:  </w:t>
      </w:r>
      <w:r w:rsidRPr="00016152">
        <w:rPr>
          <w:rFonts w:cstheme="minorHAnsi"/>
          <w:highlight w:val="yellow"/>
          <w:lang w:val="en-US"/>
        </w:rPr>
        <w:t>Figure 1</w:t>
      </w:r>
      <w:r w:rsidRPr="00016152">
        <w:rPr>
          <w:rFonts w:cstheme="minorHAnsi"/>
          <w:lang w:val="en-US"/>
        </w:rPr>
        <w:t xml:space="preserve"> – Directed acyclic graphs of a confounder and a mediator</w:t>
      </w:r>
    </w:p>
    <w:p w14:paraId="02182008" w14:textId="77777777" w:rsidR="00237989" w:rsidRPr="00016152" w:rsidRDefault="00237989" w:rsidP="00DA0116">
      <w:pPr>
        <w:pStyle w:val="Heading1"/>
        <w:jc w:val="both"/>
        <w:rPr>
          <w:rFonts w:asciiTheme="minorHAnsi" w:hAnsiTheme="minorHAnsi" w:cstheme="minorHAnsi"/>
        </w:rPr>
      </w:pPr>
    </w:p>
    <w:p w14:paraId="40C1626F" w14:textId="69BFE745" w:rsidR="007176C5" w:rsidRPr="00016152" w:rsidRDefault="00B25625" w:rsidP="00DA0116">
      <w:pPr>
        <w:pStyle w:val="Heading1"/>
        <w:jc w:val="both"/>
        <w:rPr>
          <w:rFonts w:asciiTheme="minorHAnsi" w:hAnsiTheme="minorHAnsi" w:cstheme="minorHAnsi"/>
        </w:rPr>
      </w:pPr>
      <w:r w:rsidRPr="00016152">
        <w:rPr>
          <w:rFonts w:asciiTheme="minorHAnsi" w:hAnsiTheme="minorHAnsi" w:cstheme="minorHAnsi"/>
        </w:rPr>
        <w:t>Causal inference</w:t>
      </w:r>
    </w:p>
    <w:p w14:paraId="0BA1A779" w14:textId="762FB70E" w:rsidR="00831331" w:rsidRPr="00016152" w:rsidRDefault="008135B1"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Causal inference is a framework to derive average treatment effects from observational studies with the ultimate aim (or hope) of demonstrating a causal interpretation. </w:t>
      </w:r>
      <w:r w:rsidR="000F1A67" w:rsidRPr="00016152">
        <w:rPr>
          <w:rFonts w:asciiTheme="minorHAnsi" w:hAnsiTheme="minorHAnsi" w:cstheme="minorHAnsi"/>
          <w:lang w:val="en-US"/>
        </w:rPr>
        <w:t xml:space="preserve">If the above study of defibrillators to patients with heart failure was randomized and we after a year found that the mortality with a defibrillator was 4% and 7% without a defibrillator.  We could then calculate the </w:t>
      </w:r>
      <w:r w:rsidR="000F1A67" w:rsidRPr="00016152">
        <w:rPr>
          <w:rFonts w:asciiTheme="minorHAnsi" w:hAnsiTheme="minorHAnsi" w:cstheme="minorHAnsi"/>
          <w:b/>
          <w:lang w:val="en-US"/>
        </w:rPr>
        <w:t>average treatment effect</w:t>
      </w:r>
      <w:r w:rsidR="000F1A67" w:rsidRPr="00016152">
        <w:rPr>
          <w:rFonts w:asciiTheme="minorHAnsi" w:hAnsiTheme="minorHAnsi" w:cstheme="minorHAnsi"/>
          <w:lang w:val="en-US"/>
        </w:rPr>
        <w:t xml:space="preserve"> at one year of 3%. Assuming that the trial was also statistically significant that average treatment effect would be a very important message and easily used to calculate the number of patients to treat to save a life (over one year).</w:t>
      </w:r>
    </w:p>
    <w:p w14:paraId="2D081622" w14:textId="328D8939" w:rsidR="000F1A67" w:rsidRPr="00016152" w:rsidRDefault="000F1A67" w:rsidP="00DA0116">
      <w:pPr>
        <w:jc w:val="both"/>
        <w:rPr>
          <w:rFonts w:cstheme="minorHAnsi"/>
          <w:lang w:val="en-US"/>
        </w:rPr>
      </w:pPr>
      <w:r w:rsidRPr="00016152">
        <w:rPr>
          <w:rFonts w:cstheme="minorHAnsi"/>
          <w:lang w:val="en-US"/>
        </w:rPr>
        <w:t>If ou</w:t>
      </w:r>
      <w:r w:rsidR="003D509A" w:rsidRPr="00016152">
        <w:rPr>
          <w:rFonts w:cstheme="minorHAnsi"/>
          <w:lang w:val="en-US"/>
        </w:rPr>
        <w:t>r</w:t>
      </w:r>
      <w:r w:rsidRPr="00016152">
        <w:rPr>
          <w:rFonts w:cstheme="minorHAnsi"/>
          <w:lang w:val="en-US"/>
        </w:rPr>
        <w:t xml:space="preserve"> study on the other hand was observational we might also have </w:t>
      </w:r>
      <w:r w:rsidR="002351EB" w:rsidRPr="00016152">
        <w:rPr>
          <w:rFonts w:cstheme="minorHAnsi"/>
          <w:lang w:val="en-US"/>
        </w:rPr>
        <w:t xml:space="preserve">a difference in mortality of 3% after one year. But we would have age, sex and other factors being different in the two group, so we could not expect the 3% to hold for the average patient even if we have no unknown confounders.  We could present a multivariable model with hazard ratios or odds </w:t>
      </w:r>
      <w:r w:rsidR="002351EB" w:rsidRPr="00016152">
        <w:rPr>
          <w:rFonts w:cstheme="minorHAnsi"/>
          <w:lang w:val="en-US"/>
        </w:rPr>
        <w:lastRenderedPageBreak/>
        <w:t>ratios, but the average treatment effect from the randomized trial and the number needed to treat would not be available.</w:t>
      </w:r>
    </w:p>
    <w:p w14:paraId="1259B31D" w14:textId="70E80BF4" w:rsidR="002351EB" w:rsidRPr="00016152" w:rsidRDefault="002351EB"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Causal inference is a framework to derive the average treatment effect of an observational study providing that we have perfect adjustment for </w:t>
      </w:r>
      <w:r w:rsidRPr="00016152">
        <w:rPr>
          <w:rFonts w:asciiTheme="minorHAnsi" w:hAnsiTheme="minorHAnsi" w:cstheme="minorHAnsi"/>
          <w:b/>
          <w:lang w:val="en-US"/>
        </w:rPr>
        <w:t>all</w:t>
      </w:r>
      <w:r w:rsidRPr="00016152">
        <w:rPr>
          <w:rFonts w:asciiTheme="minorHAnsi" w:hAnsiTheme="minorHAnsi" w:cstheme="minorHAnsi"/>
          <w:lang w:val="en-US"/>
        </w:rPr>
        <w:t xml:space="preserve"> confounders. From a clinical perspective two methods from causal inference are useful and used:  </w:t>
      </w:r>
      <w:r w:rsidRPr="00016152">
        <w:rPr>
          <w:rFonts w:asciiTheme="minorHAnsi" w:hAnsiTheme="minorHAnsi" w:cstheme="minorHAnsi"/>
          <w:b/>
          <w:lang w:val="en-US"/>
        </w:rPr>
        <w:t xml:space="preserve">Propensity </w:t>
      </w:r>
      <w:r w:rsidR="008135B1" w:rsidRPr="00016152">
        <w:rPr>
          <w:rFonts w:asciiTheme="minorHAnsi" w:hAnsiTheme="minorHAnsi" w:cstheme="minorHAnsi"/>
          <w:b/>
          <w:lang w:val="en-US"/>
        </w:rPr>
        <w:t xml:space="preserve">adjustment </w:t>
      </w:r>
      <w:r w:rsidRPr="00016152">
        <w:rPr>
          <w:rFonts w:asciiTheme="minorHAnsi" w:hAnsiTheme="minorHAnsi" w:cstheme="minorHAnsi"/>
          <w:lang w:val="en-US"/>
        </w:rPr>
        <w:t>and the</w:t>
      </w:r>
      <w:r w:rsidRPr="00016152">
        <w:rPr>
          <w:rFonts w:asciiTheme="minorHAnsi" w:hAnsiTheme="minorHAnsi" w:cstheme="minorHAnsi"/>
          <w:b/>
          <w:lang w:val="en-US"/>
        </w:rPr>
        <w:t xml:space="preserve"> g-</w:t>
      </w:r>
      <w:r w:rsidR="00974A6A" w:rsidRPr="00016152">
        <w:rPr>
          <w:rFonts w:asciiTheme="minorHAnsi" w:hAnsiTheme="minorHAnsi" w:cstheme="minorHAnsi"/>
          <w:b/>
          <w:lang w:val="en-US"/>
        </w:rPr>
        <w:t>formula</w:t>
      </w:r>
      <w:r w:rsidRPr="00016152">
        <w:rPr>
          <w:rFonts w:asciiTheme="minorHAnsi" w:hAnsiTheme="minorHAnsi" w:cstheme="minorHAnsi"/>
          <w:lang w:val="en-US"/>
        </w:rPr>
        <w:t>.  The reader interested in further detail including formal assumptions is refer</w:t>
      </w:r>
      <w:r w:rsidR="002966EA" w:rsidRPr="00016152">
        <w:rPr>
          <w:rFonts w:asciiTheme="minorHAnsi" w:hAnsiTheme="minorHAnsi" w:cstheme="minorHAnsi"/>
          <w:lang w:val="en-US"/>
        </w:rPr>
        <w:t>r</w:t>
      </w:r>
      <w:r w:rsidRPr="00016152">
        <w:rPr>
          <w:rFonts w:asciiTheme="minorHAnsi" w:hAnsiTheme="minorHAnsi" w:cstheme="minorHAnsi"/>
          <w:lang w:val="en-US"/>
        </w:rPr>
        <w:t>ed to an excellent book on the subject: “Causal inference”.</w:t>
      </w:r>
      <w:r w:rsidRPr="00016152">
        <w:rPr>
          <w:rFonts w:asciiTheme="minorHAnsi" w:hAnsiTheme="minorHAnsi" w:cstheme="minorHAnsi"/>
          <w:lang w:val="en-US"/>
        </w:rPr>
        <w:fldChar w:fldCharType="begin"/>
      </w:r>
      <w:r w:rsidR="00AE0F69" w:rsidRPr="00016152">
        <w:rPr>
          <w:rFonts w:asciiTheme="minorHAnsi" w:hAnsiTheme="minorHAnsi" w:cstheme="minorHAnsi"/>
          <w:lang w:val="en-US"/>
        </w:rPr>
        <w:instrText xml:space="preserve"> ADDIN EN.CITE &lt;EndNote&gt;&lt;Cite&gt;&lt;Author&gt;Hernán MA&lt;/Author&gt;&lt;Year&gt;2018&lt;/Year&gt;&lt;RecNum&gt;12&lt;/RecNum&gt;&lt;DisplayText&gt;[36]&lt;/DisplayText&gt;&lt;record&gt;&lt;rec-number&gt;12&lt;/rec-number&gt;&lt;foreign-keys&gt;&lt;key app="EN" db-id="tzr2dte042xs95e9e5f50d9vdws5s0dws5as" timestamp="1526833451"&gt;12&lt;/key&gt;&lt;/foreign-keys&gt;&lt;ref-type name="Book"&gt;6&lt;/ref-type&gt;&lt;contributors&gt;&lt;authors&gt;&lt;author&gt;Hernán MA, Robins JM&lt;/author&gt;&lt;/authors&gt;&lt;/contributors&gt;&lt;titles&gt;&lt;title&gt;Causal Inference&lt;/title&gt;&lt;/titles&gt;&lt;dates&gt;&lt;year&gt;2018&lt;/year&gt;&lt;/dates&gt;&lt;pub-location&gt;Boca Raton&lt;/pub-location&gt;&lt;publisher&gt;Chapman &amp;amp; Hall/CRC&lt;/publisher&gt;&lt;urls&gt;&lt;/urls&gt;&lt;/record&gt;&lt;/Cite&gt;&lt;/EndNote&gt;</w:instrText>
      </w:r>
      <w:r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[36]</w:t>
      </w:r>
      <w:r w:rsidRPr="00016152">
        <w:rPr>
          <w:rFonts w:asciiTheme="minorHAnsi" w:hAnsiTheme="minorHAnsi" w:cstheme="minorHAnsi"/>
          <w:lang w:val="en-US"/>
        </w:rPr>
        <w:fldChar w:fldCharType="end"/>
      </w:r>
    </w:p>
    <w:p w14:paraId="307CF18A" w14:textId="6BEDB6AF" w:rsidR="000F1A67" w:rsidRPr="00016152" w:rsidRDefault="00310870"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In the case of </w:t>
      </w:r>
      <w:r w:rsidR="00067343" w:rsidRPr="00016152">
        <w:rPr>
          <w:rFonts w:asciiTheme="minorHAnsi" w:hAnsiTheme="minorHAnsi" w:cstheme="minorHAnsi"/>
          <w:b/>
          <w:lang w:val="en-US"/>
        </w:rPr>
        <w:t>propensity score matching</w:t>
      </w:r>
      <w:r w:rsidRPr="00016152">
        <w:rPr>
          <w:rFonts w:asciiTheme="minorHAnsi" w:hAnsiTheme="minorHAnsi" w:cstheme="minorHAnsi"/>
          <w:lang w:val="en-US"/>
        </w:rPr>
        <w:t xml:space="preserve">, using regression analysis, </w:t>
      </w:r>
      <w:r w:rsidR="00067343" w:rsidRPr="00016152">
        <w:rPr>
          <w:rFonts w:asciiTheme="minorHAnsi" w:hAnsiTheme="minorHAnsi" w:cstheme="minorHAnsi"/>
          <w:lang w:val="en-US"/>
        </w:rPr>
        <w:t>we would calculate the “propensity” for getting a defibrillator</w:t>
      </w:r>
      <w:r w:rsidRPr="00016152">
        <w:rPr>
          <w:rFonts w:asciiTheme="minorHAnsi" w:hAnsiTheme="minorHAnsi" w:cstheme="minorHAnsi"/>
          <w:lang w:val="en-US"/>
        </w:rPr>
        <w:t xml:space="preserve"> for the entire cohort, including those with and without a defibrillator</w:t>
      </w:r>
      <w:r w:rsidR="00067343" w:rsidRPr="00016152">
        <w:rPr>
          <w:rFonts w:asciiTheme="minorHAnsi" w:hAnsiTheme="minorHAnsi" w:cstheme="minorHAnsi"/>
          <w:lang w:val="en-US"/>
        </w:rPr>
        <w:t xml:space="preserve">. This is simply the probability of getting a defibrillator given the covariates.  We would then match patients with and without a defibrillator as having very similar probability of getting one.  We would discard patients from the analysis when they cannot be reasonably matched. When the technique is successful, we have a moderately smaller sample than we started with and a demographic table that shows similar covariate distribution in both groups. We can then use the same instruments as we used in the randomized study to obtain </w:t>
      </w:r>
      <w:r w:rsidR="00067343" w:rsidRPr="00016152">
        <w:rPr>
          <w:rFonts w:asciiTheme="minorHAnsi" w:hAnsiTheme="minorHAnsi" w:cstheme="minorHAnsi"/>
          <w:b/>
          <w:lang w:val="en-US"/>
        </w:rPr>
        <w:t xml:space="preserve">average treatment effect </w:t>
      </w:r>
      <w:r w:rsidR="00067343" w:rsidRPr="00016152">
        <w:rPr>
          <w:rFonts w:asciiTheme="minorHAnsi" w:hAnsiTheme="minorHAnsi" w:cstheme="minorHAnsi"/>
          <w:lang w:val="en-US"/>
        </w:rPr>
        <w:t xml:space="preserve">(actually average treatment effect of the treated) and number needed to treat.  The </w:t>
      </w:r>
      <w:r w:rsidR="00067343" w:rsidRPr="00016152">
        <w:rPr>
          <w:rFonts w:asciiTheme="minorHAnsi" w:hAnsiTheme="minorHAnsi" w:cstheme="minorHAnsi"/>
          <w:b/>
          <w:lang w:val="en-US"/>
        </w:rPr>
        <w:t>pitfalls</w:t>
      </w:r>
      <w:r w:rsidR="00067343" w:rsidRPr="00016152">
        <w:rPr>
          <w:rFonts w:asciiTheme="minorHAnsi" w:hAnsiTheme="minorHAnsi" w:cstheme="minorHAnsi"/>
          <w:lang w:val="en-US"/>
        </w:rPr>
        <w:t xml:space="preserve"> of this method </w:t>
      </w:r>
      <w:r w:rsidR="007A0089" w:rsidRPr="00016152">
        <w:rPr>
          <w:rFonts w:asciiTheme="minorHAnsi" w:hAnsiTheme="minorHAnsi" w:cstheme="minorHAnsi"/>
          <w:lang w:val="en-US"/>
        </w:rPr>
        <w:t>arrive</w:t>
      </w:r>
      <w:r w:rsidR="00067343" w:rsidRPr="00016152">
        <w:rPr>
          <w:rFonts w:asciiTheme="minorHAnsi" w:hAnsiTheme="minorHAnsi" w:cstheme="minorHAnsi"/>
          <w:lang w:val="en-US"/>
        </w:rPr>
        <w:t xml:space="preserve"> when the covariates actually do not predict treatment and the demographic table after matching does not show a good balance.</w:t>
      </w:r>
    </w:p>
    <w:p w14:paraId="476A544B" w14:textId="41CB0DC3" w:rsidR="008135B1" w:rsidRPr="00016152" w:rsidRDefault="008135B1" w:rsidP="00DA0116">
      <w:pPr>
        <w:pStyle w:val="BodyText1"/>
        <w:jc w:val="both"/>
        <w:rPr>
          <w:rFonts w:asciiTheme="minorHAnsi" w:hAnsiTheme="minorHAnsi" w:cstheme="minorHAnsi"/>
          <w:color w:val="auto"/>
        </w:rPr>
      </w:pPr>
      <w:r w:rsidRPr="00016152">
        <w:rPr>
          <w:rStyle w:val="CommentReference"/>
          <w:rFonts w:asciiTheme="minorHAnsi" w:hAnsiTheme="minorHAnsi" w:cstheme="minorHAnsi"/>
          <w:color w:val="auto"/>
          <w:sz w:val="24"/>
          <w:szCs w:val="24"/>
        </w:rPr>
        <w:t xml:space="preserve">A technique related to propensity score matching is </w:t>
      </w:r>
      <w:r w:rsidRPr="00016152">
        <w:rPr>
          <w:rStyle w:val="CommentReference"/>
          <w:rFonts w:asciiTheme="minorHAnsi" w:hAnsiTheme="minorHAnsi" w:cstheme="minorHAnsi"/>
          <w:b/>
          <w:color w:val="auto"/>
          <w:sz w:val="24"/>
          <w:szCs w:val="24"/>
        </w:rPr>
        <w:t xml:space="preserve">inverse probability weighting.  </w:t>
      </w:r>
      <w:r w:rsidRPr="00016152">
        <w:rPr>
          <w:rStyle w:val="CommentReference"/>
          <w:rFonts w:asciiTheme="minorHAnsi" w:hAnsiTheme="minorHAnsi" w:cstheme="minorHAnsi"/>
          <w:color w:val="auto"/>
          <w:sz w:val="24"/>
          <w:szCs w:val="24"/>
        </w:rPr>
        <w:t>With this technique cases are given a weight corresponding their probability of receiving the treatment of interest. This technique can also provide average treatment effect.  It has the advantage that all patients are included in the analysis</w:t>
      </w:r>
      <w:r w:rsidR="00FC5C50" w:rsidRPr="00016152">
        <w:rPr>
          <w:rStyle w:val="CommentReference"/>
          <w:rFonts w:asciiTheme="minorHAnsi" w:hAnsiTheme="minorHAnsi" w:cstheme="minorHAnsi"/>
          <w:color w:val="auto"/>
          <w:sz w:val="24"/>
          <w:szCs w:val="24"/>
        </w:rPr>
        <w:fldChar w:fldCharType="begin">
          <w:fldData xml:space="preserve">PEVuZE5vdGU+PENpdGU+PEF1dGhvcj5BdXN0aW48L0F1dGhvcj48WWVhcj4yMDE1PC9ZZWFyPjxS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==
</w:fldData>
        </w:fldChar>
      </w:r>
      <w:r w:rsidR="00AE0F69" w:rsidRPr="00016152">
        <w:rPr>
          <w:rStyle w:val="CommentReference"/>
          <w:rFonts w:asciiTheme="minorHAnsi" w:hAnsiTheme="minorHAnsi" w:cstheme="minorHAnsi"/>
          <w:color w:val="auto"/>
          <w:sz w:val="24"/>
          <w:szCs w:val="24"/>
        </w:rPr>
        <w:instrText xml:space="preserve"> ADDIN EN.CITE </w:instrText>
      </w:r>
      <w:r w:rsidR="00AE0F69" w:rsidRPr="00016152">
        <w:rPr>
          <w:rStyle w:val="CommentReference"/>
          <w:rFonts w:asciiTheme="minorHAnsi" w:hAnsiTheme="minorHAnsi" w:cstheme="minorHAnsi"/>
          <w:color w:val="auto"/>
          <w:sz w:val="24"/>
          <w:szCs w:val="24"/>
        </w:rPr>
        <w:fldChar w:fldCharType="begin">
          <w:fldData xml:space="preserve">PEVuZE5vdGU+PENpdGU+PEF1dGhvcj5BdXN0aW48L0F1dGhvcj48WWVhcj4yMDE1PC9ZZWFyPjxS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==
</w:fldData>
        </w:fldChar>
      </w:r>
      <w:r w:rsidR="00AE0F69" w:rsidRPr="00016152">
        <w:rPr>
          <w:rStyle w:val="CommentReference"/>
          <w:rFonts w:asciiTheme="minorHAnsi" w:hAnsiTheme="minorHAnsi" w:cstheme="minorHAnsi"/>
          <w:color w:val="auto"/>
          <w:sz w:val="24"/>
          <w:szCs w:val="24"/>
        </w:rPr>
        <w:instrText xml:space="preserve"> ADDIN EN.CITE.DATA </w:instrText>
      </w:r>
      <w:r w:rsidR="00AE0F69" w:rsidRPr="00016152">
        <w:rPr>
          <w:rStyle w:val="CommentReference"/>
          <w:rFonts w:asciiTheme="minorHAnsi" w:hAnsiTheme="minorHAnsi" w:cstheme="minorHAnsi"/>
          <w:color w:val="auto"/>
          <w:sz w:val="24"/>
          <w:szCs w:val="24"/>
        </w:rPr>
      </w:r>
      <w:r w:rsidR="00AE0F69" w:rsidRPr="00016152">
        <w:rPr>
          <w:rStyle w:val="CommentReference"/>
          <w:rFonts w:asciiTheme="minorHAnsi" w:hAnsiTheme="minorHAnsi" w:cstheme="minorHAnsi"/>
          <w:color w:val="auto"/>
          <w:sz w:val="24"/>
          <w:szCs w:val="24"/>
        </w:rPr>
        <w:fldChar w:fldCharType="end"/>
      </w:r>
      <w:r w:rsidR="00FC5C50" w:rsidRPr="00016152">
        <w:rPr>
          <w:rStyle w:val="CommentReference"/>
          <w:rFonts w:asciiTheme="minorHAnsi" w:hAnsiTheme="minorHAnsi" w:cstheme="minorHAnsi"/>
          <w:color w:val="auto"/>
          <w:sz w:val="24"/>
          <w:szCs w:val="24"/>
        </w:rPr>
      </w:r>
      <w:r w:rsidR="00FC5C50" w:rsidRPr="00016152">
        <w:rPr>
          <w:rStyle w:val="CommentReference"/>
          <w:rFonts w:asciiTheme="minorHAnsi" w:hAnsiTheme="minorHAnsi" w:cstheme="minorHAnsi"/>
          <w:color w:val="auto"/>
          <w:sz w:val="24"/>
          <w:szCs w:val="24"/>
        </w:rPr>
        <w:fldChar w:fldCharType="separate"/>
      </w:r>
      <w:r w:rsidR="002C6FE9" w:rsidRPr="00016152">
        <w:rPr>
          <w:rStyle w:val="CommentReference"/>
          <w:rFonts w:asciiTheme="minorHAnsi" w:hAnsiTheme="minorHAnsi" w:cstheme="minorHAnsi"/>
          <w:noProof/>
          <w:color w:val="auto"/>
          <w:sz w:val="24"/>
          <w:szCs w:val="24"/>
        </w:rPr>
        <w:t>[37]</w:t>
      </w:r>
      <w:r w:rsidR="00FC5C50" w:rsidRPr="00016152">
        <w:rPr>
          <w:rStyle w:val="CommentReference"/>
          <w:rFonts w:asciiTheme="minorHAnsi" w:hAnsiTheme="minorHAnsi" w:cstheme="minorHAnsi"/>
          <w:color w:val="auto"/>
          <w:sz w:val="24"/>
          <w:szCs w:val="24"/>
        </w:rPr>
        <w:fldChar w:fldCharType="end"/>
      </w:r>
      <w:r w:rsidRPr="00016152">
        <w:rPr>
          <w:rStyle w:val="CommentReference"/>
          <w:rFonts w:asciiTheme="minorHAnsi" w:hAnsiTheme="minorHAnsi" w:cstheme="minorHAnsi"/>
          <w:color w:val="auto"/>
          <w:sz w:val="24"/>
          <w:szCs w:val="24"/>
        </w:rPr>
        <w:t>.</w:t>
      </w:r>
    </w:p>
    <w:p w14:paraId="37813C23" w14:textId="3C7875A4" w:rsidR="002966EA" w:rsidRPr="00016152" w:rsidRDefault="00345629" w:rsidP="00DA0116">
      <w:pPr>
        <w:pStyle w:val="BodyText1"/>
        <w:jc w:val="both"/>
        <w:rPr>
          <w:rFonts w:asciiTheme="minorHAnsi" w:hAnsiTheme="minorHAnsi" w:cstheme="minorHAnsi"/>
          <w:lang w:val="en-US"/>
        </w:rPr>
      </w:pPr>
      <w:r w:rsidRPr="00016152">
        <w:rPr>
          <w:rFonts w:asciiTheme="minorHAnsi" w:hAnsiTheme="minorHAnsi" w:cstheme="minorHAnsi"/>
          <w:lang w:val="en-US"/>
        </w:rPr>
        <w:t>While propensity matching is commonly used it has the important disadvantage that not all patients can be matched and commonly not all covariates are evenly distributed after matching. Another</w:t>
      </w:r>
      <w:r w:rsidR="008135B1" w:rsidRPr="00016152">
        <w:rPr>
          <w:rFonts w:asciiTheme="minorHAnsi" w:hAnsiTheme="minorHAnsi" w:cstheme="minorHAnsi"/>
          <w:lang w:val="en-US"/>
        </w:rPr>
        <w:t xml:space="preserve"> </w:t>
      </w:r>
      <w:r w:rsidRPr="00016152">
        <w:rPr>
          <w:rFonts w:asciiTheme="minorHAnsi" w:hAnsiTheme="minorHAnsi" w:cstheme="minorHAnsi"/>
          <w:lang w:val="en-US"/>
        </w:rPr>
        <w:t>technique that has become available i</w:t>
      </w:r>
      <w:r w:rsidR="00320112" w:rsidRPr="00016152">
        <w:rPr>
          <w:rFonts w:asciiTheme="minorHAnsi" w:hAnsiTheme="minorHAnsi" w:cstheme="minorHAnsi"/>
          <w:lang w:val="en-US"/>
        </w:rPr>
        <w:t>s</w:t>
      </w:r>
      <w:r w:rsidRPr="00016152">
        <w:rPr>
          <w:rFonts w:asciiTheme="minorHAnsi" w:hAnsiTheme="minorHAnsi" w:cstheme="minorHAnsi"/>
          <w:lang w:val="en-US"/>
        </w:rPr>
        <w:t xml:space="preserve"> to simulate a randomized trial where first </w:t>
      </w:r>
      <w:r w:rsidRPr="00016152">
        <w:rPr>
          <w:rFonts w:asciiTheme="minorHAnsi" w:hAnsiTheme="minorHAnsi" w:cstheme="minorHAnsi"/>
          <w:b/>
          <w:lang w:val="en-US"/>
        </w:rPr>
        <w:t>all</w:t>
      </w:r>
      <w:r w:rsidRPr="00016152">
        <w:rPr>
          <w:rFonts w:asciiTheme="minorHAnsi" w:hAnsiTheme="minorHAnsi" w:cstheme="minorHAnsi"/>
          <w:lang w:val="en-US"/>
        </w:rPr>
        <w:t xml:space="preserve"> the patients in the study receive a defibrillator and afterwards all patients do not get a defibrillator. This technique is called the </w:t>
      </w:r>
      <w:r w:rsidRPr="00016152">
        <w:rPr>
          <w:rFonts w:asciiTheme="minorHAnsi" w:hAnsiTheme="minorHAnsi" w:cstheme="minorHAnsi"/>
          <w:b/>
          <w:lang w:val="en-US"/>
        </w:rPr>
        <w:t xml:space="preserve">G-formula </w:t>
      </w:r>
      <w:r w:rsidRPr="00016152">
        <w:rPr>
          <w:rFonts w:asciiTheme="minorHAnsi" w:hAnsiTheme="minorHAnsi" w:cstheme="minorHAnsi"/>
          <w:lang w:val="en-US"/>
        </w:rPr>
        <w:t xml:space="preserve">and it relies on using statistical models to predict the outcome of every patient first with a defibrillator and then without a defibrillator.  </w:t>
      </w:r>
      <w:r w:rsidR="00761A8C" w:rsidRPr="00016152">
        <w:rPr>
          <w:rFonts w:asciiTheme="minorHAnsi" w:hAnsiTheme="minorHAnsi" w:cstheme="minorHAnsi"/>
          <w:lang w:val="en-US"/>
        </w:rPr>
        <w:t xml:space="preserve">Using this simulated study we can </w:t>
      </w:r>
      <w:r w:rsidR="00E66DD1" w:rsidRPr="00016152">
        <w:rPr>
          <w:rFonts w:asciiTheme="minorHAnsi" w:hAnsiTheme="minorHAnsi" w:cstheme="minorHAnsi"/>
          <w:lang w:val="en-US"/>
        </w:rPr>
        <w:t>c</w:t>
      </w:r>
      <w:r w:rsidR="00761A8C" w:rsidRPr="00016152">
        <w:rPr>
          <w:rFonts w:asciiTheme="minorHAnsi" w:hAnsiTheme="minorHAnsi" w:cstheme="minorHAnsi"/>
          <w:lang w:val="en-US"/>
        </w:rPr>
        <w:t xml:space="preserve">alculate </w:t>
      </w:r>
      <w:r w:rsidR="00761A8C" w:rsidRPr="00016152">
        <w:rPr>
          <w:rFonts w:asciiTheme="minorHAnsi" w:hAnsiTheme="minorHAnsi" w:cstheme="minorHAnsi"/>
          <w:b/>
          <w:lang w:val="en-US"/>
        </w:rPr>
        <w:t>average treatment effect</w:t>
      </w:r>
      <w:r w:rsidR="00761A8C" w:rsidRPr="00016152">
        <w:rPr>
          <w:rFonts w:asciiTheme="minorHAnsi" w:hAnsiTheme="minorHAnsi" w:cstheme="minorHAnsi"/>
          <w:lang w:val="en-US"/>
        </w:rPr>
        <w:t xml:space="preserve"> and number needed to treat using suitable techniques.</w:t>
      </w:r>
      <w:r w:rsidR="00761A8C" w:rsidRPr="00016152">
        <w:rPr>
          <w:rFonts w:asciiTheme="minorHAnsi" w:hAnsiTheme="minorHAnsi" w:cstheme="minorHAnsi"/>
          <w:lang w:val="en-US"/>
        </w:rPr>
        <w:fldChar w:fldCharType="begin"/>
      </w:r>
      <w:r w:rsidR="00AE0F69" w:rsidRPr="00016152">
        <w:rPr>
          <w:rFonts w:asciiTheme="minorHAnsi" w:hAnsiTheme="minorHAnsi" w:cstheme="minorHAnsi"/>
          <w:lang w:val="en-US"/>
        </w:rPr>
        <w:instrText xml:space="preserve"> ADDIN EN.CITE &lt;EndNote&gt;&lt;Cite&gt;&lt;Author&gt;Hernán MA&lt;/Author&gt;&lt;Year&gt;2018&lt;/Year&gt;&lt;RecNum&gt;12&lt;/RecNum&gt;&lt;DisplayText&gt;[36]&lt;/DisplayText&gt;&lt;record&gt;&lt;rec-number&gt;12&lt;/rec-number&gt;&lt;foreign-keys&gt;&lt;key app="EN" db-id="tzr2dte042xs95e9e5f50d9vdws5s0dws5as" timestamp="1526833451"&gt;12&lt;/key&gt;&lt;/foreign-keys&gt;&lt;ref-type name="Book"&gt;6&lt;/ref-type&gt;&lt;contributors&gt;&lt;authors&gt;&lt;author&gt;Hernán MA, Robins JM&lt;/author&gt;&lt;/authors&gt;&lt;/contributors&gt;&lt;titles&gt;&lt;title&gt;Causal Inference&lt;/title&gt;&lt;/titles&gt;&lt;dates&gt;&lt;year&gt;2018&lt;/year&gt;&lt;/dates&gt;&lt;pub-location&gt;Boca Raton&lt;/pub-location&gt;&lt;publisher&gt;Chapman &amp;amp; Hall/CRC&lt;/publisher&gt;&lt;urls&gt;&lt;/urls&gt;&lt;/record&gt;&lt;/Cite&gt;&lt;/EndNote&gt;</w:instrText>
      </w:r>
      <w:r w:rsidR="00761A8C"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[36]</w:t>
      </w:r>
      <w:r w:rsidR="00761A8C" w:rsidRPr="00016152">
        <w:rPr>
          <w:rFonts w:asciiTheme="minorHAnsi" w:hAnsiTheme="minorHAnsi" w:cstheme="minorHAnsi"/>
          <w:lang w:val="en-US"/>
        </w:rPr>
        <w:fldChar w:fldCharType="end"/>
      </w:r>
      <w:r w:rsidR="00761A8C" w:rsidRPr="00016152">
        <w:rPr>
          <w:rFonts w:asciiTheme="minorHAnsi" w:hAnsiTheme="minorHAnsi" w:cstheme="minorHAnsi"/>
          <w:lang w:val="en-US"/>
        </w:rPr>
        <w:t xml:space="preserve">  In propensity score matching of the defibrillator study it </w:t>
      </w:r>
      <w:r w:rsidR="00761A8C" w:rsidRPr="00016152">
        <w:rPr>
          <w:rFonts w:asciiTheme="minorHAnsi" w:hAnsiTheme="minorHAnsi" w:cstheme="minorHAnsi"/>
          <w:lang w:val="en-US"/>
        </w:rPr>
        <w:lastRenderedPageBreak/>
        <w:t xml:space="preserve">was a requirement that the covariates predict whether a patients gets a defibrillator. The G-model does not have this requirement, but the requirement that the covariates predict the outcome accurately and that there are no unknown confounders. </w:t>
      </w:r>
    </w:p>
    <w:p w14:paraId="7A450571" w14:textId="249FC619" w:rsidR="00761A8C" w:rsidRPr="00016152" w:rsidRDefault="00121A23"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The G-formula and propensity </w:t>
      </w:r>
      <w:r w:rsidR="008135B1" w:rsidRPr="00016152">
        <w:rPr>
          <w:rFonts w:asciiTheme="minorHAnsi" w:hAnsiTheme="minorHAnsi" w:cstheme="minorHAnsi"/>
          <w:lang w:val="en-US"/>
        </w:rPr>
        <w:t>based techniques</w:t>
      </w:r>
      <w:r w:rsidRPr="00016152">
        <w:rPr>
          <w:rFonts w:asciiTheme="minorHAnsi" w:hAnsiTheme="minorHAnsi" w:cstheme="minorHAnsi"/>
          <w:lang w:val="en-US"/>
        </w:rPr>
        <w:t xml:space="preserve"> are not competing techniques, but each </w:t>
      </w:r>
      <w:r w:rsidR="00255C5F" w:rsidRPr="00016152">
        <w:rPr>
          <w:rFonts w:asciiTheme="minorHAnsi" w:hAnsiTheme="minorHAnsi" w:cstheme="minorHAnsi"/>
          <w:lang w:val="en-US"/>
        </w:rPr>
        <w:t xml:space="preserve">has </w:t>
      </w:r>
      <w:r w:rsidRPr="00016152">
        <w:rPr>
          <w:rFonts w:asciiTheme="minorHAnsi" w:hAnsiTheme="minorHAnsi" w:cstheme="minorHAnsi"/>
          <w:lang w:val="en-US"/>
        </w:rPr>
        <w:t xml:space="preserve">advantages and disadvantages – and both allow calculation of average treatment effects and numbers needed to treat. </w:t>
      </w:r>
    </w:p>
    <w:p w14:paraId="14E5E65A" w14:textId="74313BB3" w:rsidR="00B25625" w:rsidRPr="00016152" w:rsidRDefault="006B4005" w:rsidP="00DA0116">
      <w:pPr>
        <w:pStyle w:val="Heading1"/>
        <w:jc w:val="both"/>
        <w:rPr>
          <w:rFonts w:asciiTheme="minorHAnsi" w:hAnsiTheme="minorHAnsi" w:cstheme="minorHAnsi"/>
          <w:noProof/>
        </w:rPr>
      </w:pPr>
      <w:r w:rsidRPr="00016152">
        <w:rPr>
          <w:rFonts w:asciiTheme="minorHAnsi" w:hAnsiTheme="minorHAnsi" w:cstheme="minorHAnsi"/>
          <w:noProof/>
        </w:rPr>
        <w:t xml:space="preserve">Statistical </w:t>
      </w:r>
      <w:r w:rsidR="005253E5" w:rsidRPr="00016152">
        <w:rPr>
          <w:rFonts w:asciiTheme="minorHAnsi" w:hAnsiTheme="minorHAnsi" w:cstheme="minorHAnsi"/>
          <w:noProof/>
        </w:rPr>
        <w:t>Modelling</w:t>
      </w:r>
    </w:p>
    <w:p w14:paraId="3A818F38" w14:textId="207F6D99" w:rsidR="00121A23" w:rsidRPr="00016152" w:rsidRDefault="00121A23" w:rsidP="00DA0116">
      <w:pPr>
        <w:pStyle w:val="BodyText1"/>
        <w:jc w:val="both"/>
        <w:rPr>
          <w:rFonts w:asciiTheme="minorHAnsi" w:hAnsiTheme="minorHAnsi" w:cstheme="minorHAnsi"/>
          <w:lang w:val="en-US"/>
        </w:rPr>
      </w:pPr>
      <w:r w:rsidRPr="00016152">
        <w:rPr>
          <w:rFonts w:asciiTheme="minorHAnsi" w:hAnsiTheme="minorHAnsi" w:cstheme="minorHAnsi"/>
          <w:lang w:val="en-US"/>
        </w:rPr>
        <w:t xml:space="preserve">Addressing again </w:t>
      </w:r>
      <w:r w:rsidR="00E3136D" w:rsidRPr="00016152">
        <w:rPr>
          <w:rFonts w:asciiTheme="minorHAnsi" w:hAnsiTheme="minorHAnsi" w:cstheme="minorHAnsi"/>
          <w:lang w:val="en-US"/>
        </w:rPr>
        <w:t>an</w:t>
      </w:r>
      <w:r w:rsidRPr="00016152">
        <w:rPr>
          <w:rFonts w:asciiTheme="minorHAnsi" w:hAnsiTheme="minorHAnsi" w:cstheme="minorHAnsi"/>
          <w:lang w:val="en-US"/>
        </w:rPr>
        <w:t xml:space="preserve"> observational study of defibrillators to patients with heart failure we would expect to find that age, sex and other variables would differ among patients with and without a defibrillator. The most basic technique for handl</w:t>
      </w:r>
      <w:r w:rsidR="00255C5F" w:rsidRPr="00016152">
        <w:rPr>
          <w:rFonts w:asciiTheme="minorHAnsi" w:hAnsiTheme="minorHAnsi" w:cstheme="minorHAnsi"/>
          <w:lang w:val="en-US"/>
        </w:rPr>
        <w:t>ing</w:t>
      </w:r>
      <w:r w:rsidRPr="00016152">
        <w:rPr>
          <w:rFonts w:asciiTheme="minorHAnsi" w:hAnsiTheme="minorHAnsi" w:cstheme="minorHAnsi"/>
          <w:lang w:val="en-US"/>
        </w:rPr>
        <w:t xml:space="preserve"> this is stratification – to study </w:t>
      </w:r>
      <w:r w:rsidR="00E3136D" w:rsidRPr="00016152">
        <w:rPr>
          <w:rFonts w:asciiTheme="minorHAnsi" w:hAnsiTheme="minorHAnsi" w:cstheme="minorHAnsi"/>
          <w:lang w:val="en-US"/>
        </w:rPr>
        <w:t>independently</w:t>
      </w:r>
      <w:r w:rsidRPr="00016152">
        <w:rPr>
          <w:rFonts w:asciiTheme="minorHAnsi" w:hAnsiTheme="minorHAnsi" w:cstheme="minorHAnsi"/>
          <w:lang w:val="en-US"/>
        </w:rPr>
        <w:t xml:space="preserve"> young versus old and men versus women etc. This is useful if there are few variables with few values which is rarely the case. Another technique is to match patients with and without defibrillators and having the same age, sex etc. This is a very efficient technique but usually fails because it is not possible to find a match for many patients. Instead of matching on each variable we could turn to propensity score matching above which may or may not solve our matching problem.</w:t>
      </w:r>
    </w:p>
    <w:p w14:paraId="2A4441FA" w14:textId="77777777" w:rsidR="005E709D" w:rsidRPr="00224FEF" w:rsidRDefault="005E709D" w:rsidP="00DA0116">
      <w:pPr>
        <w:jc w:val="both"/>
        <w:rPr>
          <w:rFonts w:cstheme="minorHAnsi"/>
          <w:lang w:val="en-US"/>
        </w:rPr>
      </w:pPr>
    </w:p>
    <w:p w14:paraId="145A2058" w14:textId="05481474" w:rsidR="005E709D" w:rsidRPr="00016152" w:rsidRDefault="0038255B" w:rsidP="00DA0116">
      <w:pPr>
        <w:jc w:val="both"/>
        <w:rPr>
          <w:rFonts w:cstheme="minorHAnsi"/>
        </w:rPr>
      </w:pPr>
      <w:r w:rsidRPr="00016152">
        <w:rPr>
          <w:rFonts w:cstheme="minorHAnsi"/>
          <w:lang w:val="en-US"/>
        </w:rPr>
        <w:t xml:space="preserve">The alternative to matching and stratification is a statistical model and </w:t>
      </w:r>
      <w:r w:rsidRPr="00016152">
        <w:rPr>
          <w:rFonts w:cstheme="minorHAnsi"/>
          <w:highlight w:val="yellow"/>
          <w:lang w:val="en-US"/>
        </w:rPr>
        <w:t>table 4</w:t>
      </w:r>
      <w:r w:rsidRPr="00016152">
        <w:rPr>
          <w:rFonts w:cstheme="minorHAnsi"/>
          <w:lang w:val="en-US"/>
        </w:rPr>
        <w:t xml:space="preserve"> lists commonly used models</w:t>
      </w:r>
      <w:r w:rsidR="00C31249" w:rsidRPr="00016152">
        <w:rPr>
          <w:rFonts w:cstheme="minorHAnsi"/>
          <w:lang w:val="en-US"/>
        </w:rPr>
        <w:t xml:space="preserve">. </w:t>
      </w:r>
      <w:r w:rsidR="00FF743E" w:rsidRPr="00016152">
        <w:rPr>
          <w:rFonts w:cstheme="minorHAnsi"/>
          <w:lang w:val="en-US"/>
        </w:rPr>
        <w:t>Such models output parameter estimates which after transformation provide odds ratios, hazard ratios or rate ratios. If these measures are statistically significant there is an association between a factor of interest and the outcome of interest. This may be entirely useful for a study of whether a factor has some importance for an outcome, but</w:t>
      </w:r>
      <w:r w:rsidR="00A44903" w:rsidRPr="00016152">
        <w:rPr>
          <w:rFonts w:cstheme="minorHAnsi"/>
          <w:lang w:val="en-US"/>
        </w:rPr>
        <w:t xml:space="preserve"> it is important to realize that this importance cannot be interpreted as prediction.  It is therefore important</w:t>
      </w:r>
      <w:r w:rsidR="00E52C3F" w:rsidRPr="00016152">
        <w:rPr>
          <w:rFonts w:cstheme="minorHAnsi"/>
          <w:lang w:val="en-US"/>
        </w:rPr>
        <w:t xml:space="preserve"> to determine whether the object of a study is to explain or to predict</w:t>
      </w:r>
      <w:r w:rsidR="00FC5C50" w:rsidRPr="00224FEF">
        <w:rPr>
          <w:rFonts w:cstheme="minorHAnsi"/>
          <w:lang w:val="en-US"/>
        </w:rPr>
        <w:fldChar w:fldCharType="begin"/>
      </w:r>
      <w:r w:rsidR="00AE0F69" w:rsidRPr="00016152">
        <w:rPr>
          <w:rFonts w:cstheme="minorHAnsi"/>
          <w:lang w:val="en-US"/>
        </w:rPr>
        <w:instrText xml:space="preserve"> ADDIN EN.CITE &lt;EndNote&gt;&lt;Cite&gt;&lt;Author&gt;Shmueli&lt;/Author&gt;&lt;Year&gt;2010&lt;/Year&gt;&lt;RecNum&gt;162&lt;/RecNum&gt;&lt;DisplayText&gt;[38]&lt;/DisplayText&gt;&lt;record&gt;&lt;rec-number&gt;162&lt;/rec-number&gt;&lt;foreign-keys&gt;&lt;key app="EN" db-id="tzr2dte042xs95e9e5f50d9vdws5s0dws5as" timestamp="1550853526"&gt;162&lt;/key&gt;&lt;/foreign-keys&gt;&lt;ref-type name="Journal Article"&gt;17&lt;/ref-type&gt;&lt;contributors&gt;&lt;authors&gt;&lt;author&gt;Shmueli, G.&lt;/author&gt;&lt;/authors&gt;&lt;/contributors&gt;&lt;titles&gt;&lt;title&gt;To Explain or to Predict&lt;/title&gt;&lt;secondary-title&gt;Statistical Science&lt;/secondary-title&gt;&lt;/titles&gt;&lt;periodical&gt;&lt;full-title&gt;Statistical Science&lt;/full-title&gt;&lt;/periodical&gt;&lt;pages&gt;289-310&lt;/pages&gt;&lt;volume&gt;25&lt;/volume&gt;&lt;number&gt;3&lt;/number&gt;&lt;dates&gt;&lt;year&gt;2010&lt;/year&gt;&lt;/dates&gt;&lt;urls&gt;&lt;/urls&gt;&lt;/record&gt;&lt;/Cite&gt;&lt;/EndNote&gt;</w:instrText>
      </w:r>
      <w:r w:rsidR="00FC5C50" w:rsidRPr="00016152">
        <w:rPr>
          <w:rFonts w:cstheme="minorHAnsi"/>
          <w:lang w:val="en-US"/>
        </w:rPr>
        <w:fldChar w:fldCharType="separate"/>
      </w:r>
      <w:r w:rsidR="002C6FE9" w:rsidRPr="00224FEF">
        <w:rPr>
          <w:rFonts w:cstheme="minorHAnsi"/>
          <w:noProof/>
          <w:lang w:val="en-US"/>
        </w:rPr>
        <w:t>[38]</w:t>
      </w:r>
      <w:r w:rsidR="00FC5C50" w:rsidRPr="00224FEF">
        <w:rPr>
          <w:rFonts w:cstheme="minorHAnsi"/>
          <w:lang w:val="en-US"/>
        </w:rPr>
        <w:fldChar w:fldCharType="end"/>
      </w:r>
      <w:r w:rsidR="00E52C3F" w:rsidRPr="00224FEF">
        <w:rPr>
          <w:rFonts w:cstheme="minorHAnsi"/>
          <w:lang w:val="en-US"/>
        </w:rPr>
        <w:t xml:space="preserve">.  Some uncertainty arises from the fact that “risk” and “prediction” do not have universally defined mathematical equivalents. For the current account </w:t>
      </w:r>
      <w:r w:rsidR="00E52C3F" w:rsidRPr="00016152">
        <w:rPr>
          <w:rFonts w:cstheme="minorHAnsi"/>
          <w:b/>
          <w:lang w:val="en-US"/>
        </w:rPr>
        <w:t>prediction</w:t>
      </w:r>
      <w:r w:rsidR="00E52C3F" w:rsidRPr="00016152">
        <w:rPr>
          <w:rFonts w:cstheme="minorHAnsi"/>
          <w:lang w:val="en-US"/>
        </w:rPr>
        <w:t xml:space="preserve"> is defined as the absolute risk at a defined time horizon. </w:t>
      </w:r>
      <w:r w:rsidR="005E709D" w:rsidRPr="00016152">
        <w:rPr>
          <w:rFonts w:cstheme="minorHAnsi"/>
          <w:lang w:val="en-US"/>
        </w:rPr>
        <w:t>There is a recent example from the hypertension field</w:t>
      </w:r>
      <w:r w:rsidR="005E709D" w:rsidRPr="00016152">
        <w:rPr>
          <w:rFonts w:cstheme="minorHAnsi"/>
        </w:rPr>
        <w:fldChar w:fldCharType="begin">
          <w:fldData xml:space="preserve">PEVuZE5vdGU+PENpdGU+PEF1dGhvcj5CYW5lZ2FzPC9BdXRob3I+PFllYXI+MjAxODwvWWVhcj48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=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PEVuZE5vdGU+PENpdGU+PEF1dGhvcj5CYW5lZ2FzPC9BdXRob3I+PFllYXI+MjAxODwvWWVhcj48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=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005E709D" w:rsidRPr="00016152">
        <w:rPr>
          <w:rFonts w:cstheme="minorHAnsi"/>
        </w:rPr>
      </w:r>
      <w:r w:rsidR="005E709D" w:rsidRPr="00016152">
        <w:rPr>
          <w:rFonts w:cstheme="minorHAnsi"/>
        </w:rPr>
        <w:fldChar w:fldCharType="separate"/>
      </w:r>
      <w:r w:rsidR="002C6FE9" w:rsidRPr="00016152">
        <w:rPr>
          <w:rFonts w:cstheme="minorHAnsi"/>
          <w:noProof/>
        </w:rPr>
        <w:t>[39]</w:t>
      </w:r>
      <w:r w:rsidR="005E709D" w:rsidRPr="00016152">
        <w:rPr>
          <w:rFonts w:cstheme="minorHAnsi"/>
        </w:rPr>
        <w:fldChar w:fldCharType="end"/>
      </w:r>
      <w:r w:rsidR="005E709D" w:rsidRPr="00016152">
        <w:rPr>
          <w:rFonts w:cstheme="minorHAnsi"/>
        </w:rPr>
        <w:t xml:space="preserve">. This study used hazard ratios to argue for a value of ambulatory blood pressure, but the aim was to examine whether ambulatory blood pressure improved prediction of cardiovascular outcomes. When </w:t>
      </w:r>
      <w:r w:rsidR="005E709D" w:rsidRPr="00016152">
        <w:rPr>
          <w:rFonts w:cstheme="minorHAnsi"/>
        </w:rPr>
        <w:lastRenderedPageBreak/>
        <w:t>encouraged to actually calculate a change in prediction the actual improvement in predictive value was very small.</w:t>
      </w:r>
      <w:r w:rsidR="005E709D" w:rsidRPr="00016152">
        <w:rPr>
          <w:rFonts w:cstheme="minorHAnsi"/>
        </w:rPr>
        <w:fldChar w:fldCharType="begin">
          <w:fldData xml:space="preserve">PEVuZE5vdGU+PENpdGU+PEF1dGhvcj5Ub3JwLVBlZGVyc2VuPC9BdXRob3I+PFllYXI+MjAxODwv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PEVuZE5vdGU+PENpdGU+PEF1dGhvcj5Ub3JwLVBlZGVyc2VuPC9BdXRob3I+PFllYXI+MjAxODwv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005E709D" w:rsidRPr="00016152">
        <w:rPr>
          <w:rFonts w:cstheme="minorHAnsi"/>
        </w:rPr>
      </w:r>
      <w:r w:rsidR="005E709D" w:rsidRPr="00016152">
        <w:rPr>
          <w:rFonts w:cstheme="minorHAnsi"/>
        </w:rPr>
        <w:fldChar w:fldCharType="separate"/>
      </w:r>
      <w:r w:rsidR="002C6FE9" w:rsidRPr="00016152">
        <w:rPr>
          <w:rFonts w:cstheme="minorHAnsi"/>
          <w:noProof/>
        </w:rPr>
        <w:t>[39, 40]</w:t>
      </w:r>
      <w:r w:rsidR="005E709D" w:rsidRPr="00016152">
        <w:rPr>
          <w:rFonts w:cstheme="minorHAnsi"/>
        </w:rPr>
        <w:fldChar w:fldCharType="end"/>
      </w:r>
      <w:r w:rsidR="005E709D" w:rsidRPr="00016152">
        <w:rPr>
          <w:rFonts w:cstheme="minorHAnsi"/>
        </w:rPr>
        <w:t xml:space="preserve"> For a study of this nature it would be natural to focus on predictive value rather than on hazard ratios.</w:t>
      </w:r>
      <w:r w:rsidR="005E709D" w:rsidRPr="00016152">
        <w:rPr>
          <w:rFonts w:cstheme="minorHAnsi"/>
        </w:rPr>
        <w:fldChar w:fldCharType="begin"/>
      </w:r>
      <w:r w:rsidR="00AE0F69" w:rsidRPr="00016152">
        <w:rPr>
          <w:rFonts w:cstheme="minorHAnsi"/>
        </w:rPr>
        <w:instrText xml:space="preserve"> ADDIN EN.CITE &lt;EndNote&gt;&lt;Cite&gt;&lt;Author&gt;Mortensen&lt;/Author&gt;&lt;Year&gt;2017&lt;/Year&gt;&lt;RecNum&gt;31&lt;/RecNum&gt;&lt;DisplayText&gt;[41]&lt;/DisplayText&gt;&lt;record&gt;&lt;rec-number&gt;31&lt;/rec-number&gt;&lt;foreign-keys&gt;&lt;key app="EN" db-id="tzr2dte042xs95e9e5f50d9vdws5s0dws5as" timestamp="1526846196"&gt;31&lt;/key&gt;&lt;/foreign-keys&gt;&lt;ref-type name="Journal Article"&gt;17&lt;/ref-type&gt;&lt;contributors&gt;&lt;authors&gt;&lt;author&gt;Mortensen, R. N.&lt;/author&gt;&lt;author&gt;Gerds, T. A.&lt;/author&gt;&lt;author&gt;Jeppesen, J. L.&lt;/author&gt;&lt;author&gt;Torp-Pedersen, C.&lt;/author&gt;&lt;/authors&gt;&lt;/contributors&gt;&lt;auth-address&gt;Unit of Epidemiology and Biostatistics, Aalborg University Hospital, Hobrovej 18-22, 9100 Aalborg, Denmark.&amp;#xD;Department of Biostatistics, University of Copenhagen, Oster Farimagsgade 5 1014 Copenhagen K, Denmark.&amp;#xD;Department of Medicine, Hvidovre Hospital Glostrup, University of Copenhagen, Nordre Ringvej 57, 2600 Glostrup, Denmark.&amp;#xD;Department of Health Science and Technology, Aalborg University, Niels Jernes Vej 12, 9220 Aalborg, Denmark.&lt;/auth-address&gt;&lt;titles&gt;&lt;title&gt;Office blood pressure or ambulatory blood pressure for the prediction of cardiovascular events&lt;/title&gt;&lt;secondary-title&gt;Eur Heart J&lt;/secondary-title&gt;&lt;/titles&gt;&lt;periodical&gt;&lt;full-title&gt;Eur Heart J&lt;/full-title&gt;&lt;/periodical&gt;&lt;pages&gt;3296-3304&lt;/pages&gt;&lt;volume&gt;38&lt;/volume&gt;&lt;number&gt;44&lt;/number&gt;&lt;edition&gt;2017/10/12&lt;/edition&gt;&lt;keywords&gt;&lt;keyword&gt;Ambulatory blood pressure&lt;/keyword&gt;&lt;keyword&gt;Cardiovascular risk&lt;/keyword&gt;&lt;keyword&gt;Competing risks&lt;/keyword&gt;&lt;keyword&gt;Office blood pressure&lt;/keyword&gt;&lt;keyword&gt;Predictive accuracy&lt;/keyword&gt;&lt;/keywords&gt;&lt;dates&gt;&lt;year&gt;2017&lt;/year&gt;&lt;pub-dates&gt;&lt;date&gt;Nov 21&lt;/date&gt;&lt;/pub-dates&gt;&lt;/dates&gt;&lt;isbn&gt;1522-9645 (Electronic)&amp;#xD;0195-668X (Linking)&lt;/isbn&gt;&lt;accession-num&gt;29020268&lt;/accession-num&gt;&lt;urls&gt;&lt;related-urls&gt;&lt;url&gt;https://www.ncbi.nlm.nih.gov/pubmed/29020268&lt;/url&gt;&lt;/related-urls&gt;&lt;/urls&gt;&lt;electronic-resource-num&gt;10.1093/eurheartj/ehx464&lt;/electronic-resource-num&gt;&lt;/record&gt;&lt;/Cite&gt;&lt;/EndNote&gt;</w:instrText>
      </w:r>
      <w:r w:rsidR="005E709D" w:rsidRPr="00016152">
        <w:rPr>
          <w:rFonts w:cstheme="minorHAnsi"/>
        </w:rPr>
        <w:fldChar w:fldCharType="separate"/>
      </w:r>
      <w:r w:rsidR="002C6FE9" w:rsidRPr="00016152">
        <w:rPr>
          <w:rFonts w:cstheme="minorHAnsi"/>
          <w:noProof/>
        </w:rPr>
        <w:t>[41]</w:t>
      </w:r>
      <w:r w:rsidR="005E709D" w:rsidRPr="00016152">
        <w:rPr>
          <w:rFonts w:cstheme="minorHAnsi"/>
        </w:rPr>
        <w:fldChar w:fldCharType="end"/>
      </w:r>
      <w:r w:rsidR="005E709D" w:rsidRPr="00016152">
        <w:rPr>
          <w:rFonts w:cstheme="minorHAnsi"/>
        </w:rPr>
        <w:t xml:space="preserve"> </w:t>
      </w:r>
      <w:r w:rsidR="005E709D" w:rsidRPr="00224FEF">
        <w:rPr>
          <w:rFonts w:cstheme="minorHAnsi"/>
          <w:lang w:val="en-US"/>
        </w:rPr>
        <w:t xml:space="preserve">There is plenty of literature to show that even very high or low hazard ratios may have little relation to prediction. </w:t>
      </w:r>
      <w:r w:rsidR="005E709D" w:rsidRPr="00224FEF">
        <w:rPr>
          <w:rFonts w:cstheme="minorHAnsi"/>
          <w:lang w:val="en-US"/>
        </w:rPr>
        <w:fldChar w:fldCharType="begin">
          <w:fldData xml:space="preserve">PEVuZE5vdGU+PENpdGU+PEF1dGhvcj5IbGF0a3k8L0F1dGhvcj48WWVhcj4yMDA5PC9ZZWFyPjxS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</w:fldData>
        </w:fldChar>
      </w:r>
      <w:r w:rsidR="00AE0F69" w:rsidRPr="00016152">
        <w:rPr>
          <w:rFonts w:cstheme="minorHAnsi"/>
          <w:lang w:val="en-US"/>
        </w:rPr>
        <w:instrText xml:space="preserve"> ADDIN EN.CITE </w:instrText>
      </w:r>
      <w:r w:rsidR="00AE0F69" w:rsidRPr="00016152">
        <w:rPr>
          <w:rFonts w:cstheme="minorHAnsi"/>
          <w:lang w:val="en-US"/>
        </w:rPr>
        <w:fldChar w:fldCharType="begin">
          <w:fldData xml:space="preserve">PEVuZE5vdGU+PENpdGU+PEF1dGhvcj5IbGF0a3k8L0F1dGhvcj48WWVhcj4yMDA5PC9ZZWFyPjxS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</w:fldData>
        </w:fldChar>
      </w:r>
      <w:r w:rsidR="00AE0F69" w:rsidRPr="00016152">
        <w:rPr>
          <w:rFonts w:cstheme="minorHAnsi"/>
          <w:lang w:val="en-US"/>
        </w:rPr>
        <w:instrText xml:space="preserve"> ADDIN EN.CITE.DATA </w:instrText>
      </w:r>
      <w:r w:rsidR="00AE0F69" w:rsidRPr="00016152">
        <w:rPr>
          <w:rFonts w:cstheme="minorHAnsi"/>
          <w:lang w:val="en-US"/>
        </w:rPr>
      </w:r>
      <w:r w:rsidR="00AE0F69" w:rsidRPr="00016152">
        <w:rPr>
          <w:rFonts w:cstheme="minorHAnsi"/>
          <w:lang w:val="en-US"/>
        </w:rPr>
        <w:fldChar w:fldCharType="end"/>
      </w:r>
      <w:r w:rsidR="005E709D" w:rsidRPr="00016152">
        <w:rPr>
          <w:rFonts w:cstheme="minorHAnsi"/>
          <w:lang w:val="en-US"/>
        </w:rPr>
      </w:r>
      <w:r w:rsidR="005E709D" w:rsidRPr="00016152">
        <w:rPr>
          <w:rFonts w:cstheme="minorHAnsi"/>
          <w:lang w:val="en-US"/>
        </w:rPr>
        <w:fldChar w:fldCharType="separate"/>
      </w:r>
      <w:r w:rsidR="002C6FE9" w:rsidRPr="00224FEF">
        <w:rPr>
          <w:rFonts w:cstheme="minorHAnsi"/>
          <w:noProof/>
          <w:lang w:val="en-US"/>
        </w:rPr>
        <w:t>[42-46]</w:t>
      </w:r>
      <w:r w:rsidR="005E709D" w:rsidRPr="00224FEF">
        <w:rPr>
          <w:rFonts w:cstheme="minorHAnsi"/>
          <w:lang w:val="en-US"/>
        </w:rPr>
        <w:fldChar w:fldCharType="end"/>
      </w:r>
      <w:r w:rsidR="005E709D" w:rsidRPr="00016152">
        <w:rPr>
          <w:rFonts w:cstheme="minorHAnsi"/>
        </w:rPr>
        <w:t xml:space="preserve">  In general, whenever the importance of a new treatment or a new biomarker is involved it should be considered whether prediction is the more important estimate to calculate.</w:t>
      </w:r>
    </w:p>
    <w:p w14:paraId="3425F803" w14:textId="77777777" w:rsidR="002745B3" w:rsidRPr="00016152" w:rsidRDefault="00682354" w:rsidP="00DA0116">
      <w:pPr>
        <w:pStyle w:val="BodyText1"/>
        <w:ind w:firstLine="0"/>
        <w:jc w:val="both"/>
        <w:rPr>
          <w:rFonts w:asciiTheme="minorHAnsi" w:hAnsiTheme="minorHAnsi" w:cstheme="minorHAnsi"/>
          <w:b/>
          <w:lang w:val="en-US"/>
        </w:rPr>
      </w:pPr>
      <w:r w:rsidRPr="00016152">
        <w:rPr>
          <w:rFonts w:asciiTheme="minorHAnsi" w:hAnsiTheme="minorHAnsi" w:cstheme="minorHAnsi"/>
          <w:b/>
          <w:lang w:val="en-US"/>
        </w:rPr>
        <w:t xml:space="preserve">C-index / Area under a receiver operator curve. </w:t>
      </w:r>
    </w:p>
    <w:p w14:paraId="251EE480" w14:textId="15DBD2BC" w:rsidR="0032023A" w:rsidRPr="00016152" w:rsidRDefault="008A448C" w:rsidP="00DA0116">
      <w:pPr>
        <w:pStyle w:val="BodyText1"/>
        <w:ind w:firstLine="0"/>
        <w:jc w:val="both"/>
        <w:rPr>
          <w:rFonts w:asciiTheme="minorHAnsi" w:hAnsiTheme="minorHAnsi" w:cstheme="minorHAnsi"/>
          <w:lang w:val="en-US"/>
        </w:rPr>
      </w:pPr>
      <w:r w:rsidRPr="00016152">
        <w:rPr>
          <w:rFonts w:asciiTheme="minorHAnsi" w:hAnsiTheme="minorHAnsi" w:cstheme="minorHAnsi"/>
          <w:lang w:val="en-US"/>
        </w:rPr>
        <w:t>Let us assume that we want to examine whether late potentials add to prediction of cardiovascular mortality in patients with heart failure. A simple approach would be to present the hazard ratio of some cutoff of late potentials.  If this was significant, we could assume late potentials to have some importance. But as described above in the section on hazard ratio and below with competing risk we would not have assurance that we can predict cardiovascular mortality at e.g. 5 years.  The right method to show</w:t>
      </w:r>
      <w:r w:rsidR="00FE246B" w:rsidRPr="00016152">
        <w:rPr>
          <w:rFonts w:asciiTheme="minorHAnsi" w:hAnsiTheme="minorHAnsi" w:cstheme="minorHAnsi"/>
          <w:lang w:val="en-US"/>
        </w:rPr>
        <w:t xml:space="preserve"> the benefit of a “new” biomarker such as the suggested late potentials demonstrate</w:t>
      </w:r>
      <w:r w:rsidRPr="00016152">
        <w:rPr>
          <w:rFonts w:asciiTheme="minorHAnsi" w:hAnsiTheme="minorHAnsi" w:cstheme="minorHAnsi"/>
          <w:lang w:val="en-US"/>
        </w:rPr>
        <w:t xml:space="preserve"> that a properly selected C-index or area under a receiver operator curve is significantly changed by a new biomarker.</w:t>
      </w:r>
      <w:r w:rsidRPr="00016152">
        <w:rPr>
          <w:rFonts w:asciiTheme="minorHAnsi" w:hAnsiTheme="minorHAnsi" w:cstheme="minorHAnsi"/>
          <w:lang w:val="en-US"/>
        </w:rPr>
        <w:fldChar w:fldCharType="begin">
          <w:fldData xml:space="preserve">PEVuZE5vdGU+PENpdGU+PEF1dGhvcj5LYXR0YW48L0F1dGhvcj48WWVhcj4yMDA0PC9ZZWFyPjxS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</w:fldData>
        </w:fldChar>
      </w:r>
      <w:r w:rsidR="00AE0F69" w:rsidRPr="00016152">
        <w:rPr>
          <w:rFonts w:asciiTheme="minorHAnsi" w:hAnsiTheme="minorHAnsi" w:cstheme="minorHAnsi"/>
          <w:lang w:val="en-US"/>
        </w:rPr>
        <w:instrText xml:space="preserve"> ADDIN EN.CITE </w:instrText>
      </w:r>
      <w:r w:rsidR="00AE0F69" w:rsidRPr="00016152">
        <w:rPr>
          <w:rFonts w:asciiTheme="minorHAnsi" w:hAnsiTheme="minorHAnsi" w:cstheme="minorHAnsi"/>
          <w:lang w:val="en-US"/>
        </w:rPr>
        <w:fldChar w:fldCharType="begin">
          <w:fldData xml:space="preserve">PEVuZE5vdGU+PENpdGU+PEF1dGhvcj5LYXR0YW48L0F1dGhvcj48WWVhcj4yMDA0PC9ZZWFyPjxS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</w:fldData>
        </w:fldChar>
      </w:r>
      <w:r w:rsidR="00AE0F69" w:rsidRPr="00016152">
        <w:rPr>
          <w:rFonts w:asciiTheme="minorHAnsi" w:hAnsiTheme="minorHAnsi" w:cstheme="minorHAnsi"/>
          <w:lang w:val="en-US"/>
        </w:rPr>
        <w:instrText xml:space="preserve"> ADDIN EN.CITE.DATA </w:instrText>
      </w:r>
      <w:r w:rsidR="00AE0F69" w:rsidRPr="00016152">
        <w:rPr>
          <w:rFonts w:cstheme="minorHAnsi"/>
          <w:lang w:val="en-US"/>
        </w:rPr>
      </w:r>
      <w:r w:rsidR="00AE0F69" w:rsidRPr="00016152">
        <w:rPr>
          <w:rFonts w:asciiTheme="minorHAnsi" w:hAnsiTheme="minorHAnsi" w:cstheme="minorHAnsi"/>
          <w:lang w:val="en-US"/>
        </w:rPr>
        <w:fldChar w:fldCharType="end"/>
      </w:r>
      <w:r w:rsidRPr="00016152">
        <w:rPr>
          <w:rFonts w:cstheme="minorHAnsi"/>
          <w:lang w:val="en-US"/>
        </w:rPr>
      </w:r>
      <w:r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[42, 44]</w:t>
      </w:r>
      <w:r w:rsidRPr="00016152">
        <w:rPr>
          <w:rFonts w:asciiTheme="minorHAnsi" w:hAnsiTheme="minorHAnsi" w:cstheme="minorHAnsi"/>
          <w:lang w:val="en-US"/>
        </w:rPr>
        <w:fldChar w:fldCharType="end"/>
      </w:r>
      <w:r w:rsidRPr="00016152">
        <w:rPr>
          <w:rFonts w:asciiTheme="minorHAnsi" w:hAnsiTheme="minorHAnsi" w:cstheme="minorHAnsi"/>
          <w:lang w:val="en-US"/>
        </w:rPr>
        <w:t xml:space="preserve">  This is a field in development with several pitfalls. Thus the commonly used methods of i</w:t>
      </w:r>
      <w:r w:rsidRPr="00016152">
        <w:rPr>
          <w:rFonts w:asciiTheme="minorHAnsi" w:hAnsiTheme="minorHAnsi" w:cstheme="minorHAnsi"/>
          <w:noProof/>
        </w:rPr>
        <w:t>ntegrated discrimination improvement</w:t>
      </w:r>
      <w:r w:rsidR="005073AE" w:rsidRPr="00016152">
        <w:rPr>
          <w:rFonts w:asciiTheme="minorHAnsi" w:hAnsiTheme="minorHAnsi" w:cstheme="minorHAnsi"/>
          <w:noProof/>
        </w:rPr>
        <w:t xml:space="preserve"> (IDI)</w:t>
      </w:r>
      <w:r w:rsidRPr="00016152">
        <w:rPr>
          <w:rFonts w:asciiTheme="minorHAnsi" w:hAnsiTheme="minorHAnsi" w:cstheme="minorHAnsi"/>
          <w:noProof/>
        </w:rPr>
        <w:t xml:space="preserve"> and net reclassification index</w:t>
      </w:r>
      <w:r w:rsidR="005073AE" w:rsidRPr="00016152">
        <w:rPr>
          <w:rFonts w:asciiTheme="minorHAnsi" w:hAnsiTheme="minorHAnsi" w:cstheme="minorHAnsi"/>
          <w:noProof/>
        </w:rPr>
        <w:t>(NRI)</w:t>
      </w:r>
      <w:r w:rsidRPr="00016152">
        <w:rPr>
          <w:rFonts w:asciiTheme="minorHAnsi" w:hAnsiTheme="minorHAnsi" w:cstheme="minorHAnsi"/>
          <w:lang w:val="en-US"/>
        </w:rPr>
        <w:fldChar w:fldCharType="begin"/>
      </w:r>
      <w:r w:rsidR="00AE0F69" w:rsidRPr="00016152">
        <w:rPr>
          <w:rFonts w:asciiTheme="minorHAnsi" w:hAnsiTheme="minorHAnsi" w:cstheme="minorHAnsi"/>
          <w:lang w:val="en-US"/>
        </w:rPr>
        <w:instrText xml:space="preserve"> ADDIN EN.CITE &lt;EndNote&gt;&lt;Cite&gt;&lt;Author&gt;Hilden&lt;/Author&gt;&lt;Year&gt;2014&lt;/Year&gt;&lt;RecNum&gt;110&lt;/RecNum&gt;&lt;DisplayText&gt;[47]&lt;/DisplayText&gt;&lt;record&gt;&lt;rec-number&gt;110&lt;/rec-number&gt;&lt;foreign-keys&gt;&lt;key app="EN" db-id="tzr2dte042xs95e9e5f50d9vdws5s0dws5as" timestamp="1540736667"&gt;110&lt;/key&gt;&lt;/foreign-keys&gt;&lt;ref-type name="Journal Article"&gt;17&lt;/ref-type&gt;&lt;contributors&gt;&lt;authors&gt;&lt;author&gt;Hilden, J.&lt;/author&gt;&lt;author&gt;Gerds, T. A.&lt;/author&gt;&lt;/authors&gt;&lt;/contributors&gt;&lt;auth-address&gt;Department of Biostatistics, University of Copenhagen, Denmark.&lt;/auth-address&gt;&lt;titles&gt;&lt;title&gt;A note on the evaluation of novel biomarkers: do not rely on integrated discrimination improvement and net reclassification index&lt;/title&gt;&lt;secondary-title&gt;Stat Med&lt;/secondary-title&gt;&lt;/titles&gt;&lt;periodical&gt;&lt;full-title&gt;Stat Med&lt;/full-title&gt;&lt;/periodical&gt;&lt;pages&gt;3405-14&lt;/pages&gt;&lt;volume&gt;33&lt;/volume&gt;&lt;number&gt;19&lt;/number&gt;&lt;edition&gt;2013/04/05&lt;/edition&gt;&lt;keywords&gt;&lt;keyword&gt;Antineoplastic Agents/therapeutic use&lt;/keyword&gt;&lt;keyword&gt;Biomarkers/*analysis&lt;/keyword&gt;&lt;keyword&gt;Biostatistics&lt;/keyword&gt;&lt;keyword&gt;Breast Neoplasms/drug therapy/metabolism&lt;/keyword&gt;&lt;keyword&gt;Computer Simulation&lt;/keyword&gt;&lt;keyword&gt;Discriminant Analysis&lt;/keyword&gt;&lt;keyword&gt;Epirubicin/therapeutic use&lt;/keyword&gt;&lt;keyword&gt;Female&lt;/keyword&gt;&lt;keyword&gt;Humans&lt;/keyword&gt;&lt;keyword&gt;Models, Statistical&lt;/keyword&gt;&lt;keyword&gt;Monte Carlo Method&lt;/keyword&gt;&lt;keyword&gt;Prognosis&lt;/keyword&gt;&lt;keyword&gt;ROC Curve&lt;/keyword&gt;&lt;keyword&gt;Receptors, Estrogen/metabolism&lt;/keyword&gt;&lt;keyword&gt;Regression Analysis&lt;/keyword&gt;&lt;keyword&gt;Idi&lt;/keyword&gt;&lt;keyword&gt;Nri&lt;/keyword&gt;&lt;keyword&gt;biomarker&lt;/keyword&gt;&lt;keyword&gt;prediction&lt;/keyword&gt;&lt;keyword&gt;prognostic models&lt;/keyword&gt;&lt;keyword&gt;proper scoring rules&lt;/keyword&gt;&lt;/keywords&gt;&lt;dates&gt;&lt;year&gt;2014&lt;/year&gt;&lt;pub-dates&gt;&lt;date&gt;Aug 30&lt;/date&gt;&lt;/pub-dates&gt;&lt;/dates&gt;&lt;isbn&gt;1097-0258 (Electronic)&amp;#xD;0277-6715 (Linking)&lt;/isbn&gt;&lt;accession-num&gt;23553436&lt;/accession-num&gt;&lt;urls&gt;&lt;related-urls&gt;&lt;url&gt;https://www.ncbi.nlm.nih.gov/pubmed/23553436&lt;/url&gt;&lt;/related-urls&gt;&lt;/urls&gt;&lt;electronic-resource-num&gt;10.1002/sim.5804&lt;/electronic-resource-num&gt;&lt;/record&gt;&lt;/Cite&gt;&lt;/EndNote&gt;</w:instrText>
      </w:r>
      <w:r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[47]</w:t>
      </w:r>
      <w:r w:rsidRPr="00016152">
        <w:rPr>
          <w:rFonts w:asciiTheme="minorHAnsi" w:hAnsiTheme="minorHAnsi" w:cstheme="minorHAnsi"/>
          <w:lang w:val="en-US"/>
        </w:rPr>
        <w:fldChar w:fldCharType="end"/>
      </w:r>
      <w:r w:rsidRPr="00016152">
        <w:rPr>
          <w:rFonts w:asciiTheme="minorHAnsi" w:hAnsiTheme="minorHAnsi" w:cstheme="minorHAnsi"/>
          <w:lang w:val="en-US"/>
        </w:rPr>
        <w:t xml:space="preserve"> are not valid</w:t>
      </w:r>
      <w:r w:rsidR="00E47064" w:rsidRPr="00016152">
        <w:rPr>
          <w:rFonts w:asciiTheme="minorHAnsi" w:hAnsiTheme="minorHAnsi" w:cstheme="minorHAnsi"/>
          <w:lang w:val="en-US"/>
        </w:rPr>
        <w:t>. Addition of random data to datasets can improve the parameters. The C</w:t>
      </w:r>
      <w:r w:rsidRPr="00016152">
        <w:rPr>
          <w:rFonts w:asciiTheme="minorHAnsi" w:hAnsiTheme="minorHAnsi" w:cstheme="minorHAnsi"/>
          <w:lang w:val="en-US"/>
        </w:rPr>
        <w:t>-index from a Cox model</w:t>
      </w:r>
      <w:r w:rsidR="00E47064" w:rsidRPr="00016152">
        <w:rPr>
          <w:rFonts w:asciiTheme="minorHAnsi" w:hAnsiTheme="minorHAnsi" w:cstheme="minorHAnsi"/>
          <w:lang w:val="en-US"/>
        </w:rPr>
        <w:t xml:space="preserve"> should also not be used to indicate discriminative improvement at specific times</w:t>
      </w:r>
      <w:r w:rsidRPr="00016152">
        <w:rPr>
          <w:rFonts w:asciiTheme="minorHAnsi" w:hAnsiTheme="minorHAnsi" w:cstheme="minorHAnsi"/>
          <w:lang w:val="en-US"/>
        </w:rPr>
        <w:t>.</w:t>
      </w:r>
      <w:r w:rsidRPr="00016152">
        <w:rPr>
          <w:rFonts w:asciiTheme="minorHAnsi" w:hAnsiTheme="minorHAnsi" w:cstheme="minorHAnsi"/>
          <w:lang w:val="en-US"/>
        </w:rPr>
        <w:fldChar w:fldCharType="begin"/>
      </w:r>
      <w:r w:rsidR="00AE0F69" w:rsidRPr="00016152">
        <w:rPr>
          <w:rFonts w:asciiTheme="minorHAnsi" w:hAnsiTheme="minorHAnsi" w:cstheme="minorHAnsi"/>
          <w:lang w:val="en-US"/>
        </w:rPr>
        <w:instrText xml:space="preserve"> ADDIN EN.CITE &lt;EndNote&gt;&lt;Cite&gt;&lt;Author&gt;Blanche&lt;/Author&gt;&lt;Year&gt;2018&lt;/Year&gt;&lt;RecNum&gt;42&lt;/RecNum&gt;&lt;DisplayText&gt;[48]&lt;/DisplayText&gt;&lt;record&gt;&lt;rec-number&gt;42&lt;/rec-number&gt;&lt;foreign-keys&gt;&lt;key app="EN" db-id="tzr2dte042xs95e9e5f50d9vdws5s0dws5as" timestamp="1531339983"&gt;42&lt;/key&gt;&lt;/foreign-keys&gt;&lt;ref-type name="Journal Article"&gt;17&lt;/ref-type&gt;&lt;contributors&gt;&lt;authors&gt;&lt;author&gt;Blanche, P.&lt;/author&gt;&lt;author&gt;Kattan, M. W.&lt;/author&gt;&lt;author&gt;Gerds, T. A.&lt;/author&gt;&lt;/authors&gt;&lt;/contributors&gt;&lt;auth-address&gt;Section of Biostatistics, Department of Public Health, University of Copenhagen, Oester Farimagsgade 5, 1014 Copenhagen, Denmark.&amp;#xD;Department of Quantitative Health Sciences, Cleveland Clinic, 9500 Euclid Avenue, Cleveland, OH 44195, USA.&lt;/auth-address&gt;&lt;titles&gt;&lt;title&gt;The c-index is not proper for the evaluation of $t$-year predicted risks&lt;/title&gt;&lt;secondary-title&gt;Biostatistics&lt;/secondary-title&gt;&lt;/titles&gt;&lt;periodical&gt;&lt;full-title&gt;Biostatistics&lt;/full-title&gt;&lt;/periodical&gt;&lt;edition&gt;2018/02/21&lt;/edition&gt;&lt;dates&gt;&lt;year&gt;2018&lt;/year&gt;&lt;pub-dates&gt;&lt;date&gt;Feb 16&lt;/date&gt;&lt;/pub-dates&gt;&lt;/dates&gt;&lt;isbn&gt;1468-4357 (Electronic)&amp;#xD;1465-4644 (Linking)&lt;/isbn&gt;&lt;accession-num&gt;29462286&lt;/accession-num&gt;&lt;urls&gt;&lt;related-urls&gt;&lt;url&gt;https://www.ncbi.nlm.nih.gov/pubmed/29462286&lt;/url&gt;&lt;/related-urls&gt;&lt;/urls&gt;&lt;electronic-resource-num&gt;10.1093/biostatistics/kxy006&lt;/electronic-resource-num&gt;&lt;/record&gt;&lt;/Cite&gt;&lt;/EndNote&gt;</w:instrText>
      </w:r>
      <w:r w:rsidRPr="00016152">
        <w:rPr>
          <w:rFonts w:asciiTheme="minorHAnsi" w:hAnsiTheme="minorHAnsi" w:cstheme="minorHAnsi"/>
          <w:lang w:val="en-US"/>
        </w:rPr>
        <w:fldChar w:fldCharType="separate"/>
      </w:r>
      <w:r w:rsidR="002C6FE9" w:rsidRPr="00016152">
        <w:rPr>
          <w:rFonts w:asciiTheme="minorHAnsi" w:hAnsiTheme="minorHAnsi" w:cstheme="minorHAnsi"/>
          <w:noProof/>
          <w:lang w:val="en-US"/>
        </w:rPr>
        <w:t>[48]</w:t>
      </w:r>
      <w:r w:rsidRPr="00016152">
        <w:rPr>
          <w:rFonts w:asciiTheme="minorHAnsi" w:hAnsiTheme="minorHAnsi" w:cstheme="minorHAnsi"/>
          <w:lang w:val="en-US"/>
        </w:rPr>
        <w:fldChar w:fldCharType="end"/>
      </w:r>
    </w:p>
    <w:p w14:paraId="42B3531E" w14:textId="03D559AE" w:rsidR="0032023A" w:rsidRPr="00016152" w:rsidRDefault="0032023A" w:rsidP="00DA0116">
      <w:pPr>
        <w:pStyle w:val="BodyText1"/>
        <w:ind w:firstLine="0"/>
        <w:jc w:val="both"/>
        <w:rPr>
          <w:rFonts w:asciiTheme="minorHAnsi" w:hAnsiTheme="minorHAnsi" w:cstheme="minorHAnsi"/>
          <w:lang w:val="en-US"/>
        </w:rPr>
      </w:pPr>
      <w:r w:rsidRPr="00016152">
        <w:rPr>
          <w:rFonts w:asciiTheme="minorHAnsi" w:hAnsiTheme="minorHAnsi" w:cstheme="minorHAnsi"/>
          <w:lang w:val="en-US"/>
        </w:rPr>
        <w:t xml:space="preserve">The bottom line for selection of statistical models is to ensure such a discussion between statisticians and clinicians that the statistical methods used match the clinical question. If the aim e.g. is to estimate the survival benefit of a defibrillator in heart failure after 5 years then a model that address prediction should be used. If it is sufficient to know that the defibrillator does “something”, </w:t>
      </w:r>
      <w:r w:rsidR="009462D4" w:rsidRPr="00016152">
        <w:rPr>
          <w:rFonts w:asciiTheme="minorHAnsi" w:hAnsiTheme="minorHAnsi" w:cstheme="minorHAnsi"/>
          <w:lang w:val="en-US"/>
        </w:rPr>
        <w:t>then models that provide hazard ratio, rate ratio o</w:t>
      </w:r>
      <w:r w:rsidR="00E3136D" w:rsidRPr="00016152">
        <w:rPr>
          <w:rFonts w:asciiTheme="minorHAnsi" w:hAnsiTheme="minorHAnsi" w:cstheme="minorHAnsi"/>
          <w:lang w:val="en-US"/>
        </w:rPr>
        <w:t>r</w:t>
      </w:r>
      <w:r w:rsidR="009462D4" w:rsidRPr="00016152">
        <w:rPr>
          <w:rFonts w:asciiTheme="minorHAnsi" w:hAnsiTheme="minorHAnsi" w:cstheme="minorHAnsi"/>
          <w:lang w:val="en-US"/>
        </w:rPr>
        <w:t xml:space="preserve"> odds ratio may suffice</w:t>
      </w:r>
      <w:r w:rsidRPr="00016152">
        <w:rPr>
          <w:rFonts w:asciiTheme="minorHAnsi" w:hAnsiTheme="minorHAnsi" w:cstheme="minorHAnsi"/>
          <w:lang w:val="en-US"/>
        </w:rPr>
        <w:t xml:space="preserve">.  </w:t>
      </w:r>
    </w:p>
    <w:p w14:paraId="35FC36D1" w14:textId="77777777" w:rsidR="006B4005" w:rsidRPr="00016152" w:rsidRDefault="006B4005" w:rsidP="00DA0116">
      <w:pPr>
        <w:jc w:val="both"/>
        <w:rPr>
          <w:rFonts w:cstheme="minorHAnsi"/>
          <w:lang w:val="en-US"/>
        </w:rPr>
      </w:pPr>
    </w:p>
    <w:p w14:paraId="37CEBDD8" w14:textId="77777777" w:rsidR="00081B65" w:rsidRDefault="00081B65" w:rsidP="00DA0116">
      <w:pPr>
        <w:jc w:val="both"/>
        <w:rPr>
          <w:rFonts w:cstheme="minorHAnsi"/>
          <w:color w:val="000000" w:themeColor="text1"/>
          <w:lang w:val="en-US"/>
        </w:rPr>
        <w:sectPr w:rsidR="00081B65" w:rsidSect="00DA0116">
          <w:pgSz w:w="11900" w:h="16840"/>
          <w:pgMar w:top="1701" w:right="1134" w:bottom="1701" w:left="1134" w:header="708" w:footer="708" w:gutter="0"/>
          <w:lnNumType w:countBy="1" w:restart="continuous"/>
          <w:cols w:space="708"/>
          <w:docGrid w:linePitch="360"/>
        </w:sectPr>
      </w:pPr>
    </w:p>
    <w:p w14:paraId="32F4EDAE" w14:textId="50A07C56"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lastRenderedPageBreak/>
        <w:t>Table 4 – Common epidemiological modelling</w:t>
      </w:r>
      <w:r w:rsidR="0016432E" w:rsidRPr="00016152">
        <w:rPr>
          <w:rFonts w:cstheme="minorHAnsi"/>
          <w:color w:val="000000" w:themeColor="text1"/>
          <w:lang w:val="en-US"/>
        </w:rPr>
        <w:t xml:space="preserve"> methods</w:t>
      </w:r>
    </w:p>
    <w:p w14:paraId="794F0406" w14:textId="77777777" w:rsidR="006B4005" w:rsidRPr="00016152" w:rsidRDefault="006B4005" w:rsidP="00DA0116">
      <w:pPr>
        <w:jc w:val="both"/>
        <w:rPr>
          <w:rFonts w:cstheme="minorHAnsi"/>
          <w:color w:val="000000" w:themeColor="text1"/>
          <w:lang w:val="en-US"/>
        </w:rPr>
      </w:pPr>
    </w:p>
    <w:tbl>
      <w:tblPr>
        <w:tblStyle w:val="TableGrid"/>
        <w:tblW w:w="0" w:type="auto"/>
        <w:tblLook w:val="04A0" w:firstRow="1" w:lastRow="0" w:firstColumn="1" w:lastColumn="0" w:noHBand="0" w:noVBand="1"/>
      </w:tblPr>
      <w:tblGrid>
        <w:gridCol w:w="3207"/>
        <w:gridCol w:w="3207"/>
        <w:gridCol w:w="3208"/>
      </w:tblGrid>
      <w:tr w:rsidR="006B4005" w:rsidRPr="004E12C1" w14:paraId="30B72D3D" w14:textId="77777777" w:rsidTr="0021058F">
        <w:tc>
          <w:tcPr>
            <w:tcW w:w="3207" w:type="dxa"/>
          </w:tcPr>
          <w:p w14:paraId="675A55E2"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Model</w:t>
            </w:r>
          </w:p>
        </w:tc>
        <w:tc>
          <w:tcPr>
            <w:tcW w:w="3207" w:type="dxa"/>
          </w:tcPr>
          <w:p w14:paraId="0F9DBB1C"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Description</w:t>
            </w:r>
          </w:p>
        </w:tc>
        <w:tc>
          <w:tcPr>
            <w:tcW w:w="3208" w:type="dxa"/>
          </w:tcPr>
          <w:p w14:paraId="311FEC40"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Critical assumptions</w:t>
            </w:r>
          </w:p>
        </w:tc>
      </w:tr>
      <w:tr w:rsidR="006B4005" w:rsidRPr="004E12C1" w14:paraId="7CA8EE15" w14:textId="77777777" w:rsidTr="0021058F">
        <w:tc>
          <w:tcPr>
            <w:tcW w:w="3207" w:type="dxa"/>
          </w:tcPr>
          <w:p w14:paraId="7E4F5CC4"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Cox proportional hazard</w:t>
            </w:r>
          </w:p>
        </w:tc>
        <w:tc>
          <w:tcPr>
            <w:tcW w:w="3207" w:type="dxa"/>
          </w:tcPr>
          <w:p w14:paraId="45A6C2B7"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Models risk as hazard ratio, there is a single non-parametric time scale</w:t>
            </w:r>
          </w:p>
        </w:tc>
        <w:tc>
          <w:tcPr>
            <w:tcW w:w="3208" w:type="dxa"/>
          </w:tcPr>
          <w:p w14:paraId="2988B588" w14:textId="037601DE"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 xml:space="preserve">Proportional hazard assumption – the </w:t>
            </w:r>
            <w:r w:rsidR="0038255B" w:rsidRPr="00016152">
              <w:rPr>
                <w:rFonts w:cstheme="minorHAnsi"/>
                <w:color w:val="000000" w:themeColor="text1"/>
                <w:lang w:val="en-US"/>
              </w:rPr>
              <w:t>ratio</w:t>
            </w:r>
            <w:r w:rsidRPr="00016152">
              <w:rPr>
                <w:rFonts w:cstheme="minorHAnsi"/>
                <w:color w:val="000000" w:themeColor="text1"/>
                <w:lang w:val="en-US"/>
              </w:rPr>
              <w:t xml:space="preserve"> between hazards needs to be constant</w:t>
            </w:r>
          </w:p>
        </w:tc>
      </w:tr>
      <w:tr w:rsidR="006B4005" w:rsidRPr="004E12C1" w14:paraId="7CB1E039" w14:textId="77777777" w:rsidTr="0021058F">
        <w:tc>
          <w:tcPr>
            <w:tcW w:w="3207" w:type="dxa"/>
          </w:tcPr>
          <w:p w14:paraId="77C28700"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Poisson regression</w:t>
            </w:r>
          </w:p>
        </w:tc>
        <w:tc>
          <w:tcPr>
            <w:tcW w:w="3207" w:type="dxa"/>
          </w:tcPr>
          <w:p w14:paraId="7CC1F013"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Time is split into interval as dependent of up to many time scales and timing of covariates</w:t>
            </w:r>
          </w:p>
        </w:tc>
        <w:tc>
          <w:tcPr>
            <w:tcW w:w="3208" w:type="dxa"/>
          </w:tcPr>
          <w:p w14:paraId="37240A74"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The rate of events needs to be constant in intervals</w:t>
            </w:r>
          </w:p>
        </w:tc>
      </w:tr>
      <w:tr w:rsidR="006B4005" w:rsidRPr="004E12C1" w14:paraId="0993C2D7" w14:textId="77777777" w:rsidTr="0021058F">
        <w:tc>
          <w:tcPr>
            <w:tcW w:w="3207" w:type="dxa"/>
          </w:tcPr>
          <w:p w14:paraId="4EF3F3FA"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Logistic Regression</w:t>
            </w:r>
          </w:p>
        </w:tc>
        <w:tc>
          <w:tcPr>
            <w:tcW w:w="3207" w:type="dxa"/>
          </w:tcPr>
          <w:p w14:paraId="7FE38EAA"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Examines only the outcome as usually a bivariate outcome</w:t>
            </w:r>
          </w:p>
        </w:tc>
        <w:tc>
          <w:tcPr>
            <w:tcW w:w="3208" w:type="dxa"/>
          </w:tcPr>
          <w:p w14:paraId="57E50F96"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Can be used in outcome studies when there is no censoring</w:t>
            </w:r>
          </w:p>
        </w:tc>
      </w:tr>
      <w:tr w:rsidR="006B4005" w:rsidRPr="004E12C1" w14:paraId="5A5C3C62" w14:textId="77777777" w:rsidTr="0021058F">
        <w:tc>
          <w:tcPr>
            <w:tcW w:w="3207" w:type="dxa"/>
          </w:tcPr>
          <w:p w14:paraId="04A66150"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G-modelling</w:t>
            </w:r>
          </w:p>
        </w:tc>
        <w:tc>
          <w:tcPr>
            <w:tcW w:w="3207" w:type="dxa"/>
          </w:tcPr>
          <w:p w14:paraId="7DEFFE2B"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Causal inference -</w:t>
            </w:r>
          </w:p>
          <w:p w14:paraId="7AF6BC17"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One of the above models is used to predict outcome at a time point for the WHOLE study population</w:t>
            </w:r>
          </w:p>
        </w:tc>
        <w:tc>
          <w:tcPr>
            <w:tcW w:w="3208" w:type="dxa"/>
          </w:tcPr>
          <w:p w14:paraId="669AC3F3"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Simulates a randomized experiment where the whole study population is subjected to all treatments – assumes no residual confounding</w:t>
            </w:r>
          </w:p>
        </w:tc>
      </w:tr>
      <w:tr w:rsidR="006B4005" w:rsidRPr="004E12C1" w14:paraId="36250C06" w14:textId="77777777" w:rsidTr="0021058F">
        <w:tc>
          <w:tcPr>
            <w:tcW w:w="3207" w:type="dxa"/>
          </w:tcPr>
          <w:p w14:paraId="1F856627"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Matching on covariates prior to modelling</w:t>
            </w:r>
          </w:p>
        </w:tc>
        <w:tc>
          <w:tcPr>
            <w:tcW w:w="3207" w:type="dxa"/>
          </w:tcPr>
          <w:p w14:paraId="5BACA4E2"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Reduces modeling assumptions by perfect adjustment for the matching covariates. The sample size may be reduced</w:t>
            </w:r>
          </w:p>
        </w:tc>
        <w:tc>
          <w:tcPr>
            <w:tcW w:w="3208" w:type="dxa"/>
          </w:tcPr>
          <w:p w14:paraId="093E4D38"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Requires that the selected covariates define necessary confounding and lack of important unknown confounders.</w:t>
            </w:r>
          </w:p>
        </w:tc>
      </w:tr>
      <w:tr w:rsidR="006B4005" w:rsidRPr="004E12C1" w14:paraId="4965B087" w14:textId="77777777" w:rsidTr="0021058F">
        <w:tc>
          <w:tcPr>
            <w:tcW w:w="3207" w:type="dxa"/>
          </w:tcPr>
          <w:p w14:paraId="464B223D"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Propensity stratified models</w:t>
            </w:r>
          </w:p>
        </w:tc>
        <w:tc>
          <w:tcPr>
            <w:tcW w:w="3207" w:type="dxa"/>
          </w:tcPr>
          <w:p w14:paraId="4B6D52C1"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Uses covariates to calculate the probability of receiving one of two treatments and then compares outcome in strata of that probability</w:t>
            </w:r>
          </w:p>
        </w:tc>
        <w:tc>
          <w:tcPr>
            <w:tcW w:w="3208" w:type="dxa"/>
          </w:tcPr>
          <w:p w14:paraId="3C0C92BA"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Assumes that the difference in treatment is perfectly explained by the probability of receiving treatment</w:t>
            </w:r>
          </w:p>
        </w:tc>
      </w:tr>
      <w:tr w:rsidR="006B4005" w:rsidRPr="004E12C1" w14:paraId="7154156E" w14:textId="77777777" w:rsidTr="0021058F">
        <w:tc>
          <w:tcPr>
            <w:tcW w:w="3207" w:type="dxa"/>
          </w:tcPr>
          <w:p w14:paraId="5D320568" w14:textId="1FE2E8A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Propensity matched models</w:t>
            </w:r>
          </w:p>
        </w:tc>
        <w:tc>
          <w:tcPr>
            <w:tcW w:w="3207" w:type="dxa"/>
          </w:tcPr>
          <w:p w14:paraId="630642DE"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The propensity is calculated as above and then cases with same or very similar probability in two groups are matched</w:t>
            </w:r>
          </w:p>
        </w:tc>
        <w:tc>
          <w:tcPr>
            <w:tcW w:w="3208" w:type="dxa"/>
          </w:tcPr>
          <w:p w14:paraId="0240218F" w14:textId="77777777" w:rsidR="006B4005" w:rsidRPr="00016152" w:rsidRDefault="006B4005" w:rsidP="00DA0116">
            <w:pPr>
              <w:jc w:val="both"/>
              <w:rPr>
                <w:rFonts w:cstheme="minorHAnsi"/>
                <w:color w:val="000000" w:themeColor="text1"/>
                <w:lang w:val="en-US"/>
              </w:rPr>
            </w:pPr>
            <w:r w:rsidRPr="00016152">
              <w:rPr>
                <w:rFonts w:cstheme="minorHAnsi"/>
                <w:color w:val="000000" w:themeColor="text1"/>
                <w:lang w:val="en-US"/>
              </w:rPr>
              <w:t>Same as above, depending on the matching the sample size may be reduced</w:t>
            </w:r>
          </w:p>
        </w:tc>
      </w:tr>
    </w:tbl>
    <w:p w14:paraId="1156FC1C" w14:textId="77777777" w:rsidR="0016525C" w:rsidRPr="00016152" w:rsidRDefault="0016525C" w:rsidP="00DA0116">
      <w:pPr>
        <w:jc w:val="both"/>
        <w:rPr>
          <w:rFonts w:cstheme="minorHAnsi"/>
          <w:lang w:val="en-US"/>
        </w:rPr>
      </w:pPr>
    </w:p>
    <w:p w14:paraId="68F7A016" w14:textId="07B78EAE" w:rsidR="002019C6" w:rsidRPr="00016152" w:rsidRDefault="004C3BD4" w:rsidP="00DA0116">
      <w:pPr>
        <w:pStyle w:val="Heading1"/>
        <w:jc w:val="both"/>
        <w:rPr>
          <w:rFonts w:asciiTheme="minorHAnsi" w:hAnsiTheme="minorHAnsi" w:cstheme="minorHAnsi"/>
        </w:rPr>
      </w:pPr>
      <w:r w:rsidRPr="00016152">
        <w:rPr>
          <w:rFonts w:asciiTheme="minorHAnsi" w:hAnsiTheme="minorHAnsi" w:cstheme="minorHAnsi"/>
        </w:rPr>
        <w:t>Competing risk</w:t>
      </w:r>
    </w:p>
    <w:p w14:paraId="6417D7FD" w14:textId="37706E0C" w:rsidR="008A448C" w:rsidRPr="00016152" w:rsidRDefault="002019C6" w:rsidP="00DA0116">
      <w:pPr>
        <w:jc w:val="both"/>
        <w:rPr>
          <w:rFonts w:cstheme="minorHAnsi"/>
          <w:lang w:val="en-US"/>
        </w:rPr>
      </w:pPr>
      <w:r w:rsidRPr="00016152">
        <w:rPr>
          <w:rFonts w:cstheme="minorHAnsi"/>
          <w:lang w:val="en-US"/>
        </w:rPr>
        <w:t xml:space="preserve">Let </w:t>
      </w:r>
      <w:r w:rsidR="00974A6A" w:rsidRPr="00016152">
        <w:rPr>
          <w:rFonts w:cstheme="minorHAnsi"/>
          <w:lang w:val="en-US"/>
        </w:rPr>
        <w:t>u</w:t>
      </w:r>
      <w:r w:rsidRPr="00016152">
        <w:rPr>
          <w:rFonts w:cstheme="minorHAnsi"/>
          <w:lang w:val="en-US"/>
        </w:rPr>
        <w:t xml:space="preserve">s assume in the study of defibrillators for heart failure that we were not so much interested in all cause mortality but rather in cardiovascular mortality. </w:t>
      </w:r>
      <w:r w:rsidR="00B738F2" w:rsidRPr="00016152">
        <w:rPr>
          <w:rFonts w:cstheme="minorHAnsi"/>
          <w:lang w:val="en-US"/>
        </w:rPr>
        <w:t xml:space="preserve">This would not be unreasonable since defibrillators can only influence cardiovascular mortality. </w:t>
      </w:r>
      <w:r w:rsidR="003A1B87" w:rsidRPr="00016152">
        <w:rPr>
          <w:rFonts w:cstheme="minorHAnsi"/>
          <w:lang w:val="en-US"/>
        </w:rPr>
        <w:t xml:space="preserve">This has important </w:t>
      </w:r>
      <w:r w:rsidR="003A1B87" w:rsidRPr="00016152">
        <w:rPr>
          <w:rFonts w:cstheme="minorHAnsi"/>
          <w:lang w:val="en-US"/>
        </w:rPr>
        <w:lastRenderedPageBreak/>
        <w:t>consequences for the analysis. The competing risk of death from other causes than cardiovascular mortality</w:t>
      </w:r>
      <w:r w:rsidR="009B2C29" w:rsidRPr="00016152">
        <w:rPr>
          <w:rFonts w:cstheme="minorHAnsi"/>
          <w:lang w:val="en-US"/>
        </w:rPr>
        <w:t xml:space="preserve"> cannot be ignored and the cumulative cardiovascular mortality presentation needs to tak</w:t>
      </w:r>
      <w:r w:rsidR="00864C92" w:rsidRPr="00016152">
        <w:rPr>
          <w:rFonts w:cstheme="minorHAnsi"/>
          <w:lang w:val="en-US"/>
        </w:rPr>
        <w:t>e</w:t>
      </w:r>
      <w:r w:rsidR="009B2C29" w:rsidRPr="00016152">
        <w:rPr>
          <w:rFonts w:cstheme="minorHAnsi"/>
          <w:lang w:val="en-US"/>
        </w:rPr>
        <w:t xml:space="preserve"> into account the competing risk with proper technique.</w:t>
      </w:r>
      <w:r w:rsidR="00E613BB" w:rsidRPr="00016152">
        <w:rPr>
          <w:rFonts w:cstheme="minorHAnsi"/>
          <w:lang w:val="en-US"/>
        </w:rPr>
        <w:fldChar w:fldCharType="begin"/>
      </w:r>
      <w:r w:rsidR="00AE0F69" w:rsidRPr="00016152">
        <w:rPr>
          <w:rFonts w:cstheme="minorHAnsi"/>
          <w:lang w:val="en-US"/>
        </w:rPr>
        <w:instrText xml:space="preserve"> ADDIN EN.CITE &lt;EndNote&gt;&lt;Cite&gt;&lt;Author&gt;D.G.&lt;/Author&gt;&lt;Year&gt;2012&lt;/Year&gt;&lt;RecNum&gt;119&lt;/RecNum&gt;&lt;DisplayText&gt;[49]&lt;/DisplayText&gt;&lt;record&gt;&lt;rec-number&gt;119&lt;/rec-number&gt;&lt;foreign-keys&gt;&lt;key app="EN" db-id="tzr2dte042xs95e9e5f50d9vdws5s0dws5as" timestamp="1544374064"&gt;119&lt;/key&gt;&lt;/foreign-keys&gt;&lt;ref-type name="Book Section"&gt;5&lt;/ref-type&gt;&lt;contributors&gt;&lt;authors&gt;&lt;author&gt;Kleinbaum D.G.&lt;/author&gt;&lt;author&gt;Klein M.&lt;/author&gt;&lt;/authors&gt;&lt;/contributors&gt;&lt;titles&gt;&lt;title&gt;Competing Risks Suvival Aanalysis&lt;/title&gt;&lt;secondary-title&gt;Survival Analysis: A Self-Learning Text&lt;/secondary-title&gt;&lt;/titles&gt;&lt;pages&gt;425-95&lt;/pages&gt;&lt;dates&gt;&lt;year&gt;2012&lt;/year&gt;&lt;/dates&gt;&lt;pub-location&gt;New York&lt;/pub-location&gt;&lt;publisher&gt;Springer&lt;/publisher&gt;&lt;urls&gt;&lt;/urls&gt;&lt;/record&gt;&lt;/Cite&gt;&lt;/EndNote&gt;</w:instrText>
      </w:r>
      <w:r w:rsidR="00E613BB" w:rsidRPr="00016152">
        <w:rPr>
          <w:rFonts w:cstheme="minorHAnsi"/>
          <w:lang w:val="en-US"/>
        </w:rPr>
        <w:fldChar w:fldCharType="separate"/>
      </w:r>
      <w:r w:rsidR="002C6FE9" w:rsidRPr="00016152">
        <w:rPr>
          <w:rFonts w:cstheme="minorHAnsi"/>
          <w:noProof/>
          <w:lang w:val="en-US"/>
        </w:rPr>
        <w:t>[49]</w:t>
      </w:r>
      <w:r w:rsidR="00E613BB" w:rsidRPr="00016152">
        <w:rPr>
          <w:rFonts w:cstheme="minorHAnsi"/>
          <w:lang w:val="en-US"/>
        </w:rPr>
        <w:fldChar w:fldCharType="end"/>
      </w:r>
    </w:p>
    <w:p w14:paraId="3DBAE35F" w14:textId="77777777" w:rsidR="00864C92" w:rsidRPr="00016152" w:rsidRDefault="00864C92" w:rsidP="00DA0116">
      <w:pPr>
        <w:jc w:val="both"/>
        <w:rPr>
          <w:rFonts w:cstheme="minorHAnsi"/>
          <w:lang w:val="en-US"/>
        </w:rPr>
      </w:pPr>
    </w:p>
    <w:p w14:paraId="1BFC356C" w14:textId="65C24C1E" w:rsidR="009B2C29" w:rsidRPr="00016152" w:rsidRDefault="009B2C29" w:rsidP="00DA0116">
      <w:pPr>
        <w:jc w:val="both"/>
        <w:rPr>
          <w:rFonts w:cstheme="minorHAnsi"/>
          <w:lang w:val="en-US"/>
        </w:rPr>
      </w:pPr>
      <w:r w:rsidRPr="00016152">
        <w:rPr>
          <w:rFonts w:cstheme="minorHAnsi"/>
          <w:lang w:val="en-US"/>
        </w:rPr>
        <w:t>Competing risk has for technical reasons no influence on the calculation of hazard ratios, but the interpretation</w:t>
      </w:r>
      <w:r w:rsidR="009462D4" w:rsidRPr="00016152">
        <w:rPr>
          <w:rFonts w:cstheme="minorHAnsi"/>
          <w:lang w:val="en-US"/>
        </w:rPr>
        <w:t xml:space="preserve"> of hazard ratio</w:t>
      </w:r>
      <w:r w:rsidRPr="00016152">
        <w:rPr>
          <w:rFonts w:cstheme="minorHAnsi"/>
          <w:lang w:val="en-US"/>
        </w:rPr>
        <w:t xml:space="preserve"> becomes complex. In fact, there is no certainty that a significant hazard ratio influences long term prediction such as 5 year cardiovascular mortality and dedicated analysis of prediction is necessary if this is the goal.</w:t>
      </w:r>
    </w:p>
    <w:p w14:paraId="1F6C7883" w14:textId="77777777" w:rsidR="008A448C" w:rsidRPr="00016152" w:rsidRDefault="008A448C" w:rsidP="00DA0116">
      <w:pPr>
        <w:jc w:val="both"/>
        <w:rPr>
          <w:rFonts w:cstheme="minorHAnsi"/>
          <w:lang w:val="en-US"/>
        </w:rPr>
      </w:pPr>
    </w:p>
    <w:p w14:paraId="417BE2FC" w14:textId="1FC0AA6C" w:rsidR="007E6014" w:rsidRPr="00016152" w:rsidRDefault="00AE6E3F" w:rsidP="00DA0116">
      <w:pPr>
        <w:pStyle w:val="Heading1"/>
        <w:jc w:val="both"/>
        <w:rPr>
          <w:rFonts w:asciiTheme="minorHAnsi" w:hAnsiTheme="minorHAnsi" w:cstheme="minorHAnsi"/>
        </w:rPr>
      </w:pPr>
      <w:r w:rsidRPr="00016152">
        <w:rPr>
          <w:rFonts w:asciiTheme="minorHAnsi" w:hAnsiTheme="minorHAnsi" w:cstheme="minorHAnsi"/>
        </w:rPr>
        <w:t>Instrument</w:t>
      </w:r>
      <w:r w:rsidR="006D4635" w:rsidRPr="00016152">
        <w:rPr>
          <w:rFonts w:asciiTheme="minorHAnsi" w:hAnsiTheme="minorHAnsi" w:cstheme="minorHAnsi"/>
        </w:rPr>
        <w:t xml:space="preserve">al </w:t>
      </w:r>
      <w:r w:rsidRPr="00016152">
        <w:rPr>
          <w:rFonts w:asciiTheme="minorHAnsi" w:hAnsiTheme="minorHAnsi" w:cstheme="minorHAnsi"/>
        </w:rPr>
        <w:t>variable analysis</w:t>
      </w:r>
    </w:p>
    <w:p w14:paraId="72EE010B" w14:textId="563D9BAC" w:rsidR="00AE6E3F" w:rsidRPr="00016152" w:rsidRDefault="00AE6E3F" w:rsidP="00DA0116">
      <w:pPr>
        <w:jc w:val="both"/>
        <w:rPr>
          <w:rFonts w:cstheme="minorHAnsi"/>
          <w:lang w:val="en-US"/>
        </w:rPr>
      </w:pPr>
      <w:r w:rsidRPr="00016152">
        <w:rPr>
          <w:rFonts w:cstheme="minorHAnsi"/>
          <w:lang w:val="en-US"/>
        </w:rPr>
        <w:t xml:space="preserve">A good instrument is a variable that affects an outcome and is not affected by confounders. The only common example in clinical medicine is “mendelian randomization”.  With this technique genes that influence a factor of interest is used instead of directly addressing the factor. Since genes have been there prior to establishing the influence of important confounders that could be age and smoking the confounding by these can be avoided. </w:t>
      </w:r>
      <w:r w:rsidR="00C17F22" w:rsidRPr="00016152">
        <w:rPr>
          <w:rFonts w:cstheme="minorHAnsi"/>
          <w:lang w:val="en-US"/>
        </w:rPr>
        <w:t>More detail is provided in</w:t>
      </w:r>
      <w:r w:rsidRPr="00016152">
        <w:rPr>
          <w:rFonts w:cstheme="minorHAnsi"/>
          <w:lang w:val="en-US"/>
        </w:rPr>
        <w:t xml:space="preserve"> the online </w:t>
      </w:r>
      <w:r w:rsidR="00C17F22" w:rsidRPr="00016152">
        <w:rPr>
          <w:rFonts w:cstheme="minorHAnsi"/>
          <w:lang w:val="en-US"/>
        </w:rPr>
        <w:t>A</w:t>
      </w:r>
      <w:r w:rsidRPr="00016152">
        <w:rPr>
          <w:rFonts w:cstheme="minorHAnsi"/>
          <w:lang w:val="en-US"/>
        </w:rPr>
        <w:t>ppendix.</w:t>
      </w:r>
      <w:r w:rsidR="004D6D93" w:rsidRPr="00016152">
        <w:rPr>
          <w:rFonts w:cstheme="minorHAnsi"/>
          <w:lang w:val="en-US"/>
        </w:rPr>
        <w:t xml:space="preserve"> It is important to appreciate the limitations and a good reference is Federspiel et al</w:t>
      </w:r>
      <w:r w:rsidR="00847697" w:rsidRPr="00016152">
        <w:rPr>
          <w:rFonts w:cstheme="minorHAnsi"/>
          <w:lang w:val="en-US"/>
        </w:rPr>
        <w:fldChar w:fldCharType="begin">
          <w:fldData xml:space="preserve">PEVuZE5vdGU+PENpdGU+PEF1dGhvcj5GZWRlcnNwaWVsPC9BdXRob3I+PFllYXI+MjAxNjwvWWVh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=
</w:fldData>
        </w:fldChar>
      </w:r>
      <w:r w:rsidR="00AE0F69" w:rsidRPr="00016152">
        <w:rPr>
          <w:rFonts w:cstheme="minorHAnsi"/>
          <w:lang w:val="en-US"/>
        </w:rPr>
        <w:instrText xml:space="preserve"> ADDIN EN.CITE </w:instrText>
      </w:r>
      <w:r w:rsidR="00AE0F69" w:rsidRPr="00016152">
        <w:rPr>
          <w:rFonts w:cstheme="minorHAnsi"/>
          <w:lang w:val="en-US"/>
        </w:rPr>
        <w:fldChar w:fldCharType="begin">
          <w:fldData xml:space="preserve">PEVuZE5vdGU+PENpdGU+PEF1dGhvcj5GZWRlcnNwaWVsPC9BdXRob3I+PFllYXI+MjAxNjwvWWVh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=
</w:fldData>
        </w:fldChar>
      </w:r>
      <w:r w:rsidR="00AE0F69" w:rsidRPr="00016152">
        <w:rPr>
          <w:rFonts w:cstheme="minorHAnsi"/>
          <w:lang w:val="en-US"/>
        </w:rPr>
        <w:instrText xml:space="preserve"> ADDIN EN.CITE.DATA </w:instrText>
      </w:r>
      <w:r w:rsidR="00AE0F69" w:rsidRPr="00016152">
        <w:rPr>
          <w:rFonts w:cstheme="minorHAnsi"/>
          <w:lang w:val="en-US"/>
        </w:rPr>
      </w:r>
      <w:r w:rsidR="00AE0F69" w:rsidRPr="00016152">
        <w:rPr>
          <w:rFonts w:cstheme="minorHAnsi"/>
          <w:lang w:val="en-US"/>
        </w:rPr>
        <w:fldChar w:fldCharType="end"/>
      </w:r>
      <w:r w:rsidR="00847697" w:rsidRPr="00016152">
        <w:rPr>
          <w:rFonts w:cstheme="minorHAnsi"/>
          <w:lang w:val="en-US"/>
        </w:rPr>
      </w:r>
      <w:r w:rsidR="00847697" w:rsidRPr="00016152">
        <w:rPr>
          <w:rFonts w:cstheme="minorHAnsi"/>
          <w:lang w:val="en-US"/>
        </w:rPr>
        <w:fldChar w:fldCharType="separate"/>
      </w:r>
      <w:r w:rsidR="002C6FE9" w:rsidRPr="00016152">
        <w:rPr>
          <w:rFonts w:cstheme="minorHAnsi"/>
          <w:noProof/>
          <w:lang w:val="en-US"/>
        </w:rPr>
        <w:t>[50]</w:t>
      </w:r>
      <w:r w:rsidR="00847697" w:rsidRPr="00016152">
        <w:rPr>
          <w:rFonts w:cstheme="minorHAnsi"/>
          <w:lang w:val="en-US"/>
        </w:rPr>
        <w:fldChar w:fldCharType="end"/>
      </w:r>
      <w:r w:rsidR="004D6D93" w:rsidRPr="00016152">
        <w:rPr>
          <w:rFonts w:cstheme="minorHAnsi"/>
          <w:lang w:val="en-US"/>
        </w:rPr>
        <w:t>.</w:t>
      </w:r>
    </w:p>
    <w:p w14:paraId="217FB018" w14:textId="188C8A62" w:rsidR="002B042B" w:rsidRPr="00016152" w:rsidRDefault="002B042B" w:rsidP="00DA0116">
      <w:pPr>
        <w:pStyle w:val="Heading1"/>
        <w:jc w:val="both"/>
        <w:rPr>
          <w:rFonts w:asciiTheme="minorHAnsi" w:hAnsiTheme="minorHAnsi" w:cstheme="minorHAnsi"/>
        </w:rPr>
      </w:pPr>
      <w:r w:rsidRPr="00016152">
        <w:rPr>
          <w:rFonts w:asciiTheme="minorHAnsi" w:hAnsiTheme="minorHAnsi" w:cstheme="minorHAnsi"/>
        </w:rPr>
        <w:t>Missing data</w:t>
      </w:r>
    </w:p>
    <w:p w14:paraId="62A59F13" w14:textId="06D49511" w:rsidR="002B042B" w:rsidRPr="00016152" w:rsidRDefault="002B042B" w:rsidP="00DA0116">
      <w:pPr>
        <w:jc w:val="both"/>
        <w:rPr>
          <w:rFonts w:cstheme="minorHAnsi"/>
        </w:rPr>
      </w:pPr>
    </w:p>
    <w:p w14:paraId="246755A4" w14:textId="06F07ADE" w:rsidR="002B042B" w:rsidRPr="00016152" w:rsidRDefault="002B042B" w:rsidP="00DA0116">
      <w:pPr>
        <w:jc w:val="both"/>
        <w:rPr>
          <w:rFonts w:cstheme="minorHAnsi"/>
        </w:rPr>
      </w:pPr>
      <w:r w:rsidRPr="00016152">
        <w:rPr>
          <w:rFonts w:cstheme="minorHAnsi"/>
          <w:lang w:val="en-US"/>
        </w:rPr>
        <w:t>Missing data are common in observational studies and most statistical procedures exclude individuals with missing data. If in the study of defibrillators for heart failure and important variable such as age is missing for some patients it could bias the interpretation of the study if these patients are simply removed from the analysis.  There are a number of useful techniques to include as much information as possible from cases with missing data and these are described further in the online Appendix.</w:t>
      </w:r>
    </w:p>
    <w:p w14:paraId="758A8354" w14:textId="6B1B2760" w:rsidR="00350A4D" w:rsidRPr="00016152" w:rsidRDefault="00350A4D" w:rsidP="00DA0116">
      <w:pPr>
        <w:pStyle w:val="Heading1"/>
        <w:jc w:val="both"/>
        <w:rPr>
          <w:rFonts w:asciiTheme="minorHAnsi" w:hAnsiTheme="minorHAnsi" w:cstheme="minorHAnsi"/>
        </w:rPr>
      </w:pPr>
      <w:r w:rsidRPr="00016152">
        <w:rPr>
          <w:rFonts w:asciiTheme="minorHAnsi" w:hAnsiTheme="minorHAnsi" w:cstheme="minorHAnsi"/>
        </w:rPr>
        <w:lastRenderedPageBreak/>
        <w:t>Common problems</w:t>
      </w:r>
    </w:p>
    <w:p w14:paraId="70D52A3A" w14:textId="69A2F3CE" w:rsidR="008A1753" w:rsidRPr="00016152" w:rsidRDefault="00AC7331" w:rsidP="00DA0116">
      <w:pPr>
        <w:pStyle w:val="Heading2"/>
        <w:jc w:val="both"/>
        <w:rPr>
          <w:rFonts w:asciiTheme="minorHAnsi" w:hAnsiTheme="minorHAnsi" w:cstheme="minorHAnsi"/>
          <w:sz w:val="24"/>
          <w:szCs w:val="24"/>
        </w:rPr>
      </w:pPr>
      <w:r w:rsidRPr="00016152">
        <w:rPr>
          <w:rFonts w:asciiTheme="minorHAnsi" w:hAnsiTheme="minorHAnsi" w:cstheme="minorHAnsi"/>
          <w:sz w:val="24"/>
          <w:szCs w:val="24"/>
        </w:rPr>
        <w:t>Causality versus association</w:t>
      </w:r>
    </w:p>
    <w:p w14:paraId="0B5C6AA3" w14:textId="41A0CF21" w:rsidR="00AC7331" w:rsidRPr="00016152" w:rsidRDefault="00AC7331" w:rsidP="00DA0116">
      <w:pPr>
        <w:jc w:val="both"/>
        <w:rPr>
          <w:rFonts w:cstheme="minorHAnsi"/>
        </w:rPr>
      </w:pPr>
      <w:r w:rsidRPr="00016152">
        <w:rPr>
          <w:rFonts w:cstheme="minorHAnsi"/>
        </w:rPr>
        <w:t>Observational studies will by their nature always include a risk of</w:t>
      </w:r>
      <w:r w:rsidR="00FF75B0" w:rsidRPr="00016152">
        <w:rPr>
          <w:rFonts w:cstheme="minorHAnsi"/>
        </w:rPr>
        <w:t xml:space="preserve"> bias from unknown or unobserved confounders.  Causal language is common and a very common task for reviewers is to request the removal of causal language from observational manuscripts.</w:t>
      </w:r>
      <w:r w:rsidR="00B60E2A" w:rsidRPr="00016152">
        <w:rPr>
          <w:rFonts w:cstheme="minorHAnsi"/>
        </w:rPr>
        <w:t xml:space="preserve"> It can be argued that in stating the objective of a study a causal language should be used.</w:t>
      </w:r>
      <w:r w:rsidR="00B60E2A" w:rsidRPr="00016152">
        <w:rPr>
          <w:rFonts w:cstheme="minorHAnsi"/>
        </w:rPr>
        <w:fldChar w:fldCharType="begin"/>
      </w:r>
      <w:r w:rsidR="00AE0F69" w:rsidRPr="00016152">
        <w:rPr>
          <w:rFonts w:cstheme="minorHAnsi"/>
        </w:rPr>
        <w:instrText xml:space="preserve"> ADDIN EN.CITE &lt;EndNote&gt;&lt;Cite&gt;&lt;Author&gt;Hernan&lt;/Author&gt;&lt;Year&gt;2018&lt;/Year&gt;&lt;RecNum&gt;105&lt;/RecNum&gt;&lt;DisplayText&gt;[51]&lt;/DisplayText&gt;&lt;record&gt;&lt;rec-number&gt;105&lt;/rec-number&gt;&lt;foreign-keys&gt;&lt;key app="EN" db-id="tzr2dte042xs95e9e5f50d9vdws5s0dws5as" timestamp="1536952398"&gt;105&lt;/key&gt;&lt;/foreign-keys&gt;&lt;ref-type name="Journal Article"&gt;17&lt;/ref-type&gt;&lt;contributors&gt;&lt;authors&gt;&lt;author&gt;Hernan, M. A.&lt;/author&gt;&lt;/authors&gt;&lt;/contributors&gt;&lt;auth-address&gt;Miguel A. Hernan is with the Departments of Epidemiology and Biostatistics, Harvard T. H. Chan School of Public Health, and the Harvard-MIT Division of Health Sciences and Technology, Boston, MA.&lt;/auth-address&gt;&lt;titles&gt;&lt;title&gt;The C-Word: Scientific Euphemisms Do Not Improve Causal Inference From Observational Data&lt;/title&gt;&lt;secondary-title&gt;Am J Public Health&lt;/secondary-title&gt;&lt;/titles&gt;&lt;periodical&gt;&lt;full-title&gt;Am J Public Health&lt;/full-title&gt;&lt;/periodical&gt;&lt;pages&gt;616-619&lt;/pages&gt;&lt;volume&gt;108&lt;/volume&gt;&lt;number&gt;5&lt;/number&gt;&lt;edition&gt;2018/03/23&lt;/edition&gt;&lt;dates&gt;&lt;year&gt;2018&lt;/year&gt;&lt;pub-dates&gt;&lt;date&gt;May&lt;/date&gt;&lt;/pub-dates&gt;&lt;/dates&gt;&lt;isbn&gt;1541-0048 (Electronic)&amp;#xD;0090-0036 (Linking)&lt;/isbn&gt;&lt;accession-num&gt;29565659&lt;/accession-num&gt;&lt;urls&gt;&lt;related-urls&gt;&lt;url&gt;https://www.ncbi.nlm.nih.gov/pubmed/29565659&lt;/url&gt;&lt;/related-urls&gt;&lt;/urls&gt;&lt;custom2&gt;PMC5888052&lt;/custom2&gt;&lt;electronic-resource-num&gt;10.2105/AJPH.2018.304337&lt;/electronic-resource-num&gt;&lt;/record&gt;&lt;/Cite&gt;&lt;/EndNote&gt;</w:instrText>
      </w:r>
      <w:r w:rsidR="00B60E2A" w:rsidRPr="00016152">
        <w:rPr>
          <w:rFonts w:cstheme="minorHAnsi"/>
        </w:rPr>
        <w:fldChar w:fldCharType="separate"/>
      </w:r>
      <w:r w:rsidR="002C6FE9" w:rsidRPr="00016152">
        <w:rPr>
          <w:rFonts w:cstheme="minorHAnsi"/>
          <w:noProof/>
        </w:rPr>
        <w:t>[51]</w:t>
      </w:r>
      <w:r w:rsidR="00B60E2A" w:rsidRPr="00016152">
        <w:rPr>
          <w:rFonts w:cstheme="minorHAnsi"/>
        </w:rPr>
        <w:fldChar w:fldCharType="end"/>
      </w:r>
    </w:p>
    <w:p w14:paraId="05A82C2D" w14:textId="143FA782" w:rsidR="00894A9F" w:rsidRPr="00016152" w:rsidRDefault="005B4EC5" w:rsidP="00DA0116">
      <w:pPr>
        <w:pStyle w:val="Heading2"/>
        <w:jc w:val="both"/>
        <w:rPr>
          <w:rFonts w:asciiTheme="minorHAnsi" w:hAnsiTheme="minorHAnsi" w:cstheme="minorHAnsi"/>
          <w:sz w:val="24"/>
          <w:szCs w:val="24"/>
        </w:rPr>
      </w:pPr>
      <w:r w:rsidRPr="00016152">
        <w:rPr>
          <w:rFonts w:asciiTheme="minorHAnsi" w:hAnsiTheme="minorHAnsi" w:cstheme="minorHAnsi"/>
          <w:sz w:val="24"/>
          <w:szCs w:val="24"/>
        </w:rPr>
        <w:t xml:space="preserve">Available information with long-term follow up (such as 5 or 10 years) is an advantage of the nationwide insurance registry database. However, the potential bias is that the “clinical characteristics” collected at baseline may not be able to represent the status years later during the follow up. </w:t>
      </w:r>
      <w:r w:rsidR="003A5123">
        <w:rPr>
          <w:rFonts w:asciiTheme="minorHAnsi" w:hAnsiTheme="minorHAnsi" w:cstheme="minorHAnsi"/>
          <w:sz w:val="24"/>
          <w:szCs w:val="24"/>
        </w:rPr>
        <w:t xml:space="preserve"> </w:t>
      </w:r>
    </w:p>
    <w:p w14:paraId="6118189A" w14:textId="77777777" w:rsidR="005B4EC5" w:rsidRPr="00016152" w:rsidRDefault="005B4EC5" w:rsidP="00016152">
      <w:pPr>
        <w:rPr>
          <w:rFonts w:cstheme="minorHAnsi"/>
        </w:rPr>
      </w:pPr>
    </w:p>
    <w:p w14:paraId="3BC65C8A" w14:textId="38573C11" w:rsidR="00B60E2A" w:rsidRPr="00016152" w:rsidRDefault="00B60E2A" w:rsidP="00DA0116">
      <w:pPr>
        <w:pStyle w:val="Heading2"/>
        <w:jc w:val="both"/>
        <w:rPr>
          <w:rFonts w:asciiTheme="minorHAnsi" w:hAnsiTheme="minorHAnsi" w:cstheme="minorHAnsi"/>
          <w:sz w:val="24"/>
          <w:szCs w:val="24"/>
        </w:rPr>
      </w:pPr>
      <w:r w:rsidRPr="00016152">
        <w:rPr>
          <w:rFonts w:asciiTheme="minorHAnsi" w:hAnsiTheme="minorHAnsi" w:cstheme="minorHAnsi"/>
          <w:sz w:val="24"/>
          <w:szCs w:val="24"/>
        </w:rPr>
        <w:t>Conditioning on the future</w:t>
      </w:r>
    </w:p>
    <w:p w14:paraId="6BEE6DFC" w14:textId="2EE362B1" w:rsidR="0016525C" w:rsidRPr="00016152" w:rsidRDefault="00B60E2A" w:rsidP="00DA0116">
      <w:pPr>
        <w:jc w:val="both"/>
        <w:rPr>
          <w:rFonts w:cstheme="minorHAnsi"/>
        </w:rPr>
      </w:pPr>
      <w:r w:rsidRPr="00016152">
        <w:rPr>
          <w:rFonts w:cstheme="minorHAnsi"/>
        </w:rPr>
        <w:t xml:space="preserve">Conditioning on the future is when information is obtained some time in the future compared to baseline is included as baseline information.  Patients that pick up a prescription cannot die before that day while patients dying prior to reaching the pharmacy never pick up a prescription.  Using </w:t>
      </w:r>
      <w:r w:rsidR="009462D4" w:rsidRPr="00016152">
        <w:rPr>
          <w:rFonts w:cstheme="minorHAnsi"/>
        </w:rPr>
        <w:t>the prescription</w:t>
      </w:r>
      <w:r w:rsidRPr="00016152">
        <w:rPr>
          <w:rFonts w:cstheme="minorHAnsi"/>
        </w:rPr>
        <w:t xml:space="preserve"> information at baseline will bias survival towards thos</w:t>
      </w:r>
      <w:r w:rsidR="00353586" w:rsidRPr="00016152">
        <w:rPr>
          <w:rFonts w:cstheme="minorHAnsi"/>
        </w:rPr>
        <w:t>e</w:t>
      </w:r>
      <w:r w:rsidRPr="00016152">
        <w:rPr>
          <w:rFonts w:cstheme="minorHAnsi"/>
        </w:rPr>
        <w:t xml:space="preserve"> that pick up a prescription – the immortal lifetime bias</w:t>
      </w:r>
      <w:r w:rsidRPr="00016152">
        <w:rPr>
          <w:rFonts w:eastAsiaTheme="majorEastAsia" w:cstheme="minorHAnsi"/>
          <w:color w:val="1F3763" w:themeColor="accent1" w:themeShade="7F"/>
        </w:rPr>
        <w:t>.</w:t>
      </w:r>
      <w:r w:rsidR="00EA40A0" w:rsidRPr="00016152">
        <w:rPr>
          <w:rFonts w:cstheme="minorHAnsi"/>
        </w:rPr>
        <w:fldChar w:fldCharType="begin">
          <w:fldData xml:space="preserve">PEVuZE5vdGU+PENpdGU+PEF1dGhvcj5MdW5kPC9BdXRob3I+PFllYXI+MjAxNzwvWWVhcj48UmVj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PEVuZE5vdGU+PENpdGU+PEF1dGhvcj5MdW5kPC9BdXRob3I+PFllYXI+MjAxNzwvWWVhcj48UmVj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00EA40A0" w:rsidRPr="00016152">
        <w:rPr>
          <w:rFonts w:cstheme="minorHAnsi"/>
        </w:rPr>
      </w:r>
      <w:r w:rsidR="00EA40A0" w:rsidRPr="00016152">
        <w:rPr>
          <w:rFonts w:cstheme="minorHAnsi"/>
        </w:rPr>
        <w:fldChar w:fldCharType="separate"/>
      </w:r>
      <w:r w:rsidR="002C6FE9" w:rsidRPr="00016152">
        <w:rPr>
          <w:rFonts w:cstheme="minorHAnsi"/>
          <w:noProof/>
        </w:rPr>
        <w:t>[52]</w:t>
      </w:r>
      <w:r w:rsidR="00EA40A0" w:rsidRPr="00016152">
        <w:rPr>
          <w:rFonts w:cstheme="minorHAnsi"/>
        </w:rPr>
        <w:fldChar w:fldCharType="end"/>
      </w:r>
      <w:r w:rsidRPr="00016152">
        <w:rPr>
          <w:rFonts w:cstheme="minorHAnsi"/>
        </w:rPr>
        <w:t xml:space="preserve"> It is a very similar problem if patients are excluded from a study because of events after baseline</w:t>
      </w:r>
      <w:r w:rsidR="0081390C" w:rsidRPr="00016152">
        <w:rPr>
          <w:rFonts w:cstheme="minorHAnsi"/>
        </w:rPr>
        <w:t xml:space="preserve"> – This will in a very similar manner  bias survival towards those that do not have the factor that caused exclusion. Friberg et al.</w:t>
      </w:r>
      <w:r w:rsidR="00EA40A0" w:rsidRPr="00016152">
        <w:rPr>
          <w:rFonts w:cstheme="minorHAnsi"/>
        </w:rPr>
        <w:fldChar w:fldCharType="begin">
          <w:fldData xml:space="preserve">PEVuZE5vdGU+PENpdGU+PEF1dGhvcj5GcmliZXJnPC9BdXRob3I+PFllYXI+MjAxNTwvWWVhcj48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PEVuZE5vdGU+PENpdGU+PEF1dGhvcj5GcmliZXJnPC9BdXRob3I+PFllYXI+MjAxNTwvWWVhcj48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00EA40A0" w:rsidRPr="00016152">
        <w:rPr>
          <w:rFonts w:cstheme="minorHAnsi"/>
        </w:rPr>
      </w:r>
      <w:r w:rsidR="00EA40A0" w:rsidRPr="00016152">
        <w:rPr>
          <w:rFonts w:cstheme="minorHAnsi"/>
        </w:rPr>
        <w:fldChar w:fldCharType="separate"/>
      </w:r>
      <w:r w:rsidR="002C6FE9" w:rsidRPr="00016152">
        <w:rPr>
          <w:rFonts w:cstheme="minorHAnsi"/>
          <w:noProof/>
        </w:rPr>
        <w:t>[53, 54]</w:t>
      </w:r>
      <w:r w:rsidR="00EA40A0" w:rsidRPr="00016152">
        <w:rPr>
          <w:rFonts w:cstheme="minorHAnsi"/>
        </w:rPr>
        <w:fldChar w:fldCharType="end"/>
      </w:r>
      <w:r w:rsidR="00350A4D" w:rsidRPr="00016152">
        <w:rPr>
          <w:rFonts w:cstheme="minorHAnsi"/>
        </w:rPr>
        <w:t xml:space="preserve"> </w:t>
      </w:r>
      <w:r w:rsidR="0081390C" w:rsidRPr="00016152">
        <w:rPr>
          <w:rFonts w:cstheme="minorHAnsi"/>
        </w:rPr>
        <w:t>studied stroke in atrial fibrillation not treated with anticoagulation. By excluding patients who received anticoagulation during the study a bias was introduced. This particular bias was examined in a different study</w:t>
      </w:r>
      <w:r w:rsidR="00EA40A0" w:rsidRPr="00016152">
        <w:rPr>
          <w:rFonts w:cstheme="minorHAnsi"/>
        </w:rPr>
        <w:fldChar w:fldCharType="begin">
          <w:fldData xml:space="preserve">PEVuZE5vdGU+PENpdGU+PEF1dGhvcj5OaWVsc2VuPC9BdXRob3I+PFllYXI+MjAxNjwvWWVhcj48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PEVuZE5vdGU+PENpdGU+PEF1dGhvcj5OaWVsc2VuPC9BdXRob3I+PFllYXI+MjAxNjwvWWVhcj48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00EA40A0" w:rsidRPr="00016152">
        <w:rPr>
          <w:rFonts w:cstheme="minorHAnsi"/>
        </w:rPr>
      </w:r>
      <w:r w:rsidR="00EA40A0" w:rsidRPr="00016152">
        <w:rPr>
          <w:rFonts w:cstheme="minorHAnsi"/>
        </w:rPr>
        <w:fldChar w:fldCharType="separate"/>
      </w:r>
      <w:r w:rsidR="002C6FE9" w:rsidRPr="00016152">
        <w:rPr>
          <w:rFonts w:cstheme="minorHAnsi"/>
          <w:noProof/>
        </w:rPr>
        <w:t>[55]</w:t>
      </w:r>
      <w:r w:rsidR="00EA40A0" w:rsidRPr="00016152">
        <w:rPr>
          <w:rFonts w:cstheme="minorHAnsi"/>
        </w:rPr>
        <w:fldChar w:fldCharType="end"/>
      </w:r>
      <w:r w:rsidR="00350A4D" w:rsidRPr="00016152">
        <w:rPr>
          <w:rFonts w:cstheme="minorHAnsi"/>
        </w:rPr>
        <w:t xml:space="preserve"> </w:t>
      </w:r>
      <w:r w:rsidR="0081390C" w:rsidRPr="00016152">
        <w:rPr>
          <w:rFonts w:cstheme="minorHAnsi"/>
        </w:rPr>
        <w:t>that demonstrated a bias towards lower stroke rate with low CHA</w:t>
      </w:r>
      <w:r w:rsidR="0081390C" w:rsidRPr="00016152">
        <w:rPr>
          <w:rFonts w:cstheme="minorHAnsi"/>
          <w:vertAlign w:val="subscript"/>
        </w:rPr>
        <w:t>2</w:t>
      </w:r>
      <w:r w:rsidR="0081390C" w:rsidRPr="00016152">
        <w:rPr>
          <w:rFonts w:cstheme="minorHAnsi"/>
        </w:rPr>
        <w:t>DS</w:t>
      </w:r>
      <w:r w:rsidR="0081390C" w:rsidRPr="00016152">
        <w:rPr>
          <w:rFonts w:cstheme="minorHAnsi"/>
          <w:vertAlign w:val="subscript"/>
        </w:rPr>
        <w:t>2</w:t>
      </w:r>
      <w:r w:rsidR="0081390C" w:rsidRPr="00016152">
        <w:rPr>
          <w:rFonts w:cstheme="minorHAnsi"/>
        </w:rPr>
        <w:t>-VASc by excluding after baseline.</w:t>
      </w:r>
      <w:r w:rsidR="00350A4D" w:rsidRPr="00016152">
        <w:rPr>
          <w:rFonts w:cstheme="minorHAnsi"/>
        </w:rPr>
        <w:t xml:space="preserve"> </w:t>
      </w:r>
    </w:p>
    <w:p w14:paraId="519783E4" w14:textId="77777777" w:rsidR="00306EB8" w:rsidRPr="00016152" w:rsidRDefault="00306EB8" w:rsidP="00DA0116">
      <w:pPr>
        <w:jc w:val="both"/>
        <w:rPr>
          <w:rFonts w:cstheme="minorHAnsi"/>
        </w:rPr>
      </w:pPr>
    </w:p>
    <w:p w14:paraId="38D35465" w14:textId="77777777" w:rsidR="0081390C" w:rsidRPr="00016152" w:rsidRDefault="0081390C" w:rsidP="00DA0116">
      <w:pPr>
        <w:jc w:val="both"/>
        <w:rPr>
          <w:rFonts w:cstheme="minorHAnsi"/>
        </w:rPr>
      </w:pPr>
    </w:p>
    <w:p w14:paraId="34FE522F" w14:textId="77777777" w:rsidR="004C3BD4" w:rsidRPr="00016152" w:rsidRDefault="004C3BD4" w:rsidP="00DA0116">
      <w:pPr>
        <w:pStyle w:val="Heading1"/>
        <w:jc w:val="both"/>
        <w:rPr>
          <w:rFonts w:asciiTheme="minorHAnsi" w:hAnsiTheme="minorHAnsi" w:cstheme="minorHAnsi"/>
        </w:rPr>
      </w:pPr>
      <w:r w:rsidRPr="00016152">
        <w:rPr>
          <w:rFonts w:asciiTheme="minorHAnsi" w:hAnsiTheme="minorHAnsi" w:cstheme="minorHAnsi"/>
        </w:rPr>
        <w:t>Metaanalysis of observational studies</w:t>
      </w:r>
    </w:p>
    <w:p w14:paraId="155FB28B" w14:textId="1BFE98C5" w:rsidR="00FE510F" w:rsidRPr="00016152" w:rsidRDefault="00FE510F" w:rsidP="00DA0116">
      <w:pPr>
        <w:spacing w:before="100" w:beforeAutospacing="1" w:after="100" w:afterAutospacing="1"/>
        <w:jc w:val="both"/>
        <w:rPr>
          <w:rFonts w:cstheme="minorHAnsi"/>
        </w:rPr>
      </w:pPr>
      <w:r w:rsidRPr="00016152">
        <w:rPr>
          <w:rFonts w:cstheme="minorHAnsi"/>
        </w:rPr>
        <w:t>Meta-analyses of RCTs assume that each individual study provides an unbiased estimate of the effect and any variability between study results is attributed to random variation</w:t>
      </w:r>
      <w:r w:rsidRPr="00016152">
        <w:rPr>
          <w:rFonts w:cstheme="minorHAnsi"/>
        </w:rPr>
        <w:fldChar w:fldCharType="begin">
          <w:fldData xml:space="preserve">PEVuZE5vdGU+PENpdGU+PEF1dGhvcj5TdXR0b248L0F1dGhvcj48WWVhcj4yMDAxPC9ZZWFyPjxS
ZWNOdW0+NTE8L1JlY051bT48RGlzcGxheVRleHQ+WzU2LCA1N108L0Rpc3BsYXlUZXh0PjxyZWNv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PEVuZE5vdGU+PENpdGU+PEF1dGhvcj5TdXR0b248L0F1dGhvcj48WWVhcj4yMDAxPC9ZZWFyPjxS
ZWNOdW0+NTE8L1JlY051bT48RGlzcGxheVRleHQ+WzU2LCA1N108L0Rpc3BsYXlUZXh0PjxyZWNv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[56, 57]</w:t>
      </w:r>
      <w:r w:rsidRPr="00016152">
        <w:rPr>
          <w:rFonts w:cstheme="minorHAnsi"/>
        </w:rPr>
        <w:fldChar w:fldCharType="end"/>
      </w:r>
      <w:r w:rsidRPr="00016152">
        <w:rPr>
          <w:rFonts w:cstheme="minorHAnsi"/>
        </w:rPr>
        <w:t xml:space="preserve">. </w:t>
      </w:r>
      <w:r w:rsidRPr="00016152">
        <w:rPr>
          <w:rFonts w:cstheme="minorHAnsi"/>
        </w:rPr>
        <w:lastRenderedPageBreak/>
        <w:t>The overall effect will provide an unbiased estimate, as long as the studies are representative and wisely combined</w:t>
      </w:r>
      <w:r w:rsidRPr="00016152">
        <w:rPr>
          <w:rFonts w:cstheme="minorHAnsi"/>
        </w:rPr>
        <w:fldChar w:fldCharType="begin">
          <w:fldData xml:space="preserve">PEVuZE5vdGU+PENpdGU+PEF1dGhvcj5TdXR0b248L0F1dGhvcj48WWVhcj4yMDAxPC9ZZWFyPjxS
ZWNOdW0+NTE8L1JlY051bT48RGlzcGxheVRleHQ+WzU2LCA1N108L0Rpc3BsYXlUZXh0PjxyZWNv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PEVuZE5vdGU+PENpdGU+PEF1dGhvcj5TdXR0b248L0F1dGhvcj48WWVhcj4yMDAxPC9ZZWFyPjxS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[56, 57]</w:t>
      </w:r>
      <w:r w:rsidRPr="00016152">
        <w:rPr>
          <w:rFonts w:cstheme="minorHAnsi"/>
        </w:rPr>
        <w:fldChar w:fldCharType="end"/>
      </w:r>
      <w:r w:rsidRPr="00016152">
        <w:rPr>
          <w:rFonts w:cstheme="minorHAnsi"/>
        </w:rPr>
        <w:t>. While RCTs, if properly designed, are expected to have a high internal validity, they traditionally have the limitations of smaller sample sizes, very selected populations, shorter follow-up time, ethical constrains and high cost</w:t>
      </w:r>
      <w:r w:rsidRPr="00016152">
        <w:rPr>
          <w:rFonts w:cstheme="minorHAnsi"/>
        </w:rPr>
        <w:fldChar w:fldCharType="begin"/>
      </w:r>
      <w:r w:rsidR="00AE0F69" w:rsidRPr="00016152">
        <w:rPr>
          <w:rFonts w:cstheme="minorHAnsi"/>
        </w:rPr>
        <w:instrText xml:space="preserve"> ADDIN EN.CITE &lt;EndNote&gt;&lt;Cite&gt;&lt;Author&gt;Concato&lt;/Author&gt;&lt;Year&gt;2000&lt;/Year&gt;&lt;RecNum&gt;53&lt;/RecNum&gt;&lt;DisplayText&gt;[58, 59]&lt;/DisplayText&gt;&lt;record&gt;&lt;rec-number&gt;53&lt;/rec-number&gt;&lt;foreign-keys&gt;&lt;key app="EN" db-id="tzr2dte042xs95e9e5f50d9vdws5s0dws5as" timestamp="1536951912"&gt;53&lt;/key&gt;&lt;/foreign-keys&gt;&lt;ref-type name="Journal Article"&gt;17&lt;/ref-type&gt;&lt;contributors&gt;&lt;authors&gt;&lt;author&gt;Concato, John&lt;/author&gt;&lt;author&gt;Shah, Nirav&lt;/author&gt;&lt;author&gt;Horwitz, Ralph I.&lt;/author&gt;&lt;/authors&gt;&lt;/contributors&gt;&lt;titles&gt;&lt;title&gt;Randomized, Controlled Trials, Observational Studies, and the Hierarchy of Research Designs&lt;/title&gt;&lt;secondary-title&gt;New England Journal of Medicine&lt;/secondary-title&gt;&lt;/titles&gt;&lt;periodical&gt;&lt;full-title&gt;New England Journal of Medicine&lt;/full-title&gt;&lt;/periodical&gt;&lt;pages&gt;1887-1892&lt;/pages&gt;&lt;volume&gt;342&lt;/volume&gt;&lt;number&gt;25&lt;/number&gt;&lt;dates&gt;&lt;year&gt;2000&lt;/year&gt;&lt;/dates&gt;&lt;accession-num&gt;10861325&lt;/accession-num&gt;&lt;urls&gt;&lt;related-urls&gt;&lt;url&gt;https://www.nejm.org/doi/full/10.1056/NEJM200006223422507&lt;/url&gt;&lt;/related-urls&gt;&lt;/urls&gt;&lt;electronic-resource-num&gt;10.1056/nejm200006223422507&lt;/electronic-resource-num&gt;&lt;/record&gt;&lt;/Cite&gt;&lt;Cite&gt;&lt;Author&gt;Ioannidis&lt;/Author&gt;&lt;Year&gt;2001&lt;/Year&gt;&lt;RecNum&gt;54&lt;/RecNum&gt;&lt;record&gt;&lt;rec-number&gt;54&lt;/rec-number&gt;&lt;foreign-keys&gt;&lt;key app="EN" db-id="tzr2dte042xs95e9e5f50d9vdws5s0dws5as" timestamp="1536951912"&gt;54&lt;/key&gt;&lt;/foreign-keys&gt;&lt;ref-type name="Journal Article"&gt;17&lt;/ref-type&gt;&lt;contributors&gt;&lt;authors&gt;&lt;author&gt;Ioannidis, J. A.&lt;/author&gt;&lt;author&gt;Haidich, A.&lt;/author&gt;&lt;author&gt;Pappa, M.&lt;/author&gt;&lt;author&gt;et al.,&lt;/author&gt;&lt;/authors&gt;&lt;/contributors&gt;&lt;titles&gt;&lt;title&gt;Comparison of evidence of treatment effects in randomized and nonrandomized studies&lt;/title&gt;&lt;secondary-title&gt;JAMA&lt;/secondary-title&gt;&lt;/titles&gt;&lt;periodical&gt;&lt;full-title&gt;JAMA&lt;/full-title&gt;&lt;/periodical&gt;&lt;pages&gt;821-830&lt;/pages&gt;&lt;volume&gt;286&lt;/volume&gt;&lt;number&gt;7&lt;/number&gt;&lt;dates&gt;&lt;year&gt;2001&lt;/year&gt;&lt;/dates&gt;&lt;isbn&gt;0098-7484&lt;/isbn&gt;&lt;urls&gt;&lt;related-urls&gt;&lt;url&gt;http://dx.doi.org/10.1001/jama.286.7.821&lt;/url&gt;&lt;/related-urls&gt;&lt;/urls&gt;&lt;electronic-resource-num&gt;10.1001/jama.286.7.821&lt;/electronic-resource-num&gt;&lt;/record&gt;&lt;/Cite&gt;&lt;/EndNote&gt;</w:instrText>
      </w:r>
      <w:r w:rsidRPr="00016152">
        <w:rPr>
          <w:rFonts w:cstheme="minorHAnsi"/>
        </w:rPr>
        <w:fldChar w:fldCharType="separate"/>
      </w:r>
      <w:r w:rsidR="002C6FE9" w:rsidRPr="00016152">
        <w:rPr>
          <w:rFonts w:cstheme="minorHAnsi"/>
          <w:noProof/>
        </w:rPr>
        <w:t>[58, 59]</w:t>
      </w:r>
      <w:r w:rsidRPr="00016152">
        <w:rPr>
          <w:rFonts w:cstheme="minorHAnsi"/>
        </w:rPr>
        <w:fldChar w:fldCharType="end"/>
      </w:r>
      <w:r w:rsidRPr="00016152">
        <w:rPr>
          <w:rFonts w:cstheme="minorHAnsi"/>
        </w:rPr>
        <w:t xml:space="preserve">.  Incorporating non-randomised trials into meta-analyses can overcome some of these limitations by improving generalisability (more diverse populations), allowing larger sample sizes, allowing exploring aetiological hypothesis (unethical to deliberately expose patients to harmful risk factors in an RCT), and </w:t>
      </w:r>
      <w:r w:rsidRPr="00016152">
        <w:rPr>
          <w:rFonts w:cstheme="minorHAnsi"/>
          <w:color w:val="000000" w:themeColor="text1"/>
        </w:rPr>
        <w:t>evaluating less common adverse effects</w:t>
      </w:r>
      <w:r w:rsidRPr="00016152">
        <w:rPr>
          <w:rFonts w:cstheme="minorHAnsi"/>
        </w:rPr>
        <w:fldChar w:fldCharType="begin">
          <w:fldData xml:space="preserve">PEVuZE5vdGU+PENpdGU+PEF1dGhvcj5Db25jYXRvPC9BdXRob3I+PFllYXI+MjAwMDwvWWVhcj48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PEVuZE5vdGU+PENpdGU+PEF1dGhvcj5Db25jYXRvPC9BdXRob3I+PFllYXI+MjAwMDwvWWVhcj48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[58-60]</w:t>
      </w:r>
      <w:r w:rsidRPr="00016152">
        <w:rPr>
          <w:rFonts w:cstheme="minorHAnsi"/>
        </w:rPr>
        <w:fldChar w:fldCharType="end"/>
      </w:r>
      <w:r w:rsidRPr="00016152">
        <w:rPr>
          <w:rFonts w:cstheme="minorHAnsi"/>
        </w:rPr>
        <w:t xml:space="preserve">.  </w:t>
      </w:r>
    </w:p>
    <w:p w14:paraId="135148E7" w14:textId="151E03E3" w:rsidR="00FE510F" w:rsidRPr="00016152" w:rsidRDefault="00FE510F" w:rsidP="00DA0116">
      <w:pPr>
        <w:spacing w:before="100" w:beforeAutospacing="1" w:after="100" w:afterAutospacing="1"/>
        <w:jc w:val="both"/>
        <w:rPr>
          <w:rFonts w:cstheme="minorHAnsi"/>
        </w:rPr>
      </w:pPr>
      <w:r w:rsidRPr="00016152">
        <w:rPr>
          <w:rFonts w:cstheme="minorHAnsi"/>
        </w:rPr>
        <w:t>Observational studies, however, have a higher risk of bias and confounding and, as a consequence, the association estimates may differ from the truth beyond the effect of chance</w:t>
      </w:r>
      <w:r w:rsidRPr="00016152">
        <w:rPr>
          <w:rFonts w:cstheme="minorHAnsi"/>
        </w:rPr>
        <w:fldChar w:fldCharType="begin">
          <w:fldData xml:space="preserve">PEVuZE5vdGU+PENpdGU+PEF1dGhvcj5HcmltZXM8L0F1dGhvcj48WWVhcj4yMDAyPC9ZZWFyPjxS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==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PEVuZE5vdGU+PENpdGU+PEF1dGhvcj5HcmltZXM8L0F1dGhvcj48WWVhcj4yMDAyPC9ZZWFyPjxS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==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[61, 62]</w:t>
      </w:r>
      <w:r w:rsidRPr="00016152">
        <w:rPr>
          <w:rFonts w:cstheme="minorHAnsi"/>
        </w:rPr>
        <w:fldChar w:fldCharType="end"/>
      </w:r>
      <w:r w:rsidRPr="00016152">
        <w:rPr>
          <w:rFonts w:cstheme="minorHAnsi"/>
        </w:rPr>
        <w:t>. The individual studies may measure and control for known confounding factors during the analysis. However, even if this is case, bias and residual confounding (i.e. when the confounding factor cannot be measured with sufficient precision</w:t>
      </w:r>
      <w:r w:rsidRPr="00016152">
        <w:rPr>
          <w:rFonts w:cstheme="minorHAnsi"/>
        </w:rPr>
        <w:fldChar w:fldCharType="begin">
          <w:fldData xml:space="preserve">PEVuZE5vdGU+PENpdGU+PEF1dGhvcj5QaGlsbGlwczwvQXV0aG9yPjxZZWFyPjE5OTE8L1llYXI+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PEVuZE5vdGU+PENpdGU+PEF1dGhvcj5QaGlsbGlwczwvQXV0aG9yPjxZZWFyPjE5OTE8L1llYXI+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[63, 64]</w:t>
      </w:r>
      <w:r w:rsidRPr="00016152">
        <w:rPr>
          <w:rFonts w:cstheme="minorHAnsi"/>
        </w:rPr>
        <w:fldChar w:fldCharType="end"/>
      </w:r>
      <w:r w:rsidRPr="00016152">
        <w:rPr>
          <w:rFonts w:cstheme="minorHAnsi"/>
        </w:rPr>
        <w:t>) remain a relevant threat to validity in observational research</w:t>
      </w:r>
      <w:r w:rsidRPr="00016152">
        <w:rPr>
          <w:rFonts w:cstheme="minorHAnsi"/>
        </w:rPr>
        <w:fldChar w:fldCharType="begin"/>
      </w:r>
      <w:r w:rsidR="00AE0F69" w:rsidRPr="00016152">
        <w:rPr>
          <w:rFonts w:cstheme="minorHAnsi"/>
        </w:rPr>
        <w:instrText xml:space="preserve"> ADDIN EN.CITE &lt;EndNote&gt;&lt;Cite&gt;&lt;Author&gt;Groenwold&lt;/Author&gt;&lt;Year&gt;2008&lt;/Year&gt;&lt;RecNum&gt;60&lt;/RecNum&gt;&lt;DisplayText&gt;[65]&lt;/DisplayText&gt;&lt;record&gt;&lt;rec-number&gt;60&lt;/rec-number&gt;&lt;foreign-keys&gt;&lt;key app="EN" db-id="tzr2dte042xs95e9e5f50d9vdws5s0dws5as" timestamp="1536951912"&gt;60&lt;/key&gt;&lt;/foreign-keys&gt;&lt;ref-type name="Journal Article"&gt;17&lt;/ref-type&gt;&lt;contributors&gt;&lt;authors&gt;&lt;author&gt;Groenwold, Rolf H. H.&lt;/author&gt;&lt;author&gt;Van Deursen, Anna M. M.&lt;/author&gt;&lt;author&gt;Hoes, Arno W.&lt;/author&gt;&lt;author&gt;Hak, Eelko&lt;/author&gt;&lt;/authors&gt;&lt;/contributors&gt;&lt;titles&gt;&lt;title&gt;Poor Quality of Reporting Confounding Bias in Observational Intervention Studies: A Systematic Review&lt;/title&gt;&lt;secondary-title&gt;Annals of Epidemiology&lt;/secondary-title&gt;&lt;/titles&gt;&lt;periodical&gt;&lt;full-title&gt;Annals of Epidemiology&lt;/full-title&gt;&lt;/periodical&gt;&lt;pages&gt;746-751&lt;/pages&gt;&lt;volume&gt;18&lt;/volume&gt;&lt;number&gt;10&lt;/number&gt;&lt;dates&gt;&lt;year&gt;2008&lt;/year&gt;&lt;/dates&gt;&lt;publisher&gt;Elsevier&lt;/publisher&gt;&lt;isbn&gt;1047-2797&lt;/isbn&gt;&lt;urls&gt;&lt;related-urls&gt;&lt;url&gt;http://dx.doi.org/10.1016/j.annepidem.2008.05.007&lt;/url&gt;&lt;/related-urls&gt;&lt;/urls&gt;&lt;electronic-resource-num&gt;10.1016/j.annepidem.2008.05.007&lt;/electronic-resource-num&gt;&lt;access-date&gt;2018/05/19&lt;/access-date&gt;&lt;/record&gt;&lt;/Cite&gt;&lt;/EndNote&gt;</w:instrText>
      </w:r>
      <w:r w:rsidRPr="00016152">
        <w:rPr>
          <w:rFonts w:cstheme="minorHAnsi"/>
        </w:rPr>
        <w:fldChar w:fldCharType="separate"/>
      </w:r>
      <w:r w:rsidR="002C6FE9" w:rsidRPr="00016152">
        <w:rPr>
          <w:rFonts w:cstheme="minorHAnsi"/>
          <w:noProof/>
        </w:rPr>
        <w:t>[65]</w:t>
      </w:r>
      <w:r w:rsidRPr="00016152">
        <w:rPr>
          <w:rFonts w:cstheme="minorHAnsi"/>
        </w:rPr>
        <w:fldChar w:fldCharType="end"/>
      </w:r>
      <w:r w:rsidRPr="00016152">
        <w:rPr>
          <w:rFonts w:cstheme="minorHAnsi"/>
        </w:rPr>
        <w:t>. As a consequence, using non-randomised studies in meta-analysis could (more often than not) perpetuate the biases that are unknown, unmeasured or uncontrolled in these observational studies, and threaten the validity of the entire meta-analysis</w:t>
      </w:r>
      <w:r w:rsidRPr="00016152">
        <w:rPr>
          <w:rFonts w:cstheme="minorHAnsi"/>
        </w:rPr>
        <w:fldChar w:fldCharType="begin">
          <w:fldData xml:space="preserve">PEVuZE5vdGU+PENpdGU+PEF1dGhvcj5EZWVrczwvQXV0aG9yPjxZZWFyPjIwMDM8L1llYXI+PFJl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PEVuZE5vdGU+PENpdGU+PEF1dGhvcj5EZWVrczwvQXV0aG9yPjxZZWFyPjIwMDM8L1llYXI+PFJl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[62, 65, 66]</w:t>
      </w:r>
      <w:r w:rsidRPr="00016152">
        <w:rPr>
          <w:rFonts w:cstheme="minorHAnsi"/>
        </w:rPr>
        <w:fldChar w:fldCharType="end"/>
      </w:r>
      <w:r w:rsidRPr="00016152">
        <w:rPr>
          <w:rFonts w:cstheme="minorHAnsi"/>
        </w:rPr>
        <w:t>. Furthermore, reporting in observational studies is frequently not sufficiently detailed to judge their limitations</w:t>
      </w:r>
      <w:r w:rsidRPr="00016152">
        <w:rPr>
          <w:rFonts w:cstheme="minorHAnsi"/>
        </w:rPr>
        <w:fldChar w:fldCharType="begin">
          <w:fldData xml:space="preserve">PEVuZE5vdGU+PENpdGU+PEF1dGhvcj5IZW1lbHM8L0F1dGhvcj48WWVhcj4yMDA0PC9ZZWFyPjxS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PEVuZE5vdGU+PENpdGU+PEF1dGhvcj5IZW1lbHM8L0F1dGhvcj48WWVhcj4yMDA0PC9ZZWFyPjxS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[65, 67-69]</w:t>
      </w:r>
      <w:r w:rsidRPr="00016152">
        <w:rPr>
          <w:rFonts w:cstheme="minorHAnsi"/>
        </w:rPr>
        <w:fldChar w:fldCharType="end"/>
      </w:r>
      <w:r w:rsidRPr="00016152">
        <w:rPr>
          <w:rFonts w:cstheme="minorHAnsi"/>
        </w:rPr>
        <w:t>, they show significant heterogeneity</w:t>
      </w:r>
      <w:r w:rsidRPr="00016152">
        <w:rPr>
          <w:rFonts w:cstheme="minorHAnsi"/>
        </w:rPr>
        <w:fldChar w:fldCharType="begin">
          <w:fldData xml:space="preserve">PEVuZE5vdGU+PENpdGU+PEF1dGhvcj5NYWd1aXJlPC9BdXRob3I+PFllYXI+MjAwODwvWWVhcj48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PEVuZE5vdGU+PENpdGU+PEF1dGhvcj5NYWd1aXJlPC9BdXRob3I+PFllYXI+MjAwODwvWWVhcj48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[70-72]</w:t>
      </w:r>
      <w:r w:rsidRPr="00016152">
        <w:rPr>
          <w:rFonts w:cstheme="minorHAnsi"/>
        </w:rPr>
        <w:fldChar w:fldCharType="end"/>
      </w:r>
      <w:r w:rsidRPr="00016152">
        <w:rPr>
          <w:rFonts w:cstheme="minorHAnsi"/>
        </w:rPr>
        <w:t xml:space="preserve"> and deficiencies in methodology</w:t>
      </w:r>
      <w:r w:rsidRPr="00016152">
        <w:rPr>
          <w:rFonts w:cstheme="minorHAnsi"/>
        </w:rPr>
        <w:fldChar w:fldCharType="begin">
          <w:fldData xml:space="preserve">PEVuZE5vdGU+PENpdGU+PEF1dGhvcj5MaWptZXI8L0F1dGhvcj48WWVhcj4xOTk5PC9ZZWFyPjxS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=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PEVuZE5vdGU+PENpdGU+PEF1dGhvcj5MaWptZXI8L0F1dGhvcj48WWVhcj4xOTk5PC9ZZWFyPjxS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=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[66, 73, 74]</w:t>
      </w:r>
      <w:r w:rsidRPr="00016152">
        <w:rPr>
          <w:rFonts w:cstheme="minorHAnsi"/>
        </w:rPr>
        <w:fldChar w:fldCharType="end"/>
      </w:r>
      <w:r w:rsidRPr="00016152">
        <w:rPr>
          <w:rFonts w:cstheme="minorHAnsi"/>
        </w:rPr>
        <w:t>. Network meta-analyses (i.e. meta-analyses that compare simultaneously multiple treatment options) incorporating non-randomised trials, face similar challenges</w:t>
      </w:r>
      <w:r w:rsidRPr="00016152">
        <w:rPr>
          <w:rFonts w:cstheme="minorHAnsi"/>
        </w:rPr>
        <w:fldChar w:fldCharType="begin"/>
      </w:r>
      <w:r w:rsidR="00AE0F69" w:rsidRPr="00016152">
        <w:rPr>
          <w:rFonts w:cstheme="minorHAnsi"/>
        </w:rPr>
        <w:instrText xml:space="preserve"> ADDIN EN.CITE &lt;EndNote&gt;&lt;Cite&gt;&lt;Author&gt;Cameron&lt;/Author&gt;&lt;Year&gt;2015&lt;/Year&gt;&lt;RecNum&gt;70&lt;/RecNum&gt;&lt;DisplayText&gt;[75]&lt;/DisplayText&gt;&lt;record&gt;&lt;rec-number&gt;70&lt;/rec-number&gt;&lt;foreign-keys&gt;&lt;key app="EN" db-id="tzr2dte042xs95e9e5f50d9vdws5s0dws5as" timestamp="1536951912"&gt;70&lt;/key&gt;&lt;/foreign-keys&gt;&lt;ref-type name="Journal Article"&gt;17&lt;/ref-type&gt;&lt;contributors&gt;&lt;authors&gt;&lt;author&gt;Cameron, Chris&lt;/author&gt;&lt;author&gt;Fireman, Bruce&lt;/author&gt;&lt;author&gt;Hutton, Brian&lt;/author&gt;&lt;author&gt;Clifford, Tammy&lt;/author&gt;&lt;author&gt;Coyle, Doug&lt;/author&gt;&lt;author&gt;Wells, George&lt;/author&gt;&lt;author&gt;Dormuth, Colin R.&lt;/author&gt;&lt;author&gt;Platt, Robert&lt;/author&gt;&lt;author&gt;Toh, Sengwee&lt;/author&gt;&lt;/authors&gt;&lt;/contributors&gt;&lt;titles&gt;&lt;title&gt;Network meta-analysis incorporating randomized controlled trials and non-randomized comparative cohort studies for assessing the safety and effectiveness of medical treatments: challenges and opportunities&lt;/title&gt;&lt;secondary-title&gt;Systematic Reviews&lt;/secondary-title&gt;&lt;/titles&gt;&lt;periodical&gt;&lt;full-title&gt;Systematic Reviews&lt;/full-title&gt;&lt;/periodical&gt;&lt;pages&gt;147&lt;/pages&gt;&lt;volume&gt;4&lt;/volume&gt;&lt;number&gt;1&lt;/number&gt;&lt;dates&gt;&lt;year&gt;2015&lt;/year&gt;&lt;pub-dates&gt;&lt;date&gt;November 05&lt;/date&gt;&lt;/pub-dates&gt;&lt;/dates&gt;&lt;isbn&gt;2046-4053&lt;/isbn&gt;&lt;label&gt;Cameron2015&lt;/label&gt;&lt;work-type&gt;journal article&lt;/work-type&gt;&lt;urls&gt;&lt;related-urls&gt;&lt;url&gt;https://doi.org/10.1186/s13643-015-0133-0&lt;/url&gt;&lt;/related-urls&gt;&lt;/urls&gt;&lt;electronic-resource-num&gt;10.1186/s13643-015-0133-0&lt;/electronic-resource-num&gt;&lt;/record&gt;&lt;/Cite&gt;&lt;/EndNote&gt;</w:instrText>
      </w:r>
      <w:r w:rsidRPr="00016152">
        <w:rPr>
          <w:rFonts w:cstheme="minorHAnsi"/>
        </w:rPr>
        <w:fldChar w:fldCharType="separate"/>
      </w:r>
      <w:r w:rsidR="002C6FE9" w:rsidRPr="00016152">
        <w:rPr>
          <w:rFonts w:cstheme="minorHAnsi"/>
          <w:noProof/>
        </w:rPr>
        <w:t>[75]</w:t>
      </w:r>
      <w:r w:rsidRPr="00016152">
        <w:rPr>
          <w:rFonts w:cstheme="minorHAnsi"/>
        </w:rPr>
        <w:fldChar w:fldCharType="end"/>
      </w:r>
      <w:r w:rsidRPr="00016152">
        <w:rPr>
          <w:rFonts w:cstheme="minorHAnsi"/>
        </w:rPr>
        <w:t>.</w:t>
      </w:r>
    </w:p>
    <w:p w14:paraId="3066878E" w14:textId="75305A9F" w:rsidR="00FE510F" w:rsidRPr="00016152" w:rsidRDefault="00FE510F" w:rsidP="00DA0116">
      <w:pPr>
        <w:spacing w:before="100" w:beforeAutospacing="1" w:after="100" w:afterAutospacing="1"/>
        <w:jc w:val="both"/>
        <w:rPr>
          <w:rFonts w:cstheme="minorHAnsi"/>
        </w:rPr>
      </w:pPr>
      <w:r w:rsidRPr="00016152">
        <w:rPr>
          <w:rFonts w:cstheme="minorHAnsi"/>
        </w:rPr>
        <w:t>For these reasons, some authors recommend abandoning meta-analyses of observational data</w:t>
      </w:r>
      <w:r w:rsidRPr="00016152">
        <w:rPr>
          <w:rFonts w:cstheme="minorHAnsi"/>
        </w:rPr>
        <w:fldChar w:fldCharType="begin">
          <w:fldData xml:space="preserve">PEVuZE5vdGU+PENpdGU+PEF1dGhvcj5TaGFwaXJvPC9BdXRob3I+PFllYXI+MTk5NDwvWWVhcj48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PEVuZE5vdGU+PENpdGU+PEF1dGhvcj5TaGFwaXJvPC9BdXRob3I+PFllYXI+MTk5NDwvWWVhcj48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[62, 76, 77]</w:t>
      </w:r>
      <w:r w:rsidRPr="00016152">
        <w:rPr>
          <w:rFonts w:cstheme="minorHAnsi"/>
        </w:rPr>
        <w:fldChar w:fldCharType="end"/>
      </w:r>
      <w:r w:rsidRPr="00016152">
        <w:rPr>
          <w:rFonts w:cstheme="minorHAnsi"/>
        </w:rPr>
        <w:t>. Yet, when evaluating effect sizes derived from meta-analyses of RCTs and non-randomised studies, discrepancies have shown to be small in high quality observational studies with little heterogeneity</w:t>
      </w:r>
      <w:r w:rsidRPr="00016152">
        <w:rPr>
          <w:rFonts w:cstheme="minorHAnsi"/>
        </w:rPr>
        <w:fldChar w:fldCharType="begin">
          <w:fldData xml:space="preserve">PEVuZE5vdGU+PENpdGU+PEF1dGhvcj5NYWNMZWhvc2U8L0F1dGhvcj48WWVhcj4yMDAwPC9ZZWFy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PEVuZE5vdGU+PENpdGU+PEF1dGhvcj5NYWNMZWhvc2U8L0F1dGhvcj48WWVhcj4yMDAwPC9ZZWFy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[58, 78-81]</w:t>
      </w:r>
      <w:r w:rsidRPr="00016152">
        <w:rPr>
          <w:rFonts w:cstheme="minorHAnsi"/>
        </w:rPr>
        <w:fldChar w:fldCharType="end"/>
      </w:r>
      <w:r w:rsidRPr="00016152">
        <w:rPr>
          <w:rFonts w:cstheme="minorHAnsi"/>
        </w:rPr>
        <w:t>. Still, discrepancies beyond chance do happen and it is therefore essential to assess the differences between studies</w:t>
      </w:r>
      <w:r w:rsidRPr="00016152">
        <w:rPr>
          <w:rFonts w:cstheme="minorHAnsi"/>
        </w:rPr>
        <w:fldChar w:fldCharType="begin"/>
      </w:r>
      <w:r w:rsidR="00AE0F69" w:rsidRPr="00016152">
        <w:rPr>
          <w:rFonts w:cstheme="minorHAnsi"/>
        </w:rPr>
        <w:instrText xml:space="preserve"> ADDIN EN.CITE &lt;EndNote&gt;&lt;Cite&gt;&lt;Author&gt;Ioannidis&lt;/Author&gt;&lt;Year&gt;2001&lt;/Year&gt;&lt;RecNum&gt;54&lt;/RecNum&gt;&lt;DisplayText&gt;[59, 62]&lt;/DisplayText&gt;&lt;record&gt;&lt;rec-number&gt;54&lt;/rec-number&gt;&lt;foreign-keys&gt;&lt;key app="EN" db-id="tzr2dte042xs95e9e5f50d9vdws5s0dws5as" timestamp="1536951912"&gt;54&lt;/key&gt;&lt;/foreign-keys&gt;&lt;ref-type name="Journal Article"&gt;17&lt;/ref-type&gt;&lt;contributors&gt;&lt;authors&gt;&lt;author&gt;Ioannidis, J. A.&lt;/author&gt;&lt;author&gt;Haidich, A.&lt;/author&gt;&lt;author&gt;Pappa, M.&lt;/author&gt;&lt;author&gt;et al.,&lt;/author&gt;&lt;/authors&gt;&lt;/contributors&gt;&lt;titles&gt;&lt;title&gt;Comparison of evidence of treatment effects in randomized and nonrandomized studies&lt;/title&gt;&lt;secondary-title&gt;JAMA&lt;/secondary-title&gt;&lt;/titles&gt;&lt;periodical&gt;&lt;full-title&gt;JAMA&lt;/full-title&gt;&lt;/periodical&gt;&lt;pages&gt;821-830&lt;/pages&gt;&lt;volume&gt;286&lt;/volume&gt;&lt;number&gt;7&lt;/number&gt;&lt;dates&gt;&lt;year&gt;2001&lt;/year&gt;&lt;/dates&gt;&lt;isbn&gt;0098-7484&lt;/isbn&gt;&lt;urls&gt;&lt;related-urls&gt;&lt;url&gt;http://dx.doi.org/10.1001/jama.286.7.821&lt;/url&gt;&lt;/related-urls&gt;&lt;/urls&gt;&lt;electronic-resource-num&gt;10.1001/jama.286.7.821&lt;/electronic-resource-num&gt;&lt;/record&gt;&lt;/Cite&gt;&lt;Cite&gt;&lt;Author&gt;Deeks&lt;/Author&gt;&lt;Year&gt;2003&lt;/Year&gt;&lt;RecNum&gt;57&lt;/RecNum&gt;&lt;record&gt;&lt;rec-number&gt;57&lt;/rec-number&gt;&lt;foreign-keys&gt;&lt;key app="EN" db-id="tzr2dte042xs95e9e5f50d9vdws5s0dws5as" timestamp="1536951912"&gt;57&lt;/key&gt;&lt;/foreign-keys&gt;&lt;ref-type name="Journal Article"&gt;17&lt;/ref-type&gt;&lt;contributors&gt;&lt;authors&gt;&lt;author&gt;Deeks, J. J.&lt;/author&gt;&lt;author&gt;Dinnes, J.&lt;/author&gt;&lt;author&gt;D&amp;apos;Amico, R.&lt;/author&gt;&lt;author&gt;Sowden, A. J.&lt;/author&gt;&lt;author&gt;Sakarovitch, C.&lt;/author&gt;&lt;author&gt;Song, F.&lt;/author&gt;&lt;author&gt;Petticrew, M.&lt;/author&gt;&lt;author&gt;Altman, D. G.&lt;/author&gt;&lt;author&gt;International Stroke Trial Collaborative Group, &lt;/author&gt;&lt;author&gt;European Carotid Surgery Trial Collaborative Group,&lt;/author&gt;&lt;/authors&gt;&lt;/contributors&gt;&lt;titles&gt;&lt;title&gt;Evaluating non-randomised intervention studies.&lt;/title&gt;&lt;secondary-title&gt;Health Technology Assessment &lt;/secondary-title&gt;&lt;/titles&gt;&lt;periodical&gt;&lt;full-title&gt;Health Technology Assessment&lt;/full-title&gt;&lt;/periodical&gt;&lt;pages&gt;iii-x, 1-173.&lt;/pages&gt;&lt;volume&gt;7&lt;/volume&gt;&lt;number&gt;27&lt;/number&gt;&lt;dates&gt;&lt;year&gt;2003&lt;/year&gt;&lt;/dates&gt;&lt;urls&gt;&lt;/urls&gt;&lt;/record&gt;&lt;/Cite&gt;&lt;/EndNote&gt;</w:instrText>
      </w:r>
      <w:r w:rsidRPr="00016152">
        <w:rPr>
          <w:rFonts w:cstheme="minorHAnsi"/>
        </w:rPr>
        <w:fldChar w:fldCharType="separate"/>
      </w:r>
      <w:r w:rsidR="002C6FE9" w:rsidRPr="00016152">
        <w:rPr>
          <w:rFonts w:cstheme="minorHAnsi"/>
          <w:noProof/>
        </w:rPr>
        <w:t>[59, 62]</w:t>
      </w:r>
      <w:r w:rsidRPr="00016152">
        <w:rPr>
          <w:rFonts w:cstheme="minorHAnsi"/>
        </w:rPr>
        <w:fldChar w:fldCharType="end"/>
      </w:r>
      <w:r w:rsidRPr="00016152">
        <w:rPr>
          <w:rFonts w:cstheme="minorHAnsi"/>
        </w:rPr>
        <w:t>. In our –and other authors’- view, gross statistical combination of data alone should be avoided; rather, a thorough analysis of heterogeneity sources and possible bias should be done</w:t>
      </w:r>
      <w:r w:rsidRPr="00016152">
        <w:rPr>
          <w:rFonts w:cstheme="minorHAnsi"/>
        </w:rPr>
        <w:fldChar w:fldCharType="begin">
          <w:fldData xml:space="preserve">PEVuZE5vdGU+PENpdGU+PEF1dGhvcj5FZ2dlcjwvQXV0aG9yPjxZZWFyPjE5OTg8L1llYXI+PFJl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==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PEVuZE5vdGU+PENpdGU+PEF1dGhvcj5FZ2dlcjwvQXV0aG9yPjxZZWFyPjE5OTg8L1llYXI+PFJl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==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[59, 71, 82, 83]</w:t>
      </w:r>
      <w:r w:rsidRPr="00016152">
        <w:rPr>
          <w:rFonts w:cstheme="minorHAnsi"/>
        </w:rPr>
        <w:fldChar w:fldCharType="end"/>
      </w:r>
      <w:r w:rsidRPr="00016152">
        <w:rPr>
          <w:rFonts w:cstheme="minorHAnsi"/>
        </w:rPr>
        <w:t>; this will probably provide better understanding than an overall effect measure, which can potentially be misleading</w:t>
      </w:r>
      <w:r w:rsidRPr="00016152">
        <w:rPr>
          <w:rFonts w:cstheme="minorHAnsi"/>
        </w:rPr>
        <w:fldChar w:fldCharType="begin"/>
      </w:r>
      <w:r w:rsidR="00AE0F69" w:rsidRPr="00016152">
        <w:rPr>
          <w:rFonts w:cstheme="minorHAnsi"/>
        </w:rPr>
        <w:instrText xml:space="preserve"> ADDIN EN.CITE &lt;EndNote&gt;&lt;Cite&gt;&lt;Author&gt;Stroup&lt;/Author&gt;&lt;Year&gt;2000&lt;/Year&gt;&lt;RecNum&gt;66&lt;/RecNum&gt;&lt;DisplayText&gt;[71]&lt;/DisplayText&gt;&lt;record&gt;&lt;rec-number&gt;66&lt;/rec-number&gt;&lt;foreign-keys&gt;&lt;key app="EN" db-id="tzr2dte042xs95e9e5f50d9vdws5s0dws5as" timestamp="1536951912"&gt;66&lt;/key&gt;&lt;/foreign-keys&gt;&lt;ref-type name="Journal Article"&gt;17&lt;/ref-type&gt;&lt;contributors&gt;&lt;authors&gt;&lt;author&gt;Stroup, D. F.&lt;/author&gt;&lt;author&gt;Berlin, J. A.&lt;/author&gt;&lt;author&gt;Morton, S. C.&lt;/author&gt;&lt;author&gt;et al.,&lt;/author&gt;&lt;/authors&gt;&lt;/contributors&gt;&lt;titles&gt;&lt;title&gt;Meta-analysis of observational studies in epidemiology: A proposal for reporting&lt;/title&gt;&lt;secondary-title&gt;JAMA&lt;/secondary-title&gt;&lt;/titles&gt;&lt;periodical&gt;&lt;full-title&gt;JAMA&lt;/full-title&gt;&lt;/periodical&gt;&lt;pages&gt;2008-2012&lt;/pages&gt;&lt;volume&gt;283&lt;/volume&gt;&lt;number&gt;15&lt;/number&gt;&lt;dates&gt;&lt;year&gt;2000&lt;/year&gt;&lt;/dates&gt;&lt;isbn&gt;0098-7484&lt;/isbn&gt;&lt;urls&gt;&lt;related-urls&gt;&lt;url&gt;http://dx.doi.org/10.1001/jama.283.15.2008&lt;/url&gt;&lt;/related-urls&gt;&lt;/urls&gt;&lt;electronic-resource-num&gt;10.1001/jama.283.15.2008&lt;/electronic-resource-num&gt;&lt;/record&gt;&lt;/Cite&gt;&lt;/EndNote&gt;</w:instrText>
      </w:r>
      <w:r w:rsidRPr="00016152">
        <w:rPr>
          <w:rFonts w:cstheme="minorHAnsi"/>
        </w:rPr>
        <w:fldChar w:fldCharType="separate"/>
      </w:r>
      <w:r w:rsidR="002C6FE9" w:rsidRPr="00016152">
        <w:rPr>
          <w:rFonts w:cstheme="minorHAnsi"/>
          <w:noProof/>
        </w:rPr>
        <w:t>[71]</w:t>
      </w:r>
      <w:r w:rsidRPr="00016152">
        <w:rPr>
          <w:rFonts w:cstheme="minorHAnsi"/>
        </w:rPr>
        <w:fldChar w:fldCharType="end"/>
      </w:r>
      <w:r w:rsidRPr="00016152">
        <w:rPr>
          <w:rFonts w:cstheme="minorHAnsi"/>
        </w:rPr>
        <w:t>.</w:t>
      </w:r>
    </w:p>
    <w:p w14:paraId="686B30EB" w14:textId="679FD64F" w:rsidR="00FE510F" w:rsidRPr="00016152" w:rsidRDefault="00FE510F" w:rsidP="00DA0116">
      <w:pPr>
        <w:spacing w:before="100" w:beforeAutospacing="1" w:after="100" w:afterAutospacing="1"/>
        <w:jc w:val="both"/>
        <w:rPr>
          <w:rFonts w:cstheme="minorHAnsi"/>
        </w:rPr>
      </w:pPr>
      <w:r w:rsidRPr="00016152">
        <w:rPr>
          <w:rFonts w:cstheme="minorHAnsi"/>
        </w:rPr>
        <w:lastRenderedPageBreak/>
        <w:t xml:space="preserve">In 1999, the </w:t>
      </w:r>
      <w:r w:rsidRPr="00016152">
        <w:rPr>
          <w:rFonts w:cstheme="minorHAnsi"/>
          <w:i/>
        </w:rPr>
        <w:t>Quality of Reporting of Meta-analyses</w:t>
      </w:r>
      <w:r w:rsidRPr="00016152">
        <w:rPr>
          <w:rFonts w:cstheme="minorHAnsi"/>
        </w:rPr>
        <w:t xml:space="preserve"> (QUOROM) statement was issued “to address standards for improving the quality of reporting of meta-analyses of RCTs”</w:t>
      </w:r>
      <w:r w:rsidRPr="00016152">
        <w:rPr>
          <w:rFonts w:cstheme="minorHAnsi"/>
        </w:rPr>
        <w:fldChar w:fldCharType="begin"/>
      </w:r>
      <w:r w:rsidR="00AE0F69" w:rsidRPr="00016152">
        <w:rPr>
          <w:rFonts w:cstheme="minorHAnsi"/>
        </w:rPr>
        <w:instrText xml:space="preserve"> ADDIN EN.CITE &lt;EndNote&gt;&lt;Cite&gt;&lt;Author&gt;Moher&lt;/Author&gt;&lt;Year&gt;1999&lt;/Year&gt;&lt;RecNum&gt;79&lt;/RecNum&gt;&lt;DisplayText&gt;[84]&lt;/DisplayText&gt;&lt;record&gt;&lt;rec-number&gt;79&lt;/rec-number&gt;&lt;foreign-keys&gt;&lt;key app="EN" db-id="tzr2dte042xs95e9e5f50d9vdws5s0dws5as" timestamp="1536951912"&gt;79&lt;/key&gt;&lt;/foreign-keys&gt;&lt;ref-type name="Journal Article"&gt;17&lt;/ref-type&gt;&lt;contributors&gt;&lt;authors&gt;&lt;author&gt;Moher, David&lt;/author&gt;&lt;author&gt;Cook, Deborah J.&lt;/author&gt;&lt;author&gt;Eastwood, Susan&lt;/author&gt;&lt;author&gt;Olkin, Ingram&lt;/author&gt;&lt;author&gt;Rennie, Drummond&lt;/author&gt;&lt;author&gt;Stroup, Donna F.&lt;/author&gt;&lt;/authors&gt;&lt;/contributors&gt;&lt;titles&gt;&lt;title&gt;Improving the quality of reports of meta-analyses of randomised controlled trials: the QUOROM statement&lt;/title&gt;&lt;secondary-title&gt;The Lancet&lt;/secondary-title&gt;&lt;/titles&gt;&lt;periodical&gt;&lt;full-title&gt;The Lancet&lt;/full-title&gt;&lt;/periodical&gt;&lt;pages&gt;1896-1900&lt;/pages&gt;&lt;volume&gt;354&lt;/volume&gt;&lt;number&gt;9193&lt;/number&gt;&lt;dates&gt;&lt;year&gt;1999&lt;/year&gt;&lt;/dates&gt;&lt;publisher&gt;Elsevier&lt;/publisher&gt;&lt;isbn&gt;0140-6736&lt;/isbn&gt;&lt;urls&gt;&lt;related-urls&gt;&lt;url&gt;http://dx.doi.org/10.1016/S0140-6736(99)04149-5&lt;/url&gt;&lt;/related-urls&gt;&lt;/urls&gt;&lt;electronic-resource-num&gt;10.1016/S0140-6736(99)04149-5&lt;/electronic-resource-num&gt;&lt;access-date&gt;2018/07/04&lt;/access-date&gt;&lt;/record&gt;&lt;/Cite&gt;&lt;/EndNote&gt;</w:instrText>
      </w:r>
      <w:r w:rsidRPr="00016152">
        <w:rPr>
          <w:rFonts w:cstheme="minorHAnsi"/>
        </w:rPr>
        <w:fldChar w:fldCharType="separate"/>
      </w:r>
      <w:r w:rsidR="002C6FE9" w:rsidRPr="00016152">
        <w:rPr>
          <w:rFonts w:cstheme="minorHAnsi"/>
          <w:noProof/>
        </w:rPr>
        <w:t>[84]</w:t>
      </w:r>
      <w:r w:rsidRPr="00016152">
        <w:rPr>
          <w:rFonts w:cstheme="minorHAnsi"/>
        </w:rPr>
        <w:fldChar w:fldCharType="end"/>
      </w:r>
      <w:r w:rsidRPr="00016152">
        <w:rPr>
          <w:rFonts w:cstheme="minorHAnsi"/>
        </w:rPr>
        <w:t xml:space="preserve">. A similar checklist was published in 2000 for reporting </w:t>
      </w:r>
      <w:r w:rsidRPr="00016152">
        <w:rPr>
          <w:rFonts w:cstheme="minorHAnsi"/>
          <w:i/>
        </w:rPr>
        <w:t>Meta-analyses Of Observational Studies in Epidemiology</w:t>
      </w:r>
      <w:r w:rsidRPr="00016152">
        <w:rPr>
          <w:rFonts w:cstheme="minorHAnsi"/>
        </w:rPr>
        <w:t xml:space="preserve"> (MOOSE)</w:t>
      </w:r>
      <w:r w:rsidRPr="00016152">
        <w:rPr>
          <w:rFonts w:cstheme="minorHAnsi"/>
        </w:rPr>
        <w:fldChar w:fldCharType="begin"/>
      </w:r>
      <w:r w:rsidR="00AE0F69" w:rsidRPr="00016152">
        <w:rPr>
          <w:rFonts w:cstheme="minorHAnsi"/>
        </w:rPr>
        <w:instrText xml:space="preserve"> ADDIN EN.CITE &lt;EndNote&gt;&lt;Cite&gt;&lt;Author&gt;Stroup&lt;/Author&gt;&lt;Year&gt;2000&lt;/Year&gt;&lt;RecNum&gt;66&lt;/RecNum&gt;&lt;DisplayText&gt;[71]&lt;/DisplayText&gt;&lt;record&gt;&lt;rec-number&gt;66&lt;/rec-number&gt;&lt;foreign-keys&gt;&lt;key app="EN" db-id="tzr2dte042xs95e9e5f50d9vdws5s0dws5as" timestamp="1536951912"&gt;66&lt;/key&gt;&lt;/foreign-keys&gt;&lt;ref-type name="Journal Article"&gt;17&lt;/ref-type&gt;&lt;contributors&gt;&lt;authors&gt;&lt;author&gt;Stroup, D. F.&lt;/author&gt;&lt;author&gt;Berlin, J. A.&lt;/author&gt;&lt;author&gt;Morton, S. C.&lt;/author&gt;&lt;author&gt;et al.,&lt;/author&gt;&lt;/authors&gt;&lt;/contributors&gt;&lt;titles&gt;&lt;title&gt;Meta-analysis of observational studies in epidemiology: A proposal for reporting&lt;/title&gt;&lt;secondary-title&gt;JAMA&lt;/secondary-title&gt;&lt;/titles&gt;&lt;periodical&gt;&lt;full-title&gt;JAMA&lt;/full-title&gt;&lt;/periodical&gt;&lt;pages&gt;2008-2012&lt;/pages&gt;&lt;volume&gt;283&lt;/volume&gt;&lt;number&gt;15&lt;/number&gt;&lt;dates&gt;&lt;year&gt;2000&lt;/year&gt;&lt;/dates&gt;&lt;isbn&gt;0098-7484&lt;/isbn&gt;&lt;urls&gt;&lt;related-urls&gt;&lt;url&gt;http://dx.doi.org/10.1001/jama.283.15.2008&lt;/url&gt;&lt;/related-urls&gt;&lt;/urls&gt;&lt;electronic-resource-num&gt;10.1001/jama.283.15.2008&lt;/electronic-resource-num&gt;&lt;/record&gt;&lt;/Cite&gt;&lt;/EndNote&gt;</w:instrText>
      </w:r>
      <w:r w:rsidRPr="00016152">
        <w:rPr>
          <w:rFonts w:cstheme="minorHAnsi"/>
        </w:rPr>
        <w:fldChar w:fldCharType="separate"/>
      </w:r>
      <w:r w:rsidR="002C6FE9" w:rsidRPr="00016152">
        <w:rPr>
          <w:rFonts w:cstheme="minorHAnsi"/>
          <w:noProof/>
        </w:rPr>
        <w:t>[71]</w:t>
      </w:r>
      <w:r w:rsidRPr="00016152">
        <w:rPr>
          <w:rFonts w:cstheme="minorHAnsi"/>
        </w:rPr>
        <w:fldChar w:fldCharType="end"/>
      </w:r>
      <w:r w:rsidRPr="00016152">
        <w:rPr>
          <w:rFonts w:cstheme="minorHAnsi"/>
        </w:rPr>
        <w:t>. However, in the face of persistent poor reporting</w:t>
      </w:r>
      <w:r w:rsidRPr="00016152">
        <w:rPr>
          <w:rFonts w:cstheme="minorHAnsi"/>
        </w:rPr>
        <w:fldChar w:fldCharType="begin">
          <w:fldData xml:space="preserve">PEVuZE5vdGU+PENpdGU+PEF1dGhvcj5IZW1lbHM8L0F1dGhvcj48WWVhcj4yMDA0PC9ZZWFyPjxS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=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PEVuZE5vdGU+PENpdGU+PEF1dGhvcj5IZW1lbHM8L0F1dGhvcj48WWVhcj4yMDA0PC9ZZWFyPjxS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=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[67, 68, 85-92]</w:t>
      </w:r>
      <w:r w:rsidRPr="00016152">
        <w:rPr>
          <w:rFonts w:cstheme="minorHAnsi"/>
        </w:rPr>
        <w:fldChar w:fldCharType="end"/>
      </w:r>
      <w:r w:rsidRPr="00016152">
        <w:rPr>
          <w:rFonts w:cstheme="minorHAnsi"/>
        </w:rPr>
        <w:t xml:space="preserve">, these statements were later on updated in the form of the </w:t>
      </w:r>
      <w:r w:rsidRPr="00016152">
        <w:rPr>
          <w:rFonts w:cstheme="minorHAnsi"/>
          <w:i/>
        </w:rPr>
        <w:t>Preferred Reporting Items for Systematic Reviews and Meta-Analyses</w:t>
      </w:r>
      <w:r w:rsidRPr="00016152">
        <w:rPr>
          <w:rFonts w:cstheme="minorHAnsi"/>
        </w:rPr>
        <w:t xml:space="preserve"> (PRISMA) statements</w:t>
      </w:r>
      <w:r w:rsidRPr="00016152">
        <w:rPr>
          <w:rFonts w:cstheme="minorHAnsi"/>
        </w:rPr>
        <w:fldChar w:fldCharType="begin">
          <w:fldData xml:space="preserve">PEVuZE5vdGU+PENpdGU+PEF1dGhvcj5Nb2hlcjwvQXV0aG9yPjxZZWFyPjIwMDk8L1llYXI+PFJl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PEVuZE5vdGU+PENpdGU+PEF1dGhvcj5Nb2hlcjwvQXV0aG9yPjxZZWFyPjIwMDk8L1llYXI+PFJl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[93-99]</w:t>
      </w:r>
      <w:r w:rsidRPr="00016152">
        <w:rPr>
          <w:rFonts w:cstheme="minorHAnsi"/>
        </w:rPr>
        <w:fldChar w:fldCharType="end"/>
      </w:r>
      <w:r w:rsidRPr="00016152">
        <w:rPr>
          <w:rFonts w:cstheme="minorHAnsi"/>
        </w:rPr>
        <w:t>. Many peer-reviewed journals now require that these guidelines are followed when submitting a systematic review or meta-analyses, as the endorsement of these statements improves both reporting and methodological quality</w:t>
      </w:r>
      <w:r w:rsidRPr="00016152">
        <w:rPr>
          <w:rFonts w:cstheme="minorHAnsi"/>
        </w:rPr>
        <w:fldChar w:fldCharType="begin">
          <w:fldData xml:space="preserve">PEVuZE5vdGU+PENpdGU+PEF1dGhvcj5QYW5pYzwvQXV0aG9yPjxZZWFyPjIwMTM8L1llYXI+PFJl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PEVuZE5vdGU+PENpdGU+PEF1dGhvcj5QYW5pYzwvQXV0aG9yPjxZZWFyPjIwMTM8L1llYXI+PFJl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[100, 101]</w:t>
      </w:r>
      <w:r w:rsidRPr="00016152">
        <w:rPr>
          <w:rFonts w:cstheme="minorHAnsi"/>
        </w:rPr>
        <w:fldChar w:fldCharType="end"/>
      </w:r>
      <w:r w:rsidRPr="00016152">
        <w:rPr>
          <w:rFonts w:cstheme="minorHAnsi"/>
        </w:rPr>
        <w:t>; however, there is still room for improvement</w:t>
      </w:r>
      <w:r w:rsidRPr="00016152">
        <w:rPr>
          <w:rFonts w:cstheme="minorHAnsi"/>
        </w:rPr>
        <w:fldChar w:fldCharType="begin">
          <w:fldData xml:space="preserve">PEVuZE5vdGU+PENpdGU+PEF1dGhvcj5SaWFkbyBNaW5ndWV6PC9BdXRob3I+PFllYXI+MjAxNzwv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</w:fldData>
        </w:fldChar>
      </w:r>
      <w:r w:rsidR="00AE0F69" w:rsidRPr="00016152">
        <w:rPr>
          <w:rFonts w:cstheme="minorHAnsi"/>
        </w:rPr>
        <w:instrText xml:space="preserve"> ADDIN EN.CITE </w:instrText>
      </w:r>
      <w:r w:rsidR="00AE0F69" w:rsidRPr="00016152">
        <w:rPr>
          <w:rFonts w:cstheme="minorHAnsi"/>
        </w:rPr>
        <w:fldChar w:fldCharType="begin">
          <w:fldData xml:space="preserve">PEVuZE5vdGU+PENpdGU+PEF1dGhvcj5SaWFkbyBNaW5ndWV6PC9BdXRob3I+PFllYXI+MjAxNzwv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</w:fldData>
        </w:fldChar>
      </w:r>
      <w:r w:rsidR="00AE0F69" w:rsidRPr="00016152">
        <w:rPr>
          <w:rFonts w:cstheme="minorHAnsi"/>
        </w:rPr>
        <w:instrText xml:space="preserve"> ADDIN EN.CITE.DATA </w:instrText>
      </w:r>
      <w:r w:rsidR="00AE0F69" w:rsidRPr="00016152">
        <w:rPr>
          <w:rFonts w:cstheme="minorHAnsi"/>
        </w:rPr>
      </w:r>
      <w:r w:rsidR="00AE0F69" w:rsidRPr="00016152">
        <w:rPr>
          <w:rFonts w:cstheme="minorHAnsi"/>
        </w:rPr>
        <w:fldChar w:fldCharType="end"/>
      </w:r>
      <w:r w:rsidRPr="00016152">
        <w:rPr>
          <w:rFonts w:cstheme="minorHAnsi"/>
        </w:rPr>
      </w:r>
      <w:r w:rsidRPr="00016152">
        <w:rPr>
          <w:rFonts w:cstheme="minorHAnsi"/>
        </w:rPr>
        <w:fldChar w:fldCharType="separate"/>
      </w:r>
      <w:r w:rsidR="002C6FE9" w:rsidRPr="00016152">
        <w:rPr>
          <w:rFonts w:cstheme="minorHAnsi"/>
          <w:noProof/>
        </w:rPr>
        <w:t>[102-105]</w:t>
      </w:r>
      <w:r w:rsidRPr="00016152">
        <w:rPr>
          <w:rFonts w:cstheme="minorHAnsi"/>
        </w:rPr>
        <w:fldChar w:fldCharType="end"/>
      </w:r>
      <w:r w:rsidRPr="00016152">
        <w:rPr>
          <w:rFonts w:cstheme="minorHAnsi"/>
        </w:rPr>
        <w:t xml:space="preserve">. For editors, reviewers and readers, a </w:t>
      </w:r>
      <w:r w:rsidRPr="00016152">
        <w:rPr>
          <w:rFonts w:cstheme="minorHAnsi"/>
          <w:color w:val="000000" w:themeColor="text1"/>
        </w:rPr>
        <w:t>measurement tool to assess the methodological quality of systematic reviews (AMSTAR) has also been published and validated</w:t>
      </w:r>
      <w:r w:rsidRPr="00016152">
        <w:rPr>
          <w:rFonts w:cstheme="minorHAnsi"/>
          <w:color w:val="000000" w:themeColor="text1"/>
        </w:rPr>
        <w:fldChar w:fldCharType="begin">
          <w:fldData xml:space="preserve">PEVuZE5vdGU+PENpdGU+PEF1dGhvcj5TaGVhPC9BdXRob3I+PFllYXI+MjAwNzwvWWVhcj48UmVj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</w:fldData>
        </w:fldChar>
      </w:r>
      <w:r w:rsidR="00AE0F69" w:rsidRPr="00016152">
        <w:rPr>
          <w:rFonts w:cstheme="minorHAnsi"/>
          <w:color w:val="000000" w:themeColor="text1"/>
        </w:rPr>
        <w:instrText xml:space="preserve"> ADDIN EN.CITE </w:instrText>
      </w:r>
      <w:r w:rsidR="00AE0F69" w:rsidRPr="00016152">
        <w:rPr>
          <w:rFonts w:cstheme="minorHAnsi"/>
          <w:color w:val="000000" w:themeColor="text1"/>
        </w:rPr>
        <w:fldChar w:fldCharType="begin">
          <w:fldData xml:space="preserve">PEVuZE5vdGU+PENpdGU+PEF1dGhvcj5TaGVhPC9BdXRob3I+PFllYXI+MjAwNzwvWWVhcj48UmVj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</w:fldData>
        </w:fldChar>
      </w:r>
      <w:r w:rsidR="00AE0F69" w:rsidRPr="00016152">
        <w:rPr>
          <w:rFonts w:cstheme="minorHAnsi"/>
          <w:color w:val="000000" w:themeColor="text1"/>
        </w:rPr>
        <w:instrText xml:space="preserve"> ADDIN EN.CITE.DATA </w:instrText>
      </w:r>
      <w:r w:rsidR="00AE0F69" w:rsidRPr="00016152">
        <w:rPr>
          <w:rFonts w:cstheme="minorHAnsi"/>
          <w:color w:val="000000" w:themeColor="text1"/>
        </w:rPr>
      </w:r>
      <w:r w:rsidR="00AE0F69" w:rsidRPr="00016152">
        <w:rPr>
          <w:rFonts w:cstheme="minorHAnsi"/>
          <w:color w:val="000000" w:themeColor="text1"/>
        </w:rPr>
        <w:fldChar w:fldCharType="end"/>
      </w:r>
      <w:r w:rsidRPr="00016152">
        <w:rPr>
          <w:rFonts w:cstheme="minorHAnsi"/>
          <w:color w:val="000000" w:themeColor="text1"/>
        </w:rPr>
      </w:r>
      <w:r w:rsidRPr="00016152">
        <w:rPr>
          <w:rFonts w:cstheme="minorHAnsi"/>
          <w:color w:val="000000" w:themeColor="text1"/>
        </w:rPr>
        <w:fldChar w:fldCharType="separate"/>
      </w:r>
      <w:r w:rsidR="002C6FE9" w:rsidRPr="00016152">
        <w:rPr>
          <w:rFonts w:cstheme="minorHAnsi"/>
          <w:noProof/>
          <w:color w:val="000000" w:themeColor="text1"/>
        </w:rPr>
        <w:t>[106-108]</w:t>
      </w:r>
      <w:r w:rsidRPr="00016152">
        <w:rPr>
          <w:rFonts w:cstheme="minorHAnsi"/>
          <w:color w:val="000000" w:themeColor="text1"/>
        </w:rPr>
        <w:fldChar w:fldCharType="end"/>
      </w:r>
      <w:r w:rsidRPr="00016152">
        <w:rPr>
          <w:rFonts w:cstheme="minorHAnsi"/>
          <w:color w:val="000000" w:themeColor="text1"/>
        </w:rPr>
        <w:t>.</w:t>
      </w:r>
    </w:p>
    <w:p w14:paraId="1AB40DF9" w14:textId="77777777" w:rsidR="0016525C" w:rsidRPr="00016152" w:rsidRDefault="0016525C" w:rsidP="00DA0116">
      <w:pPr>
        <w:jc w:val="both"/>
        <w:rPr>
          <w:rFonts w:cstheme="minorHAnsi"/>
          <w:lang w:val="en-US"/>
        </w:rPr>
      </w:pPr>
    </w:p>
    <w:p w14:paraId="0888C8B3" w14:textId="6BFD6ECA" w:rsidR="004C3BD4" w:rsidRPr="00016152" w:rsidRDefault="004C3BD4" w:rsidP="00DA0116">
      <w:pPr>
        <w:pStyle w:val="Heading1"/>
        <w:jc w:val="both"/>
        <w:rPr>
          <w:rFonts w:asciiTheme="minorHAnsi" w:hAnsiTheme="minorHAnsi" w:cstheme="minorHAnsi"/>
        </w:rPr>
      </w:pPr>
      <w:r w:rsidRPr="00016152">
        <w:rPr>
          <w:rFonts w:asciiTheme="minorHAnsi" w:hAnsiTheme="minorHAnsi" w:cstheme="minorHAnsi"/>
        </w:rPr>
        <w:t>Consensus Statement</w:t>
      </w:r>
      <w:r w:rsidR="0088795E" w:rsidRPr="00016152">
        <w:rPr>
          <w:rFonts w:asciiTheme="minorHAnsi" w:hAnsiTheme="minorHAnsi" w:cstheme="minorHAnsi"/>
        </w:rPr>
        <w:t>s</w:t>
      </w:r>
      <w:r w:rsidR="00255C5F" w:rsidRPr="00016152">
        <w:rPr>
          <w:rFonts w:asciiTheme="minorHAnsi" w:hAnsiTheme="minorHAnsi" w:cstheme="minorHAnsi"/>
        </w:rPr>
        <w:t xml:space="preserve"> on Observational Studies</w:t>
      </w:r>
    </w:p>
    <w:tbl>
      <w:tblPr>
        <w:tblStyle w:val="TableGrid"/>
        <w:tblW w:w="0" w:type="auto"/>
        <w:tblLook w:val="04A0" w:firstRow="1" w:lastRow="0" w:firstColumn="1" w:lastColumn="0" w:noHBand="0" w:noVBand="1"/>
      </w:tblPr>
      <w:tblGrid>
        <w:gridCol w:w="6736"/>
        <w:gridCol w:w="1279"/>
        <w:gridCol w:w="1607"/>
      </w:tblGrid>
      <w:tr w:rsidR="0088795E" w:rsidRPr="004E12C1" w14:paraId="29FEE2C2" w14:textId="77777777" w:rsidTr="008A1753">
        <w:tc>
          <w:tcPr>
            <w:tcW w:w="6736" w:type="dxa"/>
          </w:tcPr>
          <w:p w14:paraId="02883A32" w14:textId="77777777" w:rsidR="0088795E" w:rsidRPr="00016152" w:rsidRDefault="0088795E" w:rsidP="00DA0116">
            <w:pPr>
              <w:jc w:val="both"/>
              <w:rPr>
                <w:rFonts w:cstheme="minorHAnsi"/>
                <w:lang w:val="en-US"/>
              </w:rPr>
            </w:pPr>
          </w:p>
        </w:tc>
        <w:tc>
          <w:tcPr>
            <w:tcW w:w="1279" w:type="dxa"/>
          </w:tcPr>
          <w:p w14:paraId="3F2D485C" w14:textId="77777777" w:rsidR="0088795E" w:rsidRPr="00016152" w:rsidRDefault="00655909" w:rsidP="00DA0116">
            <w:pPr>
              <w:jc w:val="both"/>
              <w:rPr>
                <w:rFonts w:cstheme="minorHAnsi"/>
                <w:lang w:val="en-US"/>
              </w:rPr>
            </w:pPr>
            <w:r w:rsidRPr="00016152">
              <w:rPr>
                <w:rFonts w:cstheme="minorHAnsi"/>
                <w:lang w:val="en-US"/>
              </w:rPr>
              <w:t>.</w:t>
            </w:r>
          </w:p>
        </w:tc>
        <w:tc>
          <w:tcPr>
            <w:tcW w:w="1607" w:type="dxa"/>
          </w:tcPr>
          <w:p w14:paraId="473DD41B" w14:textId="77777777" w:rsidR="0088795E" w:rsidRPr="00016152" w:rsidRDefault="00963487" w:rsidP="00DA0116">
            <w:pPr>
              <w:jc w:val="both"/>
              <w:rPr>
                <w:rFonts w:cstheme="minorHAnsi"/>
                <w:lang w:val="en-US"/>
              </w:rPr>
            </w:pPr>
            <w:r w:rsidRPr="00016152">
              <w:rPr>
                <w:rFonts w:cstheme="minorHAnsi"/>
                <w:lang w:val="en-US"/>
              </w:rPr>
              <w:t>R</w:t>
            </w:r>
            <w:r w:rsidR="0088795E" w:rsidRPr="00016152">
              <w:rPr>
                <w:rFonts w:cstheme="minorHAnsi"/>
                <w:lang w:val="en-US"/>
              </w:rPr>
              <w:t>efs</w:t>
            </w:r>
            <w:r w:rsidRPr="00016152">
              <w:rPr>
                <w:rFonts w:cstheme="minorHAnsi"/>
                <w:lang w:val="en-US"/>
              </w:rPr>
              <w:t xml:space="preserve"> </w:t>
            </w:r>
          </w:p>
        </w:tc>
      </w:tr>
      <w:tr w:rsidR="00963487" w:rsidRPr="004E12C1" w14:paraId="535A8B1E" w14:textId="77777777" w:rsidTr="008A1753">
        <w:tc>
          <w:tcPr>
            <w:tcW w:w="6736" w:type="dxa"/>
          </w:tcPr>
          <w:p w14:paraId="7B16A92F" w14:textId="6C0C3A4C" w:rsidR="00657015" w:rsidRPr="00016152" w:rsidRDefault="00A651AD" w:rsidP="0054369D">
            <w:pPr>
              <w:rPr>
                <w:rFonts w:cstheme="minorHAnsi"/>
                <w:lang w:val="en-US"/>
              </w:rPr>
            </w:pPr>
            <w:r w:rsidRPr="00016152">
              <w:rPr>
                <w:rFonts w:cstheme="minorHAnsi"/>
                <w:lang w:val="en-US"/>
              </w:rPr>
              <w:t>Relevant</w:t>
            </w:r>
            <w:r w:rsidR="00657015" w:rsidRPr="00016152">
              <w:rPr>
                <w:rFonts w:cstheme="minorHAnsi"/>
                <w:lang w:val="en-US"/>
              </w:rPr>
              <w:t xml:space="preserve"> checklists should be applied:</w:t>
            </w:r>
            <w:r w:rsidR="00657015" w:rsidRPr="00016152">
              <w:rPr>
                <w:rFonts w:cstheme="minorHAnsi"/>
                <w:lang w:val="en-US"/>
              </w:rPr>
              <w:br/>
              <w:t>STROBE – www.strobe-statement.org</w:t>
            </w:r>
            <w:r w:rsidR="00657015" w:rsidRPr="00016152">
              <w:rPr>
                <w:rFonts w:cstheme="minorHAnsi"/>
                <w:lang w:val="en-US"/>
              </w:rPr>
              <w:br/>
              <w:t>PRISMA – www.prisma-checklist.org</w:t>
            </w:r>
            <w:r w:rsidR="00657015" w:rsidRPr="00016152">
              <w:rPr>
                <w:rFonts w:cstheme="minorHAnsi"/>
                <w:lang w:val="en-US"/>
              </w:rPr>
              <w:br/>
            </w:r>
          </w:p>
        </w:tc>
        <w:tc>
          <w:tcPr>
            <w:tcW w:w="1279" w:type="dxa"/>
          </w:tcPr>
          <w:p w14:paraId="2F657346" w14:textId="5A07B07B" w:rsidR="00963487" w:rsidRPr="00016152" w:rsidRDefault="00847697" w:rsidP="00DA0116">
            <w:pPr>
              <w:jc w:val="both"/>
              <w:rPr>
                <w:rFonts w:cstheme="minorHAnsi"/>
                <w:lang w:val="en-US"/>
              </w:rPr>
            </w:pPr>
            <w:r w:rsidRPr="00016152">
              <w:rPr>
                <w:rFonts w:cstheme="minorHAnsi"/>
                <w:noProof/>
                <w:lang w:eastAsia="en-GB"/>
              </w:rPr>
              <mc:AlternateContent>
                <mc:Choice Requires="wps">
                  <w:drawing>
                    <wp:anchor distT="0" distB="0" distL="114300" distR="114300" simplePos="0" relativeHeight="251659264" behindDoc="0" locked="0" layoutInCell="1" allowOverlap="1" wp14:anchorId="7FD736AF" wp14:editId="7DABE368">
                      <wp:simplePos x="0" y="0"/>
                      <wp:positionH relativeFrom="column">
                        <wp:posOffset>-5275</wp:posOffset>
                      </wp:positionH>
                      <wp:positionV relativeFrom="paragraph">
                        <wp:posOffset>99060</wp:posOffset>
                      </wp:positionV>
                      <wp:extent cx="364392" cy="307731"/>
                      <wp:effectExtent l="12700" t="0" r="29845" b="22860"/>
                      <wp:wrapNone/>
                      <wp:docPr id="1" name="Heart 1"/>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FEFEF" id="Heart 1" o:spid="_x0000_s1026" style="position:absolute;left:0;text-align:left;margin-left:-.4pt;margin-top:7.8pt;width:28.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6204205D" w14:textId="2C255D29" w:rsidR="00963487" w:rsidRPr="00016152" w:rsidRDefault="00963487" w:rsidP="00DA0116">
            <w:pPr>
              <w:jc w:val="both"/>
              <w:rPr>
                <w:rFonts w:cstheme="minorHAnsi"/>
                <w:lang w:val="en-US"/>
              </w:rPr>
            </w:pPr>
          </w:p>
        </w:tc>
      </w:tr>
      <w:tr w:rsidR="00963487" w:rsidRPr="004E12C1" w14:paraId="247BF845" w14:textId="77777777" w:rsidTr="008A1753">
        <w:tc>
          <w:tcPr>
            <w:tcW w:w="6736" w:type="dxa"/>
          </w:tcPr>
          <w:p w14:paraId="5397D6FD" w14:textId="52EC6351" w:rsidR="00963487" w:rsidRPr="00016152" w:rsidRDefault="001B2063" w:rsidP="00DA0116">
            <w:pPr>
              <w:jc w:val="both"/>
              <w:rPr>
                <w:rFonts w:cstheme="minorHAnsi"/>
                <w:lang w:val="en-US"/>
              </w:rPr>
            </w:pPr>
            <w:r w:rsidRPr="00016152">
              <w:rPr>
                <w:rFonts w:cstheme="minorHAnsi"/>
                <w:lang w:val="en-US"/>
              </w:rPr>
              <w:t>Prior to analysis an analysis plan should be agreed upon and formally recorded</w:t>
            </w:r>
          </w:p>
        </w:tc>
        <w:tc>
          <w:tcPr>
            <w:tcW w:w="1279" w:type="dxa"/>
          </w:tcPr>
          <w:p w14:paraId="031F80A1" w14:textId="0139704E" w:rsidR="00963487" w:rsidRPr="00016152" w:rsidRDefault="00847697" w:rsidP="00DA0116">
            <w:pPr>
              <w:jc w:val="both"/>
              <w:rPr>
                <w:rFonts w:cstheme="minorHAnsi"/>
                <w:lang w:val="en-US"/>
              </w:rPr>
            </w:pPr>
            <w:r w:rsidRPr="00016152">
              <w:rPr>
                <w:rFonts w:cstheme="minorHAnsi"/>
                <w:noProof/>
                <w:lang w:eastAsia="en-GB"/>
              </w:rPr>
              <mc:AlternateContent>
                <mc:Choice Requires="wps">
                  <w:drawing>
                    <wp:anchor distT="0" distB="0" distL="114300" distR="114300" simplePos="0" relativeHeight="251661312" behindDoc="0" locked="0" layoutInCell="1" allowOverlap="1" wp14:anchorId="1395FE89" wp14:editId="7C5288F6">
                      <wp:simplePos x="0" y="0"/>
                      <wp:positionH relativeFrom="column">
                        <wp:posOffset>-1905</wp:posOffset>
                      </wp:positionH>
                      <wp:positionV relativeFrom="paragraph">
                        <wp:posOffset>4445</wp:posOffset>
                      </wp:positionV>
                      <wp:extent cx="364392" cy="307731"/>
                      <wp:effectExtent l="12700" t="0" r="29845" b="22860"/>
                      <wp:wrapNone/>
                      <wp:docPr id="2" name="Heart 2"/>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BEBB0" id="Heart 2" o:spid="_x0000_s1026" style="position:absolute;left:0;text-align:left;margin-left:-.15pt;margin-top:.35pt;width:28.7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6A96565C" w14:textId="16A58061" w:rsidR="00963487" w:rsidRPr="00016152" w:rsidRDefault="00281E32" w:rsidP="00DA0116">
            <w:pPr>
              <w:jc w:val="both"/>
              <w:rPr>
                <w:rFonts w:cstheme="minorHAnsi"/>
                <w:lang w:val="en-US"/>
              </w:rPr>
            </w:pPr>
            <w:r w:rsidRPr="00016152">
              <w:rPr>
                <w:rStyle w:val="Hyperlink"/>
                <w:rFonts w:cstheme="minorHAnsi"/>
                <w:lang w:val="en-US"/>
              </w:rPr>
              <w:t>www.strobe-statement.org</w:t>
            </w:r>
          </w:p>
        </w:tc>
      </w:tr>
      <w:tr w:rsidR="00AC7331" w:rsidRPr="004E12C1" w14:paraId="146B6AFF" w14:textId="77777777" w:rsidTr="008A1753">
        <w:tc>
          <w:tcPr>
            <w:tcW w:w="6736" w:type="dxa"/>
          </w:tcPr>
          <w:p w14:paraId="75FB2B50" w14:textId="5A531CCF" w:rsidR="00AC7331" w:rsidRPr="00016152" w:rsidRDefault="000267A8" w:rsidP="00DA0116">
            <w:pPr>
              <w:jc w:val="both"/>
              <w:rPr>
                <w:rFonts w:cstheme="minorHAnsi"/>
                <w:lang w:val="en-US"/>
              </w:rPr>
            </w:pPr>
            <w:r w:rsidRPr="00016152">
              <w:rPr>
                <w:rFonts w:cstheme="minorHAnsi"/>
                <w:lang w:val="en-US"/>
              </w:rPr>
              <w:t>The process of data collection should be clearly presented so that the strengths and limitations are clear to the reader.</w:t>
            </w:r>
          </w:p>
        </w:tc>
        <w:tc>
          <w:tcPr>
            <w:tcW w:w="1279" w:type="dxa"/>
          </w:tcPr>
          <w:p w14:paraId="3FB9A52E" w14:textId="1CD46AC2" w:rsidR="00AC7331" w:rsidRPr="00016152" w:rsidRDefault="00847697" w:rsidP="00DA0116">
            <w:pPr>
              <w:jc w:val="both"/>
              <w:rPr>
                <w:rFonts w:cstheme="minorHAnsi"/>
                <w:lang w:val="en-US"/>
              </w:rPr>
            </w:pPr>
            <w:r w:rsidRPr="00016152">
              <w:rPr>
                <w:rFonts w:cstheme="minorHAnsi"/>
                <w:noProof/>
                <w:lang w:eastAsia="en-GB"/>
              </w:rPr>
              <mc:AlternateContent>
                <mc:Choice Requires="wps">
                  <w:drawing>
                    <wp:anchor distT="0" distB="0" distL="114300" distR="114300" simplePos="0" relativeHeight="251663360" behindDoc="0" locked="0" layoutInCell="1" allowOverlap="1" wp14:anchorId="1C105DFC" wp14:editId="3AF2474B">
                      <wp:simplePos x="0" y="0"/>
                      <wp:positionH relativeFrom="column">
                        <wp:posOffset>-1905</wp:posOffset>
                      </wp:positionH>
                      <wp:positionV relativeFrom="paragraph">
                        <wp:posOffset>3175</wp:posOffset>
                      </wp:positionV>
                      <wp:extent cx="364392" cy="307731"/>
                      <wp:effectExtent l="12700" t="0" r="29845" b="22860"/>
                      <wp:wrapNone/>
                      <wp:docPr id="4" name="Heart 4"/>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C110C" id="Heart 4" o:spid="_x0000_s1026" style="position:absolute;left:0;text-align:left;margin-left:-.15pt;margin-top:.25pt;width:28.7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5002BF22" w14:textId="5B5E491B" w:rsidR="00AC7331" w:rsidRPr="00016152" w:rsidRDefault="00AC7331" w:rsidP="00DA0116">
            <w:pPr>
              <w:jc w:val="both"/>
              <w:rPr>
                <w:rStyle w:val="Hyperlink"/>
                <w:rFonts w:cstheme="minorHAnsi"/>
                <w:lang w:val="en-US"/>
              </w:rPr>
            </w:pPr>
          </w:p>
        </w:tc>
      </w:tr>
      <w:tr w:rsidR="000267A8" w:rsidRPr="004E12C1" w14:paraId="5A2FDEE5" w14:textId="77777777" w:rsidTr="008A1753">
        <w:tc>
          <w:tcPr>
            <w:tcW w:w="6736" w:type="dxa"/>
          </w:tcPr>
          <w:p w14:paraId="6FD0175A" w14:textId="4870642E" w:rsidR="000267A8" w:rsidRPr="00016152" w:rsidRDefault="000267A8" w:rsidP="00DA0116">
            <w:pPr>
              <w:jc w:val="both"/>
              <w:rPr>
                <w:rFonts w:cstheme="minorHAnsi"/>
                <w:lang w:val="en-US"/>
              </w:rPr>
            </w:pPr>
            <w:r w:rsidRPr="00016152">
              <w:rPr>
                <w:rFonts w:cstheme="minorHAnsi"/>
                <w:lang w:val="en-US"/>
              </w:rPr>
              <w:t>If legally possible data should be available for scrutiny by other researchers.</w:t>
            </w:r>
          </w:p>
        </w:tc>
        <w:tc>
          <w:tcPr>
            <w:tcW w:w="1279" w:type="dxa"/>
          </w:tcPr>
          <w:p w14:paraId="1D1CDCFF" w14:textId="73A201E6" w:rsidR="000267A8" w:rsidRPr="00016152" w:rsidRDefault="00847697" w:rsidP="00DA0116">
            <w:pPr>
              <w:jc w:val="both"/>
              <w:rPr>
                <w:rFonts w:cstheme="minorHAnsi"/>
                <w:lang w:val="en-US"/>
              </w:rPr>
            </w:pPr>
            <w:r w:rsidRPr="00016152">
              <w:rPr>
                <w:rFonts w:cstheme="minorHAnsi"/>
                <w:noProof/>
                <w:lang w:eastAsia="en-GB"/>
              </w:rPr>
              <mc:AlternateContent>
                <mc:Choice Requires="wps">
                  <w:drawing>
                    <wp:anchor distT="0" distB="0" distL="114300" distR="114300" simplePos="0" relativeHeight="251665408" behindDoc="0" locked="0" layoutInCell="1" allowOverlap="1" wp14:anchorId="292FBCA2" wp14:editId="276451DE">
                      <wp:simplePos x="0" y="0"/>
                      <wp:positionH relativeFrom="column">
                        <wp:posOffset>-1905</wp:posOffset>
                      </wp:positionH>
                      <wp:positionV relativeFrom="paragraph">
                        <wp:posOffset>2540</wp:posOffset>
                      </wp:positionV>
                      <wp:extent cx="364392" cy="307731"/>
                      <wp:effectExtent l="12700" t="0" r="29845" b="22860"/>
                      <wp:wrapNone/>
                      <wp:docPr id="6" name="Heart 6"/>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47B95" id="Heart 6" o:spid="_x0000_s1026" style="position:absolute;left:0;text-align:left;margin-left:-.15pt;margin-top:.2pt;width:28.7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7756DB81" w14:textId="77777777" w:rsidR="000267A8" w:rsidRPr="00016152" w:rsidRDefault="000267A8" w:rsidP="00DA0116">
            <w:pPr>
              <w:jc w:val="both"/>
              <w:rPr>
                <w:rStyle w:val="Hyperlink"/>
                <w:rFonts w:cstheme="minorHAnsi"/>
                <w:lang w:val="en-US"/>
              </w:rPr>
            </w:pPr>
          </w:p>
        </w:tc>
      </w:tr>
      <w:tr w:rsidR="000267A8" w:rsidRPr="004E12C1" w14:paraId="36BCDC65" w14:textId="77777777" w:rsidTr="008A1753">
        <w:tc>
          <w:tcPr>
            <w:tcW w:w="6736" w:type="dxa"/>
          </w:tcPr>
          <w:p w14:paraId="404779E2" w14:textId="161F5D0E" w:rsidR="000267A8" w:rsidRPr="00016152" w:rsidRDefault="000267A8" w:rsidP="00DA0116">
            <w:pPr>
              <w:jc w:val="both"/>
              <w:rPr>
                <w:rFonts w:cstheme="minorHAnsi"/>
                <w:lang w:val="en-US"/>
              </w:rPr>
            </w:pPr>
            <w:r w:rsidRPr="00016152">
              <w:rPr>
                <w:rFonts w:cstheme="minorHAnsi"/>
                <w:lang w:val="en-US"/>
              </w:rPr>
              <w:t xml:space="preserve">Studies should have clear objective and use statistical methods that match the objectives  </w:t>
            </w:r>
          </w:p>
          <w:p w14:paraId="5AC3C1F1" w14:textId="5DA515AB" w:rsidR="000267A8" w:rsidRPr="00016152" w:rsidRDefault="000267A8" w:rsidP="00DA0116">
            <w:pPr>
              <w:jc w:val="both"/>
              <w:rPr>
                <w:rFonts w:cstheme="minorHAnsi"/>
                <w:lang w:val="en-US"/>
              </w:rPr>
            </w:pPr>
          </w:p>
        </w:tc>
        <w:tc>
          <w:tcPr>
            <w:tcW w:w="1279" w:type="dxa"/>
          </w:tcPr>
          <w:p w14:paraId="22F41930" w14:textId="7EABA3E7" w:rsidR="000267A8" w:rsidRPr="00016152" w:rsidRDefault="00847697" w:rsidP="00DA0116">
            <w:pPr>
              <w:jc w:val="both"/>
              <w:rPr>
                <w:rFonts w:cstheme="minorHAnsi"/>
                <w:lang w:val="en-US"/>
              </w:rPr>
            </w:pPr>
            <w:r w:rsidRPr="00016152">
              <w:rPr>
                <w:rFonts w:cstheme="minorHAnsi"/>
                <w:noProof/>
                <w:lang w:eastAsia="en-GB"/>
              </w:rPr>
              <mc:AlternateContent>
                <mc:Choice Requires="wps">
                  <w:drawing>
                    <wp:anchor distT="0" distB="0" distL="114300" distR="114300" simplePos="0" relativeHeight="251667456" behindDoc="0" locked="0" layoutInCell="1" allowOverlap="1" wp14:anchorId="19BBE289" wp14:editId="57EE60EF">
                      <wp:simplePos x="0" y="0"/>
                      <wp:positionH relativeFrom="column">
                        <wp:posOffset>-1905</wp:posOffset>
                      </wp:positionH>
                      <wp:positionV relativeFrom="paragraph">
                        <wp:posOffset>10160</wp:posOffset>
                      </wp:positionV>
                      <wp:extent cx="364392" cy="307731"/>
                      <wp:effectExtent l="12700" t="0" r="29845" b="22860"/>
                      <wp:wrapNone/>
                      <wp:docPr id="7" name="Heart 7"/>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BE575" id="Heart 7" o:spid="_x0000_s1026" style="position:absolute;left:0;text-align:left;margin-left:-.15pt;margin-top:.8pt;width:28.7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097709BA" w14:textId="257A6946" w:rsidR="000267A8" w:rsidRPr="00016152" w:rsidRDefault="000267A8" w:rsidP="00DA0116">
            <w:pPr>
              <w:jc w:val="both"/>
              <w:rPr>
                <w:rStyle w:val="Hyperlink"/>
                <w:rFonts w:cstheme="minorHAnsi"/>
                <w:lang w:val="en-US"/>
              </w:rPr>
            </w:pPr>
            <w:r w:rsidRPr="00016152">
              <w:rPr>
                <w:rFonts w:cstheme="minorHAnsi"/>
                <w:lang w:val="en-US"/>
              </w:rPr>
              <w:fldChar w:fldCharType="begin"/>
            </w:r>
            <w:r w:rsidR="00AE0F69" w:rsidRPr="00016152">
              <w:rPr>
                <w:rFonts w:cstheme="minorHAnsi"/>
                <w:lang w:val="en-US"/>
              </w:rPr>
              <w:instrText xml:space="preserve"> ADDIN EN.CITE &lt;EndNote&gt;&lt;Cite&gt;&lt;Author&gt;Hernán MA&lt;/Author&gt;&lt;Year&gt;2018&lt;/Year&gt;&lt;RecNum&gt;12&lt;/RecNum&gt;&lt;DisplayText&gt;[36]&lt;/DisplayText&gt;&lt;record&gt;&lt;rec-number&gt;12&lt;/rec-number&gt;&lt;foreign-keys&gt;&lt;key app="EN" db-id="tzr2dte042xs95e9e5f50d9vdws5s0dws5as" timestamp="1526833451"&gt;12&lt;/key&gt;&lt;/foreign-keys&gt;&lt;ref-type name="Book"&gt;6&lt;/ref-type&gt;&lt;contributors&gt;&lt;authors&gt;&lt;author&gt;Hernán MA, Robins JM&lt;/author&gt;&lt;/authors&gt;&lt;/contributors&gt;&lt;titles&gt;&lt;title&gt;Causal Inference&lt;/title&gt;&lt;/titles&gt;&lt;dates&gt;&lt;year&gt;2018&lt;/year&gt;&lt;/dates&gt;&lt;pub-location&gt;Boca Raton&lt;/pub-location&gt;&lt;publisher&gt;Chapman &amp;amp; Hall/CRC&lt;/publisher&gt;&lt;urls&gt;&lt;/urls&gt;&lt;/record&gt;&lt;/Cite&gt;&lt;/EndNote&gt;</w:instrText>
            </w:r>
            <w:r w:rsidRPr="00016152">
              <w:rPr>
                <w:rFonts w:cstheme="minorHAnsi"/>
                <w:lang w:val="en-US"/>
              </w:rPr>
              <w:fldChar w:fldCharType="separate"/>
            </w:r>
            <w:r w:rsidR="002C6FE9" w:rsidRPr="00016152">
              <w:rPr>
                <w:rFonts w:cstheme="minorHAnsi"/>
                <w:noProof/>
                <w:lang w:val="en-US"/>
              </w:rPr>
              <w:t>[36]</w:t>
            </w:r>
            <w:r w:rsidRPr="00016152">
              <w:rPr>
                <w:rFonts w:cstheme="minorHAnsi"/>
                <w:lang w:val="en-US"/>
              </w:rPr>
              <w:fldChar w:fldCharType="end"/>
            </w:r>
          </w:p>
        </w:tc>
      </w:tr>
      <w:tr w:rsidR="000267A8" w:rsidRPr="004E12C1" w14:paraId="6FA207BA" w14:textId="77777777" w:rsidTr="008A1753">
        <w:tc>
          <w:tcPr>
            <w:tcW w:w="6736" w:type="dxa"/>
          </w:tcPr>
          <w:p w14:paraId="1AC22145" w14:textId="3C37B38E" w:rsidR="000267A8" w:rsidRPr="00016152" w:rsidRDefault="000267A8" w:rsidP="00DA0116">
            <w:pPr>
              <w:jc w:val="both"/>
              <w:rPr>
                <w:rFonts w:cstheme="minorHAnsi"/>
                <w:lang w:val="en-US"/>
              </w:rPr>
            </w:pPr>
            <w:r w:rsidRPr="00016152">
              <w:rPr>
                <w:rFonts w:cstheme="minorHAnsi"/>
                <w:lang w:val="en-US"/>
              </w:rPr>
              <w:t xml:space="preserve">The reporting of findings should be complete and the </w:t>
            </w:r>
            <w:r w:rsidR="00864C92" w:rsidRPr="00016152">
              <w:rPr>
                <w:rFonts w:cstheme="minorHAnsi"/>
                <w:lang w:val="en-US"/>
              </w:rPr>
              <w:t>strengths</w:t>
            </w:r>
            <w:r w:rsidRPr="00016152">
              <w:rPr>
                <w:rFonts w:cstheme="minorHAnsi"/>
                <w:lang w:val="en-US"/>
              </w:rPr>
              <w:t xml:space="preserve"> and limitations clearly described</w:t>
            </w:r>
          </w:p>
        </w:tc>
        <w:tc>
          <w:tcPr>
            <w:tcW w:w="1279" w:type="dxa"/>
          </w:tcPr>
          <w:p w14:paraId="248304FF" w14:textId="1515B6C2" w:rsidR="000267A8" w:rsidRPr="00016152" w:rsidRDefault="00847697" w:rsidP="00DA0116">
            <w:pPr>
              <w:jc w:val="both"/>
              <w:rPr>
                <w:rFonts w:cstheme="minorHAnsi"/>
                <w:lang w:val="en-US"/>
              </w:rPr>
            </w:pPr>
            <w:r w:rsidRPr="00016152">
              <w:rPr>
                <w:rFonts w:cstheme="minorHAnsi"/>
                <w:noProof/>
                <w:lang w:eastAsia="en-GB"/>
              </w:rPr>
              <mc:AlternateContent>
                <mc:Choice Requires="wps">
                  <w:drawing>
                    <wp:anchor distT="0" distB="0" distL="114300" distR="114300" simplePos="0" relativeHeight="251669504" behindDoc="0" locked="0" layoutInCell="1" allowOverlap="1" wp14:anchorId="7D10F88E" wp14:editId="0F1C55C0">
                      <wp:simplePos x="0" y="0"/>
                      <wp:positionH relativeFrom="column">
                        <wp:posOffset>-1905</wp:posOffset>
                      </wp:positionH>
                      <wp:positionV relativeFrom="paragraph">
                        <wp:posOffset>7620</wp:posOffset>
                      </wp:positionV>
                      <wp:extent cx="364392" cy="307731"/>
                      <wp:effectExtent l="12700" t="0" r="29845" b="22860"/>
                      <wp:wrapNone/>
                      <wp:docPr id="8" name="Heart 8"/>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B49CE" id="Heart 8" o:spid="_x0000_s1026" style="position:absolute;left:0;text-align:left;margin-left:-.15pt;margin-top:.6pt;width:28.7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51637590" w14:textId="58BC0ED6" w:rsidR="000267A8" w:rsidRPr="00016152" w:rsidRDefault="000267A8" w:rsidP="00DA0116">
            <w:pPr>
              <w:jc w:val="both"/>
              <w:rPr>
                <w:rFonts w:cstheme="minorHAnsi"/>
                <w:lang w:val="en-US"/>
              </w:rPr>
            </w:pPr>
          </w:p>
        </w:tc>
      </w:tr>
      <w:tr w:rsidR="001B25D5" w:rsidRPr="004E12C1" w14:paraId="381E29E3" w14:textId="77777777" w:rsidTr="0054369D">
        <w:trPr>
          <w:trHeight w:val="440"/>
        </w:trPr>
        <w:tc>
          <w:tcPr>
            <w:tcW w:w="6736" w:type="dxa"/>
          </w:tcPr>
          <w:p w14:paraId="519883B9" w14:textId="1DEB8B77" w:rsidR="001B25D5" w:rsidRPr="00016152" w:rsidRDefault="001B25D5" w:rsidP="00DA0116">
            <w:pPr>
              <w:jc w:val="both"/>
              <w:rPr>
                <w:rFonts w:cstheme="minorHAnsi"/>
                <w:lang w:val="en-US"/>
              </w:rPr>
            </w:pPr>
            <w:r w:rsidRPr="00016152">
              <w:rPr>
                <w:rFonts w:cstheme="minorHAnsi"/>
                <w:lang w:val="en-US"/>
              </w:rPr>
              <w:t>Sources of bias should be identified and presented to the reader</w:t>
            </w:r>
          </w:p>
        </w:tc>
        <w:tc>
          <w:tcPr>
            <w:tcW w:w="1279" w:type="dxa"/>
          </w:tcPr>
          <w:p w14:paraId="630242FF" w14:textId="138BAC3C" w:rsidR="001B25D5" w:rsidRPr="00016152" w:rsidRDefault="001B25D5" w:rsidP="00DA0116">
            <w:pPr>
              <w:jc w:val="both"/>
              <w:rPr>
                <w:rFonts w:cstheme="minorHAnsi"/>
                <w:noProof/>
                <w:lang w:val="en-US"/>
              </w:rPr>
            </w:pPr>
            <w:r w:rsidRPr="00016152">
              <w:rPr>
                <w:rFonts w:cstheme="minorHAnsi"/>
                <w:noProof/>
                <w:lang w:eastAsia="en-GB"/>
              </w:rPr>
              <mc:AlternateContent>
                <mc:Choice Requires="wps">
                  <w:drawing>
                    <wp:anchor distT="0" distB="0" distL="114300" distR="114300" simplePos="0" relativeHeight="251671552" behindDoc="0" locked="0" layoutInCell="1" allowOverlap="1" wp14:anchorId="705B34EA" wp14:editId="7609DAE8">
                      <wp:simplePos x="0" y="0"/>
                      <wp:positionH relativeFrom="column">
                        <wp:posOffset>-6985</wp:posOffset>
                      </wp:positionH>
                      <wp:positionV relativeFrom="paragraph">
                        <wp:posOffset>3810</wp:posOffset>
                      </wp:positionV>
                      <wp:extent cx="364392" cy="307731"/>
                      <wp:effectExtent l="12700" t="0" r="29845" b="22860"/>
                      <wp:wrapNone/>
                      <wp:docPr id="10" name="Heart 10"/>
                      <wp:cNvGraphicFramePr/>
                      <a:graphic xmlns:a="http://schemas.openxmlformats.org/drawingml/2006/main">
                        <a:graphicData uri="http://schemas.microsoft.com/office/word/2010/wordprocessingShape">
                          <wps:wsp>
                            <wps:cNvSpPr/>
                            <wps:spPr>
                              <a:xfrm>
                                <a:off x="0" y="0"/>
                                <a:ext cx="364392" cy="307731"/>
                              </a:xfrm>
                              <a:prstGeom prst="hear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4EA60" id="Heart 10" o:spid="_x0000_s1026" style="position:absolute;left:0;text-align:left;margin-left:-.55pt;margin-top:.3pt;width:28.7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392,3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" path="m182196,76933v75915,-179510,371984,,,230798c-189788,76933,106281,-102577,182196,76933xe" fillcolor="#00b050" strokecolor="#1f3763 [1604]" strokeweight="1pt">
                      <v:stroke joinstyle="miter"/>
                      <v:path arrowok="t" o:connecttype="custom" o:connectlocs="182196,76933;182196,307731;182196,76933" o:connectangles="0,0,0"/>
                    </v:shape>
                  </w:pict>
                </mc:Fallback>
              </mc:AlternateContent>
            </w:r>
          </w:p>
        </w:tc>
        <w:tc>
          <w:tcPr>
            <w:tcW w:w="1607" w:type="dxa"/>
          </w:tcPr>
          <w:p w14:paraId="68D114F7" w14:textId="77777777" w:rsidR="001B25D5" w:rsidRPr="00016152" w:rsidRDefault="001B25D5" w:rsidP="00DA0116">
            <w:pPr>
              <w:jc w:val="both"/>
              <w:rPr>
                <w:rFonts w:cstheme="minorHAnsi"/>
                <w:lang w:val="en-US"/>
              </w:rPr>
            </w:pPr>
          </w:p>
        </w:tc>
      </w:tr>
    </w:tbl>
    <w:p w14:paraId="6DEA5206" w14:textId="77777777" w:rsidR="0088795E" w:rsidRPr="00016152" w:rsidRDefault="0088795E" w:rsidP="00DA0116">
      <w:pPr>
        <w:jc w:val="both"/>
        <w:rPr>
          <w:rFonts w:cstheme="minorHAnsi"/>
          <w:lang w:val="en-US"/>
        </w:rPr>
      </w:pPr>
    </w:p>
    <w:p w14:paraId="5159B2DB" w14:textId="77777777" w:rsidR="0088795E" w:rsidRPr="00016152" w:rsidRDefault="0088795E" w:rsidP="00DA0116">
      <w:pPr>
        <w:jc w:val="both"/>
        <w:rPr>
          <w:rFonts w:cstheme="minorHAnsi"/>
          <w:lang w:val="en-US"/>
        </w:rPr>
      </w:pPr>
    </w:p>
    <w:p w14:paraId="6E91BCA2" w14:textId="77777777" w:rsidR="0016525C" w:rsidRPr="00016152" w:rsidRDefault="0016525C" w:rsidP="00DA0116">
      <w:pPr>
        <w:jc w:val="both"/>
        <w:rPr>
          <w:rFonts w:cstheme="minorHAnsi"/>
          <w:lang w:val="en-US"/>
        </w:rPr>
      </w:pPr>
    </w:p>
    <w:p w14:paraId="78C6B65F" w14:textId="3AC1723C" w:rsidR="006C4539" w:rsidRPr="00016152" w:rsidRDefault="003753F8" w:rsidP="00DA0116">
      <w:pPr>
        <w:pStyle w:val="Heading1"/>
        <w:jc w:val="both"/>
        <w:rPr>
          <w:rFonts w:asciiTheme="minorHAnsi" w:hAnsiTheme="minorHAnsi" w:cstheme="minorHAnsi"/>
        </w:rPr>
      </w:pPr>
      <w:r w:rsidRPr="00016152">
        <w:rPr>
          <w:rFonts w:asciiTheme="minorHAnsi" w:hAnsiTheme="minorHAnsi" w:cstheme="minorHAnsi"/>
        </w:rPr>
        <w:lastRenderedPageBreak/>
        <w:t>Conclusion</w:t>
      </w:r>
    </w:p>
    <w:p w14:paraId="4D8F3BE2" w14:textId="77777777" w:rsidR="00A56949" w:rsidRPr="00016152" w:rsidRDefault="00A56949" w:rsidP="00DA0116">
      <w:pPr>
        <w:jc w:val="both"/>
        <w:rPr>
          <w:rFonts w:cstheme="minorHAnsi"/>
          <w:lang w:val="en-US"/>
        </w:rPr>
      </w:pPr>
    </w:p>
    <w:p w14:paraId="760ADD35" w14:textId="12ED76E3" w:rsidR="00556982" w:rsidRPr="00016152" w:rsidRDefault="00A56949" w:rsidP="00DA0116">
      <w:pPr>
        <w:jc w:val="both"/>
        <w:rPr>
          <w:rFonts w:eastAsiaTheme="majorEastAsia" w:cstheme="minorHAnsi"/>
          <w:color w:val="2F5496" w:themeColor="accent1" w:themeShade="BF"/>
          <w:lang w:val="en-US"/>
        </w:rPr>
      </w:pPr>
      <w:r w:rsidRPr="00016152">
        <w:rPr>
          <w:rFonts w:cstheme="minorHAnsi"/>
          <w:lang w:val="en-US"/>
        </w:rPr>
        <w:t xml:space="preserve">Observational studies should in general </w:t>
      </w:r>
      <w:r w:rsidR="003B0C40" w:rsidRPr="00016152">
        <w:rPr>
          <w:rFonts w:cstheme="minorHAnsi"/>
          <w:lang w:val="en-US"/>
        </w:rPr>
        <w:t xml:space="preserve">use transparent and valid methodology and use concise reporting. There are available guidelines for epidemiological studies </w:t>
      </w:r>
      <w:r w:rsidR="00C67BFF" w:rsidRPr="00016152">
        <w:rPr>
          <w:rFonts w:cstheme="minorHAnsi"/>
          <w:lang w:val="en-US"/>
        </w:rPr>
        <w:t>and the most recent is from the International Society of Pharmacoepidemiology.</w:t>
      </w:r>
      <w:r w:rsidR="002B042B" w:rsidRPr="00016152">
        <w:rPr>
          <w:rFonts w:cstheme="minorHAnsi"/>
          <w:lang w:val="en-US"/>
        </w:rPr>
        <w:fldChar w:fldCharType="begin"/>
      </w:r>
      <w:r w:rsidR="00AE0F69" w:rsidRPr="00016152">
        <w:rPr>
          <w:rFonts w:cstheme="minorHAnsi"/>
          <w:lang w:val="en-US"/>
        </w:rPr>
        <w:instrText xml:space="preserve"> ADDIN EN.CITE &lt;EndNote&gt;&lt;Cite&gt;&lt;Author&gt;Public Policy Committee&lt;/Author&gt;&lt;Year&gt;2016&lt;/Year&gt;&lt;RecNum&gt;117&lt;/RecNum&gt;&lt;DisplayText&gt;[109]&lt;/DisplayText&gt;&lt;record&gt;&lt;rec-number&gt;117&lt;/rec-number&gt;&lt;foreign-keys&gt;&lt;key app="EN" db-id="tzr2dte042xs95e9e5f50d9vdws5s0dws5as" timestamp="1544292574"&gt;117&lt;/key&gt;&lt;/foreign-keys&gt;&lt;ref-type name="Journal Article"&gt;17&lt;/ref-type&gt;&lt;contributors&gt;&lt;authors&gt;&lt;author&gt;Public Policy Committee, International Society of Pharmacoepidemiology&lt;/author&gt;&lt;/authors&gt;&lt;/contributors&gt;&lt;titles&gt;&lt;title&gt;Guidelines for good pharmacoepidemiology practice (GPP)&lt;/title&gt;&lt;secondary-title&gt;Pharmacoepidemiol Drug Saf&lt;/secondary-title&gt;&lt;/titles&gt;&lt;periodical&gt;&lt;full-title&gt;Pharmacoepidemiol Drug Saf&lt;/full-title&gt;&lt;/periodical&gt;&lt;pages&gt;2-10&lt;/pages&gt;&lt;volume&gt;25&lt;/volume&gt;&lt;number&gt;1&lt;/number&gt;&lt;edition&gt;2015/11/06&lt;/edition&gt;&lt;keywords&gt;&lt;keyword&gt;Data Collection&lt;/keyword&gt;&lt;keyword&gt;Data Interpretation, Statistical&lt;/keyword&gt;&lt;keyword&gt;Epidemiologic Methods&lt;/keyword&gt;&lt;keyword&gt;Goals&lt;/keyword&gt;&lt;keyword&gt;Information Storage and Retrieval&lt;/keyword&gt;&lt;keyword&gt;Pharmacoepidemiology/*methods/standards/statistics &amp;amp; numerical data&lt;/keyword&gt;&lt;keyword&gt;*Research Design/standards&lt;/keyword&gt;&lt;keyword&gt;Research Subjects&lt;/keyword&gt;&lt;/keywords&gt;&lt;dates&gt;&lt;year&gt;2016&lt;/year&gt;&lt;pub-dates&gt;&lt;date&gt;Jan&lt;/date&gt;&lt;/pub-dates&gt;&lt;/dates&gt;&lt;isbn&gt;1099-1557 (Electronic)&amp;#xD;1053-8569 (Linking)&lt;/isbn&gt;&lt;accession-num&gt;26537534&lt;/accession-num&gt;&lt;urls&gt;&lt;related-urls&gt;&lt;url&gt;https://www.ncbi.nlm.nih.gov/pubmed/26537534&lt;/url&gt;&lt;/related-urls&gt;&lt;/urls&gt;&lt;electronic-resource-num&gt;10.1002/pds.3891&lt;/electronic-resource-num&gt;&lt;/record&gt;&lt;/Cite&gt;&lt;/EndNote&gt;</w:instrText>
      </w:r>
      <w:r w:rsidR="002B042B" w:rsidRPr="00016152">
        <w:rPr>
          <w:rFonts w:cstheme="minorHAnsi"/>
          <w:lang w:val="en-US"/>
        </w:rPr>
        <w:fldChar w:fldCharType="separate"/>
      </w:r>
      <w:r w:rsidR="002C6FE9" w:rsidRPr="00016152">
        <w:rPr>
          <w:rFonts w:cstheme="minorHAnsi"/>
          <w:noProof/>
          <w:lang w:val="en-US"/>
        </w:rPr>
        <w:t>[109]</w:t>
      </w:r>
      <w:r w:rsidR="002B042B" w:rsidRPr="00016152">
        <w:rPr>
          <w:rFonts w:cstheme="minorHAnsi"/>
          <w:lang w:val="en-US"/>
        </w:rPr>
        <w:fldChar w:fldCharType="end"/>
      </w:r>
      <w:r w:rsidR="00C67BFF" w:rsidRPr="00016152">
        <w:rPr>
          <w:rFonts w:cstheme="minorHAnsi"/>
          <w:lang w:val="en-US"/>
        </w:rPr>
        <w:t xml:space="preserve">  </w:t>
      </w:r>
      <w:r w:rsidR="00255C5F" w:rsidRPr="00016152">
        <w:rPr>
          <w:rFonts w:cstheme="minorHAnsi"/>
          <w:lang w:val="en-US"/>
        </w:rPr>
        <w:t xml:space="preserve">The guideline from the International Society of Pharmacoepidemiology </w:t>
      </w:r>
      <w:r w:rsidR="00C67BFF" w:rsidRPr="00016152">
        <w:rPr>
          <w:rFonts w:cstheme="minorHAnsi"/>
          <w:lang w:val="en-US"/>
        </w:rPr>
        <w:t xml:space="preserve">also cites a number of other guidelines.  None of the recommendations are in discordance with the current consensus statement. </w:t>
      </w:r>
      <w:r w:rsidR="000267A8" w:rsidRPr="00016152">
        <w:rPr>
          <w:rFonts w:cstheme="minorHAnsi"/>
          <w:lang w:val="en-US"/>
        </w:rPr>
        <w:t>There do</w:t>
      </w:r>
      <w:r w:rsidR="001B2A1C" w:rsidRPr="00016152">
        <w:rPr>
          <w:rFonts w:cstheme="minorHAnsi"/>
          <w:lang w:val="en-US"/>
        </w:rPr>
        <w:t>es</w:t>
      </w:r>
      <w:r w:rsidR="000267A8" w:rsidRPr="00016152">
        <w:rPr>
          <w:rFonts w:cstheme="minorHAnsi"/>
          <w:lang w:val="en-US"/>
        </w:rPr>
        <w:t xml:space="preserve"> not appear to b</w:t>
      </w:r>
      <w:r w:rsidR="00847697" w:rsidRPr="00016152">
        <w:rPr>
          <w:rFonts w:cstheme="minorHAnsi"/>
          <w:lang w:val="en-US"/>
        </w:rPr>
        <w:t>e</w:t>
      </w:r>
      <w:r w:rsidR="000267A8" w:rsidRPr="00016152">
        <w:rPr>
          <w:rFonts w:cstheme="minorHAnsi"/>
          <w:lang w:val="en-US"/>
        </w:rPr>
        <w:t xml:space="preserve"> widely accepted international guidelines for “good epidemiological practice”.</w:t>
      </w:r>
      <w:r w:rsidR="00B96ED6" w:rsidRPr="00016152">
        <w:rPr>
          <w:rFonts w:cstheme="minorHAnsi"/>
          <w:lang w:val="en-US"/>
        </w:rPr>
        <w:fldChar w:fldCharType="begin"/>
      </w:r>
      <w:r w:rsidR="00AE0F69" w:rsidRPr="00016152">
        <w:rPr>
          <w:rFonts w:cstheme="minorHAnsi"/>
          <w:lang w:val="en-US"/>
        </w:rPr>
        <w:instrText xml:space="preserve"> ADDIN EN.CITE &lt;EndNote&gt;&lt;Cite&gt;&lt;Author&gt;Alba&lt;/Author&gt;&lt;Year&gt;2018&lt;/Year&gt;&lt;RecNum&gt;118&lt;/RecNum&gt;&lt;DisplayText&gt;[110]&lt;/DisplayText&gt;&lt;record&gt;&lt;rec-number&gt;118&lt;/rec-number&gt;&lt;foreign-keys&gt;&lt;key app="EN" db-id="tzr2dte042xs95e9e5f50d9vdws5s0dws5as" timestamp="1544293123"&gt;118&lt;/key&gt;&lt;/foreign-keys&gt;&lt;ref-type name="Journal Article"&gt;17&lt;/ref-type&gt;&lt;contributors&gt;&lt;authors&gt;&lt;author&gt;Alba, S.&lt;/author&gt;&lt;author&gt;Mergenthaler, C.&lt;/author&gt;&lt;/authors&gt;&lt;/contributors&gt;&lt;auth-address&gt;Health Unit, KIT Royal Tropical Institute, Amsterdam, The Netherlands.&lt;/auth-address&gt;&lt;titles&gt;&lt;title&gt;Lies, damned lies and epidemiology: why global health needs good epidemiological practice guidelines&lt;/title&gt;&lt;secondary-title&gt;BMJ Glob Health&lt;/secondary-title&gt;&lt;/titles&gt;&lt;periodical&gt;&lt;full-title&gt;BMJ Glob Health&lt;/full-title&gt;&lt;/periodical&gt;&lt;pages&gt;e001019&lt;/pages&gt;&lt;volume&gt;3&lt;/volume&gt;&lt;number&gt;5&lt;/number&gt;&lt;edition&gt;2018/10/09&lt;/edition&gt;&lt;keywords&gt;&lt;keyword&gt;guidelines&lt;/keyword&gt;&lt;keyword&gt;misconduct&lt;/keyword&gt;&lt;keyword&gt;questionable research practice&lt;/keyword&gt;&lt;/keywords&gt;&lt;dates&gt;&lt;year&gt;2018&lt;/year&gt;&lt;/dates&gt;&lt;isbn&gt;2059-7908 (Print)&amp;#xD;2059-7908 (Linking)&lt;/isbn&gt;&lt;accession-num&gt;30294463&lt;/accession-num&gt;&lt;urls&gt;&lt;related-urls&gt;&lt;url&gt;https://www.ncbi.nlm.nih.gov/pubmed/30294463&lt;/url&gt;&lt;/related-urls&gt;&lt;/urls&gt;&lt;custom2&gt;PMC6169666&lt;/custom2&gt;&lt;electronic-resource-num&gt;10.1136/bmjgh-2018-001019&lt;/electronic-resource-num&gt;&lt;/record&gt;&lt;/Cite&gt;&lt;/EndNote&gt;</w:instrText>
      </w:r>
      <w:r w:rsidR="00B96ED6" w:rsidRPr="00016152">
        <w:rPr>
          <w:rFonts w:cstheme="minorHAnsi"/>
          <w:lang w:val="en-US"/>
        </w:rPr>
        <w:fldChar w:fldCharType="separate"/>
      </w:r>
      <w:r w:rsidR="002C6FE9" w:rsidRPr="00016152">
        <w:rPr>
          <w:rFonts w:cstheme="minorHAnsi"/>
          <w:noProof/>
          <w:lang w:val="en-US"/>
        </w:rPr>
        <w:t>[110]</w:t>
      </w:r>
      <w:r w:rsidR="00B96ED6" w:rsidRPr="00016152">
        <w:rPr>
          <w:rFonts w:cstheme="minorHAnsi"/>
          <w:lang w:val="en-US"/>
        </w:rPr>
        <w:fldChar w:fldCharType="end"/>
      </w:r>
      <w:r w:rsidR="000267A8" w:rsidRPr="00016152">
        <w:rPr>
          <w:rFonts w:cstheme="minorHAnsi"/>
          <w:lang w:val="en-US"/>
        </w:rPr>
        <w:t xml:space="preserve">   </w:t>
      </w:r>
      <w:r w:rsidR="003753F8" w:rsidRPr="00016152">
        <w:rPr>
          <w:rFonts w:cstheme="minorHAnsi"/>
          <w:lang w:val="en-US"/>
        </w:rPr>
        <w:t xml:space="preserve">  </w:t>
      </w:r>
      <w:r w:rsidR="00B1405C" w:rsidRPr="00016152">
        <w:rPr>
          <w:rFonts w:cstheme="minorHAnsi"/>
          <w:lang w:val="en-US"/>
        </w:rPr>
        <w:t>Finally, a</w:t>
      </w:r>
      <w:r w:rsidR="003753F8" w:rsidRPr="00016152">
        <w:rPr>
          <w:rFonts w:cstheme="minorHAnsi"/>
          <w:lang w:val="en-US"/>
        </w:rPr>
        <w:t xml:space="preserve">n important intermediate step is to ensure that  biostatisticians and clinical practitioners both have sufficient insight </w:t>
      </w:r>
      <w:r w:rsidR="001B2A1C" w:rsidRPr="00016152">
        <w:rPr>
          <w:rFonts w:cstheme="minorHAnsi"/>
          <w:lang w:val="en-US"/>
        </w:rPr>
        <w:t>in</w:t>
      </w:r>
      <w:r w:rsidR="003753F8" w:rsidRPr="00016152">
        <w:rPr>
          <w:rFonts w:cstheme="minorHAnsi"/>
          <w:lang w:val="en-US"/>
        </w:rPr>
        <w:t xml:space="preserve">to the language and methods of each other to ensure that valid studies are conducted and the many pitfalls avoided. </w:t>
      </w:r>
    </w:p>
    <w:p w14:paraId="19D531D8" w14:textId="77777777" w:rsidR="00253C2E" w:rsidRPr="00016152" w:rsidRDefault="00253C2E" w:rsidP="00DA0116">
      <w:pPr>
        <w:pStyle w:val="Heading1"/>
        <w:jc w:val="both"/>
        <w:rPr>
          <w:rFonts w:asciiTheme="minorHAnsi" w:hAnsiTheme="minorHAnsi" w:cstheme="minorHAnsi"/>
        </w:rPr>
      </w:pPr>
      <w:r w:rsidRPr="00016152">
        <w:rPr>
          <w:rFonts w:asciiTheme="minorHAnsi" w:hAnsiTheme="minorHAnsi" w:cstheme="minorHAnsi"/>
        </w:rPr>
        <w:t>References</w:t>
      </w:r>
    </w:p>
    <w:p w14:paraId="22E5DB0D" w14:textId="77777777" w:rsidR="00253C2E" w:rsidRPr="00016152" w:rsidRDefault="00253C2E" w:rsidP="00DA0116">
      <w:pPr>
        <w:jc w:val="both"/>
        <w:rPr>
          <w:rFonts w:cstheme="minorHAnsi"/>
          <w:lang w:val="en-US"/>
        </w:rPr>
      </w:pPr>
    </w:p>
    <w:p w14:paraId="79015214" w14:textId="77777777" w:rsidR="002E5705" w:rsidRPr="00016152" w:rsidRDefault="00253C2E" w:rsidP="002E5705">
      <w:pPr>
        <w:pStyle w:val="EndNoteBibliography"/>
        <w:rPr>
          <w:rFonts w:asciiTheme="minorHAnsi" w:hAnsiTheme="minorHAnsi" w:cstheme="minorHAnsi"/>
          <w:noProof/>
        </w:rPr>
      </w:pPr>
      <w:r w:rsidRPr="00016152">
        <w:rPr>
          <w:rFonts w:asciiTheme="minorHAnsi" w:hAnsiTheme="minorHAnsi" w:cstheme="minorHAnsi"/>
        </w:rPr>
        <w:fldChar w:fldCharType="begin"/>
      </w:r>
      <w:r w:rsidRPr="00016152">
        <w:rPr>
          <w:rFonts w:asciiTheme="minorHAnsi" w:hAnsiTheme="minorHAnsi" w:cstheme="minorHAnsi"/>
        </w:rPr>
        <w:instrText xml:space="preserve"> ADDIN EN.REFLIST </w:instrText>
      </w:r>
      <w:r w:rsidRPr="00016152">
        <w:rPr>
          <w:rFonts w:asciiTheme="minorHAnsi" w:hAnsiTheme="minorHAnsi" w:cstheme="minorHAnsi"/>
        </w:rPr>
        <w:fldChar w:fldCharType="separate"/>
      </w:r>
      <w:r w:rsidR="002E5705" w:rsidRPr="00016152">
        <w:rPr>
          <w:rFonts w:asciiTheme="minorHAnsi" w:hAnsiTheme="minorHAnsi" w:cstheme="minorHAnsi"/>
          <w:noProof/>
        </w:rPr>
        <w:t>1.</w:t>
      </w:r>
      <w:r w:rsidR="002E5705" w:rsidRPr="00016152">
        <w:rPr>
          <w:rFonts w:asciiTheme="minorHAnsi" w:hAnsiTheme="minorHAnsi" w:cstheme="minorHAnsi"/>
          <w:noProof/>
        </w:rPr>
        <w:tab/>
        <w:t xml:space="preserve">Faranoff, A.C., et al., </w:t>
      </w:r>
      <w:r w:rsidR="002E5705" w:rsidRPr="00016152">
        <w:rPr>
          <w:rFonts w:asciiTheme="minorHAnsi" w:hAnsiTheme="minorHAnsi" w:cstheme="minorHAnsi"/>
          <w:i/>
          <w:noProof/>
        </w:rPr>
        <w:t>Levels of Evidence Supporting American College of Cardiology/American Heart Association and European Society of Cardiology Guidelines, 2008-2018.</w:t>
      </w:r>
      <w:r w:rsidR="002E5705" w:rsidRPr="00016152">
        <w:rPr>
          <w:rFonts w:asciiTheme="minorHAnsi" w:hAnsiTheme="minorHAnsi" w:cstheme="minorHAnsi"/>
          <w:noProof/>
        </w:rPr>
        <w:t xml:space="preserve"> JAMA, 2019. </w:t>
      </w:r>
      <w:r w:rsidR="002E5705" w:rsidRPr="00016152">
        <w:rPr>
          <w:rFonts w:asciiTheme="minorHAnsi" w:hAnsiTheme="minorHAnsi" w:cstheme="minorHAnsi"/>
          <w:b/>
          <w:noProof/>
        </w:rPr>
        <w:t>321</w:t>
      </w:r>
      <w:r w:rsidR="002E5705" w:rsidRPr="00016152">
        <w:rPr>
          <w:rFonts w:asciiTheme="minorHAnsi" w:hAnsiTheme="minorHAnsi" w:cstheme="minorHAnsi"/>
          <w:noProof/>
        </w:rPr>
        <w:t>(11): p. 1069-1080.</w:t>
      </w:r>
    </w:p>
    <w:p w14:paraId="216156D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w:t>
      </w:r>
      <w:r w:rsidRPr="00016152">
        <w:rPr>
          <w:rFonts w:asciiTheme="minorHAnsi" w:hAnsiTheme="minorHAnsi" w:cstheme="minorHAnsi"/>
          <w:noProof/>
        </w:rPr>
        <w:tab/>
        <w:t xml:space="preserve">Frieden, T.R., </w:t>
      </w:r>
      <w:r w:rsidRPr="00016152">
        <w:rPr>
          <w:rFonts w:asciiTheme="minorHAnsi" w:hAnsiTheme="minorHAnsi" w:cstheme="minorHAnsi"/>
          <w:i/>
          <w:noProof/>
        </w:rPr>
        <w:t>Evidence for Health Decision Making - Beyond Randomized, Controlled Trials.</w:t>
      </w:r>
      <w:r w:rsidRPr="00016152">
        <w:rPr>
          <w:rFonts w:asciiTheme="minorHAnsi" w:hAnsiTheme="minorHAnsi" w:cstheme="minorHAnsi"/>
          <w:noProof/>
        </w:rPr>
        <w:t xml:space="preserve"> N Engl J Med, 2017. </w:t>
      </w:r>
      <w:r w:rsidRPr="00016152">
        <w:rPr>
          <w:rFonts w:asciiTheme="minorHAnsi" w:hAnsiTheme="minorHAnsi" w:cstheme="minorHAnsi"/>
          <w:b/>
          <w:noProof/>
        </w:rPr>
        <w:t>377</w:t>
      </w:r>
      <w:r w:rsidRPr="00016152">
        <w:rPr>
          <w:rFonts w:asciiTheme="minorHAnsi" w:hAnsiTheme="minorHAnsi" w:cstheme="minorHAnsi"/>
          <w:noProof/>
        </w:rPr>
        <w:t>(5): p. 465-475.</w:t>
      </w:r>
    </w:p>
    <w:p w14:paraId="1332CB9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w:t>
      </w:r>
      <w:r w:rsidRPr="00016152">
        <w:rPr>
          <w:rFonts w:asciiTheme="minorHAnsi" w:hAnsiTheme="minorHAnsi" w:cstheme="minorHAnsi"/>
          <w:noProof/>
        </w:rPr>
        <w:tab/>
        <w:t xml:space="preserve">Shikata, S., et al., </w:t>
      </w:r>
      <w:r w:rsidRPr="00016152">
        <w:rPr>
          <w:rFonts w:asciiTheme="minorHAnsi" w:hAnsiTheme="minorHAnsi" w:cstheme="minorHAnsi"/>
          <w:i/>
          <w:noProof/>
        </w:rPr>
        <w:t>Comparison of effects in randomized controlled trials with observational studies in digestive surgery.</w:t>
      </w:r>
      <w:r w:rsidRPr="00016152">
        <w:rPr>
          <w:rFonts w:asciiTheme="minorHAnsi" w:hAnsiTheme="minorHAnsi" w:cstheme="minorHAnsi"/>
          <w:noProof/>
        </w:rPr>
        <w:t xml:space="preserve"> Ann Surg, 2006. </w:t>
      </w:r>
      <w:r w:rsidRPr="00016152">
        <w:rPr>
          <w:rFonts w:asciiTheme="minorHAnsi" w:hAnsiTheme="minorHAnsi" w:cstheme="minorHAnsi"/>
          <w:b/>
          <w:noProof/>
        </w:rPr>
        <w:t>244</w:t>
      </w:r>
      <w:r w:rsidRPr="00016152">
        <w:rPr>
          <w:rFonts w:asciiTheme="minorHAnsi" w:hAnsiTheme="minorHAnsi" w:cstheme="minorHAnsi"/>
          <w:noProof/>
        </w:rPr>
        <w:t>(5): p. 668-76.</w:t>
      </w:r>
    </w:p>
    <w:p w14:paraId="18CC3DA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w:t>
      </w:r>
      <w:r w:rsidRPr="00016152">
        <w:rPr>
          <w:rFonts w:asciiTheme="minorHAnsi" w:hAnsiTheme="minorHAnsi" w:cstheme="minorHAnsi"/>
          <w:noProof/>
        </w:rPr>
        <w:tab/>
        <w:t xml:space="preserve">Blake, K., </w:t>
      </w:r>
      <w:r w:rsidRPr="00016152">
        <w:rPr>
          <w:rFonts w:asciiTheme="minorHAnsi" w:hAnsiTheme="minorHAnsi" w:cstheme="minorHAnsi"/>
          <w:i/>
          <w:noProof/>
        </w:rPr>
        <w:t>Postmarket surveillance of medical devices: current capabilities and future opportunities.</w:t>
      </w:r>
      <w:r w:rsidRPr="00016152">
        <w:rPr>
          <w:rFonts w:asciiTheme="minorHAnsi" w:hAnsiTheme="minorHAnsi" w:cstheme="minorHAnsi"/>
          <w:noProof/>
        </w:rPr>
        <w:t xml:space="preserve"> J Interv Card Electrophysiol, 2013. </w:t>
      </w:r>
      <w:r w:rsidRPr="00016152">
        <w:rPr>
          <w:rFonts w:asciiTheme="minorHAnsi" w:hAnsiTheme="minorHAnsi" w:cstheme="minorHAnsi"/>
          <w:b/>
          <w:noProof/>
        </w:rPr>
        <w:t>36</w:t>
      </w:r>
      <w:r w:rsidRPr="00016152">
        <w:rPr>
          <w:rFonts w:asciiTheme="minorHAnsi" w:hAnsiTheme="minorHAnsi" w:cstheme="minorHAnsi"/>
          <w:noProof/>
        </w:rPr>
        <w:t>(2): p. 119-27.</w:t>
      </w:r>
    </w:p>
    <w:p w14:paraId="4DF61BA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w:t>
      </w:r>
      <w:r w:rsidRPr="00016152">
        <w:rPr>
          <w:rFonts w:asciiTheme="minorHAnsi" w:hAnsiTheme="minorHAnsi" w:cstheme="minorHAnsi"/>
          <w:noProof/>
        </w:rPr>
        <w:tab/>
        <w:t xml:space="preserve">Lip, G.Y., et al., </w:t>
      </w:r>
      <w:r w:rsidRPr="00016152">
        <w:rPr>
          <w:rFonts w:asciiTheme="minorHAnsi" w:hAnsiTheme="minorHAnsi" w:cstheme="minorHAnsi"/>
          <w:i/>
          <w:noProof/>
        </w:rPr>
        <w:t>A prospective survey in European Society of Cardiology member countries of atrial fibrillation management: baseline results of EURObservational Research Programme Atrial Fibrillation (EORP-AF) Pilot General Registry.</w:t>
      </w:r>
      <w:r w:rsidRPr="00016152">
        <w:rPr>
          <w:rFonts w:asciiTheme="minorHAnsi" w:hAnsiTheme="minorHAnsi" w:cstheme="minorHAnsi"/>
          <w:noProof/>
        </w:rPr>
        <w:t xml:space="preserve"> Europace, 2014. </w:t>
      </w:r>
      <w:r w:rsidRPr="00016152">
        <w:rPr>
          <w:rFonts w:asciiTheme="minorHAnsi" w:hAnsiTheme="minorHAnsi" w:cstheme="minorHAnsi"/>
          <w:b/>
          <w:noProof/>
        </w:rPr>
        <w:t>16</w:t>
      </w:r>
      <w:r w:rsidRPr="00016152">
        <w:rPr>
          <w:rFonts w:asciiTheme="minorHAnsi" w:hAnsiTheme="minorHAnsi" w:cstheme="minorHAnsi"/>
          <w:noProof/>
        </w:rPr>
        <w:t>(3): p. 308-19.</w:t>
      </w:r>
    </w:p>
    <w:p w14:paraId="6BB0938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w:t>
      </w:r>
      <w:r w:rsidRPr="00016152">
        <w:rPr>
          <w:rFonts w:asciiTheme="minorHAnsi" w:hAnsiTheme="minorHAnsi" w:cstheme="minorHAnsi"/>
          <w:noProof/>
        </w:rPr>
        <w:tab/>
        <w:t xml:space="preserve">Lip, G.Y., et al., </w:t>
      </w:r>
      <w:r w:rsidRPr="00016152">
        <w:rPr>
          <w:rFonts w:asciiTheme="minorHAnsi" w:hAnsiTheme="minorHAnsi" w:cstheme="minorHAnsi"/>
          <w:i/>
          <w:noProof/>
        </w:rPr>
        <w:t>'Real-world' antithrombotic treatment in atrial fibrillation: The EORP-AF pilot survey.</w:t>
      </w:r>
      <w:r w:rsidRPr="00016152">
        <w:rPr>
          <w:rFonts w:asciiTheme="minorHAnsi" w:hAnsiTheme="minorHAnsi" w:cstheme="minorHAnsi"/>
          <w:noProof/>
        </w:rPr>
        <w:t xml:space="preserve"> Am J Med, 2014. </w:t>
      </w:r>
      <w:r w:rsidRPr="00016152">
        <w:rPr>
          <w:rFonts w:asciiTheme="minorHAnsi" w:hAnsiTheme="minorHAnsi" w:cstheme="minorHAnsi"/>
          <w:b/>
          <w:noProof/>
        </w:rPr>
        <w:t>127</w:t>
      </w:r>
      <w:r w:rsidRPr="00016152">
        <w:rPr>
          <w:rFonts w:asciiTheme="minorHAnsi" w:hAnsiTheme="minorHAnsi" w:cstheme="minorHAnsi"/>
          <w:noProof/>
        </w:rPr>
        <w:t>(6): p. 519-29.e1.</w:t>
      </w:r>
    </w:p>
    <w:p w14:paraId="70E8134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7.</w:t>
      </w:r>
      <w:r w:rsidRPr="00016152">
        <w:rPr>
          <w:rFonts w:asciiTheme="minorHAnsi" w:hAnsiTheme="minorHAnsi" w:cstheme="minorHAnsi"/>
          <w:noProof/>
        </w:rPr>
        <w:tab/>
        <w:t xml:space="preserve">Lip, G.Y., et al., </w:t>
      </w:r>
      <w:r w:rsidRPr="00016152">
        <w:rPr>
          <w:rFonts w:asciiTheme="minorHAnsi" w:hAnsiTheme="minorHAnsi" w:cstheme="minorHAnsi"/>
          <w:i/>
          <w:noProof/>
        </w:rPr>
        <w:t>Prognosis and treatment of atrial fibrillation patients by European cardiologists: one year follow-up of the EURObservational Research Programme-Atrial Fibrillation General Registry Pilot Phase (EORP-AF Pilot registry).</w:t>
      </w:r>
      <w:r w:rsidRPr="00016152">
        <w:rPr>
          <w:rFonts w:asciiTheme="minorHAnsi" w:hAnsiTheme="minorHAnsi" w:cstheme="minorHAnsi"/>
          <w:noProof/>
        </w:rPr>
        <w:t xml:space="preserve"> Eur Heart J, 2014. </w:t>
      </w:r>
      <w:r w:rsidRPr="00016152">
        <w:rPr>
          <w:rFonts w:asciiTheme="minorHAnsi" w:hAnsiTheme="minorHAnsi" w:cstheme="minorHAnsi"/>
          <w:b/>
          <w:noProof/>
        </w:rPr>
        <w:t>35</w:t>
      </w:r>
      <w:r w:rsidRPr="00016152">
        <w:rPr>
          <w:rFonts w:asciiTheme="minorHAnsi" w:hAnsiTheme="minorHAnsi" w:cstheme="minorHAnsi"/>
          <w:noProof/>
        </w:rPr>
        <w:t>(47): p. 3365-76.</w:t>
      </w:r>
    </w:p>
    <w:p w14:paraId="13074B6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w:t>
      </w:r>
      <w:r w:rsidRPr="00016152">
        <w:rPr>
          <w:rFonts w:asciiTheme="minorHAnsi" w:hAnsiTheme="minorHAnsi" w:cstheme="minorHAnsi"/>
          <w:noProof/>
        </w:rPr>
        <w:tab/>
        <w:t xml:space="preserve">Boriani, G., et al., </w:t>
      </w:r>
      <w:r w:rsidRPr="00016152">
        <w:rPr>
          <w:rFonts w:asciiTheme="minorHAnsi" w:hAnsiTheme="minorHAnsi" w:cstheme="minorHAnsi"/>
          <w:i/>
          <w:noProof/>
        </w:rPr>
        <w:t>Glomerular filtration rate in patients with atrial fibrillation and 1-year outcomes.</w:t>
      </w:r>
      <w:r w:rsidRPr="00016152">
        <w:rPr>
          <w:rFonts w:asciiTheme="minorHAnsi" w:hAnsiTheme="minorHAnsi" w:cstheme="minorHAnsi"/>
          <w:noProof/>
        </w:rPr>
        <w:t xml:space="preserve"> Sci Rep, 2016. </w:t>
      </w:r>
      <w:r w:rsidRPr="00016152">
        <w:rPr>
          <w:rFonts w:asciiTheme="minorHAnsi" w:hAnsiTheme="minorHAnsi" w:cstheme="minorHAnsi"/>
          <w:b/>
          <w:noProof/>
        </w:rPr>
        <w:t>6</w:t>
      </w:r>
      <w:r w:rsidRPr="00016152">
        <w:rPr>
          <w:rFonts w:asciiTheme="minorHAnsi" w:hAnsiTheme="minorHAnsi" w:cstheme="minorHAnsi"/>
          <w:noProof/>
        </w:rPr>
        <w:t>: p. 30271.</w:t>
      </w:r>
    </w:p>
    <w:p w14:paraId="3DFC3F6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w:t>
      </w:r>
      <w:r w:rsidRPr="00016152">
        <w:rPr>
          <w:rFonts w:asciiTheme="minorHAnsi" w:hAnsiTheme="minorHAnsi" w:cstheme="minorHAnsi"/>
          <w:noProof/>
        </w:rPr>
        <w:tab/>
        <w:t xml:space="preserve">Boriani, G., et al., </w:t>
      </w:r>
      <w:r w:rsidRPr="00016152">
        <w:rPr>
          <w:rFonts w:asciiTheme="minorHAnsi" w:hAnsiTheme="minorHAnsi" w:cstheme="minorHAnsi"/>
          <w:i/>
          <w:noProof/>
        </w:rPr>
        <w:t>Asymptomatic atrial fibrillation: clinical correlates, management, and outcomes in the EORP-AF Pilot General Registry.</w:t>
      </w:r>
      <w:r w:rsidRPr="00016152">
        <w:rPr>
          <w:rFonts w:asciiTheme="minorHAnsi" w:hAnsiTheme="minorHAnsi" w:cstheme="minorHAnsi"/>
          <w:noProof/>
        </w:rPr>
        <w:t xml:space="preserve"> Am J Med, 2015. </w:t>
      </w:r>
      <w:r w:rsidRPr="00016152">
        <w:rPr>
          <w:rFonts w:asciiTheme="minorHAnsi" w:hAnsiTheme="minorHAnsi" w:cstheme="minorHAnsi"/>
          <w:b/>
          <w:noProof/>
        </w:rPr>
        <w:t>128</w:t>
      </w:r>
      <w:r w:rsidRPr="00016152">
        <w:rPr>
          <w:rFonts w:asciiTheme="minorHAnsi" w:hAnsiTheme="minorHAnsi" w:cstheme="minorHAnsi"/>
          <w:noProof/>
        </w:rPr>
        <w:t>(5): p. 509-18.e2.</w:t>
      </w:r>
    </w:p>
    <w:p w14:paraId="4415514C"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w:t>
      </w:r>
      <w:r w:rsidRPr="00016152">
        <w:rPr>
          <w:rFonts w:asciiTheme="minorHAnsi" w:hAnsiTheme="minorHAnsi" w:cstheme="minorHAnsi"/>
          <w:noProof/>
        </w:rPr>
        <w:tab/>
        <w:t xml:space="preserve">Boriani, G., et al., </w:t>
      </w:r>
      <w:r w:rsidRPr="00016152">
        <w:rPr>
          <w:rFonts w:asciiTheme="minorHAnsi" w:hAnsiTheme="minorHAnsi" w:cstheme="minorHAnsi"/>
          <w:i/>
          <w:noProof/>
        </w:rPr>
        <w:t>Changes to oral anticoagulant therapy and risk of death over a 3-year follow-up of a contemporary cohort of European patients with atrial fibrillation final report of the EURObservational Research Programme on Atrial Fibrillation (EORP-AF) pilot general registry.</w:t>
      </w:r>
      <w:r w:rsidRPr="00016152">
        <w:rPr>
          <w:rFonts w:asciiTheme="minorHAnsi" w:hAnsiTheme="minorHAnsi" w:cstheme="minorHAnsi"/>
          <w:noProof/>
        </w:rPr>
        <w:t xml:space="preserve"> Int J Cardiol, 2018. </w:t>
      </w:r>
      <w:r w:rsidRPr="00016152">
        <w:rPr>
          <w:rFonts w:asciiTheme="minorHAnsi" w:hAnsiTheme="minorHAnsi" w:cstheme="minorHAnsi"/>
          <w:b/>
          <w:noProof/>
        </w:rPr>
        <w:t>271</w:t>
      </w:r>
      <w:r w:rsidRPr="00016152">
        <w:rPr>
          <w:rFonts w:asciiTheme="minorHAnsi" w:hAnsiTheme="minorHAnsi" w:cstheme="minorHAnsi"/>
          <w:noProof/>
        </w:rPr>
        <w:t>: p. 68-74.</w:t>
      </w:r>
    </w:p>
    <w:p w14:paraId="6EEA504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11.</w:t>
      </w:r>
      <w:r w:rsidRPr="00016152">
        <w:rPr>
          <w:rFonts w:asciiTheme="minorHAnsi" w:hAnsiTheme="minorHAnsi" w:cstheme="minorHAnsi"/>
          <w:noProof/>
        </w:rPr>
        <w:tab/>
        <w:t xml:space="preserve">Boriani, G., et al., </w:t>
      </w:r>
      <w:r w:rsidRPr="00016152">
        <w:rPr>
          <w:rFonts w:asciiTheme="minorHAnsi" w:hAnsiTheme="minorHAnsi" w:cstheme="minorHAnsi"/>
          <w:i/>
          <w:noProof/>
        </w:rPr>
        <w:t>Contemporary stroke prevention strategies in 11 096 European patients with atrial fibrillation: a report from the EURObservational Research Programme on Atrial Fibrillation (EORP-AF) Long-Term General Registry.</w:t>
      </w:r>
      <w:r w:rsidRPr="00016152">
        <w:rPr>
          <w:rFonts w:asciiTheme="minorHAnsi" w:hAnsiTheme="minorHAnsi" w:cstheme="minorHAnsi"/>
          <w:noProof/>
        </w:rPr>
        <w:t xml:space="preserve"> Europace, 2018. </w:t>
      </w:r>
      <w:r w:rsidRPr="00016152">
        <w:rPr>
          <w:rFonts w:asciiTheme="minorHAnsi" w:hAnsiTheme="minorHAnsi" w:cstheme="minorHAnsi"/>
          <w:b/>
          <w:noProof/>
        </w:rPr>
        <w:t>20</w:t>
      </w:r>
      <w:r w:rsidRPr="00016152">
        <w:rPr>
          <w:rFonts w:asciiTheme="minorHAnsi" w:hAnsiTheme="minorHAnsi" w:cstheme="minorHAnsi"/>
          <w:noProof/>
        </w:rPr>
        <w:t>(5): p. 747-757.</w:t>
      </w:r>
    </w:p>
    <w:p w14:paraId="69E4F45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12.</w:t>
      </w:r>
      <w:r w:rsidRPr="00016152">
        <w:rPr>
          <w:rFonts w:asciiTheme="minorHAnsi" w:hAnsiTheme="minorHAnsi" w:cstheme="minorHAnsi"/>
          <w:noProof/>
        </w:rPr>
        <w:tab/>
        <w:t xml:space="preserve">Proietti, M., et al., </w:t>
      </w:r>
      <w:r w:rsidRPr="00016152">
        <w:rPr>
          <w:rFonts w:asciiTheme="minorHAnsi" w:hAnsiTheme="minorHAnsi" w:cstheme="minorHAnsi"/>
          <w:i/>
          <w:noProof/>
        </w:rPr>
        <w:t>Increased burden of comorbidities and risk of cardiovascular death in atrial fibrillation patients in Europe over ten years: A comparison between EORP-AF pilot and EHS-AF registries.</w:t>
      </w:r>
      <w:r w:rsidRPr="00016152">
        <w:rPr>
          <w:rFonts w:asciiTheme="minorHAnsi" w:hAnsiTheme="minorHAnsi" w:cstheme="minorHAnsi"/>
          <w:noProof/>
        </w:rPr>
        <w:t xml:space="preserve"> Eur J Intern Med, 2018. </w:t>
      </w:r>
      <w:r w:rsidRPr="00016152">
        <w:rPr>
          <w:rFonts w:asciiTheme="minorHAnsi" w:hAnsiTheme="minorHAnsi" w:cstheme="minorHAnsi"/>
          <w:b/>
          <w:noProof/>
        </w:rPr>
        <w:t>55</w:t>
      </w:r>
      <w:r w:rsidRPr="00016152">
        <w:rPr>
          <w:rFonts w:asciiTheme="minorHAnsi" w:hAnsiTheme="minorHAnsi" w:cstheme="minorHAnsi"/>
          <w:noProof/>
        </w:rPr>
        <w:t>: p. 28-34.</w:t>
      </w:r>
    </w:p>
    <w:p w14:paraId="58E11E0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13.</w:t>
      </w:r>
      <w:r w:rsidRPr="00016152">
        <w:rPr>
          <w:rFonts w:asciiTheme="minorHAnsi" w:hAnsiTheme="minorHAnsi" w:cstheme="minorHAnsi"/>
          <w:noProof/>
        </w:rPr>
        <w:tab/>
        <w:t xml:space="preserve">Thompson, L.E., et al., </w:t>
      </w:r>
      <w:r w:rsidRPr="00016152">
        <w:rPr>
          <w:rFonts w:asciiTheme="minorHAnsi" w:hAnsiTheme="minorHAnsi" w:cstheme="minorHAnsi"/>
          <w:i/>
          <w:noProof/>
        </w:rPr>
        <w:t>Sex Differences in the Use of Oral Anticoagulants for Atrial Fibrillation: A Report From the National Cardiovascular Data Registry (NCDR((R))) PINNACLE Registry.</w:t>
      </w:r>
      <w:r w:rsidRPr="00016152">
        <w:rPr>
          <w:rFonts w:asciiTheme="minorHAnsi" w:hAnsiTheme="minorHAnsi" w:cstheme="minorHAnsi"/>
          <w:noProof/>
        </w:rPr>
        <w:t xml:space="preserve"> J Am Heart Assoc, 2017. </w:t>
      </w:r>
      <w:r w:rsidRPr="00016152">
        <w:rPr>
          <w:rFonts w:asciiTheme="minorHAnsi" w:hAnsiTheme="minorHAnsi" w:cstheme="minorHAnsi"/>
          <w:b/>
          <w:noProof/>
        </w:rPr>
        <w:t>6</w:t>
      </w:r>
      <w:r w:rsidRPr="00016152">
        <w:rPr>
          <w:rFonts w:asciiTheme="minorHAnsi" w:hAnsiTheme="minorHAnsi" w:cstheme="minorHAnsi"/>
          <w:noProof/>
        </w:rPr>
        <w:t>(7).</w:t>
      </w:r>
    </w:p>
    <w:p w14:paraId="50BFA484"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14.</w:t>
      </w:r>
      <w:r w:rsidRPr="00016152">
        <w:rPr>
          <w:rFonts w:asciiTheme="minorHAnsi" w:hAnsiTheme="minorHAnsi" w:cstheme="minorHAnsi"/>
          <w:noProof/>
        </w:rPr>
        <w:tab/>
        <w:t xml:space="preserve">Lubitz, S.A., et al., </w:t>
      </w:r>
      <w:r w:rsidRPr="00016152">
        <w:rPr>
          <w:rFonts w:asciiTheme="minorHAnsi" w:hAnsiTheme="minorHAnsi" w:cstheme="minorHAnsi"/>
          <w:i/>
          <w:noProof/>
        </w:rPr>
        <w:t>Predictors of oral anticoagulant non-prescription in patients with atrial fibrillation and elevated stroke risk.</w:t>
      </w:r>
      <w:r w:rsidRPr="00016152">
        <w:rPr>
          <w:rFonts w:asciiTheme="minorHAnsi" w:hAnsiTheme="minorHAnsi" w:cstheme="minorHAnsi"/>
          <w:noProof/>
        </w:rPr>
        <w:t xml:space="preserve"> Am Heart J, 2018. </w:t>
      </w:r>
      <w:r w:rsidRPr="00016152">
        <w:rPr>
          <w:rFonts w:asciiTheme="minorHAnsi" w:hAnsiTheme="minorHAnsi" w:cstheme="minorHAnsi"/>
          <w:b/>
          <w:noProof/>
        </w:rPr>
        <w:t>200</w:t>
      </w:r>
      <w:r w:rsidRPr="00016152">
        <w:rPr>
          <w:rFonts w:asciiTheme="minorHAnsi" w:hAnsiTheme="minorHAnsi" w:cstheme="minorHAnsi"/>
          <w:noProof/>
        </w:rPr>
        <w:t>: p. 24-31.</w:t>
      </w:r>
    </w:p>
    <w:p w14:paraId="671372BA"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15.</w:t>
      </w:r>
      <w:r w:rsidRPr="00016152">
        <w:rPr>
          <w:rFonts w:asciiTheme="minorHAnsi" w:hAnsiTheme="minorHAnsi" w:cstheme="minorHAnsi"/>
          <w:noProof/>
        </w:rPr>
        <w:tab/>
        <w:t xml:space="preserve">Marzec, L.N., et al., </w:t>
      </w:r>
      <w:r w:rsidRPr="00016152">
        <w:rPr>
          <w:rFonts w:asciiTheme="minorHAnsi" w:hAnsiTheme="minorHAnsi" w:cstheme="minorHAnsi"/>
          <w:i/>
          <w:noProof/>
        </w:rPr>
        <w:t>Influence of Direct Oral Anticoagulants on Rates of Oral Anticoagulation for Atrial Fibrillation.</w:t>
      </w:r>
      <w:r w:rsidRPr="00016152">
        <w:rPr>
          <w:rFonts w:asciiTheme="minorHAnsi" w:hAnsiTheme="minorHAnsi" w:cstheme="minorHAnsi"/>
          <w:noProof/>
        </w:rPr>
        <w:t xml:space="preserve"> J Am Coll Cardiol, 2017. </w:t>
      </w:r>
      <w:r w:rsidRPr="00016152">
        <w:rPr>
          <w:rFonts w:asciiTheme="minorHAnsi" w:hAnsiTheme="minorHAnsi" w:cstheme="minorHAnsi"/>
          <w:b/>
          <w:noProof/>
        </w:rPr>
        <w:t>69</w:t>
      </w:r>
      <w:r w:rsidRPr="00016152">
        <w:rPr>
          <w:rFonts w:asciiTheme="minorHAnsi" w:hAnsiTheme="minorHAnsi" w:cstheme="minorHAnsi"/>
          <w:noProof/>
        </w:rPr>
        <w:t>(20): p. 2475-2484.</w:t>
      </w:r>
    </w:p>
    <w:p w14:paraId="6097AD98"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16.</w:t>
      </w:r>
      <w:r w:rsidRPr="00016152">
        <w:rPr>
          <w:rFonts w:asciiTheme="minorHAnsi" w:hAnsiTheme="minorHAnsi" w:cstheme="minorHAnsi"/>
          <w:noProof/>
        </w:rPr>
        <w:tab/>
        <w:t xml:space="preserve">Hsu, J.C., et al., </w:t>
      </w:r>
      <w:r w:rsidRPr="00016152">
        <w:rPr>
          <w:rFonts w:asciiTheme="minorHAnsi" w:hAnsiTheme="minorHAnsi" w:cstheme="minorHAnsi"/>
          <w:i/>
          <w:noProof/>
        </w:rPr>
        <w:t>International Collaborative Partnership for the Study of Atrial Fibrillation (INTERAF): Rationale, Design, and Initial Descriptives.</w:t>
      </w:r>
      <w:r w:rsidRPr="00016152">
        <w:rPr>
          <w:rFonts w:asciiTheme="minorHAnsi" w:hAnsiTheme="minorHAnsi" w:cstheme="minorHAnsi"/>
          <w:noProof/>
        </w:rPr>
        <w:t xml:space="preserve"> J Am Heart Assoc, 2016. </w:t>
      </w:r>
      <w:r w:rsidRPr="00016152">
        <w:rPr>
          <w:rFonts w:asciiTheme="minorHAnsi" w:hAnsiTheme="minorHAnsi" w:cstheme="minorHAnsi"/>
          <w:b/>
          <w:noProof/>
        </w:rPr>
        <w:t>5</w:t>
      </w:r>
      <w:r w:rsidRPr="00016152">
        <w:rPr>
          <w:rFonts w:asciiTheme="minorHAnsi" w:hAnsiTheme="minorHAnsi" w:cstheme="minorHAnsi"/>
          <w:noProof/>
        </w:rPr>
        <w:t>(11).</w:t>
      </w:r>
    </w:p>
    <w:p w14:paraId="16131AE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17.</w:t>
      </w:r>
      <w:r w:rsidRPr="00016152">
        <w:rPr>
          <w:rFonts w:asciiTheme="minorHAnsi" w:hAnsiTheme="minorHAnsi" w:cstheme="minorHAnsi"/>
          <w:noProof/>
        </w:rPr>
        <w:tab/>
        <w:t xml:space="preserve">Kim, D., et al., </w:t>
      </w:r>
      <w:r w:rsidRPr="00016152">
        <w:rPr>
          <w:rFonts w:asciiTheme="minorHAnsi" w:hAnsiTheme="minorHAnsi" w:cstheme="minorHAnsi"/>
          <w:i/>
          <w:noProof/>
        </w:rPr>
        <w:t>10-year nationwide trends of the incidence, prevalence, and adverse outcomes of non-valvular atrial fibrillation nationwide health insurance data covering the entire Korean population.</w:t>
      </w:r>
      <w:r w:rsidRPr="00016152">
        <w:rPr>
          <w:rFonts w:asciiTheme="minorHAnsi" w:hAnsiTheme="minorHAnsi" w:cstheme="minorHAnsi"/>
          <w:noProof/>
        </w:rPr>
        <w:t xml:space="preserve"> Am Heart J, 2018. </w:t>
      </w:r>
      <w:r w:rsidRPr="00016152">
        <w:rPr>
          <w:rFonts w:asciiTheme="minorHAnsi" w:hAnsiTheme="minorHAnsi" w:cstheme="minorHAnsi"/>
          <w:b/>
          <w:noProof/>
        </w:rPr>
        <w:t>202</w:t>
      </w:r>
      <w:r w:rsidRPr="00016152">
        <w:rPr>
          <w:rFonts w:asciiTheme="minorHAnsi" w:hAnsiTheme="minorHAnsi" w:cstheme="minorHAnsi"/>
          <w:noProof/>
        </w:rPr>
        <w:t>: p. 20-26.</w:t>
      </w:r>
    </w:p>
    <w:p w14:paraId="03F52D2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18.</w:t>
      </w:r>
      <w:r w:rsidRPr="00016152">
        <w:rPr>
          <w:rFonts w:asciiTheme="minorHAnsi" w:hAnsiTheme="minorHAnsi" w:cstheme="minorHAnsi"/>
          <w:noProof/>
        </w:rPr>
        <w:tab/>
        <w:t xml:space="preserve">Kim, D., et al., </w:t>
      </w:r>
      <w:r w:rsidRPr="00016152">
        <w:rPr>
          <w:rFonts w:asciiTheme="minorHAnsi" w:hAnsiTheme="minorHAnsi" w:cstheme="minorHAnsi"/>
          <w:i/>
          <w:noProof/>
        </w:rPr>
        <w:t>Increasing trends in hospital care burden of atrial fibrillation in Korea, 2006 through 2015.</w:t>
      </w:r>
      <w:r w:rsidRPr="00016152">
        <w:rPr>
          <w:rFonts w:asciiTheme="minorHAnsi" w:hAnsiTheme="minorHAnsi" w:cstheme="minorHAnsi"/>
          <w:noProof/>
        </w:rPr>
        <w:t xml:space="preserve"> Heart, 2018.</w:t>
      </w:r>
    </w:p>
    <w:p w14:paraId="3022279A"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19.</w:t>
      </w:r>
      <w:r w:rsidRPr="00016152">
        <w:rPr>
          <w:rFonts w:asciiTheme="minorHAnsi" w:hAnsiTheme="minorHAnsi" w:cstheme="minorHAnsi"/>
          <w:noProof/>
        </w:rPr>
        <w:tab/>
        <w:t xml:space="preserve">Pallisgaard, J.L., et al., </w:t>
      </w:r>
      <w:r w:rsidRPr="00016152">
        <w:rPr>
          <w:rFonts w:asciiTheme="minorHAnsi" w:hAnsiTheme="minorHAnsi" w:cstheme="minorHAnsi"/>
          <w:i/>
          <w:noProof/>
        </w:rPr>
        <w:t>Temporal trends in atrial fibrillation recurrence rates after ablation between 2005 and 2014: a nationwide Danish cohort study.</w:t>
      </w:r>
      <w:r w:rsidRPr="00016152">
        <w:rPr>
          <w:rFonts w:asciiTheme="minorHAnsi" w:hAnsiTheme="minorHAnsi" w:cstheme="minorHAnsi"/>
          <w:noProof/>
        </w:rPr>
        <w:t xml:space="preserve"> Eur Heart J, 2018. </w:t>
      </w:r>
      <w:r w:rsidRPr="00016152">
        <w:rPr>
          <w:rFonts w:asciiTheme="minorHAnsi" w:hAnsiTheme="minorHAnsi" w:cstheme="minorHAnsi"/>
          <w:b/>
          <w:noProof/>
        </w:rPr>
        <w:t>39</w:t>
      </w:r>
      <w:r w:rsidRPr="00016152">
        <w:rPr>
          <w:rFonts w:asciiTheme="minorHAnsi" w:hAnsiTheme="minorHAnsi" w:cstheme="minorHAnsi"/>
          <w:noProof/>
        </w:rPr>
        <w:t>(6): p. 442-449.</w:t>
      </w:r>
    </w:p>
    <w:p w14:paraId="661BB30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20.</w:t>
      </w:r>
      <w:r w:rsidRPr="00016152">
        <w:rPr>
          <w:rFonts w:asciiTheme="minorHAnsi" w:hAnsiTheme="minorHAnsi" w:cstheme="minorHAnsi"/>
          <w:noProof/>
        </w:rPr>
        <w:tab/>
        <w:t xml:space="preserve">Nielsen, P.B., et al., </w:t>
      </w:r>
      <w:r w:rsidRPr="00016152">
        <w:rPr>
          <w:rFonts w:asciiTheme="minorHAnsi" w:hAnsiTheme="minorHAnsi" w:cstheme="minorHAnsi"/>
          <w:i/>
          <w:noProof/>
        </w:rPr>
        <w:t>Outcomes Associated With Resuming Warfarin Treatment After Hemorrhagic Stroke or Traumatic Intracranial Hemorrhage in Patients With Atrial Fibrillation.</w:t>
      </w:r>
      <w:r w:rsidRPr="00016152">
        <w:rPr>
          <w:rFonts w:asciiTheme="minorHAnsi" w:hAnsiTheme="minorHAnsi" w:cstheme="minorHAnsi"/>
          <w:noProof/>
        </w:rPr>
        <w:t xml:space="preserve"> JAMA Intern Med, 2017. </w:t>
      </w:r>
      <w:r w:rsidRPr="00016152">
        <w:rPr>
          <w:rFonts w:asciiTheme="minorHAnsi" w:hAnsiTheme="minorHAnsi" w:cstheme="minorHAnsi"/>
          <w:b/>
          <w:noProof/>
        </w:rPr>
        <w:t>177</w:t>
      </w:r>
      <w:r w:rsidRPr="00016152">
        <w:rPr>
          <w:rFonts w:asciiTheme="minorHAnsi" w:hAnsiTheme="minorHAnsi" w:cstheme="minorHAnsi"/>
          <w:noProof/>
        </w:rPr>
        <w:t>(4): p. 563-570.</w:t>
      </w:r>
    </w:p>
    <w:p w14:paraId="46F41C47"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21.</w:t>
      </w:r>
      <w:r w:rsidRPr="00016152">
        <w:rPr>
          <w:rFonts w:asciiTheme="minorHAnsi" w:hAnsiTheme="minorHAnsi" w:cstheme="minorHAnsi"/>
          <w:noProof/>
        </w:rPr>
        <w:tab/>
        <w:t xml:space="preserve">Nielsen, P.B., et al., </w:t>
      </w:r>
      <w:r w:rsidRPr="00016152">
        <w:rPr>
          <w:rFonts w:asciiTheme="minorHAnsi" w:hAnsiTheme="minorHAnsi" w:cstheme="minorHAnsi"/>
          <w:i/>
          <w:noProof/>
        </w:rPr>
        <w:t>Effectiveness and safety of reduced dose non-vitamin K antagonist oral anticoagulants and warfarin in patients with atrial fibrillation: propensity weighted nationwide cohort study.</w:t>
      </w:r>
      <w:r w:rsidRPr="00016152">
        <w:rPr>
          <w:rFonts w:asciiTheme="minorHAnsi" w:hAnsiTheme="minorHAnsi" w:cstheme="minorHAnsi"/>
          <w:noProof/>
        </w:rPr>
        <w:t xml:space="preserve"> BMJ, 2017. </w:t>
      </w:r>
      <w:r w:rsidRPr="00016152">
        <w:rPr>
          <w:rFonts w:asciiTheme="minorHAnsi" w:hAnsiTheme="minorHAnsi" w:cstheme="minorHAnsi"/>
          <w:b/>
          <w:noProof/>
        </w:rPr>
        <w:t>356</w:t>
      </w:r>
      <w:r w:rsidRPr="00016152">
        <w:rPr>
          <w:rFonts w:asciiTheme="minorHAnsi" w:hAnsiTheme="minorHAnsi" w:cstheme="minorHAnsi"/>
          <w:noProof/>
        </w:rPr>
        <w:t>: p. j510.</w:t>
      </w:r>
    </w:p>
    <w:p w14:paraId="69F3230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22.</w:t>
      </w:r>
      <w:r w:rsidRPr="00016152">
        <w:rPr>
          <w:rFonts w:asciiTheme="minorHAnsi" w:hAnsiTheme="minorHAnsi" w:cstheme="minorHAnsi"/>
          <w:noProof/>
        </w:rPr>
        <w:tab/>
        <w:t xml:space="preserve">Kim, T.H., et al., </w:t>
      </w:r>
      <w:r w:rsidRPr="00016152">
        <w:rPr>
          <w:rFonts w:asciiTheme="minorHAnsi" w:hAnsiTheme="minorHAnsi" w:cstheme="minorHAnsi"/>
          <w:i/>
          <w:noProof/>
        </w:rPr>
        <w:t>CHA2DS2-VASc Score (Congestive Heart Failure, Hypertension, Age &gt;/=75 [Doubled], Diabetes Mellitus, Prior Stroke or Transient Ischemic Attack [Doubled], Vascular Disease, Age 65-74, Female) for Stroke in Asian Patients With Atrial Fibrillation: A Korean Nationwide Sample Cohort Study.</w:t>
      </w:r>
      <w:r w:rsidRPr="00016152">
        <w:rPr>
          <w:rFonts w:asciiTheme="minorHAnsi" w:hAnsiTheme="minorHAnsi" w:cstheme="minorHAnsi"/>
          <w:noProof/>
        </w:rPr>
        <w:t xml:space="preserve"> Stroke, 2017. </w:t>
      </w:r>
      <w:r w:rsidRPr="00016152">
        <w:rPr>
          <w:rFonts w:asciiTheme="minorHAnsi" w:hAnsiTheme="minorHAnsi" w:cstheme="minorHAnsi"/>
          <w:b/>
          <w:noProof/>
        </w:rPr>
        <w:t>48</w:t>
      </w:r>
      <w:r w:rsidRPr="00016152">
        <w:rPr>
          <w:rFonts w:asciiTheme="minorHAnsi" w:hAnsiTheme="minorHAnsi" w:cstheme="minorHAnsi"/>
          <w:noProof/>
        </w:rPr>
        <w:t>(6): p. 1524-1530.</w:t>
      </w:r>
    </w:p>
    <w:p w14:paraId="30C94FA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23.</w:t>
      </w:r>
      <w:r w:rsidRPr="00016152">
        <w:rPr>
          <w:rFonts w:asciiTheme="minorHAnsi" w:hAnsiTheme="minorHAnsi" w:cstheme="minorHAnsi"/>
          <w:noProof/>
        </w:rPr>
        <w:tab/>
        <w:t xml:space="preserve">Kim, T.H., et al., </w:t>
      </w:r>
      <w:r w:rsidRPr="00016152">
        <w:rPr>
          <w:rFonts w:asciiTheme="minorHAnsi" w:hAnsiTheme="minorHAnsi" w:cstheme="minorHAnsi"/>
          <w:i/>
          <w:noProof/>
        </w:rPr>
        <w:t>CHA2DS2-VASc Score for Identifying Truly Low-Risk Atrial Fibrillation for Stroke: A Korean Nationwide Cohort Study.</w:t>
      </w:r>
      <w:r w:rsidRPr="00016152">
        <w:rPr>
          <w:rFonts w:asciiTheme="minorHAnsi" w:hAnsiTheme="minorHAnsi" w:cstheme="minorHAnsi"/>
          <w:noProof/>
        </w:rPr>
        <w:t xml:space="preserve"> Stroke, 2017. </w:t>
      </w:r>
      <w:r w:rsidRPr="00016152">
        <w:rPr>
          <w:rFonts w:asciiTheme="minorHAnsi" w:hAnsiTheme="minorHAnsi" w:cstheme="minorHAnsi"/>
          <w:b/>
          <w:noProof/>
        </w:rPr>
        <w:t>48</w:t>
      </w:r>
      <w:r w:rsidRPr="00016152">
        <w:rPr>
          <w:rFonts w:asciiTheme="minorHAnsi" w:hAnsiTheme="minorHAnsi" w:cstheme="minorHAnsi"/>
          <w:noProof/>
        </w:rPr>
        <w:t>(11): p. 2984-2990.</w:t>
      </w:r>
    </w:p>
    <w:p w14:paraId="44A58D5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24.</w:t>
      </w:r>
      <w:r w:rsidRPr="00016152">
        <w:rPr>
          <w:rFonts w:asciiTheme="minorHAnsi" w:hAnsiTheme="minorHAnsi" w:cstheme="minorHAnsi"/>
          <w:noProof/>
        </w:rPr>
        <w:tab/>
        <w:t xml:space="preserve">Savarese, G., et al., </w:t>
      </w:r>
      <w:r w:rsidRPr="00016152">
        <w:rPr>
          <w:rFonts w:asciiTheme="minorHAnsi" w:hAnsiTheme="minorHAnsi" w:cstheme="minorHAnsi"/>
          <w:i/>
          <w:noProof/>
        </w:rPr>
        <w:t>Reasons for and consequences of oral anticoagulant underuse in atrial fibrillation with heart failure.</w:t>
      </w:r>
      <w:r w:rsidRPr="00016152">
        <w:rPr>
          <w:rFonts w:asciiTheme="minorHAnsi" w:hAnsiTheme="minorHAnsi" w:cstheme="minorHAnsi"/>
          <w:noProof/>
        </w:rPr>
        <w:t xml:space="preserve"> Heart, 2018. </w:t>
      </w:r>
      <w:r w:rsidRPr="00016152">
        <w:rPr>
          <w:rFonts w:asciiTheme="minorHAnsi" w:hAnsiTheme="minorHAnsi" w:cstheme="minorHAnsi"/>
          <w:b/>
          <w:noProof/>
        </w:rPr>
        <w:t>104</w:t>
      </w:r>
      <w:r w:rsidRPr="00016152">
        <w:rPr>
          <w:rFonts w:asciiTheme="minorHAnsi" w:hAnsiTheme="minorHAnsi" w:cstheme="minorHAnsi"/>
          <w:noProof/>
        </w:rPr>
        <w:t>: p. 1093-1100.</w:t>
      </w:r>
    </w:p>
    <w:p w14:paraId="69D43BCE"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25.</w:t>
      </w:r>
      <w:r w:rsidRPr="00016152">
        <w:rPr>
          <w:rFonts w:asciiTheme="minorHAnsi" w:hAnsiTheme="minorHAnsi" w:cstheme="minorHAnsi"/>
          <w:noProof/>
        </w:rPr>
        <w:tab/>
        <w:t xml:space="preserve">Karayiannides, S., et al., </w:t>
      </w:r>
      <w:r w:rsidRPr="00016152">
        <w:rPr>
          <w:rFonts w:asciiTheme="minorHAnsi" w:hAnsiTheme="minorHAnsi" w:cstheme="minorHAnsi"/>
          <w:i/>
          <w:noProof/>
        </w:rPr>
        <w:t>High overall cardiovascular risk and mortality in patients with atrial fibrillation and diabetes: A nationwide report.</w:t>
      </w:r>
      <w:r w:rsidRPr="00016152">
        <w:rPr>
          <w:rFonts w:asciiTheme="minorHAnsi" w:hAnsiTheme="minorHAnsi" w:cstheme="minorHAnsi"/>
          <w:noProof/>
        </w:rPr>
        <w:t xml:space="preserve"> Diab Vasc Dis Res, 2018. </w:t>
      </w:r>
      <w:r w:rsidRPr="00016152">
        <w:rPr>
          <w:rFonts w:asciiTheme="minorHAnsi" w:hAnsiTheme="minorHAnsi" w:cstheme="minorHAnsi"/>
          <w:b/>
          <w:noProof/>
        </w:rPr>
        <w:t>15</w:t>
      </w:r>
      <w:r w:rsidRPr="00016152">
        <w:rPr>
          <w:rFonts w:asciiTheme="minorHAnsi" w:hAnsiTheme="minorHAnsi" w:cstheme="minorHAnsi"/>
          <w:noProof/>
        </w:rPr>
        <w:t>(1): p. 31-38.</w:t>
      </w:r>
    </w:p>
    <w:p w14:paraId="70C8C76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26.</w:t>
      </w:r>
      <w:r w:rsidRPr="00016152">
        <w:rPr>
          <w:rFonts w:asciiTheme="minorHAnsi" w:hAnsiTheme="minorHAnsi" w:cstheme="minorHAnsi"/>
          <w:noProof/>
        </w:rPr>
        <w:tab/>
        <w:t xml:space="preserve">Chao, T.F., et al., </w:t>
      </w:r>
      <w:r w:rsidRPr="00016152">
        <w:rPr>
          <w:rFonts w:asciiTheme="minorHAnsi" w:hAnsiTheme="minorHAnsi" w:cstheme="minorHAnsi"/>
          <w:i/>
          <w:noProof/>
        </w:rPr>
        <w:t>Major bleeding and intracranial hemorrhage risk prediction in patients with atrial fibrillation: Attention to modifiable bleeding risk factors or use of a bleeding risk stratification score? A nationwide cohort study.</w:t>
      </w:r>
      <w:r w:rsidRPr="00016152">
        <w:rPr>
          <w:rFonts w:asciiTheme="minorHAnsi" w:hAnsiTheme="minorHAnsi" w:cstheme="minorHAnsi"/>
          <w:noProof/>
        </w:rPr>
        <w:t xml:space="preserve"> Int J Cardiol, 2018. </w:t>
      </w:r>
      <w:r w:rsidRPr="00016152">
        <w:rPr>
          <w:rFonts w:asciiTheme="minorHAnsi" w:hAnsiTheme="minorHAnsi" w:cstheme="minorHAnsi"/>
          <w:b/>
          <w:noProof/>
        </w:rPr>
        <w:t>254</w:t>
      </w:r>
      <w:r w:rsidRPr="00016152">
        <w:rPr>
          <w:rFonts w:asciiTheme="minorHAnsi" w:hAnsiTheme="minorHAnsi" w:cstheme="minorHAnsi"/>
          <w:noProof/>
        </w:rPr>
        <w:t>: p. 157-161.</w:t>
      </w:r>
    </w:p>
    <w:p w14:paraId="66B9468A"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27.</w:t>
      </w:r>
      <w:r w:rsidRPr="00016152">
        <w:rPr>
          <w:rFonts w:asciiTheme="minorHAnsi" w:hAnsiTheme="minorHAnsi" w:cstheme="minorHAnsi"/>
          <w:noProof/>
        </w:rPr>
        <w:tab/>
        <w:t xml:space="preserve">Chao, T.F., et al., </w:t>
      </w:r>
      <w:r w:rsidRPr="00016152">
        <w:rPr>
          <w:rFonts w:asciiTheme="minorHAnsi" w:hAnsiTheme="minorHAnsi" w:cstheme="minorHAnsi"/>
          <w:i/>
          <w:noProof/>
        </w:rPr>
        <w:t>Relationship of Aging and Incident Comorbidities to Stroke Risk in Patients With Atrial Fibrillation.</w:t>
      </w:r>
      <w:r w:rsidRPr="00016152">
        <w:rPr>
          <w:rFonts w:asciiTheme="minorHAnsi" w:hAnsiTheme="minorHAnsi" w:cstheme="minorHAnsi"/>
          <w:noProof/>
        </w:rPr>
        <w:t xml:space="preserve"> J Am Coll Cardiol, 2018. </w:t>
      </w:r>
      <w:r w:rsidRPr="00016152">
        <w:rPr>
          <w:rFonts w:asciiTheme="minorHAnsi" w:hAnsiTheme="minorHAnsi" w:cstheme="minorHAnsi"/>
          <w:b/>
          <w:noProof/>
        </w:rPr>
        <w:t>71</w:t>
      </w:r>
      <w:r w:rsidRPr="00016152">
        <w:rPr>
          <w:rFonts w:asciiTheme="minorHAnsi" w:hAnsiTheme="minorHAnsi" w:cstheme="minorHAnsi"/>
          <w:noProof/>
        </w:rPr>
        <w:t>(2): p. 122-132.</w:t>
      </w:r>
    </w:p>
    <w:p w14:paraId="1D02C6F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28.</w:t>
      </w:r>
      <w:r w:rsidRPr="00016152">
        <w:rPr>
          <w:rFonts w:asciiTheme="minorHAnsi" w:hAnsiTheme="minorHAnsi" w:cstheme="minorHAnsi"/>
          <w:noProof/>
        </w:rPr>
        <w:tab/>
        <w:t xml:space="preserve">Chao, T.F., et al., </w:t>
      </w:r>
      <w:r w:rsidRPr="00016152">
        <w:rPr>
          <w:rFonts w:asciiTheme="minorHAnsi" w:hAnsiTheme="minorHAnsi" w:cstheme="minorHAnsi"/>
          <w:i/>
          <w:noProof/>
        </w:rPr>
        <w:t>Lifetime Risks, Projected Numbers, and Adverse Outcomes in Asian Patients With Atrial Fibrillation: A Report From the Taiwan Nationwide AF Cohort Study.</w:t>
      </w:r>
      <w:r w:rsidRPr="00016152">
        <w:rPr>
          <w:rFonts w:asciiTheme="minorHAnsi" w:hAnsiTheme="minorHAnsi" w:cstheme="minorHAnsi"/>
          <w:noProof/>
        </w:rPr>
        <w:t xml:space="preserve"> Chest, 2018. </w:t>
      </w:r>
      <w:r w:rsidRPr="00016152">
        <w:rPr>
          <w:rFonts w:asciiTheme="minorHAnsi" w:hAnsiTheme="minorHAnsi" w:cstheme="minorHAnsi"/>
          <w:b/>
          <w:noProof/>
        </w:rPr>
        <w:t>153</w:t>
      </w:r>
      <w:r w:rsidRPr="00016152">
        <w:rPr>
          <w:rFonts w:asciiTheme="minorHAnsi" w:hAnsiTheme="minorHAnsi" w:cstheme="minorHAnsi"/>
          <w:noProof/>
        </w:rPr>
        <w:t>(2): p. 453-466.</w:t>
      </w:r>
    </w:p>
    <w:p w14:paraId="79EEB46C"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29.</w:t>
      </w:r>
      <w:r w:rsidRPr="00016152">
        <w:rPr>
          <w:rFonts w:asciiTheme="minorHAnsi" w:hAnsiTheme="minorHAnsi" w:cstheme="minorHAnsi"/>
          <w:noProof/>
        </w:rPr>
        <w:tab/>
        <w:t xml:space="preserve">Hsing, A.W. and J.P. Ioannidis, </w:t>
      </w:r>
      <w:r w:rsidRPr="00016152">
        <w:rPr>
          <w:rFonts w:asciiTheme="minorHAnsi" w:hAnsiTheme="minorHAnsi" w:cstheme="minorHAnsi"/>
          <w:i/>
          <w:noProof/>
        </w:rPr>
        <w:t>Nationwide Population Science: Lessons From the Taiwan National Health Insurance Research Database.</w:t>
      </w:r>
      <w:r w:rsidRPr="00016152">
        <w:rPr>
          <w:rFonts w:asciiTheme="minorHAnsi" w:hAnsiTheme="minorHAnsi" w:cstheme="minorHAnsi"/>
          <w:noProof/>
        </w:rPr>
        <w:t xml:space="preserve"> JAMA Intern Med, 2015. </w:t>
      </w:r>
      <w:r w:rsidRPr="00016152">
        <w:rPr>
          <w:rFonts w:asciiTheme="minorHAnsi" w:hAnsiTheme="minorHAnsi" w:cstheme="minorHAnsi"/>
          <w:b/>
          <w:noProof/>
        </w:rPr>
        <w:t>175</w:t>
      </w:r>
      <w:r w:rsidRPr="00016152">
        <w:rPr>
          <w:rFonts w:asciiTheme="minorHAnsi" w:hAnsiTheme="minorHAnsi" w:cstheme="minorHAnsi"/>
          <w:noProof/>
        </w:rPr>
        <w:t>(9): p. 1527-9.</w:t>
      </w:r>
    </w:p>
    <w:p w14:paraId="7914731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30.</w:t>
      </w:r>
      <w:r w:rsidRPr="00016152">
        <w:rPr>
          <w:rFonts w:asciiTheme="minorHAnsi" w:hAnsiTheme="minorHAnsi" w:cstheme="minorHAnsi"/>
          <w:noProof/>
        </w:rPr>
        <w:tab/>
        <w:t xml:space="preserve">Lee, S.R., et al., </w:t>
      </w:r>
      <w:r w:rsidRPr="00016152">
        <w:rPr>
          <w:rFonts w:asciiTheme="minorHAnsi" w:hAnsiTheme="minorHAnsi" w:cstheme="minorHAnsi"/>
          <w:i/>
          <w:noProof/>
        </w:rPr>
        <w:t>Edoxaban in Asian Patients With Atrial Fibrillation: Effectiveness and Safety.</w:t>
      </w:r>
      <w:r w:rsidRPr="00016152">
        <w:rPr>
          <w:rFonts w:asciiTheme="minorHAnsi" w:hAnsiTheme="minorHAnsi" w:cstheme="minorHAnsi"/>
          <w:noProof/>
        </w:rPr>
        <w:t xml:space="preserve"> J Am Coll Cardiol, 2018. </w:t>
      </w:r>
      <w:r w:rsidRPr="00016152">
        <w:rPr>
          <w:rFonts w:asciiTheme="minorHAnsi" w:hAnsiTheme="minorHAnsi" w:cstheme="minorHAnsi"/>
          <w:b/>
          <w:noProof/>
        </w:rPr>
        <w:t>72</w:t>
      </w:r>
      <w:r w:rsidRPr="00016152">
        <w:rPr>
          <w:rFonts w:asciiTheme="minorHAnsi" w:hAnsiTheme="minorHAnsi" w:cstheme="minorHAnsi"/>
          <w:noProof/>
        </w:rPr>
        <w:t>(8): p. 838-853.</w:t>
      </w:r>
    </w:p>
    <w:p w14:paraId="1EA3342D"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31.</w:t>
      </w:r>
      <w:r w:rsidRPr="00016152">
        <w:rPr>
          <w:rFonts w:asciiTheme="minorHAnsi" w:hAnsiTheme="minorHAnsi" w:cstheme="minorHAnsi"/>
          <w:noProof/>
        </w:rPr>
        <w:tab/>
        <w:t xml:space="preserve">Noseworthy, P.A., et al., </w:t>
      </w:r>
      <w:r w:rsidRPr="00016152">
        <w:rPr>
          <w:rFonts w:asciiTheme="minorHAnsi" w:hAnsiTheme="minorHAnsi" w:cstheme="minorHAnsi"/>
          <w:i/>
          <w:noProof/>
        </w:rPr>
        <w:t>Comparative effectiveness and safety of non-vitamin K antagonist oral anticoagulants versus warfarin in patients with atrial fibrillation and valvular heart disease.</w:t>
      </w:r>
      <w:r w:rsidRPr="00016152">
        <w:rPr>
          <w:rFonts w:asciiTheme="minorHAnsi" w:hAnsiTheme="minorHAnsi" w:cstheme="minorHAnsi"/>
          <w:noProof/>
        </w:rPr>
        <w:t xml:space="preserve"> Int J Cardiol, 2016. </w:t>
      </w:r>
      <w:r w:rsidRPr="00016152">
        <w:rPr>
          <w:rFonts w:asciiTheme="minorHAnsi" w:hAnsiTheme="minorHAnsi" w:cstheme="minorHAnsi"/>
          <w:b/>
          <w:noProof/>
        </w:rPr>
        <w:t>209</w:t>
      </w:r>
      <w:r w:rsidRPr="00016152">
        <w:rPr>
          <w:rFonts w:asciiTheme="minorHAnsi" w:hAnsiTheme="minorHAnsi" w:cstheme="minorHAnsi"/>
          <w:noProof/>
        </w:rPr>
        <w:t>: p. 181-3.</w:t>
      </w:r>
    </w:p>
    <w:p w14:paraId="301F1C8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32.</w:t>
      </w:r>
      <w:r w:rsidRPr="00016152">
        <w:rPr>
          <w:rFonts w:asciiTheme="minorHAnsi" w:hAnsiTheme="minorHAnsi" w:cstheme="minorHAnsi"/>
          <w:noProof/>
        </w:rPr>
        <w:tab/>
        <w:t xml:space="preserve">Lip, G.Y.H., et al., </w:t>
      </w:r>
      <w:r w:rsidRPr="00016152">
        <w:rPr>
          <w:rFonts w:asciiTheme="minorHAnsi" w:hAnsiTheme="minorHAnsi" w:cstheme="minorHAnsi"/>
          <w:i/>
          <w:noProof/>
        </w:rPr>
        <w:t>Effectiveness and Safety of Oral Anticoagulants Among Nonvalvular Atrial Fibrillation Patients.</w:t>
      </w:r>
      <w:r w:rsidRPr="00016152">
        <w:rPr>
          <w:rFonts w:asciiTheme="minorHAnsi" w:hAnsiTheme="minorHAnsi" w:cstheme="minorHAnsi"/>
          <w:noProof/>
        </w:rPr>
        <w:t xml:space="preserve"> Stroke, 2018. </w:t>
      </w:r>
      <w:r w:rsidRPr="00016152">
        <w:rPr>
          <w:rFonts w:asciiTheme="minorHAnsi" w:hAnsiTheme="minorHAnsi" w:cstheme="minorHAnsi"/>
          <w:b/>
          <w:noProof/>
        </w:rPr>
        <w:t>49</w:t>
      </w:r>
      <w:r w:rsidRPr="00016152">
        <w:rPr>
          <w:rFonts w:asciiTheme="minorHAnsi" w:hAnsiTheme="minorHAnsi" w:cstheme="minorHAnsi"/>
          <w:noProof/>
        </w:rPr>
        <w:t>(12): p. 2933-2944.</w:t>
      </w:r>
    </w:p>
    <w:p w14:paraId="3233533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33.</w:t>
      </w:r>
      <w:r w:rsidRPr="00016152">
        <w:rPr>
          <w:rFonts w:asciiTheme="minorHAnsi" w:hAnsiTheme="minorHAnsi" w:cstheme="minorHAnsi"/>
          <w:noProof/>
        </w:rPr>
        <w:tab/>
        <w:t xml:space="preserve">Sackett, D.L., </w:t>
      </w:r>
      <w:r w:rsidRPr="00016152">
        <w:rPr>
          <w:rFonts w:asciiTheme="minorHAnsi" w:hAnsiTheme="minorHAnsi" w:cstheme="minorHAnsi"/>
          <w:i/>
          <w:noProof/>
        </w:rPr>
        <w:t>Bias in analytic research.</w:t>
      </w:r>
      <w:r w:rsidRPr="00016152">
        <w:rPr>
          <w:rFonts w:asciiTheme="minorHAnsi" w:hAnsiTheme="minorHAnsi" w:cstheme="minorHAnsi"/>
          <w:noProof/>
        </w:rPr>
        <w:t xml:space="preserve"> J Chronic Dis, 1979. </w:t>
      </w:r>
      <w:r w:rsidRPr="00016152">
        <w:rPr>
          <w:rFonts w:asciiTheme="minorHAnsi" w:hAnsiTheme="minorHAnsi" w:cstheme="minorHAnsi"/>
          <w:b/>
          <w:noProof/>
        </w:rPr>
        <w:t>32</w:t>
      </w:r>
      <w:r w:rsidRPr="00016152">
        <w:rPr>
          <w:rFonts w:asciiTheme="minorHAnsi" w:hAnsiTheme="minorHAnsi" w:cstheme="minorHAnsi"/>
          <w:noProof/>
        </w:rPr>
        <w:t>(1-2): p. 51-63.</w:t>
      </w:r>
    </w:p>
    <w:p w14:paraId="7A96C79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34.</w:t>
      </w:r>
      <w:r w:rsidRPr="00016152">
        <w:rPr>
          <w:rFonts w:asciiTheme="minorHAnsi" w:hAnsiTheme="minorHAnsi" w:cstheme="minorHAnsi"/>
          <w:noProof/>
        </w:rPr>
        <w:tab/>
        <w:t xml:space="preserve">Rothman, K.J., S. Greenland, and T.L. Lash, </w:t>
      </w:r>
      <w:r w:rsidRPr="00016152">
        <w:rPr>
          <w:rFonts w:asciiTheme="minorHAnsi" w:hAnsiTheme="minorHAnsi" w:cstheme="minorHAnsi"/>
          <w:i/>
          <w:noProof/>
        </w:rPr>
        <w:t>Modern Epidemiology</w:t>
      </w:r>
      <w:r w:rsidRPr="00016152">
        <w:rPr>
          <w:rFonts w:asciiTheme="minorHAnsi" w:hAnsiTheme="minorHAnsi" w:cstheme="minorHAnsi"/>
          <w:noProof/>
        </w:rPr>
        <w:t>. 2012, Philidelphia: Wolters Kluwer.</w:t>
      </w:r>
    </w:p>
    <w:p w14:paraId="5F728418"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35.</w:t>
      </w:r>
      <w:r w:rsidRPr="00016152">
        <w:rPr>
          <w:rFonts w:asciiTheme="minorHAnsi" w:hAnsiTheme="minorHAnsi" w:cstheme="minorHAnsi"/>
          <w:noProof/>
        </w:rPr>
        <w:tab/>
        <w:t xml:space="preserve">Hernan, M.A., S. Hernandez-Diaz, and J.M. Robins, </w:t>
      </w:r>
      <w:r w:rsidRPr="00016152">
        <w:rPr>
          <w:rFonts w:asciiTheme="minorHAnsi" w:hAnsiTheme="minorHAnsi" w:cstheme="minorHAnsi"/>
          <w:i/>
          <w:noProof/>
        </w:rPr>
        <w:t>A structural approach to selection bias.</w:t>
      </w:r>
      <w:r w:rsidRPr="00016152">
        <w:rPr>
          <w:rFonts w:asciiTheme="minorHAnsi" w:hAnsiTheme="minorHAnsi" w:cstheme="minorHAnsi"/>
          <w:noProof/>
        </w:rPr>
        <w:t xml:space="preserve"> Epidemiology, 2004. </w:t>
      </w:r>
      <w:r w:rsidRPr="00016152">
        <w:rPr>
          <w:rFonts w:asciiTheme="minorHAnsi" w:hAnsiTheme="minorHAnsi" w:cstheme="minorHAnsi"/>
          <w:b/>
          <w:noProof/>
        </w:rPr>
        <w:t>15</w:t>
      </w:r>
      <w:r w:rsidRPr="00016152">
        <w:rPr>
          <w:rFonts w:asciiTheme="minorHAnsi" w:hAnsiTheme="minorHAnsi" w:cstheme="minorHAnsi"/>
          <w:noProof/>
        </w:rPr>
        <w:t>(5): p. 615-25.</w:t>
      </w:r>
    </w:p>
    <w:p w14:paraId="5EB786A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36.</w:t>
      </w:r>
      <w:r w:rsidRPr="00016152">
        <w:rPr>
          <w:rFonts w:asciiTheme="minorHAnsi" w:hAnsiTheme="minorHAnsi" w:cstheme="minorHAnsi"/>
          <w:noProof/>
        </w:rPr>
        <w:tab/>
        <w:t xml:space="preserve">Hernán MA, R.J., </w:t>
      </w:r>
      <w:r w:rsidRPr="00016152">
        <w:rPr>
          <w:rFonts w:asciiTheme="minorHAnsi" w:hAnsiTheme="minorHAnsi" w:cstheme="minorHAnsi"/>
          <w:i/>
          <w:noProof/>
        </w:rPr>
        <w:t>Causal Inference</w:t>
      </w:r>
      <w:r w:rsidRPr="00016152">
        <w:rPr>
          <w:rFonts w:asciiTheme="minorHAnsi" w:hAnsiTheme="minorHAnsi" w:cstheme="minorHAnsi"/>
          <w:noProof/>
        </w:rPr>
        <w:t>. 2018, Boca Raton: Chapman &amp; Hall/CRC.</w:t>
      </w:r>
    </w:p>
    <w:p w14:paraId="1E5B904E"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37.</w:t>
      </w:r>
      <w:r w:rsidRPr="00016152">
        <w:rPr>
          <w:rFonts w:asciiTheme="minorHAnsi" w:hAnsiTheme="minorHAnsi" w:cstheme="minorHAnsi"/>
          <w:noProof/>
        </w:rPr>
        <w:tab/>
        <w:t xml:space="preserve">Austin, P.C. and E.A. Stuart, </w:t>
      </w:r>
      <w:r w:rsidRPr="00016152">
        <w:rPr>
          <w:rFonts w:asciiTheme="minorHAnsi" w:hAnsiTheme="minorHAnsi" w:cstheme="minorHAnsi"/>
          <w:i/>
          <w:noProof/>
        </w:rPr>
        <w:t>Moving towards best practice when using inverse probability of treatment weighting (IPTW) using the propensity score to estimate causal treatment effects in observational studies.</w:t>
      </w:r>
      <w:r w:rsidRPr="00016152">
        <w:rPr>
          <w:rFonts w:asciiTheme="minorHAnsi" w:hAnsiTheme="minorHAnsi" w:cstheme="minorHAnsi"/>
          <w:noProof/>
        </w:rPr>
        <w:t xml:space="preserve"> Stat Med, 2015. </w:t>
      </w:r>
      <w:r w:rsidRPr="00016152">
        <w:rPr>
          <w:rFonts w:asciiTheme="minorHAnsi" w:hAnsiTheme="minorHAnsi" w:cstheme="minorHAnsi"/>
          <w:b/>
          <w:noProof/>
        </w:rPr>
        <w:t>34</w:t>
      </w:r>
      <w:r w:rsidRPr="00016152">
        <w:rPr>
          <w:rFonts w:asciiTheme="minorHAnsi" w:hAnsiTheme="minorHAnsi" w:cstheme="minorHAnsi"/>
          <w:noProof/>
        </w:rPr>
        <w:t>(28): p. 3661-79.</w:t>
      </w:r>
    </w:p>
    <w:p w14:paraId="708968C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38.</w:t>
      </w:r>
      <w:r w:rsidRPr="00016152">
        <w:rPr>
          <w:rFonts w:asciiTheme="minorHAnsi" w:hAnsiTheme="minorHAnsi" w:cstheme="minorHAnsi"/>
          <w:noProof/>
        </w:rPr>
        <w:tab/>
        <w:t xml:space="preserve">Shmueli, G., </w:t>
      </w:r>
      <w:r w:rsidRPr="00016152">
        <w:rPr>
          <w:rFonts w:asciiTheme="minorHAnsi" w:hAnsiTheme="minorHAnsi" w:cstheme="minorHAnsi"/>
          <w:i/>
          <w:noProof/>
        </w:rPr>
        <w:t>To Explain or to Predict.</w:t>
      </w:r>
      <w:r w:rsidRPr="00016152">
        <w:rPr>
          <w:rFonts w:asciiTheme="minorHAnsi" w:hAnsiTheme="minorHAnsi" w:cstheme="minorHAnsi"/>
          <w:noProof/>
        </w:rPr>
        <w:t xml:space="preserve"> Statistical Science, 2010. </w:t>
      </w:r>
      <w:r w:rsidRPr="00016152">
        <w:rPr>
          <w:rFonts w:asciiTheme="minorHAnsi" w:hAnsiTheme="minorHAnsi" w:cstheme="minorHAnsi"/>
          <w:b/>
          <w:noProof/>
        </w:rPr>
        <w:t>25</w:t>
      </w:r>
      <w:r w:rsidRPr="00016152">
        <w:rPr>
          <w:rFonts w:asciiTheme="minorHAnsi" w:hAnsiTheme="minorHAnsi" w:cstheme="minorHAnsi"/>
          <w:noProof/>
        </w:rPr>
        <w:t>(3): p. 289-310.</w:t>
      </w:r>
    </w:p>
    <w:p w14:paraId="41F3195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39.</w:t>
      </w:r>
      <w:r w:rsidRPr="00016152">
        <w:rPr>
          <w:rFonts w:asciiTheme="minorHAnsi" w:hAnsiTheme="minorHAnsi" w:cstheme="minorHAnsi"/>
          <w:noProof/>
        </w:rPr>
        <w:tab/>
        <w:t xml:space="preserve">Banegas, J.R., et al., </w:t>
      </w:r>
      <w:r w:rsidRPr="00016152">
        <w:rPr>
          <w:rFonts w:asciiTheme="minorHAnsi" w:hAnsiTheme="minorHAnsi" w:cstheme="minorHAnsi"/>
          <w:i/>
          <w:noProof/>
        </w:rPr>
        <w:t>Relationship between Clinic and Ambulatory Blood-Pressure Measurements and Mortality.</w:t>
      </w:r>
      <w:r w:rsidRPr="00016152">
        <w:rPr>
          <w:rFonts w:asciiTheme="minorHAnsi" w:hAnsiTheme="minorHAnsi" w:cstheme="minorHAnsi"/>
          <w:noProof/>
        </w:rPr>
        <w:t xml:space="preserve"> N Engl J Med, 2018. </w:t>
      </w:r>
      <w:r w:rsidRPr="00016152">
        <w:rPr>
          <w:rFonts w:asciiTheme="minorHAnsi" w:hAnsiTheme="minorHAnsi" w:cstheme="minorHAnsi"/>
          <w:b/>
          <w:noProof/>
        </w:rPr>
        <w:t>378</w:t>
      </w:r>
      <w:r w:rsidRPr="00016152">
        <w:rPr>
          <w:rFonts w:asciiTheme="minorHAnsi" w:hAnsiTheme="minorHAnsi" w:cstheme="minorHAnsi"/>
          <w:noProof/>
        </w:rPr>
        <w:t>(16): p. 1509-1520.</w:t>
      </w:r>
    </w:p>
    <w:p w14:paraId="2F12F28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40.</w:t>
      </w:r>
      <w:r w:rsidRPr="00016152">
        <w:rPr>
          <w:rFonts w:asciiTheme="minorHAnsi" w:hAnsiTheme="minorHAnsi" w:cstheme="minorHAnsi"/>
          <w:noProof/>
        </w:rPr>
        <w:tab/>
        <w:t xml:space="preserve">Torp-Pedersen, C., </w:t>
      </w:r>
      <w:r w:rsidRPr="00016152">
        <w:rPr>
          <w:rFonts w:asciiTheme="minorHAnsi" w:hAnsiTheme="minorHAnsi" w:cstheme="minorHAnsi"/>
          <w:i/>
          <w:noProof/>
        </w:rPr>
        <w:t>Ambulatory Blood Pressure and Mortality.</w:t>
      </w:r>
      <w:r w:rsidRPr="00016152">
        <w:rPr>
          <w:rFonts w:asciiTheme="minorHAnsi" w:hAnsiTheme="minorHAnsi" w:cstheme="minorHAnsi"/>
          <w:noProof/>
        </w:rPr>
        <w:t xml:space="preserve"> N Engl J Med, 2018. </w:t>
      </w:r>
      <w:r w:rsidRPr="00016152">
        <w:rPr>
          <w:rFonts w:asciiTheme="minorHAnsi" w:hAnsiTheme="minorHAnsi" w:cstheme="minorHAnsi"/>
          <w:b/>
          <w:noProof/>
        </w:rPr>
        <w:t>379</w:t>
      </w:r>
      <w:r w:rsidRPr="00016152">
        <w:rPr>
          <w:rFonts w:asciiTheme="minorHAnsi" w:hAnsiTheme="minorHAnsi" w:cstheme="minorHAnsi"/>
          <w:noProof/>
        </w:rPr>
        <w:t>(13): p. 1285-6.</w:t>
      </w:r>
    </w:p>
    <w:p w14:paraId="46952CE8"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41.</w:t>
      </w:r>
      <w:r w:rsidRPr="00016152">
        <w:rPr>
          <w:rFonts w:asciiTheme="minorHAnsi" w:hAnsiTheme="minorHAnsi" w:cstheme="minorHAnsi"/>
          <w:noProof/>
        </w:rPr>
        <w:tab/>
        <w:t xml:space="preserve">Mortensen, R.N., et al., </w:t>
      </w:r>
      <w:r w:rsidRPr="00016152">
        <w:rPr>
          <w:rFonts w:asciiTheme="minorHAnsi" w:hAnsiTheme="minorHAnsi" w:cstheme="minorHAnsi"/>
          <w:i/>
          <w:noProof/>
        </w:rPr>
        <w:t>Office blood pressure or ambulatory blood pressure for the prediction of cardiovascular events.</w:t>
      </w:r>
      <w:r w:rsidRPr="00016152">
        <w:rPr>
          <w:rFonts w:asciiTheme="minorHAnsi" w:hAnsiTheme="minorHAnsi" w:cstheme="minorHAnsi"/>
          <w:noProof/>
        </w:rPr>
        <w:t xml:space="preserve"> Eur Heart J, 2017. </w:t>
      </w:r>
      <w:r w:rsidRPr="00016152">
        <w:rPr>
          <w:rFonts w:asciiTheme="minorHAnsi" w:hAnsiTheme="minorHAnsi" w:cstheme="minorHAnsi"/>
          <w:b/>
          <w:noProof/>
        </w:rPr>
        <w:t>38</w:t>
      </w:r>
      <w:r w:rsidRPr="00016152">
        <w:rPr>
          <w:rFonts w:asciiTheme="minorHAnsi" w:hAnsiTheme="minorHAnsi" w:cstheme="minorHAnsi"/>
          <w:noProof/>
        </w:rPr>
        <w:t>(44): p. 3296-3304.</w:t>
      </w:r>
    </w:p>
    <w:p w14:paraId="6FC62DE7"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42.</w:t>
      </w:r>
      <w:r w:rsidRPr="00016152">
        <w:rPr>
          <w:rFonts w:asciiTheme="minorHAnsi" w:hAnsiTheme="minorHAnsi" w:cstheme="minorHAnsi"/>
          <w:noProof/>
        </w:rPr>
        <w:tab/>
        <w:t xml:space="preserve">Hlatky, M.A., et al., </w:t>
      </w:r>
      <w:r w:rsidRPr="00016152">
        <w:rPr>
          <w:rFonts w:asciiTheme="minorHAnsi" w:hAnsiTheme="minorHAnsi" w:cstheme="minorHAnsi"/>
          <w:i/>
          <w:noProof/>
        </w:rPr>
        <w:t>Criteria for evaluation of novel markers of cardiovascular risk: a scientific statement from the American Heart Association.</w:t>
      </w:r>
      <w:r w:rsidRPr="00016152">
        <w:rPr>
          <w:rFonts w:asciiTheme="minorHAnsi" w:hAnsiTheme="minorHAnsi" w:cstheme="minorHAnsi"/>
          <w:noProof/>
        </w:rPr>
        <w:t xml:space="preserve"> Circulation, 2009. </w:t>
      </w:r>
      <w:r w:rsidRPr="00016152">
        <w:rPr>
          <w:rFonts w:asciiTheme="minorHAnsi" w:hAnsiTheme="minorHAnsi" w:cstheme="minorHAnsi"/>
          <w:b/>
          <w:noProof/>
        </w:rPr>
        <w:t>119</w:t>
      </w:r>
      <w:r w:rsidRPr="00016152">
        <w:rPr>
          <w:rFonts w:asciiTheme="minorHAnsi" w:hAnsiTheme="minorHAnsi" w:cstheme="minorHAnsi"/>
          <w:noProof/>
        </w:rPr>
        <w:t>(17): p. 2408-16.</w:t>
      </w:r>
    </w:p>
    <w:p w14:paraId="6BF22EDE"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43.</w:t>
      </w:r>
      <w:r w:rsidRPr="00016152">
        <w:rPr>
          <w:rFonts w:asciiTheme="minorHAnsi" w:hAnsiTheme="minorHAnsi" w:cstheme="minorHAnsi"/>
          <w:noProof/>
        </w:rPr>
        <w:tab/>
        <w:t xml:space="preserve">Kattan, M.W., </w:t>
      </w:r>
      <w:r w:rsidRPr="00016152">
        <w:rPr>
          <w:rFonts w:asciiTheme="minorHAnsi" w:hAnsiTheme="minorHAnsi" w:cstheme="minorHAnsi"/>
          <w:i/>
          <w:noProof/>
        </w:rPr>
        <w:t>Judging new markers by their ability to improve predictive accuracy.</w:t>
      </w:r>
      <w:r w:rsidRPr="00016152">
        <w:rPr>
          <w:rFonts w:asciiTheme="minorHAnsi" w:hAnsiTheme="minorHAnsi" w:cstheme="minorHAnsi"/>
          <w:noProof/>
        </w:rPr>
        <w:t xml:space="preserve"> J Natl Cancer Inst, 2003. </w:t>
      </w:r>
      <w:r w:rsidRPr="00016152">
        <w:rPr>
          <w:rFonts w:asciiTheme="minorHAnsi" w:hAnsiTheme="minorHAnsi" w:cstheme="minorHAnsi"/>
          <w:b/>
          <w:noProof/>
        </w:rPr>
        <w:t>95</w:t>
      </w:r>
      <w:r w:rsidRPr="00016152">
        <w:rPr>
          <w:rFonts w:asciiTheme="minorHAnsi" w:hAnsiTheme="minorHAnsi" w:cstheme="minorHAnsi"/>
          <w:noProof/>
        </w:rPr>
        <w:t>(9): p. 634-5.</w:t>
      </w:r>
    </w:p>
    <w:p w14:paraId="3367C60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44.</w:t>
      </w:r>
      <w:r w:rsidRPr="00016152">
        <w:rPr>
          <w:rFonts w:asciiTheme="minorHAnsi" w:hAnsiTheme="minorHAnsi" w:cstheme="minorHAnsi"/>
          <w:noProof/>
        </w:rPr>
        <w:tab/>
        <w:t xml:space="preserve">Kattan, M.W., </w:t>
      </w:r>
      <w:r w:rsidRPr="00016152">
        <w:rPr>
          <w:rFonts w:asciiTheme="minorHAnsi" w:hAnsiTheme="minorHAnsi" w:cstheme="minorHAnsi"/>
          <w:i/>
          <w:noProof/>
        </w:rPr>
        <w:t>Evaluating a new marker's predictive contribution.</w:t>
      </w:r>
      <w:r w:rsidRPr="00016152">
        <w:rPr>
          <w:rFonts w:asciiTheme="minorHAnsi" w:hAnsiTheme="minorHAnsi" w:cstheme="minorHAnsi"/>
          <w:noProof/>
        </w:rPr>
        <w:t xml:space="preserve"> Clin Cancer Res, 2004. </w:t>
      </w:r>
      <w:r w:rsidRPr="00016152">
        <w:rPr>
          <w:rFonts w:asciiTheme="minorHAnsi" w:hAnsiTheme="minorHAnsi" w:cstheme="minorHAnsi"/>
          <w:b/>
          <w:noProof/>
        </w:rPr>
        <w:t>10</w:t>
      </w:r>
      <w:r w:rsidRPr="00016152">
        <w:rPr>
          <w:rFonts w:asciiTheme="minorHAnsi" w:hAnsiTheme="minorHAnsi" w:cstheme="minorHAnsi"/>
          <w:noProof/>
        </w:rPr>
        <w:t>(3): p. 822-4.</w:t>
      </w:r>
    </w:p>
    <w:p w14:paraId="6FB0BDA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45.</w:t>
      </w:r>
      <w:r w:rsidRPr="00016152">
        <w:rPr>
          <w:rFonts w:asciiTheme="minorHAnsi" w:hAnsiTheme="minorHAnsi" w:cstheme="minorHAnsi"/>
          <w:noProof/>
        </w:rPr>
        <w:tab/>
        <w:t xml:space="preserve">Pepe, M.S., et al., </w:t>
      </w:r>
      <w:r w:rsidRPr="00016152">
        <w:rPr>
          <w:rFonts w:asciiTheme="minorHAnsi" w:hAnsiTheme="minorHAnsi" w:cstheme="minorHAnsi"/>
          <w:i/>
          <w:noProof/>
        </w:rPr>
        <w:t>Limitations of the odds ratio in gauging the performance of a diagnostic, prognostic, or screening marker.</w:t>
      </w:r>
      <w:r w:rsidRPr="00016152">
        <w:rPr>
          <w:rFonts w:asciiTheme="minorHAnsi" w:hAnsiTheme="minorHAnsi" w:cstheme="minorHAnsi"/>
          <w:noProof/>
        </w:rPr>
        <w:t xml:space="preserve"> Am J Epidemiol, 2004. </w:t>
      </w:r>
      <w:r w:rsidRPr="00016152">
        <w:rPr>
          <w:rFonts w:asciiTheme="minorHAnsi" w:hAnsiTheme="minorHAnsi" w:cstheme="minorHAnsi"/>
          <w:b/>
          <w:noProof/>
        </w:rPr>
        <w:t>159</w:t>
      </w:r>
      <w:r w:rsidRPr="00016152">
        <w:rPr>
          <w:rFonts w:asciiTheme="minorHAnsi" w:hAnsiTheme="minorHAnsi" w:cstheme="minorHAnsi"/>
          <w:noProof/>
        </w:rPr>
        <w:t>(9): p. 882-90.</w:t>
      </w:r>
    </w:p>
    <w:p w14:paraId="777928B7"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46.</w:t>
      </w:r>
      <w:r w:rsidRPr="00016152">
        <w:rPr>
          <w:rFonts w:asciiTheme="minorHAnsi" w:hAnsiTheme="minorHAnsi" w:cstheme="minorHAnsi"/>
          <w:noProof/>
        </w:rPr>
        <w:tab/>
        <w:t xml:space="preserve">Hernan, M.A., </w:t>
      </w:r>
      <w:r w:rsidRPr="00016152">
        <w:rPr>
          <w:rFonts w:asciiTheme="minorHAnsi" w:hAnsiTheme="minorHAnsi" w:cstheme="minorHAnsi"/>
          <w:i/>
          <w:noProof/>
        </w:rPr>
        <w:t>The hazards of hazard ratios.</w:t>
      </w:r>
      <w:r w:rsidRPr="00016152">
        <w:rPr>
          <w:rFonts w:asciiTheme="minorHAnsi" w:hAnsiTheme="minorHAnsi" w:cstheme="minorHAnsi"/>
          <w:noProof/>
        </w:rPr>
        <w:t xml:space="preserve"> Epidemiology, 2010. </w:t>
      </w:r>
      <w:r w:rsidRPr="00016152">
        <w:rPr>
          <w:rFonts w:asciiTheme="minorHAnsi" w:hAnsiTheme="minorHAnsi" w:cstheme="minorHAnsi"/>
          <w:b/>
          <w:noProof/>
        </w:rPr>
        <w:t>21</w:t>
      </w:r>
      <w:r w:rsidRPr="00016152">
        <w:rPr>
          <w:rFonts w:asciiTheme="minorHAnsi" w:hAnsiTheme="minorHAnsi" w:cstheme="minorHAnsi"/>
          <w:noProof/>
        </w:rPr>
        <w:t>(1): p. 13-5.</w:t>
      </w:r>
    </w:p>
    <w:p w14:paraId="775B34A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47.</w:t>
      </w:r>
      <w:r w:rsidRPr="00016152">
        <w:rPr>
          <w:rFonts w:asciiTheme="minorHAnsi" w:hAnsiTheme="minorHAnsi" w:cstheme="minorHAnsi"/>
          <w:noProof/>
        </w:rPr>
        <w:tab/>
        <w:t xml:space="preserve">Hilden, J. and T.A. Gerds, </w:t>
      </w:r>
      <w:r w:rsidRPr="00016152">
        <w:rPr>
          <w:rFonts w:asciiTheme="minorHAnsi" w:hAnsiTheme="minorHAnsi" w:cstheme="minorHAnsi"/>
          <w:i/>
          <w:noProof/>
        </w:rPr>
        <w:t>A note on the evaluation of novel biomarkers: do not rely on integrated discrimination improvement and net reclassification index.</w:t>
      </w:r>
      <w:r w:rsidRPr="00016152">
        <w:rPr>
          <w:rFonts w:asciiTheme="minorHAnsi" w:hAnsiTheme="minorHAnsi" w:cstheme="minorHAnsi"/>
          <w:noProof/>
        </w:rPr>
        <w:t xml:space="preserve"> Stat Med, 2014. </w:t>
      </w:r>
      <w:r w:rsidRPr="00016152">
        <w:rPr>
          <w:rFonts w:asciiTheme="minorHAnsi" w:hAnsiTheme="minorHAnsi" w:cstheme="minorHAnsi"/>
          <w:b/>
          <w:noProof/>
        </w:rPr>
        <w:t>33</w:t>
      </w:r>
      <w:r w:rsidRPr="00016152">
        <w:rPr>
          <w:rFonts w:asciiTheme="minorHAnsi" w:hAnsiTheme="minorHAnsi" w:cstheme="minorHAnsi"/>
          <w:noProof/>
        </w:rPr>
        <w:t>(19): p. 3405-14.</w:t>
      </w:r>
    </w:p>
    <w:p w14:paraId="404D183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48.</w:t>
      </w:r>
      <w:r w:rsidRPr="00016152">
        <w:rPr>
          <w:rFonts w:asciiTheme="minorHAnsi" w:hAnsiTheme="minorHAnsi" w:cstheme="minorHAnsi"/>
          <w:noProof/>
        </w:rPr>
        <w:tab/>
        <w:t xml:space="preserve">Blanche, P., M.W. Kattan, and T.A. Gerds, </w:t>
      </w:r>
      <w:r w:rsidRPr="00016152">
        <w:rPr>
          <w:rFonts w:asciiTheme="minorHAnsi" w:hAnsiTheme="minorHAnsi" w:cstheme="minorHAnsi"/>
          <w:i/>
          <w:noProof/>
        </w:rPr>
        <w:t>The c-index is not proper for the evaluation of $t$-year predicted risks.</w:t>
      </w:r>
      <w:r w:rsidRPr="00016152">
        <w:rPr>
          <w:rFonts w:asciiTheme="minorHAnsi" w:hAnsiTheme="minorHAnsi" w:cstheme="minorHAnsi"/>
          <w:noProof/>
        </w:rPr>
        <w:t xml:space="preserve"> Biostatistics, 2018.</w:t>
      </w:r>
    </w:p>
    <w:p w14:paraId="5504A84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49.</w:t>
      </w:r>
      <w:r w:rsidRPr="00016152">
        <w:rPr>
          <w:rFonts w:asciiTheme="minorHAnsi" w:hAnsiTheme="minorHAnsi" w:cstheme="minorHAnsi"/>
          <w:noProof/>
        </w:rPr>
        <w:tab/>
        <w:t xml:space="preserve">D.G., K. and K. M., </w:t>
      </w:r>
      <w:r w:rsidRPr="00016152">
        <w:rPr>
          <w:rFonts w:asciiTheme="minorHAnsi" w:hAnsiTheme="minorHAnsi" w:cstheme="minorHAnsi"/>
          <w:i/>
          <w:noProof/>
        </w:rPr>
        <w:t>Competing Risks Suvival Aanalysis</w:t>
      </w:r>
      <w:r w:rsidRPr="00016152">
        <w:rPr>
          <w:rFonts w:asciiTheme="minorHAnsi" w:hAnsiTheme="minorHAnsi" w:cstheme="minorHAnsi"/>
          <w:noProof/>
        </w:rPr>
        <w:t xml:space="preserve">, in </w:t>
      </w:r>
      <w:r w:rsidRPr="00016152">
        <w:rPr>
          <w:rFonts w:asciiTheme="minorHAnsi" w:hAnsiTheme="minorHAnsi" w:cstheme="minorHAnsi"/>
          <w:i/>
          <w:noProof/>
        </w:rPr>
        <w:t>Survival Analysis: A Self-Learning Text</w:t>
      </w:r>
      <w:r w:rsidRPr="00016152">
        <w:rPr>
          <w:rFonts w:asciiTheme="minorHAnsi" w:hAnsiTheme="minorHAnsi" w:cstheme="minorHAnsi"/>
          <w:noProof/>
        </w:rPr>
        <w:t>. 2012, Springer: New York. p. 425-95.</w:t>
      </w:r>
    </w:p>
    <w:p w14:paraId="6DC5A8C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50.</w:t>
      </w:r>
      <w:r w:rsidRPr="00016152">
        <w:rPr>
          <w:rFonts w:asciiTheme="minorHAnsi" w:hAnsiTheme="minorHAnsi" w:cstheme="minorHAnsi"/>
          <w:noProof/>
        </w:rPr>
        <w:tab/>
        <w:t xml:space="preserve">Federspiel, J.J., et al., </w:t>
      </w:r>
      <w:r w:rsidRPr="00016152">
        <w:rPr>
          <w:rFonts w:asciiTheme="minorHAnsi" w:hAnsiTheme="minorHAnsi" w:cstheme="minorHAnsi"/>
          <w:i/>
          <w:noProof/>
        </w:rPr>
        <w:t>Comparing Inverse Probability of Treatment Weighting and Instrumental Variable Methods for the Evaluation of Adenosine Diphosphate Receptor Inhibitors After Percutaneous Coronary Intervention.</w:t>
      </w:r>
      <w:r w:rsidRPr="00016152">
        <w:rPr>
          <w:rFonts w:asciiTheme="minorHAnsi" w:hAnsiTheme="minorHAnsi" w:cstheme="minorHAnsi"/>
          <w:noProof/>
        </w:rPr>
        <w:t xml:space="preserve"> JAMA Cardiol, 2016. </w:t>
      </w:r>
      <w:r w:rsidRPr="00016152">
        <w:rPr>
          <w:rFonts w:asciiTheme="minorHAnsi" w:hAnsiTheme="minorHAnsi" w:cstheme="minorHAnsi"/>
          <w:b/>
          <w:noProof/>
        </w:rPr>
        <w:t>1</w:t>
      </w:r>
      <w:r w:rsidRPr="00016152">
        <w:rPr>
          <w:rFonts w:asciiTheme="minorHAnsi" w:hAnsiTheme="minorHAnsi" w:cstheme="minorHAnsi"/>
          <w:noProof/>
        </w:rPr>
        <w:t>(6): p. 655-65.</w:t>
      </w:r>
    </w:p>
    <w:p w14:paraId="7348FD8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51.</w:t>
      </w:r>
      <w:r w:rsidRPr="00016152">
        <w:rPr>
          <w:rFonts w:asciiTheme="minorHAnsi" w:hAnsiTheme="minorHAnsi" w:cstheme="minorHAnsi"/>
          <w:noProof/>
        </w:rPr>
        <w:tab/>
        <w:t xml:space="preserve">Hernan, M.A., </w:t>
      </w:r>
      <w:r w:rsidRPr="00016152">
        <w:rPr>
          <w:rFonts w:asciiTheme="minorHAnsi" w:hAnsiTheme="minorHAnsi" w:cstheme="minorHAnsi"/>
          <w:i/>
          <w:noProof/>
        </w:rPr>
        <w:t>The C-Word: Scientific Euphemisms Do Not Improve Causal Inference From Observational Data.</w:t>
      </w:r>
      <w:r w:rsidRPr="00016152">
        <w:rPr>
          <w:rFonts w:asciiTheme="minorHAnsi" w:hAnsiTheme="minorHAnsi" w:cstheme="minorHAnsi"/>
          <w:noProof/>
        </w:rPr>
        <w:t xml:space="preserve"> Am J Public Health, 2018. </w:t>
      </w:r>
      <w:r w:rsidRPr="00016152">
        <w:rPr>
          <w:rFonts w:asciiTheme="minorHAnsi" w:hAnsiTheme="minorHAnsi" w:cstheme="minorHAnsi"/>
          <w:b/>
          <w:noProof/>
        </w:rPr>
        <w:t>108</w:t>
      </w:r>
      <w:r w:rsidRPr="00016152">
        <w:rPr>
          <w:rFonts w:asciiTheme="minorHAnsi" w:hAnsiTheme="minorHAnsi" w:cstheme="minorHAnsi"/>
          <w:noProof/>
        </w:rPr>
        <w:t>(5): p. 616-619.</w:t>
      </w:r>
    </w:p>
    <w:p w14:paraId="20A8C03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52.</w:t>
      </w:r>
      <w:r w:rsidRPr="00016152">
        <w:rPr>
          <w:rFonts w:asciiTheme="minorHAnsi" w:hAnsiTheme="minorHAnsi" w:cstheme="minorHAnsi"/>
          <w:noProof/>
        </w:rPr>
        <w:tab/>
        <w:t xml:space="preserve">Lund, J.L., et al., </w:t>
      </w:r>
      <w:r w:rsidRPr="00016152">
        <w:rPr>
          <w:rFonts w:asciiTheme="minorHAnsi" w:hAnsiTheme="minorHAnsi" w:cstheme="minorHAnsi"/>
          <w:i/>
          <w:noProof/>
        </w:rPr>
        <w:t>Conditioning on future exposure to define study cohorts can induce bias: the case of low-dose acetylsalicylic acid and risk of major bleeding.</w:t>
      </w:r>
      <w:r w:rsidRPr="00016152">
        <w:rPr>
          <w:rFonts w:asciiTheme="minorHAnsi" w:hAnsiTheme="minorHAnsi" w:cstheme="minorHAnsi"/>
          <w:noProof/>
        </w:rPr>
        <w:t xml:space="preserve"> Clin Epidemiol, 2017. </w:t>
      </w:r>
      <w:r w:rsidRPr="00016152">
        <w:rPr>
          <w:rFonts w:asciiTheme="minorHAnsi" w:hAnsiTheme="minorHAnsi" w:cstheme="minorHAnsi"/>
          <w:b/>
          <w:noProof/>
        </w:rPr>
        <w:t>9</w:t>
      </w:r>
      <w:r w:rsidRPr="00016152">
        <w:rPr>
          <w:rFonts w:asciiTheme="minorHAnsi" w:hAnsiTheme="minorHAnsi" w:cstheme="minorHAnsi"/>
          <w:noProof/>
        </w:rPr>
        <w:t>: p. 611-626.</w:t>
      </w:r>
    </w:p>
    <w:p w14:paraId="7E7E11BD"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53.</w:t>
      </w:r>
      <w:r w:rsidRPr="00016152">
        <w:rPr>
          <w:rFonts w:asciiTheme="minorHAnsi" w:hAnsiTheme="minorHAnsi" w:cstheme="minorHAnsi"/>
          <w:noProof/>
        </w:rPr>
        <w:tab/>
        <w:t xml:space="preserve">Friberg, L., M. Skeppholm, and A. Terent, </w:t>
      </w:r>
      <w:r w:rsidRPr="00016152">
        <w:rPr>
          <w:rFonts w:asciiTheme="minorHAnsi" w:hAnsiTheme="minorHAnsi" w:cstheme="minorHAnsi"/>
          <w:i/>
          <w:noProof/>
        </w:rPr>
        <w:t>Benefit of anticoagulation unlikely in patients with atrial fibrillation and a CHA2DS2-VASc score of 1.</w:t>
      </w:r>
      <w:r w:rsidRPr="00016152">
        <w:rPr>
          <w:rFonts w:asciiTheme="minorHAnsi" w:hAnsiTheme="minorHAnsi" w:cstheme="minorHAnsi"/>
          <w:noProof/>
        </w:rPr>
        <w:t xml:space="preserve"> J Am Coll Cardiol, 2015. </w:t>
      </w:r>
      <w:r w:rsidRPr="00016152">
        <w:rPr>
          <w:rFonts w:asciiTheme="minorHAnsi" w:hAnsiTheme="minorHAnsi" w:cstheme="minorHAnsi"/>
          <w:b/>
          <w:noProof/>
        </w:rPr>
        <w:t>65</w:t>
      </w:r>
      <w:r w:rsidRPr="00016152">
        <w:rPr>
          <w:rFonts w:asciiTheme="minorHAnsi" w:hAnsiTheme="minorHAnsi" w:cstheme="minorHAnsi"/>
          <w:noProof/>
        </w:rPr>
        <w:t>(3): p. 225-32.</w:t>
      </w:r>
    </w:p>
    <w:p w14:paraId="5E3AEA0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54.</w:t>
      </w:r>
      <w:r w:rsidRPr="00016152">
        <w:rPr>
          <w:rFonts w:asciiTheme="minorHAnsi" w:hAnsiTheme="minorHAnsi" w:cstheme="minorHAnsi"/>
          <w:noProof/>
        </w:rPr>
        <w:tab/>
        <w:t xml:space="preserve">Aspberg, S., et al., </w:t>
      </w:r>
      <w:r w:rsidRPr="00016152">
        <w:rPr>
          <w:rFonts w:asciiTheme="minorHAnsi" w:hAnsiTheme="minorHAnsi" w:cstheme="minorHAnsi"/>
          <w:i/>
          <w:noProof/>
        </w:rPr>
        <w:t>Comparison of the ATRIA, CHADS2, and CHA2DS2-VASc stroke risk scores in predicting ischaemic stroke in a large Swedish cohort of patients with atrial fibrillation.</w:t>
      </w:r>
      <w:r w:rsidRPr="00016152">
        <w:rPr>
          <w:rFonts w:asciiTheme="minorHAnsi" w:hAnsiTheme="minorHAnsi" w:cstheme="minorHAnsi"/>
          <w:noProof/>
        </w:rPr>
        <w:t xml:space="preserve"> Eur Heart J, 2016. </w:t>
      </w:r>
      <w:r w:rsidRPr="00016152">
        <w:rPr>
          <w:rFonts w:asciiTheme="minorHAnsi" w:hAnsiTheme="minorHAnsi" w:cstheme="minorHAnsi"/>
          <w:b/>
          <w:noProof/>
        </w:rPr>
        <w:t>37</w:t>
      </w:r>
      <w:r w:rsidRPr="00016152">
        <w:rPr>
          <w:rFonts w:asciiTheme="minorHAnsi" w:hAnsiTheme="minorHAnsi" w:cstheme="minorHAnsi"/>
          <w:noProof/>
        </w:rPr>
        <w:t>(42): p. 3203-3210.</w:t>
      </w:r>
    </w:p>
    <w:p w14:paraId="18F815BD"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55.</w:t>
      </w:r>
      <w:r w:rsidRPr="00016152">
        <w:rPr>
          <w:rFonts w:asciiTheme="minorHAnsi" w:hAnsiTheme="minorHAnsi" w:cstheme="minorHAnsi"/>
          <w:noProof/>
        </w:rPr>
        <w:tab/>
        <w:t xml:space="preserve">Nielsen, P.B., et al., </w:t>
      </w:r>
      <w:r w:rsidRPr="00016152">
        <w:rPr>
          <w:rFonts w:asciiTheme="minorHAnsi" w:hAnsiTheme="minorHAnsi" w:cstheme="minorHAnsi"/>
          <w:i/>
          <w:noProof/>
        </w:rPr>
        <w:t>Stroke and thromboembolic event rates in atrial fibrillation according to different guideline treatment thresholds: A nationwide cohort study.</w:t>
      </w:r>
      <w:r w:rsidRPr="00016152">
        <w:rPr>
          <w:rFonts w:asciiTheme="minorHAnsi" w:hAnsiTheme="minorHAnsi" w:cstheme="minorHAnsi"/>
          <w:noProof/>
        </w:rPr>
        <w:t xml:space="preserve"> Sci Rep, 2016. </w:t>
      </w:r>
      <w:r w:rsidRPr="00016152">
        <w:rPr>
          <w:rFonts w:asciiTheme="minorHAnsi" w:hAnsiTheme="minorHAnsi" w:cstheme="minorHAnsi"/>
          <w:b/>
          <w:noProof/>
        </w:rPr>
        <w:t>6</w:t>
      </w:r>
      <w:r w:rsidRPr="00016152">
        <w:rPr>
          <w:rFonts w:asciiTheme="minorHAnsi" w:hAnsiTheme="minorHAnsi" w:cstheme="minorHAnsi"/>
          <w:noProof/>
        </w:rPr>
        <w:t>: p. 27410.</w:t>
      </w:r>
    </w:p>
    <w:p w14:paraId="2A5152B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56.</w:t>
      </w:r>
      <w:r w:rsidRPr="00016152">
        <w:rPr>
          <w:rFonts w:asciiTheme="minorHAnsi" w:hAnsiTheme="minorHAnsi" w:cstheme="minorHAnsi"/>
          <w:noProof/>
        </w:rPr>
        <w:tab/>
        <w:t xml:space="preserve">Sutton, A.J. and K.R. Abrams, </w:t>
      </w:r>
      <w:r w:rsidRPr="00016152">
        <w:rPr>
          <w:rFonts w:asciiTheme="minorHAnsi" w:hAnsiTheme="minorHAnsi" w:cstheme="minorHAnsi"/>
          <w:i/>
          <w:noProof/>
        </w:rPr>
        <w:t>Bayesian methods in meta-analysis and evidence synthesis.</w:t>
      </w:r>
      <w:r w:rsidRPr="00016152">
        <w:rPr>
          <w:rFonts w:asciiTheme="minorHAnsi" w:hAnsiTheme="minorHAnsi" w:cstheme="minorHAnsi"/>
          <w:noProof/>
        </w:rPr>
        <w:t xml:space="preserve"> Statistical Methods in Medical Research, 2001. </w:t>
      </w:r>
      <w:r w:rsidRPr="00016152">
        <w:rPr>
          <w:rFonts w:asciiTheme="minorHAnsi" w:hAnsiTheme="minorHAnsi" w:cstheme="minorHAnsi"/>
          <w:b/>
          <w:noProof/>
        </w:rPr>
        <w:t>10</w:t>
      </w:r>
      <w:r w:rsidRPr="00016152">
        <w:rPr>
          <w:rFonts w:asciiTheme="minorHAnsi" w:hAnsiTheme="minorHAnsi" w:cstheme="minorHAnsi"/>
          <w:noProof/>
        </w:rPr>
        <w:t>(4): p. 277-303.</w:t>
      </w:r>
    </w:p>
    <w:p w14:paraId="2AAA7AB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57.</w:t>
      </w:r>
      <w:r w:rsidRPr="00016152">
        <w:rPr>
          <w:rFonts w:asciiTheme="minorHAnsi" w:hAnsiTheme="minorHAnsi" w:cstheme="minorHAnsi"/>
          <w:noProof/>
        </w:rPr>
        <w:tab/>
        <w:t xml:space="preserve">Deeks, J.J., J.P.T. Higgins, and D.G. Altman, </w:t>
      </w:r>
      <w:r w:rsidRPr="00016152">
        <w:rPr>
          <w:rFonts w:asciiTheme="minorHAnsi" w:hAnsiTheme="minorHAnsi" w:cstheme="minorHAnsi"/>
          <w:i/>
          <w:noProof/>
        </w:rPr>
        <w:t>Analysing Data and Undertaking Meta-Analyses</w:t>
      </w:r>
      <w:r w:rsidRPr="00016152">
        <w:rPr>
          <w:rFonts w:asciiTheme="minorHAnsi" w:hAnsiTheme="minorHAnsi" w:cstheme="minorHAnsi"/>
          <w:noProof/>
        </w:rPr>
        <w:t xml:space="preserve">, in </w:t>
      </w:r>
      <w:r w:rsidRPr="00016152">
        <w:rPr>
          <w:rFonts w:asciiTheme="minorHAnsi" w:hAnsiTheme="minorHAnsi" w:cstheme="minorHAnsi"/>
          <w:i/>
          <w:noProof/>
        </w:rPr>
        <w:t>Cochrane Handbook for Systematic Reviews of Interventions (Version 5.1.0)</w:t>
      </w:r>
      <w:r w:rsidRPr="00016152">
        <w:rPr>
          <w:rFonts w:asciiTheme="minorHAnsi" w:hAnsiTheme="minorHAnsi" w:cstheme="minorHAnsi"/>
          <w:noProof/>
        </w:rPr>
        <w:t>, J.P.T. Higgins and S. Green, Editors. 2011: Available at:</w:t>
      </w:r>
    </w:p>
    <w:p w14:paraId="5BB8A683" w14:textId="4E5C96B2" w:rsidR="002E5705" w:rsidRPr="00016152" w:rsidRDefault="003A5123" w:rsidP="002E5705">
      <w:pPr>
        <w:pStyle w:val="EndNoteBibliography"/>
        <w:rPr>
          <w:rFonts w:asciiTheme="minorHAnsi" w:hAnsiTheme="minorHAnsi" w:cstheme="minorHAnsi"/>
          <w:noProof/>
        </w:rPr>
      </w:pPr>
      <w:hyperlink r:id="rId17" w:history="1">
        <w:r w:rsidR="002E5705" w:rsidRPr="00016152">
          <w:rPr>
            <w:rStyle w:val="Hyperlink"/>
            <w:rFonts w:asciiTheme="minorHAnsi" w:hAnsiTheme="minorHAnsi" w:cstheme="minorHAnsi"/>
            <w:noProof/>
          </w:rPr>
          <w:t>http://handbook-5-1.cochrane.org/chapter_9/9_analysing_data_and_undertaking_meta_analyses.htm</w:t>
        </w:r>
      </w:hyperlink>
      <w:r w:rsidR="002E5705" w:rsidRPr="00016152">
        <w:rPr>
          <w:rFonts w:asciiTheme="minorHAnsi" w:hAnsiTheme="minorHAnsi" w:cstheme="minorHAnsi"/>
          <w:noProof/>
        </w:rPr>
        <w:t>.</w:t>
      </w:r>
    </w:p>
    <w:p w14:paraId="2900383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58.</w:t>
      </w:r>
      <w:r w:rsidRPr="00016152">
        <w:rPr>
          <w:rFonts w:asciiTheme="minorHAnsi" w:hAnsiTheme="minorHAnsi" w:cstheme="minorHAnsi"/>
          <w:noProof/>
        </w:rPr>
        <w:tab/>
        <w:t xml:space="preserve">Concato, J., N. Shah, and R.I. Horwitz, </w:t>
      </w:r>
      <w:r w:rsidRPr="00016152">
        <w:rPr>
          <w:rFonts w:asciiTheme="minorHAnsi" w:hAnsiTheme="minorHAnsi" w:cstheme="minorHAnsi"/>
          <w:i/>
          <w:noProof/>
        </w:rPr>
        <w:t>Randomized, Controlled Trials, Observational Studies, and the Hierarchy of Research Designs.</w:t>
      </w:r>
      <w:r w:rsidRPr="00016152">
        <w:rPr>
          <w:rFonts w:asciiTheme="minorHAnsi" w:hAnsiTheme="minorHAnsi" w:cstheme="minorHAnsi"/>
          <w:noProof/>
        </w:rPr>
        <w:t xml:space="preserve"> New England Journal of Medicine, 2000. </w:t>
      </w:r>
      <w:r w:rsidRPr="00016152">
        <w:rPr>
          <w:rFonts w:asciiTheme="minorHAnsi" w:hAnsiTheme="minorHAnsi" w:cstheme="minorHAnsi"/>
          <w:b/>
          <w:noProof/>
        </w:rPr>
        <w:t>342</w:t>
      </w:r>
      <w:r w:rsidRPr="00016152">
        <w:rPr>
          <w:rFonts w:asciiTheme="minorHAnsi" w:hAnsiTheme="minorHAnsi" w:cstheme="minorHAnsi"/>
          <w:noProof/>
        </w:rPr>
        <w:t>(25): p. 1887-1892.</w:t>
      </w:r>
    </w:p>
    <w:p w14:paraId="1960E3E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59.</w:t>
      </w:r>
      <w:r w:rsidRPr="00016152">
        <w:rPr>
          <w:rFonts w:asciiTheme="minorHAnsi" w:hAnsiTheme="minorHAnsi" w:cstheme="minorHAnsi"/>
          <w:noProof/>
        </w:rPr>
        <w:tab/>
        <w:t xml:space="preserve">Ioannidis, J.A., et al., </w:t>
      </w:r>
      <w:r w:rsidRPr="00016152">
        <w:rPr>
          <w:rFonts w:asciiTheme="minorHAnsi" w:hAnsiTheme="minorHAnsi" w:cstheme="minorHAnsi"/>
          <w:i/>
          <w:noProof/>
        </w:rPr>
        <w:t>Comparison of evidence of treatment effects in randomized and nonrandomized studies.</w:t>
      </w:r>
      <w:r w:rsidRPr="00016152">
        <w:rPr>
          <w:rFonts w:asciiTheme="minorHAnsi" w:hAnsiTheme="minorHAnsi" w:cstheme="minorHAnsi"/>
          <w:noProof/>
        </w:rPr>
        <w:t xml:space="preserve"> JAMA, 2001. </w:t>
      </w:r>
      <w:r w:rsidRPr="00016152">
        <w:rPr>
          <w:rFonts w:asciiTheme="minorHAnsi" w:hAnsiTheme="minorHAnsi" w:cstheme="minorHAnsi"/>
          <w:b/>
          <w:noProof/>
        </w:rPr>
        <w:t>286</w:t>
      </w:r>
      <w:r w:rsidRPr="00016152">
        <w:rPr>
          <w:rFonts w:asciiTheme="minorHAnsi" w:hAnsiTheme="minorHAnsi" w:cstheme="minorHAnsi"/>
          <w:noProof/>
        </w:rPr>
        <w:t>(7): p. 821-830.</w:t>
      </w:r>
    </w:p>
    <w:p w14:paraId="0667525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60.</w:t>
      </w:r>
      <w:r w:rsidRPr="00016152">
        <w:rPr>
          <w:rFonts w:asciiTheme="minorHAnsi" w:hAnsiTheme="minorHAnsi" w:cstheme="minorHAnsi"/>
          <w:noProof/>
        </w:rPr>
        <w:tab/>
        <w:t xml:space="preserve">Lipsett, M. and S. Campleman, </w:t>
      </w:r>
      <w:r w:rsidRPr="00016152">
        <w:rPr>
          <w:rFonts w:asciiTheme="minorHAnsi" w:hAnsiTheme="minorHAnsi" w:cstheme="minorHAnsi"/>
          <w:i/>
          <w:noProof/>
        </w:rPr>
        <w:t>Occupational exposure to diesel exhaust and lung cancer: a meta-analysis.</w:t>
      </w:r>
      <w:r w:rsidRPr="00016152">
        <w:rPr>
          <w:rFonts w:asciiTheme="minorHAnsi" w:hAnsiTheme="minorHAnsi" w:cstheme="minorHAnsi"/>
          <w:noProof/>
        </w:rPr>
        <w:t xml:space="preserve"> American Journal of Public Health, 1999. </w:t>
      </w:r>
      <w:r w:rsidRPr="00016152">
        <w:rPr>
          <w:rFonts w:asciiTheme="minorHAnsi" w:hAnsiTheme="minorHAnsi" w:cstheme="minorHAnsi"/>
          <w:b/>
          <w:noProof/>
        </w:rPr>
        <w:t>89</w:t>
      </w:r>
      <w:r w:rsidRPr="00016152">
        <w:rPr>
          <w:rFonts w:asciiTheme="minorHAnsi" w:hAnsiTheme="minorHAnsi" w:cstheme="minorHAnsi"/>
          <w:noProof/>
        </w:rPr>
        <w:t>(7): p. 1009-1017.</w:t>
      </w:r>
    </w:p>
    <w:p w14:paraId="559C8A07"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61.</w:t>
      </w:r>
      <w:r w:rsidRPr="00016152">
        <w:rPr>
          <w:rFonts w:asciiTheme="minorHAnsi" w:hAnsiTheme="minorHAnsi" w:cstheme="minorHAnsi"/>
          <w:noProof/>
        </w:rPr>
        <w:tab/>
        <w:t xml:space="preserve">Grimes, D.A. and K.F. Schulz, </w:t>
      </w:r>
      <w:r w:rsidRPr="00016152">
        <w:rPr>
          <w:rFonts w:asciiTheme="minorHAnsi" w:hAnsiTheme="minorHAnsi" w:cstheme="minorHAnsi"/>
          <w:i/>
          <w:noProof/>
        </w:rPr>
        <w:t>Bias and causal associations in observational research.</w:t>
      </w:r>
      <w:r w:rsidRPr="00016152">
        <w:rPr>
          <w:rFonts w:asciiTheme="minorHAnsi" w:hAnsiTheme="minorHAnsi" w:cstheme="minorHAnsi"/>
          <w:noProof/>
        </w:rPr>
        <w:t xml:space="preserve"> The Lancet, 2002. </w:t>
      </w:r>
      <w:r w:rsidRPr="00016152">
        <w:rPr>
          <w:rFonts w:asciiTheme="minorHAnsi" w:hAnsiTheme="minorHAnsi" w:cstheme="minorHAnsi"/>
          <w:b/>
          <w:noProof/>
        </w:rPr>
        <w:t>359</w:t>
      </w:r>
      <w:r w:rsidRPr="00016152">
        <w:rPr>
          <w:rFonts w:asciiTheme="minorHAnsi" w:hAnsiTheme="minorHAnsi" w:cstheme="minorHAnsi"/>
          <w:noProof/>
        </w:rPr>
        <w:t>(9302): p. 248-252.</w:t>
      </w:r>
    </w:p>
    <w:p w14:paraId="3ED16C6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62.</w:t>
      </w:r>
      <w:r w:rsidRPr="00016152">
        <w:rPr>
          <w:rFonts w:asciiTheme="minorHAnsi" w:hAnsiTheme="minorHAnsi" w:cstheme="minorHAnsi"/>
          <w:noProof/>
        </w:rPr>
        <w:tab/>
        <w:t xml:space="preserve">Deeks, J.J., et al., </w:t>
      </w:r>
      <w:r w:rsidRPr="00016152">
        <w:rPr>
          <w:rFonts w:asciiTheme="minorHAnsi" w:hAnsiTheme="minorHAnsi" w:cstheme="minorHAnsi"/>
          <w:i/>
          <w:noProof/>
        </w:rPr>
        <w:t>Evaluating non-randomised intervention studies.</w:t>
      </w:r>
      <w:r w:rsidRPr="00016152">
        <w:rPr>
          <w:rFonts w:asciiTheme="minorHAnsi" w:hAnsiTheme="minorHAnsi" w:cstheme="minorHAnsi"/>
          <w:noProof/>
        </w:rPr>
        <w:t xml:space="preserve"> Health Technology Assessment 2003. </w:t>
      </w:r>
      <w:r w:rsidRPr="00016152">
        <w:rPr>
          <w:rFonts w:asciiTheme="minorHAnsi" w:hAnsiTheme="minorHAnsi" w:cstheme="minorHAnsi"/>
          <w:b/>
          <w:noProof/>
        </w:rPr>
        <w:t>7</w:t>
      </w:r>
      <w:r w:rsidRPr="00016152">
        <w:rPr>
          <w:rFonts w:asciiTheme="minorHAnsi" w:hAnsiTheme="minorHAnsi" w:cstheme="minorHAnsi"/>
          <w:noProof/>
        </w:rPr>
        <w:t>(27): p. iii-x, 1-173.</w:t>
      </w:r>
    </w:p>
    <w:p w14:paraId="3C5B37A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63.</w:t>
      </w:r>
      <w:r w:rsidRPr="00016152">
        <w:rPr>
          <w:rFonts w:asciiTheme="minorHAnsi" w:hAnsiTheme="minorHAnsi" w:cstheme="minorHAnsi"/>
          <w:noProof/>
        </w:rPr>
        <w:tab/>
        <w:t xml:space="preserve">Phillips, A.N. and G.D. Smith, </w:t>
      </w:r>
      <w:r w:rsidRPr="00016152">
        <w:rPr>
          <w:rFonts w:asciiTheme="minorHAnsi" w:hAnsiTheme="minorHAnsi" w:cstheme="minorHAnsi"/>
          <w:i/>
          <w:noProof/>
        </w:rPr>
        <w:t>How independent are “independent” effects? relative risk estimation when correlated exposures are measured imprecisely.</w:t>
      </w:r>
      <w:r w:rsidRPr="00016152">
        <w:rPr>
          <w:rFonts w:asciiTheme="minorHAnsi" w:hAnsiTheme="minorHAnsi" w:cstheme="minorHAnsi"/>
          <w:noProof/>
        </w:rPr>
        <w:t xml:space="preserve"> Journal of Clinical Epidemiology, 1991. </w:t>
      </w:r>
      <w:r w:rsidRPr="00016152">
        <w:rPr>
          <w:rFonts w:asciiTheme="minorHAnsi" w:hAnsiTheme="minorHAnsi" w:cstheme="minorHAnsi"/>
          <w:b/>
          <w:noProof/>
        </w:rPr>
        <w:t>44</w:t>
      </w:r>
      <w:r w:rsidRPr="00016152">
        <w:rPr>
          <w:rFonts w:asciiTheme="minorHAnsi" w:hAnsiTheme="minorHAnsi" w:cstheme="minorHAnsi"/>
          <w:noProof/>
        </w:rPr>
        <w:t>(11): p. 1223-1231.</w:t>
      </w:r>
    </w:p>
    <w:p w14:paraId="5D0A865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64.</w:t>
      </w:r>
      <w:r w:rsidRPr="00016152">
        <w:rPr>
          <w:rFonts w:asciiTheme="minorHAnsi" w:hAnsiTheme="minorHAnsi" w:cstheme="minorHAnsi"/>
          <w:noProof/>
        </w:rPr>
        <w:tab/>
        <w:t xml:space="preserve">Smith, G.D. and A.N. Phillips, </w:t>
      </w:r>
      <w:r w:rsidRPr="00016152">
        <w:rPr>
          <w:rFonts w:asciiTheme="minorHAnsi" w:hAnsiTheme="minorHAnsi" w:cstheme="minorHAnsi"/>
          <w:i/>
          <w:noProof/>
        </w:rPr>
        <w:t>Confounding in epidemiological studies: why "independent" effects may not be all they seem.</w:t>
      </w:r>
      <w:r w:rsidRPr="00016152">
        <w:rPr>
          <w:rFonts w:asciiTheme="minorHAnsi" w:hAnsiTheme="minorHAnsi" w:cstheme="minorHAnsi"/>
          <w:noProof/>
        </w:rPr>
        <w:t xml:space="preserve"> BMJ : British Medical Journal, 1992. </w:t>
      </w:r>
      <w:r w:rsidRPr="00016152">
        <w:rPr>
          <w:rFonts w:asciiTheme="minorHAnsi" w:hAnsiTheme="minorHAnsi" w:cstheme="minorHAnsi"/>
          <w:b/>
          <w:noProof/>
        </w:rPr>
        <w:t>305</w:t>
      </w:r>
      <w:r w:rsidRPr="00016152">
        <w:rPr>
          <w:rFonts w:asciiTheme="minorHAnsi" w:hAnsiTheme="minorHAnsi" w:cstheme="minorHAnsi"/>
          <w:noProof/>
        </w:rPr>
        <w:t>(6856): p. 757-759.</w:t>
      </w:r>
    </w:p>
    <w:p w14:paraId="24F0584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65.</w:t>
      </w:r>
      <w:r w:rsidRPr="00016152">
        <w:rPr>
          <w:rFonts w:asciiTheme="minorHAnsi" w:hAnsiTheme="minorHAnsi" w:cstheme="minorHAnsi"/>
          <w:noProof/>
        </w:rPr>
        <w:tab/>
        <w:t xml:space="preserve">Groenwold, R.H.H., et al., </w:t>
      </w:r>
      <w:r w:rsidRPr="00016152">
        <w:rPr>
          <w:rFonts w:asciiTheme="minorHAnsi" w:hAnsiTheme="minorHAnsi" w:cstheme="minorHAnsi"/>
          <w:i/>
          <w:noProof/>
        </w:rPr>
        <w:t>Poor Quality of Reporting Confounding Bias in Observational Intervention Studies: A Systematic Review.</w:t>
      </w:r>
      <w:r w:rsidRPr="00016152">
        <w:rPr>
          <w:rFonts w:asciiTheme="minorHAnsi" w:hAnsiTheme="minorHAnsi" w:cstheme="minorHAnsi"/>
          <w:noProof/>
        </w:rPr>
        <w:t xml:space="preserve"> Annals of Epidemiology, 2008. </w:t>
      </w:r>
      <w:r w:rsidRPr="00016152">
        <w:rPr>
          <w:rFonts w:asciiTheme="minorHAnsi" w:hAnsiTheme="minorHAnsi" w:cstheme="minorHAnsi"/>
          <w:b/>
          <w:noProof/>
        </w:rPr>
        <w:t>18</w:t>
      </w:r>
      <w:r w:rsidRPr="00016152">
        <w:rPr>
          <w:rFonts w:asciiTheme="minorHAnsi" w:hAnsiTheme="minorHAnsi" w:cstheme="minorHAnsi"/>
          <w:noProof/>
        </w:rPr>
        <w:t>(10): p. 746-751.</w:t>
      </w:r>
    </w:p>
    <w:p w14:paraId="14BC144D"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66.</w:t>
      </w:r>
      <w:r w:rsidRPr="00016152">
        <w:rPr>
          <w:rFonts w:asciiTheme="minorHAnsi" w:hAnsiTheme="minorHAnsi" w:cstheme="minorHAnsi"/>
          <w:noProof/>
        </w:rPr>
        <w:tab/>
        <w:t xml:space="preserve">Lijmer, J.G., et al., </w:t>
      </w:r>
      <w:r w:rsidRPr="00016152">
        <w:rPr>
          <w:rFonts w:asciiTheme="minorHAnsi" w:hAnsiTheme="minorHAnsi" w:cstheme="minorHAnsi"/>
          <w:i/>
          <w:noProof/>
        </w:rPr>
        <w:t>Empirical evidence of design-related bias in studies of diagnostic tests.</w:t>
      </w:r>
      <w:r w:rsidRPr="00016152">
        <w:rPr>
          <w:rFonts w:asciiTheme="minorHAnsi" w:hAnsiTheme="minorHAnsi" w:cstheme="minorHAnsi"/>
          <w:noProof/>
        </w:rPr>
        <w:t xml:space="preserve"> JAMA, 1999. </w:t>
      </w:r>
      <w:r w:rsidRPr="00016152">
        <w:rPr>
          <w:rFonts w:asciiTheme="minorHAnsi" w:hAnsiTheme="minorHAnsi" w:cstheme="minorHAnsi"/>
          <w:b/>
          <w:noProof/>
        </w:rPr>
        <w:t>282</w:t>
      </w:r>
      <w:r w:rsidRPr="00016152">
        <w:rPr>
          <w:rFonts w:asciiTheme="minorHAnsi" w:hAnsiTheme="minorHAnsi" w:cstheme="minorHAnsi"/>
          <w:noProof/>
        </w:rPr>
        <w:t>(11): p. 1061-1066.</w:t>
      </w:r>
    </w:p>
    <w:p w14:paraId="1F1D810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67.</w:t>
      </w:r>
      <w:r w:rsidRPr="00016152">
        <w:rPr>
          <w:rFonts w:asciiTheme="minorHAnsi" w:hAnsiTheme="minorHAnsi" w:cstheme="minorHAnsi"/>
          <w:noProof/>
        </w:rPr>
        <w:tab/>
        <w:t xml:space="preserve">Hemels, M.E.H., et al., </w:t>
      </w:r>
      <w:r w:rsidRPr="00016152">
        <w:rPr>
          <w:rFonts w:asciiTheme="minorHAnsi" w:hAnsiTheme="minorHAnsi" w:cstheme="minorHAnsi"/>
          <w:i/>
          <w:noProof/>
        </w:rPr>
        <w:t>Quality assessment of meta-analyses of RCTs of pharmacotherapy in major depressive disorder.</w:t>
      </w:r>
      <w:r w:rsidRPr="00016152">
        <w:rPr>
          <w:rFonts w:asciiTheme="minorHAnsi" w:hAnsiTheme="minorHAnsi" w:cstheme="minorHAnsi"/>
          <w:noProof/>
        </w:rPr>
        <w:t xml:space="preserve"> Current Medical Research and Opinion, 2004. </w:t>
      </w:r>
      <w:r w:rsidRPr="00016152">
        <w:rPr>
          <w:rFonts w:asciiTheme="minorHAnsi" w:hAnsiTheme="minorHAnsi" w:cstheme="minorHAnsi"/>
          <w:b/>
          <w:noProof/>
        </w:rPr>
        <w:t>20</w:t>
      </w:r>
      <w:r w:rsidRPr="00016152">
        <w:rPr>
          <w:rFonts w:asciiTheme="minorHAnsi" w:hAnsiTheme="minorHAnsi" w:cstheme="minorHAnsi"/>
          <w:noProof/>
        </w:rPr>
        <w:t>(4): p. 477-484.</w:t>
      </w:r>
    </w:p>
    <w:p w14:paraId="51602F2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68.</w:t>
      </w:r>
      <w:r w:rsidRPr="00016152">
        <w:rPr>
          <w:rFonts w:asciiTheme="minorHAnsi" w:hAnsiTheme="minorHAnsi" w:cstheme="minorHAnsi"/>
          <w:noProof/>
        </w:rPr>
        <w:tab/>
        <w:t xml:space="preserve">Dixon, E., et al., </w:t>
      </w:r>
      <w:r w:rsidRPr="00016152">
        <w:rPr>
          <w:rFonts w:asciiTheme="minorHAnsi" w:hAnsiTheme="minorHAnsi" w:cstheme="minorHAnsi"/>
          <w:i/>
          <w:noProof/>
        </w:rPr>
        <w:t>Evaluating Meta-analyses in the General Surgical Literature: A Critical Appraisal.</w:t>
      </w:r>
      <w:r w:rsidRPr="00016152">
        <w:rPr>
          <w:rFonts w:asciiTheme="minorHAnsi" w:hAnsiTheme="minorHAnsi" w:cstheme="minorHAnsi"/>
          <w:noProof/>
        </w:rPr>
        <w:t xml:space="preserve"> Annals of Surgery, 2005. </w:t>
      </w:r>
      <w:r w:rsidRPr="00016152">
        <w:rPr>
          <w:rFonts w:asciiTheme="minorHAnsi" w:hAnsiTheme="minorHAnsi" w:cstheme="minorHAnsi"/>
          <w:b/>
          <w:noProof/>
        </w:rPr>
        <w:t>241</w:t>
      </w:r>
      <w:r w:rsidRPr="00016152">
        <w:rPr>
          <w:rFonts w:asciiTheme="minorHAnsi" w:hAnsiTheme="minorHAnsi" w:cstheme="minorHAnsi"/>
          <w:noProof/>
        </w:rPr>
        <w:t>(3): p. 450-459.</w:t>
      </w:r>
    </w:p>
    <w:p w14:paraId="2E1490F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69.</w:t>
      </w:r>
      <w:r w:rsidRPr="00016152">
        <w:rPr>
          <w:rFonts w:asciiTheme="minorHAnsi" w:hAnsiTheme="minorHAnsi" w:cstheme="minorHAnsi"/>
          <w:noProof/>
        </w:rPr>
        <w:tab/>
        <w:t xml:space="preserve">Vandenbroucke, J.P., et al., </w:t>
      </w:r>
      <w:r w:rsidRPr="00016152">
        <w:rPr>
          <w:rFonts w:asciiTheme="minorHAnsi" w:hAnsiTheme="minorHAnsi" w:cstheme="minorHAnsi"/>
          <w:i/>
          <w:noProof/>
        </w:rPr>
        <w:t>Strengthening the Reporting of Observational Studies in Epidemiology (STROBE): Explanation and Elaboration.</w:t>
      </w:r>
      <w:r w:rsidRPr="00016152">
        <w:rPr>
          <w:rFonts w:asciiTheme="minorHAnsi" w:hAnsiTheme="minorHAnsi" w:cstheme="minorHAnsi"/>
          <w:noProof/>
        </w:rPr>
        <w:t xml:space="preserve"> Annals of Internal Medicine, 2007. </w:t>
      </w:r>
      <w:r w:rsidRPr="00016152">
        <w:rPr>
          <w:rFonts w:asciiTheme="minorHAnsi" w:hAnsiTheme="minorHAnsi" w:cstheme="minorHAnsi"/>
          <w:b/>
          <w:noProof/>
        </w:rPr>
        <w:t>147</w:t>
      </w:r>
      <w:r w:rsidRPr="00016152">
        <w:rPr>
          <w:rFonts w:asciiTheme="minorHAnsi" w:hAnsiTheme="minorHAnsi" w:cstheme="minorHAnsi"/>
          <w:noProof/>
        </w:rPr>
        <w:t>(8): p. W163-94.</w:t>
      </w:r>
    </w:p>
    <w:p w14:paraId="268802C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70.</w:t>
      </w:r>
      <w:r w:rsidRPr="00016152">
        <w:rPr>
          <w:rFonts w:asciiTheme="minorHAnsi" w:hAnsiTheme="minorHAnsi" w:cstheme="minorHAnsi"/>
          <w:noProof/>
        </w:rPr>
        <w:tab/>
        <w:t xml:space="preserve">Maguire, M.J., et al., </w:t>
      </w:r>
      <w:r w:rsidRPr="00016152">
        <w:rPr>
          <w:rFonts w:asciiTheme="minorHAnsi" w:hAnsiTheme="minorHAnsi" w:cstheme="minorHAnsi"/>
          <w:i/>
          <w:noProof/>
        </w:rPr>
        <w:t>Overwhelming heterogeneity in systematic reviews of observational anti-epileptic studies.</w:t>
      </w:r>
      <w:r w:rsidRPr="00016152">
        <w:rPr>
          <w:rFonts w:asciiTheme="minorHAnsi" w:hAnsiTheme="minorHAnsi" w:cstheme="minorHAnsi"/>
          <w:noProof/>
        </w:rPr>
        <w:t xml:space="preserve"> Epilepsy Research, 2008. </w:t>
      </w:r>
      <w:r w:rsidRPr="00016152">
        <w:rPr>
          <w:rFonts w:asciiTheme="minorHAnsi" w:hAnsiTheme="minorHAnsi" w:cstheme="minorHAnsi"/>
          <w:b/>
          <w:noProof/>
        </w:rPr>
        <w:t>80</w:t>
      </w:r>
      <w:r w:rsidRPr="00016152">
        <w:rPr>
          <w:rFonts w:asciiTheme="minorHAnsi" w:hAnsiTheme="minorHAnsi" w:cstheme="minorHAnsi"/>
          <w:noProof/>
        </w:rPr>
        <w:t>(2): p. 201-212.</w:t>
      </w:r>
    </w:p>
    <w:p w14:paraId="68A2A1B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71.</w:t>
      </w:r>
      <w:r w:rsidRPr="00016152">
        <w:rPr>
          <w:rFonts w:asciiTheme="minorHAnsi" w:hAnsiTheme="minorHAnsi" w:cstheme="minorHAnsi"/>
          <w:noProof/>
        </w:rPr>
        <w:tab/>
        <w:t xml:space="preserve">Stroup, D.F., et al., </w:t>
      </w:r>
      <w:r w:rsidRPr="00016152">
        <w:rPr>
          <w:rFonts w:asciiTheme="minorHAnsi" w:hAnsiTheme="minorHAnsi" w:cstheme="minorHAnsi"/>
          <w:i/>
          <w:noProof/>
        </w:rPr>
        <w:t>Meta-analysis of observational studies in epidemiology: A proposal for reporting.</w:t>
      </w:r>
      <w:r w:rsidRPr="00016152">
        <w:rPr>
          <w:rFonts w:asciiTheme="minorHAnsi" w:hAnsiTheme="minorHAnsi" w:cstheme="minorHAnsi"/>
          <w:noProof/>
        </w:rPr>
        <w:t xml:space="preserve"> JAMA, 2000. </w:t>
      </w:r>
      <w:r w:rsidRPr="00016152">
        <w:rPr>
          <w:rFonts w:asciiTheme="minorHAnsi" w:hAnsiTheme="minorHAnsi" w:cstheme="minorHAnsi"/>
          <w:b/>
          <w:noProof/>
        </w:rPr>
        <w:t>283</w:t>
      </w:r>
      <w:r w:rsidRPr="00016152">
        <w:rPr>
          <w:rFonts w:asciiTheme="minorHAnsi" w:hAnsiTheme="minorHAnsi" w:cstheme="minorHAnsi"/>
          <w:noProof/>
        </w:rPr>
        <w:t>(15): p. 2008-2012.</w:t>
      </w:r>
    </w:p>
    <w:p w14:paraId="2FBE9A5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72.</w:t>
      </w:r>
      <w:r w:rsidRPr="00016152">
        <w:rPr>
          <w:rFonts w:asciiTheme="minorHAnsi" w:hAnsiTheme="minorHAnsi" w:cstheme="minorHAnsi"/>
          <w:noProof/>
        </w:rPr>
        <w:tab/>
        <w:t xml:space="preserve">IntHout, J., et al., </w:t>
      </w:r>
      <w:r w:rsidRPr="00016152">
        <w:rPr>
          <w:rFonts w:asciiTheme="minorHAnsi" w:hAnsiTheme="minorHAnsi" w:cstheme="minorHAnsi"/>
          <w:i/>
          <w:noProof/>
        </w:rPr>
        <w:t>Small studies are more heterogeneous than large ones: a meta-meta-analysis.</w:t>
      </w:r>
      <w:r w:rsidRPr="00016152">
        <w:rPr>
          <w:rFonts w:asciiTheme="minorHAnsi" w:hAnsiTheme="minorHAnsi" w:cstheme="minorHAnsi"/>
          <w:noProof/>
        </w:rPr>
        <w:t xml:space="preserve"> Journal of Clinical Epidemiology. </w:t>
      </w:r>
      <w:r w:rsidRPr="00016152">
        <w:rPr>
          <w:rFonts w:asciiTheme="minorHAnsi" w:hAnsiTheme="minorHAnsi" w:cstheme="minorHAnsi"/>
          <w:b/>
          <w:noProof/>
        </w:rPr>
        <w:t>68</w:t>
      </w:r>
      <w:r w:rsidRPr="00016152">
        <w:rPr>
          <w:rFonts w:asciiTheme="minorHAnsi" w:hAnsiTheme="minorHAnsi" w:cstheme="minorHAnsi"/>
          <w:noProof/>
        </w:rPr>
        <w:t>(8): p. 860-869.</w:t>
      </w:r>
    </w:p>
    <w:p w14:paraId="4171D11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73.</w:t>
      </w:r>
      <w:r w:rsidRPr="00016152">
        <w:rPr>
          <w:rFonts w:asciiTheme="minorHAnsi" w:hAnsiTheme="minorHAnsi" w:cstheme="minorHAnsi"/>
          <w:noProof/>
        </w:rPr>
        <w:tab/>
        <w:t xml:space="preserve">von Elm, E., et al., </w:t>
      </w:r>
      <w:r w:rsidRPr="00016152">
        <w:rPr>
          <w:rFonts w:asciiTheme="minorHAnsi" w:hAnsiTheme="minorHAnsi" w:cstheme="minorHAnsi"/>
          <w:i/>
          <w:noProof/>
        </w:rPr>
        <w:t>The Strengthening the Reporting of Observational Studies in Epidemiology (STROBE) statement: guidelines for reporting observational studies.</w:t>
      </w:r>
      <w:r w:rsidRPr="00016152">
        <w:rPr>
          <w:rFonts w:asciiTheme="minorHAnsi" w:hAnsiTheme="minorHAnsi" w:cstheme="minorHAnsi"/>
          <w:noProof/>
        </w:rPr>
        <w:t xml:space="preserve"> Lancet, 2007. </w:t>
      </w:r>
      <w:r w:rsidRPr="00016152">
        <w:rPr>
          <w:rFonts w:asciiTheme="minorHAnsi" w:hAnsiTheme="minorHAnsi" w:cstheme="minorHAnsi"/>
          <w:b/>
          <w:noProof/>
        </w:rPr>
        <w:t>370</w:t>
      </w:r>
      <w:r w:rsidRPr="00016152">
        <w:rPr>
          <w:rFonts w:asciiTheme="minorHAnsi" w:hAnsiTheme="minorHAnsi" w:cstheme="minorHAnsi"/>
          <w:noProof/>
        </w:rPr>
        <w:t>(9596): p. 1453-1457.</w:t>
      </w:r>
    </w:p>
    <w:p w14:paraId="2A55738A"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74.</w:t>
      </w:r>
      <w:r w:rsidRPr="00016152">
        <w:rPr>
          <w:rFonts w:asciiTheme="minorHAnsi" w:hAnsiTheme="minorHAnsi" w:cstheme="minorHAnsi"/>
          <w:noProof/>
        </w:rPr>
        <w:tab/>
        <w:t xml:space="preserve">Simunovic, N., S. Sprague, and M. Bhandari, </w:t>
      </w:r>
      <w:r w:rsidRPr="00016152">
        <w:rPr>
          <w:rFonts w:asciiTheme="minorHAnsi" w:hAnsiTheme="minorHAnsi" w:cstheme="minorHAnsi"/>
          <w:i/>
          <w:noProof/>
        </w:rPr>
        <w:t>Methodological Issues in Systematic Reviews and Meta-Analyses of Observational Studies in Orthopaedic Research.</w:t>
      </w:r>
      <w:r w:rsidRPr="00016152">
        <w:rPr>
          <w:rFonts w:asciiTheme="minorHAnsi" w:hAnsiTheme="minorHAnsi" w:cstheme="minorHAnsi"/>
          <w:noProof/>
        </w:rPr>
        <w:t xml:space="preserve"> J Bone Joint Surg Am, 2009. </w:t>
      </w:r>
      <w:r w:rsidRPr="00016152">
        <w:rPr>
          <w:rFonts w:asciiTheme="minorHAnsi" w:hAnsiTheme="minorHAnsi" w:cstheme="minorHAnsi"/>
          <w:b/>
          <w:noProof/>
        </w:rPr>
        <w:t>91</w:t>
      </w:r>
      <w:r w:rsidRPr="00016152">
        <w:rPr>
          <w:rFonts w:asciiTheme="minorHAnsi" w:hAnsiTheme="minorHAnsi" w:cstheme="minorHAnsi"/>
          <w:noProof/>
        </w:rPr>
        <w:t>(Supplement_3): p. 87-94.</w:t>
      </w:r>
    </w:p>
    <w:p w14:paraId="3C60E86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75.</w:t>
      </w:r>
      <w:r w:rsidRPr="00016152">
        <w:rPr>
          <w:rFonts w:asciiTheme="minorHAnsi" w:hAnsiTheme="minorHAnsi" w:cstheme="minorHAnsi"/>
          <w:noProof/>
        </w:rPr>
        <w:tab/>
        <w:t xml:space="preserve">Cameron, C., et al., </w:t>
      </w:r>
      <w:r w:rsidRPr="00016152">
        <w:rPr>
          <w:rFonts w:asciiTheme="minorHAnsi" w:hAnsiTheme="minorHAnsi" w:cstheme="minorHAnsi"/>
          <w:i/>
          <w:noProof/>
        </w:rPr>
        <w:t>Network meta-analysis incorporating randomized controlled trials and non-randomized comparative cohort studies for assessing the safety and effectiveness of medical treatments: challenges and opportunities.</w:t>
      </w:r>
      <w:r w:rsidRPr="00016152">
        <w:rPr>
          <w:rFonts w:asciiTheme="minorHAnsi" w:hAnsiTheme="minorHAnsi" w:cstheme="minorHAnsi"/>
          <w:noProof/>
        </w:rPr>
        <w:t xml:space="preserve"> Systematic Reviews, 2015. </w:t>
      </w:r>
      <w:r w:rsidRPr="00016152">
        <w:rPr>
          <w:rFonts w:asciiTheme="minorHAnsi" w:hAnsiTheme="minorHAnsi" w:cstheme="minorHAnsi"/>
          <w:b/>
          <w:noProof/>
        </w:rPr>
        <w:t>4</w:t>
      </w:r>
      <w:r w:rsidRPr="00016152">
        <w:rPr>
          <w:rFonts w:asciiTheme="minorHAnsi" w:hAnsiTheme="minorHAnsi" w:cstheme="minorHAnsi"/>
          <w:noProof/>
        </w:rPr>
        <w:t>(1): p. 147.</w:t>
      </w:r>
    </w:p>
    <w:p w14:paraId="124C165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76.</w:t>
      </w:r>
      <w:r w:rsidRPr="00016152">
        <w:rPr>
          <w:rFonts w:asciiTheme="minorHAnsi" w:hAnsiTheme="minorHAnsi" w:cstheme="minorHAnsi"/>
          <w:noProof/>
        </w:rPr>
        <w:tab/>
        <w:t xml:space="preserve">Shapiro, S., </w:t>
      </w:r>
      <w:r w:rsidRPr="00016152">
        <w:rPr>
          <w:rFonts w:asciiTheme="minorHAnsi" w:hAnsiTheme="minorHAnsi" w:cstheme="minorHAnsi"/>
          <w:i/>
          <w:noProof/>
        </w:rPr>
        <w:t>Meta-analysis/Shmeta-analysis.</w:t>
      </w:r>
      <w:r w:rsidRPr="00016152">
        <w:rPr>
          <w:rFonts w:asciiTheme="minorHAnsi" w:hAnsiTheme="minorHAnsi" w:cstheme="minorHAnsi"/>
          <w:noProof/>
        </w:rPr>
        <w:t xml:space="preserve"> American Journal of Epidemiology, 1994. </w:t>
      </w:r>
      <w:r w:rsidRPr="00016152">
        <w:rPr>
          <w:rFonts w:asciiTheme="minorHAnsi" w:hAnsiTheme="minorHAnsi" w:cstheme="minorHAnsi"/>
          <w:b/>
          <w:noProof/>
        </w:rPr>
        <w:t>140</w:t>
      </w:r>
      <w:r w:rsidRPr="00016152">
        <w:rPr>
          <w:rFonts w:asciiTheme="minorHAnsi" w:hAnsiTheme="minorHAnsi" w:cstheme="minorHAnsi"/>
          <w:noProof/>
        </w:rPr>
        <w:t>(9): p. 771-778.</w:t>
      </w:r>
    </w:p>
    <w:p w14:paraId="738A991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77.</w:t>
      </w:r>
      <w:r w:rsidRPr="00016152">
        <w:rPr>
          <w:rFonts w:asciiTheme="minorHAnsi" w:hAnsiTheme="minorHAnsi" w:cstheme="minorHAnsi"/>
          <w:noProof/>
        </w:rPr>
        <w:tab/>
        <w:t xml:space="preserve">Kunz, R. and A.D. Oxman, </w:t>
      </w:r>
      <w:r w:rsidRPr="00016152">
        <w:rPr>
          <w:rFonts w:asciiTheme="minorHAnsi" w:hAnsiTheme="minorHAnsi" w:cstheme="minorHAnsi"/>
          <w:i/>
          <w:noProof/>
        </w:rPr>
        <w:t>The unpredictability paradox: review of empirical comparisons of randomised and non-randomised clinical trials.</w:t>
      </w:r>
      <w:r w:rsidRPr="00016152">
        <w:rPr>
          <w:rFonts w:asciiTheme="minorHAnsi" w:hAnsiTheme="minorHAnsi" w:cstheme="minorHAnsi"/>
          <w:noProof/>
        </w:rPr>
        <w:t xml:space="preserve"> British Medical Journal, 1998. </w:t>
      </w:r>
      <w:r w:rsidRPr="00016152">
        <w:rPr>
          <w:rFonts w:asciiTheme="minorHAnsi" w:hAnsiTheme="minorHAnsi" w:cstheme="minorHAnsi"/>
          <w:b/>
          <w:noProof/>
        </w:rPr>
        <w:t>317</w:t>
      </w:r>
      <w:r w:rsidRPr="00016152">
        <w:rPr>
          <w:rFonts w:asciiTheme="minorHAnsi" w:hAnsiTheme="minorHAnsi" w:cstheme="minorHAnsi"/>
          <w:noProof/>
        </w:rPr>
        <w:t>(7167)): p. 1185-90.</w:t>
      </w:r>
    </w:p>
    <w:p w14:paraId="08FB9BC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78.</w:t>
      </w:r>
      <w:r w:rsidRPr="00016152">
        <w:rPr>
          <w:rFonts w:asciiTheme="minorHAnsi" w:hAnsiTheme="minorHAnsi" w:cstheme="minorHAnsi"/>
          <w:noProof/>
        </w:rPr>
        <w:tab/>
        <w:t xml:space="preserve">MacLehose, R.R., et al., </w:t>
      </w:r>
      <w:r w:rsidRPr="00016152">
        <w:rPr>
          <w:rFonts w:asciiTheme="minorHAnsi" w:hAnsiTheme="minorHAnsi" w:cstheme="minorHAnsi"/>
          <w:i/>
          <w:noProof/>
        </w:rPr>
        <w:t>A systematic review of comparisons of effect sizes derived from randomised and non-randomised studies.</w:t>
      </w:r>
      <w:r w:rsidRPr="00016152">
        <w:rPr>
          <w:rFonts w:asciiTheme="minorHAnsi" w:hAnsiTheme="minorHAnsi" w:cstheme="minorHAnsi"/>
          <w:noProof/>
        </w:rPr>
        <w:t xml:space="preserve"> Health Technol Assess, 2000. </w:t>
      </w:r>
      <w:r w:rsidRPr="00016152">
        <w:rPr>
          <w:rFonts w:asciiTheme="minorHAnsi" w:hAnsiTheme="minorHAnsi" w:cstheme="minorHAnsi"/>
          <w:b/>
          <w:noProof/>
        </w:rPr>
        <w:t>4</w:t>
      </w:r>
      <w:r w:rsidRPr="00016152">
        <w:rPr>
          <w:rFonts w:asciiTheme="minorHAnsi" w:hAnsiTheme="minorHAnsi" w:cstheme="minorHAnsi"/>
          <w:noProof/>
        </w:rPr>
        <w:t>(34): p. 1-154.</w:t>
      </w:r>
    </w:p>
    <w:p w14:paraId="6E24E39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79.</w:t>
      </w:r>
      <w:r w:rsidRPr="00016152">
        <w:rPr>
          <w:rFonts w:asciiTheme="minorHAnsi" w:hAnsiTheme="minorHAnsi" w:cstheme="minorHAnsi"/>
          <w:noProof/>
        </w:rPr>
        <w:tab/>
        <w:t xml:space="preserve">Benson, K. and A.J. Hartz, </w:t>
      </w:r>
      <w:r w:rsidRPr="00016152">
        <w:rPr>
          <w:rFonts w:asciiTheme="minorHAnsi" w:hAnsiTheme="minorHAnsi" w:cstheme="minorHAnsi"/>
          <w:i/>
          <w:noProof/>
        </w:rPr>
        <w:t>A Comparison of Observational Studies and Randomized, Controlled Trials.</w:t>
      </w:r>
      <w:r w:rsidRPr="00016152">
        <w:rPr>
          <w:rFonts w:asciiTheme="minorHAnsi" w:hAnsiTheme="minorHAnsi" w:cstheme="minorHAnsi"/>
          <w:noProof/>
        </w:rPr>
        <w:t xml:space="preserve"> New England Journal of Medicine, 2000. </w:t>
      </w:r>
      <w:r w:rsidRPr="00016152">
        <w:rPr>
          <w:rFonts w:asciiTheme="minorHAnsi" w:hAnsiTheme="minorHAnsi" w:cstheme="minorHAnsi"/>
          <w:b/>
          <w:noProof/>
        </w:rPr>
        <w:t>342</w:t>
      </w:r>
      <w:r w:rsidRPr="00016152">
        <w:rPr>
          <w:rFonts w:asciiTheme="minorHAnsi" w:hAnsiTheme="minorHAnsi" w:cstheme="minorHAnsi"/>
          <w:noProof/>
        </w:rPr>
        <w:t>(25): p. 1878-1886.</w:t>
      </w:r>
    </w:p>
    <w:p w14:paraId="11D4C14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80.</w:t>
      </w:r>
      <w:r w:rsidRPr="00016152">
        <w:rPr>
          <w:rFonts w:asciiTheme="minorHAnsi" w:hAnsiTheme="minorHAnsi" w:cstheme="minorHAnsi"/>
          <w:noProof/>
        </w:rPr>
        <w:tab/>
        <w:t xml:space="preserve">Shrier, I., et al., </w:t>
      </w:r>
      <w:r w:rsidRPr="00016152">
        <w:rPr>
          <w:rFonts w:asciiTheme="minorHAnsi" w:hAnsiTheme="minorHAnsi" w:cstheme="minorHAnsi"/>
          <w:i/>
          <w:noProof/>
        </w:rPr>
        <w:t>Should Meta-Analyses of Interventions Include Observational Studies in Addition to Randomized Controlled Trials? A Critical Examination of Underlying Principles.</w:t>
      </w:r>
      <w:r w:rsidRPr="00016152">
        <w:rPr>
          <w:rFonts w:asciiTheme="minorHAnsi" w:hAnsiTheme="minorHAnsi" w:cstheme="minorHAnsi"/>
          <w:noProof/>
        </w:rPr>
        <w:t xml:space="preserve"> American Journal of Epidemiology, 2007. </w:t>
      </w:r>
      <w:r w:rsidRPr="00016152">
        <w:rPr>
          <w:rFonts w:asciiTheme="minorHAnsi" w:hAnsiTheme="minorHAnsi" w:cstheme="minorHAnsi"/>
          <w:b/>
          <w:noProof/>
        </w:rPr>
        <w:t>166</w:t>
      </w:r>
      <w:r w:rsidRPr="00016152">
        <w:rPr>
          <w:rFonts w:asciiTheme="minorHAnsi" w:hAnsiTheme="minorHAnsi" w:cstheme="minorHAnsi"/>
          <w:noProof/>
        </w:rPr>
        <w:t>(10): p. 1203-1209.</w:t>
      </w:r>
    </w:p>
    <w:p w14:paraId="0FFAC07D"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81.</w:t>
      </w:r>
      <w:r w:rsidRPr="00016152">
        <w:rPr>
          <w:rFonts w:asciiTheme="minorHAnsi" w:hAnsiTheme="minorHAnsi" w:cstheme="minorHAnsi"/>
          <w:noProof/>
        </w:rPr>
        <w:tab/>
        <w:t xml:space="preserve">Anglemyer, A., H.T. Horvath, and L. Bero, </w:t>
      </w:r>
      <w:r w:rsidRPr="00016152">
        <w:rPr>
          <w:rFonts w:asciiTheme="minorHAnsi" w:hAnsiTheme="minorHAnsi" w:cstheme="minorHAnsi"/>
          <w:i/>
          <w:noProof/>
        </w:rPr>
        <w:t>Healthcare outcomes assessed with observational study designs compared with those assessed in randomized trials.</w:t>
      </w:r>
      <w:r w:rsidRPr="00016152">
        <w:rPr>
          <w:rFonts w:asciiTheme="minorHAnsi" w:hAnsiTheme="minorHAnsi" w:cstheme="minorHAnsi"/>
          <w:noProof/>
        </w:rPr>
        <w:t xml:space="preserve"> Cochrane Database of Systematic Reviews, 2014(4).</w:t>
      </w:r>
    </w:p>
    <w:p w14:paraId="0ADF3407"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82.</w:t>
      </w:r>
      <w:r w:rsidRPr="00016152">
        <w:rPr>
          <w:rFonts w:asciiTheme="minorHAnsi" w:hAnsiTheme="minorHAnsi" w:cstheme="minorHAnsi"/>
          <w:noProof/>
        </w:rPr>
        <w:tab/>
        <w:t xml:space="preserve">Egger, M., M. Schneider, and G.D. Smith, </w:t>
      </w:r>
      <w:r w:rsidRPr="00016152">
        <w:rPr>
          <w:rFonts w:asciiTheme="minorHAnsi" w:hAnsiTheme="minorHAnsi" w:cstheme="minorHAnsi"/>
          <w:i/>
          <w:noProof/>
        </w:rPr>
        <w:t>Spurious precision? Meta-analysis of observational studies.</w:t>
      </w:r>
      <w:r w:rsidRPr="00016152">
        <w:rPr>
          <w:rFonts w:asciiTheme="minorHAnsi" w:hAnsiTheme="minorHAnsi" w:cstheme="minorHAnsi"/>
          <w:noProof/>
        </w:rPr>
        <w:t xml:space="preserve"> BMJ, 1998. </w:t>
      </w:r>
      <w:r w:rsidRPr="00016152">
        <w:rPr>
          <w:rFonts w:asciiTheme="minorHAnsi" w:hAnsiTheme="minorHAnsi" w:cstheme="minorHAnsi"/>
          <w:b/>
          <w:noProof/>
        </w:rPr>
        <w:t>316</w:t>
      </w:r>
      <w:r w:rsidRPr="00016152">
        <w:rPr>
          <w:rFonts w:asciiTheme="minorHAnsi" w:hAnsiTheme="minorHAnsi" w:cstheme="minorHAnsi"/>
          <w:noProof/>
        </w:rPr>
        <w:t>(7125): p. 140-144.</w:t>
      </w:r>
    </w:p>
    <w:p w14:paraId="5C4B998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83.</w:t>
      </w:r>
      <w:r w:rsidRPr="00016152">
        <w:rPr>
          <w:rFonts w:asciiTheme="minorHAnsi" w:hAnsiTheme="minorHAnsi" w:cstheme="minorHAnsi"/>
          <w:noProof/>
        </w:rPr>
        <w:tab/>
        <w:t xml:space="preserve">Higgins, J.P.T., et al., </w:t>
      </w:r>
      <w:r w:rsidRPr="00016152">
        <w:rPr>
          <w:rFonts w:asciiTheme="minorHAnsi" w:hAnsiTheme="minorHAnsi" w:cstheme="minorHAnsi"/>
          <w:i/>
          <w:noProof/>
        </w:rPr>
        <w:t>Statistical heterogeneity in systematic reviews of clinical trials: a critical appraisal of guidelines and practice.</w:t>
      </w:r>
      <w:r w:rsidRPr="00016152">
        <w:rPr>
          <w:rFonts w:asciiTheme="minorHAnsi" w:hAnsiTheme="minorHAnsi" w:cstheme="minorHAnsi"/>
          <w:noProof/>
        </w:rPr>
        <w:t xml:space="preserve"> Journal of Health Services Research &amp; Policy, 2002. </w:t>
      </w:r>
      <w:r w:rsidRPr="00016152">
        <w:rPr>
          <w:rFonts w:asciiTheme="minorHAnsi" w:hAnsiTheme="minorHAnsi" w:cstheme="minorHAnsi"/>
          <w:b/>
          <w:noProof/>
        </w:rPr>
        <w:t>7</w:t>
      </w:r>
      <w:r w:rsidRPr="00016152">
        <w:rPr>
          <w:rFonts w:asciiTheme="minorHAnsi" w:hAnsiTheme="minorHAnsi" w:cstheme="minorHAnsi"/>
          <w:noProof/>
        </w:rPr>
        <w:t>(1): p. 51-61.</w:t>
      </w:r>
    </w:p>
    <w:p w14:paraId="0F32DEB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84.</w:t>
      </w:r>
      <w:r w:rsidRPr="00016152">
        <w:rPr>
          <w:rFonts w:asciiTheme="minorHAnsi" w:hAnsiTheme="minorHAnsi" w:cstheme="minorHAnsi"/>
          <w:noProof/>
        </w:rPr>
        <w:tab/>
        <w:t xml:space="preserve">Moher, D., et al., </w:t>
      </w:r>
      <w:r w:rsidRPr="00016152">
        <w:rPr>
          <w:rFonts w:asciiTheme="minorHAnsi" w:hAnsiTheme="minorHAnsi" w:cstheme="minorHAnsi"/>
          <w:i/>
          <w:noProof/>
        </w:rPr>
        <w:t>Improving the quality of reports of meta-analyses of randomised controlled trials: the QUOROM statement.</w:t>
      </w:r>
      <w:r w:rsidRPr="00016152">
        <w:rPr>
          <w:rFonts w:asciiTheme="minorHAnsi" w:hAnsiTheme="minorHAnsi" w:cstheme="minorHAnsi"/>
          <w:noProof/>
        </w:rPr>
        <w:t xml:space="preserve"> The Lancet, 1999. </w:t>
      </w:r>
      <w:r w:rsidRPr="00016152">
        <w:rPr>
          <w:rFonts w:asciiTheme="minorHAnsi" w:hAnsiTheme="minorHAnsi" w:cstheme="minorHAnsi"/>
          <w:b/>
          <w:noProof/>
        </w:rPr>
        <w:t>354</w:t>
      </w:r>
      <w:r w:rsidRPr="00016152">
        <w:rPr>
          <w:rFonts w:asciiTheme="minorHAnsi" w:hAnsiTheme="minorHAnsi" w:cstheme="minorHAnsi"/>
          <w:noProof/>
        </w:rPr>
        <w:t>(9193): p. 1896-1900.</w:t>
      </w:r>
    </w:p>
    <w:p w14:paraId="1608488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85.</w:t>
      </w:r>
      <w:r w:rsidRPr="00016152">
        <w:rPr>
          <w:rFonts w:asciiTheme="minorHAnsi" w:hAnsiTheme="minorHAnsi" w:cstheme="minorHAnsi"/>
          <w:noProof/>
        </w:rPr>
        <w:tab/>
        <w:t xml:space="preserve">Moher, D., et al., </w:t>
      </w:r>
      <w:r w:rsidRPr="00016152">
        <w:rPr>
          <w:rFonts w:asciiTheme="minorHAnsi" w:hAnsiTheme="minorHAnsi" w:cstheme="minorHAnsi"/>
          <w:i/>
          <w:noProof/>
        </w:rPr>
        <w:t>Epidemiology and Reporting Characteristics of Systematic Reviews.</w:t>
      </w:r>
      <w:r w:rsidRPr="00016152">
        <w:rPr>
          <w:rFonts w:asciiTheme="minorHAnsi" w:hAnsiTheme="minorHAnsi" w:cstheme="minorHAnsi"/>
          <w:noProof/>
        </w:rPr>
        <w:t xml:space="preserve"> PLOS Medicine, 2007. </w:t>
      </w:r>
      <w:r w:rsidRPr="00016152">
        <w:rPr>
          <w:rFonts w:asciiTheme="minorHAnsi" w:hAnsiTheme="minorHAnsi" w:cstheme="minorHAnsi"/>
          <w:b/>
          <w:noProof/>
        </w:rPr>
        <w:t>4</w:t>
      </w:r>
      <w:r w:rsidRPr="00016152">
        <w:rPr>
          <w:rFonts w:asciiTheme="minorHAnsi" w:hAnsiTheme="minorHAnsi" w:cstheme="minorHAnsi"/>
          <w:noProof/>
        </w:rPr>
        <w:t>(3): p. e78.</w:t>
      </w:r>
    </w:p>
    <w:p w14:paraId="5AF19E9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86.</w:t>
      </w:r>
      <w:r w:rsidRPr="00016152">
        <w:rPr>
          <w:rFonts w:asciiTheme="minorHAnsi" w:hAnsiTheme="minorHAnsi" w:cstheme="minorHAnsi"/>
          <w:noProof/>
        </w:rPr>
        <w:tab/>
        <w:t xml:space="preserve">Moher, D., et al., </w:t>
      </w:r>
      <w:r w:rsidRPr="00016152">
        <w:rPr>
          <w:rFonts w:asciiTheme="minorHAnsi" w:hAnsiTheme="minorHAnsi" w:cstheme="minorHAnsi"/>
          <w:i/>
          <w:noProof/>
        </w:rPr>
        <w:t>Helping editors, peer reviewers and authors improve the clarity, completeness and transparency of reporting health research.</w:t>
      </w:r>
      <w:r w:rsidRPr="00016152">
        <w:rPr>
          <w:rFonts w:asciiTheme="minorHAnsi" w:hAnsiTheme="minorHAnsi" w:cstheme="minorHAnsi"/>
          <w:noProof/>
        </w:rPr>
        <w:t xml:space="preserve"> BMC Medicine, 2008. </w:t>
      </w:r>
      <w:r w:rsidRPr="00016152">
        <w:rPr>
          <w:rFonts w:asciiTheme="minorHAnsi" w:hAnsiTheme="minorHAnsi" w:cstheme="minorHAnsi"/>
          <w:b/>
          <w:noProof/>
        </w:rPr>
        <w:t>6</w:t>
      </w:r>
      <w:r w:rsidRPr="00016152">
        <w:rPr>
          <w:rFonts w:asciiTheme="minorHAnsi" w:hAnsiTheme="minorHAnsi" w:cstheme="minorHAnsi"/>
          <w:noProof/>
        </w:rPr>
        <w:t>: p. 13-13.</w:t>
      </w:r>
    </w:p>
    <w:p w14:paraId="4105E501"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87.</w:t>
      </w:r>
      <w:r w:rsidRPr="00016152">
        <w:rPr>
          <w:rFonts w:asciiTheme="minorHAnsi" w:hAnsiTheme="minorHAnsi" w:cstheme="minorHAnsi"/>
          <w:noProof/>
        </w:rPr>
        <w:tab/>
        <w:t xml:space="preserve">Wen, J., et al., </w:t>
      </w:r>
      <w:r w:rsidRPr="00016152">
        <w:rPr>
          <w:rFonts w:asciiTheme="minorHAnsi" w:hAnsiTheme="minorHAnsi" w:cstheme="minorHAnsi"/>
          <w:i/>
          <w:noProof/>
        </w:rPr>
        <w:t>The reporting quality of meta-analyses improves: a random sampling study.</w:t>
      </w:r>
      <w:r w:rsidRPr="00016152">
        <w:rPr>
          <w:rFonts w:asciiTheme="minorHAnsi" w:hAnsiTheme="minorHAnsi" w:cstheme="minorHAnsi"/>
          <w:noProof/>
        </w:rPr>
        <w:t xml:space="preserve"> Journal of Clinical Epidemiology, 2008. </w:t>
      </w:r>
      <w:r w:rsidRPr="00016152">
        <w:rPr>
          <w:rFonts w:asciiTheme="minorHAnsi" w:hAnsiTheme="minorHAnsi" w:cstheme="minorHAnsi"/>
          <w:b/>
          <w:noProof/>
        </w:rPr>
        <w:t>61</w:t>
      </w:r>
      <w:r w:rsidRPr="00016152">
        <w:rPr>
          <w:rFonts w:asciiTheme="minorHAnsi" w:hAnsiTheme="minorHAnsi" w:cstheme="minorHAnsi"/>
          <w:noProof/>
        </w:rPr>
        <w:t>(8): p. 770-775.</w:t>
      </w:r>
    </w:p>
    <w:p w14:paraId="1D858054"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88.</w:t>
      </w:r>
      <w:r w:rsidRPr="00016152">
        <w:rPr>
          <w:rFonts w:asciiTheme="minorHAnsi" w:hAnsiTheme="minorHAnsi" w:cstheme="minorHAnsi"/>
          <w:noProof/>
        </w:rPr>
        <w:tab/>
        <w:t xml:space="preserve">Gianola, S., et al., </w:t>
      </w:r>
      <w:r w:rsidRPr="00016152">
        <w:rPr>
          <w:rFonts w:asciiTheme="minorHAnsi" w:hAnsiTheme="minorHAnsi" w:cstheme="minorHAnsi"/>
          <w:i/>
          <w:noProof/>
        </w:rPr>
        <w:t>Survey of the Reporting Characteristics of Systematic Reviews in Rehabilitation.</w:t>
      </w:r>
      <w:r w:rsidRPr="00016152">
        <w:rPr>
          <w:rFonts w:asciiTheme="minorHAnsi" w:hAnsiTheme="minorHAnsi" w:cstheme="minorHAnsi"/>
          <w:noProof/>
        </w:rPr>
        <w:t xml:space="preserve"> Physical Therapy, 2013. </w:t>
      </w:r>
      <w:r w:rsidRPr="00016152">
        <w:rPr>
          <w:rFonts w:asciiTheme="minorHAnsi" w:hAnsiTheme="minorHAnsi" w:cstheme="minorHAnsi"/>
          <w:b/>
          <w:noProof/>
        </w:rPr>
        <w:t>93</w:t>
      </w:r>
      <w:r w:rsidRPr="00016152">
        <w:rPr>
          <w:rFonts w:asciiTheme="minorHAnsi" w:hAnsiTheme="minorHAnsi" w:cstheme="minorHAnsi"/>
          <w:noProof/>
        </w:rPr>
        <w:t>(11): p. 1456-1466.</w:t>
      </w:r>
    </w:p>
    <w:p w14:paraId="0F935536"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89.</w:t>
      </w:r>
      <w:r w:rsidRPr="00016152">
        <w:rPr>
          <w:rFonts w:asciiTheme="minorHAnsi" w:hAnsiTheme="minorHAnsi" w:cstheme="minorHAnsi"/>
          <w:noProof/>
        </w:rPr>
        <w:tab/>
        <w:t xml:space="preserve">Page, M.J., et al., </w:t>
      </w:r>
      <w:r w:rsidRPr="00016152">
        <w:rPr>
          <w:rFonts w:asciiTheme="minorHAnsi" w:hAnsiTheme="minorHAnsi" w:cstheme="minorHAnsi"/>
          <w:i/>
          <w:noProof/>
        </w:rPr>
        <w:t>Bias due to selective inclusion and reporting of outcomes and analyses in systematic reviews of randomised trials of healthcare interventions.</w:t>
      </w:r>
      <w:r w:rsidRPr="00016152">
        <w:rPr>
          <w:rFonts w:asciiTheme="minorHAnsi" w:hAnsiTheme="minorHAnsi" w:cstheme="minorHAnsi"/>
          <w:noProof/>
        </w:rPr>
        <w:t xml:space="preserve"> Cochrane Database of Systematic Reviews, 2014(10).</w:t>
      </w:r>
    </w:p>
    <w:p w14:paraId="517DCA18"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90.</w:t>
      </w:r>
      <w:r w:rsidRPr="00016152">
        <w:rPr>
          <w:rFonts w:asciiTheme="minorHAnsi" w:hAnsiTheme="minorHAnsi" w:cstheme="minorHAnsi"/>
          <w:noProof/>
        </w:rPr>
        <w:tab/>
        <w:t xml:space="preserve">Peters, J.P.M., et al., </w:t>
      </w:r>
      <w:r w:rsidRPr="00016152">
        <w:rPr>
          <w:rFonts w:asciiTheme="minorHAnsi" w:hAnsiTheme="minorHAnsi" w:cstheme="minorHAnsi"/>
          <w:i/>
          <w:noProof/>
        </w:rPr>
        <w:t>Reporting Quality of Systematic Reviews and Meta-Analyses of Otorhinolaryngologic Articles Based on the PRISMA Statement.</w:t>
      </w:r>
      <w:r w:rsidRPr="00016152">
        <w:rPr>
          <w:rFonts w:asciiTheme="minorHAnsi" w:hAnsiTheme="minorHAnsi" w:cstheme="minorHAnsi"/>
          <w:noProof/>
        </w:rPr>
        <w:t xml:space="preserve"> PLOS ONE, 2015. </w:t>
      </w:r>
      <w:r w:rsidRPr="00016152">
        <w:rPr>
          <w:rFonts w:asciiTheme="minorHAnsi" w:hAnsiTheme="minorHAnsi" w:cstheme="minorHAnsi"/>
          <w:b/>
          <w:noProof/>
        </w:rPr>
        <w:t>10</w:t>
      </w:r>
      <w:r w:rsidRPr="00016152">
        <w:rPr>
          <w:rFonts w:asciiTheme="minorHAnsi" w:hAnsiTheme="minorHAnsi" w:cstheme="minorHAnsi"/>
          <w:noProof/>
        </w:rPr>
        <w:t>(8): p. e0136540.</w:t>
      </w:r>
    </w:p>
    <w:p w14:paraId="0BF250E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91.</w:t>
      </w:r>
      <w:r w:rsidRPr="00016152">
        <w:rPr>
          <w:rFonts w:asciiTheme="minorHAnsi" w:hAnsiTheme="minorHAnsi" w:cstheme="minorHAnsi"/>
          <w:noProof/>
        </w:rPr>
        <w:tab/>
        <w:t xml:space="preserve">Page, M.J., et al., </w:t>
      </w:r>
      <w:r w:rsidRPr="00016152">
        <w:rPr>
          <w:rFonts w:asciiTheme="minorHAnsi" w:hAnsiTheme="minorHAnsi" w:cstheme="minorHAnsi"/>
          <w:i/>
          <w:noProof/>
        </w:rPr>
        <w:t>Epidemiology and Reporting Characteristics of Systematic Reviews of Biomedical Research: A Cross-Sectional Study.</w:t>
      </w:r>
      <w:r w:rsidRPr="00016152">
        <w:rPr>
          <w:rFonts w:asciiTheme="minorHAnsi" w:hAnsiTheme="minorHAnsi" w:cstheme="minorHAnsi"/>
          <w:noProof/>
        </w:rPr>
        <w:t xml:space="preserve"> PLOS Medicine, 2016. </w:t>
      </w:r>
      <w:r w:rsidRPr="00016152">
        <w:rPr>
          <w:rFonts w:asciiTheme="minorHAnsi" w:hAnsiTheme="minorHAnsi" w:cstheme="minorHAnsi"/>
          <w:b/>
          <w:noProof/>
        </w:rPr>
        <w:t>13</w:t>
      </w:r>
      <w:r w:rsidRPr="00016152">
        <w:rPr>
          <w:rFonts w:asciiTheme="minorHAnsi" w:hAnsiTheme="minorHAnsi" w:cstheme="minorHAnsi"/>
          <w:noProof/>
        </w:rPr>
        <w:t>(5): p. e1002028.</w:t>
      </w:r>
    </w:p>
    <w:p w14:paraId="5DB8DBD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92.</w:t>
      </w:r>
      <w:r w:rsidRPr="00016152">
        <w:rPr>
          <w:rFonts w:asciiTheme="minorHAnsi" w:hAnsiTheme="minorHAnsi" w:cstheme="minorHAnsi"/>
          <w:noProof/>
        </w:rPr>
        <w:tab/>
        <w:t xml:space="preserve">Cullis, P.S., K. Gudlaugsdottir, and J. Andrews, </w:t>
      </w:r>
      <w:r w:rsidRPr="00016152">
        <w:rPr>
          <w:rFonts w:asciiTheme="minorHAnsi" w:hAnsiTheme="minorHAnsi" w:cstheme="minorHAnsi"/>
          <w:i/>
          <w:noProof/>
        </w:rPr>
        <w:t>A systematic review of the quality of conduct and reporting of systematic reviews and meta-analyses in paediatric surgery.</w:t>
      </w:r>
      <w:r w:rsidRPr="00016152">
        <w:rPr>
          <w:rFonts w:asciiTheme="minorHAnsi" w:hAnsiTheme="minorHAnsi" w:cstheme="minorHAnsi"/>
          <w:noProof/>
        </w:rPr>
        <w:t xml:space="preserve"> PLOS ONE, 2017. </w:t>
      </w:r>
      <w:r w:rsidRPr="00016152">
        <w:rPr>
          <w:rFonts w:asciiTheme="minorHAnsi" w:hAnsiTheme="minorHAnsi" w:cstheme="minorHAnsi"/>
          <w:b/>
          <w:noProof/>
        </w:rPr>
        <w:t>12</w:t>
      </w:r>
      <w:r w:rsidRPr="00016152">
        <w:rPr>
          <w:rFonts w:asciiTheme="minorHAnsi" w:hAnsiTheme="minorHAnsi" w:cstheme="minorHAnsi"/>
          <w:noProof/>
        </w:rPr>
        <w:t>(4): p. e0175213.</w:t>
      </w:r>
    </w:p>
    <w:p w14:paraId="52D3C58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93.</w:t>
      </w:r>
      <w:r w:rsidRPr="00016152">
        <w:rPr>
          <w:rFonts w:asciiTheme="minorHAnsi" w:hAnsiTheme="minorHAnsi" w:cstheme="minorHAnsi"/>
          <w:noProof/>
        </w:rPr>
        <w:tab/>
        <w:t xml:space="preserve">Moher, D., et al., </w:t>
      </w:r>
      <w:r w:rsidRPr="00016152">
        <w:rPr>
          <w:rFonts w:asciiTheme="minorHAnsi" w:hAnsiTheme="minorHAnsi" w:cstheme="minorHAnsi"/>
          <w:i/>
          <w:noProof/>
        </w:rPr>
        <w:t>Preferred reporting items for systematic reviews and meta-analyses: the PRISMA statement.</w:t>
      </w:r>
      <w:r w:rsidRPr="00016152">
        <w:rPr>
          <w:rFonts w:asciiTheme="minorHAnsi" w:hAnsiTheme="minorHAnsi" w:cstheme="minorHAnsi"/>
          <w:noProof/>
        </w:rPr>
        <w:t xml:space="preserve"> British Medical Journal, 2009. </w:t>
      </w:r>
      <w:r w:rsidRPr="00016152">
        <w:rPr>
          <w:rFonts w:asciiTheme="minorHAnsi" w:hAnsiTheme="minorHAnsi" w:cstheme="minorHAnsi"/>
          <w:b/>
          <w:noProof/>
        </w:rPr>
        <w:t>339</w:t>
      </w:r>
      <w:r w:rsidRPr="00016152">
        <w:rPr>
          <w:rFonts w:asciiTheme="minorHAnsi" w:hAnsiTheme="minorHAnsi" w:cstheme="minorHAnsi"/>
          <w:noProof/>
        </w:rPr>
        <w:t>(7716): p. 332-336.</w:t>
      </w:r>
    </w:p>
    <w:p w14:paraId="1C01532C"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94.</w:t>
      </w:r>
      <w:r w:rsidRPr="00016152">
        <w:rPr>
          <w:rFonts w:asciiTheme="minorHAnsi" w:hAnsiTheme="minorHAnsi" w:cstheme="minorHAnsi"/>
          <w:noProof/>
        </w:rPr>
        <w:tab/>
        <w:t xml:space="preserve">Moher, D., et al., </w:t>
      </w:r>
      <w:r w:rsidRPr="00016152">
        <w:rPr>
          <w:rFonts w:asciiTheme="minorHAnsi" w:hAnsiTheme="minorHAnsi" w:cstheme="minorHAnsi"/>
          <w:i/>
          <w:noProof/>
        </w:rPr>
        <w:t>Preferred reporting items for systematic review and meta-analysis protocols (PRISMA-P) 2015 statement.</w:t>
      </w:r>
      <w:r w:rsidRPr="00016152">
        <w:rPr>
          <w:rFonts w:asciiTheme="minorHAnsi" w:hAnsiTheme="minorHAnsi" w:cstheme="minorHAnsi"/>
          <w:noProof/>
        </w:rPr>
        <w:t xml:space="preserve"> Systematic Reviews, 2015. </w:t>
      </w:r>
      <w:r w:rsidRPr="00016152">
        <w:rPr>
          <w:rFonts w:asciiTheme="minorHAnsi" w:hAnsiTheme="minorHAnsi" w:cstheme="minorHAnsi"/>
          <w:b/>
          <w:noProof/>
        </w:rPr>
        <w:t>4</w:t>
      </w:r>
      <w:r w:rsidRPr="00016152">
        <w:rPr>
          <w:rFonts w:asciiTheme="minorHAnsi" w:hAnsiTheme="minorHAnsi" w:cstheme="minorHAnsi"/>
          <w:noProof/>
        </w:rPr>
        <w:t>(1): p. 1-9.</w:t>
      </w:r>
    </w:p>
    <w:p w14:paraId="3A4DAA3D"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95.</w:t>
      </w:r>
      <w:r w:rsidRPr="00016152">
        <w:rPr>
          <w:rFonts w:asciiTheme="minorHAnsi" w:hAnsiTheme="minorHAnsi" w:cstheme="minorHAnsi"/>
          <w:noProof/>
        </w:rPr>
        <w:tab/>
        <w:t xml:space="preserve">Hutton, B., et al., </w:t>
      </w:r>
      <w:r w:rsidRPr="00016152">
        <w:rPr>
          <w:rFonts w:asciiTheme="minorHAnsi" w:hAnsiTheme="minorHAnsi" w:cstheme="minorHAnsi"/>
          <w:i/>
          <w:noProof/>
        </w:rPr>
        <w:t>The prisma extension statement for reporting of systematic reviews incorporating network meta-analyses of health care interventions: Checklist and explanations.</w:t>
      </w:r>
      <w:r w:rsidRPr="00016152">
        <w:rPr>
          <w:rFonts w:asciiTheme="minorHAnsi" w:hAnsiTheme="minorHAnsi" w:cstheme="minorHAnsi"/>
          <w:noProof/>
        </w:rPr>
        <w:t xml:space="preserve"> Annals of Internal Medicine, 2015. </w:t>
      </w:r>
      <w:r w:rsidRPr="00016152">
        <w:rPr>
          <w:rFonts w:asciiTheme="minorHAnsi" w:hAnsiTheme="minorHAnsi" w:cstheme="minorHAnsi"/>
          <w:b/>
          <w:noProof/>
        </w:rPr>
        <w:t>162</w:t>
      </w:r>
      <w:r w:rsidRPr="00016152">
        <w:rPr>
          <w:rFonts w:asciiTheme="minorHAnsi" w:hAnsiTheme="minorHAnsi" w:cstheme="minorHAnsi"/>
          <w:noProof/>
        </w:rPr>
        <w:t>(11): p. 777-784.</w:t>
      </w:r>
    </w:p>
    <w:p w14:paraId="27A543E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96.</w:t>
      </w:r>
      <w:r w:rsidRPr="00016152">
        <w:rPr>
          <w:rFonts w:asciiTheme="minorHAnsi" w:hAnsiTheme="minorHAnsi" w:cstheme="minorHAnsi"/>
          <w:noProof/>
        </w:rPr>
        <w:tab/>
        <w:t xml:space="preserve">Stewart, L.A., et al., </w:t>
      </w:r>
      <w:r w:rsidRPr="00016152">
        <w:rPr>
          <w:rFonts w:asciiTheme="minorHAnsi" w:hAnsiTheme="minorHAnsi" w:cstheme="minorHAnsi"/>
          <w:i/>
          <w:noProof/>
        </w:rPr>
        <w:t>Preferred reporting items for a systematic review and meta-analysis of individual participant data: The prisma-ipd statement.</w:t>
      </w:r>
      <w:r w:rsidRPr="00016152">
        <w:rPr>
          <w:rFonts w:asciiTheme="minorHAnsi" w:hAnsiTheme="minorHAnsi" w:cstheme="minorHAnsi"/>
          <w:noProof/>
        </w:rPr>
        <w:t xml:space="preserve"> JAMA, 2015. </w:t>
      </w:r>
      <w:r w:rsidRPr="00016152">
        <w:rPr>
          <w:rFonts w:asciiTheme="minorHAnsi" w:hAnsiTheme="minorHAnsi" w:cstheme="minorHAnsi"/>
          <w:b/>
          <w:noProof/>
        </w:rPr>
        <w:t>313</w:t>
      </w:r>
      <w:r w:rsidRPr="00016152">
        <w:rPr>
          <w:rFonts w:asciiTheme="minorHAnsi" w:hAnsiTheme="minorHAnsi" w:cstheme="minorHAnsi"/>
          <w:noProof/>
        </w:rPr>
        <w:t>(16): p. 1657-1665.</w:t>
      </w:r>
    </w:p>
    <w:p w14:paraId="3EA26FAB"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97.</w:t>
      </w:r>
      <w:r w:rsidRPr="00016152">
        <w:rPr>
          <w:rFonts w:asciiTheme="minorHAnsi" w:hAnsiTheme="minorHAnsi" w:cstheme="minorHAnsi"/>
          <w:noProof/>
        </w:rPr>
        <w:tab/>
        <w:t xml:space="preserve">Zorzela, L., et al., </w:t>
      </w:r>
      <w:r w:rsidRPr="00016152">
        <w:rPr>
          <w:rFonts w:asciiTheme="minorHAnsi" w:hAnsiTheme="minorHAnsi" w:cstheme="minorHAnsi"/>
          <w:i/>
          <w:noProof/>
        </w:rPr>
        <w:t>PRISMA harms checklist: improving harms reporting in systematic reviews.</w:t>
      </w:r>
      <w:r w:rsidRPr="00016152">
        <w:rPr>
          <w:rFonts w:asciiTheme="minorHAnsi" w:hAnsiTheme="minorHAnsi" w:cstheme="minorHAnsi"/>
          <w:noProof/>
        </w:rPr>
        <w:t xml:space="preserve"> British Medical Journal (Online), 2016. </w:t>
      </w:r>
      <w:r w:rsidRPr="00016152">
        <w:rPr>
          <w:rFonts w:asciiTheme="minorHAnsi" w:hAnsiTheme="minorHAnsi" w:cstheme="minorHAnsi"/>
          <w:b/>
          <w:noProof/>
        </w:rPr>
        <w:t>352</w:t>
      </w:r>
      <w:r w:rsidRPr="00016152">
        <w:rPr>
          <w:rFonts w:asciiTheme="minorHAnsi" w:hAnsiTheme="minorHAnsi" w:cstheme="minorHAnsi"/>
          <w:noProof/>
        </w:rPr>
        <w:t>: p. i157.</w:t>
      </w:r>
    </w:p>
    <w:p w14:paraId="50C5AF3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98.</w:t>
      </w:r>
      <w:r w:rsidRPr="00016152">
        <w:rPr>
          <w:rFonts w:asciiTheme="minorHAnsi" w:hAnsiTheme="minorHAnsi" w:cstheme="minorHAnsi"/>
          <w:noProof/>
        </w:rPr>
        <w:tab/>
        <w:t xml:space="preserve">Guise, J.-M., et al., </w:t>
      </w:r>
      <w:r w:rsidRPr="00016152">
        <w:rPr>
          <w:rFonts w:asciiTheme="minorHAnsi" w:hAnsiTheme="minorHAnsi" w:cstheme="minorHAnsi"/>
          <w:i/>
          <w:noProof/>
        </w:rPr>
        <w:t>AHRQ series on complex intervention systematic reviews—paper 6: PRISMA-CI extension statement and checklist.</w:t>
      </w:r>
      <w:r w:rsidRPr="00016152">
        <w:rPr>
          <w:rFonts w:asciiTheme="minorHAnsi" w:hAnsiTheme="minorHAnsi" w:cstheme="minorHAnsi"/>
          <w:noProof/>
        </w:rPr>
        <w:t xml:space="preserve"> Journal of Clinical Epidemiology, 2017. </w:t>
      </w:r>
      <w:r w:rsidRPr="00016152">
        <w:rPr>
          <w:rFonts w:asciiTheme="minorHAnsi" w:hAnsiTheme="minorHAnsi" w:cstheme="minorHAnsi"/>
          <w:b/>
          <w:noProof/>
        </w:rPr>
        <w:t>90</w:t>
      </w:r>
      <w:r w:rsidRPr="00016152">
        <w:rPr>
          <w:rFonts w:asciiTheme="minorHAnsi" w:hAnsiTheme="minorHAnsi" w:cstheme="minorHAnsi"/>
          <w:noProof/>
        </w:rPr>
        <w:t>: p. 43-50.</w:t>
      </w:r>
    </w:p>
    <w:p w14:paraId="32D475A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99.</w:t>
      </w:r>
      <w:r w:rsidRPr="00016152">
        <w:rPr>
          <w:rFonts w:asciiTheme="minorHAnsi" w:hAnsiTheme="minorHAnsi" w:cstheme="minorHAnsi"/>
          <w:noProof/>
        </w:rPr>
        <w:tab/>
        <w:t xml:space="preserve">Guise, J.-M., et al., </w:t>
      </w:r>
      <w:r w:rsidRPr="00016152">
        <w:rPr>
          <w:rFonts w:asciiTheme="minorHAnsi" w:hAnsiTheme="minorHAnsi" w:cstheme="minorHAnsi"/>
          <w:i/>
          <w:noProof/>
        </w:rPr>
        <w:t>AHRQ series on complex intervention systematic reviews—paper 7: PRISMA-CI elaboration and explanation.</w:t>
      </w:r>
      <w:r w:rsidRPr="00016152">
        <w:rPr>
          <w:rFonts w:asciiTheme="minorHAnsi" w:hAnsiTheme="minorHAnsi" w:cstheme="minorHAnsi"/>
          <w:noProof/>
        </w:rPr>
        <w:t xml:space="preserve"> Journal of Clinical Epidemiology, 2017. </w:t>
      </w:r>
      <w:r w:rsidRPr="00016152">
        <w:rPr>
          <w:rFonts w:asciiTheme="minorHAnsi" w:hAnsiTheme="minorHAnsi" w:cstheme="minorHAnsi"/>
          <w:b/>
          <w:noProof/>
        </w:rPr>
        <w:t>90</w:t>
      </w:r>
      <w:r w:rsidRPr="00016152">
        <w:rPr>
          <w:rFonts w:asciiTheme="minorHAnsi" w:hAnsiTheme="minorHAnsi" w:cstheme="minorHAnsi"/>
          <w:noProof/>
        </w:rPr>
        <w:t>: p. 51-58.</w:t>
      </w:r>
    </w:p>
    <w:p w14:paraId="132D3EFA"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100.</w:t>
      </w:r>
      <w:r w:rsidRPr="00016152">
        <w:rPr>
          <w:rFonts w:asciiTheme="minorHAnsi" w:hAnsiTheme="minorHAnsi" w:cstheme="minorHAnsi"/>
          <w:noProof/>
        </w:rPr>
        <w:tab/>
        <w:t xml:space="preserve">Panic, N., et al., </w:t>
      </w:r>
      <w:r w:rsidRPr="00016152">
        <w:rPr>
          <w:rFonts w:asciiTheme="minorHAnsi" w:hAnsiTheme="minorHAnsi" w:cstheme="minorHAnsi"/>
          <w:i/>
          <w:noProof/>
        </w:rPr>
        <w:t>Evaluation of the Endorsement of the Preferred Reporting Items for Systematic Reviews and Meta-Analysis (PRISMA) Statement on the Quality of Published Systematic Review and Meta-Analyses.</w:t>
      </w:r>
      <w:r w:rsidRPr="00016152">
        <w:rPr>
          <w:rFonts w:asciiTheme="minorHAnsi" w:hAnsiTheme="minorHAnsi" w:cstheme="minorHAnsi"/>
          <w:noProof/>
        </w:rPr>
        <w:t xml:space="preserve"> PLOS ONE, 2013. </w:t>
      </w:r>
      <w:r w:rsidRPr="00016152">
        <w:rPr>
          <w:rFonts w:asciiTheme="minorHAnsi" w:hAnsiTheme="minorHAnsi" w:cstheme="minorHAnsi"/>
          <w:b/>
          <w:noProof/>
        </w:rPr>
        <w:t>8</w:t>
      </w:r>
      <w:r w:rsidRPr="00016152">
        <w:rPr>
          <w:rFonts w:asciiTheme="minorHAnsi" w:hAnsiTheme="minorHAnsi" w:cstheme="minorHAnsi"/>
          <w:noProof/>
        </w:rPr>
        <w:t>(12): p. e83138.</w:t>
      </w:r>
    </w:p>
    <w:p w14:paraId="4AE72F30"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101.</w:t>
      </w:r>
      <w:r w:rsidRPr="00016152">
        <w:rPr>
          <w:rFonts w:asciiTheme="minorHAnsi" w:hAnsiTheme="minorHAnsi" w:cstheme="minorHAnsi"/>
          <w:noProof/>
        </w:rPr>
        <w:tab/>
        <w:t xml:space="preserve">Tunis, A.S., et al., </w:t>
      </w:r>
      <w:r w:rsidRPr="00016152">
        <w:rPr>
          <w:rFonts w:asciiTheme="minorHAnsi" w:hAnsiTheme="minorHAnsi" w:cstheme="minorHAnsi"/>
          <w:i/>
          <w:noProof/>
        </w:rPr>
        <w:t>Association of Study Quality with Completeness of Reporting: Have Completeness of Reporting and Quality of Systematic Reviews and Meta-Analyses in Major Radiology Journals Changed Since Publication of the PRISMA Statement?</w:t>
      </w:r>
      <w:r w:rsidRPr="00016152">
        <w:rPr>
          <w:rFonts w:asciiTheme="minorHAnsi" w:hAnsiTheme="minorHAnsi" w:cstheme="minorHAnsi"/>
          <w:noProof/>
        </w:rPr>
        <w:t xml:space="preserve"> Radiology, 2013. </w:t>
      </w:r>
      <w:r w:rsidRPr="00016152">
        <w:rPr>
          <w:rFonts w:asciiTheme="minorHAnsi" w:hAnsiTheme="minorHAnsi" w:cstheme="minorHAnsi"/>
          <w:b/>
          <w:noProof/>
        </w:rPr>
        <w:t>269</w:t>
      </w:r>
      <w:r w:rsidRPr="00016152">
        <w:rPr>
          <w:rFonts w:asciiTheme="minorHAnsi" w:hAnsiTheme="minorHAnsi" w:cstheme="minorHAnsi"/>
          <w:noProof/>
        </w:rPr>
        <w:t>(2): p. 413-426.</w:t>
      </w:r>
    </w:p>
    <w:p w14:paraId="77892EDC"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102.</w:t>
      </w:r>
      <w:r w:rsidRPr="00016152">
        <w:rPr>
          <w:rFonts w:asciiTheme="minorHAnsi" w:hAnsiTheme="minorHAnsi" w:cstheme="minorHAnsi"/>
          <w:noProof/>
        </w:rPr>
        <w:tab/>
        <w:t xml:space="preserve">Riado Minguez, D., et al., </w:t>
      </w:r>
      <w:r w:rsidRPr="00016152">
        <w:rPr>
          <w:rFonts w:asciiTheme="minorHAnsi" w:hAnsiTheme="minorHAnsi" w:cstheme="minorHAnsi"/>
          <w:i/>
          <w:noProof/>
        </w:rPr>
        <w:t>Methodological and Reporting Quality of Systematic Reviews Published in the Highest Ranking Journals in the Field of Pain.</w:t>
      </w:r>
      <w:r w:rsidRPr="00016152">
        <w:rPr>
          <w:rFonts w:asciiTheme="minorHAnsi" w:hAnsiTheme="minorHAnsi" w:cstheme="minorHAnsi"/>
          <w:noProof/>
        </w:rPr>
        <w:t xml:space="preserve"> Anesthesia &amp; Analgesia, 2017. </w:t>
      </w:r>
      <w:r w:rsidRPr="00016152">
        <w:rPr>
          <w:rFonts w:asciiTheme="minorHAnsi" w:hAnsiTheme="minorHAnsi" w:cstheme="minorHAnsi"/>
          <w:b/>
          <w:noProof/>
        </w:rPr>
        <w:t>125</w:t>
      </w:r>
      <w:r w:rsidRPr="00016152">
        <w:rPr>
          <w:rFonts w:asciiTheme="minorHAnsi" w:hAnsiTheme="minorHAnsi" w:cstheme="minorHAnsi"/>
          <w:noProof/>
        </w:rPr>
        <w:t>(4): p. 1348-1354.</w:t>
      </w:r>
    </w:p>
    <w:p w14:paraId="2EEA462F"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103.</w:t>
      </w:r>
      <w:r w:rsidRPr="00016152">
        <w:rPr>
          <w:rFonts w:asciiTheme="minorHAnsi" w:hAnsiTheme="minorHAnsi" w:cstheme="minorHAnsi"/>
          <w:noProof/>
        </w:rPr>
        <w:tab/>
        <w:t xml:space="preserve">Pussegoda, K., et al., </w:t>
      </w:r>
      <w:r w:rsidRPr="00016152">
        <w:rPr>
          <w:rFonts w:asciiTheme="minorHAnsi" w:hAnsiTheme="minorHAnsi" w:cstheme="minorHAnsi"/>
          <w:i/>
          <w:noProof/>
        </w:rPr>
        <w:t>Systematic review adherence to methodological or reporting quality.</w:t>
      </w:r>
      <w:r w:rsidRPr="00016152">
        <w:rPr>
          <w:rFonts w:asciiTheme="minorHAnsi" w:hAnsiTheme="minorHAnsi" w:cstheme="minorHAnsi"/>
          <w:noProof/>
        </w:rPr>
        <w:t xml:space="preserve"> Systematic Reviews, 2017. </w:t>
      </w:r>
      <w:r w:rsidRPr="00016152">
        <w:rPr>
          <w:rFonts w:asciiTheme="minorHAnsi" w:hAnsiTheme="minorHAnsi" w:cstheme="minorHAnsi"/>
          <w:b/>
          <w:noProof/>
        </w:rPr>
        <w:t>6</w:t>
      </w:r>
      <w:r w:rsidRPr="00016152">
        <w:rPr>
          <w:rFonts w:asciiTheme="minorHAnsi" w:hAnsiTheme="minorHAnsi" w:cstheme="minorHAnsi"/>
          <w:noProof/>
        </w:rPr>
        <w:t>(1): p. 131.</w:t>
      </w:r>
    </w:p>
    <w:p w14:paraId="520E1722"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104.</w:t>
      </w:r>
      <w:r w:rsidRPr="00016152">
        <w:rPr>
          <w:rFonts w:asciiTheme="minorHAnsi" w:hAnsiTheme="minorHAnsi" w:cstheme="minorHAnsi"/>
          <w:noProof/>
        </w:rPr>
        <w:tab/>
        <w:t xml:space="preserve">Page, M.J. and D. Moher, </w:t>
      </w:r>
      <w:r w:rsidRPr="00016152">
        <w:rPr>
          <w:rFonts w:asciiTheme="minorHAnsi" w:hAnsiTheme="minorHAnsi" w:cstheme="minorHAnsi"/>
          <w:i/>
          <w:noProof/>
        </w:rPr>
        <w:t>Evaluations of the uptake and impact of the Preferred Reporting Items for Systematic reviews and Meta-Analyses (PRISMA) Statement and extensions: a scoping review.</w:t>
      </w:r>
      <w:r w:rsidRPr="00016152">
        <w:rPr>
          <w:rFonts w:asciiTheme="minorHAnsi" w:hAnsiTheme="minorHAnsi" w:cstheme="minorHAnsi"/>
          <w:noProof/>
        </w:rPr>
        <w:t xml:space="preserve"> Systematic Reviews, 2017. </w:t>
      </w:r>
      <w:r w:rsidRPr="00016152">
        <w:rPr>
          <w:rFonts w:asciiTheme="minorHAnsi" w:hAnsiTheme="minorHAnsi" w:cstheme="minorHAnsi"/>
          <w:b/>
          <w:noProof/>
        </w:rPr>
        <w:t>6</w:t>
      </w:r>
      <w:r w:rsidRPr="00016152">
        <w:rPr>
          <w:rFonts w:asciiTheme="minorHAnsi" w:hAnsiTheme="minorHAnsi" w:cstheme="minorHAnsi"/>
          <w:noProof/>
        </w:rPr>
        <w:t>(1): p. 263.</w:t>
      </w:r>
    </w:p>
    <w:p w14:paraId="69EF0AD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lastRenderedPageBreak/>
        <w:t>105.</w:t>
      </w:r>
      <w:r w:rsidRPr="00016152">
        <w:rPr>
          <w:rFonts w:asciiTheme="minorHAnsi" w:hAnsiTheme="minorHAnsi" w:cstheme="minorHAnsi"/>
          <w:noProof/>
        </w:rPr>
        <w:tab/>
        <w:t xml:space="preserve">Zhang, Z.-w., et al., </w:t>
      </w:r>
      <w:r w:rsidRPr="00016152">
        <w:rPr>
          <w:rFonts w:asciiTheme="minorHAnsi" w:hAnsiTheme="minorHAnsi" w:cstheme="minorHAnsi"/>
          <w:i/>
          <w:noProof/>
        </w:rPr>
        <w:t>Epidemiology, quality and reporting characteristics of meta-analyses of observational studies published in Chinese journals.</w:t>
      </w:r>
      <w:r w:rsidRPr="00016152">
        <w:rPr>
          <w:rFonts w:asciiTheme="minorHAnsi" w:hAnsiTheme="minorHAnsi" w:cstheme="minorHAnsi"/>
          <w:noProof/>
        </w:rPr>
        <w:t xml:space="preserve"> BMJ Open, 2015. </w:t>
      </w:r>
      <w:r w:rsidRPr="00016152">
        <w:rPr>
          <w:rFonts w:asciiTheme="minorHAnsi" w:hAnsiTheme="minorHAnsi" w:cstheme="minorHAnsi"/>
          <w:b/>
          <w:noProof/>
        </w:rPr>
        <w:t>5</w:t>
      </w:r>
      <w:r w:rsidRPr="00016152">
        <w:rPr>
          <w:rFonts w:asciiTheme="minorHAnsi" w:hAnsiTheme="minorHAnsi" w:cstheme="minorHAnsi"/>
          <w:noProof/>
        </w:rPr>
        <w:t>(12).</w:t>
      </w:r>
    </w:p>
    <w:p w14:paraId="59060A3C"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106.</w:t>
      </w:r>
      <w:r w:rsidRPr="00016152">
        <w:rPr>
          <w:rFonts w:asciiTheme="minorHAnsi" w:hAnsiTheme="minorHAnsi" w:cstheme="minorHAnsi"/>
          <w:noProof/>
        </w:rPr>
        <w:tab/>
        <w:t xml:space="preserve">Shea, B.J., et al., </w:t>
      </w:r>
      <w:r w:rsidRPr="00016152">
        <w:rPr>
          <w:rFonts w:asciiTheme="minorHAnsi" w:hAnsiTheme="minorHAnsi" w:cstheme="minorHAnsi"/>
          <w:i/>
          <w:noProof/>
        </w:rPr>
        <w:t>Development of AMSTAR: a measurement tool to assess the methodological quality of systematic reviews.</w:t>
      </w:r>
      <w:r w:rsidRPr="00016152">
        <w:rPr>
          <w:rFonts w:asciiTheme="minorHAnsi" w:hAnsiTheme="minorHAnsi" w:cstheme="minorHAnsi"/>
          <w:noProof/>
        </w:rPr>
        <w:t xml:space="preserve"> BMC Medical Research Methodology, 2007. </w:t>
      </w:r>
      <w:r w:rsidRPr="00016152">
        <w:rPr>
          <w:rFonts w:asciiTheme="minorHAnsi" w:hAnsiTheme="minorHAnsi" w:cstheme="minorHAnsi"/>
          <w:b/>
          <w:noProof/>
        </w:rPr>
        <w:t>7</w:t>
      </w:r>
      <w:r w:rsidRPr="00016152">
        <w:rPr>
          <w:rFonts w:asciiTheme="minorHAnsi" w:hAnsiTheme="minorHAnsi" w:cstheme="minorHAnsi"/>
          <w:noProof/>
        </w:rPr>
        <w:t>(1): p. 1-7.</w:t>
      </w:r>
    </w:p>
    <w:p w14:paraId="68967515"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107.</w:t>
      </w:r>
      <w:r w:rsidRPr="00016152">
        <w:rPr>
          <w:rFonts w:asciiTheme="minorHAnsi" w:hAnsiTheme="minorHAnsi" w:cstheme="minorHAnsi"/>
          <w:noProof/>
        </w:rPr>
        <w:tab/>
        <w:t xml:space="preserve">Shea, B.J., et al., </w:t>
      </w:r>
      <w:r w:rsidRPr="00016152">
        <w:rPr>
          <w:rFonts w:asciiTheme="minorHAnsi" w:hAnsiTheme="minorHAnsi" w:cstheme="minorHAnsi"/>
          <w:i/>
          <w:noProof/>
        </w:rPr>
        <w:t>AMSTAR is a reliable and valid measurement tool to assess the methodological quality of systematic reviews.</w:t>
      </w:r>
      <w:r w:rsidRPr="00016152">
        <w:rPr>
          <w:rFonts w:asciiTheme="minorHAnsi" w:hAnsiTheme="minorHAnsi" w:cstheme="minorHAnsi"/>
          <w:noProof/>
        </w:rPr>
        <w:t xml:space="preserve"> Journal of Clinical Epidemiology, 2009. </w:t>
      </w:r>
      <w:r w:rsidRPr="00016152">
        <w:rPr>
          <w:rFonts w:asciiTheme="minorHAnsi" w:hAnsiTheme="minorHAnsi" w:cstheme="minorHAnsi"/>
          <w:b/>
          <w:noProof/>
        </w:rPr>
        <w:t>62</w:t>
      </w:r>
      <w:r w:rsidRPr="00016152">
        <w:rPr>
          <w:rFonts w:asciiTheme="minorHAnsi" w:hAnsiTheme="minorHAnsi" w:cstheme="minorHAnsi"/>
          <w:noProof/>
        </w:rPr>
        <w:t>(10): p. 1013-1020.</w:t>
      </w:r>
    </w:p>
    <w:p w14:paraId="0FE7A739"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108.</w:t>
      </w:r>
      <w:r w:rsidRPr="00016152">
        <w:rPr>
          <w:rFonts w:asciiTheme="minorHAnsi" w:hAnsiTheme="minorHAnsi" w:cstheme="minorHAnsi"/>
          <w:noProof/>
        </w:rPr>
        <w:tab/>
        <w:t xml:space="preserve">Pieper, D., et al., </w:t>
      </w:r>
      <w:r w:rsidRPr="00016152">
        <w:rPr>
          <w:rFonts w:asciiTheme="minorHAnsi" w:hAnsiTheme="minorHAnsi" w:cstheme="minorHAnsi"/>
          <w:i/>
          <w:noProof/>
        </w:rPr>
        <w:t>Systematic review found AMSTAR, but not R(evised)-AMSTAR, to have good measurement properties.</w:t>
      </w:r>
      <w:r w:rsidRPr="00016152">
        <w:rPr>
          <w:rFonts w:asciiTheme="minorHAnsi" w:hAnsiTheme="minorHAnsi" w:cstheme="minorHAnsi"/>
          <w:noProof/>
        </w:rPr>
        <w:t xml:space="preserve"> Journal of Clinical Epidemiology, 2015. </w:t>
      </w:r>
      <w:r w:rsidRPr="00016152">
        <w:rPr>
          <w:rFonts w:asciiTheme="minorHAnsi" w:hAnsiTheme="minorHAnsi" w:cstheme="minorHAnsi"/>
          <w:b/>
          <w:noProof/>
        </w:rPr>
        <w:t>68</w:t>
      </w:r>
      <w:r w:rsidRPr="00016152">
        <w:rPr>
          <w:rFonts w:asciiTheme="minorHAnsi" w:hAnsiTheme="minorHAnsi" w:cstheme="minorHAnsi"/>
          <w:noProof/>
        </w:rPr>
        <w:t>(5): p. 574-583.</w:t>
      </w:r>
    </w:p>
    <w:p w14:paraId="33D67123"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109.</w:t>
      </w:r>
      <w:r w:rsidRPr="00016152">
        <w:rPr>
          <w:rFonts w:asciiTheme="minorHAnsi" w:hAnsiTheme="minorHAnsi" w:cstheme="minorHAnsi"/>
          <w:noProof/>
        </w:rPr>
        <w:tab/>
        <w:t xml:space="preserve">Public Policy Committee, I.S.o.P., </w:t>
      </w:r>
      <w:r w:rsidRPr="00016152">
        <w:rPr>
          <w:rFonts w:asciiTheme="minorHAnsi" w:hAnsiTheme="minorHAnsi" w:cstheme="minorHAnsi"/>
          <w:i/>
          <w:noProof/>
        </w:rPr>
        <w:t>Guidelines for good pharmacoepidemiology practice (GPP).</w:t>
      </w:r>
      <w:r w:rsidRPr="00016152">
        <w:rPr>
          <w:rFonts w:asciiTheme="minorHAnsi" w:hAnsiTheme="minorHAnsi" w:cstheme="minorHAnsi"/>
          <w:noProof/>
        </w:rPr>
        <w:t xml:space="preserve"> Pharmacoepidemiol Drug Saf, 2016. </w:t>
      </w:r>
      <w:r w:rsidRPr="00016152">
        <w:rPr>
          <w:rFonts w:asciiTheme="minorHAnsi" w:hAnsiTheme="minorHAnsi" w:cstheme="minorHAnsi"/>
          <w:b/>
          <w:noProof/>
        </w:rPr>
        <w:t>25</w:t>
      </w:r>
      <w:r w:rsidRPr="00016152">
        <w:rPr>
          <w:rFonts w:asciiTheme="minorHAnsi" w:hAnsiTheme="minorHAnsi" w:cstheme="minorHAnsi"/>
          <w:noProof/>
        </w:rPr>
        <w:t>(1): p. 2-10.</w:t>
      </w:r>
    </w:p>
    <w:p w14:paraId="53667A28" w14:textId="77777777" w:rsidR="002E5705" w:rsidRPr="00016152" w:rsidRDefault="002E5705" w:rsidP="002E5705">
      <w:pPr>
        <w:pStyle w:val="EndNoteBibliography"/>
        <w:rPr>
          <w:rFonts w:asciiTheme="minorHAnsi" w:hAnsiTheme="minorHAnsi" w:cstheme="minorHAnsi"/>
          <w:noProof/>
        </w:rPr>
      </w:pPr>
      <w:r w:rsidRPr="00016152">
        <w:rPr>
          <w:rFonts w:asciiTheme="minorHAnsi" w:hAnsiTheme="minorHAnsi" w:cstheme="minorHAnsi"/>
          <w:noProof/>
        </w:rPr>
        <w:t>110.</w:t>
      </w:r>
      <w:r w:rsidRPr="00016152">
        <w:rPr>
          <w:rFonts w:asciiTheme="minorHAnsi" w:hAnsiTheme="minorHAnsi" w:cstheme="minorHAnsi"/>
          <w:noProof/>
        </w:rPr>
        <w:tab/>
        <w:t xml:space="preserve">Alba, S. and C. Mergenthaler, </w:t>
      </w:r>
      <w:r w:rsidRPr="00016152">
        <w:rPr>
          <w:rFonts w:asciiTheme="minorHAnsi" w:hAnsiTheme="minorHAnsi" w:cstheme="minorHAnsi"/>
          <w:i/>
          <w:noProof/>
        </w:rPr>
        <w:t>Lies, damned lies and epidemiology: why global health needs good epidemiological practice guidelines.</w:t>
      </w:r>
      <w:r w:rsidRPr="00016152">
        <w:rPr>
          <w:rFonts w:asciiTheme="minorHAnsi" w:hAnsiTheme="minorHAnsi" w:cstheme="minorHAnsi"/>
          <w:noProof/>
        </w:rPr>
        <w:t xml:space="preserve"> BMJ Glob Health, 2018. </w:t>
      </w:r>
      <w:r w:rsidRPr="00016152">
        <w:rPr>
          <w:rFonts w:asciiTheme="minorHAnsi" w:hAnsiTheme="minorHAnsi" w:cstheme="minorHAnsi"/>
          <w:b/>
          <w:noProof/>
        </w:rPr>
        <w:t>3</w:t>
      </w:r>
      <w:r w:rsidRPr="00016152">
        <w:rPr>
          <w:rFonts w:asciiTheme="minorHAnsi" w:hAnsiTheme="minorHAnsi" w:cstheme="minorHAnsi"/>
          <w:noProof/>
        </w:rPr>
        <w:t>(5): p. e001019.</w:t>
      </w:r>
    </w:p>
    <w:p w14:paraId="357D529E" w14:textId="1C054E71" w:rsidR="00C77622" w:rsidRPr="00016152" w:rsidRDefault="00253C2E" w:rsidP="00DA0116">
      <w:pPr>
        <w:jc w:val="both"/>
        <w:rPr>
          <w:rFonts w:cstheme="minorHAnsi"/>
          <w:lang w:val="en-US"/>
        </w:rPr>
      </w:pPr>
      <w:r w:rsidRPr="00016152">
        <w:rPr>
          <w:rFonts w:cstheme="minorHAnsi"/>
          <w:lang w:val="en-US"/>
        </w:rPr>
        <w:fldChar w:fldCharType="end"/>
      </w:r>
    </w:p>
    <w:sectPr w:rsidR="00C77622" w:rsidRPr="00016152" w:rsidSect="00DA0116">
      <w:pgSz w:w="11900" w:h="16840"/>
      <w:pgMar w:top="1701" w:right="1134" w:bottom="1701" w:left="1134"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ip, Gregory" w:date="2019-05-17T11:23:00Z" w:initials="LG">
    <w:p w14:paraId="021BB17F" w14:textId="2B343095" w:rsidR="00787CFF" w:rsidRDefault="00787CFF">
      <w:pPr>
        <w:pStyle w:val="CommentText"/>
      </w:pPr>
      <w:r>
        <w:rPr>
          <w:rStyle w:val="CommentReference"/>
        </w:rPr>
        <w:annotationRef/>
      </w:r>
      <w:r w:rsidR="000A729B" w:rsidRPr="000A729B">
        <w:t>Akao M, et al. Circ J 2014;78:2166-72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BB1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BB17F" w16cid:durableId="208918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935C" w14:textId="77777777" w:rsidR="00655DF8" w:rsidRDefault="00655DF8" w:rsidP="008A531F">
      <w:r>
        <w:separator/>
      </w:r>
    </w:p>
  </w:endnote>
  <w:endnote w:type="continuationSeparator" w:id="0">
    <w:p w14:paraId="3E296849" w14:textId="77777777" w:rsidR="00655DF8" w:rsidRDefault="00655DF8" w:rsidP="008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uardianSans-Medium">
    <w:altName w:val="Arial Unicode MS"/>
    <w:panose1 w:val="00000000000000000000"/>
    <w:charset w:val="81"/>
    <w:family w:val="auto"/>
    <w:notTrueType/>
    <w:pitch w:val="default"/>
    <w:sig w:usb0="00000001" w:usb1="09060000" w:usb2="00000010" w:usb3="00000000" w:csb0="00080000"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483386"/>
      <w:docPartObj>
        <w:docPartGallery w:val="Page Numbers (Bottom of Page)"/>
        <w:docPartUnique/>
      </w:docPartObj>
    </w:sdtPr>
    <w:sdtEndPr>
      <w:rPr>
        <w:rStyle w:val="PageNumber"/>
      </w:rPr>
    </w:sdtEndPr>
    <w:sdtContent>
      <w:p w14:paraId="5F8B6CD7" w14:textId="34103A27" w:rsidR="002C6FE9" w:rsidRDefault="002C6FE9" w:rsidP="007F2D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7F840" w14:textId="77777777" w:rsidR="002C6FE9" w:rsidRDefault="002C6FE9" w:rsidP="007F2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177240"/>
      <w:docPartObj>
        <w:docPartGallery w:val="Page Numbers (Bottom of Page)"/>
        <w:docPartUnique/>
      </w:docPartObj>
    </w:sdtPr>
    <w:sdtEndPr>
      <w:rPr>
        <w:noProof/>
      </w:rPr>
    </w:sdtEndPr>
    <w:sdtContent>
      <w:p w14:paraId="035B84C7" w14:textId="6B05A3D0" w:rsidR="002C6FE9" w:rsidRDefault="002C6FE9">
        <w:pPr>
          <w:pStyle w:val="Footer"/>
          <w:jc w:val="right"/>
        </w:pPr>
        <w:r>
          <w:fldChar w:fldCharType="begin"/>
        </w:r>
        <w:r>
          <w:instrText xml:space="preserve"> PAGE   \* MERGEFORMAT </w:instrText>
        </w:r>
        <w:r>
          <w:fldChar w:fldCharType="separate"/>
        </w:r>
        <w:r w:rsidR="00016152">
          <w:rPr>
            <w:noProof/>
          </w:rPr>
          <w:t>5</w:t>
        </w:r>
        <w:r>
          <w:rPr>
            <w:noProof/>
          </w:rPr>
          <w:fldChar w:fldCharType="end"/>
        </w:r>
      </w:p>
    </w:sdtContent>
  </w:sdt>
  <w:p w14:paraId="60F1A078" w14:textId="77777777" w:rsidR="002C6FE9" w:rsidRDefault="002C6FE9" w:rsidP="007F2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D95D" w14:textId="77777777" w:rsidR="00655DF8" w:rsidRDefault="00655DF8" w:rsidP="008A531F">
      <w:r>
        <w:separator/>
      </w:r>
    </w:p>
  </w:footnote>
  <w:footnote w:type="continuationSeparator" w:id="0">
    <w:p w14:paraId="3772DCCA" w14:textId="77777777" w:rsidR="00655DF8" w:rsidRDefault="00655DF8" w:rsidP="008A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6A77"/>
    <w:multiLevelType w:val="hybridMultilevel"/>
    <w:tmpl w:val="459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464D"/>
    <w:multiLevelType w:val="hybridMultilevel"/>
    <w:tmpl w:val="242292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B4339"/>
    <w:multiLevelType w:val="hybridMultilevel"/>
    <w:tmpl w:val="3D5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F85"/>
    <w:multiLevelType w:val="hybridMultilevel"/>
    <w:tmpl w:val="0972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5BE1"/>
    <w:multiLevelType w:val="hybridMultilevel"/>
    <w:tmpl w:val="CC1618D6"/>
    <w:lvl w:ilvl="0" w:tplc="6B3069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3B9F"/>
    <w:multiLevelType w:val="hybridMultilevel"/>
    <w:tmpl w:val="16F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EA5"/>
    <w:multiLevelType w:val="multilevel"/>
    <w:tmpl w:val="FF502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F26E6B"/>
    <w:multiLevelType w:val="hybridMultilevel"/>
    <w:tmpl w:val="B66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63B36"/>
    <w:multiLevelType w:val="hybridMultilevel"/>
    <w:tmpl w:val="FF5023FA"/>
    <w:lvl w:ilvl="0" w:tplc="7C38E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D4396"/>
    <w:multiLevelType w:val="hybridMultilevel"/>
    <w:tmpl w:val="1F8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107A"/>
    <w:multiLevelType w:val="hybridMultilevel"/>
    <w:tmpl w:val="A29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73715"/>
    <w:multiLevelType w:val="hybridMultilevel"/>
    <w:tmpl w:val="AD6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36FF2"/>
    <w:multiLevelType w:val="hybridMultilevel"/>
    <w:tmpl w:val="B2C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4BBC"/>
    <w:multiLevelType w:val="hybridMultilevel"/>
    <w:tmpl w:val="66A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F2DA0"/>
    <w:multiLevelType w:val="hybridMultilevel"/>
    <w:tmpl w:val="0B8A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11"/>
  </w:num>
  <w:num w:numId="6">
    <w:abstractNumId w:val="7"/>
  </w:num>
  <w:num w:numId="7">
    <w:abstractNumId w:val="3"/>
  </w:num>
  <w:num w:numId="8">
    <w:abstractNumId w:val="9"/>
  </w:num>
  <w:num w:numId="9">
    <w:abstractNumId w:val="14"/>
  </w:num>
  <w:num w:numId="10">
    <w:abstractNumId w:val="5"/>
  </w:num>
  <w:num w:numId="11">
    <w:abstractNumId w:val="12"/>
  </w:num>
  <w:num w:numId="12">
    <w:abstractNumId w:val="2"/>
  </w:num>
  <w:num w:numId="13">
    <w:abstractNumId w:val="13"/>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xAiJLY0NTc3NjCyUdpeDU4uLM/DyQAsNaANaTZyYs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r2dte042xs95e9e5f50d9vdws5s0dws5as&quot;&gt;EHRA&lt;record-ids&gt;&lt;item&gt;1&lt;/item&gt;&lt;item&gt;3&lt;/item&gt;&lt;item&gt;7&lt;/item&gt;&lt;item&gt;12&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42&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5&lt;/item&gt;&lt;item&gt;116&lt;/item&gt;&lt;item&gt;117&lt;/item&gt;&lt;item&gt;118&lt;/item&gt;&lt;item&gt;119&lt;/item&gt;&lt;item&gt;120&lt;/item&gt;&lt;item&gt;121&lt;/item&gt;&lt;item&gt;130&lt;/item&gt;&lt;item&gt;133&lt;/item&gt;&lt;item&gt;162&lt;/item&gt;&lt;item&gt;163&lt;/item&gt;&lt;item&gt;164&lt;/item&gt;&lt;item&gt;165&lt;/item&gt;&lt;item&gt;167&lt;/item&gt;&lt;item&gt;169&lt;/item&gt;&lt;item&gt;170&lt;/item&gt;&lt;item&gt;171&lt;/item&gt;&lt;item&gt;172&lt;/item&gt;&lt;item&gt;173&lt;/item&gt;&lt;item&gt;174&lt;/item&gt;&lt;item&gt;175&lt;/item&gt;&lt;item&gt;176&lt;/item&gt;&lt;item&gt;177&lt;/item&gt;&lt;item&gt;178&lt;/item&gt;&lt;item&gt;179&lt;/item&gt;&lt;item&gt;180&lt;/item&gt;&lt;item&gt;181&lt;/item&gt;&lt;item&gt;182&lt;/item&gt;&lt;/record-ids&gt;&lt;/item&gt;&lt;/Libraries&gt;"/>
  </w:docVars>
  <w:rsids>
    <w:rsidRoot w:val="004C3BD4"/>
    <w:rsid w:val="00016152"/>
    <w:rsid w:val="00021373"/>
    <w:rsid w:val="000267A8"/>
    <w:rsid w:val="000300CC"/>
    <w:rsid w:val="0003421F"/>
    <w:rsid w:val="00046966"/>
    <w:rsid w:val="00054DBB"/>
    <w:rsid w:val="00060B6C"/>
    <w:rsid w:val="000667CE"/>
    <w:rsid w:val="00067343"/>
    <w:rsid w:val="00071E5F"/>
    <w:rsid w:val="00072445"/>
    <w:rsid w:val="0007293F"/>
    <w:rsid w:val="00081B65"/>
    <w:rsid w:val="00090BE5"/>
    <w:rsid w:val="00094289"/>
    <w:rsid w:val="00096959"/>
    <w:rsid w:val="000A729B"/>
    <w:rsid w:val="000C0D7E"/>
    <w:rsid w:val="000C2424"/>
    <w:rsid w:val="000C31E9"/>
    <w:rsid w:val="000C4A3C"/>
    <w:rsid w:val="000C56F9"/>
    <w:rsid w:val="000C6BE8"/>
    <w:rsid w:val="000D4779"/>
    <w:rsid w:val="000D623B"/>
    <w:rsid w:val="000E2F40"/>
    <w:rsid w:val="000E34DA"/>
    <w:rsid w:val="000F1A67"/>
    <w:rsid w:val="000F74F7"/>
    <w:rsid w:val="0012003B"/>
    <w:rsid w:val="00121A23"/>
    <w:rsid w:val="001237AA"/>
    <w:rsid w:val="00144989"/>
    <w:rsid w:val="001452BB"/>
    <w:rsid w:val="0014642B"/>
    <w:rsid w:val="0015099D"/>
    <w:rsid w:val="00151FF5"/>
    <w:rsid w:val="0016432E"/>
    <w:rsid w:val="0016525C"/>
    <w:rsid w:val="00186C0C"/>
    <w:rsid w:val="00187871"/>
    <w:rsid w:val="00194494"/>
    <w:rsid w:val="001A1B32"/>
    <w:rsid w:val="001B2063"/>
    <w:rsid w:val="001B25D5"/>
    <w:rsid w:val="001B2A1C"/>
    <w:rsid w:val="001B3000"/>
    <w:rsid w:val="001B4A2F"/>
    <w:rsid w:val="001B7F7E"/>
    <w:rsid w:val="001C118A"/>
    <w:rsid w:val="001C34A6"/>
    <w:rsid w:val="001C550A"/>
    <w:rsid w:val="001D2841"/>
    <w:rsid w:val="001D73B3"/>
    <w:rsid w:val="001E18C5"/>
    <w:rsid w:val="002019C6"/>
    <w:rsid w:val="00206A86"/>
    <w:rsid w:val="0021058F"/>
    <w:rsid w:val="00223DB2"/>
    <w:rsid w:val="00224FEF"/>
    <w:rsid w:val="00233C36"/>
    <w:rsid w:val="002351EB"/>
    <w:rsid w:val="002372D6"/>
    <w:rsid w:val="00237989"/>
    <w:rsid w:val="0024373C"/>
    <w:rsid w:val="00244F33"/>
    <w:rsid w:val="002467FB"/>
    <w:rsid w:val="0025276E"/>
    <w:rsid w:val="00253C2E"/>
    <w:rsid w:val="00254C7C"/>
    <w:rsid w:val="00255892"/>
    <w:rsid w:val="00255C5F"/>
    <w:rsid w:val="00263999"/>
    <w:rsid w:val="00271D2F"/>
    <w:rsid w:val="002745B3"/>
    <w:rsid w:val="00281E32"/>
    <w:rsid w:val="0029244F"/>
    <w:rsid w:val="00292F89"/>
    <w:rsid w:val="00293A3A"/>
    <w:rsid w:val="002966EA"/>
    <w:rsid w:val="002A1B51"/>
    <w:rsid w:val="002A25D0"/>
    <w:rsid w:val="002B042B"/>
    <w:rsid w:val="002B1639"/>
    <w:rsid w:val="002C124B"/>
    <w:rsid w:val="002C22BF"/>
    <w:rsid w:val="002C3E94"/>
    <w:rsid w:val="002C6FE9"/>
    <w:rsid w:val="002D6DE9"/>
    <w:rsid w:val="002E5705"/>
    <w:rsid w:val="002F2F5C"/>
    <w:rsid w:val="002F5D11"/>
    <w:rsid w:val="003060FE"/>
    <w:rsid w:val="00306EB8"/>
    <w:rsid w:val="003105A4"/>
    <w:rsid w:val="00310870"/>
    <w:rsid w:val="00320112"/>
    <w:rsid w:val="0032023A"/>
    <w:rsid w:val="003241D7"/>
    <w:rsid w:val="003264D9"/>
    <w:rsid w:val="003279A4"/>
    <w:rsid w:val="003376C5"/>
    <w:rsid w:val="00337ED0"/>
    <w:rsid w:val="003437CD"/>
    <w:rsid w:val="00345629"/>
    <w:rsid w:val="00346992"/>
    <w:rsid w:val="00350A4D"/>
    <w:rsid w:val="00353586"/>
    <w:rsid w:val="003538A7"/>
    <w:rsid w:val="00353DFE"/>
    <w:rsid w:val="00354050"/>
    <w:rsid w:val="003568D5"/>
    <w:rsid w:val="00360C24"/>
    <w:rsid w:val="00363244"/>
    <w:rsid w:val="00371BDA"/>
    <w:rsid w:val="003753F8"/>
    <w:rsid w:val="0038255B"/>
    <w:rsid w:val="003826FC"/>
    <w:rsid w:val="003A1B87"/>
    <w:rsid w:val="003A5123"/>
    <w:rsid w:val="003B0C40"/>
    <w:rsid w:val="003B4370"/>
    <w:rsid w:val="003B5CF5"/>
    <w:rsid w:val="003B758F"/>
    <w:rsid w:val="003C7E78"/>
    <w:rsid w:val="003D03E9"/>
    <w:rsid w:val="003D1254"/>
    <w:rsid w:val="003D509A"/>
    <w:rsid w:val="003D6D87"/>
    <w:rsid w:val="003F5821"/>
    <w:rsid w:val="00404808"/>
    <w:rsid w:val="00412A7E"/>
    <w:rsid w:val="00416410"/>
    <w:rsid w:val="004169BA"/>
    <w:rsid w:val="00425B76"/>
    <w:rsid w:val="00443E3C"/>
    <w:rsid w:val="00444B13"/>
    <w:rsid w:val="004450DA"/>
    <w:rsid w:val="004541AA"/>
    <w:rsid w:val="0046015B"/>
    <w:rsid w:val="0046669C"/>
    <w:rsid w:val="00476B7B"/>
    <w:rsid w:val="00481114"/>
    <w:rsid w:val="00491FDF"/>
    <w:rsid w:val="00493F5B"/>
    <w:rsid w:val="00496196"/>
    <w:rsid w:val="004A04E9"/>
    <w:rsid w:val="004B0EDF"/>
    <w:rsid w:val="004B3459"/>
    <w:rsid w:val="004B432F"/>
    <w:rsid w:val="004C056A"/>
    <w:rsid w:val="004C0B98"/>
    <w:rsid w:val="004C3BD4"/>
    <w:rsid w:val="004D0569"/>
    <w:rsid w:val="004D1530"/>
    <w:rsid w:val="004D6D93"/>
    <w:rsid w:val="004E12C1"/>
    <w:rsid w:val="004E4767"/>
    <w:rsid w:val="004E5130"/>
    <w:rsid w:val="004F16AE"/>
    <w:rsid w:val="004F23E2"/>
    <w:rsid w:val="004F524C"/>
    <w:rsid w:val="00502EC5"/>
    <w:rsid w:val="005073AE"/>
    <w:rsid w:val="00511B96"/>
    <w:rsid w:val="005125AE"/>
    <w:rsid w:val="0051506C"/>
    <w:rsid w:val="0052423E"/>
    <w:rsid w:val="005253E5"/>
    <w:rsid w:val="00525927"/>
    <w:rsid w:val="00530E93"/>
    <w:rsid w:val="0054369D"/>
    <w:rsid w:val="005471C5"/>
    <w:rsid w:val="00551881"/>
    <w:rsid w:val="00556982"/>
    <w:rsid w:val="0055724C"/>
    <w:rsid w:val="005762BD"/>
    <w:rsid w:val="00583A23"/>
    <w:rsid w:val="00596517"/>
    <w:rsid w:val="005A1292"/>
    <w:rsid w:val="005B11A7"/>
    <w:rsid w:val="005B38E0"/>
    <w:rsid w:val="005B4EC5"/>
    <w:rsid w:val="005B666F"/>
    <w:rsid w:val="005B7A84"/>
    <w:rsid w:val="005D34CB"/>
    <w:rsid w:val="005E2E02"/>
    <w:rsid w:val="005E4C1E"/>
    <w:rsid w:val="005E709D"/>
    <w:rsid w:val="006043D1"/>
    <w:rsid w:val="00610306"/>
    <w:rsid w:val="00610B82"/>
    <w:rsid w:val="00612D18"/>
    <w:rsid w:val="0063332C"/>
    <w:rsid w:val="006344E1"/>
    <w:rsid w:val="00635EA8"/>
    <w:rsid w:val="00640673"/>
    <w:rsid w:val="006407CB"/>
    <w:rsid w:val="006466AE"/>
    <w:rsid w:val="0064741D"/>
    <w:rsid w:val="006522C1"/>
    <w:rsid w:val="00652C34"/>
    <w:rsid w:val="0065330A"/>
    <w:rsid w:val="00655909"/>
    <w:rsid w:val="00655DF8"/>
    <w:rsid w:val="00657015"/>
    <w:rsid w:val="00663F31"/>
    <w:rsid w:val="0066727F"/>
    <w:rsid w:val="00667E64"/>
    <w:rsid w:val="0067505F"/>
    <w:rsid w:val="00682354"/>
    <w:rsid w:val="00690F3A"/>
    <w:rsid w:val="0069394B"/>
    <w:rsid w:val="006A1243"/>
    <w:rsid w:val="006B33FA"/>
    <w:rsid w:val="006B4005"/>
    <w:rsid w:val="006C12F3"/>
    <w:rsid w:val="006C4539"/>
    <w:rsid w:val="006C4582"/>
    <w:rsid w:val="006D09BF"/>
    <w:rsid w:val="006D4635"/>
    <w:rsid w:val="006E13BF"/>
    <w:rsid w:val="006E4010"/>
    <w:rsid w:val="006E41C6"/>
    <w:rsid w:val="00710003"/>
    <w:rsid w:val="007176C5"/>
    <w:rsid w:val="007220AF"/>
    <w:rsid w:val="00726F24"/>
    <w:rsid w:val="0073096C"/>
    <w:rsid w:val="00733972"/>
    <w:rsid w:val="00740D19"/>
    <w:rsid w:val="0074403B"/>
    <w:rsid w:val="00747ACE"/>
    <w:rsid w:val="007518B3"/>
    <w:rsid w:val="00761A8C"/>
    <w:rsid w:val="00764B9F"/>
    <w:rsid w:val="0077360F"/>
    <w:rsid w:val="0077559F"/>
    <w:rsid w:val="0078000B"/>
    <w:rsid w:val="007866C2"/>
    <w:rsid w:val="00787CFF"/>
    <w:rsid w:val="007949E7"/>
    <w:rsid w:val="007A0089"/>
    <w:rsid w:val="007A5E7A"/>
    <w:rsid w:val="007A6FA8"/>
    <w:rsid w:val="007A7759"/>
    <w:rsid w:val="007A7A97"/>
    <w:rsid w:val="007B07B9"/>
    <w:rsid w:val="007B4EFC"/>
    <w:rsid w:val="007D5164"/>
    <w:rsid w:val="007D51DC"/>
    <w:rsid w:val="007E6014"/>
    <w:rsid w:val="007F2D4C"/>
    <w:rsid w:val="007F32D2"/>
    <w:rsid w:val="00806554"/>
    <w:rsid w:val="008135B1"/>
    <w:rsid w:val="0081390C"/>
    <w:rsid w:val="00815B62"/>
    <w:rsid w:val="00820C70"/>
    <w:rsid w:val="008241F6"/>
    <w:rsid w:val="00830DC4"/>
    <w:rsid w:val="00831331"/>
    <w:rsid w:val="008408D5"/>
    <w:rsid w:val="00841BCD"/>
    <w:rsid w:val="00847697"/>
    <w:rsid w:val="00854D93"/>
    <w:rsid w:val="00861417"/>
    <w:rsid w:val="00864C92"/>
    <w:rsid w:val="00865793"/>
    <w:rsid w:val="00870BC5"/>
    <w:rsid w:val="0088795E"/>
    <w:rsid w:val="00894A9F"/>
    <w:rsid w:val="00896349"/>
    <w:rsid w:val="008A1753"/>
    <w:rsid w:val="008A448C"/>
    <w:rsid w:val="008A531F"/>
    <w:rsid w:val="008C7BC2"/>
    <w:rsid w:val="008D7F30"/>
    <w:rsid w:val="008E2700"/>
    <w:rsid w:val="008E3CF1"/>
    <w:rsid w:val="008E759F"/>
    <w:rsid w:val="008F15C3"/>
    <w:rsid w:val="008F5B0B"/>
    <w:rsid w:val="008F5BC7"/>
    <w:rsid w:val="00907DBE"/>
    <w:rsid w:val="00910EED"/>
    <w:rsid w:val="00913D15"/>
    <w:rsid w:val="00914369"/>
    <w:rsid w:val="009161DD"/>
    <w:rsid w:val="009163C1"/>
    <w:rsid w:val="009170D0"/>
    <w:rsid w:val="0091731C"/>
    <w:rsid w:val="00922B7D"/>
    <w:rsid w:val="00923178"/>
    <w:rsid w:val="00924DC4"/>
    <w:rsid w:val="00934EA7"/>
    <w:rsid w:val="009357B3"/>
    <w:rsid w:val="00935CB9"/>
    <w:rsid w:val="009462D4"/>
    <w:rsid w:val="00946A2F"/>
    <w:rsid w:val="00963487"/>
    <w:rsid w:val="00972C32"/>
    <w:rsid w:val="00974A6A"/>
    <w:rsid w:val="009A36CC"/>
    <w:rsid w:val="009B2C29"/>
    <w:rsid w:val="009B74D1"/>
    <w:rsid w:val="009C1B9C"/>
    <w:rsid w:val="009C586B"/>
    <w:rsid w:val="009C75A6"/>
    <w:rsid w:val="009D3E59"/>
    <w:rsid w:val="009D5F01"/>
    <w:rsid w:val="009E3ACA"/>
    <w:rsid w:val="009E3F91"/>
    <w:rsid w:val="009F5BC3"/>
    <w:rsid w:val="00A0250E"/>
    <w:rsid w:val="00A065C3"/>
    <w:rsid w:val="00A10BE5"/>
    <w:rsid w:val="00A16115"/>
    <w:rsid w:val="00A17242"/>
    <w:rsid w:val="00A372BA"/>
    <w:rsid w:val="00A44903"/>
    <w:rsid w:val="00A47098"/>
    <w:rsid w:val="00A533C8"/>
    <w:rsid w:val="00A56949"/>
    <w:rsid w:val="00A64231"/>
    <w:rsid w:val="00A651AD"/>
    <w:rsid w:val="00A657C3"/>
    <w:rsid w:val="00A716D7"/>
    <w:rsid w:val="00A73C0A"/>
    <w:rsid w:val="00A74792"/>
    <w:rsid w:val="00A839D9"/>
    <w:rsid w:val="00A843AA"/>
    <w:rsid w:val="00A90665"/>
    <w:rsid w:val="00A93031"/>
    <w:rsid w:val="00AA1685"/>
    <w:rsid w:val="00AB0E7A"/>
    <w:rsid w:val="00AC4A93"/>
    <w:rsid w:val="00AC7331"/>
    <w:rsid w:val="00AE0F69"/>
    <w:rsid w:val="00AE6E3F"/>
    <w:rsid w:val="00AF1B1B"/>
    <w:rsid w:val="00AF4571"/>
    <w:rsid w:val="00B03879"/>
    <w:rsid w:val="00B1405C"/>
    <w:rsid w:val="00B16F30"/>
    <w:rsid w:val="00B170F8"/>
    <w:rsid w:val="00B25625"/>
    <w:rsid w:val="00B473E2"/>
    <w:rsid w:val="00B60E2A"/>
    <w:rsid w:val="00B615B2"/>
    <w:rsid w:val="00B738F2"/>
    <w:rsid w:val="00B74333"/>
    <w:rsid w:val="00B82D2F"/>
    <w:rsid w:val="00B9212C"/>
    <w:rsid w:val="00B96ED6"/>
    <w:rsid w:val="00B9782C"/>
    <w:rsid w:val="00BA0604"/>
    <w:rsid w:val="00BA2CBF"/>
    <w:rsid w:val="00BC0EE1"/>
    <w:rsid w:val="00BC1CFA"/>
    <w:rsid w:val="00BD466A"/>
    <w:rsid w:val="00BD5E49"/>
    <w:rsid w:val="00BE1867"/>
    <w:rsid w:val="00BE2F88"/>
    <w:rsid w:val="00BE6D12"/>
    <w:rsid w:val="00BF496A"/>
    <w:rsid w:val="00C02D44"/>
    <w:rsid w:val="00C05968"/>
    <w:rsid w:val="00C176CA"/>
    <w:rsid w:val="00C17F22"/>
    <w:rsid w:val="00C27AD8"/>
    <w:rsid w:val="00C31249"/>
    <w:rsid w:val="00C339EB"/>
    <w:rsid w:val="00C33DE5"/>
    <w:rsid w:val="00C368A9"/>
    <w:rsid w:val="00C41D86"/>
    <w:rsid w:val="00C50C67"/>
    <w:rsid w:val="00C51B7E"/>
    <w:rsid w:val="00C56A5A"/>
    <w:rsid w:val="00C67BFF"/>
    <w:rsid w:val="00C70A31"/>
    <w:rsid w:val="00C77622"/>
    <w:rsid w:val="00C80F6E"/>
    <w:rsid w:val="00C87733"/>
    <w:rsid w:val="00C92FB8"/>
    <w:rsid w:val="00C95817"/>
    <w:rsid w:val="00C97ECD"/>
    <w:rsid w:val="00CB7C22"/>
    <w:rsid w:val="00CC06A3"/>
    <w:rsid w:val="00CC15CD"/>
    <w:rsid w:val="00CC176A"/>
    <w:rsid w:val="00CC3843"/>
    <w:rsid w:val="00CC4CA9"/>
    <w:rsid w:val="00CC4F2B"/>
    <w:rsid w:val="00CC5673"/>
    <w:rsid w:val="00CD03F7"/>
    <w:rsid w:val="00CE760B"/>
    <w:rsid w:val="00CF4C97"/>
    <w:rsid w:val="00D0329A"/>
    <w:rsid w:val="00D13B65"/>
    <w:rsid w:val="00D30CC5"/>
    <w:rsid w:val="00D5527C"/>
    <w:rsid w:val="00D66503"/>
    <w:rsid w:val="00D772FB"/>
    <w:rsid w:val="00D81589"/>
    <w:rsid w:val="00D9499E"/>
    <w:rsid w:val="00DA0116"/>
    <w:rsid w:val="00DA1D67"/>
    <w:rsid w:val="00DA58F9"/>
    <w:rsid w:val="00DA7ED7"/>
    <w:rsid w:val="00DB1E06"/>
    <w:rsid w:val="00DB42C1"/>
    <w:rsid w:val="00DB6D52"/>
    <w:rsid w:val="00DC1095"/>
    <w:rsid w:val="00DF6525"/>
    <w:rsid w:val="00E0372A"/>
    <w:rsid w:val="00E1601B"/>
    <w:rsid w:val="00E176BD"/>
    <w:rsid w:val="00E20CC2"/>
    <w:rsid w:val="00E3022D"/>
    <w:rsid w:val="00E3136D"/>
    <w:rsid w:val="00E319C7"/>
    <w:rsid w:val="00E33EC8"/>
    <w:rsid w:val="00E425CE"/>
    <w:rsid w:val="00E47064"/>
    <w:rsid w:val="00E50FDA"/>
    <w:rsid w:val="00E52C3F"/>
    <w:rsid w:val="00E613BB"/>
    <w:rsid w:val="00E66DD1"/>
    <w:rsid w:val="00E82A94"/>
    <w:rsid w:val="00E86610"/>
    <w:rsid w:val="00E876E3"/>
    <w:rsid w:val="00EA2FDB"/>
    <w:rsid w:val="00EA3A0D"/>
    <w:rsid w:val="00EA40A0"/>
    <w:rsid w:val="00EA779D"/>
    <w:rsid w:val="00EC43C5"/>
    <w:rsid w:val="00EC7140"/>
    <w:rsid w:val="00ED73F6"/>
    <w:rsid w:val="00EE0414"/>
    <w:rsid w:val="00EE734D"/>
    <w:rsid w:val="00EF2EBA"/>
    <w:rsid w:val="00EF7A05"/>
    <w:rsid w:val="00F0142E"/>
    <w:rsid w:val="00F045E0"/>
    <w:rsid w:val="00F11F4F"/>
    <w:rsid w:val="00F2464B"/>
    <w:rsid w:val="00F24A4A"/>
    <w:rsid w:val="00F30A9D"/>
    <w:rsid w:val="00F418BF"/>
    <w:rsid w:val="00F4307C"/>
    <w:rsid w:val="00F440A0"/>
    <w:rsid w:val="00F7024A"/>
    <w:rsid w:val="00F8473A"/>
    <w:rsid w:val="00F9095A"/>
    <w:rsid w:val="00F94ACB"/>
    <w:rsid w:val="00F95F6C"/>
    <w:rsid w:val="00FB10C1"/>
    <w:rsid w:val="00FC4956"/>
    <w:rsid w:val="00FC507A"/>
    <w:rsid w:val="00FC51C0"/>
    <w:rsid w:val="00FC5C50"/>
    <w:rsid w:val="00FD14DA"/>
    <w:rsid w:val="00FD55A0"/>
    <w:rsid w:val="00FD7E9C"/>
    <w:rsid w:val="00FE246B"/>
    <w:rsid w:val="00FE510F"/>
    <w:rsid w:val="00FE6F06"/>
    <w:rsid w:val="00FF743E"/>
    <w:rsid w:val="00FF75B0"/>
    <w:rsid w:val="00FF77E4"/>
    <w:rsid w:val="00FF7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D51A"/>
  <w14:defaultImageDpi w14:val="32767"/>
  <w15:chartTrackingRefBased/>
  <w15:docId w15:val="{DFD5ECF3-503F-1A45-8971-2A878B6D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E4C1E"/>
    <w:pPr>
      <w:keepNext/>
      <w:widowControl w:val="0"/>
      <w:autoSpaceDE w:val="0"/>
      <w:autoSpaceDN w:val="0"/>
      <w:spacing w:before="240"/>
      <w:outlineLvl w:val="0"/>
    </w:pPr>
    <w:rPr>
      <w:rFonts w:ascii="Times New Roman" w:eastAsiaTheme="majorEastAsia" w:hAnsi="Times New Roman" w:cstheme="majorBidi"/>
      <w:color w:val="2F5496" w:themeColor="accent1" w:themeShade="BF"/>
      <w:sz w:val="40"/>
      <w:szCs w:val="32"/>
      <w:lang w:val="en-US"/>
    </w:rPr>
  </w:style>
  <w:style w:type="paragraph" w:styleId="Heading2">
    <w:name w:val="heading 2"/>
    <w:basedOn w:val="Normal"/>
    <w:next w:val="Normal"/>
    <w:link w:val="Heading2Char"/>
    <w:uiPriority w:val="9"/>
    <w:unhideWhenUsed/>
    <w:qFormat/>
    <w:rsid w:val="001652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0B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C1E"/>
    <w:rPr>
      <w:rFonts w:ascii="Times New Roman" w:eastAsiaTheme="majorEastAsia" w:hAnsi="Times New Roman" w:cstheme="majorBidi"/>
      <w:color w:val="2F5496" w:themeColor="accent1" w:themeShade="BF"/>
      <w:sz w:val="40"/>
      <w:szCs w:val="32"/>
      <w:lang w:val="en-US"/>
    </w:rPr>
  </w:style>
  <w:style w:type="paragraph" w:styleId="BalloonText">
    <w:name w:val="Balloon Text"/>
    <w:basedOn w:val="Normal"/>
    <w:link w:val="BalloonTextChar"/>
    <w:uiPriority w:val="99"/>
    <w:semiHidden/>
    <w:unhideWhenUsed/>
    <w:rsid w:val="004C3B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BD4"/>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4C3BD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C3BD4"/>
    <w:rPr>
      <w:rFonts w:ascii="Calibri" w:hAnsi="Calibri" w:cs="Calibri"/>
      <w:lang w:val="en-US"/>
    </w:rPr>
  </w:style>
  <w:style w:type="paragraph" w:customStyle="1" w:styleId="EndNoteBibliography">
    <w:name w:val="EndNote Bibliography"/>
    <w:basedOn w:val="Normal"/>
    <w:link w:val="EndNoteBibliographyChar"/>
    <w:rsid w:val="004C3BD4"/>
    <w:rPr>
      <w:rFonts w:ascii="Calibri" w:hAnsi="Calibri" w:cs="Calibri"/>
      <w:lang w:val="en-US"/>
    </w:rPr>
  </w:style>
  <w:style w:type="character" w:customStyle="1" w:styleId="EndNoteBibliographyChar">
    <w:name w:val="EndNote Bibliography Char"/>
    <w:basedOn w:val="DefaultParagraphFont"/>
    <w:link w:val="EndNoteBibliography"/>
    <w:rsid w:val="004C3BD4"/>
    <w:rPr>
      <w:rFonts w:ascii="Calibri" w:hAnsi="Calibri" w:cs="Calibri"/>
      <w:lang w:val="en-US"/>
    </w:rPr>
  </w:style>
  <w:style w:type="character" w:styleId="Hyperlink">
    <w:name w:val="Hyperlink"/>
    <w:basedOn w:val="DefaultParagraphFont"/>
    <w:uiPriority w:val="99"/>
    <w:unhideWhenUsed/>
    <w:rsid w:val="00D772FB"/>
    <w:rPr>
      <w:color w:val="0563C1" w:themeColor="hyperlink"/>
      <w:u w:val="single"/>
    </w:rPr>
  </w:style>
  <w:style w:type="character" w:customStyle="1" w:styleId="UnresolvedMention1">
    <w:name w:val="Unresolved Mention1"/>
    <w:basedOn w:val="DefaultParagraphFont"/>
    <w:uiPriority w:val="99"/>
    <w:rsid w:val="00D772FB"/>
    <w:rPr>
      <w:color w:val="808080"/>
      <w:shd w:val="clear" w:color="auto" w:fill="E6E6E6"/>
    </w:rPr>
  </w:style>
  <w:style w:type="table" w:styleId="TableGrid">
    <w:name w:val="Table Grid"/>
    <w:basedOn w:val="TableNormal"/>
    <w:uiPriority w:val="59"/>
    <w:rsid w:val="00D9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525C"/>
    <w:rPr>
      <w:sz w:val="18"/>
      <w:szCs w:val="18"/>
    </w:rPr>
  </w:style>
  <w:style w:type="paragraph" w:styleId="CommentText">
    <w:name w:val="annotation text"/>
    <w:basedOn w:val="Normal"/>
    <w:link w:val="CommentTextChar"/>
    <w:uiPriority w:val="99"/>
    <w:unhideWhenUsed/>
    <w:rsid w:val="0016525C"/>
  </w:style>
  <w:style w:type="character" w:customStyle="1" w:styleId="CommentTextChar">
    <w:name w:val="Comment Text Char"/>
    <w:basedOn w:val="DefaultParagraphFont"/>
    <w:link w:val="CommentText"/>
    <w:uiPriority w:val="99"/>
    <w:rsid w:val="0016525C"/>
  </w:style>
  <w:style w:type="character" w:customStyle="1" w:styleId="Heading2Char">
    <w:name w:val="Heading 2 Char"/>
    <w:basedOn w:val="DefaultParagraphFont"/>
    <w:link w:val="Heading2"/>
    <w:uiPriority w:val="9"/>
    <w:rsid w:val="001652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5673"/>
    <w:pPr>
      <w:ind w:left="720"/>
      <w:contextualSpacing/>
    </w:pPr>
  </w:style>
  <w:style w:type="paragraph" w:styleId="NormalWeb">
    <w:name w:val="Normal (Web)"/>
    <w:basedOn w:val="Normal"/>
    <w:link w:val="NormalWebChar"/>
    <w:uiPriority w:val="99"/>
    <w:semiHidden/>
    <w:unhideWhenUsed/>
    <w:rsid w:val="00350A4D"/>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basedOn w:val="DefaultParagraphFont"/>
    <w:link w:val="NormalWeb"/>
    <w:uiPriority w:val="99"/>
    <w:semiHidden/>
    <w:rsid w:val="00350A4D"/>
    <w:rPr>
      <w:rFonts w:ascii="Times New Roman" w:eastAsia="Times New Roman" w:hAnsi="Times New Roman" w:cs="Times New Roman"/>
      <w:lang w:eastAsia="en-GB"/>
    </w:rPr>
  </w:style>
  <w:style w:type="character" w:customStyle="1" w:styleId="EndNoteBibliographyCar">
    <w:name w:val="EndNote Bibliography Car"/>
    <w:basedOn w:val="NormalWebChar"/>
    <w:rsid w:val="00350A4D"/>
    <w:rPr>
      <w:rFonts w:ascii="Times New Roman" w:eastAsia="Times New Roman" w:hAnsi="Times New Roman" w:cs="Times New Roman"/>
      <w:noProof/>
      <w:lang w:eastAsia="en-GB"/>
    </w:rPr>
  </w:style>
  <w:style w:type="character" w:customStyle="1" w:styleId="Heading3Char">
    <w:name w:val="Heading 3 Char"/>
    <w:basedOn w:val="DefaultParagraphFont"/>
    <w:link w:val="Heading3"/>
    <w:uiPriority w:val="9"/>
    <w:rsid w:val="00870BC5"/>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AC4A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A9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4F16AE"/>
    <w:pPr>
      <w:spacing w:after="20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4F16AE"/>
    <w:rPr>
      <w:rFonts w:ascii="Calibri" w:eastAsia="Calibri" w:hAnsi="Calibri" w:cs="Times New Roman"/>
      <w:b/>
      <w:bCs/>
      <w:sz w:val="20"/>
      <w:szCs w:val="20"/>
    </w:rPr>
  </w:style>
  <w:style w:type="paragraph" w:styleId="Footer">
    <w:name w:val="footer"/>
    <w:basedOn w:val="Normal"/>
    <w:link w:val="FooterChar"/>
    <w:uiPriority w:val="99"/>
    <w:unhideWhenUsed/>
    <w:rsid w:val="008A531F"/>
    <w:pPr>
      <w:tabs>
        <w:tab w:val="center" w:pos="4680"/>
        <w:tab w:val="right" w:pos="9360"/>
      </w:tabs>
    </w:pPr>
  </w:style>
  <w:style w:type="character" w:customStyle="1" w:styleId="FooterChar">
    <w:name w:val="Footer Char"/>
    <w:basedOn w:val="DefaultParagraphFont"/>
    <w:link w:val="Footer"/>
    <w:uiPriority w:val="99"/>
    <w:rsid w:val="008A531F"/>
  </w:style>
  <w:style w:type="character" w:styleId="PageNumber">
    <w:name w:val="page number"/>
    <w:basedOn w:val="DefaultParagraphFont"/>
    <w:uiPriority w:val="99"/>
    <w:semiHidden/>
    <w:unhideWhenUsed/>
    <w:rsid w:val="008A531F"/>
  </w:style>
  <w:style w:type="character" w:customStyle="1" w:styleId="apple-converted-space">
    <w:name w:val="apple-converted-space"/>
    <w:basedOn w:val="DefaultParagraphFont"/>
    <w:rsid w:val="00412A7E"/>
  </w:style>
  <w:style w:type="character" w:customStyle="1" w:styleId="jrnl">
    <w:name w:val="jrnl"/>
    <w:basedOn w:val="DefaultParagraphFont"/>
    <w:rsid w:val="006E13BF"/>
  </w:style>
  <w:style w:type="character" w:customStyle="1" w:styleId="1">
    <w:name w:val="확인되지 않은 멘션1"/>
    <w:basedOn w:val="DefaultParagraphFont"/>
    <w:uiPriority w:val="99"/>
    <w:semiHidden/>
    <w:unhideWhenUsed/>
    <w:rsid w:val="00C97ECD"/>
    <w:rPr>
      <w:color w:val="605E5C"/>
      <w:shd w:val="clear" w:color="auto" w:fill="E1DFDD"/>
    </w:rPr>
  </w:style>
  <w:style w:type="paragraph" w:customStyle="1" w:styleId="BodyText1">
    <w:name w:val="Body Text1"/>
    <w:basedOn w:val="Normal"/>
    <w:qFormat/>
    <w:rsid w:val="00B74333"/>
    <w:pPr>
      <w:spacing w:before="120"/>
      <w:ind w:firstLine="284"/>
    </w:pPr>
    <w:rPr>
      <w:rFonts w:ascii="Times New Roman" w:hAnsi="Times New Roman" w:cs="Times New Roman"/>
      <w:color w:val="000000" w:themeColor="text1"/>
    </w:rPr>
  </w:style>
  <w:style w:type="paragraph" w:customStyle="1" w:styleId="Bodytext2">
    <w:name w:val="Body text2"/>
    <w:basedOn w:val="Normal"/>
    <w:qFormat/>
    <w:rsid w:val="00444B13"/>
    <w:pPr>
      <w:spacing w:line="480" w:lineRule="auto"/>
      <w:ind w:firstLine="284"/>
    </w:pPr>
    <w:rPr>
      <w:rFonts w:ascii="Times New Roman" w:eastAsia="Times New Roman" w:hAnsi="Times New Roman" w:cs="Times New Roman"/>
      <w:color w:val="000000" w:themeColor="text1"/>
      <w:shd w:val="clear" w:color="auto" w:fill="FFFFFF"/>
    </w:rPr>
  </w:style>
  <w:style w:type="character" w:customStyle="1" w:styleId="speaker-page-header-role">
    <w:name w:val="speaker-page-header-role"/>
    <w:basedOn w:val="DefaultParagraphFont"/>
    <w:rsid w:val="00B473E2"/>
  </w:style>
  <w:style w:type="paragraph" w:styleId="Revision">
    <w:name w:val="Revision"/>
    <w:hidden/>
    <w:uiPriority w:val="99"/>
    <w:semiHidden/>
    <w:rsid w:val="004C0B98"/>
  </w:style>
  <w:style w:type="character" w:styleId="FollowedHyperlink">
    <w:name w:val="FollowedHyperlink"/>
    <w:basedOn w:val="DefaultParagraphFont"/>
    <w:uiPriority w:val="99"/>
    <w:semiHidden/>
    <w:unhideWhenUsed/>
    <w:rsid w:val="004D6D93"/>
    <w:rPr>
      <w:color w:val="954F72" w:themeColor="followedHyperlink"/>
      <w:u w:val="single"/>
    </w:rPr>
  </w:style>
  <w:style w:type="character" w:customStyle="1" w:styleId="xs1">
    <w:name w:val="x_s1"/>
    <w:basedOn w:val="DefaultParagraphFont"/>
    <w:rsid w:val="00C56A5A"/>
  </w:style>
  <w:style w:type="paragraph" w:styleId="PlainText">
    <w:name w:val="Plain Text"/>
    <w:basedOn w:val="Normal"/>
    <w:link w:val="PlainTextChar"/>
    <w:uiPriority w:val="99"/>
    <w:semiHidden/>
    <w:unhideWhenUsed/>
    <w:rsid w:val="00C56A5A"/>
    <w:rPr>
      <w:rFonts w:ascii="Calibri" w:eastAsia="Times New Roman" w:hAnsi="Calibri" w:cs="Consolas"/>
      <w:sz w:val="22"/>
      <w:szCs w:val="21"/>
      <w:lang w:val="fr-FR" w:eastAsia="fr-FR"/>
    </w:rPr>
  </w:style>
  <w:style w:type="character" w:customStyle="1" w:styleId="PlainTextChar">
    <w:name w:val="Plain Text Char"/>
    <w:basedOn w:val="DefaultParagraphFont"/>
    <w:link w:val="PlainText"/>
    <w:uiPriority w:val="99"/>
    <w:semiHidden/>
    <w:rsid w:val="00C56A5A"/>
    <w:rPr>
      <w:rFonts w:ascii="Calibri" w:eastAsia="Times New Roman" w:hAnsi="Calibri" w:cs="Consolas"/>
      <w:sz w:val="22"/>
      <w:szCs w:val="21"/>
      <w:lang w:val="fr-FR" w:eastAsia="fr-FR"/>
    </w:rPr>
  </w:style>
  <w:style w:type="character" w:styleId="LineNumber">
    <w:name w:val="line number"/>
    <w:basedOn w:val="DefaultParagraphFont"/>
    <w:uiPriority w:val="99"/>
    <w:semiHidden/>
    <w:unhideWhenUsed/>
    <w:rsid w:val="00DA0116"/>
  </w:style>
  <w:style w:type="paragraph" w:styleId="Header">
    <w:name w:val="header"/>
    <w:basedOn w:val="Normal"/>
    <w:link w:val="HeaderChar"/>
    <w:uiPriority w:val="99"/>
    <w:unhideWhenUsed/>
    <w:rsid w:val="00DA0116"/>
    <w:pPr>
      <w:tabs>
        <w:tab w:val="center" w:pos="4536"/>
        <w:tab w:val="right" w:pos="9072"/>
      </w:tabs>
    </w:pPr>
  </w:style>
  <w:style w:type="character" w:customStyle="1" w:styleId="HeaderChar">
    <w:name w:val="Header Char"/>
    <w:basedOn w:val="DefaultParagraphFont"/>
    <w:link w:val="Header"/>
    <w:uiPriority w:val="99"/>
    <w:rsid w:val="00DA0116"/>
  </w:style>
  <w:style w:type="character" w:customStyle="1" w:styleId="UnresolvedMention">
    <w:name w:val="Unresolved Mention"/>
    <w:basedOn w:val="DefaultParagraphFont"/>
    <w:uiPriority w:val="99"/>
    <w:semiHidden/>
    <w:unhideWhenUsed/>
    <w:rsid w:val="00AA1685"/>
    <w:rPr>
      <w:color w:val="605E5C"/>
      <w:shd w:val="clear" w:color="auto" w:fill="E1DFDD"/>
    </w:rPr>
  </w:style>
  <w:style w:type="character" w:styleId="Strong">
    <w:name w:val="Strong"/>
    <w:basedOn w:val="DefaultParagraphFont"/>
    <w:uiPriority w:val="22"/>
    <w:qFormat/>
    <w:rsid w:val="00543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299">
      <w:bodyDiv w:val="1"/>
      <w:marLeft w:val="0"/>
      <w:marRight w:val="0"/>
      <w:marTop w:val="0"/>
      <w:marBottom w:val="0"/>
      <w:divBdr>
        <w:top w:val="none" w:sz="0" w:space="0" w:color="auto"/>
        <w:left w:val="none" w:sz="0" w:space="0" w:color="auto"/>
        <w:bottom w:val="none" w:sz="0" w:space="0" w:color="auto"/>
        <w:right w:val="none" w:sz="0" w:space="0" w:color="auto"/>
      </w:divBdr>
      <w:divsChild>
        <w:div w:id="180169778">
          <w:marLeft w:val="0"/>
          <w:marRight w:val="0"/>
          <w:marTop w:val="0"/>
          <w:marBottom w:val="0"/>
          <w:divBdr>
            <w:top w:val="none" w:sz="0" w:space="0" w:color="auto"/>
            <w:left w:val="none" w:sz="0" w:space="0" w:color="auto"/>
            <w:bottom w:val="none" w:sz="0" w:space="0" w:color="auto"/>
            <w:right w:val="none" w:sz="0" w:space="0" w:color="auto"/>
          </w:divBdr>
          <w:divsChild>
            <w:div w:id="1182091607">
              <w:marLeft w:val="0"/>
              <w:marRight w:val="0"/>
              <w:marTop w:val="0"/>
              <w:marBottom w:val="0"/>
              <w:divBdr>
                <w:top w:val="none" w:sz="0" w:space="0" w:color="auto"/>
                <w:left w:val="none" w:sz="0" w:space="0" w:color="auto"/>
                <w:bottom w:val="none" w:sz="0" w:space="0" w:color="auto"/>
                <w:right w:val="none" w:sz="0" w:space="0" w:color="auto"/>
              </w:divBdr>
              <w:divsChild>
                <w:div w:id="1773471276">
                  <w:marLeft w:val="0"/>
                  <w:marRight w:val="0"/>
                  <w:marTop w:val="0"/>
                  <w:marBottom w:val="0"/>
                  <w:divBdr>
                    <w:top w:val="none" w:sz="0" w:space="0" w:color="auto"/>
                    <w:left w:val="none" w:sz="0" w:space="0" w:color="auto"/>
                    <w:bottom w:val="none" w:sz="0" w:space="0" w:color="auto"/>
                    <w:right w:val="none" w:sz="0" w:space="0" w:color="auto"/>
                  </w:divBdr>
                </w:div>
                <w:div w:id="1110853005">
                  <w:marLeft w:val="0"/>
                  <w:marRight w:val="0"/>
                  <w:marTop w:val="0"/>
                  <w:marBottom w:val="0"/>
                  <w:divBdr>
                    <w:top w:val="none" w:sz="0" w:space="0" w:color="auto"/>
                    <w:left w:val="none" w:sz="0" w:space="0" w:color="auto"/>
                    <w:bottom w:val="none" w:sz="0" w:space="0" w:color="auto"/>
                    <w:right w:val="none" w:sz="0" w:space="0" w:color="auto"/>
                  </w:divBdr>
                </w:div>
              </w:divsChild>
            </w:div>
            <w:div w:id="735932807">
              <w:marLeft w:val="0"/>
              <w:marRight w:val="0"/>
              <w:marTop w:val="0"/>
              <w:marBottom w:val="0"/>
              <w:divBdr>
                <w:top w:val="none" w:sz="0" w:space="0" w:color="auto"/>
                <w:left w:val="none" w:sz="0" w:space="0" w:color="auto"/>
                <w:bottom w:val="none" w:sz="0" w:space="0" w:color="auto"/>
                <w:right w:val="none" w:sz="0" w:space="0" w:color="auto"/>
              </w:divBdr>
              <w:divsChild>
                <w:div w:id="837117550">
                  <w:marLeft w:val="0"/>
                  <w:marRight w:val="0"/>
                  <w:marTop w:val="0"/>
                  <w:marBottom w:val="0"/>
                  <w:divBdr>
                    <w:top w:val="none" w:sz="0" w:space="0" w:color="auto"/>
                    <w:left w:val="none" w:sz="0" w:space="0" w:color="auto"/>
                    <w:bottom w:val="none" w:sz="0" w:space="0" w:color="auto"/>
                    <w:right w:val="none" w:sz="0" w:space="0" w:color="auto"/>
                  </w:divBdr>
                </w:div>
                <w:div w:id="914169883">
                  <w:marLeft w:val="0"/>
                  <w:marRight w:val="0"/>
                  <w:marTop w:val="0"/>
                  <w:marBottom w:val="0"/>
                  <w:divBdr>
                    <w:top w:val="none" w:sz="0" w:space="0" w:color="auto"/>
                    <w:left w:val="none" w:sz="0" w:space="0" w:color="auto"/>
                    <w:bottom w:val="none" w:sz="0" w:space="0" w:color="auto"/>
                    <w:right w:val="none" w:sz="0" w:space="0" w:color="auto"/>
                  </w:divBdr>
                </w:div>
              </w:divsChild>
            </w:div>
            <w:div w:id="1285888349">
              <w:marLeft w:val="0"/>
              <w:marRight w:val="0"/>
              <w:marTop w:val="0"/>
              <w:marBottom w:val="0"/>
              <w:divBdr>
                <w:top w:val="none" w:sz="0" w:space="0" w:color="auto"/>
                <w:left w:val="none" w:sz="0" w:space="0" w:color="auto"/>
                <w:bottom w:val="none" w:sz="0" w:space="0" w:color="auto"/>
                <w:right w:val="none" w:sz="0" w:space="0" w:color="auto"/>
              </w:divBdr>
              <w:divsChild>
                <w:div w:id="1876844920">
                  <w:marLeft w:val="0"/>
                  <w:marRight w:val="0"/>
                  <w:marTop w:val="0"/>
                  <w:marBottom w:val="0"/>
                  <w:divBdr>
                    <w:top w:val="none" w:sz="0" w:space="0" w:color="auto"/>
                    <w:left w:val="none" w:sz="0" w:space="0" w:color="auto"/>
                    <w:bottom w:val="none" w:sz="0" w:space="0" w:color="auto"/>
                    <w:right w:val="none" w:sz="0" w:space="0" w:color="auto"/>
                  </w:divBdr>
                </w:div>
                <w:div w:id="1888644623">
                  <w:marLeft w:val="0"/>
                  <w:marRight w:val="0"/>
                  <w:marTop w:val="0"/>
                  <w:marBottom w:val="0"/>
                  <w:divBdr>
                    <w:top w:val="none" w:sz="0" w:space="0" w:color="auto"/>
                    <w:left w:val="none" w:sz="0" w:space="0" w:color="auto"/>
                    <w:bottom w:val="none" w:sz="0" w:space="0" w:color="auto"/>
                    <w:right w:val="none" w:sz="0" w:space="0" w:color="auto"/>
                  </w:divBdr>
                </w:div>
              </w:divsChild>
            </w:div>
            <w:div w:id="332034761">
              <w:marLeft w:val="0"/>
              <w:marRight w:val="0"/>
              <w:marTop w:val="0"/>
              <w:marBottom w:val="0"/>
              <w:divBdr>
                <w:top w:val="none" w:sz="0" w:space="0" w:color="auto"/>
                <w:left w:val="none" w:sz="0" w:space="0" w:color="auto"/>
                <w:bottom w:val="none" w:sz="0" w:space="0" w:color="auto"/>
                <w:right w:val="none" w:sz="0" w:space="0" w:color="auto"/>
              </w:divBdr>
              <w:divsChild>
                <w:div w:id="118568127">
                  <w:marLeft w:val="0"/>
                  <w:marRight w:val="0"/>
                  <w:marTop w:val="0"/>
                  <w:marBottom w:val="0"/>
                  <w:divBdr>
                    <w:top w:val="none" w:sz="0" w:space="0" w:color="auto"/>
                    <w:left w:val="none" w:sz="0" w:space="0" w:color="auto"/>
                    <w:bottom w:val="none" w:sz="0" w:space="0" w:color="auto"/>
                    <w:right w:val="none" w:sz="0" w:space="0" w:color="auto"/>
                  </w:divBdr>
                </w:div>
                <w:div w:id="614167954">
                  <w:marLeft w:val="0"/>
                  <w:marRight w:val="0"/>
                  <w:marTop w:val="0"/>
                  <w:marBottom w:val="0"/>
                  <w:divBdr>
                    <w:top w:val="none" w:sz="0" w:space="0" w:color="auto"/>
                    <w:left w:val="none" w:sz="0" w:space="0" w:color="auto"/>
                    <w:bottom w:val="none" w:sz="0" w:space="0" w:color="auto"/>
                    <w:right w:val="none" w:sz="0" w:space="0" w:color="auto"/>
                  </w:divBdr>
                </w:div>
              </w:divsChild>
            </w:div>
            <w:div w:id="385494860">
              <w:marLeft w:val="0"/>
              <w:marRight w:val="0"/>
              <w:marTop w:val="0"/>
              <w:marBottom w:val="0"/>
              <w:divBdr>
                <w:top w:val="none" w:sz="0" w:space="0" w:color="auto"/>
                <w:left w:val="none" w:sz="0" w:space="0" w:color="auto"/>
                <w:bottom w:val="none" w:sz="0" w:space="0" w:color="auto"/>
                <w:right w:val="none" w:sz="0" w:space="0" w:color="auto"/>
              </w:divBdr>
              <w:divsChild>
                <w:div w:id="945697673">
                  <w:marLeft w:val="0"/>
                  <w:marRight w:val="0"/>
                  <w:marTop w:val="0"/>
                  <w:marBottom w:val="0"/>
                  <w:divBdr>
                    <w:top w:val="none" w:sz="0" w:space="0" w:color="auto"/>
                    <w:left w:val="none" w:sz="0" w:space="0" w:color="auto"/>
                    <w:bottom w:val="none" w:sz="0" w:space="0" w:color="auto"/>
                    <w:right w:val="none" w:sz="0" w:space="0" w:color="auto"/>
                  </w:divBdr>
                </w:div>
                <w:div w:id="419764079">
                  <w:marLeft w:val="0"/>
                  <w:marRight w:val="0"/>
                  <w:marTop w:val="0"/>
                  <w:marBottom w:val="0"/>
                  <w:divBdr>
                    <w:top w:val="none" w:sz="0" w:space="0" w:color="auto"/>
                    <w:left w:val="none" w:sz="0" w:space="0" w:color="auto"/>
                    <w:bottom w:val="none" w:sz="0" w:space="0" w:color="auto"/>
                    <w:right w:val="none" w:sz="0" w:space="0" w:color="auto"/>
                  </w:divBdr>
                </w:div>
              </w:divsChild>
            </w:div>
            <w:div w:id="133262269">
              <w:marLeft w:val="0"/>
              <w:marRight w:val="0"/>
              <w:marTop w:val="0"/>
              <w:marBottom w:val="0"/>
              <w:divBdr>
                <w:top w:val="none" w:sz="0" w:space="0" w:color="auto"/>
                <w:left w:val="none" w:sz="0" w:space="0" w:color="auto"/>
                <w:bottom w:val="none" w:sz="0" w:space="0" w:color="auto"/>
                <w:right w:val="none" w:sz="0" w:space="0" w:color="auto"/>
              </w:divBdr>
              <w:divsChild>
                <w:div w:id="2109305368">
                  <w:marLeft w:val="0"/>
                  <w:marRight w:val="0"/>
                  <w:marTop w:val="0"/>
                  <w:marBottom w:val="0"/>
                  <w:divBdr>
                    <w:top w:val="none" w:sz="0" w:space="0" w:color="auto"/>
                    <w:left w:val="none" w:sz="0" w:space="0" w:color="auto"/>
                    <w:bottom w:val="none" w:sz="0" w:space="0" w:color="auto"/>
                    <w:right w:val="none" w:sz="0" w:space="0" w:color="auto"/>
                  </w:divBdr>
                </w:div>
                <w:div w:id="1040545757">
                  <w:marLeft w:val="0"/>
                  <w:marRight w:val="0"/>
                  <w:marTop w:val="0"/>
                  <w:marBottom w:val="0"/>
                  <w:divBdr>
                    <w:top w:val="none" w:sz="0" w:space="0" w:color="auto"/>
                    <w:left w:val="none" w:sz="0" w:space="0" w:color="auto"/>
                    <w:bottom w:val="none" w:sz="0" w:space="0" w:color="auto"/>
                    <w:right w:val="none" w:sz="0" w:space="0" w:color="auto"/>
                  </w:divBdr>
                </w:div>
              </w:divsChild>
            </w:div>
            <w:div w:id="503710667">
              <w:marLeft w:val="0"/>
              <w:marRight w:val="0"/>
              <w:marTop w:val="0"/>
              <w:marBottom w:val="0"/>
              <w:divBdr>
                <w:top w:val="none" w:sz="0" w:space="0" w:color="auto"/>
                <w:left w:val="none" w:sz="0" w:space="0" w:color="auto"/>
                <w:bottom w:val="none" w:sz="0" w:space="0" w:color="auto"/>
                <w:right w:val="none" w:sz="0" w:space="0" w:color="auto"/>
              </w:divBdr>
              <w:divsChild>
                <w:div w:id="1230073885">
                  <w:marLeft w:val="0"/>
                  <w:marRight w:val="0"/>
                  <w:marTop w:val="0"/>
                  <w:marBottom w:val="0"/>
                  <w:divBdr>
                    <w:top w:val="none" w:sz="0" w:space="0" w:color="auto"/>
                    <w:left w:val="none" w:sz="0" w:space="0" w:color="auto"/>
                    <w:bottom w:val="none" w:sz="0" w:space="0" w:color="auto"/>
                    <w:right w:val="none" w:sz="0" w:space="0" w:color="auto"/>
                  </w:divBdr>
                </w:div>
                <w:div w:id="6743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4864">
          <w:marLeft w:val="0"/>
          <w:marRight w:val="0"/>
          <w:marTop w:val="0"/>
          <w:marBottom w:val="0"/>
          <w:divBdr>
            <w:top w:val="none" w:sz="0" w:space="0" w:color="auto"/>
            <w:left w:val="none" w:sz="0" w:space="0" w:color="auto"/>
            <w:bottom w:val="none" w:sz="0" w:space="0" w:color="auto"/>
            <w:right w:val="none" w:sz="0" w:space="0" w:color="auto"/>
          </w:divBdr>
        </w:div>
        <w:div w:id="1377779150">
          <w:marLeft w:val="0"/>
          <w:marRight w:val="0"/>
          <w:marTop w:val="0"/>
          <w:marBottom w:val="0"/>
          <w:divBdr>
            <w:top w:val="none" w:sz="0" w:space="0" w:color="auto"/>
            <w:left w:val="none" w:sz="0" w:space="0" w:color="auto"/>
            <w:bottom w:val="none" w:sz="0" w:space="0" w:color="auto"/>
            <w:right w:val="none" w:sz="0" w:space="0" w:color="auto"/>
          </w:divBdr>
        </w:div>
        <w:div w:id="409086360">
          <w:marLeft w:val="0"/>
          <w:marRight w:val="0"/>
          <w:marTop w:val="0"/>
          <w:marBottom w:val="0"/>
          <w:divBdr>
            <w:top w:val="none" w:sz="0" w:space="0" w:color="auto"/>
            <w:left w:val="none" w:sz="0" w:space="0" w:color="auto"/>
            <w:bottom w:val="none" w:sz="0" w:space="0" w:color="auto"/>
            <w:right w:val="none" w:sz="0" w:space="0" w:color="auto"/>
          </w:divBdr>
        </w:div>
        <w:div w:id="994384114">
          <w:marLeft w:val="0"/>
          <w:marRight w:val="0"/>
          <w:marTop w:val="0"/>
          <w:marBottom w:val="0"/>
          <w:divBdr>
            <w:top w:val="none" w:sz="0" w:space="0" w:color="auto"/>
            <w:left w:val="none" w:sz="0" w:space="0" w:color="auto"/>
            <w:bottom w:val="none" w:sz="0" w:space="0" w:color="auto"/>
            <w:right w:val="none" w:sz="0" w:space="0" w:color="auto"/>
          </w:divBdr>
        </w:div>
        <w:div w:id="213931426">
          <w:marLeft w:val="0"/>
          <w:marRight w:val="0"/>
          <w:marTop w:val="0"/>
          <w:marBottom w:val="0"/>
          <w:divBdr>
            <w:top w:val="none" w:sz="0" w:space="0" w:color="auto"/>
            <w:left w:val="none" w:sz="0" w:space="0" w:color="auto"/>
            <w:bottom w:val="none" w:sz="0" w:space="0" w:color="auto"/>
            <w:right w:val="none" w:sz="0" w:space="0" w:color="auto"/>
          </w:divBdr>
        </w:div>
        <w:div w:id="1185680038">
          <w:marLeft w:val="0"/>
          <w:marRight w:val="0"/>
          <w:marTop w:val="0"/>
          <w:marBottom w:val="0"/>
          <w:divBdr>
            <w:top w:val="none" w:sz="0" w:space="0" w:color="auto"/>
            <w:left w:val="none" w:sz="0" w:space="0" w:color="auto"/>
            <w:bottom w:val="none" w:sz="0" w:space="0" w:color="auto"/>
            <w:right w:val="none" w:sz="0" w:space="0" w:color="auto"/>
          </w:divBdr>
        </w:div>
      </w:divsChild>
    </w:div>
    <w:div w:id="237835146">
      <w:bodyDiv w:val="1"/>
      <w:marLeft w:val="0"/>
      <w:marRight w:val="0"/>
      <w:marTop w:val="0"/>
      <w:marBottom w:val="0"/>
      <w:divBdr>
        <w:top w:val="none" w:sz="0" w:space="0" w:color="auto"/>
        <w:left w:val="none" w:sz="0" w:space="0" w:color="auto"/>
        <w:bottom w:val="none" w:sz="0" w:space="0" w:color="auto"/>
        <w:right w:val="none" w:sz="0" w:space="0" w:color="auto"/>
      </w:divBdr>
    </w:div>
    <w:div w:id="632059427">
      <w:bodyDiv w:val="1"/>
      <w:marLeft w:val="0"/>
      <w:marRight w:val="0"/>
      <w:marTop w:val="0"/>
      <w:marBottom w:val="0"/>
      <w:divBdr>
        <w:top w:val="none" w:sz="0" w:space="0" w:color="auto"/>
        <w:left w:val="none" w:sz="0" w:space="0" w:color="auto"/>
        <w:bottom w:val="none" w:sz="0" w:space="0" w:color="auto"/>
        <w:right w:val="none" w:sz="0" w:space="0" w:color="auto"/>
      </w:divBdr>
    </w:div>
    <w:div w:id="915744580">
      <w:bodyDiv w:val="1"/>
      <w:marLeft w:val="0"/>
      <w:marRight w:val="0"/>
      <w:marTop w:val="0"/>
      <w:marBottom w:val="0"/>
      <w:divBdr>
        <w:top w:val="none" w:sz="0" w:space="0" w:color="auto"/>
        <w:left w:val="none" w:sz="0" w:space="0" w:color="auto"/>
        <w:bottom w:val="none" w:sz="0" w:space="0" w:color="auto"/>
        <w:right w:val="none" w:sz="0" w:space="0" w:color="auto"/>
      </w:divBdr>
    </w:div>
    <w:div w:id="1167862164">
      <w:bodyDiv w:val="1"/>
      <w:marLeft w:val="0"/>
      <w:marRight w:val="0"/>
      <w:marTop w:val="0"/>
      <w:marBottom w:val="0"/>
      <w:divBdr>
        <w:top w:val="none" w:sz="0" w:space="0" w:color="auto"/>
        <w:left w:val="none" w:sz="0" w:space="0" w:color="auto"/>
        <w:bottom w:val="none" w:sz="0" w:space="0" w:color="auto"/>
        <w:right w:val="none" w:sz="0" w:space="0" w:color="auto"/>
      </w:divBdr>
      <w:divsChild>
        <w:div w:id="513812784">
          <w:marLeft w:val="0"/>
          <w:marRight w:val="0"/>
          <w:marTop w:val="0"/>
          <w:marBottom w:val="0"/>
          <w:divBdr>
            <w:top w:val="none" w:sz="0" w:space="0" w:color="auto"/>
            <w:left w:val="none" w:sz="0" w:space="0" w:color="auto"/>
            <w:bottom w:val="none" w:sz="0" w:space="0" w:color="auto"/>
            <w:right w:val="none" w:sz="0" w:space="0" w:color="auto"/>
          </w:divBdr>
        </w:div>
        <w:div w:id="641889066">
          <w:marLeft w:val="0"/>
          <w:marRight w:val="0"/>
          <w:marTop w:val="0"/>
          <w:marBottom w:val="0"/>
          <w:divBdr>
            <w:top w:val="none" w:sz="0" w:space="0" w:color="auto"/>
            <w:left w:val="none" w:sz="0" w:space="0" w:color="auto"/>
            <w:bottom w:val="none" w:sz="0" w:space="0" w:color="auto"/>
            <w:right w:val="none" w:sz="0" w:space="0" w:color="auto"/>
          </w:divBdr>
        </w:div>
      </w:divsChild>
    </w:div>
    <w:div w:id="1195271034">
      <w:bodyDiv w:val="1"/>
      <w:marLeft w:val="0"/>
      <w:marRight w:val="0"/>
      <w:marTop w:val="0"/>
      <w:marBottom w:val="0"/>
      <w:divBdr>
        <w:top w:val="none" w:sz="0" w:space="0" w:color="auto"/>
        <w:left w:val="none" w:sz="0" w:space="0" w:color="auto"/>
        <w:bottom w:val="none" w:sz="0" w:space="0" w:color="auto"/>
        <w:right w:val="none" w:sz="0" w:space="0" w:color="auto"/>
      </w:divBdr>
      <w:divsChild>
        <w:div w:id="6032073">
          <w:marLeft w:val="0"/>
          <w:marRight w:val="0"/>
          <w:marTop w:val="0"/>
          <w:marBottom w:val="0"/>
          <w:divBdr>
            <w:top w:val="none" w:sz="0" w:space="0" w:color="auto"/>
            <w:left w:val="none" w:sz="0" w:space="0" w:color="auto"/>
            <w:bottom w:val="none" w:sz="0" w:space="0" w:color="auto"/>
            <w:right w:val="none" w:sz="0" w:space="0" w:color="auto"/>
          </w:divBdr>
        </w:div>
        <w:div w:id="503513383">
          <w:marLeft w:val="0"/>
          <w:marRight w:val="0"/>
          <w:marTop w:val="0"/>
          <w:marBottom w:val="0"/>
          <w:divBdr>
            <w:top w:val="none" w:sz="0" w:space="0" w:color="auto"/>
            <w:left w:val="none" w:sz="0" w:space="0" w:color="auto"/>
            <w:bottom w:val="none" w:sz="0" w:space="0" w:color="auto"/>
            <w:right w:val="none" w:sz="0" w:space="0" w:color="auto"/>
          </w:divBdr>
        </w:div>
        <w:div w:id="630481489">
          <w:marLeft w:val="0"/>
          <w:marRight w:val="0"/>
          <w:marTop w:val="0"/>
          <w:marBottom w:val="0"/>
          <w:divBdr>
            <w:top w:val="none" w:sz="0" w:space="0" w:color="auto"/>
            <w:left w:val="none" w:sz="0" w:space="0" w:color="auto"/>
            <w:bottom w:val="none" w:sz="0" w:space="0" w:color="auto"/>
            <w:right w:val="none" w:sz="0" w:space="0" w:color="auto"/>
          </w:divBdr>
        </w:div>
        <w:div w:id="643001614">
          <w:marLeft w:val="0"/>
          <w:marRight w:val="0"/>
          <w:marTop w:val="0"/>
          <w:marBottom w:val="0"/>
          <w:divBdr>
            <w:top w:val="none" w:sz="0" w:space="0" w:color="auto"/>
            <w:left w:val="none" w:sz="0" w:space="0" w:color="auto"/>
            <w:bottom w:val="none" w:sz="0" w:space="0" w:color="auto"/>
            <w:right w:val="none" w:sz="0" w:space="0" w:color="auto"/>
          </w:divBdr>
        </w:div>
        <w:div w:id="839272297">
          <w:marLeft w:val="0"/>
          <w:marRight w:val="0"/>
          <w:marTop w:val="0"/>
          <w:marBottom w:val="0"/>
          <w:divBdr>
            <w:top w:val="none" w:sz="0" w:space="0" w:color="auto"/>
            <w:left w:val="none" w:sz="0" w:space="0" w:color="auto"/>
            <w:bottom w:val="none" w:sz="0" w:space="0" w:color="auto"/>
            <w:right w:val="none" w:sz="0" w:space="0" w:color="auto"/>
          </w:divBdr>
        </w:div>
        <w:div w:id="925115636">
          <w:marLeft w:val="0"/>
          <w:marRight w:val="0"/>
          <w:marTop w:val="0"/>
          <w:marBottom w:val="0"/>
          <w:divBdr>
            <w:top w:val="none" w:sz="0" w:space="0" w:color="auto"/>
            <w:left w:val="none" w:sz="0" w:space="0" w:color="auto"/>
            <w:bottom w:val="none" w:sz="0" w:space="0" w:color="auto"/>
            <w:right w:val="none" w:sz="0" w:space="0" w:color="auto"/>
          </w:divBdr>
        </w:div>
        <w:div w:id="952244411">
          <w:marLeft w:val="0"/>
          <w:marRight w:val="0"/>
          <w:marTop w:val="0"/>
          <w:marBottom w:val="0"/>
          <w:divBdr>
            <w:top w:val="none" w:sz="0" w:space="0" w:color="auto"/>
            <w:left w:val="none" w:sz="0" w:space="0" w:color="auto"/>
            <w:bottom w:val="none" w:sz="0" w:space="0" w:color="auto"/>
            <w:right w:val="none" w:sz="0" w:space="0" w:color="auto"/>
          </w:divBdr>
        </w:div>
        <w:div w:id="1109012778">
          <w:marLeft w:val="0"/>
          <w:marRight w:val="0"/>
          <w:marTop w:val="0"/>
          <w:marBottom w:val="0"/>
          <w:divBdr>
            <w:top w:val="none" w:sz="0" w:space="0" w:color="auto"/>
            <w:left w:val="none" w:sz="0" w:space="0" w:color="auto"/>
            <w:bottom w:val="none" w:sz="0" w:space="0" w:color="auto"/>
            <w:right w:val="none" w:sz="0" w:space="0" w:color="auto"/>
          </w:divBdr>
        </w:div>
        <w:div w:id="1165894430">
          <w:marLeft w:val="0"/>
          <w:marRight w:val="0"/>
          <w:marTop w:val="0"/>
          <w:marBottom w:val="0"/>
          <w:divBdr>
            <w:top w:val="none" w:sz="0" w:space="0" w:color="auto"/>
            <w:left w:val="none" w:sz="0" w:space="0" w:color="auto"/>
            <w:bottom w:val="none" w:sz="0" w:space="0" w:color="auto"/>
            <w:right w:val="none" w:sz="0" w:space="0" w:color="auto"/>
          </w:divBdr>
        </w:div>
        <w:div w:id="1203396256">
          <w:marLeft w:val="0"/>
          <w:marRight w:val="0"/>
          <w:marTop w:val="0"/>
          <w:marBottom w:val="0"/>
          <w:divBdr>
            <w:top w:val="none" w:sz="0" w:space="0" w:color="auto"/>
            <w:left w:val="none" w:sz="0" w:space="0" w:color="auto"/>
            <w:bottom w:val="none" w:sz="0" w:space="0" w:color="auto"/>
            <w:right w:val="none" w:sz="0" w:space="0" w:color="auto"/>
          </w:divBdr>
        </w:div>
        <w:div w:id="1582982204">
          <w:marLeft w:val="0"/>
          <w:marRight w:val="0"/>
          <w:marTop w:val="0"/>
          <w:marBottom w:val="0"/>
          <w:divBdr>
            <w:top w:val="none" w:sz="0" w:space="0" w:color="auto"/>
            <w:left w:val="none" w:sz="0" w:space="0" w:color="auto"/>
            <w:bottom w:val="none" w:sz="0" w:space="0" w:color="auto"/>
            <w:right w:val="none" w:sz="0" w:space="0" w:color="auto"/>
          </w:divBdr>
        </w:div>
        <w:div w:id="1594242515">
          <w:marLeft w:val="0"/>
          <w:marRight w:val="0"/>
          <w:marTop w:val="0"/>
          <w:marBottom w:val="0"/>
          <w:divBdr>
            <w:top w:val="none" w:sz="0" w:space="0" w:color="auto"/>
            <w:left w:val="none" w:sz="0" w:space="0" w:color="auto"/>
            <w:bottom w:val="none" w:sz="0" w:space="0" w:color="auto"/>
            <w:right w:val="none" w:sz="0" w:space="0" w:color="auto"/>
          </w:divBdr>
        </w:div>
        <w:div w:id="1609465477">
          <w:marLeft w:val="0"/>
          <w:marRight w:val="0"/>
          <w:marTop w:val="0"/>
          <w:marBottom w:val="0"/>
          <w:divBdr>
            <w:top w:val="none" w:sz="0" w:space="0" w:color="auto"/>
            <w:left w:val="none" w:sz="0" w:space="0" w:color="auto"/>
            <w:bottom w:val="none" w:sz="0" w:space="0" w:color="auto"/>
            <w:right w:val="none" w:sz="0" w:space="0" w:color="auto"/>
          </w:divBdr>
        </w:div>
        <w:div w:id="1628852195">
          <w:marLeft w:val="0"/>
          <w:marRight w:val="0"/>
          <w:marTop w:val="0"/>
          <w:marBottom w:val="0"/>
          <w:divBdr>
            <w:top w:val="none" w:sz="0" w:space="0" w:color="auto"/>
            <w:left w:val="none" w:sz="0" w:space="0" w:color="auto"/>
            <w:bottom w:val="none" w:sz="0" w:space="0" w:color="auto"/>
            <w:right w:val="none" w:sz="0" w:space="0" w:color="auto"/>
          </w:divBdr>
        </w:div>
        <w:div w:id="1717123173">
          <w:marLeft w:val="0"/>
          <w:marRight w:val="0"/>
          <w:marTop w:val="0"/>
          <w:marBottom w:val="0"/>
          <w:divBdr>
            <w:top w:val="none" w:sz="0" w:space="0" w:color="auto"/>
            <w:left w:val="none" w:sz="0" w:space="0" w:color="auto"/>
            <w:bottom w:val="none" w:sz="0" w:space="0" w:color="auto"/>
            <w:right w:val="none" w:sz="0" w:space="0" w:color="auto"/>
          </w:divBdr>
        </w:div>
        <w:div w:id="1717581157">
          <w:marLeft w:val="0"/>
          <w:marRight w:val="0"/>
          <w:marTop w:val="0"/>
          <w:marBottom w:val="0"/>
          <w:divBdr>
            <w:top w:val="none" w:sz="0" w:space="0" w:color="auto"/>
            <w:left w:val="none" w:sz="0" w:space="0" w:color="auto"/>
            <w:bottom w:val="none" w:sz="0" w:space="0" w:color="auto"/>
            <w:right w:val="none" w:sz="0" w:space="0" w:color="auto"/>
          </w:divBdr>
        </w:div>
        <w:div w:id="1730495417">
          <w:marLeft w:val="0"/>
          <w:marRight w:val="0"/>
          <w:marTop w:val="0"/>
          <w:marBottom w:val="0"/>
          <w:divBdr>
            <w:top w:val="none" w:sz="0" w:space="0" w:color="auto"/>
            <w:left w:val="none" w:sz="0" w:space="0" w:color="auto"/>
            <w:bottom w:val="none" w:sz="0" w:space="0" w:color="auto"/>
            <w:right w:val="none" w:sz="0" w:space="0" w:color="auto"/>
          </w:divBdr>
        </w:div>
        <w:div w:id="1807502747">
          <w:marLeft w:val="0"/>
          <w:marRight w:val="0"/>
          <w:marTop w:val="0"/>
          <w:marBottom w:val="0"/>
          <w:divBdr>
            <w:top w:val="none" w:sz="0" w:space="0" w:color="auto"/>
            <w:left w:val="none" w:sz="0" w:space="0" w:color="auto"/>
            <w:bottom w:val="none" w:sz="0" w:space="0" w:color="auto"/>
            <w:right w:val="none" w:sz="0" w:space="0" w:color="auto"/>
          </w:divBdr>
        </w:div>
        <w:div w:id="1884249097">
          <w:marLeft w:val="0"/>
          <w:marRight w:val="0"/>
          <w:marTop w:val="0"/>
          <w:marBottom w:val="0"/>
          <w:divBdr>
            <w:top w:val="none" w:sz="0" w:space="0" w:color="auto"/>
            <w:left w:val="none" w:sz="0" w:space="0" w:color="auto"/>
            <w:bottom w:val="none" w:sz="0" w:space="0" w:color="auto"/>
            <w:right w:val="none" w:sz="0" w:space="0" w:color="auto"/>
          </w:divBdr>
        </w:div>
        <w:div w:id="1899245256">
          <w:marLeft w:val="0"/>
          <w:marRight w:val="0"/>
          <w:marTop w:val="0"/>
          <w:marBottom w:val="0"/>
          <w:divBdr>
            <w:top w:val="none" w:sz="0" w:space="0" w:color="auto"/>
            <w:left w:val="none" w:sz="0" w:space="0" w:color="auto"/>
            <w:bottom w:val="none" w:sz="0" w:space="0" w:color="auto"/>
            <w:right w:val="none" w:sz="0" w:space="0" w:color="auto"/>
          </w:divBdr>
        </w:div>
        <w:div w:id="1940797476">
          <w:marLeft w:val="0"/>
          <w:marRight w:val="0"/>
          <w:marTop w:val="0"/>
          <w:marBottom w:val="0"/>
          <w:divBdr>
            <w:top w:val="none" w:sz="0" w:space="0" w:color="auto"/>
            <w:left w:val="none" w:sz="0" w:space="0" w:color="auto"/>
            <w:bottom w:val="none" w:sz="0" w:space="0" w:color="auto"/>
            <w:right w:val="none" w:sz="0" w:space="0" w:color="auto"/>
          </w:divBdr>
        </w:div>
        <w:div w:id="2113501866">
          <w:marLeft w:val="0"/>
          <w:marRight w:val="0"/>
          <w:marTop w:val="0"/>
          <w:marBottom w:val="0"/>
          <w:divBdr>
            <w:top w:val="none" w:sz="0" w:space="0" w:color="auto"/>
            <w:left w:val="none" w:sz="0" w:space="0" w:color="auto"/>
            <w:bottom w:val="none" w:sz="0" w:space="0" w:color="auto"/>
            <w:right w:val="none" w:sz="0" w:space="0" w:color="auto"/>
          </w:divBdr>
        </w:div>
      </w:divsChild>
    </w:div>
    <w:div w:id="1654993369">
      <w:bodyDiv w:val="1"/>
      <w:marLeft w:val="0"/>
      <w:marRight w:val="0"/>
      <w:marTop w:val="0"/>
      <w:marBottom w:val="0"/>
      <w:divBdr>
        <w:top w:val="none" w:sz="0" w:space="0" w:color="auto"/>
        <w:left w:val="none" w:sz="0" w:space="0" w:color="auto"/>
        <w:bottom w:val="none" w:sz="0" w:space="0" w:color="auto"/>
        <w:right w:val="none" w:sz="0" w:space="0" w:color="auto"/>
      </w:divBdr>
    </w:div>
    <w:div w:id="1859848041">
      <w:bodyDiv w:val="1"/>
      <w:marLeft w:val="0"/>
      <w:marRight w:val="0"/>
      <w:marTop w:val="0"/>
      <w:marBottom w:val="0"/>
      <w:divBdr>
        <w:top w:val="none" w:sz="0" w:space="0" w:color="auto"/>
        <w:left w:val="none" w:sz="0" w:space="0" w:color="auto"/>
        <w:bottom w:val="none" w:sz="0" w:space="0" w:color="auto"/>
        <w:right w:val="none" w:sz="0" w:space="0" w:color="auto"/>
      </w:divBdr>
    </w:div>
    <w:div w:id="1899314241">
      <w:bodyDiv w:val="1"/>
      <w:marLeft w:val="0"/>
      <w:marRight w:val="0"/>
      <w:marTop w:val="0"/>
      <w:marBottom w:val="0"/>
      <w:divBdr>
        <w:top w:val="none" w:sz="0" w:space="0" w:color="auto"/>
        <w:left w:val="none" w:sz="0" w:space="0" w:color="auto"/>
        <w:bottom w:val="none" w:sz="0" w:space="0" w:color="auto"/>
        <w:right w:val="none" w:sz="0" w:space="0" w:color="auto"/>
      </w:divBdr>
    </w:div>
    <w:div w:id="2016881983">
      <w:bodyDiv w:val="1"/>
      <w:marLeft w:val="0"/>
      <w:marRight w:val="0"/>
      <w:marTop w:val="0"/>
      <w:marBottom w:val="0"/>
      <w:divBdr>
        <w:top w:val="none" w:sz="0" w:space="0" w:color="auto"/>
        <w:left w:val="none" w:sz="0" w:space="0" w:color="auto"/>
        <w:bottom w:val="none" w:sz="0" w:space="0" w:color="auto"/>
        <w:right w:val="none" w:sz="0" w:space="0" w:color="auto"/>
      </w:divBdr>
    </w:div>
    <w:div w:id="2065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dr.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ncepp.eu/standards_and_guidances/methodologicalGuide.shtml" TargetMode="External"/><Relationship Id="rId17" Type="http://schemas.openxmlformats.org/officeDocument/2006/relationships/hyperlink" Target="http://handbook-5-1.cochrane.org/chapter_9/9_analysing_data_and_undertaking_meta_analyses.ht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strobe-statement.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8C6B-D750-44D6-A38E-F426FEE1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16650</Words>
  <Characters>94906</Characters>
  <Application>Microsoft Office Word</Application>
  <DocSecurity>0</DocSecurity>
  <Lines>790</Lines>
  <Paragraphs>222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Torp-Pedersen</dc:creator>
  <cp:keywords/>
  <dc:description/>
  <cp:lastModifiedBy>Lane, Deirdre</cp:lastModifiedBy>
  <cp:revision>3</cp:revision>
  <dcterms:created xsi:type="dcterms:W3CDTF">2019-12-16T12:45:00Z</dcterms:created>
  <dcterms:modified xsi:type="dcterms:W3CDTF">2019-12-16T12:45:00Z</dcterms:modified>
</cp:coreProperties>
</file>