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BC2FF" w14:textId="77777777" w:rsidR="006114A1" w:rsidRPr="00D749FB" w:rsidRDefault="009372BA" w:rsidP="00FB56AB">
      <w:pPr>
        <w:spacing w:line="360" w:lineRule="auto"/>
        <w:jc w:val="center"/>
        <w:rPr>
          <w:rFonts w:ascii="Times New Roman" w:hAnsi="Times New Roman"/>
          <w:sz w:val="24"/>
          <w:szCs w:val="24"/>
        </w:rPr>
      </w:pPr>
      <w:r w:rsidRPr="00D749FB">
        <w:rPr>
          <w:rFonts w:ascii="Times New Roman" w:hAnsi="Times New Roman"/>
          <w:b/>
          <w:sz w:val="24"/>
          <w:szCs w:val="24"/>
        </w:rPr>
        <w:t>Complex regional pain syndrome</w:t>
      </w:r>
      <w:r w:rsidR="00526250" w:rsidRPr="00D749FB">
        <w:rPr>
          <w:rFonts w:ascii="Times New Roman" w:hAnsi="Times New Roman"/>
          <w:b/>
          <w:sz w:val="24"/>
          <w:szCs w:val="24"/>
        </w:rPr>
        <w:t xml:space="preserve"> patient IgM </w:t>
      </w:r>
      <w:r w:rsidR="00E73A06" w:rsidRPr="00D749FB">
        <w:rPr>
          <w:rFonts w:ascii="Times New Roman" w:hAnsi="Times New Roman"/>
          <w:b/>
          <w:sz w:val="24"/>
          <w:szCs w:val="24"/>
        </w:rPr>
        <w:t>has</w:t>
      </w:r>
      <w:r w:rsidRPr="00D749FB">
        <w:rPr>
          <w:rFonts w:ascii="Times New Roman" w:hAnsi="Times New Roman"/>
          <w:b/>
          <w:sz w:val="24"/>
          <w:szCs w:val="24"/>
        </w:rPr>
        <w:t xml:space="preserve"> pronociceptive</w:t>
      </w:r>
      <w:r w:rsidR="00CE11A8" w:rsidRPr="00D749FB">
        <w:rPr>
          <w:rFonts w:ascii="Times New Roman" w:hAnsi="Times New Roman"/>
          <w:b/>
          <w:sz w:val="24"/>
          <w:szCs w:val="24"/>
        </w:rPr>
        <w:t xml:space="preserve"> </w:t>
      </w:r>
      <w:r w:rsidR="00E73A06" w:rsidRPr="00D749FB">
        <w:rPr>
          <w:rFonts w:ascii="Times New Roman" w:hAnsi="Times New Roman"/>
          <w:b/>
          <w:sz w:val="24"/>
          <w:szCs w:val="24"/>
        </w:rPr>
        <w:t xml:space="preserve">effects in the skin and spinal cord of </w:t>
      </w:r>
      <w:r w:rsidR="00CE11A8" w:rsidRPr="00D749FB">
        <w:rPr>
          <w:rFonts w:ascii="Times New Roman" w:hAnsi="Times New Roman"/>
          <w:b/>
          <w:sz w:val="24"/>
          <w:szCs w:val="24"/>
        </w:rPr>
        <w:t xml:space="preserve">tibia </w:t>
      </w:r>
      <w:r w:rsidR="00526250" w:rsidRPr="00D749FB">
        <w:rPr>
          <w:rFonts w:ascii="Times New Roman" w:hAnsi="Times New Roman"/>
          <w:b/>
          <w:sz w:val="24"/>
          <w:szCs w:val="24"/>
        </w:rPr>
        <w:t xml:space="preserve">fracture </w:t>
      </w:r>
      <w:r w:rsidR="00E73A06" w:rsidRPr="00D749FB">
        <w:rPr>
          <w:rFonts w:ascii="Times New Roman" w:hAnsi="Times New Roman"/>
          <w:b/>
          <w:sz w:val="24"/>
          <w:szCs w:val="24"/>
        </w:rPr>
        <w:t>mice</w:t>
      </w:r>
    </w:p>
    <w:p w14:paraId="5B64A3E0" w14:textId="603591CB" w:rsidR="006114A1" w:rsidRPr="00D749FB" w:rsidRDefault="006114A1" w:rsidP="00FB56AB">
      <w:pPr>
        <w:spacing w:line="360" w:lineRule="auto"/>
        <w:jc w:val="center"/>
        <w:rPr>
          <w:rFonts w:ascii="Times New Roman" w:hAnsi="Times New Roman"/>
          <w:sz w:val="24"/>
          <w:szCs w:val="24"/>
        </w:rPr>
      </w:pPr>
      <w:r w:rsidRPr="00D749FB">
        <w:rPr>
          <w:rFonts w:ascii="Times New Roman" w:hAnsi="Times New Roman"/>
          <w:sz w:val="24"/>
          <w:szCs w:val="24"/>
        </w:rPr>
        <w:t>Tian-zhi Guo</w:t>
      </w:r>
      <w:r w:rsidRPr="00D749FB">
        <w:rPr>
          <w:rFonts w:ascii="Times New Roman" w:hAnsi="Times New Roman"/>
          <w:sz w:val="24"/>
          <w:szCs w:val="24"/>
          <w:vertAlign w:val="superscript"/>
        </w:rPr>
        <w:t>a</w:t>
      </w:r>
      <w:r w:rsidRPr="00D749FB">
        <w:rPr>
          <w:rFonts w:ascii="Times New Roman" w:hAnsi="Times New Roman"/>
          <w:sz w:val="24"/>
          <w:szCs w:val="24"/>
        </w:rPr>
        <w:t xml:space="preserve">, </w:t>
      </w:r>
      <w:r w:rsidR="0050762B" w:rsidRPr="00D749FB">
        <w:rPr>
          <w:rFonts w:ascii="Times New Roman" w:hAnsi="Times New Roman"/>
          <w:sz w:val="24"/>
          <w:szCs w:val="24"/>
        </w:rPr>
        <w:t>Tzuping Wei</w:t>
      </w:r>
      <w:r w:rsidR="0050762B" w:rsidRPr="00D749FB">
        <w:rPr>
          <w:rFonts w:ascii="Times New Roman" w:hAnsi="Times New Roman"/>
          <w:sz w:val="24"/>
          <w:szCs w:val="24"/>
          <w:vertAlign w:val="superscript"/>
        </w:rPr>
        <w:t>a</w:t>
      </w:r>
      <w:r w:rsidR="0050762B" w:rsidRPr="00D749FB">
        <w:rPr>
          <w:rFonts w:ascii="Times New Roman" w:hAnsi="Times New Roman"/>
          <w:sz w:val="24"/>
          <w:szCs w:val="24"/>
        </w:rPr>
        <w:t>, Maral Tajerian</w:t>
      </w:r>
      <w:r w:rsidR="0050762B" w:rsidRPr="00D749FB">
        <w:rPr>
          <w:rFonts w:ascii="Times New Roman" w:hAnsi="Times New Roman"/>
          <w:sz w:val="24"/>
          <w:szCs w:val="24"/>
          <w:vertAlign w:val="superscript"/>
        </w:rPr>
        <w:t>a,c</w:t>
      </w:r>
      <w:r w:rsidR="0050762B" w:rsidRPr="00D749FB">
        <w:rPr>
          <w:rFonts w:ascii="Times New Roman" w:hAnsi="Times New Roman"/>
          <w:sz w:val="24"/>
          <w:szCs w:val="24"/>
        </w:rPr>
        <w:t xml:space="preserve">, </w:t>
      </w:r>
      <w:r w:rsidR="00725D3C" w:rsidRPr="00D749FB">
        <w:rPr>
          <w:rFonts w:ascii="Times New Roman" w:hAnsi="Times New Roman"/>
          <w:sz w:val="24"/>
          <w:szCs w:val="24"/>
        </w:rPr>
        <w:t>J. David Clark</w:t>
      </w:r>
      <w:r w:rsidR="00725D3C" w:rsidRPr="00D749FB">
        <w:rPr>
          <w:rFonts w:ascii="Times New Roman" w:hAnsi="Times New Roman"/>
          <w:sz w:val="24"/>
          <w:szCs w:val="24"/>
          <w:vertAlign w:val="superscript"/>
        </w:rPr>
        <w:t>b,c</w:t>
      </w:r>
      <w:r w:rsidR="00725D3C" w:rsidRPr="00D749FB">
        <w:rPr>
          <w:rFonts w:ascii="Times New Roman" w:hAnsi="Times New Roman"/>
          <w:sz w:val="24"/>
          <w:szCs w:val="24"/>
        </w:rPr>
        <w:t xml:space="preserve"> , </w:t>
      </w:r>
      <w:r w:rsidR="0050762B" w:rsidRPr="00D749FB">
        <w:rPr>
          <w:rFonts w:ascii="Times New Roman" w:hAnsi="Times New Roman"/>
          <w:sz w:val="24"/>
          <w:szCs w:val="24"/>
        </w:rPr>
        <w:t>Frank Birklein</w:t>
      </w:r>
      <w:r w:rsidR="0050762B" w:rsidRPr="00D749FB">
        <w:rPr>
          <w:rFonts w:ascii="Times New Roman" w:hAnsi="Times New Roman"/>
          <w:sz w:val="24"/>
          <w:szCs w:val="24"/>
          <w:vertAlign w:val="superscript"/>
        </w:rPr>
        <w:t>d</w:t>
      </w:r>
      <w:r w:rsidR="0050762B" w:rsidRPr="00D749FB">
        <w:rPr>
          <w:rFonts w:ascii="Times New Roman" w:hAnsi="Times New Roman"/>
          <w:sz w:val="24"/>
          <w:szCs w:val="24"/>
        </w:rPr>
        <w:t>, Andreas Goebel</w:t>
      </w:r>
      <w:r w:rsidR="00725D3C" w:rsidRPr="00D749FB">
        <w:rPr>
          <w:rFonts w:ascii="Times New Roman" w:hAnsi="Times New Roman"/>
          <w:sz w:val="24"/>
          <w:szCs w:val="24"/>
          <w:vertAlign w:val="superscript"/>
        </w:rPr>
        <w:t>ef</w:t>
      </w:r>
      <w:r w:rsidR="00725D3C" w:rsidRPr="00D749FB">
        <w:rPr>
          <w:rFonts w:ascii="Times New Roman" w:hAnsi="Times New Roman"/>
          <w:sz w:val="24"/>
          <w:szCs w:val="24"/>
        </w:rPr>
        <w:t>,</w:t>
      </w:r>
      <w:r w:rsidR="0050762B" w:rsidRPr="00D749FB">
        <w:rPr>
          <w:rFonts w:ascii="Times New Roman" w:hAnsi="Times New Roman"/>
          <w:sz w:val="24"/>
          <w:szCs w:val="24"/>
        </w:rPr>
        <w:t xml:space="preserve"> </w:t>
      </w:r>
      <w:r w:rsidR="0031532E" w:rsidRPr="00D749FB">
        <w:rPr>
          <w:rFonts w:ascii="Times New Roman" w:hAnsi="Times New Roman"/>
          <w:sz w:val="24"/>
          <w:szCs w:val="24"/>
        </w:rPr>
        <w:t>Wen-wu Li</w:t>
      </w:r>
      <w:r w:rsidR="0031532E" w:rsidRPr="00D749FB">
        <w:rPr>
          <w:rFonts w:ascii="Times New Roman" w:hAnsi="Times New Roman"/>
          <w:sz w:val="24"/>
          <w:szCs w:val="24"/>
          <w:vertAlign w:val="superscript"/>
        </w:rPr>
        <w:t>a,b</w:t>
      </w:r>
      <w:r w:rsidR="00AC6BCE" w:rsidRPr="00D749FB">
        <w:rPr>
          <w:rFonts w:ascii="Times New Roman" w:hAnsi="Times New Roman"/>
          <w:sz w:val="24"/>
          <w:szCs w:val="24"/>
          <w:vertAlign w:val="superscript"/>
        </w:rPr>
        <w:t>,c</w:t>
      </w:r>
      <w:r w:rsidR="0031532E" w:rsidRPr="00D749FB">
        <w:rPr>
          <w:rFonts w:ascii="Times New Roman" w:hAnsi="Times New Roman"/>
          <w:sz w:val="24"/>
          <w:szCs w:val="24"/>
        </w:rPr>
        <w:t xml:space="preserve">, </w:t>
      </w:r>
      <w:r w:rsidR="00436D57" w:rsidRPr="00D749FB">
        <w:rPr>
          <w:rFonts w:ascii="Times New Roman" w:hAnsi="Times New Roman"/>
          <w:sz w:val="24"/>
          <w:szCs w:val="24"/>
        </w:rPr>
        <w:t>Peyman Sahbaie</w:t>
      </w:r>
      <w:r w:rsidR="00CB5C0D" w:rsidRPr="00D749FB">
        <w:rPr>
          <w:rFonts w:ascii="Times New Roman" w:hAnsi="Times New Roman"/>
          <w:sz w:val="24"/>
          <w:szCs w:val="24"/>
          <w:vertAlign w:val="superscript"/>
        </w:rPr>
        <w:t>a,b,c</w:t>
      </w:r>
      <w:r w:rsidR="00CB5C0D" w:rsidRPr="00D749FB">
        <w:rPr>
          <w:rFonts w:ascii="Times New Roman" w:hAnsi="Times New Roman"/>
          <w:sz w:val="24"/>
          <w:szCs w:val="24"/>
        </w:rPr>
        <w:t xml:space="preserve">, </w:t>
      </w:r>
      <w:r w:rsidR="00B27562" w:rsidRPr="00D749FB">
        <w:rPr>
          <w:rFonts w:ascii="Times New Roman" w:hAnsi="Times New Roman"/>
          <w:sz w:val="24"/>
          <w:szCs w:val="24"/>
        </w:rPr>
        <w:t>Fabiola L. Escolano</w:t>
      </w:r>
      <w:r w:rsidR="00FB0B67" w:rsidRPr="00D749FB">
        <w:rPr>
          <w:rFonts w:ascii="Times New Roman" w:hAnsi="Times New Roman"/>
          <w:sz w:val="24"/>
          <w:szCs w:val="24"/>
          <w:vertAlign w:val="superscript"/>
        </w:rPr>
        <w:t>d</w:t>
      </w:r>
      <w:r w:rsidR="00B27562" w:rsidRPr="00D749FB">
        <w:rPr>
          <w:rFonts w:ascii="Times New Roman" w:hAnsi="Times New Roman"/>
          <w:sz w:val="24"/>
          <w:szCs w:val="24"/>
        </w:rPr>
        <w:t xml:space="preserve">, </w:t>
      </w:r>
      <w:r w:rsidR="0050762B" w:rsidRPr="00D749FB">
        <w:rPr>
          <w:rFonts w:ascii="Times New Roman" w:hAnsi="Times New Roman"/>
          <w:sz w:val="24"/>
          <w:szCs w:val="24"/>
        </w:rPr>
        <w:t>Myriam Herrnberger</w:t>
      </w:r>
      <w:r w:rsidR="0050762B" w:rsidRPr="00D749FB">
        <w:rPr>
          <w:rFonts w:ascii="Times New Roman" w:hAnsi="Times New Roman"/>
          <w:sz w:val="24"/>
          <w:szCs w:val="24"/>
          <w:vertAlign w:val="superscript"/>
        </w:rPr>
        <w:t>d</w:t>
      </w:r>
      <w:r w:rsidR="0050762B" w:rsidRPr="00D749FB">
        <w:rPr>
          <w:rFonts w:ascii="Times New Roman" w:hAnsi="Times New Roman"/>
          <w:sz w:val="24"/>
          <w:szCs w:val="24"/>
        </w:rPr>
        <w:t xml:space="preserve">, </w:t>
      </w:r>
      <w:r w:rsidR="00242765" w:rsidRPr="00D749FB">
        <w:rPr>
          <w:rFonts w:ascii="Times New Roman" w:hAnsi="Times New Roman"/>
          <w:sz w:val="24"/>
          <w:szCs w:val="24"/>
        </w:rPr>
        <w:t>Heidrum H. Kra</w:t>
      </w:r>
      <w:r w:rsidR="00B27562" w:rsidRPr="00D749FB">
        <w:rPr>
          <w:rFonts w:ascii="Times New Roman" w:hAnsi="Times New Roman"/>
          <w:sz w:val="24"/>
          <w:szCs w:val="24"/>
        </w:rPr>
        <w:t>mer</w:t>
      </w:r>
      <w:r w:rsidR="00725D3C" w:rsidRPr="00D749FB">
        <w:rPr>
          <w:rFonts w:ascii="Times New Roman" w:hAnsi="Times New Roman"/>
          <w:sz w:val="24"/>
          <w:szCs w:val="24"/>
          <w:vertAlign w:val="superscript"/>
        </w:rPr>
        <w:t>g</w:t>
      </w:r>
      <w:r w:rsidR="00B27562" w:rsidRPr="00D749FB">
        <w:rPr>
          <w:rFonts w:ascii="Times New Roman" w:hAnsi="Times New Roman"/>
          <w:sz w:val="24"/>
          <w:szCs w:val="24"/>
        </w:rPr>
        <w:t xml:space="preserve">, </w:t>
      </w:r>
      <w:r w:rsidR="0031532E" w:rsidRPr="00D749FB">
        <w:rPr>
          <w:rFonts w:ascii="Times New Roman" w:hAnsi="Times New Roman"/>
          <w:sz w:val="24"/>
          <w:szCs w:val="24"/>
        </w:rPr>
        <w:t>Wade S. Kingery</w:t>
      </w:r>
      <w:r w:rsidR="0031532E" w:rsidRPr="00D749FB">
        <w:rPr>
          <w:rFonts w:ascii="Times New Roman" w:hAnsi="Times New Roman"/>
          <w:sz w:val="24"/>
          <w:szCs w:val="24"/>
          <w:vertAlign w:val="superscript"/>
        </w:rPr>
        <w:t>a*</w:t>
      </w:r>
    </w:p>
    <w:p w14:paraId="3EEFB027" w14:textId="192915AE" w:rsidR="00AD4EE8" w:rsidRPr="00D749FB" w:rsidRDefault="006114A1" w:rsidP="009954C6">
      <w:pPr>
        <w:spacing w:line="360" w:lineRule="auto"/>
        <w:jc w:val="center"/>
        <w:rPr>
          <w:sz w:val="24"/>
          <w:szCs w:val="24"/>
        </w:rPr>
      </w:pPr>
      <w:r w:rsidRPr="00D749FB">
        <w:rPr>
          <w:rFonts w:ascii="Times New Roman" w:hAnsi="Times New Roman"/>
          <w:sz w:val="24"/>
          <w:szCs w:val="24"/>
          <w:vertAlign w:val="superscript"/>
        </w:rPr>
        <w:t>a</w:t>
      </w:r>
      <w:r w:rsidR="00AC6BCE" w:rsidRPr="00D749FB">
        <w:rPr>
          <w:rFonts w:ascii="Times New Roman" w:hAnsi="Times New Roman"/>
          <w:sz w:val="24"/>
          <w:szCs w:val="24"/>
          <w:vertAlign w:val="superscript"/>
        </w:rPr>
        <w:t xml:space="preserve"> </w:t>
      </w:r>
      <w:r w:rsidR="00AC6BCE" w:rsidRPr="00D749FB">
        <w:rPr>
          <w:rFonts w:ascii="Times New Roman" w:hAnsi="Times New Roman"/>
          <w:sz w:val="24"/>
          <w:szCs w:val="24"/>
        </w:rPr>
        <w:t>Palo Alto Veterans Institute for Research</w:t>
      </w:r>
      <w:r w:rsidRPr="00D749FB">
        <w:rPr>
          <w:rFonts w:ascii="Times New Roman" w:hAnsi="Times New Roman"/>
          <w:sz w:val="24"/>
          <w:szCs w:val="24"/>
        </w:rPr>
        <w:t>, Veterans Affairs Palo Alto Health Care System, Palo Alto, CA,</w:t>
      </w:r>
      <w:r w:rsidR="00AC6BCE" w:rsidRPr="00D749FB">
        <w:rPr>
          <w:rFonts w:ascii="Times New Roman" w:hAnsi="Times New Roman"/>
          <w:sz w:val="24"/>
          <w:szCs w:val="24"/>
        </w:rPr>
        <w:t xml:space="preserve"> United States,</w:t>
      </w:r>
      <w:r w:rsidRPr="00D749FB">
        <w:rPr>
          <w:rFonts w:ascii="Times New Roman" w:hAnsi="Times New Roman"/>
          <w:sz w:val="24"/>
          <w:szCs w:val="24"/>
        </w:rPr>
        <w:t xml:space="preserve"> </w:t>
      </w:r>
      <w:r w:rsidRPr="00D749FB">
        <w:rPr>
          <w:rFonts w:ascii="Times New Roman" w:hAnsi="Times New Roman"/>
          <w:sz w:val="24"/>
          <w:szCs w:val="24"/>
          <w:vertAlign w:val="superscript"/>
        </w:rPr>
        <w:t>b</w:t>
      </w:r>
      <w:r w:rsidR="00AC6BCE" w:rsidRPr="00D749FB">
        <w:rPr>
          <w:rFonts w:ascii="Times New Roman" w:hAnsi="Times New Roman"/>
          <w:sz w:val="24"/>
          <w:szCs w:val="24"/>
          <w:vertAlign w:val="superscript"/>
        </w:rPr>
        <w:t xml:space="preserve"> </w:t>
      </w:r>
      <w:r w:rsidRPr="00D749FB">
        <w:rPr>
          <w:rFonts w:ascii="Times New Roman" w:hAnsi="Times New Roman"/>
          <w:sz w:val="24"/>
          <w:szCs w:val="24"/>
        </w:rPr>
        <w:t>Anesthesiology Service, Veterans Affairs Palo Alto Health Care System Palo Alto, CA,</w:t>
      </w:r>
      <w:r w:rsidR="00AC6BCE" w:rsidRPr="00D749FB">
        <w:rPr>
          <w:rFonts w:ascii="Times New Roman" w:hAnsi="Times New Roman"/>
          <w:sz w:val="24"/>
          <w:szCs w:val="24"/>
        </w:rPr>
        <w:t xml:space="preserve"> United States,</w:t>
      </w:r>
      <w:r w:rsidRPr="00D749FB">
        <w:rPr>
          <w:rFonts w:ascii="Times New Roman" w:hAnsi="Times New Roman"/>
          <w:sz w:val="24"/>
          <w:szCs w:val="24"/>
        </w:rPr>
        <w:t xml:space="preserve"> </w:t>
      </w:r>
      <w:r w:rsidR="00AC6BCE" w:rsidRPr="00D749FB">
        <w:rPr>
          <w:rFonts w:ascii="Times New Roman" w:hAnsi="Times New Roman"/>
          <w:sz w:val="24"/>
          <w:szCs w:val="24"/>
          <w:vertAlign w:val="superscript"/>
        </w:rPr>
        <w:t xml:space="preserve">c </w:t>
      </w:r>
      <w:r w:rsidRPr="00D749FB">
        <w:rPr>
          <w:rFonts w:ascii="Times New Roman" w:hAnsi="Times New Roman"/>
          <w:sz w:val="24"/>
          <w:szCs w:val="24"/>
        </w:rPr>
        <w:t>Department of Anesthesia, Stanford University School of Medicine, Stanford, CA</w:t>
      </w:r>
      <w:r w:rsidR="00AC6BCE" w:rsidRPr="00D749FB">
        <w:rPr>
          <w:rFonts w:ascii="Times New Roman" w:hAnsi="Times New Roman"/>
          <w:sz w:val="24"/>
          <w:szCs w:val="24"/>
        </w:rPr>
        <w:t>, United States</w:t>
      </w:r>
      <w:r w:rsidR="00242765" w:rsidRPr="00D749FB">
        <w:rPr>
          <w:rFonts w:ascii="Times New Roman" w:hAnsi="Times New Roman"/>
          <w:sz w:val="24"/>
          <w:szCs w:val="24"/>
        </w:rPr>
        <w:t xml:space="preserve">, </w:t>
      </w:r>
      <w:r w:rsidR="00242765" w:rsidRPr="00D749FB">
        <w:rPr>
          <w:rFonts w:ascii="Times New Roman" w:hAnsi="Times New Roman"/>
          <w:sz w:val="24"/>
          <w:szCs w:val="24"/>
          <w:vertAlign w:val="superscript"/>
        </w:rPr>
        <w:t>d</w:t>
      </w:r>
      <w:r w:rsidR="00242765" w:rsidRPr="00D749FB">
        <w:rPr>
          <w:rFonts w:ascii="Times New Roman" w:hAnsi="Times New Roman"/>
          <w:sz w:val="24"/>
          <w:szCs w:val="24"/>
        </w:rPr>
        <w:t>Department of Neurology, University Medical Center</w:t>
      </w:r>
      <w:r w:rsidR="00FC40A9" w:rsidRPr="00D749FB">
        <w:rPr>
          <w:rFonts w:ascii="Times New Roman" w:hAnsi="Times New Roman"/>
          <w:sz w:val="24"/>
          <w:szCs w:val="24"/>
        </w:rPr>
        <w:t xml:space="preserve"> of the Joh</w:t>
      </w:r>
      <w:r w:rsidR="002C529D" w:rsidRPr="00D749FB">
        <w:rPr>
          <w:rFonts w:ascii="Times New Roman" w:hAnsi="Times New Roman"/>
          <w:sz w:val="24"/>
          <w:szCs w:val="24"/>
        </w:rPr>
        <w:t>annes Gutenberg University</w:t>
      </w:r>
      <w:r w:rsidR="00242765" w:rsidRPr="00D749FB">
        <w:rPr>
          <w:rFonts w:ascii="Times New Roman" w:hAnsi="Times New Roman"/>
          <w:sz w:val="24"/>
          <w:szCs w:val="24"/>
        </w:rPr>
        <w:t xml:space="preserve">, Mainz, Germany, </w:t>
      </w:r>
      <w:r w:rsidR="00725D3C" w:rsidRPr="00D749FB">
        <w:rPr>
          <w:rFonts w:ascii="Times New Roman" w:hAnsi="Times New Roman"/>
          <w:sz w:val="24"/>
          <w:szCs w:val="24"/>
          <w:vertAlign w:val="superscript"/>
        </w:rPr>
        <w:t>e</w:t>
      </w:r>
      <w:r w:rsidR="00725D3C" w:rsidRPr="00D749FB">
        <w:rPr>
          <w:rFonts w:ascii="Times New Roman" w:hAnsi="Times New Roman"/>
          <w:sz w:val="24"/>
          <w:szCs w:val="24"/>
        </w:rPr>
        <w:t xml:space="preserve">Pain Research Institute, University of Liverpool, Liverpool, United Kingdom, </w:t>
      </w:r>
      <w:r w:rsidR="00725D3C" w:rsidRPr="00D749FB">
        <w:rPr>
          <w:rFonts w:ascii="Times New Roman" w:hAnsi="Times New Roman"/>
          <w:sz w:val="24"/>
          <w:szCs w:val="24"/>
          <w:vertAlign w:val="superscript"/>
        </w:rPr>
        <w:t>f</w:t>
      </w:r>
      <w:r w:rsidR="00725D3C" w:rsidRPr="00D749FB">
        <w:rPr>
          <w:rFonts w:ascii="Times New Roman" w:hAnsi="Times New Roman"/>
          <w:sz w:val="24"/>
          <w:szCs w:val="24"/>
        </w:rPr>
        <w:t xml:space="preserve">The Walton Centre NHS Foundation Trust, Liverpool, United Kingdom, </w:t>
      </w:r>
      <w:r w:rsidR="00725D3C" w:rsidRPr="00D749FB">
        <w:rPr>
          <w:rFonts w:ascii="Times New Roman" w:hAnsi="Times New Roman"/>
          <w:sz w:val="24"/>
          <w:szCs w:val="24"/>
          <w:vertAlign w:val="superscript"/>
        </w:rPr>
        <w:t xml:space="preserve"> g</w:t>
      </w:r>
      <w:r w:rsidR="00242765" w:rsidRPr="00D749FB">
        <w:rPr>
          <w:rFonts w:ascii="Times New Roman" w:hAnsi="Times New Roman"/>
          <w:sz w:val="24"/>
          <w:szCs w:val="24"/>
        </w:rPr>
        <w:t>Department of Neurology, Justus Liebig University, Giessen, Germany</w:t>
      </w:r>
    </w:p>
    <w:p w14:paraId="524DDB0B" w14:textId="77777777" w:rsidR="00AE4FEE" w:rsidRPr="00D749FB" w:rsidRDefault="00AE4FEE" w:rsidP="00FB56AB">
      <w:pPr>
        <w:spacing w:line="360" w:lineRule="auto"/>
        <w:rPr>
          <w:rFonts w:ascii="Times New Roman" w:hAnsi="Times New Roman"/>
          <w:sz w:val="24"/>
          <w:szCs w:val="24"/>
        </w:rPr>
      </w:pPr>
    </w:p>
    <w:p w14:paraId="63EF74B8" w14:textId="1D6DF6E6" w:rsidR="005F5EE5" w:rsidRPr="00D749FB" w:rsidRDefault="0015314E" w:rsidP="00FB56AB">
      <w:pPr>
        <w:spacing w:line="360" w:lineRule="auto"/>
        <w:rPr>
          <w:rFonts w:ascii="Times New Roman" w:hAnsi="Times New Roman"/>
          <w:sz w:val="24"/>
          <w:szCs w:val="24"/>
        </w:rPr>
      </w:pPr>
      <w:r w:rsidRPr="00D749FB">
        <w:rPr>
          <w:rFonts w:ascii="Times New Roman" w:hAnsi="Times New Roman"/>
          <w:sz w:val="24"/>
          <w:szCs w:val="24"/>
        </w:rPr>
        <w:t xml:space="preserve">Abstract: </w:t>
      </w:r>
      <w:r w:rsidR="00182BB2" w:rsidRPr="00D749FB">
        <w:rPr>
          <w:rFonts w:ascii="Times New Roman" w:hAnsi="Times New Roman"/>
          <w:sz w:val="24"/>
          <w:szCs w:val="24"/>
        </w:rPr>
        <w:t>250</w:t>
      </w:r>
      <w:r w:rsidR="00526250" w:rsidRPr="00D749FB">
        <w:rPr>
          <w:rFonts w:ascii="Times New Roman" w:hAnsi="Times New Roman"/>
          <w:sz w:val="24"/>
          <w:szCs w:val="24"/>
        </w:rPr>
        <w:t xml:space="preserve"> </w:t>
      </w:r>
      <w:r w:rsidR="005F5EE5" w:rsidRPr="00D749FB">
        <w:rPr>
          <w:rFonts w:ascii="Times New Roman" w:hAnsi="Times New Roman"/>
          <w:sz w:val="24"/>
          <w:szCs w:val="24"/>
        </w:rPr>
        <w:t>words</w:t>
      </w:r>
      <w:r w:rsidR="00C65459" w:rsidRPr="00D749FB">
        <w:rPr>
          <w:rFonts w:ascii="Times New Roman" w:hAnsi="Times New Roman"/>
          <w:sz w:val="24"/>
          <w:szCs w:val="24"/>
        </w:rPr>
        <w:t xml:space="preserve">, </w:t>
      </w:r>
      <w:r w:rsidR="005F5EE5" w:rsidRPr="00D749FB">
        <w:rPr>
          <w:rFonts w:ascii="Times New Roman" w:hAnsi="Times New Roman"/>
          <w:sz w:val="24"/>
          <w:szCs w:val="24"/>
        </w:rPr>
        <w:t xml:space="preserve">Introduction: </w:t>
      </w:r>
      <w:r w:rsidR="00436D57" w:rsidRPr="00D749FB">
        <w:rPr>
          <w:rFonts w:ascii="Times New Roman" w:hAnsi="Times New Roman"/>
          <w:sz w:val="24"/>
          <w:szCs w:val="24"/>
        </w:rPr>
        <w:t>500</w:t>
      </w:r>
      <w:r w:rsidR="00176750" w:rsidRPr="00D749FB">
        <w:rPr>
          <w:rFonts w:ascii="Times New Roman" w:hAnsi="Times New Roman"/>
          <w:sz w:val="24"/>
          <w:szCs w:val="24"/>
        </w:rPr>
        <w:t xml:space="preserve"> </w:t>
      </w:r>
      <w:r w:rsidR="005F5EE5" w:rsidRPr="00D749FB">
        <w:rPr>
          <w:rFonts w:ascii="Times New Roman" w:hAnsi="Times New Roman"/>
          <w:sz w:val="24"/>
          <w:szCs w:val="24"/>
        </w:rPr>
        <w:t>words</w:t>
      </w:r>
      <w:r w:rsidR="00C65459" w:rsidRPr="00D749FB">
        <w:rPr>
          <w:rFonts w:ascii="Times New Roman" w:hAnsi="Times New Roman"/>
          <w:sz w:val="24"/>
          <w:szCs w:val="24"/>
        </w:rPr>
        <w:t xml:space="preserve">, </w:t>
      </w:r>
      <w:r w:rsidR="005F5EE5" w:rsidRPr="00D749FB">
        <w:rPr>
          <w:rFonts w:ascii="Times New Roman" w:hAnsi="Times New Roman"/>
          <w:sz w:val="24"/>
          <w:szCs w:val="24"/>
        </w:rPr>
        <w:t xml:space="preserve">Discussion: </w:t>
      </w:r>
      <w:r w:rsidR="00905C18" w:rsidRPr="00D749FB">
        <w:rPr>
          <w:rFonts w:ascii="Times New Roman" w:hAnsi="Times New Roman"/>
          <w:sz w:val="24"/>
          <w:szCs w:val="24"/>
        </w:rPr>
        <w:t>1</w:t>
      </w:r>
      <w:r w:rsidR="00BD226A" w:rsidRPr="00D749FB">
        <w:rPr>
          <w:rFonts w:ascii="Times New Roman" w:hAnsi="Times New Roman"/>
          <w:sz w:val="24"/>
          <w:szCs w:val="24"/>
        </w:rPr>
        <w:t>488</w:t>
      </w:r>
      <w:r w:rsidR="00176750" w:rsidRPr="00D749FB">
        <w:rPr>
          <w:rFonts w:ascii="Times New Roman" w:hAnsi="Times New Roman"/>
          <w:sz w:val="24"/>
          <w:szCs w:val="24"/>
        </w:rPr>
        <w:t xml:space="preserve"> </w:t>
      </w:r>
      <w:r w:rsidR="005F5EE5" w:rsidRPr="00D749FB">
        <w:rPr>
          <w:rFonts w:ascii="Times New Roman" w:hAnsi="Times New Roman"/>
          <w:sz w:val="24"/>
          <w:szCs w:val="24"/>
        </w:rPr>
        <w:t>words</w:t>
      </w:r>
      <w:r w:rsidR="00C65459" w:rsidRPr="00D749FB">
        <w:rPr>
          <w:rFonts w:ascii="Times New Roman" w:hAnsi="Times New Roman"/>
          <w:sz w:val="24"/>
          <w:szCs w:val="24"/>
        </w:rPr>
        <w:t xml:space="preserve">, </w:t>
      </w:r>
      <w:r w:rsidR="009954C6" w:rsidRPr="00D749FB">
        <w:rPr>
          <w:rFonts w:ascii="Times New Roman" w:hAnsi="Times New Roman"/>
          <w:sz w:val="24"/>
          <w:szCs w:val="24"/>
        </w:rPr>
        <w:t>Figures: 4</w:t>
      </w:r>
      <w:r w:rsidR="003B121A" w:rsidRPr="00D749FB">
        <w:rPr>
          <w:rFonts w:ascii="Times New Roman" w:hAnsi="Times New Roman"/>
          <w:sz w:val="24"/>
          <w:szCs w:val="24"/>
        </w:rPr>
        <w:t>, Tables: 6</w:t>
      </w:r>
      <w:r w:rsidR="005F5EE5" w:rsidRPr="00D749FB">
        <w:rPr>
          <w:rFonts w:ascii="Times New Roman" w:hAnsi="Times New Roman"/>
          <w:sz w:val="24"/>
          <w:szCs w:val="24"/>
        </w:rPr>
        <w:t xml:space="preserve"> </w:t>
      </w:r>
    </w:p>
    <w:p w14:paraId="745DA463" w14:textId="77777777" w:rsidR="005F5EE5" w:rsidRPr="00D749FB" w:rsidRDefault="005F5EE5" w:rsidP="00FB56AB">
      <w:pPr>
        <w:spacing w:line="360" w:lineRule="auto"/>
        <w:rPr>
          <w:rFonts w:ascii="Times New Roman" w:hAnsi="Times New Roman"/>
          <w:sz w:val="24"/>
          <w:szCs w:val="24"/>
        </w:rPr>
      </w:pPr>
      <w:r w:rsidRPr="00D749FB">
        <w:rPr>
          <w:rFonts w:ascii="Times New Roman" w:hAnsi="Times New Roman"/>
          <w:sz w:val="24"/>
          <w:szCs w:val="24"/>
        </w:rPr>
        <w:t>Summary sentence for the table of contents</w:t>
      </w:r>
      <w:r w:rsidR="00346172" w:rsidRPr="00D749FB">
        <w:rPr>
          <w:rFonts w:ascii="Times New Roman" w:hAnsi="Times New Roman"/>
          <w:sz w:val="24"/>
          <w:szCs w:val="24"/>
        </w:rPr>
        <w:t>:</w:t>
      </w:r>
      <w:r w:rsidR="00031C92" w:rsidRPr="00D749FB">
        <w:rPr>
          <w:rFonts w:ascii="Times New Roman" w:hAnsi="Times New Roman"/>
          <w:sz w:val="24"/>
          <w:szCs w:val="24"/>
        </w:rPr>
        <w:t xml:space="preserve"> </w:t>
      </w:r>
      <w:r w:rsidR="00526250" w:rsidRPr="00D749FB">
        <w:rPr>
          <w:rFonts w:ascii="Times New Roman" w:hAnsi="Times New Roman"/>
          <w:sz w:val="24"/>
          <w:szCs w:val="24"/>
        </w:rPr>
        <w:t xml:space="preserve">CRPS patient </w:t>
      </w:r>
      <w:r w:rsidR="00E535EC" w:rsidRPr="00D749FB">
        <w:rPr>
          <w:rFonts w:ascii="Times New Roman" w:hAnsi="Times New Roman"/>
          <w:sz w:val="24"/>
          <w:szCs w:val="24"/>
        </w:rPr>
        <w:t>IgM-mediated autoimmunity supports</w:t>
      </w:r>
      <w:r w:rsidR="00AC6BCE" w:rsidRPr="00D749FB">
        <w:rPr>
          <w:rFonts w:ascii="Times New Roman" w:hAnsi="Times New Roman"/>
          <w:sz w:val="24"/>
          <w:szCs w:val="24"/>
        </w:rPr>
        <w:t xml:space="preserve"> nocic</w:t>
      </w:r>
      <w:r w:rsidR="00526250" w:rsidRPr="00D749FB">
        <w:rPr>
          <w:rFonts w:ascii="Times New Roman" w:hAnsi="Times New Roman"/>
          <w:sz w:val="24"/>
          <w:szCs w:val="24"/>
        </w:rPr>
        <w:t>eptive sensitization in the</w:t>
      </w:r>
      <w:r w:rsidR="00E535EC" w:rsidRPr="00D749FB">
        <w:rPr>
          <w:rFonts w:ascii="Times New Roman" w:hAnsi="Times New Roman"/>
          <w:sz w:val="24"/>
          <w:szCs w:val="24"/>
        </w:rPr>
        <w:t xml:space="preserve"> mouse</w:t>
      </w:r>
      <w:r w:rsidR="00A7182C" w:rsidRPr="00D749FB">
        <w:rPr>
          <w:rFonts w:ascii="Times New Roman" w:hAnsi="Times New Roman"/>
          <w:sz w:val="24"/>
          <w:szCs w:val="24"/>
        </w:rPr>
        <w:t xml:space="preserve"> fracture</w:t>
      </w:r>
      <w:r w:rsidR="00E535EC" w:rsidRPr="00D749FB">
        <w:rPr>
          <w:rFonts w:ascii="Times New Roman" w:hAnsi="Times New Roman"/>
          <w:sz w:val="24"/>
          <w:szCs w:val="24"/>
        </w:rPr>
        <w:t xml:space="preserve"> model.</w:t>
      </w:r>
    </w:p>
    <w:p w14:paraId="4778593C" w14:textId="77777777" w:rsidR="005F5EE5" w:rsidRPr="00D749FB" w:rsidRDefault="005F5EE5" w:rsidP="00FB56AB">
      <w:pPr>
        <w:spacing w:line="360" w:lineRule="auto"/>
        <w:rPr>
          <w:rFonts w:ascii="Times New Roman" w:hAnsi="Times New Roman"/>
          <w:sz w:val="24"/>
          <w:szCs w:val="24"/>
        </w:rPr>
      </w:pPr>
      <w:r w:rsidRPr="00D749FB">
        <w:rPr>
          <w:rFonts w:ascii="Times New Roman" w:hAnsi="Times New Roman"/>
          <w:sz w:val="24"/>
          <w:szCs w:val="24"/>
        </w:rPr>
        <w:t xml:space="preserve">Key Words: </w:t>
      </w:r>
      <w:r w:rsidR="0031532E" w:rsidRPr="00D749FB">
        <w:rPr>
          <w:rFonts w:ascii="Times New Roman" w:hAnsi="Times New Roman"/>
          <w:sz w:val="24"/>
          <w:szCs w:val="24"/>
        </w:rPr>
        <w:t>antigen</w:t>
      </w:r>
      <w:r w:rsidRPr="00D749FB">
        <w:rPr>
          <w:rFonts w:ascii="Times New Roman" w:hAnsi="Times New Roman"/>
          <w:sz w:val="24"/>
          <w:szCs w:val="24"/>
        </w:rPr>
        <w:t xml:space="preserve">, autoimmunity, </w:t>
      </w:r>
      <w:r w:rsidR="005F370C" w:rsidRPr="00D749FB">
        <w:rPr>
          <w:rFonts w:ascii="Times New Roman" w:hAnsi="Times New Roman"/>
          <w:sz w:val="24"/>
          <w:szCs w:val="24"/>
        </w:rPr>
        <w:t xml:space="preserve">pain, </w:t>
      </w:r>
      <w:r w:rsidR="009C1856" w:rsidRPr="00D749FB">
        <w:rPr>
          <w:rFonts w:ascii="Times New Roman" w:hAnsi="Times New Roman"/>
          <w:sz w:val="24"/>
          <w:szCs w:val="24"/>
        </w:rPr>
        <w:t xml:space="preserve">fracture, </w:t>
      </w:r>
      <w:r w:rsidR="0031532E" w:rsidRPr="00D749FB">
        <w:rPr>
          <w:rFonts w:ascii="Times New Roman" w:hAnsi="Times New Roman"/>
          <w:sz w:val="24"/>
          <w:szCs w:val="24"/>
        </w:rPr>
        <w:t>immunoglobulin, complex regional pain syndrome</w:t>
      </w:r>
    </w:p>
    <w:p w14:paraId="5AE702B4" w14:textId="6FE5B320" w:rsidR="005A5E6F" w:rsidRPr="00D749FB" w:rsidRDefault="005A5E6F" w:rsidP="00FB56AB">
      <w:pPr>
        <w:spacing w:line="360" w:lineRule="auto"/>
        <w:rPr>
          <w:rFonts w:ascii="Times New Roman" w:hAnsi="Times New Roman"/>
          <w:sz w:val="24"/>
          <w:szCs w:val="24"/>
        </w:rPr>
      </w:pPr>
      <w:r w:rsidRPr="00D749FB">
        <w:rPr>
          <w:rFonts w:ascii="Times New Roman" w:hAnsi="Times New Roman"/>
          <w:sz w:val="24"/>
          <w:szCs w:val="24"/>
        </w:rPr>
        <w:t xml:space="preserve">The authors do not have financial or other relationships that might lead to conflict of interest.  </w:t>
      </w:r>
    </w:p>
    <w:p w14:paraId="0CB00C38" w14:textId="77777777" w:rsidR="005F5EE5" w:rsidRPr="00D749FB" w:rsidRDefault="005F5EE5" w:rsidP="00AE4FEE">
      <w:pPr>
        <w:spacing w:after="0" w:line="360" w:lineRule="auto"/>
        <w:rPr>
          <w:rFonts w:ascii="Times New Roman" w:hAnsi="Times New Roman"/>
          <w:sz w:val="24"/>
          <w:szCs w:val="24"/>
        </w:rPr>
      </w:pPr>
      <w:r w:rsidRPr="00D749FB">
        <w:rPr>
          <w:rFonts w:ascii="Times New Roman" w:hAnsi="Times New Roman"/>
          <w:sz w:val="24"/>
          <w:szCs w:val="24"/>
          <w:vertAlign w:val="superscript"/>
        </w:rPr>
        <w:t>*</w:t>
      </w:r>
      <w:r w:rsidRPr="00D749FB">
        <w:rPr>
          <w:rFonts w:ascii="Times New Roman" w:hAnsi="Times New Roman"/>
          <w:sz w:val="24"/>
          <w:szCs w:val="24"/>
        </w:rPr>
        <w:t xml:space="preserve">Correspondence should be addressed to </w:t>
      </w:r>
      <w:r w:rsidR="0031532E" w:rsidRPr="00D749FB">
        <w:rPr>
          <w:rFonts w:ascii="Times New Roman" w:hAnsi="Times New Roman"/>
          <w:sz w:val="24"/>
          <w:szCs w:val="24"/>
        </w:rPr>
        <w:t>Wade Kingery, M.D.</w:t>
      </w:r>
    </w:p>
    <w:p w14:paraId="58D18281" w14:textId="108F3F41" w:rsidR="005F5EE5" w:rsidRPr="00D749FB" w:rsidRDefault="00436D57" w:rsidP="00AE4FEE">
      <w:pPr>
        <w:spacing w:after="0" w:line="360" w:lineRule="auto"/>
        <w:rPr>
          <w:rFonts w:ascii="Times New Roman" w:hAnsi="Times New Roman"/>
          <w:sz w:val="24"/>
          <w:szCs w:val="24"/>
        </w:rPr>
      </w:pPr>
      <w:r w:rsidRPr="00D749FB">
        <w:rPr>
          <w:rFonts w:ascii="Times New Roman" w:hAnsi="Times New Roman"/>
          <w:sz w:val="24"/>
          <w:szCs w:val="24"/>
        </w:rPr>
        <w:t>PAVIR (115P</w:t>
      </w:r>
      <w:r w:rsidR="0031532E" w:rsidRPr="00D749FB">
        <w:rPr>
          <w:rFonts w:ascii="Times New Roman" w:hAnsi="Times New Roman"/>
          <w:sz w:val="24"/>
          <w:szCs w:val="24"/>
        </w:rPr>
        <w:t>)</w:t>
      </w:r>
    </w:p>
    <w:p w14:paraId="7888779C" w14:textId="77777777" w:rsidR="005F5EE5" w:rsidRPr="00D749FB" w:rsidRDefault="005F5EE5" w:rsidP="00AE4FEE">
      <w:pPr>
        <w:spacing w:after="0" w:line="360" w:lineRule="auto"/>
        <w:rPr>
          <w:rFonts w:ascii="Times New Roman" w:hAnsi="Times New Roman"/>
          <w:sz w:val="24"/>
          <w:szCs w:val="24"/>
        </w:rPr>
      </w:pPr>
      <w:r w:rsidRPr="00D749FB">
        <w:rPr>
          <w:rFonts w:ascii="Times New Roman" w:hAnsi="Times New Roman"/>
          <w:sz w:val="24"/>
          <w:szCs w:val="24"/>
        </w:rPr>
        <w:t>Veterans Affairs Palo Alto Health Care System</w:t>
      </w:r>
    </w:p>
    <w:p w14:paraId="26619954" w14:textId="77777777" w:rsidR="005F5EE5" w:rsidRPr="00D749FB" w:rsidRDefault="005F5EE5" w:rsidP="00AE4FEE">
      <w:pPr>
        <w:spacing w:after="0" w:line="360" w:lineRule="auto"/>
        <w:rPr>
          <w:rFonts w:ascii="Times New Roman" w:hAnsi="Times New Roman"/>
          <w:sz w:val="24"/>
          <w:szCs w:val="24"/>
        </w:rPr>
      </w:pPr>
      <w:r w:rsidRPr="00D749FB">
        <w:rPr>
          <w:rFonts w:ascii="Times New Roman" w:hAnsi="Times New Roman"/>
          <w:sz w:val="24"/>
          <w:szCs w:val="24"/>
        </w:rPr>
        <w:t>3801 Miranda Ave., Palo Alto, CA 94304,</w:t>
      </w:r>
    </w:p>
    <w:p w14:paraId="0943F686" w14:textId="77777777" w:rsidR="005F5EE5" w:rsidRPr="00D749FB" w:rsidRDefault="005F5EE5" w:rsidP="00AE4FEE">
      <w:pPr>
        <w:spacing w:after="0" w:line="360" w:lineRule="auto"/>
        <w:rPr>
          <w:rFonts w:ascii="Times New Roman" w:hAnsi="Times New Roman"/>
          <w:sz w:val="24"/>
          <w:szCs w:val="24"/>
        </w:rPr>
      </w:pPr>
      <w:r w:rsidRPr="00D749FB">
        <w:rPr>
          <w:rFonts w:ascii="Times New Roman" w:hAnsi="Times New Roman"/>
          <w:sz w:val="24"/>
          <w:szCs w:val="24"/>
        </w:rPr>
        <w:t>Tel: 650-</w:t>
      </w:r>
      <w:r w:rsidR="0031532E" w:rsidRPr="00D749FB">
        <w:rPr>
          <w:rFonts w:ascii="Times New Roman" w:hAnsi="Times New Roman"/>
          <w:sz w:val="24"/>
          <w:szCs w:val="24"/>
        </w:rPr>
        <w:t>207-3733</w:t>
      </w:r>
    </w:p>
    <w:p w14:paraId="4FA009F9" w14:textId="54DE220B" w:rsidR="005F5EE5" w:rsidRPr="00D749FB" w:rsidRDefault="005F5EE5" w:rsidP="00AE4FEE">
      <w:pPr>
        <w:spacing w:after="0" w:line="360" w:lineRule="auto"/>
        <w:rPr>
          <w:rFonts w:ascii="Times New Roman" w:hAnsi="Times New Roman"/>
          <w:sz w:val="24"/>
          <w:szCs w:val="24"/>
        </w:rPr>
      </w:pPr>
      <w:r w:rsidRPr="00D749FB">
        <w:rPr>
          <w:rFonts w:ascii="Times New Roman" w:hAnsi="Times New Roman"/>
          <w:sz w:val="24"/>
          <w:szCs w:val="24"/>
        </w:rPr>
        <w:t xml:space="preserve">E-mail: </w:t>
      </w:r>
      <w:hyperlink r:id="rId9" w:history="1">
        <w:r w:rsidR="0031532E" w:rsidRPr="00D749FB">
          <w:rPr>
            <w:rStyle w:val="Hyperlink"/>
            <w:rFonts w:ascii="Times New Roman" w:hAnsi="Times New Roman"/>
            <w:color w:val="auto"/>
            <w:sz w:val="24"/>
            <w:szCs w:val="24"/>
          </w:rPr>
          <w:t>wkingery@stanford.edu</w:t>
        </w:r>
      </w:hyperlink>
      <w:r w:rsidR="0044287C" w:rsidRPr="00D749FB">
        <w:rPr>
          <w:rStyle w:val="apple-style-span"/>
          <w:rFonts w:ascii="Times New Roman" w:hAnsi="Times New Roman"/>
          <w:sz w:val="24"/>
          <w:szCs w:val="24"/>
        </w:rPr>
        <w:br w:type="page"/>
      </w:r>
      <w:r w:rsidR="0044287C" w:rsidRPr="00D749FB">
        <w:rPr>
          <w:rFonts w:ascii="Times New Roman" w:hAnsi="Times New Roman"/>
          <w:b/>
          <w:sz w:val="24"/>
          <w:szCs w:val="24"/>
        </w:rPr>
        <w:lastRenderedPageBreak/>
        <w:t>Abstract</w:t>
      </w:r>
    </w:p>
    <w:p w14:paraId="49AB663B" w14:textId="5888F165" w:rsidR="009262D3" w:rsidRPr="00D749FB" w:rsidRDefault="001848FC" w:rsidP="009262D3">
      <w:pPr>
        <w:autoSpaceDE w:val="0"/>
        <w:autoSpaceDN w:val="0"/>
        <w:adjustRightInd w:val="0"/>
        <w:spacing w:after="0" w:line="360" w:lineRule="auto"/>
        <w:rPr>
          <w:rFonts w:ascii="Times New Roman" w:hAnsi="Times New Roman"/>
          <w:sz w:val="24"/>
          <w:szCs w:val="24"/>
        </w:rPr>
      </w:pPr>
      <w:r w:rsidRPr="00D749FB">
        <w:rPr>
          <w:rFonts w:ascii="Times New Roman" w:hAnsi="Times New Roman"/>
          <w:sz w:val="24"/>
          <w:szCs w:val="24"/>
        </w:rPr>
        <w:tab/>
      </w:r>
      <w:r w:rsidR="009262D3" w:rsidRPr="00D749FB">
        <w:rPr>
          <w:rFonts w:ascii="Times New Roman" w:hAnsi="Times New Roman"/>
          <w:sz w:val="24"/>
          <w:szCs w:val="24"/>
        </w:rPr>
        <w:t xml:space="preserve">It has been proposed that Complex Regional Pain Syndrome (CRPS) is a post-traumatic autoimmune disease.  Previously we observed that B cells are required for the full expression of CRPS-like changes </w:t>
      </w:r>
      <w:r w:rsidR="00733668" w:rsidRPr="00D749FB">
        <w:rPr>
          <w:rFonts w:ascii="Times New Roman" w:hAnsi="Times New Roman"/>
          <w:sz w:val="24"/>
          <w:szCs w:val="24"/>
        </w:rPr>
        <w:t xml:space="preserve">in </w:t>
      </w:r>
      <w:r w:rsidR="009262D3" w:rsidRPr="00D749FB">
        <w:rPr>
          <w:rFonts w:ascii="Times New Roman" w:hAnsi="Times New Roman"/>
          <w:sz w:val="24"/>
          <w:szCs w:val="24"/>
        </w:rPr>
        <w:t xml:space="preserve">a mouse tibia fracture model and that serum IgM antibodies from fracture mice have pronociceptive effects in muMT fracture mice lacking B cells.  The current study evaluated </w:t>
      </w:r>
      <w:r w:rsidR="00182BB2" w:rsidRPr="00D749FB">
        <w:rPr>
          <w:rFonts w:ascii="Times New Roman" w:hAnsi="Times New Roman"/>
          <w:sz w:val="24"/>
          <w:szCs w:val="24"/>
        </w:rPr>
        <w:t xml:space="preserve">the </w:t>
      </w:r>
      <w:r w:rsidR="009262D3" w:rsidRPr="00D749FB">
        <w:rPr>
          <w:rFonts w:ascii="Times New Roman" w:hAnsi="Times New Roman"/>
          <w:sz w:val="24"/>
          <w:szCs w:val="24"/>
        </w:rPr>
        <w:t>pronociceptive effects of injecting CRPS patient serum or antibodies into muMT fracture</w:t>
      </w:r>
      <w:r w:rsidR="00733668" w:rsidRPr="00D749FB">
        <w:rPr>
          <w:rFonts w:ascii="Times New Roman" w:hAnsi="Times New Roman"/>
          <w:sz w:val="24"/>
          <w:szCs w:val="24"/>
        </w:rPr>
        <w:t xml:space="preserve"> mice by</w:t>
      </w:r>
      <w:r w:rsidR="009262D3" w:rsidRPr="00D749FB">
        <w:rPr>
          <w:rFonts w:ascii="Times New Roman" w:hAnsi="Times New Roman"/>
          <w:sz w:val="24"/>
          <w:szCs w:val="24"/>
        </w:rPr>
        <w:t xml:space="preserve"> measuring hindpaw allodynia and unweighting changes.  CRPS serum binding was measured against autoantigens previously identified in the fracture mouse model.  Both CRPS patient serum or IgM antibodies had pronociceptive effects in the fracture limb when injected systemically in muMT fracture mice, but normal subject serum and CRPS patient IgG antibodies had no effect.  Furthermore, CRPS serum IgM antibodies had pronociceptive effects when injected into the fracture limb hindpaw skin or intrathecally in the muMT fracture mice.   Early (1-12 months post injury) CRPS patient (n=20) sera were always pronociceptive after systemic injection and chronic (&gt;12 months post injury) CRPS sera were rarely pronociceptive (2/20 patients), while sera from normal subjects (n=20) and from patients with uncomplicated recoveries from orthopedic surgery</w:t>
      </w:r>
      <w:r w:rsidR="00436D57" w:rsidRPr="00D749FB">
        <w:rPr>
          <w:rFonts w:ascii="Times New Roman" w:hAnsi="Times New Roman"/>
          <w:sz w:val="24"/>
          <w:szCs w:val="24"/>
        </w:rPr>
        <w:t xml:space="preserve"> and/or fracture</w:t>
      </w:r>
      <w:r w:rsidR="00407E1B" w:rsidRPr="00D749FB">
        <w:rPr>
          <w:rFonts w:ascii="Times New Roman" w:hAnsi="Times New Roman"/>
          <w:sz w:val="24"/>
          <w:szCs w:val="24"/>
        </w:rPr>
        <w:t xml:space="preserve"> (n=15</w:t>
      </w:r>
      <w:r w:rsidR="009262D3" w:rsidRPr="00D749FB">
        <w:rPr>
          <w:rFonts w:ascii="Times New Roman" w:hAnsi="Times New Roman"/>
          <w:sz w:val="24"/>
          <w:szCs w:val="24"/>
        </w:rPr>
        <w:t xml:space="preserve">) were never pronociceptive.  Increased CRPS serum </w:t>
      </w:r>
      <w:r w:rsidR="00D207A3" w:rsidRPr="00D749FB">
        <w:rPr>
          <w:rFonts w:ascii="Times New Roman" w:hAnsi="Times New Roman"/>
          <w:sz w:val="24"/>
          <w:szCs w:val="24"/>
        </w:rPr>
        <w:t xml:space="preserve">IgM </w:t>
      </w:r>
      <w:r w:rsidR="009262D3" w:rsidRPr="00D749FB">
        <w:rPr>
          <w:rFonts w:ascii="Times New Roman" w:hAnsi="Times New Roman"/>
          <w:sz w:val="24"/>
          <w:szCs w:val="24"/>
        </w:rPr>
        <w:t xml:space="preserve">binding was observed for </w:t>
      </w:r>
      <w:r w:rsidR="00D207A3" w:rsidRPr="00D749FB">
        <w:rPr>
          <w:rFonts w:ascii="Times New Roman" w:hAnsi="Times New Roman"/>
          <w:sz w:val="24"/>
          <w:szCs w:val="24"/>
        </w:rPr>
        <w:t xml:space="preserve">keratin 16, </w:t>
      </w:r>
      <w:r w:rsidR="00991495" w:rsidRPr="00D749FB">
        <w:rPr>
          <w:rFonts w:ascii="Times New Roman" w:hAnsi="Times New Roman"/>
          <w:sz w:val="24"/>
          <w:szCs w:val="24"/>
        </w:rPr>
        <w:t>histone 3.2</w:t>
      </w:r>
      <w:r w:rsidR="00D207A3" w:rsidRPr="00D749FB">
        <w:rPr>
          <w:rFonts w:ascii="Times New Roman" w:hAnsi="Times New Roman"/>
          <w:sz w:val="24"/>
          <w:szCs w:val="24"/>
        </w:rPr>
        <w:t xml:space="preserve">, gamma actin, and alpha enolase </w:t>
      </w:r>
      <w:r w:rsidR="009262D3" w:rsidRPr="00D749FB">
        <w:rPr>
          <w:rFonts w:ascii="Times New Roman" w:hAnsi="Times New Roman"/>
          <w:sz w:val="24"/>
          <w:szCs w:val="24"/>
        </w:rPr>
        <w:t xml:space="preserve">autoantigens.  We postulate that CRPS patient IgM antibodies bind to neoantigens in the fracture mouse skin and </w:t>
      </w:r>
      <w:r w:rsidR="00182BB2" w:rsidRPr="00D749FB">
        <w:rPr>
          <w:rFonts w:ascii="Times New Roman" w:hAnsi="Times New Roman"/>
          <w:sz w:val="24"/>
          <w:szCs w:val="24"/>
        </w:rPr>
        <w:t xml:space="preserve">spinal </w:t>
      </w:r>
      <w:r w:rsidR="009262D3" w:rsidRPr="00D749FB">
        <w:rPr>
          <w:rFonts w:ascii="Times New Roman" w:hAnsi="Times New Roman"/>
          <w:sz w:val="24"/>
          <w:szCs w:val="24"/>
        </w:rPr>
        <w:t xml:space="preserve">cord to initiate a regionally restricted pronociceptive complement response potentially contributing to the CRPS disease process. </w:t>
      </w:r>
    </w:p>
    <w:p w14:paraId="4F7DB7EE" w14:textId="77777777" w:rsidR="009262D3" w:rsidRPr="00D749FB" w:rsidRDefault="009262D3" w:rsidP="009262D3">
      <w:pPr>
        <w:spacing w:after="0" w:line="360" w:lineRule="auto"/>
        <w:rPr>
          <w:rFonts w:ascii="Times New Roman" w:hAnsi="Times New Roman"/>
          <w:sz w:val="24"/>
          <w:szCs w:val="24"/>
        </w:rPr>
      </w:pPr>
    </w:p>
    <w:p w14:paraId="2505FEC7" w14:textId="77777777" w:rsidR="009262D3" w:rsidRPr="00D749FB" w:rsidRDefault="009262D3" w:rsidP="009262D3">
      <w:pPr>
        <w:spacing w:after="0" w:line="360" w:lineRule="auto"/>
        <w:rPr>
          <w:rFonts w:ascii="Times New Roman" w:hAnsi="Times New Roman"/>
          <w:b/>
          <w:sz w:val="24"/>
          <w:szCs w:val="24"/>
        </w:rPr>
      </w:pPr>
      <w:r w:rsidRPr="00D749FB">
        <w:rPr>
          <w:rFonts w:ascii="Times New Roman" w:hAnsi="Times New Roman"/>
          <w:b/>
          <w:sz w:val="24"/>
          <w:szCs w:val="24"/>
          <w:u w:val="single"/>
        </w:rPr>
        <w:br w:type="page"/>
      </w:r>
      <w:r w:rsidRPr="00D749FB">
        <w:rPr>
          <w:rFonts w:ascii="Times New Roman" w:hAnsi="Times New Roman"/>
          <w:b/>
          <w:sz w:val="24"/>
          <w:szCs w:val="24"/>
        </w:rPr>
        <w:t>1. Introduction</w:t>
      </w:r>
    </w:p>
    <w:p w14:paraId="720BDF8C" w14:textId="77777777" w:rsidR="009262D3" w:rsidRPr="00D749FB" w:rsidRDefault="009262D3" w:rsidP="009262D3">
      <w:pPr>
        <w:spacing w:after="0" w:line="360" w:lineRule="auto"/>
        <w:rPr>
          <w:rFonts w:ascii="Times New Roman" w:hAnsi="Times New Roman"/>
          <w:sz w:val="24"/>
          <w:szCs w:val="24"/>
        </w:rPr>
      </w:pPr>
    </w:p>
    <w:p w14:paraId="4C8BF419" w14:textId="0C4C7367" w:rsidR="009262D3" w:rsidRPr="00D749FB" w:rsidRDefault="009262D3" w:rsidP="009262D3">
      <w:pPr>
        <w:pStyle w:val="BodyText"/>
        <w:spacing w:after="0" w:line="360" w:lineRule="auto"/>
        <w:ind w:right="144" w:firstLine="360"/>
        <w:rPr>
          <w:rFonts w:ascii="Times New Roman" w:hAnsi="Times New Roman"/>
          <w:sz w:val="24"/>
          <w:szCs w:val="24"/>
          <w:u w:val="single"/>
        </w:rPr>
      </w:pPr>
      <w:r w:rsidRPr="00D749FB">
        <w:rPr>
          <w:rFonts w:ascii="Times New Roman" w:hAnsi="Times New Roman"/>
          <w:sz w:val="24"/>
          <w:szCs w:val="24"/>
        </w:rPr>
        <w:tab/>
        <w:t>Complex regional pain syndrome (CRPS) is an enigmatic syndrome that typically develops after limb injury or surgery and presents with distal limb nociceptive, vascular, and bone changes that exceed the expected clinical course of the inciting injury, frequently resulting in significant motor impairment and disability.</w:t>
      </w:r>
      <w:r w:rsidR="00BD226A" w:rsidRPr="00D749FB">
        <w:rPr>
          <w:rFonts w:ascii="Times New Roman" w:hAnsi="Times New Roman"/>
          <w:sz w:val="24"/>
          <w:szCs w:val="24"/>
        </w:rPr>
        <w:fldChar w:fldCharType="begin"/>
      </w:r>
      <w:r w:rsidR="00A55215" w:rsidRPr="00D749FB">
        <w:rPr>
          <w:rFonts w:ascii="Times New Roman" w:hAnsi="Times New Roman"/>
          <w:sz w:val="24"/>
          <w:szCs w:val="24"/>
        </w:rPr>
        <w:instrText xml:space="preserve"> ADDIN EN.CITE &lt;EndNote&gt;&lt;Cite&gt;&lt;Author&gt;Subarrao&lt;/Author&gt;&lt;Year&gt;1981&lt;/Year&gt;&lt;RecNum&gt;1571&lt;/RecNum&gt;&lt;DisplayText&gt;[43]&lt;/DisplayText&gt;&lt;record&gt;&lt;rec-number&gt;1571&lt;/rec-number&gt;&lt;foreign-keys&gt;&lt;key app="EN" db-id="aspdevet1efvp6ed5p0xrfxf2x9sxftpe2tz"&gt;1571&lt;/key&gt;&lt;/foreign-keys&gt;&lt;ref-type name="Journal Article"&gt;17&lt;/ref-type&gt;&lt;contributors&gt;&lt;authors&gt;&lt;author&gt;Subarrao, J.&lt;/author&gt;&lt;author&gt;Stillwell, G.K.&lt;/author&gt;&lt;/authors&gt;&lt;/contributors&gt;&lt;titles&gt;&lt;title&gt;Reflex sympathetic dystrophy syndrome of the upper extremity: analysis of total outcome of management of 125 cases.&lt;/title&gt;&lt;secondary-title&gt;Arch Phys Med Rehab&lt;/secondary-title&gt;&lt;/titles&gt;&lt;pages&gt;549-554&lt;/pages&gt;&lt;volume&gt;62&lt;/volume&gt;&lt;dates&gt;&lt;year&gt;1981&lt;/year&gt;&lt;/dates&gt;&lt;urls&gt;&lt;/urls&gt;&lt;/record&gt;&lt;/Cite&gt;&lt;/EndNote&gt;</w:instrText>
      </w:r>
      <w:r w:rsidR="00BD226A" w:rsidRPr="00D749FB">
        <w:rPr>
          <w:rFonts w:ascii="Times New Roman" w:hAnsi="Times New Roman"/>
          <w:sz w:val="24"/>
          <w:szCs w:val="24"/>
        </w:rPr>
        <w:fldChar w:fldCharType="separate"/>
      </w:r>
      <w:r w:rsidR="00A55215" w:rsidRPr="00D749FB">
        <w:rPr>
          <w:rFonts w:ascii="Times New Roman" w:hAnsi="Times New Roman"/>
          <w:noProof/>
          <w:sz w:val="24"/>
          <w:szCs w:val="24"/>
        </w:rPr>
        <w:t>[</w:t>
      </w:r>
      <w:hyperlink w:anchor="_ENREF_43" w:tooltip="Subarrao, 1981 #1571" w:history="1">
        <w:r w:rsidR="004B30FD" w:rsidRPr="00D749FB">
          <w:rPr>
            <w:rFonts w:ascii="Times New Roman" w:hAnsi="Times New Roman"/>
            <w:noProof/>
            <w:sz w:val="24"/>
            <w:szCs w:val="24"/>
          </w:rPr>
          <w:t>43</w:t>
        </w:r>
      </w:hyperlink>
      <w:r w:rsidR="00A55215" w:rsidRPr="00D749FB">
        <w:rPr>
          <w:rFonts w:ascii="Times New Roman" w:hAnsi="Times New Roman"/>
          <w:noProof/>
          <w:sz w:val="24"/>
          <w:szCs w:val="24"/>
        </w:rPr>
        <w:t>]</w:t>
      </w:r>
      <w:r w:rsidR="00BD226A" w:rsidRPr="00D749FB">
        <w:rPr>
          <w:rFonts w:ascii="Times New Roman" w:hAnsi="Times New Roman"/>
          <w:sz w:val="24"/>
          <w:szCs w:val="24"/>
        </w:rPr>
        <w:fldChar w:fldCharType="end"/>
      </w:r>
      <w:r w:rsidRPr="00D749FB">
        <w:rPr>
          <w:rFonts w:ascii="Times New Roman" w:hAnsi="Times New Roman"/>
          <w:sz w:val="24"/>
          <w:szCs w:val="24"/>
        </w:rPr>
        <w:t xml:space="preserve"> Distal limb fracture is the most common cause of CRPS </w:t>
      </w:r>
      <w:r w:rsidR="00BD226A" w:rsidRPr="00D749FB">
        <w:rPr>
          <w:rFonts w:ascii="Times New Roman" w:hAnsi="Times New Roman"/>
          <w:sz w:val="24"/>
          <w:szCs w:val="24"/>
        </w:rPr>
        <w:fldChar w:fldCharType="begin">
          <w:fldData xml:space="preserve">PEVuZE5vdGU+PENpdGU+PEF1dGhvcj5kZSBNb3M8L0F1dGhvcj48WWVhcj4yMDA3PC9ZZWFyPjxS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=
</w:fldData>
        </w:fldChar>
      </w:r>
      <w:r w:rsidR="00A55215" w:rsidRPr="00D749FB">
        <w:rPr>
          <w:rFonts w:ascii="Times New Roman" w:hAnsi="Times New Roman"/>
          <w:sz w:val="24"/>
          <w:szCs w:val="24"/>
        </w:rPr>
        <w:instrText xml:space="preserve"> ADDIN EN.CITE </w:instrText>
      </w:r>
      <w:r w:rsidR="00A55215" w:rsidRPr="00D749FB">
        <w:rPr>
          <w:rFonts w:ascii="Times New Roman" w:hAnsi="Times New Roman"/>
          <w:sz w:val="24"/>
          <w:szCs w:val="24"/>
        </w:rPr>
        <w:fldChar w:fldCharType="begin">
          <w:fldData xml:space="preserve">PEVuZE5vdGU+PENpdGU+PEF1dGhvcj5kZSBNb3M8L0F1dGhvcj48WWVhcj4yMDA3PC9ZZWFyPjxS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=
</w:fldData>
        </w:fldChar>
      </w:r>
      <w:r w:rsidR="00A55215" w:rsidRPr="00D749FB">
        <w:rPr>
          <w:rFonts w:ascii="Times New Roman" w:hAnsi="Times New Roman"/>
          <w:sz w:val="24"/>
          <w:szCs w:val="24"/>
        </w:rPr>
        <w:instrText xml:space="preserve"> ADDIN EN.CITE.DATA </w:instrText>
      </w:r>
      <w:r w:rsidR="00A55215" w:rsidRPr="00D749FB">
        <w:rPr>
          <w:rFonts w:ascii="Times New Roman" w:hAnsi="Times New Roman"/>
          <w:sz w:val="24"/>
          <w:szCs w:val="24"/>
        </w:rPr>
      </w:r>
      <w:r w:rsidR="00A55215" w:rsidRPr="00D749FB">
        <w:rPr>
          <w:rFonts w:ascii="Times New Roman" w:hAnsi="Times New Roman"/>
          <w:sz w:val="24"/>
          <w:szCs w:val="24"/>
        </w:rPr>
        <w:fldChar w:fldCharType="end"/>
      </w:r>
      <w:r w:rsidR="00BD226A" w:rsidRPr="00D749FB">
        <w:rPr>
          <w:rFonts w:ascii="Times New Roman" w:hAnsi="Times New Roman"/>
          <w:sz w:val="24"/>
          <w:szCs w:val="24"/>
        </w:rPr>
      </w:r>
      <w:r w:rsidR="00BD226A" w:rsidRPr="00D749FB">
        <w:rPr>
          <w:rFonts w:ascii="Times New Roman" w:hAnsi="Times New Roman"/>
          <w:sz w:val="24"/>
          <w:szCs w:val="24"/>
        </w:rPr>
        <w:fldChar w:fldCharType="separate"/>
      </w:r>
      <w:r w:rsidR="00A55215" w:rsidRPr="00D749FB">
        <w:rPr>
          <w:rFonts w:ascii="Times New Roman" w:hAnsi="Times New Roman"/>
          <w:noProof/>
          <w:sz w:val="24"/>
          <w:szCs w:val="24"/>
        </w:rPr>
        <w:t>[</w:t>
      </w:r>
      <w:hyperlink w:anchor="_ENREF_10" w:tooltip="de Mos, 2007 #1565" w:history="1">
        <w:r w:rsidR="004B30FD" w:rsidRPr="00D749FB">
          <w:rPr>
            <w:rFonts w:ascii="Times New Roman" w:hAnsi="Times New Roman"/>
            <w:noProof/>
            <w:sz w:val="24"/>
            <w:szCs w:val="24"/>
          </w:rPr>
          <w:t>10</w:t>
        </w:r>
      </w:hyperlink>
      <w:r w:rsidR="00A55215" w:rsidRPr="00D749FB">
        <w:rPr>
          <w:rFonts w:ascii="Times New Roman" w:hAnsi="Times New Roman"/>
          <w:noProof/>
          <w:sz w:val="24"/>
          <w:szCs w:val="24"/>
        </w:rPr>
        <w:t>,</w:t>
      </w:r>
      <w:hyperlink w:anchor="_ENREF_37" w:tooltip="Sandroni, 2003 #1" w:history="1">
        <w:r w:rsidR="004B30FD" w:rsidRPr="00D749FB">
          <w:rPr>
            <w:rFonts w:ascii="Times New Roman" w:hAnsi="Times New Roman"/>
            <w:noProof/>
            <w:sz w:val="24"/>
            <w:szCs w:val="24"/>
          </w:rPr>
          <w:t>37</w:t>
        </w:r>
      </w:hyperlink>
      <w:r w:rsidR="00A55215" w:rsidRPr="00D749FB">
        <w:rPr>
          <w:rFonts w:ascii="Times New Roman" w:hAnsi="Times New Roman"/>
          <w:noProof/>
          <w:sz w:val="24"/>
          <w:szCs w:val="24"/>
        </w:rPr>
        <w:t>]</w:t>
      </w:r>
      <w:r w:rsidR="00BD226A" w:rsidRPr="00D749FB">
        <w:rPr>
          <w:rFonts w:ascii="Times New Roman" w:hAnsi="Times New Roman"/>
          <w:sz w:val="24"/>
          <w:szCs w:val="24"/>
        </w:rPr>
        <w:fldChar w:fldCharType="end"/>
      </w:r>
      <w:r w:rsidRPr="00D749FB">
        <w:rPr>
          <w:rFonts w:ascii="Times New Roman" w:hAnsi="Times New Roman"/>
          <w:sz w:val="24"/>
          <w:szCs w:val="24"/>
        </w:rPr>
        <w:t xml:space="preserve"> and we have developed a tibia fracture rodent model closely resembling CRPS.</w:t>
      </w:r>
      <w:r w:rsidR="00BD226A" w:rsidRPr="00D749FB">
        <w:rPr>
          <w:rFonts w:ascii="Times New Roman" w:hAnsi="Times New Roman"/>
          <w:sz w:val="24"/>
          <w:szCs w:val="24"/>
        </w:rPr>
        <w:fldChar w:fldCharType="begin"/>
      </w:r>
      <w:r w:rsidR="00BD226A" w:rsidRPr="00D749FB">
        <w:rPr>
          <w:rFonts w:ascii="Times New Roman" w:hAnsi="Times New Roman"/>
          <w:sz w:val="24"/>
          <w:szCs w:val="24"/>
        </w:rPr>
        <w:instrText xml:space="preserve"> ADDIN EN.CITE &lt;EndNote&gt;&lt;Cite&gt;&lt;Author&gt;Birklein&lt;/Author&gt;&lt;Year&gt;2018&lt;/Year&gt;&lt;RecNum&gt;2591&lt;/RecNum&gt;&lt;DisplayText&gt;[3]&lt;/DisplayText&gt;&lt;record&gt;&lt;rec-number&gt;2591&lt;/rec-number&gt;&lt;foreign-keys&gt;&lt;key app="EN" db-id="aspdevet1efvp6ed5p0xrfxf2x9sxftpe2tz"&gt;2591&lt;/key&gt;&lt;/foreign-keys&gt;&lt;ref-type name="Journal Article"&gt;17&lt;/ref-type&gt;&lt;contributors&gt;&lt;authors&gt;&lt;author&gt;Birklein, F.&lt;/author&gt;&lt;author&gt;Ajit, S. K.&lt;/author&gt;&lt;author&gt;Goebel, A.&lt;/author&gt;&lt;author&gt;Perez, Rsgm&lt;/author&gt;&lt;author&gt;Sommer, C.&lt;/author&gt;&lt;/authors&gt;&lt;/contributors&gt;&lt;auth-address&gt;Department of Neurology, University Medical Center of the Johannes Gutenberg University Mainz, Mainz, Germany.&amp;#xD;Department of Pharmacology and Physiology, Drexel University College of Medicine, Philadelphia, PA, USA.&amp;#xD;Pain Research Institute, Institute of Translational Medicine, University of Liverpool, Liverpool, UK.&amp;#xD;The Walton Centre NHS Foundation Trust, Liverpool, UK.&amp;#xD;Department of Anesthesiology, VU University Medical Center, Amsterdam, Netherlands.&amp;#xD;Department of Neurology, University of Wurzburg, Wurzburg, Germany.&lt;/auth-address&gt;&lt;titles&gt;&lt;title&gt;Complex regional pain syndrome - phenotypic characteristics and potential biomarkers&lt;/title&gt;&lt;secondary-title&gt;Nat Rev Neurol&lt;/secondary-title&gt;&lt;alt-title&gt;Nature reviews. Neurology&lt;/alt-title&gt;&lt;/titles&gt;&lt;periodical&gt;&lt;full-title&gt;Nat Rev Neurol&lt;/full-title&gt;&lt;abbr-1&gt;Nature reviews. Neurology&lt;/abbr-1&gt;&lt;/periodical&gt;&lt;alt-periodical&gt;&lt;full-title&gt;Nat Rev Neurol&lt;/full-title&gt;&lt;abbr-1&gt;Nature reviews. Neurology&lt;/abbr-1&gt;&lt;/alt-periodical&gt;&lt;pages&gt;272-284&lt;/pages&gt;&lt;volume&gt;14&lt;/volume&gt;&lt;number&gt;5&lt;/number&gt;&lt;dates&gt;&lt;year&gt;2018&lt;/year&gt;&lt;pub-dates&gt;&lt;date&gt;May&lt;/date&gt;&lt;/pub-dates&gt;&lt;/dates&gt;&lt;isbn&gt;1759-4766 (Electronic)&amp;#xD;1759-4758 (Linking)&lt;/isbn&gt;&lt;accession-num&gt;29545626&lt;/accession-num&gt;&lt;urls&gt;&lt;related-urls&gt;&lt;url&gt;http://www.ncbi.nlm.nih.gov/pubmed/29545626&lt;/url&gt;&lt;/related-urls&gt;&lt;/urls&gt;&lt;electronic-resource-num&gt;10.1038/nrneurol.2018.20&lt;/electronic-resource-num&gt;&lt;/record&gt;&lt;/Cite&gt;&lt;/EndNote&gt;</w:instrText>
      </w:r>
      <w:r w:rsidR="00BD226A" w:rsidRPr="00D749FB">
        <w:rPr>
          <w:rFonts w:ascii="Times New Roman" w:hAnsi="Times New Roman"/>
          <w:sz w:val="24"/>
          <w:szCs w:val="24"/>
        </w:rPr>
        <w:fldChar w:fldCharType="separate"/>
      </w:r>
      <w:r w:rsidR="00BD226A" w:rsidRPr="00D749FB">
        <w:rPr>
          <w:rFonts w:ascii="Times New Roman" w:hAnsi="Times New Roman"/>
          <w:noProof/>
          <w:sz w:val="24"/>
          <w:szCs w:val="24"/>
        </w:rPr>
        <w:t>[</w:t>
      </w:r>
      <w:hyperlink w:anchor="_ENREF_3" w:tooltip="Birklein, 2018 #2591" w:history="1">
        <w:r w:rsidR="004B30FD" w:rsidRPr="00D749FB">
          <w:rPr>
            <w:rFonts w:ascii="Times New Roman" w:hAnsi="Times New Roman"/>
            <w:noProof/>
            <w:sz w:val="24"/>
            <w:szCs w:val="24"/>
          </w:rPr>
          <w:t>3</w:t>
        </w:r>
      </w:hyperlink>
      <w:r w:rsidR="00BD226A" w:rsidRPr="00D749FB">
        <w:rPr>
          <w:rFonts w:ascii="Times New Roman" w:hAnsi="Times New Roman"/>
          <w:noProof/>
          <w:sz w:val="24"/>
          <w:szCs w:val="24"/>
        </w:rPr>
        <w:t>]</w:t>
      </w:r>
      <w:r w:rsidR="00BD226A" w:rsidRPr="00D749FB">
        <w:rPr>
          <w:rFonts w:ascii="Times New Roman" w:hAnsi="Times New Roman"/>
          <w:sz w:val="24"/>
          <w:szCs w:val="24"/>
        </w:rPr>
        <w:fldChar w:fldCharType="end"/>
      </w:r>
      <w:r w:rsidRPr="00D749FB">
        <w:rPr>
          <w:rFonts w:ascii="Times New Roman" w:hAnsi="Times New Roman"/>
          <w:sz w:val="24"/>
          <w:szCs w:val="24"/>
        </w:rPr>
        <w:t xml:space="preserve"> Distal tibia fractured rats and mice casted for 3-4 weeks develop hindpaw allodynia, unweighting, warmth, edema, increased spontaneous protein extravasation, and regional periarticular bone loss.</w:t>
      </w:r>
      <w:r w:rsidR="00BD226A" w:rsidRPr="00D749FB">
        <w:rPr>
          <w:rFonts w:ascii="Times New Roman" w:hAnsi="Times New Roman"/>
          <w:sz w:val="24"/>
          <w:szCs w:val="24"/>
        </w:rPr>
        <w:fldChar w:fldCharType="begin"/>
      </w:r>
      <w:r w:rsidR="00BD226A" w:rsidRPr="00D749FB">
        <w:rPr>
          <w:rFonts w:ascii="Times New Roman" w:hAnsi="Times New Roman"/>
          <w:sz w:val="24"/>
          <w:szCs w:val="24"/>
        </w:rPr>
        <w:instrText xml:space="preserve"> ADDIN EN.CITE &lt;EndNote&gt;&lt;Cite&gt;&lt;Author&gt;Guo&lt;/Author&gt;&lt;Year&gt;2004&lt;/Year&gt;&lt;RecNum&gt;6&lt;/RecNum&gt;&lt;DisplayText&gt;[18]&lt;/DisplayText&gt;&lt;record&gt;&lt;rec-number&gt;6&lt;/rec-number&gt;&lt;foreign-keys&gt;&lt;key app="EN" db-id="aspdevet1efvp6ed5p0xrfxf2x9sxftpe2tz"&gt;6&lt;/key&gt;&lt;/foreign-keys&gt;&lt;ref-type name="Journal Article"&gt;17&lt;/ref-type&gt;&lt;contributors&gt;&lt;authors&gt;&lt;author&gt;Guo, T. Z.&lt;/author&gt;&lt;author&gt;Offley, S. C.&lt;/author&gt;&lt;author&gt;Boyd, E. A.&lt;/author&gt;&lt;author&gt;Jacobs, C. R.&lt;/author&gt;&lt;author&gt;Kingery, W. S.&lt;/author&gt;&lt;/authors&gt;&lt;/contributors&gt;&lt;auth-address&gt;Physical Medicine and Rehabilitation Service, Veterans Affairs Palo Alto Health Care System, Palo Alto, CA 94304, USA.&lt;/auth-address&gt;&lt;titles&gt;&lt;title&gt;Substance P signaling contributes to the vascular and nociceptive abnormalities observed in a tibial fracture rat model of complex regional pain syndrome type I&lt;/title&gt;&lt;secondary-title&gt;Pain&lt;/secondary-title&gt;&lt;/titles&gt;&lt;periodical&gt;&lt;full-title&gt;Pain&lt;/full-title&gt;&lt;abbr-1&gt;Pain&lt;/abbr-1&gt;&lt;/periodical&gt;&lt;pages&gt;95-107&lt;/pages&gt;&lt;volume&gt;108&lt;/volume&gt;&lt;number&gt;1-2&lt;/number&gt;&lt;keywords&gt;&lt;keyword&gt;Animals&lt;/keyword&gt;&lt;keyword&gt;Body Temperature&lt;/keyword&gt;&lt;keyword&gt;Bone Diseases, Metabolic/etiology/physiopathology&lt;/keyword&gt;&lt;keyword&gt;Casts, Surgical&lt;/keyword&gt;&lt;keyword&gt;Disease Models, Animal&lt;/keyword&gt;&lt;keyword&gt;Edema/physiopathology&lt;/keyword&gt;&lt;keyword&gt;Hindlimb&lt;/keyword&gt;&lt;keyword&gt;Indoles/pharmacology&lt;/keyword&gt;&lt;keyword&gt;Male&lt;/keyword&gt;&lt;keyword&gt;Nociceptors/drug effects/*physiology&lt;/keyword&gt;&lt;keyword&gt;Piperidines/pharmacology&lt;/keyword&gt;&lt;keyword&gt;Rats&lt;/keyword&gt;&lt;keyword&gt;Rats, Sprague-Dawley&lt;/keyword&gt;&lt;keyword&gt;Reflex Sympathetic Dystrophy/*etiology/*physiopathology&lt;/keyword&gt;&lt;keyword&gt;Signal Transduction/physiology&lt;/keyword&gt;&lt;keyword&gt;Substance P/*physiology&lt;/keyword&gt;&lt;keyword&gt;Tibial Fractures/*complications/therapy&lt;/keyword&gt;&lt;/keywords&gt;&lt;dates&gt;&lt;year&gt;2004&lt;/year&gt;&lt;pub-dates&gt;&lt;date&gt;Mar&lt;/date&gt;&lt;/pub-dates&gt;&lt;/dates&gt;&lt;accession-num&gt;15109512&lt;/accession-num&gt;&lt;urls&gt;&lt;related-urls&gt;&lt;url&gt;http://www.ncbi.nlm.nih.gov/entrez/query.fcgi?cmd=Retrieve&amp;amp;db=PubMed&amp;amp;dopt=Citation&amp;amp;list_uids=15109512 &lt;/url&gt;&lt;/related-urls&gt;&lt;/urls&gt;&lt;/record&gt;&lt;/Cite&gt;&lt;/EndNote&gt;</w:instrText>
      </w:r>
      <w:r w:rsidR="00BD226A" w:rsidRPr="00D749FB">
        <w:rPr>
          <w:rFonts w:ascii="Times New Roman" w:hAnsi="Times New Roman"/>
          <w:sz w:val="24"/>
          <w:szCs w:val="24"/>
        </w:rPr>
        <w:fldChar w:fldCharType="separate"/>
      </w:r>
      <w:r w:rsidR="00BD226A" w:rsidRPr="00D749FB">
        <w:rPr>
          <w:rFonts w:ascii="Times New Roman" w:hAnsi="Times New Roman"/>
          <w:noProof/>
          <w:sz w:val="24"/>
          <w:szCs w:val="24"/>
        </w:rPr>
        <w:t>[</w:t>
      </w:r>
      <w:hyperlink w:anchor="_ENREF_18" w:tooltip="Guo, 2004 #6" w:history="1">
        <w:r w:rsidR="004B30FD" w:rsidRPr="00D749FB">
          <w:rPr>
            <w:rFonts w:ascii="Times New Roman" w:hAnsi="Times New Roman"/>
            <w:noProof/>
            <w:sz w:val="24"/>
            <w:szCs w:val="24"/>
          </w:rPr>
          <w:t>18</w:t>
        </w:r>
      </w:hyperlink>
      <w:r w:rsidR="00BD226A" w:rsidRPr="00D749FB">
        <w:rPr>
          <w:rFonts w:ascii="Times New Roman" w:hAnsi="Times New Roman"/>
          <w:noProof/>
          <w:sz w:val="24"/>
          <w:szCs w:val="24"/>
        </w:rPr>
        <w:t>]</w:t>
      </w:r>
      <w:r w:rsidR="00BD226A" w:rsidRPr="00D749FB">
        <w:rPr>
          <w:rFonts w:ascii="Times New Roman" w:hAnsi="Times New Roman"/>
          <w:sz w:val="24"/>
          <w:szCs w:val="24"/>
        </w:rPr>
        <w:fldChar w:fldCharType="end"/>
      </w:r>
      <w:r w:rsidRPr="00D749FB">
        <w:rPr>
          <w:rFonts w:ascii="Times New Roman" w:hAnsi="Times New Roman"/>
          <w:sz w:val="24"/>
          <w:szCs w:val="24"/>
        </w:rPr>
        <w:t xml:space="preserve"> The fracture CRPS model has been successfully used to study the effects of fracture on neuropeptide signaling,</w:t>
      </w:r>
      <w:r w:rsidR="00BD226A" w:rsidRPr="00D749FB">
        <w:rPr>
          <w:rFonts w:ascii="Times New Roman" w:hAnsi="Times New Roman"/>
          <w:sz w:val="24"/>
          <w:szCs w:val="24"/>
        </w:rPr>
        <w:fldChar w:fldCharType="begin">
          <w:fldData xml:space="preserve">PEVuZE5vdGU+PENpdGU+PEF1dGhvcj5HdW88L0F1dGhvcj48WWVhcj4yMDA0PC9ZZWFyPjxSZWNO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</w:fldData>
        </w:fldChar>
      </w:r>
      <w:r w:rsidR="00A55215" w:rsidRPr="00D749FB">
        <w:rPr>
          <w:rFonts w:ascii="Times New Roman" w:hAnsi="Times New Roman"/>
          <w:sz w:val="24"/>
          <w:szCs w:val="24"/>
        </w:rPr>
        <w:instrText xml:space="preserve"> ADDIN EN.CITE </w:instrText>
      </w:r>
      <w:r w:rsidR="00A55215" w:rsidRPr="00D749FB">
        <w:rPr>
          <w:rFonts w:ascii="Times New Roman" w:hAnsi="Times New Roman"/>
          <w:sz w:val="24"/>
          <w:szCs w:val="24"/>
        </w:rPr>
        <w:fldChar w:fldCharType="begin">
          <w:fldData xml:space="preserve">PEVuZE5vdGU+PENpdGU+PEF1dGhvcj5HdW88L0F1dGhvcj48WWVhcj4yMDA0PC9ZZWFyPjxSZWNO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</w:fldData>
        </w:fldChar>
      </w:r>
      <w:r w:rsidR="00A55215" w:rsidRPr="00D749FB">
        <w:rPr>
          <w:rFonts w:ascii="Times New Roman" w:hAnsi="Times New Roman"/>
          <w:sz w:val="24"/>
          <w:szCs w:val="24"/>
        </w:rPr>
        <w:instrText xml:space="preserve"> ADDIN EN.CITE.DATA </w:instrText>
      </w:r>
      <w:r w:rsidR="00A55215" w:rsidRPr="00D749FB">
        <w:rPr>
          <w:rFonts w:ascii="Times New Roman" w:hAnsi="Times New Roman"/>
          <w:sz w:val="24"/>
          <w:szCs w:val="24"/>
        </w:rPr>
      </w:r>
      <w:r w:rsidR="00A55215" w:rsidRPr="00D749FB">
        <w:rPr>
          <w:rFonts w:ascii="Times New Roman" w:hAnsi="Times New Roman"/>
          <w:sz w:val="24"/>
          <w:szCs w:val="24"/>
        </w:rPr>
        <w:fldChar w:fldCharType="end"/>
      </w:r>
      <w:r w:rsidR="00BD226A" w:rsidRPr="00D749FB">
        <w:rPr>
          <w:rFonts w:ascii="Times New Roman" w:hAnsi="Times New Roman"/>
          <w:sz w:val="24"/>
          <w:szCs w:val="24"/>
        </w:rPr>
      </w:r>
      <w:r w:rsidR="00BD226A" w:rsidRPr="00D749FB">
        <w:rPr>
          <w:rFonts w:ascii="Times New Roman" w:hAnsi="Times New Roman"/>
          <w:sz w:val="24"/>
          <w:szCs w:val="24"/>
        </w:rPr>
        <w:fldChar w:fldCharType="separate"/>
      </w:r>
      <w:r w:rsidR="00A55215" w:rsidRPr="00D749FB">
        <w:rPr>
          <w:rFonts w:ascii="Times New Roman" w:hAnsi="Times New Roman"/>
          <w:noProof/>
          <w:sz w:val="24"/>
          <w:szCs w:val="24"/>
        </w:rPr>
        <w:t>[</w:t>
      </w:r>
      <w:hyperlink w:anchor="_ENREF_18" w:tooltip="Guo, 2004 #6" w:history="1">
        <w:r w:rsidR="004B30FD" w:rsidRPr="00D749FB">
          <w:rPr>
            <w:rFonts w:ascii="Times New Roman" w:hAnsi="Times New Roman"/>
            <w:noProof/>
            <w:sz w:val="24"/>
            <w:szCs w:val="24"/>
          </w:rPr>
          <w:t>18</w:t>
        </w:r>
      </w:hyperlink>
      <w:r w:rsidR="00A55215" w:rsidRPr="00D749FB">
        <w:rPr>
          <w:rFonts w:ascii="Times New Roman" w:hAnsi="Times New Roman"/>
          <w:noProof/>
          <w:sz w:val="24"/>
          <w:szCs w:val="24"/>
        </w:rPr>
        <w:t>,</w:t>
      </w:r>
      <w:hyperlink w:anchor="_ENREF_20" w:tooltip="Guo, 2012 #2009" w:history="1">
        <w:r w:rsidR="004B30FD" w:rsidRPr="00D749FB">
          <w:rPr>
            <w:rFonts w:ascii="Times New Roman" w:hAnsi="Times New Roman"/>
            <w:noProof/>
            <w:sz w:val="24"/>
            <w:szCs w:val="24"/>
          </w:rPr>
          <w:t>20</w:t>
        </w:r>
      </w:hyperlink>
      <w:r w:rsidR="00A55215" w:rsidRPr="00D749FB">
        <w:rPr>
          <w:rFonts w:ascii="Times New Roman" w:hAnsi="Times New Roman"/>
          <w:noProof/>
          <w:sz w:val="24"/>
          <w:szCs w:val="24"/>
        </w:rPr>
        <w:t>,</w:t>
      </w:r>
      <w:hyperlink w:anchor="_ENREF_48" w:tooltip="Wei, 2012 #1933" w:history="1">
        <w:r w:rsidR="004B30FD" w:rsidRPr="00D749FB">
          <w:rPr>
            <w:rFonts w:ascii="Times New Roman" w:hAnsi="Times New Roman"/>
            <w:noProof/>
            <w:sz w:val="24"/>
            <w:szCs w:val="24"/>
          </w:rPr>
          <w:t>48</w:t>
        </w:r>
      </w:hyperlink>
      <w:r w:rsidR="00A55215" w:rsidRPr="00D749FB">
        <w:rPr>
          <w:rFonts w:ascii="Times New Roman" w:hAnsi="Times New Roman"/>
          <w:noProof/>
          <w:sz w:val="24"/>
          <w:szCs w:val="24"/>
        </w:rPr>
        <w:t>,</w:t>
      </w:r>
      <w:hyperlink w:anchor="_ENREF_50" w:tooltip="Wei, 2009 #1837" w:history="1">
        <w:r w:rsidR="004B30FD" w:rsidRPr="00D749FB">
          <w:rPr>
            <w:rFonts w:ascii="Times New Roman" w:hAnsi="Times New Roman"/>
            <w:noProof/>
            <w:sz w:val="24"/>
            <w:szCs w:val="24"/>
          </w:rPr>
          <w:t>50</w:t>
        </w:r>
      </w:hyperlink>
      <w:r w:rsidR="00A55215" w:rsidRPr="00D749FB">
        <w:rPr>
          <w:rFonts w:ascii="Times New Roman" w:hAnsi="Times New Roman"/>
          <w:noProof/>
          <w:sz w:val="24"/>
          <w:szCs w:val="24"/>
        </w:rPr>
        <w:t>]</w:t>
      </w:r>
      <w:r w:rsidR="00BD226A" w:rsidRPr="00D749FB">
        <w:rPr>
          <w:rFonts w:ascii="Times New Roman" w:hAnsi="Times New Roman"/>
          <w:sz w:val="24"/>
          <w:szCs w:val="24"/>
        </w:rPr>
        <w:fldChar w:fldCharType="end"/>
      </w:r>
      <w:r w:rsidRPr="00D749FB">
        <w:rPr>
          <w:rFonts w:ascii="Times New Roman" w:hAnsi="Times New Roman"/>
          <w:sz w:val="24"/>
          <w:szCs w:val="24"/>
        </w:rPr>
        <w:t xml:space="preserve"> the sympathetic nervous system,</w:t>
      </w:r>
      <w:r w:rsidR="00BD226A" w:rsidRPr="00D749FB">
        <w:rPr>
          <w:rFonts w:ascii="Times New Roman" w:hAnsi="Times New Roman"/>
          <w:sz w:val="24"/>
          <w:szCs w:val="24"/>
        </w:rPr>
        <w:fldChar w:fldCharType="begin">
          <w:fldData xml:space="preserve">PEVuZE5vdGU+PENpdGU+PEF1dGhvcj5MaTwvQXV0aG9yPjxZZWFyPjIwMTM8L1llYXI+PFJlY051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</w:fldData>
        </w:fldChar>
      </w:r>
      <w:r w:rsidR="00BD226A" w:rsidRPr="00D749FB">
        <w:rPr>
          <w:rFonts w:ascii="Times New Roman" w:hAnsi="Times New Roman"/>
          <w:sz w:val="24"/>
          <w:szCs w:val="24"/>
        </w:rPr>
        <w:instrText xml:space="preserve"> ADDIN EN.CITE </w:instrText>
      </w:r>
      <w:r w:rsidR="00BD226A" w:rsidRPr="00D749FB">
        <w:rPr>
          <w:rFonts w:ascii="Times New Roman" w:hAnsi="Times New Roman"/>
          <w:sz w:val="24"/>
          <w:szCs w:val="24"/>
        </w:rPr>
        <w:fldChar w:fldCharType="begin">
          <w:fldData xml:space="preserve">PEVuZE5vdGU+PENpdGU+PEF1dGhvcj5MaTwvQXV0aG9yPjxZZWFyPjIwMTM8L1llYXI+PFJlY051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</w:fldData>
        </w:fldChar>
      </w:r>
      <w:r w:rsidR="00BD226A" w:rsidRPr="00D749FB">
        <w:rPr>
          <w:rFonts w:ascii="Times New Roman" w:hAnsi="Times New Roman"/>
          <w:sz w:val="24"/>
          <w:szCs w:val="24"/>
        </w:rPr>
        <w:instrText xml:space="preserve"> ADDIN EN.CITE.DATA </w:instrText>
      </w:r>
      <w:r w:rsidR="00BD226A" w:rsidRPr="00D749FB">
        <w:rPr>
          <w:rFonts w:ascii="Times New Roman" w:hAnsi="Times New Roman"/>
          <w:sz w:val="24"/>
          <w:szCs w:val="24"/>
        </w:rPr>
      </w:r>
      <w:r w:rsidR="00BD226A" w:rsidRPr="00D749FB">
        <w:rPr>
          <w:rFonts w:ascii="Times New Roman" w:hAnsi="Times New Roman"/>
          <w:sz w:val="24"/>
          <w:szCs w:val="24"/>
        </w:rPr>
        <w:fldChar w:fldCharType="end"/>
      </w:r>
      <w:r w:rsidR="00BD226A" w:rsidRPr="00D749FB">
        <w:rPr>
          <w:rFonts w:ascii="Times New Roman" w:hAnsi="Times New Roman"/>
          <w:sz w:val="24"/>
          <w:szCs w:val="24"/>
        </w:rPr>
      </w:r>
      <w:r w:rsidR="00BD226A" w:rsidRPr="00D749FB">
        <w:rPr>
          <w:rFonts w:ascii="Times New Roman" w:hAnsi="Times New Roman"/>
          <w:sz w:val="24"/>
          <w:szCs w:val="24"/>
        </w:rPr>
        <w:fldChar w:fldCharType="separate"/>
      </w:r>
      <w:r w:rsidR="00BD226A" w:rsidRPr="00D749FB">
        <w:rPr>
          <w:rFonts w:ascii="Times New Roman" w:hAnsi="Times New Roman"/>
          <w:noProof/>
          <w:sz w:val="24"/>
          <w:szCs w:val="24"/>
        </w:rPr>
        <w:t>[</w:t>
      </w:r>
      <w:hyperlink w:anchor="_ENREF_25" w:tooltip="Li, 2013 #2158" w:history="1">
        <w:r w:rsidR="004B30FD" w:rsidRPr="00D749FB">
          <w:rPr>
            <w:rFonts w:ascii="Times New Roman" w:hAnsi="Times New Roman"/>
            <w:noProof/>
            <w:sz w:val="24"/>
            <w:szCs w:val="24"/>
          </w:rPr>
          <w:t>25</w:t>
        </w:r>
      </w:hyperlink>
      <w:r w:rsidR="00BD226A" w:rsidRPr="00D749FB">
        <w:rPr>
          <w:rFonts w:ascii="Times New Roman" w:hAnsi="Times New Roman"/>
          <w:noProof/>
          <w:sz w:val="24"/>
          <w:szCs w:val="24"/>
        </w:rPr>
        <w:t>]</w:t>
      </w:r>
      <w:r w:rsidR="00BD226A" w:rsidRPr="00D749FB">
        <w:rPr>
          <w:rFonts w:ascii="Times New Roman" w:hAnsi="Times New Roman"/>
          <w:sz w:val="24"/>
          <w:szCs w:val="24"/>
        </w:rPr>
        <w:fldChar w:fldCharType="end"/>
      </w:r>
      <w:r w:rsidRPr="00D749FB">
        <w:rPr>
          <w:rFonts w:ascii="Times New Roman" w:hAnsi="Times New Roman"/>
          <w:sz w:val="24"/>
          <w:szCs w:val="24"/>
        </w:rPr>
        <w:t xml:space="preserve"> mast cell infiltration,</w:t>
      </w:r>
      <w:r w:rsidR="00BD226A" w:rsidRPr="00D749FB">
        <w:rPr>
          <w:rFonts w:ascii="Times New Roman" w:hAnsi="Times New Roman"/>
          <w:sz w:val="24"/>
          <w:szCs w:val="24"/>
        </w:rPr>
        <w:fldChar w:fldCharType="begin">
          <w:fldData xml:space="preserve">PEVuZE5vdGU+PENpdGU+PEF1dGhvcj5MaTwvQXV0aG9yPjxZZWFyPjIwMTI8L1llYXI+PFJlY051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</w:fldData>
        </w:fldChar>
      </w:r>
      <w:r w:rsidR="00BD226A" w:rsidRPr="00D749FB">
        <w:rPr>
          <w:rFonts w:ascii="Times New Roman" w:hAnsi="Times New Roman"/>
          <w:sz w:val="24"/>
          <w:szCs w:val="24"/>
        </w:rPr>
        <w:instrText xml:space="preserve"> ADDIN EN.CITE </w:instrText>
      </w:r>
      <w:r w:rsidR="00BD226A" w:rsidRPr="00D749FB">
        <w:rPr>
          <w:rFonts w:ascii="Times New Roman" w:hAnsi="Times New Roman"/>
          <w:sz w:val="24"/>
          <w:szCs w:val="24"/>
        </w:rPr>
        <w:fldChar w:fldCharType="begin">
          <w:fldData xml:space="preserve">PEVuZE5vdGU+PENpdGU+PEF1dGhvcj5MaTwvQXV0aG9yPjxZZWFyPjIwMTI8L1llYXI+PFJlY051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</w:fldData>
        </w:fldChar>
      </w:r>
      <w:r w:rsidR="00BD226A" w:rsidRPr="00D749FB">
        <w:rPr>
          <w:rFonts w:ascii="Times New Roman" w:hAnsi="Times New Roman"/>
          <w:sz w:val="24"/>
          <w:szCs w:val="24"/>
        </w:rPr>
        <w:instrText xml:space="preserve"> ADDIN EN.CITE.DATA </w:instrText>
      </w:r>
      <w:r w:rsidR="00BD226A" w:rsidRPr="00D749FB">
        <w:rPr>
          <w:rFonts w:ascii="Times New Roman" w:hAnsi="Times New Roman"/>
          <w:sz w:val="24"/>
          <w:szCs w:val="24"/>
        </w:rPr>
      </w:r>
      <w:r w:rsidR="00BD226A" w:rsidRPr="00D749FB">
        <w:rPr>
          <w:rFonts w:ascii="Times New Roman" w:hAnsi="Times New Roman"/>
          <w:sz w:val="24"/>
          <w:szCs w:val="24"/>
        </w:rPr>
        <w:fldChar w:fldCharType="end"/>
      </w:r>
      <w:r w:rsidR="00BD226A" w:rsidRPr="00D749FB">
        <w:rPr>
          <w:rFonts w:ascii="Times New Roman" w:hAnsi="Times New Roman"/>
          <w:sz w:val="24"/>
          <w:szCs w:val="24"/>
        </w:rPr>
      </w:r>
      <w:r w:rsidR="00BD226A" w:rsidRPr="00D749FB">
        <w:rPr>
          <w:rFonts w:ascii="Times New Roman" w:hAnsi="Times New Roman"/>
          <w:sz w:val="24"/>
          <w:szCs w:val="24"/>
        </w:rPr>
        <w:fldChar w:fldCharType="separate"/>
      </w:r>
      <w:r w:rsidR="00BD226A" w:rsidRPr="00D749FB">
        <w:rPr>
          <w:rFonts w:ascii="Times New Roman" w:hAnsi="Times New Roman"/>
          <w:noProof/>
          <w:sz w:val="24"/>
          <w:szCs w:val="24"/>
        </w:rPr>
        <w:t>[</w:t>
      </w:r>
      <w:hyperlink w:anchor="_ENREF_27" w:tooltip="Li, 2012 #2023" w:history="1">
        <w:r w:rsidR="004B30FD" w:rsidRPr="00D749FB">
          <w:rPr>
            <w:rFonts w:ascii="Times New Roman" w:hAnsi="Times New Roman"/>
            <w:noProof/>
            <w:sz w:val="24"/>
            <w:szCs w:val="24"/>
          </w:rPr>
          <w:t>27</w:t>
        </w:r>
      </w:hyperlink>
      <w:r w:rsidR="00BD226A" w:rsidRPr="00D749FB">
        <w:rPr>
          <w:rFonts w:ascii="Times New Roman" w:hAnsi="Times New Roman"/>
          <w:noProof/>
          <w:sz w:val="24"/>
          <w:szCs w:val="24"/>
        </w:rPr>
        <w:t>]</w:t>
      </w:r>
      <w:r w:rsidR="00BD226A" w:rsidRPr="00D749FB">
        <w:rPr>
          <w:rFonts w:ascii="Times New Roman" w:hAnsi="Times New Roman"/>
          <w:sz w:val="24"/>
          <w:szCs w:val="24"/>
        </w:rPr>
        <w:fldChar w:fldCharType="end"/>
      </w:r>
      <w:r w:rsidRPr="00D749FB">
        <w:rPr>
          <w:rFonts w:ascii="Times New Roman" w:hAnsi="Times New Roman"/>
          <w:sz w:val="24"/>
          <w:szCs w:val="24"/>
        </w:rPr>
        <w:t xml:space="preserve"> keratinocyte </w:t>
      </w:r>
      <w:r w:rsidR="00BD226A" w:rsidRPr="00D749FB">
        <w:rPr>
          <w:rFonts w:ascii="Times New Roman" w:hAnsi="Times New Roman"/>
          <w:sz w:val="24"/>
          <w:szCs w:val="24"/>
        </w:rPr>
        <w:fldChar w:fldCharType="begin">
          <w:fldData xml:space="preserve">PEVuZE5vdGU+PENpdGU+PEF1dGhvcj5XZWk8L0F1dGhvcj48WWVhcj4yMDA5PC9ZZWFyPjxSZWNO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</w:fldData>
        </w:fldChar>
      </w:r>
      <w:r w:rsidR="00A55215" w:rsidRPr="00D749FB">
        <w:rPr>
          <w:rFonts w:ascii="Times New Roman" w:hAnsi="Times New Roman"/>
          <w:sz w:val="24"/>
          <w:szCs w:val="24"/>
        </w:rPr>
        <w:instrText xml:space="preserve"> ADDIN EN.CITE </w:instrText>
      </w:r>
      <w:r w:rsidR="00A55215" w:rsidRPr="00D749FB">
        <w:rPr>
          <w:rFonts w:ascii="Times New Roman" w:hAnsi="Times New Roman"/>
          <w:sz w:val="24"/>
          <w:szCs w:val="24"/>
        </w:rPr>
        <w:fldChar w:fldCharType="begin">
          <w:fldData xml:space="preserve">PEVuZE5vdGU+PENpdGU+PEF1dGhvcj5XZWk8L0F1dGhvcj48WWVhcj4yMDA5PC9ZZWFyPjxSZWNO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</w:fldData>
        </w:fldChar>
      </w:r>
      <w:r w:rsidR="00A55215" w:rsidRPr="00D749FB">
        <w:rPr>
          <w:rFonts w:ascii="Times New Roman" w:hAnsi="Times New Roman"/>
          <w:sz w:val="24"/>
          <w:szCs w:val="24"/>
        </w:rPr>
        <w:instrText xml:space="preserve"> ADDIN EN.CITE.DATA </w:instrText>
      </w:r>
      <w:r w:rsidR="00A55215" w:rsidRPr="00D749FB">
        <w:rPr>
          <w:rFonts w:ascii="Times New Roman" w:hAnsi="Times New Roman"/>
          <w:sz w:val="24"/>
          <w:szCs w:val="24"/>
        </w:rPr>
      </w:r>
      <w:r w:rsidR="00A55215" w:rsidRPr="00D749FB">
        <w:rPr>
          <w:rFonts w:ascii="Times New Roman" w:hAnsi="Times New Roman"/>
          <w:sz w:val="24"/>
          <w:szCs w:val="24"/>
        </w:rPr>
        <w:fldChar w:fldCharType="end"/>
      </w:r>
      <w:r w:rsidR="00BD226A" w:rsidRPr="00D749FB">
        <w:rPr>
          <w:rFonts w:ascii="Times New Roman" w:hAnsi="Times New Roman"/>
          <w:sz w:val="24"/>
          <w:szCs w:val="24"/>
        </w:rPr>
      </w:r>
      <w:r w:rsidR="00BD226A" w:rsidRPr="00D749FB">
        <w:rPr>
          <w:rFonts w:ascii="Times New Roman" w:hAnsi="Times New Roman"/>
          <w:sz w:val="24"/>
          <w:szCs w:val="24"/>
        </w:rPr>
        <w:fldChar w:fldCharType="separate"/>
      </w:r>
      <w:r w:rsidR="00A55215" w:rsidRPr="00D749FB">
        <w:rPr>
          <w:rFonts w:ascii="Times New Roman" w:hAnsi="Times New Roman"/>
          <w:noProof/>
          <w:sz w:val="24"/>
          <w:szCs w:val="24"/>
        </w:rPr>
        <w:t>[</w:t>
      </w:r>
      <w:hyperlink w:anchor="_ENREF_41" w:tooltip="Shi, 2013 #2156" w:history="1">
        <w:r w:rsidR="004B30FD" w:rsidRPr="00D749FB">
          <w:rPr>
            <w:rFonts w:ascii="Times New Roman" w:hAnsi="Times New Roman"/>
            <w:noProof/>
            <w:sz w:val="24"/>
            <w:szCs w:val="24"/>
          </w:rPr>
          <w:t>41</w:t>
        </w:r>
      </w:hyperlink>
      <w:r w:rsidR="00A55215" w:rsidRPr="00D749FB">
        <w:rPr>
          <w:rFonts w:ascii="Times New Roman" w:hAnsi="Times New Roman"/>
          <w:noProof/>
          <w:sz w:val="24"/>
          <w:szCs w:val="24"/>
        </w:rPr>
        <w:t>,</w:t>
      </w:r>
      <w:hyperlink w:anchor="_ENREF_48" w:tooltip="Wei, 2012 #1933" w:history="1">
        <w:r w:rsidR="004B30FD" w:rsidRPr="00D749FB">
          <w:rPr>
            <w:rFonts w:ascii="Times New Roman" w:hAnsi="Times New Roman"/>
            <w:noProof/>
            <w:sz w:val="24"/>
            <w:szCs w:val="24"/>
          </w:rPr>
          <w:t>48</w:t>
        </w:r>
      </w:hyperlink>
      <w:r w:rsidR="00A55215" w:rsidRPr="00D749FB">
        <w:rPr>
          <w:rFonts w:ascii="Times New Roman" w:hAnsi="Times New Roman"/>
          <w:noProof/>
          <w:sz w:val="24"/>
          <w:szCs w:val="24"/>
        </w:rPr>
        <w:t>,</w:t>
      </w:r>
      <w:hyperlink w:anchor="_ENREF_51" w:tooltip="Wei, 2009 #1816" w:history="1">
        <w:r w:rsidR="004B30FD" w:rsidRPr="00D749FB">
          <w:rPr>
            <w:rFonts w:ascii="Times New Roman" w:hAnsi="Times New Roman"/>
            <w:noProof/>
            <w:sz w:val="24"/>
            <w:szCs w:val="24"/>
          </w:rPr>
          <w:t>51</w:t>
        </w:r>
      </w:hyperlink>
      <w:r w:rsidR="00A55215" w:rsidRPr="00D749FB">
        <w:rPr>
          <w:rFonts w:ascii="Times New Roman" w:hAnsi="Times New Roman"/>
          <w:noProof/>
          <w:sz w:val="24"/>
          <w:szCs w:val="24"/>
        </w:rPr>
        <w:t>]</w:t>
      </w:r>
      <w:r w:rsidR="00BD226A" w:rsidRPr="00D749FB">
        <w:rPr>
          <w:rFonts w:ascii="Times New Roman" w:hAnsi="Times New Roman"/>
          <w:sz w:val="24"/>
          <w:szCs w:val="24"/>
        </w:rPr>
        <w:fldChar w:fldCharType="end"/>
      </w:r>
      <w:r w:rsidRPr="00D749FB">
        <w:rPr>
          <w:rFonts w:ascii="Times New Roman" w:hAnsi="Times New Roman"/>
          <w:sz w:val="24"/>
          <w:szCs w:val="24"/>
        </w:rPr>
        <w:t xml:space="preserve"> and microglia </w:t>
      </w:r>
      <w:r w:rsidR="00BD226A" w:rsidRPr="00D749FB">
        <w:rPr>
          <w:rFonts w:ascii="Times New Roman" w:hAnsi="Times New Roman"/>
          <w:sz w:val="24"/>
          <w:szCs w:val="24"/>
        </w:rPr>
        <w:fldChar w:fldCharType="begin">
          <w:fldData xml:space="preserve">PEVuZE5vdGU+PENpdGU+PEF1dGhvcj5TaGk8L0F1dGhvcj48WWVhcj4yMDE1PC9ZZWFyPjxSZWNO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</w:fldData>
        </w:fldChar>
      </w:r>
      <w:r w:rsidR="00A55215" w:rsidRPr="00D749FB">
        <w:rPr>
          <w:rFonts w:ascii="Times New Roman" w:hAnsi="Times New Roman"/>
          <w:sz w:val="24"/>
          <w:szCs w:val="24"/>
        </w:rPr>
        <w:instrText xml:space="preserve"> ADDIN EN.CITE </w:instrText>
      </w:r>
      <w:r w:rsidR="00A55215" w:rsidRPr="00D749FB">
        <w:rPr>
          <w:rFonts w:ascii="Times New Roman" w:hAnsi="Times New Roman"/>
          <w:sz w:val="24"/>
          <w:szCs w:val="24"/>
        </w:rPr>
        <w:fldChar w:fldCharType="begin">
          <w:fldData xml:space="preserve">PEVuZE5vdGU+PENpdGU+PEF1dGhvcj5TaGk8L0F1dGhvcj48WWVhcj4yMDE1PC9ZZWFyPjxSZWNO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</w:fldData>
        </w:fldChar>
      </w:r>
      <w:r w:rsidR="00A55215" w:rsidRPr="00D749FB">
        <w:rPr>
          <w:rFonts w:ascii="Times New Roman" w:hAnsi="Times New Roman"/>
          <w:sz w:val="24"/>
          <w:szCs w:val="24"/>
        </w:rPr>
        <w:instrText xml:space="preserve"> ADDIN EN.CITE.DATA </w:instrText>
      </w:r>
      <w:r w:rsidR="00A55215" w:rsidRPr="00D749FB">
        <w:rPr>
          <w:rFonts w:ascii="Times New Roman" w:hAnsi="Times New Roman"/>
          <w:sz w:val="24"/>
          <w:szCs w:val="24"/>
        </w:rPr>
      </w:r>
      <w:r w:rsidR="00A55215" w:rsidRPr="00D749FB">
        <w:rPr>
          <w:rFonts w:ascii="Times New Roman" w:hAnsi="Times New Roman"/>
          <w:sz w:val="24"/>
          <w:szCs w:val="24"/>
        </w:rPr>
        <w:fldChar w:fldCharType="end"/>
      </w:r>
      <w:r w:rsidR="00BD226A" w:rsidRPr="00D749FB">
        <w:rPr>
          <w:rFonts w:ascii="Times New Roman" w:hAnsi="Times New Roman"/>
          <w:sz w:val="24"/>
          <w:szCs w:val="24"/>
        </w:rPr>
      </w:r>
      <w:r w:rsidR="00BD226A" w:rsidRPr="00D749FB">
        <w:rPr>
          <w:rFonts w:ascii="Times New Roman" w:hAnsi="Times New Roman"/>
          <w:sz w:val="24"/>
          <w:szCs w:val="24"/>
        </w:rPr>
        <w:fldChar w:fldCharType="separate"/>
      </w:r>
      <w:r w:rsidR="00A55215" w:rsidRPr="00D749FB">
        <w:rPr>
          <w:rFonts w:ascii="Times New Roman" w:hAnsi="Times New Roman"/>
          <w:noProof/>
          <w:sz w:val="24"/>
          <w:szCs w:val="24"/>
        </w:rPr>
        <w:t>[</w:t>
      </w:r>
      <w:hyperlink w:anchor="_ENREF_29" w:tooltip="Li, 2015 #2320" w:history="1">
        <w:r w:rsidR="004B30FD" w:rsidRPr="00D749FB">
          <w:rPr>
            <w:rFonts w:ascii="Times New Roman" w:hAnsi="Times New Roman"/>
            <w:noProof/>
            <w:sz w:val="24"/>
            <w:szCs w:val="24"/>
          </w:rPr>
          <w:t>29</w:t>
        </w:r>
      </w:hyperlink>
      <w:r w:rsidR="00A55215" w:rsidRPr="00D749FB">
        <w:rPr>
          <w:rFonts w:ascii="Times New Roman" w:hAnsi="Times New Roman"/>
          <w:noProof/>
          <w:sz w:val="24"/>
          <w:szCs w:val="24"/>
        </w:rPr>
        <w:t>,</w:t>
      </w:r>
      <w:hyperlink w:anchor="_ENREF_40" w:tooltip="Shi, 2015 #2321" w:history="1">
        <w:r w:rsidR="004B30FD" w:rsidRPr="00D749FB">
          <w:rPr>
            <w:rFonts w:ascii="Times New Roman" w:hAnsi="Times New Roman"/>
            <w:noProof/>
            <w:sz w:val="24"/>
            <w:szCs w:val="24"/>
          </w:rPr>
          <w:t>40</w:t>
        </w:r>
      </w:hyperlink>
      <w:r w:rsidR="00A55215" w:rsidRPr="00D749FB">
        <w:rPr>
          <w:rFonts w:ascii="Times New Roman" w:hAnsi="Times New Roman"/>
          <w:noProof/>
          <w:sz w:val="24"/>
          <w:szCs w:val="24"/>
        </w:rPr>
        <w:t>]</w:t>
      </w:r>
      <w:r w:rsidR="00BD226A" w:rsidRPr="00D749FB">
        <w:rPr>
          <w:rFonts w:ascii="Times New Roman" w:hAnsi="Times New Roman"/>
          <w:sz w:val="24"/>
          <w:szCs w:val="24"/>
        </w:rPr>
        <w:fldChar w:fldCharType="end"/>
      </w:r>
      <w:r w:rsidRPr="00D749FB">
        <w:rPr>
          <w:rFonts w:ascii="Times New Roman" w:hAnsi="Times New Roman"/>
          <w:sz w:val="24"/>
          <w:szCs w:val="24"/>
        </w:rPr>
        <w:t xml:space="preserve"> inflammatory mediator (IL-1, IL-6, TNF, CCL2, NGF) production,</w:t>
      </w:r>
      <w:r w:rsidR="00BD226A" w:rsidRPr="00D749FB">
        <w:rPr>
          <w:rFonts w:ascii="Times New Roman" w:hAnsi="Times New Roman"/>
          <w:sz w:val="24"/>
          <w:szCs w:val="24"/>
        </w:rPr>
        <w:fldChar w:fldCharType="begin">
          <w:fldData xml:space="preserve">PEVuZE5vdGU+PENpdGU+PEF1dGhvcj5HYWxsYWdoZXI8L0F1dGhvcj48WWVhcj4yMDEzPC9ZZWFy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</w:fldData>
        </w:fldChar>
      </w:r>
      <w:r w:rsidR="00A55215" w:rsidRPr="00D749FB">
        <w:rPr>
          <w:rFonts w:ascii="Times New Roman" w:hAnsi="Times New Roman"/>
          <w:sz w:val="24"/>
          <w:szCs w:val="24"/>
        </w:rPr>
        <w:instrText xml:space="preserve"> ADDIN EN.CITE </w:instrText>
      </w:r>
      <w:r w:rsidR="00A55215" w:rsidRPr="00D749FB">
        <w:rPr>
          <w:rFonts w:ascii="Times New Roman" w:hAnsi="Times New Roman"/>
          <w:sz w:val="24"/>
          <w:szCs w:val="24"/>
        </w:rPr>
        <w:fldChar w:fldCharType="begin">
          <w:fldData xml:space="preserve">PEVuZE5vdGU+PENpdGU+PEF1dGhvcj5HYWxsYWdoZXI8L0F1dGhvcj48WWVhcj4yMDEzPC9ZZWFy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</w:fldData>
        </w:fldChar>
      </w:r>
      <w:r w:rsidR="00A55215" w:rsidRPr="00D749FB">
        <w:rPr>
          <w:rFonts w:ascii="Times New Roman" w:hAnsi="Times New Roman"/>
          <w:sz w:val="24"/>
          <w:szCs w:val="24"/>
        </w:rPr>
        <w:instrText xml:space="preserve"> ADDIN EN.CITE.DATA </w:instrText>
      </w:r>
      <w:r w:rsidR="00A55215" w:rsidRPr="00D749FB">
        <w:rPr>
          <w:rFonts w:ascii="Times New Roman" w:hAnsi="Times New Roman"/>
          <w:sz w:val="24"/>
          <w:szCs w:val="24"/>
        </w:rPr>
      </w:r>
      <w:r w:rsidR="00A55215" w:rsidRPr="00D749FB">
        <w:rPr>
          <w:rFonts w:ascii="Times New Roman" w:hAnsi="Times New Roman"/>
          <w:sz w:val="24"/>
          <w:szCs w:val="24"/>
        </w:rPr>
        <w:fldChar w:fldCharType="end"/>
      </w:r>
      <w:r w:rsidR="00BD226A" w:rsidRPr="00D749FB">
        <w:rPr>
          <w:rFonts w:ascii="Times New Roman" w:hAnsi="Times New Roman"/>
          <w:sz w:val="24"/>
          <w:szCs w:val="24"/>
        </w:rPr>
      </w:r>
      <w:r w:rsidR="00BD226A" w:rsidRPr="00D749FB">
        <w:rPr>
          <w:rFonts w:ascii="Times New Roman" w:hAnsi="Times New Roman"/>
          <w:sz w:val="24"/>
          <w:szCs w:val="24"/>
        </w:rPr>
        <w:fldChar w:fldCharType="separate"/>
      </w:r>
      <w:r w:rsidR="00A55215" w:rsidRPr="00D749FB">
        <w:rPr>
          <w:rFonts w:ascii="Times New Roman" w:hAnsi="Times New Roman"/>
          <w:noProof/>
          <w:sz w:val="24"/>
          <w:szCs w:val="24"/>
        </w:rPr>
        <w:t>[</w:t>
      </w:r>
      <w:hyperlink w:anchor="_ENREF_11" w:tooltip="Gallagher, 2013 #2188" w:history="1">
        <w:r w:rsidR="004B30FD" w:rsidRPr="00D749FB">
          <w:rPr>
            <w:rFonts w:ascii="Times New Roman" w:hAnsi="Times New Roman"/>
            <w:noProof/>
            <w:sz w:val="24"/>
            <w:szCs w:val="24"/>
          </w:rPr>
          <w:t>11</w:t>
        </w:r>
      </w:hyperlink>
      <w:r w:rsidR="00A55215" w:rsidRPr="00D749FB">
        <w:rPr>
          <w:rFonts w:ascii="Times New Roman" w:hAnsi="Times New Roman"/>
          <w:noProof/>
          <w:sz w:val="24"/>
          <w:szCs w:val="24"/>
        </w:rPr>
        <w:t>,</w:t>
      </w:r>
      <w:hyperlink w:anchor="_ENREF_26" w:tooltip="Li, 2009 #1897" w:history="1">
        <w:r w:rsidR="004B30FD" w:rsidRPr="00D749FB">
          <w:rPr>
            <w:rFonts w:ascii="Times New Roman" w:hAnsi="Times New Roman"/>
            <w:noProof/>
            <w:sz w:val="24"/>
            <w:szCs w:val="24"/>
          </w:rPr>
          <w:t>26</w:t>
        </w:r>
      </w:hyperlink>
      <w:r w:rsidR="00A55215" w:rsidRPr="00D749FB">
        <w:rPr>
          <w:rFonts w:ascii="Times New Roman" w:hAnsi="Times New Roman"/>
          <w:noProof/>
          <w:sz w:val="24"/>
          <w:szCs w:val="24"/>
        </w:rPr>
        <w:t>,</w:t>
      </w:r>
      <w:hyperlink w:anchor="_ENREF_30" w:tooltip="Li, 2009 #1838" w:history="1">
        <w:r w:rsidR="004B30FD" w:rsidRPr="00D749FB">
          <w:rPr>
            <w:rFonts w:ascii="Times New Roman" w:hAnsi="Times New Roman"/>
            <w:noProof/>
            <w:sz w:val="24"/>
            <w:szCs w:val="24"/>
          </w:rPr>
          <w:t>30</w:t>
        </w:r>
      </w:hyperlink>
      <w:r w:rsidR="00A55215" w:rsidRPr="00D749FB">
        <w:rPr>
          <w:rFonts w:ascii="Times New Roman" w:hAnsi="Times New Roman"/>
          <w:noProof/>
          <w:sz w:val="24"/>
          <w:szCs w:val="24"/>
        </w:rPr>
        <w:t>,</w:t>
      </w:r>
      <w:hyperlink w:anchor="_ENREF_34" w:tooltip="Sabsovich, 2008 #1777" w:history="1">
        <w:r w:rsidR="004B30FD" w:rsidRPr="00D749FB">
          <w:rPr>
            <w:rFonts w:ascii="Times New Roman" w:hAnsi="Times New Roman"/>
            <w:noProof/>
            <w:sz w:val="24"/>
            <w:szCs w:val="24"/>
          </w:rPr>
          <w:t>34</w:t>
        </w:r>
      </w:hyperlink>
      <w:r w:rsidR="00A55215" w:rsidRPr="00D749FB">
        <w:rPr>
          <w:rFonts w:ascii="Times New Roman" w:hAnsi="Times New Roman"/>
          <w:noProof/>
          <w:sz w:val="24"/>
          <w:szCs w:val="24"/>
        </w:rPr>
        <w:t>,</w:t>
      </w:r>
      <w:hyperlink w:anchor="_ENREF_35" w:tooltip="Sabsovich, 2008 #1776" w:history="1">
        <w:r w:rsidR="004B30FD" w:rsidRPr="00D749FB">
          <w:rPr>
            <w:rFonts w:ascii="Times New Roman" w:hAnsi="Times New Roman"/>
            <w:noProof/>
            <w:sz w:val="24"/>
            <w:szCs w:val="24"/>
          </w:rPr>
          <w:t>35</w:t>
        </w:r>
      </w:hyperlink>
      <w:r w:rsidR="00A55215" w:rsidRPr="00D749FB">
        <w:rPr>
          <w:rFonts w:ascii="Times New Roman" w:hAnsi="Times New Roman"/>
          <w:noProof/>
          <w:sz w:val="24"/>
          <w:szCs w:val="24"/>
        </w:rPr>
        <w:t>,</w:t>
      </w:r>
      <w:hyperlink w:anchor="_ENREF_49" w:tooltip="Wei, 2016 #2570" w:history="1">
        <w:r w:rsidR="004B30FD" w:rsidRPr="00D749FB">
          <w:rPr>
            <w:rFonts w:ascii="Times New Roman" w:hAnsi="Times New Roman"/>
            <w:noProof/>
            <w:sz w:val="24"/>
            <w:szCs w:val="24"/>
          </w:rPr>
          <w:t>49</w:t>
        </w:r>
      </w:hyperlink>
      <w:r w:rsidR="00A55215" w:rsidRPr="00D749FB">
        <w:rPr>
          <w:rFonts w:ascii="Times New Roman" w:hAnsi="Times New Roman"/>
          <w:noProof/>
          <w:sz w:val="24"/>
          <w:szCs w:val="24"/>
        </w:rPr>
        <w:t>]</w:t>
      </w:r>
      <w:r w:rsidR="00BD226A" w:rsidRPr="00D749FB">
        <w:rPr>
          <w:rFonts w:ascii="Times New Roman" w:hAnsi="Times New Roman"/>
          <w:sz w:val="24"/>
          <w:szCs w:val="24"/>
        </w:rPr>
        <w:fldChar w:fldCharType="end"/>
      </w:r>
      <w:r w:rsidRPr="00D749FB">
        <w:rPr>
          <w:rFonts w:ascii="Times New Roman" w:hAnsi="Times New Roman"/>
          <w:sz w:val="24"/>
          <w:szCs w:val="24"/>
        </w:rPr>
        <w:t xml:space="preserve"> and other CRPS-related phenomena.</w:t>
      </w:r>
      <w:r w:rsidR="00BD226A" w:rsidRPr="00D749FB">
        <w:rPr>
          <w:rFonts w:ascii="Times New Roman" w:hAnsi="Times New Roman"/>
          <w:sz w:val="24"/>
          <w:szCs w:val="24"/>
        </w:rPr>
        <w:fldChar w:fldCharType="begin"/>
      </w:r>
      <w:r w:rsidR="00BD226A" w:rsidRPr="00D749FB">
        <w:rPr>
          <w:rFonts w:ascii="Times New Roman" w:hAnsi="Times New Roman"/>
          <w:sz w:val="24"/>
          <w:szCs w:val="24"/>
        </w:rPr>
        <w:instrText xml:space="preserve"> ADDIN EN.CITE &lt;EndNote&gt;&lt;Cite&gt;&lt;Author&gt;Guo&lt;/Author&gt;&lt;Year&gt;2014&lt;/Year&gt;&lt;RecNum&gt;2189&lt;/RecNum&gt;&lt;DisplayText&gt;[17]&lt;/DisplayText&gt;&lt;record&gt;&lt;rec-number&gt;2189&lt;/rec-number&gt;&lt;foreign-keys&gt;&lt;key app="EN" db-id="aspdevet1efvp6ed5p0xrfxf2x9sxftpe2tz"&gt;2189&lt;/key&gt;&lt;/foreign-keys&gt;&lt;ref-type name="Journal Article"&gt;17&lt;/ref-type&gt;&lt;contributors&gt;&lt;authors&gt;&lt;author&gt;Guo, T.&lt;/author&gt;&lt;author&gt;Wei, T.&lt;/author&gt;&lt;author&gt;Li, W.&lt;/author&gt;&lt;author&gt;Li, X.&lt;/author&gt;&lt;author&gt;Clark, J. D.&lt;/author&gt;&lt;author&gt;Kingery, W.&lt;/author&gt;&lt;/authors&gt;&lt;/contributors&gt;&lt;titles&gt;&lt;title&gt;Immobilization contributes to exaggerated neuropeptide signaling, inflammatory changes, and nociceptive sensitization after fracture&lt;/title&gt;&lt;secondary-title&gt;J Pain&lt;/secondary-title&gt;&lt;/titles&gt;&lt;periodical&gt;&lt;full-title&gt;J Pain&lt;/full-title&gt;&lt;abbr-1&gt;The journal of pain : official journal of the American Pain Society&lt;/abbr-1&gt;&lt;/periodical&gt;&lt;volume&gt;In Press&lt;/volume&gt;&lt;dates&gt;&lt;year&gt;2014&lt;/year&gt;&lt;/dates&gt;&lt;urls&gt;&lt;/urls&gt;&lt;/record&gt;&lt;/Cite&gt;&lt;/EndNote&gt;</w:instrText>
      </w:r>
      <w:r w:rsidR="00BD226A" w:rsidRPr="00D749FB">
        <w:rPr>
          <w:rFonts w:ascii="Times New Roman" w:hAnsi="Times New Roman"/>
          <w:sz w:val="24"/>
          <w:szCs w:val="24"/>
        </w:rPr>
        <w:fldChar w:fldCharType="separate"/>
      </w:r>
      <w:r w:rsidR="00BD226A" w:rsidRPr="00D749FB">
        <w:rPr>
          <w:rFonts w:ascii="Times New Roman" w:hAnsi="Times New Roman"/>
          <w:noProof/>
          <w:sz w:val="24"/>
          <w:szCs w:val="24"/>
        </w:rPr>
        <w:t>[</w:t>
      </w:r>
      <w:hyperlink w:anchor="_ENREF_17" w:tooltip="Guo, 2014 #2189" w:history="1">
        <w:r w:rsidR="004B30FD" w:rsidRPr="00D749FB">
          <w:rPr>
            <w:rFonts w:ascii="Times New Roman" w:hAnsi="Times New Roman"/>
            <w:noProof/>
            <w:sz w:val="24"/>
            <w:szCs w:val="24"/>
          </w:rPr>
          <w:t>17</w:t>
        </w:r>
      </w:hyperlink>
      <w:r w:rsidR="00BD226A" w:rsidRPr="00D749FB">
        <w:rPr>
          <w:rFonts w:ascii="Times New Roman" w:hAnsi="Times New Roman"/>
          <w:noProof/>
          <w:sz w:val="24"/>
          <w:szCs w:val="24"/>
        </w:rPr>
        <w:t>]</w:t>
      </w:r>
      <w:r w:rsidR="00BD226A" w:rsidRPr="00D749FB">
        <w:rPr>
          <w:rFonts w:ascii="Times New Roman" w:hAnsi="Times New Roman"/>
          <w:sz w:val="24"/>
          <w:szCs w:val="24"/>
        </w:rPr>
        <w:fldChar w:fldCharType="end"/>
      </w:r>
      <w:r w:rsidRPr="00D749FB">
        <w:rPr>
          <w:rFonts w:ascii="Times New Roman" w:hAnsi="Times New Roman"/>
          <w:sz w:val="24"/>
          <w:szCs w:val="24"/>
        </w:rPr>
        <w:t xml:space="preserve">  </w:t>
      </w:r>
    </w:p>
    <w:p w14:paraId="30202ED6" w14:textId="66AF5859" w:rsidR="009262D3" w:rsidRPr="00D749FB" w:rsidRDefault="009262D3" w:rsidP="009262D3">
      <w:pPr>
        <w:spacing w:after="0" w:line="360" w:lineRule="auto"/>
        <w:rPr>
          <w:rFonts w:ascii="Times New Roman" w:hAnsi="Times New Roman"/>
          <w:sz w:val="24"/>
          <w:szCs w:val="24"/>
        </w:rPr>
      </w:pPr>
      <w:r w:rsidRPr="00D749FB">
        <w:rPr>
          <w:rFonts w:ascii="Times New Roman" w:hAnsi="Times New Roman"/>
          <w:sz w:val="24"/>
          <w:szCs w:val="24"/>
        </w:rPr>
        <w:tab/>
      </w:r>
      <w:r w:rsidR="001D5B9E" w:rsidRPr="00D749FB">
        <w:rPr>
          <w:rFonts w:ascii="Times New Roman" w:hAnsi="Times New Roman"/>
          <w:sz w:val="24"/>
          <w:szCs w:val="24"/>
        </w:rPr>
        <w:t>Accumulating evidence suggests that CRPS may involve both autoinflammatory and autoimmune components.</w:t>
      </w:r>
      <w:r w:rsidR="00BD226A" w:rsidRPr="00D749FB">
        <w:rPr>
          <w:rFonts w:ascii="Times New Roman" w:hAnsi="Times New Roman"/>
          <w:sz w:val="24"/>
          <w:szCs w:val="24"/>
        </w:rPr>
        <w:fldChar w:fldCharType="begin">
          <w:fldData xml:space="preserve">PEVuZE5vdGU+PENpdGU+PEF1dGhvcj5EYXZpZCBDbGFyazwvQXV0aG9yPjxZZWFyPjIwMTg8L1ll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</w:fldData>
        </w:fldChar>
      </w:r>
      <w:r w:rsidR="00BD226A" w:rsidRPr="00D749FB">
        <w:rPr>
          <w:rFonts w:ascii="Times New Roman" w:hAnsi="Times New Roman"/>
          <w:sz w:val="24"/>
          <w:szCs w:val="24"/>
        </w:rPr>
        <w:instrText xml:space="preserve"> ADDIN EN.CITE </w:instrText>
      </w:r>
      <w:r w:rsidR="00BD226A" w:rsidRPr="00D749FB">
        <w:rPr>
          <w:rFonts w:ascii="Times New Roman" w:hAnsi="Times New Roman"/>
          <w:sz w:val="24"/>
          <w:szCs w:val="24"/>
        </w:rPr>
        <w:fldChar w:fldCharType="begin">
          <w:fldData xml:space="preserve">PEVuZE5vdGU+PENpdGU+PEF1dGhvcj5EYXZpZCBDbGFyazwvQXV0aG9yPjxZZWFyPjIwMTg8L1ll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</w:fldData>
        </w:fldChar>
      </w:r>
      <w:r w:rsidR="00BD226A" w:rsidRPr="00D749FB">
        <w:rPr>
          <w:rFonts w:ascii="Times New Roman" w:hAnsi="Times New Roman"/>
          <w:sz w:val="24"/>
          <w:szCs w:val="24"/>
        </w:rPr>
        <w:instrText xml:space="preserve"> ADDIN EN.CITE.DATA </w:instrText>
      </w:r>
      <w:r w:rsidR="00BD226A" w:rsidRPr="00D749FB">
        <w:rPr>
          <w:rFonts w:ascii="Times New Roman" w:hAnsi="Times New Roman"/>
          <w:sz w:val="24"/>
          <w:szCs w:val="24"/>
        </w:rPr>
      </w:r>
      <w:r w:rsidR="00BD226A" w:rsidRPr="00D749FB">
        <w:rPr>
          <w:rFonts w:ascii="Times New Roman" w:hAnsi="Times New Roman"/>
          <w:sz w:val="24"/>
          <w:szCs w:val="24"/>
        </w:rPr>
        <w:fldChar w:fldCharType="end"/>
      </w:r>
      <w:r w:rsidR="00BD226A" w:rsidRPr="00D749FB">
        <w:rPr>
          <w:rFonts w:ascii="Times New Roman" w:hAnsi="Times New Roman"/>
          <w:sz w:val="24"/>
          <w:szCs w:val="24"/>
        </w:rPr>
      </w:r>
      <w:r w:rsidR="00BD226A" w:rsidRPr="00D749FB">
        <w:rPr>
          <w:rFonts w:ascii="Times New Roman" w:hAnsi="Times New Roman"/>
          <w:sz w:val="24"/>
          <w:szCs w:val="24"/>
        </w:rPr>
        <w:fldChar w:fldCharType="separate"/>
      </w:r>
      <w:r w:rsidR="00BD226A" w:rsidRPr="00D749FB">
        <w:rPr>
          <w:rFonts w:ascii="Times New Roman" w:hAnsi="Times New Roman"/>
          <w:noProof/>
          <w:sz w:val="24"/>
          <w:szCs w:val="24"/>
        </w:rPr>
        <w:t>[</w:t>
      </w:r>
      <w:hyperlink w:anchor="_ENREF_9" w:tooltip="David Clark, 2018 #2611" w:history="1">
        <w:r w:rsidR="004B30FD" w:rsidRPr="00D749FB">
          <w:rPr>
            <w:rFonts w:ascii="Times New Roman" w:hAnsi="Times New Roman"/>
            <w:noProof/>
            <w:sz w:val="24"/>
            <w:szCs w:val="24"/>
          </w:rPr>
          <w:t>9</w:t>
        </w:r>
      </w:hyperlink>
      <w:r w:rsidR="00BD226A" w:rsidRPr="00D749FB">
        <w:rPr>
          <w:rFonts w:ascii="Times New Roman" w:hAnsi="Times New Roman"/>
          <w:noProof/>
          <w:sz w:val="24"/>
          <w:szCs w:val="24"/>
        </w:rPr>
        <w:t>,</w:t>
      </w:r>
      <w:hyperlink w:anchor="_ENREF_13" w:tooltip="Goebel, 2016 #2588" w:history="1">
        <w:r w:rsidR="004B30FD" w:rsidRPr="00D749FB">
          <w:rPr>
            <w:rFonts w:ascii="Times New Roman" w:hAnsi="Times New Roman"/>
            <w:noProof/>
            <w:sz w:val="24"/>
            <w:szCs w:val="24"/>
          </w:rPr>
          <w:t>13</w:t>
        </w:r>
      </w:hyperlink>
      <w:r w:rsidR="00BD226A" w:rsidRPr="00D749FB">
        <w:rPr>
          <w:rFonts w:ascii="Times New Roman" w:hAnsi="Times New Roman"/>
          <w:noProof/>
          <w:sz w:val="24"/>
          <w:szCs w:val="24"/>
        </w:rPr>
        <w:t>]</w:t>
      </w:r>
      <w:r w:rsidR="00BD226A" w:rsidRPr="00D749FB">
        <w:rPr>
          <w:rFonts w:ascii="Times New Roman" w:hAnsi="Times New Roman"/>
          <w:sz w:val="24"/>
          <w:szCs w:val="24"/>
        </w:rPr>
        <w:fldChar w:fldCharType="end"/>
      </w:r>
      <w:r w:rsidR="00B652C3" w:rsidRPr="00D749FB">
        <w:rPr>
          <w:rFonts w:ascii="Times New Roman" w:hAnsi="Times New Roman"/>
          <w:sz w:val="24"/>
          <w:szCs w:val="24"/>
        </w:rPr>
        <w:t xml:space="preserve"> </w:t>
      </w:r>
      <w:r w:rsidRPr="00D749FB">
        <w:rPr>
          <w:rFonts w:ascii="Times New Roman" w:hAnsi="Times New Roman"/>
          <w:sz w:val="24"/>
          <w:szCs w:val="24"/>
        </w:rPr>
        <w:t xml:space="preserve">Previously we investigated the effects of B cell depletion in the fracture model </w:t>
      </w:r>
      <w:r w:rsidR="00436D57" w:rsidRPr="00D749FB">
        <w:rPr>
          <w:rFonts w:ascii="Times New Roman" w:hAnsi="Times New Roman"/>
          <w:sz w:val="24"/>
          <w:szCs w:val="24"/>
        </w:rPr>
        <w:t>using anti-CD20 antibodies and</w:t>
      </w:r>
      <w:r w:rsidRPr="00D749FB">
        <w:rPr>
          <w:rFonts w:ascii="Times New Roman" w:hAnsi="Times New Roman"/>
          <w:sz w:val="24"/>
          <w:szCs w:val="24"/>
        </w:rPr>
        <w:t xml:space="preserve"> </w:t>
      </w:r>
      <w:r w:rsidR="001D5B9E" w:rsidRPr="00D749FB">
        <w:rPr>
          <w:rFonts w:ascii="Times New Roman" w:hAnsi="Times New Roman"/>
          <w:sz w:val="24"/>
          <w:szCs w:val="24"/>
        </w:rPr>
        <w:t xml:space="preserve">in muMT fracture mice lacking </w:t>
      </w:r>
      <w:r w:rsidR="00436D57" w:rsidRPr="00D749FB">
        <w:rPr>
          <w:rFonts w:ascii="Times New Roman" w:hAnsi="Times New Roman"/>
          <w:sz w:val="24"/>
          <w:szCs w:val="24"/>
        </w:rPr>
        <w:t xml:space="preserve">both </w:t>
      </w:r>
      <w:r w:rsidRPr="00D749FB">
        <w:rPr>
          <w:rFonts w:ascii="Times New Roman" w:hAnsi="Times New Roman"/>
          <w:sz w:val="24"/>
          <w:szCs w:val="24"/>
        </w:rPr>
        <w:t>B cell</w:t>
      </w:r>
      <w:r w:rsidR="001D5B9E" w:rsidRPr="00D749FB">
        <w:rPr>
          <w:rFonts w:ascii="Times New Roman" w:hAnsi="Times New Roman"/>
          <w:sz w:val="24"/>
          <w:szCs w:val="24"/>
        </w:rPr>
        <w:t>s</w:t>
      </w:r>
      <w:r w:rsidRPr="00D749FB">
        <w:rPr>
          <w:rFonts w:ascii="Times New Roman" w:hAnsi="Times New Roman"/>
          <w:sz w:val="24"/>
          <w:szCs w:val="24"/>
        </w:rPr>
        <w:t xml:space="preserve"> </w:t>
      </w:r>
      <w:r w:rsidR="001D5B9E" w:rsidRPr="00D749FB">
        <w:rPr>
          <w:rFonts w:ascii="Times New Roman" w:hAnsi="Times New Roman"/>
          <w:sz w:val="24"/>
          <w:szCs w:val="24"/>
        </w:rPr>
        <w:t xml:space="preserve">and immunoglobulin, </w:t>
      </w:r>
      <w:r w:rsidRPr="00D749FB">
        <w:rPr>
          <w:rFonts w:ascii="Times New Roman" w:hAnsi="Times New Roman"/>
          <w:sz w:val="24"/>
          <w:szCs w:val="24"/>
        </w:rPr>
        <w:t>and observed that; 1) wildtype (WT) mice treated with intravenous anti-CD20 antibody had virtually no mature B cells and exhibited attenuated hindpaw allodynia, unweighting, warmth, and edema</w:t>
      </w:r>
      <w:r w:rsidRPr="00D749FB">
        <w:rPr>
          <w:rFonts w:ascii="Times New Roman" w:hAnsi="Times New Roman"/>
          <w:bCs/>
          <w:iCs/>
          <w:sz w:val="24"/>
          <w:szCs w:val="24"/>
          <w:lang w:eastAsia="zh-CN"/>
        </w:rPr>
        <w:t xml:space="preserve">, </w:t>
      </w:r>
      <w:r w:rsidRPr="00D749FB">
        <w:rPr>
          <w:rFonts w:ascii="Times New Roman" w:hAnsi="Times New Roman"/>
          <w:sz w:val="24"/>
          <w:szCs w:val="24"/>
        </w:rPr>
        <w:t>2) muMT mice had attenuated nociceptive and inflammatory changes at 3 weeks post-fracture, 3) IgM-containing immune complexes were deposited in skin and sciatic nerve at 3 weeks after fracture in WT mice but not in muMT fracture mice, and 4) complement system membrane attack complex deposition in skin and sciatic nerve after fracture was partially reversed by anti-CD20 treatment.</w:t>
      </w:r>
      <w:r w:rsidR="00BD226A" w:rsidRPr="00D749FB">
        <w:rPr>
          <w:rFonts w:ascii="Times New Roman" w:hAnsi="Times New Roman"/>
          <w:sz w:val="24"/>
          <w:szCs w:val="24"/>
        </w:rPr>
        <w:fldChar w:fldCharType="begin">
          <w:fldData xml:space="preserve">PEVuZE5vdGU+PENpdGU+PEF1dGhvcj5MaTwvQXV0aG9yPjxZZWFyPjIwMTQ8L1llYXI+PFJlY051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</w:fldData>
        </w:fldChar>
      </w:r>
      <w:r w:rsidR="00BD226A" w:rsidRPr="00D749FB">
        <w:rPr>
          <w:rFonts w:ascii="Times New Roman" w:hAnsi="Times New Roman"/>
          <w:sz w:val="24"/>
          <w:szCs w:val="24"/>
        </w:rPr>
        <w:instrText xml:space="preserve"> ADDIN EN.CITE </w:instrText>
      </w:r>
      <w:r w:rsidR="00BD226A" w:rsidRPr="00D749FB">
        <w:rPr>
          <w:rFonts w:ascii="Times New Roman" w:hAnsi="Times New Roman"/>
          <w:sz w:val="24"/>
          <w:szCs w:val="24"/>
        </w:rPr>
        <w:fldChar w:fldCharType="begin">
          <w:fldData xml:space="preserve">PEVuZE5vdGU+PENpdGU+PEF1dGhvcj5MaTwvQXV0aG9yPjxZZWFyPjIwMTQ8L1llYXI+PFJlY051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</w:fldData>
        </w:fldChar>
      </w:r>
      <w:r w:rsidR="00BD226A" w:rsidRPr="00D749FB">
        <w:rPr>
          <w:rFonts w:ascii="Times New Roman" w:hAnsi="Times New Roman"/>
          <w:sz w:val="24"/>
          <w:szCs w:val="24"/>
        </w:rPr>
        <w:instrText xml:space="preserve"> ADDIN EN.CITE.DATA </w:instrText>
      </w:r>
      <w:r w:rsidR="00BD226A" w:rsidRPr="00D749FB">
        <w:rPr>
          <w:rFonts w:ascii="Times New Roman" w:hAnsi="Times New Roman"/>
          <w:sz w:val="24"/>
          <w:szCs w:val="24"/>
        </w:rPr>
      </w:r>
      <w:r w:rsidR="00BD226A" w:rsidRPr="00D749FB">
        <w:rPr>
          <w:rFonts w:ascii="Times New Roman" w:hAnsi="Times New Roman"/>
          <w:sz w:val="24"/>
          <w:szCs w:val="24"/>
        </w:rPr>
        <w:fldChar w:fldCharType="end"/>
      </w:r>
      <w:r w:rsidR="00BD226A" w:rsidRPr="00D749FB">
        <w:rPr>
          <w:rFonts w:ascii="Times New Roman" w:hAnsi="Times New Roman"/>
          <w:sz w:val="24"/>
          <w:szCs w:val="24"/>
        </w:rPr>
      </w:r>
      <w:r w:rsidR="00BD226A" w:rsidRPr="00D749FB">
        <w:rPr>
          <w:rFonts w:ascii="Times New Roman" w:hAnsi="Times New Roman"/>
          <w:sz w:val="24"/>
          <w:szCs w:val="24"/>
        </w:rPr>
        <w:fldChar w:fldCharType="separate"/>
      </w:r>
      <w:r w:rsidR="00BD226A" w:rsidRPr="00D749FB">
        <w:rPr>
          <w:rFonts w:ascii="Times New Roman" w:hAnsi="Times New Roman"/>
          <w:noProof/>
          <w:sz w:val="24"/>
          <w:szCs w:val="24"/>
        </w:rPr>
        <w:t>[</w:t>
      </w:r>
      <w:hyperlink w:anchor="_ENREF_28" w:tooltip="Li, 2014 #2201" w:history="1">
        <w:r w:rsidR="004B30FD" w:rsidRPr="00D749FB">
          <w:rPr>
            <w:rFonts w:ascii="Times New Roman" w:hAnsi="Times New Roman"/>
            <w:noProof/>
            <w:sz w:val="24"/>
            <w:szCs w:val="24"/>
          </w:rPr>
          <w:t>28</w:t>
        </w:r>
      </w:hyperlink>
      <w:r w:rsidR="00BD226A" w:rsidRPr="00D749FB">
        <w:rPr>
          <w:rFonts w:ascii="Times New Roman" w:hAnsi="Times New Roman"/>
          <w:noProof/>
          <w:sz w:val="24"/>
          <w:szCs w:val="24"/>
        </w:rPr>
        <w:t>]</w:t>
      </w:r>
      <w:r w:rsidR="00BD226A" w:rsidRPr="00D749FB">
        <w:rPr>
          <w:rFonts w:ascii="Times New Roman" w:hAnsi="Times New Roman"/>
          <w:sz w:val="24"/>
          <w:szCs w:val="24"/>
        </w:rPr>
        <w:fldChar w:fldCharType="end"/>
      </w:r>
      <w:r w:rsidRPr="00D749FB">
        <w:rPr>
          <w:rFonts w:ascii="Times New Roman" w:hAnsi="Times New Roman"/>
          <w:sz w:val="24"/>
          <w:szCs w:val="24"/>
        </w:rPr>
        <w:t xml:space="preserve"> Furthermore, when serum or IgM antibodies collected from WT fracture mice were injected into muMT fracture mice, they gradually developed increased hindpaw allodynia and unweighting, peaking at 7 days and resolving by 14 days after injection, consistent with the half-life of IgM.</w:t>
      </w:r>
      <w:r w:rsidR="00BD226A" w:rsidRPr="00D749FB">
        <w:rPr>
          <w:rFonts w:ascii="Times New Roman" w:hAnsi="Times New Roman"/>
          <w:sz w:val="24"/>
          <w:szCs w:val="24"/>
        </w:rPr>
        <w:fldChar w:fldCharType="begin">
          <w:fldData xml:space="preserve">PEVuZE5vdGU+PENpdGU+PEF1dGhvcj5HdW88L0F1dGhvcj48WWVhcj4yMDE3PC9ZZWFyPjxSZWNO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</w:fldData>
        </w:fldChar>
      </w:r>
      <w:r w:rsidR="00BD226A" w:rsidRPr="00D749FB">
        <w:rPr>
          <w:rFonts w:ascii="Times New Roman" w:hAnsi="Times New Roman"/>
          <w:sz w:val="24"/>
          <w:szCs w:val="24"/>
        </w:rPr>
        <w:instrText xml:space="preserve"> ADDIN EN.CITE </w:instrText>
      </w:r>
      <w:r w:rsidR="00BD226A" w:rsidRPr="00D749FB">
        <w:rPr>
          <w:rFonts w:ascii="Times New Roman" w:hAnsi="Times New Roman"/>
          <w:sz w:val="24"/>
          <w:szCs w:val="24"/>
        </w:rPr>
        <w:fldChar w:fldCharType="begin">
          <w:fldData xml:space="preserve">PEVuZE5vdGU+PENpdGU+PEF1dGhvcj5HdW88L0F1dGhvcj48WWVhcj4yMDE3PC9ZZWFyPjxSZWNO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</w:fldData>
        </w:fldChar>
      </w:r>
      <w:r w:rsidR="00BD226A" w:rsidRPr="00D749FB">
        <w:rPr>
          <w:rFonts w:ascii="Times New Roman" w:hAnsi="Times New Roman"/>
          <w:sz w:val="24"/>
          <w:szCs w:val="24"/>
        </w:rPr>
        <w:instrText xml:space="preserve"> ADDIN EN.CITE.DATA </w:instrText>
      </w:r>
      <w:r w:rsidR="00BD226A" w:rsidRPr="00D749FB">
        <w:rPr>
          <w:rFonts w:ascii="Times New Roman" w:hAnsi="Times New Roman"/>
          <w:sz w:val="24"/>
          <w:szCs w:val="24"/>
        </w:rPr>
      </w:r>
      <w:r w:rsidR="00BD226A" w:rsidRPr="00D749FB">
        <w:rPr>
          <w:rFonts w:ascii="Times New Roman" w:hAnsi="Times New Roman"/>
          <w:sz w:val="24"/>
          <w:szCs w:val="24"/>
        </w:rPr>
        <w:fldChar w:fldCharType="end"/>
      </w:r>
      <w:r w:rsidR="00BD226A" w:rsidRPr="00D749FB">
        <w:rPr>
          <w:rFonts w:ascii="Times New Roman" w:hAnsi="Times New Roman"/>
          <w:sz w:val="24"/>
          <w:szCs w:val="24"/>
        </w:rPr>
      </w:r>
      <w:r w:rsidR="00BD226A" w:rsidRPr="00D749FB">
        <w:rPr>
          <w:rFonts w:ascii="Times New Roman" w:hAnsi="Times New Roman"/>
          <w:sz w:val="24"/>
          <w:szCs w:val="24"/>
        </w:rPr>
        <w:fldChar w:fldCharType="separate"/>
      </w:r>
      <w:r w:rsidR="00BD226A" w:rsidRPr="00D749FB">
        <w:rPr>
          <w:rFonts w:ascii="Times New Roman" w:hAnsi="Times New Roman"/>
          <w:noProof/>
          <w:sz w:val="24"/>
          <w:szCs w:val="24"/>
        </w:rPr>
        <w:t>[</w:t>
      </w:r>
      <w:hyperlink w:anchor="_ENREF_19" w:tooltip="Guo, 2017 #2587" w:history="1">
        <w:r w:rsidR="004B30FD" w:rsidRPr="00D749FB">
          <w:rPr>
            <w:rFonts w:ascii="Times New Roman" w:hAnsi="Times New Roman"/>
            <w:noProof/>
            <w:sz w:val="24"/>
            <w:szCs w:val="24"/>
          </w:rPr>
          <w:t>19</w:t>
        </w:r>
      </w:hyperlink>
      <w:r w:rsidR="00BD226A" w:rsidRPr="00D749FB">
        <w:rPr>
          <w:rFonts w:ascii="Times New Roman" w:hAnsi="Times New Roman"/>
          <w:noProof/>
          <w:sz w:val="24"/>
          <w:szCs w:val="24"/>
        </w:rPr>
        <w:t>]</w:t>
      </w:r>
      <w:r w:rsidR="00BD226A" w:rsidRPr="00D749FB">
        <w:rPr>
          <w:rFonts w:ascii="Times New Roman" w:hAnsi="Times New Roman"/>
          <w:sz w:val="24"/>
          <w:szCs w:val="24"/>
        </w:rPr>
        <w:fldChar w:fldCharType="end"/>
      </w:r>
      <w:r w:rsidRPr="00D749FB">
        <w:rPr>
          <w:rFonts w:ascii="Times New Roman" w:hAnsi="Times New Roman"/>
          <w:sz w:val="24"/>
          <w:szCs w:val="24"/>
        </w:rPr>
        <w:t xml:space="preserve">  Serum from nonfractured WT mice or IgG from fractured WT mice had no pronociceptive effects in the muMT fracture mice.  IgM antibody levels gradually increased in the WT mouse fracture limb hind paw skin, sciatic nerve, and corresponding lumbar cord, peaking at 12 to 18 weeks after fracture and then declining to baseline levels at 23 weeks post fracture, consistent with the time course of post fracture nociceptive sensitization. </w:t>
      </w:r>
    </w:p>
    <w:p w14:paraId="5DB193B8" w14:textId="5BAB71BD" w:rsidR="000E47A5" w:rsidRPr="00D749FB" w:rsidRDefault="009262D3" w:rsidP="009262D3">
      <w:pPr>
        <w:autoSpaceDE w:val="0"/>
        <w:autoSpaceDN w:val="0"/>
        <w:adjustRightInd w:val="0"/>
        <w:spacing w:after="0" w:line="360" w:lineRule="auto"/>
        <w:rPr>
          <w:rFonts w:ascii="Times New Roman" w:hAnsi="Times New Roman"/>
          <w:sz w:val="24"/>
          <w:szCs w:val="24"/>
        </w:rPr>
      </w:pPr>
      <w:r w:rsidRPr="00D749FB">
        <w:rPr>
          <w:rFonts w:ascii="Times New Roman" w:hAnsi="Times New Roman"/>
          <w:sz w:val="24"/>
          <w:szCs w:val="24"/>
        </w:rPr>
        <w:tab/>
        <w:t>Based on these experiments we postulated that fracture induced the regional expression of novel antigens in the mouse fracture limb hindpaw skin and corresponding spinal cord, and that CRPS patient autoantibodies might be capable of binding to those antigens and initiating a antibody-antigen-complement response resulting in complement sensitization of nociceptive neurons.</w:t>
      </w:r>
      <w:r w:rsidR="00BD226A" w:rsidRPr="00D749FB">
        <w:rPr>
          <w:rFonts w:ascii="Times New Roman" w:hAnsi="Times New Roman"/>
          <w:sz w:val="24"/>
          <w:szCs w:val="24"/>
        </w:rPr>
        <w:fldChar w:fldCharType="begin">
          <w:fldData xml:space="preserve">PEVuZE5vdGU+PENpdGU+PEF1dGhvcj5KYW5nPC9BdXRob3I+PFllYXI+MjAxMDwvWWVhcj48UmVj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</w:fldData>
        </w:fldChar>
      </w:r>
      <w:r w:rsidR="00BD226A" w:rsidRPr="00D749FB">
        <w:rPr>
          <w:rFonts w:ascii="Times New Roman" w:hAnsi="Times New Roman"/>
          <w:sz w:val="24"/>
          <w:szCs w:val="24"/>
        </w:rPr>
        <w:instrText xml:space="preserve"> ADDIN EN.CITE </w:instrText>
      </w:r>
      <w:r w:rsidR="00BD226A" w:rsidRPr="00D749FB">
        <w:rPr>
          <w:rFonts w:ascii="Times New Roman" w:hAnsi="Times New Roman"/>
          <w:sz w:val="24"/>
          <w:szCs w:val="24"/>
        </w:rPr>
        <w:fldChar w:fldCharType="begin">
          <w:fldData xml:space="preserve">PEVuZE5vdGU+PENpdGU+PEF1dGhvcj5KYW5nPC9BdXRob3I+PFllYXI+MjAxMDwvWWVhcj48UmVj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</w:fldData>
        </w:fldChar>
      </w:r>
      <w:r w:rsidR="00BD226A" w:rsidRPr="00D749FB">
        <w:rPr>
          <w:rFonts w:ascii="Times New Roman" w:hAnsi="Times New Roman"/>
          <w:sz w:val="24"/>
          <w:szCs w:val="24"/>
        </w:rPr>
        <w:instrText xml:space="preserve"> ADDIN EN.CITE.DATA </w:instrText>
      </w:r>
      <w:r w:rsidR="00BD226A" w:rsidRPr="00D749FB">
        <w:rPr>
          <w:rFonts w:ascii="Times New Roman" w:hAnsi="Times New Roman"/>
          <w:sz w:val="24"/>
          <w:szCs w:val="24"/>
        </w:rPr>
      </w:r>
      <w:r w:rsidR="00BD226A" w:rsidRPr="00D749FB">
        <w:rPr>
          <w:rFonts w:ascii="Times New Roman" w:hAnsi="Times New Roman"/>
          <w:sz w:val="24"/>
          <w:szCs w:val="24"/>
        </w:rPr>
        <w:fldChar w:fldCharType="end"/>
      </w:r>
      <w:r w:rsidR="00BD226A" w:rsidRPr="00D749FB">
        <w:rPr>
          <w:rFonts w:ascii="Times New Roman" w:hAnsi="Times New Roman"/>
          <w:sz w:val="24"/>
          <w:szCs w:val="24"/>
        </w:rPr>
      </w:r>
      <w:r w:rsidR="00BD226A" w:rsidRPr="00D749FB">
        <w:rPr>
          <w:rFonts w:ascii="Times New Roman" w:hAnsi="Times New Roman"/>
          <w:sz w:val="24"/>
          <w:szCs w:val="24"/>
        </w:rPr>
        <w:fldChar w:fldCharType="separate"/>
      </w:r>
      <w:r w:rsidR="00BD226A" w:rsidRPr="00D749FB">
        <w:rPr>
          <w:rFonts w:ascii="Times New Roman" w:hAnsi="Times New Roman"/>
          <w:noProof/>
          <w:sz w:val="24"/>
          <w:szCs w:val="24"/>
        </w:rPr>
        <w:t>[</w:t>
      </w:r>
      <w:hyperlink w:anchor="_ENREF_23" w:tooltip="Jang, 2010 #2235" w:history="1">
        <w:r w:rsidR="004B30FD" w:rsidRPr="00D749FB">
          <w:rPr>
            <w:rFonts w:ascii="Times New Roman" w:hAnsi="Times New Roman"/>
            <w:noProof/>
            <w:sz w:val="24"/>
            <w:szCs w:val="24"/>
          </w:rPr>
          <w:t>23</w:t>
        </w:r>
      </w:hyperlink>
      <w:r w:rsidR="00BD226A" w:rsidRPr="00D749FB">
        <w:rPr>
          <w:rFonts w:ascii="Times New Roman" w:hAnsi="Times New Roman"/>
          <w:noProof/>
          <w:sz w:val="24"/>
          <w:szCs w:val="24"/>
        </w:rPr>
        <w:t>]</w:t>
      </w:r>
      <w:r w:rsidR="00BD226A" w:rsidRPr="00D749FB">
        <w:rPr>
          <w:rFonts w:ascii="Times New Roman" w:hAnsi="Times New Roman"/>
          <w:sz w:val="24"/>
          <w:szCs w:val="24"/>
        </w:rPr>
        <w:fldChar w:fldCharType="end"/>
      </w:r>
      <w:r w:rsidRPr="00D749FB">
        <w:rPr>
          <w:rFonts w:ascii="Times New Roman" w:hAnsi="Times New Roman"/>
          <w:sz w:val="24"/>
          <w:szCs w:val="24"/>
        </w:rPr>
        <w:t xml:space="preserve"> The current study tested the hypothesis that the systemic injection of serum antibodies from CRPS patients can induce regionally restricted pain behaviors in muMT B cell deficient fracture mice</w:t>
      </w:r>
      <w:r w:rsidR="00436D57" w:rsidRPr="00D749FB">
        <w:rPr>
          <w:rFonts w:ascii="Times New Roman" w:hAnsi="Times New Roman"/>
          <w:sz w:val="24"/>
          <w:szCs w:val="24"/>
        </w:rPr>
        <w:t>,</w:t>
      </w:r>
      <w:r w:rsidRPr="00D749FB">
        <w:rPr>
          <w:rFonts w:ascii="Times New Roman" w:hAnsi="Times New Roman"/>
          <w:sz w:val="24"/>
          <w:szCs w:val="24"/>
        </w:rPr>
        <w:t xml:space="preserve"> and then identified the immunoglobulin isotype responsible for these pronociceptive effects.   Additional experiments tested the hypothesis that CRPS autoantibodies can induce pronociceptive effects after injection in hindpaw skin or intrathecal injection in muMT fracture mice.  Lastly, CRPS patient serum binding was measured against autoantigens previously identified in the fracture model.  </w:t>
      </w:r>
    </w:p>
    <w:p w14:paraId="007CDABB" w14:textId="77777777" w:rsidR="0007380D" w:rsidRPr="00D749FB" w:rsidRDefault="00D10828" w:rsidP="00FB56AB">
      <w:pPr>
        <w:autoSpaceDE w:val="0"/>
        <w:autoSpaceDN w:val="0"/>
        <w:adjustRightInd w:val="0"/>
        <w:spacing w:after="0" w:line="360" w:lineRule="auto"/>
        <w:rPr>
          <w:rFonts w:ascii="Times New Roman" w:hAnsi="Times New Roman"/>
          <w:b/>
          <w:bCs/>
          <w:sz w:val="24"/>
          <w:szCs w:val="24"/>
        </w:rPr>
      </w:pPr>
      <w:r w:rsidRPr="00D749FB">
        <w:rPr>
          <w:rFonts w:ascii="Times New Roman" w:hAnsi="Times New Roman"/>
          <w:b/>
          <w:bCs/>
          <w:sz w:val="24"/>
          <w:szCs w:val="24"/>
        </w:rPr>
        <w:br w:type="page"/>
      </w:r>
      <w:r w:rsidR="0007380D" w:rsidRPr="00D749FB">
        <w:rPr>
          <w:rFonts w:ascii="Times New Roman" w:hAnsi="Times New Roman"/>
          <w:b/>
          <w:bCs/>
          <w:sz w:val="24"/>
          <w:szCs w:val="24"/>
        </w:rPr>
        <w:t>2. Materials and methods</w:t>
      </w:r>
    </w:p>
    <w:p w14:paraId="50DFE617" w14:textId="77777777" w:rsidR="00577244" w:rsidRPr="00D749FB" w:rsidRDefault="00577244" w:rsidP="00FB56AB">
      <w:pPr>
        <w:autoSpaceDE w:val="0"/>
        <w:autoSpaceDN w:val="0"/>
        <w:adjustRightInd w:val="0"/>
        <w:spacing w:after="0" w:line="360" w:lineRule="auto"/>
        <w:rPr>
          <w:rFonts w:ascii="Times New Roman" w:hAnsi="Times New Roman"/>
          <w:b/>
          <w:bCs/>
          <w:sz w:val="24"/>
          <w:szCs w:val="24"/>
        </w:rPr>
      </w:pPr>
    </w:p>
    <w:p w14:paraId="388AD600" w14:textId="77777777" w:rsidR="00BF5C4A" w:rsidRPr="00D749FB" w:rsidRDefault="00BF5C4A" w:rsidP="00BF5C4A">
      <w:pPr>
        <w:spacing w:after="0" w:line="360" w:lineRule="auto"/>
        <w:rPr>
          <w:rFonts w:ascii="Times New Roman" w:hAnsi="Times New Roman"/>
          <w:i/>
          <w:sz w:val="24"/>
          <w:szCs w:val="24"/>
        </w:rPr>
      </w:pPr>
      <w:r w:rsidRPr="00D749FB">
        <w:rPr>
          <w:rFonts w:ascii="Times New Roman" w:hAnsi="Times New Roman"/>
          <w:i/>
          <w:sz w:val="24"/>
          <w:szCs w:val="24"/>
        </w:rPr>
        <w:t>2.1 Subjects and clinical data collection</w:t>
      </w:r>
    </w:p>
    <w:p w14:paraId="4140948B" w14:textId="12B2B566" w:rsidR="00BF5C4A" w:rsidRPr="00D749FB" w:rsidRDefault="00BF5C4A" w:rsidP="00BF5C4A">
      <w:pPr>
        <w:spacing w:after="0" w:line="360" w:lineRule="auto"/>
        <w:ind w:right="-360" w:firstLine="360"/>
        <w:rPr>
          <w:rFonts w:ascii="Times New Roman" w:hAnsi="Times New Roman"/>
          <w:sz w:val="24"/>
          <w:szCs w:val="24"/>
        </w:rPr>
      </w:pPr>
      <w:r w:rsidRPr="00D749FB">
        <w:rPr>
          <w:rFonts w:ascii="Times New Roman" w:hAnsi="Times New Roman"/>
          <w:sz w:val="24"/>
          <w:szCs w:val="24"/>
        </w:rPr>
        <w:t>The study protocols were approved by the respective local institutional review boards</w:t>
      </w:r>
      <w:r w:rsidR="00392E56" w:rsidRPr="00D749FB">
        <w:rPr>
          <w:rFonts w:ascii="Times New Roman" w:hAnsi="Times New Roman"/>
          <w:sz w:val="24"/>
          <w:szCs w:val="24"/>
        </w:rPr>
        <w:t xml:space="preserve"> in accordance with the Declaration of the World Medical Association</w:t>
      </w:r>
      <w:r w:rsidRPr="00D749FB">
        <w:rPr>
          <w:rFonts w:ascii="Times New Roman" w:hAnsi="Times New Roman"/>
          <w:sz w:val="24"/>
          <w:szCs w:val="24"/>
        </w:rPr>
        <w:t>.  Four cohorts of subjects were evaluated for pronociceptive serum effects in muMT fracture mice</w:t>
      </w:r>
      <w:r w:rsidR="003A049C" w:rsidRPr="00D749FB">
        <w:rPr>
          <w:rFonts w:ascii="Times New Roman" w:hAnsi="Times New Roman"/>
          <w:sz w:val="24"/>
          <w:szCs w:val="24"/>
        </w:rPr>
        <w:t xml:space="preserve">; 1) </w:t>
      </w:r>
      <w:r w:rsidR="00A5682D" w:rsidRPr="00D749FB">
        <w:rPr>
          <w:rFonts w:ascii="Times New Roman" w:hAnsi="Times New Roman"/>
          <w:sz w:val="24"/>
          <w:szCs w:val="24"/>
        </w:rPr>
        <w:t>normal control subjects</w:t>
      </w:r>
      <w:r w:rsidR="00C93898" w:rsidRPr="00D749FB">
        <w:rPr>
          <w:rFonts w:ascii="Times New Roman" w:hAnsi="Times New Roman"/>
          <w:sz w:val="24"/>
          <w:szCs w:val="24"/>
        </w:rPr>
        <w:t xml:space="preserve"> (n=20)</w:t>
      </w:r>
      <w:r w:rsidR="00A5682D" w:rsidRPr="00D749FB">
        <w:rPr>
          <w:rFonts w:ascii="Times New Roman" w:hAnsi="Times New Roman"/>
          <w:sz w:val="24"/>
          <w:szCs w:val="24"/>
        </w:rPr>
        <w:t>, 2) early CRPS (n=20), 3</w:t>
      </w:r>
      <w:r w:rsidR="003A049C" w:rsidRPr="00D749FB">
        <w:rPr>
          <w:rFonts w:ascii="Times New Roman" w:hAnsi="Times New Roman"/>
          <w:sz w:val="24"/>
          <w:szCs w:val="24"/>
        </w:rPr>
        <w:t>) chronic CRPS (n=20), and 4) pos</w:t>
      </w:r>
      <w:r w:rsidR="00D51B1A" w:rsidRPr="00D749FB">
        <w:rPr>
          <w:rFonts w:ascii="Times New Roman" w:hAnsi="Times New Roman"/>
          <w:sz w:val="24"/>
          <w:szCs w:val="24"/>
        </w:rPr>
        <w:t>t limb trauma without CRPS (n=15</w:t>
      </w:r>
      <w:r w:rsidR="003A049C" w:rsidRPr="00D749FB">
        <w:rPr>
          <w:rFonts w:ascii="Times New Roman" w:hAnsi="Times New Roman"/>
          <w:sz w:val="24"/>
          <w:szCs w:val="24"/>
        </w:rPr>
        <w:t>)</w:t>
      </w:r>
      <w:r w:rsidR="00A5682D" w:rsidRPr="00D749FB">
        <w:rPr>
          <w:rFonts w:ascii="Times New Roman" w:hAnsi="Times New Roman"/>
          <w:sz w:val="24"/>
          <w:szCs w:val="24"/>
        </w:rPr>
        <w:t xml:space="preserve">. The normal control subject sera were collected by a commercial company </w:t>
      </w:r>
      <w:r w:rsidR="00C93898" w:rsidRPr="00D749FB">
        <w:rPr>
          <w:rFonts w:ascii="Times New Roman" w:hAnsi="Times New Roman"/>
          <w:sz w:val="24"/>
          <w:szCs w:val="24"/>
        </w:rPr>
        <w:t>using</w:t>
      </w:r>
      <w:r w:rsidR="00A5682D" w:rsidRPr="00D749FB">
        <w:rPr>
          <w:rFonts w:ascii="Times New Roman" w:hAnsi="Times New Roman"/>
          <w:sz w:val="24"/>
          <w:szCs w:val="24"/>
        </w:rPr>
        <w:t xml:space="preserve"> our serum processing protocol and all control subjects were tested negative for HIV and HCV antibodies and non-reactive for HBSAG, HIV-1 RNA, HCV RNA, HBV DNA, and STS (BioreclamationIVT, Westbury, NY).  </w:t>
      </w:r>
      <w:r w:rsidR="00D51B1A" w:rsidRPr="00D749FB">
        <w:rPr>
          <w:rFonts w:ascii="Times New Roman" w:hAnsi="Times New Roman"/>
          <w:sz w:val="24"/>
          <w:szCs w:val="24"/>
        </w:rPr>
        <w:t xml:space="preserve">All early and chronic CRPS patient sera were collected in Mainz and Giessen Germany (by F.B., F.E., M.H. and H.K) except for 12 chronic CRPS patient sera that were collected in Liverpool United Kingdom (by A.G.).  The post limb trauma without CRPS patient sera were collected in Palo Alto California (by P.S.). </w:t>
      </w:r>
      <w:r w:rsidR="003A049C" w:rsidRPr="00D749FB">
        <w:rPr>
          <w:rFonts w:ascii="Times New Roman" w:hAnsi="Times New Roman"/>
          <w:sz w:val="24"/>
          <w:szCs w:val="24"/>
        </w:rPr>
        <w:t>A</w:t>
      </w:r>
      <w:r w:rsidRPr="00D749FB">
        <w:rPr>
          <w:rFonts w:ascii="Times New Roman" w:hAnsi="Times New Roman"/>
          <w:sz w:val="24"/>
          <w:szCs w:val="24"/>
        </w:rPr>
        <w:t xml:space="preserve">ll </w:t>
      </w:r>
      <w:r w:rsidR="00A5682D" w:rsidRPr="00D749FB">
        <w:rPr>
          <w:rFonts w:ascii="Times New Roman" w:hAnsi="Times New Roman"/>
          <w:sz w:val="24"/>
          <w:szCs w:val="24"/>
        </w:rPr>
        <w:t xml:space="preserve">patient </w:t>
      </w:r>
      <w:r w:rsidRPr="00D749FB">
        <w:rPr>
          <w:rFonts w:ascii="Times New Roman" w:hAnsi="Times New Roman"/>
          <w:sz w:val="24"/>
          <w:szCs w:val="24"/>
        </w:rPr>
        <w:t>subjects were enrolled after giving written informed consent.  Inclusion criteria for the early CRPS cohort included</w:t>
      </w:r>
      <w:r w:rsidR="003A049C" w:rsidRPr="00D749FB">
        <w:rPr>
          <w:rFonts w:ascii="Times New Roman" w:hAnsi="Times New Roman"/>
          <w:sz w:val="24"/>
          <w:szCs w:val="24"/>
        </w:rPr>
        <w:t xml:space="preserve"> </w:t>
      </w:r>
      <w:r w:rsidRPr="00D749FB">
        <w:rPr>
          <w:rFonts w:ascii="Times New Roman" w:hAnsi="Times New Roman"/>
          <w:sz w:val="24"/>
          <w:szCs w:val="24"/>
        </w:rPr>
        <w:t xml:space="preserve">meeting the Budapest </w:t>
      </w:r>
      <w:r w:rsidR="009B1BE9" w:rsidRPr="00D749FB">
        <w:rPr>
          <w:rFonts w:ascii="Times New Roman" w:hAnsi="Times New Roman"/>
          <w:sz w:val="24"/>
          <w:szCs w:val="24"/>
        </w:rPr>
        <w:t>clinical scientific</w:t>
      </w:r>
      <w:r w:rsidRPr="00D749FB">
        <w:rPr>
          <w:rFonts w:ascii="Times New Roman" w:hAnsi="Times New Roman"/>
          <w:sz w:val="24"/>
          <w:szCs w:val="24"/>
        </w:rPr>
        <w:t xml:space="preserve"> criteria for CRPS </w:t>
      </w:r>
      <w:r w:rsidR="00BD226A" w:rsidRPr="00D749FB">
        <w:rPr>
          <w:rFonts w:ascii="Times New Roman" w:hAnsi="Times New Roman"/>
          <w:sz w:val="24"/>
          <w:szCs w:val="24"/>
        </w:rPr>
        <w:fldChar w:fldCharType="begin"/>
      </w:r>
      <w:r w:rsidR="00BD226A" w:rsidRPr="00D749FB">
        <w:rPr>
          <w:rFonts w:ascii="Times New Roman" w:hAnsi="Times New Roman"/>
          <w:sz w:val="24"/>
          <w:szCs w:val="24"/>
        </w:rPr>
        <w:instrText xml:space="preserve"> ADDIN EN.CITE &lt;EndNote&gt;&lt;Cite&gt;&lt;Author&gt;Harden&lt;/Author&gt;&lt;Year&gt;2007&lt;/Year&gt;&lt;RecNum&gt;2116&lt;/RecNum&gt;&lt;DisplayText&gt;[21]&lt;/DisplayText&gt;&lt;record&gt;&lt;rec-number&gt;2116&lt;/rec-number&gt;&lt;foreign-keys&gt;&lt;key app="EN" db-id="aspdevet1efvp6ed5p0xrfxf2x9sxftpe2tz"&gt;2116&lt;/key&gt;&lt;/foreign-keys&gt;&lt;ref-type name="Journal Article"&gt;17&lt;/ref-type&gt;&lt;contributors&gt;&lt;authors&gt;&lt;author&gt;Harden, R. N.&lt;/author&gt;&lt;author&gt;Bruehl, S.&lt;/author&gt;&lt;author&gt;Stanton-Hicks, M.&lt;/author&gt;&lt;author&gt;Wilson, P. R.&lt;/author&gt;&lt;/authors&gt;&lt;/contributors&gt;&lt;auth-address&gt;Rehabilitation Institute of Chicago, Northwestern University, Chicago, Illinois, USA. nharden@ric.org&lt;/auth-address&gt;&lt;titles&gt;&lt;title&gt;Proposed new diagnostic criteria for complex regional pain syndrome&lt;/title&gt;&lt;secondary-title&gt;Pain medicine&lt;/secondary-title&gt;&lt;alt-title&gt;Pain Med&lt;/alt-title&gt;&lt;/titles&gt;&lt;periodical&gt;&lt;full-title&gt;Pain Med&lt;/full-title&gt;&lt;abbr-1&gt;Pain medicine&lt;/abbr-1&gt;&lt;/periodical&gt;&lt;alt-periodical&gt;&lt;full-title&gt;Pain Med&lt;/full-title&gt;&lt;abbr-1&gt;Pain medicine&lt;/abbr-1&gt;&lt;/alt-periodical&gt;&lt;pages&gt;326-31&lt;/pages&gt;&lt;volume&gt;8&lt;/volume&gt;&lt;number&gt;4&lt;/number&gt;&lt;edition&gt;2007/07/06&lt;/edition&gt;&lt;keywords&gt;&lt;keyword&gt;Complex Regional Pain Syndromes/classification/*diagnosis/physiopathology&lt;/keyword&gt;&lt;keyword&gt;Consensus Development Conferences as Topic&lt;/keyword&gt;&lt;keyword&gt;Factor Analysis, Statistical&lt;/keyword&gt;&lt;keyword&gt;Humans&lt;/keyword&gt;&lt;keyword&gt;Reproducibility of Results&lt;/keyword&gt;&lt;keyword&gt;Terminology as Topic&lt;/keyword&gt;&lt;/keywords&gt;&lt;dates&gt;&lt;year&gt;2007&lt;/year&gt;&lt;pub-dates&gt;&lt;date&gt;May-Jun&lt;/date&gt;&lt;/pub-dates&gt;&lt;/dates&gt;&lt;isbn&gt;1526-2375 (Print)&amp;#xD;1526-2375 (Linking)&lt;/isbn&gt;&lt;accession-num&gt;17610454&lt;/accession-num&gt;&lt;urls&gt;&lt;related-urls&gt;&lt;url&gt;http://www.ncbi.nlm.nih.gov/pubmed/17610454&lt;/url&gt;&lt;/related-urls&gt;&lt;/urls&gt;&lt;electronic-resource-num&gt;10.1111/j.1526-4637.2006.00169.x&lt;/electronic-resource-num&gt;&lt;language&gt;eng&lt;/language&gt;&lt;/record&gt;&lt;/Cite&gt;&lt;/EndNote&gt;</w:instrText>
      </w:r>
      <w:r w:rsidR="00BD226A" w:rsidRPr="00D749FB">
        <w:rPr>
          <w:rFonts w:ascii="Times New Roman" w:hAnsi="Times New Roman"/>
          <w:sz w:val="24"/>
          <w:szCs w:val="24"/>
        </w:rPr>
        <w:fldChar w:fldCharType="separate"/>
      </w:r>
      <w:r w:rsidR="00BD226A" w:rsidRPr="00D749FB">
        <w:rPr>
          <w:rFonts w:ascii="Times New Roman" w:hAnsi="Times New Roman"/>
          <w:noProof/>
          <w:sz w:val="24"/>
          <w:szCs w:val="24"/>
        </w:rPr>
        <w:t>[</w:t>
      </w:r>
      <w:hyperlink w:anchor="_ENREF_21" w:tooltip="Harden, 2007 #2116" w:history="1">
        <w:r w:rsidR="004B30FD" w:rsidRPr="00D749FB">
          <w:rPr>
            <w:rFonts w:ascii="Times New Roman" w:hAnsi="Times New Roman"/>
            <w:noProof/>
            <w:sz w:val="24"/>
            <w:szCs w:val="24"/>
          </w:rPr>
          <w:t>21</w:t>
        </w:r>
      </w:hyperlink>
      <w:r w:rsidR="00BD226A" w:rsidRPr="00D749FB">
        <w:rPr>
          <w:rFonts w:ascii="Times New Roman" w:hAnsi="Times New Roman"/>
          <w:noProof/>
          <w:sz w:val="24"/>
          <w:szCs w:val="24"/>
        </w:rPr>
        <w:t>]</w:t>
      </w:r>
      <w:r w:rsidR="00BD226A" w:rsidRPr="00D749FB">
        <w:rPr>
          <w:rFonts w:ascii="Times New Roman" w:hAnsi="Times New Roman"/>
          <w:sz w:val="24"/>
          <w:szCs w:val="24"/>
        </w:rPr>
        <w:fldChar w:fldCharType="end"/>
      </w:r>
      <w:r w:rsidRPr="00D749FB">
        <w:rPr>
          <w:rFonts w:ascii="Times New Roman" w:hAnsi="Times New Roman"/>
          <w:sz w:val="24"/>
          <w:szCs w:val="24"/>
        </w:rPr>
        <w:t xml:space="preserve"> at t</w:t>
      </w:r>
      <w:r w:rsidR="003A049C" w:rsidRPr="00D749FB">
        <w:rPr>
          <w:rFonts w:ascii="Times New Roman" w:hAnsi="Times New Roman"/>
          <w:sz w:val="24"/>
          <w:szCs w:val="24"/>
        </w:rPr>
        <w:t>he time of serum collection and</w:t>
      </w:r>
      <w:r w:rsidRPr="00D749FB">
        <w:rPr>
          <w:rFonts w:ascii="Times New Roman" w:hAnsi="Times New Roman"/>
          <w:sz w:val="24"/>
          <w:szCs w:val="24"/>
        </w:rPr>
        <w:t xml:space="preserve"> </w:t>
      </w:r>
      <w:r w:rsidR="00D16B8C" w:rsidRPr="00D749FB">
        <w:rPr>
          <w:rFonts w:ascii="Times New Roman" w:hAnsi="Times New Roman"/>
          <w:sz w:val="24"/>
          <w:szCs w:val="24"/>
        </w:rPr>
        <w:t xml:space="preserve">a </w:t>
      </w:r>
      <w:r w:rsidRPr="00D749FB">
        <w:rPr>
          <w:rFonts w:ascii="Times New Roman" w:hAnsi="Times New Roman"/>
          <w:sz w:val="24"/>
          <w:szCs w:val="24"/>
        </w:rPr>
        <w:t>duration of CRPS between 1 and 12 months</w:t>
      </w:r>
      <w:r w:rsidR="00D16B8C" w:rsidRPr="00D749FB">
        <w:rPr>
          <w:rFonts w:ascii="Times New Roman" w:hAnsi="Times New Roman"/>
          <w:sz w:val="24"/>
          <w:szCs w:val="24"/>
        </w:rPr>
        <w:t xml:space="preserve"> post injury</w:t>
      </w:r>
      <w:r w:rsidRPr="00D749FB">
        <w:rPr>
          <w:rFonts w:ascii="Times New Roman" w:hAnsi="Times New Roman"/>
          <w:sz w:val="24"/>
          <w:szCs w:val="24"/>
        </w:rPr>
        <w:t xml:space="preserve">.  </w:t>
      </w:r>
      <w:r w:rsidR="003A049C" w:rsidRPr="00D749FB">
        <w:rPr>
          <w:rFonts w:ascii="Times New Roman" w:hAnsi="Times New Roman"/>
          <w:sz w:val="24"/>
          <w:szCs w:val="24"/>
        </w:rPr>
        <w:t xml:space="preserve">Inclusion criteria for the chronic CRPS cohort included meeting the Budapest criteria and </w:t>
      </w:r>
      <w:r w:rsidR="00D16B8C" w:rsidRPr="00D749FB">
        <w:rPr>
          <w:rFonts w:ascii="Times New Roman" w:hAnsi="Times New Roman"/>
          <w:sz w:val="24"/>
          <w:szCs w:val="24"/>
        </w:rPr>
        <w:t xml:space="preserve">a </w:t>
      </w:r>
      <w:r w:rsidR="003A049C" w:rsidRPr="00D749FB">
        <w:rPr>
          <w:rFonts w:ascii="Times New Roman" w:hAnsi="Times New Roman"/>
          <w:sz w:val="24"/>
          <w:szCs w:val="24"/>
        </w:rPr>
        <w:t>duration of CRPS greater than 12 months</w:t>
      </w:r>
      <w:r w:rsidR="00D16B8C" w:rsidRPr="00D749FB">
        <w:rPr>
          <w:rFonts w:ascii="Times New Roman" w:hAnsi="Times New Roman"/>
          <w:sz w:val="24"/>
          <w:szCs w:val="24"/>
        </w:rPr>
        <w:t xml:space="preserve"> post injury</w:t>
      </w:r>
      <w:r w:rsidR="003A049C" w:rsidRPr="00D749FB">
        <w:rPr>
          <w:rFonts w:ascii="Times New Roman" w:hAnsi="Times New Roman"/>
          <w:sz w:val="24"/>
          <w:szCs w:val="24"/>
        </w:rPr>
        <w:t xml:space="preserve">. </w:t>
      </w:r>
      <w:r w:rsidR="005850A7" w:rsidRPr="00D749FB">
        <w:rPr>
          <w:rFonts w:ascii="Times New Roman" w:hAnsi="Times New Roman"/>
          <w:sz w:val="24"/>
          <w:szCs w:val="24"/>
        </w:rPr>
        <w:t xml:space="preserve">The inclusion criteria for the resolved CRPS cohort were that the patients met the Budapest CRPS criteria when the initial serum samples were collected but when the patients were re-evaluated 2 or more years later for repeat serum collection they no longer met CRPS diagnostic criteria. </w:t>
      </w:r>
      <w:r w:rsidR="003A049C" w:rsidRPr="00D749FB">
        <w:rPr>
          <w:rFonts w:ascii="Times New Roman" w:hAnsi="Times New Roman"/>
          <w:sz w:val="24"/>
          <w:szCs w:val="24"/>
        </w:rPr>
        <w:t xml:space="preserve">The inclusion </w:t>
      </w:r>
      <w:r w:rsidR="00581A0B" w:rsidRPr="00D749FB">
        <w:rPr>
          <w:rFonts w:ascii="Times New Roman" w:hAnsi="Times New Roman"/>
          <w:sz w:val="24"/>
          <w:szCs w:val="24"/>
        </w:rPr>
        <w:t>criteria</w:t>
      </w:r>
      <w:r w:rsidR="003A049C" w:rsidRPr="00D749FB">
        <w:rPr>
          <w:rFonts w:ascii="Times New Roman" w:hAnsi="Times New Roman"/>
          <w:sz w:val="24"/>
          <w:szCs w:val="24"/>
        </w:rPr>
        <w:t xml:space="preserve"> for the </w:t>
      </w:r>
      <w:r w:rsidR="00905C18" w:rsidRPr="00D749FB">
        <w:rPr>
          <w:rFonts w:ascii="Times New Roman" w:hAnsi="Times New Roman"/>
          <w:sz w:val="24"/>
          <w:szCs w:val="24"/>
        </w:rPr>
        <w:t>orthopedic</w:t>
      </w:r>
      <w:r w:rsidR="003A049C" w:rsidRPr="00D749FB">
        <w:rPr>
          <w:rFonts w:ascii="Times New Roman" w:hAnsi="Times New Roman"/>
          <w:sz w:val="24"/>
          <w:szCs w:val="24"/>
        </w:rPr>
        <w:t xml:space="preserve"> trauma without CRPS</w:t>
      </w:r>
      <w:r w:rsidR="00581A0B" w:rsidRPr="00D749FB">
        <w:rPr>
          <w:rFonts w:ascii="Times New Roman" w:hAnsi="Times New Roman"/>
          <w:sz w:val="24"/>
          <w:szCs w:val="24"/>
        </w:rPr>
        <w:t xml:space="preserve"> cohort</w:t>
      </w:r>
      <w:r w:rsidR="003A049C" w:rsidRPr="00D749FB">
        <w:rPr>
          <w:rFonts w:ascii="Times New Roman" w:hAnsi="Times New Roman"/>
          <w:sz w:val="24"/>
          <w:szCs w:val="24"/>
        </w:rPr>
        <w:t xml:space="preserve"> were </w:t>
      </w:r>
      <w:r w:rsidR="00581A0B" w:rsidRPr="00D749FB">
        <w:rPr>
          <w:rFonts w:ascii="Times New Roman" w:hAnsi="Times New Roman"/>
          <w:sz w:val="24"/>
          <w:szCs w:val="24"/>
        </w:rPr>
        <w:t xml:space="preserve">that </w:t>
      </w:r>
      <w:r w:rsidR="003A049C" w:rsidRPr="00D749FB">
        <w:rPr>
          <w:rFonts w:ascii="Times New Roman" w:hAnsi="Times New Roman"/>
          <w:sz w:val="24"/>
          <w:szCs w:val="24"/>
        </w:rPr>
        <w:t xml:space="preserve">patients </w:t>
      </w:r>
      <w:r w:rsidR="00581A0B" w:rsidRPr="00D749FB">
        <w:rPr>
          <w:rFonts w:ascii="Times New Roman" w:hAnsi="Times New Roman"/>
          <w:sz w:val="24"/>
          <w:szCs w:val="24"/>
        </w:rPr>
        <w:t>must be</w:t>
      </w:r>
      <w:r w:rsidR="00436D57" w:rsidRPr="00D749FB">
        <w:rPr>
          <w:rFonts w:ascii="Times New Roman" w:hAnsi="Times New Roman"/>
          <w:sz w:val="24"/>
          <w:szCs w:val="24"/>
        </w:rPr>
        <w:t xml:space="preserve"> 1-12 months post </w:t>
      </w:r>
      <w:r w:rsidR="003A049C" w:rsidRPr="00D749FB">
        <w:rPr>
          <w:rFonts w:ascii="Times New Roman" w:hAnsi="Times New Roman"/>
          <w:sz w:val="24"/>
          <w:szCs w:val="24"/>
        </w:rPr>
        <w:t>orthopedic surgery</w:t>
      </w:r>
      <w:r w:rsidR="00436D57" w:rsidRPr="00D749FB">
        <w:rPr>
          <w:rFonts w:ascii="Times New Roman" w:hAnsi="Times New Roman"/>
          <w:sz w:val="24"/>
          <w:szCs w:val="24"/>
        </w:rPr>
        <w:t xml:space="preserve"> and/or fracture</w:t>
      </w:r>
      <w:r w:rsidR="00581A0B" w:rsidRPr="00D749FB">
        <w:rPr>
          <w:rFonts w:ascii="Times New Roman" w:hAnsi="Times New Roman"/>
          <w:sz w:val="24"/>
          <w:szCs w:val="24"/>
        </w:rPr>
        <w:t xml:space="preserve"> and fail</w:t>
      </w:r>
      <w:r w:rsidR="003A049C" w:rsidRPr="00D749FB">
        <w:rPr>
          <w:rFonts w:ascii="Times New Roman" w:hAnsi="Times New Roman"/>
          <w:sz w:val="24"/>
          <w:szCs w:val="24"/>
        </w:rPr>
        <w:t xml:space="preserve"> to meet the Budapest clinical diagnostic criteria for CRPS</w:t>
      </w:r>
      <w:r w:rsidR="00581A0B" w:rsidRPr="00D749FB">
        <w:rPr>
          <w:rFonts w:ascii="Times New Roman" w:hAnsi="Times New Roman"/>
          <w:sz w:val="24"/>
          <w:szCs w:val="24"/>
        </w:rPr>
        <w:t xml:space="preserve"> at the time of serum collection</w:t>
      </w:r>
      <w:r w:rsidR="003A049C" w:rsidRPr="00D749FB">
        <w:rPr>
          <w:rFonts w:ascii="Times New Roman" w:hAnsi="Times New Roman"/>
          <w:sz w:val="24"/>
          <w:szCs w:val="24"/>
        </w:rPr>
        <w:t xml:space="preserve">. </w:t>
      </w:r>
      <w:r w:rsidR="00646594" w:rsidRPr="00D749FB">
        <w:rPr>
          <w:rFonts w:ascii="Times New Roman" w:hAnsi="Times New Roman"/>
          <w:sz w:val="24"/>
          <w:szCs w:val="24"/>
        </w:rPr>
        <w:t xml:space="preserve"> </w:t>
      </w:r>
      <w:r w:rsidR="00A5682D" w:rsidRPr="00D749FB">
        <w:rPr>
          <w:rFonts w:ascii="Times New Roman" w:hAnsi="Times New Roman"/>
          <w:sz w:val="24"/>
          <w:szCs w:val="24"/>
        </w:rPr>
        <w:t>Patient demographics and clinical data were recorded, including age, gender, CRPS duration and etiology, involved limb, pain medications,</w:t>
      </w:r>
      <w:r w:rsidR="00C8524C" w:rsidRPr="00D749FB">
        <w:rPr>
          <w:rFonts w:ascii="Times New Roman" w:hAnsi="Times New Roman"/>
          <w:sz w:val="24"/>
          <w:szCs w:val="24"/>
        </w:rPr>
        <w:t xml:space="preserve"> numerical 11 point (0-10, no pain to the worst pain possible) pain scale</w:t>
      </w:r>
      <w:r w:rsidR="00A5682D" w:rsidRPr="00D749FB">
        <w:rPr>
          <w:rFonts w:ascii="Times New Roman" w:hAnsi="Times New Roman"/>
          <w:sz w:val="24"/>
          <w:szCs w:val="24"/>
        </w:rPr>
        <w:t>, and allodynia.  Allodynia was tested by applying 3-4 light strokes with a small brush to the affected skin and asking patients if this evoked a normal or abnormal sensation.  If the sensation was described as abnormal the patient was asked to give a qualitative description of the sensation.  Descriptions of the brushing as uncomfortable, scratchy, or painful were regarded as allodynia.</w:t>
      </w:r>
      <w:r w:rsidR="00646594" w:rsidRPr="00D749FB">
        <w:rPr>
          <w:rFonts w:ascii="Times New Roman" w:hAnsi="Times New Roman"/>
          <w:sz w:val="24"/>
          <w:szCs w:val="24"/>
        </w:rPr>
        <w:t xml:space="preserve">  </w:t>
      </w:r>
    </w:p>
    <w:p w14:paraId="658F6A77" w14:textId="77777777" w:rsidR="00BF5C4A" w:rsidRPr="00D749FB" w:rsidRDefault="00BF5C4A" w:rsidP="00BF5C4A">
      <w:pPr>
        <w:spacing w:after="0" w:line="360" w:lineRule="auto"/>
        <w:ind w:right="-360" w:firstLine="360"/>
        <w:rPr>
          <w:rFonts w:ascii="Times New Roman" w:hAnsi="Times New Roman"/>
          <w:sz w:val="24"/>
          <w:szCs w:val="24"/>
        </w:rPr>
      </w:pPr>
      <w:r w:rsidRPr="00D749FB">
        <w:rPr>
          <w:rFonts w:ascii="Times New Roman" w:hAnsi="Times New Roman"/>
          <w:sz w:val="24"/>
          <w:szCs w:val="24"/>
        </w:rPr>
        <w:t xml:space="preserve"> </w:t>
      </w:r>
    </w:p>
    <w:p w14:paraId="49F44C7E" w14:textId="77777777" w:rsidR="00B82719" w:rsidRPr="00D749FB" w:rsidRDefault="00BF5C4A" w:rsidP="00FB56AB">
      <w:pPr>
        <w:autoSpaceDE w:val="0"/>
        <w:autoSpaceDN w:val="0"/>
        <w:adjustRightInd w:val="0"/>
        <w:spacing w:after="0" w:line="360" w:lineRule="auto"/>
        <w:rPr>
          <w:rFonts w:ascii="Times New Roman" w:eastAsia="PMingLiU" w:hAnsi="Times New Roman"/>
          <w:i/>
          <w:sz w:val="24"/>
          <w:szCs w:val="24"/>
          <w:lang w:eastAsia="zh-TW"/>
        </w:rPr>
      </w:pPr>
      <w:r w:rsidRPr="00D749FB">
        <w:rPr>
          <w:rFonts w:ascii="Times New Roman" w:eastAsia="PMingLiU" w:hAnsi="Times New Roman"/>
          <w:i/>
          <w:sz w:val="24"/>
          <w:szCs w:val="24"/>
          <w:lang w:eastAsia="zh-TW"/>
        </w:rPr>
        <w:t>2.2</w:t>
      </w:r>
      <w:r w:rsidR="00B82719" w:rsidRPr="00D749FB">
        <w:rPr>
          <w:rFonts w:ascii="Times New Roman" w:eastAsia="PMingLiU" w:hAnsi="Times New Roman"/>
          <w:i/>
          <w:sz w:val="24"/>
          <w:szCs w:val="24"/>
          <w:lang w:eastAsia="zh-TW"/>
        </w:rPr>
        <w:t xml:space="preserve"> Animals</w:t>
      </w:r>
    </w:p>
    <w:p w14:paraId="3C2761E1" w14:textId="0EA3A97F" w:rsidR="0007380D" w:rsidRPr="00D749FB" w:rsidRDefault="00B82719" w:rsidP="00BF5C4A">
      <w:pPr>
        <w:autoSpaceDE w:val="0"/>
        <w:autoSpaceDN w:val="0"/>
        <w:adjustRightInd w:val="0"/>
        <w:spacing w:after="0" w:line="360" w:lineRule="auto"/>
        <w:rPr>
          <w:rFonts w:ascii="Times New Roman" w:eastAsia="PMingLiU" w:hAnsi="Times New Roman"/>
          <w:sz w:val="24"/>
          <w:szCs w:val="24"/>
          <w:lang w:eastAsia="zh-TW"/>
        </w:rPr>
      </w:pPr>
      <w:r w:rsidRPr="00D749FB">
        <w:rPr>
          <w:rFonts w:ascii="Times New Roman" w:eastAsia="PMingLiU" w:hAnsi="Times New Roman"/>
          <w:sz w:val="24"/>
          <w:szCs w:val="24"/>
          <w:lang w:eastAsia="zh-TW"/>
        </w:rPr>
        <w:tab/>
      </w:r>
      <w:r w:rsidR="0007380D" w:rsidRPr="00D749FB">
        <w:rPr>
          <w:rFonts w:ascii="Times New Roman" w:eastAsia="PMingLiU" w:hAnsi="Times New Roman"/>
          <w:sz w:val="24"/>
          <w:szCs w:val="24"/>
          <w:lang w:eastAsia="zh-TW"/>
        </w:rPr>
        <w:t xml:space="preserve">These experiments were approved by the Veterans Affairs Palo Alto Health Care System Institutional Animal Care and Use Committee </w:t>
      </w:r>
      <w:r w:rsidRPr="00D749FB">
        <w:rPr>
          <w:rFonts w:ascii="Times New Roman" w:eastAsia="PMingLiU" w:hAnsi="Times New Roman"/>
          <w:sz w:val="24"/>
          <w:szCs w:val="24"/>
          <w:lang w:eastAsia="zh-TW"/>
        </w:rPr>
        <w:t xml:space="preserve">(Palo Alto, CA, USA) </w:t>
      </w:r>
      <w:r w:rsidR="0007380D" w:rsidRPr="00D749FB">
        <w:rPr>
          <w:rFonts w:ascii="Times New Roman" w:eastAsia="PMingLiU" w:hAnsi="Times New Roman"/>
          <w:sz w:val="24"/>
          <w:szCs w:val="24"/>
          <w:lang w:eastAsia="zh-TW"/>
        </w:rPr>
        <w:t xml:space="preserve">and followed the animal subjects guidelines of the International Association for the Study of Pain. </w:t>
      </w:r>
      <w:r w:rsidR="00F00A5A" w:rsidRPr="00D749FB">
        <w:rPr>
          <w:rFonts w:ascii="Times New Roman" w:eastAsia="PMingLiU" w:hAnsi="Times New Roman"/>
          <w:sz w:val="24"/>
          <w:szCs w:val="24"/>
          <w:lang w:eastAsia="zh-TW"/>
        </w:rPr>
        <w:t>Three</w:t>
      </w:r>
      <w:r w:rsidR="0007380D" w:rsidRPr="00D749FB">
        <w:rPr>
          <w:rFonts w:ascii="Times New Roman" w:eastAsia="PMingLiU" w:hAnsi="Times New Roman"/>
          <w:sz w:val="24"/>
          <w:szCs w:val="24"/>
          <w:lang w:eastAsia="zh-TW"/>
        </w:rPr>
        <w:t xml:space="preserve">-month-old male </w:t>
      </w:r>
      <w:r w:rsidRPr="00D749FB">
        <w:rPr>
          <w:rFonts w:ascii="Times New Roman" w:eastAsia="PMingLiU" w:hAnsi="Times New Roman"/>
          <w:sz w:val="24"/>
          <w:szCs w:val="24"/>
          <w:lang w:eastAsia="zh-TW"/>
        </w:rPr>
        <w:t xml:space="preserve">muMT mice lacking </w:t>
      </w:r>
      <w:r w:rsidR="00E0736E" w:rsidRPr="00D749FB">
        <w:rPr>
          <w:rFonts w:ascii="Times New Roman" w:eastAsia="PMingLiU" w:hAnsi="Times New Roman"/>
          <w:sz w:val="24"/>
          <w:szCs w:val="24"/>
          <w:lang w:eastAsia="zh-TW"/>
        </w:rPr>
        <w:t xml:space="preserve">mature </w:t>
      </w:r>
      <w:r w:rsidRPr="00D749FB">
        <w:rPr>
          <w:rFonts w:ascii="Times New Roman" w:eastAsia="PMingLiU" w:hAnsi="Times New Roman"/>
          <w:sz w:val="24"/>
          <w:szCs w:val="24"/>
          <w:lang w:eastAsia="zh-TW"/>
        </w:rPr>
        <w:t>B cells and immunoglobulin</w:t>
      </w:r>
      <w:r w:rsidR="00470EBB" w:rsidRPr="00D749FB">
        <w:rPr>
          <w:rFonts w:ascii="Times New Roman" w:eastAsia="PMingLiU" w:hAnsi="Times New Roman"/>
          <w:sz w:val="24"/>
          <w:szCs w:val="24"/>
          <w:lang w:eastAsia="zh-TW"/>
        </w:rPr>
        <w:t>,</w:t>
      </w:r>
      <w:r w:rsidRPr="00D749FB">
        <w:rPr>
          <w:rFonts w:ascii="Times New Roman" w:eastAsia="PMingLiU" w:hAnsi="Times New Roman"/>
          <w:sz w:val="24"/>
          <w:szCs w:val="24"/>
          <w:lang w:eastAsia="zh-TW"/>
        </w:rPr>
        <w:t xml:space="preserve"> </w:t>
      </w:r>
      <w:r w:rsidR="00470EBB" w:rsidRPr="00D749FB">
        <w:rPr>
          <w:rFonts w:ascii="Times New Roman" w:eastAsia="PMingLiU" w:hAnsi="Times New Roman"/>
          <w:sz w:val="24"/>
          <w:szCs w:val="24"/>
          <w:lang w:eastAsia="zh-TW"/>
        </w:rPr>
        <w:t xml:space="preserve">on a C57BL/6J congenic background </w:t>
      </w:r>
      <w:r w:rsidRPr="00D749FB">
        <w:rPr>
          <w:rFonts w:ascii="Times New Roman" w:eastAsia="PMingLiU" w:hAnsi="Times New Roman"/>
          <w:sz w:val="24"/>
          <w:szCs w:val="24"/>
          <w:lang w:eastAsia="zh-TW"/>
        </w:rPr>
        <w:t>(</w:t>
      </w:r>
      <w:r w:rsidR="00D53146" w:rsidRPr="00D749FB">
        <w:rPr>
          <w:rFonts w:ascii="Times New Roman" w:eastAsia="PMingLiU" w:hAnsi="Times New Roman"/>
          <w:sz w:val="24"/>
          <w:szCs w:val="24"/>
          <w:lang w:eastAsia="zh-TW"/>
        </w:rPr>
        <w:t xml:space="preserve">#002288, </w:t>
      </w:r>
      <w:r w:rsidRPr="00D749FB">
        <w:rPr>
          <w:rFonts w:ascii="Times New Roman" w:eastAsia="PMingLiU" w:hAnsi="Times New Roman"/>
          <w:sz w:val="24"/>
          <w:szCs w:val="24"/>
          <w:lang w:eastAsia="zh-TW"/>
        </w:rPr>
        <w:t>Jackson Laboratory</w:t>
      </w:r>
      <w:r w:rsidR="00D53146" w:rsidRPr="00D749FB">
        <w:rPr>
          <w:rFonts w:ascii="Times New Roman" w:eastAsia="PMingLiU" w:hAnsi="Times New Roman"/>
          <w:sz w:val="24"/>
          <w:szCs w:val="24"/>
          <w:lang w:eastAsia="zh-TW"/>
        </w:rPr>
        <w:t>, Bar Harbor, ME</w:t>
      </w:r>
      <w:r w:rsidRPr="00D749FB">
        <w:rPr>
          <w:rFonts w:ascii="Times New Roman" w:eastAsia="PMingLiU" w:hAnsi="Times New Roman"/>
          <w:sz w:val="24"/>
          <w:szCs w:val="24"/>
          <w:lang w:eastAsia="zh-TW"/>
        </w:rPr>
        <w:t>)</w:t>
      </w:r>
      <w:r w:rsidR="00C93898" w:rsidRPr="00D749FB">
        <w:rPr>
          <w:rFonts w:ascii="Times New Roman" w:eastAsia="PMingLiU" w:hAnsi="Times New Roman"/>
          <w:sz w:val="24"/>
          <w:szCs w:val="24"/>
          <w:lang w:eastAsia="zh-TW"/>
        </w:rPr>
        <w:t>,</w:t>
      </w:r>
      <w:r w:rsidRPr="00D749FB">
        <w:rPr>
          <w:rFonts w:ascii="Times New Roman" w:eastAsia="PMingLiU" w:hAnsi="Times New Roman"/>
          <w:sz w:val="24"/>
          <w:szCs w:val="24"/>
          <w:lang w:eastAsia="zh-TW"/>
        </w:rPr>
        <w:t xml:space="preserve"> </w:t>
      </w:r>
      <w:r w:rsidR="0007380D" w:rsidRPr="00D749FB">
        <w:rPr>
          <w:rFonts w:ascii="Times New Roman" w:eastAsia="PMingLiU" w:hAnsi="Times New Roman"/>
          <w:sz w:val="24"/>
          <w:szCs w:val="24"/>
          <w:lang w:eastAsia="zh-TW"/>
        </w:rPr>
        <w:t>were used in these</w:t>
      </w:r>
      <w:r w:rsidR="009943A0" w:rsidRPr="00D749FB">
        <w:rPr>
          <w:rFonts w:ascii="Times New Roman" w:eastAsia="PMingLiU" w:hAnsi="Times New Roman"/>
          <w:sz w:val="24"/>
          <w:szCs w:val="24"/>
          <w:lang w:eastAsia="zh-TW"/>
        </w:rPr>
        <w:t xml:space="preserve"> e</w:t>
      </w:r>
      <w:r w:rsidR="0007380D" w:rsidRPr="00D749FB">
        <w:rPr>
          <w:rFonts w:ascii="Times New Roman" w:eastAsia="PMingLiU" w:hAnsi="Times New Roman"/>
          <w:sz w:val="24"/>
          <w:szCs w:val="24"/>
          <w:lang w:eastAsia="zh-TW"/>
        </w:rPr>
        <w:t>xperiments</w:t>
      </w:r>
      <w:r w:rsidR="0081756E" w:rsidRPr="00D749FB">
        <w:rPr>
          <w:rFonts w:ascii="Times New Roman" w:eastAsia="PMingLiU" w:hAnsi="Times New Roman"/>
          <w:sz w:val="24"/>
          <w:szCs w:val="24"/>
          <w:lang w:eastAsia="zh-TW"/>
        </w:rPr>
        <w:t xml:space="preserve"> (n=330)</w:t>
      </w:r>
      <w:r w:rsidR="0007380D" w:rsidRPr="00D749FB">
        <w:rPr>
          <w:rFonts w:ascii="Times New Roman" w:eastAsia="PMingLiU" w:hAnsi="Times New Roman"/>
          <w:sz w:val="24"/>
          <w:szCs w:val="24"/>
          <w:lang w:eastAsia="zh-TW"/>
        </w:rPr>
        <w:t xml:space="preserve">. The animals were housed </w:t>
      </w:r>
      <w:r w:rsidR="00F00A5A" w:rsidRPr="00D749FB">
        <w:rPr>
          <w:rFonts w:ascii="Times New Roman" w:eastAsia="PMingLiU" w:hAnsi="Times New Roman"/>
          <w:sz w:val="24"/>
          <w:szCs w:val="24"/>
          <w:lang w:eastAsia="zh-TW"/>
        </w:rPr>
        <w:t xml:space="preserve">4 per </w:t>
      </w:r>
      <w:r w:rsidR="00F656CE" w:rsidRPr="00D749FB">
        <w:rPr>
          <w:rFonts w:ascii="Times New Roman" w:eastAsia="PMingLiU" w:hAnsi="Times New Roman"/>
          <w:sz w:val="24"/>
          <w:szCs w:val="24"/>
          <w:lang w:eastAsia="zh-TW"/>
        </w:rPr>
        <w:t>group</w:t>
      </w:r>
      <w:r w:rsidR="0007380D" w:rsidRPr="00D749FB">
        <w:rPr>
          <w:rFonts w:ascii="Times New Roman" w:eastAsia="PMingLiU" w:hAnsi="Times New Roman"/>
          <w:sz w:val="24"/>
          <w:szCs w:val="24"/>
          <w:lang w:eastAsia="zh-TW"/>
        </w:rPr>
        <w:t xml:space="preserve"> </w:t>
      </w:r>
      <w:r w:rsidRPr="00D749FB">
        <w:rPr>
          <w:rFonts w:ascii="Times New Roman" w:eastAsia="PMingLiU" w:hAnsi="Times New Roman"/>
          <w:sz w:val="24"/>
          <w:szCs w:val="24"/>
          <w:lang w:eastAsia="zh-TW"/>
        </w:rPr>
        <w:t xml:space="preserve">under pathogen-free conditions with </w:t>
      </w:r>
      <w:r w:rsidR="0007380D" w:rsidRPr="00D749FB">
        <w:rPr>
          <w:rFonts w:ascii="Times New Roman" w:eastAsia="PMingLiU" w:hAnsi="Times New Roman"/>
          <w:sz w:val="24"/>
          <w:szCs w:val="24"/>
          <w:lang w:eastAsia="zh-TW"/>
        </w:rPr>
        <w:t xml:space="preserve">soft bedding and were given food and water </w:t>
      </w:r>
      <w:r w:rsidR="0007380D" w:rsidRPr="00D749FB">
        <w:rPr>
          <w:rFonts w:ascii="Times New Roman" w:eastAsia="PMingLiU" w:hAnsi="Times New Roman"/>
          <w:i/>
          <w:iCs/>
          <w:sz w:val="24"/>
          <w:szCs w:val="24"/>
          <w:lang w:eastAsia="zh-TW"/>
        </w:rPr>
        <w:t>ad libitum</w:t>
      </w:r>
      <w:r w:rsidRPr="00D749FB">
        <w:rPr>
          <w:rFonts w:ascii="Times New Roman" w:eastAsia="PMingLiU" w:hAnsi="Times New Roman"/>
          <w:iCs/>
          <w:sz w:val="24"/>
          <w:szCs w:val="24"/>
          <w:lang w:eastAsia="zh-TW"/>
        </w:rPr>
        <w:t>, with a 12:12 light:dark cycle</w:t>
      </w:r>
      <w:r w:rsidR="0007380D" w:rsidRPr="00D749FB">
        <w:rPr>
          <w:rFonts w:ascii="Times New Roman" w:eastAsia="PMingLiU" w:hAnsi="Times New Roman"/>
          <w:sz w:val="24"/>
          <w:szCs w:val="24"/>
          <w:lang w:eastAsia="zh-TW"/>
        </w:rPr>
        <w:t xml:space="preserve">. </w:t>
      </w:r>
      <w:r w:rsidRPr="00D749FB">
        <w:rPr>
          <w:rFonts w:ascii="Times New Roman" w:eastAsia="PMingLiU" w:hAnsi="Times New Roman"/>
          <w:sz w:val="24"/>
          <w:szCs w:val="24"/>
          <w:lang w:eastAsia="zh-TW"/>
        </w:rPr>
        <w:t xml:space="preserve"> </w:t>
      </w:r>
      <w:r w:rsidR="0007380D" w:rsidRPr="00D749FB">
        <w:rPr>
          <w:rFonts w:ascii="Times New Roman" w:eastAsia="PMingLiU" w:hAnsi="Times New Roman"/>
          <w:sz w:val="24"/>
          <w:szCs w:val="24"/>
          <w:lang w:eastAsia="zh-TW"/>
        </w:rPr>
        <w:t xml:space="preserve">During the experimental period the animals were fed </w:t>
      </w:r>
      <w:r w:rsidR="00DC0FB5" w:rsidRPr="00D749FB">
        <w:rPr>
          <w:rFonts w:ascii="Times New Roman" w:eastAsia="PMingLiU" w:hAnsi="Times New Roman"/>
          <w:sz w:val="24"/>
          <w:szCs w:val="24"/>
          <w:lang w:eastAsia="zh-TW"/>
        </w:rPr>
        <w:t>Teklad lab rodent diet</w:t>
      </w:r>
      <w:r w:rsidR="0007380D" w:rsidRPr="00D749FB">
        <w:rPr>
          <w:rFonts w:ascii="Times New Roman" w:eastAsia="PMingLiU" w:hAnsi="Times New Roman"/>
          <w:sz w:val="24"/>
          <w:szCs w:val="24"/>
          <w:lang w:eastAsia="zh-TW"/>
        </w:rPr>
        <w:t xml:space="preserve"> </w:t>
      </w:r>
      <w:r w:rsidR="00DC0FB5" w:rsidRPr="00D749FB">
        <w:rPr>
          <w:rFonts w:ascii="Times New Roman" w:eastAsia="PMingLiU" w:hAnsi="Times New Roman"/>
          <w:sz w:val="24"/>
          <w:szCs w:val="24"/>
          <w:lang w:eastAsia="zh-TW"/>
        </w:rPr>
        <w:t>2018</w:t>
      </w:r>
      <w:r w:rsidR="0007380D" w:rsidRPr="00D749FB">
        <w:rPr>
          <w:rFonts w:ascii="Times New Roman" w:eastAsia="PMingLiU" w:hAnsi="Times New Roman"/>
          <w:sz w:val="24"/>
          <w:szCs w:val="24"/>
          <w:lang w:eastAsia="zh-TW"/>
        </w:rPr>
        <w:t xml:space="preserve"> (</w:t>
      </w:r>
      <w:r w:rsidR="00BF2433" w:rsidRPr="00D749FB">
        <w:rPr>
          <w:rFonts w:ascii="Times New Roman" w:eastAsia="PMingLiU" w:hAnsi="Times New Roman"/>
          <w:sz w:val="24"/>
          <w:szCs w:val="24"/>
          <w:lang w:eastAsia="zh-TW"/>
        </w:rPr>
        <w:t>Harlan Laboratories, Indianapolis, IN</w:t>
      </w:r>
      <w:r w:rsidR="0007380D" w:rsidRPr="00D749FB">
        <w:rPr>
          <w:rFonts w:ascii="Times New Roman" w:eastAsia="PMingLiU" w:hAnsi="Times New Roman"/>
          <w:sz w:val="24"/>
          <w:szCs w:val="24"/>
          <w:lang w:eastAsia="zh-TW"/>
        </w:rPr>
        <w:t xml:space="preserve">), </w:t>
      </w:r>
      <w:r w:rsidR="00DC0FB5" w:rsidRPr="00D749FB">
        <w:rPr>
          <w:rFonts w:ascii="Times New Roman" w:eastAsia="PMingLiU" w:hAnsi="Times New Roman"/>
          <w:sz w:val="24"/>
          <w:szCs w:val="24"/>
          <w:lang w:eastAsia="zh-TW"/>
        </w:rPr>
        <w:t>which contains 1.0% calcium, 0.7% phosphorus, and 1.5</w:t>
      </w:r>
      <w:r w:rsidR="0007380D" w:rsidRPr="00D749FB">
        <w:rPr>
          <w:rFonts w:ascii="Times New Roman" w:eastAsia="PMingLiU" w:hAnsi="Times New Roman"/>
          <w:sz w:val="24"/>
          <w:szCs w:val="24"/>
          <w:lang w:eastAsia="zh-TW"/>
        </w:rPr>
        <w:t xml:space="preserve"> IU/g vitamin D3, and were kept under standard conditions with a 12-h light-dark</w:t>
      </w:r>
      <w:r w:rsidRPr="00D749FB">
        <w:rPr>
          <w:rFonts w:ascii="Times New Roman" w:eastAsia="PMingLiU" w:hAnsi="Times New Roman"/>
          <w:sz w:val="24"/>
          <w:szCs w:val="24"/>
          <w:lang w:eastAsia="zh-TW"/>
        </w:rPr>
        <w:t xml:space="preserve"> cycle.  Data collection was conducted blind to group assignment.</w:t>
      </w:r>
      <w:r w:rsidR="009C56FF" w:rsidRPr="00D749FB">
        <w:rPr>
          <w:rFonts w:ascii="Times New Roman" w:eastAsia="PMingLiU" w:hAnsi="Times New Roman"/>
          <w:sz w:val="24"/>
          <w:szCs w:val="24"/>
          <w:lang w:eastAsia="zh-TW"/>
        </w:rPr>
        <w:t xml:space="preserve">  All animal and biochemical experiments described in these studies were performed in Palo Alto California (by T-Z.G., T.W., M.T., and W.L.)</w:t>
      </w:r>
    </w:p>
    <w:p w14:paraId="4DE2C1FD" w14:textId="77777777" w:rsidR="0007380D" w:rsidRPr="00D749FB" w:rsidRDefault="0007380D" w:rsidP="00FB56AB">
      <w:pPr>
        <w:autoSpaceDE w:val="0"/>
        <w:autoSpaceDN w:val="0"/>
        <w:adjustRightInd w:val="0"/>
        <w:spacing w:after="0" w:line="360" w:lineRule="auto"/>
        <w:rPr>
          <w:rFonts w:ascii="Times New Roman" w:eastAsia="PMingLiU" w:hAnsi="Times New Roman"/>
          <w:bCs/>
          <w:i/>
          <w:iCs/>
          <w:sz w:val="24"/>
          <w:szCs w:val="24"/>
          <w:lang w:eastAsia="zh-TW"/>
        </w:rPr>
      </w:pPr>
    </w:p>
    <w:p w14:paraId="0F38EB2B" w14:textId="77777777" w:rsidR="0007380D" w:rsidRPr="00D749FB" w:rsidRDefault="00FE0FFB" w:rsidP="00FB56AB">
      <w:pPr>
        <w:autoSpaceDE w:val="0"/>
        <w:autoSpaceDN w:val="0"/>
        <w:adjustRightInd w:val="0"/>
        <w:spacing w:after="0" w:line="360" w:lineRule="auto"/>
        <w:rPr>
          <w:rFonts w:ascii="Times New Roman" w:eastAsia="PMingLiU" w:hAnsi="Times New Roman"/>
          <w:bCs/>
          <w:i/>
          <w:iCs/>
          <w:sz w:val="24"/>
          <w:szCs w:val="24"/>
          <w:lang w:eastAsia="zh-TW"/>
        </w:rPr>
      </w:pPr>
      <w:r w:rsidRPr="00D749FB">
        <w:rPr>
          <w:rFonts w:ascii="Times New Roman" w:eastAsia="PMingLiU" w:hAnsi="Times New Roman"/>
          <w:bCs/>
          <w:i/>
          <w:iCs/>
          <w:sz w:val="24"/>
          <w:szCs w:val="24"/>
          <w:lang w:eastAsia="zh-TW"/>
        </w:rPr>
        <w:t>2.3</w:t>
      </w:r>
      <w:r w:rsidR="0007380D" w:rsidRPr="00D749FB">
        <w:rPr>
          <w:rFonts w:ascii="Times New Roman" w:eastAsia="PMingLiU" w:hAnsi="Times New Roman"/>
          <w:bCs/>
          <w:i/>
          <w:iCs/>
          <w:sz w:val="24"/>
          <w:szCs w:val="24"/>
          <w:lang w:eastAsia="zh-TW"/>
        </w:rPr>
        <w:t>. Surgery</w:t>
      </w:r>
    </w:p>
    <w:p w14:paraId="15A28573" w14:textId="10077184" w:rsidR="005C26B0" w:rsidRPr="00D749FB" w:rsidRDefault="00D53146" w:rsidP="00FB56AB">
      <w:pPr>
        <w:autoSpaceDE w:val="0"/>
        <w:autoSpaceDN w:val="0"/>
        <w:adjustRightInd w:val="0"/>
        <w:spacing w:after="0" w:line="360" w:lineRule="auto"/>
        <w:rPr>
          <w:rFonts w:ascii="Times New Roman" w:hAnsi="Times New Roman"/>
          <w:sz w:val="24"/>
          <w:szCs w:val="24"/>
          <w:lang w:val="en"/>
        </w:rPr>
      </w:pPr>
      <w:r w:rsidRPr="00D749FB">
        <w:rPr>
          <w:rFonts w:ascii="Times New Roman" w:hAnsi="Times New Roman"/>
          <w:sz w:val="24"/>
          <w:szCs w:val="24"/>
          <w:lang w:val="en"/>
        </w:rPr>
        <w:tab/>
      </w:r>
      <w:r w:rsidR="000E3977" w:rsidRPr="00D749FB">
        <w:rPr>
          <w:rFonts w:ascii="Times New Roman" w:hAnsi="Times New Roman"/>
          <w:sz w:val="24"/>
          <w:szCs w:val="24"/>
          <w:lang w:val="en"/>
        </w:rPr>
        <w:t>The fracture model was performed in 3 month-old male mice</w:t>
      </w:r>
      <w:r w:rsidR="00361102" w:rsidRPr="00D749FB">
        <w:rPr>
          <w:rFonts w:ascii="Times New Roman" w:hAnsi="Times New Roman"/>
          <w:sz w:val="24"/>
          <w:szCs w:val="24"/>
          <w:lang w:val="en"/>
        </w:rPr>
        <w:t xml:space="preserve"> as previously described</w:t>
      </w:r>
      <w:r w:rsidR="00BF12E0" w:rsidRPr="00D749FB">
        <w:rPr>
          <w:rFonts w:ascii="Times New Roman" w:hAnsi="Times New Roman"/>
          <w:sz w:val="24"/>
          <w:szCs w:val="24"/>
          <w:lang w:val="en"/>
        </w:rPr>
        <w:t xml:space="preserve"> </w:t>
      </w:r>
      <w:r w:rsidR="00BD226A" w:rsidRPr="00D749FB">
        <w:rPr>
          <w:rFonts w:ascii="Times New Roman" w:hAnsi="Times New Roman"/>
          <w:sz w:val="24"/>
          <w:szCs w:val="24"/>
          <w:lang w:val="en"/>
        </w:rPr>
        <w:fldChar w:fldCharType="begin">
          <w:fldData xml:space="preserve">PEVuZE5vdGU+PENpdGU+PEF1dGhvcj5HdW88L0F1dGhvcj48WWVhcj4yMDEyPC9ZZWFyPjxSZWNO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</w:fldData>
        </w:fldChar>
      </w:r>
      <w:r w:rsidR="00BD226A" w:rsidRPr="00D749FB">
        <w:rPr>
          <w:rFonts w:ascii="Times New Roman" w:hAnsi="Times New Roman"/>
          <w:sz w:val="24"/>
          <w:szCs w:val="24"/>
          <w:lang w:val="en"/>
        </w:rPr>
        <w:instrText xml:space="preserve"> ADDIN EN.CITE </w:instrText>
      </w:r>
      <w:r w:rsidR="00BD226A" w:rsidRPr="00D749FB">
        <w:rPr>
          <w:rFonts w:ascii="Times New Roman" w:hAnsi="Times New Roman"/>
          <w:sz w:val="24"/>
          <w:szCs w:val="24"/>
          <w:lang w:val="en"/>
        </w:rPr>
        <w:fldChar w:fldCharType="begin">
          <w:fldData xml:space="preserve">PEVuZE5vdGU+PENpdGU+PEF1dGhvcj5HdW88L0F1dGhvcj48WWVhcj4yMDEyPC9ZZWFyPjxSZWNO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</w:fldData>
        </w:fldChar>
      </w:r>
      <w:r w:rsidR="00BD226A" w:rsidRPr="00D749FB">
        <w:rPr>
          <w:rFonts w:ascii="Times New Roman" w:hAnsi="Times New Roman"/>
          <w:sz w:val="24"/>
          <w:szCs w:val="24"/>
          <w:lang w:val="en"/>
        </w:rPr>
        <w:instrText xml:space="preserve"> ADDIN EN.CITE.DATA </w:instrText>
      </w:r>
      <w:r w:rsidR="00BD226A" w:rsidRPr="00D749FB">
        <w:rPr>
          <w:rFonts w:ascii="Times New Roman" w:hAnsi="Times New Roman"/>
          <w:sz w:val="24"/>
          <w:szCs w:val="24"/>
          <w:lang w:val="en"/>
        </w:rPr>
      </w:r>
      <w:r w:rsidR="00BD226A" w:rsidRPr="00D749FB">
        <w:rPr>
          <w:rFonts w:ascii="Times New Roman" w:hAnsi="Times New Roman"/>
          <w:sz w:val="24"/>
          <w:szCs w:val="24"/>
          <w:lang w:val="en"/>
        </w:rPr>
        <w:fldChar w:fldCharType="end"/>
      </w:r>
      <w:r w:rsidR="00BD226A" w:rsidRPr="00D749FB">
        <w:rPr>
          <w:rFonts w:ascii="Times New Roman" w:hAnsi="Times New Roman"/>
          <w:sz w:val="24"/>
          <w:szCs w:val="24"/>
          <w:lang w:val="en"/>
        </w:rPr>
      </w:r>
      <w:r w:rsidR="00BD226A" w:rsidRPr="00D749FB">
        <w:rPr>
          <w:rFonts w:ascii="Times New Roman" w:hAnsi="Times New Roman"/>
          <w:sz w:val="24"/>
          <w:szCs w:val="24"/>
          <w:lang w:val="en"/>
        </w:rPr>
        <w:fldChar w:fldCharType="separate"/>
      </w:r>
      <w:r w:rsidR="00BD226A" w:rsidRPr="00D749FB">
        <w:rPr>
          <w:rFonts w:ascii="Times New Roman" w:hAnsi="Times New Roman"/>
          <w:noProof/>
          <w:sz w:val="24"/>
          <w:szCs w:val="24"/>
          <w:lang w:val="en"/>
        </w:rPr>
        <w:t>[</w:t>
      </w:r>
      <w:hyperlink w:anchor="_ENREF_20" w:tooltip="Guo, 2012 #2009" w:history="1">
        <w:r w:rsidR="004B30FD" w:rsidRPr="00D749FB">
          <w:rPr>
            <w:rFonts w:ascii="Times New Roman" w:hAnsi="Times New Roman"/>
            <w:noProof/>
            <w:sz w:val="24"/>
            <w:szCs w:val="24"/>
            <w:lang w:val="en"/>
          </w:rPr>
          <w:t>20</w:t>
        </w:r>
      </w:hyperlink>
      <w:r w:rsidR="00BD226A" w:rsidRPr="00D749FB">
        <w:rPr>
          <w:rFonts w:ascii="Times New Roman" w:hAnsi="Times New Roman"/>
          <w:noProof/>
          <w:sz w:val="24"/>
          <w:szCs w:val="24"/>
          <w:lang w:val="en"/>
        </w:rPr>
        <w:t>]</w:t>
      </w:r>
      <w:r w:rsidR="00BD226A" w:rsidRPr="00D749FB">
        <w:rPr>
          <w:rFonts w:ascii="Times New Roman" w:hAnsi="Times New Roman"/>
          <w:sz w:val="24"/>
          <w:szCs w:val="24"/>
          <w:lang w:val="en"/>
        </w:rPr>
        <w:fldChar w:fldCharType="end"/>
      </w:r>
      <w:r w:rsidR="000E3977" w:rsidRPr="00D749FB">
        <w:rPr>
          <w:rFonts w:ascii="Times New Roman" w:hAnsi="Times New Roman"/>
          <w:sz w:val="24"/>
          <w:szCs w:val="24"/>
          <w:lang w:val="en"/>
        </w:rPr>
        <w:t>. Under isoflurane anesthesia a hemostat was used to make a closed fracture of the right tibia just distal to</w:t>
      </w:r>
      <w:r w:rsidR="00FC7258" w:rsidRPr="00D749FB">
        <w:rPr>
          <w:rFonts w:ascii="Times New Roman" w:hAnsi="Times New Roman"/>
          <w:sz w:val="24"/>
          <w:szCs w:val="24"/>
          <w:lang w:val="en"/>
        </w:rPr>
        <w:t xml:space="preserve"> the middle of the tibia. T</w:t>
      </w:r>
      <w:r w:rsidR="000E3977" w:rsidRPr="00D749FB">
        <w:rPr>
          <w:rFonts w:ascii="Times New Roman" w:hAnsi="Times New Roman"/>
          <w:sz w:val="24"/>
          <w:szCs w:val="24"/>
          <w:lang w:val="en"/>
        </w:rPr>
        <w:t xml:space="preserve">he hindlimb was </w:t>
      </w:r>
      <w:r w:rsidR="00FC7258" w:rsidRPr="00D749FB">
        <w:rPr>
          <w:rFonts w:ascii="Times New Roman" w:hAnsi="Times New Roman"/>
          <w:sz w:val="24"/>
          <w:szCs w:val="24"/>
          <w:lang w:val="en"/>
        </w:rPr>
        <w:t xml:space="preserve">then </w:t>
      </w:r>
      <w:r w:rsidR="000E3977" w:rsidRPr="00D749FB">
        <w:rPr>
          <w:rFonts w:ascii="Times New Roman" w:hAnsi="Times New Roman"/>
          <w:sz w:val="24"/>
          <w:szCs w:val="24"/>
          <w:lang w:val="en"/>
        </w:rPr>
        <w:t>wrapped in casting tape (Delta-Lite</w:t>
      </w:r>
      <w:r w:rsidR="00BF2433" w:rsidRPr="00D749FB">
        <w:rPr>
          <w:rFonts w:ascii="Times New Roman" w:hAnsi="Times New Roman"/>
          <w:sz w:val="24"/>
          <w:szCs w:val="24"/>
          <w:lang w:val="en"/>
        </w:rPr>
        <w:t>, BSN Medical, Hamburg, Germany</w:t>
      </w:r>
      <w:r w:rsidR="000E3977" w:rsidRPr="00D749FB">
        <w:rPr>
          <w:rFonts w:ascii="Times New Roman" w:hAnsi="Times New Roman"/>
          <w:sz w:val="24"/>
          <w:szCs w:val="24"/>
          <w:lang w:val="en"/>
        </w:rPr>
        <w:t xml:space="preserve">) so the hip, knee and ankle were all fixed. After fracture and casting, the mice were </w:t>
      </w:r>
      <w:r w:rsidR="00BF2433" w:rsidRPr="00D749FB">
        <w:rPr>
          <w:rFonts w:ascii="Times New Roman" w:hAnsi="Times New Roman"/>
          <w:sz w:val="24"/>
          <w:szCs w:val="24"/>
          <w:lang w:val="en"/>
        </w:rPr>
        <w:t>given subcutaneously 2 days of buprenorphine (0.</w:t>
      </w:r>
      <w:r w:rsidR="00BB1029" w:rsidRPr="00D749FB">
        <w:rPr>
          <w:rFonts w:ascii="Times New Roman" w:hAnsi="Times New Roman"/>
          <w:sz w:val="24"/>
          <w:szCs w:val="24"/>
          <w:lang w:val="en"/>
        </w:rPr>
        <w:t>1</w:t>
      </w:r>
      <w:r w:rsidR="00BF2433" w:rsidRPr="00D749FB">
        <w:rPr>
          <w:rFonts w:ascii="Times New Roman" w:hAnsi="Times New Roman"/>
          <w:sz w:val="24"/>
          <w:szCs w:val="24"/>
          <w:lang w:val="en"/>
        </w:rPr>
        <w:t xml:space="preserve"> mg/kg) and </w:t>
      </w:r>
      <w:r w:rsidR="0095066C" w:rsidRPr="00D749FB">
        <w:rPr>
          <w:rFonts w:ascii="Times New Roman" w:hAnsi="Times New Roman"/>
          <w:sz w:val="24"/>
          <w:szCs w:val="24"/>
          <w:lang w:val="en"/>
        </w:rPr>
        <w:t>enrofloxacin</w:t>
      </w:r>
      <w:r w:rsidR="000E3977" w:rsidRPr="00D749FB">
        <w:rPr>
          <w:rFonts w:ascii="Times New Roman" w:hAnsi="Times New Roman"/>
          <w:sz w:val="24"/>
          <w:szCs w:val="24"/>
          <w:lang w:val="en"/>
        </w:rPr>
        <w:t xml:space="preserve"> (5 mg/kg) as well as </w:t>
      </w:r>
      <w:r w:rsidR="00FA45F1" w:rsidRPr="00D749FB">
        <w:rPr>
          <w:rFonts w:ascii="Times New Roman" w:hAnsi="Times New Roman"/>
          <w:sz w:val="24"/>
          <w:szCs w:val="24"/>
          <w:lang w:val="en"/>
        </w:rPr>
        <w:t>1.0</w:t>
      </w:r>
      <w:r w:rsidR="000E3977" w:rsidRPr="00D749FB">
        <w:rPr>
          <w:rFonts w:ascii="Times New Roman" w:hAnsi="Times New Roman"/>
          <w:sz w:val="24"/>
          <w:szCs w:val="24"/>
          <w:lang w:val="en"/>
        </w:rPr>
        <w:t xml:space="preserve"> ml of normal saline. At 3 weeks after surgery the mice were anesthetized with isoflurane and the cast removed. All mice had union at the fracture site by manual inspection.</w:t>
      </w:r>
    </w:p>
    <w:p w14:paraId="16E6426E" w14:textId="77777777" w:rsidR="00D53146" w:rsidRPr="00D749FB" w:rsidRDefault="00D53146" w:rsidP="00FB56AB">
      <w:pPr>
        <w:autoSpaceDE w:val="0"/>
        <w:autoSpaceDN w:val="0"/>
        <w:adjustRightInd w:val="0"/>
        <w:spacing w:after="0" w:line="360" w:lineRule="auto"/>
        <w:rPr>
          <w:rFonts w:ascii="Times New Roman" w:hAnsi="Times New Roman"/>
          <w:sz w:val="24"/>
          <w:szCs w:val="24"/>
          <w:lang w:val="en"/>
        </w:rPr>
      </w:pPr>
    </w:p>
    <w:p w14:paraId="1A8F2B8A" w14:textId="77777777" w:rsidR="006D7021" w:rsidRPr="00D749FB" w:rsidRDefault="00FE0FFB" w:rsidP="006D7021">
      <w:pPr>
        <w:spacing w:after="0" w:line="360" w:lineRule="auto"/>
        <w:rPr>
          <w:rFonts w:ascii="Times New Roman" w:hAnsi="Times New Roman"/>
          <w:i/>
          <w:sz w:val="24"/>
          <w:szCs w:val="24"/>
        </w:rPr>
      </w:pPr>
      <w:r w:rsidRPr="00D749FB">
        <w:rPr>
          <w:rFonts w:ascii="Times New Roman" w:hAnsi="Times New Roman"/>
          <w:i/>
          <w:sz w:val="24"/>
          <w:szCs w:val="24"/>
        </w:rPr>
        <w:t>2.4</w:t>
      </w:r>
      <w:r w:rsidR="006D7021" w:rsidRPr="00D749FB">
        <w:rPr>
          <w:rFonts w:ascii="Times New Roman" w:hAnsi="Times New Roman"/>
          <w:i/>
          <w:sz w:val="24"/>
          <w:szCs w:val="24"/>
        </w:rPr>
        <w:t>. Hindpaw nociceptive testing</w:t>
      </w:r>
    </w:p>
    <w:p w14:paraId="0185FBBE" w14:textId="2C2DB911" w:rsidR="006D7021" w:rsidRPr="00D749FB" w:rsidRDefault="006D7021" w:rsidP="006D7021">
      <w:pPr>
        <w:spacing w:after="0" w:line="360" w:lineRule="auto"/>
        <w:ind w:firstLine="720"/>
        <w:rPr>
          <w:rFonts w:ascii="Times New Roman" w:hAnsi="Times New Roman"/>
          <w:sz w:val="24"/>
          <w:szCs w:val="24"/>
        </w:rPr>
      </w:pPr>
      <w:r w:rsidRPr="00D749FB">
        <w:rPr>
          <w:rFonts w:ascii="Times New Roman" w:hAnsi="Times New Roman"/>
          <w:sz w:val="24"/>
          <w:szCs w:val="24"/>
        </w:rPr>
        <w:t xml:space="preserve">Mechanical allodynia was assayed using nylon von Frey filaments according to the “up-down” algorithm as previously described </w:t>
      </w:r>
      <w:r w:rsidR="00BD226A" w:rsidRPr="00D749FB">
        <w:rPr>
          <w:rFonts w:ascii="Times New Roman" w:hAnsi="Times New Roman"/>
          <w:sz w:val="24"/>
          <w:szCs w:val="24"/>
        </w:rPr>
        <w:fldChar w:fldCharType="begin"/>
      </w:r>
      <w:r w:rsidR="00BD226A" w:rsidRPr="00D749FB">
        <w:rPr>
          <w:rFonts w:ascii="Times New Roman" w:hAnsi="Times New Roman"/>
          <w:sz w:val="24"/>
          <w:szCs w:val="24"/>
        </w:rPr>
        <w:instrText xml:space="preserve"> ADDIN EN.CITE &lt;EndNote&gt;&lt;Cite&gt;&lt;Author&gt;Chaplan&lt;/Author&gt;&lt;Year&gt;1994&lt;/Year&gt;&lt;RecNum&gt;1890&lt;/RecNum&gt;&lt;DisplayText&gt;[6]&lt;/DisplayText&gt;&lt;record&gt;&lt;rec-number&gt;1890&lt;/rec-number&gt;&lt;foreign-keys&gt;&lt;key app="EN" db-id="aspdevet1efvp6ed5p0xrfxf2x9sxftpe2tz"&gt;1890&lt;/key&gt;&lt;/foreign-keys&gt;&lt;ref-type name="Journal Article"&gt;17&lt;/ref-type&gt;&lt;contributors&gt;&lt;authors&gt;&lt;author&gt;Chaplan, S. R.&lt;/author&gt;&lt;author&gt;Bach, F. W.&lt;/author&gt;&lt;author&gt;Pogrel, J. W.&lt;/author&gt;&lt;author&gt;Chung, J. M.&lt;/author&gt;&lt;author&gt;Yaksh, T. L.&lt;/author&gt;&lt;/authors&gt;&lt;/contributors&gt;&lt;auth-address&gt;Department of Anesthesiology, University of California, San Diego, La Jolla 92093-0818.&lt;/auth-address&gt;&lt;titles&gt;&lt;title&gt;Quantitative assessment of tactile allodynia in the rat paw&lt;/title&gt;&lt;secondary-title&gt;J Neurosci Methods&lt;/secondary-title&gt;&lt;/titles&gt;&lt;pages&gt;55-63&lt;/pages&gt;&lt;volume&gt;53&lt;/volume&gt;&lt;number&gt;1&lt;/number&gt;&lt;edition&gt;1994/07/01&lt;/edition&gt;&lt;keywords&gt;&lt;keyword&gt;Animals&lt;/keyword&gt;&lt;keyword&gt;Hyperesthesia/etiology/*physiopathology&lt;/keyword&gt;&lt;keyword&gt;Ligation&lt;/keyword&gt;&lt;keyword&gt;Male&lt;/keyword&gt;&lt;keyword&gt;Observer Variation&lt;/keyword&gt;&lt;keyword&gt;Pain Measurement/*methods&lt;/keyword&gt;&lt;keyword&gt;Rats&lt;/keyword&gt;&lt;keyword&gt;Rats, Sprague-Dawley&lt;/keyword&gt;&lt;keyword&gt;Reproducibility of Results&lt;/keyword&gt;&lt;keyword&gt;Sensory Thresholds&lt;/keyword&gt;&lt;keyword&gt;Spinal Nerves/injuries&lt;/keyword&gt;&lt;keyword&gt;Touch&lt;/keyword&gt;&lt;/keywords&gt;&lt;dates&gt;&lt;year&gt;1994&lt;/year&gt;&lt;pub-dates&gt;&lt;date&gt;Jul&lt;/date&gt;&lt;/pub-dates&gt;&lt;/dates&gt;&lt;isbn&gt;0165-0270 (Print)&amp;#xD;0165-0270 (Linking)&lt;/isbn&gt;&lt;accession-num&gt;7990513&lt;/accession-num&gt;&lt;urls&gt;&lt;related-urls&gt;&lt;url&gt;http://www.ncbi.nlm.nih.gov/entrez/query.fcgi?cmd=Retrieve&amp;amp;db=PubMed&amp;amp;dopt=Citation&amp;amp;list_uids=7990513&lt;/url&gt;&lt;/related-urls&gt;&lt;/urls&gt;&lt;electronic-resource-num&gt;0165-0270(94)90144-9 [pii]&lt;/electronic-resource-num&gt;&lt;language&gt;eng&lt;/language&gt;&lt;/record&gt;&lt;/Cite&gt;&lt;/EndNote&gt;</w:instrText>
      </w:r>
      <w:r w:rsidR="00BD226A" w:rsidRPr="00D749FB">
        <w:rPr>
          <w:rFonts w:ascii="Times New Roman" w:hAnsi="Times New Roman"/>
          <w:sz w:val="24"/>
          <w:szCs w:val="24"/>
        </w:rPr>
        <w:fldChar w:fldCharType="separate"/>
      </w:r>
      <w:r w:rsidR="00BD226A" w:rsidRPr="00D749FB">
        <w:rPr>
          <w:rFonts w:ascii="Times New Roman" w:hAnsi="Times New Roman"/>
          <w:noProof/>
          <w:sz w:val="24"/>
          <w:szCs w:val="24"/>
        </w:rPr>
        <w:t>[</w:t>
      </w:r>
      <w:hyperlink w:anchor="_ENREF_6" w:tooltip="Chaplan, 1994 #1890" w:history="1">
        <w:r w:rsidR="004B30FD" w:rsidRPr="00D749FB">
          <w:rPr>
            <w:rFonts w:ascii="Times New Roman" w:hAnsi="Times New Roman"/>
            <w:noProof/>
            <w:sz w:val="24"/>
            <w:szCs w:val="24"/>
          </w:rPr>
          <w:t>6</w:t>
        </w:r>
      </w:hyperlink>
      <w:r w:rsidR="00BD226A" w:rsidRPr="00D749FB">
        <w:rPr>
          <w:rFonts w:ascii="Times New Roman" w:hAnsi="Times New Roman"/>
          <w:noProof/>
          <w:sz w:val="24"/>
          <w:szCs w:val="24"/>
        </w:rPr>
        <w:t>]</w:t>
      </w:r>
      <w:r w:rsidR="00BD226A" w:rsidRPr="00D749FB">
        <w:rPr>
          <w:rFonts w:ascii="Times New Roman" w:hAnsi="Times New Roman"/>
          <w:sz w:val="24"/>
          <w:szCs w:val="24"/>
        </w:rPr>
        <w:fldChar w:fldCharType="end"/>
      </w:r>
      <w:r w:rsidRPr="00D749FB">
        <w:rPr>
          <w:rFonts w:ascii="Times New Roman" w:hAnsi="Times New Roman"/>
          <w:sz w:val="24"/>
          <w:szCs w:val="24"/>
        </w:rPr>
        <w:t xml:space="preserve">.  The mice were placed on wire mesh platforms in clear cylindrical plastic enclosures 10 cm in diameter and 40 cm in height, and after 15 minutes of acclimation von Frey fibers of sequentially increasing stiffness were applied against the hindpaw plantar skin at approximately midsole, taking care to avoid the tori pads, and pressed upward to cause a slight bend in the fiber and left in place for 5 sec.  Withdrawal of or licking the hindpaw after fiber application was scored as a response.  When no response was obtained the next stiffest fiber in the series was applied to the same paw; if a response was obtained a less stiff fiber was applied. Testing proceeded in this manner until 4 fibers had been applied after “negative+positive or positive+negative” response.  </w:t>
      </w:r>
      <w:r w:rsidR="000F29CB" w:rsidRPr="00D749FB">
        <w:rPr>
          <w:rFonts w:ascii="Times New Roman" w:hAnsi="Times New Roman"/>
          <w:sz w:val="24"/>
          <w:szCs w:val="24"/>
        </w:rPr>
        <w:t xml:space="preserve">Hindpaw testing was performed bilaterally. </w:t>
      </w:r>
      <w:r w:rsidRPr="00D749FB">
        <w:rPr>
          <w:rFonts w:ascii="Times New Roman" w:hAnsi="Times New Roman"/>
          <w:sz w:val="24"/>
          <w:szCs w:val="24"/>
        </w:rPr>
        <w:t xml:space="preserve">Estimation of the mechanical withdrawal threshold by data fitting algorithm permitted the use of parametric statistics for analysis </w:t>
      </w:r>
      <w:r w:rsidR="00BD226A" w:rsidRPr="00D749FB">
        <w:rPr>
          <w:rFonts w:ascii="Times New Roman" w:hAnsi="Times New Roman"/>
          <w:sz w:val="24"/>
          <w:szCs w:val="24"/>
        </w:rPr>
        <w:fldChar w:fldCharType="begin"/>
      </w:r>
      <w:r w:rsidR="00BD226A" w:rsidRPr="00D749FB">
        <w:rPr>
          <w:rFonts w:ascii="Times New Roman" w:hAnsi="Times New Roman"/>
          <w:sz w:val="24"/>
          <w:szCs w:val="24"/>
        </w:rPr>
        <w:instrText xml:space="preserve"> ADDIN EN.CITE &lt;EndNote&gt;&lt;Cite&gt;&lt;Author&gt;Poree&lt;/Author&gt;&lt;Year&gt;1998&lt;/Year&gt;&lt;RecNum&gt;1109&lt;/RecNum&gt;&lt;DisplayText&gt;[32]&lt;/DisplayText&gt;&lt;record&gt;&lt;rec-number&gt;1109&lt;/rec-number&gt;&lt;foreign-keys&gt;&lt;key app="EN" db-id="aspdevet1efvp6ed5p0xrfxf2x9sxftpe2tz"&gt;1109&lt;/key&gt;&lt;/foreign-keys&gt;&lt;ref-type name="Journal Article"&gt;17&lt;/ref-type&gt;&lt;contributors&gt;&lt;authors&gt;&lt;author&gt;Poree, L.R.&lt;/author&gt;&lt;author&gt;Guo, T.Z.&lt;/author&gt;&lt;author&gt;Kingery, W.S.&lt;/author&gt;&lt;author&gt;Maze, M.&lt;/author&gt;&lt;/authors&gt;&lt;/contributors&gt;&lt;titles&gt;&lt;title&gt;The analgesic potency of dexmedetomidine is enhanced after nerve injury: a possible role for peripheral alpha2-adrenoceptors&lt;/title&gt;&lt;secondary-title&gt;Anesth Analg&lt;/secondary-title&gt;&lt;/titles&gt;&lt;periodical&gt;&lt;full-title&gt;Anesth Analg&lt;/full-title&gt;&lt;abbr-1&gt;Anesthesia and analgesia&lt;/abbr-1&gt;&lt;/periodical&gt;&lt;pages&gt;941-948&lt;/pages&gt;&lt;volume&gt;87&lt;/volume&gt;&lt;keywords&gt;&lt;keyword&gt;dex&lt;/keyword&gt;&lt;keyword&gt;chung&lt;/keyword&gt;&lt;/keywords&gt;&lt;dates&gt;&lt;year&gt;1998&lt;/year&gt;&lt;/dates&gt;&lt;urls&gt;&lt;/urls&gt;&lt;/record&gt;&lt;/Cite&gt;&lt;/EndNote&gt;</w:instrText>
      </w:r>
      <w:r w:rsidR="00BD226A" w:rsidRPr="00D749FB">
        <w:rPr>
          <w:rFonts w:ascii="Times New Roman" w:hAnsi="Times New Roman"/>
          <w:sz w:val="24"/>
          <w:szCs w:val="24"/>
        </w:rPr>
        <w:fldChar w:fldCharType="separate"/>
      </w:r>
      <w:r w:rsidR="00BD226A" w:rsidRPr="00D749FB">
        <w:rPr>
          <w:rFonts w:ascii="Times New Roman" w:hAnsi="Times New Roman"/>
          <w:noProof/>
          <w:sz w:val="24"/>
          <w:szCs w:val="24"/>
        </w:rPr>
        <w:t>[</w:t>
      </w:r>
      <w:hyperlink w:anchor="_ENREF_32" w:tooltip="Poree, 1998 #1109" w:history="1">
        <w:r w:rsidR="004B30FD" w:rsidRPr="00D749FB">
          <w:rPr>
            <w:rFonts w:ascii="Times New Roman" w:hAnsi="Times New Roman"/>
            <w:noProof/>
            <w:sz w:val="24"/>
            <w:szCs w:val="24"/>
          </w:rPr>
          <w:t>32</w:t>
        </w:r>
      </w:hyperlink>
      <w:r w:rsidR="00BD226A" w:rsidRPr="00D749FB">
        <w:rPr>
          <w:rFonts w:ascii="Times New Roman" w:hAnsi="Times New Roman"/>
          <w:noProof/>
          <w:sz w:val="24"/>
          <w:szCs w:val="24"/>
        </w:rPr>
        <w:t>]</w:t>
      </w:r>
      <w:r w:rsidR="00BD226A" w:rsidRPr="00D749FB">
        <w:rPr>
          <w:rFonts w:ascii="Times New Roman" w:hAnsi="Times New Roman"/>
          <w:sz w:val="24"/>
          <w:szCs w:val="24"/>
        </w:rPr>
        <w:fldChar w:fldCharType="end"/>
      </w:r>
      <w:r w:rsidRPr="00D749FB">
        <w:rPr>
          <w:rFonts w:ascii="Times New Roman" w:hAnsi="Times New Roman"/>
          <w:sz w:val="24"/>
          <w:szCs w:val="24"/>
        </w:rPr>
        <w:t xml:space="preserve">.  </w:t>
      </w:r>
      <w:r w:rsidR="000F29CB" w:rsidRPr="00D749FB">
        <w:rPr>
          <w:rFonts w:ascii="Times New Roman" w:hAnsi="Times New Roman"/>
          <w:sz w:val="24"/>
          <w:szCs w:val="24"/>
        </w:rPr>
        <w:t>These data</w:t>
      </w:r>
      <w:r w:rsidRPr="00D749FB">
        <w:rPr>
          <w:rFonts w:ascii="Times New Roman" w:hAnsi="Times New Roman"/>
          <w:sz w:val="24"/>
          <w:szCs w:val="24"/>
        </w:rPr>
        <w:t xml:space="preserve"> were analyzed as the difference between the fracture side and the contralateral untreated side, thus a negative value represents a reduction in the fracture hindpaw withdrawal threshold.</w:t>
      </w:r>
    </w:p>
    <w:p w14:paraId="0C175AC1" w14:textId="77777777" w:rsidR="006D7021" w:rsidRPr="00D749FB" w:rsidRDefault="006D7021" w:rsidP="006D7021">
      <w:pPr>
        <w:spacing w:after="0" w:line="360" w:lineRule="auto"/>
        <w:rPr>
          <w:rFonts w:ascii="Times New Roman" w:hAnsi="Times New Roman"/>
          <w:sz w:val="24"/>
          <w:szCs w:val="24"/>
        </w:rPr>
      </w:pPr>
      <w:r w:rsidRPr="00D749FB">
        <w:rPr>
          <w:rFonts w:ascii="Times New Roman" w:hAnsi="Times New Roman"/>
          <w:sz w:val="24"/>
          <w:szCs w:val="24"/>
        </w:rPr>
        <w:tab/>
        <w:t xml:space="preserve">An incapacitance device (IITC Life Science, Woodland Hills, CA) was used to measure </w:t>
      </w:r>
      <w:r w:rsidR="000F29CB" w:rsidRPr="00D749FB">
        <w:rPr>
          <w:rFonts w:ascii="Times New Roman" w:hAnsi="Times New Roman"/>
          <w:sz w:val="24"/>
          <w:szCs w:val="24"/>
        </w:rPr>
        <w:t xml:space="preserve">bilateral </w:t>
      </w:r>
      <w:r w:rsidRPr="00D749FB">
        <w:rPr>
          <w:rFonts w:ascii="Times New Roman" w:hAnsi="Times New Roman"/>
          <w:sz w:val="24"/>
          <w:szCs w:val="24"/>
        </w:rPr>
        <w:t xml:space="preserve">hindpaw </w:t>
      </w:r>
      <w:r w:rsidR="000F29CB" w:rsidRPr="00D749FB">
        <w:rPr>
          <w:rFonts w:ascii="Times New Roman" w:hAnsi="Times New Roman"/>
          <w:sz w:val="24"/>
          <w:szCs w:val="24"/>
        </w:rPr>
        <w:t>weight</w:t>
      </w:r>
      <w:r w:rsidR="009553C8" w:rsidRPr="00D749FB">
        <w:rPr>
          <w:rFonts w:ascii="Times New Roman" w:hAnsi="Times New Roman"/>
          <w:sz w:val="24"/>
          <w:szCs w:val="24"/>
        </w:rPr>
        <w:t xml:space="preserve"> </w:t>
      </w:r>
      <w:r w:rsidR="000F29CB" w:rsidRPr="00D749FB">
        <w:rPr>
          <w:rFonts w:ascii="Times New Roman" w:hAnsi="Times New Roman"/>
          <w:sz w:val="24"/>
          <w:szCs w:val="24"/>
        </w:rPr>
        <w:t>bearing</w:t>
      </w:r>
      <w:r w:rsidRPr="00D749FB">
        <w:rPr>
          <w:rFonts w:ascii="Times New Roman" w:hAnsi="Times New Roman"/>
          <w:sz w:val="24"/>
          <w:szCs w:val="24"/>
        </w:rPr>
        <w:t>.  The mice were manually held in a vertical position over the apparatus with the hindpaws resting on separate metal scale plates and the entire weight of the mouse was supported on the hindpaws.  The duration of each measurement was 6 s and 6 consecutive measurements were taken at 10 s intervals.  All 6 readings were averaged to calculate the bilateral hindpaw weight-bearing values.  Right hindpaw (fracture side) weight-bearing data were analyzed as a ratio between the right hindpaw weight and the average of right and left hindpaw values ((2R/(R + L)) × 100%), thus a value less than 100% represents a decrease in weight bearing in the fracture limb.</w:t>
      </w:r>
    </w:p>
    <w:p w14:paraId="77015077" w14:textId="77777777" w:rsidR="006D7021" w:rsidRPr="00D749FB" w:rsidRDefault="006D7021" w:rsidP="006D7021">
      <w:pPr>
        <w:spacing w:after="0" w:line="360" w:lineRule="auto"/>
        <w:rPr>
          <w:rFonts w:ascii="Times New Roman" w:hAnsi="Times New Roman"/>
          <w:i/>
          <w:sz w:val="24"/>
          <w:szCs w:val="24"/>
        </w:rPr>
      </w:pPr>
    </w:p>
    <w:p w14:paraId="0878CCF9" w14:textId="77777777" w:rsidR="006D7021" w:rsidRPr="00D749FB" w:rsidRDefault="00FE0FFB" w:rsidP="006D7021">
      <w:pPr>
        <w:spacing w:after="0" w:line="360" w:lineRule="auto"/>
        <w:rPr>
          <w:rFonts w:ascii="Times New Roman" w:hAnsi="Times New Roman"/>
          <w:i/>
          <w:sz w:val="24"/>
          <w:szCs w:val="24"/>
        </w:rPr>
      </w:pPr>
      <w:r w:rsidRPr="00D749FB">
        <w:rPr>
          <w:rFonts w:ascii="Times New Roman" w:hAnsi="Times New Roman"/>
          <w:i/>
          <w:sz w:val="24"/>
          <w:szCs w:val="24"/>
        </w:rPr>
        <w:t>2.5</w:t>
      </w:r>
      <w:r w:rsidR="006D7021" w:rsidRPr="00D749FB">
        <w:rPr>
          <w:rFonts w:ascii="Times New Roman" w:hAnsi="Times New Roman"/>
          <w:i/>
          <w:sz w:val="24"/>
          <w:szCs w:val="24"/>
        </w:rPr>
        <w:t>. Hindpaw temperature</w:t>
      </w:r>
      <w:bookmarkStart w:id="0" w:name="48"/>
      <w:bookmarkEnd w:id="0"/>
      <w:r w:rsidR="006D7021" w:rsidRPr="00D749FB">
        <w:rPr>
          <w:rFonts w:ascii="Times New Roman" w:hAnsi="Times New Roman"/>
          <w:i/>
          <w:sz w:val="24"/>
          <w:szCs w:val="24"/>
        </w:rPr>
        <w:t xml:space="preserve"> testing</w:t>
      </w:r>
    </w:p>
    <w:p w14:paraId="1D5C1F56" w14:textId="63D52FB5" w:rsidR="006D7021" w:rsidRPr="00D749FB" w:rsidRDefault="006D7021" w:rsidP="006D7021">
      <w:pPr>
        <w:spacing w:line="360" w:lineRule="auto"/>
        <w:ind w:firstLine="720"/>
        <w:rPr>
          <w:rFonts w:ascii="Times New Roman" w:hAnsi="Times New Roman"/>
          <w:sz w:val="24"/>
          <w:szCs w:val="24"/>
        </w:rPr>
      </w:pPr>
      <w:r w:rsidRPr="00D749FB">
        <w:rPr>
          <w:rFonts w:ascii="Times New Roman" w:hAnsi="Times New Roman"/>
          <w:sz w:val="24"/>
          <w:szCs w:val="24"/>
        </w:rPr>
        <w:t xml:space="preserve">The temperature of the </w:t>
      </w:r>
      <w:r w:rsidR="000F29CB" w:rsidRPr="00D749FB">
        <w:rPr>
          <w:rFonts w:ascii="Times New Roman" w:hAnsi="Times New Roman"/>
          <w:sz w:val="24"/>
          <w:szCs w:val="24"/>
        </w:rPr>
        <w:t xml:space="preserve">bilateral </w:t>
      </w:r>
      <w:r w:rsidRPr="00D749FB">
        <w:rPr>
          <w:rFonts w:ascii="Times New Roman" w:hAnsi="Times New Roman"/>
          <w:sz w:val="24"/>
          <w:szCs w:val="24"/>
        </w:rPr>
        <w:t>hindpaw</w:t>
      </w:r>
      <w:r w:rsidR="000F29CB" w:rsidRPr="00D749FB">
        <w:rPr>
          <w:rFonts w:ascii="Times New Roman" w:hAnsi="Times New Roman"/>
          <w:sz w:val="24"/>
          <w:szCs w:val="24"/>
        </w:rPr>
        <w:t>s</w:t>
      </w:r>
      <w:r w:rsidRPr="00D749FB">
        <w:rPr>
          <w:rFonts w:ascii="Times New Roman" w:hAnsi="Times New Roman"/>
          <w:sz w:val="24"/>
          <w:szCs w:val="24"/>
        </w:rPr>
        <w:t xml:space="preserve"> was measured using a fine wire thermocouple (Omega Engineering, Norwalk, CT) applied to the paw skin, as previously described </w:t>
      </w:r>
      <w:r w:rsidR="00BD226A" w:rsidRPr="00D749FB">
        <w:rPr>
          <w:rFonts w:ascii="Times New Roman" w:hAnsi="Times New Roman"/>
          <w:sz w:val="24"/>
          <w:szCs w:val="24"/>
        </w:rPr>
        <w:fldChar w:fldCharType="begin"/>
      </w:r>
      <w:r w:rsidR="00BD226A" w:rsidRPr="00D749FB">
        <w:rPr>
          <w:rFonts w:ascii="Times New Roman" w:hAnsi="Times New Roman"/>
          <w:sz w:val="24"/>
          <w:szCs w:val="24"/>
        </w:rPr>
        <w:instrText xml:space="preserve"> ADDIN EN.CITE &lt;EndNote&gt;&lt;Cite&gt;&lt;Author&gt;Li&lt;/Author&gt;&lt;Year&gt;2009&lt;/Year&gt;&lt;RecNum&gt;1838&lt;/RecNum&gt;&lt;DisplayText&gt;[30]&lt;/DisplayText&gt;&lt;record&gt;&lt;rec-number&gt;1838&lt;/rec-number&gt;&lt;foreign-keys&gt;&lt;key app="EN" db-id="aspdevet1efvp6ed5p0xrfxf2x9sxftpe2tz"&gt;1838&lt;/key&gt;&lt;/foreign-keys&gt;&lt;ref-type name="Journal Article"&gt;17&lt;/ref-type&gt;&lt;contributors&gt;&lt;authors&gt;&lt;author&gt;Li, W. W.&lt;/author&gt;&lt;author&gt;Sabsovich, I.&lt;/author&gt;&lt;author&gt;Guo, T. Z.&lt;/author&gt;&lt;author&gt;Zhao, R.&lt;/author&gt;&lt;author&gt;Kingery, W. S.&lt;/author&gt;&lt;author&gt;Clark, J. D.&lt;/author&gt;&lt;/authors&gt;&lt;/contributors&gt;&lt;auth-address&gt;Physical Medicine and Rehabilitation Service, Veterans Affairs Palo Alto Health Care System, Palo Alto, CA 94304, USA.&lt;/auth-address&gt;&lt;titles&gt;&lt;title&gt;The role of enhanced cutaneous IL-1beta signaling in a rat tibia fracture model of complex regional pain syndrome&lt;/title&gt;&lt;secondary-title&gt;Pain&lt;/secondary-title&gt;&lt;alt-title&gt;Pain&lt;/alt-title&gt;&lt;/titles&gt;&lt;periodical&gt;&lt;full-title&gt;Pain&lt;/full-title&gt;&lt;abbr-1&gt;Pain&lt;/abbr-1&gt;&lt;/periodical&gt;&lt;alt-periodical&gt;&lt;full-title&gt;Pain&lt;/full-title&gt;&lt;abbr-1&gt;Pain&lt;/abbr-1&gt;&lt;/alt-periodical&gt;&lt;pages&gt;303-13&lt;/pages&gt;&lt;volume&gt;144&lt;/volume&gt;&lt;number&gt;3&lt;/number&gt;&lt;dates&gt;&lt;year&gt;2009&lt;/year&gt;&lt;pub-dates&gt;&lt;date&gt;Aug&lt;/date&gt;&lt;/pub-dates&gt;&lt;/dates&gt;&lt;isbn&gt;1872-6623 (Electronic)&lt;/isbn&gt;&lt;accession-num&gt;19473768&lt;/accession-num&gt;&lt;urls&gt;&lt;related-urls&gt;&lt;url&gt;http://www.ncbi.nlm.nih.gov/entrez/query.fcgi?cmd=Retrieve&amp;amp;db=PubMed&amp;amp;dopt=Citation&amp;amp;list_uids=19473768 &lt;/url&gt;&lt;/related-urls&gt;&lt;/urls&gt;&lt;language&gt;eng&lt;/language&gt;&lt;/record&gt;&lt;/Cite&gt;&lt;/EndNote&gt;</w:instrText>
      </w:r>
      <w:r w:rsidR="00BD226A" w:rsidRPr="00D749FB">
        <w:rPr>
          <w:rFonts w:ascii="Times New Roman" w:hAnsi="Times New Roman"/>
          <w:sz w:val="24"/>
          <w:szCs w:val="24"/>
        </w:rPr>
        <w:fldChar w:fldCharType="separate"/>
      </w:r>
      <w:r w:rsidR="00BD226A" w:rsidRPr="00D749FB">
        <w:rPr>
          <w:rFonts w:ascii="Times New Roman" w:hAnsi="Times New Roman"/>
          <w:noProof/>
          <w:sz w:val="24"/>
          <w:szCs w:val="24"/>
        </w:rPr>
        <w:t>[</w:t>
      </w:r>
      <w:hyperlink w:anchor="_ENREF_30" w:tooltip="Li, 2009 #1838" w:history="1">
        <w:r w:rsidR="004B30FD" w:rsidRPr="00D749FB">
          <w:rPr>
            <w:rFonts w:ascii="Times New Roman" w:hAnsi="Times New Roman"/>
            <w:noProof/>
            <w:sz w:val="24"/>
            <w:szCs w:val="24"/>
          </w:rPr>
          <w:t>30</w:t>
        </w:r>
      </w:hyperlink>
      <w:r w:rsidR="00BD226A" w:rsidRPr="00D749FB">
        <w:rPr>
          <w:rFonts w:ascii="Times New Roman" w:hAnsi="Times New Roman"/>
          <w:noProof/>
          <w:sz w:val="24"/>
          <w:szCs w:val="24"/>
        </w:rPr>
        <w:t>]</w:t>
      </w:r>
      <w:r w:rsidR="00BD226A" w:rsidRPr="00D749FB">
        <w:rPr>
          <w:rFonts w:ascii="Times New Roman" w:hAnsi="Times New Roman"/>
          <w:sz w:val="24"/>
          <w:szCs w:val="24"/>
        </w:rPr>
        <w:fldChar w:fldCharType="end"/>
      </w:r>
      <w:r w:rsidRPr="00D749FB">
        <w:rPr>
          <w:rFonts w:ascii="Times New Roman" w:hAnsi="Times New Roman"/>
          <w:sz w:val="24"/>
          <w:szCs w:val="24"/>
        </w:rPr>
        <w:t xml:space="preserve">. The investigator held the wire using an insulating Styrofoam block.  Three sites were tested over the dorsum of the hindpaw: the space between the first and second metatarsals (medial), the second and third metatarsals (central), and the fourth and fifth metatarsals (lateral).  After a site was tested in one hindpaw the same site was immediately tested in the contralateral hindpaw. The testing protocol was medial dorsum right then left, central dorsum right then left, lateral dorsum right then left, medial dorsum left then right, central dorsum left then right, and lateral dorsum left then right. The six measurements for each hindpaw were averaged for the mean temperature.  </w:t>
      </w:r>
      <w:r w:rsidR="000F29CB" w:rsidRPr="00D749FB">
        <w:rPr>
          <w:rFonts w:ascii="Times New Roman" w:hAnsi="Times New Roman"/>
          <w:sz w:val="24"/>
          <w:szCs w:val="24"/>
        </w:rPr>
        <w:t>These</w:t>
      </w:r>
      <w:r w:rsidRPr="00D749FB">
        <w:rPr>
          <w:rFonts w:ascii="Times New Roman" w:hAnsi="Times New Roman"/>
          <w:sz w:val="24"/>
          <w:szCs w:val="24"/>
        </w:rPr>
        <w:t xml:space="preserve"> data were analyzed as the difference between the fracture side and the contralateral untreated side, thus a positive value represents increased temperature in the fracture paw.</w:t>
      </w:r>
    </w:p>
    <w:p w14:paraId="722AE687" w14:textId="77777777" w:rsidR="006D7021" w:rsidRPr="00D749FB" w:rsidRDefault="00FE0FFB" w:rsidP="006D7021">
      <w:pPr>
        <w:spacing w:after="0" w:line="360" w:lineRule="auto"/>
        <w:rPr>
          <w:rFonts w:ascii="Times New Roman" w:hAnsi="Times New Roman"/>
          <w:i/>
          <w:sz w:val="24"/>
          <w:szCs w:val="24"/>
        </w:rPr>
      </w:pPr>
      <w:r w:rsidRPr="00D749FB">
        <w:rPr>
          <w:rFonts w:ascii="Times New Roman" w:hAnsi="Times New Roman"/>
          <w:i/>
          <w:sz w:val="24"/>
          <w:szCs w:val="24"/>
        </w:rPr>
        <w:t>2.6</w:t>
      </w:r>
      <w:r w:rsidR="006D7021" w:rsidRPr="00D749FB">
        <w:rPr>
          <w:rFonts w:ascii="Times New Roman" w:hAnsi="Times New Roman"/>
          <w:i/>
          <w:sz w:val="24"/>
          <w:szCs w:val="24"/>
        </w:rPr>
        <w:t xml:space="preserve">. Hind paw </w:t>
      </w:r>
      <w:bookmarkStart w:id="1" w:name="46"/>
      <w:bookmarkEnd w:id="1"/>
      <w:r w:rsidR="006D7021" w:rsidRPr="00D749FB">
        <w:rPr>
          <w:rFonts w:ascii="Times New Roman" w:hAnsi="Times New Roman"/>
          <w:i/>
          <w:sz w:val="24"/>
          <w:szCs w:val="24"/>
        </w:rPr>
        <w:t>thickness testing</w:t>
      </w:r>
    </w:p>
    <w:p w14:paraId="72DAC366" w14:textId="3CB33503" w:rsidR="001C5C07" w:rsidRPr="00D749FB" w:rsidRDefault="006D7021" w:rsidP="0082096D">
      <w:pPr>
        <w:widowControl w:val="0"/>
        <w:tabs>
          <w:tab w:val="left" w:pos="-1170"/>
          <w:tab w:val="left" w:pos="720"/>
          <w:tab w:val="left" w:pos="972"/>
        </w:tabs>
        <w:autoSpaceDE w:val="0"/>
        <w:autoSpaceDN w:val="0"/>
        <w:adjustRightInd w:val="0"/>
        <w:spacing w:after="0" w:line="360" w:lineRule="auto"/>
        <w:ind w:right="187"/>
        <w:rPr>
          <w:rFonts w:ascii="Times New Roman" w:hAnsi="Times New Roman"/>
          <w:sz w:val="24"/>
          <w:szCs w:val="24"/>
        </w:rPr>
      </w:pPr>
      <w:r w:rsidRPr="00D749FB">
        <w:rPr>
          <w:rFonts w:ascii="Times New Roman" w:hAnsi="Times New Roman"/>
          <w:sz w:val="24"/>
          <w:szCs w:val="24"/>
        </w:rPr>
        <w:tab/>
        <w:t xml:space="preserve">A laser sensor technique was used to determine the dorsal-ventral thickness of the </w:t>
      </w:r>
      <w:r w:rsidR="000F29CB" w:rsidRPr="00D749FB">
        <w:rPr>
          <w:rFonts w:ascii="Times New Roman" w:hAnsi="Times New Roman"/>
          <w:sz w:val="24"/>
          <w:szCs w:val="24"/>
        </w:rPr>
        <w:t xml:space="preserve">bilateral </w:t>
      </w:r>
      <w:r w:rsidRPr="00D749FB">
        <w:rPr>
          <w:rFonts w:ascii="Times New Roman" w:hAnsi="Times New Roman"/>
          <w:sz w:val="24"/>
          <w:szCs w:val="24"/>
        </w:rPr>
        <w:t>hind paw</w:t>
      </w:r>
      <w:r w:rsidR="000F29CB" w:rsidRPr="00D749FB">
        <w:rPr>
          <w:rFonts w:ascii="Times New Roman" w:hAnsi="Times New Roman"/>
          <w:sz w:val="24"/>
          <w:szCs w:val="24"/>
        </w:rPr>
        <w:t>s</w:t>
      </w:r>
      <w:r w:rsidRPr="00D749FB">
        <w:rPr>
          <w:rFonts w:ascii="Times New Roman" w:hAnsi="Times New Roman"/>
          <w:sz w:val="24"/>
          <w:szCs w:val="24"/>
        </w:rPr>
        <w:t xml:space="preserve">, as we have previously described </w:t>
      </w:r>
      <w:r w:rsidR="00BD226A" w:rsidRPr="00D749FB">
        <w:rPr>
          <w:rFonts w:ascii="Times New Roman" w:hAnsi="Times New Roman"/>
          <w:sz w:val="24"/>
          <w:szCs w:val="24"/>
        </w:rPr>
        <w:fldChar w:fldCharType="begin"/>
      </w:r>
      <w:r w:rsidR="00BD226A" w:rsidRPr="00D749FB">
        <w:rPr>
          <w:rFonts w:ascii="Times New Roman" w:hAnsi="Times New Roman"/>
          <w:sz w:val="24"/>
          <w:szCs w:val="24"/>
        </w:rPr>
        <w:instrText xml:space="preserve"> ADDIN EN.CITE &lt;EndNote&gt;&lt;Cite&gt;&lt;Author&gt;Li&lt;/Author&gt;&lt;Year&gt;2009&lt;/Year&gt;&lt;RecNum&gt;1838&lt;/RecNum&gt;&lt;DisplayText&gt;[30]&lt;/DisplayText&gt;&lt;record&gt;&lt;rec-number&gt;1838&lt;/rec-number&gt;&lt;foreign-keys&gt;&lt;key app="EN" db-id="aspdevet1efvp6ed5p0xrfxf2x9sxftpe2tz"&gt;1838&lt;/key&gt;&lt;/foreign-keys&gt;&lt;ref-type name="Journal Article"&gt;17&lt;/ref-type&gt;&lt;contributors&gt;&lt;authors&gt;&lt;author&gt;Li, W. W.&lt;/author&gt;&lt;author&gt;Sabsovich, I.&lt;/author&gt;&lt;author&gt;Guo, T. Z.&lt;/author&gt;&lt;author&gt;Zhao, R.&lt;/author&gt;&lt;author&gt;Kingery, W. S.&lt;/author&gt;&lt;author&gt;Clark, J. D.&lt;/author&gt;&lt;/authors&gt;&lt;/contributors&gt;&lt;auth-address&gt;Physical Medicine and Rehabilitation Service, Veterans Affairs Palo Alto Health Care System, Palo Alto, CA 94304, USA.&lt;/auth-address&gt;&lt;titles&gt;&lt;title&gt;The role of enhanced cutaneous IL-1beta signaling in a rat tibia fracture model of complex regional pain syndrome&lt;/title&gt;&lt;secondary-title&gt;Pain&lt;/secondary-title&gt;&lt;alt-title&gt;Pain&lt;/alt-title&gt;&lt;/titles&gt;&lt;periodical&gt;&lt;full-title&gt;Pain&lt;/full-title&gt;&lt;abbr-1&gt;Pain&lt;/abbr-1&gt;&lt;/periodical&gt;&lt;alt-periodical&gt;&lt;full-title&gt;Pain&lt;/full-title&gt;&lt;abbr-1&gt;Pain&lt;/abbr-1&gt;&lt;/alt-periodical&gt;&lt;pages&gt;303-13&lt;/pages&gt;&lt;volume&gt;144&lt;/volume&gt;&lt;number&gt;3&lt;/number&gt;&lt;dates&gt;&lt;year&gt;2009&lt;/year&gt;&lt;pub-dates&gt;&lt;date&gt;Aug&lt;/date&gt;&lt;/pub-dates&gt;&lt;/dates&gt;&lt;isbn&gt;1872-6623 (Electronic)&lt;/isbn&gt;&lt;accession-num&gt;19473768&lt;/accession-num&gt;&lt;urls&gt;&lt;related-urls&gt;&lt;url&gt;http://www.ncbi.nlm.nih.gov/entrez/query.fcgi?cmd=Retrieve&amp;amp;db=PubMed&amp;amp;dopt=Citation&amp;amp;list_uids=19473768 &lt;/url&gt;&lt;/related-urls&gt;&lt;/urls&gt;&lt;language&gt;eng&lt;/language&gt;&lt;/record&gt;&lt;/Cite&gt;&lt;/EndNote&gt;</w:instrText>
      </w:r>
      <w:r w:rsidR="00BD226A" w:rsidRPr="00D749FB">
        <w:rPr>
          <w:rFonts w:ascii="Times New Roman" w:hAnsi="Times New Roman"/>
          <w:sz w:val="24"/>
          <w:szCs w:val="24"/>
        </w:rPr>
        <w:fldChar w:fldCharType="separate"/>
      </w:r>
      <w:r w:rsidR="00BD226A" w:rsidRPr="00D749FB">
        <w:rPr>
          <w:rFonts w:ascii="Times New Roman" w:hAnsi="Times New Roman"/>
          <w:noProof/>
          <w:sz w:val="24"/>
          <w:szCs w:val="24"/>
        </w:rPr>
        <w:t>[</w:t>
      </w:r>
      <w:hyperlink w:anchor="_ENREF_30" w:tooltip="Li, 2009 #1838" w:history="1">
        <w:r w:rsidR="004B30FD" w:rsidRPr="00D749FB">
          <w:rPr>
            <w:rFonts w:ascii="Times New Roman" w:hAnsi="Times New Roman"/>
            <w:noProof/>
            <w:sz w:val="24"/>
            <w:szCs w:val="24"/>
          </w:rPr>
          <w:t>30</w:t>
        </w:r>
      </w:hyperlink>
      <w:r w:rsidR="00BD226A" w:rsidRPr="00D749FB">
        <w:rPr>
          <w:rFonts w:ascii="Times New Roman" w:hAnsi="Times New Roman"/>
          <w:noProof/>
          <w:sz w:val="24"/>
          <w:szCs w:val="24"/>
        </w:rPr>
        <w:t>]</w:t>
      </w:r>
      <w:r w:rsidR="00BD226A" w:rsidRPr="00D749FB">
        <w:rPr>
          <w:rFonts w:ascii="Times New Roman" w:hAnsi="Times New Roman"/>
          <w:sz w:val="24"/>
          <w:szCs w:val="24"/>
        </w:rPr>
        <w:fldChar w:fldCharType="end"/>
      </w:r>
      <w:r w:rsidRPr="00D749FB">
        <w:rPr>
          <w:rFonts w:ascii="Times New Roman" w:hAnsi="Times New Roman"/>
          <w:sz w:val="24"/>
          <w:szCs w:val="24"/>
        </w:rPr>
        <w:t xml:space="preserve">. </w:t>
      </w:r>
      <w:r w:rsidR="00F6749C" w:rsidRPr="00D749FB">
        <w:rPr>
          <w:rFonts w:ascii="Times New Roman" w:hAnsi="Times New Roman"/>
          <w:sz w:val="24"/>
          <w:szCs w:val="24"/>
        </w:rPr>
        <w:t>For laser measurements each mouse</w:t>
      </w:r>
      <w:r w:rsidR="00B5488F" w:rsidRPr="00D749FB">
        <w:rPr>
          <w:rFonts w:ascii="Times New Roman" w:hAnsi="Times New Roman"/>
          <w:sz w:val="24"/>
          <w:szCs w:val="24"/>
        </w:rPr>
        <w:t xml:space="preserve"> was briefly anesthetized with isoflurane and then held vertically so the hindpaw rested on a table top below the laser. The paw was gently held flat on the table with a small metal rod applied to the top of the ankle joint. Using optical triangulation, a laser with a distance-measuring sensor was used to determine the distance to the table top and to the top of the hindpaw at the midpoint of the third metatarsal and the difference was used to calculate the dorsal-ventral paw thickness. </w:t>
      </w:r>
      <w:r w:rsidRPr="00D749FB">
        <w:rPr>
          <w:rFonts w:ascii="Times New Roman" w:eastAsia="Times New Roman" w:hAnsi="Times New Roman"/>
          <w:sz w:val="24"/>
          <w:szCs w:val="24"/>
          <w:lang w:val="en" w:eastAsia="zh-CN"/>
        </w:rPr>
        <w:t xml:space="preserve">The measurement sensor device used in these experiments (Limab, Goteborg, Sweden) has a measurement range of 200 mm with a 0.01 mm resolution.  </w:t>
      </w:r>
      <w:r w:rsidR="000F29CB" w:rsidRPr="00D749FB">
        <w:rPr>
          <w:rFonts w:ascii="Times New Roman" w:hAnsi="Times New Roman"/>
          <w:sz w:val="24"/>
          <w:szCs w:val="24"/>
        </w:rPr>
        <w:t>These</w:t>
      </w:r>
      <w:r w:rsidRPr="00D749FB">
        <w:rPr>
          <w:rFonts w:ascii="Times New Roman" w:hAnsi="Times New Roman"/>
          <w:sz w:val="24"/>
          <w:szCs w:val="24"/>
        </w:rPr>
        <w:t xml:space="preserve"> data were analyzed as the difference between the fracture side and the contralateral untreated side, thus a positive value represents increased paw thickness in the fracture paw.</w:t>
      </w:r>
      <w:r w:rsidRPr="00D749FB">
        <w:rPr>
          <w:rFonts w:ascii="Times New Roman" w:eastAsia="Times New Roman" w:hAnsi="Times New Roman"/>
          <w:sz w:val="24"/>
          <w:szCs w:val="24"/>
          <w:lang w:val="en" w:eastAsia="zh-CN"/>
        </w:rPr>
        <w:t xml:space="preserve"> </w:t>
      </w:r>
    </w:p>
    <w:p w14:paraId="4D8711B8" w14:textId="77777777" w:rsidR="0082096D" w:rsidRPr="00D749FB" w:rsidRDefault="0082096D" w:rsidP="0082096D">
      <w:pPr>
        <w:widowControl w:val="0"/>
        <w:tabs>
          <w:tab w:val="left" w:pos="-1170"/>
          <w:tab w:val="left" w:pos="720"/>
          <w:tab w:val="left" w:pos="972"/>
        </w:tabs>
        <w:autoSpaceDE w:val="0"/>
        <w:autoSpaceDN w:val="0"/>
        <w:adjustRightInd w:val="0"/>
        <w:spacing w:after="0" w:line="360" w:lineRule="auto"/>
        <w:ind w:right="187"/>
        <w:rPr>
          <w:rFonts w:ascii="Times New Roman" w:hAnsi="Times New Roman"/>
          <w:sz w:val="24"/>
          <w:szCs w:val="24"/>
        </w:rPr>
      </w:pPr>
    </w:p>
    <w:p w14:paraId="51BFAED0" w14:textId="77777777" w:rsidR="00E0736E" w:rsidRPr="00D749FB" w:rsidRDefault="00FE0FFB" w:rsidP="00FB56AB">
      <w:pPr>
        <w:autoSpaceDE w:val="0"/>
        <w:autoSpaceDN w:val="0"/>
        <w:adjustRightInd w:val="0"/>
        <w:spacing w:after="0" w:line="360" w:lineRule="auto"/>
        <w:rPr>
          <w:rFonts w:ascii="Times New Roman" w:eastAsia="PMingLiU" w:hAnsi="Times New Roman"/>
          <w:bCs/>
          <w:i/>
          <w:iCs/>
          <w:sz w:val="24"/>
          <w:szCs w:val="24"/>
          <w:lang w:eastAsia="zh-TW"/>
        </w:rPr>
      </w:pPr>
      <w:r w:rsidRPr="00D749FB">
        <w:rPr>
          <w:rFonts w:ascii="Times New Roman" w:eastAsia="PMingLiU" w:hAnsi="Times New Roman"/>
          <w:bCs/>
          <w:i/>
          <w:iCs/>
          <w:sz w:val="24"/>
          <w:szCs w:val="24"/>
          <w:lang w:eastAsia="zh-TW"/>
        </w:rPr>
        <w:t>2.7</w:t>
      </w:r>
      <w:r w:rsidR="00B97B7D" w:rsidRPr="00D749FB">
        <w:rPr>
          <w:rFonts w:ascii="Times New Roman" w:eastAsia="PMingLiU" w:hAnsi="Times New Roman"/>
          <w:bCs/>
          <w:i/>
          <w:iCs/>
          <w:sz w:val="24"/>
          <w:szCs w:val="24"/>
          <w:lang w:eastAsia="zh-TW"/>
        </w:rPr>
        <w:t>. CRPS s</w:t>
      </w:r>
      <w:r w:rsidR="00E0736E" w:rsidRPr="00D749FB">
        <w:rPr>
          <w:rFonts w:ascii="Times New Roman" w:eastAsia="PMingLiU" w:hAnsi="Times New Roman"/>
          <w:bCs/>
          <w:i/>
          <w:iCs/>
          <w:sz w:val="24"/>
          <w:szCs w:val="24"/>
          <w:lang w:eastAsia="zh-TW"/>
        </w:rPr>
        <w:t>erum and immunoglobulin injection experiments in the fracture mouse CRPS model</w:t>
      </w:r>
    </w:p>
    <w:p w14:paraId="41A23BC7" w14:textId="1A3F3821" w:rsidR="00FD729B" w:rsidRPr="00D749FB" w:rsidRDefault="00E0736E" w:rsidP="00FB56AB">
      <w:pPr>
        <w:autoSpaceDE w:val="0"/>
        <w:autoSpaceDN w:val="0"/>
        <w:adjustRightInd w:val="0"/>
        <w:spacing w:after="0" w:line="360" w:lineRule="auto"/>
        <w:rPr>
          <w:rFonts w:ascii="Times New Roman" w:eastAsia="PMingLiU" w:hAnsi="Times New Roman"/>
          <w:sz w:val="24"/>
          <w:szCs w:val="24"/>
          <w:lang w:eastAsia="zh-TW"/>
        </w:rPr>
      </w:pPr>
      <w:r w:rsidRPr="00D749FB">
        <w:rPr>
          <w:rFonts w:ascii="Times New Roman" w:eastAsia="PMingLiU" w:hAnsi="Times New Roman"/>
          <w:sz w:val="24"/>
          <w:szCs w:val="24"/>
          <w:lang w:eastAsia="zh-TW"/>
        </w:rPr>
        <w:tab/>
      </w:r>
      <w:r w:rsidR="00246D47" w:rsidRPr="00D749FB">
        <w:rPr>
          <w:rFonts w:ascii="Times New Roman" w:eastAsia="PMingLiU" w:hAnsi="Times New Roman"/>
          <w:sz w:val="24"/>
          <w:szCs w:val="24"/>
          <w:lang w:eastAsia="zh-TW"/>
        </w:rPr>
        <w:t xml:space="preserve">This experiment examined the pronociceptive </w:t>
      </w:r>
      <w:r w:rsidR="00647A09" w:rsidRPr="00D749FB">
        <w:rPr>
          <w:rFonts w:ascii="Times New Roman" w:eastAsia="PMingLiU" w:hAnsi="Times New Roman"/>
          <w:sz w:val="24"/>
          <w:szCs w:val="24"/>
          <w:lang w:eastAsia="zh-TW"/>
        </w:rPr>
        <w:t xml:space="preserve">(hindpaw mechanical allodynia and unweighting) </w:t>
      </w:r>
      <w:r w:rsidR="00DA1671" w:rsidRPr="00D749FB">
        <w:rPr>
          <w:rFonts w:ascii="Times New Roman" w:eastAsia="PMingLiU" w:hAnsi="Times New Roman"/>
          <w:sz w:val="24"/>
          <w:szCs w:val="24"/>
          <w:lang w:eastAsia="zh-TW"/>
        </w:rPr>
        <w:t xml:space="preserve">and inflammatory (hindpaw warmth and edema) </w:t>
      </w:r>
      <w:r w:rsidR="00246D47" w:rsidRPr="00D749FB">
        <w:rPr>
          <w:rFonts w:ascii="Times New Roman" w:eastAsia="PMingLiU" w:hAnsi="Times New Roman"/>
          <w:sz w:val="24"/>
          <w:szCs w:val="24"/>
          <w:lang w:eastAsia="zh-TW"/>
        </w:rPr>
        <w:t xml:space="preserve">effects of </w:t>
      </w:r>
      <w:r w:rsidR="00B97B7D" w:rsidRPr="00D749FB">
        <w:rPr>
          <w:rFonts w:ascii="Times New Roman" w:eastAsia="PMingLiU" w:hAnsi="Times New Roman"/>
          <w:sz w:val="24"/>
          <w:szCs w:val="24"/>
          <w:lang w:eastAsia="zh-TW"/>
        </w:rPr>
        <w:t xml:space="preserve">early (1-12 month post injury) </w:t>
      </w:r>
      <w:r w:rsidR="009553C8" w:rsidRPr="00D749FB">
        <w:rPr>
          <w:rFonts w:ascii="Times New Roman" w:eastAsia="PMingLiU" w:hAnsi="Times New Roman"/>
          <w:sz w:val="24"/>
          <w:szCs w:val="24"/>
          <w:lang w:eastAsia="zh-TW"/>
        </w:rPr>
        <w:t>CRPS patient</w:t>
      </w:r>
      <w:r w:rsidR="00246D47" w:rsidRPr="00D749FB">
        <w:rPr>
          <w:rFonts w:ascii="Times New Roman" w:eastAsia="PMingLiU" w:hAnsi="Times New Roman"/>
          <w:sz w:val="24"/>
          <w:szCs w:val="24"/>
          <w:lang w:eastAsia="zh-TW"/>
        </w:rPr>
        <w:t xml:space="preserve"> serum </w:t>
      </w:r>
      <w:r w:rsidR="00FB5E6D" w:rsidRPr="00D749FB">
        <w:rPr>
          <w:rFonts w:ascii="Times New Roman" w:eastAsia="PMingLiU" w:hAnsi="Times New Roman"/>
          <w:sz w:val="24"/>
          <w:szCs w:val="24"/>
          <w:lang w:eastAsia="zh-TW"/>
        </w:rPr>
        <w:t>after intraperitoneal injection</w:t>
      </w:r>
      <w:r w:rsidR="00246D47" w:rsidRPr="00D749FB">
        <w:rPr>
          <w:rFonts w:ascii="Times New Roman" w:eastAsia="PMingLiU" w:hAnsi="Times New Roman"/>
          <w:sz w:val="24"/>
          <w:szCs w:val="24"/>
          <w:lang w:eastAsia="zh-TW"/>
        </w:rPr>
        <w:t xml:space="preserve"> into 3 week</w:t>
      </w:r>
      <w:r w:rsidR="009301F1" w:rsidRPr="00D749FB">
        <w:rPr>
          <w:rFonts w:ascii="Times New Roman" w:eastAsia="PMingLiU" w:hAnsi="Times New Roman"/>
          <w:sz w:val="24"/>
          <w:szCs w:val="24"/>
          <w:lang w:eastAsia="zh-TW"/>
        </w:rPr>
        <w:t xml:space="preserve">s post </w:t>
      </w:r>
      <w:r w:rsidR="00246D47" w:rsidRPr="00D749FB">
        <w:rPr>
          <w:rFonts w:ascii="Times New Roman" w:eastAsia="PMingLiU" w:hAnsi="Times New Roman"/>
          <w:sz w:val="24"/>
          <w:szCs w:val="24"/>
          <w:lang w:eastAsia="zh-TW"/>
        </w:rPr>
        <w:t>fracture muMT mice</w:t>
      </w:r>
      <w:r w:rsidR="009301F1" w:rsidRPr="00D749FB">
        <w:rPr>
          <w:rFonts w:ascii="Times New Roman" w:eastAsia="PMingLiU" w:hAnsi="Times New Roman"/>
          <w:sz w:val="24"/>
          <w:szCs w:val="24"/>
          <w:lang w:eastAsia="zh-TW"/>
        </w:rPr>
        <w:t xml:space="preserve"> (Fig. 1</w:t>
      </w:r>
      <w:r w:rsidR="00FD729B" w:rsidRPr="00D749FB">
        <w:rPr>
          <w:rFonts w:ascii="Times New Roman" w:eastAsia="PMingLiU" w:hAnsi="Times New Roman"/>
          <w:sz w:val="24"/>
          <w:szCs w:val="24"/>
          <w:lang w:eastAsia="zh-TW"/>
        </w:rPr>
        <w:t>)</w:t>
      </w:r>
      <w:r w:rsidR="00246D47" w:rsidRPr="00D749FB">
        <w:rPr>
          <w:rFonts w:ascii="Times New Roman" w:eastAsia="PMingLiU" w:hAnsi="Times New Roman"/>
          <w:sz w:val="24"/>
          <w:szCs w:val="24"/>
          <w:lang w:eastAsia="zh-TW"/>
        </w:rPr>
        <w:t xml:space="preserve">. </w:t>
      </w:r>
      <w:r w:rsidR="005B3CC7" w:rsidRPr="00D749FB">
        <w:rPr>
          <w:rFonts w:ascii="Times New Roman" w:eastAsia="PMingLiU" w:hAnsi="Times New Roman"/>
          <w:sz w:val="24"/>
          <w:szCs w:val="24"/>
          <w:lang w:eastAsia="zh-TW"/>
        </w:rPr>
        <w:t>After</w:t>
      </w:r>
      <w:r w:rsidR="00646594" w:rsidRPr="00D749FB">
        <w:rPr>
          <w:rFonts w:ascii="Times New Roman" w:eastAsia="PMingLiU" w:hAnsi="Times New Roman"/>
          <w:sz w:val="24"/>
          <w:szCs w:val="24"/>
          <w:lang w:eastAsia="zh-TW"/>
        </w:rPr>
        <w:t xml:space="preserve"> clinical evaluation </w:t>
      </w:r>
      <w:r w:rsidR="00817F68" w:rsidRPr="00D749FB">
        <w:rPr>
          <w:rFonts w:ascii="Times New Roman" w:eastAsia="PMingLiU" w:hAnsi="Times New Roman"/>
          <w:sz w:val="24"/>
          <w:szCs w:val="24"/>
          <w:lang w:eastAsia="zh-TW"/>
        </w:rPr>
        <w:t xml:space="preserve">CRPS </w:t>
      </w:r>
      <w:r w:rsidR="005B3CC7" w:rsidRPr="00D749FB">
        <w:rPr>
          <w:rFonts w:ascii="Times New Roman" w:eastAsia="PMingLiU" w:hAnsi="Times New Roman"/>
          <w:sz w:val="24"/>
          <w:szCs w:val="24"/>
          <w:lang w:eastAsia="zh-TW"/>
        </w:rPr>
        <w:t xml:space="preserve">patient blood was collected </w:t>
      </w:r>
      <w:r w:rsidR="009553C8" w:rsidRPr="00D749FB">
        <w:rPr>
          <w:rFonts w:ascii="Times New Roman" w:eastAsia="PMingLiU" w:hAnsi="Times New Roman"/>
          <w:sz w:val="24"/>
          <w:szCs w:val="24"/>
          <w:lang w:eastAsia="zh-TW"/>
        </w:rPr>
        <w:t>in 10ml red top tubes and</w:t>
      </w:r>
      <w:r w:rsidR="00051ECC" w:rsidRPr="00D749FB">
        <w:rPr>
          <w:rFonts w:ascii="Times New Roman" w:hAnsi="Times New Roman"/>
          <w:sz w:val="24"/>
          <w:szCs w:val="24"/>
          <w:lang w:eastAsia="zh-CN"/>
        </w:rPr>
        <w:t xml:space="preserve"> left undisturbed at room temperature for 60 min to allow clotting, then </w:t>
      </w:r>
      <w:r w:rsidR="009553C8" w:rsidRPr="00D749FB">
        <w:rPr>
          <w:rFonts w:ascii="Times New Roman" w:hAnsi="Times New Roman"/>
          <w:sz w:val="24"/>
          <w:szCs w:val="24"/>
          <w:lang w:eastAsia="zh-CN"/>
        </w:rPr>
        <w:t xml:space="preserve">refrigerated overnight at </w:t>
      </w:r>
      <w:r w:rsidR="009553C8" w:rsidRPr="00D749FB">
        <w:rPr>
          <w:rFonts w:ascii="Times New Roman" w:hAnsi="Times New Roman"/>
          <w:sz w:val="24"/>
          <w:szCs w:val="24"/>
        </w:rPr>
        <w:t>4</w:t>
      </w:r>
      <w:r w:rsidR="009553C8" w:rsidRPr="00D749FB">
        <w:rPr>
          <w:rFonts w:ascii="Times New Roman" w:hAnsi="Times New Roman"/>
          <w:sz w:val="24"/>
          <w:szCs w:val="24"/>
        </w:rPr>
        <w:sym w:font="Symbol" w:char="F0B0"/>
      </w:r>
      <w:r w:rsidR="009553C8" w:rsidRPr="00D749FB">
        <w:rPr>
          <w:rFonts w:ascii="Times New Roman" w:hAnsi="Times New Roman"/>
          <w:sz w:val="24"/>
          <w:szCs w:val="24"/>
        </w:rPr>
        <w:t>C</w:t>
      </w:r>
      <w:r w:rsidR="009553C8" w:rsidRPr="00D749FB">
        <w:rPr>
          <w:rFonts w:ascii="Times New Roman" w:hAnsi="Times New Roman"/>
          <w:sz w:val="24"/>
          <w:szCs w:val="24"/>
          <w:lang w:eastAsia="zh-CN"/>
        </w:rPr>
        <w:t xml:space="preserve"> and then </w:t>
      </w:r>
      <w:r w:rsidR="00051ECC" w:rsidRPr="00D749FB">
        <w:rPr>
          <w:rFonts w:ascii="Times New Roman" w:hAnsi="Times New Roman"/>
          <w:sz w:val="24"/>
          <w:szCs w:val="24"/>
          <w:lang w:eastAsia="zh-CN"/>
        </w:rPr>
        <w:t xml:space="preserve">the blood samples were centrifuged at </w:t>
      </w:r>
      <w:r w:rsidR="009553C8" w:rsidRPr="00D749FB">
        <w:rPr>
          <w:rFonts w:ascii="Times New Roman" w:hAnsi="Times New Roman"/>
          <w:sz w:val="24"/>
          <w:szCs w:val="24"/>
          <w:lang w:eastAsia="zh-CN"/>
        </w:rPr>
        <w:t>2,200g</w:t>
      </w:r>
      <w:r w:rsidR="00051ECC" w:rsidRPr="00D749FB">
        <w:rPr>
          <w:rFonts w:ascii="Times New Roman" w:hAnsi="Times New Roman"/>
          <w:sz w:val="24"/>
          <w:szCs w:val="24"/>
          <w:lang w:eastAsia="zh-CN"/>
        </w:rPr>
        <w:t xml:space="preserve"> for </w:t>
      </w:r>
      <w:r w:rsidR="009553C8" w:rsidRPr="00D749FB">
        <w:rPr>
          <w:rFonts w:ascii="Times New Roman" w:hAnsi="Times New Roman"/>
          <w:sz w:val="24"/>
          <w:szCs w:val="24"/>
          <w:lang w:eastAsia="zh-CN"/>
        </w:rPr>
        <w:t>20</w:t>
      </w:r>
      <w:r w:rsidR="00051ECC" w:rsidRPr="00D749FB">
        <w:rPr>
          <w:rFonts w:ascii="Times New Roman" w:hAnsi="Times New Roman"/>
          <w:sz w:val="24"/>
          <w:szCs w:val="24"/>
          <w:lang w:eastAsia="zh-CN"/>
        </w:rPr>
        <w:t xml:space="preserve"> min </w:t>
      </w:r>
      <w:r w:rsidR="00051ECC" w:rsidRPr="00D749FB">
        <w:rPr>
          <w:rFonts w:ascii="Times New Roman" w:hAnsi="Times New Roman"/>
          <w:sz w:val="24"/>
          <w:szCs w:val="24"/>
        </w:rPr>
        <w:t xml:space="preserve">at </w:t>
      </w:r>
      <w:r w:rsidR="008671D2" w:rsidRPr="00D749FB">
        <w:rPr>
          <w:rFonts w:ascii="Times New Roman" w:hAnsi="Times New Roman"/>
          <w:sz w:val="24"/>
          <w:szCs w:val="24"/>
        </w:rPr>
        <w:t>4</w:t>
      </w:r>
      <w:r w:rsidR="008671D2" w:rsidRPr="00D749FB">
        <w:rPr>
          <w:rFonts w:ascii="Times New Roman" w:hAnsi="Times New Roman"/>
          <w:sz w:val="24"/>
          <w:szCs w:val="24"/>
        </w:rPr>
        <w:sym w:font="Symbol" w:char="F0B0"/>
      </w:r>
      <w:r w:rsidR="008671D2" w:rsidRPr="00D749FB">
        <w:rPr>
          <w:rFonts w:ascii="Times New Roman" w:hAnsi="Times New Roman"/>
          <w:sz w:val="24"/>
          <w:szCs w:val="24"/>
        </w:rPr>
        <w:t>C</w:t>
      </w:r>
      <w:r w:rsidR="008671D2" w:rsidRPr="00D749FB">
        <w:rPr>
          <w:rFonts w:ascii="Times New Roman" w:hAnsi="Times New Roman"/>
          <w:sz w:val="24"/>
          <w:szCs w:val="24"/>
          <w:lang w:eastAsia="zh-CN"/>
        </w:rPr>
        <w:t xml:space="preserve"> </w:t>
      </w:r>
      <w:r w:rsidR="00051ECC" w:rsidRPr="00D749FB">
        <w:rPr>
          <w:rFonts w:ascii="Times New Roman" w:hAnsi="Times New Roman"/>
          <w:sz w:val="24"/>
          <w:szCs w:val="24"/>
          <w:lang w:eastAsia="zh-CN"/>
        </w:rPr>
        <w:t>and the serum supernatants were aliquoted and frozen at - 80</w:t>
      </w:r>
      <w:r w:rsidR="00051ECC" w:rsidRPr="00D749FB">
        <w:rPr>
          <w:rFonts w:ascii="Times New Roman" w:hAnsi="Times New Roman"/>
          <w:sz w:val="24"/>
          <w:szCs w:val="24"/>
        </w:rPr>
        <w:sym w:font="Symbol" w:char="F0B0"/>
      </w:r>
      <w:r w:rsidR="00051ECC" w:rsidRPr="00D749FB">
        <w:rPr>
          <w:rFonts w:ascii="Times New Roman" w:hAnsi="Times New Roman"/>
          <w:sz w:val="24"/>
          <w:szCs w:val="24"/>
        </w:rPr>
        <w:t>C</w:t>
      </w:r>
      <w:r w:rsidR="00051ECC" w:rsidRPr="00D749FB">
        <w:rPr>
          <w:rFonts w:ascii="Times New Roman" w:hAnsi="Times New Roman"/>
          <w:sz w:val="24"/>
          <w:szCs w:val="24"/>
          <w:lang w:eastAsia="zh-CN"/>
        </w:rPr>
        <w:t>.</w:t>
      </w:r>
      <w:r w:rsidR="00051ECC" w:rsidRPr="00D749FB">
        <w:rPr>
          <w:lang w:eastAsia="zh-CN"/>
        </w:rPr>
        <w:t xml:space="preserve"> </w:t>
      </w:r>
      <w:r w:rsidR="00F7604F" w:rsidRPr="00D749FB">
        <w:rPr>
          <w:lang w:eastAsia="zh-CN"/>
        </w:rPr>
        <w:t xml:space="preserve"> </w:t>
      </w:r>
      <w:r w:rsidR="00623862" w:rsidRPr="00D749FB">
        <w:rPr>
          <w:rFonts w:ascii="Times New Roman" w:hAnsi="Times New Roman"/>
          <w:sz w:val="24"/>
          <w:szCs w:val="24"/>
        </w:rPr>
        <w:t xml:space="preserve">The </w:t>
      </w:r>
      <w:r w:rsidR="00990B89" w:rsidRPr="00D749FB">
        <w:rPr>
          <w:rFonts w:ascii="Times New Roman" w:eastAsia="PMingLiU" w:hAnsi="Times New Roman"/>
          <w:sz w:val="24"/>
          <w:szCs w:val="24"/>
          <w:lang w:eastAsia="zh-TW"/>
        </w:rPr>
        <w:t xml:space="preserve">muMT mice underwent baseline behavioral testing (measuring hindpaw von Frey allodynia, unweighting, warmth, and edema) and then, under isoflurane anesthesia, the </w:t>
      </w:r>
      <w:r w:rsidR="00DA1671" w:rsidRPr="00D749FB">
        <w:rPr>
          <w:rFonts w:ascii="Times New Roman" w:eastAsia="PMingLiU" w:hAnsi="Times New Roman"/>
          <w:sz w:val="24"/>
          <w:szCs w:val="24"/>
          <w:lang w:eastAsia="zh-TW"/>
        </w:rPr>
        <w:t xml:space="preserve">right </w:t>
      </w:r>
      <w:r w:rsidR="00990B89" w:rsidRPr="00D749FB">
        <w:rPr>
          <w:rFonts w:ascii="Times New Roman" w:eastAsia="PMingLiU" w:hAnsi="Times New Roman"/>
          <w:sz w:val="24"/>
          <w:szCs w:val="24"/>
          <w:lang w:eastAsia="zh-TW"/>
        </w:rPr>
        <w:t>distal tibia was fractured and casted.  At 3 weeks</w:t>
      </w:r>
      <w:r w:rsidR="00A258D2" w:rsidRPr="00D749FB">
        <w:rPr>
          <w:rFonts w:ascii="Times New Roman" w:eastAsia="PMingLiU" w:hAnsi="Times New Roman"/>
          <w:sz w:val="24"/>
          <w:szCs w:val="24"/>
          <w:lang w:eastAsia="zh-TW"/>
        </w:rPr>
        <w:t xml:space="preserve"> post-fracture </w:t>
      </w:r>
      <w:r w:rsidR="00990B89" w:rsidRPr="00D749FB">
        <w:rPr>
          <w:rFonts w:ascii="Times New Roman" w:eastAsia="PMingLiU" w:hAnsi="Times New Roman"/>
          <w:sz w:val="24"/>
          <w:szCs w:val="24"/>
          <w:lang w:eastAsia="zh-TW"/>
        </w:rPr>
        <w:t xml:space="preserve">the casts were removed and </w:t>
      </w:r>
      <w:r w:rsidR="00A258D2" w:rsidRPr="00D749FB">
        <w:rPr>
          <w:rFonts w:ascii="Times New Roman" w:eastAsia="PMingLiU" w:hAnsi="Times New Roman"/>
          <w:sz w:val="24"/>
          <w:szCs w:val="24"/>
          <w:lang w:eastAsia="zh-TW"/>
        </w:rPr>
        <w:t xml:space="preserve">behavioral testing </w:t>
      </w:r>
      <w:r w:rsidR="00990B89" w:rsidRPr="00D749FB">
        <w:rPr>
          <w:rFonts w:ascii="Times New Roman" w:eastAsia="PMingLiU" w:hAnsi="Times New Roman"/>
          <w:sz w:val="24"/>
          <w:szCs w:val="24"/>
          <w:lang w:eastAsia="zh-TW"/>
        </w:rPr>
        <w:t xml:space="preserve">was repeated the next day and then the mice were injected with the </w:t>
      </w:r>
      <w:r w:rsidR="005B3CC7" w:rsidRPr="00D749FB">
        <w:rPr>
          <w:rFonts w:ascii="Times New Roman" w:eastAsia="PMingLiU" w:hAnsi="Times New Roman"/>
          <w:sz w:val="24"/>
          <w:szCs w:val="24"/>
          <w:lang w:eastAsia="zh-TW"/>
        </w:rPr>
        <w:t>CRPS patient</w:t>
      </w:r>
      <w:r w:rsidR="00990B89" w:rsidRPr="00D749FB">
        <w:rPr>
          <w:rFonts w:ascii="Times New Roman" w:eastAsia="PMingLiU" w:hAnsi="Times New Roman"/>
          <w:sz w:val="24"/>
          <w:szCs w:val="24"/>
          <w:lang w:eastAsia="zh-TW"/>
        </w:rPr>
        <w:t xml:space="preserve"> serum </w:t>
      </w:r>
      <w:r w:rsidR="005B3CC7" w:rsidRPr="00D749FB">
        <w:rPr>
          <w:rFonts w:ascii="Times New Roman" w:eastAsia="PMingLiU" w:hAnsi="Times New Roman"/>
          <w:sz w:val="24"/>
          <w:szCs w:val="24"/>
          <w:lang w:eastAsia="zh-TW"/>
        </w:rPr>
        <w:t xml:space="preserve">or with </w:t>
      </w:r>
      <w:r w:rsidR="009301F1" w:rsidRPr="00D749FB">
        <w:rPr>
          <w:rFonts w:ascii="Times New Roman" w:eastAsia="PMingLiU" w:hAnsi="Times New Roman"/>
          <w:sz w:val="24"/>
          <w:szCs w:val="24"/>
          <w:lang w:eastAsia="zh-TW"/>
        </w:rPr>
        <w:t xml:space="preserve">normal </w:t>
      </w:r>
      <w:r w:rsidR="005B3CC7" w:rsidRPr="00D749FB">
        <w:rPr>
          <w:rFonts w:ascii="Times New Roman" w:eastAsia="PMingLiU" w:hAnsi="Times New Roman"/>
          <w:sz w:val="24"/>
          <w:szCs w:val="24"/>
          <w:lang w:eastAsia="zh-TW"/>
        </w:rPr>
        <w:t xml:space="preserve">control subject serum </w:t>
      </w:r>
      <w:r w:rsidR="00990B89" w:rsidRPr="00D749FB">
        <w:rPr>
          <w:rFonts w:ascii="Times New Roman" w:eastAsia="PMingLiU" w:hAnsi="Times New Roman"/>
          <w:sz w:val="24"/>
          <w:szCs w:val="24"/>
          <w:lang w:eastAsia="zh-TW"/>
        </w:rPr>
        <w:t>(500 ul, i.p.)</w:t>
      </w:r>
      <w:r w:rsidR="00A258D2" w:rsidRPr="00D749FB">
        <w:rPr>
          <w:rFonts w:ascii="Times New Roman" w:eastAsia="PMingLiU" w:hAnsi="Times New Roman"/>
          <w:sz w:val="24"/>
          <w:szCs w:val="24"/>
          <w:lang w:eastAsia="zh-TW"/>
        </w:rPr>
        <w:t xml:space="preserve">. </w:t>
      </w:r>
      <w:r w:rsidR="00990B89" w:rsidRPr="00D749FB">
        <w:rPr>
          <w:rFonts w:ascii="Times New Roman" w:eastAsia="PMingLiU" w:hAnsi="Times New Roman"/>
          <w:sz w:val="24"/>
          <w:szCs w:val="24"/>
          <w:lang w:eastAsia="zh-TW"/>
        </w:rPr>
        <w:t xml:space="preserve">  </w:t>
      </w:r>
      <w:r w:rsidR="00756586" w:rsidRPr="00D749FB">
        <w:rPr>
          <w:rFonts w:ascii="Times New Roman" w:eastAsia="PMingLiU" w:hAnsi="Times New Roman"/>
          <w:sz w:val="24"/>
          <w:szCs w:val="24"/>
          <w:lang w:eastAsia="zh-TW"/>
        </w:rPr>
        <w:t>Further</w:t>
      </w:r>
      <w:r w:rsidR="00A258D2" w:rsidRPr="00D749FB">
        <w:rPr>
          <w:rFonts w:ascii="Times New Roman" w:eastAsia="PMingLiU" w:hAnsi="Times New Roman"/>
          <w:sz w:val="24"/>
          <w:szCs w:val="24"/>
          <w:lang w:eastAsia="zh-TW"/>
        </w:rPr>
        <w:t xml:space="preserve"> behavioral testing wa</w:t>
      </w:r>
      <w:r w:rsidR="00990B89" w:rsidRPr="00D749FB">
        <w:rPr>
          <w:rFonts w:ascii="Times New Roman" w:eastAsia="PMingLiU" w:hAnsi="Times New Roman"/>
          <w:sz w:val="24"/>
          <w:szCs w:val="24"/>
          <w:lang w:eastAsia="zh-TW"/>
        </w:rPr>
        <w:t xml:space="preserve">s performed at 1, </w:t>
      </w:r>
      <w:r w:rsidR="005B3CC7" w:rsidRPr="00D749FB">
        <w:rPr>
          <w:rFonts w:ascii="Times New Roman" w:eastAsia="PMingLiU" w:hAnsi="Times New Roman"/>
          <w:sz w:val="24"/>
          <w:szCs w:val="24"/>
          <w:lang w:eastAsia="zh-TW"/>
        </w:rPr>
        <w:t xml:space="preserve">5, </w:t>
      </w:r>
      <w:r w:rsidR="00990B89" w:rsidRPr="00D749FB">
        <w:rPr>
          <w:rFonts w:ascii="Times New Roman" w:eastAsia="PMingLiU" w:hAnsi="Times New Roman"/>
          <w:sz w:val="24"/>
          <w:szCs w:val="24"/>
          <w:lang w:eastAsia="zh-TW"/>
        </w:rPr>
        <w:t xml:space="preserve">7, </w:t>
      </w:r>
      <w:r w:rsidR="005B3CC7" w:rsidRPr="00D749FB">
        <w:rPr>
          <w:rFonts w:ascii="Times New Roman" w:eastAsia="PMingLiU" w:hAnsi="Times New Roman"/>
          <w:sz w:val="24"/>
          <w:szCs w:val="24"/>
          <w:lang w:eastAsia="zh-TW"/>
        </w:rPr>
        <w:t xml:space="preserve">9, </w:t>
      </w:r>
      <w:r w:rsidR="00990B89" w:rsidRPr="00D749FB">
        <w:rPr>
          <w:rFonts w:ascii="Times New Roman" w:eastAsia="PMingLiU" w:hAnsi="Times New Roman"/>
          <w:sz w:val="24"/>
          <w:szCs w:val="24"/>
          <w:lang w:eastAsia="zh-TW"/>
        </w:rPr>
        <w:t>14</w:t>
      </w:r>
      <w:r w:rsidR="00A258D2" w:rsidRPr="00D749FB">
        <w:rPr>
          <w:rFonts w:ascii="Times New Roman" w:eastAsia="PMingLiU" w:hAnsi="Times New Roman"/>
          <w:sz w:val="24"/>
          <w:szCs w:val="24"/>
          <w:lang w:eastAsia="zh-TW"/>
        </w:rPr>
        <w:t xml:space="preserve">, and 21 </w:t>
      </w:r>
      <w:r w:rsidR="00990B89" w:rsidRPr="00D749FB">
        <w:rPr>
          <w:rFonts w:ascii="Times New Roman" w:eastAsia="PMingLiU" w:hAnsi="Times New Roman"/>
          <w:sz w:val="24"/>
          <w:szCs w:val="24"/>
          <w:lang w:eastAsia="zh-TW"/>
        </w:rPr>
        <w:t>days</w:t>
      </w:r>
      <w:r w:rsidR="00A258D2" w:rsidRPr="00D749FB">
        <w:rPr>
          <w:rFonts w:ascii="Times New Roman" w:eastAsia="PMingLiU" w:hAnsi="Times New Roman"/>
          <w:sz w:val="24"/>
          <w:szCs w:val="24"/>
          <w:lang w:eastAsia="zh-TW"/>
        </w:rPr>
        <w:t xml:space="preserve"> after </w:t>
      </w:r>
      <w:r w:rsidR="00990B89" w:rsidRPr="00D749FB">
        <w:rPr>
          <w:rFonts w:ascii="Times New Roman" w:eastAsia="PMingLiU" w:hAnsi="Times New Roman"/>
          <w:sz w:val="24"/>
          <w:szCs w:val="24"/>
          <w:lang w:eastAsia="zh-TW"/>
        </w:rPr>
        <w:t>injection</w:t>
      </w:r>
      <w:r w:rsidR="00A258D2" w:rsidRPr="00D749FB">
        <w:rPr>
          <w:rFonts w:ascii="Times New Roman" w:eastAsia="PMingLiU" w:hAnsi="Times New Roman"/>
          <w:sz w:val="24"/>
          <w:szCs w:val="24"/>
          <w:lang w:eastAsia="zh-TW"/>
        </w:rPr>
        <w:t xml:space="preserve">. </w:t>
      </w:r>
      <w:r w:rsidR="00756586" w:rsidRPr="00D749FB">
        <w:rPr>
          <w:rFonts w:ascii="Times New Roman" w:eastAsia="PMingLiU" w:hAnsi="Times New Roman"/>
          <w:sz w:val="24"/>
          <w:szCs w:val="24"/>
          <w:lang w:eastAsia="zh-TW"/>
        </w:rPr>
        <w:t xml:space="preserve"> </w:t>
      </w:r>
      <w:r w:rsidR="005043CD" w:rsidRPr="00D749FB">
        <w:rPr>
          <w:rFonts w:ascii="Times New Roman" w:eastAsia="PMingLiU" w:hAnsi="Times New Roman"/>
          <w:sz w:val="24"/>
          <w:szCs w:val="24"/>
          <w:lang w:eastAsia="zh-TW"/>
        </w:rPr>
        <w:t>Each CRPS patient (n=5) or control (n=5</w:t>
      </w:r>
      <w:r w:rsidR="009301F1" w:rsidRPr="00D749FB">
        <w:rPr>
          <w:rFonts w:ascii="Times New Roman" w:eastAsia="PMingLiU" w:hAnsi="Times New Roman"/>
          <w:sz w:val="24"/>
          <w:szCs w:val="24"/>
          <w:lang w:eastAsia="zh-TW"/>
        </w:rPr>
        <w:t xml:space="preserve">) serum was injected into 3 different </w:t>
      </w:r>
      <w:r w:rsidR="00D16B8C" w:rsidRPr="00D749FB">
        <w:rPr>
          <w:rFonts w:ascii="Times New Roman" w:eastAsia="PMingLiU" w:hAnsi="Times New Roman"/>
          <w:sz w:val="24"/>
          <w:szCs w:val="24"/>
          <w:lang w:eastAsia="zh-TW"/>
        </w:rPr>
        <w:t>muMT fracture mice and the test</w:t>
      </w:r>
      <w:r w:rsidR="009301F1" w:rsidRPr="00D749FB">
        <w:rPr>
          <w:rFonts w:ascii="Times New Roman" w:eastAsia="PMingLiU" w:hAnsi="Times New Roman"/>
          <w:sz w:val="24"/>
          <w:szCs w:val="24"/>
          <w:lang w:eastAsia="zh-TW"/>
        </w:rPr>
        <w:t xml:space="preserve"> results were a</w:t>
      </w:r>
      <w:r w:rsidR="00D16B8C" w:rsidRPr="00D749FB">
        <w:rPr>
          <w:rFonts w:ascii="Times New Roman" w:eastAsia="PMingLiU" w:hAnsi="Times New Roman"/>
          <w:sz w:val="24"/>
          <w:szCs w:val="24"/>
          <w:lang w:eastAsia="zh-TW"/>
        </w:rPr>
        <w:t>veraged for each subject</w:t>
      </w:r>
      <w:r w:rsidR="009301F1" w:rsidRPr="00D749FB">
        <w:rPr>
          <w:rFonts w:ascii="Times New Roman" w:eastAsia="PMingLiU" w:hAnsi="Times New Roman"/>
          <w:sz w:val="24"/>
          <w:szCs w:val="24"/>
          <w:lang w:eastAsia="zh-TW"/>
        </w:rPr>
        <w:t xml:space="preserve">. </w:t>
      </w:r>
    </w:p>
    <w:p w14:paraId="07DC0F72" w14:textId="54CDED7B" w:rsidR="00442630" w:rsidRPr="00D749FB" w:rsidRDefault="00FD729B" w:rsidP="00FB56AB">
      <w:pPr>
        <w:autoSpaceDE w:val="0"/>
        <w:autoSpaceDN w:val="0"/>
        <w:adjustRightInd w:val="0"/>
        <w:spacing w:after="0" w:line="360" w:lineRule="auto"/>
        <w:rPr>
          <w:rFonts w:ascii="Times New Roman" w:eastAsia="Times New Roman" w:hAnsi="Times New Roman"/>
          <w:sz w:val="24"/>
          <w:szCs w:val="24"/>
        </w:rPr>
      </w:pPr>
      <w:r w:rsidRPr="00D749FB">
        <w:rPr>
          <w:rFonts w:ascii="Times New Roman" w:eastAsia="PMingLiU" w:hAnsi="Times New Roman"/>
          <w:sz w:val="24"/>
          <w:szCs w:val="24"/>
          <w:lang w:eastAsia="zh-TW"/>
        </w:rPr>
        <w:tab/>
        <w:t xml:space="preserve">Another experiment was designed to identify the immunoglobulin isotype responsible for the pronociceptive effects of </w:t>
      </w:r>
      <w:r w:rsidR="00594A96" w:rsidRPr="00D749FB">
        <w:rPr>
          <w:rFonts w:ascii="Times New Roman" w:eastAsia="PMingLiU" w:hAnsi="Times New Roman"/>
          <w:sz w:val="24"/>
          <w:szCs w:val="24"/>
          <w:lang w:eastAsia="zh-TW"/>
        </w:rPr>
        <w:t xml:space="preserve">early </w:t>
      </w:r>
      <w:r w:rsidR="009553C8" w:rsidRPr="00D749FB">
        <w:rPr>
          <w:rFonts w:ascii="Times New Roman" w:eastAsia="PMingLiU" w:hAnsi="Times New Roman"/>
          <w:sz w:val="24"/>
          <w:szCs w:val="24"/>
          <w:lang w:eastAsia="zh-TW"/>
        </w:rPr>
        <w:t>CRPS patient</w:t>
      </w:r>
      <w:r w:rsidRPr="00D749FB">
        <w:rPr>
          <w:rFonts w:ascii="Times New Roman" w:eastAsia="PMingLiU" w:hAnsi="Times New Roman"/>
          <w:sz w:val="24"/>
          <w:szCs w:val="24"/>
          <w:lang w:eastAsia="zh-TW"/>
        </w:rPr>
        <w:t xml:space="preserve"> serum in </w:t>
      </w:r>
      <w:r w:rsidR="009301F1" w:rsidRPr="00D749FB">
        <w:rPr>
          <w:rFonts w:ascii="Times New Roman" w:eastAsia="PMingLiU" w:hAnsi="Times New Roman"/>
          <w:sz w:val="24"/>
          <w:szCs w:val="24"/>
          <w:lang w:eastAsia="zh-TW"/>
        </w:rPr>
        <w:t xml:space="preserve">3 </w:t>
      </w:r>
      <w:r w:rsidR="00EF1BAE" w:rsidRPr="00D749FB">
        <w:rPr>
          <w:rFonts w:ascii="Times New Roman" w:eastAsia="PMingLiU" w:hAnsi="Times New Roman"/>
          <w:sz w:val="24"/>
          <w:szCs w:val="24"/>
          <w:lang w:eastAsia="zh-TW"/>
        </w:rPr>
        <w:t>week</w:t>
      </w:r>
      <w:r w:rsidR="009301F1" w:rsidRPr="00D749FB">
        <w:rPr>
          <w:rFonts w:ascii="Times New Roman" w:eastAsia="PMingLiU" w:hAnsi="Times New Roman"/>
          <w:sz w:val="24"/>
          <w:szCs w:val="24"/>
          <w:lang w:eastAsia="zh-TW"/>
        </w:rPr>
        <w:t xml:space="preserve">s post </w:t>
      </w:r>
      <w:r w:rsidR="009553C8" w:rsidRPr="00D749FB">
        <w:rPr>
          <w:rFonts w:ascii="Times New Roman" w:eastAsia="PMingLiU" w:hAnsi="Times New Roman"/>
          <w:sz w:val="24"/>
          <w:szCs w:val="24"/>
          <w:lang w:eastAsia="zh-TW"/>
        </w:rPr>
        <w:t>fracture muMT mice (Fig. 1</w:t>
      </w:r>
      <w:r w:rsidR="00EF1BAE" w:rsidRPr="00D749FB">
        <w:rPr>
          <w:rFonts w:ascii="Times New Roman" w:eastAsia="PMingLiU" w:hAnsi="Times New Roman"/>
          <w:sz w:val="24"/>
          <w:szCs w:val="24"/>
          <w:lang w:eastAsia="zh-TW"/>
        </w:rPr>
        <w:t xml:space="preserve">). </w:t>
      </w:r>
      <w:r w:rsidR="00EF1BAE" w:rsidRPr="00D749FB">
        <w:rPr>
          <w:rFonts w:ascii="Times New Roman" w:hAnsi="Times New Roman"/>
          <w:sz w:val="24"/>
          <w:szCs w:val="24"/>
        </w:rPr>
        <w:t>IgM was extracted</w:t>
      </w:r>
      <w:r w:rsidR="00F8348A" w:rsidRPr="00D749FB">
        <w:rPr>
          <w:rFonts w:ascii="Times New Roman" w:hAnsi="Times New Roman"/>
          <w:sz w:val="24"/>
          <w:szCs w:val="24"/>
        </w:rPr>
        <w:t xml:space="preserve"> from the CRPS serum</w:t>
      </w:r>
      <w:r w:rsidR="00EF1BAE" w:rsidRPr="00D749FB">
        <w:rPr>
          <w:rFonts w:ascii="Times New Roman" w:hAnsi="Times New Roman"/>
          <w:sz w:val="24"/>
          <w:szCs w:val="24"/>
        </w:rPr>
        <w:t xml:space="preserve"> </w:t>
      </w:r>
      <w:r w:rsidR="00F8348A" w:rsidRPr="00D749FB">
        <w:rPr>
          <w:rFonts w:ascii="Times New Roman" w:hAnsi="Times New Roman"/>
          <w:sz w:val="24"/>
          <w:szCs w:val="24"/>
        </w:rPr>
        <w:t>using</w:t>
      </w:r>
      <w:r w:rsidR="00EF1BAE" w:rsidRPr="00D749FB">
        <w:rPr>
          <w:rFonts w:ascii="Times New Roman" w:hAnsi="Times New Roman"/>
          <w:sz w:val="24"/>
          <w:szCs w:val="24"/>
        </w:rPr>
        <w:t xml:space="preserve"> </w:t>
      </w:r>
      <w:r w:rsidR="00BD5286" w:rsidRPr="00D749FB">
        <w:rPr>
          <w:rFonts w:ascii="Times New Roman" w:hAnsi="Times New Roman"/>
          <w:sz w:val="24"/>
          <w:szCs w:val="24"/>
        </w:rPr>
        <w:t xml:space="preserve">a </w:t>
      </w:r>
      <w:r w:rsidR="00EF1BAE" w:rsidRPr="00D749FB">
        <w:rPr>
          <w:rFonts w:ascii="Times New Roman" w:hAnsi="Times New Roman"/>
          <w:sz w:val="24"/>
          <w:szCs w:val="24"/>
        </w:rPr>
        <w:t>polypropylene column (B</w:t>
      </w:r>
      <w:r w:rsidR="00991495" w:rsidRPr="00D749FB">
        <w:rPr>
          <w:rFonts w:ascii="Times New Roman" w:hAnsi="Times New Roman"/>
          <w:sz w:val="24"/>
          <w:szCs w:val="24"/>
        </w:rPr>
        <w:t xml:space="preserve">ioRad, Hercules, CA) </w:t>
      </w:r>
      <w:r w:rsidR="00EF1BAE" w:rsidRPr="00D749FB">
        <w:rPr>
          <w:rFonts w:ascii="Times New Roman" w:hAnsi="Times New Roman"/>
          <w:sz w:val="24"/>
          <w:szCs w:val="24"/>
        </w:rPr>
        <w:t xml:space="preserve">pre-packed with </w:t>
      </w:r>
      <w:r w:rsidR="00E71DA5" w:rsidRPr="00D749FB">
        <w:rPr>
          <w:rFonts w:ascii="Times New Roman" w:hAnsi="Times New Roman"/>
          <w:sz w:val="24"/>
          <w:szCs w:val="24"/>
        </w:rPr>
        <w:t xml:space="preserve">POROS </w:t>
      </w:r>
      <w:r w:rsidR="00EF1BAE" w:rsidRPr="00D749FB">
        <w:rPr>
          <w:rFonts w:ascii="Times New Roman" w:hAnsi="Times New Roman"/>
          <w:sz w:val="24"/>
          <w:szCs w:val="24"/>
        </w:rPr>
        <w:t>CaptureSelect™ IgM Affinity Matrix (</w:t>
      </w:r>
      <w:r w:rsidR="00E71DA5" w:rsidRPr="00D749FB">
        <w:rPr>
          <w:rFonts w:ascii="Times New Roman" w:hAnsi="Times New Roman"/>
          <w:sz w:val="24"/>
          <w:szCs w:val="24"/>
        </w:rPr>
        <w:t>Thermo fisher Scientific, Leiden, Netherlands</w:t>
      </w:r>
      <w:r w:rsidR="00146BFB" w:rsidRPr="00D749FB">
        <w:rPr>
          <w:rFonts w:ascii="Times New Roman" w:hAnsi="Times New Roman"/>
          <w:sz w:val="24"/>
          <w:szCs w:val="24"/>
        </w:rPr>
        <w:t xml:space="preserve">).  </w:t>
      </w:r>
      <w:r w:rsidR="00BF4019" w:rsidRPr="00D749FB">
        <w:rPr>
          <w:rFonts w:ascii="Times New Roman" w:hAnsi="Times New Roman"/>
          <w:sz w:val="24"/>
          <w:szCs w:val="24"/>
        </w:rPr>
        <w:t xml:space="preserve">The bound IgM was </w:t>
      </w:r>
      <w:r w:rsidR="00146BFB" w:rsidRPr="00D749FB">
        <w:rPr>
          <w:rFonts w:ascii="Times New Roman" w:hAnsi="Times New Roman"/>
          <w:sz w:val="24"/>
          <w:szCs w:val="24"/>
        </w:rPr>
        <w:t>eluted using 100mM glycine pH 3</w:t>
      </w:r>
      <w:r w:rsidR="00450573" w:rsidRPr="00D749FB">
        <w:rPr>
          <w:rFonts w:ascii="Times New Roman" w:hAnsi="Times New Roman"/>
          <w:sz w:val="24"/>
          <w:szCs w:val="24"/>
        </w:rPr>
        <w:t xml:space="preserve">, then the elute pH was </w:t>
      </w:r>
      <w:r w:rsidR="00BF4019" w:rsidRPr="00D749FB">
        <w:rPr>
          <w:rFonts w:ascii="Times New Roman" w:hAnsi="Times New Roman"/>
          <w:sz w:val="24"/>
          <w:szCs w:val="24"/>
        </w:rPr>
        <w:t>adjusted to</w:t>
      </w:r>
      <w:r w:rsidR="00146BFB" w:rsidRPr="00D749FB">
        <w:rPr>
          <w:rFonts w:ascii="Times New Roman" w:hAnsi="Times New Roman"/>
          <w:sz w:val="24"/>
          <w:szCs w:val="24"/>
        </w:rPr>
        <w:t xml:space="preserve"> 7.4 using 1M Tris pH 8.0, then</w:t>
      </w:r>
      <w:r w:rsidR="00BF4019" w:rsidRPr="00D749FB">
        <w:rPr>
          <w:rFonts w:ascii="Times New Roman" w:hAnsi="Times New Roman"/>
          <w:sz w:val="24"/>
          <w:szCs w:val="24"/>
        </w:rPr>
        <w:t xml:space="preserve"> Slide-A-Lyzer Dialysis Cassettes (10K MWCO, Life Technologies, Carlsbad,</w:t>
      </w:r>
      <w:r w:rsidR="00146BFB" w:rsidRPr="00D749FB">
        <w:rPr>
          <w:rFonts w:ascii="Times New Roman" w:hAnsi="Times New Roman"/>
          <w:sz w:val="24"/>
          <w:szCs w:val="24"/>
        </w:rPr>
        <w:t xml:space="preserve"> CA) were</w:t>
      </w:r>
      <w:r w:rsidR="00BF4019" w:rsidRPr="00D749FB">
        <w:rPr>
          <w:rFonts w:ascii="Times New Roman" w:hAnsi="Times New Roman"/>
          <w:sz w:val="24"/>
          <w:szCs w:val="24"/>
        </w:rPr>
        <w:t xml:space="preserve"> used to remov</w:t>
      </w:r>
      <w:r w:rsidR="00146BFB" w:rsidRPr="00D749FB">
        <w:rPr>
          <w:rFonts w:ascii="Times New Roman" w:hAnsi="Times New Roman"/>
          <w:sz w:val="24"/>
          <w:szCs w:val="24"/>
        </w:rPr>
        <w:t>e glycine from protein and the IgM</w:t>
      </w:r>
      <w:r w:rsidR="00BF4019" w:rsidRPr="00D749FB">
        <w:rPr>
          <w:rFonts w:ascii="Times New Roman" w:hAnsi="Times New Roman"/>
          <w:sz w:val="24"/>
          <w:szCs w:val="24"/>
        </w:rPr>
        <w:t xml:space="preserve"> </w:t>
      </w:r>
      <w:r w:rsidR="00EF1BAE" w:rsidRPr="00D749FB">
        <w:rPr>
          <w:rFonts w:ascii="Times New Roman" w:hAnsi="Times New Roman"/>
          <w:sz w:val="24"/>
          <w:szCs w:val="24"/>
        </w:rPr>
        <w:t xml:space="preserve">quantified </w:t>
      </w:r>
      <w:r w:rsidR="00EF1BAE" w:rsidRPr="00D749FB">
        <w:rPr>
          <w:rFonts w:ascii="Times New Roman" w:eastAsia="Times New Roman" w:hAnsi="Times New Roman"/>
          <w:sz w:val="24"/>
          <w:szCs w:val="24"/>
        </w:rPr>
        <w:t xml:space="preserve">using a NanoDrop ND-1000 UV-Vis spectrophotometer (NanoDrop Technologies, Wilmington, DE). </w:t>
      </w:r>
      <w:r w:rsidR="00C80ECD" w:rsidRPr="00D749FB">
        <w:rPr>
          <w:rFonts w:ascii="Times New Roman" w:eastAsia="Times New Roman" w:hAnsi="Times New Roman"/>
          <w:sz w:val="24"/>
          <w:szCs w:val="24"/>
        </w:rPr>
        <w:t xml:space="preserve"> </w:t>
      </w:r>
      <w:r w:rsidR="00C24AE9" w:rsidRPr="00D749FB">
        <w:rPr>
          <w:rFonts w:ascii="Times New Roman" w:eastAsia="Times New Roman" w:hAnsi="Times New Roman"/>
          <w:sz w:val="24"/>
          <w:szCs w:val="24"/>
        </w:rPr>
        <w:t>The dose of IgM used in the cu</w:t>
      </w:r>
      <w:r w:rsidR="00442630" w:rsidRPr="00D749FB">
        <w:rPr>
          <w:rFonts w:ascii="Times New Roman" w:eastAsia="Times New Roman" w:hAnsi="Times New Roman"/>
          <w:sz w:val="24"/>
          <w:szCs w:val="24"/>
        </w:rPr>
        <w:t>rrent study (</w:t>
      </w:r>
      <w:r w:rsidR="00D84946" w:rsidRPr="00D749FB">
        <w:rPr>
          <w:rFonts w:ascii="Times New Roman" w:eastAsia="Times New Roman" w:hAnsi="Times New Roman"/>
          <w:sz w:val="24"/>
          <w:szCs w:val="24"/>
        </w:rPr>
        <w:t>500</w:t>
      </w:r>
      <w:r w:rsidR="00442630" w:rsidRPr="00D749FB">
        <w:rPr>
          <w:rFonts w:ascii="Times New Roman" w:eastAsia="Times New Roman" w:hAnsi="Times New Roman"/>
          <w:sz w:val="24"/>
          <w:szCs w:val="24"/>
        </w:rPr>
        <w:t xml:space="preserve"> ug, i.p.) </w:t>
      </w:r>
      <w:r w:rsidR="00D84946" w:rsidRPr="00D749FB">
        <w:rPr>
          <w:rFonts w:ascii="Times New Roman" w:eastAsia="Times New Roman" w:hAnsi="Times New Roman"/>
          <w:sz w:val="24"/>
          <w:szCs w:val="24"/>
        </w:rPr>
        <w:t xml:space="preserve">is </w:t>
      </w:r>
      <w:r w:rsidR="00CC7534" w:rsidRPr="00D749FB">
        <w:rPr>
          <w:rFonts w:ascii="Times New Roman" w:eastAsia="Times New Roman" w:hAnsi="Times New Roman"/>
          <w:sz w:val="24"/>
          <w:szCs w:val="24"/>
        </w:rPr>
        <w:t>20</w:t>
      </w:r>
      <w:r w:rsidR="004F071B" w:rsidRPr="00D749FB">
        <w:rPr>
          <w:rFonts w:ascii="Times New Roman" w:eastAsia="Times New Roman" w:hAnsi="Times New Roman"/>
          <w:sz w:val="24"/>
          <w:szCs w:val="24"/>
        </w:rPr>
        <w:t xml:space="preserve">% </w:t>
      </w:r>
      <w:r w:rsidR="00D84946" w:rsidRPr="00D749FB">
        <w:rPr>
          <w:rFonts w:ascii="Times New Roman" w:eastAsia="Times New Roman" w:hAnsi="Times New Roman"/>
          <w:sz w:val="24"/>
          <w:szCs w:val="24"/>
        </w:rPr>
        <w:t>less</w:t>
      </w:r>
      <w:r w:rsidR="00C24AE9" w:rsidRPr="00D749FB">
        <w:rPr>
          <w:rFonts w:ascii="Times New Roman" w:eastAsia="Times New Roman" w:hAnsi="Times New Roman"/>
          <w:sz w:val="24"/>
          <w:szCs w:val="24"/>
        </w:rPr>
        <w:t xml:space="preserve"> than the amount of IgM </w:t>
      </w:r>
      <w:r w:rsidR="00442630" w:rsidRPr="00D749FB">
        <w:rPr>
          <w:rFonts w:ascii="Times New Roman" w:eastAsia="Times New Roman" w:hAnsi="Times New Roman"/>
          <w:sz w:val="24"/>
          <w:szCs w:val="24"/>
        </w:rPr>
        <w:t>that would be predicted</w:t>
      </w:r>
      <w:r w:rsidR="00CC7534" w:rsidRPr="00D749FB">
        <w:rPr>
          <w:rFonts w:ascii="Times New Roman" w:eastAsia="Times New Roman" w:hAnsi="Times New Roman"/>
          <w:sz w:val="24"/>
          <w:szCs w:val="24"/>
        </w:rPr>
        <w:t xml:space="preserve"> in 500 ul of adult human serum</w:t>
      </w:r>
      <w:r w:rsidR="00C24AE9" w:rsidRPr="00D749FB">
        <w:rPr>
          <w:rFonts w:ascii="Times New Roman" w:eastAsia="Times New Roman" w:hAnsi="Times New Roman"/>
          <w:sz w:val="24"/>
          <w:szCs w:val="24"/>
        </w:rPr>
        <w:t>.</w:t>
      </w:r>
      <w:r w:rsidR="00BD226A" w:rsidRPr="00D749FB">
        <w:rPr>
          <w:rFonts w:ascii="Times New Roman" w:eastAsia="Times New Roman" w:hAnsi="Times New Roman"/>
          <w:sz w:val="24"/>
          <w:szCs w:val="24"/>
        </w:rPr>
        <w:fldChar w:fldCharType="begin">
          <w:fldData xml:space="preserve">PEVuZE5vdGU+PENpdGU+PEF1dGhvcj5Hb256YWxlei1RdWludGVsYTwvQXV0aG9yPjxZZWFyPjIw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</w:fldData>
        </w:fldChar>
      </w:r>
      <w:r w:rsidR="00BD226A" w:rsidRPr="00D749FB">
        <w:rPr>
          <w:rFonts w:ascii="Times New Roman" w:eastAsia="Times New Roman" w:hAnsi="Times New Roman"/>
          <w:sz w:val="24"/>
          <w:szCs w:val="24"/>
        </w:rPr>
        <w:instrText xml:space="preserve"> ADDIN EN.CITE </w:instrText>
      </w:r>
      <w:r w:rsidR="00BD226A" w:rsidRPr="00D749FB">
        <w:rPr>
          <w:rFonts w:ascii="Times New Roman" w:eastAsia="Times New Roman" w:hAnsi="Times New Roman"/>
          <w:sz w:val="24"/>
          <w:szCs w:val="24"/>
        </w:rPr>
        <w:fldChar w:fldCharType="begin">
          <w:fldData xml:space="preserve">PEVuZE5vdGU+PENpdGU+PEF1dGhvcj5Hb256YWxlei1RdWludGVsYTwvQXV0aG9yPjxZZWFyPjIw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</w:fldData>
        </w:fldChar>
      </w:r>
      <w:r w:rsidR="00BD226A" w:rsidRPr="00D749FB">
        <w:rPr>
          <w:rFonts w:ascii="Times New Roman" w:eastAsia="Times New Roman" w:hAnsi="Times New Roman"/>
          <w:sz w:val="24"/>
          <w:szCs w:val="24"/>
        </w:rPr>
        <w:instrText xml:space="preserve"> ADDIN EN.CITE.DATA </w:instrText>
      </w:r>
      <w:r w:rsidR="00BD226A" w:rsidRPr="00D749FB">
        <w:rPr>
          <w:rFonts w:ascii="Times New Roman" w:eastAsia="Times New Roman" w:hAnsi="Times New Roman"/>
          <w:sz w:val="24"/>
          <w:szCs w:val="24"/>
        </w:rPr>
      </w:r>
      <w:r w:rsidR="00BD226A" w:rsidRPr="00D749FB">
        <w:rPr>
          <w:rFonts w:ascii="Times New Roman" w:eastAsia="Times New Roman" w:hAnsi="Times New Roman"/>
          <w:sz w:val="24"/>
          <w:szCs w:val="24"/>
        </w:rPr>
        <w:fldChar w:fldCharType="end"/>
      </w:r>
      <w:r w:rsidR="00BD226A" w:rsidRPr="00D749FB">
        <w:rPr>
          <w:rFonts w:ascii="Times New Roman" w:eastAsia="Times New Roman" w:hAnsi="Times New Roman"/>
          <w:sz w:val="24"/>
          <w:szCs w:val="24"/>
        </w:rPr>
      </w:r>
      <w:r w:rsidR="00BD226A" w:rsidRPr="00D749FB">
        <w:rPr>
          <w:rFonts w:ascii="Times New Roman" w:eastAsia="Times New Roman" w:hAnsi="Times New Roman"/>
          <w:sz w:val="24"/>
          <w:szCs w:val="24"/>
        </w:rPr>
        <w:fldChar w:fldCharType="separate"/>
      </w:r>
      <w:r w:rsidR="00BD226A" w:rsidRPr="00D749FB">
        <w:rPr>
          <w:rFonts w:ascii="Times New Roman" w:eastAsia="Times New Roman" w:hAnsi="Times New Roman"/>
          <w:noProof/>
          <w:sz w:val="24"/>
          <w:szCs w:val="24"/>
        </w:rPr>
        <w:t>[</w:t>
      </w:r>
      <w:hyperlink w:anchor="_ENREF_14" w:tooltip="Gonzalez-Quintela, 2008 #2596" w:history="1">
        <w:r w:rsidR="004B30FD" w:rsidRPr="00D749FB">
          <w:rPr>
            <w:rFonts w:ascii="Times New Roman" w:eastAsia="Times New Roman" w:hAnsi="Times New Roman"/>
            <w:noProof/>
            <w:sz w:val="24"/>
            <w:szCs w:val="24"/>
          </w:rPr>
          <w:t>14</w:t>
        </w:r>
      </w:hyperlink>
      <w:r w:rsidR="00BD226A" w:rsidRPr="00D749FB">
        <w:rPr>
          <w:rFonts w:ascii="Times New Roman" w:eastAsia="Times New Roman" w:hAnsi="Times New Roman"/>
          <w:noProof/>
          <w:sz w:val="24"/>
          <w:szCs w:val="24"/>
        </w:rPr>
        <w:t>]</w:t>
      </w:r>
      <w:r w:rsidR="00BD226A" w:rsidRPr="00D749FB">
        <w:rPr>
          <w:rFonts w:ascii="Times New Roman" w:eastAsia="Times New Roman" w:hAnsi="Times New Roman"/>
          <w:sz w:val="24"/>
          <w:szCs w:val="24"/>
        </w:rPr>
        <w:fldChar w:fldCharType="end"/>
      </w:r>
      <w:r w:rsidR="00C24AE9" w:rsidRPr="00D749FB">
        <w:rPr>
          <w:rFonts w:ascii="Times New Roman" w:eastAsia="Times New Roman" w:hAnsi="Times New Roman"/>
          <w:sz w:val="24"/>
          <w:szCs w:val="24"/>
        </w:rPr>
        <w:t xml:space="preserve"> </w:t>
      </w:r>
      <w:r w:rsidR="00F8348A" w:rsidRPr="00D749FB">
        <w:rPr>
          <w:rFonts w:ascii="Times New Roman" w:eastAsia="Times New Roman" w:hAnsi="Times New Roman"/>
          <w:sz w:val="24"/>
          <w:szCs w:val="24"/>
        </w:rPr>
        <w:t xml:space="preserve"> </w:t>
      </w:r>
      <w:r w:rsidR="00EF1BAE" w:rsidRPr="00D749FB">
        <w:rPr>
          <w:rFonts w:ascii="Times New Roman" w:eastAsia="Times New Roman" w:hAnsi="Times New Roman"/>
          <w:sz w:val="24"/>
          <w:szCs w:val="24"/>
        </w:rPr>
        <w:t xml:space="preserve">IgG </w:t>
      </w:r>
      <w:r w:rsidR="00F8348A" w:rsidRPr="00D749FB">
        <w:rPr>
          <w:rFonts w:ascii="Times New Roman" w:eastAsia="Times New Roman" w:hAnsi="Times New Roman"/>
          <w:sz w:val="24"/>
          <w:szCs w:val="24"/>
        </w:rPr>
        <w:t xml:space="preserve">was extracted </w:t>
      </w:r>
      <w:r w:rsidR="00EF1BAE" w:rsidRPr="00D749FB">
        <w:rPr>
          <w:rFonts w:ascii="Times New Roman" w:eastAsia="Times New Roman" w:hAnsi="Times New Roman"/>
          <w:sz w:val="24"/>
          <w:szCs w:val="24"/>
        </w:rPr>
        <w:t xml:space="preserve">from </w:t>
      </w:r>
      <w:r w:rsidR="00F8348A" w:rsidRPr="00D749FB">
        <w:rPr>
          <w:rFonts w:ascii="Times New Roman" w:eastAsia="Times New Roman" w:hAnsi="Times New Roman"/>
          <w:sz w:val="24"/>
          <w:szCs w:val="24"/>
        </w:rPr>
        <w:t xml:space="preserve">CRPS </w:t>
      </w:r>
      <w:r w:rsidR="00EF1BAE" w:rsidRPr="00D749FB">
        <w:rPr>
          <w:rFonts w:ascii="Times New Roman" w:eastAsia="Times New Roman" w:hAnsi="Times New Roman"/>
          <w:sz w:val="24"/>
          <w:szCs w:val="24"/>
        </w:rPr>
        <w:t xml:space="preserve">serum </w:t>
      </w:r>
      <w:r w:rsidR="00F8348A" w:rsidRPr="00D749FB">
        <w:rPr>
          <w:rFonts w:ascii="Times New Roman" w:eastAsia="Times New Roman" w:hAnsi="Times New Roman"/>
          <w:sz w:val="24"/>
          <w:szCs w:val="24"/>
        </w:rPr>
        <w:t>using a</w:t>
      </w:r>
      <w:r w:rsidR="00BF4019" w:rsidRPr="00D749FB">
        <w:rPr>
          <w:rFonts w:ascii="Times New Roman" w:eastAsia="Times New Roman" w:hAnsi="Times New Roman"/>
          <w:sz w:val="24"/>
          <w:szCs w:val="24"/>
        </w:rPr>
        <w:t xml:space="preserve"> </w:t>
      </w:r>
      <w:r w:rsidR="00E71DA5" w:rsidRPr="00D749FB">
        <w:rPr>
          <w:rFonts w:ascii="Times New Roman" w:eastAsia="Times New Roman" w:hAnsi="Times New Roman"/>
          <w:sz w:val="24"/>
          <w:szCs w:val="24"/>
        </w:rPr>
        <w:t xml:space="preserve">POROS </w:t>
      </w:r>
      <w:r w:rsidR="00BF4019" w:rsidRPr="00D749FB">
        <w:rPr>
          <w:rFonts w:ascii="Times New Roman" w:hAnsi="Times New Roman"/>
          <w:sz w:val="24"/>
          <w:szCs w:val="24"/>
        </w:rPr>
        <w:t>CaptureSelect™ IgG Affinity Matrix (</w:t>
      </w:r>
      <w:r w:rsidR="00E71DA5" w:rsidRPr="00D749FB">
        <w:rPr>
          <w:rFonts w:ascii="Times New Roman" w:hAnsi="Times New Roman"/>
          <w:sz w:val="24"/>
          <w:szCs w:val="24"/>
        </w:rPr>
        <w:t>Thermo Fisher Scientific, Leiden, Netherlands</w:t>
      </w:r>
      <w:r w:rsidR="00146BFB" w:rsidRPr="00D749FB">
        <w:rPr>
          <w:rFonts w:ascii="Times New Roman" w:hAnsi="Times New Roman"/>
          <w:sz w:val="24"/>
          <w:szCs w:val="24"/>
        </w:rPr>
        <w:t>) with the pH</w:t>
      </w:r>
      <w:r w:rsidR="00BF4019" w:rsidRPr="00D749FB">
        <w:rPr>
          <w:rFonts w:ascii="Times New Roman" w:hAnsi="Times New Roman"/>
          <w:sz w:val="24"/>
          <w:szCs w:val="24"/>
        </w:rPr>
        <w:t xml:space="preserve"> adjusted to 7.4 using 1M </w:t>
      </w:r>
      <w:r w:rsidR="00F8348A" w:rsidRPr="00D749FB">
        <w:rPr>
          <w:rFonts w:ascii="Times New Roman" w:hAnsi="Times New Roman"/>
          <w:sz w:val="24"/>
          <w:szCs w:val="24"/>
        </w:rPr>
        <w:t>Tris pH 8.0, and</w:t>
      </w:r>
      <w:r w:rsidR="00BF4019" w:rsidRPr="00D749FB">
        <w:rPr>
          <w:rFonts w:ascii="Times New Roman" w:hAnsi="Times New Roman"/>
          <w:sz w:val="24"/>
          <w:szCs w:val="24"/>
        </w:rPr>
        <w:t xml:space="preserve"> </w:t>
      </w:r>
      <w:r w:rsidR="00146BFB" w:rsidRPr="00D749FB">
        <w:rPr>
          <w:rFonts w:ascii="Times New Roman" w:hAnsi="Times New Roman"/>
          <w:sz w:val="24"/>
          <w:szCs w:val="24"/>
        </w:rPr>
        <w:t xml:space="preserve">then </w:t>
      </w:r>
      <w:r w:rsidR="00BF4019" w:rsidRPr="00D749FB">
        <w:rPr>
          <w:rFonts w:ascii="Times New Roman" w:hAnsi="Times New Roman"/>
          <w:sz w:val="24"/>
          <w:szCs w:val="24"/>
        </w:rPr>
        <w:t>Slide-A-Lyzer Dialysis Cassettes (10K MWCO, Life</w:t>
      </w:r>
      <w:r w:rsidR="00F8348A" w:rsidRPr="00D749FB">
        <w:rPr>
          <w:rFonts w:ascii="Times New Roman" w:hAnsi="Times New Roman"/>
          <w:sz w:val="24"/>
          <w:szCs w:val="24"/>
        </w:rPr>
        <w:t xml:space="preserve"> Technologies, Carlsbad, CA) were</w:t>
      </w:r>
      <w:r w:rsidR="00BF4019" w:rsidRPr="00D749FB">
        <w:rPr>
          <w:rFonts w:ascii="Times New Roman" w:hAnsi="Times New Roman"/>
          <w:sz w:val="24"/>
          <w:szCs w:val="24"/>
        </w:rPr>
        <w:t xml:space="preserve"> used to r</w:t>
      </w:r>
      <w:r w:rsidR="00146BFB" w:rsidRPr="00D749FB">
        <w:rPr>
          <w:rFonts w:ascii="Times New Roman" w:hAnsi="Times New Roman"/>
          <w:sz w:val="24"/>
          <w:szCs w:val="24"/>
        </w:rPr>
        <w:t xml:space="preserve">emove glycine from protein, and IgG </w:t>
      </w:r>
      <w:r w:rsidR="00BF4019" w:rsidRPr="00D749FB">
        <w:rPr>
          <w:rFonts w:ascii="Times New Roman" w:hAnsi="Times New Roman"/>
          <w:sz w:val="24"/>
          <w:szCs w:val="24"/>
        </w:rPr>
        <w:t xml:space="preserve">quantified </w:t>
      </w:r>
      <w:r w:rsidR="00BF4019" w:rsidRPr="00D749FB">
        <w:rPr>
          <w:rFonts w:ascii="Times New Roman" w:eastAsia="Times New Roman" w:hAnsi="Times New Roman"/>
          <w:sz w:val="24"/>
          <w:szCs w:val="24"/>
        </w:rPr>
        <w:t xml:space="preserve">using a NanoDrop ND-1000 UV-Vis spectrophotometer (NanoDrop Technologies, Wilmington, DE). </w:t>
      </w:r>
      <w:r w:rsidR="00CC7534" w:rsidRPr="00D749FB">
        <w:rPr>
          <w:rFonts w:ascii="Times New Roman" w:eastAsia="Times New Roman" w:hAnsi="Times New Roman"/>
          <w:sz w:val="24"/>
          <w:szCs w:val="24"/>
        </w:rPr>
        <w:t xml:space="preserve"> </w:t>
      </w:r>
      <w:r w:rsidR="009C56FF" w:rsidRPr="00D749FB">
        <w:rPr>
          <w:rFonts w:ascii="Times New Roman" w:eastAsia="Times New Roman" w:hAnsi="Times New Roman"/>
          <w:sz w:val="24"/>
          <w:szCs w:val="24"/>
        </w:rPr>
        <w:t>The dose of IgG</w:t>
      </w:r>
      <w:r w:rsidR="00D94574" w:rsidRPr="00D749FB">
        <w:rPr>
          <w:rFonts w:ascii="Times New Roman" w:eastAsia="Times New Roman" w:hAnsi="Times New Roman"/>
          <w:sz w:val="24"/>
          <w:szCs w:val="24"/>
        </w:rPr>
        <w:t xml:space="preserve"> injected </w:t>
      </w:r>
      <w:r w:rsidR="00442630" w:rsidRPr="00D749FB">
        <w:rPr>
          <w:rFonts w:ascii="Times New Roman" w:eastAsia="Times New Roman" w:hAnsi="Times New Roman"/>
          <w:sz w:val="24"/>
          <w:szCs w:val="24"/>
        </w:rPr>
        <w:t>in the current study (</w:t>
      </w:r>
      <w:r w:rsidR="004F071B" w:rsidRPr="00D749FB">
        <w:rPr>
          <w:rFonts w:ascii="Times New Roman" w:eastAsia="Times New Roman" w:hAnsi="Times New Roman"/>
          <w:sz w:val="24"/>
          <w:szCs w:val="24"/>
        </w:rPr>
        <w:t>5</w:t>
      </w:r>
      <w:r w:rsidR="00CC7534" w:rsidRPr="00D749FB">
        <w:rPr>
          <w:rFonts w:ascii="Times New Roman" w:eastAsia="Times New Roman" w:hAnsi="Times New Roman"/>
          <w:sz w:val="24"/>
          <w:szCs w:val="24"/>
        </w:rPr>
        <w:t xml:space="preserve"> mg, i.p.) is </w:t>
      </w:r>
      <w:r w:rsidR="00D94574" w:rsidRPr="00D749FB">
        <w:rPr>
          <w:rFonts w:ascii="Times New Roman" w:eastAsia="Times New Roman" w:hAnsi="Times New Roman"/>
          <w:sz w:val="24"/>
          <w:szCs w:val="24"/>
        </w:rPr>
        <w:t xml:space="preserve">consistent with-, and at least equal to </w:t>
      </w:r>
      <w:r w:rsidR="00460732" w:rsidRPr="00D749FB">
        <w:rPr>
          <w:rFonts w:ascii="Times New Roman" w:eastAsia="Times New Roman" w:hAnsi="Times New Roman"/>
          <w:sz w:val="24"/>
          <w:szCs w:val="24"/>
        </w:rPr>
        <w:t>the IgG</w:t>
      </w:r>
      <w:r w:rsidR="00CC7534" w:rsidRPr="00D749FB">
        <w:rPr>
          <w:rFonts w:ascii="Times New Roman" w:eastAsia="Times New Roman" w:hAnsi="Times New Roman"/>
          <w:sz w:val="24"/>
          <w:szCs w:val="24"/>
        </w:rPr>
        <w:t xml:space="preserve"> </w:t>
      </w:r>
      <w:r w:rsidR="00D94574" w:rsidRPr="00D749FB">
        <w:rPr>
          <w:rFonts w:ascii="Times New Roman" w:eastAsia="Times New Roman" w:hAnsi="Times New Roman"/>
          <w:sz w:val="24"/>
          <w:szCs w:val="24"/>
        </w:rPr>
        <w:t>dose injected with</w:t>
      </w:r>
      <w:r w:rsidR="00CC7534" w:rsidRPr="00D749FB">
        <w:rPr>
          <w:rFonts w:ascii="Times New Roman" w:eastAsia="Times New Roman" w:hAnsi="Times New Roman"/>
          <w:sz w:val="24"/>
          <w:szCs w:val="24"/>
        </w:rPr>
        <w:t xml:space="preserve"> 500 ul of adult human serum,</w:t>
      </w:r>
      <w:r w:rsidR="00BD226A" w:rsidRPr="00D749FB">
        <w:rPr>
          <w:rFonts w:ascii="Times New Roman" w:eastAsia="Times New Roman" w:hAnsi="Times New Roman"/>
          <w:sz w:val="24"/>
          <w:szCs w:val="24"/>
        </w:rPr>
        <w:fldChar w:fldCharType="begin">
          <w:fldData xml:space="preserve">PEVuZE5vdGU+PENpdGU+PEF1dGhvcj5Hb256YWxlei1RdWludGVsYTwvQXV0aG9yPjxZZWFyPjIw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</w:fldData>
        </w:fldChar>
      </w:r>
      <w:r w:rsidR="00BD226A" w:rsidRPr="00D749FB">
        <w:rPr>
          <w:rFonts w:ascii="Times New Roman" w:eastAsia="Times New Roman" w:hAnsi="Times New Roman"/>
          <w:sz w:val="24"/>
          <w:szCs w:val="24"/>
        </w:rPr>
        <w:instrText xml:space="preserve"> ADDIN EN.CITE </w:instrText>
      </w:r>
      <w:r w:rsidR="00BD226A" w:rsidRPr="00D749FB">
        <w:rPr>
          <w:rFonts w:ascii="Times New Roman" w:eastAsia="Times New Roman" w:hAnsi="Times New Roman"/>
          <w:sz w:val="24"/>
          <w:szCs w:val="24"/>
        </w:rPr>
        <w:fldChar w:fldCharType="begin">
          <w:fldData xml:space="preserve">PEVuZE5vdGU+PENpdGU+PEF1dGhvcj5Hb256YWxlei1RdWludGVsYTwvQXV0aG9yPjxZZWFyPjIw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</w:fldData>
        </w:fldChar>
      </w:r>
      <w:r w:rsidR="00BD226A" w:rsidRPr="00D749FB">
        <w:rPr>
          <w:rFonts w:ascii="Times New Roman" w:eastAsia="Times New Roman" w:hAnsi="Times New Roman"/>
          <w:sz w:val="24"/>
          <w:szCs w:val="24"/>
        </w:rPr>
        <w:instrText xml:space="preserve"> ADDIN EN.CITE.DATA </w:instrText>
      </w:r>
      <w:r w:rsidR="00BD226A" w:rsidRPr="00D749FB">
        <w:rPr>
          <w:rFonts w:ascii="Times New Roman" w:eastAsia="Times New Roman" w:hAnsi="Times New Roman"/>
          <w:sz w:val="24"/>
          <w:szCs w:val="24"/>
        </w:rPr>
      </w:r>
      <w:r w:rsidR="00BD226A" w:rsidRPr="00D749FB">
        <w:rPr>
          <w:rFonts w:ascii="Times New Roman" w:eastAsia="Times New Roman" w:hAnsi="Times New Roman"/>
          <w:sz w:val="24"/>
          <w:szCs w:val="24"/>
        </w:rPr>
        <w:fldChar w:fldCharType="end"/>
      </w:r>
      <w:r w:rsidR="00BD226A" w:rsidRPr="00D749FB">
        <w:rPr>
          <w:rFonts w:ascii="Times New Roman" w:eastAsia="Times New Roman" w:hAnsi="Times New Roman"/>
          <w:sz w:val="24"/>
          <w:szCs w:val="24"/>
        </w:rPr>
      </w:r>
      <w:r w:rsidR="00BD226A" w:rsidRPr="00D749FB">
        <w:rPr>
          <w:rFonts w:ascii="Times New Roman" w:eastAsia="Times New Roman" w:hAnsi="Times New Roman"/>
          <w:sz w:val="24"/>
          <w:szCs w:val="24"/>
        </w:rPr>
        <w:fldChar w:fldCharType="separate"/>
      </w:r>
      <w:r w:rsidR="00BD226A" w:rsidRPr="00D749FB">
        <w:rPr>
          <w:rFonts w:ascii="Times New Roman" w:eastAsia="Times New Roman" w:hAnsi="Times New Roman"/>
          <w:noProof/>
          <w:sz w:val="24"/>
          <w:szCs w:val="24"/>
        </w:rPr>
        <w:t>[</w:t>
      </w:r>
      <w:hyperlink w:anchor="_ENREF_14" w:tooltip="Gonzalez-Quintela, 2008 #2596" w:history="1">
        <w:r w:rsidR="004B30FD" w:rsidRPr="00D749FB">
          <w:rPr>
            <w:rFonts w:ascii="Times New Roman" w:eastAsia="Times New Roman" w:hAnsi="Times New Roman"/>
            <w:noProof/>
            <w:sz w:val="24"/>
            <w:szCs w:val="24"/>
          </w:rPr>
          <w:t>14</w:t>
        </w:r>
      </w:hyperlink>
      <w:r w:rsidR="00BD226A" w:rsidRPr="00D749FB">
        <w:rPr>
          <w:rFonts w:ascii="Times New Roman" w:eastAsia="Times New Roman" w:hAnsi="Times New Roman"/>
          <w:noProof/>
          <w:sz w:val="24"/>
          <w:szCs w:val="24"/>
        </w:rPr>
        <w:t>]</w:t>
      </w:r>
      <w:r w:rsidR="00BD226A" w:rsidRPr="00D749FB">
        <w:rPr>
          <w:rFonts w:ascii="Times New Roman" w:eastAsia="Times New Roman" w:hAnsi="Times New Roman"/>
          <w:sz w:val="24"/>
          <w:szCs w:val="24"/>
        </w:rPr>
        <w:fldChar w:fldCharType="end"/>
      </w:r>
      <w:r w:rsidR="00CC7534" w:rsidRPr="00D749FB">
        <w:rPr>
          <w:rFonts w:ascii="Times New Roman" w:eastAsia="Times New Roman" w:hAnsi="Times New Roman"/>
          <w:sz w:val="24"/>
          <w:szCs w:val="24"/>
        </w:rPr>
        <w:t xml:space="preserve"> </w:t>
      </w:r>
      <w:r w:rsidR="003A50B2" w:rsidRPr="00D749FB">
        <w:rPr>
          <w:rFonts w:ascii="Times New Roman" w:eastAsia="Times New Roman" w:hAnsi="Times New Roman"/>
          <w:sz w:val="24"/>
          <w:szCs w:val="24"/>
        </w:rPr>
        <w:t xml:space="preserve">thus we </w:t>
      </w:r>
      <w:r w:rsidR="00BF4019" w:rsidRPr="00D749FB">
        <w:rPr>
          <w:rFonts w:ascii="Times New Roman" w:eastAsia="Times New Roman" w:hAnsi="Times New Roman"/>
          <w:sz w:val="24"/>
          <w:szCs w:val="24"/>
        </w:rPr>
        <w:t>were</w:t>
      </w:r>
      <w:r w:rsidR="003A50B2" w:rsidRPr="00D749FB">
        <w:rPr>
          <w:rFonts w:ascii="Times New Roman" w:eastAsia="Times New Roman" w:hAnsi="Times New Roman"/>
          <w:sz w:val="24"/>
          <w:szCs w:val="24"/>
        </w:rPr>
        <w:t xml:space="preserve"> confident that a negative response </w:t>
      </w:r>
      <w:r w:rsidR="00BF4019" w:rsidRPr="00D749FB">
        <w:rPr>
          <w:rFonts w:ascii="Times New Roman" w:eastAsia="Times New Roman" w:hAnsi="Times New Roman"/>
          <w:sz w:val="24"/>
          <w:szCs w:val="24"/>
        </w:rPr>
        <w:t xml:space="preserve">to </w:t>
      </w:r>
      <w:r w:rsidR="004F071B" w:rsidRPr="00D749FB">
        <w:rPr>
          <w:rFonts w:ascii="Times New Roman" w:eastAsia="Times New Roman" w:hAnsi="Times New Roman"/>
          <w:sz w:val="24"/>
          <w:szCs w:val="24"/>
        </w:rPr>
        <w:t>5</w:t>
      </w:r>
      <w:r w:rsidR="00BF4019" w:rsidRPr="00D749FB">
        <w:rPr>
          <w:rFonts w:ascii="Times New Roman" w:eastAsia="Times New Roman" w:hAnsi="Times New Roman"/>
          <w:sz w:val="24"/>
          <w:szCs w:val="24"/>
        </w:rPr>
        <w:t xml:space="preserve"> mg of </w:t>
      </w:r>
      <w:r w:rsidR="004F071B" w:rsidRPr="00D749FB">
        <w:rPr>
          <w:rFonts w:ascii="Times New Roman" w:eastAsia="Times New Roman" w:hAnsi="Times New Roman"/>
          <w:sz w:val="24"/>
          <w:szCs w:val="24"/>
        </w:rPr>
        <w:t>CRPS</w:t>
      </w:r>
      <w:r w:rsidR="00BF4019" w:rsidRPr="00D749FB">
        <w:rPr>
          <w:rFonts w:ascii="Times New Roman" w:eastAsia="Times New Roman" w:hAnsi="Times New Roman"/>
          <w:sz w:val="24"/>
          <w:szCs w:val="24"/>
        </w:rPr>
        <w:t xml:space="preserve"> IgG </w:t>
      </w:r>
      <w:r w:rsidR="003A50B2" w:rsidRPr="00D749FB">
        <w:rPr>
          <w:rFonts w:ascii="Times New Roman" w:eastAsia="Times New Roman" w:hAnsi="Times New Roman"/>
          <w:sz w:val="24"/>
          <w:szCs w:val="24"/>
        </w:rPr>
        <w:t>would be phys</w:t>
      </w:r>
      <w:r w:rsidR="00BF4019" w:rsidRPr="00D749FB">
        <w:rPr>
          <w:rFonts w:ascii="Times New Roman" w:eastAsia="Times New Roman" w:hAnsi="Times New Roman"/>
          <w:sz w:val="24"/>
          <w:szCs w:val="24"/>
        </w:rPr>
        <w:t xml:space="preserve">iologic and not attributable to </w:t>
      </w:r>
      <w:r w:rsidR="003A50B2" w:rsidRPr="00D749FB">
        <w:rPr>
          <w:rFonts w:ascii="Times New Roman" w:eastAsia="Times New Roman" w:hAnsi="Times New Roman"/>
          <w:sz w:val="24"/>
          <w:szCs w:val="24"/>
        </w:rPr>
        <w:t>ins</w:t>
      </w:r>
      <w:r w:rsidR="00BF4019" w:rsidRPr="00D749FB">
        <w:rPr>
          <w:rFonts w:ascii="Times New Roman" w:eastAsia="Times New Roman" w:hAnsi="Times New Roman"/>
          <w:sz w:val="24"/>
          <w:szCs w:val="24"/>
        </w:rPr>
        <w:t>ufficient dosage</w:t>
      </w:r>
      <w:r w:rsidR="003A50B2" w:rsidRPr="00D749FB">
        <w:rPr>
          <w:rFonts w:ascii="Times New Roman" w:eastAsia="Times New Roman" w:hAnsi="Times New Roman"/>
          <w:sz w:val="24"/>
          <w:szCs w:val="24"/>
        </w:rPr>
        <w:t>.</w:t>
      </w:r>
    </w:p>
    <w:p w14:paraId="20494D33" w14:textId="2B7FA7E2" w:rsidR="00EF1BAE" w:rsidRPr="00D749FB" w:rsidRDefault="00442630" w:rsidP="00FB56AB">
      <w:pPr>
        <w:autoSpaceDE w:val="0"/>
        <w:autoSpaceDN w:val="0"/>
        <w:adjustRightInd w:val="0"/>
        <w:spacing w:after="0" w:line="360" w:lineRule="auto"/>
        <w:rPr>
          <w:rFonts w:ascii="Times New Roman" w:eastAsia="PMingLiU" w:hAnsi="Times New Roman"/>
          <w:sz w:val="24"/>
          <w:szCs w:val="24"/>
          <w:lang w:eastAsia="zh-TW"/>
        </w:rPr>
      </w:pPr>
      <w:r w:rsidRPr="00D749FB">
        <w:rPr>
          <w:rFonts w:ascii="Times New Roman" w:eastAsia="Times New Roman" w:hAnsi="Times New Roman"/>
          <w:sz w:val="24"/>
          <w:szCs w:val="24"/>
        </w:rPr>
        <w:tab/>
      </w:r>
      <w:r w:rsidR="00BD5286" w:rsidRPr="00D749FB">
        <w:rPr>
          <w:rFonts w:ascii="Times New Roman" w:eastAsia="PMingLiU" w:hAnsi="Times New Roman"/>
          <w:sz w:val="24"/>
          <w:szCs w:val="24"/>
          <w:lang w:eastAsia="zh-TW"/>
        </w:rPr>
        <w:t>To test the pronociceptive effects of the immunoglobulin isotypes,</w:t>
      </w:r>
      <w:r w:rsidR="00EF1BAE" w:rsidRPr="00D749FB">
        <w:rPr>
          <w:rFonts w:ascii="Times New Roman" w:eastAsia="PMingLiU" w:hAnsi="Times New Roman"/>
          <w:sz w:val="24"/>
          <w:szCs w:val="24"/>
          <w:lang w:eastAsia="zh-TW"/>
        </w:rPr>
        <w:t xml:space="preserve"> muMT mice underwent baseline nociceptive behavioral testing (measuring hindpaw von Frey allodynia and unweighting), and then, under isoflurane anesthesia, the </w:t>
      </w:r>
      <w:r w:rsidR="00DA1671" w:rsidRPr="00D749FB">
        <w:rPr>
          <w:rFonts w:ascii="Times New Roman" w:eastAsia="PMingLiU" w:hAnsi="Times New Roman"/>
          <w:sz w:val="24"/>
          <w:szCs w:val="24"/>
          <w:lang w:eastAsia="zh-TW"/>
        </w:rPr>
        <w:t xml:space="preserve">right </w:t>
      </w:r>
      <w:r w:rsidR="00EF1BAE" w:rsidRPr="00D749FB">
        <w:rPr>
          <w:rFonts w:ascii="Times New Roman" w:eastAsia="PMingLiU" w:hAnsi="Times New Roman"/>
          <w:sz w:val="24"/>
          <w:szCs w:val="24"/>
          <w:lang w:eastAsia="zh-TW"/>
        </w:rPr>
        <w:t>distal tibia was fractur</w:t>
      </w:r>
      <w:r w:rsidR="002E1452" w:rsidRPr="00D749FB">
        <w:rPr>
          <w:rFonts w:ascii="Times New Roman" w:eastAsia="PMingLiU" w:hAnsi="Times New Roman"/>
          <w:sz w:val="24"/>
          <w:szCs w:val="24"/>
          <w:lang w:eastAsia="zh-TW"/>
        </w:rPr>
        <w:t xml:space="preserve">ed and casted.  At 3 weeks post </w:t>
      </w:r>
      <w:r w:rsidR="00EF1BAE" w:rsidRPr="00D749FB">
        <w:rPr>
          <w:rFonts w:ascii="Times New Roman" w:eastAsia="PMingLiU" w:hAnsi="Times New Roman"/>
          <w:sz w:val="24"/>
          <w:szCs w:val="24"/>
          <w:lang w:eastAsia="zh-TW"/>
        </w:rPr>
        <w:t>fracture the casts were removed and the next day nociceptive behavioral testing was repeated and the mice were injected with either IgM (500 ug, i</w:t>
      </w:r>
      <w:r w:rsidR="00B265DD" w:rsidRPr="00D749FB">
        <w:rPr>
          <w:rFonts w:ascii="Times New Roman" w:eastAsia="PMingLiU" w:hAnsi="Times New Roman"/>
          <w:sz w:val="24"/>
          <w:szCs w:val="24"/>
          <w:lang w:eastAsia="zh-TW"/>
        </w:rPr>
        <w:t>.p.</w:t>
      </w:r>
      <w:r w:rsidR="00BD5286" w:rsidRPr="00D749FB">
        <w:rPr>
          <w:rFonts w:ascii="Times New Roman" w:eastAsia="PMingLiU" w:hAnsi="Times New Roman"/>
          <w:sz w:val="24"/>
          <w:szCs w:val="24"/>
          <w:lang w:eastAsia="zh-TW"/>
        </w:rPr>
        <w:t>) or IgG (</w:t>
      </w:r>
      <w:r w:rsidR="00146BFB" w:rsidRPr="00D749FB">
        <w:rPr>
          <w:rFonts w:ascii="Times New Roman" w:eastAsia="PMingLiU" w:hAnsi="Times New Roman"/>
          <w:sz w:val="24"/>
          <w:szCs w:val="24"/>
          <w:lang w:eastAsia="zh-TW"/>
        </w:rPr>
        <w:t>5</w:t>
      </w:r>
      <w:r w:rsidR="00B265DD" w:rsidRPr="00D749FB">
        <w:rPr>
          <w:rFonts w:ascii="Times New Roman" w:eastAsia="PMingLiU" w:hAnsi="Times New Roman"/>
          <w:sz w:val="24"/>
          <w:szCs w:val="24"/>
          <w:lang w:eastAsia="zh-TW"/>
        </w:rPr>
        <w:t xml:space="preserve"> mg, i.p.</w:t>
      </w:r>
      <w:r w:rsidR="00BD5286" w:rsidRPr="00D749FB">
        <w:rPr>
          <w:rFonts w:ascii="Times New Roman" w:eastAsia="PMingLiU" w:hAnsi="Times New Roman"/>
          <w:sz w:val="24"/>
          <w:szCs w:val="24"/>
          <w:lang w:eastAsia="zh-TW"/>
        </w:rPr>
        <w:t xml:space="preserve">) </w:t>
      </w:r>
      <w:r w:rsidR="00EF1BAE" w:rsidRPr="00D749FB">
        <w:rPr>
          <w:rFonts w:ascii="Times New Roman" w:eastAsia="PMingLiU" w:hAnsi="Times New Roman"/>
          <w:sz w:val="24"/>
          <w:szCs w:val="24"/>
          <w:lang w:eastAsia="zh-TW"/>
        </w:rPr>
        <w:t xml:space="preserve">from </w:t>
      </w:r>
      <w:r w:rsidR="00594A96" w:rsidRPr="00D749FB">
        <w:rPr>
          <w:rFonts w:ascii="Times New Roman" w:eastAsia="PMingLiU" w:hAnsi="Times New Roman"/>
          <w:sz w:val="24"/>
          <w:szCs w:val="24"/>
          <w:lang w:eastAsia="zh-TW"/>
        </w:rPr>
        <w:t xml:space="preserve">early </w:t>
      </w:r>
      <w:r w:rsidR="005043CD" w:rsidRPr="00D749FB">
        <w:rPr>
          <w:rFonts w:ascii="Times New Roman" w:eastAsia="PMingLiU" w:hAnsi="Times New Roman"/>
          <w:sz w:val="24"/>
          <w:szCs w:val="24"/>
          <w:lang w:eastAsia="zh-TW"/>
        </w:rPr>
        <w:t>CRPS patients (n=5</w:t>
      </w:r>
      <w:r w:rsidR="00146BFB" w:rsidRPr="00D749FB">
        <w:rPr>
          <w:rFonts w:ascii="Times New Roman" w:eastAsia="PMingLiU" w:hAnsi="Times New Roman"/>
          <w:sz w:val="24"/>
          <w:szCs w:val="24"/>
          <w:lang w:eastAsia="zh-TW"/>
        </w:rPr>
        <w:t xml:space="preserve">).  </w:t>
      </w:r>
      <w:r w:rsidR="00EF1BAE" w:rsidRPr="00D749FB">
        <w:rPr>
          <w:rFonts w:ascii="Times New Roman" w:eastAsia="PMingLiU" w:hAnsi="Times New Roman"/>
          <w:sz w:val="24"/>
          <w:szCs w:val="24"/>
          <w:lang w:eastAsia="zh-TW"/>
        </w:rPr>
        <w:t>Further nociceptive behavioral testing was performed at 1, 7, 14, and 21 days after injection.</w:t>
      </w:r>
      <w:r w:rsidR="00B265DD" w:rsidRPr="00D749FB">
        <w:rPr>
          <w:rFonts w:ascii="Times New Roman" w:eastAsia="PMingLiU" w:hAnsi="Times New Roman"/>
          <w:sz w:val="24"/>
          <w:szCs w:val="24"/>
          <w:lang w:eastAsia="zh-TW"/>
        </w:rPr>
        <w:t xml:space="preserve">  Each CRPS patient</w:t>
      </w:r>
      <w:r w:rsidR="004703F3" w:rsidRPr="00D749FB">
        <w:rPr>
          <w:rFonts w:ascii="Times New Roman" w:eastAsia="PMingLiU" w:hAnsi="Times New Roman"/>
          <w:sz w:val="24"/>
          <w:szCs w:val="24"/>
          <w:lang w:eastAsia="zh-TW"/>
        </w:rPr>
        <w:t>’s</w:t>
      </w:r>
      <w:r w:rsidR="00B265DD" w:rsidRPr="00D749FB">
        <w:rPr>
          <w:rFonts w:ascii="Times New Roman" w:eastAsia="PMingLiU" w:hAnsi="Times New Roman"/>
          <w:sz w:val="24"/>
          <w:szCs w:val="24"/>
          <w:lang w:eastAsia="zh-TW"/>
        </w:rPr>
        <w:t xml:space="preserve"> IgM or IgG was injected into 3 different muMT fracture mice and the tests results were averaged for each subject’s immunoglobulin</w:t>
      </w:r>
      <w:r w:rsidR="004703F3" w:rsidRPr="00D749FB">
        <w:rPr>
          <w:rFonts w:ascii="Times New Roman" w:eastAsia="PMingLiU" w:hAnsi="Times New Roman"/>
          <w:sz w:val="24"/>
          <w:szCs w:val="24"/>
          <w:lang w:eastAsia="zh-TW"/>
        </w:rPr>
        <w:t xml:space="preserve"> isotype</w:t>
      </w:r>
      <w:r w:rsidR="00B265DD" w:rsidRPr="00D749FB">
        <w:rPr>
          <w:rFonts w:ascii="Times New Roman" w:eastAsia="PMingLiU" w:hAnsi="Times New Roman"/>
          <w:sz w:val="24"/>
          <w:szCs w:val="24"/>
          <w:lang w:eastAsia="zh-TW"/>
        </w:rPr>
        <w:t xml:space="preserve">. </w:t>
      </w:r>
    </w:p>
    <w:p w14:paraId="37236DA0" w14:textId="77777777" w:rsidR="00D53146" w:rsidRPr="00D749FB" w:rsidRDefault="00D53146" w:rsidP="00FB56AB">
      <w:pPr>
        <w:spacing w:after="0" w:line="360" w:lineRule="auto"/>
        <w:rPr>
          <w:rFonts w:ascii="Times New Roman" w:eastAsia="Times New Roman" w:hAnsi="Times New Roman"/>
          <w:sz w:val="24"/>
          <w:szCs w:val="24"/>
          <w:lang w:val="en" w:eastAsia="zh-CN"/>
        </w:rPr>
      </w:pPr>
    </w:p>
    <w:p w14:paraId="653173A1" w14:textId="77777777" w:rsidR="0070439F" w:rsidRPr="00D749FB" w:rsidRDefault="006D4B9A" w:rsidP="00B265DD">
      <w:pPr>
        <w:autoSpaceDE w:val="0"/>
        <w:autoSpaceDN w:val="0"/>
        <w:adjustRightInd w:val="0"/>
        <w:spacing w:after="0" w:line="360" w:lineRule="auto"/>
        <w:rPr>
          <w:rFonts w:ascii="Times New Roman" w:hAnsi="Times New Roman"/>
          <w:i/>
          <w:sz w:val="24"/>
          <w:szCs w:val="24"/>
        </w:rPr>
      </w:pPr>
      <w:r w:rsidRPr="00D749FB">
        <w:rPr>
          <w:rFonts w:ascii="Times New Roman" w:hAnsi="Times New Roman"/>
          <w:i/>
          <w:sz w:val="24"/>
          <w:szCs w:val="24"/>
        </w:rPr>
        <w:t xml:space="preserve">2.8. </w:t>
      </w:r>
      <w:r w:rsidRPr="00D749FB">
        <w:rPr>
          <w:rFonts w:ascii="Times New Roman" w:eastAsia="PMingLiU" w:hAnsi="Times New Roman"/>
          <w:bCs/>
          <w:i/>
          <w:iCs/>
          <w:sz w:val="24"/>
          <w:szCs w:val="24"/>
          <w:lang w:eastAsia="zh-TW"/>
        </w:rPr>
        <w:t xml:space="preserve">CRPS IgM </w:t>
      </w:r>
      <w:r w:rsidR="0070439F" w:rsidRPr="00D749FB">
        <w:rPr>
          <w:rFonts w:ascii="Times New Roman" w:eastAsia="PMingLiU" w:hAnsi="Times New Roman"/>
          <w:bCs/>
          <w:i/>
          <w:iCs/>
          <w:sz w:val="24"/>
          <w:szCs w:val="24"/>
          <w:lang w:eastAsia="zh-TW"/>
        </w:rPr>
        <w:t>intrathecal</w:t>
      </w:r>
      <w:r w:rsidR="00FB5E6D" w:rsidRPr="00D749FB">
        <w:rPr>
          <w:rFonts w:ascii="Times New Roman" w:eastAsia="PMingLiU" w:hAnsi="Times New Roman"/>
          <w:bCs/>
          <w:i/>
          <w:iCs/>
          <w:sz w:val="24"/>
          <w:szCs w:val="24"/>
          <w:lang w:eastAsia="zh-TW"/>
        </w:rPr>
        <w:t xml:space="preserve"> and intraplantar</w:t>
      </w:r>
      <w:r w:rsidR="0070439F" w:rsidRPr="00D749FB">
        <w:rPr>
          <w:rFonts w:ascii="Times New Roman" w:eastAsia="PMingLiU" w:hAnsi="Times New Roman"/>
          <w:bCs/>
          <w:i/>
          <w:iCs/>
          <w:sz w:val="24"/>
          <w:szCs w:val="24"/>
          <w:lang w:eastAsia="zh-TW"/>
        </w:rPr>
        <w:t xml:space="preserve"> </w:t>
      </w:r>
      <w:r w:rsidR="00B97B7D" w:rsidRPr="00D749FB">
        <w:rPr>
          <w:rFonts w:ascii="Times New Roman" w:eastAsia="PMingLiU" w:hAnsi="Times New Roman"/>
          <w:bCs/>
          <w:i/>
          <w:iCs/>
          <w:sz w:val="24"/>
          <w:szCs w:val="24"/>
          <w:lang w:eastAsia="zh-TW"/>
        </w:rPr>
        <w:t>injection experiments in</w:t>
      </w:r>
      <w:r w:rsidR="0070439F" w:rsidRPr="00D749FB">
        <w:rPr>
          <w:rFonts w:ascii="Times New Roman" w:eastAsia="PMingLiU" w:hAnsi="Times New Roman"/>
          <w:bCs/>
          <w:i/>
          <w:iCs/>
          <w:sz w:val="24"/>
          <w:szCs w:val="24"/>
          <w:lang w:eastAsia="zh-TW"/>
        </w:rPr>
        <w:t xml:space="preserve"> fracture </w:t>
      </w:r>
      <w:r w:rsidR="00B97B7D" w:rsidRPr="00D749FB">
        <w:rPr>
          <w:rFonts w:ascii="Times New Roman" w:eastAsia="PMingLiU" w:hAnsi="Times New Roman"/>
          <w:bCs/>
          <w:i/>
          <w:iCs/>
          <w:sz w:val="24"/>
          <w:szCs w:val="24"/>
          <w:lang w:eastAsia="zh-TW"/>
        </w:rPr>
        <w:t>mice</w:t>
      </w:r>
    </w:p>
    <w:p w14:paraId="352DE5E5" w14:textId="0A33E3E9" w:rsidR="0070439F" w:rsidRPr="00D749FB" w:rsidRDefault="00DA1671" w:rsidP="00B265DD">
      <w:pPr>
        <w:autoSpaceDE w:val="0"/>
        <w:autoSpaceDN w:val="0"/>
        <w:adjustRightInd w:val="0"/>
        <w:spacing w:after="0" w:line="360" w:lineRule="auto"/>
        <w:rPr>
          <w:rFonts w:ascii="Times New Roman" w:hAnsi="Times New Roman"/>
          <w:sz w:val="24"/>
          <w:szCs w:val="24"/>
        </w:rPr>
      </w:pPr>
      <w:r w:rsidRPr="00D749FB">
        <w:rPr>
          <w:rFonts w:ascii="Times New Roman" w:hAnsi="Times New Roman"/>
          <w:sz w:val="24"/>
          <w:szCs w:val="24"/>
        </w:rPr>
        <w:tab/>
      </w:r>
      <w:r w:rsidR="002E1452" w:rsidRPr="00D749FB">
        <w:rPr>
          <w:rFonts w:ascii="Times New Roman" w:eastAsia="PMingLiU" w:hAnsi="Times New Roman"/>
          <w:sz w:val="24"/>
          <w:szCs w:val="24"/>
          <w:lang w:eastAsia="zh-TW"/>
        </w:rPr>
        <w:t>In this experiment the</w:t>
      </w:r>
      <w:r w:rsidRPr="00D749FB">
        <w:rPr>
          <w:rFonts w:ascii="Times New Roman" w:eastAsia="PMingLiU" w:hAnsi="Times New Roman"/>
          <w:sz w:val="24"/>
          <w:szCs w:val="24"/>
          <w:lang w:eastAsia="zh-TW"/>
        </w:rPr>
        <w:t xml:space="preserve"> pronociceptive effects of </w:t>
      </w:r>
      <w:r w:rsidR="00B97B7D" w:rsidRPr="00D749FB">
        <w:rPr>
          <w:rFonts w:ascii="Times New Roman" w:eastAsia="PMingLiU" w:hAnsi="Times New Roman"/>
          <w:sz w:val="24"/>
          <w:szCs w:val="24"/>
          <w:lang w:eastAsia="zh-TW"/>
        </w:rPr>
        <w:t xml:space="preserve">injecting early (1-12 month post injury) </w:t>
      </w:r>
      <w:r w:rsidRPr="00D749FB">
        <w:rPr>
          <w:rFonts w:ascii="Times New Roman" w:eastAsia="PMingLiU" w:hAnsi="Times New Roman"/>
          <w:sz w:val="24"/>
          <w:szCs w:val="24"/>
          <w:lang w:eastAsia="zh-TW"/>
        </w:rPr>
        <w:t>CRPS patient IgM in</w:t>
      </w:r>
      <w:r w:rsidR="00B97B7D" w:rsidRPr="00D749FB">
        <w:rPr>
          <w:rFonts w:ascii="Times New Roman" w:eastAsia="PMingLiU" w:hAnsi="Times New Roman"/>
          <w:sz w:val="24"/>
          <w:szCs w:val="24"/>
          <w:lang w:eastAsia="zh-TW"/>
        </w:rPr>
        <w:t xml:space="preserve">to the </w:t>
      </w:r>
      <w:r w:rsidR="00FB5E6D" w:rsidRPr="00D749FB">
        <w:rPr>
          <w:rFonts w:ascii="Times New Roman" w:eastAsia="PMingLiU" w:hAnsi="Times New Roman"/>
          <w:sz w:val="24"/>
          <w:szCs w:val="24"/>
          <w:lang w:eastAsia="zh-TW"/>
        </w:rPr>
        <w:t xml:space="preserve">lumbar </w:t>
      </w:r>
      <w:r w:rsidR="00B97B7D" w:rsidRPr="00D749FB">
        <w:rPr>
          <w:rFonts w:ascii="Times New Roman" w:eastAsia="PMingLiU" w:hAnsi="Times New Roman"/>
          <w:sz w:val="24"/>
          <w:szCs w:val="24"/>
          <w:lang w:eastAsia="zh-TW"/>
        </w:rPr>
        <w:t>spinal fluid</w:t>
      </w:r>
      <w:r w:rsidR="002E1452" w:rsidRPr="00D749FB">
        <w:rPr>
          <w:rFonts w:ascii="Times New Roman" w:eastAsia="PMingLiU" w:hAnsi="Times New Roman"/>
          <w:sz w:val="24"/>
          <w:szCs w:val="24"/>
          <w:lang w:eastAsia="zh-TW"/>
        </w:rPr>
        <w:t xml:space="preserve"> </w:t>
      </w:r>
      <w:r w:rsidR="00FB5E6D" w:rsidRPr="00D749FB">
        <w:rPr>
          <w:rFonts w:ascii="Times New Roman" w:eastAsia="PMingLiU" w:hAnsi="Times New Roman"/>
          <w:sz w:val="24"/>
          <w:szCs w:val="24"/>
          <w:lang w:eastAsia="zh-TW"/>
        </w:rPr>
        <w:t xml:space="preserve">or hindpaw plantar skin </w:t>
      </w:r>
      <w:r w:rsidR="002E1452" w:rsidRPr="00D749FB">
        <w:rPr>
          <w:rFonts w:ascii="Times New Roman" w:eastAsia="PMingLiU" w:hAnsi="Times New Roman"/>
          <w:sz w:val="24"/>
          <w:szCs w:val="24"/>
          <w:lang w:eastAsia="zh-TW"/>
        </w:rPr>
        <w:t xml:space="preserve">of fracture mice were </w:t>
      </w:r>
      <w:r w:rsidR="00B97B7D" w:rsidRPr="00D749FB">
        <w:rPr>
          <w:rFonts w:ascii="Times New Roman" w:eastAsia="PMingLiU" w:hAnsi="Times New Roman"/>
          <w:sz w:val="24"/>
          <w:szCs w:val="24"/>
          <w:lang w:eastAsia="zh-TW"/>
        </w:rPr>
        <w:t>evaluated (Fig. 2)</w:t>
      </w:r>
      <w:r w:rsidR="002E1452" w:rsidRPr="00D749FB">
        <w:rPr>
          <w:rFonts w:ascii="Times New Roman" w:eastAsia="PMingLiU" w:hAnsi="Times New Roman"/>
          <w:sz w:val="24"/>
          <w:szCs w:val="24"/>
          <w:lang w:eastAsia="zh-TW"/>
        </w:rPr>
        <w:t>.  Under isoflurane anesthesia</w:t>
      </w:r>
      <w:r w:rsidRPr="00D749FB">
        <w:rPr>
          <w:rFonts w:ascii="Times New Roman" w:eastAsia="PMingLiU" w:hAnsi="Times New Roman"/>
          <w:sz w:val="24"/>
          <w:szCs w:val="24"/>
          <w:lang w:eastAsia="zh-TW"/>
        </w:rPr>
        <w:t xml:space="preserve">, </w:t>
      </w:r>
      <w:r w:rsidR="002E1452" w:rsidRPr="00D749FB">
        <w:rPr>
          <w:rFonts w:ascii="Times New Roman" w:eastAsia="PMingLiU" w:hAnsi="Times New Roman"/>
          <w:sz w:val="24"/>
          <w:szCs w:val="24"/>
          <w:lang w:eastAsia="zh-TW"/>
        </w:rPr>
        <w:t xml:space="preserve">muMT mice underwent </w:t>
      </w:r>
      <w:r w:rsidRPr="00D749FB">
        <w:rPr>
          <w:rFonts w:ascii="Times New Roman" w:eastAsia="PMingLiU" w:hAnsi="Times New Roman"/>
          <w:sz w:val="24"/>
          <w:szCs w:val="24"/>
          <w:lang w:eastAsia="zh-TW"/>
        </w:rPr>
        <w:t xml:space="preserve">right distal tibia </w:t>
      </w:r>
      <w:r w:rsidR="002E1452" w:rsidRPr="00D749FB">
        <w:rPr>
          <w:rFonts w:ascii="Times New Roman" w:eastAsia="PMingLiU" w:hAnsi="Times New Roman"/>
          <w:sz w:val="24"/>
          <w:szCs w:val="24"/>
          <w:lang w:eastAsia="zh-TW"/>
        </w:rPr>
        <w:t xml:space="preserve">fracture and casting, and at 3 weeks post </w:t>
      </w:r>
      <w:r w:rsidRPr="00D749FB">
        <w:rPr>
          <w:rFonts w:ascii="Times New Roman" w:eastAsia="PMingLiU" w:hAnsi="Times New Roman"/>
          <w:sz w:val="24"/>
          <w:szCs w:val="24"/>
          <w:lang w:eastAsia="zh-TW"/>
        </w:rPr>
        <w:t>fracture the casts were removed and the next day behavioral testing (measuring hindpaw von Fre</w:t>
      </w:r>
      <w:r w:rsidR="002E1452" w:rsidRPr="00D749FB">
        <w:rPr>
          <w:rFonts w:ascii="Times New Roman" w:eastAsia="PMingLiU" w:hAnsi="Times New Roman"/>
          <w:sz w:val="24"/>
          <w:szCs w:val="24"/>
          <w:lang w:eastAsia="zh-TW"/>
        </w:rPr>
        <w:t xml:space="preserve">y allodynia, </w:t>
      </w:r>
      <w:r w:rsidRPr="00D749FB">
        <w:rPr>
          <w:rFonts w:ascii="Times New Roman" w:eastAsia="PMingLiU" w:hAnsi="Times New Roman"/>
          <w:sz w:val="24"/>
          <w:szCs w:val="24"/>
          <w:lang w:eastAsia="zh-TW"/>
        </w:rPr>
        <w:t>unweighting</w:t>
      </w:r>
      <w:r w:rsidR="002E1452" w:rsidRPr="00D749FB">
        <w:rPr>
          <w:rFonts w:ascii="Times New Roman" w:eastAsia="PMingLiU" w:hAnsi="Times New Roman"/>
          <w:sz w:val="24"/>
          <w:szCs w:val="24"/>
          <w:lang w:eastAsia="zh-TW"/>
        </w:rPr>
        <w:t>, warmth, and edema</w:t>
      </w:r>
      <w:r w:rsidRPr="00D749FB">
        <w:rPr>
          <w:rFonts w:ascii="Times New Roman" w:eastAsia="PMingLiU" w:hAnsi="Times New Roman"/>
          <w:sz w:val="24"/>
          <w:szCs w:val="24"/>
          <w:lang w:eastAsia="zh-TW"/>
        </w:rPr>
        <w:t>) was performed</w:t>
      </w:r>
      <w:r w:rsidR="00FB5E6D" w:rsidRPr="00D749FB">
        <w:rPr>
          <w:rFonts w:ascii="Times New Roman" w:eastAsia="PMingLiU" w:hAnsi="Times New Roman"/>
          <w:sz w:val="24"/>
          <w:szCs w:val="24"/>
          <w:lang w:eastAsia="zh-TW"/>
        </w:rPr>
        <w:t>,</w:t>
      </w:r>
      <w:r w:rsidRPr="00D749FB">
        <w:rPr>
          <w:rFonts w:ascii="Times New Roman" w:eastAsia="PMingLiU" w:hAnsi="Times New Roman"/>
          <w:sz w:val="24"/>
          <w:szCs w:val="24"/>
          <w:lang w:eastAsia="zh-TW"/>
        </w:rPr>
        <w:t xml:space="preserve"> </w:t>
      </w:r>
      <w:r w:rsidR="00594A96" w:rsidRPr="00D749FB">
        <w:rPr>
          <w:rFonts w:ascii="Times New Roman" w:eastAsia="PMingLiU" w:hAnsi="Times New Roman"/>
          <w:sz w:val="24"/>
          <w:szCs w:val="24"/>
          <w:lang w:eastAsia="zh-TW"/>
        </w:rPr>
        <w:t xml:space="preserve">then </w:t>
      </w:r>
      <w:r w:rsidRPr="00D749FB">
        <w:rPr>
          <w:rFonts w:ascii="Times New Roman" w:eastAsia="PMingLiU" w:hAnsi="Times New Roman"/>
          <w:sz w:val="24"/>
          <w:szCs w:val="24"/>
          <w:lang w:eastAsia="zh-TW"/>
        </w:rPr>
        <w:t xml:space="preserve">the mice were injected with </w:t>
      </w:r>
      <w:r w:rsidR="00525E68" w:rsidRPr="00D749FB">
        <w:rPr>
          <w:rFonts w:ascii="Times New Roman" w:eastAsia="PMingLiU" w:hAnsi="Times New Roman"/>
          <w:sz w:val="24"/>
          <w:szCs w:val="24"/>
          <w:lang w:eastAsia="zh-TW"/>
        </w:rPr>
        <w:t xml:space="preserve">pooled </w:t>
      </w:r>
      <w:r w:rsidRPr="00D749FB">
        <w:rPr>
          <w:rFonts w:ascii="Times New Roman" w:eastAsia="PMingLiU" w:hAnsi="Times New Roman"/>
          <w:sz w:val="24"/>
          <w:szCs w:val="24"/>
          <w:lang w:eastAsia="zh-TW"/>
        </w:rPr>
        <w:t>IgM (5</w:t>
      </w:r>
      <w:r w:rsidR="00594A96" w:rsidRPr="00D749FB">
        <w:rPr>
          <w:rFonts w:ascii="Times New Roman" w:eastAsia="PMingLiU" w:hAnsi="Times New Roman"/>
          <w:sz w:val="24"/>
          <w:szCs w:val="24"/>
          <w:lang w:eastAsia="zh-TW"/>
        </w:rPr>
        <w:t>ug/ul</w:t>
      </w:r>
      <w:r w:rsidR="00B97B7D" w:rsidRPr="00D749FB">
        <w:rPr>
          <w:rFonts w:ascii="Times New Roman" w:eastAsia="PMingLiU" w:hAnsi="Times New Roman"/>
          <w:sz w:val="24"/>
          <w:szCs w:val="24"/>
          <w:lang w:eastAsia="zh-TW"/>
        </w:rPr>
        <w:t xml:space="preserve"> </w:t>
      </w:r>
      <w:r w:rsidR="00594A96" w:rsidRPr="00D749FB">
        <w:rPr>
          <w:rFonts w:ascii="Times New Roman" w:eastAsia="PMingLiU" w:hAnsi="Times New Roman"/>
          <w:sz w:val="24"/>
          <w:szCs w:val="24"/>
          <w:lang w:eastAsia="zh-TW"/>
        </w:rPr>
        <w:t>intrathecal</w:t>
      </w:r>
      <w:r w:rsidR="00B97B7D" w:rsidRPr="00D749FB">
        <w:rPr>
          <w:rFonts w:ascii="Times New Roman" w:eastAsia="PMingLiU" w:hAnsi="Times New Roman"/>
          <w:sz w:val="24"/>
          <w:szCs w:val="24"/>
          <w:lang w:eastAsia="zh-TW"/>
        </w:rPr>
        <w:t xml:space="preserve"> or </w:t>
      </w:r>
      <w:r w:rsidR="00594A96" w:rsidRPr="00D749FB">
        <w:rPr>
          <w:rFonts w:ascii="Times New Roman" w:eastAsia="PMingLiU" w:hAnsi="Times New Roman"/>
          <w:sz w:val="24"/>
          <w:szCs w:val="24"/>
          <w:lang w:eastAsia="zh-TW"/>
        </w:rPr>
        <w:t>7.8ug/ul</w:t>
      </w:r>
      <w:r w:rsidRPr="00D749FB">
        <w:rPr>
          <w:rFonts w:ascii="Times New Roman" w:eastAsia="PMingLiU" w:hAnsi="Times New Roman"/>
          <w:sz w:val="24"/>
          <w:szCs w:val="24"/>
          <w:lang w:eastAsia="zh-TW"/>
        </w:rPr>
        <w:t xml:space="preserve">, </w:t>
      </w:r>
      <w:r w:rsidR="00594A96" w:rsidRPr="00D749FB">
        <w:rPr>
          <w:rFonts w:ascii="Times New Roman" w:eastAsia="PMingLiU" w:hAnsi="Times New Roman"/>
          <w:sz w:val="24"/>
          <w:szCs w:val="24"/>
          <w:lang w:eastAsia="zh-TW"/>
        </w:rPr>
        <w:t>intraplantar)</w:t>
      </w:r>
      <w:r w:rsidRPr="00D749FB">
        <w:rPr>
          <w:rFonts w:ascii="Times New Roman" w:eastAsia="PMingLiU" w:hAnsi="Times New Roman"/>
          <w:sz w:val="24"/>
          <w:szCs w:val="24"/>
          <w:lang w:eastAsia="zh-TW"/>
        </w:rPr>
        <w:t xml:space="preserve"> from </w:t>
      </w:r>
      <w:r w:rsidR="00AA4899" w:rsidRPr="00D749FB">
        <w:rPr>
          <w:rFonts w:ascii="Times New Roman" w:eastAsia="PMingLiU" w:hAnsi="Times New Roman"/>
          <w:sz w:val="24"/>
          <w:szCs w:val="24"/>
          <w:lang w:eastAsia="zh-TW"/>
        </w:rPr>
        <w:t xml:space="preserve">early </w:t>
      </w:r>
      <w:r w:rsidRPr="00D749FB">
        <w:rPr>
          <w:rFonts w:ascii="Times New Roman" w:eastAsia="PMingLiU" w:hAnsi="Times New Roman"/>
          <w:sz w:val="24"/>
          <w:szCs w:val="24"/>
          <w:lang w:eastAsia="zh-TW"/>
        </w:rPr>
        <w:t>CRPS patients (n=8)</w:t>
      </w:r>
      <w:r w:rsidR="00B97B7D" w:rsidRPr="00D749FB">
        <w:rPr>
          <w:rFonts w:ascii="Times New Roman" w:eastAsia="PMingLiU" w:hAnsi="Times New Roman"/>
          <w:sz w:val="24"/>
          <w:szCs w:val="24"/>
          <w:lang w:eastAsia="zh-TW"/>
        </w:rPr>
        <w:t xml:space="preserve"> or normal control subjects (n=8)</w:t>
      </w:r>
      <w:r w:rsidRPr="00D749FB">
        <w:rPr>
          <w:rFonts w:ascii="Times New Roman" w:eastAsia="PMingLiU" w:hAnsi="Times New Roman"/>
          <w:sz w:val="24"/>
          <w:szCs w:val="24"/>
          <w:lang w:eastAsia="zh-TW"/>
        </w:rPr>
        <w:t xml:space="preserve">.  Further behavioral testing was performed at </w:t>
      </w:r>
      <w:r w:rsidR="00B97B7D" w:rsidRPr="00D749FB">
        <w:rPr>
          <w:rFonts w:ascii="Times New Roman" w:eastAsia="PMingLiU" w:hAnsi="Times New Roman"/>
          <w:sz w:val="24"/>
          <w:szCs w:val="24"/>
          <w:lang w:eastAsia="zh-TW"/>
        </w:rPr>
        <w:t>0.5, 1, 3</w:t>
      </w:r>
      <w:r w:rsidRPr="00D749FB">
        <w:rPr>
          <w:rFonts w:ascii="Times New Roman" w:eastAsia="PMingLiU" w:hAnsi="Times New Roman"/>
          <w:sz w:val="24"/>
          <w:szCs w:val="24"/>
          <w:lang w:eastAsia="zh-TW"/>
        </w:rPr>
        <w:t xml:space="preserve">, </w:t>
      </w:r>
      <w:r w:rsidR="00B97B7D" w:rsidRPr="00D749FB">
        <w:rPr>
          <w:rFonts w:ascii="Times New Roman" w:eastAsia="PMingLiU" w:hAnsi="Times New Roman"/>
          <w:sz w:val="24"/>
          <w:szCs w:val="24"/>
          <w:lang w:eastAsia="zh-TW"/>
        </w:rPr>
        <w:t>6, and 24 hours</w:t>
      </w:r>
      <w:r w:rsidRPr="00D749FB">
        <w:rPr>
          <w:rFonts w:ascii="Times New Roman" w:eastAsia="PMingLiU" w:hAnsi="Times New Roman"/>
          <w:sz w:val="24"/>
          <w:szCs w:val="24"/>
          <w:lang w:eastAsia="zh-TW"/>
        </w:rPr>
        <w:t xml:space="preserve"> after injection</w:t>
      </w:r>
      <w:r w:rsidR="00B97B7D" w:rsidRPr="00D749FB">
        <w:rPr>
          <w:rFonts w:ascii="Times New Roman" w:eastAsia="PMingLiU" w:hAnsi="Times New Roman"/>
          <w:sz w:val="24"/>
          <w:szCs w:val="24"/>
          <w:lang w:eastAsia="zh-TW"/>
        </w:rPr>
        <w:t xml:space="preserve"> and at 7 days post injection</w:t>
      </w:r>
      <w:r w:rsidRPr="00D749FB">
        <w:rPr>
          <w:rFonts w:ascii="Times New Roman" w:eastAsia="PMingLiU" w:hAnsi="Times New Roman"/>
          <w:sz w:val="24"/>
          <w:szCs w:val="24"/>
          <w:lang w:eastAsia="zh-TW"/>
        </w:rPr>
        <w:t xml:space="preserve">.  </w:t>
      </w:r>
    </w:p>
    <w:p w14:paraId="3CD94614" w14:textId="77777777" w:rsidR="006D4B9A" w:rsidRPr="00D749FB" w:rsidRDefault="006D4B9A" w:rsidP="00B265DD">
      <w:pPr>
        <w:autoSpaceDE w:val="0"/>
        <w:autoSpaceDN w:val="0"/>
        <w:adjustRightInd w:val="0"/>
        <w:spacing w:after="0" w:line="360" w:lineRule="auto"/>
        <w:rPr>
          <w:rFonts w:ascii="Times New Roman" w:hAnsi="Times New Roman"/>
          <w:i/>
          <w:sz w:val="24"/>
          <w:szCs w:val="24"/>
        </w:rPr>
      </w:pPr>
    </w:p>
    <w:p w14:paraId="76623678" w14:textId="6B6FAB4E" w:rsidR="0075606F" w:rsidRPr="00D749FB" w:rsidRDefault="00773670" w:rsidP="00B265DD">
      <w:pPr>
        <w:autoSpaceDE w:val="0"/>
        <w:autoSpaceDN w:val="0"/>
        <w:adjustRightInd w:val="0"/>
        <w:spacing w:after="0" w:line="360" w:lineRule="auto"/>
        <w:rPr>
          <w:rFonts w:ascii="Times New Roman" w:hAnsi="Times New Roman"/>
          <w:i/>
          <w:sz w:val="24"/>
          <w:szCs w:val="24"/>
        </w:rPr>
      </w:pPr>
      <w:r w:rsidRPr="00D749FB">
        <w:rPr>
          <w:rFonts w:ascii="Times New Roman" w:hAnsi="Times New Roman"/>
          <w:i/>
          <w:sz w:val="24"/>
          <w:szCs w:val="24"/>
        </w:rPr>
        <w:t>2.9</w:t>
      </w:r>
      <w:r w:rsidR="00865CEA" w:rsidRPr="00D749FB">
        <w:rPr>
          <w:rFonts w:ascii="Times New Roman" w:hAnsi="Times New Roman"/>
          <w:i/>
          <w:sz w:val="24"/>
          <w:szCs w:val="24"/>
        </w:rPr>
        <w:t>.</w:t>
      </w:r>
      <w:r w:rsidR="006B7311" w:rsidRPr="00D749FB">
        <w:rPr>
          <w:rFonts w:ascii="Times New Roman" w:hAnsi="Times New Roman"/>
          <w:i/>
          <w:sz w:val="24"/>
          <w:szCs w:val="24"/>
        </w:rPr>
        <w:t xml:space="preserve"> </w:t>
      </w:r>
      <w:r w:rsidR="00DA1671" w:rsidRPr="00D749FB">
        <w:rPr>
          <w:rFonts w:ascii="Times New Roman" w:hAnsi="Times New Roman"/>
          <w:i/>
          <w:sz w:val="24"/>
          <w:szCs w:val="24"/>
        </w:rPr>
        <w:t>Testing</w:t>
      </w:r>
      <w:r w:rsidRPr="00D749FB">
        <w:rPr>
          <w:rFonts w:ascii="Times New Roman" w:hAnsi="Times New Roman"/>
          <w:i/>
          <w:sz w:val="24"/>
          <w:szCs w:val="24"/>
        </w:rPr>
        <w:t xml:space="preserve"> </w:t>
      </w:r>
      <w:r w:rsidR="00436D57" w:rsidRPr="00D749FB">
        <w:rPr>
          <w:rFonts w:ascii="Times New Roman" w:hAnsi="Times New Roman"/>
          <w:i/>
          <w:sz w:val="24"/>
          <w:szCs w:val="24"/>
        </w:rPr>
        <w:t xml:space="preserve">sera from </w:t>
      </w:r>
      <w:r w:rsidR="00A20601" w:rsidRPr="00D749FB">
        <w:rPr>
          <w:rFonts w:ascii="Times New Roman" w:hAnsi="Times New Roman"/>
          <w:i/>
          <w:sz w:val="24"/>
          <w:szCs w:val="24"/>
        </w:rPr>
        <w:t>control</w:t>
      </w:r>
      <w:r w:rsidRPr="00D749FB">
        <w:rPr>
          <w:rFonts w:ascii="Times New Roman" w:hAnsi="Times New Roman"/>
          <w:i/>
          <w:sz w:val="24"/>
          <w:szCs w:val="24"/>
        </w:rPr>
        <w:t xml:space="preserve"> subject</w:t>
      </w:r>
      <w:r w:rsidR="00F81471" w:rsidRPr="00D749FB">
        <w:rPr>
          <w:rFonts w:ascii="Times New Roman" w:hAnsi="Times New Roman"/>
          <w:i/>
          <w:sz w:val="24"/>
          <w:szCs w:val="24"/>
        </w:rPr>
        <w:t>s</w:t>
      </w:r>
      <w:r w:rsidR="00A20601" w:rsidRPr="00D749FB">
        <w:rPr>
          <w:rFonts w:ascii="Times New Roman" w:hAnsi="Times New Roman"/>
          <w:i/>
          <w:sz w:val="24"/>
          <w:szCs w:val="24"/>
        </w:rPr>
        <w:t>, early CRPS</w:t>
      </w:r>
      <w:r w:rsidRPr="00D749FB">
        <w:rPr>
          <w:rFonts w:ascii="Times New Roman" w:hAnsi="Times New Roman"/>
          <w:i/>
          <w:sz w:val="24"/>
          <w:szCs w:val="24"/>
        </w:rPr>
        <w:t xml:space="preserve"> patient</w:t>
      </w:r>
      <w:r w:rsidR="00F81471" w:rsidRPr="00D749FB">
        <w:rPr>
          <w:rFonts w:ascii="Times New Roman" w:hAnsi="Times New Roman"/>
          <w:i/>
          <w:sz w:val="24"/>
          <w:szCs w:val="24"/>
        </w:rPr>
        <w:t>s</w:t>
      </w:r>
      <w:r w:rsidR="00A20601" w:rsidRPr="00D749FB">
        <w:rPr>
          <w:rFonts w:ascii="Times New Roman" w:hAnsi="Times New Roman"/>
          <w:i/>
          <w:sz w:val="24"/>
          <w:szCs w:val="24"/>
        </w:rPr>
        <w:t>, chronic CRPS</w:t>
      </w:r>
      <w:r w:rsidRPr="00D749FB">
        <w:rPr>
          <w:rFonts w:ascii="Times New Roman" w:hAnsi="Times New Roman"/>
          <w:i/>
          <w:sz w:val="24"/>
          <w:szCs w:val="24"/>
        </w:rPr>
        <w:t xml:space="preserve"> patient</w:t>
      </w:r>
      <w:r w:rsidR="00436D57" w:rsidRPr="00D749FB">
        <w:rPr>
          <w:rFonts w:ascii="Times New Roman" w:hAnsi="Times New Roman"/>
          <w:i/>
          <w:sz w:val="24"/>
          <w:szCs w:val="24"/>
        </w:rPr>
        <w:t>s</w:t>
      </w:r>
      <w:r w:rsidR="00A20601" w:rsidRPr="00D749FB">
        <w:rPr>
          <w:rFonts w:ascii="Times New Roman" w:hAnsi="Times New Roman"/>
          <w:i/>
          <w:sz w:val="24"/>
          <w:szCs w:val="24"/>
        </w:rPr>
        <w:t xml:space="preserve">, and limb trauma </w:t>
      </w:r>
      <w:r w:rsidR="00F81471" w:rsidRPr="00D749FB">
        <w:rPr>
          <w:rFonts w:ascii="Times New Roman" w:hAnsi="Times New Roman"/>
          <w:i/>
          <w:sz w:val="24"/>
          <w:szCs w:val="24"/>
        </w:rPr>
        <w:t xml:space="preserve">patients </w:t>
      </w:r>
      <w:r w:rsidR="00A20601" w:rsidRPr="00D749FB">
        <w:rPr>
          <w:rFonts w:ascii="Times New Roman" w:hAnsi="Times New Roman"/>
          <w:i/>
          <w:sz w:val="24"/>
          <w:szCs w:val="24"/>
        </w:rPr>
        <w:t>without CRPS for pronociceptive effects in fracture mice.</w:t>
      </w:r>
    </w:p>
    <w:p w14:paraId="30D08531" w14:textId="1DEB727D" w:rsidR="00A20601" w:rsidRPr="00D749FB" w:rsidRDefault="00A20601" w:rsidP="00A44E5B">
      <w:pPr>
        <w:autoSpaceDE w:val="0"/>
        <w:autoSpaceDN w:val="0"/>
        <w:adjustRightInd w:val="0"/>
        <w:spacing w:after="0" w:line="360" w:lineRule="auto"/>
        <w:ind w:firstLine="360"/>
        <w:rPr>
          <w:rFonts w:ascii="Times New Roman" w:hAnsi="Times New Roman"/>
          <w:sz w:val="24"/>
          <w:szCs w:val="24"/>
        </w:rPr>
      </w:pPr>
      <w:r w:rsidRPr="00D749FB">
        <w:rPr>
          <w:rFonts w:ascii="Times New Roman" w:hAnsi="Times New Roman"/>
          <w:sz w:val="24"/>
          <w:szCs w:val="24"/>
        </w:rPr>
        <w:tab/>
      </w:r>
      <w:r w:rsidRPr="00D749FB">
        <w:rPr>
          <w:rFonts w:ascii="Times New Roman" w:eastAsia="PMingLiU" w:hAnsi="Times New Roman"/>
          <w:sz w:val="24"/>
          <w:szCs w:val="24"/>
          <w:lang w:eastAsia="zh-TW"/>
        </w:rPr>
        <w:t xml:space="preserve">This experiment examined the pronociceptive </w:t>
      </w:r>
      <w:r w:rsidR="00773670" w:rsidRPr="00D749FB">
        <w:rPr>
          <w:rFonts w:ascii="Times New Roman" w:eastAsia="PMingLiU" w:hAnsi="Times New Roman"/>
          <w:sz w:val="24"/>
          <w:szCs w:val="24"/>
          <w:lang w:eastAsia="zh-TW"/>
        </w:rPr>
        <w:t xml:space="preserve">effects </w:t>
      </w:r>
      <w:r w:rsidRPr="00D749FB">
        <w:rPr>
          <w:rFonts w:ascii="Times New Roman" w:eastAsia="PMingLiU" w:hAnsi="Times New Roman"/>
          <w:sz w:val="24"/>
          <w:szCs w:val="24"/>
          <w:lang w:eastAsia="zh-TW"/>
        </w:rPr>
        <w:t xml:space="preserve">(hindpaw mechanical allodynia and unweighting) of </w:t>
      </w:r>
      <w:r w:rsidR="00436D57" w:rsidRPr="00D749FB">
        <w:rPr>
          <w:rFonts w:ascii="Times New Roman" w:eastAsia="PMingLiU" w:hAnsi="Times New Roman"/>
          <w:sz w:val="24"/>
          <w:szCs w:val="24"/>
          <w:lang w:eastAsia="zh-TW"/>
        </w:rPr>
        <w:t xml:space="preserve">injecting sera from </w:t>
      </w:r>
      <w:r w:rsidRPr="00D749FB">
        <w:rPr>
          <w:rFonts w:ascii="Times New Roman" w:eastAsia="PMingLiU" w:hAnsi="Times New Roman"/>
          <w:sz w:val="24"/>
          <w:szCs w:val="24"/>
          <w:lang w:eastAsia="zh-TW"/>
        </w:rPr>
        <w:t>normal control subject</w:t>
      </w:r>
      <w:r w:rsidR="00F81471" w:rsidRPr="00D749FB">
        <w:rPr>
          <w:rFonts w:ascii="Times New Roman" w:eastAsia="PMingLiU" w:hAnsi="Times New Roman"/>
          <w:sz w:val="24"/>
          <w:szCs w:val="24"/>
          <w:lang w:eastAsia="zh-TW"/>
        </w:rPr>
        <w:t>s</w:t>
      </w:r>
      <w:r w:rsidRPr="00D749FB">
        <w:rPr>
          <w:rFonts w:ascii="Times New Roman" w:eastAsia="PMingLiU" w:hAnsi="Times New Roman"/>
          <w:sz w:val="24"/>
          <w:szCs w:val="24"/>
          <w:lang w:eastAsia="zh-TW"/>
        </w:rPr>
        <w:t xml:space="preserve"> (n=20), early (1-12 months post injury) CRPS </w:t>
      </w:r>
      <w:r w:rsidR="00F81471" w:rsidRPr="00D749FB">
        <w:rPr>
          <w:rFonts w:ascii="Times New Roman" w:eastAsia="PMingLiU" w:hAnsi="Times New Roman"/>
          <w:sz w:val="24"/>
          <w:szCs w:val="24"/>
          <w:lang w:eastAsia="zh-TW"/>
        </w:rPr>
        <w:t xml:space="preserve">patients </w:t>
      </w:r>
      <w:r w:rsidRPr="00D749FB">
        <w:rPr>
          <w:rFonts w:ascii="Times New Roman" w:eastAsia="PMingLiU" w:hAnsi="Times New Roman"/>
          <w:sz w:val="24"/>
          <w:szCs w:val="24"/>
          <w:lang w:eastAsia="zh-TW"/>
        </w:rPr>
        <w:t>(n=20), chronic (&gt; 12 months post injury)</w:t>
      </w:r>
      <w:r w:rsidR="00F81471" w:rsidRPr="00D749FB">
        <w:rPr>
          <w:rFonts w:ascii="Times New Roman" w:eastAsia="PMingLiU" w:hAnsi="Times New Roman"/>
          <w:sz w:val="24"/>
          <w:szCs w:val="24"/>
          <w:lang w:eastAsia="zh-TW"/>
        </w:rPr>
        <w:t xml:space="preserve"> CRPS patients</w:t>
      </w:r>
      <w:r w:rsidR="00436D57" w:rsidRPr="00D749FB">
        <w:rPr>
          <w:rFonts w:ascii="Times New Roman" w:eastAsia="PMingLiU" w:hAnsi="Times New Roman"/>
          <w:sz w:val="24"/>
          <w:szCs w:val="24"/>
          <w:lang w:eastAsia="zh-TW"/>
        </w:rPr>
        <w:t>, and orthopedic limb tr</w:t>
      </w:r>
      <w:r w:rsidR="00B16460" w:rsidRPr="00D749FB">
        <w:rPr>
          <w:rFonts w:ascii="Times New Roman" w:eastAsia="PMingLiU" w:hAnsi="Times New Roman"/>
          <w:sz w:val="24"/>
          <w:szCs w:val="24"/>
          <w:lang w:eastAsia="zh-TW"/>
        </w:rPr>
        <w:t>auma patients without CRPS (n=15</w:t>
      </w:r>
      <w:r w:rsidR="00436D57" w:rsidRPr="00D749FB">
        <w:rPr>
          <w:rFonts w:ascii="Times New Roman" w:eastAsia="PMingLiU" w:hAnsi="Times New Roman"/>
          <w:sz w:val="24"/>
          <w:szCs w:val="24"/>
          <w:lang w:eastAsia="zh-TW"/>
        </w:rPr>
        <w:t>)</w:t>
      </w:r>
      <w:r w:rsidR="00F81471" w:rsidRPr="00D749FB">
        <w:rPr>
          <w:rFonts w:ascii="Times New Roman" w:eastAsia="PMingLiU" w:hAnsi="Times New Roman"/>
          <w:sz w:val="24"/>
          <w:szCs w:val="24"/>
          <w:lang w:eastAsia="zh-TW"/>
        </w:rPr>
        <w:t xml:space="preserve"> </w:t>
      </w:r>
      <w:r w:rsidRPr="00D749FB">
        <w:rPr>
          <w:rFonts w:ascii="Times New Roman" w:eastAsia="PMingLiU" w:hAnsi="Times New Roman"/>
          <w:sz w:val="24"/>
          <w:szCs w:val="24"/>
          <w:lang w:eastAsia="zh-TW"/>
        </w:rPr>
        <w:t xml:space="preserve">into 3 weeks post fracture muMT mice (Fig. 3). After clinical evaluation patient blood was collected </w:t>
      </w:r>
      <w:r w:rsidR="009B1BE9" w:rsidRPr="00D749FB">
        <w:rPr>
          <w:rFonts w:ascii="Times New Roman" w:eastAsia="PMingLiU" w:hAnsi="Times New Roman"/>
          <w:sz w:val="24"/>
          <w:szCs w:val="24"/>
          <w:lang w:eastAsia="zh-TW"/>
        </w:rPr>
        <w:t>and processed for sera</w:t>
      </w:r>
      <w:r w:rsidR="00F7604F" w:rsidRPr="00D749FB">
        <w:rPr>
          <w:rFonts w:ascii="Times New Roman" w:hAnsi="Times New Roman"/>
          <w:sz w:val="24"/>
          <w:szCs w:val="24"/>
          <w:lang w:eastAsia="zh-CN"/>
        </w:rPr>
        <w:t xml:space="preserve">.  </w:t>
      </w:r>
      <w:r w:rsidR="00BF3D13" w:rsidRPr="00D749FB">
        <w:rPr>
          <w:rFonts w:ascii="Times New Roman" w:hAnsi="Times New Roman"/>
          <w:sz w:val="24"/>
          <w:szCs w:val="24"/>
          <w:lang w:eastAsia="zh-CN"/>
        </w:rPr>
        <w:t>All sera were</w:t>
      </w:r>
      <w:r w:rsidR="00F7604F" w:rsidRPr="00D749FB">
        <w:rPr>
          <w:rFonts w:ascii="Times New Roman" w:hAnsi="Times New Roman"/>
          <w:sz w:val="24"/>
          <w:szCs w:val="24"/>
          <w:lang w:eastAsia="zh-CN"/>
        </w:rPr>
        <w:t xml:space="preserve"> processed as previously described, except for 12 chro</w:t>
      </w:r>
      <w:r w:rsidR="00BF3D13" w:rsidRPr="00D749FB">
        <w:rPr>
          <w:rFonts w:ascii="Times New Roman" w:hAnsi="Times New Roman"/>
          <w:sz w:val="24"/>
          <w:szCs w:val="24"/>
          <w:lang w:eastAsia="zh-CN"/>
        </w:rPr>
        <w:t>nic CRPS patients whose sera were</w:t>
      </w:r>
      <w:r w:rsidR="00F7604F" w:rsidRPr="00D749FB">
        <w:rPr>
          <w:rFonts w:ascii="Times New Roman" w:hAnsi="Times New Roman"/>
          <w:sz w:val="24"/>
          <w:szCs w:val="24"/>
          <w:lang w:eastAsia="zh-CN"/>
        </w:rPr>
        <w:t xml:space="preserve"> </w:t>
      </w:r>
      <w:r w:rsidR="00F7604F" w:rsidRPr="00D749FB">
        <w:rPr>
          <w:rFonts w:ascii="Times New Roman" w:eastAsia="PMingLiU" w:hAnsi="Times New Roman"/>
          <w:sz w:val="24"/>
          <w:szCs w:val="24"/>
          <w:lang w:eastAsia="zh-TW"/>
        </w:rPr>
        <w:t xml:space="preserve">collected in orange top tubes </w:t>
      </w:r>
      <w:r w:rsidR="00F7604F" w:rsidRPr="00D749FB">
        <w:rPr>
          <w:rFonts w:ascii="Times New Roman" w:hAnsi="Times New Roman"/>
          <w:sz w:val="24"/>
          <w:szCs w:val="24"/>
        </w:rPr>
        <w:t>containing a clotting activ</w:t>
      </w:r>
      <w:r w:rsidR="00BF3D13" w:rsidRPr="00D749FB">
        <w:rPr>
          <w:rFonts w:ascii="Times New Roman" w:hAnsi="Times New Roman"/>
          <w:sz w:val="24"/>
          <w:szCs w:val="24"/>
        </w:rPr>
        <w:t>ator and a gel-separator and were</w:t>
      </w:r>
      <w:r w:rsidR="00F7604F" w:rsidRPr="00D749FB">
        <w:rPr>
          <w:rFonts w:ascii="Times New Roman" w:hAnsi="Times New Roman"/>
          <w:sz w:val="24"/>
          <w:szCs w:val="24"/>
        </w:rPr>
        <w:t xml:space="preserve"> processed within 30min by centrifuging at 2000g for 10 min. </w:t>
      </w:r>
      <w:r w:rsidR="00BF3D13" w:rsidRPr="00D749FB">
        <w:rPr>
          <w:rFonts w:ascii="Times New Roman" w:hAnsi="Times New Roman"/>
          <w:sz w:val="24"/>
          <w:szCs w:val="24"/>
        </w:rPr>
        <w:t xml:space="preserve"> </w:t>
      </w:r>
      <w:r w:rsidRPr="00D749FB">
        <w:rPr>
          <w:rFonts w:ascii="Times New Roman" w:eastAsia="PMingLiU" w:hAnsi="Times New Roman"/>
          <w:sz w:val="24"/>
          <w:szCs w:val="24"/>
          <w:lang w:eastAsia="zh-TW"/>
        </w:rPr>
        <w:t xml:space="preserve">Under isoflurane anesthesia, </w:t>
      </w:r>
      <w:r w:rsidR="002E1452" w:rsidRPr="00D749FB">
        <w:rPr>
          <w:rFonts w:ascii="Times New Roman" w:eastAsia="PMingLiU" w:hAnsi="Times New Roman"/>
          <w:sz w:val="24"/>
          <w:szCs w:val="24"/>
          <w:lang w:eastAsia="zh-TW"/>
        </w:rPr>
        <w:t>muMT mice underwent</w:t>
      </w:r>
      <w:r w:rsidRPr="00D749FB">
        <w:rPr>
          <w:rFonts w:ascii="Times New Roman" w:eastAsia="PMingLiU" w:hAnsi="Times New Roman"/>
          <w:sz w:val="24"/>
          <w:szCs w:val="24"/>
          <w:lang w:eastAsia="zh-TW"/>
        </w:rPr>
        <w:t xml:space="preserve"> right distal tibia </w:t>
      </w:r>
      <w:r w:rsidR="002E1452" w:rsidRPr="00D749FB">
        <w:rPr>
          <w:rFonts w:ascii="Times New Roman" w:eastAsia="PMingLiU" w:hAnsi="Times New Roman"/>
          <w:sz w:val="24"/>
          <w:szCs w:val="24"/>
          <w:lang w:eastAsia="zh-TW"/>
        </w:rPr>
        <w:t>fracture and casting</w:t>
      </w:r>
      <w:r w:rsidR="009B1BE9" w:rsidRPr="00D749FB">
        <w:rPr>
          <w:rFonts w:ascii="Times New Roman" w:eastAsia="PMingLiU" w:hAnsi="Times New Roman"/>
          <w:sz w:val="24"/>
          <w:szCs w:val="24"/>
          <w:lang w:eastAsia="zh-TW"/>
        </w:rPr>
        <w:t>.  A</w:t>
      </w:r>
      <w:r w:rsidRPr="00D749FB">
        <w:rPr>
          <w:rFonts w:ascii="Times New Roman" w:eastAsia="PMingLiU" w:hAnsi="Times New Roman"/>
          <w:sz w:val="24"/>
          <w:szCs w:val="24"/>
          <w:lang w:eastAsia="zh-TW"/>
        </w:rPr>
        <w:t xml:space="preserve">t 3 weeks post-fracture the casts were removed and behavioral testing (hindpaw allodynia and unweighting) was performed the next day and then the mice </w:t>
      </w:r>
      <w:r w:rsidR="00436D57" w:rsidRPr="00D749FB">
        <w:rPr>
          <w:rFonts w:ascii="Times New Roman" w:eastAsia="PMingLiU" w:hAnsi="Times New Roman"/>
          <w:sz w:val="24"/>
          <w:szCs w:val="24"/>
          <w:lang w:eastAsia="zh-TW"/>
        </w:rPr>
        <w:t>underwent intraperitoneal injection</w:t>
      </w:r>
      <w:r w:rsidRPr="00D749FB">
        <w:rPr>
          <w:rFonts w:ascii="Times New Roman" w:eastAsia="PMingLiU" w:hAnsi="Times New Roman"/>
          <w:sz w:val="24"/>
          <w:szCs w:val="24"/>
          <w:lang w:eastAsia="zh-TW"/>
        </w:rPr>
        <w:t xml:space="preserve"> with human sera (500 ul, i.p.).   Further behavioral testing was performed at 7</w:t>
      </w:r>
      <w:r w:rsidR="00D16B8C" w:rsidRPr="00D749FB">
        <w:rPr>
          <w:rFonts w:ascii="Times New Roman" w:eastAsia="PMingLiU" w:hAnsi="Times New Roman"/>
          <w:sz w:val="24"/>
          <w:szCs w:val="24"/>
          <w:lang w:eastAsia="zh-TW"/>
        </w:rPr>
        <w:t xml:space="preserve"> </w:t>
      </w:r>
      <w:r w:rsidRPr="00D749FB">
        <w:rPr>
          <w:rFonts w:ascii="Times New Roman" w:eastAsia="PMingLiU" w:hAnsi="Times New Roman"/>
          <w:sz w:val="24"/>
          <w:szCs w:val="24"/>
          <w:lang w:eastAsia="zh-TW"/>
        </w:rPr>
        <w:t>days after injection</w:t>
      </w:r>
      <w:r w:rsidR="00D16B8C" w:rsidRPr="00D749FB">
        <w:rPr>
          <w:rFonts w:ascii="Times New Roman" w:eastAsia="PMingLiU" w:hAnsi="Times New Roman"/>
          <w:sz w:val="24"/>
          <w:szCs w:val="24"/>
          <w:lang w:eastAsia="zh-TW"/>
        </w:rPr>
        <w:t xml:space="preserve"> (time of peak pronociceptive effects, Fig.1)</w:t>
      </w:r>
      <w:r w:rsidRPr="00D749FB">
        <w:rPr>
          <w:rFonts w:ascii="Times New Roman" w:eastAsia="PMingLiU" w:hAnsi="Times New Roman"/>
          <w:sz w:val="24"/>
          <w:szCs w:val="24"/>
          <w:lang w:eastAsia="zh-TW"/>
        </w:rPr>
        <w:t xml:space="preserve">.  Each </w:t>
      </w:r>
      <w:r w:rsidR="00D16B8C" w:rsidRPr="00D749FB">
        <w:rPr>
          <w:rFonts w:ascii="Times New Roman" w:eastAsia="PMingLiU" w:hAnsi="Times New Roman"/>
          <w:sz w:val="24"/>
          <w:szCs w:val="24"/>
          <w:lang w:eastAsia="zh-TW"/>
        </w:rPr>
        <w:t>patient’s</w:t>
      </w:r>
      <w:r w:rsidRPr="00D749FB">
        <w:rPr>
          <w:rFonts w:ascii="Times New Roman" w:eastAsia="PMingLiU" w:hAnsi="Times New Roman"/>
          <w:sz w:val="24"/>
          <w:szCs w:val="24"/>
          <w:lang w:eastAsia="zh-TW"/>
        </w:rPr>
        <w:t xml:space="preserve"> </w:t>
      </w:r>
      <w:r w:rsidR="00D16B8C" w:rsidRPr="00D749FB">
        <w:rPr>
          <w:rFonts w:ascii="Times New Roman" w:eastAsia="PMingLiU" w:hAnsi="Times New Roman"/>
          <w:sz w:val="24"/>
          <w:szCs w:val="24"/>
          <w:lang w:eastAsia="zh-TW"/>
        </w:rPr>
        <w:t xml:space="preserve">serum </w:t>
      </w:r>
      <w:r w:rsidRPr="00D749FB">
        <w:rPr>
          <w:rFonts w:ascii="Times New Roman" w:eastAsia="PMingLiU" w:hAnsi="Times New Roman"/>
          <w:sz w:val="24"/>
          <w:szCs w:val="24"/>
          <w:lang w:eastAsia="zh-TW"/>
        </w:rPr>
        <w:t xml:space="preserve">was injected into 3 different </w:t>
      </w:r>
      <w:r w:rsidR="00D16B8C" w:rsidRPr="00D749FB">
        <w:rPr>
          <w:rFonts w:ascii="Times New Roman" w:eastAsia="PMingLiU" w:hAnsi="Times New Roman"/>
          <w:sz w:val="24"/>
          <w:szCs w:val="24"/>
          <w:lang w:eastAsia="zh-TW"/>
        </w:rPr>
        <w:t>muMT fracture mice and the test</w:t>
      </w:r>
      <w:r w:rsidRPr="00D749FB">
        <w:rPr>
          <w:rFonts w:ascii="Times New Roman" w:eastAsia="PMingLiU" w:hAnsi="Times New Roman"/>
          <w:sz w:val="24"/>
          <w:szCs w:val="24"/>
          <w:lang w:eastAsia="zh-TW"/>
        </w:rPr>
        <w:t xml:space="preserve"> results were a</w:t>
      </w:r>
      <w:r w:rsidR="00D16B8C" w:rsidRPr="00D749FB">
        <w:rPr>
          <w:rFonts w:ascii="Times New Roman" w:eastAsia="PMingLiU" w:hAnsi="Times New Roman"/>
          <w:sz w:val="24"/>
          <w:szCs w:val="24"/>
          <w:lang w:eastAsia="zh-TW"/>
        </w:rPr>
        <w:t>veraged for each subject</w:t>
      </w:r>
      <w:r w:rsidRPr="00D749FB">
        <w:rPr>
          <w:rFonts w:ascii="Times New Roman" w:eastAsia="PMingLiU" w:hAnsi="Times New Roman"/>
          <w:sz w:val="24"/>
          <w:szCs w:val="24"/>
          <w:lang w:eastAsia="zh-TW"/>
        </w:rPr>
        <w:t xml:space="preserve">. </w:t>
      </w:r>
      <w:r w:rsidR="00A44E5B" w:rsidRPr="00D749FB">
        <w:rPr>
          <w:rFonts w:ascii="Times New Roman" w:eastAsia="PMingLiU" w:hAnsi="Times New Roman"/>
          <w:sz w:val="24"/>
          <w:szCs w:val="24"/>
          <w:lang w:eastAsia="zh-TW"/>
        </w:rPr>
        <w:t xml:space="preserve"> </w:t>
      </w:r>
      <w:r w:rsidR="00A44E5B" w:rsidRPr="00D749FB">
        <w:rPr>
          <w:rFonts w:ascii="Times New Roman" w:hAnsi="Times New Roman"/>
          <w:sz w:val="24"/>
          <w:szCs w:val="24"/>
        </w:rPr>
        <w:t>A significant (25%) reduction in hindpaw von Frey withdrawal thresholds and/or hindpaw weight bearing at day 7 post fracture was considered indicative of nociceptive sensitization.</w:t>
      </w:r>
    </w:p>
    <w:p w14:paraId="4A927C58" w14:textId="77777777" w:rsidR="00A20601" w:rsidRPr="00D749FB" w:rsidRDefault="00A20601" w:rsidP="00B265DD">
      <w:pPr>
        <w:autoSpaceDE w:val="0"/>
        <w:autoSpaceDN w:val="0"/>
        <w:adjustRightInd w:val="0"/>
        <w:spacing w:after="0" w:line="360" w:lineRule="auto"/>
        <w:rPr>
          <w:rFonts w:ascii="Times New Roman" w:hAnsi="Times New Roman"/>
          <w:sz w:val="24"/>
          <w:szCs w:val="24"/>
        </w:rPr>
      </w:pPr>
    </w:p>
    <w:p w14:paraId="70B92A1C" w14:textId="64B7ED11" w:rsidR="0063561D" w:rsidRPr="00D749FB" w:rsidRDefault="00773670" w:rsidP="005521CD">
      <w:pPr>
        <w:tabs>
          <w:tab w:val="left" w:pos="7563"/>
        </w:tabs>
        <w:autoSpaceDE w:val="0"/>
        <w:autoSpaceDN w:val="0"/>
        <w:adjustRightInd w:val="0"/>
        <w:spacing w:after="0" w:line="360" w:lineRule="auto"/>
        <w:rPr>
          <w:rFonts w:ascii="Times New Roman" w:hAnsi="Times New Roman"/>
          <w:bCs/>
          <w:i/>
          <w:iCs/>
          <w:sz w:val="24"/>
          <w:szCs w:val="24"/>
        </w:rPr>
      </w:pPr>
      <w:r w:rsidRPr="00D749FB">
        <w:rPr>
          <w:rFonts w:ascii="Times New Roman" w:hAnsi="Times New Roman"/>
          <w:bCs/>
          <w:i/>
          <w:iCs/>
          <w:sz w:val="24"/>
          <w:szCs w:val="24"/>
        </w:rPr>
        <w:t>2.10</w:t>
      </w:r>
      <w:r w:rsidR="0063561D" w:rsidRPr="00D749FB">
        <w:rPr>
          <w:rFonts w:ascii="Times New Roman" w:hAnsi="Times New Roman"/>
          <w:bCs/>
          <w:i/>
          <w:iCs/>
          <w:sz w:val="24"/>
          <w:szCs w:val="24"/>
        </w:rPr>
        <w:t xml:space="preserve">. </w:t>
      </w:r>
      <w:r w:rsidR="00FB5E6D" w:rsidRPr="00D749FB">
        <w:rPr>
          <w:rFonts w:ascii="Times New Roman" w:hAnsi="Times New Roman"/>
          <w:bCs/>
          <w:i/>
          <w:iCs/>
          <w:sz w:val="24"/>
          <w:szCs w:val="24"/>
        </w:rPr>
        <w:t xml:space="preserve">Dot blot assays for screening </w:t>
      </w:r>
      <w:r w:rsidRPr="00D749FB">
        <w:rPr>
          <w:rFonts w:ascii="Times New Roman" w:hAnsi="Times New Roman"/>
          <w:bCs/>
          <w:i/>
          <w:iCs/>
          <w:sz w:val="24"/>
          <w:szCs w:val="24"/>
        </w:rPr>
        <w:t>CRPS</w:t>
      </w:r>
      <w:r w:rsidR="00470822" w:rsidRPr="00D749FB">
        <w:rPr>
          <w:rFonts w:ascii="Times New Roman" w:hAnsi="Times New Roman"/>
          <w:bCs/>
          <w:i/>
          <w:iCs/>
          <w:sz w:val="24"/>
          <w:szCs w:val="24"/>
        </w:rPr>
        <w:t xml:space="preserve"> IgM binding</w:t>
      </w:r>
      <w:r w:rsidRPr="00D749FB">
        <w:rPr>
          <w:rFonts w:ascii="Times New Roman" w:hAnsi="Times New Roman"/>
          <w:bCs/>
          <w:i/>
          <w:iCs/>
          <w:sz w:val="24"/>
          <w:szCs w:val="24"/>
        </w:rPr>
        <w:t xml:space="preserve"> </w:t>
      </w:r>
      <w:r w:rsidR="00F81471" w:rsidRPr="00D749FB">
        <w:rPr>
          <w:rFonts w:ascii="Times New Roman" w:hAnsi="Times New Roman"/>
          <w:bCs/>
          <w:i/>
          <w:iCs/>
          <w:sz w:val="24"/>
          <w:szCs w:val="24"/>
        </w:rPr>
        <w:t>reactivity to</w:t>
      </w:r>
      <w:r w:rsidRPr="00D749FB">
        <w:rPr>
          <w:rFonts w:ascii="Times New Roman" w:hAnsi="Times New Roman"/>
          <w:bCs/>
          <w:i/>
          <w:iCs/>
          <w:sz w:val="24"/>
          <w:szCs w:val="24"/>
        </w:rPr>
        <w:t xml:space="preserve"> </w:t>
      </w:r>
      <w:r w:rsidR="00FB5E6D" w:rsidRPr="00D749FB">
        <w:rPr>
          <w:rFonts w:ascii="Times New Roman" w:hAnsi="Times New Roman"/>
          <w:bCs/>
          <w:i/>
          <w:iCs/>
          <w:sz w:val="24"/>
          <w:szCs w:val="24"/>
        </w:rPr>
        <w:t>potential auto</w:t>
      </w:r>
      <w:r w:rsidR="00F81471" w:rsidRPr="00D749FB">
        <w:rPr>
          <w:rFonts w:ascii="Times New Roman" w:hAnsi="Times New Roman"/>
          <w:bCs/>
          <w:i/>
          <w:iCs/>
          <w:sz w:val="24"/>
          <w:szCs w:val="24"/>
        </w:rPr>
        <w:t>antigens</w:t>
      </w:r>
    </w:p>
    <w:p w14:paraId="710D16F1" w14:textId="5AA51573" w:rsidR="00740183" w:rsidRPr="00D749FB" w:rsidRDefault="00470822" w:rsidP="00740183">
      <w:pPr>
        <w:spacing w:line="360" w:lineRule="auto"/>
        <w:rPr>
          <w:rFonts w:ascii="Times New Roman" w:hAnsi="Times New Roman"/>
          <w:sz w:val="24"/>
          <w:szCs w:val="24"/>
        </w:rPr>
      </w:pPr>
      <w:r w:rsidRPr="00D749FB">
        <w:rPr>
          <w:rFonts w:ascii="Times New Roman" w:hAnsi="Times New Roman"/>
          <w:sz w:val="24"/>
          <w:szCs w:val="24"/>
        </w:rPr>
        <w:tab/>
        <w:t xml:space="preserve">Recombinant human proteins were purchased for dot blotting to measure specific IgM binding reactivity in the sera of normal controls, early CRPS patients, chronic CRPS patients, and resolved CRPS patients.  The </w:t>
      </w:r>
      <w:r w:rsidR="00991495" w:rsidRPr="00D749FB">
        <w:rPr>
          <w:rFonts w:ascii="Times New Roman" w:hAnsi="Times New Roman"/>
          <w:sz w:val="24"/>
          <w:szCs w:val="24"/>
        </w:rPr>
        <w:t>9</w:t>
      </w:r>
      <w:r w:rsidRPr="00D749FB">
        <w:rPr>
          <w:rFonts w:ascii="Times New Roman" w:hAnsi="Times New Roman"/>
          <w:sz w:val="24"/>
          <w:szCs w:val="24"/>
        </w:rPr>
        <w:t xml:space="preserve"> </w:t>
      </w:r>
      <w:r w:rsidR="00FE488A" w:rsidRPr="00D749FB">
        <w:rPr>
          <w:rFonts w:ascii="Times New Roman" w:hAnsi="Times New Roman"/>
          <w:sz w:val="24"/>
          <w:szCs w:val="24"/>
        </w:rPr>
        <w:t xml:space="preserve">protein </w:t>
      </w:r>
      <w:r w:rsidRPr="00D749FB">
        <w:rPr>
          <w:rFonts w:ascii="Times New Roman" w:hAnsi="Times New Roman"/>
          <w:sz w:val="24"/>
          <w:szCs w:val="24"/>
        </w:rPr>
        <w:t xml:space="preserve">candidates </w:t>
      </w:r>
      <w:r w:rsidR="00FE488A" w:rsidRPr="00D749FB">
        <w:rPr>
          <w:rFonts w:ascii="Times New Roman" w:hAnsi="Times New Roman"/>
          <w:sz w:val="24"/>
          <w:szCs w:val="24"/>
        </w:rPr>
        <w:t>initially screened included</w:t>
      </w:r>
      <w:r w:rsidRPr="00D749FB">
        <w:rPr>
          <w:rFonts w:ascii="Times New Roman" w:hAnsi="Times New Roman"/>
          <w:sz w:val="24"/>
          <w:szCs w:val="24"/>
        </w:rPr>
        <w:t xml:space="preserve">; 1) alpha enolase, </w:t>
      </w:r>
      <w:r w:rsidR="00FE488A" w:rsidRPr="00D749FB">
        <w:rPr>
          <w:rFonts w:ascii="Times New Roman" w:hAnsi="Times New Roman"/>
          <w:sz w:val="24"/>
          <w:szCs w:val="24"/>
        </w:rPr>
        <w:t xml:space="preserve">2) </w:t>
      </w:r>
      <w:r w:rsidRPr="00D749FB">
        <w:rPr>
          <w:rFonts w:ascii="Times New Roman" w:hAnsi="Times New Roman"/>
          <w:sz w:val="24"/>
          <w:szCs w:val="24"/>
        </w:rPr>
        <w:t xml:space="preserve">gamma actin, </w:t>
      </w:r>
      <w:r w:rsidR="00FE488A" w:rsidRPr="00D749FB">
        <w:rPr>
          <w:rFonts w:ascii="Times New Roman" w:hAnsi="Times New Roman"/>
          <w:sz w:val="24"/>
          <w:szCs w:val="24"/>
        </w:rPr>
        <w:t xml:space="preserve">3) </w:t>
      </w:r>
      <w:r w:rsidR="00FD262F" w:rsidRPr="00D749FB">
        <w:rPr>
          <w:rFonts w:ascii="Times New Roman" w:hAnsi="Times New Roman"/>
          <w:sz w:val="24"/>
          <w:szCs w:val="24"/>
        </w:rPr>
        <w:t>glutamate ionotropic receptor</w:t>
      </w:r>
      <w:r w:rsidR="00991495" w:rsidRPr="00D749FB">
        <w:rPr>
          <w:rFonts w:ascii="Times New Roman" w:hAnsi="Times New Roman"/>
          <w:sz w:val="24"/>
          <w:szCs w:val="24"/>
        </w:rPr>
        <w:t xml:space="preserve"> delta type subunit 2 (GRID2), 4</w:t>
      </w:r>
      <w:r w:rsidR="00FD262F" w:rsidRPr="00D749FB">
        <w:rPr>
          <w:rFonts w:ascii="Times New Roman" w:hAnsi="Times New Roman"/>
          <w:sz w:val="24"/>
          <w:szCs w:val="24"/>
        </w:rPr>
        <w:t>) eukaryotic translation elongation factor 1 alpha 1(EEF1A1</w:t>
      </w:r>
      <w:r w:rsidR="00991495" w:rsidRPr="00D749FB">
        <w:rPr>
          <w:rFonts w:ascii="Times New Roman" w:hAnsi="Times New Roman"/>
          <w:sz w:val="24"/>
          <w:szCs w:val="24"/>
        </w:rPr>
        <w:t>), 5</w:t>
      </w:r>
      <w:r w:rsidR="00FD262F" w:rsidRPr="00D749FB">
        <w:rPr>
          <w:rFonts w:ascii="Times New Roman" w:hAnsi="Times New Roman"/>
          <w:sz w:val="24"/>
          <w:szCs w:val="24"/>
        </w:rPr>
        <w:t xml:space="preserve">) beta tubulin, </w:t>
      </w:r>
      <w:r w:rsidR="00991495" w:rsidRPr="00D749FB">
        <w:rPr>
          <w:rFonts w:ascii="Times New Roman" w:hAnsi="Times New Roman"/>
          <w:sz w:val="24"/>
          <w:szCs w:val="24"/>
        </w:rPr>
        <w:t>6</w:t>
      </w:r>
      <w:r w:rsidR="00FD262F" w:rsidRPr="00D749FB">
        <w:rPr>
          <w:rFonts w:ascii="Times New Roman" w:hAnsi="Times New Roman"/>
          <w:sz w:val="24"/>
          <w:szCs w:val="24"/>
        </w:rPr>
        <w:t>) interleukin 1 receptor a</w:t>
      </w:r>
      <w:r w:rsidR="00991495" w:rsidRPr="00D749FB">
        <w:rPr>
          <w:rFonts w:ascii="Times New Roman" w:hAnsi="Times New Roman"/>
          <w:sz w:val="24"/>
          <w:szCs w:val="24"/>
        </w:rPr>
        <w:t>ssociated kinase 1(IRAK1), and 7</w:t>
      </w:r>
      <w:r w:rsidR="00FD262F" w:rsidRPr="00D749FB">
        <w:rPr>
          <w:rFonts w:ascii="Times New Roman" w:hAnsi="Times New Roman"/>
          <w:sz w:val="24"/>
          <w:szCs w:val="24"/>
        </w:rPr>
        <w:t>) synaptotagmin were all obtain</w:t>
      </w:r>
      <w:r w:rsidR="00991495" w:rsidRPr="00D749FB">
        <w:rPr>
          <w:rFonts w:ascii="Times New Roman" w:hAnsi="Times New Roman"/>
          <w:sz w:val="24"/>
          <w:szCs w:val="24"/>
        </w:rPr>
        <w:t>ed from Abcam, Burlingame, CA, 8</w:t>
      </w:r>
      <w:r w:rsidR="00FD262F" w:rsidRPr="00D749FB">
        <w:rPr>
          <w:rFonts w:ascii="Times New Roman" w:hAnsi="Times New Roman"/>
          <w:sz w:val="24"/>
          <w:szCs w:val="24"/>
        </w:rPr>
        <w:t xml:space="preserve">) </w:t>
      </w:r>
      <w:r w:rsidRPr="00D749FB">
        <w:rPr>
          <w:rFonts w:ascii="Times New Roman" w:hAnsi="Times New Roman"/>
          <w:sz w:val="24"/>
          <w:szCs w:val="24"/>
        </w:rPr>
        <w:t xml:space="preserve">keratin 16 </w:t>
      </w:r>
      <w:r w:rsidR="00FD262F" w:rsidRPr="00D749FB">
        <w:rPr>
          <w:rFonts w:ascii="Times New Roman" w:hAnsi="Times New Roman"/>
          <w:sz w:val="24"/>
          <w:szCs w:val="24"/>
        </w:rPr>
        <w:t>(</w:t>
      </w:r>
      <w:r w:rsidR="00FE488A" w:rsidRPr="00D749FB">
        <w:rPr>
          <w:rFonts w:ascii="Times New Roman" w:hAnsi="Times New Roman"/>
          <w:sz w:val="24"/>
          <w:szCs w:val="24"/>
        </w:rPr>
        <w:t>Novus Biologicals</w:t>
      </w:r>
      <w:r w:rsidR="00464DC1" w:rsidRPr="00D749FB">
        <w:rPr>
          <w:rFonts w:ascii="Times New Roman" w:hAnsi="Times New Roman"/>
          <w:sz w:val="24"/>
          <w:szCs w:val="24"/>
        </w:rPr>
        <w:t>, Centennial, CO</w:t>
      </w:r>
      <w:r w:rsidR="00991495" w:rsidRPr="00D749FB">
        <w:rPr>
          <w:rFonts w:ascii="Times New Roman" w:hAnsi="Times New Roman"/>
          <w:sz w:val="24"/>
          <w:szCs w:val="24"/>
        </w:rPr>
        <w:t>), and 9</w:t>
      </w:r>
      <w:r w:rsidR="00FD262F" w:rsidRPr="00D749FB">
        <w:rPr>
          <w:rFonts w:ascii="Times New Roman" w:hAnsi="Times New Roman"/>
          <w:sz w:val="24"/>
          <w:szCs w:val="24"/>
        </w:rPr>
        <w:t xml:space="preserve">) histone 3.2 (New England Biolabs, Ipswich, MA).  </w:t>
      </w:r>
      <w:r w:rsidR="00FE488A" w:rsidRPr="00D749FB">
        <w:rPr>
          <w:rFonts w:ascii="Times New Roman" w:hAnsi="Times New Roman"/>
          <w:sz w:val="24"/>
          <w:szCs w:val="24"/>
        </w:rPr>
        <w:t xml:space="preserve">Full length proteins were utilized whenever commercially available.  </w:t>
      </w:r>
      <w:r w:rsidRPr="00D749FB">
        <w:rPr>
          <w:rFonts w:ascii="Times New Roman" w:hAnsi="Times New Roman"/>
          <w:sz w:val="24"/>
          <w:szCs w:val="24"/>
        </w:rPr>
        <w:t>These potential autoantigens were selected based on results of our previous liquid chromatography-</w:t>
      </w:r>
      <w:r w:rsidR="00FB0B67" w:rsidRPr="00D749FB">
        <w:rPr>
          <w:rFonts w:ascii="Times New Roman" w:hAnsi="Times New Roman"/>
          <w:sz w:val="24"/>
          <w:szCs w:val="24"/>
        </w:rPr>
        <w:t xml:space="preserve">tandem </w:t>
      </w:r>
      <w:r w:rsidRPr="00D749FB">
        <w:rPr>
          <w:rFonts w:ascii="Times New Roman" w:hAnsi="Times New Roman"/>
          <w:sz w:val="24"/>
          <w:szCs w:val="24"/>
        </w:rPr>
        <w:t>mass spectroscopy studies in fracture mouse skin.</w:t>
      </w:r>
      <w:r w:rsidR="00BD226A" w:rsidRPr="00D749FB">
        <w:rPr>
          <w:rFonts w:ascii="Times New Roman" w:hAnsi="Times New Roman"/>
          <w:sz w:val="24"/>
          <w:szCs w:val="24"/>
        </w:rPr>
        <w:fldChar w:fldCharType="begin">
          <w:fldData xml:space="preserve">PEVuZE5vdGU+PENpdGU+PEF1dGhvcj5UYWplcmlhbjwvQXV0aG9yPjxZZWFyPjIwMTc8L1llYXI+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</w:fldData>
        </w:fldChar>
      </w:r>
      <w:r w:rsidR="00A55215" w:rsidRPr="00D749FB">
        <w:rPr>
          <w:rFonts w:ascii="Times New Roman" w:hAnsi="Times New Roman"/>
          <w:sz w:val="24"/>
          <w:szCs w:val="24"/>
        </w:rPr>
        <w:instrText xml:space="preserve"> ADDIN EN.CITE </w:instrText>
      </w:r>
      <w:r w:rsidR="00A55215" w:rsidRPr="00D749FB">
        <w:rPr>
          <w:rFonts w:ascii="Times New Roman" w:hAnsi="Times New Roman"/>
          <w:sz w:val="24"/>
          <w:szCs w:val="24"/>
        </w:rPr>
        <w:fldChar w:fldCharType="begin">
          <w:fldData xml:space="preserve">PEVuZE5vdGU+PENpdGU+PEF1dGhvcj5UYWplcmlhbjwvQXV0aG9yPjxZZWFyPjIwMTc8L1llYXI+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</w:fldData>
        </w:fldChar>
      </w:r>
      <w:r w:rsidR="00A55215" w:rsidRPr="00D749FB">
        <w:rPr>
          <w:rFonts w:ascii="Times New Roman" w:hAnsi="Times New Roman"/>
          <w:sz w:val="24"/>
          <w:szCs w:val="24"/>
        </w:rPr>
        <w:instrText xml:space="preserve"> ADDIN EN.CITE.DATA </w:instrText>
      </w:r>
      <w:r w:rsidR="00A55215" w:rsidRPr="00D749FB">
        <w:rPr>
          <w:rFonts w:ascii="Times New Roman" w:hAnsi="Times New Roman"/>
          <w:sz w:val="24"/>
          <w:szCs w:val="24"/>
        </w:rPr>
      </w:r>
      <w:r w:rsidR="00A55215" w:rsidRPr="00D749FB">
        <w:rPr>
          <w:rFonts w:ascii="Times New Roman" w:hAnsi="Times New Roman"/>
          <w:sz w:val="24"/>
          <w:szCs w:val="24"/>
        </w:rPr>
        <w:fldChar w:fldCharType="end"/>
      </w:r>
      <w:r w:rsidR="00BD226A" w:rsidRPr="00D749FB">
        <w:rPr>
          <w:rFonts w:ascii="Times New Roman" w:hAnsi="Times New Roman"/>
          <w:sz w:val="24"/>
          <w:szCs w:val="24"/>
        </w:rPr>
      </w:r>
      <w:r w:rsidR="00BD226A" w:rsidRPr="00D749FB">
        <w:rPr>
          <w:rFonts w:ascii="Times New Roman" w:hAnsi="Times New Roman"/>
          <w:sz w:val="24"/>
          <w:szCs w:val="24"/>
        </w:rPr>
        <w:fldChar w:fldCharType="separate"/>
      </w:r>
      <w:r w:rsidR="00A55215" w:rsidRPr="00D749FB">
        <w:rPr>
          <w:rFonts w:ascii="Times New Roman" w:hAnsi="Times New Roman"/>
          <w:noProof/>
          <w:sz w:val="24"/>
          <w:szCs w:val="24"/>
        </w:rPr>
        <w:t>[</w:t>
      </w:r>
      <w:hyperlink w:anchor="_ENREF_44" w:tooltip="Tajerian, 2017 #2580" w:history="1">
        <w:r w:rsidR="004B30FD" w:rsidRPr="00D749FB">
          <w:rPr>
            <w:rFonts w:ascii="Times New Roman" w:hAnsi="Times New Roman"/>
            <w:noProof/>
            <w:sz w:val="24"/>
            <w:szCs w:val="24"/>
          </w:rPr>
          <w:t>44</w:t>
        </w:r>
      </w:hyperlink>
      <w:r w:rsidR="00A55215" w:rsidRPr="00D749FB">
        <w:rPr>
          <w:rFonts w:ascii="Times New Roman" w:hAnsi="Times New Roman"/>
          <w:noProof/>
          <w:sz w:val="24"/>
          <w:szCs w:val="24"/>
        </w:rPr>
        <w:t>]</w:t>
      </w:r>
      <w:r w:rsidR="00BD226A" w:rsidRPr="00D749FB">
        <w:rPr>
          <w:rFonts w:ascii="Times New Roman" w:hAnsi="Times New Roman"/>
          <w:sz w:val="24"/>
          <w:szCs w:val="24"/>
        </w:rPr>
        <w:fldChar w:fldCharType="end"/>
      </w:r>
      <w:r w:rsidRPr="00D749FB">
        <w:rPr>
          <w:rFonts w:ascii="Times New Roman" w:hAnsi="Times New Roman"/>
          <w:sz w:val="24"/>
          <w:szCs w:val="24"/>
        </w:rPr>
        <w:t xml:space="preserve"> </w:t>
      </w:r>
      <w:r w:rsidR="00FD262F" w:rsidRPr="00D749FB">
        <w:rPr>
          <w:rFonts w:ascii="Times New Roman" w:hAnsi="Times New Roman"/>
          <w:sz w:val="24"/>
          <w:szCs w:val="24"/>
        </w:rPr>
        <w:t>Each</w:t>
      </w:r>
      <w:r w:rsidR="005521CD" w:rsidRPr="00D749FB">
        <w:rPr>
          <w:rFonts w:ascii="Times New Roman" w:hAnsi="Times New Roman"/>
          <w:sz w:val="24"/>
          <w:szCs w:val="24"/>
        </w:rPr>
        <w:t xml:space="preserve"> recombinant protein (2ul) was applied to a nitrocellulose membrane and incubated for 1 hour with human sera (1:1000 </w:t>
      </w:r>
      <w:r w:rsidR="00F423C6" w:rsidRPr="00D749FB">
        <w:rPr>
          <w:rFonts w:ascii="Times New Roman" w:hAnsi="Times New Roman"/>
          <w:sz w:val="24"/>
          <w:szCs w:val="24"/>
        </w:rPr>
        <w:t>dilution in TPBS) followed by 1</w:t>
      </w:r>
      <w:r w:rsidR="005521CD" w:rsidRPr="00D749FB">
        <w:rPr>
          <w:rFonts w:ascii="Times New Roman" w:hAnsi="Times New Roman"/>
          <w:sz w:val="24"/>
          <w:szCs w:val="24"/>
        </w:rPr>
        <w:t xml:space="preserve">hour incubation with anti-human IgM-Dylight800 secondary antibody (1:10000 dilution, Thermo Fisher Scientific, Waltham, MA). The signals were detected using Odyssey Near-Infrared Fluorescence Imaging System and </w:t>
      </w:r>
      <w:r w:rsidR="00740183" w:rsidRPr="00D749FB">
        <w:rPr>
          <w:rFonts w:ascii="Times New Roman" w:hAnsi="Times New Roman"/>
          <w:sz w:val="24"/>
          <w:szCs w:val="24"/>
        </w:rPr>
        <w:t>quantified using Image Studio Lite (LI-COR Biosciences, Lincoln, NE).</w:t>
      </w:r>
    </w:p>
    <w:p w14:paraId="093B97D9" w14:textId="1E361311" w:rsidR="00F8648D" w:rsidRPr="00D749FB" w:rsidRDefault="00773670" w:rsidP="00740183">
      <w:pPr>
        <w:spacing w:line="360" w:lineRule="auto"/>
        <w:rPr>
          <w:rFonts w:ascii="Times New Roman" w:hAnsi="Times New Roman"/>
          <w:sz w:val="24"/>
          <w:szCs w:val="24"/>
        </w:rPr>
      </w:pPr>
      <w:r w:rsidRPr="00D749FB">
        <w:rPr>
          <w:rFonts w:ascii="Times New Roman" w:hAnsi="Times New Roman"/>
          <w:bCs/>
          <w:i/>
          <w:sz w:val="24"/>
          <w:szCs w:val="24"/>
        </w:rPr>
        <w:t>2.11</w:t>
      </w:r>
      <w:r w:rsidR="00F8648D" w:rsidRPr="00D749FB">
        <w:rPr>
          <w:rFonts w:ascii="Times New Roman" w:hAnsi="Times New Roman"/>
          <w:bCs/>
          <w:i/>
          <w:sz w:val="24"/>
          <w:szCs w:val="24"/>
        </w:rPr>
        <w:t>. Statistical analysis</w:t>
      </w:r>
    </w:p>
    <w:p w14:paraId="4E3D2777" w14:textId="78AD6312" w:rsidR="00755BCE" w:rsidRPr="00D749FB" w:rsidRDefault="009817AF" w:rsidP="00FB56AB">
      <w:pPr>
        <w:shd w:val="clear" w:color="auto" w:fill="FFFFFF"/>
        <w:spacing w:line="360" w:lineRule="auto"/>
        <w:rPr>
          <w:rFonts w:ascii="Times New Roman" w:eastAsia="Times New Roman" w:hAnsi="Times New Roman"/>
          <w:sz w:val="24"/>
          <w:szCs w:val="24"/>
        </w:rPr>
      </w:pPr>
      <w:r w:rsidRPr="00D749FB">
        <w:rPr>
          <w:rFonts w:ascii="Times New Roman" w:eastAsia="Times New Roman" w:hAnsi="Times New Roman"/>
          <w:sz w:val="24"/>
          <w:szCs w:val="24"/>
        </w:rPr>
        <w:tab/>
        <w:t>Statistical analysis was performed using a two-way r</w:t>
      </w:r>
      <w:r w:rsidR="00B265DD" w:rsidRPr="00D749FB">
        <w:rPr>
          <w:rFonts w:ascii="Times New Roman" w:eastAsia="Times New Roman" w:hAnsi="Times New Roman"/>
          <w:sz w:val="24"/>
          <w:szCs w:val="24"/>
        </w:rPr>
        <w:t>epeated measures ANOVA (Figs. 1,2</w:t>
      </w:r>
      <w:r w:rsidRPr="00D749FB">
        <w:rPr>
          <w:rFonts w:ascii="Times New Roman" w:eastAsia="Times New Roman" w:hAnsi="Times New Roman"/>
          <w:sz w:val="24"/>
          <w:szCs w:val="24"/>
        </w:rPr>
        <w:t>) o</w:t>
      </w:r>
      <w:r w:rsidR="00FA3F35" w:rsidRPr="00D749FB">
        <w:rPr>
          <w:rFonts w:ascii="Times New Roman" w:eastAsia="Times New Roman" w:hAnsi="Times New Roman"/>
          <w:sz w:val="24"/>
          <w:szCs w:val="24"/>
        </w:rPr>
        <w:t>r a one-way ANOVA (Fig. 3</w:t>
      </w:r>
      <w:r w:rsidRPr="00D749FB">
        <w:rPr>
          <w:rFonts w:ascii="Times New Roman" w:eastAsia="Times New Roman" w:hAnsi="Times New Roman"/>
          <w:sz w:val="24"/>
          <w:szCs w:val="24"/>
        </w:rPr>
        <w:t>) with Holm-Sidak multiple comparisons te</w:t>
      </w:r>
      <w:r w:rsidR="00B265DD" w:rsidRPr="00D749FB">
        <w:rPr>
          <w:rFonts w:ascii="Times New Roman" w:eastAsia="Times New Roman" w:hAnsi="Times New Roman"/>
          <w:sz w:val="24"/>
          <w:szCs w:val="24"/>
        </w:rPr>
        <w:t xml:space="preserve">st for post-hoc contrasts. </w:t>
      </w:r>
      <w:r w:rsidR="00FA3F35" w:rsidRPr="00D749FB">
        <w:rPr>
          <w:rFonts w:ascii="Times New Roman" w:eastAsia="Times New Roman" w:hAnsi="Times New Roman"/>
          <w:sz w:val="24"/>
          <w:szCs w:val="24"/>
        </w:rPr>
        <w:t xml:space="preserve"> </w:t>
      </w:r>
      <w:r w:rsidR="00E54621" w:rsidRPr="00D749FB">
        <w:rPr>
          <w:rFonts w:ascii="Times New Roman" w:eastAsia="Times New Roman" w:hAnsi="Times New Roman"/>
          <w:sz w:val="24"/>
          <w:szCs w:val="24"/>
        </w:rPr>
        <w:t>F</w:t>
      </w:r>
      <w:r w:rsidR="00FA3F35" w:rsidRPr="00D749FB">
        <w:rPr>
          <w:rFonts w:ascii="Times New Roman" w:eastAsia="Times New Roman" w:hAnsi="Times New Roman"/>
          <w:sz w:val="24"/>
          <w:szCs w:val="24"/>
        </w:rPr>
        <w:t xml:space="preserve">igure 4 data </w:t>
      </w:r>
      <w:r w:rsidR="007D4F31" w:rsidRPr="00D749FB">
        <w:rPr>
          <w:rFonts w:ascii="Times New Roman" w:eastAsia="Times New Roman" w:hAnsi="Times New Roman"/>
          <w:sz w:val="24"/>
          <w:szCs w:val="24"/>
        </w:rPr>
        <w:t>were</w:t>
      </w:r>
      <w:r w:rsidR="008C3475" w:rsidRPr="00D749FB">
        <w:rPr>
          <w:rFonts w:ascii="Times New Roman" w:eastAsia="Times New Roman" w:hAnsi="Times New Roman"/>
          <w:sz w:val="24"/>
          <w:szCs w:val="24"/>
        </w:rPr>
        <w:t xml:space="preserve"> not</w:t>
      </w:r>
      <w:r w:rsidR="00FA3F35" w:rsidRPr="00D749FB">
        <w:rPr>
          <w:rFonts w:ascii="Times New Roman" w:eastAsia="Times New Roman" w:hAnsi="Times New Roman"/>
          <w:sz w:val="24"/>
          <w:szCs w:val="24"/>
        </w:rPr>
        <w:t xml:space="preserve"> normal</w:t>
      </w:r>
      <w:r w:rsidR="008C3475" w:rsidRPr="00D749FB">
        <w:rPr>
          <w:rFonts w:ascii="Times New Roman" w:eastAsia="Times New Roman" w:hAnsi="Times New Roman"/>
          <w:sz w:val="24"/>
          <w:szCs w:val="24"/>
        </w:rPr>
        <w:t>ly distributed</w:t>
      </w:r>
      <w:r w:rsidR="00FA3F35" w:rsidRPr="00D749FB">
        <w:rPr>
          <w:rFonts w:ascii="Times New Roman" w:eastAsia="Times New Roman" w:hAnsi="Times New Roman"/>
          <w:sz w:val="24"/>
          <w:szCs w:val="24"/>
        </w:rPr>
        <w:t xml:space="preserve"> so statistical analysis was performed </w:t>
      </w:r>
      <w:r w:rsidR="00FA3F35" w:rsidRPr="00D749FB">
        <w:rPr>
          <w:rFonts w:ascii="Times New Roman" w:hAnsi="Times New Roman"/>
          <w:sz w:val="24"/>
          <w:szCs w:val="24"/>
        </w:rPr>
        <w:t xml:space="preserve">using a Kruskal-Wallis one-way analysis of variance followed by Dunn’s multiple comparisons tests for post hoc contrasts.  </w:t>
      </w:r>
      <w:r w:rsidR="00B265DD" w:rsidRPr="00D749FB">
        <w:rPr>
          <w:rFonts w:ascii="Times New Roman" w:eastAsia="Times New Roman" w:hAnsi="Times New Roman"/>
          <w:sz w:val="24"/>
          <w:szCs w:val="24"/>
        </w:rPr>
        <w:t>D</w:t>
      </w:r>
      <w:r w:rsidRPr="00D749FB">
        <w:rPr>
          <w:rFonts w:ascii="Times New Roman" w:eastAsia="Times New Roman" w:hAnsi="Times New Roman"/>
          <w:sz w:val="24"/>
          <w:szCs w:val="24"/>
        </w:rPr>
        <w:t xml:space="preserve">ata are presented as the mean ± </w:t>
      </w:r>
      <w:r w:rsidR="00B265DD" w:rsidRPr="00D749FB">
        <w:rPr>
          <w:rFonts w:ascii="Times New Roman" w:eastAsia="Times New Roman" w:hAnsi="Times New Roman"/>
          <w:sz w:val="24"/>
          <w:szCs w:val="24"/>
        </w:rPr>
        <w:t xml:space="preserve">standard error of the mean (Figs. 1,2) or </w:t>
      </w:r>
      <w:r w:rsidR="00FA3F35" w:rsidRPr="00D749FB">
        <w:rPr>
          <w:rFonts w:ascii="Times New Roman" w:eastAsia="Times New Roman" w:hAnsi="Times New Roman"/>
          <w:sz w:val="24"/>
          <w:szCs w:val="24"/>
        </w:rPr>
        <w:t>scatter plots</w:t>
      </w:r>
      <w:r w:rsidR="00B265DD" w:rsidRPr="00D749FB">
        <w:rPr>
          <w:rFonts w:ascii="Times New Roman" w:eastAsia="Times New Roman" w:hAnsi="Times New Roman"/>
          <w:sz w:val="24"/>
          <w:szCs w:val="24"/>
        </w:rPr>
        <w:t xml:space="preserve"> (Figs. 3,4)</w:t>
      </w:r>
      <w:r w:rsidRPr="00D749FB">
        <w:rPr>
          <w:rFonts w:ascii="Times New Roman" w:eastAsia="Times New Roman" w:hAnsi="Times New Roman"/>
          <w:sz w:val="24"/>
          <w:szCs w:val="24"/>
        </w:rPr>
        <w:t>, and differences are considered significant at a P value less than 0.05 (Prism 5, GraphPad Software, San Diego, CA).</w:t>
      </w:r>
    </w:p>
    <w:p w14:paraId="1B1FCC96" w14:textId="77777777" w:rsidR="00D96AA4" w:rsidRPr="00D749FB" w:rsidRDefault="00AF17F3" w:rsidP="00FB56AB">
      <w:pPr>
        <w:spacing w:after="0" w:line="360" w:lineRule="auto"/>
        <w:rPr>
          <w:rFonts w:ascii="Times New Roman" w:hAnsi="Times New Roman"/>
          <w:b/>
          <w:sz w:val="24"/>
          <w:szCs w:val="24"/>
        </w:rPr>
      </w:pPr>
      <w:r w:rsidRPr="00D749FB">
        <w:rPr>
          <w:rFonts w:ascii="Times New Roman" w:hAnsi="Times New Roman"/>
          <w:sz w:val="24"/>
          <w:szCs w:val="24"/>
        </w:rPr>
        <w:br w:type="page"/>
      </w:r>
      <w:r w:rsidRPr="00D749FB">
        <w:rPr>
          <w:rFonts w:ascii="Times New Roman" w:hAnsi="Times New Roman"/>
          <w:b/>
          <w:sz w:val="24"/>
          <w:szCs w:val="24"/>
        </w:rPr>
        <w:t>3. Results</w:t>
      </w:r>
    </w:p>
    <w:p w14:paraId="2DF84D7E" w14:textId="77777777" w:rsidR="00577244" w:rsidRPr="00D749FB" w:rsidRDefault="00577244" w:rsidP="00FB56AB">
      <w:pPr>
        <w:spacing w:after="0" w:line="360" w:lineRule="auto"/>
        <w:rPr>
          <w:rFonts w:ascii="Times New Roman" w:hAnsi="Times New Roman"/>
          <w:b/>
          <w:sz w:val="24"/>
          <w:szCs w:val="24"/>
        </w:rPr>
      </w:pPr>
    </w:p>
    <w:p w14:paraId="29C19AB0" w14:textId="77777777" w:rsidR="00FE5801" w:rsidRPr="00D749FB" w:rsidRDefault="00FE5801" w:rsidP="00FE5801">
      <w:pPr>
        <w:autoSpaceDE w:val="0"/>
        <w:autoSpaceDN w:val="0"/>
        <w:adjustRightInd w:val="0"/>
        <w:spacing w:after="0" w:line="360" w:lineRule="auto"/>
        <w:rPr>
          <w:rFonts w:ascii="Times New Roman" w:eastAsia="PMingLiU" w:hAnsi="Times New Roman"/>
          <w:bCs/>
          <w:i/>
          <w:iCs/>
          <w:sz w:val="24"/>
          <w:szCs w:val="24"/>
          <w:lang w:eastAsia="zh-TW"/>
        </w:rPr>
      </w:pPr>
      <w:r w:rsidRPr="00D749FB">
        <w:rPr>
          <w:rFonts w:ascii="Times New Roman" w:hAnsi="Times New Roman"/>
          <w:i/>
          <w:sz w:val="24"/>
          <w:szCs w:val="24"/>
        </w:rPr>
        <w:t>3.1</w:t>
      </w:r>
      <w:r w:rsidR="00B457B4" w:rsidRPr="00D749FB">
        <w:rPr>
          <w:rFonts w:ascii="Times New Roman" w:hAnsi="Times New Roman"/>
          <w:i/>
          <w:sz w:val="24"/>
          <w:szCs w:val="24"/>
        </w:rPr>
        <w:t>.</w:t>
      </w:r>
      <w:r w:rsidRPr="00D749FB">
        <w:rPr>
          <w:rFonts w:ascii="Times New Roman" w:hAnsi="Times New Roman"/>
          <w:i/>
          <w:sz w:val="24"/>
          <w:szCs w:val="24"/>
        </w:rPr>
        <w:t xml:space="preserve"> Intraperitoneal injections of </w:t>
      </w:r>
      <w:r w:rsidRPr="00D749FB">
        <w:rPr>
          <w:rFonts w:ascii="Times New Roman" w:eastAsia="PMingLiU" w:hAnsi="Times New Roman"/>
          <w:bCs/>
          <w:i/>
          <w:iCs/>
          <w:sz w:val="24"/>
          <w:szCs w:val="24"/>
          <w:lang w:eastAsia="zh-TW"/>
        </w:rPr>
        <w:t>CRPS serum or IgM had pronociceptive effects in fracture mice</w:t>
      </w:r>
    </w:p>
    <w:p w14:paraId="30F56C4C" w14:textId="39D50F4C" w:rsidR="00D56178" w:rsidRPr="00D749FB" w:rsidRDefault="00FE5801" w:rsidP="00FE5801">
      <w:pPr>
        <w:autoSpaceDE w:val="0"/>
        <w:autoSpaceDN w:val="0"/>
        <w:adjustRightInd w:val="0"/>
        <w:spacing w:after="0" w:line="360" w:lineRule="auto"/>
        <w:rPr>
          <w:rFonts w:ascii="Times New Roman" w:hAnsi="Times New Roman"/>
          <w:bCs/>
          <w:iCs/>
          <w:sz w:val="24"/>
          <w:szCs w:val="24"/>
        </w:rPr>
      </w:pPr>
      <w:r w:rsidRPr="00D749FB">
        <w:rPr>
          <w:rFonts w:ascii="Times New Roman" w:hAnsi="Times New Roman"/>
          <w:bCs/>
          <w:iCs/>
          <w:sz w:val="24"/>
          <w:szCs w:val="24"/>
        </w:rPr>
        <w:tab/>
      </w:r>
      <w:r w:rsidR="00C62A85" w:rsidRPr="00D749FB">
        <w:rPr>
          <w:rFonts w:ascii="Times New Roman" w:hAnsi="Times New Roman"/>
          <w:bCs/>
          <w:iCs/>
          <w:sz w:val="24"/>
          <w:szCs w:val="24"/>
        </w:rPr>
        <w:t xml:space="preserve">At 3 weeks after </w:t>
      </w:r>
      <w:r w:rsidR="00A51294" w:rsidRPr="00D749FB">
        <w:rPr>
          <w:rFonts w:ascii="Times New Roman" w:hAnsi="Times New Roman"/>
          <w:bCs/>
          <w:iCs/>
          <w:sz w:val="24"/>
          <w:szCs w:val="24"/>
        </w:rPr>
        <w:t xml:space="preserve">right </w:t>
      </w:r>
      <w:r w:rsidR="00C62A85" w:rsidRPr="00D749FB">
        <w:rPr>
          <w:rFonts w:ascii="Times New Roman" w:hAnsi="Times New Roman"/>
          <w:bCs/>
          <w:iCs/>
          <w:sz w:val="24"/>
          <w:szCs w:val="24"/>
        </w:rPr>
        <w:t>tibia fracture and casting muMT mice lacking B cells and IgM exhibited unilateral hindpaw von Frey al</w:t>
      </w:r>
      <w:r w:rsidR="00DC316E" w:rsidRPr="00D749FB">
        <w:rPr>
          <w:rFonts w:ascii="Times New Roman" w:hAnsi="Times New Roman"/>
          <w:bCs/>
          <w:iCs/>
          <w:sz w:val="24"/>
          <w:szCs w:val="24"/>
        </w:rPr>
        <w:t>lodynia and unweighting</w:t>
      </w:r>
      <w:r w:rsidR="00A51294" w:rsidRPr="00D749FB">
        <w:rPr>
          <w:rFonts w:ascii="Times New Roman" w:hAnsi="Times New Roman"/>
          <w:bCs/>
          <w:iCs/>
          <w:sz w:val="24"/>
          <w:szCs w:val="24"/>
        </w:rPr>
        <w:t xml:space="preserve"> the day after cast removal</w:t>
      </w:r>
      <w:r w:rsidR="00DC316E" w:rsidRPr="00D749FB">
        <w:rPr>
          <w:rFonts w:ascii="Times New Roman" w:hAnsi="Times New Roman"/>
          <w:bCs/>
          <w:iCs/>
          <w:sz w:val="24"/>
          <w:szCs w:val="24"/>
        </w:rPr>
        <w:t xml:space="preserve"> (Fig. 1)</w:t>
      </w:r>
      <w:r w:rsidR="00C62A85" w:rsidRPr="00D749FB">
        <w:rPr>
          <w:rFonts w:ascii="Times New Roman" w:hAnsi="Times New Roman"/>
          <w:bCs/>
          <w:iCs/>
          <w:sz w:val="24"/>
          <w:szCs w:val="24"/>
        </w:rPr>
        <w:t xml:space="preserve">.  </w:t>
      </w:r>
      <w:r w:rsidR="007053DD" w:rsidRPr="00D749FB">
        <w:rPr>
          <w:rFonts w:ascii="Times New Roman" w:hAnsi="Times New Roman"/>
          <w:bCs/>
          <w:iCs/>
          <w:sz w:val="24"/>
          <w:szCs w:val="24"/>
        </w:rPr>
        <w:t xml:space="preserve">Intraperitoneal injection of </w:t>
      </w:r>
      <w:r w:rsidR="00C62A85" w:rsidRPr="00D749FB">
        <w:rPr>
          <w:rFonts w:ascii="Times New Roman" w:hAnsi="Times New Roman"/>
          <w:bCs/>
          <w:iCs/>
          <w:sz w:val="24"/>
          <w:szCs w:val="24"/>
        </w:rPr>
        <w:t>early (1-12 m</w:t>
      </w:r>
      <w:r w:rsidR="00DC316E" w:rsidRPr="00D749FB">
        <w:rPr>
          <w:rFonts w:ascii="Times New Roman" w:hAnsi="Times New Roman"/>
          <w:bCs/>
          <w:iCs/>
          <w:sz w:val="24"/>
          <w:szCs w:val="24"/>
        </w:rPr>
        <w:t>onths post injury) CRPS patient serum (500ul</w:t>
      </w:r>
      <w:r w:rsidR="00A51294" w:rsidRPr="00D749FB">
        <w:rPr>
          <w:rFonts w:ascii="Times New Roman" w:hAnsi="Times New Roman"/>
          <w:bCs/>
          <w:iCs/>
          <w:sz w:val="24"/>
          <w:szCs w:val="24"/>
        </w:rPr>
        <w:t>/1ml, i.p.</w:t>
      </w:r>
      <w:r w:rsidR="00DC316E" w:rsidRPr="00D749FB">
        <w:rPr>
          <w:rFonts w:ascii="Times New Roman" w:hAnsi="Times New Roman"/>
          <w:bCs/>
          <w:iCs/>
          <w:sz w:val="24"/>
          <w:szCs w:val="24"/>
        </w:rPr>
        <w:t>)</w:t>
      </w:r>
      <w:r w:rsidRPr="00D749FB">
        <w:rPr>
          <w:rFonts w:ascii="Times New Roman" w:hAnsi="Times New Roman"/>
          <w:bCs/>
          <w:iCs/>
          <w:sz w:val="24"/>
          <w:szCs w:val="24"/>
        </w:rPr>
        <w:t xml:space="preserve"> into </w:t>
      </w:r>
      <w:r w:rsidR="007053DD" w:rsidRPr="00D749FB">
        <w:rPr>
          <w:rFonts w:ascii="Times New Roman" w:hAnsi="Times New Roman"/>
          <w:bCs/>
          <w:iCs/>
          <w:sz w:val="24"/>
          <w:szCs w:val="24"/>
        </w:rPr>
        <w:t xml:space="preserve">3 weeks post </w:t>
      </w:r>
      <w:r w:rsidRPr="00D749FB">
        <w:rPr>
          <w:rFonts w:ascii="Times New Roman" w:hAnsi="Times New Roman"/>
          <w:bCs/>
          <w:iCs/>
          <w:sz w:val="24"/>
          <w:szCs w:val="24"/>
        </w:rPr>
        <w:t>fracture muMT mice</w:t>
      </w:r>
      <w:r w:rsidR="007053DD" w:rsidRPr="00D749FB">
        <w:rPr>
          <w:rFonts w:ascii="Times New Roman" w:hAnsi="Times New Roman"/>
          <w:bCs/>
          <w:iCs/>
          <w:sz w:val="24"/>
          <w:szCs w:val="24"/>
        </w:rPr>
        <w:t xml:space="preserve"> caused</w:t>
      </w:r>
      <w:r w:rsidRPr="00D749FB">
        <w:rPr>
          <w:rFonts w:ascii="Times New Roman" w:hAnsi="Times New Roman"/>
          <w:bCs/>
          <w:iCs/>
          <w:sz w:val="24"/>
          <w:szCs w:val="24"/>
        </w:rPr>
        <w:t xml:space="preserve"> </w:t>
      </w:r>
      <w:r w:rsidR="007053DD" w:rsidRPr="00D749FB">
        <w:rPr>
          <w:rFonts w:ascii="Times New Roman" w:hAnsi="Times New Roman"/>
          <w:bCs/>
          <w:iCs/>
          <w:sz w:val="24"/>
          <w:szCs w:val="24"/>
        </w:rPr>
        <w:t>a gradual increase in</w:t>
      </w:r>
      <w:r w:rsidRPr="00D749FB">
        <w:rPr>
          <w:rFonts w:ascii="Times New Roman" w:hAnsi="Times New Roman"/>
          <w:bCs/>
          <w:iCs/>
          <w:sz w:val="24"/>
          <w:szCs w:val="24"/>
        </w:rPr>
        <w:t xml:space="preserve"> hindpaw von Frey allodynia and unweighting over the ensuing week</w:t>
      </w:r>
      <w:r w:rsidR="007053DD" w:rsidRPr="00D749FB">
        <w:rPr>
          <w:rFonts w:ascii="Times New Roman" w:hAnsi="Times New Roman"/>
          <w:bCs/>
          <w:iCs/>
          <w:sz w:val="24"/>
          <w:szCs w:val="24"/>
        </w:rPr>
        <w:t xml:space="preserve"> that peaked at day 7</w:t>
      </w:r>
      <w:r w:rsidR="00DC316E" w:rsidRPr="00D749FB">
        <w:rPr>
          <w:rFonts w:ascii="Times New Roman" w:hAnsi="Times New Roman"/>
          <w:bCs/>
          <w:iCs/>
          <w:sz w:val="24"/>
          <w:szCs w:val="24"/>
        </w:rPr>
        <w:t xml:space="preserve"> and,</w:t>
      </w:r>
      <w:r w:rsidRPr="00D749FB">
        <w:rPr>
          <w:rFonts w:ascii="Times New Roman" w:hAnsi="Times New Roman"/>
          <w:bCs/>
          <w:iCs/>
          <w:sz w:val="24"/>
          <w:szCs w:val="24"/>
        </w:rPr>
        <w:t xml:space="preserve"> consistent with the </w:t>
      </w:r>
      <w:r w:rsidR="007053DD" w:rsidRPr="00D749FB">
        <w:rPr>
          <w:rFonts w:ascii="Times New Roman" w:hAnsi="Times New Roman"/>
          <w:bCs/>
          <w:iCs/>
          <w:sz w:val="24"/>
          <w:szCs w:val="24"/>
        </w:rPr>
        <w:t xml:space="preserve">6 day </w:t>
      </w:r>
      <w:r w:rsidRPr="00D749FB">
        <w:rPr>
          <w:rFonts w:ascii="Times New Roman" w:hAnsi="Times New Roman"/>
          <w:bCs/>
          <w:iCs/>
          <w:sz w:val="24"/>
          <w:szCs w:val="24"/>
        </w:rPr>
        <w:t xml:space="preserve">half-life of </w:t>
      </w:r>
      <w:r w:rsidR="007053DD" w:rsidRPr="00D749FB">
        <w:rPr>
          <w:rFonts w:ascii="Times New Roman" w:hAnsi="Times New Roman"/>
          <w:bCs/>
          <w:iCs/>
          <w:sz w:val="24"/>
          <w:szCs w:val="24"/>
        </w:rPr>
        <w:t>IgM</w:t>
      </w:r>
      <w:r w:rsidRPr="00D749FB">
        <w:rPr>
          <w:rFonts w:ascii="Times New Roman" w:hAnsi="Times New Roman"/>
          <w:bCs/>
          <w:iCs/>
          <w:sz w:val="24"/>
          <w:szCs w:val="24"/>
        </w:rPr>
        <w:t>, these pronociceptive e</w:t>
      </w:r>
      <w:r w:rsidR="007053DD" w:rsidRPr="00D749FB">
        <w:rPr>
          <w:rFonts w:ascii="Times New Roman" w:hAnsi="Times New Roman"/>
          <w:bCs/>
          <w:iCs/>
          <w:sz w:val="24"/>
          <w:szCs w:val="24"/>
        </w:rPr>
        <w:t xml:space="preserve">ffects resolved by 2 weeks post </w:t>
      </w:r>
      <w:r w:rsidRPr="00D749FB">
        <w:rPr>
          <w:rFonts w:ascii="Times New Roman" w:hAnsi="Times New Roman"/>
          <w:bCs/>
          <w:iCs/>
          <w:sz w:val="24"/>
          <w:szCs w:val="24"/>
        </w:rPr>
        <w:t xml:space="preserve">injection. The pronociceptive </w:t>
      </w:r>
      <w:r w:rsidR="00DC316E" w:rsidRPr="00D749FB">
        <w:rPr>
          <w:rFonts w:ascii="Times New Roman" w:hAnsi="Times New Roman"/>
          <w:bCs/>
          <w:iCs/>
          <w:sz w:val="24"/>
          <w:szCs w:val="24"/>
        </w:rPr>
        <w:t xml:space="preserve">serum </w:t>
      </w:r>
      <w:r w:rsidRPr="00D749FB">
        <w:rPr>
          <w:rFonts w:ascii="Times New Roman" w:hAnsi="Times New Roman"/>
          <w:bCs/>
          <w:iCs/>
          <w:sz w:val="24"/>
          <w:szCs w:val="24"/>
        </w:rPr>
        <w:t xml:space="preserve">effects were restricted to the fracture limb.  </w:t>
      </w:r>
      <w:r w:rsidR="007053DD" w:rsidRPr="00D749FB">
        <w:rPr>
          <w:rFonts w:ascii="Times New Roman" w:hAnsi="Times New Roman"/>
          <w:bCs/>
          <w:iCs/>
          <w:sz w:val="24"/>
          <w:szCs w:val="24"/>
        </w:rPr>
        <w:t>Similarly, intraperitoneal injection of early CRPS patient IgM (500ug</w:t>
      </w:r>
      <w:r w:rsidR="00A51294" w:rsidRPr="00D749FB">
        <w:rPr>
          <w:rFonts w:ascii="Times New Roman" w:hAnsi="Times New Roman"/>
          <w:bCs/>
          <w:iCs/>
          <w:sz w:val="24"/>
          <w:szCs w:val="24"/>
        </w:rPr>
        <w:t>/1ml, i.p.</w:t>
      </w:r>
      <w:r w:rsidR="007053DD" w:rsidRPr="00D749FB">
        <w:rPr>
          <w:rFonts w:ascii="Times New Roman" w:hAnsi="Times New Roman"/>
          <w:bCs/>
          <w:iCs/>
          <w:sz w:val="24"/>
          <w:szCs w:val="24"/>
        </w:rPr>
        <w:t>) into muMT fracture mice caused a gradual increase in allodynia and unweighting that resolved within 2 weeks.  Intraperitoneal injection of serum (500ul</w:t>
      </w:r>
      <w:r w:rsidR="00A51294" w:rsidRPr="00D749FB">
        <w:rPr>
          <w:rFonts w:ascii="Times New Roman" w:hAnsi="Times New Roman"/>
          <w:bCs/>
          <w:iCs/>
          <w:sz w:val="24"/>
          <w:szCs w:val="24"/>
        </w:rPr>
        <w:t>, i.p.</w:t>
      </w:r>
      <w:r w:rsidR="007053DD" w:rsidRPr="00D749FB">
        <w:rPr>
          <w:rFonts w:ascii="Times New Roman" w:hAnsi="Times New Roman"/>
          <w:bCs/>
          <w:iCs/>
          <w:sz w:val="24"/>
          <w:szCs w:val="24"/>
        </w:rPr>
        <w:t>) from normal control subjects and IgG (5mg</w:t>
      </w:r>
      <w:r w:rsidR="00A51294" w:rsidRPr="00D749FB">
        <w:rPr>
          <w:rFonts w:ascii="Times New Roman" w:hAnsi="Times New Roman"/>
          <w:bCs/>
          <w:iCs/>
          <w:sz w:val="24"/>
          <w:szCs w:val="24"/>
        </w:rPr>
        <w:t>//1ml, i.p.</w:t>
      </w:r>
      <w:r w:rsidR="007053DD" w:rsidRPr="00D749FB">
        <w:rPr>
          <w:rFonts w:ascii="Times New Roman" w:hAnsi="Times New Roman"/>
          <w:bCs/>
          <w:iCs/>
          <w:sz w:val="24"/>
          <w:szCs w:val="24"/>
        </w:rPr>
        <w:t xml:space="preserve">) from CRPS patients </w:t>
      </w:r>
      <w:r w:rsidR="00DC316E" w:rsidRPr="00D749FB">
        <w:rPr>
          <w:rFonts w:ascii="Times New Roman" w:hAnsi="Times New Roman"/>
          <w:bCs/>
          <w:iCs/>
          <w:sz w:val="24"/>
          <w:szCs w:val="24"/>
        </w:rPr>
        <w:t xml:space="preserve">had no pronociceptive effects.  </w:t>
      </w:r>
      <w:r w:rsidR="00803B3B" w:rsidRPr="00803B3B">
        <w:rPr>
          <w:rFonts w:ascii="Times New Roman" w:hAnsi="Times New Roman"/>
          <w:color w:val="FF0000"/>
          <w:sz w:val="24"/>
          <w:szCs w:val="24"/>
        </w:rPr>
        <w:t>Supplemental F</w:t>
      </w:r>
      <w:r w:rsidR="00D749FB" w:rsidRPr="00803B3B">
        <w:rPr>
          <w:rFonts w:ascii="Times New Roman" w:hAnsi="Times New Roman"/>
          <w:color w:val="FF0000"/>
          <w:sz w:val="24"/>
          <w:szCs w:val="24"/>
        </w:rPr>
        <w:t xml:space="preserve">igure 1 presents the time course of the raw von Frey fiber withdrawal threshold data in the ipsilateral and contralateral hindpaws </w:t>
      </w:r>
      <w:r w:rsidR="00803B3B">
        <w:rPr>
          <w:rFonts w:ascii="Times New Roman" w:hAnsi="Times New Roman"/>
          <w:color w:val="FF0000"/>
          <w:sz w:val="24"/>
          <w:szCs w:val="24"/>
        </w:rPr>
        <w:t>are</w:t>
      </w:r>
      <w:r w:rsidR="00D749FB" w:rsidRPr="00803B3B">
        <w:rPr>
          <w:rFonts w:ascii="Times New Roman" w:hAnsi="Times New Roman"/>
          <w:color w:val="FF0000"/>
          <w:sz w:val="24"/>
          <w:szCs w:val="24"/>
        </w:rPr>
        <w:t xml:space="preserve"> presented as side-to-side</w:t>
      </w:r>
      <w:r w:rsidR="00803B3B" w:rsidRPr="00803B3B">
        <w:rPr>
          <w:rFonts w:ascii="Times New Roman" w:hAnsi="Times New Roman"/>
          <w:color w:val="FF0000"/>
          <w:sz w:val="24"/>
          <w:szCs w:val="24"/>
        </w:rPr>
        <w:t xml:space="preserve"> difference scores in Figure 1A.</w:t>
      </w:r>
    </w:p>
    <w:p w14:paraId="5AB42D83" w14:textId="385D682B" w:rsidR="00D56178" w:rsidRPr="00D749FB" w:rsidRDefault="00D56178" w:rsidP="00FE5801">
      <w:pPr>
        <w:autoSpaceDE w:val="0"/>
        <w:autoSpaceDN w:val="0"/>
        <w:adjustRightInd w:val="0"/>
        <w:spacing w:after="0" w:line="360" w:lineRule="auto"/>
        <w:rPr>
          <w:rFonts w:ascii="Times New Roman" w:hAnsi="Times New Roman"/>
          <w:bCs/>
          <w:iCs/>
          <w:sz w:val="24"/>
          <w:szCs w:val="24"/>
        </w:rPr>
      </w:pPr>
      <w:r w:rsidRPr="00D749FB">
        <w:rPr>
          <w:rFonts w:ascii="Times New Roman" w:hAnsi="Times New Roman"/>
          <w:bCs/>
          <w:iCs/>
          <w:sz w:val="24"/>
          <w:szCs w:val="24"/>
        </w:rPr>
        <w:tab/>
      </w:r>
      <w:r w:rsidR="00525E68" w:rsidRPr="00D749FB">
        <w:rPr>
          <w:rFonts w:ascii="Times New Roman" w:hAnsi="Times New Roman"/>
          <w:bCs/>
          <w:iCs/>
          <w:sz w:val="24"/>
          <w:szCs w:val="24"/>
        </w:rPr>
        <w:t>The effects of injecting IgM from individua</w:t>
      </w:r>
      <w:r w:rsidRPr="00D749FB">
        <w:rPr>
          <w:rFonts w:ascii="Times New Roman" w:hAnsi="Times New Roman"/>
          <w:bCs/>
          <w:iCs/>
          <w:sz w:val="24"/>
          <w:szCs w:val="24"/>
        </w:rPr>
        <w:t>l early CRPS patients (n =5) were</w:t>
      </w:r>
      <w:r w:rsidR="003B121A" w:rsidRPr="00D749FB">
        <w:rPr>
          <w:rFonts w:ascii="Times New Roman" w:hAnsi="Times New Roman"/>
          <w:bCs/>
          <w:iCs/>
          <w:sz w:val="24"/>
          <w:szCs w:val="24"/>
        </w:rPr>
        <w:t xml:space="preserve"> evaluated in</w:t>
      </w:r>
      <w:r w:rsidR="00525E68" w:rsidRPr="00D749FB">
        <w:rPr>
          <w:rFonts w:ascii="Times New Roman" w:hAnsi="Times New Roman"/>
          <w:bCs/>
          <w:iCs/>
          <w:sz w:val="24"/>
          <w:szCs w:val="24"/>
        </w:rPr>
        <w:t xml:space="preserve"> 3 weeks post fracture muMT mice</w:t>
      </w:r>
      <w:r w:rsidRPr="00D749FB">
        <w:rPr>
          <w:rFonts w:ascii="Times New Roman" w:hAnsi="Times New Roman"/>
          <w:bCs/>
          <w:iCs/>
          <w:sz w:val="24"/>
          <w:szCs w:val="24"/>
        </w:rPr>
        <w:t xml:space="preserve"> and all 5 CRPS patient IgMs were pronociceptive (</w:t>
      </w:r>
      <w:r w:rsidR="00B809CD" w:rsidRPr="00D749FB">
        <w:rPr>
          <w:rFonts w:ascii="Times New Roman" w:hAnsi="Times New Roman"/>
          <w:bCs/>
          <w:iCs/>
          <w:sz w:val="24"/>
          <w:szCs w:val="24"/>
        </w:rPr>
        <w:t xml:space="preserve">Table </w:t>
      </w:r>
      <w:r w:rsidRPr="00D749FB">
        <w:rPr>
          <w:rFonts w:ascii="Times New Roman" w:hAnsi="Times New Roman"/>
          <w:bCs/>
          <w:iCs/>
          <w:sz w:val="24"/>
          <w:szCs w:val="24"/>
        </w:rPr>
        <w:t xml:space="preserve">1). </w:t>
      </w:r>
      <w:r w:rsidR="00525E68" w:rsidRPr="00D749FB">
        <w:rPr>
          <w:rFonts w:ascii="Times New Roman" w:hAnsi="Times New Roman"/>
          <w:bCs/>
          <w:iCs/>
          <w:sz w:val="24"/>
          <w:szCs w:val="24"/>
        </w:rPr>
        <w:t xml:space="preserve"> </w:t>
      </w:r>
      <w:r w:rsidRPr="00D749FB">
        <w:rPr>
          <w:rFonts w:ascii="Times New Roman" w:hAnsi="Times New Roman"/>
          <w:bCs/>
          <w:iCs/>
          <w:sz w:val="24"/>
          <w:szCs w:val="24"/>
        </w:rPr>
        <w:t xml:space="preserve">Furthermore, the individual effects of </w:t>
      </w:r>
      <w:r w:rsidR="003B121A" w:rsidRPr="00D749FB">
        <w:rPr>
          <w:rFonts w:ascii="Times New Roman" w:hAnsi="Times New Roman"/>
          <w:bCs/>
          <w:iCs/>
          <w:sz w:val="24"/>
          <w:szCs w:val="24"/>
        </w:rPr>
        <w:t xml:space="preserve">injecting </w:t>
      </w:r>
      <w:r w:rsidRPr="00D749FB">
        <w:rPr>
          <w:rFonts w:ascii="Times New Roman" w:hAnsi="Times New Roman"/>
          <w:bCs/>
          <w:iCs/>
          <w:sz w:val="24"/>
          <w:szCs w:val="24"/>
        </w:rPr>
        <w:t>IgGs from 5 early</w:t>
      </w:r>
      <w:r w:rsidR="003B121A" w:rsidRPr="00D749FB">
        <w:rPr>
          <w:rFonts w:ascii="Times New Roman" w:hAnsi="Times New Roman"/>
          <w:bCs/>
          <w:iCs/>
          <w:sz w:val="24"/>
          <w:szCs w:val="24"/>
        </w:rPr>
        <w:t xml:space="preserve"> CRPS patients (n = 5) were</w:t>
      </w:r>
      <w:r w:rsidRPr="00D749FB">
        <w:rPr>
          <w:rFonts w:ascii="Times New Roman" w:hAnsi="Times New Roman"/>
          <w:bCs/>
          <w:iCs/>
          <w:sz w:val="24"/>
          <w:szCs w:val="24"/>
        </w:rPr>
        <w:t xml:space="preserve"> </w:t>
      </w:r>
      <w:r w:rsidR="003B121A" w:rsidRPr="00D749FB">
        <w:rPr>
          <w:rFonts w:ascii="Times New Roman" w:hAnsi="Times New Roman"/>
          <w:bCs/>
          <w:iCs/>
          <w:sz w:val="24"/>
          <w:szCs w:val="24"/>
        </w:rPr>
        <w:t>evaluated</w:t>
      </w:r>
      <w:r w:rsidRPr="00D749FB">
        <w:rPr>
          <w:rFonts w:ascii="Times New Roman" w:hAnsi="Times New Roman"/>
          <w:bCs/>
          <w:iCs/>
          <w:sz w:val="24"/>
          <w:szCs w:val="24"/>
        </w:rPr>
        <w:t xml:space="preserve"> in muMT</w:t>
      </w:r>
      <w:r w:rsidR="00B809CD" w:rsidRPr="00D749FB">
        <w:rPr>
          <w:rFonts w:ascii="Times New Roman" w:hAnsi="Times New Roman"/>
          <w:bCs/>
          <w:iCs/>
          <w:sz w:val="24"/>
          <w:szCs w:val="24"/>
        </w:rPr>
        <w:t xml:space="preserve"> fracture mice and none of the</w:t>
      </w:r>
      <w:r w:rsidRPr="00D749FB">
        <w:rPr>
          <w:rFonts w:ascii="Times New Roman" w:hAnsi="Times New Roman"/>
          <w:bCs/>
          <w:iCs/>
          <w:sz w:val="24"/>
          <w:szCs w:val="24"/>
        </w:rPr>
        <w:t xml:space="preserve"> IgGs w</w:t>
      </w:r>
      <w:r w:rsidR="00B809CD" w:rsidRPr="00D749FB">
        <w:rPr>
          <w:rFonts w:ascii="Times New Roman" w:hAnsi="Times New Roman"/>
          <w:bCs/>
          <w:iCs/>
          <w:sz w:val="24"/>
          <w:szCs w:val="24"/>
        </w:rPr>
        <w:t xml:space="preserve">ere pronociceptive (Table 1).  </w:t>
      </w:r>
      <w:r w:rsidRPr="00D749FB">
        <w:rPr>
          <w:rFonts w:ascii="Times New Roman" w:hAnsi="Times New Roman"/>
          <w:bCs/>
          <w:iCs/>
          <w:sz w:val="24"/>
          <w:szCs w:val="24"/>
        </w:rPr>
        <w:t xml:space="preserve">The </w:t>
      </w:r>
      <w:r w:rsidR="003B121A" w:rsidRPr="00D749FB">
        <w:rPr>
          <w:rFonts w:ascii="Times New Roman" w:hAnsi="Times New Roman"/>
          <w:bCs/>
          <w:iCs/>
          <w:sz w:val="24"/>
          <w:szCs w:val="24"/>
        </w:rPr>
        <w:t xml:space="preserve">CRPS </w:t>
      </w:r>
      <w:r w:rsidRPr="00D749FB">
        <w:rPr>
          <w:rFonts w:ascii="Times New Roman" w:hAnsi="Times New Roman"/>
          <w:bCs/>
          <w:iCs/>
          <w:sz w:val="24"/>
          <w:szCs w:val="24"/>
        </w:rPr>
        <w:t xml:space="preserve">duration ranged from 1-8 months </w:t>
      </w:r>
      <w:r w:rsidR="003B121A" w:rsidRPr="00D749FB">
        <w:rPr>
          <w:rFonts w:ascii="Times New Roman" w:hAnsi="Times New Roman"/>
          <w:bCs/>
          <w:iCs/>
          <w:sz w:val="24"/>
          <w:szCs w:val="24"/>
        </w:rPr>
        <w:t xml:space="preserve">in the IgM patient group </w:t>
      </w:r>
      <w:r w:rsidRPr="00D749FB">
        <w:rPr>
          <w:rFonts w:ascii="Times New Roman" w:hAnsi="Times New Roman"/>
          <w:bCs/>
          <w:iCs/>
          <w:sz w:val="24"/>
          <w:szCs w:val="24"/>
        </w:rPr>
        <w:t xml:space="preserve">and </w:t>
      </w:r>
      <w:r w:rsidR="003B121A" w:rsidRPr="00D749FB">
        <w:rPr>
          <w:rFonts w:ascii="Times New Roman" w:hAnsi="Times New Roman"/>
          <w:bCs/>
          <w:iCs/>
          <w:sz w:val="24"/>
          <w:szCs w:val="24"/>
        </w:rPr>
        <w:t xml:space="preserve">from 2-5 months in </w:t>
      </w:r>
      <w:r w:rsidRPr="00D749FB">
        <w:rPr>
          <w:rFonts w:ascii="Times New Roman" w:hAnsi="Times New Roman"/>
          <w:bCs/>
          <w:iCs/>
          <w:sz w:val="24"/>
          <w:szCs w:val="24"/>
        </w:rPr>
        <w:t xml:space="preserve">the </w:t>
      </w:r>
      <w:r w:rsidR="003B121A" w:rsidRPr="00D749FB">
        <w:rPr>
          <w:rFonts w:ascii="Times New Roman" w:hAnsi="Times New Roman"/>
          <w:bCs/>
          <w:iCs/>
          <w:sz w:val="24"/>
          <w:szCs w:val="24"/>
        </w:rPr>
        <w:t>IgG group</w:t>
      </w:r>
      <w:r w:rsidRPr="00D749FB">
        <w:rPr>
          <w:rFonts w:ascii="Times New Roman" w:hAnsi="Times New Roman"/>
          <w:bCs/>
          <w:iCs/>
          <w:sz w:val="24"/>
          <w:szCs w:val="24"/>
        </w:rPr>
        <w:t xml:space="preserve">, </w:t>
      </w:r>
      <w:r w:rsidR="00B809CD" w:rsidRPr="00D749FB">
        <w:rPr>
          <w:rFonts w:ascii="Times New Roman" w:hAnsi="Times New Roman"/>
          <w:bCs/>
          <w:iCs/>
          <w:sz w:val="24"/>
          <w:szCs w:val="24"/>
        </w:rPr>
        <w:t>with no evidence of pronociceptive</w:t>
      </w:r>
      <w:r w:rsidRPr="00D749FB">
        <w:rPr>
          <w:rFonts w:ascii="Times New Roman" w:hAnsi="Times New Roman"/>
          <w:bCs/>
          <w:iCs/>
          <w:sz w:val="24"/>
          <w:szCs w:val="24"/>
        </w:rPr>
        <w:t xml:space="preserve"> immunoglobulin class switching from IgM to IgG</w:t>
      </w:r>
      <w:r w:rsidR="00B809CD" w:rsidRPr="00D749FB">
        <w:rPr>
          <w:rFonts w:ascii="Times New Roman" w:hAnsi="Times New Roman"/>
          <w:bCs/>
          <w:iCs/>
          <w:sz w:val="24"/>
          <w:szCs w:val="24"/>
        </w:rPr>
        <w:t>.</w:t>
      </w:r>
    </w:p>
    <w:p w14:paraId="03582975" w14:textId="18664B6E" w:rsidR="00FE5801" w:rsidRPr="00D749FB" w:rsidRDefault="00D56178" w:rsidP="00FE5801">
      <w:pPr>
        <w:autoSpaceDE w:val="0"/>
        <w:autoSpaceDN w:val="0"/>
        <w:adjustRightInd w:val="0"/>
        <w:spacing w:after="0" w:line="360" w:lineRule="auto"/>
        <w:rPr>
          <w:rFonts w:ascii="Times New Roman" w:hAnsi="Times New Roman"/>
          <w:bCs/>
          <w:iCs/>
          <w:sz w:val="24"/>
          <w:szCs w:val="24"/>
        </w:rPr>
      </w:pPr>
      <w:r w:rsidRPr="00D749FB">
        <w:rPr>
          <w:rFonts w:ascii="Times New Roman" w:hAnsi="Times New Roman"/>
          <w:bCs/>
          <w:iCs/>
          <w:sz w:val="24"/>
          <w:szCs w:val="24"/>
        </w:rPr>
        <w:tab/>
      </w:r>
      <w:r w:rsidR="00DC316E" w:rsidRPr="00D749FB">
        <w:rPr>
          <w:rFonts w:ascii="Times New Roman" w:hAnsi="Times New Roman"/>
          <w:bCs/>
          <w:iCs/>
          <w:sz w:val="24"/>
          <w:szCs w:val="24"/>
        </w:rPr>
        <w:t xml:space="preserve">At 3 weeks after fracture the muMT mice did not develop warmth and edema in the fracture hindpaw and the injection of CRPS patient serum or IgM had no effect on hindpaw temperature or thickness (data not shown). </w:t>
      </w:r>
    </w:p>
    <w:p w14:paraId="683B26F9" w14:textId="77777777" w:rsidR="00DC316E" w:rsidRPr="00D749FB" w:rsidRDefault="00DC316E" w:rsidP="00FE5801">
      <w:pPr>
        <w:autoSpaceDE w:val="0"/>
        <w:autoSpaceDN w:val="0"/>
        <w:adjustRightInd w:val="0"/>
        <w:spacing w:after="0" w:line="360" w:lineRule="auto"/>
        <w:rPr>
          <w:rFonts w:ascii="Times New Roman" w:hAnsi="Times New Roman"/>
          <w:bCs/>
          <w:iCs/>
          <w:sz w:val="24"/>
          <w:szCs w:val="24"/>
        </w:rPr>
      </w:pPr>
    </w:p>
    <w:p w14:paraId="40530482" w14:textId="77777777" w:rsidR="00DC316E" w:rsidRPr="00D749FB" w:rsidRDefault="00DC316E" w:rsidP="00DC316E">
      <w:pPr>
        <w:autoSpaceDE w:val="0"/>
        <w:autoSpaceDN w:val="0"/>
        <w:adjustRightInd w:val="0"/>
        <w:spacing w:after="0" w:line="360" w:lineRule="auto"/>
        <w:rPr>
          <w:rFonts w:ascii="Times New Roman" w:eastAsia="PMingLiU" w:hAnsi="Times New Roman"/>
          <w:bCs/>
          <w:i/>
          <w:iCs/>
          <w:sz w:val="24"/>
          <w:szCs w:val="24"/>
          <w:lang w:eastAsia="zh-TW"/>
        </w:rPr>
      </w:pPr>
      <w:r w:rsidRPr="00D749FB">
        <w:rPr>
          <w:rFonts w:ascii="Times New Roman" w:hAnsi="Times New Roman"/>
          <w:i/>
          <w:sz w:val="24"/>
          <w:szCs w:val="24"/>
        </w:rPr>
        <w:t>3.2</w:t>
      </w:r>
      <w:r w:rsidR="00B457B4" w:rsidRPr="00D749FB">
        <w:rPr>
          <w:rFonts w:ascii="Times New Roman" w:hAnsi="Times New Roman"/>
          <w:i/>
          <w:sz w:val="24"/>
          <w:szCs w:val="24"/>
        </w:rPr>
        <w:t>.</w:t>
      </w:r>
      <w:r w:rsidRPr="00D749FB">
        <w:rPr>
          <w:rFonts w:ascii="Times New Roman" w:hAnsi="Times New Roman"/>
          <w:i/>
          <w:sz w:val="24"/>
          <w:szCs w:val="24"/>
        </w:rPr>
        <w:t xml:space="preserve"> </w:t>
      </w:r>
      <w:r w:rsidR="00B457B4" w:rsidRPr="00D749FB">
        <w:rPr>
          <w:rFonts w:ascii="Times New Roman" w:hAnsi="Times New Roman"/>
          <w:i/>
          <w:sz w:val="24"/>
          <w:szCs w:val="24"/>
        </w:rPr>
        <w:t xml:space="preserve">Intrathecal or intraplantar </w:t>
      </w:r>
      <w:r w:rsidR="00B457B4" w:rsidRPr="00D749FB">
        <w:rPr>
          <w:rFonts w:ascii="Times New Roman" w:eastAsia="PMingLiU" w:hAnsi="Times New Roman"/>
          <w:bCs/>
          <w:i/>
          <w:iCs/>
          <w:sz w:val="24"/>
          <w:szCs w:val="24"/>
          <w:lang w:eastAsia="zh-TW"/>
        </w:rPr>
        <w:t>CRPS IgM</w:t>
      </w:r>
      <w:r w:rsidRPr="00D749FB">
        <w:rPr>
          <w:rFonts w:ascii="Times New Roman" w:eastAsia="PMingLiU" w:hAnsi="Times New Roman"/>
          <w:bCs/>
          <w:i/>
          <w:iCs/>
          <w:sz w:val="24"/>
          <w:szCs w:val="24"/>
          <w:lang w:eastAsia="zh-TW"/>
        </w:rPr>
        <w:t xml:space="preserve"> </w:t>
      </w:r>
      <w:r w:rsidR="00B457B4" w:rsidRPr="00D749FB">
        <w:rPr>
          <w:rFonts w:ascii="Times New Roman" w:eastAsia="PMingLiU" w:hAnsi="Times New Roman"/>
          <w:bCs/>
          <w:i/>
          <w:iCs/>
          <w:sz w:val="24"/>
          <w:szCs w:val="24"/>
          <w:lang w:eastAsia="zh-TW"/>
        </w:rPr>
        <w:t xml:space="preserve">injections </w:t>
      </w:r>
      <w:r w:rsidRPr="00D749FB">
        <w:rPr>
          <w:rFonts w:ascii="Times New Roman" w:eastAsia="PMingLiU" w:hAnsi="Times New Roman"/>
          <w:bCs/>
          <w:i/>
          <w:iCs/>
          <w:sz w:val="24"/>
          <w:szCs w:val="24"/>
          <w:lang w:eastAsia="zh-TW"/>
        </w:rPr>
        <w:t>were pronociceptive in fracture mice</w:t>
      </w:r>
    </w:p>
    <w:p w14:paraId="4BE0D833" w14:textId="3649CC54" w:rsidR="007C68A8" w:rsidRPr="00D749FB" w:rsidRDefault="00DC316E" w:rsidP="007C68A8">
      <w:pPr>
        <w:autoSpaceDE w:val="0"/>
        <w:autoSpaceDN w:val="0"/>
        <w:adjustRightInd w:val="0"/>
        <w:spacing w:after="0" w:line="360" w:lineRule="auto"/>
        <w:rPr>
          <w:rFonts w:ascii="Times New Roman" w:hAnsi="Times New Roman"/>
          <w:bCs/>
          <w:iCs/>
          <w:sz w:val="24"/>
          <w:szCs w:val="24"/>
        </w:rPr>
      </w:pPr>
      <w:r w:rsidRPr="00D749FB">
        <w:rPr>
          <w:rFonts w:ascii="Times New Roman" w:hAnsi="Times New Roman"/>
          <w:bCs/>
          <w:iCs/>
          <w:sz w:val="24"/>
          <w:szCs w:val="24"/>
        </w:rPr>
        <w:tab/>
        <w:t>Intra</w:t>
      </w:r>
      <w:r w:rsidR="00A51294" w:rsidRPr="00D749FB">
        <w:rPr>
          <w:rFonts w:ascii="Times New Roman" w:hAnsi="Times New Roman"/>
          <w:bCs/>
          <w:iCs/>
          <w:sz w:val="24"/>
          <w:szCs w:val="24"/>
        </w:rPr>
        <w:t>thecal</w:t>
      </w:r>
      <w:r w:rsidRPr="00D749FB">
        <w:rPr>
          <w:rFonts w:ascii="Times New Roman" w:hAnsi="Times New Roman"/>
          <w:bCs/>
          <w:iCs/>
          <w:sz w:val="24"/>
          <w:szCs w:val="24"/>
        </w:rPr>
        <w:t xml:space="preserve"> injection of early (1-12 months post injury) CRPS patient </w:t>
      </w:r>
      <w:r w:rsidR="00A51294" w:rsidRPr="00D749FB">
        <w:rPr>
          <w:rFonts w:ascii="Times New Roman" w:hAnsi="Times New Roman"/>
          <w:bCs/>
          <w:iCs/>
          <w:sz w:val="24"/>
          <w:szCs w:val="24"/>
        </w:rPr>
        <w:t>IgM</w:t>
      </w:r>
      <w:r w:rsidRPr="00D749FB">
        <w:rPr>
          <w:rFonts w:ascii="Times New Roman" w:hAnsi="Times New Roman"/>
          <w:bCs/>
          <w:iCs/>
          <w:sz w:val="24"/>
          <w:szCs w:val="24"/>
        </w:rPr>
        <w:t xml:space="preserve"> </w:t>
      </w:r>
      <w:r w:rsidR="00A51294" w:rsidRPr="00D749FB">
        <w:rPr>
          <w:rFonts w:ascii="Times New Roman" w:hAnsi="Times New Roman"/>
          <w:bCs/>
          <w:iCs/>
          <w:sz w:val="24"/>
          <w:szCs w:val="24"/>
        </w:rPr>
        <w:t>(5ug/5ul, i.t.</w:t>
      </w:r>
      <w:r w:rsidRPr="00D749FB">
        <w:rPr>
          <w:rFonts w:ascii="Times New Roman" w:hAnsi="Times New Roman"/>
          <w:bCs/>
          <w:iCs/>
          <w:sz w:val="24"/>
          <w:szCs w:val="24"/>
        </w:rPr>
        <w:t xml:space="preserve">) into the 3 weeks post fracture muMT mice caused </w:t>
      </w:r>
      <w:r w:rsidR="00A51294" w:rsidRPr="00D749FB">
        <w:rPr>
          <w:rFonts w:ascii="Times New Roman" w:hAnsi="Times New Roman"/>
          <w:bCs/>
          <w:iCs/>
          <w:sz w:val="24"/>
          <w:szCs w:val="24"/>
        </w:rPr>
        <w:t xml:space="preserve">an increase in </w:t>
      </w:r>
      <w:r w:rsidRPr="00D749FB">
        <w:rPr>
          <w:rFonts w:ascii="Times New Roman" w:hAnsi="Times New Roman"/>
          <w:bCs/>
          <w:iCs/>
          <w:sz w:val="24"/>
          <w:szCs w:val="24"/>
        </w:rPr>
        <w:t xml:space="preserve">hindpaw von Frey allodynia and unweighting </w:t>
      </w:r>
      <w:r w:rsidR="00A51294" w:rsidRPr="00D749FB">
        <w:rPr>
          <w:rFonts w:ascii="Times New Roman" w:hAnsi="Times New Roman"/>
          <w:bCs/>
          <w:iCs/>
          <w:sz w:val="24"/>
          <w:szCs w:val="24"/>
        </w:rPr>
        <w:t>between 0.5 and 6 hours</w:t>
      </w:r>
      <w:r w:rsidR="00B457B4" w:rsidRPr="00D749FB">
        <w:rPr>
          <w:rFonts w:ascii="Times New Roman" w:hAnsi="Times New Roman"/>
          <w:bCs/>
          <w:iCs/>
          <w:sz w:val="24"/>
          <w:szCs w:val="24"/>
        </w:rPr>
        <w:t xml:space="preserve"> post injection</w:t>
      </w:r>
      <w:r w:rsidR="00A51294" w:rsidRPr="00D749FB">
        <w:rPr>
          <w:rFonts w:ascii="Times New Roman" w:hAnsi="Times New Roman"/>
          <w:bCs/>
          <w:iCs/>
          <w:sz w:val="24"/>
          <w:szCs w:val="24"/>
        </w:rPr>
        <w:t xml:space="preserve">, resolving by 24 hours (Fig. 2).  </w:t>
      </w:r>
      <w:r w:rsidR="004B4E38" w:rsidRPr="00D749FB">
        <w:rPr>
          <w:rFonts w:ascii="Times New Roman" w:hAnsi="Times New Roman"/>
          <w:bCs/>
          <w:iCs/>
          <w:sz w:val="24"/>
          <w:szCs w:val="24"/>
        </w:rPr>
        <w:t xml:space="preserve">Intrathecal injection of normal control subject IgM had no effect.  </w:t>
      </w:r>
      <w:r w:rsidR="00803B3B" w:rsidRPr="00803B3B">
        <w:rPr>
          <w:rFonts w:ascii="Times New Roman" w:hAnsi="Times New Roman"/>
          <w:color w:val="FF0000"/>
          <w:sz w:val="24"/>
          <w:szCs w:val="24"/>
        </w:rPr>
        <w:t>Supplemental Figure 2</w:t>
      </w:r>
      <w:r w:rsidR="00803B3B" w:rsidRPr="00803B3B">
        <w:rPr>
          <w:rFonts w:ascii="Times New Roman" w:hAnsi="Times New Roman"/>
          <w:color w:val="FF0000"/>
          <w:sz w:val="24"/>
          <w:szCs w:val="24"/>
        </w:rPr>
        <w:t xml:space="preserve"> presents the time course of the raw von Frey fiber withdrawal threshold data in the ipsilateral and contralateral hindpaws that </w:t>
      </w:r>
      <w:r w:rsidR="00803B3B">
        <w:rPr>
          <w:rFonts w:ascii="Times New Roman" w:hAnsi="Times New Roman"/>
          <w:color w:val="FF0000"/>
          <w:sz w:val="24"/>
          <w:szCs w:val="24"/>
        </w:rPr>
        <w:t>are</w:t>
      </w:r>
      <w:r w:rsidR="00803B3B" w:rsidRPr="00803B3B">
        <w:rPr>
          <w:rFonts w:ascii="Times New Roman" w:hAnsi="Times New Roman"/>
          <w:color w:val="FF0000"/>
          <w:sz w:val="24"/>
          <w:szCs w:val="24"/>
        </w:rPr>
        <w:t xml:space="preserve"> presented as side-to-side difference scores in Figure 2A</w:t>
      </w:r>
      <w:r w:rsidR="00803B3B">
        <w:rPr>
          <w:rFonts w:ascii="Times New Roman" w:hAnsi="Times New Roman"/>
          <w:bCs/>
          <w:iCs/>
          <w:sz w:val="24"/>
          <w:szCs w:val="24"/>
        </w:rPr>
        <w:t>.</w:t>
      </w:r>
      <w:r w:rsidR="00803B3B" w:rsidRPr="00803B3B">
        <w:rPr>
          <w:rFonts w:ascii="Times New Roman" w:hAnsi="Times New Roman"/>
          <w:bCs/>
          <w:iCs/>
          <w:sz w:val="24"/>
          <w:szCs w:val="24"/>
        </w:rPr>
        <w:t xml:space="preserve"> </w:t>
      </w:r>
      <w:r w:rsidR="00803B3B">
        <w:rPr>
          <w:rFonts w:ascii="Times New Roman" w:hAnsi="Times New Roman"/>
          <w:bCs/>
          <w:iCs/>
          <w:sz w:val="24"/>
          <w:szCs w:val="24"/>
        </w:rPr>
        <w:t xml:space="preserve"> </w:t>
      </w:r>
      <w:r w:rsidR="00A51294" w:rsidRPr="00D749FB">
        <w:rPr>
          <w:rFonts w:ascii="Times New Roman" w:hAnsi="Times New Roman"/>
          <w:bCs/>
          <w:iCs/>
          <w:sz w:val="24"/>
          <w:szCs w:val="24"/>
        </w:rPr>
        <w:t xml:space="preserve">Similarly, intraplantar injection of early (1-12 months post injury) CRPS patient IgM (7.8ug/5ul, i.pl.) into the </w:t>
      </w:r>
      <w:r w:rsidR="004B4E38" w:rsidRPr="00D749FB">
        <w:rPr>
          <w:rFonts w:ascii="Times New Roman" w:hAnsi="Times New Roman"/>
          <w:bCs/>
          <w:iCs/>
          <w:sz w:val="24"/>
          <w:szCs w:val="24"/>
        </w:rPr>
        <w:t xml:space="preserve">fracture limb hindpaw of </w:t>
      </w:r>
      <w:r w:rsidR="00A51294" w:rsidRPr="00D749FB">
        <w:rPr>
          <w:rFonts w:ascii="Times New Roman" w:hAnsi="Times New Roman"/>
          <w:bCs/>
          <w:iCs/>
          <w:sz w:val="24"/>
          <w:szCs w:val="24"/>
        </w:rPr>
        <w:t>3 weeks post fracture muMT mice caused an increase in hindpaw von Frey allodynia and unweighting between 1and 6 hours</w:t>
      </w:r>
      <w:r w:rsidR="00B457B4" w:rsidRPr="00D749FB">
        <w:rPr>
          <w:rFonts w:ascii="Times New Roman" w:hAnsi="Times New Roman"/>
          <w:bCs/>
          <w:iCs/>
          <w:sz w:val="24"/>
          <w:szCs w:val="24"/>
        </w:rPr>
        <w:t xml:space="preserve"> post injection</w:t>
      </w:r>
      <w:r w:rsidR="00A51294" w:rsidRPr="00D749FB">
        <w:rPr>
          <w:rFonts w:ascii="Times New Roman" w:hAnsi="Times New Roman"/>
          <w:bCs/>
          <w:iCs/>
          <w:sz w:val="24"/>
          <w:szCs w:val="24"/>
        </w:rPr>
        <w:t xml:space="preserve">, resolving by 24 hours </w:t>
      </w:r>
      <w:r w:rsidR="009E6F40" w:rsidRPr="00D749FB">
        <w:rPr>
          <w:rFonts w:ascii="Times New Roman" w:hAnsi="Times New Roman"/>
          <w:bCs/>
          <w:iCs/>
          <w:sz w:val="24"/>
          <w:szCs w:val="24"/>
        </w:rPr>
        <w:t>(Fig. 2)</w:t>
      </w:r>
      <w:r w:rsidR="004B4E38" w:rsidRPr="00D749FB">
        <w:rPr>
          <w:rFonts w:ascii="Times New Roman" w:hAnsi="Times New Roman"/>
          <w:bCs/>
          <w:iCs/>
          <w:sz w:val="24"/>
          <w:szCs w:val="24"/>
        </w:rPr>
        <w:t xml:space="preserve">.  Intraplantar injection of normal control subject IgM had no effect.  </w:t>
      </w:r>
      <w:r w:rsidRPr="00D749FB">
        <w:rPr>
          <w:rFonts w:ascii="Times New Roman" w:hAnsi="Times New Roman"/>
          <w:bCs/>
          <w:iCs/>
          <w:sz w:val="24"/>
          <w:szCs w:val="24"/>
        </w:rPr>
        <w:t xml:space="preserve">The pronociceptive effects </w:t>
      </w:r>
      <w:r w:rsidR="004B4E38" w:rsidRPr="00D749FB">
        <w:rPr>
          <w:rFonts w:ascii="Times New Roman" w:hAnsi="Times New Roman"/>
          <w:bCs/>
          <w:iCs/>
          <w:sz w:val="24"/>
          <w:szCs w:val="24"/>
        </w:rPr>
        <w:t xml:space="preserve">of intrathecal or intraplantar CRPS IgM </w:t>
      </w:r>
      <w:r w:rsidRPr="00D749FB">
        <w:rPr>
          <w:rFonts w:ascii="Times New Roman" w:hAnsi="Times New Roman"/>
          <w:bCs/>
          <w:iCs/>
          <w:sz w:val="24"/>
          <w:szCs w:val="24"/>
        </w:rPr>
        <w:t xml:space="preserve">were restricted to the fracture limb </w:t>
      </w:r>
      <w:r w:rsidR="004B4E38" w:rsidRPr="00D749FB">
        <w:rPr>
          <w:rFonts w:ascii="Times New Roman" w:hAnsi="Times New Roman"/>
          <w:bCs/>
          <w:iCs/>
          <w:sz w:val="24"/>
          <w:szCs w:val="24"/>
        </w:rPr>
        <w:t xml:space="preserve">and when nonfractured control mice were injected intrathecally or intraplantarly with CRPS IgM there were no effects </w:t>
      </w:r>
      <w:r w:rsidRPr="00D749FB">
        <w:rPr>
          <w:rFonts w:ascii="Times New Roman" w:hAnsi="Times New Roman"/>
          <w:bCs/>
          <w:iCs/>
          <w:sz w:val="24"/>
          <w:szCs w:val="24"/>
        </w:rPr>
        <w:t>(</w:t>
      </w:r>
      <w:r w:rsidR="009E5870" w:rsidRPr="00D749FB">
        <w:rPr>
          <w:rFonts w:ascii="Times New Roman" w:hAnsi="Times New Roman"/>
          <w:bCs/>
          <w:iCs/>
          <w:sz w:val="24"/>
          <w:szCs w:val="24"/>
        </w:rPr>
        <w:t>Fig.2</w:t>
      </w:r>
      <w:r w:rsidRPr="00D749FB">
        <w:rPr>
          <w:rFonts w:ascii="Times New Roman" w:hAnsi="Times New Roman"/>
          <w:bCs/>
          <w:iCs/>
          <w:sz w:val="24"/>
          <w:szCs w:val="24"/>
        </w:rPr>
        <w:t xml:space="preserve">). </w:t>
      </w:r>
      <w:r w:rsidR="004B4E38" w:rsidRPr="00D749FB">
        <w:rPr>
          <w:rFonts w:ascii="Times New Roman" w:hAnsi="Times New Roman"/>
          <w:bCs/>
          <w:iCs/>
          <w:sz w:val="24"/>
          <w:szCs w:val="24"/>
        </w:rPr>
        <w:t xml:space="preserve"> </w:t>
      </w:r>
      <w:r w:rsidR="00803B3B" w:rsidRPr="00803B3B">
        <w:rPr>
          <w:rFonts w:ascii="Times New Roman" w:hAnsi="Times New Roman"/>
          <w:color w:val="FF0000"/>
          <w:sz w:val="24"/>
          <w:szCs w:val="24"/>
        </w:rPr>
        <w:t>Supplemental Figure 3</w:t>
      </w:r>
      <w:r w:rsidR="00803B3B" w:rsidRPr="00803B3B">
        <w:rPr>
          <w:rFonts w:ascii="Times New Roman" w:hAnsi="Times New Roman"/>
          <w:color w:val="FF0000"/>
          <w:sz w:val="24"/>
          <w:szCs w:val="24"/>
        </w:rPr>
        <w:t xml:space="preserve"> presents the time course of the raw von Frey fiber withdrawal threshold data in the ipsilateral and contralateral hindpaws that </w:t>
      </w:r>
      <w:r w:rsidR="00803B3B" w:rsidRPr="00803B3B">
        <w:rPr>
          <w:rFonts w:ascii="Times New Roman" w:hAnsi="Times New Roman"/>
          <w:color w:val="FF0000"/>
          <w:sz w:val="24"/>
          <w:szCs w:val="24"/>
        </w:rPr>
        <w:t>are</w:t>
      </w:r>
      <w:r w:rsidR="00803B3B" w:rsidRPr="00803B3B">
        <w:rPr>
          <w:rFonts w:ascii="Times New Roman" w:hAnsi="Times New Roman"/>
          <w:color w:val="FF0000"/>
          <w:sz w:val="24"/>
          <w:szCs w:val="24"/>
        </w:rPr>
        <w:t xml:space="preserve"> presented as side-to-side difference scores in Figure 2C of this paper.</w:t>
      </w:r>
      <w:r w:rsidR="00803B3B" w:rsidRPr="00D749FB">
        <w:rPr>
          <w:rFonts w:ascii="Times New Roman" w:hAnsi="Times New Roman"/>
          <w:sz w:val="24"/>
          <w:szCs w:val="24"/>
        </w:rPr>
        <w:t xml:space="preserve"> </w:t>
      </w:r>
      <w:r w:rsidR="00803B3B">
        <w:rPr>
          <w:rFonts w:ascii="Times New Roman" w:hAnsi="Times New Roman"/>
          <w:sz w:val="24"/>
          <w:szCs w:val="24"/>
        </w:rPr>
        <w:t xml:space="preserve"> </w:t>
      </w:r>
      <w:r w:rsidR="004B4E38" w:rsidRPr="00D749FB">
        <w:rPr>
          <w:rFonts w:ascii="Times New Roman" w:hAnsi="Times New Roman"/>
          <w:bCs/>
          <w:iCs/>
          <w:sz w:val="24"/>
          <w:szCs w:val="24"/>
        </w:rPr>
        <w:t xml:space="preserve">Intraplantar injection of early CRPS patient IgM in muMT fracture mice had no effect on hindpaw temperature or thickness (data not shown). </w:t>
      </w:r>
      <w:r w:rsidR="00803B3B">
        <w:rPr>
          <w:rFonts w:ascii="Times New Roman" w:hAnsi="Times New Roman"/>
          <w:bCs/>
          <w:iCs/>
          <w:sz w:val="24"/>
          <w:szCs w:val="24"/>
        </w:rPr>
        <w:t xml:space="preserve"> </w:t>
      </w:r>
      <w:bookmarkStart w:id="2" w:name="_GoBack"/>
      <w:bookmarkEnd w:id="2"/>
    </w:p>
    <w:p w14:paraId="370C25F0" w14:textId="77777777" w:rsidR="000646A3" w:rsidRPr="00D749FB" w:rsidRDefault="000646A3" w:rsidP="007C68A8">
      <w:pPr>
        <w:autoSpaceDE w:val="0"/>
        <w:autoSpaceDN w:val="0"/>
        <w:adjustRightInd w:val="0"/>
        <w:spacing w:after="0" w:line="360" w:lineRule="auto"/>
        <w:rPr>
          <w:rFonts w:ascii="Times New Roman" w:hAnsi="Times New Roman"/>
          <w:i/>
          <w:sz w:val="24"/>
          <w:szCs w:val="24"/>
        </w:rPr>
      </w:pPr>
    </w:p>
    <w:p w14:paraId="0BD308BA" w14:textId="77777777" w:rsidR="003E2577" w:rsidRPr="00D749FB" w:rsidRDefault="00B457B4" w:rsidP="007C68A8">
      <w:pPr>
        <w:autoSpaceDE w:val="0"/>
        <w:autoSpaceDN w:val="0"/>
        <w:adjustRightInd w:val="0"/>
        <w:spacing w:after="0" w:line="360" w:lineRule="auto"/>
        <w:rPr>
          <w:rFonts w:ascii="Times New Roman" w:hAnsi="Times New Roman"/>
          <w:bCs/>
          <w:iCs/>
          <w:sz w:val="24"/>
          <w:szCs w:val="24"/>
        </w:rPr>
      </w:pPr>
      <w:r w:rsidRPr="00D749FB">
        <w:rPr>
          <w:rFonts w:ascii="Times New Roman" w:hAnsi="Times New Roman"/>
          <w:i/>
          <w:sz w:val="24"/>
          <w:szCs w:val="24"/>
        </w:rPr>
        <w:t>3.3.</w:t>
      </w:r>
      <w:r w:rsidR="00294E2C" w:rsidRPr="00D749FB">
        <w:rPr>
          <w:rFonts w:ascii="Times New Roman" w:hAnsi="Times New Roman"/>
          <w:i/>
          <w:sz w:val="24"/>
          <w:szCs w:val="24"/>
        </w:rPr>
        <w:t xml:space="preserve"> Patient demographics,</w:t>
      </w:r>
      <w:r w:rsidR="003E2577" w:rsidRPr="00D749FB">
        <w:rPr>
          <w:rFonts w:ascii="Times New Roman" w:hAnsi="Times New Roman"/>
          <w:i/>
          <w:sz w:val="24"/>
          <w:szCs w:val="24"/>
        </w:rPr>
        <w:t xml:space="preserve"> clinical presentation</w:t>
      </w:r>
      <w:r w:rsidR="00294E2C" w:rsidRPr="00D749FB">
        <w:rPr>
          <w:rFonts w:ascii="Times New Roman" w:hAnsi="Times New Roman"/>
          <w:i/>
          <w:sz w:val="24"/>
          <w:szCs w:val="24"/>
        </w:rPr>
        <w:t>, and serum pronociceptive effects</w:t>
      </w:r>
      <w:r w:rsidR="003E2577" w:rsidRPr="00D749FB">
        <w:rPr>
          <w:rFonts w:ascii="Times New Roman" w:hAnsi="Times New Roman"/>
          <w:sz w:val="24"/>
          <w:szCs w:val="24"/>
        </w:rPr>
        <w:t xml:space="preserve"> </w:t>
      </w:r>
    </w:p>
    <w:p w14:paraId="1A1CBC1B" w14:textId="4D553572" w:rsidR="007439BD" w:rsidRPr="00D749FB" w:rsidRDefault="00B809CD" w:rsidP="007439BD">
      <w:pPr>
        <w:autoSpaceDE w:val="0"/>
        <w:autoSpaceDN w:val="0"/>
        <w:adjustRightInd w:val="0"/>
        <w:spacing w:after="0" w:line="360" w:lineRule="auto"/>
        <w:ind w:firstLine="720"/>
        <w:rPr>
          <w:rFonts w:ascii="Times New Roman" w:hAnsi="Times New Roman"/>
          <w:sz w:val="24"/>
          <w:szCs w:val="24"/>
        </w:rPr>
      </w:pPr>
      <w:r w:rsidRPr="00D749FB">
        <w:rPr>
          <w:rFonts w:ascii="Times New Roman" w:hAnsi="Times New Roman"/>
          <w:sz w:val="24"/>
          <w:szCs w:val="24"/>
        </w:rPr>
        <w:t>Table 2</w:t>
      </w:r>
      <w:r w:rsidR="007439BD" w:rsidRPr="00D749FB">
        <w:rPr>
          <w:rFonts w:ascii="Times New Roman" w:hAnsi="Times New Roman"/>
          <w:sz w:val="24"/>
          <w:szCs w:val="24"/>
        </w:rPr>
        <w:t xml:space="preserve"> presents the demographics and clinical presentation of the normal control subjects (n=20) evaluated in this study.  Half of the subjects were female and the average age was 49 </w:t>
      </w:r>
      <w:r w:rsidR="007439BD" w:rsidRPr="00D749FB">
        <w:rPr>
          <w:rFonts w:ascii="ＭＳ ゴシック" w:eastAsia="ＭＳ ゴシック"/>
          <w:sz w:val="24"/>
          <w:szCs w:val="24"/>
        </w:rPr>
        <w:t>±</w:t>
      </w:r>
      <w:r w:rsidR="007439BD" w:rsidRPr="00D749FB">
        <w:rPr>
          <w:rFonts w:ascii="Times New Roman" w:hAnsi="Times New Roman"/>
          <w:sz w:val="24"/>
          <w:szCs w:val="24"/>
        </w:rPr>
        <w:t xml:space="preserve"> 3 years.  None of the 20 normal control subject</w:t>
      </w:r>
      <w:r w:rsidR="00B652C3" w:rsidRPr="00D749FB">
        <w:rPr>
          <w:rFonts w:ascii="Times New Roman" w:hAnsi="Times New Roman"/>
          <w:sz w:val="24"/>
          <w:szCs w:val="24"/>
        </w:rPr>
        <w:t>’</w:t>
      </w:r>
      <w:r w:rsidR="007439BD" w:rsidRPr="00D749FB">
        <w:rPr>
          <w:rFonts w:ascii="Times New Roman" w:hAnsi="Times New Roman"/>
          <w:sz w:val="24"/>
          <w:szCs w:val="24"/>
        </w:rPr>
        <w:t xml:space="preserve">s sera had pronociceptive effects at 7 days after intraperitoneal injections into muMT fracture mice (Fig. 3).  </w:t>
      </w:r>
    </w:p>
    <w:p w14:paraId="3A028623" w14:textId="1482FC3E" w:rsidR="00336CF4" w:rsidRPr="00D749FB" w:rsidRDefault="003E2577" w:rsidP="0081756E">
      <w:pPr>
        <w:autoSpaceDE w:val="0"/>
        <w:autoSpaceDN w:val="0"/>
        <w:adjustRightInd w:val="0"/>
        <w:spacing w:after="0" w:line="360" w:lineRule="auto"/>
        <w:ind w:firstLine="720"/>
        <w:rPr>
          <w:rFonts w:ascii="Times New Roman" w:hAnsi="Times New Roman"/>
          <w:sz w:val="24"/>
          <w:szCs w:val="24"/>
        </w:rPr>
      </w:pPr>
      <w:r w:rsidRPr="00D749FB">
        <w:rPr>
          <w:rFonts w:ascii="Times New Roman" w:hAnsi="Times New Roman"/>
          <w:sz w:val="24"/>
          <w:szCs w:val="24"/>
        </w:rPr>
        <w:t>Ta</w:t>
      </w:r>
      <w:r w:rsidR="00B809CD" w:rsidRPr="00D749FB">
        <w:rPr>
          <w:rFonts w:ascii="Times New Roman" w:hAnsi="Times New Roman"/>
          <w:sz w:val="24"/>
          <w:szCs w:val="24"/>
        </w:rPr>
        <w:t>ble 3</w:t>
      </w:r>
      <w:r w:rsidR="0038441A" w:rsidRPr="00D749FB">
        <w:rPr>
          <w:rFonts w:ascii="Times New Roman" w:hAnsi="Times New Roman"/>
          <w:sz w:val="24"/>
          <w:szCs w:val="24"/>
        </w:rPr>
        <w:t xml:space="preserve"> presents the demographics and </w:t>
      </w:r>
      <w:r w:rsidRPr="00D749FB">
        <w:rPr>
          <w:rFonts w:ascii="Times New Roman" w:hAnsi="Times New Roman"/>
          <w:sz w:val="24"/>
          <w:szCs w:val="24"/>
        </w:rPr>
        <w:t xml:space="preserve">clinical presentation of the early </w:t>
      </w:r>
      <w:r w:rsidR="00336CF4" w:rsidRPr="00D749FB">
        <w:rPr>
          <w:rFonts w:ascii="Times New Roman" w:hAnsi="Times New Roman"/>
          <w:sz w:val="24"/>
          <w:szCs w:val="24"/>
        </w:rPr>
        <w:t xml:space="preserve">(1-12 months </w:t>
      </w:r>
      <w:r w:rsidR="00F81471" w:rsidRPr="00D749FB">
        <w:rPr>
          <w:rFonts w:ascii="Times New Roman" w:hAnsi="Times New Roman"/>
          <w:sz w:val="24"/>
          <w:szCs w:val="24"/>
        </w:rPr>
        <w:t>post injury</w:t>
      </w:r>
      <w:r w:rsidR="00336CF4" w:rsidRPr="00D749FB">
        <w:rPr>
          <w:rFonts w:ascii="Times New Roman" w:hAnsi="Times New Roman"/>
          <w:sz w:val="24"/>
          <w:szCs w:val="24"/>
        </w:rPr>
        <w:t xml:space="preserve">) </w:t>
      </w:r>
      <w:r w:rsidRPr="00D749FB">
        <w:rPr>
          <w:rFonts w:ascii="Times New Roman" w:hAnsi="Times New Roman"/>
          <w:sz w:val="24"/>
          <w:szCs w:val="24"/>
        </w:rPr>
        <w:t>CRPS patients</w:t>
      </w:r>
      <w:r w:rsidR="00336CF4" w:rsidRPr="00D749FB">
        <w:rPr>
          <w:rFonts w:ascii="Times New Roman" w:hAnsi="Times New Roman"/>
          <w:sz w:val="24"/>
          <w:szCs w:val="24"/>
        </w:rPr>
        <w:t xml:space="preserve"> (n=20)</w:t>
      </w:r>
      <w:r w:rsidRPr="00D749FB">
        <w:rPr>
          <w:rFonts w:ascii="Times New Roman" w:hAnsi="Times New Roman"/>
          <w:sz w:val="24"/>
          <w:szCs w:val="24"/>
        </w:rPr>
        <w:t xml:space="preserve"> evaluated in this study.  The majority (75%) of the subjects were fema</w:t>
      </w:r>
      <w:r w:rsidR="00F81471" w:rsidRPr="00D749FB">
        <w:rPr>
          <w:rFonts w:ascii="Times New Roman" w:hAnsi="Times New Roman"/>
          <w:sz w:val="24"/>
          <w:szCs w:val="24"/>
        </w:rPr>
        <w:t>le, the average age was 49</w:t>
      </w:r>
      <w:r w:rsidRPr="00D749FB">
        <w:rPr>
          <w:rFonts w:ascii="Times New Roman" w:hAnsi="Times New Roman"/>
          <w:sz w:val="24"/>
          <w:szCs w:val="24"/>
        </w:rPr>
        <w:t xml:space="preserve"> </w:t>
      </w:r>
      <w:r w:rsidRPr="00D749FB">
        <w:rPr>
          <w:rFonts w:ascii="ＭＳ ゴシック" w:eastAsia="ＭＳ ゴシック"/>
          <w:sz w:val="24"/>
          <w:szCs w:val="24"/>
        </w:rPr>
        <w:t>±</w:t>
      </w:r>
      <w:r w:rsidRPr="00D749FB">
        <w:rPr>
          <w:rFonts w:ascii="Times New Roman" w:hAnsi="Times New Roman"/>
          <w:sz w:val="24"/>
          <w:szCs w:val="24"/>
        </w:rPr>
        <w:t xml:space="preserve"> </w:t>
      </w:r>
      <w:r w:rsidR="00F81471" w:rsidRPr="00D749FB">
        <w:rPr>
          <w:rFonts w:ascii="Times New Roman" w:hAnsi="Times New Roman"/>
          <w:sz w:val="24"/>
          <w:szCs w:val="24"/>
        </w:rPr>
        <w:t>2</w:t>
      </w:r>
      <w:r w:rsidRPr="00D749FB">
        <w:rPr>
          <w:rFonts w:ascii="Times New Roman" w:hAnsi="Times New Roman"/>
          <w:sz w:val="24"/>
          <w:szCs w:val="24"/>
        </w:rPr>
        <w:t xml:space="preserve"> years, and the average duration of CRPS was 4.3 </w:t>
      </w:r>
      <w:r w:rsidRPr="00D749FB">
        <w:rPr>
          <w:rFonts w:ascii="ＭＳ ゴシック" w:eastAsia="ＭＳ ゴシック"/>
          <w:sz w:val="24"/>
          <w:szCs w:val="24"/>
        </w:rPr>
        <w:t>±</w:t>
      </w:r>
      <w:r w:rsidRPr="00D749FB">
        <w:rPr>
          <w:rFonts w:ascii="Times New Roman" w:hAnsi="Times New Roman"/>
          <w:sz w:val="24"/>
          <w:szCs w:val="24"/>
        </w:rPr>
        <w:t xml:space="preserve"> 0.6 months</w:t>
      </w:r>
      <w:r w:rsidR="00F81471" w:rsidRPr="00D749FB">
        <w:rPr>
          <w:rFonts w:ascii="Times New Roman" w:hAnsi="Times New Roman"/>
          <w:sz w:val="24"/>
          <w:szCs w:val="24"/>
        </w:rPr>
        <w:t xml:space="preserve"> post injury</w:t>
      </w:r>
      <w:r w:rsidRPr="00D749FB">
        <w:rPr>
          <w:rFonts w:ascii="Times New Roman" w:hAnsi="Times New Roman"/>
          <w:sz w:val="24"/>
          <w:szCs w:val="24"/>
        </w:rPr>
        <w:t xml:space="preserve">. Allodynia was present in 50% of patients, limb edema was present in 90% of patients, and the average numerical pain score on an 11-point scale was 6.9 </w:t>
      </w:r>
      <w:r w:rsidRPr="00D749FB">
        <w:rPr>
          <w:rFonts w:ascii="ＭＳ ゴシック" w:eastAsia="ＭＳ ゴシック"/>
          <w:sz w:val="24"/>
          <w:szCs w:val="24"/>
        </w:rPr>
        <w:t>±</w:t>
      </w:r>
      <w:r w:rsidRPr="00D749FB">
        <w:rPr>
          <w:rFonts w:ascii="Times New Roman" w:hAnsi="Times New Roman"/>
          <w:sz w:val="24"/>
          <w:szCs w:val="24"/>
        </w:rPr>
        <w:t xml:space="preserve"> 0.3 at the time of serum collection.  Distal limb fracture was the most common etiology of early CRPS, accounting for 50% of patients.  </w:t>
      </w:r>
      <w:r w:rsidR="0038441A" w:rsidRPr="00D749FB">
        <w:rPr>
          <w:rFonts w:ascii="Times New Roman" w:hAnsi="Times New Roman"/>
          <w:sz w:val="24"/>
          <w:szCs w:val="24"/>
        </w:rPr>
        <w:t>When the early CRPS patient serum was intraperitoneally injected into muMT fracture mice, every patient’s serum caused a significant (25%) reduction in hindpaw von Frey withdrawal thresholds and/or hindpaw weight bearing</w:t>
      </w:r>
      <w:r w:rsidR="00A44E5B" w:rsidRPr="00D749FB">
        <w:rPr>
          <w:rFonts w:ascii="Times New Roman" w:hAnsi="Times New Roman"/>
          <w:sz w:val="24"/>
          <w:szCs w:val="24"/>
        </w:rPr>
        <w:t xml:space="preserve"> at </w:t>
      </w:r>
      <w:r w:rsidR="00934F91" w:rsidRPr="00D749FB">
        <w:rPr>
          <w:rFonts w:ascii="Times New Roman" w:hAnsi="Times New Roman"/>
          <w:sz w:val="24"/>
          <w:szCs w:val="24"/>
        </w:rPr>
        <w:t xml:space="preserve">7 days after </w:t>
      </w:r>
      <w:r w:rsidR="00A44E5B" w:rsidRPr="00D749FB">
        <w:rPr>
          <w:rFonts w:ascii="Times New Roman" w:hAnsi="Times New Roman"/>
          <w:sz w:val="24"/>
          <w:szCs w:val="24"/>
        </w:rPr>
        <w:t>fracture</w:t>
      </w:r>
      <w:r w:rsidR="0038441A" w:rsidRPr="00D749FB">
        <w:rPr>
          <w:rFonts w:ascii="Times New Roman" w:hAnsi="Times New Roman"/>
          <w:sz w:val="24"/>
          <w:szCs w:val="24"/>
        </w:rPr>
        <w:t>, indicative of nociceptive sensitization</w:t>
      </w:r>
      <w:r w:rsidR="00B457B4" w:rsidRPr="00D749FB">
        <w:rPr>
          <w:rFonts w:ascii="Times New Roman" w:hAnsi="Times New Roman"/>
          <w:sz w:val="24"/>
          <w:szCs w:val="24"/>
        </w:rPr>
        <w:t xml:space="preserve"> (Fig. 3)</w:t>
      </w:r>
      <w:r w:rsidR="0038441A" w:rsidRPr="00D749FB">
        <w:rPr>
          <w:rFonts w:ascii="Times New Roman" w:hAnsi="Times New Roman"/>
          <w:sz w:val="24"/>
          <w:szCs w:val="24"/>
        </w:rPr>
        <w:t>.</w:t>
      </w:r>
    </w:p>
    <w:p w14:paraId="0DE0B9E5" w14:textId="07ECDBD3" w:rsidR="003E2577" w:rsidRPr="00D749FB" w:rsidRDefault="00B809CD" w:rsidP="0081756E">
      <w:pPr>
        <w:autoSpaceDE w:val="0"/>
        <w:autoSpaceDN w:val="0"/>
        <w:adjustRightInd w:val="0"/>
        <w:spacing w:after="0" w:line="360" w:lineRule="auto"/>
        <w:ind w:firstLine="720"/>
        <w:rPr>
          <w:rFonts w:ascii="Times New Roman" w:hAnsi="Times New Roman"/>
          <w:sz w:val="24"/>
          <w:szCs w:val="24"/>
        </w:rPr>
      </w:pPr>
      <w:r w:rsidRPr="00D749FB">
        <w:rPr>
          <w:rFonts w:ascii="Times New Roman" w:hAnsi="Times New Roman"/>
          <w:sz w:val="24"/>
          <w:szCs w:val="24"/>
        </w:rPr>
        <w:t>Table 4</w:t>
      </w:r>
      <w:r w:rsidR="003E2577" w:rsidRPr="00D749FB">
        <w:rPr>
          <w:rFonts w:ascii="Times New Roman" w:hAnsi="Times New Roman"/>
          <w:sz w:val="24"/>
          <w:szCs w:val="24"/>
        </w:rPr>
        <w:t xml:space="preserve"> </w:t>
      </w:r>
      <w:r w:rsidR="00336CF4" w:rsidRPr="00D749FB">
        <w:rPr>
          <w:rFonts w:ascii="Times New Roman" w:hAnsi="Times New Roman"/>
          <w:sz w:val="24"/>
          <w:szCs w:val="24"/>
        </w:rPr>
        <w:t xml:space="preserve">presents the demographics and clinical presentation of the chronic </w:t>
      </w:r>
      <w:r w:rsidR="00F81471" w:rsidRPr="00D749FB">
        <w:rPr>
          <w:rFonts w:ascii="Times New Roman" w:hAnsi="Times New Roman"/>
          <w:sz w:val="24"/>
          <w:szCs w:val="24"/>
        </w:rPr>
        <w:t xml:space="preserve">(&gt;12 months post injury) </w:t>
      </w:r>
      <w:r w:rsidR="00336CF4" w:rsidRPr="00D749FB">
        <w:rPr>
          <w:rFonts w:ascii="Times New Roman" w:hAnsi="Times New Roman"/>
          <w:sz w:val="24"/>
          <w:szCs w:val="24"/>
        </w:rPr>
        <w:t xml:space="preserve">CRPS patients </w:t>
      </w:r>
      <w:r w:rsidR="00F81471" w:rsidRPr="00D749FB">
        <w:rPr>
          <w:rFonts w:ascii="Times New Roman" w:hAnsi="Times New Roman"/>
          <w:sz w:val="24"/>
          <w:szCs w:val="24"/>
        </w:rPr>
        <w:t xml:space="preserve">(n=20) </w:t>
      </w:r>
      <w:r w:rsidR="00336CF4" w:rsidRPr="00D749FB">
        <w:rPr>
          <w:rFonts w:ascii="Times New Roman" w:hAnsi="Times New Roman"/>
          <w:sz w:val="24"/>
          <w:szCs w:val="24"/>
        </w:rPr>
        <w:t>evaluated in this study.  The majority (</w:t>
      </w:r>
      <w:r w:rsidR="00F81471" w:rsidRPr="00D749FB">
        <w:rPr>
          <w:rFonts w:ascii="Times New Roman" w:hAnsi="Times New Roman"/>
          <w:sz w:val="24"/>
          <w:szCs w:val="24"/>
        </w:rPr>
        <w:t>9</w:t>
      </w:r>
      <w:r w:rsidR="00336CF4" w:rsidRPr="00D749FB">
        <w:rPr>
          <w:rFonts w:ascii="Times New Roman" w:hAnsi="Times New Roman"/>
          <w:sz w:val="24"/>
          <w:szCs w:val="24"/>
        </w:rPr>
        <w:t xml:space="preserve">5%) of the subjects were female, the average age was </w:t>
      </w:r>
      <w:r w:rsidR="00F81471" w:rsidRPr="00D749FB">
        <w:rPr>
          <w:rFonts w:ascii="Times New Roman" w:hAnsi="Times New Roman"/>
          <w:sz w:val="24"/>
          <w:szCs w:val="24"/>
        </w:rPr>
        <w:t>44</w:t>
      </w:r>
      <w:r w:rsidR="00336CF4" w:rsidRPr="00D749FB">
        <w:rPr>
          <w:rFonts w:ascii="Times New Roman" w:hAnsi="Times New Roman"/>
          <w:sz w:val="24"/>
          <w:szCs w:val="24"/>
        </w:rPr>
        <w:t xml:space="preserve"> </w:t>
      </w:r>
      <w:r w:rsidR="00336CF4" w:rsidRPr="00D749FB">
        <w:rPr>
          <w:rFonts w:ascii="ＭＳ ゴシック" w:eastAsia="ＭＳ ゴシック"/>
          <w:sz w:val="24"/>
          <w:szCs w:val="24"/>
        </w:rPr>
        <w:t>±</w:t>
      </w:r>
      <w:r w:rsidR="00336CF4" w:rsidRPr="00D749FB">
        <w:rPr>
          <w:rFonts w:ascii="Times New Roman" w:hAnsi="Times New Roman"/>
          <w:sz w:val="24"/>
          <w:szCs w:val="24"/>
        </w:rPr>
        <w:t xml:space="preserve"> </w:t>
      </w:r>
      <w:r w:rsidR="00F81471" w:rsidRPr="00D749FB">
        <w:rPr>
          <w:rFonts w:ascii="Times New Roman" w:hAnsi="Times New Roman"/>
          <w:sz w:val="24"/>
          <w:szCs w:val="24"/>
        </w:rPr>
        <w:t>2</w:t>
      </w:r>
      <w:r w:rsidR="00336CF4" w:rsidRPr="00D749FB">
        <w:rPr>
          <w:rFonts w:ascii="Times New Roman" w:hAnsi="Times New Roman"/>
          <w:sz w:val="24"/>
          <w:szCs w:val="24"/>
        </w:rPr>
        <w:t xml:space="preserve"> years, and the average duration of CRPS was </w:t>
      </w:r>
      <w:r w:rsidR="00F81471" w:rsidRPr="00D749FB">
        <w:rPr>
          <w:rFonts w:ascii="Times New Roman" w:hAnsi="Times New Roman"/>
          <w:sz w:val="24"/>
          <w:szCs w:val="24"/>
        </w:rPr>
        <w:t>58.4</w:t>
      </w:r>
      <w:r w:rsidR="00336CF4" w:rsidRPr="00D749FB">
        <w:rPr>
          <w:rFonts w:ascii="Times New Roman" w:hAnsi="Times New Roman"/>
          <w:sz w:val="24"/>
          <w:szCs w:val="24"/>
        </w:rPr>
        <w:t xml:space="preserve"> </w:t>
      </w:r>
      <w:r w:rsidR="00336CF4" w:rsidRPr="00D749FB">
        <w:rPr>
          <w:rFonts w:ascii="ＭＳ ゴシック" w:eastAsia="ＭＳ ゴシック"/>
          <w:sz w:val="24"/>
          <w:szCs w:val="24"/>
        </w:rPr>
        <w:t>±</w:t>
      </w:r>
      <w:r w:rsidR="00336CF4" w:rsidRPr="00D749FB">
        <w:rPr>
          <w:rFonts w:ascii="Times New Roman" w:hAnsi="Times New Roman"/>
          <w:sz w:val="24"/>
          <w:szCs w:val="24"/>
        </w:rPr>
        <w:t xml:space="preserve"> </w:t>
      </w:r>
      <w:r w:rsidR="00F81471" w:rsidRPr="00D749FB">
        <w:rPr>
          <w:rFonts w:ascii="Times New Roman" w:hAnsi="Times New Roman"/>
          <w:sz w:val="24"/>
          <w:szCs w:val="24"/>
        </w:rPr>
        <w:t>8.7</w:t>
      </w:r>
      <w:r w:rsidR="00336CF4" w:rsidRPr="00D749FB">
        <w:rPr>
          <w:rFonts w:ascii="Times New Roman" w:hAnsi="Times New Roman"/>
          <w:sz w:val="24"/>
          <w:szCs w:val="24"/>
        </w:rPr>
        <w:t xml:space="preserve"> months</w:t>
      </w:r>
      <w:r w:rsidR="00F81471" w:rsidRPr="00D749FB">
        <w:rPr>
          <w:rFonts w:ascii="Times New Roman" w:hAnsi="Times New Roman"/>
          <w:sz w:val="24"/>
          <w:szCs w:val="24"/>
        </w:rPr>
        <w:t xml:space="preserve"> post injury</w:t>
      </w:r>
      <w:r w:rsidR="00336CF4" w:rsidRPr="00D749FB">
        <w:rPr>
          <w:rFonts w:ascii="Times New Roman" w:hAnsi="Times New Roman"/>
          <w:sz w:val="24"/>
          <w:szCs w:val="24"/>
        </w:rPr>
        <w:t xml:space="preserve">. </w:t>
      </w:r>
      <w:r w:rsidR="00F81471" w:rsidRPr="00D749FB">
        <w:rPr>
          <w:rFonts w:ascii="Times New Roman" w:hAnsi="Times New Roman"/>
          <w:sz w:val="24"/>
          <w:szCs w:val="24"/>
        </w:rPr>
        <w:t>Allodynia was present in 55</w:t>
      </w:r>
      <w:r w:rsidR="00336CF4" w:rsidRPr="00D749FB">
        <w:rPr>
          <w:rFonts w:ascii="Times New Roman" w:hAnsi="Times New Roman"/>
          <w:sz w:val="24"/>
          <w:szCs w:val="24"/>
        </w:rPr>
        <w:t>% of patients</w:t>
      </w:r>
      <w:r w:rsidR="00F81471" w:rsidRPr="00D749FB">
        <w:rPr>
          <w:rFonts w:ascii="Times New Roman" w:hAnsi="Times New Roman"/>
          <w:sz w:val="24"/>
          <w:szCs w:val="24"/>
        </w:rPr>
        <w:t>, limb edema was present in 85</w:t>
      </w:r>
      <w:r w:rsidR="00336CF4" w:rsidRPr="00D749FB">
        <w:rPr>
          <w:rFonts w:ascii="Times New Roman" w:hAnsi="Times New Roman"/>
          <w:sz w:val="24"/>
          <w:szCs w:val="24"/>
        </w:rPr>
        <w:t>% of patients, and the average numerical pain score on an 1</w:t>
      </w:r>
      <w:r w:rsidR="00F81471" w:rsidRPr="00D749FB">
        <w:rPr>
          <w:rFonts w:ascii="Times New Roman" w:hAnsi="Times New Roman"/>
          <w:sz w:val="24"/>
          <w:szCs w:val="24"/>
        </w:rPr>
        <w:t>1-point scale was 6</w:t>
      </w:r>
      <w:r w:rsidR="00BC5A43" w:rsidRPr="00D749FB">
        <w:rPr>
          <w:rFonts w:ascii="Times New Roman" w:hAnsi="Times New Roman"/>
          <w:sz w:val="24"/>
          <w:szCs w:val="24"/>
        </w:rPr>
        <w:t>.7</w:t>
      </w:r>
      <w:r w:rsidR="00336CF4" w:rsidRPr="00D749FB">
        <w:rPr>
          <w:rFonts w:ascii="Times New Roman" w:hAnsi="Times New Roman"/>
          <w:sz w:val="24"/>
          <w:szCs w:val="24"/>
        </w:rPr>
        <w:t xml:space="preserve"> </w:t>
      </w:r>
      <w:r w:rsidR="00336CF4" w:rsidRPr="00D749FB">
        <w:rPr>
          <w:rFonts w:ascii="ＭＳ ゴシック" w:eastAsia="ＭＳ ゴシック"/>
          <w:sz w:val="24"/>
          <w:szCs w:val="24"/>
        </w:rPr>
        <w:t>±</w:t>
      </w:r>
      <w:r w:rsidR="00F81471" w:rsidRPr="00D749FB">
        <w:rPr>
          <w:rFonts w:ascii="Times New Roman" w:hAnsi="Times New Roman"/>
          <w:sz w:val="24"/>
          <w:szCs w:val="24"/>
        </w:rPr>
        <w:t xml:space="preserve"> 0.4</w:t>
      </w:r>
      <w:r w:rsidR="00336CF4" w:rsidRPr="00D749FB">
        <w:rPr>
          <w:rFonts w:ascii="Times New Roman" w:hAnsi="Times New Roman"/>
          <w:sz w:val="24"/>
          <w:szCs w:val="24"/>
        </w:rPr>
        <w:t xml:space="preserve"> at the time of serum collection.  Distal limb fracture was the most common etiology of </w:t>
      </w:r>
      <w:r w:rsidR="00F47B57" w:rsidRPr="00D749FB">
        <w:rPr>
          <w:rFonts w:ascii="Times New Roman" w:hAnsi="Times New Roman"/>
          <w:sz w:val="24"/>
          <w:szCs w:val="24"/>
        </w:rPr>
        <w:t>chronic</w:t>
      </w:r>
      <w:r w:rsidR="00336CF4" w:rsidRPr="00D749FB">
        <w:rPr>
          <w:rFonts w:ascii="Times New Roman" w:hAnsi="Times New Roman"/>
          <w:sz w:val="24"/>
          <w:szCs w:val="24"/>
        </w:rPr>
        <w:t xml:space="preserve"> CRPS, accounting for </w:t>
      </w:r>
      <w:r w:rsidR="00F81471" w:rsidRPr="00D749FB">
        <w:rPr>
          <w:rFonts w:ascii="Times New Roman" w:hAnsi="Times New Roman"/>
          <w:sz w:val="24"/>
          <w:szCs w:val="24"/>
        </w:rPr>
        <w:t>40</w:t>
      </w:r>
      <w:r w:rsidR="00336CF4" w:rsidRPr="00D749FB">
        <w:rPr>
          <w:rFonts w:ascii="Times New Roman" w:hAnsi="Times New Roman"/>
          <w:sz w:val="24"/>
          <w:szCs w:val="24"/>
        </w:rPr>
        <w:t>% of patients.</w:t>
      </w:r>
      <w:r w:rsidR="00F47B57" w:rsidRPr="00D749FB">
        <w:rPr>
          <w:rFonts w:ascii="Times New Roman" w:hAnsi="Times New Roman"/>
          <w:sz w:val="24"/>
          <w:szCs w:val="24"/>
        </w:rPr>
        <w:t xml:space="preserve">  When the chronic CRPS ser</w:t>
      </w:r>
      <w:r w:rsidR="00934F91" w:rsidRPr="00D749FB">
        <w:rPr>
          <w:rFonts w:ascii="Times New Roman" w:hAnsi="Times New Roman"/>
          <w:sz w:val="24"/>
          <w:szCs w:val="24"/>
        </w:rPr>
        <w:t>a</w:t>
      </w:r>
      <w:r w:rsidR="00F47B57" w:rsidRPr="00D749FB">
        <w:rPr>
          <w:rFonts w:ascii="Times New Roman" w:hAnsi="Times New Roman"/>
          <w:sz w:val="24"/>
          <w:szCs w:val="24"/>
        </w:rPr>
        <w:t xml:space="preserve"> was intraperitoneally injected into muMT fr</w:t>
      </w:r>
      <w:r w:rsidR="00934F91" w:rsidRPr="00D749FB">
        <w:rPr>
          <w:rFonts w:ascii="Times New Roman" w:hAnsi="Times New Roman"/>
          <w:sz w:val="24"/>
          <w:szCs w:val="24"/>
        </w:rPr>
        <w:t>acture mice, only 2/20 patients</w:t>
      </w:r>
      <w:r w:rsidR="00F47B57" w:rsidRPr="00D749FB">
        <w:rPr>
          <w:rFonts w:ascii="Times New Roman" w:hAnsi="Times New Roman"/>
          <w:sz w:val="24"/>
          <w:szCs w:val="24"/>
        </w:rPr>
        <w:t xml:space="preserve"> sera (Gi-1, WK-7) caused a significant (25%) reduction in hindpaw von Frey withdrawal thresholds at </w:t>
      </w:r>
      <w:r w:rsidR="00934F91" w:rsidRPr="00D749FB">
        <w:rPr>
          <w:rFonts w:ascii="Times New Roman" w:hAnsi="Times New Roman"/>
          <w:sz w:val="24"/>
          <w:szCs w:val="24"/>
        </w:rPr>
        <w:t>7 days after</w:t>
      </w:r>
      <w:r w:rsidR="00F47B57" w:rsidRPr="00D749FB">
        <w:rPr>
          <w:rFonts w:ascii="Times New Roman" w:hAnsi="Times New Roman"/>
          <w:sz w:val="24"/>
          <w:szCs w:val="24"/>
        </w:rPr>
        <w:t xml:space="preserve"> fracture, indicative of nociceptive sensitization</w:t>
      </w:r>
      <w:r w:rsidR="007439BD" w:rsidRPr="00D749FB">
        <w:rPr>
          <w:rFonts w:ascii="Times New Roman" w:hAnsi="Times New Roman"/>
          <w:sz w:val="24"/>
          <w:szCs w:val="24"/>
        </w:rPr>
        <w:t xml:space="preserve"> (Fig. 3)</w:t>
      </w:r>
      <w:r w:rsidR="00F47B57" w:rsidRPr="00D749FB">
        <w:rPr>
          <w:rFonts w:ascii="Times New Roman" w:hAnsi="Times New Roman"/>
          <w:sz w:val="24"/>
          <w:szCs w:val="24"/>
        </w:rPr>
        <w:t>.</w:t>
      </w:r>
    </w:p>
    <w:p w14:paraId="5AB6B152" w14:textId="08973E7C" w:rsidR="000646A3" w:rsidRPr="00D749FB" w:rsidRDefault="00B809CD" w:rsidP="000646A3">
      <w:pPr>
        <w:autoSpaceDE w:val="0"/>
        <w:autoSpaceDN w:val="0"/>
        <w:adjustRightInd w:val="0"/>
        <w:spacing w:after="0" w:line="360" w:lineRule="auto"/>
        <w:ind w:firstLine="720"/>
        <w:rPr>
          <w:rFonts w:ascii="Times New Roman" w:hAnsi="Times New Roman"/>
          <w:sz w:val="24"/>
          <w:szCs w:val="24"/>
        </w:rPr>
      </w:pPr>
      <w:r w:rsidRPr="00D749FB">
        <w:rPr>
          <w:rFonts w:ascii="Times New Roman" w:hAnsi="Times New Roman"/>
          <w:sz w:val="24"/>
          <w:szCs w:val="24"/>
        </w:rPr>
        <w:t>Table 5</w:t>
      </w:r>
      <w:r w:rsidR="002144C4" w:rsidRPr="00D749FB">
        <w:rPr>
          <w:rFonts w:ascii="Times New Roman" w:hAnsi="Times New Roman"/>
          <w:sz w:val="24"/>
          <w:szCs w:val="24"/>
        </w:rPr>
        <w:t xml:space="preserve"> presents the demographics and clinical presentation of </w:t>
      </w:r>
      <w:r w:rsidR="00E0520A" w:rsidRPr="00D749FB">
        <w:rPr>
          <w:rFonts w:ascii="Times New Roman" w:hAnsi="Times New Roman"/>
          <w:sz w:val="24"/>
          <w:szCs w:val="24"/>
        </w:rPr>
        <w:t>8</w:t>
      </w:r>
      <w:r w:rsidR="00294E2C" w:rsidRPr="00D749FB">
        <w:rPr>
          <w:rFonts w:ascii="Times New Roman" w:hAnsi="Times New Roman"/>
          <w:sz w:val="24"/>
          <w:szCs w:val="24"/>
        </w:rPr>
        <w:t xml:space="preserve"> early and 2 chronic</w:t>
      </w:r>
      <w:r w:rsidR="002144C4" w:rsidRPr="00D749FB">
        <w:rPr>
          <w:rFonts w:ascii="Times New Roman" w:hAnsi="Times New Roman"/>
          <w:sz w:val="24"/>
          <w:szCs w:val="24"/>
        </w:rPr>
        <w:t xml:space="preserve"> </w:t>
      </w:r>
      <w:r w:rsidR="00294E2C" w:rsidRPr="00D749FB">
        <w:rPr>
          <w:rFonts w:ascii="Times New Roman" w:hAnsi="Times New Roman"/>
          <w:sz w:val="24"/>
          <w:szCs w:val="24"/>
        </w:rPr>
        <w:t>(Gi-1</w:t>
      </w:r>
      <w:r w:rsidR="00F47B57" w:rsidRPr="00D749FB">
        <w:rPr>
          <w:rFonts w:ascii="Times New Roman" w:hAnsi="Times New Roman"/>
          <w:sz w:val="24"/>
          <w:szCs w:val="24"/>
        </w:rPr>
        <w:t>, WK-7</w:t>
      </w:r>
      <w:r w:rsidR="00294E2C" w:rsidRPr="00D749FB">
        <w:rPr>
          <w:rFonts w:ascii="Times New Roman" w:hAnsi="Times New Roman"/>
          <w:sz w:val="24"/>
          <w:szCs w:val="24"/>
        </w:rPr>
        <w:t xml:space="preserve">) </w:t>
      </w:r>
      <w:r w:rsidR="002144C4" w:rsidRPr="00D749FB">
        <w:rPr>
          <w:rFonts w:ascii="Times New Roman" w:hAnsi="Times New Roman"/>
          <w:sz w:val="24"/>
          <w:szCs w:val="24"/>
        </w:rPr>
        <w:t>CRPS patients whose serum was initially pronociceptive in the muMT fracture mice</w:t>
      </w:r>
      <w:r w:rsidR="00E0520A" w:rsidRPr="00D749FB">
        <w:rPr>
          <w:rFonts w:ascii="Times New Roman" w:hAnsi="Times New Roman"/>
          <w:sz w:val="24"/>
          <w:szCs w:val="24"/>
        </w:rPr>
        <w:t>.</w:t>
      </w:r>
      <w:r w:rsidR="002144C4" w:rsidRPr="00D749FB">
        <w:rPr>
          <w:rFonts w:ascii="Times New Roman" w:hAnsi="Times New Roman"/>
          <w:sz w:val="24"/>
          <w:szCs w:val="24"/>
        </w:rPr>
        <w:t xml:space="preserve"> </w:t>
      </w:r>
      <w:r w:rsidR="00E0520A" w:rsidRPr="00D749FB">
        <w:rPr>
          <w:rFonts w:ascii="Times New Roman" w:hAnsi="Times New Roman"/>
          <w:sz w:val="24"/>
          <w:szCs w:val="24"/>
        </w:rPr>
        <w:t xml:space="preserve"> At</w:t>
      </w:r>
      <w:r w:rsidR="002144C4" w:rsidRPr="00D749FB">
        <w:rPr>
          <w:rFonts w:ascii="Times New Roman" w:hAnsi="Times New Roman"/>
          <w:sz w:val="24"/>
          <w:szCs w:val="24"/>
        </w:rPr>
        <w:t xml:space="preserve"> </w:t>
      </w:r>
      <w:r w:rsidR="00294E2C" w:rsidRPr="00D749FB">
        <w:rPr>
          <w:rFonts w:ascii="Times New Roman" w:hAnsi="Times New Roman"/>
          <w:sz w:val="24"/>
          <w:szCs w:val="24"/>
        </w:rPr>
        <w:t xml:space="preserve">between 15 and 41 months </w:t>
      </w:r>
      <w:r w:rsidR="00E0520A" w:rsidRPr="00D749FB">
        <w:rPr>
          <w:rFonts w:ascii="Times New Roman" w:hAnsi="Times New Roman"/>
          <w:sz w:val="24"/>
          <w:szCs w:val="24"/>
        </w:rPr>
        <w:t>after the initial evaluation</w:t>
      </w:r>
      <w:r w:rsidR="00294E2C" w:rsidRPr="00D749FB">
        <w:rPr>
          <w:rFonts w:ascii="Times New Roman" w:hAnsi="Times New Roman"/>
          <w:sz w:val="24"/>
          <w:szCs w:val="24"/>
        </w:rPr>
        <w:t xml:space="preserve"> (average interval 28.8 </w:t>
      </w:r>
      <w:r w:rsidR="00294E2C" w:rsidRPr="00D749FB">
        <w:rPr>
          <w:rFonts w:ascii="ＭＳ ゴシック" w:eastAsia="ＭＳ ゴシック"/>
          <w:sz w:val="24"/>
          <w:szCs w:val="24"/>
        </w:rPr>
        <w:t>±</w:t>
      </w:r>
      <w:r w:rsidR="00294E2C" w:rsidRPr="00D749FB">
        <w:rPr>
          <w:rFonts w:ascii="Times New Roman" w:hAnsi="Times New Roman"/>
          <w:sz w:val="24"/>
          <w:szCs w:val="24"/>
        </w:rPr>
        <w:t xml:space="preserve"> 2.7 months) </w:t>
      </w:r>
      <w:r w:rsidR="00E0520A" w:rsidRPr="00D749FB">
        <w:rPr>
          <w:rFonts w:ascii="Times New Roman" w:hAnsi="Times New Roman"/>
          <w:sz w:val="24"/>
          <w:szCs w:val="24"/>
        </w:rPr>
        <w:t xml:space="preserve">these CRPS patients </w:t>
      </w:r>
      <w:r w:rsidR="00294E2C" w:rsidRPr="00D749FB">
        <w:rPr>
          <w:rFonts w:ascii="Times New Roman" w:hAnsi="Times New Roman"/>
          <w:sz w:val="24"/>
          <w:szCs w:val="24"/>
        </w:rPr>
        <w:t xml:space="preserve">were </w:t>
      </w:r>
      <w:r w:rsidR="00F47B57" w:rsidRPr="00D749FB">
        <w:rPr>
          <w:rFonts w:ascii="Times New Roman" w:hAnsi="Times New Roman"/>
          <w:sz w:val="24"/>
          <w:szCs w:val="24"/>
        </w:rPr>
        <w:t xml:space="preserve">clinically </w:t>
      </w:r>
      <w:r w:rsidR="00294E2C" w:rsidRPr="00D749FB">
        <w:rPr>
          <w:rFonts w:ascii="Times New Roman" w:hAnsi="Times New Roman"/>
          <w:sz w:val="24"/>
          <w:szCs w:val="24"/>
        </w:rPr>
        <w:t xml:space="preserve">re-evaluated and </w:t>
      </w:r>
      <w:r w:rsidR="0038441A" w:rsidRPr="00D749FB">
        <w:rPr>
          <w:rFonts w:ascii="Times New Roman" w:hAnsi="Times New Roman"/>
          <w:sz w:val="24"/>
          <w:szCs w:val="24"/>
        </w:rPr>
        <w:t xml:space="preserve">their </w:t>
      </w:r>
      <w:r w:rsidR="00294E2C" w:rsidRPr="00D749FB">
        <w:rPr>
          <w:rFonts w:ascii="Times New Roman" w:hAnsi="Times New Roman"/>
          <w:sz w:val="24"/>
          <w:szCs w:val="24"/>
        </w:rPr>
        <w:t>serum collected for retesting in fracture mice.</w:t>
      </w:r>
      <w:r w:rsidR="002144C4" w:rsidRPr="00D749FB">
        <w:rPr>
          <w:rFonts w:ascii="Times New Roman" w:hAnsi="Times New Roman"/>
          <w:sz w:val="24"/>
          <w:szCs w:val="24"/>
        </w:rPr>
        <w:t xml:space="preserve"> </w:t>
      </w:r>
      <w:r w:rsidR="00E0520A" w:rsidRPr="00D749FB">
        <w:rPr>
          <w:rFonts w:ascii="Times New Roman" w:hAnsi="Times New Roman"/>
          <w:sz w:val="24"/>
          <w:szCs w:val="24"/>
        </w:rPr>
        <w:t xml:space="preserve"> At follow-up </w:t>
      </w:r>
      <w:r w:rsidR="00F47B57" w:rsidRPr="00D749FB">
        <w:rPr>
          <w:rFonts w:ascii="Times New Roman" w:hAnsi="Times New Roman"/>
          <w:sz w:val="24"/>
          <w:szCs w:val="24"/>
        </w:rPr>
        <w:t>half of the patients previously diagnosed with CRPS no longer met the diagnostic criteria for C</w:t>
      </w:r>
      <w:r w:rsidR="00BC5A43" w:rsidRPr="00D749FB">
        <w:rPr>
          <w:rFonts w:ascii="Times New Roman" w:hAnsi="Times New Roman"/>
          <w:sz w:val="24"/>
          <w:szCs w:val="24"/>
        </w:rPr>
        <w:t>RPS and none of those</w:t>
      </w:r>
      <w:r w:rsidR="00934F91" w:rsidRPr="00D749FB">
        <w:rPr>
          <w:rFonts w:ascii="Times New Roman" w:hAnsi="Times New Roman"/>
          <w:sz w:val="24"/>
          <w:szCs w:val="24"/>
        </w:rPr>
        <w:t xml:space="preserve"> 10 patients</w:t>
      </w:r>
      <w:r w:rsidR="00BC5A43" w:rsidRPr="00D749FB">
        <w:rPr>
          <w:rFonts w:ascii="Times New Roman" w:hAnsi="Times New Roman"/>
          <w:sz w:val="24"/>
          <w:szCs w:val="24"/>
        </w:rPr>
        <w:t>’</w:t>
      </w:r>
      <w:r w:rsidR="00F47B57" w:rsidRPr="00D749FB">
        <w:rPr>
          <w:rFonts w:ascii="Times New Roman" w:hAnsi="Times New Roman"/>
          <w:sz w:val="24"/>
          <w:szCs w:val="24"/>
        </w:rPr>
        <w:t xml:space="preserve"> sera had pronociceptive effects at 7 days after intraperitoneal injections into muMT fracture mice.</w:t>
      </w:r>
    </w:p>
    <w:p w14:paraId="1FF219F7" w14:textId="18A63A99" w:rsidR="00636A13" w:rsidRPr="00D749FB" w:rsidRDefault="00636A13" w:rsidP="000646A3">
      <w:pPr>
        <w:autoSpaceDE w:val="0"/>
        <w:autoSpaceDN w:val="0"/>
        <w:adjustRightInd w:val="0"/>
        <w:spacing w:after="0" w:line="360" w:lineRule="auto"/>
        <w:ind w:firstLine="720"/>
        <w:rPr>
          <w:rFonts w:ascii="Times New Roman" w:hAnsi="Times New Roman"/>
          <w:sz w:val="24"/>
          <w:szCs w:val="24"/>
        </w:rPr>
      </w:pPr>
      <w:r w:rsidRPr="00D749FB">
        <w:rPr>
          <w:rFonts w:ascii="Times New Roman" w:hAnsi="Times New Roman"/>
          <w:sz w:val="24"/>
          <w:szCs w:val="24"/>
        </w:rPr>
        <w:t xml:space="preserve">Neither the mouse fracture model nor the mechanism of injury for the majority of the CRPS patients in this study involved known nerve damage, but we should acknowledge that the patient population was indeed mixed and that 13% of the CRPS patients in this study were probably </w:t>
      </w:r>
      <w:r w:rsidRPr="00D749FB">
        <w:rPr>
          <w:rFonts w:ascii="Times New Roman" w:hAnsi="Times New Roman"/>
          <w:sz w:val="24"/>
          <w:szCs w:val="24"/>
          <w:shd w:val="clear" w:color="auto" w:fill="FFFFFF"/>
        </w:rPr>
        <w:t>CRPS-II patients with injury to the median nerve (WK-2, WK-4, Gi-2, Gi-3, NC-3218).</w:t>
      </w:r>
      <w:r w:rsidRPr="00D749FB">
        <w:rPr>
          <w:rFonts w:ascii="Times New Roman" w:hAnsi="Times New Roman"/>
          <w:sz w:val="24"/>
          <w:szCs w:val="24"/>
        </w:rPr>
        <w:t xml:space="preserve"> </w:t>
      </w:r>
      <w:r w:rsidRPr="00D749FB">
        <w:rPr>
          <w:rFonts w:ascii="Times New Roman" w:hAnsi="Times New Roman"/>
          <w:sz w:val="24"/>
          <w:szCs w:val="24"/>
        </w:rPr>
        <w:tab/>
        <w:t>Table 6 presents the demographics and clinical presentation</w:t>
      </w:r>
      <w:r w:rsidRPr="00D749FB">
        <w:rPr>
          <w:rFonts w:ascii="Times New Roman" w:hAnsi="Times New Roman"/>
          <w:sz w:val="24"/>
          <w:szCs w:val="24"/>
        </w:rPr>
        <w:tab/>
        <w:t xml:space="preserve"> of orthopedic fracture/and or surgery patients without CRPS (n=15) at the time of evaluation. The mean time since injury was 2.6 </w:t>
      </w:r>
      <w:r w:rsidRPr="00D749FB">
        <w:rPr>
          <w:rFonts w:ascii="ＭＳ ゴシック" w:eastAsia="ＭＳ ゴシック"/>
          <w:sz w:val="24"/>
          <w:szCs w:val="24"/>
        </w:rPr>
        <w:t>±</w:t>
      </w:r>
      <w:r w:rsidRPr="00D749FB">
        <w:rPr>
          <w:rFonts w:ascii="Times New Roman" w:hAnsi="Times New Roman"/>
          <w:sz w:val="24"/>
          <w:szCs w:val="24"/>
        </w:rPr>
        <w:t xml:space="preserve"> 0.5</w:t>
      </w:r>
      <w:r w:rsidRPr="00D749FB">
        <w:rPr>
          <w:rFonts w:ascii="ＭＳ ゴシック" w:eastAsia="ＭＳ ゴシック"/>
          <w:sz w:val="24"/>
          <w:szCs w:val="24"/>
        </w:rPr>
        <w:t xml:space="preserve"> </w:t>
      </w:r>
      <w:r w:rsidRPr="00D749FB">
        <w:rPr>
          <w:rFonts w:ascii="Times New Roman" w:hAnsi="Times New Roman"/>
          <w:sz w:val="24"/>
          <w:szCs w:val="24"/>
        </w:rPr>
        <w:t xml:space="preserve">months at the time of clinical evaluation and serum collection.  The average age was 59.5 </w:t>
      </w:r>
      <w:r w:rsidRPr="00D749FB">
        <w:rPr>
          <w:rFonts w:ascii="ＭＳ ゴシック" w:eastAsia="ＭＳ ゴシック"/>
          <w:sz w:val="24"/>
          <w:szCs w:val="24"/>
        </w:rPr>
        <w:t>±</w:t>
      </w:r>
      <w:r w:rsidRPr="00D749FB">
        <w:rPr>
          <w:rFonts w:ascii="Times New Roman" w:hAnsi="Times New Roman"/>
          <w:sz w:val="24"/>
          <w:szCs w:val="24"/>
        </w:rPr>
        <w:t xml:space="preserve"> 2.5 years and the majority (73%) of the subjects were male.  The average numerical pain score on an 11-point scale was 0.6 </w:t>
      </w:r>
      <w:r w:rsidRPr="00D749FB">
        <w:rPr>
          <w:rFonts w:ascii="ＭＳ ゴシック" w:eastAsia="ＭＳ ゴシック"/>
          <w:sz w:val="24"/>
          <w:szCs w:val="24"/>
        </w:rPr>
        <w:t>±</w:t>
      </w:r>
      <w:r w:rsidRPr="00D749FB">
        <w:rPr>
          <w:rFonts w:ascii="Times New Roman" w:hAnsi="Times New Roman"/>
          <w:sz w:val="24"/>
          <w:szCs w:val="24"/>
        </w:rPr>
        <w:t xml:space="preserve"> 0.2 at the time of serum collection.  None of the patients exhibited allodynia and limb edema was present in 40% of patients.  None of the 15 orthopedic trauma no CRPS subject’s sera had pronociceptive effects at 7 days after intraperitoneal injections into muMT fracture mice (Fig. 3).  </w:t>
      </w:r>
    </w:p>
    <w:p w14:paraId="01F6D502" w14:textId="77777777" w:rsidR="000646A3" w:rsidRPr="00D749FB" w:rsidRDefault="000646A3" w:rsidP="000646A3">
      <w:pPr>
        <w:autoSpaceDE w:val="0"/>
        <w:autoSpaceDN w:val="0"/>
        <w:adjustRightInd w:val="0"/>
        <w:spacing w:after="0" w:line="360" w:lineRule="auto"/>
        <w:ind w:firstLine="720"/>
        <w:rPr>
          <w:rFonts w:ascii="Times New Roman" w:hAnsi="Times New Roman"/>
          <w:sz w:val="24"/>
          <w:szCs w:val="24"/>
        </w:rPr>
      </w:pPr>
    </w:p>
    <w:p w14:paraId="46A756A3" w14:textId="73F6CEFC" w:rsidR="009274A2" w:rsidRPr="00D749FB" w:rsidRDefault="004B4E38" w:rsidP="00740183">
      <w:pPr>
        <w:autoSpaceDE w:val="0"/>
        <w:autoSpaceDN w:val="0"/>
        <w:adjustRightInd w:val="0"/>
        <w:spacing w:after="0" w:line="360" w:lineRule="auto"/>
        <w:rPr>
          <w:rFonts w:ascii="Times New Roman" w:hAnsi="Times New Roman"/>
          <w:bCs/>
          <w:i/>
          <w:iCs/>
          <w:sz w:val="24"/>
          <w:szCs w:val="24"/>
        </w:rPr>
      </w:pPr>
      <w:r w:rsidRPr="00D749FB">
        <w:rPr>
          <w:rFonts w:ascii="Times New Roman" w:hAnsi="Times New Roman"/>
          <w:bCs/>
          <w:i/>
          <w:iCs/>
          <w:sz w:val="24"/>
          <w:szCs w:val="24"/>
        </w:rPr>
        <w:t>3.5</w:t>
      </w:r>
      <w:r w:rsidR="00824858" w:rsidRPr="00D749FB">
        <w:rPr>
          <w:rFonts w:ascii="Times New Roman" w:hAnsi="Times New Roman"/>
          <w:bCs/>
          <w:i/>
          <w:iCs/>
          <w:sz w:val="24"/>
          <w:szCs w:val="24"/>
        </w:rPr>
        <w:t xml:space="preserve">. </w:t>
      </w:r>
      <w:r w:rsidR="00080C12" w:rsidRPr="00D749FB">
        <w:rPr>
          <w:rFonts w:ascii="Times New Roman" w:hAnsi="Times New Roman"/>
          <w:bCs/>
          <w:i/>
          <w:iCs/>
          <w:sz w:val="24"/>
          <w:szCs w:val="24"/>
        </w:rPr>
        <w:t>Increased</w:t>
      </w:r>
      <w:r w:rsidR="00824858" w:rsidRPr="00D749FB">
        <w:rPr>
          <w:rFonts w:ascii="Times New Roman" w:hAnsi="Times New Roman"/>
          <w:bCs/>
          <w:i/>
          <w:iCs/>
          <w:sz w:val="24"/>
          <w:szCs w:val="24"/>
        </w:rPr>
        <w:t xml:space="preserve"> </w:t>
      </w:r>
      <w:r w:rsidR="00080C12" w:rsidRPr="00D749FB">
        <w:rPr>
          <w:rFonts w:ascii="Times New Roman" w:hAnsi="Times New Roman"/>
          <w:bCs/>
          <w:i/>
          <w:iCs/>
          <w:sz w:val="24"/>
          <w:szCs w:val="24"/>
        </w:rPr>
        <w:t xml:space="preserve">CRPS </w:t>
      </w:r>
      <w:r w:rsidR="00294645" w:rsidRPr="00D749FB">
        <w:rPr>
          <w:rFonts w:ascii="Times New Roman" w:hAnsi="Times New Roman"/>
          <w:bCs/>
          <w:i/>
          <w:iCs/>
          <w:sz w:val="24"/>
          <w:szCs w:val="24"/>
        </w:rPr>
        <w:t>IgM</w:t>
      </w:r>
      <w:r w:rsidR="00080C12" w:rsidRPr="00D749FB">
        <w:rPr>
          <w:rFonts w:ascii="Times New Roman" w:hAnsi="Times New Roman"/>
          <w:bCs/>
          <w:i/>
          <w:iCs/>
          <w:sz w:val="24"/>
          <w:szCs w:val="24"/>
        </w:rPr>
        <w:t xml:space="preserve"> binding to autoantigens</w:t>
      </w:r>
    </w:p>
    <w:p w14:paraId="4DCAE7FB" w14:textId="6BBBD696" w:rsidR="008413AB" w:rsidRPr="00D749FB" w:rsidRDefault="00294645" w:rsidP="00740183">
      <w:pPr>
        <w:spacing w:after="0" w:line="360" w:lineRule="auto"/>
        <w:rPr>
          <w:rFonts w:ascii="Times New Roman" w:hAnsi="Times New Roman"/>
          <w:sz w:val="24"/>
          <w:szCs w:val="24"/>
        </w:rPr>
      </w:pPr>
      <w:r w:rsidRPr="00D749FB">
        <w:rPr>
          <w:rFonts w:ascii="Times New Roman" w:hAnsi="Times New Roman"/>
          <w:bCs/>
          <w:i/>
          <w:iCs/>
          <w:sz w:val="24"/>
          <w:szCs w:val="24"/>
        </w:rPr>
        <w:tab/>
      </w:r>
      <w:r w:rsidRPr="00D749FB">
        <w:rPr>
          <w:rFonts w:ascii="Times New Roman" w:hAnsi="Times New Roman"/>
          <w:sz w:val="24"/>
          <w:szCs w:val="24"/>
        </w:rPr>
        <w:t>Preliminary sera IgM binding dot blot stu</w:t>
      </w:r>
      <w:r w:rsidR="00991495" w:rsidRPr="00D749FB">
        <w:rPr>
          <w:rFonts w:ascii="Times New Roman" w:hAnsi="Times New Roman"/>
          <w:sz w:val="24"/>
          <w:szCs w:val="24"/>
        </w:rPr>
        <w:t>dies were performed using the 9</w:t>
      </w:r>
      <w:r w:rsidRPr="00D749FB">
        <w:rPr>
          <w:rFonts w:ascii="Times New Roman" w:hAnsi="Times New Roman"/>
          <w:sz w:val="24"/>
          <w:szCs w:val="24"/>
        </w:rPr>
        <w:t xml:space="preserve"> recombinant human proteins identified as the most promising autoantigen candidates from our previous </w:t>
      </w:r>
      <w:r w:rsidR="00395453" w:rsidRPr="00D749FB">
        <w:rPr>
          <w:rFonts w:ascii="Times New Roman" w:hAnsi="Times New Roman"/>
          <w:sz w:val="24"/>
          <w:szCs w:val="24"/>
        </w:rPr>
        <w:t>liquid chromatography-</w:t>
      </w:r>
      <w:r w:rsidR="008E030C" w:rsidRPr="00D749FB">
        <w:rPr>
          <w:rFonts w:ascii="Times New Roman" w:hAnsi="Times New Roman"/>
          <w:sz w:val="24"/>
          <w:szCs w:val="24"/>
        </w:rPr>
        <w:t xml:space="preserve">mass </w:t>
      </w:r>
      <w:r w:rsidR="00395453" w:rsidRPr="00D749FB">
        <w:rPr>
          <w:rFonts w:ascii="Times New Roman" w:hAnsi="Times New Roman"/>
          <w:sz w:val="24"/>
          <w:szCs w:val="24"/>
        </w:rPr>
        <w:t>spectrometry studies in fracture mouse skin.</w:t>
      </w:r>
      <w:r w:rsidR="00BD226A" w:rsidRPr="00D749FB">
        <w:rPr>
          <w:rFonts w:ascii="Times New Roman" w:hAnsi="Times New Roman"/>
          <w:sz w:val="24"/>
          <w:szCs w:val="24"/>
        </w:rPr>
        <w:fldChar w:fldCharType="begin">
          <w:fldData xml:space="preserve">PEVuZE5vdGU+PENpdGU+PEF1dGhvcj5UYWplcmlhbjwvQXV0aG9yPjxZZWFyPjIwMTc8L1llYXI+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</w:fldData>
        </w:fldChar>
      </w:r>
      <w:r w:rsidR="00A55215" w:rsidRPr="00D749FB">
        <w:rPr>
          <w:rFonts w:ascii="Times New Roman" w:hAnsi="Times New Roman"/>
          <w:sz w:val="24"/>
          <w:szCs w:val="24"/>
        </w:rPr>
        <w:instrText xml:space="preserve"> ADDIN EN.CITE </w:instrText>
      </w:r>
      <w:r w:rsidR="00A55215" w:rsidRPr="00D749FB">
        <w:rPr>
          <w:rFonts w:ascii="Times New Roman" w:hAnsi="Times New Roman"/>
          <w:sz w:val="24"/>
          <w:szCs w:val="24"/>
        </w:rPr>
        <w:fldChar w:fldCharType="begin">
          <w:fldData xml:space="preserve">PEVuZE5vdGU+PENpdGU+PEF1dGhvcj5UYWplcmlhbjwvQXV0aG9yPjxZZWFyPjIwMTc8L1llYXI+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</w:fldData>
        </w:fldChar>
      </w:r>
      <w:r w:rsidR="00A55215" w:rsidRPr="00D749FB">
        <w:rPr>
          <w:rFonts w:ascii="Times New Roman" w:hAnsi="Times New Roman"/>
          <w:sz w:val="24"/>
          <w:szCs w:val="24"/>
        </w:rPr>
        <w:instrText xml:space="preserve"> ADDIN EN.CITE.DATA </w:instrText>
      </w:r>
      <w:r w:rsidR="00A55215" w:rsidRPr="00D749FB">
        <w:rPr>
          <w:rFonts w:ascii="Times New Roman" w:hAnsi="Times New Roman"/>
          <w:sz w:val="24"/>
          <w:szCs w:val="24"/>
        </w:rPr>
      </w:r>
      <w:r w:rsidR="00A55215" w:rsidRPr="00D749FB">
        <w:rPr>
          <w:rFonts w:ascii="Times New Roman" w:hAnsi="Times New Roman"/>
          <w:sz w:val="24"/>
          <w:szCs w:val="24"/>
        </w:rPr>
        <w:fldChar w:fldCharType="end"/>
      </w:r>
      <w:r w:rsidR="00BD226A" w:rsidRPr="00D749FB">
        <w:rPr>
          <w:rFonts w:ascii="Times New Roman" w:hAnsi="Times New Roman"/>
          <w:sz w:val="24"/>
          <w:szCs w:val="24"/>
        </w:rPr>
      </w:r>
      <w:r w:rsidR="00BD226A" w:rsidRPr="00D749FB">
        <w:rPr>
          <w:rFonts w:ascii="Times New Roman" w:hAnsi="Times New Roman"/>
          <w:sz w:val="24"/>
          <w:szCs w:val="24"/>
        </w:rPr>
        <w:fldChar w:fldCharType="separate"/>
      </w:r>
      <w:r w:rsidR="00A55215" w:rsidRPr="00D749FB">
        <w:rPr>
          <w:rFonts w:ascii="Times New Roman" w:hAnsi="Times New Roman"/>
          <w:noProof/>
          <w:sz w:val="24"/>
          <w:szCs w:val="24"/>
        </w:rPr>
        <w:t>[</w:t>
      </w:r>
      <w:hyperlink w:anchor="_ENREF_44" w:tooltip="Tajerian, 2017 #2580" w:history="1">
        <w:r w:rsidR="004B30FD" w:rsidRPr="00D749FB">
          <w:rPr>
            <w:rFonts w:ascii="Times New Roman" w:hAnsi="Times New Roman"/>
            <w:noProof/>
            <w:sz w:val="24"/>
            <w:szCs w:val="24"/>
          </w:rPr>
          <w:t>44</w:t>
        </w:r>
      </w:hyperlink>
      <w:r w:rsidR="00A55215" w:rsidRPr="00D749FB">
        <w:rPr>
          <w:rFonts w:ascii="Times New Roman" w:hAnsi="Times New Roman"/>
          <w:noProof/>
          <w:sz w:val="24"/>
          <w:szCs w:val="24"/>
        </w:rPr>
        <w:t>]</w:t>
      </w:r>
      <w:r w:rsidR="00BD226A" w:rsidRPr="00D749FB">
        <w:rPr>
          <w:rFonts w:ascii="Times New Roman" w:hAnsi="Times New Roman"/>
          <w:sz w:val="24"/>
          <w:szCs w:val="24"/>
        </w:rPr>
        <w:fldChar w:fldCharType="end"/>
      </w:r>
      <w:r w:rsidR="00991495" w:rsidRPr="00D749FB">
        <w:rPr>
          <w:rFonts w:ascii="Times New Roman" w:hAnsi="Times New Roman"/>
          <w:sz w:val="24"/>
          <w:szCs w:val="24"/>
        </w:rPr>
        <w:t xml:space="preserve"> Only 4</w:t>
      </w:r>
      <w:r w:rsidR="00F423C6" w:rsidRPr="00D749FB">
        <w:rPr>
          <w:rFonts w:ascii="Times New Roman" w:hAnsi="Times New Roman"/>
          <w:sz w:val="24"/>
          <w:szCs w:val="24"/>
        </w:rPr>
        <w:t xml:space="preserve"> of the</w:t>
      </w:r>
      <w:r w:rsidR="00395453" w:rsidRPr="00D749FB">
        <w:rPr>
          <w:rFonts w:ascii="Times New Roman" w:hAnsi="Times New Roman"/>
          <w:sz w:val="24"/>
          <w:szCs w:val="24"/>
        </w:rPr>
        <w:t xml:space="preserve"> candidate autoant</w:t>
      </w:r>
      <w:r w:rsidR="00991495" w:rsidRPr="00D749FB">
        <w:rPr>
          <w:rFonts w:ascii="Times New Roman" w:hAnsi="Times New Roman"/>
          <w:sz w:val="24"/>
          <w:szCs w:val="24"/>
        </w:rPr>
        <w:t>igens (keratin 16, histone 3.2</w:t>
      </w:r>
      <w:r w:rsidR="00395453" w:rsidRPr="00D749FB">
        <w:rPr>
          <w:rFonts w:ascii="Times New Roman" w:hAnsi="Times New Roman"/>
          <w:sz w:val="24"/>
          <w:szCs w:val="24"/>
        </w:rPr>
        <w:t>, gamma actin, and alpha enolase) exhibited increased bin</w:t>
      </w:r>
      <w:r w:rsidR="00FA68F2" w:rsidRPr="00D749FB">
        <w:rPr>
          <w:rFonts w:ascii="Times New Roman" w:hAnsi="Times New Roman"/>
          <w:sz w:val="24"/>
          <w:szCs w:val="24"/>
        </w:rPr>
        <w:t>ding when probed with CRPS IgM</w:t>
      </w:r>
      <w:r w:rsidR="008E030C" w:rsidRPr="00D749FB">
        <w:rPr>
          <w:rFonts w:ascii="Times New Roman" w:hAnsi="Times New Roman"/>
          <w:sz w:val="24"/>
          <w:szCs w:val="24"/>
        </w:rPr>
        <w:t>.</w:t>
      </w:r>
      <w:r w:rsidR="00FA68F2" w:rsidRPr="00D749FB">
        <w:rPr>
          <w:rFonts w:ascii="Times New Roman" w:hAnsi="Times New Roman"/>
          <w:sz w:val="24"/>
          <w:szCs w:val="24"/>
        </w:rPr>
        <w:t xml:space="preserve"> </w:t>
      </w:r>
      <w:r w:rsidR="008E030C" w:rsidRPr="00D749FB">
        <w:rPr>
          <w:rFonts w:ascii="Times New Roman" w:hAnsi="Times New Roman"/>
          <w:sz w:val="24"/>
          <w:szCs w:val="24"/>
        </w:rPr>
        <w:t>The</w:t>
      </w:r>
      <w:r w:rsidR="00395453" w:rsidRPr="00D749FB">
        <w:rPr>
          <w:rFonts w:ascii="Times New Roman" w:hAnsi="Times New Roman"/>
          <w:sz w:val="24"/>
          <w:szCs w:val="24"/>
        </w:rPr>
        <w:t xml:space="preserve"> other 5 potential autoantigens (GRID2, EEF1A1, beta tubulin, IRAK1, and synaptotagmin) </w:t>
      </w:r>
      <w:r w:rsidR="00740183" w:rsidRPr="00D749FB">
        <w:rPr>
          <w:rFonts w:ascii="Times New Roman" w:hAnsi="Times New Roman"/>
          <w:sz w:val="24"/>
          <w:szCs w:val="24"/>
        </w:rPr>
        <w:t xml:space="preserve">with negative preliminary binding results </w:t>
      </w:r>
      <w:r w:rsidR="00395453" w:rsidRPr="00D749FB">
        <w:rPr>
          <w:rFonts w:ascii="Times New Roman" w:hAnsi="Times New Roman"/>
          <w:sz w:val="24"/>
          <w:szCs w:val="24"/>
        </w:rPr>
        <w:t>were dropped from further analyses</w:t>
      </w:r>
      <w:r w:rsidR="00740183" w:rsidRPr="00D749FB">
        <w:rPr>
          <w:rFonts w:ascii="Times New Roman" w:hAnsi="Times New Roman"/>
          <w:sz w:val="24"/>
          <w:szCs w:val="24"/>
        </w:rPr>
        <w:t xml:space="preserve"> (data not shown)</w:t>
      </w:r>
      <w:r w:rsidR="00395453" w:rsidRPr="00D749FB">
        <w:rPr>
          <w:rFonts w:ascii="Times New Roman" w:hAnsi="Times New Roman"/>
          <w:sz w:val="24"/>
          <w:szCs w:val="24"/>
        </w:rPr>
        <w:t xml:space="preserve">. </w:t>
      </w:r>
      <w:r w:rsidR="00983865" w:rsidRPr="00D749FB">
        <w:rPr>
          <w:rFonts w:ascii="Times New Roman" w:hAnsi="Times New Roman"/>
          <w:sz w:val="24"/>
          <w:szCs w:val="24"/>
        </w:rPr>
        <w:t xml:space="preserve"> Early CRPS patient IgM immunoreactivity</w:t>
      </w:r>
      <w:r w:rsidR="00132F0A" w:rsidRPr="00D749FB">
        <w:rPr>
          <w:rFonts w:ascii="Times New Roman" w:hAnsi="Times New Roman"/>
          <w:sz w:val="24"/>
          <w:szCs w:val="24"/>
        </w:rPr>
        <w:t xml:space="preserve"> </w:t>
      </w:r>
      <w:r w:rsidR="00983865" w:rsidRPr="00D749FB">
        <w:rPr>
          <w:rFonts w:ascii="Times New Roman" w:hAnsi="Times New Roman"/>
          <w:sz w:val="24"/>
          <w:szCs w:val="24"/>
        </w:rPr>
        <w:t>t</w:t>
      </w:r>
      <w:r w:rsidR="00991495" w:rsidRPr="00D749FB">
        <w:rPr>
          <w:rFonts w:ascii="Times New Roman" w:hAnsi="Times New Roman"/>
          <w:sz w:val="24"/>
          <w:szCs w:val="24"/>
        </w:rPr>
        <w:t>o keratin 16, histone 3.2,</w:t>
      </w:r>
      <w:r w:rsidR="00983865" w:rsidRPr="00D749FB">
        <w:rPr>
          <w:rFonts w:ascii="Times New Roman" w:hAnsi="Times New Roman"/>
          <w:sz w:val="24"/>
          <w:szCs w:val="24"/>
        </w:rPr>
        <w:t xml:space="preserve"> gamma actin, and alpha enolase </w:t>
      </w:r>
      <w:r w:rsidR="00132F0A" w:rsidRPr="00D749FB">
        <w:rPr>
          <w:rFonts w:ascii="Times New Roman" w:hAnsi="Times New Roman"/>
          <w:sz w:val="24"/>
          <w:szCs w:val="24"/>
        </w:rPr>
        <w:t>recombinant proteins was</w:t>
      </w:r>
      <w:r w:rsidR="00983865" w:rsidRPr="00D749FB">
        <w:rPr>
          <w:rFonts w:ascii="Times New Roman" w:hAnsi="Times New Roman"/>
          <w:sz w:val="24"/>
          <w:szCs w:val="24"/>
        </w:rPr>
        <w:t xml:space="preserve"> </w:t>
      </w:r>
      <w:r w:rsidR="000032BC" w:rsidRPr="00D749FB">
        <w:rPr>
          <w:rFonts w:ascii="Times New Roman" w:hAnsi="Times New Roman"/>
          <w:sz w:val="24"/>
          <w:szCs w:val="24"/>
        </w:rPr>
        <w:t>increased</w:t>
      </w:r>
      <w:r w:rsidR="00983865" w:rsidRPr="00D749FB">
        <w:rPr>
          <w:rFonts w:ascii="Times New Roman" w:hAnsi="Times New Roman"/>
          <w:sz w:val="24"/>
          <w:szCs w:val="24"/>
        </w:rPr>
        <w:t xml:space="preserve"> </w:t>
      </w:r>
      <w:r w:rsidR="000032BC" w:rsidRPr="00D749FB">
        <w:rPr>
          <w:rFonts w:ascii="Times New Roman" w:hAnsi="Times New Roman"/>
          <w:sz w:val="24"/>
          <w:szCs w:val="24"/>
        </w:rPr>
        <w:t>relative to</w:t>
      </w:r>
      <w:r w:rsidR="00983865" w:rsidRPr="00D749FB">
        <w:rPr>
          <w:rFonts w:ascii="Times New Roman" w:hAnsi="Times New Roman"/>
          <w:sz w:val="24"/>
          <w:szCs w:val="24"/>
        </w:rPr>
        <w:t xml:space="preserve"> control subject IgM </w:t>
      </w:r>
      <w:r w:rsidR="00132F0A" w:rsidRPr="00D749FB">
        <w:rPr>
          <w:rFonts w:ascii="Times New Roman" w:hAnsi="Times New Roman"/>
          <w:sz w:val="24"/>
          <w:szCs w:val="24"/>
        </w:rPr>
        <w:t>immunoreativity</w:t>
      </w:r>
      <w:r w:rsidR="00983865" w:rsidRPr="00D749FB">
        <w:rPr>
          <w:rFonts w:ascii="Times New Roman" w:hAnsi="Times New Roman"/>
          <w:sz w:val="24"/>
          <w:szCs w:val="24"/>
        </w:rPr>
        <w:t xml:space="preserve"> (Fig. 4). </w:t>
      </w:r>
      <w:r w:rsidR="00132F0A" w:rsidRPr="00D749FB">
        <w:rPr>
          <w:rFonts w:ascii="Times New Roman" w:hAnsi="Times New Roman"/>
          <w:sz w:val="24"/>
          <w:szCs w:val="24"/>
        </w:rPr>
        <w:t xml:space="preserve"> Chronic CRPS IgM binding was increased only for gamma actin proteins, relative to control</w:t>
      </w:r>
      <w:r w:rsidR="00991495" w:rsidRPr="00D749FB">
        <w:rPr>
          <w:rFonts w:ascii="Times New Roman" w:hAnsi="Times New Roman"/>
          <w:sz w:val="24"/>
          <w:szCs w:val="24"/>
        </w:rPr>
        <w:t xml:space="preserve"> IgM immunoreactivity (Fig. 4C</w:t>
      </w:r>
      <w:r w:rsidR="00132F0A" w:rsidRPr="00D749FB">
        <w:rPr>
          <w:rFonts w:ascii="Times New Roman" w:hAnsi="Times New Roman"/>
          <w:sz w:val="24"/>
          <w:szCs w:val="24"/>
        </w:rPr>
        <w:t xml:space="preserve">). Interestingly, the 2 chronic CRPS patients with pronociceptive serum effects in fracture mice (Gi-1, WK-7, </w:t>
      </w:r>
      <w:r w:rsidR="00B809CD" w:rsidRPr="00D749FB">
        <w:rPr>
          <w:rFonts w:ascii="Times New Roman" w:hAnsi="Times New Roman"/>
          <w:sz w:val="24"/>
          <w:szCs w:val="24"/>
        </w:rPr>
        <w:t>Table 3</w:t>
      </w:r>
      <w:r w:rsidR="00132F0A" w:rsidRPr="00D749FB">
        <w:rPr>
          <w:rFonts w:ascii="Times New Roman" w:hAnsi="Times New Roman"/>
          <w:sz w:val="24"/>
          <w:szCs w:val="24"/>
        </w:rPr>
        <w:t>) had the highest IgM immunoreactivity levels to histon</w:t>
      </w:r>
      <w:r w:rsidR="00991495" w:rsidRPr="00D749FB">
        <w:rPr>
          <w:rFonts w:ascii="Times New Roman" w:hAnsi="Times New Roman"/>
          <w:sz w:val="24"/>
          <w:szCs w:val="24"/>
        </w:rPr>
        <w:t>e 3.2</w:t>
      </w:r>
      <w:r w:rsidR="008E030C" w:rsidRPr="00D749FB">
        <w:rPr>
          <w:rFonts w:ascii="Times New Roman" w:hAnsi="Times New Roman"/>
          <w:sz w:val="24"/>
          <w:szCs w:val="24"/>
        </w:rPr>
        <w:t>, gamma actin, and alpha enolase of any chroni</w:t>
      </w:r>
      <w:r w:rsidR="00991495" w:rsidRPr="00D749FB">
        <w:rPr>
          <w:rFonts w:ascii="Times New Roman" w:hAnsi="Times New Roman"/>
          <w:sz w:val="24"/>
          <w:szCs w:val="24"/>
        </w:rPr>
        <w:t>c CRPS patients tested (Fig 4B-C</w:t>
      </w:r>
      <w:r w:rsidR="008E030C" w:rsidRPr="00D749FB">
        <w:rPr>
          <w:rFonts w:ascii="Times New Roman" w:hAnsi="Times New Roman"/>
          <w:sz w:val="24"/>
          <w:szCs w:val="24"/>
        </w:rPr>
        <w:t>, red symbols).  Patients with pronociceptive serum on initial testing in fracture mice who were re-evaluated a year or more later, after resolution of their CRPS symptoms and pronociceptive serum effects (WK-2, W</w:t>
      </w:r>
      <w:r w:rsidR="00B809CD" w:rsidRPr="00D749FB">
        <w:rPr>
          <w:rFonts w:ascii="Times New Roman" w:hAnsi="Times New Roman"/>
          <w:sz w:val="24"/>
          <w:szCs w:val="24"/>
        </w:rPr>
        <w:t>K-11, Gi-3, Gi-9, Gi-12, Table 5</w:t>
      </w:r>
      <w:r w:rsidR="008E030C" w:rsidRPr="00D749FB">
        <w:rPr>
          <w:rFonts w:ascii="Times New Roman" w:hAnsi="Times New Roman"/>
          <w:sz w:val="24"/>
          <w:szCs w:val="24"/>
        </w:rPr>
        <w:t>), had IgM immunoreactivity lev</w:t>
      </w:r>
      <w:r w:rsidR="00991495" w:rsidRPr="00D749FB">
        <w:rPr>
          <w:rFonts w:ascii="Times New Roman" w:hAnsi="Times New Roman"/>
          <w:sz w:val="24"/>
          <w:szCs w:val="24"/>
        </w:rPr>
        <w:t>els to keratin 16, histone 3.2</w:t>
      </w:r>
      <w:r w:rsidR="008E030C" w:rsidRPr="00D749FB">
        <w:rPr>
          <w:rFonts w:ascii="Times New Roman" w:hAnsi="Times New Roman"/>
          <w:sz w:val="24"/>
          <w:szCs w:val="24"/>
        </w:rPr>
        <w:t>, gamma actin, and alpha enolase similar to controls</w:t>
      </w:r>
      <w:r w:rsidR="00FA5CAD" w:rsidRPr="00D749FB">
        <w:rPr>
          <w:rFonts w:ascii="Times New Roman" w:hAnsi="Times New Roman"/>
          <w:sz w:val="24"/>
          <w:szCs w:val="24"/>
        </w:rPr>
        <w:t>, indicating normalization of antibody titres</w:t>
      </w:r>
      <w:r w:rsidR="008E030C" w:rsidRPr="00D749FB">
        <w:rPr>
          <w:rFonts w:ascii="Times New Roman" w:hAnsi="Times New Roman"/>
          <w:sz w:val="24"/>
          <w:szCs w:val="24"/>
        </w:rPr>
        <w:t xml:space="preserve"> (Fig.4). </w:t>
      </w:r>
      <w:r w:rsidR="00862CBA" w:rsidRPr="00D749FB">
        <w:rPr>
          <w:rFonts w:ascii="Times New Roman" w:hAnsi="Times New Roman"/>
          <w:sz w:val="24"/>
          <w:szCs w:val="24"/>
        </w:rPr>
        <w:t xml:space="preserve"> </w:t>
      </w:r>
      <w:r w:rsidR="005375BD" w:rsidRPr="00D749FB">
        <w:rPr>
          <w:rFonts w:ascii="Times New Roman" w:hAnsi="Times New Roman"/>
          <w:sz w:val="24"/>
          <w:szCs w:val="24"/>
        </w:rPr>
        <w:br w:type="page"/>
      </w:r>
      <w:r w:rsidR="00AF17F3" w:rsidRPr="00D749FB">
        <w:rPr>
          <w:rFonts w:ascii="Times New Roman" w:hAnsi="Times New Roman"/>
          <w:b/>
          <w:sz w:val="24"/>
          <w:szCs w:val="24"/>
        </w:rPr>
        <w:t xml:space="preserve">4. </w:t>
      </w:r>
      <w:r w:rsidR="00136D64" w:rsidRPr="00D749FB">
        <w:rPr>
          <w:rFonts w:ascii="Times New Roman" w:hAnsi="Times New Roman"/>
          <w:b/>
          <w:sz w:val="24"/>
          <w:szCs w:val="24"/>
        </w:rPr>
        <w:t>Discussion</w:t>
      </w:r>
      <w:r w:rsidR="00577244" w:rsidRPr="00D749FB">
        <w:rPr>
          <w:rFonts w:ascii="Times New Roman" w:hAnsi="Times New Roman"/>
          <w:sz w:val="24"/>
          <w:szCs w:val="24"/>
        </w:rPr>
        <w:t xml:space="preserve"> </w:t>
      </w:r>
    </w:p>
    <w:p w14:paraId="63254AD9" w14:textId="64ED8EBF" w:rsidR="00C52913" w:rsidRPr="00D749FB" w:rsidRDefault="001D5B9E" w:rsidP="001D5B9E">
      <w:pPr>
        <w:autoSpaceDE w:val="0"/>
        <w:autoSpaceDN w:val="0"/>
        <w:adjustRightInd w:val="0"/>
        <w:spacing w:after="0" w:line="360" w:lineRule="auto"/>
        <w:rPr>
          <w:rFonts w:ascii="Times New Roman" w:hAnsi="Times New Roman"/>
          <w:bCs/>
          <w:iCs/>
          <w:sz w:val="24"/>
          <w:szCs w:val="24"/>
        </w:rPr>
      </w:pPr>
      <w:r w:rsidRPr="00D749FB">
        <w:rPr>
          <w:rFonts w:ascii="Times New Roman" w:hAnsi="Times New Roman"/>
          <w:sz w:val="24"/>
          <w:szCs w:val="24"/>
        </w:rPr>
        <w:tab/>
        <w:t xml:space="preserve">Witebsky’s criteria for an autoimmune disease include; 1) </w:t>
      </w:r>
      <w:r w:rsidR="007B382F" w:rsidRPr="00D749FB">
        <w:rPr>
          <w:rFonts w:ascii="Times New Roman" w:hAnsi="Times New Roman"/>
          <w:sz w:val="24"/>
          <w:szCs w:val="24"/>
        </w:rPr>
        <w:t xml:space="preserve">clinical </w:t>
      </w:r>
      <w:r w:rsidRPr="00D749FB">
        <w:rPr>
          <w:rFonts w:ascii="Times New Roman" w:hAnsi="Times New Roman"/>
          <w:sz w:val="24"/>
          <w:szCs w:val="24"/>
        </w:rPr>
        <w:t xml:space="preserve">evidence of an autoimmune or inflammatory disorder, 2) demonstration of </w:t>
      </w:r>
      <w:r w:rsidR="007B382F" w:rsidRPr="00D749FB">
        <w:rPr>
          <w:rFonts w:ascii="Times New Roman" w:hAnsi="Times New Roman"/>
          <w:sz w:val="24"/>
          <w:szCs w:val="24"/>
        </w:rPr>
        <w:t>auto</w:t>
      </w:r>
      <w:r w:rsidRPr="00D749FB">
        <w:rPr>
          <w:rFonts w:ascii="Times New Roman" w:hAnsi="Times New Roman"/>
          <w:sz w:val="24"/>
          <w:szCs w:val="24"/>
        </w:rPr>
        <w:t>antigen</w:t>
      </w:r>
      <w:r w:rsidR="007B382F" w:rsidRPr="00D749FB">
        <w:rPr>
          <w:rFonts w:ascii="Times New Roman" w:hAnsi="Times New Roman"/>
          <w:sz w:val="24"/>
          <w:szCs w:val="24"/>
        </w:rPr>
        <w:t>s</w:t>
      </w:r>
      <w:r w:rsidRPr="00D749FB">
        <w:rPr>
          <w:rFonts w:ascii="Times New Roman" w:hAnsi="Times New Roman"/>
          <w:sz w:val="24"/>
          <w:szCs w:val="24"/>
        </w:rPr>
        <w:t>, and 3) reproduction of clinical features in recipient animals by passive transfer of pathogenic antibodies</w:t>
      </w:r>
      <w:r w:rsidR="007B382F" w:rsidRPr="00D749FB">
        <w:rPr>
          <w:rFonts w:ascii="Times New Roman" w:hAnsi="Times New Roman"/>
          <w:sz w:val="24"/>
          <w:szCs w:val="24"/>
        </w:rPr>
        <w:t>.</w:t>
      </w:r>
      <w:r w:rsidR="00BD226A" w:rsidRPr="00D749FB">
        <w:rPr>
          <w:rFonts w:ascii="Times New Roman" w:hAnsi="Times New Roman"/>
          <w:sz w:val="24"/>
          <w:szCs w:val="24"/>
        </w:rPr>
        <w:fldChar w:fldCharType="begin"/>
      </w:r>
      <w:r w:rsidR="00A55215" w:rsidRPr="00D749FB">
        <w:rPr>
          <w:rFonts w:ascii="Times New Roman" w:hAnsi="Times New Roman"/>
          <w:sz w:val="24"/>
          <w:szCs w:val="24"/>
        </w:rPr>
        <w:instrText xml:space="preserve"> ADDIN EN.CITE &lt;EndNote&gt;&lt;Cite&gt;&lt;Author&gt;Sommer&lt;/Author&gt;&lt;Year&gt;2011&lt;/Year&gt;&lt;RecNum&gt;2312&lt;/RecNum&gt;&lt;Suffix&gt; &lt;/Suffix&gt;&lt;DisplayText&gt;[42 ]&lt;/DisplayText&gt;&lt;record&gt;&lt;rec-number&gt;2312&lt;/rec-number&gt;&lt;foreign-keys&gt;&lt;key app="EN" db-id="aspdevet1efvp6ed5p0xrfxf2x9sxftpe2tz"&gt;2312&lt;/key&gt;&lt;/foreign-keys&gt;&lt;ref-type name="Journal Article"&gt;17&lt;/ref-type&gt;&lt;contributors&gt;&lt;authors&gt;&lt;author&gt;Sommer, C.&lt;/author&gt;&lt;/authors&gt;&lt;/contributors&gt;&lt;titles&gt;&lt;title&gt;Anti-autonomic nervous system antibodies in CRPS&lt;/title&gt;&lt;secondary-title&gt;Pain&lt;/secondary-title&gt;&lt;alt-title&gt;Pain&lt;/alt-title&gt;&lt;/titles&gt;&lt;periodical&gt;&lt;full-title&gt;Pain&lt;/full-title&gt;&lt;abbr-1&gt;Pain&lt;/abbr-1&gt;&lt;/periodical&gt;&lt;alt-periodical&gt;&lt;full-title&gt;Pain&lt;/full-title&gt;&lt;abbr-1&gt;Pain&lt;/abbr-1&gt;&lt;/alt-periodical&gt;&lt;pages&gt;2675-6&lt;/pages&gt;&lt;volume&gt;152&lt;/volume&gt;&lt;number&gt;12&lt;/number&gt;&lt;keywords&gt;&lt;keyword&gt;Animals&lt;/keyword&gt;&lt;keyword&gt;Autoantibodies/*physiology&lt;/keyword&gt;&lt;keyword&gt;Autoimmune Diseases of the Nervous System/*immunology/*metabolism&lt;/keyword&gt;&lt;keyword&gt;Complex Regional Pain Syndromes/*immunology/*metabolism&lt;/keyword&gt;&lt;keyword&gt;Female&lt;/keyword&gt;&lt;keyword&gt;Humans&lt;/keyword&gt;&lt;keyword&gt;Male&lt;/keyword&gt;&lt;keyword&gt;Receptor, Muscarinic M2/*immunology&lt;/keyword&gt;&lt;keyword&gt;Receptors, Adrenergic, beta-2/*immunology&lt;/keyword&gt;&lt;/keywords&gt;&lt;dates&gt;&lt;year&gt;2011&lt;/year&gt;&lt;pub-dates&gt;&lt;date&gt;Dec&lt;/date&gt;&lt;/pub-dates&gt;&lt;/dates&gt;&lt;isbn&gt;1872-6623 (Electronic)&amp;#xD;0304-3959 (Linking)&lt;/isbn&gt;&lt;accession-num&gt;21803498&lt;/accession-num&gt;&lt;urls&gt;&lt;related-urls&gt;&lt;url&gt;http://www.ncbi.nlm.nih.gov/pubmed/21803498&lt;/url&gt;&lt;/related-urls&gt;&lt;/urls&gt;&lt;electronic-resource-num&gt;10.1016/j.pain.2011.07.008&lt;/electronic-resource-num&gt;&lt;/record&gt;&lt;/Cite&gt;&lt;/EndNote&gt;</w:instrText>
      </w:r>
      <w:r w:rsidR="00BD226A" w:rsidRPr="00D749FB">
        <w:rPr>
          <w:rFonts w:ascii="Times New Roman" w:hAnsi="Times New Roman"/>
          <w:sz w:val="24"/>
          <w:szCs w:val="24"/>
        </w:rPr>
        <w:fldChar w:fldCharType="separate"/>
      </w:r>
      <w:r w:rsidR="00A55215" w:rsidRPr="00D749FB">
        <w:rPr>
          <w:rFonts w:ascii="Times New Roman" w:hAnsi="Times New Roman"/>
          <w:noProof/>
          <w:sz w:val="24"/>
          <w:szCs w:val="24"/>
        </w:rPr>
        <w:t>[</w:t>
      </w:r>
      <w:hyperlink w:anchor="_ENREF_42" w:tooltip="Sommer, 2011 #2312" w:history="1">
        <w:r w:rsidR="004B30FD" w:rsidRPr="00D749FB">
          <w:rPr>
            <w:rFonts w:ascii="Times New Roman" w:hAnsi="Times New Roman"/>
            <w:noProof/>
            <w:sz w:val="24"/>
            <w:szCs w:val="24"/>
          </w:rPr>
          <w:t xml:space="preserve">42 </w:t>
        </w:r>
      </w:hyperlink>
      <w:r w:rsidR="00A55215" w:rsidRPr="00D749FB">
        <w:rPr>
          <w:rFonts w:ascii="Times New Roman" w:hAnsi="Times New Roman"/>
          <w:noProof/>
          <w:sz w:val="24"/>
          <w:szCs w:val="24"/>
        </w:rPr>
        <w:t>]</w:t>
      </w:r>
      <w:r w:rsidR="00BD226A" w:rsidRPr="00D749FB">
        <w:rPr>
          <w:rFonts w:ascii="Times New Roman" w:hAnsi="Times New Roman"/>
          <w:sz w:val="24"/>
          <w:szCs w:val="24"/>
        </w:rPr>
        <w:fldChar w:fldCharType="end"/>
      </w:r>
      <w:r w:rsidR="005043A1" w:rsidRPr="00D749FB">
        <w:rPr>
          <w:rFonts w:ascii="Times New Roman" w:hAnsi="Times New Roman"/>
          <w:sz w:val="24"/>
          <w:szCs w:val="24"/>
        </w:rPr>
        <w:t xml:space="preserve"> </w:t>
      </w:r>
      <w:r w:rsidR="007B382F" w:rsidRPr="00D749FB">
        <w:rPr>
          <w:rFonts w:ascii="Times New Roman" w:hAnsi="Times New Roman"/>
          <w:sz w:val="24"/>
          <w:szCs w:val="24"/>
        </w:rPr>
        <w:t>C</w:t>
      </w:r>
      <w:r w:rsidR="00CC1697" w:rsidRPr="00D749FB">
        <w:rPr>
          <w:rFonts w:ascii="Times New Roman" w:hAnsi="Times New Roman"/>
          <w:sz w:val="24"/>
          <w:szCs w:val="24"/>
        </w:rPr>
        <w:t>linical</w:t>
      </w:r>
      <w:r w:rsidRPr="00D749FB">
        <w:rPr>
          <w:rFonts w:ascii="Times New Roman" w:hAnsi="Times New Roman"/>
          <w:sz w:val="24"/>
          <w:szCs w:val="24"/>
        </w:rPr>
        <w:t xml:space="preserve"> evidence </w:t>
      </w:r>
      <w:r w:rsidR="00EE1798" w:rsidRPr="00D749FB">
        <w:rPr>
          <w:rFonts w:ascii="Times New Roman" w:hAnsi="Times New Roman"/>
          <w:sz w:val="24"/>
          <w:szCs w:val="24"/>
        </w:rPr>
        <w:t>suggests</w:t>
      </w:r>
      <w:r w:rsidRPr="00D749FB">
        <w:rPr>
          <w:rFonts w:ascii="Times New Roman" w:hAnsi="Times New Roman"/>
          <w:sz w:val="24"/>
          <w:szCs w:val="24"/>
        </w:rPr>
        <w:t xml:space="preserve"> that CRP</w:t>
      </w:r>
      <w:r w:rsidR="007B382F" w:rsidRPr="00D749FB">
        <w:rPr>
          <w:rFonts w:ascii="Times New Roman" w:hAnsi="Times New Roman"/>
          <w:sz w:val="24"/>
          <w:szCs w:val="24"/>
        </w:rPr>
        <w:t xml:space="preserve">S fulfills the first criteria, with </w:t>
      </w:r>
      <w:r w:rsidR="00B97096" w:rsidRPr="00D749FB">
        <w:rPr>
          <w:rFonts w:ascii="Times New Roman" w:hAnsi="Times New Roman"/>
          <w:sz w:val="24"/>
          <w:szCs w:val="24"/>
        </w:rPr>
        <w:t xml:space="preserve">early </w:t>
      </w:r>
      <w:r w:rsidR="007B382F" w:rsidRPr="00D749FB">
        <w:rPr>
          <w:rFonts w:ascii="Times New Roman" w:hAnsi="Times New Roman"/>
          <w:sz w:val="24"/>
          <w:szCs w:val="24"/>
        </w:rPr>
        <w:t>p</w:t>
      </w:r>
      <w:r w:rsidRPr="00D749FB">
        <w:rPr>
          <w:rFonts w:ascii="Times New Roman" w:hAnsi="Times New Roman"/>
          <w:sz w:val="24"/>
          <w:szCs w:val="24"/>
        </w:rPr>
        <w:t>atients usually exhibit</w:t>
      </w:r>
      <w:r w:rsidR="00CC1697" w:rsidRPr="00D749FB">
        <w:rPr>
          <w:rFonts w:ascii="Times New Roman" w:hAnsi="Times New Roman"/>
          <w:sz w:val="24"/>
          <w:szCs w:val="24"/>
        </w:rPr>
        <w:t>ing</w:t>
      </w:r>
      <w:r w:rsidRPr="00D749FB">
        <w:rPr>
          <w:rFonts w:ascii="Times New Roman" w:hAnsi="Times New Roman"/>
          <w:sz w:val="24"/>
          <w:szCs w:val="24"/>
        </w:rPr>
        <w:t xml:space="preserve"> localized pain</w:t>
      </w:r>
      <w:r w:rsidR="007B382F" w:rsidRPr="00D749FB">
        <w:rPr>
          <w:rFonts w:ascii="Times New Roman" w:hAnsi="Times New Roman"/>
          <w:sz w:val="24"/>
          <w:szCs w:val="24"/>
        </w:rPr>
        <w:t>, redness, swelling, and warmth.</w:t>
      </w:r>
      <w:r w:rsidR="00BD226A" w:rsidRPr="00D749FB">
        <w:rPr>
          <w:rFonts w:ascii="Times New Roman" w:hAnsi="Times New Roman"/>
          <w:sz w:val="24"/>
          <w:szCs w:val="24"/>
        </w:rPr>
        <w:fldChar w:fldCharType="begin"/>
      </w:r>
      <w:r w:rsidR="00A55215" w:rsidRPr="00D749FB">
        <w:rPr>
          <w:rFonts w:ascii="Times New Roman" w:hAnsi="Times New Roman"/>
          <w:sz w:val="24"/>
          <w:szCs w:val="24"/>
        </w:rPr>
        <w:instrText xml:space="preserve"> ADDIN EN.CITE &lt;EndNote&gt;&lt;Cite&gt;&lt;Author&gt;Veldman&lt;/Author&gt;&lt;Year&gt;1993&lt;/Year&gt;&lt;RecNum&gt;1574&lt;/RecNum&gt;&lt;DisplayText&gt;[47]&lt;/DisplayText&gt;&lt;record&gt;&lt;rec-number&gt;1574&lt;/rec-number&gt;&lt;foreign-keys&gt;&lt;key app="EN" db-id="aspdevet1efvp6ed5p0xrfxf2x9sxftpe2tz"&gt;1574&lt;/key&gt;&lt;/foreign-keys&gt;&lt;ref-type name="Journal Article"&gt;17&lt;/ref-type&gt;&lt;contributors&gt;&lt;authors&gt;&lt;author&gt;Veldman, P.H.J.M.&lt;/author&gt;&lt;author&gt;Reynen, H.M.&lt;/author&gt;&lt;author&gt;Arntz, I.E.&lt;/author&gt;&lt;author&gt;Goris, R.J.A.&lt;/author&gt;&lt;/authors&gt;&lt;/contributors&gt;&lt;titles&gt;&lt;title&gt;Signs and symptoms of reflex sympathetic dystrophy: prospective study of 829 patients&lt;/title&gt;&lt;secondary-title&gt;Lancet&lt;/secondary-title&gt;&lt;/titles&gt;&lt;periodical&gt;&lt;full-title&gt;Lancet&lt;/full-title&gt;&lt;/periodical&gt;&lt;pages&gt;1012-1016&lt;/pages&gt;&lt;volume&gt;342&lt;/volume&gt;&lt;keywords&gt;&lt;keyword&gt;Inflammation&lt;/keyword&gt;&lt;/keywords&gt;&lt;dates&gt;&lt;year&gt;1993&lt;/year&gt;&lt;/dates&gt;&lt;urls&gt;&lt;/urls&gt;&lt;/record&gt;&lt;/Cite&gt;&lt;/EndNote&gt;</w:instrText>
      </w:r>
      <w:r w:rsidR="00BD226A" w:rsidRPr="00D749FB">
        <w:rPr>
          <w:rFonts w:ascii="Times New Roman" w:hAnsi="Times New Roman"/>
          <w:sz w:val="24"/>
          <w:szCs w:val="24"/>
        </w:rPr>
        <w:fldChar w:fldCharType="separate"/>
      </w:r>
      <w:r w:rsidR="00A55215" w:rsidRPr="00D749FB">
        <w:rPr>
          <w:rFonts w:ascii="Times New Roman" w:hAnsi="Times New Roman"/>
          <w:noProof/>
          <w:sz w:val="24"/>
          <w:szCs w:val="24"/>
        </w:rPr>
        <w:t>[</w:t>
      </w:r>
      <w:hyperlink w:anchor="_ENREF_47" w:tooltip="Veldman, 1993 #1574" w:history="1">
        <w:r w:rsidR="004B30FD" w:rsidRPr="00D749FB">
          <w:rPr>
            <w:rFonts w:ascii="Times New Roman" w:hAnsi="Times New Roman"/>
            <w:noProof/>
            <w:sz w:val="24"/>
            <w:szCs w:val="24"/>
          </w:rPr>
          <w:t>47</w:t>
        </w:r>
      </w:hyperlink>
      <w:r w:rsidR="00A55215" w:rsidRPr="00D749FB">
        <w:rPr>
          <w:rFonts w:ascii="Times New Roman" w:hAnsi="Times New Roman"/>
          <w:noProof/>
          <w:sz w:val="24"/>
          <w:szCs w:val="24"/>
        </w:rPr>
        <w:t>]</w:t>
      </w:r>
      <w:r w:rsidR="00BD226A" w:rsidRPr="00D749FB">
        <w:rPr>
          <w:rFonts w:ascii="Times New Roman" w:hAnsi="Times New Roman"/>
          <w:sz w:val="24"/>
          <w:szCs w:val="24"/>
        </w:rPr>
        <w:fldChar w:fldCharType="end"/>
      </w:r>
      <w:r w:rsidR="005043A1" w:rsidRPr="00D749FB">
        <w:rPr>
          <w:rFonts w:ascii="Times New Roman" w:hAnsi="Times New Roman"/>
          <w:sz w:val="24"/>
          <w:szCs w:val="24"/>
        </w:rPr>
        <w:t xml:space="preserve"> </w:t>
      </w:r>
      <w:r w:rsidR="00B97096" w:rsidRPr="00D749FB">
        <w:rPr>
          <w:rFonts w:ascii="Times New Roman" w:hAnsi="Times New Roman"/>
          <w:sz w:val="24"/>
          <w:szCs w:val="24"/>
        </w:rPr>
        <w:t xml:space="preserve"> </w:t>
      </w:r>
      <w:r w:rsidR="00360C66" w:rsidRPr="00D749FB">
        <w:rPr>
          <w:rFonts w:ascii="Times New Roman" w:hAnsi="Times New Roman"/>
          <w:sz w:val="24"/>
          <w:szCs w:val="24"/>
        </w:rPr>
        <w:t>K</w:t>
      </w:r>
      <w:r w:rsidRPr="00D749FB">
        <w:rPr>
          <w:rFonts w:ascii="Times New Roman" w:hAnsi="Times New Roman"/>
          <w:sz w:val="24"/>
          <w:szCs w:val="24"/>
        </w:rPr>
        <w:t xml:space="preserve">eratinocytes and mast cells </w:t>
      </w:r>
      <w:r w:rsidR="00360C66" w:rsidRPr="00D749FB">
        <w:rPr>
          <w:rFonts w:ascii="Times New Roman" w:hAnsi="Times New Roman"/>
          <w:sz w:val="24"/>
          <w:szCs w:val="24"/>
        </w:rPr>
        <w:t>proliferate</w:t>
      </w:r>
      <w:r w:rsidRPr="00D749FB">
        <w:rPr>
          <w:rFonts w:ascii="Times New Roman" w:hAnsi="Times New Roman"/>
          <w:sz w:val="24"/>
          <w:szCs w:val="24"/>
        </w:rPr>
        <w:t xml:space="preserve"> </w:t>
      </w:r>
      <w:r w:rsidR="00B97096" w:rsidRPr="00D749FB">
        <w:rPr>
          <w:rFonts w:ascii="Times New Roman" w:hAnsi="Times New Roman"/>
          <w:sz w:val="24"/>
          <w:szCs w:val="24"/>
        </w:rPr>
        <w:t xml:space="preserve">and express </w:t>
      </w:r>
      <w:r w:rsidR="00B30072" w:rsidRPr="00D749FB">
        <w:rPr>
          <w:rFonts w:ascii="Times New Roman" w:hAnsi="Times New Roman"/>
          <w:sz w:val="24"/>
          <w:szCs w:val="24"/>
        </w:rPr>
        <w:t>inflammatory cytokines in</w:t>
      </w:r>
      <w:r w:rsidRPr="00D749FB">
        <w:rPr>
          <w:rFonts w:ascii="Times New Roman" w:hAnsi="Times New Roman"/>
          <w:sz w:val="24"/>
          <w:szCs w:val="24"/>
        </w:rPr>
        <w:t xml:space="preserve"> the </w:t>
      </w:r>
      <w:r w:rsidR="00B97096" w:rsidRPr="00D749FB">
        <w:rPr>
          <w:rFonts w:ascii="Times New Roman" w:hAnsi="Times New Roman"/>
          <w:sz w:val="24"/>
          <w:szCs w:val="24"/>
        </w:rPr>
        <w:t xml:space="preserve">CRPS </w:t>
      </w:r>
      <w:r w:rsidRPr="00D749FB">
        <w:rPr>
          <w:rFonts w:ascii="Times New Roman" w:hAnsi="Times New Roman"/>
          <w:sz w:val="24"/>
          <w:szCs w:val="24"/>
        </w:rPr>
        <w:t>affected limb</w:t>
      </w:r>
      <w:r w:rsidR="007B382F" w:rsidRPr="00D749FB">
        <w:rPr>
          <w:rFonts w:ascii="Times New Roman" w:hAnsi="Times New Roman"/>
          <w:sz w:val="24"/>
          <w:szCs w:val="24"/>
        </w:rPr>
        <w:t>.</w:t>
      </w:r>
      <w:r w:rsidR="00BD226A" w:rsidRPr="00D749FB">
        <w:rPr>
          <w:rFonts w:ascii="Times New Roman" w:hAnsi="Times New Roman"/>
          <w:sz w:val="24"/>
          <w:szCs w:val="24"/>
        </w:rPr>
        <w:fldChar w:fldCharType="begin">
          <w:fldData xml:space="preserve">PEVuZE5vdGU+PENpdGU+PEF1dGhvcj5CaXJrbGVpbjwvQXV0aG9yPjxZZWFyPjIwMTQ8L1llYXI+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</w:fldData>
        </w:fldChar>
      </w:r>
      <w:r w:rsidR="00BD226A" w:rsidRPr="00D749FB">
        <w:rPr>
          <w:rFonts w:ascii="Times New Roman" w:hAnsi="Times New Roman"/>
          <w:sz w:val="24"/>
          <w:szCs w:val="24"/>
        </w:rPr>
        <w:instrText xml:space="preserve"> ADDIN EN.CITE </w:instrText>
      </w:r>
      <w:r w:rsidR="00BD226A" w:rsidRPr="00D749FB">
        <w:rPr>
          <w:rFonts w:ascii="Times New Roman" w:hAnsi="Times New Roman"/>
          <w:sz w:val="24"/>
          <w:szCs w:val="24"/>
        </w:rPr>
        <w:fldChar w:fldCharType="begin">
          <w:fldData xml:space="preserve">PEVuZE5vdGU+PENpdGU+PEF1dGhvcj5CaXJrbGVpbjwvQXV0aG9yPjxZZWFyPjIwMTQ8L1llYXI+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</w:fldData>
        </w:fldChar>
      </w:r>
      <w:r w:rsidR="00BD226A" w:rsidRPr="00D749FB">
        <w:rPr>
          <w:rFonts w:ascii="Times New Roman" w:hAnsi="Times New Roman"/>
          <w:sz w:val="24"/>
          <w:szCs w:val="24"/>
        </w:rPr>
        <w:instrText xml:space="preserve"> ADDIN EN.CITE.DATA </w:instrText>
      </w:r>
      <w:r w:rsidR="00BD226A" w:rsidRPr="00D749FB">
        <w:rPr>
          <w:rFonts w:ascii="Times New Roman" w:hAnsi="Times New Roman"/>
          <w:sz w:val="24"/>
          <w:szCs w:val="24"/>
        </w:rPr>
      </w:r>
      <w:r w:rsidR="00BD226A" w:rsidRPr="00D749FB">
        <w:rPr>
          <w:rFonts w:ascii="Times New Roman" w:hAnsi="Times New Roman"/>
          <w:sz w:val="24"/>
          <w:szCs w:val="24"/>
        </w:rPr>
        <w:fldChar w:fldCharType="end"/>
      </w:r>
      <w:r w:rsidR="00BD226A" w:rsidRPr="00D749FB">
        <w:rPr>
          <w:rFonts w:ascii="Times New Roman" w:hAnsi="Times New Roman"/>
          <w:sz w:val="24"/>
          <w:szCs w:val="24"/>
        </w:rPr>
      </w:r>
      <w:r w:rsidR="00BD226A" w:rsidRPr="00D749FB">
        <w:rPr>
          <w:rFonts w:ascii="Times New Roman" w:hAnsi="Times New Roman"/>
          <w:sz w:val="24"/>
          <w:szCs w:val="24"/>
        </w:rPr>
        <w:fldChar w:fldCharType="separate"/>
      </w:r>
      <w:r w:rsidR="00BD226A" w:rsidRPr="00D749FB">
        <w:rPr>
          <w:rFonts w:ascii="Times New Roman" w:hAnsi="Times New Roman"/>
          <w:noProof/>
          <w:sz w:val="24"/>
          <w:szCs w:val="24"/>
        </w:rPr>
        <w:t>[</w:t>
      </w:r>
      <w:hyperlink w:anchor="_ENREF_4" w:tooltip="Birklein, 2014 #2170" w:history="1">
        <w:r w:rsidR="004B30FD" w:rsidRPr="00D749FB">
          <w:rPr>
            <w:rFonts w:ascii="Times New Roman" w:hAnsi="Times New Roman"/>
            <w:noProof/>
            <w:sz w:val="24"/>
            <w:szCs w:val="24"/>
          </w:rPr>
          <w:t>4</w:t>
        </w:r>
      </w:hyperlink>
      <w:r w:rsidR="00BD226A" w:rsidRPr="00D749FB">
        <w:rPr>
          <w:rFonts w:ascii="Times New Roman" w:hAnsi="Times New Roman"/>
          <w:noProof/>
          <w:sz w:val="24"/>
          <w:szCs w:val="24"/>
        </w:rPr>
        <w:t>,</w:t>
      </w:r>
      <w:hyperlink w:anchor="_ENREF_16" w:tooltip="Groeneweg, 2006 #54" w:history="1">
        <w:r w:rsidR="004B30FD" w:rsidRPr="00D749FB">
          <w:rPr>
            <w:rFonts w:ascii="Times New Roman" w:hAnsi="Times New Roman"/>
            <w:noProof/>
            <w:sz w:val="24"/>
            <w:szCs w:val="24"/>
          </w:rPr>
          <w:t>16</w:t>
        </w:r>
      </w:hyperlink>
      <w:r w:rsidR="00BD226A" w:rsidRPr="00D749FB">
        <w:rPr>
          <w:rFonts w:ascii="Times New Roman" w:hAnsi="Times New Roman"/>
          <w:noProof/>
          <w:sz w:val="24"/>
          <w:szCs w:val="24"/>
        </w:rPr>
        <w:t>,</w:t>
      </w:r>
      <w:hyperlink w:anchor="_ENREF_22" w:tooltip="Huygen, 2002 #1579" w:history="1">
        <w:r w:rsidR="004B30FD" w:rsidRPr="00D749FB">
          <w:rPr>
            <w:rFonts w:ascii="Times New Roman" w:hAnsi="Times New Roman"/>
            <w:noProof/>
            <w:sz w:val="24"/>
            <w:szCs w:val="24"/>
          </w:rPr>
          <w:t>22</w:t>
        </w:r>
      </w:hyperlink>
      <w:r w:rsidR="00BD226A" w:rsidRPr="00D749FB">
        <w:rPr>
          <w:rFonts w:ascii="Times New Roman" w:hAnsi="Times New Roman"/>
          <w:noProof/>
          <w:sz w:val="24"/>
          <w:szCs w:val="24"/>
        </w:rPr>
        <w:t>,</w:t>
      </w:r>
      <w:hyperlink w:anchor="_ENREF_31" w:tooltip="Munnikes, 2005 #1600" w:history="1">
        <w:r w:rsidR="004B30FD" w:rsidRPr="00D749FB">
          <w:rPr>
            <w:rFonts w:ascii="Times New Roman" w:hAnsi="Times New Roman"/>
            <w:noProof/>
            <w:sz w:val="24"/>
            <w:szCs w:val="24"/>
          </w:rPr>
          <w:t>31</w:t>
        </w:r>
      </w:hyperlink>
      <w:r w:rsidR="00BD226A" w:rsidRPr="00D749FB">
        <w:rPr>
          <w:rFonts w:ascii="Times New Roman" w:hAnsi="Times New Roman"/>
          <w:noProof/>
          <w:sz w:val="24"/>
          <w:szCs w:val="24"/>
        </w:rPr>
        <w:t>]</w:t>
      </w:r>
      <w:r w:rsidR="00BD226A" w:rsidRPr="00D749FB">
        <w:rPr>
          <w:rFonts w:ascii="Times New Roman" w:hAnsi="Times New Roman"/>
          <w:sz w:val="24"/>
          <w:szCs w:val="24"/>
        </w:rPr>
        <w:fldChar w:fldCharType="end"/>
      </w:r>
      <w:r w:rsidRPr="00D749FB">
        <w:rPr>
          <w:rFonts w:ascii="Times New Roman" w:hAnsi="Times New Roman"/>
          <w:sz w:val="24"/>
          <w:szCs w:val="24"/>
        </w:rPr>
        <w:t xml:space="preserve"> </w:t>
      </w:r>
      <w:r w:rsidR="00B30072" w:rsidRPr="00D749FB">
        <w:rPr>
          <w:rFonts w:ascii="Times New Roman" w:hAnsi="Times New Roman"/>
          <w:sz w:val="24"/>
          <w:szCs w:val="24"/>
        </w:rPr>
        <w:t xml:space="preserve"> I</w:t>
      </w:r>
      <w:r w:rsidR="005045F4" w:rsidRPr="00D749FB">
        <w:rPr>
          <w:rFonts w:ascii="Times New Roman" w:hAnsi="Times New Roman"/>
          <w:sz w:val="24"/>
          <w:szCs w:val="24"/>
        </w:rPr>
        <w:t xml:space="preserve">ncreased numbers of central memory CD4+ and CD8+ T lymphocytes </w:t>
      </w:r>
      <w:r w:rsidR="00B30072" w:rsidRPr="00D749FB">
        <w:rPr>
          <w:rFonts w:ascii="Times New Roman" w:hAnsi="Times New Roman"/>
          <w:sz w:val="24"/>
          <w:szCs w:val="24"/>
        </w:rPr>
        <w:t xml:space="preserve">are observed </w:t>
      </w:r>
      <w:r w:rsidR="00EE5B91" w:rsidRPr="00D749FB">
        <w:rPr>
          <w:rFonts w:ascii="Times New Roman" w:hAnsi="Times New Roman"/>
          <w:sz w:val="24"/>
          <w:szCs w:val="24"/>
        </w:rPr>
        <w:t xml:space="preserve">in CRPS patient blood </w:t>
      </w:r>
      <w:r w:rsidR="005045F4" w:rsidRPr="00D749FB">
        <w:rPr>
          <w:rFonts w:ascii="Times New Roman" w:hAnsi="Times New Roman"/>
          <w:sz w:val="24"/>
          <w:szCs w:val="24"/>
        </w:rPr>
        <w:t>with activati</w:t>
      </w:r>
      <w:r w:rsidR="005F50D6" w:rsidRPr="00D749FB">
        <w:rPr>
          <w:rFonts w:ascii="Times New Roman" w:hAnsi="Times New Roman"/>
          <w:sz w:val="24"/>
          <w:szCs w:val="24"/>
        </w:rPr>
        <w:t>on of proinflammatory signaling and</w:t>
      </w:r>
      <w:r w:rsidR="00EE1798" w:rsidRPr="00D749FB">
        <w:rPr>
          <w:rFonts w:ascii="Times New Roman" w:hAnsi="Times New Roman"/>
          <w:sz w:val="24"/>
          <w:szCs w:val="24"/>
        </w:rPr>
        <w:t>, similar</w:t>
      </w:r>
      <w:r w:rsidR="007B382F" w:rsidRPr="00D749FB">
        <w:rPr>
          <w:rFonts w:ascii="Times New Roman" w:hAnsi="Times New Roman"/>
          <w:sz w:val="24"/>
          <w:szCs w:val="24"/>
        </w:rPr>
        <w:t xml:space="preserve"> to many autoimmune diseases</w:t>
      </w:r>
      <w:r w:rsidR="00EE1798" w:rsidRPr="00D749FB">
        <w:rPr>
          <w:rFonts w:ascii="Times New Roman" w:hAnsi="Times New Roman"/>
          <w:sz w:val="24"/>
          <w:szCs w:val="24"/>
        </w:rPr>
        <w:t>, CRPS</w:t>
      </w:r>
      <w:r w:rsidR="00B97096" w:rsidRPr="00D749FB">
        <w:rPr>
          <w:rFonts w:ascii="Times New Roman" w:hAnsi="Times New Roman"/>
          <w:sz w:val="24"/>
          <w:szCs w:val="24"/>
        </w:rPr>
        <w:t xml:space="preserve"> </w:t>
      </w:r>
      <w:r w:rsidR="005F50D6" w:rsidRPr="00D749FB">
        <w:rPr>
          <w:rFonts w:ascii="Times New Roman" w:hAnsi="Times New Roman"/>
          <w:sz w:val="24"/>
          <w:szCs w:val="24"/>
        </w:rPr>
        <w:t xml:space="preserve">displays a female preponderance. </w:t>
      </w:r>
      <w:r w:rsidR="00BD226A" w:rsidRPr="00D749FB">
        <w:rPr>
          <w:rFonts w:ascii="Times New Roman" w:hAnsi="Times New Roman"/>
          <w:sz w:val="24"/>
          <w:szCs w:val="24"/>
        </w:rPr>
        <w:fldChar w:fldCharType="begin">
          <w:fldData xml:space="preserve">PEVuZE5vdGU+PENpdGU+PEF1dGhvcj5SdXNzbzwvQXV0aG9yPjxZZWFyPjIwMTk8L1llYXI+PFJl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</w:fldData>
        </w:fldChar>
      </w:r>
      <w:r w:rsidR="00BD226A" w:rsidRPr="00D749FB">
        <w:rPr>
          <w:rFonts w:ascii="Times New Roman" w:hAnsi="Times New Roman"/>
          <w:sz w:val="24"/>
          <w:szCs w:val="24"/>
        </w:rPr>
        <w:instrText xml:space="preserve"> ADDIN EN.CITE </w:instrText>
      </w:r>
      <w:r w:rsidR="00BD226A" w:rsidRPr="00D749FB">
        <w:rPr>
          <w:rFonts w:ascii="Times New Roman" w:hAnsi="Times New Roman"/>
          <w:sz w:val="24"/>
          <w:szCs w:val="24"/>
        </w:rPr>
        <w:fldChar w:fldCharType="begin">
          <w:fldData xml:space="preserve">PEVuZE5vdGU+PENpdGU+PEF1dGhvcj5SdXNzbzwvQXV0aG9yPjxZZWFyPjIwMTk8L1llYXI+PFJl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</w:fldData>
        </w:fldChar>
      </w:r>
      <w:r w:rsidR="00BD226A" w:rsidRPr="00D749FB">
        <w:rPr>
          <w:rFonts w:ascii="Times New Roman" w:hAnsi="Times New Roman"/>
          <w:sz w:val="24"/>
          <w:szCs w:val="24"/>
        </w:rPr>
        <w:instrText xml:space="preserve"> ADDIN EN.CITE.DATA </w:instrText>
      </w:r>
      <w:r w:rsidR="00BD226A" w:rsidRPr="00D749FB">
        <w:rPr>
          <w:rFonts w:ascii="Times New Roman" w:hAnsi="Times New Roman"/>
          <w:sz w:val="24"/>
          <w:szCs w:val="24"/>
        </w:rPr>
      </w:r>
      <w:r w:rsidR="00BD226A" w:rsidRPr="00D749FB">
        <w:rPr>
          <w:rFonts w:ascii="Times New Roman" w:hAnsi="Times New Roman"/>
          <w:sz w:val="24"/>
          <w:szCs w:val="24"/>
        </w:rPr>
        <w:fldChar w:fldCharType="end"/>
      </w:r>
      <w:r w:rsidR="00BD226A" w:rsidRPr="00D749FB">
        <w:rPr>
          <w:rFonts w:ascii="Times New Roman" w:hAnsi="Times New Roman"/>
          <w:sz w:val="24"/>
          <w:szCs w:val="24"/>
        </w:rPr>
      </w:r>
      <w:r w:rsidR="00BD226A" w:rsidRPr="00D749FB">
        <w:rPr>
          <w:rFonts w:ascii="Times New Roman" w:hAnsi="Times New Roman"/>
          <w:sz w:val="24"/>
          <w:szCs w:val="24"/>
        </w:rPr>
        <w:fldChar w:fldCharType="separate"/>
      </w:r>
      <w:r w:rsidR="00BD226A" w:rsidRPr="00D749FB">
        <w:rPr>
          <w:rFonts w:ascii="Times New Roman" w:hAnsi="Times New Roman"/>
          <w:noProof/>
          <w:sz w:val="24"/>
          <w:szCs w:val="24"/>
        </w:rPr>
        <w:t>[</w:t>
      </w:r>
      <w:hyperlink w:anchor="_ENREF_10" w:tooltip="de Mos, 2007 #1565" w:history="1">
        <w:r w:rsidR="004B30FD" w:rsidRPr="00D749FB">
          <w:rPr>
            <w:rFonts w:ascii="Times New Roman" w:hAnsi="Times New Roman"/>
            <w:noProof/>
            <w:sz w:val="24"/>
            <w:szCs w:val="24"/>
          </w:rPr>
          <w:t>10</w:t>
        </w:r>
      </w:hyperlink>
      <w:r w:rsidR="00BD226A" w:rsidRPr="00D749FB">
        <w:rPr>
          <w:rFonts w:ascii="Times New Roman" w:hAnsi="Times New Roman"/>
          <w:noProof/>
          <w:sz w:val="24"/>
          <w:szCs w:val="24"/>
        </w:rPr>
        <w:t>,</w:t>
      </w:r>
      <w:hyperlink w:anchor="_ENREF_33" w:tooltip="Russo, 2019 #2585" w:history="1">
        <w:r w:rsidR="004B30FD" w:rsidRPr="00D749FB">
          <w:rPr>
            <w:rFonts w:ascii="Times New Roman" w:hAnsi="Times New Roman"/>
            <w:noProof/>
            <w:sz w:val="24"/>
            <w:szCs w:val="24"/>
          </w:rPr>
          <w:t>33</w:t>
        </w:r>
      </w:hyperlink>
      <w:r w:rsidR="00BD226A" w:rsidRPr="00D749FB">
        <w:rPr>
          <w:rFonts w:ascii="Times New Roman" w:hAnsi="Times New Roman"/>
          <w:noProof/>
          <w:sz w:val="24"/>
          <w:szCs w:val="24"/>
        </w:rPr>
        <w:t>]</w:t>
      </w:r>
      <w:r w:rsidR="00BD226A" w:rsidRPr="00D749FB">
        <w:rPr>
          <w:rFonts w:ascii="Times New Roman" w:hAnsi="Times New Roman"/>
          <w:sz w:val="24"/>
          <w:szCs w:val="24"/>
        </w:rPr>
        <w:fldChar w:fldCharType="end"/>
      </w:r>
      <w:r w:rsidRPr="00D749FB">
        <w:rPr>
          <w:rFonts w:ascii="Times New Roman" w:hAnsi="Times New Roman"/>
          <w:bCs/>
          <w:iCs/>
          <w:sz w:val="24"/>
          <w:szCs w:val="24"/>
        </w:rPr>
        <w:tab/>
      </w:r>
      <w:r w:rsidRPr="00D749FB">
        <w:rPr>
          <w:rFonts w:ascii="Times New Roman" w:hAnsi="Times New Roman"/>
          <w:sz w:val="24"/>
          <w:szCs w:val="24"/>
        </w:rPr>
        <w:t xml:space="preserve"> </w:t>
      </w:r>
    </w:p>
    <w:p w14:paraId="7ECE3CE7" w14:textId="399C315C" w:rsidR="001D5B9E" w:rsidRPr="00D749FB" w:rsidRDefault="00C52913" w:rsidP="001D5B9E">
      <w:pPr>
        <w:autoSpaceDE w:val="0"/>
        <w:autoSpaceDN w:val="0"/>
        <w:adjustRightInd w:val="0"/>
        <w:spacing w:after="0" w:line="360" w:lineRule="auto"/>
        <w:rPr>
          <w:rFonts w:ascii="Times New Roman" w:hAnsi="Times New Roman"/>
          <w:sz w:val="24"/>
          <w:szCs w:val="24"/>
        </w:rPr>
      </w:pPr>
      <w:r w:rsidRPr="00D749FB">
        <w:rPr>
          <w:rFonts w:ascii="Times New Roman" w:hAnsi="Times New Roman"/>
          <w:sz w:val="24"/>
          <w:szCs w:val="24"/>
        </w:rPr>
        <w:tab/>
      </w:r>
      <w:r w:rsidR="0068465D" w:rsidRPr="00D749FB">
        <w:rPr>
          <w:rFonts w:ascii="Times New Roman" w:hAnsi="Times New Roman"/>
          <w:sz w:val="24"/>
          <w:szCs w:val="24"/>
        </w:rPr>
        <w:t xml:space="preserve">Previously we performed mass spectroscopy on homogenized fracture mouse paw skin run on 2-D gel and probed </w:t>
      </w:r>
      <w:r w:rsidR="00EE5B91" w:rsidRPr="00D749FB">
        <w:rPr>
          <w:rFonts w:ascii="Times New Roman" w:hAnsi="Times New Roman"/>
          <w:sz w:val="24"/>
          <w:szCs w:val="24"/>
        </w:rPr>
        <w:t>with fracture mouse</w:t>
      </w:r>
      <w:r w:rsidR="0068465D" w:rsidRPr="00D749FB">
        <w:rPr>
          <w:rFonts w:ascii="Times New Roman" w:hAnsi="Times New Roman"/>
          <w:sz w:val="24"/>
          <w:szCs w:val="24"/>
        </w:rPr>
        <w:t xml:space="preserve"> sera </w:t>
      </w:r>
      <w:r w:rsidR="00A15B8E" w:rsidRPr="00D749FB">
        <w:rPr>
          <w:rFonts w:ascii="Times New Roman" w:hAnsi="Times New Roman"/>
          <w:sz w:val="24"/>
          <w:szCs w:val="24"/>
        </w:rPr>
        <w:t>to identify</w:t>
      </w:r>
      <w:r w:rsidR="00EE5B91" w:rsidRPr="00D749FB">
        <w:rPr>
          <w:rFonts w:ascii="Times New Roman" w:hAnsi="Times New Roman"/>
          <w:sz w:val="24"/>
          <w:szCs w:val="24"/>
        </w:rPr>
        <w:t xml:space="preserve"> </w:t>
      </w:r>
      <w:r w:rsidR="00494FD3" w:rsidRPr="00D749FB">
        <w:rPr>
          <w:rFonts w:ascii="Times New Roman" w:hAnsi="Times New Roman"/>
          <w:sz w:val="24"/>
          <w:szCs w:val="24"/>
        </w:rPr>
        <w:t xml:space="preserve">keratin 16, histone 3.2, gamma actin, and alpha enolase </w:t>
      </w:r>
      <w:r w:rsidR="00EE5B91" w:rsidRPr="00D749FB">
        <w:rPr>
          <w:rFonts w:ascii="Times New Roman" w:hAnsi="Times New Roman"/>
          <w:sz w:val="24"/>
          <w:szCs w:val="24"/>
        </w:rPr>
        <w:t>as</w:t>
      </w:r>
      <w:r w:rsidR="0068465D" w:rsidRPr="00D749FB">
        <w:rPr>
          <w:rFonts w:ascii="Times New Roman" w:hAnsi="Times New Roman"/>
          <w:sz w:val="24"/>
          <w:szCs w:val="24"/>
        </w:rPr>
        <w:t xml:space="preserve"> </w:t>
      </w:r>
      <w:r w:rsidR="00EE5B91" w:rsidRPr="00D749FB">
        <w:rPr>
          <w:rFonts w:ascii="Times New Roman" w:hAnsi="Times New Roman"/>
          <w:sz w:val="24"/>
          <w:szCs w:val="24"/>
        </w:rPr>
        <w:t>potential fracture mouse autoantigens</w:t>
      </w:r>
      <w:r w:rsidR="0068465D" w:rsidRPr="00D749FB">
        <w:rPr>
          <w:rFonts w:ascii="Times New Roman" w:hAnsi="Times New Roman"/>
          <w:sz w:val="24"/>
          <w:szCs w:val="24"/>
        </w:rPr>
        <w:t>.</w:t>
      </w:r>
      <w:r w:rsidR="00BD226A" w:rsidRPr="00D749FB">
        <w:rPr>
          <w:rFonts w:ascii="Times New Roman" w:hAnsi="Times New Roman"/>
          <w:sz w:val="24"/>
          <w:szCs w:val="24"/>
        </w:rPr>
        <w:fldChar w:fldCharType="begin">
          <w:fldData xml:space="preserve">PEVuZE5vdGU+PENpdGU+PEF1dGhvcj5UYWplcmlhbjwvQXV0aG9yPjxZZWFyPjIwMTc8L1llYXI+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</w:fldData>
        </w:fldChar>
      </w:r>
      <w:r w:rsidR="00A55215" w:rsidRPr="00D749FB">
        <w:rPr>
          <w:rFonts w:ascii="Times New Roman" w:hAnsi="Times New Roman"/>
          <w:sz w:val="24"/>
          <w:szCs w:val="24"/>
        </w:rPr>
        <w:instrText xml:space="preserve"> ADDIN EN.CITE </w:instrText>
      </w:r>
      <w:r w:rsidR="00A55215" w:rsidRPr="00D749FB">
        <w:rPr>
          <w:rFonts w:ascii="Times New Roman" w:hAnsi="Times New Roman"/>
          <w:sz w:val="24"/>
          <w:szCs w:val="24"/>
        </w:rPr>
        <w:fldChar w:fldCharType="begin">
          <w:fldData xml:space="preserve">PEVuZE5vdGU+PENpdGU+PEF1dGhvcj5UYWplcmlhbjwvQXV0aG9yPjxZZWFyPjIwMTc8L1llYXI+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</w:fldData>
        </w:fldChar>
      </w:r>
      <w:r w:rsidR="00A55215" w:rsidRPr="00D749FB">
        <w:rPr>
          <w:rFonts w:ascii="Times New Roman" w:hAnsi="Times New Roman"/>
          <w:sz w:val="24"/>
          <w:szCs w:val="24"/>
        </w:rPr>
        <w:instrText xml:space="preserve"> ADDIN EN.CITE.DATA </w:instrText>
      </w:r>
      <w:r w:rsidR="00A55215" w:rsidRPr="00D749FB">
        <w:rPr>
          <w:rFonts w:ascii="Times New Roman" w:hAnsi="Times New Roman"/>
          <w:sz w:val="24"/>
          <w:szCs w:val="24"/>
        </w:rPr>
      </w:r>
      <w:r w:rsidR="00A55215" w:rsidRPr="00D749FB">
        <w:rPr>
          <w:rFonts w:ascii="Times New Roman" w:hAnsi="Times New Roman"/>
          <w:sz w:val="24"/>
          <w:szCs w:val="24"/>
        </w:rPr>
        <w:fldChar w:fldCharType="end"/>
      </w:r>
      <w:r w:rsidR="00BD226A" w:rsidRPr="00D749FB">
        <w:rPr>
          <w:rFonts w:ascii="Times New Roman" w:hAnsi="Times New Roman"/>
          <w:sz w:val="24"/>
          <w:szCs w:val="24"/>
        </w:rPr>
      </w:r>
      <w:r w:rsidR="00BD226A" w:rsidRPr="00D749FB">
        <w:rPr>
          <w:rFonts w:ascii="Times New Roman" w:hAnsi="Times New Roman"/>
          <w:sz w:val="24"/>
          <w:szCs w:val="24"/>
        </w:rPr>
        <w:fldChar w:fldCharType="separate"/>
      </w:r>
      <w:r w:rsidR="00A55215" w:rsidRPr="00D749FB">
        <w:rPr>
          <w:rFonts w:ascii="Times New Roman" w:hAnsi="Times New Roman"/>
          <w:noProof/>
          <w:sz w:val="24"/>
          <w:szCs w:val="24"/>
        </w:rPr>
        <w:t>[</w:t>
      </w:r>
      <w:hyperlink w:anchor="_ENREF_44" w:tooltip="Tajerian, 2017 #2580" w:history="1">
        <w:r w:rsidR="004B30FD" w:rsidRPr="00D749FB">
          <w:rPr>
            <w:rFonts w:ascii="Times New Roman" w:hAnsi="Times New Roman"/>
            <w:noProof/>
            <w:sz w:val="24"/>
            <w:szCs w:val="24"/>
          </w:rPr>
          <w:t>44</w:t>
        </w:r>
      </w:hyperlink>
      <w:r w:rsidR="00A55215" w:rsidRPr="00D749FB">
        <w:rPr>
          <w:rFonts w:ascii="Times New Roman" w:hAnsi="Times New Roman"/>
          <w:noProof/>
          <w:sz w:val="24"/>
          <w:szCs w:val="24"/>
        </w:rPr>
        <w:t>]</w:t>
      </w:r>
      <w:r w:rsidR="00BD226A" w:rsidRPr="00D749FB">
        <w:rPr>
          <w:rFonts w:ascii="Times New Roman" w:hAnsi="Times New Roman"/>
          <w:sz w:val="24"/>
          <w:szCs w:val="24"/>
        </w:rPr>
        <w:fldChar w:fldCharType="end"/>
      </w:r>
      <w:r w:rsidR="007B7B27" w:rsidRPr="00D749FB">
        <w:rPr>
          <w:rFonts w:ascii="Times New Roman" w:hAnsi="Times New Roman"/>
          <w:sz w:val="24"/>
          <w:szCs w:val="24"/>
        </w:rPr>
        <w:t xml:space="preserve"> </w:t>
      </w:r>
      <w:r w:rsidRPr="00D749FB">
        <w:rPr>
          <w:rFonts w:ascii="Times New Roman" w:hAnsi="Times New Roman"/>
          <w:sz w:val="24"/>
          <w:szCs w:val="24"/>
        </w:rPr>
        <w:t xml:space="preserve">Furthermore, </w:t>
      </w:r>
      <w:r w:rsidR="00EE5B91" w:rsidRPr="00D749FB">
        <w:rPr>
          <w:rFonts w:ascii="Times New Roman" w:hAnsi="Times New Roman"/>
          <w:sz w:val="24"/>
          <w:szCs w:val="24"/>
        </w:rPr>
        <w:t>both fracture mouse</w:t>
      </w:r>
      <w:r w:rsidRPr="00D749FB">
        <w:rPr>
          <w:rFonts w:ascii="Times New Roman" w:hAnsi="Times New Roman"/>
          <w:sz w:val="24"/>
          <w:szCs w:val="24"/>
        </w:rPr>
        <w:t xml:space="preserve"> and </w:t>
      </w:r>
      <w:r w:rsidR="00EE5B91" w:rsidRPr="00D749FB">
        <w:rPr>
          <w:rFonts w:ascii="Times New Roman" w:hAnsi="Times New Roman"/>
          <w:sz w:val="24"/>
          <w:szCs w:val="24"/>
        </w:rPr>
        <w:t xml:space="preserve">CRPS patient sera </w:t>
      </w:r>
      <w:r w:rsidR="009275E2" w:rsidRPr="00D749FB">
        <w:rPr>
          <w:rFonts w:ascii="Times New Roman" w:hAnsi="Times New Roman"/>
          <w:sz w:val="24"/>
          <w:szCs w:val="24"/>
        </w:rPr>
        <w:t>exhibited enhanced binding to</w:t>
      </w:r>
      <w:r w:rsidR="00EE5B91" w:rsidRPr="00D749FB">
        <w:rPr>
          <w:rFonts w:ascii="Times New Roman" w:hAnsi="Times New Roman"/>
          <w:sz w:val="24"/>
          <w:szCs w:val="24"/>
        </w:rPr>
        <w:t xml:space="preserve"> </w:t>
      </w:r>
      <w:r w:rsidRPr="00D749FB">
        <w:rPr>
          <w:rFonts w:ascii="Times New Roman" w:hAnsi="Times New Roman"/>
          <w:sz w:val="24"/>
          <w:szCs w:val="24"/>
        </w:rPr>
        <w:t>recombinant keratin 16.</w:t>
      </w:r>
      <w:r w:rsidR="00BD226A" w:rsidRPr="00D749FB">
        <w:rPr>
          <w:rFonts w:ascii="Times New Roman" w:hAnsi="Times New Roman"/>
          <w:sz w:val="24"/>
          <w:szCs w:val="24"/>
        </w:rPr>
        <w:fldChar w:fldCharType="begin">
          <w:fldData xml:space="preserve">PEVuZE5vdGU+PENpdGU+PEF1dGhvcj5UYWplcmlhbjwvQXV0aG9yPjxZZWFyPjIwMTc8L1llYXI+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</w:fldData>
        </w:fldChar>
      </w:r>
      <w:r w:rsidR="00A55215" w:rsidRPr="00D749FB">
        <w:rPr>
          <w:rFonts w:ascii="Times New Roman" w:hAnsi="Times New Roman"/>
          <w:sz w:val="24"/>
          <w:szCs w:val="24"/>
        </w:rPr>
        <w:instrText xml:space="preserve"> ADDIN EN.CITE </w:instrText>
      </w:r>
      <w:r w:rsidR="00A55215" w:rsidRPr="00D749FB">
        <w:rPr>
          <w:rFonts w:ascii="Times New Roman" w:hAnsi="Times New Roman"/>
          <w:sz w:val="24"/>
          <w:szCs w:val="24"/>
        </w:rPr>
        <w:fldChar w:fldCharType="begin">
          <w:fldData xml:space="preserve">PEVuZE5vdGU+PENpdGU+PEF1dGhvcj5UYWplcmlhbjwvQXV0aG9yPjxZZWFyPjIwMTc8L1llYXI+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</w:fldData>
        </w:fldChar>
      </w:r>
      <w:r w:rsidR="00A55215" w:rsidRPr="00D749FB">
        <w:rPr>
          <w:rFonts w:ascii="Times New Roman" w:hAnsi="Times New Roman"/>
          <w:sz w:val="24"/>
          <w:szCs w:val="24"/>
        </w:rPr>
        <w:instrText xml:space="preserve"> ADDIN EN.CITE.DATA </w:instrText>
      </w:r>
      <w:r w:rsidR="00A55215" w:rsidRPr="00D749FB">
        <w:rPr>
          <w:rFonts w:ascii="Times New Roman" w:hAnsi="Times New Roman"/>
          <w:sz w:val="24"/>
          <w:szCs w:val="24"/>
        </w:rPr>
      </w:r>
      <w:r w:rsidR="00A55215" w:rsidRPr="00D749FB">
        <w:rPr>
          <w:rFonts w:ascii="Times New Roman" w:hAnsi="Times New Roman"/>
          <w:sz w:val="24"/>
          <w:szCs w:val="24"/>
        </w:rPr>
        <w:fldChar w:fldCharType="end"/>
      </w:r>
      <w:r w:rsidR="00BD226A" w:rsidRPr="00D749FB">
        <w:rPr>
          <w:rFonts w:ascii="Times New Roman" w:hAnsi="Times New Roman"/>
          <w:sz w:val="24"/>
          <w:szCs w:val="24"/>
        </w:rPr>
      </w:r>
      <w:r w:rsidR="00BD226A" w:rsidRPr="00D749FB">
        <w:rPr>
          <w:rFonts w:ascii="Times New Roman" w:hAnsi="Times New Roman"/>
          <w:sz w:val="24"/>
          <w:szCs w:val="24"/>
        </w:rPr>
        <w:fldChar w:fldCharType="separate"/>
      </w:r>
      <w:r w:rsidR="00A55215" w:rsidRPr="00D749FB">
        <w:rPr>
          <w:rFonts w:ascii="Times New Roman" w:hAnsi="Times New Roman"/>
          <w:noProof/>
          <w:sz w:val="24"/>
          <w:szCs w:val="24"/>
        </w:rPr>
        <w:t>[</w:t>
      </w:r>
      <w:hyperlink w:anchor="_ENREF_44" w:tooltip="Tajerian, 2017 #2580" w:history="1">
        <w:r w:rsidR="004B30FD" w:rsidRPr="00D749FB">
          <w:rPr>
            <w:rFonts w:ascii="Times New Roman" w:hAnsi="Times New Roman"/>
            <w:noProof/>
            <w:sz w:val="24"/>
            <w:szCs w:val="24"/>
          </w:rPr>
          <w:t>44</w:t>
        </w:r>
      </w:hyperlink>
      <w:r w:rsidR="00A55215" w:rsidRPr="00D749FB">
        <w:rPr>
          <w:rFonts w:ascii="Times New Roman" w:hAnsi="Times New Roman"/>
          <w:noProof/>
          <w:sz w:val="24"/>
          <w:szCs w:val="24"/>
        </w:rPr>
        <w:t>]</w:t>
      </w:r>
      <w:r w:rsidR="00BD226A" w:rsidRPr="00D749FB">
        <w:rPr>
          <w:rFonts w:ascii="Times New Roman" w:hAnsi="Times New Roman"/>
          <w:sz w:val="24"/>
          <w:szCs w:val="24"/>
        </w:rPr>
        <w:fldChar w:fldCharType="end"/>
      </w:r>
      <w:r w:rsidR="0068465D" w:rsidRPr="00D749FB">
        <w:rPr>
          <w:rFonts w:ascii="Times New Roman" w:hAnsi="Times New Roman"/>
          <w:sz w:val="24"/>
          <w:szCs w:val="24"/>
        </w:rPr>
        <w:t xml:space="preserve"> </w:t>
      </w:r>
      <w:r w:rsidRPr="00D749FB">
        <w:rPr>
          <w:rFonts w:ascii="Times New Roman" w:hAnsi="Times New Roman"/>
          <w:sz w:val="24"/>
          <w:szCs w:val="24"/>
        </w:rPr>
        <w:t xml:space="preserve">Now we </w:t>
      </w:r>
      <w:r w:rsidR="00494FD3" w:rsidRPr="00D749FB">
        <w:rPr>
          <w:rFonts w:ascii="Times New Roman" w:hAnsi="Times New Roman"/>
          <w:sz w:val="24"/>
          <w:szCs w:val="24"/>
        </w:rPr>
        <w:t>observe</w:t>
      </w:r>
      <w:r w:rsidR="001242E0" w:rsidRPr="00D749FB">
        <w:rPr>
          <w:rFonts w:ascii="Times New Roman" w:hAnsi="Times New Roman"/>
          <w:sz w:val="24"/>
          <w:szCs w:val="24"/>
        </w:rPr>
        <w:t xml:space="preserve"> </w:t>
      </w:r>
      <w:r w:rsidR="00494FD3" w:rsidRPr="00D749FB">
        <w:rPr>
          <w:rFonts w:ascii="Times New Roman" w:hAnsi="Times New Roman"/>
          <w:sz w:val="24"/>
          <w:szCs w:val="24"/>
        </w:rPr>
        <w:t>increased</w:t>
      </w:r>
      <w:r w:rsidR="001242E0" w:rsidRPr="00D749FB">
        <w:rPr>
          <w:rFonts w:ascii="Times New Roman" w:hAnsi="Times New Roman"/>
          <w:sz w:val="24"/>
          <w:szCs w:val="24"/>
        </w:rPr>
        <w:t xml:space="preserve"> </w:t>
      </w:r>
      <w:r w:rsidRPr="00D749FB">
        <w:rPr>
          <w:rFonts w:ascii="Times New Roman" w:hAnsi="Times New Roman"/>
          <w:sz w:val="24"/>
          <w:szCs w:val="24"/>
        </w:rPr>
        <w:t xml:space="preserve">early </w:t>
      </w:r>
      <w:r w:rsidR="009275E2" w:rsidRPr="00D749FB">
        <w:rPr>
          <w:rFonts w:ascii="Times New Roman" w:hAnsi="Times New Roman"/>
          <w:sz w:val="24"/>
          <w:szCs w:val="24"/>
        </w:rPr>
        <w:t>CRPS patient serum</w:t>
      </w:r>
      <w:r w:rsidR="001242E0" w:rsidRPr="00D749FB">
        <w:rPr>
          <w:rFonts w:ascii="Times New Roman" w:hAnsi="Times New Roman"/>
          <w:sz w:val="24"/>
          <w:szCs w:val="24"/>
        </w:rPr>
        <w:t xml:space="preserve"> </w:t>
      </w:r>
      <w:r w:rsidRPr="00D749FB">
        <w:rPr>
          <w:rFonts w:ascii="Times New Roman" w:hAnsi="Times New Roman"/>
          <w:sz w:val="24"/>
          <w:szCs w:val="24"/>
        </w:rPr>
        <w:t xml:space="preserve">binding to </w:t>
      </w:r>
      <w:r w:rsidR="00494FD3" w:rsidRPr="00D749FB">
        <w:rPr>
          <w:rFonts w:ascii="Times New Roman" w:hAnsi="Times New Roman"/>
          <w:sz w:val="24"/>
          <w:szCs w:val="24"/>
        </w:rPr>
        <w:t>these autoantigens</w:t>
      </w:r>
      <w:r w:rsidRPr="00D749FB">
        <w:rPr>
          <w:rFonts w:ascii="Times New Roman" w:hAnsi="Times New Roman"/>
          <w:sz w:val="24"/>
          <w:szCs w:val="24"/>
        </w:rPr>
        <w:t xml:space="preserve">, relative to normal control sera (Fig. 4).  Chronic </w:t>
      </w:r>
      <w:r w:rsidR="009275E2" w:rsidRPr="00D749FB">
        <w:rPr>
          <w:rFonts w:ascii="Times New Roman" w:hAnsi="Times New Roman"/>
          <w:sz w:val="24"/>
          <w:szCs w:val="24"/>
        </w:rPr>
        <w:t>CRPS</w:t>
      </w:r>
      <w:r w:rsidRPr="00D749FB">
        <w:rPr>
          <w:rFonts w:ascii="Times New Roman" w:hAnsi="Times New Roman"/>
          <w:sz w:val="24"/>
          <w:szCs w:val="24"/>
        </w:rPr>
        <w:t xml:space="preserve"> sera also exhibited increased binding to gamma actin, but not keratin 16, histone 3.2, or </w:t>
      </w:r>
      <w:r w:rsidR="00494FD3" w:rsidRPr="00D749FB">
        <w:rPr>
          <w:rFonts w:ascii="Times New Roman" w:hAnsi="Times New Roman"/>
          <w:sz w:val="24"/>
          <w:szCs w:val="24"/>
        </w:rPr>
        <w:t xml:space="preserve">alpha </w:t>
      </w:r>
      <w:r w:rsidRPr="00D749FB">
        <w:rPr>
          <w:rFonts w:ascii="Times New Roman" w:hAnsi="Times New Roman"/>
          <w:sz w:val="24"/>
          <w:szCs w:val="24"/>
        </w:rPr>
        <w:t xml:space="preserve">enolase.  Resolved CRPS patient sera antigen binding was similar to controls.  </w:t>
      </w:r>
      <w:r w:rsidR="009E6E2E" w:rsidRPr="00D749FB">
        <w:rPr>
          <w:rFonts w:ascii="Times New Roman" w:hAnsi="Times New Roman"/>
          <w:sz w:val="24"/>
          <w:szCs w:val="24"/>
          <w:shd w:val="clear" w:color="auto" w:fill="FFFFFF"/>
        </w:rPr>
        <w:t>We did not compare the pattern of autoantibody reactivity in CRPS versus other autoimmune conditions characterized by painful symptoms.</w:t>
      </w:r>
      <w:r w:rsidR="009E6E2E" w:rsidRPr="00D749FB">
        <w:rPr>
          <w:rFonts w:ascii="Times New Roman" w:hAnsi="Times New Roman"/>
          <w:sz w:val="24"/>
          <w:szCs w:val="24"/>
        </w:rPr>
        <w:t xml:space="preserve"> </w:t>
      </w:r>
      <w:r w:rsidR="00117CC0" w:rsidRPr="00D749FB">
        <w:rPr>
          <w:rFonts w:ascii="Times New Roman" w:hAnsi="Times New Roman"/>
          <w:sz w:val="24"/>
          <w:szCs w:val="24"/>
        </w:rPr>
        <w:t>These</w:t>
      </w:r>
      <w:r w:rsidR="00A84603" w:rsidRPr="00D749FB">
        <w:rPr>
          <w:rFonts w:ascii="Times New Roman" w:hAnsi="Times New Roman"/>
          <w:sz w:val="24"/>
          <w:szCs w:val="24"/>
        </w:rPr>
        <w:t xml:space="preserve"> preliminary results support development</w:t>
      </w:r>
      <w:r w:rsidR="00117CC0" w:rsidRPr="00D749FB">
        <w:rPr>
          <w:rFonts w:ascii="Times New Roman" w:hAnsi="Times New Roman"/>
          <w:sz w:val="24"/>
          <w:szCs w:val="24"/>
        </w:rPr>
        <w:t xml:space="preserve"> </w:t>
      </w:r>
      <w:r w:rsidR="00A84603" w:rsidRPr="00D749FB">
        <w:rPr>
          <w:rFonts w:ascii="Times New Roman" w:hAnsi="Times New Roman"/>
          <w:sz w:val="24"/>
          <w:szCs w:val="24"/>
        </w:rPr>
        <w:t>of</w:t>
      </w:r>
      <w:r w:rsidR="00117CC0" w:rsidRPr="00D749FB">
        <w:rPr>
          <w:rFonts w:ascii="Times New Roman" w:hAnsi="Times New Roman"/>
          <w:sz w:val="24"/>
          <w:szCs w:val="24"/>
        </w:rPr>
        <w:t xml:space="preserve"> multiplex immunoassay</w:t>
      </w:r>
      <w:r w:rsidR="009275E2" w:rsidRPr="00D749FB">
        <w:rPr>
          <w:rFonts w:ascii="Times New Roman" w:hAnsi="Times New Roman"/>
          <w:sz w:val="24"/>
          <w:szCs w:val="24"/>
        </w:rPr>
        <w:t>s</w:t>
      </w:r>
      <w:r w:rsidR="00117CC0" w:rsidRPr="00D749FB">
        <w:rPr>
          <w:rFonts w:ascii="Times New Roman" w:hAnsi="Times New Roman"/>
          <w:sz w:val="24"/>
          <w:szCs w:val="24"/>
        </w:rPr>
        <w:t xml:space="preserve"> for </w:t>
      </w:r>
      <w:r w:rsidR="00A84603" w:rsidRPr="00D749FB">
        <w:rPr>
          <w:rFonts w:ascii="Times New Roman" w:hAnsi="Times New Roman"/>
          <w:sz w:val="24"/>
          <w:szCs w:val="24"/>
        </w:rPr>
        <w:t>CRPS</w:t>
      </w:r>
      <w:r w:rsidR="00117CC0" w:rsidRPr="00D749FB">
        <w:rPr>
          <w:rFonts w:ascii="Times New Roman" w:hAnsi="Times New Roman"/>
          <w:sz w:val="24"/>
          <w:szCs w:val="24"/>
        </w:rPr>
        <w:t xml:space="preserve"> autoantigens as a potential biomarker screen for </w:t>
      </w:r>
      <w:r w:rsidR="00A84603" w:rsidRPr="00D749FB">
        <w:rPr>
          <w:rFonts w:ascii="Times New Roman" w:hAnsi="Times New Roman"/>
          <w:sz w:val="24"/>
          <w:szCs w:val="24"/>
        </w:rPr>
        <w:t xml:space="preserve">the diagnosis of </w:t>
      </w:r>
      <w:r w:rsidR="00117CC0" w:rsidRPr="00D749FB">
        <w:rPr>
          <w:rFonts w:ascii="Times New Roman" w:hAnsi="Times New Roman"/>
          <w:sz w:val="24"/>
          <w:szCs w:val="24"/>
        </w:rPr>
        <w:t xml:space="preserve">CRPS. </w:t>
      </w:r>
    </w:p>
    <w:p w14:paraId="4D17EE6E" w14:textId="6259A4D9" w:rsidR="00117CC0" w:rsidRPr="00D749FB" w:rsidRDefault="007B62D9" w:rsidP="00322EE1">
      <w:pPr>
        <w:autoSpaceDE w:val="0"/>
        <w:autoSpaceDN w:val="0"/>
        <w:adjustRightInd w:val="0"/>
        <w:spacing w:after="0" w:line="360" w:lineRule="auto"/>
        <w:rPr>
          <w:rFonts w:ascii="Times New Roman" w:hAnsi="Times New Roman"/>
          <w:sz w:val="24"/>
          <w:szCs w:val="24"/>
        </w:rPr>
      </w:pPr>
      <w:r w:rsidRPr="00D749FB">
        <w:rPr>
          <w:rFonts w:ascii="Times New Roman" w:hAnsi="Times New Roman"/>
          <w:sz w:val="24"/>
          <w:szCs w:val="24"/>
        </w:rPr>
        <w:tab/>
        <w:t xml:space="preserve">The current study describes the pronociceptive effects of CRPS serum or IgM injections in fracture mice, </w:t>
      </w:r>
      <w:r w:rsidR="00A15B8E" w:rsidRPr="00D749FB">
        <w:rPr>
          <w:rFonts w:ascii="Times New Roman" w:hAnsi="Times New Roman"/>
          <w:sz w:val="24"/>
          <w:szCs w:val="24"/>
        </w:rPr>
        <w:t>supporting</w:t>
      </w:r>
      <w:r w:rsidRPr="00D749FB">
        <w:rPr>
          <w:rFonts w:ascii="Times New Roman" w:hAnsi="Times New Roman"/>
          <w:sz w:val="24"/>
          <w:szCs w:val="24"/>
        </w:rPr>
        <w:t xml:space="preserve"> Witebsky’s third criteria </w:t>
      </w:r>
      <w:r w:rsidR="00A15B8E" w:rsidRPr="00D749FB">
        <w:rPr>
          <w:rFonts w:ascii="Times New Roman" w:hAnsi="Times New Roman"/>
          <w:sz w:val="24"/>
          <w:szCs w:val="24"/>
        </w:rPr>
        <w:t xml:space="preserve">of autoimmunity </w:t>
      </w:r>
      <w:r w:rsidRPr="00D749FB">
        <w:rPr>
          <w:rFonts w:ascii="Times New Roman" w:hAnsi="Times New Roman"/>
          <w:sz w:val="24"/>
          <w:szCs w:val="24"/>
        </w:rPr>
        <w:t xml:space="preserve">that passive transfer of antibodies from patients can induce clinical features of the disease in recipient animals.  </w:t>
      </w:r>
      <w:r w:rsidR="00BC2740" w:rsidRPr="00D749FB">
        <w:rPr>
          <w:rFonts w:ascii="Times New Roman" w:hAnsi="Times New Roman"/>
          <w:sz w:val="24"/>
          <w:szCs w:val="24"/>
        </w:rPr>
        <w:t>Remarkably, every</w:t>
      </w:r>
      <w:r w:rsidR="00075A4A" w:rsidRPr="00D749FB">
        <w:rPr>
          <w:rFonts w:ascii="Times New Roman" w:hAnsi="Times New Roman"/>
          <w:sz w:val="24"/>
          <w:szCs w:val="24"/>
        </w:rPr>
        <w:t xml:space="preserve"> early </w:t>
      </w:r>
      <w:r w:rsidR="00942A30" w:rsidRPr="00D749FB">
        <w:rPr>
          <w:rFonts w:ascii="Times New Roman" w:hAnsi="Times New Roman"/>
          <w:sz w:val="24"/>
          <w:szCs w:val="24"/>
        </w:rPr>
        <w:t xml:space="preserve">CRPS patient serum </w:t>
      </w:r>
      <w:r w:rsidR="00945B86" w:rsidRPr="00D749FB">
        <w:rPr>
          <w:rFonts w:ascii="Times New Roman" w:hAnsi="Times New Roman"/>
          <w:sz w:val="24"/>
          <w:szCs w:val="24"/>
        </w:rPr>
        <w:t xml:space="preserve">(n=20) </w:t>
      </w:r>
      <w:r w:rsidR="00942A30" w:rsidRPr="00D749FB">
        <w:rPr>
          <w:rFonts w:ascii="Times New Roman" w:hAnsi="Times New Roman"/>
          <w:sz w:val="24"/>
          <w:szCs w:val="24"/>
        </w:rPr>
        <w:t xml:space="preserve">tested in the </w:t>
      </w:r>
      <w:r w:rsidR="00E54B18" w:rsidRPr="00D749FB">
        <w:rPr>
          <w:rFonts w:ascii="Times New Roman" w:hAnsi="Times New Roman"/>
          <w:sz w:val="24"/>
          <w:szCs w:val="24"/>
        </w:rPr>
        <w:t>fracture mice</w:t>
      </w:r>
      <w:r w:rsidR="00942A30" w:rsidRPr="00D749FB">
        <w:rPr>
          <w:rFonts w:ascii="Times New Roman" w:hAnsi="Times New Roman"/>
          <w:sz w:val="24"/>
          <w:szCs w:val="24"/>
        </w:rPr>
        <w:t xml:space="preserve"> had pronociceptive effects and none of the </w:t>
      </w:r>
      <w:r w:rsidR="003E6636" w:rsidRPr="00D749FB">
        <w:rPr>
          <w:rFonts w:ascii="Times New Roman" w:hAnsi="Times New Roman"/>
          <w:sz w:val="24"/>
          <w:szCs w:val="24"/>
        </w:rPr>
        <w:t xml:space="preserve">sera from </w:t>
      </w:r>
      <w:r w:rsidR="00942A30" w:rsidRPr="00D749FB">
        <w:rPr>
          <w:rFonts w:ascii="Times New Roman" w:hAnsi="Times New Roman"/>
          <w:sz w:val="24"/>
          <w:szCs w:val="24"/>
        </w:rPr>
        <w:t>normal control subject</w:t>
      </w:r>
      <w:r w:rsidR="003E6636" w:rsidRPr="00D749FB">
        <w:rPr>
          <w:rFonts w:ascii="Times New Roman" w:hAnsi="Times New Roman"/>
          <w:sz w:val="24"/>
          <w:szCs w:val="24"/>
        </w:rPr>
        <w:t>s</w:t>
      </w:r>
      <w:r w:rsidR="00942A30" w:rsidRPr="00D749FB">
        <w:rPr>
          <w:rFonts w:ascii="Times New Roman" w:hAnsi="Times New Roman"/>
          <w:sz w:val="24"/>
          <w:szCs w:val="24"/>
        </w:rPr>
        <w:t xml:space="preserve"> </w:t>
      </w:r>
      <w:r w:rsidR="00945B86" w:rsidRPr="00D749FB">
        <w:rPr>
          <w:rFonts w:ascii="Times New Roman" w:hAnsi="Times New Roman"/>
          <w:sz w:val="24"/>
          <w:szCs w:val="24"/>
        </w:rPr>
        <w:t xml:space="preserve">(n=20) </w:t>
      </w:r>
      <w:r w:rsidR="00942A30" w:rsidRPr="00D749FB">
        <w:rPr>
          <w:rFonts w:ascii="Times New Roman" w:hAnsi="Times New Roman"/>
          <w:sz w:val="24"/>
          <w:szCs w:val="24"/>
        </w:rPr>
        <w:t xml:space="preserve">or orthopedic trauma patients without CRPS </w:t>
      </w:r>
      <w:r w:rsidR="009978A5" w:rsidRPr="00D749FB">
        <w:rPr>
          <w:rFonts w:ascii="Times New Roman" w:hAnsi="Times New Roman"/>
          <w:sz w:val="24"/>
          <w:szCs w:val="24"/>
        </w:rPr>
        <w:t>(n=15</w:t>
      </w:r>
      <w:r w:rsidR="00945B86" w:rsidRPr="00D749FB">
        <w:rPr>
          <w:rFonts w:ascii="Times New Roman" w:hAnsi="Times New Roman"/>
          <w:sz w:val="24"/>
          <w:szCs w:val="24"/>
        </w:rPr>
        <w:t xml:space="preserve">) </w:t>
      </w:r>
      <w:r w:rsidR="00A15B8E" w:rsidRPr="00D749FB">
        <w:rPr>
          <w:rFonts w:ascii="Times New Roman" w:hAnsi="Times New Roman"/>
          <w:sz w:val="24"/>
          <w:szCs w:val="24"/>
        </w:rPr>
        <w:t>were pronociceptive</w:t>
      </w:r>
      <w:r w:rsidR="00942A30" w:rsidRPr="00D749FB">
        <w:rPr>
          <w:rFonts w:ascii="Times New Roman" w:hAnsi="Times New Roman"/>
          <w:sz w:val="24"/>
          <w:szCs w:val="24"/>
        </w:rPr>
        <w:t xml:space="preserve"> (Fig. 3, </w:t>
      </w:r>
      <w:r w:rsidR="003B121A" w:rsidRPr="00D749FB">
        <w:rPr>
          <w:rFonts w:ascii="Times New Roman" w:hAnsi="Times New Roman"/>
          <w:sz w:val="24"/>
          <w:szCs w:val="24"/>
        </w:rPr>
        <w:t>Tables 2,3,6</w:t>
      </w:r>
      <w:r w:rsidR="00942A30" w:rsidRPr="00D749FB">
        <w:rPr>
          <w:rFonts w:ascii="Times New Roman" w:hAnsi="Times New Roman"/>
          <w:sz w:val="24"/>
          <w:szCs w:val="24"/>
        </w:rPr>
        <w:t xml:space="preserve">).  </w:t>
      </w:r>
      <w:r w:rsidR="00BC2740" w:rsidRPr="00D749FB">
        <w:rPr>
          <w:rFonts w:ascii="Times New Roman" w:hAnsi="Times New Roman"/>
          <w:sz w:val="24"/>
          <w:szCs w:val="24"/>
        </w:rPr>
        <w:t xml:space="preserve">The CRPS immunoglobulin isotype responsible for </w:t>
      </w:r>
      <w:r w:rsidR="00FE7590" w:rsidRPr="00D749FB">
        <w:rPr>
          <w:rFonts w:ascii="Times New Roman" w:hAnsi="Times New Roman"/>
          <w:sz w:val="24"/>
          <w:szCs w:val="24"/>
        </w:rPr>
        <w:t>serum pronociceptive effects in</w:t>
      </w:r>
      <w:r w:rsidR="00BC2740" w:rsidRPr="00D749FB">
        <w:rPr>
          <w:rFonts w:ascii="Times New Roman" w:hAnsi="Times New Roman"/>
          <w:sz w:val="24"/>
          <w:szCs w:val="24"/>
        </w:rPr>
        <w:t xml:space="preserve"> fracture mice was IgM (Fig.1)</w:t>
      </w:r>
      <w:r w:rsidR="00FE7590" w:rsidRPr="00D749FB">
        <w:rPr>
          <w:rFonts w:ascii="Times New Roman" w:hAnsi="Times New Roman"/>
          <w:sz w:val="24"/>
          <w:szCs w:val="24"/>
        </w:rPr>
        <w:t>,</w:t>
      </w:r>
      <w:r w:rsidR="00BC2740" w:rsidRPr="00D749FB">
        <w:rPr>
          <w:rFonts w:ascii="Times New Roman" w:hAnsi="Times New Roman"/>
          <w:sz w:val="24"/>
          <w:szCs w:val="24"/>
        </w:rPr>
        <w:t xml:space="preserve"> and low doses of </w:t>
      </w:r>
      <w:r w:rsidR="00FE7590" w:rsidRPr="00D749FB">
        <w:rPr>
          <w:rFonts w:ascii="Times New Roman" w:hAnsi="Times New Roman"/>
          <w:sz w:val="24"/>
          <w:szCs w:val="24"/>
        </w:rPr>
        <w:t xml:space="preserve">intrathecal (5ug) or intraplantar (7.8ug) </w:t>
      </w:r>
      <w:r w:rsidR="00BC2740" w:rsidRPr="00D749FB">
        <w:rPr>
          <w:rFonts w:ascii="Times New Roman" w:hAnsi="Times New Roman"/>
          <w:sz w:val="24"/>
          <w:szCs w:val="24"/>
        </w:rPr>
        <w:t xml:space="preserve">IgM had pronociceptive effects </w:t>
      </w:r>
      <w:r w:rsidR="00FE7590" w:rsidRPr="00D749FB">
        <w:rPr>
          <w:rFonts w:ascii="Times New Roman" w:hAnsi="Times New Roman"/>
          <w:sz w:val="24"/>
          <w:szCs w:val="24"/>
        </w:rPr>
        <w:t>restricted</w:t>
      </w:r>
      <w:r w:rsidR="00BC2740" w:rsidRPr="00D749FB">
        <w:rPr>
          <w:rFonts w:ascii="Times New Roman" w:hAnsi="Times New Roman"/>
          <w:sz w:val="24"/>
          <w:szCs w:val="24"/>
        </w:rPr>
        <w:t xml:space="preserve"> to the fracture limb</w:t>
      </w:r>
      <w:r w:rsidR="00FE7590" w:rsidRPr="00D749FB">
        <w:rPr>
          <w:rFonts w:ascii="Times New Roman" w:hAnsi="Times New Roman"/>
          <w:sz w:val="24"/>
          <w:szCs w:val="24"/>
        </w:rPr>
        <w:t xml:space="preserve"> (Fig. </w:t>
      </w:r>
      <w:r w:rsidR="009978A5" w:rsidRPr="00D749FB">
        <w:rPr>
          <w:rFonts w:ascii="Times New Roman" w:hAnsi="Times New Roman"/>
          <w:sz w:val="24"/>
          <w:szCs w:val="24"/>
        </w:rPr>
        <w:t>2), indicating several sites of</w:t>
      </w:r>
      <w:r w:rsidR="00FE7590" w:rsidRPr="00D749FB">
        <w:rPr>
          <w:rFonts w:ascii="Times New Roman" w:hAnsi="Times New Roman"/>
          <w:sz w:val="24"/>
          <w:szCs w:val="24"/>
        </w:rPr>
        <w:t xml:space="preserve"> CRPS </w:t>
      </w:r>
      <w:r w:rsidR="009978A5" w:rsidRPr="00D749FB">
        <w:rPr>
          <w:rFonts w:ascii="Times New Roman" w:hAnsi="Times New Roman"/>
          <w:sz w:val="24"/>
          <w:szCs w:val="24"/>
        </w:rPr>
        <w:t>antibody pronociceptive action</w:t>
      </w:r>
      <w:r w:rsidR="00FE7590" w:rsidRPr="00D749FB">
        <w:rPr>
          <w:rFonts w:ascii="Times New Roman" w:hAnsi="Times New Roman"/>
          <w:sz w:val="24"/>
          <w:szCs w:val="24"/>
        </w:rPr>
        <w:t xml:space="preserve">. </w:t>
      </w:r>
      <w:r w:rsidR="00BC2740" w:rsidRPr="00D749FB">
        <w:rPr>
          <w:rFonts w:ascii="Times New Roman" w:hAnsi="Times New Roman"/>
          <w:sz w:val="24"/>
          <w:szCs w:val="24"/>
        </w:rPr>
        <w:t xml:space="preserve"> </w:t>
      </w:r>
      <w:r w:rsidR="009010EF" w:rsidRPr="00D749FB">
        <w:rPr>
          <w:rFonts w:ascii="Times New Roman" w:hAnsi="Times New Roman"/>
          <w:sz w:val="24"/>
          <w:szCs w:val="24"/>
        </w:rPr>
        <w:t xml:space="preserve">We did not assess all components of the serum, and some pronociceptive activity may be carried in non-IgM material.  However, early CRPS patient IgM, at a dose equivalent to that found in the volume of serum used for all intraperitoneal injections, fully reproduced the magnitude and time course of the pronociceptive effects of early CRPS patient serum in muMT fracture mice </w:t>
      </w:r>
      <w:r w:rsidR="009010EF" w:rsidRPr="00D749FB">
        <w:rPr>
          <w:rFonts w:ascii="Times New Roman" w:hAnsi="Times New Roman"/>
          <w:sz w:val="24"/>
          <w:szCs w:val="24"/>
          <w:shd w:val="clear" w:color="auto" w:fill="FFFFFF"/>
        </w:rPr>
        <w:t xml:space="preserve">(Fig. 1), which doesn’t support the hypothesis that other serum factors </w:t>
      </w:r>
      <w:r w:rsidR="00E54B18" w:rsidRPr="00D749FB">
        <w:rPr>
          <w:rFonts w:ascii="Times New Roman" w:hAnsi="Times New Roman"/>
          <w:sz w:val="24"/>
          <w:szCs w:val="24"/>
          <w:shd w:val="clear" w:color="auto" w:fill="FFFFFF"/>
        </w:rPr>
        <w:t>contribute to th</w:t>
      </w:r>
      <w:r w:rsidR="009010EF" w:rsidRPr="00D749FB">
        <w:rPr>
          <w:rFonts w:ascii="Times New Roman" w:hAnsi="Times New Roman"/>
          <w:sz w:val="24"/>
          <w:szCs w:val="24"/>
          <w:shd w:val="clear" w:color="auto" w:fill="FFFFFF"/>
        </w:rPr>
        <w:t>e pronociceptive effects of CRPS serum.</w:t>
      </w:r>
    </w:p>
    <w:p w14:paraId="7805A02C" w14:textId="5730C533" w:rsidR="00322EE1" w:rsidRPr="00D749FB" w:rsidRDefault="00117CC0" w:rsidP="001D5B9E">
      <w:pPr>
        <w:spacing w:after="0" w:line="360" w:lineRule="auto"/>
        <w:rPr>
          <w:rFonts w:ascii="Times New Roman" w:hAnsi="Times New Roman"/>
          <w:sz w:val="24"/>
          <w:szCs w:val="24"/>
        </w:rPr>
      </w:pPr>
      <w:r w:rsidRPr="00D749FB">
        <w:rPr>
          <w:rFonts w:ascii="Times New Roman" w:hAnsi="Times New Roman"/>
          <w:sz w:val="24"/>
          <w:szCs w:val="24"/>
        </w:rPr>
        <w:tab/>
      </w:r>
      <w:r w:rsidR="006A671E" w:rsidRPr="00D749FB">
        <w:rPr>
          <w:rFonts w:ascii="Times New Roman" w:hAnsi="Times New Roman"/>
          <w:sz w:val="24"/>
          <w:szCs w:val="24"/>
        </w:rPr>
        <w:t xml:space="preserve">Only </w:t>
      </w:r>
      <w:r w:rsidR="00D31D6F" w:rsidRPr="00D749FB">
        <w:rPr>
          <w:rFonts w:ascii="Times New Roman" w:hAnsi="Times New Roman"/>
          <w:sz w:val="24"/>
          <w:szCs w:val="24"/>
        </w:rPr>
        <w:t>10% of the</w:t>
      </w:r>
      <w:r w:rsidR="006A671E" w:rsidRPr="00D749FB">
        <w:rPr>
          <w:rFonts w:ascii="Times New Roman" w:hAnsi="Times New Roman"/>
          <w:sz w:val="24"/>
          <w:szCs w:val="24"/>
        </w:rPr>
        <w:t xml:space="preserve"> chronic (&gt;12 months post injury) CRPS patient </w:t>
      </w:r>
      <w:r w:rsidR="003D68FC" w:rsidRPr="00D749FB">
        <w:rPr>
          <w:rFonts w:ascii="Times New Roman" w:hAnsi="Times New Roman"/>
          <w:sz w:val="24"/>
          <w:szCs w:val="24"/>
        </w:rPr>
        <w:t>sera</w:t>
      </w:r>
      <w:r w:rsidR="00D31D6F" w:rsidRPr="00D749FB">
        <w:rPr>
          <w:rFonts w:ascii="Times New Roman" w:hAnsi="Times New Roman"/>
          <w:sz w:val="24"/>
          <w:szCs w:val="24"/>
        </w:rPr>
        <w:t xml:space="preserve"> (n=20)</w:t>
      </w:r>
      <w:r w:rsidR="006A671E" w:rsidRPr="00D749FB">
        <w:rPr>
          <w:rFonts w:ascii="Times New Roman" w:hAnsi="Times New Roman"/>
          <w:sz w:val="24"/>
          <w:szCs w:val="24"/>
        </w:rPr>
        <w:t xml:space="preserve"> tested in the mouse fracture model had pronociceptive effects</w:t>
      </w:r>
      <w:r w:rsidR="003B121A" w:rsidRPr="00D749FB">
        <w:rPr>
          <w:rFonts w:ascii="Times New Roman" w:hAnsi="Times New Roman"/>
          <w:sz w:val="24"/>
          <w:szCs w:val="24"/>
        </w:rPr>
        <w:t xml:space="preserve"> (Fig. 3, Table 4</w:t>
      </w:r>
      <w:r w:rsidR="003E6636" w:rsidRPr="00D749FB">
        <w:rPr>
          <w:rFonts w:ascii="Times New Roman" w:hAnsi="Times New Roman"/>
          <w:sz w:val="24"/>
          <w:szCs w:val="24"/>
        </w:rPr>
        <w:t>)</w:t>
      </w:r>
      <w:r w:rsidR="007237BB" w:rsidRPr="00D749FB">
        <w:rPr>
          <w:rFonts w:ascii="Times New Roman" w:hAnsi="Times New Roman"/>
          <w:sz w:val="24"/>
          <w:szCs w:val="24"/>
        </w:rPr>
        <w:t>.</w:t>
      </w:r>
      <w:r w:rsidR="006A671E" w:rsidRPr="00D749FB">
        <w:rPr>
          <w:rFonts w:ascii="Times New Roman" w:hAnsi="Times New Roman"/>
          <w:sz w:val="24"/>
          <w:szCs w:val="24"/>
        </w:rPr>
        <w:t xml:space="preserve"> </w:t>
      </w:r>
      <w:r w:rsidR="007237BB" w:rsidRPr="00D749FB">
        <w:rPr>
          <w:rFonts w:ascii="Times New Roman" w:hAnsi="Times New Roman"/>
          <w:sz w:val="24"/>
          <w:szCs w:val="24"/>
        </w:rPr>
        <w:t xml:space="preserve"> P</w:t>
      </w:r>
      <w:r w:rsidR="006A671E" w:rsidRPr="00D749FB">
        <w:rPr>
          <w:rFonts w:ascii="Times New Roman" w:hAnsi="Times New Roman"/>
          <w:sz w:val="24"/>
          <w:szCs w:val="24"/>
        </w:rPr>
        <w:t xml:space="preserve">ossible explanations for the lack of </w:t>
      </w:r>
      <w:r w:rsidR="007237BB" w:rsidRPr="00D749FB">
        <w:rPr>
          <w:rFonts w:ascii="Times New Roman" w:hAnsi="Times New Roman"/>
          <w:sz w:val="24"/>
          <w:szCs w:val="24"/>
        </w:rPr>
        <w:t xml:space="preserve">chronic CRPS serum </w:t>
      </w:r>
      <w:r w:rsidR="006A671E" w:rsidRPr="00D749FB">
        <w:rPr>
          <w:rFonts w:ascii="Times New Roman" w:hAnsi="Times New Roman"/>
          <w:sz w:val="24"/>
          <w:szCs w:val="24"/>
        </w:rPr>
        <w:t xml:space="preserve">pronociceptive effects </w:t>
      </w:r>
      <w:r w:rsidR="007237BB" w:rsidRPr="00D749FB">
        <w:rPr>
          <w:rFonts w:ascii="Times New Roman" w:hAnsi="Times New Roman"/>
          <w:sz w:val="24"/>
          <w:szCs w:val="24"/>
        </w:rPr>
        <w:t xml:space="preserve">in </w:t>
      </w:r>
      <w:r w:rsidR="00B54BC1" w:rsidRPr="00D749FB">
        <w:rPr>
          <w:rFonts w:ascii="Times New Roman" w:hAnsi="Times New Roman"/>
          <w:sz w:val="24"/>
          <w:szCs w:val="24"/>
        </w:rPr>
        <w:t xml:space="preserve">the </w:t>
      </w:r>
      <w:r w:rsidR="007237BB" w:rsidRPr="00D749FB">
        <w:rPr>
          <w:rFonts w:ascii="Times New Roman" w:hAnsi="Times New Roman"/>
          <w:sz w:val="24"/>
          <w:szCs w:val="24"/>
        </w:rPr>
        <w:t>fracture mice include</w:t>
      </w:r>
      <w:r w:rsidR="006A671E" w:rsidRPr="00D749FB">
        <w:rPr>
          <w:rFonts w:ascii="Times New Roman" w:hAnsi="Times New Roman"/>
          <w:sz w:val="24"/>
          <w:szCs w:val="24"/>
        </w:rPr>
        <w:t>;</w:t>
      </w:r>
      <w:r w:rsidR="00322EE1" w:rsidRPr="00D749FB">
        <w:rPr>
          <w:rFonts w:ascii="Times New Roman" w:hAnsi="Times New Roman"/>
          <w:sz w:val="24"/>
          <w:szCs w:val="24"/>
        </w:rPr>
        <w:t xml:space="preserve"> 1) </w:t>
      </w:r>
      <w:r w:rsidR="00FC403F" w:rsidRPr="00D749FB">
        <w:rPr>
          <w:rFonts w:ascii="Times New Roman" w:hAnsi="Times New Roman"/>
          <w:sz w:val="24"/>
          <w:szCs w:val="24"/>
        </w:rPr>
        <w:t>autoimmunity c</w:t>
      </w:r>
      <w:r w:rsidR="00322EE1" w:rsidRPr="00D749FB">
        <w:rPr>
          <w:rFonts w:ascii="Times New Roman" w:hAnsi="Times New Roman"/>
          <w:sz w:val="24"/>
          <w:szCs w:val="24"/>
        </w:rPr>
        <w:t>ontributes</w:t>
      </w:r>
      <w:r w:rsidR="00FC403F" w:rsidRPr="00D749FB">
        <w:rPr>
          <w:rFonts w:ascii="Times New Roman" w:hAnsi="Times New Roman"/>
          <w:sz w:val="24"/>
          <w:szCs w:val="24"/>
        </w:rPr>
        <w:t xml:space="preserve"> to early CRPS nociceptive sensitization, but by 12 months post injury CRPS auto</w:t>
      </w:r>
      <w:r w:rsidR="00322EE1" w:rsidRPr="00D749FB">
        <w:rPr>
          <w:rFonts w:ascii="Times New Roman" w:hAnsi="Times New Roman"/>
          <w:sz w:val="24"/>
          <w:szCs w:val="24"/>
        </w:rPr>
        <w:t>antibodies resolve</w:t>
      </w:r>
      <w:r w:rsidR="00642890" w:rsidRPr="00D749FB">
        <w:rPr>
          <w:rFonts w:ascii="Times New Roman" w:hAnsi="Times New Roman"/>
          <w:sz w:val="24"/>
          <w:szCs w:val="24"/>
        </w:rPr>
        <w:t xml:space="preserve"> and </w:t>
      </w:r>
      <w:r w:rsidR="00FC403F" w:rsidRPr="00D749FB">
        <w:rPr>
          <w:rFonts w:ascii="Times New Roman" w:hAnsi="Times New Roman"/>
          <w:sz w:val="24"/>
          <w:szCs w:val="24"/>
        </w:rPr>
        <w:t xml:space="preserve">central CNS reorganization or other central nociceptive signaling changes </w:t>
      </w:r>
      <w:r w:rsidR="00322EE1" w:rsidRPr="00D749FB">
        <w:rPr>
          <w:rFonts w:ascii="Times New Roman" w:hAnsi="Times New Roman"/>
          <w:sz w:val="24"/>
          <w:szCs w:val="24"/>
        </w:rPr>
        <w:t>are</w:t>
      </w:r>
      <w:r w:rsidR="00FC403F" w:rsidRPr="00D749FB">
        <w:rPr>
          <w:rFonts w:ascii="Times New Roman" w:hAnsi="Times New Roman"/>
          <w:sz w:val="24"/>
          <w:szCs w:val="24"/>
        </w:rPr>
        <w:t xml:space="preserve"> the primary mechanisms supporting CRPS pain</w:t>
      </w:r>
      <w:r w:rsidR="007237BB" w:rsidRPr="00D749FB">
        <w:rPr>
          <w:rFonts w:ascii="Times New Roman" w:hAnsi="Times New Roman"/>
          <w:sz w:val="24"/>
          <w:szCs w:val="24"/>
        </w:rPr>
        <w:t xml:space="preserve">, </w:t>
      </w:r>
      <w:r w:rsidR="00B54BC1" w:rsidRPr="00D749FB">
        <w:rPr>
          <w:rFonts w:ascii="Times New Roman" w:hAnsi="Times New Roman"/>
          <w:sz w:val="24"/>
          <w:szCs w:val="24"/>
        </w:rPr>
        <w:t>2</w:t>
      </w:r>
      <w:r w:rsidR="00B217A2" w:rsidRPr="00D749FB">
        <w:rPr>
          <w:rFonts w:ascii="Times New Roman" w:hAnsi="Times New Roman"/>
          <w:sz w:val="24"/>
          <w:szCs w:val="24"/>
        </w:rPr>
        <w:t xml:space="preserve">) </w:t>
      </w:r>
      <w:r w:rsidR="00436D57" w:rsidRPr="00D749FB">
        <w:rPr>
          <w:rFonts w:ascii="Times New Roman" w:hAnsi="Times New Roman"/>
          <w:sz w:val="24"/>
          <w:szCs w:val="24"/>
        </w:rPr>
        <w:t>that</w:t>
      </w:r>
      <w:r w:rsidR="003E6636" w:rsidRPr="00D749FB">
        <w:rPr>
          <w:rFonts w:ascii="Times New Roman" w:hAnsi="Times New Roman"/>
          <w:sz w:val="24"/>
          <w:szCs w:val="24"/>
        </w:rPr>
        <w:t xml:space="preserve"> </w:t>
      </w:r>
      <w:r w:rsidR="00B217A2" w:rsidRPr="00D749FB">
        <w:rPr>
          <w:rFonts w:ascii="Times New Roman" w:hAnsi="Times New Roman"/>
          <w:sz w:val="24"/>
          <w:szCs w:val="24"/>
        </w:rPr>
        <w:t>fracture mice develop antigens for only some of the autoantibodies expressed in CRPS patients</w:t>
      </w:r>
      <w:r w:rsidR="00642890" w:rsidRPr="00D749FB">
        <w:rPr>
          <w:rFonts w:ascii="Times New Roman" w:hAnsi="Times New Roman"/>
          <w:sz w:val="24"/>
          <w:szCs w:val="24"/>
        </w:rPr>
        <w:t>.  At</w:t>
      </w:r>
      <w:r w:rsidR="00B54BC1" w:rsidRPr="00D749FB">
        <w:rPr>
          <w:rFonts w:ascii="Times New Roman" w:hAnsi="Times New Roman"/>
          <w:sz w:val="24"/>
          <w:szCs w:val="24"/>
        </w:rPr>
        <w:t xml:space="preserve"> 12 months after</w:t>
      </w:r>
      <w:r w:rsidR="00B217A2" w:rsidRPr="00D749FB">
        <w:rPr>
          <w:rFonts w:ascii="Times New Roman" w:hAnsi="Times New Roman"/>
          <w:sz w:val="24"/>
          <w:szCs w:val="24"/>
        </w:rPr>
        <w:t xml:space="preserve"> </w:t>
      </w:r>
      <w:r w:rsidR="00B54BC1" w:rsidRPr="00D749FB">
        <w:rPr>
          <w:rFonts w:ascii="Times New Roman" w:hAnsi="Times New Roman"/>
          <w:sz w:val="24"/>
          <w:szCs w:val="24"/>
        </w:rPr>
        <w:t xml:space="preserve">injury </w:t>
      </w:r>
      <w:r w:rsidR="00B217A2" w:rsidRPr="00D749FB">
        <w:rPr>
          <w:rFonts w:ascii="Times New Roman" w:hAnsi="Times New Roman"/>
          <w:sz w:val="24"/>
          <w:szCs w:val="24"/>
        </w:rPr>
        <w:t xml:space="preserve">the </w:t>
      </w:r>
      <w:r w:rsidR="00FC403F" w:rsidRPr="00D749FB">
        <w:rPr>
          <w:rFonts w:ascii="Times New Roman" w:hAnsi="Times New Roman"/>
          <w:sz w:val="24"/>
          <w:szCs w:val="24"/>
        </w:rPr>
        <w:t xml:space="preserve">CRPS </w:t>
      </w:r>
      <w:r w:rsidR="00B217A2" w:rsidRPr="00D749FB">
        <w:rPr>
          <w:rFonts w:ascii="Times New Roman" w:hAnsi="Times New Roman"/>
          <w:sz w:val="24"/>
          <w:szCs w:val="24"/>
        </w:rPr>
        <w:t xml:space="preserve">antibodies </w:t>
      </w:r>
      <w:r w:rsidR="00FC403F" w:rsidRPr="00D749FB">
        <w:rPr>
          <w:rFonts w:ascii="Times New Roman" w:hAnsi="Times New Roman"/>
          <w:sz w:val="24"/>
          <w:szCs w:val="24"/>
        </w:rPr>
        <w:t>binding</w:t>
      </w:r>
      <w:r w:rsidR="00B217A2" w:rsidRPr="00D749FB">
        <w:rPr>
          <w:rFonts w:ascii="Times New Roman" w:hAnsi="Times New Roman"/>
          <w:sz w:val="24"/>
          <w:szCs w:val="24"/>
        </w:rPr>
        <w:t xml:space="preserve"> </w:t>
      </w:r>
      <w:r w:rsidR="00FC403F" w:rsidRPr="00D749FB">
        <w:rPr>
          <w:rFonts w:ascii="Times New Roman" w:hAnsi="Times New Roman"/>
          <w:sz w:val="24"/>
          <w:szCs w:val="24"/>
        </w:rPr>
        <w:t>to</w:t>
      </w:r>
      <w:r w:rsidR="00B54BC1" w:rsidRPr="00D749FB">
        <w:rPr>
          <w:rFonts w:ascii="Times New Roman" w:hAnsi="Times New Roman"/>
          <w:sz w:val="24"/>
          <w:szCs w:val="24"/>
        </w:rPr>
        <w:t xml:space="preserve"> fracture </w:t>
      </w:r>
      <w:r w:rsidR="00B217A2" w:rsidRPr="00D749FB">
        <w:rPr>
          <w:rFonts w:ascii="Times New Roman" w:hAnsi="Times New Roman"/>
          <w:sz w:val="24"/>
          <w:szCs w:val="24"/>
        </w:rPr>
        <w:t xml:space="preserve">mouse </w:t>
      </w:r>
      <w:r w:rsidR="00B54BC1" w:rsidRPr="00D749FB">
        <w:rPr>
          <w:rFonts w:ascii="Times New Roman" w:hAnsi="Times New Roman"/>
          <w:sz w:val="24"/>
          <w:szCs w:val="24"/>
        </w:rPr>
        <w:t>antigens disappear</w:t>
      </w:r>
      <w:r w:rsidR="00322EE1" w:rsidRPr="00D749FB">
        <w:rPr>
          <w:rFonts w:ascii="Times New Roman" w:hAnsi="Times New Roman"/>
          <w:sz w:val="24"/>
          <w:szCs w:val="24"/>
        </w:rPr>
        <w:t xml:space="preserve"> </w:t>
      </w:r>
      <w:r w:rsidR="00FC403F" w:rsidRPr="00D749FB">
        <w:rPr>
          <w:rFonts w:ascii="Times New Roman" w:hAnsi="Times New Roman"/>
          <w:sz w:val="24"/>
          <w:szCs w:val="24"/>
        </w:rPr>
        <w:t xml:space="preserve">and in </w:t>
      </w:r>
      <w:r w:rsidR="00322EE1" w:rsidRPr="00D749FB">
        <w:rPr>
          <w:rFonts w:ascii="Times New Roman" w:hAnsi="Times New Roman"/>
          <w:sz w:val="24"/>
          <w:szCs w:val="24"/>
        </w:rPr>
        <w:t>the majority of</w:t>
      </w:r>
      <w:r w:rsidR="00FC403F" w:rsidRPr="00D749FB">
        <w:rPr>
          <w:rFonts w:ascii="Times New Roman" w:hAnsi="Times New Roman"/>
          <w:sz w:val="24"/>
          <w:szCs w:val="24"/>
        </w:rPr>
        <w:t xml:space="preserve"> </w:t>
      </w:r>
      <w:r w:rsidR="00322EE1" w:rsidRPr="00D749FB">
        <w:rPr>
          <w:rFonts w:ascii="Times New Roman" w:hAnsi="Times New Roman"/>
          <w:sz w:val="24"/>
          <w:szCs w:val="24"/>
        </w:rPr>
        <w:t>patients symptoms improve or resolve</w:t>
      </w:r>
      <w:r w:rsidR="00B54BC1" w:rsidRPr="00D749FB">
        <w:rPr>
          <w:rFonts w:ascii="Times New Roman" w:hAnsi="Times New Roman"/>
          <w:sz w:val="24"/>
          <w:szCs w:val="24"/>
        </w:rPr>
        <w:t xml:space="preserve">, while </w:t>
      </w:r>
      <w:r w:rsidR="00FC403F" w:rsidRPr="00D749FB">
        <w:rPr>
          <w:rFonts w:ascii="Times New Roman" w:hAnsi="Times New Roman"/>
          <w:sz w:val="24"/>
          <w:szCs w:val="24"/>
        </w:rPr>
        <w:t xml:space="preserve">a minority of CRPS patients </w:t>
      </w:r>
      <w:r w:rsidR="003D68FC" w:rsidRPr="00D749FB">
        <w:rPr>
          <w:rFonts w:ascii="Times New Roman" w:hAnsi="Times New Roman"/>
          <w:sz w:val="24"/>
          <w:szCs w:val="24"/>
        </w:rPr>
        <w:t xml:space="preserve">chronically </w:t>
      </w:r>
      <w:r w:rsidR="00322EE1" w:rsidRPr="00D749FB">
        <w:rPr>
          <w:rFonts w:ascii="Times New Roman" w:hAnsi="Times New Roman"/>
          <w:sz w:val="24"/>
          <w:szCs w:val="24"/>
        </w:rPr>
        <w:t>express</w:t>
      </w:r>
      <w:r w:rsidR="00FC403F" w:rsidRPr="00D749FB">
        <w:rPr>
          <w:rFonts w:ascii="Times New Roman" w:hAnsi="Times New Roman"/>
          <w:sz w:val="24"/>
          <w:szCs w:val="24"/>
        </w:rPr>
        <w:t xml:space="preserve"> </w:t>
      </w:r>
      <w:r w:rsidR="00B54BC1" w:rsidRPr="00D749FB">
        <w:rPr>
          <w:rFonts w:ascii="Times New Roman" w:hAnsi="Times New Roman"/>
          <w:sz w:val="24"/>
          <w:szCs w:val="24"/>
        </w:rPr>
        <w:t xml:space="preserve">autoantibodies for </w:t>
      </w:r>
      <w:r w:rsidR="00FC403F" w:rsidRPr="00D749FB">
        <w:rPr>
          <w:rFonts w:ascii="Times New Roman" w:hAnsi="Times New Roman"/>
          <w:sz w:val="24"/>
          <w:szCs w:val="24"/>
        </w:rPr>
        <w:t xml:space="preserve">CRPS </w:t>
      </w:r>
      <w:r w:rsidR="00B54BC1" w:rsidRPr="00D749FB">
        <w:rPr>
          <w:rFonts w:ascii="Times New Roman" w:hAnsi="Times New Roman"/>
          <w:sz w:val="24"/>
          <w:szCs w:val="24"/>
        </w:rPr>
        <w:t xml:space="preserve">antigens that fracture mice </w:t>
      </w:r>
      <w:r w:rsidR="00D0449B" w:rsidRPr="00D749FB">
        <w:rPr>
          <w:rFonts w:ascii="Times New Roman" w:hAnsi="Times New Roman"/>
          <w:sz w:val="24"/>
          <w:szCs w:val="24"/>
        </w:rPr>
        <w:t xml:space="preserve">either </w:t>
      </w:r>
      <w:r w:rsidR="00B54BC1" w:rsidRPr="00D749FB">
        <w:rPr>
          <w:rFonts w:ascii="Times New Roman" w:hAnsi="Times New Roman"/>
          <w:sz w:val="24"/>
          <w:szCs w:val="24"/>
        </w:rPr>
        <w:t>do not express or that are not conserved across mammalian species</w:t>
      </w:r>
      <w:r w:rsidR="00642890" w:rsidRPr="00D749FB">
        <w:rPr>
          <w:rFonts w:ascii="Times New Roman" w:hAnsi="Times New Roman"/>
          <w:sz w:val="24"/>
          <w:szCs w:val="24"/>
        </w:rPr>
        <w:t>.  This means that</w:t>
      </w:r>
      <w:r w:rsidR="006558B9" w:rsidRPr="00D749FB">
        <w:rPr>
          <w:rFonts w:ascii="Times New Roman" w:hAnsi="Times New Roman"/>
          <w:sz w:val="24"/>
          <w:szCs w:val="24"/>
        </w:rPr>
        <w:t xml:space="preserve"> despite </w:t>
      </w:r>
      <w:r w:rsidR="00A726F2" w:rsidRPr="00D749FB">
        <w:rPr>
          <w:rFonts w:ascii="Times New Roman" w:hAnsi="Times New Roman"/>
          <w:sz w:val="24"/>
          <w:szCs w:val="24"/>
        </w:rPr>
        <w:t xml:space="preserve">chronic </w:t>
      </w:r>
      <w:r w:rsidR="003D68FC" w:rsidRPr="00D749FB">
        <w:rPr>
          <w:rFonts w:ascii="Times New Roman" w:hAnsi="Times New Roman"/>
          <w:sz w:val="24"/>
          <w:szCs w:val="24"/>
        </w:rPr>
        <w:t xml:space="preserve">CRPS </w:t>
      </w:r>
      <w:r w:rsidR="00FC403F" w:rsidRPr="00D749FB">
        <w:rPr>
          <w:rFonts w:ascii="Times New Roman" w:hAnsi="Times New Roman"/>
          <w:sz w:val="24"/>
          <w:szCs w:val="24"/>
        </w:rPr>
        <w:t xml:space="preserve">patients </w:t>
      </w:r>
      <w:r w:rsidR="003D68FC" w:rsidRPr="00D749FB">
        <w:rPr>
          <w:rFonts w:ascii="Times New Roman" w:hAnsi="Times New Roman"/>
          <w:sz w:val="24"/>
          <w:szCs w:val="24"/>
        </w:rPr>
        <w:t>having</w:t>
      </w:r>
      <w:r w:rsidR="00FC403F" w:rsidRPr="00D749FB">
        <w:rPr>
          <w:rFonts w:ascii="Times New Roman" w:hAnsi="Times New Roman"/>
          <w:sz w:val="24"/>
          <w:szCs w:val="24"/>
        </w:rPr>
        <w:t xml:space="preserve"> </w:t>
      </w:r>
      <w:r w:rsidR="00B54BC1" w:rsidRPr="00D749FB">
        <w:rPr>
          <w:rFonts w:ascii="Times New Roman" w:hAnsi="Times New Roman"/>
          <w:sz w:val="24"/>
          <w:szCs w:val="24"/>
        </w:rPr>
        <w:t>persist</w:t>
      </w:r>
      <w:r w:rsidR="003D68FC" w:rsidRPr="00D749FB">
        <w:rPr>
          <w:rFonts w:ascii="Times New Roman" w:hAnsi="Times New Roman"/>
          <w:sz w:val="24"/>
          <w:szCs w:val="24"/>
        </w:rPr>
        <w:t>ent pain</w:t>
      </w:r>
      <w:r w:rsidR="00FC403F" w:rsidRPr="00D749FB">
        <w:rPr>
          <w:rFonts w:ascii="Times New Roman" w:hAnsi="Times New Roman"/>
          <w:sz w:val="24"/>
          <w:szCs w:val="24"/>
        </w:rPr>
        <w:t xml:space="preserve"> </w:t>
      </w:r>
      <w:r w:rsidR="00A726F2" w:rsidRPr="00D749FB">
        <w:rPr>
          <w:rFonts w:ascii="Times New Roman" w:hAnsi="Times New Roman"/>
          <w:sz w:val="24"/>
          <w:szCs w:val="24"/>
        </w:rPr>
        <w:t>their</w:t>
      </w:r>
      <w:r w:rsidR="00FC403F" w:rsidRPr="00D749FB">
        <w:rPr>
          <w:rFonts w:ascii="Times New Roman" w:hAnsi="Times New Roman"/>
          <w:sz w:val="24"/>
          <w:szCs w:val="24"/>
        </w:rPr>
        <w:t xml:space="preserve"> sera </w:t>
      </w:r>
      <w:r w:rsidR="00D0449B" w:rsidRPr="00D749FB">
        <w:rPr>
          <w:rFonts w:ascii="Times New Roman" w:hAnsi="Times New Roman"/>
          <w:sz w:val="24"/>
          <w:szCs w:val="24"/>
        </w:rPr>
        <w:t>would not be</w:t>
      </w:r>
      <w:r w:rsidR="00FC403F" w:rsidRPr="00D749FB">
        <w:rPr>
          <w:rFonts w:ascii="Times New Roman" w:hAnsi="Times New Roman"/>
          <w:sz w:val="24"/>
          <w:szCs w:val="24"/>
        </w:rPr>
        <w:t xml:space="preserve"> pron</w:t>
      </w:r>
      <w:r w:rsidR="00A726F2" w:rsidRPr="00D749FB">
        <w:rPr>
          <w:rFonts w:ascii="Times New Roman" w:hAnsi="Times New Roman"/>
          <w:sz w:val="24"/>
          <w:szCs w:val="24"/>
        </w:rPr>
        <w:t xml:space="preserve">ociceptive in mice, only in </w:t>
      </w:r>
      <w:r w:rsidR="003D68FC" w:rsidRPr="00D749FB">
        <w:rPr>
          <w:rFonts w:ascii="Times New Roman" w:hAnsi="Times New Roman"/>
          <w:sz w:val="24"/>
          <w:szCs w:val="24"/>
        </w:rPr>
        <w:t xml:space="preserve">the </w:t>
      </w:r>
      <w:r w:rsidR="00FC403F" w:rsidRPr="00D749FB">
        <w:rPr>
          <w:rFonts w:ascii="Times New Roman" w:hAnsi="Times New Roman"/>
          <w:sz w:val="24"/>
          <w:szCs w:val="24"/>
        </w:rPr>
        <w:t>patients</w:t>
      </w:r>
      <w:r w:rsidR="00E54B18" w:rsidRPr="00D749FB">
        <w:rPr>
          <w:rFonts w:ascii="Times New Roman" w:hAnsi="Times New Roman"/>
          <w:sz w:val="24"/>
          <w:szCs w:val="24"/>
        </w:rPr>
        <w:t xml:space="preserve"> themselves, and 3)</w:t>
      </w:r>
      <w:r w:rsidR="006558B9" w:rsidRPr="00D749FB">
        <w:rPr>
          <w:rFonts w:ascii="Times New Roman" w:hAnsi="Times New Roman"/>
          <w:sz w:val="24"/>
          <w:szCs w:val="24"/>
        </w:rPr>
        <w:t xml:space="preserve"> </w:t>
      </w:r>
      <w:r w:rsidR="00E54B18" w:rsidRPr="00D749FB">
        <w:rPr>
          <w:rFonts w:ascii="Times New Roman" w:hAnsi="Times New Roman"/>
          <w:sz w:val="24"/>
          <w:szCs w:val="24"/>
        </w:rPr>
        <w:t>an IgM to IgG antibody switch occurs after a year in some patients with persistent CRPS and the IgG dose required to elicit nociceptive effects in muMT fracture mice may be higher than the 5 mg of IgG predicted in the 0.5ml chronic CRPS serum used in the current study.</w:t>
      </w:r>
    </w:p>
    <w:p w14:paraId="45B982B9" w14:textId="28A2CB89" w:rsidR="00B93EE8" w:rsidRPr="00D749FB" w:rsidRDefault="00322EE1" w:rsidP="00322EE1">
      <w:pPr>
        <w:spacing w:after="0" w:line="360" w:lineRule="auto"/>
        <w:rPr>
          <w:rFonts w:ascii="Times New Roman" w:hAnsi="Times New Roman"/>
          <w:sz w:val="24"/>
          <w:szCs w:val="24"/>
        </w:rPr>
      </w:pPr>
      <w:r w:rsidRPr="00D749FB">
        <w:rPr>
          <w:rFonts w:ascii="Times New Roman" w:hAnsi="Times New Roman"/>
          <w:sz w:val="24"/>
          <w:szCs w:val="24"/>
        </w:rPr>
        <w:tab/>
      </w:r>
      <w:r w:rsidR="00075A4A" w:rsidRPr="00D749FB">
        <w:rPr>
          <w:rFonts w:ascii="Times New Roman" w:hAnsi="Times New Roman"/>
          <w:sz w:val="24"/>
          <w:szCs w:val="24"/>
        </w:rPr>
        <w:t xml:space="preserve">The </w:t>
      </w:r>
      <w:r w:rsidR="003E61C8" w:rsidRPr="00D749FB">
        <w:rPr>
          <w:rFonts w:ascii="Times New Roman" w:hAnsi="Times New Roman"/>
          <w:sz w:val="24"/>
          <w:szCs w:val="24"/>
        </w:rPr>
        <w:t xml:space="preserve">temporal </w:t>
      </w:r>
      <w:r w:rsidR="00075A4A" w:rsidRPr="00D749FB">
        <w:rPr>
          <w:rFonts w:ascii="Times New Roman" w:hAnsi="Times New Roman"/>
          <w:sz w:val="24"/>
          <w:szCs w:val="24"/>
        </w:rPr>
        <w:t xml:space="preserve">resolution of pronociceptive </w:t>
      </w:r>
      <w:r w:rsidR="003E61C8" w:rsidRPr="00D749FB">
        <w:rPr>
          <w:rFonts w:ascii="Times New Roman" w:hAnsi="Times New Roman"/>
          <w:sz w:val="24"/>
          <w:szCs w:val="24"/>
        </w:rPr>
        <w:t>autoantibody effects over time</w:t>
      </w:r>
      <w:r w:rsidR="00075A4A" w:rsidRPr="00D749FB">
        <w:rPr>
          <w:rFonts w:ascii="Times New Roman" w:hAnsi="Times New Roman"/>
          <w:sz w:val="24"/>
          <w:szCs w:val="24"/>
        </w:rPr>
        <w:t xml:space="preserve"> may explain the spontaneous</w:t>
      </w:r>
      <w:r w:rsidR="003E61C8" w:rsidRPr="00D749FB">
        <w:rPr>
          <w:rFonts w:ascii="Times New Roman" w:hAnsi="Times New Roman"/>
          <w:sz w:val="24"/>
          <w:szCs w:val="24"/>
        </w:rPr>
        <w:t xml:space="preserve"> attenuation or</w:t>
      </w:r>
      <w:r w:rsidR="00075A4A" w:rsidRPr="00D749FB">
        <w:rPr>
          <w:rFonts w:ascii="Times New Roman" w:hAnsi="Times New Roman"/>
          <w:sz w:val="24"/>
          <w:szCs w:val="24"/>
        </w:rPr>
        <w:t xml:space="preserve"> resolution of symptoms that occurs in most CRPS patients within a year of onset</w:t>
      </w:r>
      <w:r w:rsidR="003E61C8" w:rsidRPr="00D749FB">
        <w:rPr>
          <w:rFonts w:ascii="Times New Roman" w:hAnsi="Times New Roman"/>
          <w:sz w:val="24"/>
          <w:szCs w:val="24"/>
        </w:rPr>
        <w:t>.</w:t>
      </w:r>
      <w:r w:rsidR="00BD226A" w:rsidRPr="00D749FB">
        <w:rPr>
          <w:rFonts w:ascii="Times New Roman" w:hAnsi="Times New Roman"/>
          <w:sz w:val="24"/>
          <w:szCs w:val="24"/>
        </w:rPr>
        <w:fldChar w:fldCharType="begin">
          <w:fldData xml:space="preserve">PEVuZE5vdGU+PENpdGU+PEF1dGhvcj5CaWNrZXJzdGFmZjwvQXV0aG9yPjxZZWFyPjE5OTQ8L1ll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</w:fldData>
        </w:fldChar>
      </w:r>
      <w:r w:rsidR="00A55215" w:rsidRPr="00D749FB">
        <w:rPr>
          <w:rFonts w:ascii="Times New Roman" w:hAnsi="Times New Roman"/>
          <w:sz w:val="24"/>
          <w:szCs w:val="24"/>
        </w:rPr>
        <w:instrText xml:space="preserve"> ADDIN EN.CITE </w:instrText>
      </w:r>
      <w:r w:rsidR="00A55215" w:rsidRPr="00D749FB">
        <w:rPr>
          <w:rFonts w:ascii="Times New Roman" w:hAnsi="Times New Roman"/>
          <w:sz w:val="24"/>
          <w:szCs w:val="24"/>
        </w:rPr>
        <w:fldChar w:fldCharType="begin">
          <w:fldData xml:space="preserve">PEVuZE5vdGU+PENpdGU+PEF1dGhvcj5CaWNrZXJzdGFmZjwvQXV0aG9yPjxZZWFyPjE5OTQ8L1ll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</w:fldData>
        </w:fldChar>
      </w:r>
      <w:r w:rsidR="00A55215" w:rsidRPr="00D749FB">
        <w:rPr>
          <w:rFonts w:ascii="Times New Roman" w:hAnsi="Times New Roman"/>
          <w:sz w:val="24"/>
          <w:szCs w:val="24"/>
        </w:rPr>
        <w:instrText xml:space="preserve"> ADDIN EN.CITE.DATA </w:instrText>
      </w:r>
      <w:r w:rsidR="00A55215" w:rsidRPr="00D749FB">
        <w:rPr>
          <w:rFonts w:ascii="Times New Roman" w:hAnsi="Times New Roman"/>
          <w:sz w:val="24"/>
          <w:szCs w:val="24"/>
        </w:rPr>
      </w:r>
      <w:r w:rsidR="00A55215" w:rsidRPr="00D749FB">
        <w:rPr>
          <w:rFonts w:ascii="Times New Roman" w:hAnsi="Times New Roman"/>
          <w:sz w:val="24"/>
          <w:szCs w:val="24"/>
        </w:rPr>
        <w:fldChar w:fldCharType="end"/>
      </w:r>
      <w:r w:rsidR="00BD226A" w:rsidRPr="00D749FB">
        <w:rPr>
          <w:rFonts w:ascii="Times New Roman" w:hAnsi="Times New Roman"/>
          <w:sz w:val="24"/>
          <w:szCs w:val="24"/>
        </w:rPr>
      </w:r>
      <w:r w:rsidR="00BD226A" w:rsidRPr="00D749FB">
        <w:rPr>
          <w:rFonts w:ascii="Times New Roman" w:hAnsi="Times New Roman"/>
          <w:sz w:val="24"/>
          <w:szCs w:val="24"/>
        </w:rPr>
        <w:fldChar w:fldCharType="separate"/>
      </w:r>
      <w:r w:rsidR="00A55215" w:rsidRPr="00D749FB">
        <w:rPr>
          <w:rFonts w:ascii="Times New Roman" w:hAnsi="Times New Roman"/>
          <w:noProof/>
          <w:sz w:val="24"/>
          <w:szCs w:val="24"/>
        </w:rPr>
        <w:t>[</w:t>
      </w:r>
      <w:hyperlink w:anchor="_ENREF_1" w:tooltip="Bean, 2016 #2582" w:history="1">
        <w:r w:rsidR="004B30FD" w:rsidRPr="00D749FB">
          <w:rPr>
            <w:rFonts w:ascii="Times New Roman" w:hAnsi="Times New Roman"/>
            <w:noProof/>
            <w:sz w:val="24"/>
            <w:szCs w:val="24"/>
          </w:rPr>
          <w:t>1</w:t>
        </w:r>
      </w:hyperlink>
      <w:r w:rsidR="00A55215" w:rsidRPr="00D749FB">
        <w:rPr>
          <w:rFonts w:ascii="Times New Roman" w:hAnsi="Times New Roman"/>
          <w:noProof/>
          <w:sz w:val="24"/>
          <w:szCs w:val="24"/>
        </w:rPr>
        <w:t>,</w:t>
      </w:r>
      <w:hyperlink w:anchor="_ENREF_2" w:tooltip="Bickerstaff, 1994 #1570" w:history="1">
        <w:r w:rsidR="004B30FD" w:rsidRPr="00D749FB">
          <w:rPr>
            <w:rFonts w:ascii="Times New Roman" w:hAnsi="Times New Roman"/>
            <w:noProof/>
            <w:sz w:val="24"/>
            <w:szCs w:val="24"/>
          </w:rPr>
          <w:t>2</w:t>
        </w:r>
      </w:hyperlink>
      <w:r w:rsidR="00A55215" w:rsidRPr="00D749FB">
        <w:rPr>
          <w:rFonts w:ascii="Times New Roman" w:hAnsi="Times New Roman"/>
          <w:noProof/>
          <w:sz w:val="24"/>
          <w:szCs w:val="24"/>
        </w:rPr>
        <w:t>,</w:t>
      </w:r>
      <w:hyperlink w:anchor="_ENREF_37" w:tooltip="Sandroni, 2003 #1" w:history="1">
        <w:r w:rsidR="004B30FD" w:rsidRPr="00D749FB">
          <w:rPr>
            <w:rFonts w:ascii="Times New Roman" w:hAnsi="Times New Roman"/>
            <w:noProof/>
            <w:sz w:val="24"/>
            <w:szCs w:val="24"/>
          </w:rPr>
          <w:t>37</w:t>
        </w:r>
      </w:hyperlink>
      <w:r w:rsidR="00A55215" w:rsidRPr="00D749FB">
        <w:rPr>
          <w:rFonts w:ascii="Times New Roman" w:hAnsi="Times New Roman"/>
          <w:noProof/>
          <w:sz w:val="24"/>
          <w:szCs w:val="24"/>
        </w:rPr>
        <w:t>,</w:t>
      </w:r>
      <w:hyperlink w:anchor="_ENREF_38" w:tooltip="Sarangi, 1993 #2" w:history="1">
        <w:r w:rsidR="004B30FD" w:rsidRPr="00D749FB">
          <w:rPr>
            <w:rFonts w:ascii="Times New Roman" w:hAnsi="Times New Roman"/>
            <w:noProof/>
            <w:sz w:val="24"/>
            <w:szCs w:val="24"/>
          </w:rPr>
          <w:t>38</w:t>
        </w:r>
      </w:hyperlink>
      <w:r w:rsidR="00A55215" w:rsidRPr="00D749FB">
        <w:rPr>
          <w:rFonts w:ascii="Times New Roman" w:hAnsi="Times New Roman"/>
          <w:noProof/>
          <w:sz w:val="24"/>
          <w:szCs w:val="24"/>
        </w:rPr>
        <w:t>,</w:t>
      </w:r>
      <w:hyperlink w:anchor="_ENREF_53" w:tooltip="Zyluk, 1998 #2578" w:history="1">
        <w:r w:rsidR="004B30FD" w:rsidRPr="00D749FB">
          <w:rPr>
            <w:rFonts w:ascii="Times New Roman" w:hAnsi="Times New Roman"/>
            <w:noProof/>
            <w:sz w:val="24"/>
            <w:szCs w:val="24"/>
          </w:rPr>
          <w:t>53</w:t>
        </w:r>
      </w:hyperlink>
      <w:r w:rsidR="00A55215" w:rsidRPr="00D749FB">
        <w:rPr>
          <w:rFonts w:ascii="Times New Roman" w:hAnsi="Times New Roman"/>
          <w:noProof/>
          <w:sz w:val="24"/>
          <w:szCs w:val="24"/>
        </w:rPr>
        <w:t>]</w:t>
      </w:r>
      <w:r w:rsidR="00BD226A" w:rsidRPr="00D749FB">
        <w:rPr>
          <w:rFonts w:ascii="Times New Roman" w:hAnsi="Times New Roman"/>
          <w:sz w:val="24"/>
          <w:szCs w:val="24"/>
        </w:rPr>
        <w:fldChar w:fldCharType="end"/>
      </w:r>
      <w:r w:rsidR="00BF35FA" w:rsidRPr="00D749FB">
        <w:rPr>
          <w:rFonts w:ascii="Times New Roman" w:hAnsi="Times New Roman"/>
          <w:sz w:val="24"/>
          <w:szCs w:val="24"/>
        </w:rPr>
        <w:t xml:space="preserve"> </w:t>
      </w:r>
      <w:r w:rsidR="00075A4A" w:rsidRPr="00D749FB">
        <w:rPr>
          <w:rFonts w:ascii="Times New Roman" w:hAnsi="Times New Roman"/>
          <w:sz w:val="24"/>
          <w:szCs w:val="24"/>
        </w:rPr>
        <w:t>We postulate that CRPS patients usually regain immune tolerance over time and, while still making neoantigens in the injured limb, their adaptive immune system no longer identifie</w:t>
      </w:r>
      <w:r w:rsidR="00BF35FA" w:rsidRPr="00D749FB">
        <w:rPr>
          <w:rFonts w:ascii="Times New Roman" w:hAnsi="Times New Roman"/>
          <w:sz w:val="24"/>
          <w:szCs w:val="24"/>
        </w:rPr>
        <w:t xml:space="preserve">s these antigens as “other”.  </w:t>
      </w:r>
      <w:r w:rsidR="00075A4A" w:rsidRPr="00D749FB">
        <w:rPr>
          <w:rFonts w:ascii="Times New Roman" w:hAnsi="Times New Roman"/>
          <w:sz w:val="24"/>
          <w:szCs w:val="24"/>
        </w:rPr>
        <w:t xml:space="preserve">An obvious concern would be that some patients fail to regain immune tolerance, resulting in chronic CRPS.  </w:t>
      </w:r>
    </w:p>
    <w:p w14:paraId="34351708" w14:textId="03DAF38B" w:rsidR="00322EE1" w:rsidRPr="00D749FB" w:rsidRDefault="00322EE1" w:rsidP="00B93EE8">
      <w:pPr>
        <w:autoSpaceDE w:val="0"/>
        <w:autoSpaceDN w:val="0"/>
        <w:adjustRightInd w:val="0"/>
        <w:spacing w:after="0" w:line="360" w:lineRule="auto"/>
        <w:rPr>
          <w:rFonts w:ascii="Times New Roman" w:hAnsi="Times New Roman"/>
          <w:sz w:val="24"/>
          <w:szCs w:val="24"/>
        </w:rPr>
      </w:pPr>
      <w:r w:rsidRPr="00D749FB">
        <w:rPr>
          <w:rFonts w:ascii="Times New Roman" w:hAnsi="Times New Roman"/>
          <w:sz w:val="24"/>
          <w:szCs w:val="24"/>
        </w:rPr>
        <w:tab/>
        <w:t>A previous CRPS antibody transfer study injected IgG collected from chronic (5.3 years average duration) CRPS patients or healthy controls into hindpaw incision mice and observed that CRPS IgG (48mg over 7 days, n=30-37 per cohort) caused increased electronic von Frey allodynia, relative to the control IgG, at day 7 post incision.</w:t>
      </w:r>
      <w:r w:rsidR="00BD226A" w:rsidRPr="00D749FB">
        <w:rPr>
          <w:rFonts w:ascii="Times New Roman" w:hAnsi="Times New Roman"/>
          <w:sz w:val="24"/>
          <w:szCs w:val="24"/>
        </w:rPr>
        <w:fldChar w:fldCharType="begin">
          <w:fldData xml:space="preserve">PEVuZE5vdGU+PENpdGU+PEF1dGhvcj5UZWt1czwvQXV0aG9yPjxZZWFyPjIwMTQ8L1llYXI+PFJl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</w:fldData>
        </w:fldChar>
      </w:r>
      <w:r w:rsidR="00A55215" w:rsidRPr="00D749FB">
        <w:rPr>
          <w:rFonts w:ascii="Times New Roman" w:hAnsi="Times New Roman"/>
          <w:sz w:val="24"/>
          <w:szCs w:val="24"/>
        </w:rPr>
        <w:instrText xml:space="preserve"> ADDIN EN.CITE </w:instrText>
      </w:r>
      <w:r w:rsidR="00A55215" w:rsidRPr="00D749FB">
        <w:rPr>
          <w:rFonts w:ascii="Times New Roman" w:hAnsi="Times New Roman"/>
          <w:sz w:val="24"/>
          <w:szCs w:val="24"/>
        </w:rPr>
        <w:fldChar w:fldCharType="begin">
          <w:fldData xml:space="preserve">PEVuZE5vdGU+PENpdGU+PEF1dGhvcj5UZWt1czwvQXV0aG9yPjxZZWFyPjIwMTQ8L1llYXI+PFJl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</w:fldData>
        </w:fldChar>
      </w:r>
      <w:r w:rsidR="00A55215" w:rsidRPr="00D749FB">
        <w:rPr>
          <w:rFonts w:ascii="Times New Roman" w:hAnsi="Times New Roman"/>
          <w:sz w:val="24"/>
          <w:szCs w:val="24"/>
        </w:rPr>
        <w:instrText xml:space="preserve"> ADDIN EN.CITE.DATA </w:instrText>
      </w:r>
      <w:r w:rsidR="00A55215" w:rsidRPr="00D749FB">
        <w:rPr>
          <w:rFonts w:ascii="Times New Roman" w:hAnsi="Times New Roman"/>
          <w:sz w:val="24"/>
          <w:szCs w:val="24"/>
        </w:rPr>
      </w:r>
      <w:r w:rsidR="00A55215" w:rsidRPr="00D749FB">
        <w:rPr>
          <w:rFonts w:ascii="Times New Roman" w:hAnsi="Times New Roman"/>
          <w:sz w:val="24"/>
          <w:szCs w:val="24"/>
        </w:rPr>
        <w:fldChar w:fldCharType="end"/>
      </w:r>
      <w:r w:rsidR="00BD226A" w:rsidRPr="00D749FB">
        <w:rPr>
          <w:rFonts w:ascii="Times New Roman" w:hAnsi="Times New Roman"/>
          <w:sz w:val="24"/>
          <w:szCs w:val="24"/>
        </w:rPr>
      </w:r>
      <w:r w:rsidR="00BD226A" w:rsidRPr="00D749FB">
        <w:rPr>
          <w:rFonts w:ascii="Times New Roman" w:hAnsi="Times New Roman"/>
          <w:sz w:val="24"/>
          <w:szCs w:val="24"/>
        </w:rPr>
        <w:fldChar w:fldCharType="separate"/>
      </w:r>
      <w:r w:rsidR="00A55215" w:rsidRPr="00D749FB">
        <w:rPr>
          <w:rFonts w:ascii="Times New Roman" w:hAnsi="Times New Roman"/>
          <w:noProof/>
          <w:sz w:val="24"/>
          <w:szCs w:val="24"/>
        </w:rPr>
        <w:t>[</w:t>
      </w:r>
      <w:hyperlink w:anchor="_ENREF_45" w:tooltip="Tekus, 2014 #2210" w:history="1">
        <w:r w:rsidR="004B30FD" w:rsidRPr="00D749FB">
          <w:rPr>
            <w:rFonts w:ascii="Times New Roman" w:hAnsi="Times New Roman"/>
            <w:noProof/>
            <w:sz w:val="24"/>
            <w:szCs w:val="24"/>
          </w:rPr>
          <w:t>45</w:t>
        </w:r>
      </w:hyperlink>
      <w:r w:rsidR="00A55215" w:rsidRPr="00D749FB">
        <w:rPr>
          <w:rFonts w:ascii="Times New Roman" w:hAnsi="Times New Roman"/>
          <w:noProof/>
          <w:sz w:val="24"/>
          <w:szCs w:val="24"/>
        </w:rPr>
        <w:t>]</w:t>
      </w:r>
      <w:r w:rsidR="00BD226A" w:rsidRPr="00D749FB">
        <w:rPr>
          <w:rFonts w:ascii="Times New Roman" w:hAnsi="Times New Roman"/>
          <w:sz w:val="24"/>
          <w:szCs w:val="24"/>
        </w:rPr>
        <w:fldChar w:fldCharType="end"/>
      </w:r>
      <w:r w:rsidRPr="00D749FB">
        <w:rPr>
          <w:rFonts w:ascii="Times New Roman" w:hAnsi="Times New Roman"/>
          <w:sz w:val="24"/>
          <w:szCs w:val="24"/>
        </w:rPr>
        <w:t xml:space="preserve"> Each CRPS patient serum (n=6) caused a stronger threshold reduction than their corresponding control; the pooled difference was about 10% absolute threshold reduction, but 2/6 control IgG injections also caused 28-32% threshold reductions. A subseq</w:t>
      </w:r>
      <w:r w:rsidR="0098178D" w:rsidRPr="00D749FB">
        <w:rPr>
          <w:rFonts w:ascii="Times New Roman" w:hAnsi="Times New Roman"/>
          <w:sz w:val="24"/>
          <w:szCs w:val="24"/>
        </w:rPr>
        <w:t>uent study demonstrated that 5/7</w:t>
      </w:r>
      <w:r w:rsidRPr="00D749FB">
        <w:rPr>
          <w:rFonts w:ascii="Times New Roman" w:hAnsi="Times New Roman"/>
          <w:sz w:val="24"/>
          <w:szCs w:val="24"/>
        </w:rPr>
        <w:t xml:space="preserve"> IgG samples collected from chronic CRPS patients were pronociceptive when injected (8 mg i.p daily over 3-13 days) in the hindpaw incision model, relative to control IgG. The pooled differences with this higher IgG dose were 15-32% reduction in nociceptive thresholds, suggesting a dose effect compared with the earlier study.</w:t>
      </w:r>
      <w:r w:rsidR="00BD226A" w:rsidRPr="00D749FB">
        <w:rPr>
          <w:rFonts w:ascii="Times New Roman" w:hAnsi="Times New Roman"/>
          <w:sz w:val="24"/>
          <w:szCs w:val="24"/>
        </w:rPr>
        <w:fldChar w:fldCharType="begin">
          <w:fldData xml:space="preserve">PEVuZE5vdGU+PENpdGU+PEF1dGhvcj52YW4gU3RlZW5iZXJnZW48L0F1dGhvcj48WWVhcj4yMDE1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</w:fldData>
        </w:fldChar>
      </w:r>
      <w:r w:rsidR="00A55215" w:rsidRPr="00D749FB">
        <w:rPr>
          <w:rFonts w:ascii="Times New Roman" w:hAnsi="Times New Roman"/>
          <w:sz w:val="24"/>
          <w:szCs w:val="24"/>
        </w:rPr>
        <w:instrText xml:space="preserve"> ADDIN EN.CITE </w:instrText>
      </w:r>
      <w:r w:rsidR="00A55215" w:rsidRPr="00D749FB">
        <w:rPr>
          <w:rFonts w:ascii="Times New Roman" w:hAnsi="Times New Roman"/>
          <w:sz w:val="24"/>
          <w:szCs w:val="24"/>
        </w:rPr>
        <w:fldChar w:fldCharType="begin">
          <w:fldData xml:space="preserve">PEVuZE5vdGU+PENpdGU+PEF1dGhvcj52YW4gU3RlZW5iZXJnZW48L0F1dGhvcj48WWVhcj4yMDE1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</w:fldData>
        </w:fldChar>
      </w:r>
      <w:r w:rsidR="00A55215" w:rsidRPr="00D749FB">
        <w:rPr>
          <w:rFonts w:ascii="Times New Roman" w:hAnsi="Times New Roman"/>
          <w:sz w:val="24"/>
          <w:szCs w:val="24"/>
        </w:rPr>
        <w:instrText xml:space="preserve"> ADDIN EN.CITE.DATA </w:instrText>
      </w:r>
      <w:r w:rsidR="00A55215" w:rsidRPr="00D749FB">
        <w:rPr>
          <w:rFonts w:ascii="Times New Roman" w:hAnsi="Times New Roman"/>
          <w:sz w:val="24"/>
          <w:szCs w:val="24"/>
        </w:rPr>
      </w:r>
      <w:r w:rsidR="00A55215" w:rsidRPr="00D749FB">
        <w:rPr>
          <w:rFonts w:ascii="Times New Roman" w:hAnsi="Times New Roman"/>
          <w:sz w:val="24"/>
          <w:szCs w:val="24"/>
        </w:rPr>
        <w:fldChar w:fldCharType="end"/>
      </w:r>
      <w:r w:rsidR="00BD226A" w:rsidRPr="00D749FB">
        <w:rPr>
          <w:rFonts w:ascii="Times New Roman" w:hAnsi="Times New Roman"/>
          <w:sz w:val="24"/>
          <w:szCs w:val="24"/>
        </w:rPr>
      </w:r>
      <w:r w:rsidR="00BD226A" w:rsidRPr="00D749FB">
        <w:rPr>
          <w:rFonts w:ascii="Times New Roman" w:hAnsi="Times New Roman"/>
          <w:sz w:val="24"/>
          <w:szCs w:val="24"/>
        </w:rPr>
        <w:fldChar w:fldCharType="separate"/>
      </w:r>
      <w:r w:rsidR="00A55215" w:rsidRPr="00D749FB">
        <w:rPr>
          <w:rFonts w:ascii="Times New Roman" w:hAnsi="Times New Roman"/>
          <w:noProof/>
          <w:sz w:val="24"/>
          <w:szCs w:val="24"/>
        </w:rPr>
        <w:t>[</w:t>
      </w:r>
      <w:hyperlink w:anchor="_ENREF_46" w:tooltip="van Steenbergen, 2015 #2593" w:history="1">
        <w:r w:rsidR="004B30FD" w:rsidRPr="00D749FB">
          <w:rPr>
            <w:rFonts w:ascii="Times New Roman" w:hAnsi="Times New Roman"/>
            <w:noProof/>
            <w:sz w:val="24"/>
            <w:szCs w:val="24"/>
          </w:rPr>
          <w:t>46</w:t>
        </w:r>
      </w:hyperlink>
      <w:r w:rsidR="00A55215" w:rsidRPr="00D749FB">
        <w:rPr>
          <w:rFonts w:ascii="Times New Roman" w:hAnsi="Times New Roman"/>
          <w:noProof/>
          <w:sz w:val="24"/>
          <w:szCs w:val="24"/>
        </w:rPr>
        <w:t>]</w:t>
      </w:r>
      <w:r w:rsidR="00BD226A" w:rsidRPr="00D749FB">
        <w:rPr>
          <w:rFonts w:ascii="Times New Roman" w:hAnsi="Times New Roman"/>
          <w:sz w:val="24"/>
          <w:szCs w:val="24"/>
        </w:rPr>
        <w:fldChar w:fldCharType="end"/>
      </w:r>
      <w:r w:rsidRPr="00D749FB">
        <w:rPr>
          <w:rFonts w:ascii="Times New Roman" w:hAnsi="Times New Roman"/>
          <w:sz w:val="24"/>
          <w:szCs w:val="24"/>
        </w:rPr>
        <w:tab/>
      </w:r>
      <w:r w:rsidR="00BD226A" w:rsidRPr="00D749FB">
        <w:rPr>
          <w:rFonts w:ascii="Times New Roman" w:hAnsi="Times New Roman"/>
          <w:sz w:val="24"/>
          <w:szCs w:val="24"/>
        </w:rPr>
        <w:t>A c</w:t>
      </w:r>
      <w:r w:rsidR="00B25FE7" w:rsidRPr="00D749FB">
        <w:rPr>
          <w:rFonts w:ascii="Times New Roman" w:hAnsi="Times New Roman"/>
          <w:sz w:val="24"/>
          <w:szCs w:val="24"/>
        </w:rPr>
        <w:t>rucial difference betwee</w:t>
      </w:r>
      <w:r w:rsidR="00725FB3" w:rsidRPr="00D749FB">
        <w:rPr>
          <w:rFonts w:ascii="Times New Roman" w:hAnsi="Times New Roman"/>
          <w:sz w:val="24"/>
          <w:szCs w:val="24"/>
        </w:rPr>
        <w:t xml:space="preserve">n these hindpaw incision </w:t>
      </w:r>
      <w:r w:rsidR="00B25FE7" w:rsidRPr="00D749FB">
        <w:rPr>
          <w:rFonts w:ascii="Times New Roman" w:hAnsi="Times New Roman"/>
          <w:sz w:val="24"/>
          <w:szCs w:val="24"/>
        </w:rPr>
        <w:t>studies and the current</w:t>
      </w:r>
      <w:r w:rsidR="00725FB3" w:rsidRPr="00D749FB">
        <w:rPr>
          <w:rFonts w:ascii="Times New Roman" w:hAnsi="Times New Roman"/>
          <w:sz w:val="24"/>
          <w:szCs w:val="24"/>
        </w:rPr>
        <w:t xml:space="preserve"> investigation are </w:t>
      </w:r>
      <w:r w:rsidR="00DD03E0" w:rsidRPr="00D749FB">
        <w:rPr>
          <w:rFonts w:ascii="Times New Roman" w:hAnsi="Times New Roman"/>
          <w:sz w:val="24"/>
          <w:szCs w:val="24"/>
        </w:rPr>
        <w:t xml:space="preserve">the </w:t>
      </w:r>
      <w:r w:rsidR="00B25FE7" w:rsidRPr="00D749FB">
        <w:rPr>
          <w:rFonts w:ascii="Times New Roman" w:hAnsi="Times New Roman"/>
          <w:sz w:val="24"/>
          <w:szCs w:val="24"/>
        </w:rPr>
        <w:t>intraperitoneal IgG dosage</w:t>
      </w:r>
      <w:r w:rsidR="00725FB3" w:rsidRPr="00D749FB">
        <w:rPr>
          <w:rFonts w:ascii="Times New Roman" w:hAnsi="Times New Roman"/>
          <w:sz w:val="24"/>
          <w:szCs w:val="24"/>
        </w:rPr>
        <w:t>s</w:t>
      </w:r>
      <w:r w:rsidR="00DD03E0" w:rsidRPr="00D749FB">
        <w:rPr>
          <w:rFonts w:ascii="Times New Roman" w:hAnsi="Times New Roman"/>
          <w:sz w:val="24"/>
          <w:szCs w:val="24"/>
        </w:rPr>
        <w:t>. T</w:t>
      </w:r>
      <w:r w:rsidR="00B25FE7" w:rsidRPr="00D749FB">
        <w:rPr>
          <w:rFonts w:ascii="Times New Roman" w:hAnsi="Times New Roman"/>
          <w:sz w:val="24"/>
          <w:szCs w:val="24"/>
        </w:rPr>
        <w:t xml:space="preserve">he incision studies administered 48-104 mg of </w:t>
      </w:r>
      <w:r w:rsidR="001F081C" w:rsidRPr="00D749FB">
        <w:rPr>
          <w:rFonts w:ascii="Times New Roman" w:hAnsi="Times New Roman"/>
          <w:sz w:val="24"/>
          <w:szCs w:val="24"/>
        </w:rPr>
        <w:t xml:space="preserve">chronic CRPS </w:t>
      </w:r>
      <w:r w:rsidR="00B25FE7" w:rsidRPr="00D749FB">
        <w:rPr>
          <w:rFonts w:ascii="Times New Roman" w:hAnsi="Times New Roman"/>
          <w:sz w:val="24"/>
          <w:szCs w:val="24"/>
        </w:rPr>
        <w:t xml:space="preserve">IgG </w:t>
      </w:r>
      <w:r w:rsidR="00CF6407" w:rsidRPr="00D749FB">
        <w:rPr>
          <w:rFonts w:ascii="Times New Roman" w:hAnsi="Times New Roman"/>
          <w:sz w:val="24"/>
          <w:szCs w:val="24"/>
        </w:rPr>
        <w:t xml:space="preserve">given over 4-13 injections </w:t>
      </w:r>
      <w:r w:rsidR="00B25FE7" w:rsidRPr="00D749FB">
        <w:rPr>
          <w:rFonts w:ascii="Times New Roman" w:hAnsi="Times New Roman"/>
          <w:sz w:val="24"/>
          <w:szCs w:val="24"/>
        </w:rPr>
        <w:t>over 7-13 days an</w:t>
      </w:r>
      <w:r w:rsidR="00725FB3" w:rsidRPr="00D749FB">
        <w:rPr>
          <w:rFonts w:ascii="Times New Roman" w:hAnsi="Times New Roman"/>
          <w:sz w:val="24"/>
          <w:szCs w:val="24"/>
        </w:rPr>
        <w:t>d our fracture model study utilized</w:t>
      </w:r>
      <w:r w:rsidR="00B25FE7" w:rsidRPr="00D749FB">
        <w:rPr>
          <w:rFonts w:ascii="Times New Roman" w:hAnsi="Times New Roman"/>
          <w:sz w:val="24"/>
          <w:szCs w:val="24"/>
        </w:rPr>
        <w:t xml:space="preserve"> a single </w:t>
      </w:r>
      <w:r w:rsidR="00725FB3" w:rsidRPr="00D749FB">
        <w:rPr>
          <w:rFonts w:ascii="Times New Roman" w:hAnsi="Times New Roman"/>
          <w:sz w:val="24"/>
          <w:szCs w:val="24"/>
        </w:rPr>
        <w:t xml:space="preserve">5 </w:t>
      </w:r>
      <w:r w:rsidR="00B25FE7" w:rsidRPr="00D749FB">
        <w:rPr>
          <w:rFonts w:ascii="Times New Roman" w:hAnsi="Times New Roman"/>
          <w:sz w:val="24"/>
          <w:szCs w:val="24"/>
        </w:rPr>
        <w:t xml:space="preserve">mg </w:t>
      </w:r>
      <w:r w:rsidR="00200BB5" w:rsidRPr="00D749FB">
        <w:rPr>
          <w:rFonts w:ascii="Times New Roman" w:hAnsi="Times New Roman"/>
          <w:sz w:val="24"/>
          <w:szCs w:val="24"/>
        </w:rPr>
        <w:t xml:space="preserve">injection </w:t>
      </w:r>
      <w:r w:rsidR="00815323" w:rsidRPr="00D749FB">
        <w:rPr>
          <w:rFonts w:ascii="Times New Roman" w:hAnsi="Times New Roman"/>
          <w:sz w:val="24"/>
          <w:szCs w:val="24"/>
        </w:rPr>
        <w:t xml:space="preserve">of early CRPS IgG </w:t>
      </w:r>
      <w:r w:rsidR="003F764B" w:rsidRPr="00D749FB">
        <w:rPr>
          <w:rFonts w:ascii="Times New Roman" w:hAnsi="Times New Roman"/>
          <w:sz w:val="24"/>
          <w:szCs w:val="24"/>
        </w:rPr>
        <w:t xml:space="preserve">(equivalent to the </w:t>
      </w:r>
      <w:r w:rsidR="00844B52" w:rsidRPr="00D749FB">
        <w:rPr>
          <w:rFonts w:ascii="Times New Roman" w:hAnsi="Times New Roman"/>
          <w:sz w:val="24"/>
          <w:szCs w:val="24"/>
        </w:rPr>
        <w:t xml:space="preserve">total </w:t>
      </w:r>
      <w:r w:rsidR="003F764B" w:rsidRPr="00D749FB">
        <w:rPr>
          <w:rFonts w:ascii="Times New Roman" w:hAnsi="Times New Roman"/>
          <w:sz w:val="24"/>
          <w:szCs w:val="24"/>
        </w:rPr>
        <w:t xml:space="preserve">IgG in 0.5 ml of human serum </w:t>
      </w:r>
      <w:r w:rsidR="004B30FD" w:rsidRPr="00D749FB">
        <w:rPr>
          <w:rFonts w:ascii="Times New Roman" w:hAnsi="Times New Roman"/>
          <w:sz w:val="24"/>
          <w:szCs w:val="24"/>
        </w:rPr>
        <w:fldChar w:fldCharType="begin">
          <w:fldData xml:space="preserve">PEVuZE5vdGU+PENpdGU+PEF1dGhvcj5Hb256YWxlei1RdWludGVsYTwvQXV0aG9yPjxZZWFyPjIw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</w:fldData>
        </w:fldChar>
      </w:r>
      <w:r w:rsidR="004B30FD" w:rsidRPr="00D749FB">
        <w:rPr>
          <w:rFonts w:ascii="Times New Roman" w:hAnsi="Times New Roman"/>
          <w:sz w:val="24"/>
          <w:szCs w:val="24"/>
        </w:rPr>
        <w:instrText xml:space="preserve"> ADDIN EN.CITE </w:instrText>
      </w:r>
      <w:r w:rsidR="004B30FD" w:rsidRPr="00D749FB">
        <w:rPr>
          <w:rFonts w:ascii="Times New Roman" w:hAnsi="Times New Roman"/>
          <w:sz w:val="24"/>
          <w:szCs w:val="24"/>
        </w:rPr>
        <w:fldChar w:fldCharType="begin">
          <w:fldData xml:space="preserve">PEVuZE5vdGU+PENpdGU+PEF1dGhvcj5Hb256YWxlei1RdWludGVsYTwvQXV0aG9yPjxZZWFyPjIw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</w:fldData>
        </w:fldChar>
      </w:r>
      <w:r w:rsidR="004B30FD" w:rsidRPr="00D749FB">
        <w:rPr>
          <w:rFonts w:ascii="Times New Roman" w:hAnsi="Times New Roman"/>
          <w:sz w:val="24"/>
          <w:szCs w:val="24"/>
        </w:rPr>
        <w:instrText xml:space="preserve"> ADDIN EN.CITE.DATA </w:instrText>
      </w:r>
      <w:r w:rsidR="004B30FD" w:rsidRPr="00D749FB">
        <w:rPr>
          <w:rFonts w:ascii="Times New Roman" w:hAnsi="Times New Roman"/>
          <w:sz w:val="24"/>
          <w:szCs w:val="24"/>
        </w:rPr>
      </w:r>
      <w:r w:rsidR="004B30FD" w:rsidRPr="00D749FB">
        <w:rPr>
          <w:rFonts w:ascii="Times New Roman" w:hAnsi="Times New Roman"/>
          <w:sz w:val="24"/>
          <w:szCs w:val="24"/>
        </w:rPr>
        <w:fldChar w:fldCharType="end"/>
      </w:r>
      <w:r w:rsidR="004B30FD" w:rsidRPr="00D749FB">
        <w:rPr>
          <w:rFonts w:ascii="Times New Roman" w:hAnsi="Times New Roman"/>
          <w:sz w:val="24"/>
          <w:szCs w:val="24"/>
        </w:rPr>
      </w:r>
      <w:r w:rsidR="004B30FD" w:rsidRPr="00D749FB">
        <w:rPr>
          <w:rFonts w:ascii="Times New Roman" w:hAnsi="Times New Roman"/>
          <w:sz w:val="24"/>
          <w:szCs w:val="24"/>
        </w:rPr>
        <w:fldChar w:fldCharType="separate"/>
      </w:r>
      <w:r w:rsidR="004B30FD" w:rsidRPr="00D749FB">
        <w:rPr>
          <w:rFonts w:ascii="Times New Roman" w:hAnsi="Times New Roman"/>
          <w:noProof/>
          <w:sz w:val="24"/>
          <w:szCs w:val="24"/>
        </w:rPr>
        <w:t>[</w:t>
      </w:r>
      <w:hyperlink w:anchor="_ENREF_14" w:tooltip="Gonzalez-Quintela, 2008 #2596" w:history="1">
        <w:r w:rsidR="004B30FD" w:rsidRPr="00D749FB">
          <w:rPr>
            <w:rFonts w:ascii="Times New Roman" w:hAnsi="Times New Roman"/>
            <w:noProof/>
            <w:sz w:val="24"/>
            <w:szCs w:val="24"/>
          </w:rPr>
          <w:t>14</w:t>
        </w:r>
      </w:hyperlink>
      <w:r w:rsidR="004B30FD" w:rsidRPr="00D749FB">
        <w:rPr>
          <w:rFonts w:ascii="Times New Roman" w:hAnsi="Times New Roman"/>
          <w:noProof/>
          <w:sz w:val="24"/>
          <w:szCs w:val="24"/>
        </w:rPr>
        <w:t>]</w:t>
      </w:r>
      <w:r w:rsidR="004B30FD" w:rsidRPr="00D749FB">
        <w:rPr>
          <w:rFonts w:ascii="Times New Roman" w:hAnsi="Times New Roman"/>
          <w:sz w:val="24"/>
          <w:szCs w:val="24"/>
        </w:rPr>
        <w:fldChar w:fldCharType="end"/>
      </w:r>
      <w:r w:rsidR="003F764B" w:rsidRPr="00D749FB">
        <w:rPr>
          <w:rFonts w:ascii="Times New Roman" w:hAnsi="Times New Roman"/>
          <w:sz w:val="24"/>
          <w:szCs w:val="24"/>
        </w:rPr>
        <w:t>)</w:t>
      </w:r>
      <w:r w:rsidR="00A03D00" w:rsidRPr="00D749FB">
        <w:rPr>
          <w:rFonts w:ascii="Times New Roman" w:hAnsi="Times New Roman"/>
          <w:sz w:val="24"/>
          <w:szCs w:val="24"/>
        </w:rPr>
        <w:t xml:space="preserve"> injection of early CRPS IgG</w:t>
      </w:r>
      <w:r w:rsidR="00B25FE7" w:rsidRPr="00D749FB">
        <w:rPr>
          <w:rFonts w:ascii="Times New Roman" w:hAnsi="Times New Roman"/>
          <w:sz w:val="24"/>
          <w:szCs w:val="24"/>
        </w:rPr>
        <w:t>.</w:t>
      </w:r>
      <w:r w:rsidR="00DD03E0" w:rsidRPr="00D749FB">
        <w:rPr>
          <w:rFonts w:ascii="Times New Roman" w:hAnsi="Times New Roman"/>
          <w:sz w:val="24"/>
          <w:szCs w:val="24"/>
        </w:rPr>
        <w:t xml:space="preserve"> </w:t>
      </w:r>
      <w:r w:rsidR="00BD226A" w:rsidRPr="00D749FB">
        <w:rPr>
          <w:rFonts w:ascii="Times New Roman" w:hAnsi="Times New Roman"/>
          <w:sz w:val="24"/>
          <w:szCs w:val="24"/>
        </w:rPr>
        <w:t xml:space="preserve"> Another major difference between these studies are the trauma models utilized.  The hind paw incision model induces transient changes in hindpaw inflammation and pain last</w:t>
      </w:r>
      <w:r w:rsidR="00A55215" w:rsidRPr="00D749FB">
        <w:rPr>
          <w:rFonts w:ascii="Times New Roman" w:hAnsi="Times New Roman"/>
          <w:sz w:val="24"/>
          <w:szCs w:val="24"/>
        </w:rPr>
        <w:t>ing</w:t>
      </w:r>
      <w:r w:rsidR="00BD226A" w:rsidRPr="00D749FB">
        <w:rPr>
          <w:rFonts w:ascii="Times New Roman" w:hAnsi="Times New Roman"/>
          <w:sz w:val="24"/>
          <w:szCs w:val="24"/>
        </w:rPr>
        <w:t xml:space="preserve"> several weeks, while the tibia fracture/cast model induces chronic innate and adaptive immune chan</w:t>
      </w:r>
      <w:r w:rsidR="00A55215" w:rsidRPr="00D749FB">
        <w:rPr>
          <w:rFonts w:ascii="Times New Roman" w:hAnsi="Times New Roman"/>
          <w:sz w:val="24"/>
          <w:szCs w:val="24"/>
        </w:rPr>
        <w:t>ges in skin, nerve, and cord with</w:t>
      </w:r>
      <w:r w:rsidR="00BD226A" w:rsidRPr="00D749FB">
        <w:rPr>
          <w:rFonts w:ascii="Times New Roman" w:hAnsi="Times New Roman"/>
          <w:sz w:val="24"/>
          <w:szCs w:val="24"/>
        </w:rPr>
        <w:t xml:space="preserve"> pain behaviors lasting for 5 months.</w:t>
      </w:r>
      <w:r w:rsidR="004B30FD" w:rsidRPr="00D749FB">
        <w:rPr>
          <w:rFonts w:ascii="Times New Roman" w:hAnsi="Times New Roman"/>
          <w:sz w:val="24"/>
          <w:szCs w:val="24"/>
        </w:rPr>
        <w:fldChar w:fldCharType="begin">
          <w:fldData xml:space="preserve">PEVuZE5vdGU+PENpdGU+PEF1dGhvcj5CaXJrbGVpbjwvQXV0aG9yPjxZZWFyPjIwMTg8L1llYXI+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</w:fldData>
        </w:fldChar>
      </w:r>
      <w:r w:rsidR="004B30FD" w:rsidRPr="00D749FB">
        <w:rPr>
          <w:rFonts w:ascii="Times New Roman" w:hAnsi="Times New Roman"/>
          <w:sz w:val="24"/>
          <w:szCs w:val="24"/>
        </w:rPr>
        <w:instrText xml:space="preserve"> ADDIN EN.CITE </w:instrText>
      </w:r>
      <w:r w:rsidR="004B30FD" w:rsidRPr="00D749FB">
        <w:rPr>
          <w:rFonts w:ascii="Times New Roman" w:hAnsi="Times New Roman"/>
          <w:sz w:val="24"/>
          <w:szCs w:val="24"/>
        </w:rPr>
        <w:fldChar w:fldCharType="begin">
          <w:fldData xml:space="preserve">PEVuZE5vdGU+PENpdGU+PEF1dGhvcj5CaXJrbGVpbjwvQXV0aG9yPjxZZWFyPjIwMTg8L1llYXI+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</w:fldData>
        </w:fldChar>
      </w:r>
      <w:r w:rsidR="004B30FD" w:rsidRPr="00D749FB">
        <w:rPr>
          <w:rFonts w:ascii="Times New Roman" w:hAnsi="Times New Roman"/>
          <w:sz w:val="24"/>
          <w:szCs w:val="24"/>
        </w:rPr>
        <w:instrText xml:space="preserve"> ADDIN EN.CITE.DATA </w:instrText>
      </w:r>
      <w:r w:rsidR="004B30FD" w:rsidRPr="00D749FB">
        <w:rPr>
          <w:rFonts w:ascii="Times New Roman" w:hAnsi="Times New Roman"/>
          <w:sz w:val="24"/>
          <w:szCs w:val="24"/>
        </w:rPr>
      </w:r>
      <w:r w:rsidR="004B30FD" w:rsidRPr="00D749FB">
        <w:rPr>
          <w:rFonts w:ascii="Times New Roman" w:hAnsi="Times New Roman"/>
          <w:sz w:val="24"/>
          <w:szCs w:val="24"/>
        </w:rPr>
        <w:fldChar w:fldCharType="end"/>
      </w:r>
      <w:r w:rsidR="004B30FD" w:rsidRPr="00D749FB">
        <w:rPr>
          <w:rFonts w:ascii="Times New Roman" w:hAnsi="Times New Roman"/>
          <w:sz w:val="24"/>
          <w:szCs w:val="24"/>
        </w:rPr>
      </w:r>
      <w:r w:rsidR="004B30FD" w:rsidRPr="00D749FB">
        <w:rPr>
          <w:rFonts w:ascii="Times New Roman" w:hAnsi="Times New Roman"/>
          <w:sz w:val="24"/>
          <w:szCs w:val="24"/>
        </w:rPr>
        <w:fldChar w:fldCharType="separate"/>
      </w:r>
      <w:r w:rsidR="004B30FD" w:rsidRPr="00D749FB">
        <w:rPr>
          <w:rFonts w:ascii="Times New Roman" w:hAnsi="Times New Roman"/>
          <w:noProof/>
          <w:sz w:val="24"/>
          <w:szCs w:val="24"/>
        </w:rPr>
        <w:t>[</w:t>
      </w:r>
      <w:hyperlink w:anchor="_ENREF_5" w:tooltip="Birklein, 2018 #2612" w:history="1">
        <w:r w:rsidR="004B30FD" w:rsidRPr="00D749FB">
          <w:rPr>
            <w:rFonts w:ascii="Times New Roman" w:hAnsi="Times New Roman"/>
            <w:noProof/>
            <w:sz w:val="24"/>
            <w:szCs w:val="24"/>
          </w:rPr>
          <w:t>5</w:t>
        </w:r>
      </w:hyperlink>
      <w:r w:rsidR="004B30FD" w:rsidRPr="00D749FB">
        <w:rPr>
          <w:rFonts w:ascii="Times New Roman" w:hAnsi="Times New Roman"/>
          <w:noProof/>
          <w:sz w:val="24"/>
          <w:szCs w:val="24"/>
        </w:rPr>
        <w:t>,</w:t>
      </w:r>
      <w:hyperlink w:anchor="_ENREF_36" w:tooltip="Sahbaie, 2009 #2613" w:history="1">
        <w:r w:rsidR="004B30FD" w:rsidRPr="00D749FB">
          <w:rPr>
            <w:rFonts w:ascii="Times New Roman" w:hAnsi="Times New Roman"/>
            <w:noProof/>
            <w:sz w:val="24"/>
            <w:szCs w:val="24"/>
          </w:rPr>
          <w:t>36</w:t>
        </w:r>
      </w:hyperlink>
      <w:r w:rsidR="004B30FD" w:rsidRPr="00D749FB">
        <w:rPr>
          <w:rFonts w:ascii="Times New Roman" w:hAnsi="Times New Roman"/>
          <w:noProof/>
          <w:sz w:val="24"/>
          <w:szCs w:val="24"/>
        </w:rPr>
        <w:t>]</w:t>
      </w:r>
      <w:r w:rsidR="004B30FD" w:rsidRPr="00D749FB">
        <w:rPr>
          <w:rFonts w:ascii="Times New Roman" w:hAnsi="Times New Roman"/>
          <w:sz w:val="24"/>
          <w:szCs w:val="24"/>
        </w:rPr>
        <w:fldChar w:fldCharType="end"/>
      </w:r>
    </w:p>
    <w:p w14:paraId="5DD0624B" w14:textId="3E0FA578" w:rsidR="00322EE1" w:rsidRPr="00D749FB" w:rsidRDefault="00E5710C" w:rsidP="00322EE1">
      <w:pPr>
        <w:autoSpaceDE w:val="0"/>
        <w:autoSpaceDN w:val="0"/>
        <w:adjustRightInd w:val="0"/>
        <w:spacing w:after="0" w:line="360" w:lineRule="auto"/>
        <w:rPr>
          <w:rFonts w:ascii="Times New Roman" w:hAnsi="Times New Roman"/>
          <w:sz w:val="24"/>
          <w:szCs w:val="24"/>
        </w:rPr>
      </w:pPr>
      <w:r w:rsidRPr="00D749FB">
        <w:rPr>
          <w:rFonts w:ascii="Times New Roman" w:hAnsi="Times New Roman"/>
          <w:sz w:val="24"/>
          <w:szCs w:val="24"/>
        </w:rPr>
        <w:tab/>
      </w:r>
      <w:r w:rsidR="00322EE1" w:rsidRPr="00D749FB">
        <w:rPr>
          <w:rFonts w:ascii="Times New Roman" w:hAnsi="Times New Roman"/>
          <w:sz w:val="24"/>
          <w:szCs w:val="24"/>
        </w:rPr>
        <w:t>The diagnosis of CRPS is based on clinical examination and history, after ruling out other confounding diagnoses, but has only 70% specificity against other limb pain disorders.</w:t>
      </w:r>
      <w:r w:rsidR="00BD226A" w:rsidRPr="00D749FB">
        <w:rPr>
          <w:rFonts w:ascii="Times New Roman" w:hAnsi="Times New Roman"/>
          <w:sz w:val="24"/>
          <w:szCs w:val="24"/>
        </w:rPr>
        <w:fldChar w:fldCharType="begin"/>
      </w:r>
      <w:r w:rsidR="00BD226A" w:rsidRPr="00D749FB">
        <w:rPr>
          <w:rFonts w:ascii="Times New Roman" w:hAnsi="Times New Roman"/>
          <w:sz w:val="24"/>
          <w:szCs w:val="24"/>
        </w:rPr>
        <w:instrText xml:space="preserve"> ADDIN EN.CITE &lt;EndNote&gt;&lt;Cite&gt;&lt;Author&gt;Birklein&lt;/Author&gt;&lt;Year&gt;2018&lt;/Year&gt;&lt;RecNum&gt;2591&lt;/RecNum&gt;&lt;DisplayText&gt;[3]&lt;/DisplayText&gt;&lt;record&gt;&lt;rec-number&gt;2591&lt;/rec-number&gt;&lt;foreign-keys&gt;&lt;key app="EN" db-id="aspdevet1efvp6ed5p0xrfxf2x9sxftpe2tz"&gt;2591&lt;/key&gt;&lt;/foreign-keys&gt;&lt;ref-type name="Journal Article"&gt;17&lt;/ref-type&gt;&lt;contributors&gt;&lt;authors&gt;&lt;author&gt;Birklein, F.&lt;/author&gt;&lt;author&gt;Ajit, S. K.&lt;/author&gt;&lt;author&gt;Goebel, A.&lt;/author&gt;&lt;author&gt;Perez, Rsgm&lt;/author&gt;&lt;author&gt;Sommer, C.&lt;/author&gt;&lt;/authors&gt;&lt;/contributors&gt;&lt;auth-address&gt;Department of Neurology, University Medical Center of the Johannes Gutenberg University Mainz, Mainz, Germany.&amp;#xD;Department of Pharmacology and Physiology, Drexel University College of Medicine, Philadelphia, PA, USA.&amp;#xD;Pain Research Institute, Institute of Translational Medicine, University of Liverpool, Liverpool, UK.&amp;#xD;The Walton Centre NHS Foundation Trust, Liverpool, UK.&amp;#xD;Department of Anesthesiology, VU University Medical Center, Amsterdam, Netherlands.&amp;#xD;Department of Neurology, University of Wurzburg, Wurzburg, Germany.&lt;/auth-address&gt;&lt;titles&gt;&lt;title&gt;Complex regional pain syndrome - phenotypic characteristics and potential biomarkers&lt;/title&gt;&lt;secondary-title&gt;Nat Rev Neurol&lt;/secondary-title&gt;&lt;alt-title&gt;Nature reviews. Neurology&lt;/alt-title&gt;&lt;/titles&gt;&lt;periodical&gt;&lt;full-title&gt;Nat Rev Neurol&lt;/full-title&gt;&lt;abbr-1&gt;Nature reviews. Neurology&lt;/abbr-1&gt;&lt;/periodical&gt;&lt;alt-periodical&gt;&lt;full-title&gt;Nat Rev Neurol&lt;/full-title&gt;&lt;abbr-1&gt;Nature reviews. Neurology&lt;/abbr-1&gt;&lt;/alt-periodical&gt;&lt;pages&gt;272-284&lt;/pages&gt;&lt;volume&gt;14&lt;/volume&gt;&lt;number&gt;5&lt;/number&gt;&lt;dates&gt;&lt;year&gt;2018&lt;/year&gt;&lt;pub-dates&gt;&lt;date&gt;May&lt;/date&gt;&lt;/pub-dates&gt;&lt;/dates&gt;&lt;isbn&gt;1759-4766 (Electronic)&amp;#xD;1759-4758 (Linking)&lt;/isbn&gt;&lt;accession-num&gt;29545626&lt;/accession-num&gt;&lt;urls&gt;&lt;related-urls&gt;&lt;url&gt;http://www.ncbi.nlm.nih.gov/pubmed/29545626&lt;/url&gt;&lt;/related-urls&gt;&lt;/urls&gt;&lt;electronic-resource-num&gt;10.1038/nrneurol.2018.20&lt;/electronic-resource-num&gt;&lt;/record&gt;&lt;/Cite&gt;&lt;/EndNote&gt;</w:instrText>
      </w:r>
      <w:r w:rsidR="00BD226A" w:rsidRPr="00D749FB">
        <w:rPr>
          <w:rFonts w:ascii="Times New Roman" w:hAnsi="Times New Roman"/>
          <w:sz w:val="24"/>
          <w:szCs w:val="24"/>
        </w:rPr>
        <w:fldChar w:fldCharType="separate"/>
      </w:r>
      <w:r w:rsidR="00BD226A" w:rsidRPr="00D749FB">
        <w:rPr>
          <w:rFonts w:ascii="Times New Roman" w:hAnsi="Times New Roman"/>
          <w:noProof/>
          <w:sz w:val="24"/>
          <w:szCs w:val="24"/>
        </w:rPr>
        <w:t>[</w:t>
      </w:r>
      <w:hyperlink w:anchor="_ENREF_3" w:tooltip="Birklein, 2018 #2591" w:history="1">
        <w:r w:rsidR="004B30FD" w:rsidRPr="00D749FB">
          <w:rPr>
            <w:rFonts w:ascii="Times New Roman" w:hAnsi="Times New Roman"/>
            <w:noProof/>
            <w:sz w:val="24"/>
            <w:szCs w:val="24"/>
          </w:rPr>
          <w:t>3</w:t>
        </w:r>
      </w:hyperlink>
      <w:r w:rsidR="00BD226A" w:rsidRPr="00D749FB">
        <w:rPr>
          <w:rFonts w:ascii="Times New Roman" w:hAnsi="Times New Roman"/>
          <w:noProof/>
          <w:sz w:val="24"/>
          <w:szCs w:val="24"/>
        </w:rPr>
        <w:t>]</w:t>
      </w:r>
      <w:r w:rsidR="00BD226A" w:rsidRPr="00D749FB">
        <w:rPr>
          <w:rFonts w:ascii="Times New Roman" w:hAnsi="Times New Roman"/>
          <w:sz w:val="24"/>
          <w:szCs w:val="24"/>
        </w:rPr>
        <w:fldChar w:fldCharType="end"/>
      </w:r>
      <w:r w:rsidR="00322EE1" w:rsidRPr="00D749FB">
        <w:rPr>
          <w:rFonts w:ascii="Times New Roman" w:hAnsi="Times New Roman"/>
          <w:sz w:val="24"/>
          <w:szCs w:val="24"/>
        </w:rPr>
        <w:t xml:space="preserve"> Previously proposed serum biomarker assays for CRPS have not been clinically useful, with the best </w:t>
      </w:r>
      <w:r w:rsidR="00B30072" w:rsidRPr="00D749FB">
        <w:rPr>
          <w:rFonts w:ascii="Times New Roman" w:hAnsi="Times New Roman"/>
          <w:sz w:val="24"/>
          <w:szCs w:val="24"/>
        </w:rPr>
        <w:t xml:space="preserve">CRPS assay (sensitivity 75%, </w:t>
      </w:r>
      <w:r w:rsidR="00322EE1" w:rsidRPr="00D749FB">
        <w:rPr>
          <w:rFonts w:ascii="Times New Roman" w:hAnsi="Times New Roman"/>
          <w:sz w:val="24"/>
          <w:szCs w:val="24"/>
        </w:rPr>
        <w:t>specificity 100%) requiring a beating cardiomyocyte preparation that has only been used experimentally.</w:t>
      </w:r>
      <w:r w:rsidR="00BD226A" w:rsidRPr="00D749FB">
        <w:rPr>
          <w:rFonts w:ascii="Times New Roman" w:hAnsi="Times New Roman"/>
          <w:sz w:val="24"/>
          <w:szCs w:val="24"/>
        </w:rPr>
        <w:fldChar w:fldCharType="begin">
          <w:fldData xml:space="preserve">PEVuZE5vdGU+PENpdGU+PEF1dGhvcj5Lb2hyPC9BdXRob3I+PFllYXI+MjAxMTwvWWVhcj48UmVj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</w:fldData>
        </w:fldChar>
      </w:r>
      <w:r w:rsidR="00BD226A" w:rsidRPr="00D749FB">
        <w:rPr>
          <w:rFonts w:ascii="Times New Roman" w:hAnsi="Times New Roman"/>
          <w:sz w:val="24"/>
          <w:szCs w:val="24"/>
        </w:rPr>
        <w:instrText xml:space="preserve"> ADDIN EN.CITE </w:instrText>
      </w:r>
      <w:r w:rsidR="00BD226A" w:rsidRPr="00D749FB">
        <w:rPr>
          <w:rFonts w:ascii="Times New Roman" w:hAnsi="Times New Roman"/>
          <w:sz w:val="24"/>
          <w:szCs w:val="24"/>
        </w:rPr>
        <w:fldChar w:fldCharType="begin">
          <w:fldData xml:space="preserve">PEVuZE5vdGU+PENpdGU+PEF1dGhvcj5Lb2hyPC9BdXRob3I+PFllYXI+MjAxMTwvWWVhcj48UmVj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</w:fldData>
        </w:fldChar>
      </w:r>
      <w:r w:rsidR="00BD226A" w:rsidRPr="00D749FB">
        <w:rPr>
          <w:rFonts w:ascii="Times New Roman" w:hAnsi="Times New Roman"/>
          <w:sz w:val="24"/>
          <w:szCs w:val="24"/>
        </w:rPr>
        <w:instrText xml:space="preserve"> ADDIN EN.CITE.DATA </w:instrText>
      </w:r>
      <w:r w:rsidR="00BD226A" w:rsidRPr="00D749FB">
        <w:rPr>
          <w:rFonts w:ascii="Times New Roman" w:hAnsi="Times New Roman"/>
          <w:sz w:val="24"/>
          <w:szCs w:val="24"/>
        </w:rPr>
      </w:r>
      <w:r w:rsidR="00BD226A" w:rsidRPr="00D749FB">
        <w:rPr>
          <w:rFonts w:ascii="Times New Roman" w:hAnsi="Times New Roman"/>
          <w:sz w:val="24"/>
          <w:szCs w:val="24"/>
        </w:rPr>
        <w:fldChar w:fldCharType="end"/>
      </w:r>
      <w:r w:rsidR="00BD226A" w:rsidRPr="00D749FB">
        <w:rPr>
          <w:rFonts w:ascii="Times New Roman" w:hAnsi="Times New Roman"/>
          <w:sz w:val="24"/>
          <w:szCs w:val="24"/>
        </w:rPr>
      </w:r>
      <w:r w:rsidR="00BD226A" w:rsidRPr="00D749FB">
        <w:rPr>
          <w:rFonts w:ascii="Times New Roman" w:hAnsi="Times New Roman"/>
          <w:sz w:val="24"/>
          <w:szCs w:val="24"/>
        </w:rPr>
        <w:fldChar w:fldCharType="separate"/>
      </w:r>
      <w:r w:rsidR="00BD226A" w:rsidRPr="00D749FB">
        <w:rPr>
          <w:rFonts w:ascii="Times New Roman" w:hAnsi="Times New Roman"/>
          <w:noProof/>
          <w:sz w:val="24"/>
          <w:szCs w:val="24"/>
        </w:rPr>
        <w:t>[</w:t>
      </w:r>
      <w:hyperlink w:anchor="_ENREF_3" w:tooltip="Birklein, 2018 #2591" w:history="1">
        <w:r w:rsidR="004B30FD" w:rsidRPr="00D749FB">
          <w:rPr>
            <w:rFonts w:ascii="Times New Roman" w:hAnsi="Times New Roman"/>
            <w:noProof/>
            <w:sz w:val="24"/>
            <w:szCs w:val="24"/>
          </w:rPr>
          <w:t>3</w:t>
        </w:r>
      </w:hyperlink>
      <w:r w:rsidR="00BD226A" w:rsidRPr="00D749FB">
        <w:rPr>
          <w:rFonts w:ascii="Times New Roman" w:hAnsi="Times New Roman"/>
          <w:noProof/>
          <w:sz w:val="24"/>
          <w:szCs w:val="24"/>
        </w:rPr>
        <w:t>,</w:t>
      </w:r>
      <w:hyperlink w:anchor="_ENREF_24" w:tooltip="Kohr, 2011 #2012" w:history="1">
        <w:r w:rsidR="004B30FD" w:rsidRPr="00D749FB">
          <w:rPr>
            <w:rFonts w:ascii="Times New Roman" w:hAnsi="Times New Roman"/>
            <w:noProof/>
            <w:sz w:val="24"/>
            <w:szCs w:val="24"/>
          </w:rPr>
          <w:t>24</w:t>
        </w:r>
      </w:hyperlink>
      <w:r w:rsidR="00BD226A" w:rsidRPr="00D749FB">
        <w:rPr>
          <w:rFonts w:ascii="Times New Roman" w:hAnsi="Times New Roman"/>
          <w:noProof/>
          <w:sz w:val="24"/>
          <w:szCs w:val="24"/>
        </w:rPr>
        <w:t>]</w:t>
      </w:r>
      <w:r w:rsidR="00BD226A" w:rsidRPr="00D749FB">
        <w:rPr>
          <w:rFonts w:ascii="Times New Roman" w:hAnsi="Times New Roman"/>
          <w:sz w:val="24"/>
          <w:szCs w:val="24"/>
        </w:rPr>
        <w:fldChar w:fldCharType="end"/>
      </w:r>
      <w:r w:rsidR="00322EE1" w:rsidRPr="00D749FB">
        <w:rPr>
          <w:rFonts w:ascii="Times New Roman" w:hAnsi="Times New Roman"/>
          <w:sz w:val="24"/>
          <w:szCs w:val="24"/>
        </w:rPr>
        <w:t xml:space="preserve">  The CRPS serum passive transfer assay in the muMT fracture mouse had 100% specificity and 100% sensitivity for early (1-12 months post injury) CRPS, compared to normal controls or orthopedic trauma patients without CRPS (Fig. 3), but unfortunately this bioassay </w:t>
      </w:r>
      <w:r w:rsidR="0098178D" w:rsidRPr="00D749FB">
        <w:rPr>
          <w:rFonts w:ascii="Times New Roman" w:hAnsi="Times New Roman"/>
          <w:sz w:val="24"/>
          <w:szCs w:val="24"/>
        </w:rPr>
        <w:t>isn’t available</w:t>
      </w:r>
      <w:r w:rsidR="00322EE1" w:rsidRPr="00D749FB">
        <w:rPr>
          <w:rFonts w:ascii="Times New Roman" w:hAnsi="Times New Roman"/>
          <w:sz w:val="24"/>
          <w:szCs w:val="24"/>
        </w:rPr>
        <w:t xml:space="preserve"> clinically.</w:t>
      </w:r>
    </w:p>
    <w:p w14:paraId="515E1680" w14:textId="6621FC96" w:rsidR="0098178D" w:rsidRPr="00D749FB" w:rsidRDefault="00322EE1" w:rsidP="0098178D">
      <w:pPr>
        <w:spacing w:after="0" w:line="360" w:lineRule="auto"/>
        <w:rPr>
          <w:rFonts w:ascii="Times New Roman" w:hAnsi="Times New Roman"/>
          <w:sz w:val="24"/>
          <w:szCs w:val="24"/>
        </w:rPr>
      </w:pPr>
      <w:r w:rsidRPr="00D749FB">
        <w:rPr>
          <w:rFonts w:ascii="Times New Roman" w:hAnsi="Times New Roman"/>
          <w:sz w:val="24"/>
          <w:szCs w:val="24"/>
        </w:rPr>
        <w:tab/>
      </w:r>
      <w:r w:rsidR="0098178D" w:rsidRPr="00D749FB">
        <w:rPr>
          <w:rFonts w:ascii="Times New Roman" w:hAnsi="Times New Roman"/>
          <w:sz w:val="24"/>
          <w:szCs w:val="24"/>
        </w:rPr>
        <w:t>The concept of autoantibodies having pronociceptive effects in chronic pain patients is not CRPS specific. Pronociceptive autoantibody effects in mice have also been observed using IgG obtained from rheumatoid arthritis patients positive for anti-citrullinated protein antibodies (ACPA</w:t>
      </w:r>
      <w:r w:rsidR="0098178D" w:rsidRPr="00D749FB">
        <w:rPr>
          <w:rFonts w:ascii="Times New Roman" w:hAnsi="Times New Roman"/>
          <w:sz w:val="24"/>
          <w:szCs w:val="24"/>
          <w:vertAlign w:val="superscript"/>
        </w:rPr>
        <w:t>+</w:t>
      </w:r>
      <w:r w:rsidR="0098178D" w:rsidRPr="00D749FB">
        <w:rPr>
          <w:rFonts w:ascii="Times New Roman" w:hAnsi="Times New Roman"/>
          <w:sz w:val="24"/>
          <w:szCs w:val="24"/>
        </w:rPr>
        <w:t>).</w:t>
      </w:r>
      <w:r w:rsidR="00BD226A" w:rsidRPr="00D749FB">
        <w:rPr>
          <w:rFonts w:ascii="Times New Roman" w:hAnsi="Times New Roman"/>
          <w:sz w:val="24"/>
          <w:szCs w:val="24"/>
        </w:rPr>
        <w:fldChar w:fldCharType="begin">
          <w:fldData xml:space="preserve">PEVuZE5vdGU+PENpdGU+PEF1dGhvcj5XaWdlcmJsYWQ8L0F1dGhvcj48WWVhcj4yMDE2PC9ZZWFy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=
</w:fldData>
        </w:fldChar>
      </w:r>
      <w:r w:rsidR="00A55215" w:rsidRPr="00D749FB">
        <w:rPr>
          <w:rFonts w:ascii="Times New Roman" w:hAnsi="Times New Roman"/>
          <w:sz w:val="24"/>
          <w:szCs w:val="24"/>
        </w:rPr>
        <w:instrText xml:space="preserve"> ADDIN EN.CITE </w:instrText>
      </w:r>
      <w:r w:rsidR="00A55215" w:rsidRPr="00D749FB">
        <w:rPr>
          <w:rFonts w:ascii="Times New Roman" w:hAnsi="Times New Roman"/>
          <w:sz w:val="24"/>
          <w:szCs w:val="24"/>
        </w:rPr>
        <w:fldChar w:fldCharType="begin">
          <w:fldData xml:space="preserve">PEVuZE5vdGU+PENpdGU+PEF1dGhvcj5XaWdlcmJsYWQ8L0F1dGhvcj48WWVhcj4yMDE2PC9ZZWFy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=
</w:fldData>
        </w:fldChar>
      </w:r>
      <w:r w:rsidR="00A55215" w:rsidRPr="00D749FB">
        <w:rPr>
          <w:rFonts w:ascii="Times New Roman" w:hAnsi="Times New Roman"/>
          <w:sz w:val="24"/>
          <w:szCs w:val="24"/>
        </w:rPr>
        <w:instrText xml:space="preserve"> ADDIN EN.CITE.DATA </w:instrText>
      </w:r>
      <w:r w:rsidR="00A55215" w:rsidRPr="00D749FB">
        <w:rPr>
          <w:rFonts w:ascii="Times New Roman" w:hAnsi="Times New Roman"/>
          <w:sz w:val="24"/>
          <w:szCs w:val="24"/>
        </w:rPr>
      </w:r>
      <w:r w:rsidR="00A55215" w:rsidRPr="00D749FB">
        <w:rPr>
          <w:rFonts w:ascii="Times New Roman" w:hAnsi="Times New Roman"/>
          <w:sz w:val="24"/>
          <w:szCs w:val="24"/>
        </w:rPr>
        <w:fldChar w:fldCharType="end"/>
      </w:r>
      <w:r w:rsidR="00BD226A" w:rsidRPr="00D749FB">
        <w:rPr>
          <w:rFonts w:ascii="Times New Roman" w:hAnsi="Times New Roman"/>
          <w:sz w:val="24"/>
          <w:szCs w:val="24"/>
        </w:rPr>
      </w:r>
      <w:r w:rsidR="00BD226A" w:rsidRPr="00D749FB">
        <w:rPr>
          <w:rFonts w:ascii="Times New Roman" w:hAnsi="Times New Roman"/>
          <w:sz w:val="24"/>
          <w:szCs w:val="24"/>
        </w:rPr>
        <w:fldChar w:fldCharType="separate"/>
      </w:r>
      <w:r w:rsidR="00A55215" w:rsidRPr="00D749FB">
        <w:rPr>
          <w:rFonts w:ascii="Times New Roman" w:hAnsi="Times New Roman"/>
          <w:noProof/>
          <w:sz w:val="24"/>
          <w:szCs w:val="24"/>
        </w:rPr>
        <w:t>[</w:t>
      </w:r>
      <w:hyperlink w:anchor="_ENREF_52" w:tooltip="Wigerblad, 2016 #2590" w:history="1">
        <w:r w:rsidR="004B30FD" w:rsidRPr="00D749FB">
          <w:rPr>
            <w:rFonts w:ascii="Times New Roman" w:hAnsi="Times New Roman"/>
            <w:noProof/>
            <w:sz w:val="24"/>
            <w:szCs w:val="24"/>
          </w:rPr>
          <w:t>52</w:t>
        </w:r>
      </w:hyperlink>
      <w:r w:rsidR="00A55215" w:rsidRPr="00D749FB">
        <w:rPr>
          <w:rFonts w:ascii="Times New Roman" w:hAnsi="Times New Roman"/>
          <w:noProof/>
          <w:sz w:val="24"/>
          <w:szCs w:val="24"/>
        </w:rPr>
        <w:t>]</w:t>
      </w:r>
      <w:r w:rsidR="00BD226A" w:rsidRPr="00D749FB">
        <w:rPr>
          <w:rFonts w:ascii="Times New Roman" w:hAnsi="Times New Roman"/>
          <w:sz w:val="24"/>
          <w:szCs w:val="24"/>
        </w:rPr>
        <w:fldChar w:fldCharType="end"/>
      </w:r>
      <w:r w:rsidR="0098178D" w:rsidRPr="00D749FB">
        <w:rPr>
          <w:rFonts w:ascii="Times New Roman" w:hAnsi="Times New Roman"/>
          <w:sz w:val="24"/>
          <w:szCs w:val="24"/>
        </w:rPr>
        <w:t xml:space="preserve"> There is a frequent disconnect between pain and inflammation in rheumatoid arthritis patients, with preclinical patients developing joint pain and ACPA</w:t>
      </w:r>
      <w:r w:rsidR="0098178D" w:rsidRPr="00D749FB">
        <w:rPr>
          <w:rFonts w:ascii="Times New Roman" w:hAnsi="Times New Roman"/>
          <w:sz w:val="24"/>
          <w:szCs w:val="24"/>
          <w:vertAlign w:val="superscript"/>
        </w:rPr>
        <w:t>+</w:t>
      </w:r>
      <w:r w:rsidR="0098178D" w:rsidRPr="00D749FB">
        <w:rPr>
          <w:rFonts w:ascii="Times New Roman" w:hAnsi="Times New Roman"/>
          <w:sz w:val="24"/>
          <w:szCs w:val="24"/>
        </w:rPr>
        <w:t xml:space="preserve"> sera months to years before signs of joint inflammation and diagnosis.</w:t>
      </w:r>
      <w:r w:rsidR="00BD226A" w:rsidRPr="00D749FB">
        <w:rPr>
          <w:rFonts w:ascii="Times New Roman" w:hAnsi="Times New Roman"/>
          <w:sz w:val="24"/>
          <w:szCs w:val="24"/>
        </w:rPr>
        <w:fldChar w:fldCharType="begin">
          <w:fldData xml:space="preserve">PEVuZE5vdGU+PENpdGU+PEF1dGhvcj5TaGk8L0F1dGhvcj48WWVhcj4yMDEzPC9ZZWFyPjxSZWNO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</w:fldData>
        </w:fldChar>
      </w:r>
      <w:r w:rsidR="00A55215" w:rsidRPr="00D749FB">
        <w:rPr>
          <w:rFonts w:ascii="Times New Roman" w:hAnsi="Times New Roman"/>
          <w:sz w:val="24"/>
          <w:szCs w:val="24"/>
        </w:rPr>
        <w:instrText xml:space="preserve"> ADDIN EN.CITE </w:instrText>
      </w:r>
      <w:r w:rsidR="00A55215" w:rsidRPr="00D749FB">
        <w:rPr>
          <w:rFonts w:ascii="Times New Roman" w:hAnsi="Times New Roman"/>
          <w:sz w:val="24"/>
          <w:szCs w:val="24"/>
        </w:rPr>
        <w:fldChar w:fldCharType="begin">
          <w:fldData xml:space="preserve">PEVuZE5vdGU+PENpdGU+PEF1dGhvcj5TaGk8L0F1dGhvcj48WWVhcj4yMDEzPC9ZZWFyPjxSZWNO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</w:fldData>
        </w:fldChar>
      </w:r>
      <w:r w:rsidR="00A55215" w:rsidRPr="00D749FB">
        <w:rPr>
          <w:rFonts w:ascii="Times New Roman" w:hAnsi="Times New Roman"/>
          <w:sz w:val="24"/>
          <w:szCs w:val="24"/>
        </w:rPr>
        <w:instrText xml:space="preserve"> ADDIN EN.CITE.DATA </w:instrText>
      </w:r>
      <w:r w:rsidR="00A55215" w:rsidRPr="00D749FB">
        <w:rPr>
          <w:rFonts w:ascii="Times New Roman" w:hAnsi="Times New Roman"/>
          <w:sz w:val="24"/>
          <w:szCs w:val="24"/>
        </w:rPr>
      </w:r>
      <w:r w:rsidR="00A55215" w:rsidRPr="00D749FB">
        <w:rPr>
          <w:rFonts w:ascii="Times New Roman" w:hAnsi="Times New Roman"/>
          <w:sz w:val="24"/>
          <w:szCs w:val="24"/>
        </w:rPr>
        <w:fldChar w:fldCharType="end"/>
      </w:r>
      <w:r w:rsidR="00BD226A" w:rsidRPr="00D749FB">
        <w:rPr>
          <w:rFonts w:ascii="Times New Roman" w:hAnsi="Times New Roman"/>
          <w:sz w:val="24"/>
          <w:szCs w:val="24"/>
        </w:rPr>
      </w:r>
      <w:r w:rsidR="00BD226A" w:rsidRPr="00D749FB">
        <w:rPr>
          <w:rFonts w:ascii="Times New Roman" w:hAnsi="Times New Roman"/>
          <w:sz w:val="24"/>
          <w:szCs w:val="24"/>
        </w:rPr>
        <w:fldChar w:fldCharType="separate"/>
      </w:r>
      <w:r w:rsidR="00A55215" w:rsidRPr="00D749FB">
        <w:rPr>
          <w:rFonts w:ascii="Times New Roman" w:hAnsi="Times New Roman"/>
          <w:noProof/>
          <w:sz w:val="24"/>
          <w:szCs w:val="24"/>
        </w:rPr>
        <w:t>[</w:t>
      </w:r>
      <w:hyperlink w:anchor="_ENREF_39" w:tooltip="Shi, 2013 #2595" w:history="1">
        <w:r w:rsidR="004B30FD" w:rsidRPr="00D749FB">
          <w:rPr>
            <w:rFonts w:ascii="Times New Roman" w:hAnsi="Times New Roman"/>
            <w:noProof/>
            <w:sz w:val="24"/>
            <w:szCs w:val="24"/>
          </w:rPr>
          <w:t>39</w:t>
        </w:r>
      </w:hyperlink>
      <w:r w:rsidR="00A55215" w:rsidRPr="00D749FB">
        <w:rPr>
          <w:rFonts w:ascii="Times New Roman" w:hAnsi="Times New Roman"/>
          <w:noProof/>
          <w:sz w:val="24"/>
          <w:szCs w:val="24"/>
        </w:rPr>
        <w:t>,</w:t>
      </w:r>
      <w:hyperlink w:anchor="_ENREF_46" w:tooltip="van Steenbergen, 2015 #2593" w:history="1">
        <w:r w:rsidR="004B30FD" w:rsidRPr="00D749FB">
          <w:rPr>
            <w:rFonts w:ascii="Times New Roman" w:hAnsi="Times New Roman"/>
            <w:noProof/>
            <w:sz w:val="24"/>
            <w:szCs w:val="24"/>
          </w:rPr>
          <w:t>46</w:t>
        </w:r>
      </w:hyperlink>
      <w:r w:rsidR="00A55215" w:rsidRPr="00D749FB">
        <w:rPr>
          <w:rFonts w:ascii="Times New Roman" w:hAnsi="Times New Roman"/>
          <w:noProof/>
          <w:sz w:val="24"/>
          <w:szCs w:val="24"/>
        </w:rPr>
        <w:t>]</w:t>
      </w:r>
      <w:r w:rsidR="00BD226A" w:rsidRPr="00D749FB">
        <w:rPr>
          <w:rFonts w:ascii="Times New Roman" w:hAnsi="Times New Roman"/>
          <w:sz w:val="24"/>
          <w:szCs w:val="24"/>
        </w:rPr>
        <w:fldChar w:fldCharType="end"/>
      </w:r>
      <w:r w:rsidR="0098178D" w:rsidRPr="00D749FB">
        <w:rPr>
          <w:rFonts w:ascii="Times New Roman" w:hAnsi="Times New Roman"/>
          <w:sz w:val="24"/>
          <w:szCs w:val="24"/>
        </w:rPr>
        <w:t xml:space="preserve"> Injecting rheumatoid arthritis patient ACPA</w:t>
      </w:r>
      <w:r w:rsidR="0098178D" w:rsidRPr="00D749FB">
        <w:rPr>
          <w:rFonts w:ascii="Times New Roman" w:hAnsi="Times New Roman"/>
          <w:sz w:val="24"/>
          <w:szCs w:val="24"/>
          <w:vertAlign w:val="superscript"/>
        </w:rPr>
        <w:t>+</w:t>
      </w:r>
      <w:r w:rsidR="0098178D" w:rsidRPr="00D749FB">
        <w:rPr>
          <w:rFonts w:ascii="Times New Roman" w:hAnsi="Times New Roman"/>
          <w:sz w:val="24"/>
          <w:szCs w:val="24"/>
        </w:rPr>
        <w:t xml:space="preserve"> IgG (4 mg, i.v.) into normal mice induced hindpaw von Frey allodynia that developed over several days and persisted for at least 28 days, consistent with the 21 days half-life of IgG.</w:t>
      </w:r>
      <w:r w:rsidR="00BD226A" w:rsidRPr="00D749FB">
        <w:rPr>
          <w:rFonts w:ascii="Times New Roman" w:hAnsi="Times New Roman"/>
          <w:sz w:val="24"/>
          <w:szCs w:val="24"/>
        </w:rPr>
        <w:fldChar w:fldCharType="begin">
          <w:fldData xml:space="preserve">PEVuZE5vdGU+PENpdGU+PEF1dGhvcj5XaWdlcmJsYWQ8L0F1dGhvcj48WWVhcj4yMDE2PC9ZZWFy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=
</w:fldData>
        </w:fldChar>
      </w:r>
      <w:r w:rsidR="00A55215" w:rsidRPr="00D749FB">
        <w:rPr>
          <w:rFonts w:ascii="Times New Roman" w:hAnsi="Times New Roman"/>
          <w:sz w:val="24"/>
          <w:szCs w:val="24"/>
        </w:rPr>
        <w:instrText xml:space="preserve"> ADDIN EN.CITE </w:instrText>
      </w:r>
      <w:r w:rsidR="00A55215" w:rsidRPr="00D749FB">
        <w:rPr>
          <w:rFonts w:ascii="Times New Roman" w:hAnsi="Times New Roman"/>
          <w:sz w:val="24"/>
          <w:szCs w:val="24"/>
        </w:rPr>
        <w:fldChar w:fldCharType="begin">
          <w:fldData xml:space="preserve">PEVuZE5vdGU+PENpdGU+PEF1dGhvcj5XaWdlcmJsYWQ8L0F1dGhvcj48WWVhcj4yMDE2PC9ZZWFy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=
</w:fldData>
        </w:fldChar>
      </w:r>
      <w:r w:rsidR="00A55215" w:rsidRPr="00D749FB">
        <w:rPr>
          <w:rFonts w:ascii="Times New Roman" w:hAnsi="Times New Roman"/>
          <w:sz w:val="24"/>
          <w:szCs w:val="24"/>
        </w:rPr>
        <w:instrText xml:space="preserve"> ADDIN EN.CITE.DATA </w:instrText>
      </w:r>
      <w:r w:rsidR="00A55215" w:rsidRPr="00D749FB">
        <w:rPr>
          <w:rFonts w:ascii="Times New Roman" w:hAnsi="Times New Roman"/>
          <w:sz w:val="24"/>
          <w:szCs w:val="24"/>
        </w:rPr>
      </w:r>
      <w:r w:rsidR="00A55215" w:rsidRPr="00D749FB">
        <w:rPr>
          <w:rFonts w:ascii="Times New Roman" w:hAnsi="Times New Roman"/>
          <w:sz w:val="24"/>
          <w:szCs w:val="24"/>
        </w:rPr>
        <w:fldChar w:fldCharType="end"/>
      </w:r>
      <w:r w:rsidR="00BD226A" w:rsidRPr="00D749FB">
        <w:rPr>
          <w:rFonts w:ascii="Times New Roman" w:hAnsi="Times New Roman"/>
          <w:sz w:val="24"/>
          <w:szCs w:val="24"/>
        </w:rPr>
      </w:r>
      <w:r w:rsidR="00BD226A" w:rsidRPr="00D749FB">
        <w:rPr>
          <w:rFonts w:ascii="Times New Roman" w:hAnsi="Times New Roman"/>
          <w:sz w:val="24"/>
          <w:szCs w:val="24"/>
        </w:rPr>
        <w:fldChar w:fldCharType="separate"/>
      </w:r>
      <w:r w:rsidR="00A55215" w:rsidRPr="00D749FB">
        <w:rPr>
          <w:rFonts w:ascii="Times New Roman" w:hAnsi="Times New Roman"/>
          <w:noProof/>
          <w:sz w:val="24"/>
          <w:szCs w:val="24"/>
        </w:rPr>
        <w:t>[</w:t>
      </w:r>
      <w:hyperlink w:anchor="_ENREF_52" w:tooltip="Wigerblad, 2016 #2590" w:history="1">
        <w:r w:rsidR="004B30FD" w:rsidRPr="00D749FB">
          <w:rPr>
            <w:rFonts w:ascii="Times New Roman" w:hAnsi="Times New Roman"/>
            <w:noProof/>
            <w:sz w:val="24"/>
            <w:szCs w:val="24"/>
          </w:rPr>
          <w:t>52</w:t>
        </w:r>
      </w:hyperlink>
      <w:r w:rsidR="00A55215" w:rsidRPr="00D749FB">
        <w:rPr>
          <w:rFonts w:ascii="Times New Roman" w:hAnsi="Times New Roman"/>
          <w:noProof/>
          <w:sz w:val="24"/>
          <w:szCs w:val="24"/>
        </w:rPr>
        <w:t>]</w:t>
      </w:r>
      <w:r w:rsidR="00BD226A" w:rsidRPr="00D749FB">
        <w:rPr>
          <w:rFonts w:ascii="Times New Roman" w:hAnsi="Times New Roman"/>
          <w:sz w:val="24"/>
          <w:szCs w:val="24"/>
        </w:rPr>
        <w:fldChar w:fldCharType="end"/>
      </w:r>
      <w:r w:rsidR="0098178D" w:rsidRPr="00D749FB">
        <w:rPr>
          <w:rFonts w:ascii="Times New Roman" w:hAnsi="Times New Roman"/>
          <w:sz w:val="24"/>
          <w:szCs w:val="24"/>
        </w:rPr>
        <w:t xml:space="preserve"> Injecting control subject IgG or rheumatoid arthritis patient ACPA</w:t>
      </w:r>
      <w:r w:rsidR="0098178D" w:rsidRPr="00D749FB">
        <w:rPr>
          <w:rFonts w:ascii="Times New Roman" w:hAnsi="Times New Roman"/>
          <w:sz w:val="24"/>
          <w:szCs w:val="24"/>
          <w:vertAlign w:val="superscript"/>
        </w:rPr>
        <w:t>-</w:t>
      </w:r>
      <w:r w:rsidR="0098178D" w:rsidRPr="00D749FB">
        <w:rPr>
          <w:rFonts w:ascii="Times New Roman" w:hAnsi="Times New Roman"/>
          <w:sz w:val="24"/>
          <w:szCs w:val="24"/>
        </w:rPr>
        <w:t xml:space="preserve"> IgG had no effect on von Frey thresholds in mice. Furthermore, depleting B cells </w:t>
      </w:r>
      <w:r w:rsidR="0063260D" w:rsidRPr="00D749FB">
        <w:rPr>
          <w:rFonts w:ascii="Times New Roman" w:hAnsi="Times New Roman"/>
          <w:sz w:val="24"/>
          <w:szCs w:val="24"/>
        </w:rPr>
        <w:t xml:space="preserve">and IgM </w:t>
      </w:r>
      <w:r w:rsidR="0098178D" w:rsidRPr="00D749FB">
        <w:rPr>
          <w:rFonts w:ascii="Times New Roman" w:hAnsi="Times New Roman"/>
          <w:sz w:val="24"/>
          <w:szCs w:val="24"/>
        </w:rPr>
        <w:t xml:space="preserve">with a single infusion of </w:t>
      </w:r>
      <w:r w:rsidR="0063260D" w:rsidRPr="00D749FB">
        <w:rPr>
          <w:rFonts w:ascii="Times New Roman" w:hAnsi="Times New Roman"/>
          <w:sz w:val="24"/>
          <w:szCs w:val="24"/>
        </w:rPr>
        <w:t xml:space="preserve">the B cell antibody </w:t>
      </w:r>
      <w:r w:rsidR="0098178D" w:rsidRPr="00D749FB">
        <w:rPr>
          <w:rFonts w:ascii="Times New Roman" w:hAnsi="Times New Roman"/>
          <w:sz w:val="24"/>
          <w:szCs w:val="24"/>
        </w:rPr>
        <w:t>rituximab (1000 mg, i.v.) significantly delayed the development of rheumatoid arthritis in ACPA</w:t>
      </w:r>
      <w:r w:rsidR="0098178D" w:rsidRPr="00D749FB">
        <w:rPr>
          <w:rFonts w:ascii="Times New Roman" w:hAnsi="Times New Roman"/>
          <w:sz w:val="24"/>
          <w:szCs w:val="24"/>
          <w:vertAlign w:val="superscript"/>
        </w:rPr>
        <w:t xml:space="preserve">+ </w:t>
      </w:r>
      <w:r w:rsidR="0098178D" w:rsidRPr="00D749FB">
        <w:rPr>
          <w:rFonts w:ascii="Times New Roman" w:hAnsi="Times New Roman"/>
          <w:sz w:val="24"/>
          <w:szCs w:val="24"/>
        </w:rPr>
        <w:t>subjects in the preclinical stage of arthritis.</w:t>
      </w:r>
      <w:r w:rsidR="00BD226A" w:rsidRPr="00D749FB">
        <w:rPr>
          <w:rFonts w:ascii="Times New Roman" w:hAnsi="Times New Roman"/>
          <w:sz w:val="24"/>
          <w:szCs w:val="24"/>
        </w:rPr>
        <w:fldChar w:fldCharType="begin">
          <w:fldData xml:space="preserve">PEVuZE5vdGU+PENpdGU+PEF1dGhvcj5HZXJsYWc8L0F1dGhvcj48WWVhcj4yMDE5PC9ZZWFyPjxS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</w:fldData>
        </w:fldChar>
      </w:r>
      <w:r w:rsidR="00BD226A" w:rsidRPr="00D749FB">
        <w:rPr>
          <w:rFonts w:ascii="Times New Roman" w:hAnsi="Times New Roman"/>
          <w:sz w:val="24"/>
          <w:szCs w:val="24"/>
        </w:rPr>
        <w:instrText xml:space="preserve"> ADDIN EN.CITE </w:instrText>
      </w:r>
      <w:r w:rsidR="00BD226A" w:rsidRPr="00D749FB">
        <w:rPr>
          <w:rFonts w:ascii="Times New Roman" w:hAnsi="Times New Roman"/>
          <w:sz w:val="24"/>
          <w:szCs w:val="24"/>
        </w:rPr>
        <w:fldChar w:fldCharType="begin">
          <w:fldData xml:space="preserve">PEVuZE5vdGU+PENpdGU+PEF1dGhvcj5HZXJsYWc8L0F1dGhvcj48WWVhcj4yMDE5PC9ZZWFyPjxS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</w:fldData>
        </w:fldChar>
      </w:r>
      <w:r w:rsidR="00BD226A" w:rsidRPr="00D749FB">
        <w:rPr>
          <w:rFonts w:ascii="Times New Roman" w:hAnsi="Times New Roman"/>
          <w:sz w:val="24"/>
          <w:szCs w:val="24"/>
        </w:rPr>
        <w:instrText xml:space="preserve"> ADDIN EN.CITE.DATA </w:instrText>
      </w:r>
      <w:r w:rsidR="00BD226A" w:rsidRPr="00D749FB">
        <w:rPr>
          <w:rFonts w:ascii="Times New Roman" w:hAnsi="Times New Roman"/>
          <w:sz w:val="24"/>
          <w:szCs w:val="24"/>
        </w:rPr>
      </w:r>
      <w:r w:rsidR="00BD226A" w:rsidRPr="00D749FB">
        <w:rPr>
          <w:rFonts w:ascii="Times New Roman" w:hAnsi="Times New Roman"/>
          <w:sz w:val="24"/>
          <w:szCs w:val="24"/>
        </w:rPr>
        <w:fldChar w:fldCharType="end"/>
      </w:r>
      <w:r w:rsidR="00BD226A" w:rsidRPr="00D749FB">
        <w:rPr>
          <w:rFonts w:ascii="Times New Roman" w:hAnsi="Times New Roman"/>
          <w:sz w:val="24"/>
          <w:szCs w:val="24"/>
        </w:rPr>
      </w:r>
      <w:r w:rsidR="00BD226A" w:rsidRPr="00D749FB">
        <w:rPr>
          <w:rFonts w:ascii="Times New Roman" w:hAnsi="Times New Roman"/>
          <w:sz w:val="24"/>
          <w:szCs w:val="24"/>
        </w:rPr>
        <w:fldChar w:fldCharType="separate"/>
      </w:r>
      <w:r w:rsidR="00BD226A" w:rsidRPr="00D749FB">
        <w:rPr>
          <w:rFonts w:ascii="Times New Roman" w:hAnsi="Times New Roman"/>
          <w:noProof/>
          <w:sz w:val="24"/>
          <w:szCs w:val="24"/>
        </w:rPr>
        <w:t>[</w:t>
      </w:r>
      <w:hyperlink w:anchor="_ENREF_12" w:tooltip="Gerlag, 2019 #2589" w:history="1">
        <w:r w:rsidR="004B30FD" w:rsidRPr="00D749FB">
          <w:rPr>
            <w:rFonts w:ascii="Times New Roman" w:hAnsi="Times New Roman"/>
            <w:noProof/>
            <w:sz w:val="24"/>
            <w:szCs w:val="24"/>
          </w:rPr>
          <w:t>12</w:t>
        </w:r>
      </w:hyperlink>
      <w:r w:rsidR="00BD226A" w:rsidRPr="00D749FB">
        <w:rPr>
          <w:rFonts w:ascii="Times New Roman" w:hAnsi="Times New Roman"/>
          <w:noProof/>
          <w:sz w:val="24"/>
          <w:szCs w:val="24"/>
        </w:rPr>
        <w:t>]</w:t>
      </w:r>
      <w:r w:rsidR="00BD226A" w:rsidRPr="00D749FB">
        <w:rPr>
          <w:rFonts w:ascii="Times New Roman" w:hAnsi="Times New Roman"/>
          <w:sz w:val="24"/>
          <w:szCs w:val="24"/>
        </w:rPr>
        <w:fldChar w:fldCharType="end"/>
      </w:r>
      <w:r w:rsidR="0098178D" w:rsidRPr="00D749FB">
        <w:rPr>
          <w:rFonts w:ascii="Times New Roman" w:hAnsi="Times New Roman"/>
          <w:sz w:val="24"/>
          <w:szCs w:val="24"/>
        </w:rPr>
        <w:t xml:space="preserve">  </w:t>
      </w:r>
      <w:r w:rsidR="0098178D" w:rsidRPr="00D749FB">
        <w:rPr>
          <w:rFonts w:ascii="Times New Roman" w:hAnsi="Times New Roman"/>
          <w:sz w:val="24"/>
          <w:szCs w:val="24"/>
        </w:rPr>
        <w:tab/>
      </w:r>
    </w:p>
    <w:p w14:paraId="2663A616" w14:textId="69341BDC" w:rsidR="00F43206" w:rsidRPr="00D749FB" w:rsidRDefault="0098178D" w:rsidP="00F43206">
      <w:pPr>
        <w:spacing w:after="0" w:line="360" w:lineRule="auto"/>
        <w:rPr>
          <w:rFonts w:ascii="Times New Roman" w:hAnsi="Times New Roman"/>
          <w:sz w:val="24"/>
          <w:szCs w:val="24"/>
        </w:rPr>
      </w:pPr>
      <w:r w:rsidRPr="00D749FB">
        <w:rPr>
          <w:rFonts w:ascii="Times New Roman" w:hAnsi="Times New Roman"/>
          <w:sz w:val="24"/>
          <w:szCs w:val="24"/>
        </w:rPr>
        <w:tab/>
      </w:r>
      <w:r w:rsidR="00F461C1" w:rsidRPr="00D749FB">
        <w:rPr>
          <w:rFonts w:ascii="Times New Roman" w:hAnsi="Times New Roman"/>
          <w:sz w:val="24"/>
          <w:szCs w:val="24"/>
        </w:rPr>
        <w:t xml:space="preserve">In summary, </w:t>
      </w:r>
      <w:r w:rsidR="00642890" w:rsidRPr="00D749FB">
        <w:rPr>
          <w:rFonts w:ascii="Times New Roman" w:hAnsi="Times New Roman"/>
          <w:sz w:val="24"/>
          <w:szCs w:val="24"/>
        </w:rPr>
        <w:t>one of the proof</w:t>
      </w:r>
      <w:r w:rsidR="00B33360" w:rsidRPr="00D749FB">
        <w:rPr>
          <w:rFonts w:ascii="Times New Roman" w:hAnsi="Times New Roman"/>
          <w:sz w:val="24"/>
          <w:szCs w:val="24"/>
        </w:rPr>
        <w:t xml:space="preserve">s </w:t>
      </w:r>
      <w:r w:rsidR="00F461C1" w:rsidRPr="00D749FB">
        <w:rPr>
          <w:rFonts w:ascii="Times New Roman" w:hAnsi="Times New Roman"/>
          <w:sz w:val="24"/>
          <w:szCs w:val="24"/>
        </w:rPr>
        <w:t xml:space="preserve">of autoimmune disease is the demonstration </w:t>
      </w:r>
      <w:r w:rsidR="0092545D" w:rsidRPr="00D749FB">
        <w:rPr>
          <w:rFonts w:ascii="Times New Roman" w:hAnsi="Times New Roman"/>
          <w:sz w:val="24"/>
          <w:szCs w:val="24"/>
        </w:rPr>
        <w:t>of pathogenic</w:t>
      </w:r>
      <w:r w:rsidR="00F461C1" w:rsidRPr="00D749FB">
        <w:rPr>
          <w:rFonts w:ascii="Times New Roman" w:hAnsi="Times New Roman"/>
          <w:sz w:val="24"/>
          <w:szCs w:val="24"/>
        </w:rPr>
        <w:t xml:space="preserve"> autoantibodies.  The current study has </w:t>
      </w:r>
      <w:r w:rsidR="0092545D" w:rsidRPr="00D749FB">
        <w:rPr>
          <w:rFonts w:ascii="Times New Roman" w:hAnsi="Times New Roman"/>
          <w:sz w:val="24"/>
          <w:szCs w:val="24"/>
        </w:rPr>
        <w:t>shown</w:t>
      </w:r>
      <w:r w:rsidR="00F461C1" w:rsidRPr="00D749FB">
        <w:rPr>
          <w:rFonts w:ascii="Times New Roman" w:hAnsi="Times New Roman"/>
          <w:sz w:val="24"/>
          <w:szCs w:val="24"/>
        </w:rPr>
        <w:t xml:space="preserve"> that </w:t>
      </w:r>
      <w:r w:rsidR="00642890" w:rsidRPr="00D749FB">
        <w:rPr>
          <w:rFonts w:ascii="Times New Roman" w:hAnsi="Times New Roman"/>
          <w:sz w:val="24"/>
          <w:szCs w:val="24"/>
        </w:rPr>
        <w:t>early CRPS patient</w:t>
      </w:r>
      <w:r w:rsidR="00F461C1" w:rsidRPr="00D749FB">
        <w:rPr>
          <w:rFonts w:ascii="Times New Roman" w:hAnsi="Times New Roman"/>
          <w:sz w:val="24"/>
          <w:szCs w:val="24"/>
        </w:rPr>
        <w:t xml:space="preserve"> </w:t>
      </w:r>
      <w:r w:rsidR="00642890" w:rsidRPr="00D749FB">
        <w:rPr>
          <w:rFonts w:ascii="Times New Roman" w:hAnsi="Times New Roman"/>
          <w:sz w:val="24"/>
          <w:szCs w:val="24"/>
        </w:rPr>
        <w:t>sera</w:t>
      </w:r>
      <w:r w:rsidR="00274548" w:rsidRPr="00D749FB">
        <w:rPr>
          <w:rFonts w:ascii="Times New Roman" w:hAnsi="Times New Roman"/>
          <w:sz w:val="24"/>
          <w:szCs w:val="24"/>
        </w:rPr>
        <w:t xml:space="preserve"> were</w:t>
      </w:r>
      <w:r w:rsidR="00F461C1" w:rsidRPr="00D749FB">
        <w:rPr>
          <w:rFonts w:ascii="Times New Roman" w:hAnsi="Times New Roman"/>
          <w:sz w:val="24"/>
          <w:szCs w:val="24"/>
        </w:rPr>
        <w:t xml:space="preserve"> always pronociceptive in fracture mice, while sera from normal controls or orthopedic </w:t>
      </w:r>
      <w:r w:rsidR="003D68FC" w:rsidRPr="00D749FB">
        <w:rPr>
          <w:rFonts w:ascii="Times New Roman" w:hAnsi="Times New Roman"/>
          <w:sz w:val="24"/>
          <w:szCs w:val="24"/>
        </w:rPr>
        <w:t xml:space="preserve">trauma </w:t>
      </w:r>
      <w:r w:rsidR="00F461C1" w:rsidRPr="00D749FB">
        <w:rPr>
          <w:rFonts w:ascii="Times New Roman" w:hAnsi="Times New Roman"/>
          <w:sz w:val="24"/>
          <w:szCs w:val="24"/>
        </w:rPr>
        <w:t xml:space="preserve">patients without CRPS </w:t>
      </w:r>
      <w:r w:rsidR="00CD7CAA" w:rsidRPr="00D749FB">
        <w:rPr>
          <w:rFonts w:ascii="Times New Roman" w:hAnsi="Times New Roman"/>
          <w:sz w:val="24"/>
          <w:szCs w:val="24"/>
        </w:rPr>
        <w:t>were</w:t>
      </w:r>
      <w:r w:rsidR="00274548" w:rsidRPr="00D749FB">
        <w:rPr>
          <w:rFonts w:ascii="Times New Roman" w:hAnsi="Times New Roman"/>
          <w:sz w:val="24"/>
          <w:szCs w:val="24"/>
        </w:rPr>
        <w:t xml:space="preserve"> never </w:t>
      </w:r>
      <w:r w:rsidR="00F461C1" w:rsidRPr="00D749FB">
        <w:rPr>
          <w:rFonts w:ascii="Times New Roman" w:hAnsi="Times New Roman"/>
          <w:sz w:val="24"/>
          <w:szCs w:val="24"/>
        </w:rPr>
        <w:t xml:space="preserve">pronociceptive. </w:t>
      </w:r>
      <w:r w:rsidR="00274548" w:rsidRPr="00D749FB">
        <w:rPr>
          <w:rFonts w:ascii="Times New Roman" w:hAnsi="Times New Roman"/>
          <w:sz w:val="24"/>
          <w:szCs w:val="24"/>
        </w:rPr>
        <w:t xml:space="preserve"> The </w:t>
      </w:r>
      <w:r w:rsidR="00F461C1" w:rsidRPr="00D749FB">
        <w:rPr>
          <w:rFonts w:ascii="Times New Roman" w:hAnsi="Times New Roman"/>
          <w:sz w:val="24"/>
          <w:szCs w:val="24"/>
        </w:rPr>
        <w:t xml:space="preserve">IgM </w:t>
      </w:r>
      <w:r w:rsidR="00331CBD" w:rsidRPr="00D749FB">
        <w:rPr>
          <w:rFonts w:ascii="Times New Roman" w:hAnsi="Times New Roman"/>
          <w:sz w:val="24"/>
          <w:szCs w:val="24"/>
        </w:rPr>
        <w:t>immunoglobulin isotype mediated</w:t>
      </w:r>
      <w:r w:rsidR="00274548" w:rsidRPr="00D749FB">
        <w:rPr>
          <w:rFonts w:ascii="Times New Roman" w:hAnsi="Times New Roman"/>
          <w:sz w:val="24"/>
          <w:szCs w:val="24"/>
        </w:rPr>
        <w:t xml:space="preserve"> </w:t>
      </w:r>
      <w:r w:rsidR="00331CBD" w:rsidRPr="00D749FB">
        <w:rPr>
          <w:rFonts w:ascii="Times New Roman" w:hAnsi="Times New Roman"/>
          <w:sz w:val="24"/>
          <w:szCs w:val="24"/>
        </w:rPr>
        <w:t xml:space="preserve">the </w:t>
      </w:r>
      <w:r w:rsidR="00274548" w:rsidRPr="00D749FB">
        <w:rPr>
          <w:rFonts w:ascii="Times New Roman" w:hAnsi="Times New Roman"/>
          <w:sz w:val="24"/>
          <w:szCs w:val="24"/>
        </w:rPr>
        <w:t xml:space="preserve">CRPS serum pronociceptive effects in the fracture limb </w:t>
      </w:r>
      <w:r w:rsidR="00F461C1" w:rsidRPr="00D749FB">
        <w:rPr>
          <w:rFonts w:ascii="Times New Roman" w:hAnsi="Times New Roman"/>
          <w:sz w:val="24"/>
          <w:szCs w:val="24"/>
        </w:rPr>
        <w:t>skin and corresponding spinal cord.</w:t>
      </w:r>
      <w:r w:rsidR="00274548" w:rsidRPr="00D749FB">
        <w:rPr>
          <w:rFonts w:ascii="Times New Roman" w:hAnsi="Times New Roman"/>
          <w:sz w:val="24"/>
          <w:szCs w:val="24"/>
        </w:rPr>
        <w:t xml:space="preserve">  Collectively, these data </w:t>
      </w:r>
      <w:r w:rsidR="00794743" w:rsidRPr="00D749FB">
        <w:rPr>
          <w:rFonts w:ascii="Times New Roman" w:hAnsi="Times New Roman"/>
          <w:sz w:val="24"/>
          <w:szCs w:val="24"/>
        </w:rPr>
        <w:t xml:space="preserve">support the hypothesis that fracture with cast immobilization in mice can induce the regionally restricted expression of antigens in the fracture limb and corresponding spinal cord </w:t>
      </w:r>
      <w:r w:rsidR="0092545D" w:rsidRPr="00D749FB">
        <w:rPr>
          <w:rFonts w:ascii="Times New Roman" w:hAnsi="Times New Roman"/>
          <w:sz w:val="24"/>
          <w:szCs w:val="24"/>
        </w:rPr>
        <w:t>that bind</w:t>
      </w:r>
      <w:r w:rsidR="00794743" w:rsidRPr="00D749FB">
        <w:rPr>
          <w:rFonts w:ascii="Times New Roman" w:hAnsi="Times New Roman"/>
          <w:sz w:val="24"/>
          <w:szCs w:val="24"/>
        </w:rPr>
        <w:t xml:space="preserve"> with CRPS patient IgM, thus forming an antigen-IgM complex capable of activating complement pronociceptive processes in the fracture limb skin and corresponding cord.</w:t>
      </w:r>
      <w:r w:rsidR="00BD226A" w:rsidRPr="00D749FB">
        <w:rPr>
          <w:rFonts w:ascii="Times New Roman" w:hAnsi="Times New Roman"/>
          <w:sz w:val="24"/>
          <w:szCs w:val="24"/>
        </w:rPr>
        <w:fldChar w:fldCharType="begin">
          <w:fldData xml:space="preserve">PEVuZE5vdGU+PENpdGU+PEF1dGhvcj5DbGFyazwvQXV0aG9yPjxZZWFyPjIwMDY8L1llYXI+PFJl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</w:fldData>
        </w:fldChar>
      </w:r>
      <w:r w:rsidR="00BD226A" w:rsidRPr="00D749FB">
        <w:rPr>
          <w:rFonts w:ascii="Times New Roman" w:hAnsi="Times New Roman"/>
          <w:sz w:val="24"/>
          <w:szCs w:val="24"/>
        </w:rPr>
        <w:instrText xml:space="preserve"> ADDIN EN.CITE </w:instrText>
      </w:r>
      <w:r w:rsidR="00BD226A" w:rsidRPr="00D749FB">
        <w:rPr>
          <w:rFonts w:ascii="Times New Roman" w:hAnsi="Times New Roman"/>
          <w:sz w:val="24"/>
          <w:szCs w:val="24"/>
        </w:rPr>
        <w:fldChar w:fldCharType="begin">
          <w:fldData xml:space="preserve">PEVuZE5vdGU+PENpdGU+PEF1dGhvcj5DbGFyazwvQXV0aG9yPjxZZWFyPjIwMDY8L1llYXI+PFJl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</w:fldData>
        </w:fldChar>
      </w:r>
      <w:r w:rsidR="00BD226A" w:rsidRPr="00D749FB">
        <w:rPr>
          <w:rFonts w:ascii="Times New Roman" w:hAnsi="Times New Roman"/>
          <w:sz w:val="24"/>
          <w:szCs w:val="24"/>
        </w:rPr>
        <w:instrText xml:space="preserve"> ADDIN EN.CITE.DATA </w:instrText>
      </w:r>
      <w:r w:rsidR="00BD226A" w:rsidRPr="00D749FB">
        <w:rPr>
          <w:rFonts w:ascii="Times New Roman" w:hAnsi="Times New Roman"/>
          <w:sz w:val="24"/>
          <w:szCs w:val="24"/>
        </w:rPr>
      </w:r>
      <w:r w:rsidR="00BD226A" w:rsidRPr="00D749FB">
        <w:rPr>
          <w:rFonts w:ascii="Times New Roman" w:hAnsi="Times New Roman"/>
          <w:sz w:val="24"/>
          <w:szCs w:val="24"/>
        </w:rPr>
        <w:fldChar w:fldCharType="end"/>
      </w:r>
      <w:r w:rsidR="00BD226A" w:rsidRPr="00D749FB">
        <w:rPr>
          <w:rFonts w:ascii="Times New Roman" w:hAnsi="Times New Roman"/>
          <w:sz w:val="24"/>
          <w:szCs w:val="24"/>
        </w:rPr>
      </w:r>
      <w:r w:rsidR="00BD226A" w:rsidRPr="00D749FB">
        <w:rPr>
          <w:rFonts w:ascii="Times New Roman" w:hAnsi="Times New Roman"/>
          <w:sz w:val="24"/>
          <w:szCs w:val="24"/>
        </w:rPr>
        <w:fldChar w:fldCharType="separate"/>
      </w:r>
      <w:r w:rsidR="00BD226A" w:rsidRPr="00D749FB">
        <w:rPr>
          <w:rFonts w:ascii="Times New Roman" w:hAnsi="Times New Roman"/>
          <w:noProof/>
          <w:sz w:val="24"/>
          <w:szCs w:val="24"/>
        </w:rPr>
        <w:t>[</w:t>
      </w:r>
      <w:hyperlink w:anchor="_ENREF_7" w:tooltip="Clark, 2006 #1596" w:history="1">
        <w:r w:rsidR="004B30FD" w:rsidRPr="00D749FB">
          <w:rPr>
            <w:rFonts w:ascii="Times New Roman" w:hAnsi="Times New Roman"/>
            <w:noProof/>
            <w:sz w:val="24"/>
            <w:szCs w:val="24"/>
          </w:rPr>
          <w:t>7</w:t>
        </w:r>
      </w:hyperlink>
      <w:r w:rsidR="00BD226A" w:rsidRPr="00D749FB">
        <w:rPr>
          <w:rFonts w:ascii="Times New Roman" w:hAnsi="Times New Roman"/>
          <w:noProof/>
          <w:sz w:val="24"/>
          <w:szCs w:val="24"/>
        </w:rPr>
        <w:t>,</w:t>
      </w:r>
      <w:hyperlink w:anchor="_ENREF_8" w:tooltip="Clark, 2006 #336" w:history="1">
        <w:r w:rsidR="004B30FD" w:rsidRPr="00D749FB">
          <w:rPr>
            <w:rFonts w:ascii="Times New Roman" w:hAnsi="Times New Roman"/>
            <w:noProof/>
            <w:sz w:val="24"/>
            <w:szCs w:val="24"/>
          </w:rPr>
          <w:t>8</w:t>
        </w:r>
      </w:hyperlink>
      <w:r w:rsidR="00BD226A" w:rsidRPr="00D749FB">
        <w:rPr>
          <w:rFonts w:ascii="Times New Roman" w:hAnsi="Times New Roman"/>
          <w:noProof/>
          <w:sz w:val="24"/>
          <w:szCs w:val="24"/>
        </w:rPr>
        <w:t>,</w:t>
      </w:r>
      <w:hyperlink w:anchor="_ENREF_15" w:tooltip="Griffin, 2007 #2583" w:history="1">
        <w:r w:rsidR="004B30FD" w:rsidRPr="00D749FB">
          <w:rPr>
            <w:rFonts w:ascii="Times New Roman" w:hAnsi="Times New Roman"/>
            <w:noProof/>
            <w:sz w:val="24"/>
            <w:szCs w:val="24"/>
          </w:rPr>
          <w:t>15</w:t>
        </w:r>
      </w:hyperlink>
      <w:r w:rsidR="00BD226A" w:rsidRPr="00D749FB">
        <w:rPr>
          <w:rFonts w:ascii="Times New Roman" w:hAnsi="Times New Roman"/>
          <w:noProof/>
          <w:sz w:val="24"/>
          <w:szCs w:val="24"/>
        </w:rPr>
        <w:t>]</w:t>
      </w:r>
      <w:r w:rsidR="00BD226A" w:rsidRPr="00D749FB">
        <w:rPr>
          <w:rFonts w:ascii="Times New Roman" w:hAnsi="Times New Roman"/>
          <w:sz w:val="24"/>
          <w:szCs w:val="24"/>
        </w:rPr>
        <w:fldChar w:fldCharType="end"/>
      </w:r>
      <w:r w:rsidR="00794743" w:rsidRPr="00D749FB">
        <w:rPr>
          <w:rFonts w:ascii="Times New Roman" w:hAnsi="Times New Roman"/>
          <w:sz w:val="24"/>
          <w:szCs w:val="24"/>
        </w:rPr>
        <w:t xml:space="preserve">  We postulate that similar mechanisms mediate nociceptive sensitization </w:t>
      </w:r>
      <w:r w:rsidR="00075A4A" w:rsidRPr="00D749FB">
        <w:rPr>
          <w:rFonts w:ascii="Times New Roman" w:hAnsi="Times New Roman"/>
          <w:sz w:val="24"/>
          <w:szCs w:val="24"/>
        </w:rPr>
        <w:t xml:space="preserve">and pain </w:t>
      </w:r>
      <w:r w:rsidR="00794743" w:rsidRPr="00D749FB">
        <w:rPr>
          <w:rFonts w:ascii="Times New Roman" w:hAnsi="Times New Roman"/>
          <w:sz w:val="24"/>
          <w:szCs w:val="24"/>
        </w:rPr>
        <w:t xml:space="preserve">in CRPS patients.  </w:t>
      </w:r>
      <w:r w:rsidR="002B4E47" w:rsidRPr="00D749FB">
        <w:rPr>
          <w:rFonts w:ascii="Times New Roman" w:hAnsi="Times New Roman"/>
          <w:sz w:val="24"/>
          <w:szCs w:val="24"/>
        </w:rPr>
        <w:tab/>
      </w:r>
      <w:r w:rsidR="00CD31A9" w:rsidRPr="00D749FB">
        <w:rPr>
          <w:rFonts w:ascii="Times New Roman" w:hAnsi="Times New Roman"/>
          <w:sz w:val="24"/>
          <w:szCs w:val="24"/>
        </w:rPr>
        <w:t xml:space="preserve"> </w:t>
      </w:r>
    </w:p>
    <w:p w14:paraId="522286FB" w14:textId="59F12531" w:rsidR="003E61C8" w:rsidRPr="00D749FB" w:rsidRDefault="00CD31A9" w:rsidP="003E61C8">
      <w:pPr>
        <w:spacing w:after="0" w:line="360" w:lineRule="auto"/>
        <w:rPr>
          <w:rFonts w:ascii="Times New Roman" w:hAnsi="Times New Roman"/>
          <w:sz w:val="24"/>
          <w:szCs w:val="24"/>
        </w:rPr>
      </w:pPr>
      <w:r w:rsidRPr="00D749FB">
        <w:rPr>
          <w:rFonts w:ascii="Times New Roman" w:hAnsi="Times New Roman"/>
          <w:sz w:val="24"/>
          <w:szCs w:val="24"/>
        </w:rPr>
        <w:tab/>
      </w:r>
      <w:r w:rsidR="003E61C8" w:rsidRPr="00D749FB">
        <w:rPr>
          <w:rFonts w:ascii="Times New Roman" w:hAnsi="Times New Roman"/>
          <w:sz w:val="24"/>
          <w:szCs w:val="24"/>
        </w:rPr>
        <w:t>Pursuing auto</w:t>
      </w:r>
      <w:r w:rsidR="00F43206" w:rsidRPr="00D749FB">
        <w:rPr>
          <w:rFonts w:ascii="Times New Roman" w:hAnsi="Times New Roman"/>
          <w:sz w:val="24"/>
          <w:szCs w:val="24"/>
        </w:rPr>
        <w:t>antibody mediated pain</w:t>
      </w:r>
      <w:r w:rsidR="003E61C8" w:rsidRPr="00D749FB">
        <w:rPr>
          <w:rFonts w:ascii="Times New Roman" w:hAnsi="Times New Roman"/>
          <w:sz w:val="24"/>
          <w:szCs w:val="24"/>
        </w:rPr>
        <w:t xml:space="preserve"> as a contributor to CRPS could identify new components of the disease process, including novel mechanisms for acti</w:t>
      </w:r>
      <w:r w:rsidR="0098178D" w:rsidRPr="00D749FB">
        <w:rPr>
          <w:rFonts w:ascii="Times New Roman" w:hAnsi="Times New Roman"/>
          <w:sz w:val="24"/>
          <w:szCs w:val="24"/>
        </w:rPr>
        <w:t>vation of</w:t>
      </w:r>
      <w:r w:rsidR="0092545D" w:rsidRPr="00D749FB">
        <w:rPr>
          <w:rFonts w:ascii="Times New Roman" w:hAnsi="Times New Roman"/>
          <w:sz w:val="24"/>
          <w:szCs w:val="24"/>
        </w:rPr>
        <w:t xml:space="preserve"> adaptive immunity</w:t>
      </w:r>
      <w:r w:rsidR="003E61C8" w:rsidRPr="00D749FB">
        <w:rPr>
          <w:rFonts w:ascii="Times New Roman" w:hAnsi="Times New Roman"/>
          <w:sz w:val="24"/>
          <w:szCs w:val="24"/>
        </w:rPr>
        <w:t xml:space="preserve"> and discovery of new treatment approaches for this disabling condition.</w:t>
      </w:r>
      <w:r w:rsidR="00EE4192" w:rsidRPr="00D749FB">
        <w:rPr>
          <w:rFonts w:ascii="Times New Roman" w:hAnsi="Times New Roman"/>
          <w:sz w:val="24"/>
          <w:szCs w:val="24"/>
        </w:rPr>
        <w:t xml:space="preserve"> </w:t>
      </w:r>
      <w:r w:rsidR="00A726F2" w:rsidRPr="00D749FB">
        <w:rPr>
          <w:rFonts w:ascii="Times New Roman" w:hAnsi="Times New Roman"/>
          <w:sz w:val="24"/>
          <w:szCs w:val="24"/>
        </w:rPr>
        <w:t>B</w:t>
      </w:r>
      <w:r w:rsidRPr="00D749FB">
        <w:rPr>
          <w:rFonts w:ascii="Times New Roman" w:hAnsi="Times New Roman"/>
          <w:sz w:val="24"/>
          <w:szCs w:val="24"/>
        </w:rPr>
        <w:t xml:space="preserve">ased on the current and prior adaptive immunity studies in the fracture model </w:t>
      </w:r>
      <w:r w:rsidR="003D68FC" w:rsidRPr="00D749FB">
        <w:rPr>
          <w:rFonts w:ascii="Times New Roman" w:hAnsi="Times New Roman"/>
          <w:sz w:val="24"/>
          <w:szCs w:val="24"/>
        </w:rPr>
        <w:t xml:space="preserve">and in preclinical rheumatoid arthritis patients, </w:t>
      </w:r>
      <w:r w:rsidR="00117CC0" w:rsidRPr="00D749FB">
        <w:rPr>
          <w:rFonts w:ascii="Times New Roman" w:hAnsi="Times New Roman"/>
          <w:sz w:val="24"/>
          <w:szCs w:val="24"/>
        </w:rPr>
        <w:t xml:space="preserve">perhaps </w:t>
      </w:r>
      <w:r w:rsidR="00A726F2" w:rsidRPr="00D749FB">
        <w:rPr>
          <w:rFonts w:ascii="Times New Roman" w:hAnsi="Times New Roman"/>
          <w:sz w:val="24"/>
          <w:szCs w:val="24"/>
        </w:rPr>
        <w:t xml:space="preserve">the most promising approach </w:t>
      </w:r>
      <w:r w:rsidR="00EE4192" w:rsidRPr="00D749FB">
        <w:rPr>
          <w:rFonts w:ascii="Times New Roman" w:hAnsi="Times New Roman"/>
          <w:sz w:val="24"/>
          <w:szCs w:val="24"/>
        </w:rPr>
        <w:t xml:space="preserve">would be </w:t>
      </w:r>
      <w:r w:rsidRPr="00D749FB">
        <w:rPr>
          <w:rFonts w:ascii="Times New Roman" w:hAnsi="Times New Roman"/>
          <w:sz w:val="24"/>
          <w:szCs w:val="24"/>
        </w:rPr>
        <w:t xml:space="preserve">performing </w:t>
      </w:r>
      <w:r w:rsidR="00EE4192" w:rsidRPr="00D749FB">
        <w:rPr>
          <w:rFonts w:ascii="Times New Roman" w:hAnsi="Times New Roman"/>
          <w:sz w:val="24"/>
          <w:szCs w:val="24"/>
        </w:rPr>
        <w:t xml:space="preserve">B cell </w:t>
      </w:r>
      <w:r w:rsidR="0063260D" w:rsidRPr="00D749FB">
        <w:rPr>
          <w:rFonts w:ascii="Times New Roman" w:hAnsi="Times New Roman"/>
          <w:sz w:val="24"/>
          <w:szCs w:val="24"/>
        </w:rPr>
        <w:t xml:space="preserve">and IgM </w:t>
      </w:r>
      <w:r w:rsidR="00EE4192" w:rsidRPr="00D749FB">
        <w:rPr>
          <w:rFonts w:ascii="Times New Roman" w:hAnsi="Times New Roman"/>
          <w:sz w:val="24"/>
          <w:szCs w:val="24"/>
        </w:rPr>
        <w:t xml:space="preserve">depletion in early </w:t>
      </w:r>
      <w:r w:rsidR="0092545D" w:rsidRPr="00D749FB">
        <w:rPr>
          <w:rFonts w:ascii="Times New Roman" w:hAnsi="Times New Roman"/>
          <w:sz w:val="24"/>
          <w:szCs w:val="24"/>
        </w:rPr>
        <w:t>(&lt;</w:t>
      </w:r>
      <w:r w:rsidR="00117CC0" w:rsidRPr="00D749FB">
        <w:rPr>
          <w:rFonts w:ascii="Times New Roman" w:hAnsi="Times New Roman"/>
          <w:sz w:val="24"/>
          <w:szCs w:val="24"/>
        </w:rPr>
        <w:t xml:space="preserve">3 months post injury) </w:t>
      </w:r>
      <w:r w:rsidR="00EE4192" w:rsidRPr="00D749FB">
        <w:rPr>
          <w:rFonts w:ascii="Times New Roman" w:hAnsi="Times New Roman"/>
          <w:sz w:val="24"/>
          <w:szCs w:val="24"/>
        </w:rPr>
        <w:t xml:space="preserve">CRPS </w:t>
      </w:r>
      <w:r w:rsidR="00117CC0" w:rsidRPr="00D749FB">
        <w:rPr>
          <w:rFonts w:ascii="Times New Roman" w:hAnsi="Times New Roman"/>
          <w:sz w:val="24"/>
          <w:szCs w:val="24"/>
        </w:rPr>
        <w:t xml:space="preserve">patients </w:t>
      </w:r>
      <w:r w:rsidR="00EE4192" w:rsidRPr="00D749FB">
        <w:rPr>
          <w:rFonts w:ascii="Times New Roman" w:hAnsi="Times New Roman"/>
          <w:sz w:val="24"/>
          <w:szCs w:val="24"/>
        </w:rPr>
        <w:t>using anti-CD20 antibodies (Rituximab, 100</w:t>
      </w:r>
      <w:r w:rsidRPr="00D749FB">
        <w:rPr>
          <w:rFonts w:ascii="Times New Roman" w:hAnsi="Times New Roman"/>
          <w:sz w:val="24"/>
          <w:szCs w:val="24"/>
        </w:rPr>
        <w:t xml:space="preserve">0 </w:t>
      </w:r>
      <w:r w:rsidR="00EE4192" w:rsidRPr="00D749FB">
        <w:rPr>
          <w:rFonts w:ascii="Times New Roman" w:hAnsi="Times New Roman"/>
          <w:sz w:val="24"/>
          <w:szCs w:val="24"/>
        </w:rPr>
        <w:t>mg i.v</w:t>
      </w:r>
      <w:r w:rsidR="00117CC0" w:rsidRPr="00D749FB">
        <w:rPr>
          <w:rFonts w:ascii="Times New Roman" w:hAnsi="Times New Roman"/>
          <w:sz w:val="24"/>
          <w:szCs w:val="24"/>
        </w:rPr>
        <w:t>.</w:t>
      </w:r>
      <w:r w:rsidR="00EE4192" w:rsidRPr="00D749FB">
        <w:rPr>
          <w:rFonts w:ascii="Times New Roman" w:hAnsi="Times New Roman"/>
          <w:sz w:val="24"/>
          <w:szCs w:val="24"/>
        </w:rPr>
        <w:t xml:space="preserve"> once), which</w:t>
      </w:r>
      <w:r w:rsidRPr="00D749FB">
        <w:rPr>
          <w:rFonts w:ascii="Times New Roman" w:hAnsi="Times New Roman"/>
          <w:sz w:val="24"/>
          <w:szCs w:val="24"/>
        </w:rPr>
        <w:t xml:space="preserve"> completely reversed</w:t>
      </w:r>
      <w:r w:rsidR="00EE4192" w:rsidRPr="00D749FB">
        <w:rPr>
          <w:rFonts w:ascii="Times New Roman" w:hAnsi="Times New Roman"/>
          <w:sz w:val="24"/>
          <w:szCs w:val="24"/>
        </w:rPr>
        <w:t xml:space="preserve"> allodynia and unweighting in 12 week</w:t>
      </w:r>
      <w:r w:rsidR="005516EE" w:rsidRPr="00D749FB">
        <w:rPr>
          <w:rFonts w:ascii="Times New Roman" w:hAnsi="Times New Roman"/>
          <w:sz w:val="24"/>
          <w:szCs w:val="24"/>
        </w:rPr>
        <w:t>s</w:t>
      </w:r>
      <w:r w:rsidR="00EE4192" w:rsidRPr="00D749FB">
        <w:rPr>
          <w:rFonts w:ascii="Times New Roman" w:hAnsi="Times New Roman"/>
          <w:sz w:val="24"/>
          <w:szCs w:val="24"/>
        </w:rPr>
        <w:t xml:space="preserve"> post fracture mice.</w:t>
      </w:r>
      <w:r w:rsidR="00BD226A" w:rsidRPr="00D749FB">
        <w:rPr>
          <w:rFonts w:ascii="Times New Roman" w:hAnsi="Times New Roman"/>
          <w:sz w:val="24"/>
          <w:szCs w:val="24"/>
        </w:rPr>
        <w:fldChar w:fldCharType="begin">
          <w:fldData xml:space="preserve">PEVuZE5vdGU+PENpdGU+PEF1dGhvcj5HdW88L0F1dGhvcj48WWVhcj4yMDE3PC9ZZWFyPjxSZWNO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</w:fldData>
        </w:fldChar>
      </w:r>
      <w:r w:rsidR="00BD226A" w:rsidRPr="00D749FB">
        <w:rPr>
          <w:rFonts w:ascii="Times New Roman" w:hAnsi="Times New Roman"/>
          <w:sz w:val="24"/>
          <w:szCs w:val="24"/>
        </w:rPr>
        <w:instrText xml:space="preserve"> ADDIN EN.CITE </w:instrText>
      </w:r>
      <w:r w:rsidR="00BD226A" w:rsidRPr="00D749FB">
        <w:rPr>
          <w:rFonts w:ascii="Times New Roman" w:hAnsi="Times New Roman"/>
          <w:sz w:val="24"/>
          <w:szCs w:val="24"/>
        </w:rPr>
        <w:fldChar w:fldCharType="begin">
          <w:fldData xml:space="preserve">PEVuZE5vdGU+PENpdGU+PEF1dGhvcj5HdW88L0F1dGhvcj48WWVhcj4yMDE3PC9ZZWFyPjxSZWNO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</w:fldData>
        </w:fldChar>
      </w:r>
      <w:r w:rsidR="00BD226A" w:rsidRPr="00D749FB">
        <w:rPr>
          <w:rFonts w:ascii="Times New Roman" w:hAnsi="Times New Roman"/>
          <w:sz w:val="24"/>
          <w:szCs w:val="24"/>
        </w:rPr>
        <w:instrText xml:space="preserve"> ADDIN EN.CITE.DATA </w:instrText>
      </w:r>
      <w:r w:rsidR="00BD226A" w:rsidRPr="00D749FB">
        <w:rPr>
          <w:rFonts w:ascii="Times New Roman" w:hAnsi="Times New Roman"/>
          <w:sz w:val="24"/>
          <w:szCs w:val="24"/>
        </w:rPr>
      </w:r>
      <w:r w:rsidR="00BD226A" w:rsidRPr="00D749FB">
        <w:rPr>
          <w:rFonts w:ascii="Times New Roman" w:hAnsi="Times New Roman"/>
          <w:sz w:val="24"/>
          <w:szCs w:val="24"/>
        </w:rPr>
        <w:fldChar w:fldCharType="end"/>
      </w:r>
      <w:r w:rsidR="00BD226A" w:rsidRPr="00D749FB">
        <w:rPr>
          <w:rFonts w:ascii="Times New Roman" w:hAnsi="Times New Roman"/>
          <w:sz w:val="24"/>
          <w:szCs w:val="24"/>
        </w:rPr>
      </w:r>
      <w:r w:rsidR="00BD226A" w:rsidRPr="00D749FB">
        <w:rPr>
          <w:rFonts w:ascii="Times New Roman" w:hAnsi="Times New Roman"/>
          <w:sz w:val="24"/>
          <w:szCs w:val="24"/>
        </w:rPr>
        <w:fldChar w:fldCharType="separate"/>
      </w:r>
      <w:r w:rsidR="00BD226A" w:rsidRPr="00D749FB">
        <w:rPr>
          <w:rFonts w:ascii="Times New Roman" w:hAnsi="Times New Roman"/>
          <w:noProof/>
          <w:sz w:val="24"/>
          <w:szCs w:val="24"/>
        </w:rPr>
        <w:t>[</w:t>
      </w:r>
      <w:hyperlink w:anchor="_ENREF_19" w:tooltip="Guo, 2017 #2587" w:history="1">
        <w:r w:rsidR="004B30FD" w:rsidRPr="00D749FB">
          <w:rPr>
            <w:rFonts w:ascii="Times New Roman" w:hAnsi="Times New Roman"/>
            <w:noProof/>
            <w:sz w:val="24"/>
            <w:szCs w:val="24"/>
          </w:rPr>
          <w:t>19</w:t>
        </w:r>
      </w:hyperlink>
      <w:r w:rsidR="00BD226A" w:rsidRPr="00D749FB">
        <w:rPr>
          <w:rFonts w:ascii="Times New Roman" w:hAnsi="Times New Roman"/>
          <w:noProof/>
          <w:sz w:val="24"/>
          <w:szCs w:val="24"/>
        </w:rPr>
        <w:t>]</w:t>
      </w:r>
      <w:r w:rsidR="00BD226A" w:rsidRPr="00D749FB">
        <w:rPr>
          <w:rFonts w:ascii="Times New Roman" w:hAnsi="Times New Roman"/>
          <w:sz w:val="24"/>
          <w:szCs w:val="24"/>
        </w:rPr>
        <w:fldChar w:fldCharType="end"/>
      </w:r>
      <w:r w:rsidR="00EE4192" w:rsidRPr="00D749FB">
        <w:rPr>
          <w:rFonts w:ascii="Times New Roman" w:hAnsi="Times New Roman"/>
          <w:sz w:val="24"/>
          <w:szCs w:val="24"/>
        </w:rPr>
        <w:t xml:space="preserve"> </w:t>
      </w:r>
    </w:p>
    <w:p w14:paraId="47881E84" w14:textId="2DE54D9E" w:rsidR="00794743" w:rsidRPr="00D749FB" w:rsidRDefault="00794743" w:rsidP="00274548">
      <w:pPr>
        <w:spacing w:after="0" w:line="360" w:lineRule="auto"/>
        <w:rPr>
          <w:rFonts w:ascii="Times New Roman" w:hAnsi="Times New Roman"/>
          <w:sz w:val="24"/>
          <w:szCs w:val="24"/>
        </w:rPr>
      </w:pPr>
    </w:p>
    <w:p w14:paraId="6D39BD5D" w14:textId="77777777" w:rsidR="004B36E6" w:rsidRPr="00D749FB" w:rsidRDefault="004B36E6" w:rsidP="00B33360">
      <w:pPr>
        <w:autoSpaceDE w:val="0"/>
        <w:autoSpaceDN w:val="0"/>
        <w:adjustRightInd w:val="0"/>
        <w:spacing w:after="0" w:line="360" w:lineRule="auto"/>
        <w:rPr>
          <w:rFonts w:ascii="Times New Roman" w:hAnsi="Times New Roman"/>
          <w:b/>
          <w:sz w:val="24"/>
          <w:szCs w:val="24"/>
        </w:rPr>
      </w:pPr>
    </w:p>
    <w:p w14:paraId="5B22947E" w14:textId="77777777" w:rsidR="004B36E6" w:rsidRPr="00D749FB" w:rsidRDefault="004B36E6" w:rsidP="00B33360">
      <w:pPr>
        <w:autoSpaceDE w:val="0"/>
        <w:autoSpaceDN w:val="0"/>
        <w:adjustRightInd w:val="0"/>
        <w:spacing w:after="0" w:line="360" w:lineRule="auto"/>
        <w:rPr>
          <w:rFonts w:ascii="Times New Roman" w:hAnsi="Times New Roman"/>
          <w:b/>
          <w:sz w:val="24"/>
          <w:szCs w:val="24"/>
        </w:rPr>
      </w:pPr>
    </w:p>
    <w:p w14:paraId="58A77B6A" w14:textId="77777777" w:rsidR="004B36E6" w:rsidRPr="00D749FB" w:rsidRDefault="004B36E6" w:rsidP="00B33360">
      <w:pPr>
        <w:autoSpaceDE w:val="0"/>
        <w:autoSpaceDN w:val="0"/>
        <w:adjustRightInd w:val="0"/>
        <w:spacing w:after="0" w:line="360" w:lineRule="auto"/>
        <w:rPr>
          <w:rFonts w:ascii="Times New Roman" w:hAnsi="Times New Roman"/>
          <w:b/>
          <w:sz w:val="24"/>
          <w:szCs w:val="24"/>
        </w:rPr>
      </w:pPr>
    </w:p>
    <w:p w14:paraId="2C3682F3" w14:textId="77777777" w:rsidR="004B36E6" w:rsidRPr="00D749FB" w:rsidRDefault="004B36E6" w:rsidP="00B33360">
      <w:pPr>
        <w:autoSpaceDE w:val="0"/>
        <w:autoSpaceDN w:val="0"/>
        <w:adjustRightInd w:val="0"/>
        <w:spacing w:after="0" w:line="360" w:lineRule="auto"/>
        <w:rPr>
          <w:rFonts w:ascii="Times New Roman" w:hAnsi="Times New Roman"/>
          <w:b/>
          <w:sz w:val="24"/>
          <w:szCs w:val="24"/>
        </w:rPr>
      </w:pPr>
    </w:p>
    <w:p w14:paraId="424A7E44" w14:textId="77777777" w:rsidR="004B36E6" w:rsidRPr="00D749FB" w:rsidRDefault="004B36E6" w:rsidP="00B33360">
      <w:pPr>
        <w:autoSpaceDE w:val="0"/>
        <w:autoSpaceDN w:val="0"/>
        <w:adjustRightInd w:val="0"/>
        <w:spacing w:after="0" w:line="360" w:lineRule="auto"/>
        <w:rPr>
          <w:rFonts w:ascii="Times New Roman" w:hAnsi="Times New Roman"/>
          <w:b/>
          <w:sz w:val="24"/>
          <w:szCs w:val="24"/>
        </w:rPr>
      </w:pPr>
    </w:p>
    <w:p w14:paraId="3EDAD650" w14:textId="77777777" w:rsidR="004B36E6" w:rsidRPr="00D749FB" w:rsidRDefault="004B36E6" w:rsidP="00B33360">
      <w:pPr>
        <w:autoSpaceDE w:val="0"/>
        <w:autoSpaceDN w:val="0"/>
        <w:adjustRightInd w:val="0"/>
        <w:spacing w:after="0" w:line="360" w:lineRule="auto"/>
        <w:rPr>
          <w:rFonts w:ascii="Times New Roman" w:hAnsi="Times New Roman"/>
          <w:b/>
          <w:sz w:val="24"/>
          <w:szCs w:val="24"/>
        </w:rPr>
      </w:pPr>
    </w:p>
    <w:p w14:paraId="464313C9" w14:textId="77777777" w:rsidR="004B30FD" w:rsidRPr="00D749FB" w:rsidRDefault="004B30FD" w:rsidP="0060596F">
      <w:pPr>
        <w:spacing w:after="0" w:line="360" w:lineRule="auto"/>
        <w:rPr>
          <w:rFonts w:ascii="Times New Roman" w:hAnsi="Times New Roman"/>
          <w:b/>
          <w:sz w:val="24"/>
          <w:szCs w:val="24"/>
        </w:rPr>
      </w:pPr>
    </w:p>
    <w:p w14:paraId="165AF1C5" w14:textId="77777777" w:rsidR="004B30FD" w:rsidRPr="00D749FB" w:rsidRDefault="004B30FD" w:rsidP="0060596F">
      <w:pPr>
        <w:spacing w:after="0" w:line="360" w:lineRule="auto"/>
        <w:rPr>
          <w:rFonts w:ascii="Times New Roman" w:hAnsi="Times New Roman"/>
          <w:b/>
          <w:sz w:val="24"/>
          <w:szCs w:val="24"/>
        </w:rPr>
      </w:pPr>
    </w:p>
    <w:p w14:paraId="26848151" w14:textId="6B812B89" w:rsidR="00674F19" w:rsidRPr="00D749FB" w:rsidRDefault="00674F19" w:rsidP="0060596F">
      <w:pPr>
        <w:spacing w:after="0" w:line="360" w:lineRule="auto"/>
        <w:rPr>
          <w:rFonts w:ascii="Times New Roman" w:hAnsi="Times New Roman"/>
          <w:b/>
          <w:sz w:val="24"/>
          <w:szCs w:val="24"/>
        </w:rPr>
      </w:pPr>
      <w:r w:rsidRPr="00D749FB">
        <w:rPr>
          <w:rFonts w:ascii="Times New Roman" w:hAnsi="Times New Roman"/>
          <w:b/>
          <w:sz w:val="24"/>
          <w:szCs w:val="24"/>
        </w:rPr>
        <w:t>Acknowledgements</w:t>
      </w:r>
    </w:p>
    <w:p w14:paraId="5F0F68F1" w14:textId="19C26FD8" w:rsidR="004B36E6" w:rsidRPr="00D749FB" w:rsidRDefault="004B36E6" w:rsidP="00A03D00">
      <w:pPr>
        <w:rPr>
          <w:rFonts w:ascii="Times New Roman" w:eastAsia="Times New Roman" w:hAnsi="Times New Roman"/>
          <w:sz w:val="24"/>
          <w:szCs w:val="24"/>
        </w:rPr>
      </w:pPr>
      <w:r w:rsidRPr="00D749FB">
        <w:rPr>
          <w:rFonts w:ascii="Times New Roman" w:hAnsi="Times New Roman"/>
          <w:sz w:val="24"/>
          <w:szCs w:val="24"/>
        </w:rPr>
        <w:t>This study was supported by the National Institutes of Health grants NS072143 and NS094438, and the Department of Veterans Affairs, Rehabilitation Research and Development Merit grant I01RX001475</w:t>
      </w:r>
      <w:r w:rsidRPr="00D749FB">
        <w:rPr>
          <w:rStyle w:val="clsstaticdata1"/>
          <w:rFonts w:ascii="Times New Roman" w:hAnsi="Times New Roman" w:cs="Times New Roman"/>
          <w:color w:val="auto"/>
          <w:sz w:val="24"/>
          <w:szCs w:val="24"/>
        </w:rPr>
        <w:t xml:space="preserve">. Dr. Goebel was supported by grants from the Pain Relief Foundation, Liverpool, and the serum-acquisition from chronic patients was also supported by internal funds of the Walton Centre NHS Foundation Trust, Liverpool. </w:t>
      </w:r>
      <w:r w:rsidR="00A03D00" w:rsidRPr="00D749FB">
        <w:rPr>
          <w:rStyle w:val="clsstaticdata1"/>
          <w:rFonts w:ascii="Times New Roman" w:hAnsi="Times New Roman" w:cs="Times New Roman"/>
          <w:color w:val="auto"/>
          <w:sz w:val="24"/>
          <w:szCs w:val="24"/>
        </w:rPr>
        <w:t>Drs. Birklein and Escolano were s</w:t>
      </w:r>
      <w:r w:rsidR="00A03D00" w:rsidRPr="00D749FB">
        <w:rPr>
          <w:rFonts w:ascii="Times New Roman" w:eastAsia="Times New Roman" w:hAnsi="Times New Roman"/>
          <w:sz w:val="24"/>
          <w:szCs w:val="24"/>
        </w:rPr>
        <w:t xml:space="preserve">upported by the European Commission FP-7 Health-2013-Innovation, Grant no. 602133.  </w:t>
      </w:r>
      <w:r w:rsidRPr="00D749FB">
        <w:rPr>
          <w:rFonts w:ascii="Times New Roman" w:hAnsi="Times New Roman"/>
          <w:sz w:val="24"/>
          <w:szCs w:val="24"/>
        </w:rPr>
        <w:t xml:space="preserve">The authors do not have financial or other relationships that might lead to conflict of interest. </w:t>
      </w:r>
    </w:p>
    <w:p w14:paraId="4AC246CF" w14:textId="77777777" w:rsidR="00D207A3" w:rsidRPr="00D749FB" w:rsidRDefault="00674F19" w:rsidP="00D207A3">
      <w:pPr>
        <w:autoSpaceDE w:val="0"/>
        <w:autoSpaceDN w:val="0"/>
        <w:adjustRightInd w:val="0"/>
        <w:spacing w:after="0" w:line="360" w:lineRule="auto"/>
        <w:rPr>
          <w:rFonts w:ascii="Times New Roman" w:hAnsi="Times New Roman"/>
          <w:b/>
          <w:sz w:val="24"/>
          <w:szCs w:val="24"/>
        </w:rPr>
      </w:pPr>
      <w:r w:rsidRPr="00D749FB">
        <w:rPr>
          <w:rFonts w:ascii="Times New Roman" w:hAnsi="Times New Roman"/>
          <w:sz w:val="24"/>
          <w:szCs w:val="24"/>
        </w:rPr>
        <w:br w:type="page"/>
      </w:r>
      <w:r w:rsidR="00D207A3" w:rsidRPr="00D749FB">
        <w:rPr>
          <w:rFonts w:ascii="Times New Roman" w:hAnsi="Times New Roman"/>
          <w:b/>
          <w:sz w:val="24"/>
          <w:szCs w:val="24"/>
        </w:rPr>
        <w:t>Figure legends:</w:t>
      </w:r>
    </w:p>
    <w:p w14:paraId="1A235475" w14:textId="77777777" w:rsidR="00D207A3" w:rsidRPr="00D749FB" w:rsidRDefault="00D207A3" w:rsidP="00D207A3">
      <w:pPr>
        <w:autoSpaceDE w:val="0"/>
        <w:autoSpaceDN w:val="0"/>
        <w:adjustRightInd w:val="0"/>
        <w:spacing w:after="0" w:line="360" w:lineRule="auto"/>
        <w:rPr>
          <w:rFonts w:ascii="Times New Roman" w:hAnsi="Times New Roman"/>
          <w:b/>
          <w:sz w:val="24"/>
          <w:szCs w:val="24"/>
        </w:rPr>
      </w:pPr>
    </w:p>
    <w:p w14:paraId="586BDD80" w14:textId="2BA3DDB2" w:rsidR="00D207A3" w:rsidRPr="00D749FB" w:rsidRDefault="00D207A3" w:rsidP="00D207A3">
      <w:pPr>
        <w:spacing w:line="360" w:lineRule="auto"/>
        <w:rPr>
          <w:rFonts w:ascii="Times New Roman" w:hAnsi="Times New Roman"/>
          <w:sz w:val="24"/>
          <w:szCs w:val="24"/>
        </w:rPr>
      </w:pPr>
      <w:r w:rsidRPr="00D749FB">
        <w:rPr>
          <w:rFonts w:ascii="Times New Roman" w:hAnsi="Times New Roman"/>
          <w:b/>
          <w:sz w:val="24"/>
          <w:szCs w:val="24"/>
        </w:rPr>
        <w:t>Figure 1. CRPS patient serum and IgM had pronociceptive effects in B cell deficient fracture mice.</w:t>
      </w:r>
      <w:r w:rsidRPr="00D749FB">
        <w:rPr>
          <w:rFonts w:ascii="Times New Roman" w:hAnsi="Times New Roman"/>
          <w:sz w:val="24"/>
          <w:szCs w:val="24"/>
        </w:rPr>
        <w:t xml:space="preserve"> At 3 weeks after tibia fracture and casting (FX) muMT mice lacking B cells and IgM exhibited unilateral hindpaw von Frey allodynia (</w:t>
      </w:r>
      <w:r w:rsidRPr="00D749FB">
        <w:rPr>
          <w:rFonts w:ascii="Times New Roman" w:hAnsi="Times New Roman"/>
          <w:b/>
          <w:sz w:val="24"/>
          <w:szCs w:val="24"/>
        </w:rPr>
        <w:t>A</w:t>
      </w:r>
      <w:r w:rsidRPr="00D749FB">
        <w:rPr>
          <w:rFonts w:ascii="Times New Roman" w:hAnsi="Times New Roman"/>
          <w:sz w:val="24"/>
          <w:szCs w:val="24"/>
        </w:rPr>
        <w:t>) and unweighting (</w:t>
      </w:r>
      <w:r w:rsidRPr="00D749FB">
        <w:rPr>
          <w:rFonts w:ascii="Times New Roman" w:hAnsi="Times New Roman"/>
          <w:b/>
          <w:sz w:val="24"/>
          <w:szCs w:val="24"/>
        </w:rPr>
        <w:t>B</w:t>
      </w:r>
      <w:r w:rsidRPr="00D749FB">
        <w:rPr>
          <w:rFonts w:ascii="Times New Roman" w:hAnsi="Times New Roman"/>
          <w:sz w:val="24"/>
          <w:szCs w:val="24"/>
        </w:rPr>
        <w:t xml:space="preserve">).  After intraperitoneal injection of early </w:t>
      </w:r>
      <w:r w:rsidR="001C1EAC" w:rsidRPr="00D749FB">
        <w:rPr>
          <w:rFonts w:ascii="Times New Roman" w:hAnsi="Times New Roman"/>
          <w:sz w:val="24"/>
          <w:szCs w:val="24"/>
        </w:rPr>
        <w:t xml:space="preserve">(1-12 months post injury) </w:t>
      </w:r>
      <w:r w:rsidRPr="00D749FB">
        <w:rPr>
          <w:rFonts w:ascii="Times New Roman" w:hAnsi="Times New Roman"/>
          <w:sz w:val="24"/>
          <w:szCs w:val="24"/>
        </w:rPr>
        <w:t>CRPS patient serum (0.5ml, I.P</w:t>
      </w:r>
      <w:r w:rsidR="001C1EAC" w:rsidRPr="00D749FB">
        <w:rPr>
          <w:rFonts w:ascii="Times New Roman" w:hAnsi="Times New Roman"/>
          <w:sz w:val="24"/>
          <w:szCs w:val="24"/>
        </w:rPr>
        <w:t xml:space="preserve">) </w:t>
      </w:r>
      <w:r w:rsidRPr="00D749FB">
        <w:rPr>
          <w:rFonts w:ascii="Times New Roman" w:hAnsi="Times New Roman"/>
          <w:sz w:val="24"/>
          <w:szCs w:val="24"/>
        </w:rPr>
        <w:t>or IgM (500ug/1ml, I.P.) into 3 weeks post FX muMT mice, the mice gradually developed increased allodynia and unweighting over the ensuing week, and consistent with the 6 day half-life of IgM, these pronociceptive effects resolved by 2 weeks post-injection. The pronociceptive effects of the CRPS serum were restricted to the FX limb and there was no serum effect on post FX hindpaw edema or warmth (data not shown).   No pronociceptive effects were observed after intraperitoneal injection of early CRPS patient IgG (5mg/1ml, I.P.) or after injection of control subject serum (0.5ml, I.P.) in 3 weeks post-FX mice.  Measurements for (</w:t>
      </w:r>
      <w:r w:rsidRPr="00D749FB">
        <w:rPr>
          <w:rFonts w:ascii="Times New Roman" w:hAnsi="Times New Roman"/>
          <w:b/>
          <w:bCs/>
          <w:sz w:val="24"/>
          <w:szCs w:val="24"/>
        </w:rPr>
        <w:t>A</w:t>
      </w:r>
      <w:r w:rsidRPr="00D749FB">
        <w:rPr>
          <w:rFonts w:ascii="Times New Roman" w:hAnsi="Times New Roman"/>
          <w:sz w:val="24"/>
          <w:szCs w:val="24"/>
        </w:rPr>
        <w:t>) represent the difference between the FX side and contralateral paw, thus a negative value represents a decrease in mechanical withdrawal thresholds on the affected side. Measurements for (</w:t>
      </w:r>
      <w:r w:rsidRPr="00D749FB">
        <w:rPr>
          <w:rFonts w:ascii="Times New Roman" w:hAnsi="Times New Roman"/>
          <w:b/>
          <w:sz w:val="24"/>
          <w:szCs w:val="24"/>
        </w:rPr>
        <w:t>B</w:t>
      </w:r>
      <w:r w:rsidRPr="00D749FB">
        <w:rPr>
          <w:rFonts w:ascii="Times New Roman" w:hAnsi="Times New Roman"/>
          <w:sz w:val="24"/>
          <w:szCs w:val="24"/>
        </w:rPr>
        <w:t>) represent weight-bearing on the FX hind limb as a ratio to half of the total bilateral hind limb loading, thus, a percentage lower than 100% represents hindpaw unweighting.  A 2-way repeated measures analysis of variance was used to test the effects of each treatment group on the dependent variables over time, using a Sidak correction test for post hoc contrasts.  Data are expressed as mean values ± SEM</w:t>
      </w:r>
      <w:r w:rsidR="005043CD" w:rsidRPr="00D749FB">
        <w:rPr>
          <w:rFonts w:ascii="Times New Roman" w:hAnsi="Times New Roman"/>
          <w:sz w:val="24"/>
          <w:szCs w:val="24"/>
        </w:rPr>
        <w:t>, n = 5</w:t>
      </w:r>
      <w:r w:rsidR="00862CBA" w:rsidRPr="00D749FB">
        <w:rPr>
          <w:rFonts w:ascii="Times New Roman" w:hAnsi="Times New Roman"/>
          <w:sz w:val="24"/>
          <w:szCs w:val="24"/>
        </w:rPr>
        <w:t xml:space="preserve"> patients per cohort</w:t>
      </w:r>
      <w:r w:rsidR="005043CD" w:rsidRPr="00D749FB">
        <w:rPr>
          <w:rFonts w:ascii="Times New Roman" w:hAnsi="Times New Roman"/>
          <w:sz w:val="24"/>
          <w:szCs w:val="24"/>
        </w:rPr>
        <w:t xml:space="preserve"> and each patients serum or immunoglobulin was injected into 3 mice for a total n of 15 mice</w:t>
      </w:r>
      <w:r w:rsidRPr="00D749FB">
        <w:rPr>
          <w:rFonts w:ascii="Times New Roman" w:hAnsi="Times New Roman"/>
          <w:sz w:val="24"/>
          <w:szCs w:val="24"/>
        </w:rPr>
        <w:t>. </w:t>
      </w:r>
      <w:r w:rsidRPr="00D749FB">
        <w:rPr>
          <w:rFonts w:ascii="Times New Roman" w:hAnsi="Times New Roman"/>
          <w:sz w:val="24"/>
          <w:szCs w:val="24"/>
          <w:vertAlign w:val="superscript"/>
        </w:rPr>
        <w:t xml:space="preserve"> </w:t>
      </w:r>
      <w:r w:rsidRPr="00D749FB">
        <w:rPr>
          <w:rFonts w:ascii="Times New Roman" w:hAnsi="Times New Roman"/>
          <w:sz w:val="24"/>
          <w:szCs w:val="24"/>
        </w:rPr>
        <w:t>#</w:t>
      </w:r>
      <w:r w:rsidRPr="00D749FB">
        <w:rPr>
          <w:rFonts w:ascii="Times New Roman" w:hAnsi="Times New Roman"/>
          <w:iCs/>
          <w:sz w:val="24"/>
          <w:szCs w:val="24"/>
        </w:rPr>
        <w:t>P</w:t>
      </w:r>
      <w:r w:rsidRPr="00D749FB">
        <w:rPr>
          <w:rFonts w:ascii="Times New Roman" w:hAnsi="Times New Roman"/>
          <w:sz w:val="24"/>
          <w:szCs w:val="24"/>
        </w:rPr>
        <w:t xml:space="preserve"> &lt; 0.05, ## </w:t>
      </w:r>
      <w:r w:rsidRPr="00D749FB">
        <w:rPr>
          <w:rFonts w:ascii="Times New Roman" w:hAnsi="Times New Roman"/>
          <w:iCs/>
          <w:sz w:val="24"/>
          <w:szCs w:val="24"/>
        </w:rPr>
        <w:t>P</w:t>
      </w:r>
      <w:r w:rsidRPr="00D749FB">
        <w:rPr>
          <w:rFonts w:ascii="Times New Roman" w:hAnsi="Times New Roman"/>
          <w:sz w:val="24"/>
          <w:szCs w:val="24"/>
        </w:rPr>
        <w:t xml:space="preserve"> &lt; 0.01, and ### </w:t>
      </w:r>
      <w:r w:rsidRPr="00D749FB">
        <w:rPr>
          <w:rFonts w:ascii="Times New Roman" w:hAnsi="Times New Roman"/>
          <w:iCs/>
          <w:sz w:val="24"/>
          <w:szCs w:val="24"/>
        </w:rPr>
        <w:t>P</w:t>
      </w:r>
      <w:r w:rsidRPr="00D749FB">
        <w:rPr>
          <w:rFonts w:ascii="Times New Roman" w:hAnsi="Times New Roman"/>
          <w:sz w:val="24"/>
          <w:szCs w:val="24"/>
        </w:rPr>
        <w:t> &lt; 0.001 for each injection cohort vs the control serum treatment group. MuMT: mice lacking B cells, FX: fracture, BL: baseline, 3wkFX: 3 weeks after fracture</w:t>
      </w:r>
    </w:p>
    <w:p w14:paraId="3D1D5EE7" w14:textId="661EBD58" w:rsidR="00D207A3" w:rsidRPr="00D749FB" w:rsidRDefault="00D207A3" w:rsidP="00D207A3">
      <w:pPr>
        <w:spacing w:line="360" w:lineRule="auto"/>
      </w:pPr>
      <w:r w:rsidRPr="00D749FB">
        <w:rPr>
          <w:rFonts w:ascii="Times New Roman" w:hAnsi="Times New Roman"/>
          <w:b/>
          <w:sz w:val="24"/>
          <w:szCs w:val="24"/>
        </w:rPr>
        <w:t xml:space="preserve">Figure 2. CRPS patient IgM had pronociceptive effects in both the spinal cord </w:t>
      </w:r>
      <w:r w:rsidR="0064505E" w:rsidRPr="00D749FB">
        <w:rPr>
          <w:rFonts w:ascii="Times New Roman" w:hAnsi="Times New Roman"/>
          <w:b/>
          <w:sz w:val="24"/>
          <w:szCs w:val="24"/>
        </w:rPr>
        <w:t xml:space="preserve">and skin </w:t>
      </w:r>
      <w:r w:rsidRPr="00D749FB">
        <w:rPr>
          <w:rFonts w:ascii="Times New Roman" w:hAnsi="Times New Roman"/>
          <w:b/>
          <w:sz w:val="24"/>
          <w:szCs w:val="24"/>
        </w:rPr>
        <w:t>of B cell deficient fracture mice.</w:t>
      </w:r>
      <w:r w:rsidRPr="00D749FB">
        <w:rPr>
          <w:rFonts w:ascii="Times New Roman" w:hAnsi="Times New Roman"/>
          <w:sz w:val="24"/>
          <w:szCs w:val="24"/>
        </w:rPr>
        <w:t xml:space="preserve">  After intrathecal injection of early (1-12 months post injury) CRPS patient IgM (5ug/5ul, I.T.) into 3 weeks post fracture (FX) muMT mice, the mice rapidly developed increased von Frey allodynia (</w:t>
      </w:r>
      <w:r w:rsidRPr="00D749FB">
        <w:rPr>
          <w:rFonts w:ascii="Times New Roman" w:hAnsi="Times New Roman"/>
          <w:b/>
          <w:sz w:val="24"/>
          <w:szCs w:val="24"/>
        </w:rPr>
        <w:t>A</w:t>
      </w:r>
      <w:r w:rsidRPr="00D749FB">
        <w:rPr>
          <w:rFonts w:ascii="Times New Roman" w:hAnsi="Times New Roman"/>
          <w:sz w:val="24"/>
          <w:szCs w:val="24"/>
        </w:rPr>
        <w:t>) and unweighting (</w:t>
      </w:r>
      <w:r w:rsidRPr="00D749FB">
        <w:rPr>
          <w:rFonts w:ascii="Times New Roman" w:hAnsi="Times New Roman"/>
          <w:b/>
          <w:sz w:val="24"/>
          <w:szCs w:val="24"/>
        </w:rPr>
        <w:t>B</w:t>
      </w:r>
      <w:r w:rsidRPr="00D749FB">
        <w:rPr>
          <w:rFonts w:ascii="Times New Roman" w:hAnsi="Times New Roman"/>
          <w:sz w:val="24"/>
          <w:szCs w:val="24"/>
        </w:rPr>
        <w:t>) within 30 minutes that resolved over the ensuing 6 hours. The pronociceptive effects of the intrathecal IgM injection were restricted to the FX limb and there were no pronociceptive effects when early CRPS IgM was injected intrathecally into nonfracture wildtype mice.  No pronociceptive effects were observed after intrathecal injection of control subject IgM.  Likewise, after intraplantar injection of early CRPS patient IgM (7.8ug/5ul, I.PL.) into the fracture hindlimb paw of 4 weeks post FX muMT mice, the mice rapidly developed increased von Frey allodynia (</w:t>
      </w:r>
      <w:r w:rsidRPr="00D749FB">
        <w:rPr>
          <w:rFonts w:ascii="Times New Roman" w:hAnsi="Times New Roman"/>
          <w:b/>
          <w:sz w:val="24"/>
          <w:szCs w:val="24"/>
        </w:rPr>
        <w:t>C</w:t>
      </w:r>
      <w:r w:rsidRPr="00D749FB">
        <w:rPr>
          <w:rFonts w:ascii="Times New Roman" w:hAnsi="Times New Roman"/>
          <w:sz w:val="24"/>
          <w:szCs w:val="24"/>
        </w:rPr>
        <w:t>) and unweighting (</w:t>
      </w:r>
      <w:r w:rsidRPr="00D749FB">
        <w:rPr>
          <w:rFonts w:ascii="Times New Roman" w:hAnsi="Times New Roman"/>
          <w:b/>
          <w:sz w:val="24"/>
          <w:szCs w:val="24"/>
        </w:rPr>
        <w:t>D</w:t>
      </w:r>
      <w:r w:rsidRPr="00D749FB">
        <w:rPr>
          <w:rFonts w:ascii="Times New Roman" w:hAnsi="Times New Roman"/>
          <w:sz w:val="24"/>
          <w:szCs w:val="24"/>
        </w:rPr>
        <w:t>) within 1 hour that resolved over the ensuing 6 hours. The pronociceptive effects of the intraplantar IgM injection were restricted to the FX limb and there was no IgM effect on post-FX hindpaw edema or warmth (data not shown). No pronociceptive effects were observed after intraplantar injection of control subject IgM.  Furthermore, there were no pronociceptive effects after intraplantar injection of early CRPS IgM in nonfractur</w:t>
      </w:r>
      <w:r w:rsidR="00293F14" w:rsidRPr="00D749FB">
        <w:rPr>
          <w:rFonts w:ascii="Times New Roman" w:hAnsi="Times New Roman"/>
          <w:sz w:val="24"/>
          <w:szCs w:val="24"/>
        </w:rPr>
        <w:t>e wildtype mice</w:t>
      </w:r>
      <w:r w:rsidRPr="00D749FB">
        <w:rPr>
          <w:rFonts w:ascii="Times New Roman" w:hAnsi="Times New Roman"/>
          <w:sz w:val="24"/>
          <w:szCs w:val="24"/>
        </w:rPr>
        <w:t xml:space="preserve">.  A 2-way repeated measures analysis of variance was used to test the effects of each treatment group on the dependent variables over time, using a Sidak correction test for post hoc contrasts.  Data are expressed as mean values ± SEM, n = </w:t>
      </w:r>
      <w:r w:rsidR="00AA4899" w:rsidRPr="00D749FB">
        <w:rPr>
          <w:rFonts w:ascii="Times New Roman" w:hAnsi="Times New Roman"/>
          <w:sz w:val="24"/>
          <w:szCs w:val="24"/>
        </w:rPr>
        <w:t xml:space="preserve">IgM was eluted from sera pooled from 8 early CRPS patients or 8 control subjects and injected intrathecally or intraplantarly into </w:t>
      </w:r>
      <w:r w:rsidR="00862CBA" w:rsidRPr="00D749FB">
        <w:rPr>
          <w:rFonts w:ascii="Times New Roman" w:hAnsi="Times New Roman"/>
          <w:sz w:val="24"/>
          <w:szCs w:val="24"/>
        </w:rPr>
        <w:t xml:space="preserve">7 </w:t>
      </w:r>
      <w:r w:rsidR="00BE49BF" w:rsidRPr="00D749FB">
        <w:rPr>
          <w:rFonts w:ascii="Times New Roman" w:hAnsi="Times New Roman"/>
          <w:sz w:val="24"/>
          <w:szCs w:val="24"/>
        </w:rPr>
        <w:t>mice</w:t>
      </w:r>
      <w:r w:rsidRPr="00D749FB">
        <w:rPr>
          <w:rFonts w:ascii="Times New Roman" w:hAnsi="Times New Roman"/>
          <w:sz w:val="24"/>
          <w:szCs w:val="24"/>
        </w:rPr>
        <w:t xml:space="preserve"> per cohort. </w:t>
      </w:r>
      <w:r w:rsidRPr="00D749FB">
        <w:rPr>
          <w:rFonts w:ascii="Times New Roman" w:hAnsi="Times New Roman"/>
          <w:sz w:val="24"/>
          <w:szCs w:val="24"/>
          <w:vertAlign w:val="superscript"/>
        </w:rPr>
        <w:t xml:space="preserve"> </w:t>
      </w:r>
      <w:r w:rsidRPr="00D749FB">
        <w:rPr>
          <w:rFonts w:ascii="Times New Roman" w:hAnsi="Times New Roman"/>
          <w:sz w:val="24"/>
          <w:szCs w:val="24"/>
        </w:rPr>
        <w:t>#</w:t>
      </w:r>
      <w:r w:rsidRPr="00D749FB">
        <w:rPr>
          <w:rFonts w:ascii="Times New Roman" w:hAnsi="Times New Roman"/>
          <w:iCs/>
          <w:sz w:val="24"/>
          <w:szCs w:val="24"/>
        </w:rPr>
        <w:t>P</w:t>
      </w:r>
      <w:r w:rsidRPr="00D749FB">
        <w:rPr>
          <w:rFonts w:ascii="Times New Roman" w:hAnsi="Times New Roman"/>
          <w:sz w:val="24"/>
          <w:szCs w:val="24"/>
        </w:rPr>
        <w:t xml:space="preserve"> &lt; 0.05, ## </w:t>
      </w:r>
      <w:r w:rsidRPr="00D749FB">
        <w:rPr>
          <w:rFonts w:ascii="Times New Roman" w:hAnsi="Times New Roman"/>
          <w:iCs/>
          <w:sz w:val="24"/>
          <w:szCs w:val="24"/>
        </w:rPr>
        <w:t>P</w:t>
      </w:r>
      <w:r w:rsidRPr="00D749FB">
        <w:rPr>
          <w:rFonts w:ascii="Times New Roman" w:hAnsi="Times New Roman"/>
          <w:sz w:val="24"/>
          <w:szCs w:val="24"/>
        </w:rPr>
        <w:t xml:space="preserve"> &lt; 0.01, and ### </w:t>
      </w:r>
      <w:r w:rsidRPr="00D749FB">
        <w:rPr>
          <w:rFonts w:ascii="Times New Roman" w:hAnsi="Times New Roman"/>
          <w:iCs/>
          <w:sz w:val="24"/>
          <w:szCs w:val="24"/>
        </w:rPr>
        <w:t>P</w:t>
      </w:r>
      <w:r w:rsidRPr="00D749FB">
        <w:rPr>
          <w:rFonts w:ascii="Times New Roman" w:hAnsi="Times New Roman"/>
          <w:sz w:val="24"/>
          <w:szCs w:val="24"/>
        </w:rPr>
        <w:t> &lt; 0.001 for the CRPS IgM cohort vs the control IgM treatment group, *</w:t>
      </w:r>
      <w:r w:rsidRPr="00D749FB">
        <w:rPr>
          <w:rFonts w:ascii="Times New Roman" w:hAnsi="Times New Roman"/>
          <w:iCs/>
          <w:sz w:val="24"/>
          <w:szCs w:val="24"/>
        </w:rPr>
        <w:t>P</w:t>
      </w:r>
      <w:r w:rsidRPr="00D749FB">
        <w:rPr>
          <w:rFonts w:ascii="Times New Roman" w:hAnsi="Times New Roman"/>
          <w:sz w:val="24"/>
          <w:szCs w:val="24"/>
        </w:rPr>
        <w:t xml:space="preserve"> &lt; 0.05 and *** </w:t>
      </w:r>
      <w:r w:rsidRPr="00D749FB">
        <w:rPr>
          <w:rFonts w:ascii="Times New Roman" w:hAnsi="Times New Roman"/>
          <w:iCs/>
          <w:sz w:val="24"/>
          <w:szCs w:val="24"/>
        </w:rPr>
        <w:t>P</w:t>
      </w:r>
      <w:r w:rsidRPr="00D749FB">
        <w:rPr>
          <w:rFonts w:ascii="Times New Roman" w:hAnsi="Times New Roman"/>
          <w:sz w:val="24"/>
          <w:szCs w:val="24"/>
        </w:rPr>
        <w:t xml:space="preserve"> &lt; 0.001 for each post injection time point vs it’s respective baseline (e.g. 3wkFX or 4wkFX). </w:t>
      </w:r>
      <w:r w:rsidR="009E5870" w:rsidRPr="00D749FB">
        <w:rPr>
          <w:rFonts w:ascii="Times New Roman" w:hAnsi="Times New Roman"/>
          <w:sz w:val="24"/>
          <w:szCs w:val="24"/>
        </w:rPr>
        <w:t xml:space="preserve">WT: wildtype mice, </w:t>
      </w:r>
      <w:r w:rsidRPr="00D749FB">
        <w:rPr>
          <w:rFonts w:ascii="Times New Roman" w:hAnsi="Times New Roman"/>
          <w:sz w:val="24"/>
          <w:szCs w:val="24"/>
        </w:rPr>
        <w:t xml:space="preserve">MuMT: mice lacking B cells, FX: fracture, </w:t>
      </w:r>
      <w:r w:rsidR="00293F14" w:rsidRPr="00D749FB">
        <w:rPr>
          <w:rFonts w:ascii="Times New Roman" w:hAnsi="Times New Roman"/>
          <w:sz w:val="24"/>
          <w:szCs w:val="24"/>
        </w:rPr>
        <w:t>Non</w:t>
      </w:r>
      <w:r w:rsidR="009E5870" w:rsidRPr="00D749FB">
        <w:rPr>
          <w:rFonts w:ascii="Times New Roman" w:hAnsi="Times New Roman"/>
          <w:sz w:val="24"/>
          <w:szCs w:val="24"/>
        </w:rPr>
        <w:t xml:space="preserve">FX: nonfractured mice, </w:t>
      </w:r>
      <w:r w:rsidRPr="00D749FB">
        <w:rPr>
          <w:rFonts w:ascii="Times New Roman" w:hAnsi="Times New Roman"/>
          <w:sz w:val="24"/>
          <w:szCs w:val="24"/>
        </w:rPr>
        <w:t>3wkFX: 3 weeks after fracture, 4wkFX: 4 weeks after fracture</w:t>
      </w:r>
    </w:p>
    <w:p w14:paraId="2ACE90DF" w14:textId="25562880" w:rsidR="00D207A3" w:rsidRPr="00D749FB" w:rsidRDefault="00D207A3" w:rsidP="00D207A3">
      <w:pPr>
        <w:spacing w:line="360" w:lineRule="auto"/>
      </w:pPr>
      <w:r w:rsidRPr="00D749FB">
        <w:rPr>
          <w:rFonts w:ascii="Times New Roman" w:hAnsi="Times New Roman"/>
          <w:b/>
          <w:sz w:val="24"/>
          <w:szCs w:val="24"/>
        </w:rPr>
        <w:t>Figure 3.</w:t>
      </w:r>
      <w:r w:rsidRPr="00D749FB">
        <w:rPr>
          <w:rFonts w:ascii="Times New Roman" w:hAnsi="Times New Roman"/>
          <w:sz w:val="24"/>
          <w:szCs w:val="24"/>
        </w:rPr>
        <w:t xml:space="preserve"> </w:t>
      </w:r>
      <w:r w:rsidRPr="00D749FB">
        <w:rPr>
          <w:rFonts w:ascii="Times New Roman" w:hAnsi="Times New Roman"/>
          <w:b/>
          <w:sz w:val="24"/>
          <w:szCs w:val="24"/>
        </w:rPr>
        <w:t xml:space="preserve">All early CRPS patient sera were pronociceptive in B cell deficient fracture mice.  </w:t>
      </w:r>
      <w:r w:rsidRPr="00D749FB">
        <w:rPr>
          <w:rFonts w:ascii="Times New Roman" w:hAnsi="Times New Roman"/>
          <w:sz w:val="24"/>
          <w:szCs w:val="24"/>
        </w:rPr>
        <w:t>Serum was collected from 4 different groups of subjects normal control subjects (Controls</w:t>
      </w:r>
      <w:r w:rsidR="00C12ABA" w:rsidRPr="00D749FB">
        <w:rPr>
          <w:rFonts w:ascii="Times New Roman" w:hAnsi="Times New Roman"/>
          <w:sz w:val="24"/>
          <w:szCs w:val="24"/>
        </w:rPr>
        <w:t>, n=20</w:t>
      </w:r>
      <w:r w:rsidRPr="00D749FB">
        <w:rPr>
          <w:rFonts w:ascii="Times New Roman" w:hAnsi="Times New Roman"/>
          <w:sz w:val="24"/>
          <w:szCs w:val="24"/>
        </w:rPr>
        <w:t>), early (1-12 months post injury) CRPS patients (Early CRPS</w:t>
      </w:r>
      <w:r w:rsidR="00C12ABA" w:rsidRPr="00D749FB">
        <w:rPr>
          <w:rFonts w:ascii="Times New Roman" w:hAnsi="Times New Roman"/>
          <w:sz w:val="24"/>
          <w:szCs w:val="24"/>
        </w:rPr>
        <w:t>, n=20</w:t>
      </w:r>
      <w:r w:rsidRPr="00D749FB">
        <w:rPr>
          <w:rFonts w:ascii="Times New Roman" w:hAnsi="Times New Roman"/>
          <w:sz w:val="24"/>
          <w:szCs w:val="24"/>
        </w:rPr>
        <w:t>), chronic (&gt; 12 months post injury) CRPS patients (Chronic CRPS</w:t>
      </w:r>
      <w:r w:rsidR="00C12ABA" w:rsidRPr="00D749FB">
        <w:rPr>
          <w:rFonts w:ascii="Times New Roman" w:hAnsi="Times New Roman"/>
          <w:sz w:val="24"/>
          <w:szCs w:val="24"/>
        </w:rPr>
        <w:t>, n=20</w:t>
      </w:r>
      <w:r w:rsidRPr="00D749FB">
        <w:rPr>
          <w:rFonts w:ascii="Times New Roman" w:hAnsi="Times New Roman"/>
          <w:sz w:val="24"/>
          <w:szCs w:val="24"/>
        </w:rPr>
        <w:t>), and orthopedic trauma patients without CRPS (1-12 months post injury, Trauma No CRPS</w:t>
      </w:r>
      <w:r w:rsidR="00C12ABA" w:rsidRPr="00D749FB">
        <w:rPr>
          <w:rFonts w:ascii="Times New Roman" w:hAnsi="Times New Roman"/>
          <w:sz w:val="24"/>
          <w:szCs w:val="24"/>
        </w:rPr>
        <w:t>, n=15</w:t>
      </w:r>
      <w:r w:rsidRPr="00D749FB">
        <w:rPr>
          <w:rFonts w:ascii="Times New Roman" w:hAnsi="Times New Roman"/>
          <w:sz w:val="24"/>
          <w:szCs w:val="24"/>
        </w:rPr>
        <w:t>).  At 3 weeks after tibia fracture and casting in muMT mice, the cast was removed and the next day the mice underwent hindpaw von Frey allodynia (</w:t>
      </w:r>
      <w:r w:rsidRPr="00D749FB">
        <w:rPr>
          <w:rFonts w:ascii="Times New Roman" w:hAnsi="Times New Roman"/>
          <w:b/>
          <w:sz w:val="24"/>
          <w:szCs w:val="24"/>
        </w:rPr>
        <w:t>A</w:t>
      </w:r>
      <w:r w:rsidRPr="00D749FB">
        <w:rPr>
          <w:rFonts w:ascii="Times New Roman" w:hAnsi="Times New Roman"/>
          <w:sz w:val="24"/>
          <w:szCs w:val="24"/>
        </w:rPr>
        <w:t>) and unweighting (</w:t>
      </w:r>
      <w:r w:rsidRPr="00D749FB">
        <w:rPr>
          <w:rFonts w:ascii="Times New Roman" w:hAnsi="Times New Roman"/>
          <w:b/>
          <w:sz w:val="24"/>
          <w:szCs w:val="24"/>
        </w:rPr>
        <w:t>B</w:t>
      </w:r>
      <w:r w:rsidRPr="00D749FB">
        <w:rPr>
          <w:rFonts w:ascii="Times New Roman" w:hAnsi="Times New Roman"/>
          <w:sz w:val="24"/>
          <w:szCs w:val="24"/>
        </w:rPr>
        <w:t xml:space="preserve">) testing, then each subject’s serum was intraperitoneally injected into 3 fracture mice (0.5ml per mouse, I.P) and then the mice were retested at 1 week post-injection (time point of peak pronociceptive effect, Fig. 1).  The change in von Frey threshold differences and percent weight-bearing between the 3 week post fracture testing and day 7 post injection testing were calculated for each mouse and averaged for the 3 mice injected with each subject’s serum. </w:t>
      </w:r>
      <w:r w:rsidR="00C12ABA" w:rsidRPr="00D749FB">
        <w:rPr>
          <w:rFonts w:ascii="Times New Roman" w:hAnsi="Times New Roman"/>
          <w:sz w:val="24"/>
          <w:szCs w:val="24"/>
        </w:rPr>
        <w:t xml:space="preserve"> An increase of greater than 25% (red line) in allodynia or unweighting was considered pronociceptive. </w:t>
      </w:r>
      <w:r w:rsidRPr="00D749FB">
        <w:rPr>
          <w:rFonts w:ascii="Times New Roman" w:hAnsi="Times New Roman"/>
          <w:sz w:val="24"/>
          <w:szCs w:val="24"/>
        </w:rPr>
        <w:t xml:space="preserve"> Early CRPS patient serum usually (18/20) caused increased hindpaw allodynia (</w:t>
      </w:r>
      <w:r w:rsidRPr="00D749FB">
        <w:rPr>
          <w:rFonts w:ascii="Times New Roman" w:hAnsi="Times New Roman"/>
          <w:b/>
          <w:sz w:val="24"/>
          <w:szCs w:val="24"/>
        </w:rPr>
        <w:t>A</w:t>
      </w:r>
      <w:r w:rsidRPr="00D749FB">
        <w:rPr>
          <w:rFonts w:ascii="Times New Roman" w:hAnsi="Times New Roman"/>
          <w:sz w:val="24"/>
          <w:szCs w:val="24"/>
        </w:rPr>
        <w:t>) and always increased hindlimb unweighting in fracture mice (</w:t>
      </w:r>
      <w:r w:rsidRPr="00D749FB">
        <w:rPr>
          <w:rFonts w:ascii="Times New Roman" w:hAnsi="Times New Roman"/>
          <w:b/>
          <w:sz w:val="24"/>
          <w:szCs w:val="24"/>
        </w:rPr>
        <w:t>B</w:t>
      </w:r>
      <w:r w:rsidRPr="00D749FB">
        <w:rPr>
          <w:rFonts w:ascii="Times New Roman" w:hAnsi="Times New Roman"/>
          <w:sz w:val="24"/>
          <w:szCs w:val="24"/>
        </w:rPr>
        <w:t>). Only 2 of the 20 chronic CRPS sera caused increased allodynia and none of the chronic CRPS sera changed unweighting in fracture mice.  Injection of sera from control subjects or orthopedic trauma patients without CRPS had no effects on allodynia and unweighting.  A one-way repeated measures analysis of variance was performed followed by a Sidak correction test for post hoc contrasts.  Data are expressed as mean values ± SD. ***</w:t>
      </w:r>
      <w:r w:rsidRPr="00D749FB">
        <w:rPr>
          <w:rFonts w:ascii="Times New Roman" w:hAnsi="Times New Roman"/>
          <w:i/>
          <w:iCs/>
          <w:sz w:val="24"/>
          <w:szCs w:val="24"/>
        </w:rPr>
        <w:t>P</w:t>
      </w:r>
      <w:r w:rsidRPr="00D749FB">
        <w:rPr>
          <w:rFonts w:ascii="Times New Roman" w:hAnsi="Times New Roman"/>
          <w:sz w:val="24"/>
          <w:szCs w:val="24"/>
        </w:rPr>
        <w:t>&lt;0.001 for vs Controls, ###</w:t>
      </w:r>
      <w:r w:rsidRPr="00D749FB">
        <w:rPr>
          <w:rFonts w:ascii="Times New Roman" w:hAnsi="Times New Roman"/>
          <w:i/>
          <w:iCs/>
          <w:sz w:val="24"/>
          <w:szCs w:val="24"/>
        </w:rPr>
        <w:t>P</w:t>
      </w:r>
      <w:r w:rsidRPr="00D749FB">
        <w:rPr>
          <w:rFonts w:ascii="Times New Roman" w:hAnsi="Times New Roman"/>
          <w:sz w:val="24"/>
          <w:szCs w:val="24"/>
        </w:rPr>
        <w:t>&lt;0.001 vs Early CRPS</w:t>
      </w:r>
    </w:p>
    <w:p w14:paraId="51988364" w14:textId="77777777" w:rsidR="00D207A3" w:rsidRPr="00D749FB" w:rsidRDefault="00D207A3" w:rsidP="00D207A3">
      <w:pPr>
        <w:spacing w:after="0" w:line="360" w:lineRule="auto"/>
        <w:rPr>
          <w:rFonts w:ascii="Times New Roman" w:hAnsi="Times New Roman"/>
          <w:sz w:val="24"/>
          <w:szCs w:val="24"/>
        </w:rPr>
      </w:pPr>
      <w:r w:rsidRPr="00D749FB">
        <w:rPr>
          <w:rFonts w:ascii="Times New Roman" w:hAnsi="Times New Roman"/>
          <w:b/>
          <w:sz w:val="24"/>
          <w:szCs w:val="24"/>
        </w:rPr>
        <w:t>Figure 4.  Early CRPS patient IgM autoantigen binding was enhanced.</w:t>
      </w:r>
    </w:p>
    <w:p w14:paraId="62F57F00" w14:textId="6A20C75A" w:rsidR="00D207A3" w:rsidRPr="00D749FB" w:rsidRDefault="00D207A3" w:rsidP="00D207A3">
      <w:pPr>
        <w:spacing w:after="0" w:line="360" w:lineRule="auto"/>
        <w:rPr>
          <w:rFonts w:ascii="Times New Roman" w:hAnsi="Times New Roman"/>
          <w:sz w:val="24"/>
          <w:szCs w:val="24"/>
        </w:rPr>
      </w:pPr>
      <w:r w:rsidRPr="00D749FB">
        <w:rPr>
          <w:rFonts w:ascii="Times New Roman" w:hAnsi="Times New Roman"/>
          <w:sz w:val="24"/>
          <w:szCs w:val="24"/>
        </w:rPr>
        <w:t>Sera was collected from normal control subjects (Controls</w:t>
      </w:r>
      <w:r w:rsidR="00B16460" w:rsidRPr="00D749FB">
        <w:rPr>
          <w:rFonts w:ascii="Times New Roman" w:hAnsi="Times New Roman"/>
          <w:sz w:val="24"/>
          <w:szCs w:val="24"/>
        </w:rPr>
        <w:t>, n=20</w:t>
      </w:r>
      <w:r w:rsidRPr="00D749FB">
        <w:rPr>
          <w:rFonts w:ascii="Times New Roman" w:hAnsi="Times New Roman"/>
          <w:sz w:val="24"/>
          <w:szCs w:val="24"/>
        </w:rPr>
        <w:t>), early (1-12 months post injury) CRPS patients (Early CRPS</w:t>
      </w:r>
      <w:r w:rsidR="00B16460" w:rsidRPr="00D749FB">
        <w:rPr>
          <w:rFonts w:ascii="Times New Roman" w:hAnsi="Times New Roman"/>
          <w:sz w:val="24"/>
          <w:szCs w:val="24"/>
        </w:rPr>
        <w:t>, n=20</w:t>
      </w:r>
      <w:r w:rsidRPr="00D749FB">
        <w:rPr>
          <w:rFonts w:ascii="Times New Roman" w:hAnsi="Times New Roman"/>
          <w:sz w:val="24"/>
          <w:szCs w:val="24"/>
        </w:rPr>
        <w:t>), chronic (&gt; 12 months post injury) CRPS patients (Chronic CRPS</w:t>
      </w:r>
      <w:r w:rsidR="00B16460" w:rsidRPr="00D749FB">
        <w:rPr>
          <w:rFonts w:ascii="Times New Roman" w:hAnsi="Times New Roman"/>
          <w:sz w:val="24"/>
          <w:szCs w:val="24"/>
        </w:rPr>
        <w:t>, n=20</w:t>
      </w:r>
      <w:r w:rsidRPr="00D749FB">
        <w:rPr>
          <w:rFonts w:ascii="Times New Roman" w:hAnsi="Times New Roman"/>
          <w:sz w:val="24"/>
          <w:szCs w:val="24"/>
        </w:rPr>
        <w:t>), and patients that initially had CRPS and pronociceptive serum effects in fracture mice, but were re-evaluated at least a year later and at that point had resolved CRPS and resolved pronociceptive serum effects (Resolved CRPS</w:t>
      </w:r>
      <w:r w:rsidR="00B16460" w:rsidRPr="00D749FB">
        <w:rPr>
          <w:rFonts w:ascii="Times New Roman" w:hAnsi="Times New Roman"/>
          <w:sz w:val="24"/>
          <w:szCs w:val="24"/>
        </w:rPr>
        <w:t>, n=15</w:t>
      </w:r>
      <w:r w:rsidRPr="00D749FB">
        <w:rPr>
          <w:rFonts w:ascii="Times New Roman" w:hAnsi="Times New Roman"/>
          <w:sz w:val="24"/>
          <w:szCs w:val="24"/>
        </w:rPr>
        <w:t xml:space="preserve">).  Sera from all four groups were tested with IgM </w:t>
      </w:r>
      <w:r w:rsidR="00991495" w:rsidRPr="00D749FB">
        <w:rPr>
          <w:rFonts w:ascii="Times New Roman" w:hAnsi="Times New Roman"/>
          <w:sz w:val="24"/>
          <w:szCs w:val="24"/>
        </w:rPr>
        <w:t>binding dot blot studies using 4</w:t>
      </w:r>
      <w:r w:rsidRPr="00D749FB">
        <w:rPr>
          <w:rFonts w:ascii="Times New Roman" w:hAnsi="Times New Roman"/>
          <w:sz w:val="24"/>
          <w:szCs w:val="24"/>
        </w:rPr>
        <w:t xml:space="preserve"> recombinant human pro</w:t>
      </w:r>
      <w:r w:rsidR="00991495" w:rsidRPr="00D749FB">
        <w:rPr>
          <w:rFonts w:ascii="Times New Roman" w:hAnsi="Times New Roman"/>
          <w:sz w:val="24"/>
          <w:szCs w:val="24"/>
        </w:rPr>
        <w:t>teins (keratin 16, histone 3.2</w:t>
      </w:r>
      <w:r w:rsidRPr="00D749FB">
        <w:rPr>
          <w:rFonts w:ascii="Times New Roman" w:hAnsi="Times New Roman"/>
          <w:sz w:val="24"/>
          <w:szCs w:val="24"/>
        </w:rPr>
        <w:t>, gamma actin, and alpha enolase).  These potential autoantigens had been identified as promising candidates from our previous liquid chromatography-mass spectrometry studies in fracture mouse skin.</w:t>
      </w:r>
      <w:r w:rsidR="00BD226A" w:rsidRPr="00D749FB">
        <w:rPr>
          <w:rFonts w:ascii="Times New Roman" w:hAnsi="Times New Roman"/>
          <w:sz w:val="24"/>
          <w:szCs w:val="24"/>
        </w:rPr>
        <w:fldChar w:fldCharType="begin">
          <w:fldData xml:space="preserve">PEVuZE5vdGU+PENpdGU+PEF1dGhvcj5UYWplcmlhbjwvQXV0aG9yPjxZZWFyPjIwMTc8L1llYXI+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</w:fldData>
        </w:fldChar>
      </w:r>
      <w:r w:rsidR="00A55215" w:rsidRPr="00D749FB">
        <w:rPr>
          <w:rFonts w:ascii="Times New Roman" w:hAnsi="Times New Roman"/>
          <w:sz w:val="24"/>
          <w:szCs w:val="24"/>
        </w:rPr>
        <w:instrText xml:space="preserve"> ADDIN EN.CITE </w:instrText>
      </w:r>
      <w:r w:rsidR="00A55215" w:rsidRPr="00D749FB">
        <w:rPr>
          <w:rFonts w:ascii="Times New Roman" w:hAnsi="Times New Roman"/>
          <w:sz w:val="24"/>
          <w:szCs w:val="24"/>
        </w:rPr>
        <w:fldChar w:fldCharType="begin">
          <w:fldData xml:space="preserve">PEVuZE5vdGU+PENpdGU+PEF1dGhvcj5UYWplcmlhbjwvQXV0aG9yPjxZZWFyPjIwMTc8L1llYXI+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</w:fldData>
        </w:fldChar>
      </w:r>
      <w:r w:rsidR="00A55215" w:rsidRPr="00D749FB">
        <w:rPr>
          <w:rFonts w:ascii="Times New Roman" w:hAnsi="Times New Roman"/>
          <w:sz w:val="24"/>
          <w:szCs w:val="24"/>
        </w:rPr>
        <w:instrText xml:space="preserve"> ADDIN EN.CITE.DATA </w:instrText>
      </w:r>
      <w:r w:rsidR="00A55215" w:rsidRPr="00D749FB">
        <w:rPr>
          <w:rFonts w:ascii="Times New Roman" w:hAnsi="Times New Roman"/>
          <w:sz w:val="24"/>
          <w:szCs w:val="24"/>
        </w:rPr>
      </w:r>
      <w:r w:rsidR="00A55215" w:rsidRPr="00D749FB">
        <w:rPr>
          <w:rFonts w:ascii="Times New Roman" w:hAnsi="Times New Roman"/>
          <w:sz w:val="24"/>
          <w:szCs w:val="24"/>
        </w:rPr>
        <w:fldChar w:fldCharType="end"/>
      </w:r>
      <w:r w:rsidR="00BD226A" w:rsidRPr="00D749FB">
        <w:rPr>
          <w:rFonts w:ascii="Times New Roman" w:hAnsi="Times New Roman"/>
          <w:sz w:val="24"/>
          <w:szCs w:val="24"/>
        </w:rPr>
      </w:r>
      <w:r w:rsidR="00BD226A" w:rsidRPr="00D749FB">
        <w:rPr>
          <w:rFonts w:ascii="Times New Roman" w:hAnsi="Times New Roman"/>
          <w:sz w:val="24"/>
          <w:szCs w:val="24"/>
        </w:rPr>
        <w:fldChar w:fldCharType="separate"/>
      </w:r>
      <w:r w:rsidR="00A55215" w:rsidRPr="00D749FB">
        <w:rPr>
          <w:rFonts w:ascii="Times New Roman" w:hAnsi="Times New Roman"/>
          <w:noProof/>
          <w:sz w:val="24"/>
          <w:szCs w:val="24"/>
        </w:rPr>
        <w:t>[</w:t>
      </w:r>
      <w:hyperlink w:anchor="_ENREF_44" w:tooltip="Tajerian, 2017 #2580" w:history="1">
        <w:r w:rsidR="004B30FD" w:rsidRPr="00D749FB">
          <w:rPr>
            <w:rFonts w:ascii="Times New Roman" w:hAnsi="Times New Roman"/>
            <w:noProof/>
            <w:sz w:val="24"/>
            <w:szCs w:val="24"/>
          </w:rPr>
          <w:t>44</w:t>
        </w:r>
      </w:hyperlink>
      <w:r w:rsidR="00A55215" w:rsidRPr="00D749FB">
        <w:rPr>
          <w:rFonts w:ascii="Times New Roman" w:hAnsi="Times New Roman"/>
          <w:noProof/>
          <w:sz w:val="24"/>
          <w:szCs w:val="24"/>
        </w:rPr>
        <w:t>]</w:t>
      </w:r>
      <w:r w:rsidR="00BD226A" w:rsidRPr="00D749FB">
        <w:rPr>
          <w:rFonts w:ascii="Times New Roman" w:hAnsi="Times New Roman"/>
          <w:sz w:val="24"/>
          <w:szCs w:val="24"/>
        </w:rPr>
        <w:fldChar w:fldCharType="end"/>
      </w:r>
      <w:r w:rsidRPr="00D749FB">
        <w:rPr>
          <w:rFonts w:ascii="Times New Roman" w:hAnsi="Times New Roman"/>
          <w:sz w:val="24"/>
          <w:szCs w:val="24"/>
        </w:rPr>
        <w:t xml:space="preserve"> Early CRPS patient IgM</w:t>
      </w:r>
      <w:r w:rsidR="00991495" w:rsidRPr="00D749FB">
        <w:rPr>
          <w:rFonts w:ascii="Times New Roman" w:hAnsi="Times New Roman"/>
          <w:sz w:val="24"/>
          <w:szCs w:val="24"/>
        </w:rPr>
        <w:t xml:space="preserve"> binding was increased for all 4</w:t>
      </w:r>
      <w:r w:rsidRPr="00D749FB">
        <w:rPr>
          <w:rFonts w:ascii="Times New Roman" w:hAnsi="Times New Roman"/>
          <w:sz w:val="24"/>
          <w:szCs w:val="24"/>
        </w:rPr>
        <w:t xml:space="preserve"> candidate autoantigens, relative to control subject IgM immunoreativity (</w:t>
      </w:r>
      <w:r w:rsidRPr="00D749FB">
        <w:rPr>
          <w:rFonts w:ascii="Times New Roman" w:hAnsi="Times New Roman"/>
          <w:b/>
          <w:sz w:val="24"/>
          <w:szCs w:val="24"/>
        </w:rPr>
        <w:t>A-</w:t>
      </w:r>
      <w:r w:rsidR="00991495" w:rsidRPr="00D749FB">
        <w:rPr>
          <w:rFonts w:ascii="Times New Roman" w:hAnsi="Times New Roman"/>
          <w:b/>
          <w:sz w:val="24"/>
          <w:szCs w:val="24"/>
        </w:rPr>
        <w:t>D</w:t>
      </w:r>
      <w:r w:rsidRPr="00D749FB">
        <w:rPr>
          <w:rFonts w:ascii="Times New Roman" w:hAnsi="Times New Roman"/>
          <w:sz w:val="24"/>
          <w:szCs w:val="24"/>
        </w:rPr>
        <w:t>).  Chronic CRPS IgM binding was increased only for gamma actin proteins, relative to control IgM immunoreactivity (</w:t>
      </w:r>
      <w:r w:rsidRPr="00D749FB">
        <w:rPr>
          <w:rFonts w:ascii="Times New Roman" w:hAnsi="Times New Roman"/>
          <w:b/>
          <w:sz w:val="24"/>
          <w:szCs w:val="24"/>
        </w:rPr>
        <w:t>C</w:t>
      </w:r>
      <w:r w:rsidRPr="00D749FB">
        <w:rPr>
          <w:rFonts w:ascii="Times New Roman" w:hAnsi="Times New Roman"/>
          <w:sz w:val="24"/>
          <w:szCs w:val="24"/>
        </w:rPr>
        <w:t>). Interestingly, the 2 chronic CRPS patients with pronociceptive serum effects in fr</w:t>
      </w:r>
      <w:r w:rsidR="003B121A" w:rsidRPr="00D749FB">
        <w:rPr>
          <w:rFonts w:ascii="Times New Roman" w:hAnsi="Times New Roman"/>
          <w:sz w:val="24"/>
          <w:szCs w:val="24"/>
        </w:rPr>
        <w:t>acture mice (Gi-1, WK-7, Table 3</w:t>
      </w:r>
      <w:r w:rsidRPr="00D749FB">
        <w:rPr>
          <w:rFonts w:ascii="Times New Roman" w:hAnsi="Times New Roman"/>
          <w:sz w:val="24"/>
          <w:szCs w:val="24"/>
        </w:rPr>
        <w:t>) had the highest IgM immunoreactivity levels to histone 3.2, gamma actin, and alpha enolase of any chronic CRPS patients tested (</w:t>
      </w:r>
      <w:r w:rsidRPr="00D749FB">
        <w:rPr>
          <w:rFonts w:ascii="Times New Roman" w:hAnsi="Times New Roman"/>
          <w:b/>
          <w:sz w:val="24"/>
          <w:szCs w:val="24"/>
        </w:rPr>
        <w:t>B-</w:t>
      </w:r>
      <w:r w:rsidR="00991495" w:rsidRPr="00D749FB">
        <w:rPr>
          <w:rFonts w:ascii="Times New Roman" w:hAnsi="Times New Roman"/>
          <w:b/>
          <w:sz w:val="24"/>
          <w:szCs w:val="24"/>
        </w:rPr>
        <w:t>D</w:t>
      </w:r>
      <w:r w:rsidRPr="00D749FB">
        <w:rPr>
          <w:rFonts w:ascii="Times New Roman" w:hAnsi="Times New Roman"/>
          <w:sz w:val="24"/>
          <w:szCs w:val="24"/>
        </w:rPr>
        <w:t>, red symbols).  Resolved CRPS patient IgM binding levels were similar to controls (</w:t>
      </w:r>
      <w:r w:rsidRPr="00D749FB">
        <w:rPr>
          <w:rFonts w:ascii="Times New Roman" w:hAnsi="Times New Roman"/>
          <w:b/>
          <w:sz w:val="24"/>
          <w:szCs w:val="24"/>
        </w:rPr>
        <w:t>A-</w:t>
      </w:r>
      <w:r w:rsidR="00991495" w:rsidRPr="00D749FB">
        <w:rPr>
          <w:rFonts w:ascii="Times New Roman" w:hAnsi="Times New Roman"/>
          <w:b/>
          <w:sz w:val="24"/>
          <w:szCs w:val="24"/>
        </w:rPr>
        <w:t>D</w:t>
      </w:r>
      <w:r w:rsidRPr="00D749FB">
        <w:rPr>
          <w:rFonts w:ascii="Times New Roman" w:hAnsi="Times New Roman"/>
          <w:sz w:val="24"/>
          <w:szCs w:val="24"/>
        </w:rPr>
        <w:t>). A one-way repeated measures analysis of variance was performed followed by a Sidak correction test for post hoc contrasts. Data expressed as mean values ± SD. ***P&lt;0.001, **P&lt;0.01, and *P&lt;0.05 vs Controls, ##P&lt;0.01, and #P&lt;0.05 vs Early CRPS.</w:t>
      </w:r>
    </w:p>
    <w:p w14:paraId="561ECD9D" w14:textId="07BF2384" w:rsidR="00513F22" w:rsidRPr="00D749FB" w:rsidRDefault="00513F22" w:rsidP="00D207A3">
      <w:pPr>
        <w:autoSpaceDE w:val="0"/>
        <w:autoSpaceDN w:val="0"/>
        <w:adjustRightInd w:val="0"/>
        <w:spacing w:after="0" w:line="360" w:lineRule="auto"/>
        <w:rPr>
          <w:rFonts w:ascii="Times New Roman" w:hAnsi="Times New Roman"/>
          <w:sz w:val="24"/>
          <w:szCs w:val="24"/>
        </w:rPr>
      </w:pPr>
    </w:p>
    <w:p w14:paraId="469CC5A1" w14:textId="41C6A1E8" w:rsidR="008C0F35" w:rsidRPr="00D749FB" w:rsidRDefault="008C0F35" w:rsidP="008C0F35">
      <w:pPr>
        <w:spacing w:line="360" w:lineRule="auto"/>
        <w:rPr>
          <w:rFonts w:ascii="Times New Roman" w:hAnsi="Times New Roman"/>
          <w:sz w:val="24"/>
          <w:szCs w:val="24"/>
        </w:rPr>
      </w:pPr>
      <w:r w:rsidRPr="00D749FB">
        <w:rPr>
          <w:rFonts w:ascii="Times New Roman" w:hAnsi="Times New Roman"/>
          <w:b/>
          <w:sz w:val="24"/>
          <w:szCs w:val="24"/>
        </w:rPr>
        <w:t>Supplemental Figure 1. CRPS patient serum and IgM had pronociceptive effects in B cell deficient fracture mice.</w:t>
      </w:r>
      <w:r w:rsidRPr="00D749FB">
        <w:rPr>
          <w:rFonts w:ascii="Times New Roman" w:hAnsi="Times New Roman"/>
          <w:sz w:val="24"/>
          <w:szCs w:val="24"/>
        </w:rPr>
        <w:t xml:space="preserve">  This figure presents the time course of the raw von Frey fiber withdrawal threshold data in the ipsilateral an</w:t>
      </w:r>
      <w:r w:rsidR="0064505E" w:rsidRPr="00D749FB">
        <w:rPr>
          <w:rFonts w:ascii="Times New Roman" w:hAnsi="Times New Roman"/>
          <w:sz w:val="24"/>
          <w:szCs w:val="24"/>
        </w:rPr>
        <w:t>d contralateral hindpaws that were</w:t>
      </w:r>
      <w:r w:rsidRPr="00D749FB">
        <w:rPr>
          <w:rFonts w:ascii="Times New Roman" w:hAnsi="Times New Roman"/>
          <w:sz w:val="24"/>
          <w:szCs w:val="24"/>
        </w:rPr>
        <w:t xml:space="preserve"> presented </w:t>
      </w:r>
      <w:r w:rsidR="0064505E" w:rsidRPr="00D749FB">
        <w:rPr>
          <w:rFonts w:ascii="Times New Roman" w:hAnsi="Times New Roman"/>
          <w:sz w:val="24"/>
          <w:szCs w:val="24"/>
        </w:rPr>
        <w:t xml:space="preserve">as side-to-side difference scores </w:t>
      </w:r>
      <w:r w:rsidRPr="00D749FB">
        <w:rPr>
          <w:rFonts w:ascii="Times New Roman" w:hAnsi="Times New Roman"/>
          <w:sz w:val="24"/>
          <w:szCs w:val="24"/>
        </w:rPr>
        <w:t>in Figure 1</w:t>
      </w:r>
      <w:r w:rsidR="0064505E" w:rsidRPr="00D749FB">
        <w:rPr>
          <w:rFonts w:ascii="Times New Roman" w:hAnsi="Times New Roman"/>
          <w:sz w:val="24"/>
          <w:szCs w:val="24"/>
        </w:rPr>
        <w:t>A</w:t>
      </w:r>
      <w:r w:rsidRPr="00D749FB">
        <w:rPr>
          <w:rFonts w:ascii="Times New Roman" w:hAnsi="Times New Roman"/>
          <w:sz w:val="24"/>
          <w:szCs w:val="24"/>
        </w:rPr>
        <w:t xml:space="preserve"> of this paper.  At 3 weeks after tibia fracture and casting (FX) muMT mice lacking B cells and IgM exhibited </w:t>
      </w:r>
      <w:r w:rsidR="00AA4899" w:rsidRPr="00D749FB">
        <w:rPr>
          <w:rFonts w:ascii="Times New Roman" w:hAnsi="Times New Roman"/>
          <w:sz w:val="24"/>
          <w:szCs w:val="24"/>
        </w:rPr>
        <w:t>ipsilateral</w:t>
      </w:r>
      <w:r w:rsidRPr="00D749FB">
        <w:rPr>
          <w:rFonts w:ascii="Times New Roman" w:hAnsi="Times New Roman"/>
          <w:sz w:val="24"/>
          <w:szCs w:val="24"/>
        </w:rPr>
        <w:t xml:space="preserve"> hindpaw von Frey allodynia (</w:t>
      </w:r>
      <w:r w:rsidRPr="00D749FB">
        <w:rPr>
          <w:rFonts w:ascii="Times New Roman" w:hAnsi="Times New Roman"/>
          <w:b/>
          <w:sz w:val="24"/>
          <w:szCs w:val="24"/>
        </w:rPr>
        <w:t>A</w:t>
      </w:r>
      <w:r w:rsidRPr="00D749FB">
        <w:rPr>
          <w:rFonts w:ascii="Times New Roman" w:hAnsi="Times New Roman"/>
          <w:sz w:val="24"/>
          <w:szCs w:val="24"/>
        </w:rPr>
        <w:t xml:space="preserve">) </w:t>
      </w:r>
      <w:r w:rsidR="00AA4899" w:rsidRPr="00D749FB">
        <w:rPr>
          <w:rFonts w:ascii="Times New Roman" w:hAnsi="Times New Roman"/>
          <w:sz w:val="24"/>
          <w:szCs w:val="24"/>
        </w:rPr>
        <w:t>with no effects in the contralateral</w:t>
      </w:r>
      <w:r w:rsidRPr="00D749FB">
        <w:rPr>
          <w:rFonts w:ascii="Times New Roman" w:hAnsi="Times New Roman"/>
          <w:sz w:val="24"/>
          <w:szCs w:val="24"/>
        </w:rPr>
        <w:t xml:space="preserve"> </w:t>
      </w:r>
      <w:r w:rsidR="00AA4899" w:rsidRPr="00D749FB">
        <w:rPr>
          <w:rFonts w:ascii="Times New Roman" w:hAnsi="Times New Roman"/>
          <w:sz w:val="24"/>
          <w:szCs w:val="24"/>
        </w:rPr>
        <w:t xml:space="preserve">hindpaw </w:t>
      </w:r>
      <w:r w:rsidRPr="00D749FB">
        <w:rPr>
          <w:rFonts w:ascii="Times New Roman" w:hAnsi="Times New Roman"/>
          <w:sz w:val="24"/>
          <w:szCs w:val="24"/>
        </w:rPr>
        <w:t>(</w:t>
      </w:r>
      <w:r w:rsidRPr="00D749FB">
        <w:rPr>
          <w:rFonts w:ascii="Times New Roman" w:hAnsi="Times New Roman"/>
          <w:b/>
          <w:sz w:val="24"/>
          <w:szCs w:val="24"/>
        </w:rPr>
        <w:t>B</w:t>
      </w:r>
      <w:r w:rsidRPr="00D749FB">
        <w:rPr>
          <w:rFonts w:ascii="Times New Roman" w:hAnsi="Times New Roman"/>
          <w:sz w:val="24"/>
          <w:szCs w:val="24"/>
        </w:rPr>
        <w:t xml:space="preserve">).  After intraperitoneal injection of early </w:t>
      </w:r>
      <w:r w:rsidR="001C1EAC" w:rsidRPr="00D749FB">
        <w:rPr>
          <w:rFonts w:ascii="Times New Roman" w:hAnsi="Times New Roman"/>
          <w:sz w:val="24"/>
          <w:szCs w:val="24"/>
        </w:rPr>
        <w:t xml:space="preserve">(1-12 months post injury) </w:t>
      </w:r>
      <w:r w:rsidRPr="00D749FB">
        <w:rPr>
          <w:rFonts w:ascii="Times New Roman" w:hAnsi="Times New Roman"/>
          <w:sz w:val="24"/>
          <w:szCs w:val="24"/>
        </w:rPr>
        <w:t>CRPS patient serum (0.5ml, I.P</w:t>
      </w:r>
      <w:r w:rsidR="001C1EAC" w:rsidRPr="00D749FB">
        <w:rPr>
          <w:rFonts w:ascii="Times New Roman" w:hAnsi="Times New Roman"/>
          <w:sz w:val="24"/>
          <w:szCs w:val="24"/>
        </w:rPr>
        <w:t>) or IgM (500ug/1ml, I.P.</w:t>
      </w:r>
      <w:r w:rsidRPr="00D749FB">
        <w:rPr>
          <w:rFonts w:ascii="Times New Roman" w:hAnsi="Times New Roman"/>
          <w:sz w:val="24"/>
          <w:szCs w:val="24"/>
        </w:rPr>
        <w:t xml:space="preserve">) into 3 weeks post FX muMT mice, the mice gradually developed increased allodynia </w:t>
      </w:r>
      <w:r w:rsidR="00AA4899" w:rsidRPr="00D749FB">
        <w:rPr>
          <w:rFonts w:ascii="Times New Roman" w:hAnsi="Times New Roman"/>
          <w:sz w:val="24"/>
          <w:szCs w:val="24"/>
        </w:rPr>
        <w:t>in the ipsilateral hindpaw</w:t>
      </w:r>
      <w:r w:rsidRPr="00D749FB">
        <w:rPr>
          <w:rFonts w:ascii="Times New Roman" w:hAnsi="Times New Roman"/>
          <w:sz w:val="24"/>
          <w:szCs w:val="24"/>
        </w:rPr>
        <w:t xml:space="preserve"> over the ensuing week, and consistent with the 6 day half-life of IgM, these pronociceptive effects resolved by 2 weeks post-injection. The pronociceptive effects of the CRPS serum were restricted to th</w:t>
      </w:r>
      <w:r w:rsidR="00AA4899" w:rsidRPr="00D749FB">
        <w:rPr>
          <w:rFonts w:ascii="Times New Roman" w:hAnsi="Times New Roman"/>
          <w:sz w:val="24"/>
          <w:szCs w:val="24"/>
        </w:rPr>
        <w:t xml:space="preserve">e FX limb. </w:t>
      </w:r>
      <w:r w:rsidRPr="00D749FB">
        <w:rPr>
          <w:rFonts w:ascii="Times New Roman" w:hAnsi="Times New Roman"/>
          <w:sz w:val="24"/>
          <w:szCs w:val="24"/>
        </w:rPr>
        <w:t>No pronociceptive effects were observed after intraperitoneal injection of early CRPS patient IgG (5mg/1ml, I.P.) or after injection of control subject serum (0.5ml, I.P.) in 3 weeks post-FX mice. A 2-way repeated measures analysis of variance was used to test the effects of each treatment group on the dependent variables over time, using a Sidak correction test for post hoc contrasts.  Data are expressed as mean values ± SEM, n = 5 patients per cohort and each patients serum or immunoglobulin was injected into 3 mice for a total n of 15 mice. </w:t>
      </w:r>
      <w:r w:rsidRPr="00D749FB">
        <w:rPr>
          <w:rFonts w:ascii="Times New Roman" w:hAnsi="Times New Roman"/>
          <w:sz w:val="24"/>
          <w:szCs w:val="24"/>
          <w:vertAlign w:val="superscript"/>
        </w:rPr>
        <w:t xml:space="preserve"> </w:t>
      </w:r>
      <w:r w:rsidRPr="00D749FB">
        <w:rPr>
          <w:rFonts w:ascii="Times New Roman" w:hAnsi="Times New Roman"/>
          <w:sz w:val="24"/>
          <w:szCs w:val="24"/>
        </w:rPr>
        <w:t xml:space="preserve">## </w:t>
      </w:r>
      <w:r w:rsidRPr="00D749FB">
        <w:rPr>
          <w:rFonts w:ascii="Times New Roman" w:hAnsi="Times New Roman"/>
          <w:iCs/>
          <w:sz w:val="24"/>
          <w:szCs w:val="24"/>
        </w:rPr>
        <w:t>P</w:t>
      </w:r>
      <w:r w:rsidRPr="00D749FB">
        <w:rPr>
          <w:rFonts w:ascii="Times New Roman" w:hAnsi="Times New Roman"/>
          <w:sz w:val="24"/>
          <w:szCs w:val="24"/>
        </w:rPr>
        <w:t xml:space="preserve"> &lt; 0.01, and ### </w:t>
      </w:r>
      <w:r w:rsidRPr="00D749FB">
        <w:rPr>
          <w:rFonts w:ascii="Times New Roman" w:hAnsi="Times New Roman"/>
          <w:iCs/>
          <w:sz w:val="24"/>
          <w:szCs w:val="24"/>
        </w:rPr>
        <w:t>P</w:t>
      </w:r>
      <w:r w:rsidRPr="00D749FB">
        <w:rPr>
          <w:rFonts w:ascii="Times New Roman" w:hAnsi="Times New Roman"/>
          <w:sz w:val="24"/>
          <w:szCs w:val="24"/>
        </w:rPr>
        <w:t> &lt; 0.001 for each injection cohort vs the control serum treatment group. MuMT: mice lacking B cells, FX: fracture, BL: baseline, 3wkFX: 3 weeks after fracture</w:t>
      </w:r>
    </w:p>
    <w:p w14:paraId="07569765" w14:textId="50D3FB9E" w:rsidR="008C0F35" w:rsidRPr="00D749FB" w:rsidRDefault="0064505E" w:rsidP="008C0F35">
      <w:pPr>
        <w:spacing w:line="360" w:lineRule="auto"/>
      </w:pPr>
      <w:r w:rsidRPr="00D749FB">
        <w:rPr>
          <w:rFonts w:ascii="Times New Roman" w:hAnsi="Times New Roman"/>
          <w:b/>
          <w:sz w:val="24"/>
          <w:szCs w:val="24"/>
        </w:rPr>
        <w:t xml:space="preserve">Supplemental </w:t>
      </w:r>
      <w:r w:rsidR="008C0F35" w:rsidRPr="00D749FB">
        <w:rPr>
          <w:rFonts w:ascii="Times New Roman" w:hAnsi="Times New Roman"/>
          <w:b/>
          <w:sz w:val="24"/>
          <w:szCs w:val="24"/>
        </w:rPr>
        <w:t xml:space="preserve">Figure 2. CRPS patient IgM had pronociceptive effects in </w:t>
      </w:r>
      <w:r w:rsidRPr="00D749FB">
        <w:rPr>
          <w:rFonts w:ascii="Times New Roman" w:hAnsi="Times New Roman"/>
          <w:b/>
          <w:sz w:val="24"/>
          <w:szCs w:val="24"/>
        </w:rPr>
        <w:t>the</w:t>
      </w:r>
      <w:r w:rsidR="008C0F35" w:rsidRPr="00D749FB">
        <w:rPr>
          <w:rFonts w:ascii="Times New Roman" w:hAnsi="Times New Roman"/>
          <w:b/>
          <w:sz w:val="24"/>
          <w:szCs w:val="24"/>
        </w:rPr>
        <w:t xml:space="preserve"> spinal cord of B cell deficient fracture mice.</w:t>
      </w:r>
      <w:r w:rsidR="008C0F35" w:rsidRPr="00D749FB">
        <w:rPr>
          <w:rFonts w:ascii="Times New Roman" w:hAnsi="Times New Roman"/>
          <w:sz w:val="24"/>
          <w:szCs w:val="24"/>
        </w:rPr>
        <w:t xml:space="preserve">  </w:t>
      </w:r>
      <w:r w:rsidRPr="00D749FB">
        <w:rPr>
          <w:rFonts w:ascii="Times New Roman" w:hAnsi="Times New Roman"/>
          <w:sz w:val="24"/>
          <w:szCs w:val="24"/>
        </w:rPr>
        <w:t>This figure presents the time course of the raw von Frey fiber withdrawal threshold data in the ipsilateral and contralateral hindpaws that were presented as side-to-side</w:t>
      </w:r>
      <w:r w:rsidR="0048670C" w:rsidRPr="00D749FB">
        <w:rPr>
          <w:rFonts w:ascii="Times New Roman" w:hAnsi="Times New Roman"/>
          <w:sz w:val="24"/>
          <w:szCs w:val="24"/>
        </w:rPr>
        <w:t xml:space="preserve"> difference scores in Figure 2A</w:t>
      </w:r>
      <w:r w:rsidRPr="00D749FB">
        <w:rPr>
          <w:rFonts w:ascii="Times New Roman" w:hAnsi="Times New Roman"/>
          <w:sz w:val="24"/>
          <w:szCs w:val="24"/>
        </w:rPr>
        <w:t xml:space="preserve"> of this paper. </w:t>
      </w:r>
      <w:r w:rsidR="008C0F35" w:rsidRPr="00D749FB">
        <w:rPr>
          <w:rFonts w:ascii="Times New Roman" w:hAnsi="Times New Roman"/>
          <w:sz w:val="24"/>
          <w:szCs w:val="24"/>
        </w:rPr>
        <w:t xml:space="preserve">After intrathecal injection of early (1-12 months post injury) CRPS patient IgM (5ug/5ul, I.T.) into 3 weeks post fracture (FX) muMT mice, the mice </w:t>
      </w:r>
      <w:r w:rsidRPr="00D749FB">
        <w:rPr>
          <w:rFonts w:ascii="Times New Roman" w:hAnsi="Times New Roman"/>
          <w:sz w:val="24"/>
          <w:szCs w:val="24"/>
        </w:rPr>
        <w:t>exhibited</w:t>
      </w:r>
      <w:r w:rsidR="008C0F35" w:rsidRPr="00D749FB">
        <w:rPr>
          <w:rFonts w:ascii="Times New Roman" w:hAnsi="Times New Roman"/>
          <w:sz w:val="24"/>
          <w:szCs w:val="24"/>
        </w:rPr>
        <w:t xml:space="preserve"> increased von Frey allodynia </w:t>
      </w:r>
      <w:r w:rsidRPr="00D749FB">
        <w:rPr>
          <w:rFonts w:ascii="Times New Roman" w:hAnsi="Times New Roman"/>
          <w:sz w:val="24"/>
          <w:szCs w:val="24"/>
        </w:rPr>
        <w:t xml:space="preserve">in the ipsilateral hindpaw </w:t>
      </w:r>
      <w:r w:rsidR="008C0F35" w:rsidRPr="00D749FB">
        <w:rPr>
          <w:rFonts w:ascii="Times New Roman" w:hAnsi="Times New Roman"/>
          <w:sz w:val="24"/>
          <w:szCs w:val="24"/>
        </w:rPr>
        <w:t>(</w:t>
      </w:r>
      <w:r w:rsidR="008C0F35" w:rsidRPr="00D749FB">
        <w:rPr>
          <w:rFonts w:ascii="Times New Roman" w:hAnsi="Times New Roman"/>
          <w:b/>
          <w:sz w:val="24"/>
          <w:szCs w:val="24"/>
        </w:rPr>
        <w:t>A</w:t>
      </w:r>
      <w:r w:rsidRPr="00D749FB">
        <w:rPr>
          <w:rFonts w:ascii="Times New Roman" w:hAnsi="Times New Roman"/>
          <w:sz w:val="24"/>
          <w:szCs w:val="24"/>
        </w:rPr>
        <w:t xml:space="preserve">), but not the contralateral hindpaw </w:t>
      </w:r>
      <w:r w:rsidR="008C0F35" w:rsidRPr="00D749FB">
        <w:rPr>
          <w:rFonts w:ascii="Times New Roman" w:hAnsi="Times New Roman"/>
          <w:sz w:val="24"/>
          <w:szCs w:val="24"/>
        </w:rPr>
        <w:t>(</w:t>
      </w:r>
      <w:r w:rsidR="008C0F35" w:rsidRPr="00D749FB">
        <w:rPr>
          <w:rFonts w:ascii="Times New Roman" w:hAnsi="Times New Roman"/>
          <w:b/>
          <w:sz w:val="24"/>
          <w:szCs w:val="24"/>
        </w:rPr>
        <w:t>B</w:t>
      </w:r>
      <w:r w:rsidR="008C0F35" w:rsidRPr="00D749FB">
        <w:rPr>
          <w:rFonts w:ascii="Times New Roman" w:hAnsi="Times New Roman"/>
          <w:sz w:val="24"/>
          <w:szCs w:val="24"/>
        </w:rPr>
        <w:t xml:space="preserve">) </w:t>
      </w:r>
      <w:r w:rsidRPr="00D749FB">
        <w:rPr>
          <w:rFonts w:ascii="Times New Roman" w:hAnsi="Times New Roman"/>
          <w:sz w:val="24"/>
          <w:szCs w:val="24"/>
        </w:rPr>
        <w:t xml:space="preserve">that rapidly developed </w:t>
      </w:r>
      <w:r w:rsidR="008C0F35" w:rsidRPr="00D749FB">
        <w:rPr>
          <w:rFonts w:ascii="Times New Roman" w:hAnsi="Times New Roman"/>
          <w:sz w:val="24"/>
          <w:szCs w:val="24"/>
        </w:rPr>
        <w:t xml:space="preserve">within 30 minutes </w:t>
      </w:r>
      <w:r w:rsidRPr="00D749FB">
        <w:rPr>
          <w:rFonts w:ascii="Times New Roman" w:hAnsi="Times New Roman"/>
          <w:sz w:val="24"/>
          <w:szCs w:val="24"/>
        </w:rPr>
        <w:t>and</w:t>
      </w:r>
      <w:r w:rsidR="008C0F35" w:rsidRPr="00D749FB">
        <w:rPr>
          <w:rFonts w:ascii="Times New Roman" w:hAnsi="Times New Roman"/>
          <w:sz w:val="24"/>
          <w:szCs w:val="24"/>
        </w:rPr>
        <w:t xml:space="preserve"> resolved over the ensuing 6 hours. The pronociceptive effects of the intrathecal IgM injection were restricted to the FX limb and there were no pronociceptive effects when early CRPS IgM was injected intrathecally into nonfracture wildtype mice.  No pronociceptive effects were observed after intrathecal injection of control subject IgM. </w:t>
      </w:r>
      <w:r w:rsidRPr="00D749FB">
        <w:rPr>
          <w:rFonts w:ascii="Times New Roman" w:hAnsi="Times New Roman"/>
          <w:sz w:val="24"/>
          <w:szCs w:val="24"/>
        </w:rPr>
        <w:t xml:space="preserve"> </w:t>
      </w:r>
      <w:r w:rsidR="008C0F35" w:rsidRPr="00D749FB">
        <w:rPr>
          <w:rFonts w:ascii="Times New Roman" w:hAnsi="Times New Roman"/>
          <w:sz w:val="24"/>
          <w:szCs w:val="24"/>
        </w:rPr>
        <w:t xml:space="preserve">A 2-way repeated measures analysis of variance was used to test the effects of each treatment group on the dependent variables over time, using a Sidak correction test for post hoc contrasts.  Data are expressed as mean values ± SEM, </w:t>
      </w:r>
      <w:r w:rsidR="00AA4899" w:rsidRPr="00D749FB">
        <w:rPr>
          <w:rFonts w:ascii="Times New Roman" w:hAnsi="Times New Roman"/>
          <w:sz w:val="24"/>
          <w:szCs w:val="24"/>
        </w:rPr>
        <w:t>n = IgM was eluted from sera pooled from 8 early CRPS patients or 8 control subjects and injected intrathecally into 7 mice per cohort.</w:t>
      </w:r>
      <w:r w:rsidR="008C0F35" w:rsidRPr="00D749FB">
        <w:rPr>
          <w:rFonts w:ascii="Times New Roman" w:hAnsi="Times New Roman"/>
          <w:sz w:val="24"/>
          <w:szCs w:val="24"/>
        </w:rPr>
        <w:t> </w:t>
      </w:r>
      <w:r w:rsidR="008C0F35" w:rsidRPr="00D749FB">
        <w:rPr>
          <w:rFonts w:ascii="Times New Roman" w:hAnsi="Times New Roman"/>
          <w:sz w:val="24"/>
          <w:szCs w:val="24"/>
          <w:vertAlign w:val="superscript"/>
        </w:rPr>
        <w:t xml:space="preserve"> </w:t>
      </w:r>
      <w:r w:rsidR="008C0F35" w:rsidRPr="00D749FB">
        <w:rPr>
          <w:rFonts w:ascii="Times New Roman" w:hAnsi="Times New Roman"/>
          <w:sz w:val="24"/>
          <w:szCs w:val="24"/>
        </w:rPr>
        <w:t xml:space="preserve">## </w:t>
      </w:r>
      <w:r w:rsidR="008C0F35" w:rsidRPr="00D749FB">
        <w:rPr>
          <w:rFonts w:ascii="Times New Roman" w:hAnsi="Times New Roman"/>
          <w:iCs/>
          <w:sz w:val="24"/>
          <w:szCs w:val="24"/>
        </w:rPr>
        <w:t>P</w:t>
      </w:r>
      <w:r w:rsidR="008C0F35" w:rsidRPr="00D749FB">
        <w:rPr>
          <w:rFonts w:ascii="Times New Roman" w:hAnsi="Times New Roman"/>
          <w:sz w:val="24"/>
          <w:szCs w:val="24"/>
        </w:rPr>
        <w:t xml:space="preserve"> &lt; 0.01, and ### </w:t>
      </w:r>
      <w:r w:rsidR="008C0F35" w:rsidRPr="00D749FB">
        <w:rPr>
          <w:rFonts w:ascii="Times New Roman" w:hAnsi="Times New Roman"/>
          <w:iCs/>
          <w:sz w:val="24"/>
          <w:szCs w:val="24"/>
        </w:rPr>
        <w:t>P</w:t>
      </w:r>
      <w:r w:rsidR="008C0F35" w:rsidRPr="00D749FB">
        <w:rPr>
          <w:rFonts w:ascii="Times New Roman" w:hAnsi="Times New Roman"/>
          <w:sz w:val="24"/>
          <w:szCs w:val="24"/>
        </w:rPr>
        <w:t xml:space="preserve"> &lt; 0.001 for the CRPS IgM cohort vs the control IgM treatment group, WT: wildtype mice, MuMT: mice lacking B cells, FX: fracture, NonFX: nonfractured mice, 3wkFX: 3 weeks after fracture </w:t>
      </w:r>
    </w:p>
    <w:p w14:paraId="56F6DE7F" w14:textId="756CCD1A" w:rsidR="0048670C" w:rsidRPr="00D749FB" w:rsidRDefault="0048670C" w:rsidP="0048670C">
      <w:pPr>
        <w:spacing w:line="360" w:lineRule="auto"/>
      </w:pPr>
      <w:r w:rsidRPr="00D749FB">
        <w:rPr>
          <w:rFonts w:ascii="Times New Roman" w:hAnsi="Times New Roman"/>
          <w:b/>
          <w:sz w:val="24"/>
          <w:szCs w:val="24"/>
        </w:rPr>
        <w:t>Supplemental Figure 3. CRPS patient IgM had pronociceptive effects in the skin of B cell deficient fracture mice.</w:t>
      </w:r>
      <w:r w:rsidRPr="00D749FB">
        <w:rPr>
          <w:rFonts w:ascii="Times New Roman" w:hAnsi="Times New Roman"/>
          <w:sz w:val="24"/>
          <w:szCs w:val="24"/>
        </w:rPr>
        <w:t xml:space="preserve">  This figure presents the time course of the raw von Frey fiber withdrawal threshold data in the ipsilateral and contralateral hindpaws that were presented as side-to-side difference scores in Figure 2C of this paper. After intraplantar injection of early (1-12 months post injury) CRPS patient IgM (5ug/5ul, I.T.) into 3 weeks post fracture (FX) muMT mice, the mice exhibited increased von Frey allodynia in the ipsilateral hindpaw (</w:t>
      </w:r>
      <w:r w:rsidRPr="00D749FB">
        <w:rPr>
          <w:rFonts w:ascii="Times New Roman" w:hAnsi="Times New Roman"/>
          <w:b/>
          <w:sz w:val="24"/>
          <w:szCs w:val="24"/>
        </w:rPr>
        <w:t>A</w:t>
      </w:r>
      <w:r w:rsidRPr="00D749FB">
        <w:rPr>
          <w:rFonts w:ascii="Times New Roman" w:hAnsi="Times New Roman"/>
          <w:sz w:val="24"/>
          <w:szCs w:val="24"/>
        </w:rPr>
        <w:t>), but not the contralateral hindpaw (</w:t>
      </w:r>
      <w:r w:rsidRPr="00D749FB">
        <w:rPr>
          <w:rFonts w:ascii="Times New Roman" w:hAnsi="Times New Roman"/>
          <w:b/>
          <w:sz w:val="24"/>
          <w:szCs w:val="24"/>
        </w:rPr>
        <w:t>B</w:t>
      </w:r>
      <w:r w:rsidRPr="00D749FB">
        <w:rPr>
          <w:rFonts w:ascii="Times New Roman" w:hAnsi="Times New Roman"/>
          <w:sz w:val="24"/>
          <w:szCs w:val="24"/>
        </w:rPr>
        <w:t>) that rapidly developed within 1 hour and resolved over the ensuing 3-6 hours. The pronociceptive effects of the intraplantar IgM injection were restricted to the FX limb and there were no pronociceptive effects when early CRPS IgM was injected intraplantarly into nonfracture wildtype mice.  No pronociceptive effects were observed after intraplantar injection of control subject IgM.  A 2-way repeated measures analysis of variance was used to test the effects of each treatment group on the dependent variables over time, using a Sidak correction test for post hoc contrasts.  Data are expressed as mean values ± SEM, n = IgM was eluted from sera pooled from 8 early CRPS patients or 8 control subjects and injected intraplantarly into 7 mice per cohort. </w:t>
      </w:r>
      <w:r w:rsidRPr="00D749FB">
        <w:rPr>
          <w:rFonts w:ascii="Times New Roman" w:hAnsi="Times New Roman"/>
          <w:sz w:val="24"/>
          <w:szCs w:val="24"/>
          <w:vertAlign w:val="superscript"/>
        </w:rPr>
        <w:t xml:space="preserve"> </w:t>
      </w:r>
      <w:r w:rsidRPr="00D749FB">
        <w:rPr>
          <w:rFonts w:ascii="Times New Roman" w:hAnsi="Times New Roman"/>
          <w:sz w:val="24"/>
          <w:szCs w:val="24"/>
        </w:rPr>
        <w:t xml:space="preserve"># </w:t>
      </w:r>
      <w:r w:rsidRPr="00D749FB">
        <w:rPr>
          <w:rFonts w:ascii="Times New Roman" w:hAnsi="Times New Roman"/>
          <w:iCs/>
          <w:sz w:val="24"/>
          <w:szCs w:val="24"/>
        </w:rPr>
        <w:t>P</w:t>
      </w:r>
      <w:r w:rsidRPr="00D749FB">
        <w:rPr>
          <w:rFonts w:ascii="Times New Roman" w:hAnsi="Times New Roman"/>
          <w:sz w:val="24"/>
          <w:szCs w:val="24"/>
        </w:rPr>
        <w:t xml:space="preserve"> &lt; 0.05, and ## </w:t>
      </w:r>
      <w:r w:rsidRPr="00D749FB">
        <w:rPr>
          <w:rFonts w:ascii="Times New Roman" w:hAnsi="Times New Roman"/>
          <w:iCs/>
          <w:sz w:val="24"/>
          <w:szCs w:val="24"/>
        </w:rPr>
        <w:t>P</w:t>
      </w:r>
      <w:r w:rsidRPr="00D749FB">
        <w:rPr>
          <w:rFonts w:ascii="Times New Roman" w:hAnsi="Times New Roman"/>
          <w:sz w:val="24"/>
          <w:szCs w:val="24"/>
        </w:rPr>
        <w:t xml:space="preserve"> &lt; 0.01 for the CRPS IgM cohort vs the control IgM treatment group, WT: wildtype mice, MuMT: mice lacking B cells, FX: fracture, NonFX: nonfractured mice, 4wkFX: 4 weeks after fracture </w:t>
      </w:r>
    </w:p>
    <w:p w14:paraId="2EAE3B35" w14:textId="77777777" w:rsidR="00513F22" w:rsidRPr="00D749FB" w:rsidRDefault="00513F22" w:rsidP="00513F22"/>
    <w:p w14:paraId="3436119E" w14:textId="77777777" w:rsidR="00513F22" w:rsidRPr="00D749FB" w:rsidRDefault="00513F22">
      <w:pPr>
        <w:spacing w:after="0" w:line="240" w:lineRule="auto"/>
        <w:rPr>
          <w:rFonts w:ascii="Times New Roman" w:hAnsi="Times New Roman"/>
          <w:b/>
          <w:sz w:val="24"/>
          <w:szCs w:val="24"/>
        </w:rPr>
      </w:pPr>
      <w:r w:rsidRPr="00D749FB">
        <w:rPr>
          <w:rFonts w:ascii="Times New Roman" w:hAnsi="Times New Roman"/>
          <w:b/>
          <w:sz w:val="24"/>
          <w:szCs w:val="24"/>
        </w:rPr>
        <w:br w:type="page"/>
      </w:r>
    </w:p>
    <w:p w14:paraId="27411647" w14:textId="280DFFD9" w:rsidR="00BD226A" w:rsidRPr="00D749FB" w:rsidRDefault="003E16BE" w:rsidP="004B30FD">
      <w:pPr>
        <w:autoSpaceDE w:val="0"/>
        <w:autoSpaceDN w:val="0"/>
        <w:adjustRightInd w:val="0"/>
        <w:spacing w:after="0" w:line="360" w:lineRule="auto"/>
        <w:rPr>
          <w:rFonts w:ascii="Times New Roman" w:hAnsi="Times New Roman"/>
          <w:b/>
          <w:sz w:val="24"/>
          <w:szCs w:val="24"/>
        </w:rPr>
      </w:pPr>
      <w:r w:rsidRPr="00D749FB">
        <w:rPr>
          <w:rFonts w:ascii="Times New Roman" w:hAnsi="Times New Roman"/>
          <w:b/>
          <w:sz w:val="24"/>
          <w:szCs w:val="24"/>
        </w:rPr>
        <w:t>Reference</w:t>
      </w:r>
    </w:p>
    <w:p w14:paraId="506243DF" w14:textId="77777777" w:rsidR="004B30FD" w:rsidRPr="00D749FB" w:rsidRDefault="00BD226A" w:rsidP="004B30FD">
      <w:pPr>
        <w:spacing w:after="0" w:line="360" w:lineRule="auto"/>
        <w:ind w:left="720" w:hanging="720"/>
        <w:rPr>
          <w:rFonts w:ascii="Times New Roman" w:hAnsi="Times New Roman"/>
          <w:noProof/>
          <w:sz w:val="24"/>
          <w:szCs w:val="24"/>
        </w:rPr>
      </w:pPr>
      <w:r w:rsidRPr="00D749FB">
        <w:rPr>
          <w:rFonts w:ascii="Times New Roman" w:hAnsi="Times New Roman"/>
          <w:sz w:val="24"/>
          <w:szCs w:val="24"/>
        </w:rPr>
        <w:fldChar w:fldCharType="begin"/>
      </w:r>
      <w:r w:rsidRPr="00D749FB">
        <w:rPr>
          <w:rFonts w:ascii="Times New Roman" w:hAnsi="Times New Roman"/>
          <w:sz w:val="24"/>
          <w:szCs w:val="24"/>
        </w:rPr>
        <w:instrText xml:space="preserve"> ADDIN EN.REFLIST </w:instrText>
      </w:r>
      <w:r w:rsidRPr="00D749FB">
        <w:rPr>
          <w:rFonts w:ascii="Times New Roman" w:hAnsi="Times New Roman"/>
          <w:sz w:val="24"/>
          <w:szCs w:val="24"/>
        </w:rPr>
        <w:fldChar w:fldCharType="separate"/>
      </w:r>
      <w:bookmarkStart w:id="3" w:name="_ENREF_1"/>
      <w:r w:rsidR="004B30FD" w:rsidRPr="00D749FB">
        <w:rPr>
          <w:rFonts w:ascii="Times New Roman" w:hAnsi="Times New Roman"/>
          <w:noProof/>
          <w:sz w:val="24"/>
          <w:szCs w:val="24"/>
        </w:rPr>
        <w:t>[1] Bean DJ, Johnson MH, Heiss-Dunlop W, Kydd RR. Extent of recovery in the first 12 months of complex regional pain syndrome type-1: A prospective study. European journal of pain 2016;20(6):884-94.</w:t>
      </w:r>
      <w:bookmarkEnd w:id="3"/>
    </w:p>
    <w:p w14:paraId="2B40ED52" w14:textId="77777777" w:rsidR="004B30FD" w:rsidRPr="00D749FB" w:rsidRDefault="004B30FD" w:rsidP="004B30FD">
      <w:pPr>
        <w:spacing w:after="0" w:line="360" w:lineRule="auto"/>
        <w:ind w:left="720" w:hanging="720"/>
        <w:rPr>
          <w:rFonts w:ascii="Times New Roman" w:hAnsi="Times New Roman"/>
          <w:noProof/>
          <w:sz w:val="24"/>
          <w:szCs w:val="24"/>
        </w:rPr>
      </w:pPr>
      <w:bookmarkStart w:id="4" w:name="_ENREF_2"/>
      <w:r w:rsidRPr="00D749FB">
        <w:rPr>
          <w:rFonts w:ascii="Times New Roman" w:hAnsi="Times New Roman"/>
          <w:noProof/>
          <w:sz w:val="24"/>
          <w:szCs w:val="24"/>
        </w:rPr>
        <w:t>[2] Bickerstaff DR, Kanis JA. Algodystrophy: an under-recongnized complication of minor trauma. Br J Rheumatol 1994;33:240-48.</w:t>
      </w:r>
      <w:bookmarkEnd w:id="4"/>
    </w:p>
    <w:p w14:paraId="6699BC17" w14:textId="77777777" w:rsidR="004B30FD" w:rsidRPr="00D749FB" w:rsidRDefault="004B30FD" w:rsidP="004B30FD">
      <w:pPr>
        <w:spacing w:after="0" w:line="360" w:lineRule="auto"/>
        <w:ind w:left="720" w:hanging="720"/>
        <w:rPr>
          <w:rFonts w:ascii="Times New Roman" w:hAnsi="Times New Roman"/>
          <w:noProof/>
          <w:sz w:val="24"/>
          <w:szCs w:val="24"/>
        </w:rPr>
      </w:pPr>
      <w:bookmarkStart w:id="5" w:name="_ENREF_3"/>
      <w:r w:rsidRPr="00D749FB">
        <w:rPr>
          <w:rFonts w:ascii="Times New Roman" w:hAnsi="Times New Roman"/>
          <w:noProof/>
          <w:sz w:val="24"/>
          <w:szCs w:val="24"/>
        </w:rPr>
        <w:t>[3] Birklein F, Ajit SK, Goebel A, Perez R, Sommer C. Complex regional pain syndrome - phenotypic characteristics and potential biomarkers. Nature reviews Neurology 2018;14(5):272-84.</w:t>
      </w:r>
      <w:bookmarkEnd w:id="5"/>
    </w:p>
    <w:p w14:paraId="4F91DED3" w14:textId="77777777" w:rsidR="004B30FD" w:rsidRPr="00D749FB" w:rsidRDefault="004B30FD" w:rsidP="004B30FD">
      <w:pPr>
        <w:spacing w:after="0" w:line="360" w:lineRule="auto"/>
        <w:ind w:left="720" w:hanging="720"/>
        <w:rPr>
          <w:rFonts w:ascii="Times New Roman" w:hAnsi="Times New Roman"/>
          <w:noProof/>
          <w:sz w:val="24"/>
          <w:szCs w:val="24"/>
        </w:rPr>
      </w:pPr>
      <w:bookmarkStart w:id="6" w:name="_ENREF_4"/>
      <w:r w:rsidRPr="00D749FB">
        <w:rPr>
          <w:rFonts w:ascii="Times New Roman" w:hAnsi="Times New Roman"/>
          <w:noProof/>
          <w:sz w:val="24"/>
          <w:szCs w:val="24"/>
        </w:rPr>
        <w:t>[4] Birklein F, Drummond PD, Li W, Schlereth T, Albrecht N, Finch PM, Dawson LF, Clark JD, Kingery WS. Activation of cutaneous immune responses in complex regional pain syndrome. The journal of pain : official journal of the American Pain Society 2014;15(5):485-95.</w:t>
      </w:r>
      <w:bookmarkEnd w:id="6"/>
    </w:p>
    <w:p w14:paraId="11132A33" w14:textId="77777777" w:rsidR="004B30FD" w:rsidRPr="00D749FB" w:rsidRDefault="004B30FD" w:rsidP="004B30FD">
      <w:pPr>
        <w:spacing w:after="0" w:line="360" w:lineRule="auto"/>
        <w:ind w:left="720" w:hanging="720"/>
        <w:rPr>
          <w:rFonts w:ascii="Times New Roman" w:hAnsi="Times New Roman"/>
          <w:noProof/>
          <w:sz w:val="24"/>
          <w:szCs w:val="24"/>
        </w:rPr>
      </w:pPr>
      <w:bookmarkStart w:id="7" w:name="_ENREF_5"/>
      <w:r w:rsidRPr="00D749FB">
        <w:rPr>
          <w:rFonts w:ascii="Times New Roman" w:hAnsi="Times New Roman"/>
          <w:noProof/>
          <w:sz w:val="24"/>
          <w:szCs w:val="24"/>
        </w:rPr>
        <w:t>[5] Birklein F, Ibrahim A, Schlereth T, Kingery WS. The Rodent Tibia Fracture Model: A Critical Review and Comparison With the Complex Regional Pain Syndrome Literature. The journal of pain : official journal of the American Pain Society 2018;19(10):1102 e1-02 e19.</w:t>
      </w:r>
      <w:bookmarkEnd w:id="7"/>
    </w:p>
    <w:p w14:paraId="5AABA8BE" w14:textId="77777777" w:rsidR="004B30FD" w:rsidRPr="00D749FB" w:rsidRDefault="004B30FD" w:rsidP="004B30FD">
      <w:pPr>
        <w:spacing w:after="0" w:line="360" w:lineRule="auto"/>
        <w:ind w:left="720" w:hanging="720"/>
        <w:rPr>
          <w:rFonts w:ascii="Times New Roman" w:hAnsi="Times New Roman"/>
          <w:noProof/>
          <w:sz w:val="24"/>
          <w:szCs w:val="24"/>
        </w:rPr>
      </w:pPr>
      <w:bookmarkStart w:id="8" w:name="_ENREF_6"/>
      <w:r w:rsidRPr="00D749FB">
        <w:rPr>
          <w:rFonts w:ascii="Times New Roman" w:hAnsi="Times New Roman"/>
          <w:noProof/>
          <w:sz w:val="24"/>
          <w:szCs w:val="24"/>
        </w:rPr>
        <w:t>[6] Chaplan SR, Bach FW, Pogrel JW, Chung JM, Yaksh TL. Quantitative assessment of tactile allodynia in the rat paw. J Neurosci Methods 1994;53(1):55-63.</w:t>
      </w:r>
      <w:bookmarkEnd w:id="8"/>
    </w:p>
    <w:p w14:paraId="33D6DA35" w14:textId="77777777" w:rsidR="004B30FD" w:rsidRPr="00D749FB" w:rsidRDefault="004B30FD" w:rsidP="004B30FD">
      <w:pPr>
        <w:spacing w:after="0" w:line="360" w:lineRule="auto"/>
        <w:ind w:left="720" w:hanging="720"/>
        <w:rPr>
          <w:rFonts w:ascii="Times New Roman" w:hAnsi="Times New Roman"/>
          <w:noProof/>
          <w:sz w:val="24"/>
          <w:szCs w:val="24"/>
        </w:rPr>
      </w:pPr>
      <w:bookmarkStart w:id="9" w:name="_ENREF_7"/>
      <w:r w:rsidRPr="00D749FB">
        <w:rPr>
          <w:rFonts w:ascii="Times New Roman" w:hAnsi="Times New Roman"/>
          <w:noProof/>
          <w:sz w:val="24"/>
          <w:szCs w:val="24"/>
        </w:rPr>
        <w:t>[7] Clark JD, Qiao Y, Li X, Shi X, Angst MS, Yeomans DC. Blockade of the complement C5a receptor reduces incisional allodynia, edema, and cytokine expression. Anesthesiology 2006;104(6):1274-82.</w:t>
      </w:r>
      <w:bookmarkEnd w:id="9"/>
    </w:p>
    <w:p w14:paraId="745DDFB7" w14:textId="77777777" w:rsidR="004B30FD" w:rsidRPr="00D749FB" w:rsidRDefault="004B30FD" w:rsidP="004B30FD">
      <w:pPr>
        <w:spacing w:after="0" w:line="360" w:lineRule="auto"/>
        <w:ind w:left="720" w:hanging="720"/>
        <w:rPr>
          <w:rFonts w:ascii="Times New Roman" w:hAnsi="Times New Roman"/>
          <w:noProof/>
          <w:sz w:val="24"/>
          <w:szCs w:val="24"/>
        </w:rPr>
      </w:pPr>
      <w:bookmarkStart w:id="10" w:name="_ENREF_8"/>
      <w:r w:rsidRPr="00D749FB">
        <w:rPr>
          <w:rFonts w:ascii="Times New Roman" w:hAnsi="Times New Roman"/>
          <w:noProof/>
          <w:sz w:val="24"/>
          <w:szCs w:val="24"/>
        </w:rPr>
        <w:t>[8] Clark JD, Qiao Y, Li X, Shi X, Angst MS, Yeomans DC. Regulation of allodynia, edema and incisional cytokine expresion by the complement C5a receptor. Anesthesiology 2006;In Press.</w:t>
      </w:r>
      <w:bookmarkEnd w:id="10"/>
    </w:p>
    <w:p w14:paraId="056EDBBD" w14:textId="77777777" w:rsidR="004B30FD" w:rsidRPr="00D749FB" w:rsidRDefault="004B30FD" w:rsidP="004B30FD">
      <w:pPr>
        <w:spacing w:after="0" w:line="360" w:lineRule="auto"/>
        <w:ind w:left="720" w:hanging="720"/>
        <w:rPr>
          <w:rFonts w:ascii="Times New Roman" w:hAnsi="Times New Roman"/>
          <w:noProof/>
          <w:sz w:val="24"/>
          <w:szCs w:val="24"/>
        </w:rPr>
      </w:pPr>
      <w:bookmarkStart w:id="11" w:name="_ENREF_9"/>
      <w:r w:rsidRPr="00D749FB">
        <w:rPr>
          <w:rFonts w:ascii="Times New Roman" w:hAnsi="Times New Roman"/>
          <w:noProof/>
          <w:sz w:val="24"/>
          <w:szCs w:val="24"/>
        </w:rPr>
        <w:t>[9] David Clark J, Tawfik VL, Tajerian M, Kingery WS. Autoinflammatory and autoimmune contributions to complex regional pain syndrome. Molecular pain 2018;14:1744806918799127.</w:t>
      </w:r>
      <w:bookmarkEnd w:id="11"/>
    </w:p>
    <w:p w14:paraId="29F80927" w14:textId="77777777" w:rsidR="004B30FD" w:rsidRPr="00D749FB" w:rsidRDefault="004B30FD" w:rsidP="004B30FD">
      <w:pPr>
        <w:spacing w:after="0" w:line="360" w:lineRule="auto"/>
        <w:ind w:left="720" w:hanging="720"/>
        <w:rPr>
          <w:rFonts w:ascii="Times New Roman" w:hAnsi="Times New Roman"/>
          <w:noProof/>
          <w:sz w:val="24"/>
          <w:szCs w:val="24"/>
        </w:rPr>
      </w:pPr>
      <w:bookmarkStart w:id="12" w:name="_ENREF_10"/>
      <w:r w:rsidRPr="00D749FB">
        <w:rPr>
          <w:rFonts w:ascii="Times New Roman" w:hAnsi="Times New Roman"/>
          <w:noProof/>
          <w:sz w:val="24"/>
          <w:szCs w:val="24"/>
        </w:rPr>
        <w:t>[10] de Mos M, de Bruijn AG, Huygen FJ, Dieleman JP, Stricker BH, Sturkenboom MC. The incidence of complex regional pain syndrome: a population-based study. Pain 2007;129(1-2):12-20.</w:t>
      </w:r>
      <w:bookmarkEnd w:id="12"/>
    </w:p>
    <w:p w14:paraId="2ECA9A61" w14:textId="77777777" w:rsidR="004B30FD" w:rsidRPr="00D749FB" w:rsidRDefault="004B30FD" w:rsidP="004B30FD">
      <w:pPr>
        <w:spacing w:after="0" w:line="360" w:lineRule="auto"/>
        <w:ind w:left="720" w:hanging="720"/>
        <w:rPr>
          <w:rFonts w:ascii="Times New Roman" w:hAnsi="Times New Roman"/>
          <w:noProof/>
          <w:sz w:val="24"/>
          <w:szCs w:val="24"/>
        </w:rPr>
      </w:pPr>
      <w:bookmarkStart w:id="13" w:name="_ENREF_11"/>
      <w:r w:rsidRPr="00D749FB">
        <w:rPr>
          <w:rFonts w:ascii="Times New Roman" w:hAnsi="Times New Roman"/>
          <w:noProof/>
          <w:sz w:val="24"/>
          <w:szCs w:val="24"/>
        </w:rPr>
        <w:t>[11] Gallagher JJ, Tajerian M, Guo T, Shi X, Li W, Zheng M, Peltz G, Kingery W, Clark JD. Acute and chronic phases of complex regional pain syndrome in mice are accompanied by distinct transcriptional changes in the spinal cord. Molecular pain 2013;9(1):40.</w:t>
      </w:r>
      <w:bookmarkEnd w:id="13"/>
    </w:p>
    <w:p w14:paraId="1B9D611B" w14:textId="77777777" w:rsidR="004B30FD" w:rsidRPr="00D749FB" w:rsidRDefault="004B30FD" w:rsidP="004B30FD">
      <w:pPr>
        <w:spacing w:after="0" w:line="360" w:lineRule="auto"/>
        <w:ind w:left="720" w:hanging="720"/>
        <w:rPr>
          <w:rFonts w:ascii="Times New Roman" w:hAnsi="Times New Roman"/>
          <w:noProof/>
          <w:sz w:val="24"/>
          <w:szCs w:val="24"/>
        </w:rPr>
      </w:pPr>
      <w:bookmarkStart w:id="14" w:name="_ENREF_12"/>
      <w:r w:rsidRPr="00D749FB">
        <w:rPr>
          <w:rFonts w:ascii="Times New Roman" w:hAnsi="Times New Roman"/>
          <w:noProof/>
          <w:sz w:val="24"/>
          <w:szCs w:val="24"/>
        </w:rPr>
        <w:t>[12] Gerlag DM, Safy M, Maijer KI, Tang MW, Tas SW, Starmans-Kool MJF, van Tubergen A, Janssen M, de Hair M, Hansson M, de Vries N, Zwinderman AH, Tak PP. Effects of B-cell directed therapy on the preclinical stage of rheumatoid arthritis: the PRAIRI study. Annals of the rheumatic diseases 2019;78(2):179-85.</w:t>
      </w:r>
      <w:bookmarkEnd w:id="14"/>
    </w:p>
    <w:p w14:paraId="06414BE2" w14:textId="77777777" w:rsidR="004B30FD" w:rsidRPr="00D749FB" w:rsidRDefault="004B30FD" w:rsidP="004B30FD">
      <w:pPr>
        <w:spacing w:after="0" w:line="360" w:lineRule="auto"/>
        <w:ind w:left="720" w:hanging="720"/>
        <w:rPr>
          <w:rFonts w:ascii="Times New Roman" w:hAnsi="Times New Roman"/>
          <w:noProof/>
          <w:sz w:val="24"/>
          <w:szCs w:val="24"/>
        </w:rPr>
      </w:pPr>
      <w:bookmarkStart w:id="15" w:name="_ENREF_13"/>
      <w:r w:rsidRPr="00D749FB">
        <w:rPr>
          <w:rFonts w:ascii="Times New Roman" w:hAnsi="Times New Roman"/>
          <w:noProof/>
          <w:sz w:val="24"/>
          <w:szCs w:val="24"/>
        </w:rPr>
        <w:t>[13] Goebel A. Autoantibody pain. Autoimmunity reviews 2016;15(6):552-7.</w:t>
      </w:r>
      <w:bookmarkEnd w:id="15"/>
    </w:p>
    <w:p w14:paraId="35F2FEEA" w14:textId="77777777" w:rsidR="004B30FD" w:rsidRPr="00D749FB" w:rsidRDefault="004B30FD" w:rsidP="004B30FD">
      <w:pPr>
        <w:spacing w:after="0" w:line="360" w:lineRule="auto"/>
        <w:ind w:left="720" w:hanging="720"/>
        <w:rPr>
          <w:rFonts w:ascii="Times New Roman" w:hAnsi="Times New Roman"/>
          <w:noProof/>
          <w:sz w:val="24"/>
          <w:szCs w:val="24"/>
        </w:rPr>
      </w:pPr>
      <w:bookmarkStart w:id="16" w:name="_ENREF_14"/>
      <w:r w:rsidRPr="00D749FB">
        <w:rPr>
          <w:rFonts w:ascii="Times New Roman" w:hAnsi="Times New Roman"/>
          <w:noProof/>
          <w:sz w:val="24"/>
          <w:szCs w:val="24"/>
        </w:rPr>
        <w:t>[14] Gonzalez-Quintela A, Alende R, Gude F, Campos J, Rey J, Meijide LM, Fernandez-Merino C, Vidal C. Serum levels of immunoglobulins (IgG, IgA, IgM) in a general adult population and their relationship with alcohol consumption, smoking and common metabolic abnormalities. Clinical and experimental immunology 2008;151(1):42-50.</w:t>
      </w:r>
      <w:bookmarkEnd w:id="16"/>
    </w:p>
    <w:p w14:paraId="3E1E5420" w14:textId="77777777" w:rsidR="004B30FD" w:rsidRPr="00D749FB" w:rsidRDefault="004B30FD" w:rsidP="004B30FD">
      <w:pPr>
        <w:spacing w:after="0" w:line="360" w:lineRule="auto"/>
        <w:ind w:left="720" w:hanging="720"/>
        <w:rPr>
          <w:rFonts w:ascii="Times New Roman" w:hAnsi="Times New Roman"/>
          <w:noProof/>
          <w:sz w:val="24"/>
          <w:szCs w:val="24"/>
        </w:rPr>
      </w:pPr>
      <w:bookmarkStart w:id="17" w:name="_ENREF_15"/>
      <w:r w:rsidRPr="00D749FB">
        <w:rPr>
          <w:rFonts w:ascii="Times New Roman" w:hAnsi="Times New Roman"/>
          <w:noProof/>
          <w:sz w:val="24"/>
          <w:szCs w:val="24"/>
        </w:rPr>
        <w:t>[15] Griffin RS, Costigan M, Brenner GJ, Ma CH, Scholz J, Moss A, Allchorne AJ, Stahl GL, Woolf CJ. Complement induction in spinal cord microglia results in anaphylatoxin C5a-mediated pain hypersensitivity. J Neurosci 2007;27(32):8699-708.</w:t>
      </w:r>
      <w:bookmarkEnd w:id="17"/>
    </w:p>
    <w:p w14:paraId="3E05B8A3" w14:textId="77777777" w:rsidR="004B30FD" w:rsidRPr="00D749FB" w:rsidRDefault="004B30FD" w:rsidP="004B30FD">
      <w:pPr>
        <w:spacing w:after="0" w:line="360" w:lineRule="auto"/>
        <w:ind w:left="720" w:hanging="720"/>
        <w:rPr>
          <w:rFonts w:ascii="Times New Roman" w:hAnsi="Times New Roman"/>
          <w:noProof/>
          <w:sz w:val="24"/>
          <w:szCs w:val="24"/>
        </w:rPr>
      </w:pPr>
      <w:bookmarkStart w:id="18" w:name="_ENREF_16"/>
      <w:r w:rsidRPr="00D749FB">
        <w:rPr>
          <w:rFonts w:ascii="Times New Roman" w:hAnsi="Times New Roman"/>
          <w:noProof/>
          <w:sz w:val="24"/>
          <w:szCs w:val="24"/>
        </w:rPr>
        <w:t>[16] Groeneweg JG, Huygen FJ, Heijmans-Antonissen C, Niehof S, Zijlstra FJ. Increased endothelin-1 and diminished nitric oxide levels in blister fluids of patients with intermediate cold type complex regional pain syndrome type 1. BMC Musculoskelet Disord 2006;7:91.</w:t>
      </w:r>
      <w:bookmarkEnd w:id="18"/>
    </w:p>
    <w:p w14:paraId="101AF375" w14:textId="77777777" w:rsidR="004B30FD" w:rsidRPr="00D749FB" w:rsidRDefault="004B30FD" w:rsidP="004B30FD">
      <w:pPr>
        <w:spacing w:after="0" w:line="360" w:lineRule="auto"/>
        <w:ind w:left="720" w:hanging="720"/>
        <w:rPr>
          <w:rFonts w:ascii="Times New Roman" w:hAnsi="Times New Roman"/>
          <w:noProof/>
          <w:sz w:val="24"/>
          <w:szCs w:val="24"/>
        </w:rPr>
      </w:pPr>
      <w:bookmarkStart w:id="19" w:name="_ENREF_17"/>
      <w:r w:rsidRPr="00D749FB">
        <w:rPr>
          <w:rFonts w:ascii="Times New Roman" w:hAnsi="Times New Roman"/>
          <w:noProof/>
          <w:sz w:val="24"/>
          <w:szCs w:val="24"/>
        </w:rPr>
        <w:t>[17] Guo T, Wei T, Li W, Li X, Clark JD, Kingery W. Immobilization contributes to exaggerated neuropeptide signaling, inflammatory changes, and nociceptive sensitization after fracture. The journal of pain : official journal of the American Pain Society 2014;In Press.</w:t>
      </w:r>
      <w:bookmarkEnd w:id="19"/>
    </w:p>
    <w:p w14:paraId="70B78EF1" w14:textId="77777777" w:rsidR="004B30FD" w:rsidRPr="00D749FB" w:rsidRDefault="004B30FD" w:rsidP="004B30FD">
      <w:pPr>
        <w:spacing w:after="0" w:line="360" w:lineRule="auto"/>
        <w:ind w:left="720" w:hanging="720"/>
        <w:rPr>
          <w:rFonts w:ascii="Times New Roman" w:hAnsi="Times New Roman"/>
          <w:noProof/>
          <w:sz w:val="24"/>
          <w:szCs w:val="24"/>
        </w:rPr>
      </w:pPr>
      <w:bookmarkStart w:id="20" w:name="_ENREF_18"/>
      <w:r w:rsidRPr="00D749FB">
        <w:rPr>
          <w:rFonts w:ascii="Times New Roman" w:hAnsi="Times New Roman"/>
          <w:noProof/>
          <w:sz w:val="24"/>
          <w:szCs w:val="24"/>
        </w:rPr>
        <w:t>[18] Guo TZ, Offley SC, Boyd EA, Jacobs CR, Kingery WS. Substance P signaling contributes to the vascular and nociceptive abnormalities observed in a tibial fracture rat model of complex regional pain syndrome type I. Pain 2004;108(1-2):95-107.</w:t>
      </w:r>
      <w:bookmarkEnd w:id="20"/>
    </w:p>
    <w:p w14:paraId="45F4D2CD" w14:textId="77777777" w:rsidR="004B30FD" w:rsidRPr="00D749FB" w:rsidRDefault="004B30FD" w:rsidP="004B30FD">
      <w:pPr>
        <w:spacing w:after="0" w:line="360" w:lineRule="auto"/>
        <w:ind w:left="720" w:hanging="720"/>
        <w:rPr>
          <w:rFonts w:ascii="Times New Roman" w:hAnsi="Times New Roman"/>
          <w:noProof/>
          <w:sz w:val="24"/>
          <w:szCs w:val="24"/>
        </w:rPr>
      </w:pPr>
      <w:bookmarkStart w:id="21" w:name="_ENREF_19"/>
      <w:r w:rsidRPr="00D749FB">
        <w:rPr>
          <w:rFonts w:ascii="Times New Roman" w:hAnsi="Times New Roman"/>
          <w:noProof/>
          <w:sz w:val="24"/>
          <w:szCs w:val="24"/>
        </w:rPr>
        <w:t>[19] Guo TZ, Shi X, Li WW, Wei T, Clark JD, Kingery WS. Passive transfer autoimmunity in a mouse model of complex regional pain syndrome. Pain 2017;158(12):2410-21.</w:t>
      </w:r>
      <w:bookmarkEnd w:id="21"/>
    </w:p>
    <w:p w14:paraId="1657BA99" w14:textId="77777777" w:rsidR="004B30FD" w:rsidRPr="00D749FB" w:rsidRDefault="004B30FD" w:rsidP="004B30FD">
      <w:pPr>
        <w:spacing w:after="0" w:line="360" w:lineRule="auto"/>
        <w:ind w:left="720" w:hanging="720"/>
        <w:rPr>
          <w:rFonts w:ascii="Times New Roman" w:hAnsi="Times New Roman"/>
          <w:noProof/>
          <w:sz w:val="24"/>
          <w:szCs w:val="24"/>
        </w:rPr>
      </w:pPr>
      <w:bookmarkStart w:id="22" w:name="_ENREF_20"/>
      <w:r w:rsidRPr="00D749FB">
        <w:rPr>
          <w:rFonts w:ascii="Times New Roman" w:hAnsi="Times New Roman"/>
          <w:noProof/>
          <w:sz w:val="24"/>
          <w:szCs w:val="24"/>
        </w:rPr>
        <w:t>[20] Guo TZ, Wei T, Shi X, Li WW, Hou S, Wang L, Tsujikawa K, Rice KC, Cheng K, Clark DJ, Kingery WS. Neuropeptide deficient mice have attenuated nociceptive, vascular, and inflammatory changes in a tibia fracture model of complex regional pain syndrome. Molecular pain 2012;8:85.</w:t>
      </w:r>
      <w:bookmarkEnd w:id="22"/>
    </w:p>
    <w:p w14:paraId="54EBC5B3" w14:textId="77777777" w:rsidR="004B30FD" w:rsidRPr="00D749FB" w:rsidRDefault="004B30FD" w:rsidP="004B30FD">
      <w:pPr>
        <w:spacing w:after="0" w:line="360" w:lineRule="auto"/>
        <w:ind w:left="720" w:hanging="720"/>
        <w:rPr>
          <w:rFonts w:ascii="Times New Roman" w:hAnsi="Times New Roman"/>
          <w:noProof/>
          <w:sz w:val="24"/>
          <w:szCs w:val="24"/>
        </w:rPr>
      </w:pPr>
      <w:bookmarkStart w:id="23" w:name="_ENREF_21"/>
      <w:r w:rsidRPr="00D749FB">
        <w:rPr>
          <w:rFonts w:ascii="Times New Roman" w:hAnsi="Times New Roman"/>
          <w:noProof/>
          <w:sz w:val="24"/>
          <w:szCs w:val="24"/>
        </w:rPr>
        <w:t>[21] Harden RN, Bruehl S, Stanton-Hicks M, Wilson PR. Proposed new diagnostic criteria for complex regional pain syndrome. Pain medicine 2007;8(4):326-31.</w:t>
      </w:r>
      <w:bookmarkEnd w:id="23"/>
    </w:p>
    <w:p w14:paraId="7F6EB145" w14:textId="77777777" w:rsidR="004B30FD" w:rsidRPr="00D749FB" w:rsidRDefault="004B30FD" w:rsidP="004B30FD">
      <w:pPr>
        <w:spacing w:after="0" w:line="360" w:lineRule="auto"/>
        <w:ind w:left="720" w:hanging="720"/>
        <w:rPr>
          <w:rFonts w:ascii="Times New Roman" w:hAnsi="Times New Roman"/>
          <w:noProof/>
          <w:sz w:val="24"/>
          <w:szCs w:val="24"/>
        </w:rPr>
      </w:pPr>
      <w:bookmarkStart w:id="24" w:name="_ENREF_22"/>
      <w:r w:rsidRPr="00D749FB">
        <w:rPr>
          <w:rFonts w:ascii="Times New Roman" w:hAnsi="Times New Roman"/>
          <w:noProof/>
          <w:sz w:val="24"/>
          <w:szCs w:val="24"/>
        </w:rPr>
        <w:t>[22] Huygen FJ, De Bruijn AG, De Bruin MT, Groeneweg JG, Klein J, Zijistra FJ. Evidence for local inflammation in complex regional pain syndrome type 1. Mediators of inflammation 2002;11(1):47-51.</w:t>
      </w:r>
      <w:bookmarkEnd w:id="24"/>
    </w:p>
    <w:p w14:paraId="771021A7" w14:textId="77777777" w:rsidR="004B30FD" w:rsidRPr="00D749FB" w:rsidRDefault="004B30FD" w:rsidP="004B30FD">
      <w:pPr>
        <w:spacing w:after="0" w:line="360" w:lineRule="auto"/>
        <w:ind w:left="720" w:hanging="720"/>
        <w:rPr>
          <w:rFonts w:ascii="Times New Roman" w:hAnsi="Times New Roman"/>
          <w:noProof/>
          <w:sz w:val="24"/>
          <w:szCs w:val="24"/>
        </w:rPr>
      </w:pPr>
      <w:bookmarkStart w:id="25" w:name="_ENREF_23"/>
      <w:r w:rsidRPr="00D749FB">
        <w:rPr>
          <w:rFonts w:ascii="Times New Roman" w:hAnsi="Times New Roman"/>
          <w:noProof/>
          <w:sz w:val="24"/>
          <w:szCs w:val="24"/>
        </w:rPr>
        <w:t>[23] Jang JH, Clark JD, Li X, Yorek MS, Usachev YM, Brennan TJ. Nociceptive sensitization by complement C5a and C3a in mouse. Pain 2010;148(2):343-52.</w:t>
      </w:r>
      <w:bookmarkEnd w:id="25"/>
    </w:p>
    <w:p w14:paraId="342F461C" w14:textId="77777777" w:rsidR="004B30FD" w:rsidRPr="00D749FB" w:rsidRDefault="004B30FD" w:rsidP="004B30FD">
      <w:pPr>
        <w:spacing w:after="0" w:line="360" w:lineRule="auto"/>
        <w:ind w:left="720" w:hanging="720"/>
        <w:rPr>
          <w:rFonts w:ascii="Times New Roman" w:hAnsi="Times New Roman"/>
          <w:noProof/>
          <w:sz w:val="24"/>
          <w:szCs w:val="24"/>
        </w:rPr>
      </w:pPr>
      <w:bookmarkStart w:id="26" w:name="_ENREF_24"/>
      <w:r w:rsidRPr="00D749FB">
        <w:rPr>
          <w:rFonts w:ascii="Times New Roman" w:hAnsi="Times New Roman"/>
          <w:noProof/>
          <w:sz w:val="24"/>
          <w:szCs w:val="24"/>
        </w:rPr>
        <w:t>[24] Kohr D, Singh P, Tschernatsch M, Kaps M, Pouokam E, Diener M, Kummer W, Birklein F, Vincent A, Goebel A, Wallukat G, Blaes F. Autoimmunity against the beta2 adrenergic receptor and muscarinic-2 receptor in complex regional pain syndrome. Pain 2011;152(12):2690-700.</w:t>
      </w:r>
      <w:bookmarkEnd w:id="26"/>
    </w:p>
    <w:p w14:paraId="55842098" w14:textId="77777777" w:rsidR="004B30FD" w:rsidRPr="00D749FB" w:rsidRDefault="004B30FD" w:rsidP="004B30FD">
      <w:pPr>
        <w:spacing w:after="0" w:line="360" w:lineRule="auto"/>
        <w:ind w:left="720" w:hanging="720"/>
        <w:rPr>
          <w:rFonts w:ascii="Times New Roman" w:hAnsi="Times New Roman"/>
          <w:noProof/>
          <w:sz w:val="24"/>
          <w:szCs w:val="24"/>
        </w:rPr>
      </w:pPr>
      <w:bookmarkStart w:id="27" w:name="_ENREF_25"/>
      <w:r w:rsidRPr="00D749FB">
        <w:rPr>
          <w:rFonts w:ascii="Times New Roman" w:hAnsi="Times New Roman"/>
          <w:noProof/>
          <w:sz w:val="24"/>
          <w:szCs w:val="24"/>
        </w:rPr>
        <w:t>[25] Li W, Shi X, Wang L, Guo T, Wei T, Cheng K, Rice KC, Kingery WS, Clark JD. Epidermal adrenergic signaling contributes to inflammation and pain sensitization in a rat model of complex regional pain syndrome. Pain 2013;154(8):1224-36.</w:t>
      </w:r>
      <w:bookmarkEnd w:id="27"/>
    </w:p>
    <w:p w14:paraId="50271AEC" w14:textId="77777777" w:rsidR="004B30FD" w:rsidRPr="00D749FB" w:rsidRDefault="004B30FD" w:rsidP="004B30FD">
      <w:pPr>
        <w:spacing w:after="0" w:line="360" w:lineRule="auto"/>
        <w:ind w:left="720" w:hanging="720"/>
        <w:rPr>
          <w:rFonts w:ascii="Times New Roman" w:hAnsi="Times New Roman"/>
          <w:noProof/>
          <w:sz w:val="24"/>
          <w:szCs w:val="24"/>
        </w:rPr>
      </w:pPr>
      <w:bookmarkStart w:id="28" w:name="_ENREF_26"/>
      <w:r w:rsidRPr="00D749FB">
        <w:rPr>
          <w:rFonts w:ascii="Times New Roman" w:hAnsi="Times New Roman"/>
          <w:noProof/>
          <w:sz w:val="24"/>
          <w:szCs w:val="24"/>
        </w:rPr>
        <w:t>[26] Li WW, Guo TZ, Liang D, Shi X, Wei T, Kingery WS, Clark JD. The NALP1 inflammasome controls cytokine production and nociception in a rat fracture model of complex regional pain syndrome. Pain 2009;147(1-3):277-86.</w:t>
      </w:r>
      <w:bookmarkEnd w:id="28"/>
    </w:p>
    <w:p w14:paraId="12362B6B" w14:textId="77777777" w:rsidR="004B30FD" w:rsidRPr="00D749FB" w:rsidRDefault="004B30FD" w:rsidP="004B30FD">
      <w:pPr>
        <w:spacing w:after="0" w:line="360" w:lineRule="auto"/>
        <w:ind w:left="720" w:hanging="720"/>
        <w:rPr>
          <w:rFonts w:ascii="Times New Roman" w:hAnsi="Times New Roman"/>
          <w:noProof/>
          <w:sz w:val="24"/>
          <w:szCs w:val="24"/>
        </w:rPr>
      </w:pPr>
      <w:bookmarkStart w:id="29" w:name="_ENREF_27"/>
      <w:r w:rsidRPr="00D749FB">
        <w:rPr>
          <w:rFonts w:ascii="Times New Roman" w:hAnsi="Times New Roman"/>
          <w:noProof/>
          <w:sz w:val="24"/>
          <w:szCs w:val="24"/>
        </w:rPr>
        <w:t>[27] Li WW, Guo TZ, Liang DY, Sun Y, Kingery WS, Clark JD. Substance P signaling controls mast cell activation, degranulation, and nociceptive sensitization in a rat fracture model of complex regional pain syndrome. Anesthesiology 2012;116(4):882-95.</w:t>
      </w:r>
      <w:bookmarkEnd w:id="29"/>
    </w:p>
    <w:p w14:paraId="5D18453F" w14:textId="77777777" w:rsidR="004B30FD" w:rsidRPr="00D749FB" w:rsidRDefault="004B30FD" w:rsidP="004B30FD">
      <w:pPr>
        <w:spacing w:after="0" w:line="360" w:lineRule="auto"/>
        <w:ind w:left="720" w:hanging="720"/>
        <w:rPr>
          <w:rFonts w:ascii="Times New Roman" w:hAnsi="Times New Roman"/>
          <w:noProof/>
          <w:sz w:val="24"/>
          <w:szCs w:val="24"/>
        </w:rPr>
      </w:pPr>
      <w:bookmarkStart w:id="30" w:name="_ENREF_28"/>
      <w:r w:rsidRPr="00D749FB">
        <w:rPr>
          <w:rFonts w:ascii="Times New Roman" w:hAnsi="Times New Roman"/>
          <w:noProof/>
          <w:sz w:val="24"/>
          <w:szCs w:val="24"/>
        </w:rPr>
        <w:t>[28] Li WW, Guo TZ, Shi X, Czirr E, Stan T, Sahbaie P, Wyss-Coray T, Kingery WS, Clark JD. Autoimmunity contributes to nociceptive sensitization in a mouse model of complex regional pain syndrome. Pain 2014;155(11):2377-89.</w:t>
      </w:r>
      <w:bookmarkEnd w:id="30"/>
    </w:p>
    <w:p w14:paraId="29A6CB62" w14:textId="77777777" w:rsidR="004B30FD" w:rsidRPr="00D749FB" w:rsidRDefault="004B30FD" w:rsidP="004B30FD">
      <w:pPr>
        <w:spacing w:after="0" w:line="360" w:lineRule="auto"/>
        <w:ind w:left="720" w:hanging="720"/>
        <w:rPr>
          <w:rFonts w:ascii="Times New Roman" w:hAnsi="Times New Roman"/>
          <w:noProof/>
          <w:sz w:val="24"/>
          <w:szCs w:val="24"/>
        </w:rPr>
      </w:pPr>
      <w:bookmarkStart w:id="31" w:name="_ENREF_29"/>
      <w:r w:rsidRPr="00D749FB">
        <w:rPr>
          <w:rFonts w:ascii="Times New Roman" w:hAnsi="Times New Roman"/>
          <w:noProof/>
          <w:sz w:val="24"/>
          <w:szCs w:val="24"/>
        </w:rPr>
        <w:t>[29] Li WW, Guo TZ, Shi X, Sun Y, Wei T, Clark DJ, Kingery WS. Substance P spinal signaling induces glial activation and nociceptive sensitization after fracture. Neuroscience 2015;310:73-90.</w:t>
      </w:r>
      <w:bookmarkEnd w:id="31"/>
    </w:p>
    <w:p w14:paraId="001E22CF" w14:textId="77777777" w:rsidR="004B30FD" w:rsidRPr="00D749FB" w:rsidRDefault="004B30FD" w:rsidP="004B30FD">
      <w:pPr>
        <w:spacing w:after="0" w:line="360" w:lineRule="auto"/>
        <w:ind w:left="720" w:hanging="720"/>
        <w:rPr>
          <w:rFonts w:ascii="Times New Roman" w:hAnsi="Times New Roman"/>
          <w:noProof/>
          <w:sz w:val="24"/>
          <w:szCs w:val="24"/>
        </w:rPr>
      </w:pPr>
      <w:bookmarkStart w:id="32" w:name="_ENREF_30"/>
      <w:r w:rsidRPr="00D749FB">
        <w:rPr>
          <w:rFonts w:ascii="Times New Roman" w:hAnsi="Times New Roman"/>
          <w:noProof/>
          <w:sz w:val="24"/>
          <w:szCs w:val="24"/>
        </w:rPr>
        <w:t>[30] Li WW, Sabsovich I, Guo TZ, Zhao R, Kingery WS, Clark JD. The role of enhanced cutaneous IL-1beta signaling in a rat tibia fracture model of complex regional pain syndrome. Pain 2009;144(3):303-13.</w:t>
      </w:r>
      <w:bookmarkEnd w:id="32"/>
    </w:p>
    <w:p w14:paraId="60C1A224" w14:textId="77777777" w:rsidR="004B30FD" w:rsidRPr="00D749FB" w:rsidRDefault="004B30FD" w:rsidP="004B30FD">
      <w:pPr>
        <w:spacing w:after="0" w:line="360" w:lineRule="auto"/>
        <w:ind w:left="720" w:hanging="720"/>
        <w:rPr>
          <w:rFonts w:ascii="Times New Roman" w:hAnsi="Times New Roman"/>
          <w:noProof/>
          <w:sz w:val="24"/>
          <w:szCs w:val="24"/>
        </w:rPr>
      </w:pPr>
      <w:bookmarkStart w:id="33" w:name="_ENREF_31"/>
      <w:r w:rsidRPr="00D749FB">
        <w:rPr>
          <w:rFonts w:ascii="Times New Roman" w:hAnsi="Times New Roman"/>
          <w:noProof/>
          <w:sz w:val="24"/>
          <w:szCs w:val="24"/>
        </w:rPr>
        <w:t>[31] Munnikes RJ, Muis C, Boersma M, Heijmans-Antonissen C, Zijlstra FJ, Huygen FJ. Intermediate stage complex regional pain syndrome type 1 is unrelated to proinflammatory cytokines. Mediators of inflammation 2005;2005(6):366-72.</w:t>
      </w:r>
      <w:bookmarkEnd w:id="33"/>
    </w:p>
    <w:p w14:paraId="71323ABB" w14:textId="77777777" w:rsidR="004B30FD" w:rsidRPr="00D749FB" w:rsidRDefault="004B30FD" w:rsidP="004B30FD">
      <w:pPr>
        <w:spacing w:after="0" w:line="360" w:lineRule="auto"/>
        <w:ind w:left="720" w:hanging="720"/>
        <w:rPr>
          <w:rFonts w:ascii="Times New Roman" w:hAnsi="Times New Roman"/>
          <w:noProof/>
          <w:sz w:val="24"/>
          <w:szCs w:val="24"/>
        </w:rPr>
      </w:pPr>
      <w:bookmarkStart w:id="34" w:name="_ENREF_32"/>
      <w:r w:rsidRPr="00D749FB">
        <w:rPr>
          <w:rFonts w:ascii="Times New Roman" w:hAnsi="Times New Roman"/>
          <w:noProof/>
          <w:sz w:val="24"/>
          <w:szCs w:val="24"/>
        </w:rPr>
        <w:t>[32] Poree LR, Guo TZ, Kingery WS, Maze M. The analgesic potency of dexmedetomidine is enhanced after nerve injury: a possible role for peripheral alpha2-adrenoceptors. Anesthesia and analgesia 1998;87:941-48.</w:t>
      </w:r>
      <w:bookmarkEnd w:id="34"/>
    </w:p>
    <w:p w14:paraId="65DF32A6" w14:textId="77777777" w:rsidR="004B30FD" w:rsidRPr="00D749FB" w:rsidRDefault="004B30FD" w:rsidP="004B30FD">
      <w:pPr>
        <w:spacing w:after="0" w:line="360" w:lineRule="auto"/>
        <w:ind w:left="720" w:hanging="720"/>
        <w:rPr>
          <w:rFonts w:ascii="Times New Roman" w:hAnsi="Times New Roman"/>
          <w:noProof/>
          <w:sz w:val="24"/>
          <w:szCs w:val="24"/>
        </w:rPr>
      </w:pPr>
      <w:bookmarkStart w:id="35" w:name="_ENREF_33"/>
      <w:r w:rsidRPr="00D749FB">
        <w:rPr>
          <w:rFonts w:ascii="Times New Roman" w:hAnsi="Times New Roman"/>
          <w:noProof/>
          <w:sz w:val="24"/>
          <w:szCs w:val="24"/>
        </w:rPr>
        <w:t>[33] Russo MA, Fiore NT, van Vreden C, Bailey D, Santarelli DM, McGuire HM, Fazekas de St Groth B, Austin PJ. Expansion and activation of distinct central memory T lymphocyte subsets in complex regional pain syndrome. Journal of neuroinflammation 2019;16(1):63.</w:t>
      </w:r>
      <w:bookmarkEnd w:id="35"/>
    </w:p>
    <w:p w14:paraId="15DE2B18" w14:textId="77777777" w:rsidR="004B30FD" w:rsidRPr="00D749FB" w:rsidRDefault="004B30FD" w:rsidP="004B30FD">
      <w:pPr>
        <w:spacing w:after="0" w:line="360" w:lineRule="auto"/>
        <w:ind w:left="720" w:hanging="720"/>
        <w:rPr>
          <w:rFonts w:ascii="Times New Roman" w:hAnsi="Times New Roman"/>
          <w:noProof/>
          <w:sz w:val="24"/>
          <w:szCs w:val="24"/>
        </w:rPr>
      </w:pPr>
      <w:bookmarkStart w:id="36" w:name="_ENREF_34"/>
      <w:r w:rsidRPr="00D749FB">
        <w:rPr>
          <w:rFonts w:ascii="Times New Roman" w:hAnsi="Times New Roman"/>
          <w:noProof/>
          <w:sz w:val="24"/>
          <w:szCs w:val="24"/>
        </w:rPr>
        <w:t>[34] Sabsovich I, Guo TZ, Wei T, Zhao R, Li X, Clark DJ, Geis C, Sommer C, Kingery WS. TNF signaling contributes to the development of nociceptive sensitization in a tibia fracture model of complex regional pain syndrome type I. Pain 2008;137(3):507-19.</w:t>
      </w:r>
      <w:bookmarkEnd w:id="36"/>
    </w:p>
    <w:p w14:paraId="0AA350DE" w14:textId="77777777" w:rsidR="004B30FD" w:rsidRPr="00D749FB" w:rsidRDefault="004B30FD" w:rsidP="004B30FD">
      <w:pPr>
        <w:spacing w:after="0" w:line="360" w:lineRule="auto"/>
        <w:ind w:left="720" w:hanging="720"/>
        <w:rPr>
          <w:rFonts w:ascii="Times New Roman" w:hAnsi="Times New Roman"/>
          <w:noProof/>
          <w:sz w:val="24"/>
          <w:szCs w:val="24"/>
        </w:rPr>
      </w:pPr>
      <w:bookmarkStart w:id="37" w:name="_ENREF_35"/>
      <w:r w:rsidRPr="00D749FB">
        <w:rPr>
          <w:rFonts w:ascii="Times New Roman" w:hAnsi="Times New Roman"/>
          <w:noProof/>
          <w:sz w:val="24"/>
          <w:szCs w:val="24"/>
        </w:rPr>
        <w:t>[35] Sabsovich I, Wei T, Guo TZ, Zhao R, Shi X, Li X, Yeomans DC, Klyukinov M, Kingery WS, Clark JD. Effect of anti-NGF antibodies in a rat tibia fracture model of complex regional pain syndrome type I. Pain 2008;138(1):47-60.</w:t>
      </w:r>
      <w:bookmarkEnd w:id="37"/>
    </w:p>
    <w:p w14:paraId="68E190AD" w14:textId="77777777" w:rsidR="004B30FD" w:rsidRPr="00D749FB" w:rsidRDefault="004B30FD" w:rsidP="004B30FD">
      <w:pPr>
        <w:spacing w:after="0" w:line="360" w:lineRule="auto"/>
        <w:ind w:left="720" w:hanging="720"/>
        <w:rPr>
          <w:rFonts w:ascii="Times New Roman" w:hAnsi="Times New Roman"/>
          <w:noProof/>
          <w:sz w:val="24"/>
          <w:szCs w:val="24"/>
        </w:rPr>
      </w:pPr>
      <w:bookmarkStart w:id="38" w:name="_ENREF_36"/>
      <w:r w:rsidRPr="00D749FB">
        <w:rPr>
          <w:rFonts w:ascii="Times New Roman" w:hAnsi="Times New Roman"/>
          <w:noProof/>
          <w:sz w:val="24"/>
          <w:szCs w:val="24"/>
        </w:rPr>
        <w:t>[36] Sahbaie P, Shi X, Guo TZ, Qiao Y, Yeomans DC, Kingery WS, Clark JD. Role of substance P signaling in enhanced nociceptive sensitization and local cytokine production after incision. Pain 2009;145(3):341-9.</w:t>
      </w:r>
      <w:bookmarkEnd w:id="38"/>
    </w:p>
    <w:p w14:paraId="4457C85A" w14:textId="77777777" w:rsidR="004B30FD" w:rsidRPr="00D749FB" w:rsidRDefault="004B30FD" w:rsidP="004B30FD">
      <w:pPr>
        <w:spacing w:after="0" w:line="360" w:lineRule="auto"/>
        <w:ind w:left="720" w:hanging="720"/>
        <w:rPr>
          <w:rFonts w:ascii="Times New Roman" w:hAnsi="Times New Roman"/>
          <w:noProof/>
          <w:sz w:val="24"/>
          <w:szCs w:val="24"/>
        </w:rPr>
      </w:pPr>
      <w:bookmarkStart w:id="39" w:name="_ENREF_37"/>
      <w:r w:rsidRPr="00D749FB">
        <w:rPr>
          <w:rFonts w:ascii="Times New Roman" w:hAnsi="Times New Roman"/>
          <w:noProof/>
          <w:sz w:val="24"/>
          <w:szCs w:val="24"/>
        </w:rPr>
        <w:t>[37] Sandroni P, Benrud-Larson LM, McClelland RL, Low PA. Complex regional pain syndrome type I: incidence and prevalence in Olmsted county, a population-based study. Pain 2003;103(1-2):199-207.</w:t>
      </w:r>
      <w:bookmarkEnd w:id="39"/>
    </w:p>
    <w:p w14:paraId="731946DF" w14:textId="77777777" w:rsidR="004B30FD" w:rsidRPr="00D749FB" w:rsidRDefault="004B30FD" w:rsidP="004B30FD">
      <w:pPr>
        <w:spacing w:after="0" w:line="360" w:lineRule="auto"/>
        <w:ind w:left="720" w:hanging="720"/>
        <w:rPr>
          <w:rFonts w:ascii="Times New Roman" w:hAnsi="Times New Roman"/>
          <w:noProof/>
          <w:sz w:val="24"/>
          <w:szCs w:val="24"/>
        </w:rPr>
      </w:pPr>
      <w:bookmarkStart w:id="40" w:name="_ENREF_38"/>
      <w:r w:rsidRPr="00D749FB">
        <w:rPr>
          <w:rFonts w:ascii="Times New Roman" w:hAnsi="Times New Roman"/>
          <w:noProof/>
          <w:sz w:val="24"/>
          <w:szCs w:val="24"/>
        </w:rPr>
        <w:t>[38] Sarangi PP, Ward AJ, Smith EJ, Staddon GE, Atkins RM. Algodystrophy and osteoporosis after tibial fractures. J Bone Joint Surg Br 1993;75(3):450-2.</w:t>
      </w:r>
      <w:bookmarkEnd w:id="40"/>
    </w:p>
    <w:p w14:paraId="7534B79F" w14:textId="77777777" w:rsidR="004B30FD" w:rsidRPr="00D749FB" w:rsidRDefault="004B30FD" w:rsidP="004B30FD">
      <w:pPr>
        <w:spacing w:after="0" w:line="360" w:lineRule="auto"/>
        <w:ind w:left="720" w:hanging="720"/>
        <w:rPr>
          <w:rFonts w:ascii="Times New Roman" w:hAnsi="Times New Roman"/>
          <w:noProof/>
          <w:sz w:val="24"/>
          <w:szCs w:val="24"/>
        </w:rPr>
      </w:pPr>
      <w:bookmarkStart w:id="41" w:name="_ENREF_39"/>
      <w:r w:rsidRPr="00D749FB">
        <w:rPr>
          <w:rFonts w:ascii="Times New Roman" w:hAnsi="Times New Roman"/>
          <w:noProof/>
          <w:sz w:val="24"/>
          <w:szCs w:val="24"/>
        </w:rPr>
        <w:t>[39] Shi J, van de Stadt LA, Levarht EW, Huizinga TW, Toes RE, Trouw LA, van Schaardenburg D. Anti-carbamylated protein antibodies are present in arthralgia patients and predict the development of rheumatoid arthritis. Arthritis Rheum 2013;65(4):911-5.</w:t>
      </w:r>
      <w:bookmarkEnd w:id="41"/>
    </w:p>
    <w:p w14:paraId="462C1485" w14:textId="77777777" w:rsidR="004B30FD" w:rsidRPr="00D749FB" w:rsidRDefault="004B30FD" w:rsidP="004B30FD">
      <w:pPr>
        <w:spacing w:after="0" w:line="360" w:lineRule="auto"/>
        <w:ind w:left="720" w:hanging="720"/>
        <w:rPr>
          <w:rFonts w:ascii="Times New Roman" w:hAnsi="Times New Roman"/>
          <w:noProof/>
          <w:sz w:val="24"/>
          <w:szCs w:val="24"/>
        </w:rPr>
      </w:pPr>
      <w:bookmarkStart w:id="42" w:name="_ENREF_40"/>
      <w:r w:rsidRPr="00D749FB">
        <w:rPr>
          <w:rFonts w:ascii="Times New Roman" w:hAnsi="Times New Roman"/>
          <w:noProof/>
          <w:sz w:val="24"/>
          <w:szCs w:val="24"/>
        </w:rPr>
        <w:t>[40] Shi X, Guo TZ, Wei T, Li WW, Clark DJ, Kingery WS. Facilitated spinal neuropeptide signaling and upregulated inflammatory mediator expression contribute to postfracture nociceptive sensitization. Pain 2015;156(10):1852-63.</w:t>
      </w:r>
      <w:bookmarkEnd w:id="42"/>
    </w:p>
    <w:p w14:paraId="613C6106" w14:textId="77777777" w:rsidR="004B30FD" w:rsidRPr="00D749FB" w:rsidRDefault="004B30FD" w:rsidP="004B30FD">
      <w:pPr>
        <w:spacing w:after="0" w:line="360" w:lineRule="auto"/>
        <w:ind w:left="720" w:hanging="720"/>
        <w:rPr>
          <w:rFonts w:ascii="Times New Roman" w:hAnsi="Times New Roman"/>
          <w:noProof/>
          <w:sz w:val="24"/>
          <w:szCs w:val="24"/>
        </w:rPr>
      </w:pPr>
      <w:bookmarkStart w:id="43" w:name="_ENREF_41"/>
      <w:r w:rsidRPr="00D749FB">
        <w:rPr>
          <w:rFonts w:ascii="Times New Roman" w:hAnsi="Times New Roman"/>
          <w:noProof/>
          <w:sz w:val="24"/>
          <w:szCs w:val="24"/>
        </w:rPr>
        <w:t>[41] Shi X, Wang L, Clark JD, Kingery WS. Keratinocytes express cytokines and nerve growth factor in response to neuropeptide activation of the ERK1/2 and JNK MAPK transcription pathways. Regul Pept 2013;186:92-103.</w:t>
      </w:r>
      <w:bookmarkEnd w:id="43"/>
    </w:p>
    <w:p w14:paraId="11F6E0F3" w14:textId="77777777" w:rsidR="004B30FD" w:rsidRPr="00D749FB" w:rsidRDefault="004B30FD" w:rsidP="004B30FD">
      <w:pPr>
        <w:spacing w:after="0" w:line="360" w:lineRule="auto"/>
        <w:ind w:left="720" w:hanging="720"/>
        <w:rPr>
          <w:rFonts w:ascii="Times New Roman" w:hAnsi="Times New Roman"/>
          <w:noProof/>
          <w:sz w:val="24"/>
          <w:szCs w:val="24"/>
        </w:rPr>
      </w:pPr>
      <w:bookmarkStart w:id="44" w:name="_ENREF_42"/>
      <w:r w:rsidRPr="00D749FB">
        <w:rPr>
          <w:rFonts w:ascii="Times New Roman" w:hAnsi="Times New Roman"/>
          <w:noProof/>
          <w:sz w:val="24"/>
          <w:szCs w:val="24"/>
        </w:rPr>
        <w:t>[42] Sommer C. Anti-autonomic nervous system antibodies in CRPS. Pain 2011;152(12):2675-6.</w:t>
      </w:r>
      <w:bookmarkEnd w:id="44"/>
    </w:p>
    <w:p w14:paraId="3F21C411" w14:textId="77777777" w:rsidR="004B30FD" w:rsidRPr="00D749FB" w:rsidRDefault="004B30FD" w:rsidP="004B30FD">
      <w:pPr>
        <w:spacing w:after="0" w:line="360" w:lineRule="auto"/>
        <w:ind w:left="720" w:hanging="720"/>
        <w:rPr>
          <w:rFonts w:ascii="Times New Roman" w:hAnsi="Times New Roman"/>
          <w:noProof/>
          <w:sz w:val="24"/>
          <w:szCs w:val="24"/>
        </w:rPr>
      </w:pPr>
      <w:bookmarkStart w:id="45" w:name="_ENREF_43"/>
      <w:r w:rsidRPr="00D749FB">
        <w:rPr>
          <w:rFonts w:ascii="Times New Roman" w:hAnsi="Times New Roman"/>
          <w:noProof/>
          <w:sz w:val="24"/>
          <w:szCs w:val="24"/>
        </w:rPr>
        <w:t>[43] Subarrao J, Stillwell GK. Reflex sympathetic dystrophy syndrome of the upper extremity: analysis of total outcome of management of 125 cases. Arch Phys Med Rehab 1981;62:549-54.</w:t>
      </w:r>
      <w:bookmarkEnd w:id="45"/>
    </w:p>
    <w:p w14:paraId="74234540" w14:textId="77777777" w:rsidR="004B30FD" w:rsidRPr="00D749FB" w:rsidRDefault="004B30FD" w:rsidP="004B30FD">
      <w:pPr>
        <w:spacing w:after="0" w:line="360" w:lineRule="auto"/>
        <w:ind w:left="720" w:hanging="720"/>
        <w:rPr>
          <w:rFonts w:ascii="Times New Roman" w:hAnsi="Times New Roman"/>
          <w:noProof/>
          <w:sz w:val="24"/>
          <w:szCs w:val="24"/>
        </w:rPr>
      </w:pPr>
      <w:bookmarkStart w:id="46" w:name="_ENREF_44"/>
      <w:r w:rsidRPr="00D749FB">
        <w:rPr>
          <w:rFonts w:ascii="Times New Roman" w:hAnsi="Times New Roman"/>
          <w:noProof/>
          <w:sz w:val="24"/>
          <w:szCs w:val="24"/>
        </w:rPr>
        <w:t>[44] Tajerian M, Hung V, Khan H, Lahey LJ, Sun Y, Birklein F, Kramer HH, Robinson WH, Kingery WS, Clark JD. Identification of KRT16 as a target of an autoantibody response in complex regional pain syndrome. Experimental neurology 2017;287(Pt 1):14-20.</w:t>
      </w:r>
      <w:bookmarkEnd w:id="46"/>
    </w:p>
    <w:p w14:paraId="2FBCA2F3" w14:textId="77777777" w:rsidR="004B30FD" w:rsidRPr="00D749FB" w:rsidRDefault="004B30FD" w:rsidP="004B30FD">
      <w:pPr>
        <w:spacing w:after="0" w:line="360" w:lineRule="auto"/>
        <w:ind w:left="720" w:hanging="720"/>
        <w:rPr>
          <w:rFonts w:ascii="Times New Roman" w:hAnsi="Times New Roman"/>
          <w:noProof/>
          <w:sz w:val="24"/>
          <w:szCs w:val="24"/>
        </w:rPr>
      </w:pPr>
      <w:bookmarkStart w:id="47" w:name="_ENREF_45"/>
      <w:r w:rsidRPr="00D749FB">
        <w:rPr>
          <w:rFonts w:ascii="Times New Roman" w:hAnsi="Times New Roman"/>
          <w:noProof/>
          <w:sz w:val="24"/>
          <w:szCs w:val="24"/>
        </w:rPr>
        <w:t>[45] Tekus V, Hajna Z, Borbely E, Markovics A, Bagoly T, Szolcsanyi J, Thompson V, Kemeny A, Helyes Z, Goebel A. A CRPS-IgG-transfer-trauma model reproducing inflammatory and positive sensory signs associated with complex regional pain syndrome. Pain 2014;155(2):299-308.</w:t>
      </w:r>
      <w:bookmarkEnd w:id="47"/>
    </w:p>
    <w:p w14:paraId="11654334" w14:textId="77777777" w:rsidR="004B30FD" w:rsidRPr="00D749FB" w:rsidRDefault="004B30FD" w:rsidP="004B30FD">
      <w:pPr>
        <w:spacing w:after="0" w:line="360" w:lineRule="auto"/>
        <w:ind w:left="720" w:hanging="720"/>
        <w:rPr>
          <w:rFonts w:ascii="Times New Roman" w:hAnsi="Times New Roman"/>
          <w:noProof/>
          <w:sz w:val="24"/>
          <w:szCs w:val="24"/>
        </w:rPr>
      </w:pPr>
      <w:bookmarkStart w:id="48" w:name="_ENREF_46"/>
      <w:r w:rsidRPr="00D749FB">
        <w:rPr>
          <w:rFonts w:ascii="Times New Roman" w:hAnsi="Times New Roman"/>
          <w:noProof/>
          <w:sz w:val="24"/>
          <w:szCs w:val="24"/>
        </w:rPr>
        <w:t>[46] van Steenbergen HW, van Nies JA, Huizinga TW, Bloem JL, Reijnierse M, van der Helm-van Mil AH. Characterising arthralgia in the preclinical phase of rheumatoid arthritis using MRI. Annals of the rheumatic diseases 2015;74(6):1225-32.</w:t>
      </w:r>
      <w:bookmarkEnd w:id="48"/>
    </w:p>
    <w:p w14:paraId="67E53E87" w14:textId="77777777" w:rsidR="004B30FD" w:rsidRPr="00D749FB" w:rsidRDefault="004B30FD" w:rsidP="004B30FD">
      <w:pPr>
        <w:spacing w:after="0" w:line="360" w:lineRule="auto"/>
        <w:ind w:left="720" w:hanging="720"/>
        <w:rPr>
          <w:rFonts w:ascii="Times New Roman" w:hAnsi="Times New Roman"/>
          <w:noProof/>
          <w:sz w:val="24"/>
          <w:szCs w:val="24"/>
        </w:rPr>
      </w:pPr>
      <w:bookmarkStart w:id="49" w:name="_ENREF_47"/>
      <w:r w:rsidRPr="00D749FB">
        <w:rPr>
          <w:rFonts w:ascii="Times New Roman" w:hAnsi="Times New Roman"/>
          <w:noProof/>
          <w:sz w:val="24"/>
          <w:szCs w:val="24"/>
        </w:rPr>
        <w:t>[47] Veldman PHJM, Reynen HM, Arntz IE, Goris RJA. Signs and symptoms of reflex sympathetic dystrophy: prospective study of 829 patients. Lancet 1993;342:1012-16.</w:t>
      </w:r>
      <w:bookmarkEnd w:id="49"/>
    </w:p>
    <w:p w14:paraId="2D53D5FE" w14:textId="77777777" w:rsidR="004B30FD" w:rsidRPr="00D749FB" w:rsidRDefault="004B30FD" w:rsidP="004B30FD">
      <w:pPr>
        <w:spacing w:after="0" w:line="360" w:lineRule="auto"/>
        <w:ind w:left="720" w:hanging="720"/>
        <w:rPr>
          <w:rFonts w:ascii="Times New Roman" w:hAnsi="Times New Roman"/>
          <w:noProof/>
          <w:sz w:val="24"/>
          <w:szCs w:val="24"/>
        </w:rPr>
      </w:pPr>
      <w:bookmarkStart w:id="50" w:name="_ENREF_48"/>
      <w:r w:rsidRPr="00D749FB">
        <w:rPr>
          <w:rFonts w:ascii="Times New Roman" w:hAnsi="Times New Roman"/>
          <w:noProof/>
          <w:sz w:val="24"/>
          <w:szCs w:val="24"/>
        </w:rPr>
        <w:t>[48] Wei T, Guo TZ, Li WW, Hou S, Kingery W, Clark JD. Keratinocyte expression of inflammatory mediators plays a crucial role in substance P-induced acute and chronic pain. Journal of neuroinflammation 2012;9(1):181.</w:t>
      </w:r>
      <w:bookmarkEnd w:id="50"/>
    </w:p>
    <w:p w14:paraId="66873EC4" w14:textId="77777777" w:rsidR="004B30FD" w:rsidRPr="00D749FB" w:rsidRDefault="004B30FD" w:rsidP="004B30FD">
      <w:pPr>
        <w:spacing w:after="0" w:line="360" w:lineRule="auto"/>
        <w:ind w:left="720" w:hanging="720"/>
        <w:rPr>
          <w:rFonts w:ascii="Times New Roman" w:hAnsi="Times New Roman"/>
          <w:noProof/>
          <w:sz w:val="24"/>
          <w:szCs w:val="24"/>
        </w:rPr>
      </w:pPr>
      <w:bookmarkStart w:id="51" w:name="_ENREF_49"/>
      <w:r w:rsidRPr="00D749FB">
        <w:rPr>
          <w:rFonts w:ascii="Times New Roman" w:hAnsi="Times New Roman"/>
          <w:noProof/>
          <w:sz w:val="24"/>
          <w:szCs w:val="24"/>
        </w:rPr>
        <w:t>[49] Wei T, Guo TZ, Li WW, Kingery WS, Clark JD. Acute versus chronic phase mechanisms in a rat model of CRPS. Journal of neuroinflammation 2016;13(1):14.</w:t>
      </w:r>
      <w:bookmarkEnd w:id="51"/>
    </w:p>
    <w:p w14:paraId="50DA4BFE" w14:textId="77777777" w:rsidR="004B30FD" w:rsidRPr="00D749FB" w:rsidRDefault="004B30FD" w:rsidP="004B30FD">
      <w:pPr>
        <w:spacing w:after="0" w:line="360" w:lineRule="auto"/>
        <w:ind w:left="720" w:hanging="720"/>
        <w:rPr>
          <w:rFonts w:ascii="Times New Roman" w:hAnsi="Times New Roman"/>
          <w:noProof/>
          <w:sz w:val="24"/>
          <w:szCs w:val="24"/>
        </w:rPr>
      </w:pPr>
      <w:bookmarkStart w:id="52" w:name="_ENREF_50"/>
      <w:r w:rsidRPr="00D749FB">
        <w:rPr>
          <w:rFonts w:ascii="Times New Roman" w:hAnsi="Times New Roman"/>
          <w:noProof/>
          <w:sz w:val="24"/>
          <w:szCs w:val="24"/>
        </w:rPr>
        <w:t>[50] Wei T, Li WW, Guo TZ, Zhao R, Wang L, Clark DJ, Oaklander AL, Schmelz M, Kingery WS. Post-junctional facilitation of Substance P signaling in a tibia fracture rat model of complex regional pain syndrome type I. Pain 2009;144(3):278-86.</w:t>
      </w:r>
      <w:bookmarkEnd w:id="52"/>
    </w:p>
    <w:p w14:paraId="4061EAF4" w14:textId="77777777" w:rsidR="004B30FD" w:rsidRPr="00D749FB" w:rsidRDefault="004B30FD" w:rsidP="004B30FD">
      <w:pPr>
        <w:spacing w:after="0" w:line="360" w:lineRule="auto"/>
        <w:ind w:left="720" w:hanging="720"/>
        <w:rPr>
          <w:rFonts w:ascii="Times New Roman" w:hAnsi="Times New Roman"/>
          <w:noProof/>
          <w:sz w:val="24"/>
          <w:szCs w:val="24"/>
        </w:rPr>
      </w:pPr>
      <w:bookmarkStart w:id="53" w:name="_ENREF_51"/>
      <w:r w:rsidRPr="00D749FB">
        <w:rPr>
          <w:rFonts w:ascii="Times New Roman" w:hAnsi="Times New Roman"/>
          <w:noProof/>
          <w:sz w:val="24"/>
          <w:szCs w:val="24"/>
        </w:rPr>
        <w:t>[51] Wei T, Sabsovich I, Guo TZ, Shi X, Zhao R, Li W, Geis C, Sommer C, Kingery WS, Clark DJ. Pentoxifylline attenuates nociceptive sensitization and cytokine expression in a tibia fracture rat model of complex regional pain syndrome. European journal of pain 2009;13(3):253-62.</w:t>
      </w:r>
      <w:bookmarkEnd w:id="53"/>
    </w:p>
    <w:p w14:paraId="34D375E1" w14:textId="77777777" w:rsidR="004B30FD" w:rsidRPr="00D749FB" w:rsidRDefault="004B30FD" w:rsidP="004B30FD">
      <w:pPr>
        <w:spacing w:after="0" w:line="360" w:lineRule="auto"/>
        <w:ind w:left="720" w:hanging="720"/>
        <w:rPr>
          <w:rFonts w:ascii="Times New Roman" w:hAnsi="Times New Roman"/>
          <w:noProof/>
          <w:sz w:val="24"/>
          <w:szCs w:val="24"/>
        </w:rPr>
      </w:pPr>
      <w:bookmarkStart w:id="54" w:name="_ENREF_52"/>
      <w:r w:rsidRPr="00D749FB">
        <w:rPr>
          <w:rFonts w:ascii="Times New Roman" w:hAnsi="Times New Roman"/>
          <w:noProof/>
          <w:sz w:val="24"/>
          <w:szCs w:val="24"/>
        </w:rPr>
        <w:t>[52] Wigerblad G, Bas DB, Fernades-Cerqueira C, Krishnamurthy A, Nandakumar KS, Rogoz K, Kato J, Sandor K, Su J, Jimenez-Andrade JM, Finn A, Bersellini Farinotti A, Amara K, Lundberg K, Holmdahl R, Jakobsson PJ, Malmstrom V, Catrina AI, Klareskog L, Svensson CI. Autoantibodies to citrullinated proteins induce joint pain independent of inflammation via a chemokine-dependent mechanism. Annals of the rheumatic diseases 2016;75(4):730-8.</w:t>
      </w:r>
      <w:bookmarkEnd w:id="54"/>
    </w:p>
    <w:p w14:paraId="6A4C7D36" w14:textId="77777777" w:rsidR="004B30FD" w:rsidRPr="00D749FB" w:rsidRDefault="004B30FD" w:rsidP="004B30FD">
      <w:pPr>
        <w:spacing w:line="360" w:lineRule="auto"/>
        <w:ind w:left="720" w:hanging="720"/>
        <w:rPr>
          <w:rFonts w:ascii="Times New Roman" w:hAnsi="Times New Roman"/>
          <w:noProof/>
          <w:sz w:val="24"/>
          <w:szCs w:val="24"/>
        </w:rPr>
      </w:pPr>
      <w:bookmarkStart w:id="55" w:name="_ENREF_53"/>
      <w:r w:rsidRPr="00D749FB">
        <w:rPr>
          <w:rFonts w:ascii="Times New Roman" w:hAnsi="Times New Roman"/>
          <w:noProof/>
          <w:sz w:val="24"/>
          <w:szCs w:val="24"/>
        </w:rPr>
        <w:t>[53] Zyluk A. The natural history of post-traumatic reflex sympathetic dystrophy. Journal of hand surgery 1998;23(1):20-3.</w:t>
      </w:r>
      <w:bookmarkEnd w:id="55"/>
    </w:p>
    <w:p w14:paraId="621402D1" w14:textId="45BC77CB" w:rsidR="004B30FD" w:rsidRPr="00D749FB" w:rsidRDefault="004B30FD" w:rsidP="004B30FD">
      <w:pPr>
        <w:spacing w:line="360" w:lineRule="auto"/>
        <w:rPr>
          <w:rFonts w:ascii="Times New Roman" w:hAnsi="Times New Roman"/>
          <w:noProof/>
          <w:sz w:val="24"/>
          <w:szCs w:val="24"/>
        </w:rPr>
      </w:pPr>
    </w:p>
    <w:p w14:paraId="4D964108" w14:textId="4A780779" w:rsidR="00D4327D" w:rsidRPr="00D749FB" w:rsidRDefault="00BD226A" w:rsidP="004B30FD">
      <w:pPr>
        <w:spacing w:line="360" w:lineRule="auto"/>
        <w:rPr>
          <w:rFonts w:ascii="Times New Roman" w:hAnsi="Times New Roman"/>
          <w:sz w:val="24"/>
          <w:szCs w:val="24"/>
        </w:rPr>
      </w:pPr>
      <w:r w:rsidRPr="00D749FB">
        <w:rPr>
          <w:rFonts w:ascii="Times New Roman" w:hAnsi="Times New Roman"/>
          <w:sz w:val="24"/>
          <w:szCs w:val="24"/>
        </w:rPr>
        <w:fldChar w:fldCharType="end"/>
      </w:r>
    </w:p>
    <w:sectPr w:rsidR="00D4327D" w:rsidRPr="00D749FB">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370A4" w14:textId="77777777" w:rsidR="00D749FB" w:rsidRDefault="00D749FB" w:rsidP="00F524DC">
      <w:pPr>
        <w:spacing w:after="0" w:line="240" w:lineRule="auto"/>
      </w:pPr>
      <w:r>
        <w:separator/>
      </w:r>
    </w:p>
  </w:endnote>
  <w:endnote w:type="continuationSeparator" w:id="0">
    <w:p w14:paraId="1402F0AB" w14:textId="77777777" w:rsidR="00D749FB" w:rsidRDefault="00D749FB" w:rsidP="00F52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4079" w14:textId="77777777" w:rsidR="00D749FB" w:rsidRDefault="00D749FB" w:rsidP="00AA19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9F27A4" w14:textId="77777777" w:rsidR="00D749FB" w:rsidRDefault="00D749FB" w:rsidP="00F524D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6D776" w14:textId="77777777" w:rsidR="00D749FB" w:rsidRDefault="00D749FB" w:rsidP="00AA19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3B3B">
      <w:rPr>
        <w:rStyle w:val="PageNumber"/>
        <w:noProof/>
      </w:rPr>
      <w:t>1</w:t>
    </w:r>
    <w:r>
      <w:rPr>
        <w:rStyle w:val="PageNumber"/>
      </w:rPr>
      <w:fldChar w:fldCharType="end"/>
    </w:r>
  </w:p>
  <w:p w14:paraId="7FF48009" w14:textId="77777777" w:rsidR="00D749FB" w:rsidRDefault="00D749FB" w:rsidP="00F524D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B0072" w14:textId="77777777" w:rsidR="00D749FB" w:rsidRDefault="00D749FB" w:rsidP="00F524DC">
      <w:pPr>
        <w:spacing w:after="0" w:line="240" w:lineRule="auto"/>
      </w:pPr>
      <w:r>
        <w:separator/>
      </w:r>
    </w:p>
  </w:footnote>
  <w:footnote w:type="continuationSeparator" w:id="0">
    <w:p w14:paraId="31D8B634" w14:textId="77777777" w:rsidR="00D749FB" w:rsidRDefault="00D749FB" w:rsidP="00F524D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40FB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F1D770D"/>
    <w:multiLevelType w:val="hybridMultilevel"/>
    <w:tmpl w:val="13A4D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841DC6"/>
    <w:multiLevelType w:val="hybridMultilevel"/>
    <w:tmpl w:val="9956250A"/>
    <w:lvl w:ilvl="0" w:tplc="3A788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ai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spdevet1efvp6ed5p0xrfxf2x9sxftpe2tz&quot;&gt;PAIN BIBLIO X 1 2 1&lt;record-ids&gt;&lt;item&gt;1&lt;/item&gt;&lt;item&gt;2&lt;/item&gt;&lt;item&gt;6&lt;/item&gt;&lt;item&gt;54&lt;/item&gt;&lt;item&gt;336&lt;/item&gt;&lt;item&gt;1109&lt;/item&gt;&lt;item&gt;1565&lt;/item&gt;&lt;item&gt;1570&lt;/item&gt;&lt;item&gt;1571&lt;/item&gt;&lt;item&gt;1574&lt;/item&gt;&lt;item&gt;1579&lt;/item&gt;&lt;item&gt;1596&lt;/item&gt;&lt;item&gt;1600&lt;/item&gt;&lt;item&gt;1776&lt;/item&gt;&lt;item&gt;1777&lt;/item&gt;&lt;item&gt;1816&lt;/item&gt;&lt;item&gt;1837&lt;/item&gt;&lt;item&gt;1838&lt;/item&gt;&lt;item&gt;1890&lt;/item&gt;&lt;item&gt;1897&lt;/item&gt;&lt;item&gt;1933&lt;/item&gt;&lt;item&gt;2009&lt;/item&gt;&lt;item&gt;2012&lt;/item&gt;&lt;item&gt;2023&lt;/item&gt;&lt;item&gt;2116&lt;/item&gt;&lt;item&gt;2156&lt;/item&gt;&lt;item&gt;2158&lt;/item&gt;&lt;item&gt;2170&lt;/item&gt;&lt;item&gt;2188&lt;/item&gt;&lt;item&gt;2189&lt;/item&gt;&lt;item&gt;2201&lt;/item&gt;&lt;item&gt;2210&lt;/item&gt;&lt;item&gt;2235&lt;/item&gt;&lt;item&gt;2312&lt;/item&gt;&lt;item&gt;2320&lt;/item&gt;&lt;item&gt;2321&lt;/item&gt;&lt;item&gt;2570&lt;/item&gt;&lt;item&gt;2578&lt;/item&gt;&lt;item&gt;2580&lt;/item&gt;&lt;item&gt;2582&lt;/item&gt;&lt;item&gt;2583&lt;/item&gt;&lt;item&gt;2585&lt;/item&gt;&lt;item&gt;2587&lt;/item&gt;&lt;item&gt;2588&lt;/item&gt;&lt;item&gt;2589&lt;/item&gt;&lt;item&gt;2590&lt;/item&gt;&lt;item&gt;2591&lt;/item&gt;&lt;item&gt;2593&lt;/item&gt;&lt;item&gt;2595&lt;/item&gt;&lt;item&gt;2596&lt;/item&gt;&lt;item&gt;2611&lt;/item&gt;&lt;item&gt;2612&lt;/item&gt;&lt;item&gt;2613&lt;/item&gt;&lt;/record-ids&gt;&lt;/item&gt;&lt;/Libraries&gt;"/>
  </w:docVars>
  <w:rsids>
    <w:rsidRoot w:val="009F5615"/>
    <w:rsid w:val="0000273D"/>
    <w:rsid w:val="00002989"/>
    <w:rsid w:val="000030D6"/>
    <w:rsid w:val="000032BC"/>
    <w:rsid w:val="000106DA"/>
    <w:rsid w:val="0001341C"/>
    <w:rsid w:val="0001483D"/>
    <w:rsid w:val="000153F2"/>
    <w:rsid w:val="00016444"/>
    <w:rsid w:val="000204B7"/>
    <w:rsid w:val="00022024"/>
    <w:rsid w:val="0002725E"/>
    <w:rsid w:val="00031C92"/>
    <w:rsid w:val="00036464"/>
    <w:rsid w:val="00036E2C"/>
    <w:rsid w:val="0004030B"/>
    <w:rsid w:val="00040468"/>
    <w:rsid w:val="000408F9"/>
    <w:rsid w:val="00040F1F"/>
    <w:rsid w:val="000415A6"/>
    <w:rsid w:val="000422EB"/>
    <w:rsid w:val="00042F11"/>
    <w:rsid w:val="00043352"/>
    <w:rsid w:val="000439C9"/>
    <w:rsid w:val="0004680D"/>
    <w:rsid w:val="00046EF9"/>
    <w:rsid w:val="00051ECC"/>
    <w:rsid w:val="00053E16"/>
    <w:rsid w:val="00060FB1"/>
    <w:rsid w:val="0006188C"/>
    <w:rsid w:val="0006293A"/>
    <w:rsid w:val="0006296A"/>
    <w:rsid w:val="000646A3"/>
    <w:rsid w:val="0006644A"/>
    <w:rsid w:val="0006773D"/>
    <w:rsid w:val="000700B9"/>
    <w:rsid w:val="0007380D"/>
    <w:rsid w:val="00075A4A"/>
    <w:rsid w:val="00076B66"/>
    <w:rsid w:val="00080C12"/>
    <w:rsid w:val="0008162B"/>
    <w:rsid w:val="00081A6C"/>
    <w:rsid w:val="00086680"/>
    <w:rsid w:val="000872FA"/>
    <w:rsid w:val="000879FC"/>
    <w:rsid w:val="000916E0"/>
    <w:rsid w:val="00092189"/>
    <w:rsid w:val="000935E3"/>
    <w:rsid w:val="00094A76"/>
    <w:rsid w:val="00094DB4"/>
    <w:rsid w:val="00096A88"/>
    <w:rsid w:val="000A093E"/>
    <w:rsid w:val="000A0994"/>
    <w:rsid w:val="000A4E51"/>
    <w:rsid w:val="000B008F"/>
    <w:rsid w:val="000B2B4D"/>
    <w:rsid w:val="000B2D12"/>
    <w:rsid w:val="000B3BF7"/>
    <w:rsid w:val="000B65D7"/>
    <w:rsid w:val="000B6D92"/>
    <w:rsid w:val="000C0B96"/>
    <w:rsid w:val="000C16FD"/>
    <w:rsid w:val="000C1E36"/>
    <w:rsid w:val="000C2EB7"/>
    <w:rsid w:val="000C36BA"/>
    <w:rsid w:val="000C407C"/>
    <w:rsid w:val="000C69F8"/>
    <w:rsid w:val="000C70FB"/>
    <w:rsid w:val="000C7106"/>
    <w:rsid w:val="000D02B0"/>
    <w:rsid w:val="000D052F"/>
    <w:rsid w:val="000D2C19"/>
    <w:rsid w:val="000D3517"/>
    <w:rsid w:val="000D3FC0"/>
    <w:rsid w:val="000D47D5"/>
    <w:rsid w:val="000D4AD1"/>
    <w:rsid w:val="000D4C42"/>
    <w:rsid w:val="000D4CBB"/>
    <w:rsid w:val="000D6CF7"/>
    <w:rsid w:val="000E081C"/>
    <w:rsid w:val="000E0AE3"/>
    <w:rsid w:val="000E131B"/>
    <w:rsid w:val="000E1F13"/>
    <w:rsid w:val="000E3407"/>
    <w:rsid w:val="000E3977"/>
    <w:rsid w:val="000E3BB7"/>
    <w:rsid w:val="000E47A5"/>
    <w:rsid w:val="000E488A"/>
    <w:rsid w:val="000E6E19"/>
    <w:rsid w:val="000F01A2"/>
    <w:rsid w:val="000F0A6A"/>
    <w:rsid w:val="000F29CB"/>
    <w:rsid w:val="000F2D6C"/>
    <w:rsid w:val="000F34E8"/>
    <w:rsid w:val="000F5276"/>
    <w:rsid w:val="000F5F56"/>
    <w:rsid w:val="000F6033"/>
    <w:rsid w:val="000F6319"/>
    <w:rsid w:val="000F7603"/>
    <w:rsid w:val="001000E3"/>
    <w:rsid w:val="00100D1D"/>
    <w:rsid w:val="00101893"/>
    <w:rsid w:val="00101952"/>
    <w:rsid w:val="001078F6"/>
    <w:rsid w:val="00111116"/>
    <w:rsid w:val="001135FB"/>
    <w:rsid w:val="00115B6C"/>
    <w:rsid w:val="00117CC0"/>
    <w:rsid w:val="00121F44"/>
    <w:rsid w:val="001223F9"/>
    <w:rsid w:val="00123593"/>
    <w:rsid w:val="001242E0"/>
    <w:rsid w:val="00124E6B"/>
    <w:rsid w:val="00132043"/>
    <w:rsid w:val="00132F0A"/>
    <w:rsid w:val="0013325E"/>
    <w:rsid w:val="00136637"/>
    <w:rsid w:val="00136D64"/>
    <w:rsid w:val="001425A6"/>
    <w:rsid w:val="00146BFB"/>
    <w:rsid w:val="0015314E"/>
    <w:rsid w:val="001552D0"/>
    <w:rsid w:val="001558EB"/>
    <w:rsid w:val="00156027"/>
    <w:rsid w:val="00156428"/>
    <w:rsid w:val="001575EF"/>
    <w:rsid w:val="001601DB"/>
    <w:rsid w:val="0016103F"/>
    <w:rsid w:val="00161807"/>
    <w:rsid w:val="00162F6F"/>
    <w:rsid w:val="00164A60"/>
    <w:rsid w:val="00164F2B"/>
    <w:rsid w:val="00165E52"/>
    <w:rsid w:val="00166905"/>
    <w:rsid w:val="00167B6D"/>
    <w:rsid w:val="0017113C"/>
    <w:rsid w:val="00171BA4"/>
    <w:rsid w:val="00171F00"/>
    <w:rsid w:val="00172BB8"/>
    <w:rsid w:val="00173072"/>
    <w:rsid w:val="00174A8F"/>
    <w:rsid w:val="001751E1"/>
    <w:rsid w:val="001754FA"/>
    <w:rsid w:val="00175BBF"/>
    <w:rsid w:val="00176750"/>
    <w:rsid w:val="00176854"/>
    <w:rsid w:val="001806FC"/>
    <w:rsid w:val="00182BB2"/>
    <w:rsid w:val="001848FC"/>
    <w:rsid w:val="00186C6D"/>
    <w:rsid w:val="00186E0D"/>
    <w:rsid w:val="00187425"/>
    <w:rsid w:val="001930E4"/>
    <w:rsid w:val="00194C89"/>
    <w:rsid w:val="00194E60"/>
    <w:rsid w:val="00194E7F"/>
    <w:rsid w:val="00195538"/>
    <w:rsid w:val="001965DF"/>
    <w:rsid w:val="00196A7B"/>
    <w:rsid w:val="001A0075"/>
    <w:rsid w:val="001A096B"/>
    <w:rsid w:val="001A369A"/>
    <w:rsid w:val="001A38F3"/>
    <w:rsid w:val="001A7745"/>
    <w:rsid w:val="001A7A43"/>
    <w:rsid w:val="001B073E"/>
    <w:rsid w:val="001B14A9"/>
    <w:rsid w:val="001B1983"/>
    <w:rsid w:val="001B1C7C"/>
    <w:rsid w:val="001B4E54"/>
    <w:rsid w:val="001B5465"/>
    <w:rsid w:val="001B67C4"/>
    <w:rsid w:val="001B69E0"/>
    <w:rsid w:val="001B710E"/>
    <w:rsid w:val="001B760D"/>
    <w:rsid w:val="001B7B84"/>
    <w:rsid w:val="001B7EC9"/>
    <w:rsid w:val="001C0268"/>
    <w:rsid w:val="001C0479"/>
    <w:rsid w:val="001C14AB"/>
    <w:rsid w:val="001C1EAC"/>
    <w:rsid w:val="001C44AE"/>
    <w:rsid w:val="001C5A0C"/>
    <w:rsid w:val="001C5C07"/>
    <w:rsid w:val="001C6F78"/>
    <w:rsid w:val="001D0A95"/>
    <w:rsid w:val="001D3E37"/>
    <w:rsid w:val="001D407C"/>
    <w:rsid w:val="001D4A91"/>
    <w:rsid w:val="001D53BF"/>
    <w:rsid w:val="001D5B9E"/>
    <w:rsid w:val="001E0439"/>
    <w:rsid w:val="001E1D9D"/>
    <w:rsid w:val="001E23CC"/>
    <w:rsid w:val="001E5201"/>
    <w:rsid w:val="001E6582"/>
    <w:rsid w:val="001E7145"/>
    <w:rsid w:val="001F081C"/>
    <w:rsid w:val="001F3458"/>
    <w:rsid w:val="00200193"/>
    <w:rsid w:val="00200BB5"/>
    <w:rsid w:val="0020122F"/>
    <w:rsid w:val="00202713"/>
    <w:rsid w:val="0020343D"/>
    <w:rsid w:val="00203A77"/>
    <w:rsid w:val="002044D2"/>
    <w:rsid w:val="00212772"/>
    <w:rsid w:val="00213059"/>
    <w:rsid w:val="002130DC"/>
    <w:rsid w:val="00213801"/>
    <w:rsid w:val="00213ED3"/>
    <w:rsid w:val="002144C4"/>
    <w:rsid w:val="0021521C"/>
    <w:rsid w:val="0021548E"/>
    <w:rsid w:val="00222175"/>
    <w:rsid w:val="00230CF9"/>
    <w:rsid w:val="00234139"/>
    <w:rsid w:val="00236DF3"/>
    <w:rsid w:val="00237031"/>
    <w:rsid w:val="00237C54"/>
    <w:rsid w:val="002410AE"/>
    <w:rsid w:val="00241B0C"/>
    <w:rsid w:val="00242765"/>
    <w:rsid w:val="002436B4"/>
    <w:rsid w:val="00243978"/>
    <w:rsid w:val="0024418E"/>
    <w:rsid w:val="00245487"/>
    <w:rsid w:val="00246736"/>
    <w:rsid w:val="00246D47"/>
    <w:rsid w:val="00247375"/>
    <w:rsid w:val="00255AA1"/>
    <w:rsid w:val="00260DB1"/>
    <w:rsid w:val="00260F78"/>
    <w:rsid w:val="00262E81"/>
    <w:rsid w:val="002705B2"/>
    <w:rsid w:val="002706DF"/>
    <w:rsid w:val="00272F4D"/>
    <w:rsid w:val="00274548"/>
    <w:rsid w:val="0027546B"/>
    <w:rsid w:val="0027579F"/>
    <w:rsid w:val="00275BF6"/>
    <w:rsid w:val="00277B09"/>
    <w:rsid w:val="00280A9C"/>
    <w:rsid w:val="00281824"/>
    <w:rsid w:val="00281E3B"/>
    <w:rsid w:val="00283193"/>
    <w:rsid w:val="002832DB"/>
    <w:rsid w:val="0028549B"/>
    <w:rsid w:val="00291097"/>
    <w:rsid w:val="00293F14"/>
    <w:rsid w:val="00294645"/>
    <w:rsid w:val="00294E2C"/>
    <w:rsid w:val="002A0706"/>
    <w:rsid w:val="002A1719"/>
    <w:rsid w:val="002A697A"/>
    <w:rsid w:val="002A7627"/>
    <w:rsid w:val="002A79A1"/>
    <w:rsid w:val="002B04FE"/>
    <w:rsid w:val="002B1771"/>
    <w:rsid w:val="002B3B03"/>
    <w:rsid w:val="002B3E53"/>
    <w:rsid w:val="002B4E47"/>
    <w:rsid w:val="002B6B9E"/>
    <w:rsid w:val="002B7534"/>
    <w:rsid w:val="002B7E36"/>
    <w:rsid w:val="002C0C5A"/>
    <w:rsid w:val="002C0F3B"/>
    <w:rsid w:val="002C3114"/>
    <w:rsid w:val="002C32CB"/>
    <w:rsid w:val="002C4FDE"/>
    <w:rsid w:val="002C529D"/>
    <w:rsid w:val="002C5742"/>
    <w:rsid w:val="002C6E0A"/>
    <w:rsid w:val="002C76B6"/>
    <w:rsid w:val="002C7B8C"/>
    <w:rsid w:val="002D1C58"/>
    <w:rsid w:val="002D1FE7"/>
    <w:rsid w:val="002D5409"/>
    <w:rsid w:val="002E1452"/>
    <w:rsid w:val="002E175D"/>
    <w:rsid w:val="002E4B8A"/>
    <w:rsid w:val="002F24DD"/>
    <w:rsid w:val="002F329B"/>
    <w:rsid w:val="002F3459"/>
    <w:rsid w:val="002F35DC"/>
    <w:rsid w:val="002F49EA"/>
    <w:rsid w:val="002F58F6"/>
    <w:rsid w:val="002F658E"/>
    <w:rsid w:val="00302AA3"/>
    <w:rsid w:val="00303C7E"/>
    <w:rsid w:val="0030426F"/>
    <w:rsid w:val="00305F94"/>
    <w:rsid w:val="00306D51"/>
    <w:rsid w:val="00307E3A"/>
    <w:rsid w:val="00311728"/>
    <w:rsid w:val="0031174C"/>
    <w:rsid w:val="0031227C"/>
    <w:rsid w:val="00312808"/>
    <w:rsid w:val="003139BA"/>
    <w:rsid w:val="00313D94"/>
    <w:rsid w:val="00314496"/>
    <w:rsid w:val="00314B93"/>
    <w:rsid w:val="00314C1F"/>
    <w:rsid w:val="00314D4E"/>
    <w:rsid w:val="0031532E"/>
    <w:rsid w:val="00320B4C"/>
    <w:rsid w:val="00322284"/>
    <w:rsid w:val="00322EE1"/>
    <w:rsid w:val="003248C1"/>
    <w:rsid w:val="00324BBE"/>
    <w:rsid w:val="00324CC6"/>
    <w:rsid w:val="00325737"/>
    <w:rsid w:val="00325E0D"/>
    <w:rsid w:val="003261E9"/>
    <w:rsid w:val="003268F1"/>
    <w:rsid w:val="00327046"/>
    <w:rsid w:val="00327BE1"/>
    <w:rsid w:val="00330E93"/>
    <w:rsid w:val="00331640"/>
    <w:rsid w:val="00331CBD"/>
    <w:rsid w:val="00336CF4"/>
    <w:rsid w:val="003413D9"/>
    <w:rsid w:val="00342DAE"/>
    <w:rsid w:val="0034457B"/>
    <w:rsid w:val="00346172"/>
    <w:rsid w:val="003538E3"/>
    <w:rsid w:val="00353DDD"/>
    <w:rsid w:val="00354823"/>
    <w:rsid w:val="00355562"/>
    <w:rsid w:val="003561EE"/>
    <w:rsid w:val="00360C66"/>
    <w:rsid w:val="00361102"/>
    <w:rsid w:val="00370926"/>
    <w:rsid w:val="00371023"/>
    <w:rsid w:val="003715D4"/>
    <w:rsid w:val="00372E1D"/>
    <w:rsid w:val="00373C19"/>
    <w:rsid w:val="0037594D"/>
    <w:rsid w:val="00377B5F"/>
    <w:rsid w:val="003810DD"/>
    <w:rsid w:val="0038441A"/>
    <w:rsid w:val="0038706F"/>
    <w:rsid w:val="00392C68"/>
    <w:rsid w:val="00392E56"/>
    <w:rsid w:val="003947D5"/>
    <w:rsid w:val="00394976"/>
    <w:rsid w:val="00395453"/>
    <w:rsid w:val="00396441"/>
    <w:rsid w:val="0039765A"/>
    <w:rsid w:val="003A049C"/>
    <w:rsid w:val="003A0CF9"/>
    <w:rsid w:val="003A4160"/>
    <w:rsid w:val="003A50B2"/>
    <w:rsid w:val="003B121A"/>
    <w:rsid w:val="003B1860"/>
    <w:rsid w:val="003B25E9"/>
    <w:rsid w:val="003B7471"/>
    <w:rsid w:val="003B7A33"/>
    <w:rsid w:val="003C1FC3"/>
    <w:rsid w:val="003C4FF5"/>
    <w:rsid w:val="003C508C"/>
    <w:rsid w:val="003C56AB"/>
    <w:rsid w:val="003C742B"/>
    <w:rsid w:val="003C7B2A"/>
    <w:rsid w:val="003D0E64"/>
    <w:rsid w:val="003D5957"/>
    <w:rsid w:val="003D68FC"/>
    <w:rsid w:val="003E02BD"/>
    <w:rsid w:val="003E16BE"/>
    <w:rsid w:val="003E18DF"/>
    <w:rsid w:val="003E2577"/>
    <w:rsid w:val="003E3821"/>
    <w:rsid w:val="003E409D"/>
    <w:rsid w:val="003E61C8"/>
    <w:rsid w:val="003E6636"/>
    <w:rsid w:val="003F4C4A"/>
    <w:rsid w:val="003F5790"/>
    <w:rsid w:val="003F764B"/>
    <w:rsid w:val="003F78F5"/>
    <w:rsid w:val="00401CAD"/>
    <w:rsid w:val="00403087"/>
    <w:rsid w:val="00405178"/>
    <w:rsid w:val="004051DE"/>
    <w:rsid w:val="004059FE"/>
    <w:rsid w:val="004068E9"/>
    <w:rsid w:val="00406F35"/>
    <w:rsid w:val="00407E1B"/>
    <w:rsid w:val="004115AA"/>
    <w:rsid w:val="00413BEC"/>
    <w:rsid w:val="00416126"/>
    <w:rsid w:val="0042184A"/>
    <w:rsid w:val="0042328B"/>
    <w:rsid w:val="0042396B"/>
    <w:rsid w:val="00424176"/>
    <w:rsid w:val="0043098C"/>
    <w:rsid w:val="00431ACB"/>
    <w:rsid w:val="00433313"/>
    <w:rsid w:val="00433370"/>
    <w:rsid w:val="004335D8"/>
    <w:rsid w:val="004338FF"/>
    <w:rsid w:val="004341C0"/>
    <w:rsid w:val="00436D57"/>
    <w:rsid w:val="00437AA9"/>
    <w:rsid w:val="00437D90"/>
    <w:rsid w:val="00442630"/>
    <w:rsid w:val="0044287C"/>
    <w:rsid w:val="00444401"/>
    <w:rsid w:val="00444CC7"/>
    <w:rsid w:val="00450573"/>
    <w:rsid w:val="00450A68"/>
    <w:rsid w:val="00451385"/>
    <w:rsid w:val="0045153E"/>
    <w:rsid w:val="00457180"/>
    <w:rsid w:val="00457C8B"/>
    <w:rsid w:val="00460732"/>
    <w:rsid w:val="00461D1F"/>
    <w:rsid w:val="00463D38"/>
    <w:rsid w:val="00463E68"/>
    <w:rsid w:val="00464DC1"/>
    <w:rsid w:val="00465C2F"/>
    <w:rsid w:val="00467B26"/>
    <w:rsid w:val="004703F3"/>
    <w:rsid w:val="00470822"/>
    <w:rsid w:val="00470EBB"/>
    <w:rsid w:val="00471442"/>
    <w:rsid w:val="004717DC"/>
    <w:rsid w:val="00472746"/>
    <w:rsid w:val="004756E6"/>
    <w:rsid w:val="00476139"/>
    <w:rsid w:val="0048108C"/>
    <w:rsid w:val="0048276C"/>
    <w:rsid w:val="004828A2"/>
    <w:rsid w:val="004848DB"/>
    <w:rsid w:val="0048670C"/>
    <w:rsid w:val="00487326"/>
    <w:rsid w:val="00492BC4"/>
    <w:rsid w:val="00492DD0"/>
    <w:rsid w:val="00493F3E"/>
    <w:rsid w:val="00494FD3"/>
    <w:rsid w:val="004955CF"/>
    <w:rsid w:val="004A2865"/>
    <w:rsid w:val="004A43B9"/>
    <w:rsid w:val="004A5A7E"/>
    <w:rsid w:val="004A79C6"/>
    <w:rsid w:val="004B010D"/>
    <w:rsid w:val="004B16A5"/>
    <w:rsid w:val="004B2917"/>
    <w:rsid w:val="004B30FD"/>
    <w:rsid w:val="004B36E6"/>
    <w:rsid w:val="004B4E38"/>
    <w:rsid w:val="004C0A53"/>
    <w:rsid w:val="004C3031"/>
    <w:rsid w:val="004C527A"/>
    <w:rsid w:val="004C5FB8"/>
    <w:rsid w:val="004C62A4"/>
    <w:rsid w:val="004C7157"/>
    <w:rsid w:val="004C7711"/>
    <w:rsid w:val="004D003A"/>
    <w:rsid w:val="004D0341"/>
    <w:rsid w:val="004D0EC1"/>
    <w:rsid w:val="004D27DB"/>
    <w:rsid w:val="004D3810"/>
    <w:rsid w:val="004D39B6"/>
    <w:rsid w:val="004D44F4"/>
    <w:rsid w:val="004D70C1"/>
    <w:rsid w:val="004E3957"/>
    <w:rsid w:val="004E74D0"/>
    <w:rsid w:val="004E765D"/>
    <w:rsid w:val="004E79CE"/>
    <w:rsid w:val="004F071B"/>
    <w:rsid w:val="004F33DF"/>
    <w:rsid w:val="004F41B2"/>
    <w:rsid w:val="004F4569"/>
    <w:rsid w:val="004F4CB1"/>
    <w:rsid w:val="004F6686"/>
    <w:rsid w:val="004F6AB7"/>
    <w:rsid w:val="00500234"/>
    <w:rsid w:val="00500EE1"/>
    <w:rsid w:val="005043A1"/>
    <w:rsid w:val="005043CD"/>
    <w:rsid w:val="005045F4"/>
    <w:rsid w:val="0050676B"/>
    <w:rsid w:val="0050762B"/>
    <w:rsid w:val="00510630"/>
    <w:rsid w:val="00513F22"/>
    <w:rsid w:val="0051565E"/>
    <w:rsid w:val="00520B13"/>
    <w:rsid w:val="00521FEF"/>
    <w:rsid w:val="00525E68"/>
    <w:rsid w:val="00526250"/>
    <w:rsid w:val="00526B74"/>
    <w:rsid w:val="005309F8"/>
    <w:rsid w:val="005346E4"/>
    <w:rsid w:val="0053505C"/>
    <w:rsid w:val="0053602C"/>
    <w:rsid w:val="005375BD"/>
    <w:rsid w:val="00537A3F"/>
    <w:rsid w:val="00537B4F"/>
    <w:rsid w:val="00540525"/>
    <w:rsid w:val="005407B5"/>
    <w:rsid w:val="00541553"/>
    <w:rsid w:val="00541680"/>
    <w:rsid w:val="00544B56"/>
    <w:rsid w:val="005454DB"/>
    <w:rsid w:val="00546AD4"/>
    <w:rsid w:val="00547879"/>
    <w:rsid w:val="005504C0"/>
    <w:rsid w:val="00551681"/>
    <w:rsid w:val="005516EE"/>
    <w:rsid w:val="00552169"/>
    <w:rsid w:val="005521CD"/>
    <w:rsid w:val="005607BA"/>
    <w:rsid w:val="00560AAC"/>
    <w:rsid w:val="00560BF1"/>
    <w:rsid w:val="005636DB"/>
    <w:rsid w:val="005660AC"/>
    <w:rsid w:val="0057701A"/>
    <w:rsid w:val="00577244"/>
    <w:rsid w:val="00577F23"/>
    <w:rsid w:val="00581535"/>
    <w:rsid w:val="00581A0B"/>
    <w:rsid w:val="00582378"/>
    <w:rsid w:val="005850A7"/>
    <w:rsid w:val="00592FFA"/>
    <w:rsid w:val="005947D9"/>
    <w:rsid w:val="00594A96"/>
    <w:rsid w:val="005A2B02"/>
    <w:rsid w:val="005A4568"/>
    <w:rsid w:val="005A5E6F"/>
    <w:rsid w:val="005B03F6"/>
    <w:rsid w:val="005B3CC7"/>
    <w:rsid w:val="005B52EA"/>
    <w:rsid w:val="005B5E11"/>
    <w:rsid w:val="005B626E"/>
    <w:rsid w:val="005B6B8A"/>
    <w:rsid w:val="005C0240"/>
    <w:rsid w:val="005C147B"/>
    <w:rsid w:val="005C26B0"/>
    <w:rsid w:val="005C5B6B"/>
    <w:rsid w:val="005D1112"/>
    <w:rsid w:val="005D6DAE"/>
    <w:rsid w:val="005D776C"/>
    <w:rsid w:val="005E076D"/>
    <w:rsid w:val="005E10C5"/>
    <w:rsid w:val="005E15D4"/>
    <w:rsid w:val="005E44E4"/>
    <w:rsid w:val="005F27CF"/>
    <w:rsid w:val="005F370C"/>
    <w:rsid w:val="005F3A0A"/>
    <w:rsid w:val="005F50D6"/>
    <w:rsid w:val="005F5EE5"/>
    <w:rsid w:val="005F7114"/>
    <w:rsid w:val="005F7488"/>
    <w:rsid w:val="00601AF5"/>
    <w:rsid w:val="00602734"/>
    <w:rsid w:val="0060479F"/>
    <w:rsid w:val="0060596F"/>
    <w:rsid w:val="0060606E"/>
    <w:rsid w:val="00606F27"/>
    <w:rsid w:val="0060763C"/>
    <w:rsid w:val="006101A3"/>
    <w:rsid w:val="00610CC8"/>
    <w:rsid w:val="006114A1"/>
    <w:rsid w:val="00620DCA"/>
    <w:rsid w:val="00623862"/>
    <w:rsid w:val="00626675"/>
    <w:rsid w:val="00626980"/>
    <w:rsid w:val="00627894"/>
    <w:rsid w:val="00630B7F"/>
    <w:rsid w:val="0063260D"/>
    <w:rsid w:val="00633797"/>
    <w:rsid w:val="0063561D"/>
    <w:rsid w:val="006367DE"/>
    <w:rsid w:val="00636A13"/>
    <w:rsid w:val="00636C1B"/>
    <w:rsid w:val="0064119E"/>
    <w:rsid w:val="006426B8"/>
    <w:rsid w:val="00642890"/>
    <w:rsid w:val="0064505E"/>
    <w:rsid w:val="00645D00"/>
    <w:rsid w:val="00646594"/>
    <w:rsid w:val="00647A09"/>
    <w:rsid w:val="00647FF6"/>
    <w:rsid w:val="006517D0"/>
    <w:rsid w:val="006521A3"/>
    <w:rsid w:val="006546FF"/>
    <w:rsid w:val="006558B9"/>
    <w:rsid w:val="006664F9"/>
    <w:rsid w:val="006669EE"/>
    <w:rsid w:val="0067088E"/>
    <w:rsid w:val="00670D13"/>
    <w:rsid w:val="00674F19"/>
    <w:rsid w:val="00675A5D"/>
    <w:rsid w:val="00680D4E"/>
    <w:rsid w:val="00683867"/>
    <w:rsid w:val="0068465D"/>
    <w:rsid w:val="00684C76"/>
    <w:rsid w:val="00685BEF"/>
    <w:rsid w:val="0069230F"/>
    <w:rsid w:val="006950F2"/>
    <w:rsid w:val="00696D65"/>
    <w:rsid w:val="006A03D6"/>
    <w:rsid w:val="006A0F09"/>
    <w:rsid w:val="006A32CE"/>
    <w:rsid w:val="006A53C9"/>
    <w:rsid w:val="006A5D1F"/>
    <w:rsid w:val="006A6512"/>
    <w:rsid w:val="006A671E"/>
    <w:rsid w:val="006A7532"/>
    <w:rsid w:val="006B2BD4"/>
    <w:rsid w:val="006B4924"/>
    <w:rsid w:val="006B4E9E"/>
    <w:rsid w:val="006B6385"/>
    <w:rsid w:val="006B67C8"/>
    <w:rsid w:val="006B7311"/>
    <w:rsid w:val="006C188A"/>
    <w:rsid w:val="006C24F6"/>
    <w:rsid w:val="006C5CFA"/>
    <w:rsid w:val="006C606D"/>
    <w:rsid w:val="006C66E3"/>
    <w:rsid w:val="006C6F1F"/>
    <w:rsid w:val="006C7E83"/>
    <w:rsid w:val="006D1FC6"/>
    <w:rsid w:val="006D2C30"/>
    <w:rsid w:val="006D48C5"/>
    <w:rsid w:val="006D4B9A"/>
    <w:rsid w:val="006D55A3"/>
    <w:rsid w:val="006D7021"/>
    <w:rsid w:val="006E1872"/>
    <w:rsid w:val="006E2375"/>
    <w:rsid w:val="006E3B72"/>
    <w:rsid w:val="006E5E53"/>
    <w:rsid w:val="006E5FD9"/>
    <w:rsid w:val="006E6E6A"/>
    <w:rsid w:val="006F2CB6"/>
    <w:rsid w:val="006F3A0C"/>
    <w:rsid w:val="006F499D"/>
    <w:rsid w:val="006F5E1E"/>
    <w:rsid w:val="00700003"/>
    <w:rsid w:val="00700089"/>
    <w:rsid w:val="0070439F"/>
    <w:rsid w:val="007053DD"/>
    <w:rsid w:val="0071027F"/>
    <w:rsid w:val="00711E95"/>
    <w:rsid w:val="00714BAD"/>
    <w:rsid w:val="007157B8"/>
    <w:rsid w:val="00715A11"/>
    <w:rsid w:val="0072021D"/>
    <w:rsid w:val="007237BB"/>
    <w:rsid w:val="00725D3C"/>
    <w:rsid w:val="00725FB3"/>
    <w:rsid w:val="007265BC"/>
    <w:rsid w:val="007271EF"/>
    <w:rsid w:val="007275FD"/>
    <w:rsid w:val="00733668"/>
    <w:rsid w:val="0073463F"/>
    <w:rsid w:val="00737B7E"/>
    <w:rsid w:val="00740183"/>
    <w:rsid w:val="00740E98"/>
    <w:rsid w:val="00741355"/>
    <w:rsid w:val="007425BB"/>
    <w:rsid w:val="00743043"/>
    <w:rsid w:val="007439BD"/>
    <w:rsid w:val="00745485"/>
    <w:rsid w:val="00746C6F"/>
    <w:rsid w:val="007473AA"/>
    <w:rsid w:val="00747B04"/>
    <w:rsid w:val="00754AD6"/>
    <w:rsid w:val="00755BCE"/>
    <w:rsid w:val="0075606F"/>
    <w:rsid w:val="007560FA"/>
    <w:rsid w:val="00756586"/>
    <w:rsid w:val="007567C6"/>
    <w:rsid w:val="00760631"/>
    <w:rsid w:val="007623BF"/>
    <w:rsid w:val="007625C3"/>
    <w:rsid w:val="0076279F"/>
    <w:rsid w:val="007631CF"/>
    <w:rsid w:val="00772B4D"/>
    <w:rsid w:val="00773670"/>
    <w:rsid w:val="007736A2"/>
    <w:rsid w:val="00775E95"/>
    <w:rsid w:val="00776C1D"/>
    <w:rsid w:val="00777001"/>
    <w:rsid w:val="00777063"/>
    <w:rsid w:val="00777A93"/>
    <w:rsid w:val="00777BC9"/>
    <w:rsid w:val="00780726"/>
    <w:rsid w:val="0078214B"/>
    <w:rsid w:val="0078410B"/>
    <w:rsid w:val="00784CA5"/>
    <w:rsid w:val="007857D3"/>
    <w:rsid w:val="00785BEB"/>
    <w:rsid w:val="00791032"/>
    <w:rsid w:val="007910E9"/>
    <w:rsid w:val="00792EAC"/>
    <w:rsid w:val="00794743"/>
    <w:rsid w:val="00794A14"/>
    <w:rsid w:val="007A32C5"/>
    <w:rsid w:val="007A343E"/>
    <w:rsid w:val="007A4DB7"/>
    <w:rsid w:val="007A6626"/>
    <w:rsid w:val="007B0077"/>
    <w:rsid w:val="007B29C0"/>
    <w:rsid w:val="007B2D60"/>
    <w:rsid w:val="007B382F"/>
    <w:rsid w:val="007B57E1"/>
    <w:rsid w:val="007B5B91"/>
    <w:rsid w:val="007B5FD2"/>
    <w:rsid w:val="007B62D9"/>
    <w:rsid w:val="007B7B27"/>
    <w:rsid w:val="007C0E87"/>
    <w:rsid w:val="007C0F2E"/>
    <w:rsid w:val="007C31E2"/>
    <w:rsid w:val="007C35A9"/>
    <w:rsid w:val="007C451A"/>
    <w:rsid w:val="007C58E9"/>
    <w:rsid w:val="007C5B40"/>
    <w:rsid w:val="007C6593"/>
    <w:rsid w:val="007C68A8"/>
    <w:rsid w:val="007C7F59"/>
    <w:rsid w:val="007D0DC2"/>
    <w:rsid w:val="007D2B48"/>
    <w:rsid w:val="007D2DD0"/>
    <w:rsid w:val="007D3393"/>
    <w:rsid w:val="007D4F31"/>
    <w:rsid w:val="007D6570"/>
    <w:rsid w:val="007D78D0"/>
    <w:rsid w:val="007D79D4"/>
    <w:rsid w:val="007E1EDD"/>
    <w:rsid w:val="007E2439"/>
    <w:rsid w:val="007E38F3"/>
    <w:rsid w:val="007E70E8"/>
    <w:rsid w:val="007E7370"/>
    <w:rsid w:val="007F3B2A"/>
    <w:rsid w:val="007F422D"/>
    <w:rsid w:val="007F488A"/>
    <w:rsid w:val="007F6290"/>
    <w:rsid w:val="007F6B29"/>
    <w:rsid w:val="007F7C6C"/>
    <w:rsid w:val="00800D83"/>
    <w:rsid w:val="008013A3"/>
    <w:rsid w:val="00801FCF"/>
    <w:rsid w:val="00803B3B"/>
    <w:rsid w:val="00813745"/>
    <w:rsid w:val="00815323"/>
    <w:rsid w:val="0081756E"/>
    <w:rsid w:val="00817F68"/>
    <w:rsid w:val="0082096D"/>
    <w:rsid w:val="00822348"/>
    <w:rsid w:val="00822C76"/>
    <w:rsid w:val="00823E59"/>
    <w:rsid w:val="00824858"/>
    <w:rsid w:val="00824C41"/>
    <w:rsid w:val="00826EDF"/>
    <w:rsid w:val="008270C9"/>
    <w:rsid w:val="0082755E"/>
    <w:rsid w:val="0083028E"/>
    <w:rsid w:val="0083150D"/>
    <w:rsid w:val="0083165F"/>
    <w:rsid w:val="00834AE6"/>
    <w:rsid w:val="0083722A"/>
    <w:rsid w:val="00840CF0"/>
    <w:rsid w:val="008413AB"/>
    <w:rsid w:val="0084162B"/>
    <w:rsid w:val="008426A5"/>
    <w:rsid w:val="00843117"/>
    <w:rsid w:val="00844B52"/>
    <w:rsid w:val="00847DA3"/>
    <w:rsid w:val="00850B26"/>
    <w:rsid w:val="0085188F"/>
    <w:rsid w:val="00851E3E"/>
    <w:rsid w:val="00855CE3"/>
    <w:rsid w:val="00862449"/>
    <w:rsid w:val="00862CBA"/>
    <w:rsid w:val="0086399E"/>
    <w:rsid w:val="00865543"/>
    <w:rsid w:val="00865CEA"/>
    <w:rsid w:val="00866A56"/>
    <w:rsid w:val="008671D2"/>
    <w:rsid w:val="008704D9"/>
    <w:rsid w:val="008740D2"/>
    <w:rsid w:val="008750E7"/>
    <w:rsid w:val="0087575B"/>
    <w:rsid w:val="0088034B"/>
    <w:rsid w:val="008809A0"/>
    <w:rsid w:val="0088436A"/>
    <w:rsid w:val="00884D1A"/>
    <w:rsid w:val="00885841"/>
    <w:rsid w:val="008860D5"/>
    <w:rsid w:val="00891789"/>
    <w:rsid w:val="00891A78"/>
    <w:rsid w:val="00892A35"/>
    <w:rsid w:val="00892F5B"/>
    <w:rsid w:val="00894446"/>
    <w:rsid w:val="00896D75"/>
    <w:rsid w:val="008A0148"/>
    <w:rsid w:val="008A60CB"/>
    <w:rsid w:val="008A73CC"/>
    <w:rsid w:val="008B1415"/>
    <w:rsid w:val="008B338F"/>
    <w:rsid w:val="008B3A77"/>
    <w:rsid w:val="008B4341"/>
    <w:rsid w:val="008B62E7"/>
    <w:rsid w:val="008B633E"/>
    <w:rsid w:val="008B6F1A"/>
    <w:rsid w:val="008C0C02"/>
    <w:rsid w:val="008C0F35"/>
    <w:rsid w:val="008C12CF"/>
    <w:rsid w:val="008C1C45"/>
    <w:rsid w:val="008C24AD"/>
    <w:rsid w:val="008C3475"/>
    <w:rsid w:val="008C76D8"/>
    <w:rsid w:val="008C777E"/>
    <w:rsid w:val="008D0142"/>
    <w:rsid w:val="008D0F4F"/>
    <w:rsid w:val="008D49A7"/>
    <w:rsid w:val="008D6070"/>
    <w:rsid w:val="008D64B5"/>
    <w:rsid w:val="008E030C"/>
    <w:rsid w:val="008E153E"/>
    <w:rsid w:val="008E2BA7"/>
    <w:rsid w:val="008E36E5"/>
    <w:rsid w:val="008E371B"/>
    <w:rsid w:val="008E4C57"/>
    <w:rsid w:val="008E5036"/>
    <w:rsid w:val="008E6D07"/>
    <w:rsid w:val="008F042D"/>
    <w:rsid w:val="008F16F7"/>
    <w:rsid w:val="008F22D6"/>
    <w:rsid w:val="008F26B4"/>
    <w:rsid w:val="008F4703"/>
    <w:rsid w:val="009010EF"/>
    <w:rsid w:val="009024E5"/>
    <w:rsid w:val="00904B24"/>
    <w:rsid w:val="00905AB5"/>
    <w:rsid w:val="00905C18"/>
    <w:rsid w:val="0091075F"/>
    <w:rsid w:val="00910FBD"/>
    <w:rsid w:val="00912DF6"/>
    <w:rsid w:val="00915FD9"/>
    <w:rsid w:val="00920D1B"/>
    <w:rsid w:val="00921683"/>
    <w:rsid w:val="009246C7"/>
    <w:rsid w:val="0092545D"/>
    <w:rsid w:val="009262D3"/>
    <w:rsid w:val="009274A2"/>
    <w:rsid w:val="009275E2"/>
    <w:rsid w:val="009301F1"/>
    <w:rsid w:val="009324E9"/>
    <w:rsid w:val="0093368B"/>
    <w:rsid w:val="0093371A"/>
    <w:rsid w:val="00934F91"/>
    <w:rsid w:val="009372BA"/>
    <w:rsid w:val="009379E2"/>
    <w:rsid w:val="00942308"/>
    <w:rsid w:val="00942A30"/>
    <w:rsid w:val="00942C9B"/>
    <w:rsid w:val="00942EB7"/>
    <w:rsid w:val="00945B54"/>
    <w:rsid w:val="00945B86"/>
    <w:rsid w:val="0094606C"/>
    <w:rsid w:val="00946469"/>
    <w:rsid w:val="009500FD"/>
    <w:rsid w:val="0095066C"/>
    <w:rsid w:val="00953604"/>
    <w:rsid w:val="009553C8"/>
    <w:rsid w:val="00960401"/>
    <w:rsid w:val="009624A2"/>
    <w:rsid w:val="00964F18"/>
    <w:rsid w:val="0096619C"/>
    <w:rsid w:val="00967849"/>
    <w:rsid w:val="009709AF"/>
    <w:rsid w:val="00970D69"/>
    <w:rsid w:val="00971025"/>
    <w:rsid w:val="00971AF3"/>
    <w:rsid w:val="0097260A"/>
    <w:rsid w:val="00972950"/>
    <w:rsid w:val="009754CF"/>
    <w:rsid w:val="00977FF9"/>
    <w:rsid w:val="00980EDA"/>
    <w:rsid w:val="0098178D"/>
    <w:rsid w:val="009817AF"/>
    <w:rsid w:val="00983865"/>
    <w:rsid w:val="00983DE0"/>
    <w:rsid w:val="009843FA"/>
    <w:rsid w:val="00985770"/>
    <w:rsid w:val="0098667B"/>
    <w:rsid w:val="00987437"/>
    <w:rsid w:val="00990B89"/>
    <w:rsid w:val="00991495"/>
    <w:rsid w:val="009917A4"/>
    <w:rsid w:val="009920C3"/>
    <w:rsid w:val="009921E2"/>
    <w:rsid w:val="00993616"/>
    <w:rsid w:val="009943A0"/>
    <w:rsid w:val="00994F34"/>
    <w:rsid w:val="009951ED"/>
    <w:rsid w:val="009954C6"/>
    <w:rsid w:val="009955F9"/>
    <w:rsid w:val="009978A5"/>
    <w:rsid w:val="009A1B29"/>
    <w:rsid w:val="009A46FD"/>
    <w:rsid w:val="009A542E"/>
    <w:rsid w:val="009A5C7B"/>
    <w:rsid w:val="009B11AE"/>
    <w:rsid w:val="009B1BE9"/>
    <w:rsid w:val="009B1FAF"/>
    <w:rsid w:val="009B2BDA"/>
    <w:rsid w:val="009B41F0"/>
    <w:rsid w:val="009B4C01"/>
    <w:rsid w:val="009B5282"/>
    <w:rsid w:val="009B6689"/>
    <w:rsid w:val="009B788E"/>
    <w:rsid w:val="009C1856"/>
    <w:rsid w:val="009C3634"/>
    <w:rsid w:val="009C36DB"/>
    <w:rsid w:val="009C3D4F"/>
    <w:rsid w:val="009C56FF"/>
    <w:rsid w:val="009C67C0"/>
    <w:rsid w:val="009D2CB0"/>
    <w:rsid w:val="009D5797"/>
    <w:rsid w:val="009D63B2"/>
    <w:rsid w:val="009E30B4"/>
    <w:rsid w:val="009E5870"/>
    <w:rsid w:val="009E6E2E"/>
    <w:rsid w:val="009E6F40"/>
    <w:rsid w:val="009F27DE"/>
    <w:rsid w:val="009F3543"/>
    <w:rsid w:val="009F3C8D"/>
    <w:rsid w:val="009F3D3E"/>
    <w:rsid w:val="009F416A"/>
    <w:rsid w:val="009F4A76"/>
    <w:rsid w:val="009F5615"/>
    <w:rsid w:val="009F649B"/>
    <w:rsid w:val="009F6599"/>
    <w:rsid w:val="009F686E"/>
    <w:rsid w:val="00A00E9A"/>
    <w:rsid w:val="00A01BEA"/>
    <w:rsid w:val="00A021CE"/>
    <w:rsid w:val="00A03D00"/>
    <w:rsid w:val="00A04164"/>
    <w:rsid w:val="00A04C0D"/>
    <w:rsid w:val="00A072B7"/>
    <w:rsid w:val="00A10AE5"/>
    <w:rsid w:val="00A10AFA"/>
    <w:rsid w:val="00A11787"/>
    <w:rsid w:val="00A11F96"/>
    <w:rsid w:val="00A15B8E"/>
    <w:rsid w:val="00A1675C"/>
    <w:rsid w:val="00A17E6C"/>
    <w:rsid w:val="00A20601"/>
    <w:rsid w:val="00A21CAA"/>
    <w:rsid w:val="00A2307D"/>
    <w:rsid w:val="00A23BDD"/>
    <w:rsid w:val="00A24788"/>
    <w:rsid w:val="00A258D2"/>
    <w:rsid w:val="00A32136"/>
    <w:rsid w:val="00A3488B"/>
    <w:rsid w:val="00A34E9B"/>
    <w:rsid w:val="00A34F77"/>
    <w:rsid w:val="00A36978"/>
    <w:rsid w:val="00A37A32"/>
    <w:rsid w:val="00A403B5"/>
    <w:rsid w:val="00A43579"/>
    <w:rsid w:val="00A44E5B"/>
    <w:rsid w:val="00A503F4"/>
    <w:rsid w:val="00A51294"/>
    <w:rsid w:val="00A51756"/>
    <w:rsid w:val="00A55215"/>
    <w:rsid w:val="00A55ED2"/>
    <w:rsid w:val="00A5682D"/>
    <w:rsid w:val="00A60115"/>
    <w:rsid w:val="00A629CA"/>
    <w:rsid w:val="00A64A0C"/>
    <w:rsid w:val="00A66EE7"/>
    <w:rsid w:val="00A67340"/>
    <w:rsid w:val="00A70E82"/>
    <w:rsid w:val="00A7182C"/>
    <w:rsid w:val="00A726C8"/>
    <w:rsid w:val="00A726F2"/>
    <w:rsid w:val="00A730E3"/>
    <w:rsid w:val="00A748EC"/>
    <w:rsid w:val="00A752E7"/>
    <w:rsid w:val="00A75943"/>
    <w:rsid w:val="00A7626E"/>
    <w:rsid w:val="00A76335"/>
    <w:rsid w:val="00A7696D"/>
    <w:rsid w:val="00A810BB"/>
    <w:rsid w:val="00A82816"/>
    <w:rsid w:val="00A82A97"/>
    <w:rsid w:val="00A82B6D"/>
    <w:rsid w:val="00A84603"/>
    <w:rsid w:val="00A8538A"/>
    <w:rsid w:val="00A8544D"/>
    <w:rsid w:val="00A86E02"/>
    <w:rsid w:val="00A92B74"/>
    <w:rsid w:val="00A93240"/>
    <w:rsid w:val="00A95493"/>
    <w:rsid w:val="00AA192B"/>
    <w:rsid w:val="00AA3F62"/>
    <w:rsid w:val="00AA4899"/>
    <w:rsid w:val="00AA550E"/>
    <w:rsid w:val="00AA5C25"/>
    <w:rsid w:val="00AA5E78"/>
    <w:rsid w:val="00AA788D"/>
    <w:rsid w:val="00AB368E"/>
    <w:rsid w:val="00AB5AE1"/>
    <w:rsid w:val="00AB5DB3"/>
    <w:rsid w:val="00AB6F69"/>
    <w:rsid w:val="00AB7869"/>
    <w:rsid w:val="00AC036D"/>
    <w:rsid w:val="00AC1EF0"/>
    <w:rsid w:val="00AC6BCE"/>
    <w:rsid w:val="00AC6FE0"/>
    <w:rsid w:val="00AC702B"/>
    <w:rsid w:val="00AD2304"/>
    <w:rsid w:val="00AD4EE8"/>
    <w:rsid w:val="00AD588E"/>
    <w:rsid w:val="00AD6F7B"/>
    <w:rsid w:val="00AD7862"/>
    <w:rsid w:val="00AE3B02"/>
    <w:rsid w:val="00AE4FEE"/>
    <w:rsid w:val="00AE5ADA"/>
    <w:rsid w:val="00AF17F3"/>
    <w:rsid w:val="00AF2958"/>
    <w:rsid w:val="00AF471A"/>
    <w:rsid w:val="00AF4EC0"/>
    <w:rsid w:val="00AF6F0F"/>
    <w:rsid w:val="00B01771"/>
    <w:rsid w:val="00B04A6C"/>
    <w:rsid w:val="00B07627"/>
    <w:rsid w:val="00B11B8C"/>
    <w:rsid w:val="00B12F2A"/>
    <w:rsid w:val="00B13D00"/>
    <w:rsid w:val="00B155AA"/>
    <w:rsid w:val="00B15DFA"/>
    <w:rsid w:val="00B16460"/>
    <w:rsid w:val="00B17452"/>
    <w:rsid w:val="00B17856"/>
    <w:rsid w:val="00B20584"/>
    <w:rsid w:val="00B2151F"/>
    <w:rsid w:val="00B217A2"/>
    <w:rsid w:val="00B23EBA"/>
    <w:rsid w:val="00B25FE7"/>
    <w:rsid w:val="00B265DD"/>
    <w:rsid w:val="00B27562"/>
    <w:rsid w:val="00B30072"/>
    <w:rsid w:val="00B30503"/>
    <w:rsid w:val="00B3275F"/>
    <w:rsid w:val="00B32A00"/>
    <w:rsid w:val="00B33360"/>
    <w:rsid w:val="00B3405A"/>
    <w:rsid w:val="00B3509A"/>
    <w:rsid w:val="00B35654"/>
    <w:rsid w:val="00B363E5"/>
    <w:rsid w:val="00B3736A"/>
    <w:rsid w:val="00B41D54"/>
    <w:rsid w:val="00B457B4"/>
    <w:rsid w:val="00B45844"/>
    <w:rsid w:val="00B45EFC"/>
    <w:rsid w:val="00B4615E"/>
    <w:rsid w:val="00B47167"/>
    <w:rsid w:val="00B47D0B"/>
    <w:rsid w:val="00B47F40"/>
    <w:rsid w:val="00B521D6"/>
    <w:rsid w:val="00B52216"/>
    <w:rsid w:val="00B5488F"/>
    <w:rsid w:val="00B54BC1"/>
    <w:rsid w:val="00B628E4"/>
    <w:rsid w:val="00B63F7C"/>
    <w:rsid w:val="00B643E2"/>
    <w:rsid w:val="00B652C3"/>
    <w:rsid w:val="00B6554A"/>
    <w:rsid w:val="00B67DEF"/>
    <w:rsid w:val="00B7059D"/>
    <w:rsid w:val="00B77BC7"/>
    <w:rsid w:val="00B77C7F"/>
    <w:rsid w:val="00B805D7"/>
    <w:rsid w:val="00B80972"/>
    <w:rsid w:val="00B809CD"/>
    <w:rsid w:val="00B8126A"/>
    <w:rsid w:val="00B82414"/>
    <w:rsid w:val="00B82719"/>
    <w:rsid w:val="00B85788"/>
    <w:rsid w:val="00B862EC"/>
    <w:rsid w:val="00B87600"/>
    <w:rsid w:val="00B90632"/>
    <w:rsid w:val="00B93EE8"/>
    <w:rsid w:val="00B97096"/>
    <w:rsid w:val="00B97B7D"/>
    <w:rsid w:val="00BA11B9"/>
    <w:rsid w:val="00BA3C65"/>
    <w:rsid w:val="00BA4960"/>
    <w:rsid w:val="00BA4B53"/>
    <w:rsid w:val="00BB1029"/>
    <w:rsid w:val="00BB1A37"/>
    <w:rsid w:val="00BB2C3F"/>
    <w:rsid w:val="00BB5B07"/>
    <w:rsid w:val="00BB6E6E"/>
    <w:rsid w:val="00BB75CD"/>
    <w:rsid w:val="00BC1AF0"/>
    <w:rsid w:val="00BC2740"/>
    <w:rsid w:val="00BC2ED5"/>
    <w:rsid w:val="00BC5A43"/>
    <w:rsid w:val="00BD15A5"/>
    <w:rsid w:val="00BD226A"/>
    <w:rsid w:val="00BD2B51"/>
    <w:rsid w:val="00BD2BA7"/>
    <w:rsid w:val="00BD5286"/>
    <w:rsid w:val="00BD6FC7"/>
    <w:rsid w:val="00BD7766"/>
    <w:rsid w:val="00BE11EE"/>
    <w:rsid w:val="00BE149C"/>
    <w:rsid w:val="00BE183B"/>
    <w:rsid w:val="00BE3AE6"/>
    <w:rsid w:val="00BE49BF"/>
    <w:rsid w:val="00BE4AB1"/>
    <w:rsid w:val="00BF12E0"/>
    <w:rsid w:val="00BF1582"/>
    <w:rsid w:val="00BF2433"/>
    <w:rsid w:val="00BF2829"/>
    <w:rsid w:val="00BF35FA"/>
    <w:rsid w:val="00BF3790"/>
    <w:rsid w:val="00BF39B2"/>
    <w:rsid w:val="00BF3D13"/>
    <w:rsid w:val="00BF4019"/>
    <w:rsid w:val="00BF5419"/>
    <w:rsid w:val="00BF5C4A"/>
    <w:rsid w:val="00BF5D28"/>
    <w:rsid w:val="00BF679B"/>
    <w:rsid w:val="00BF796B"/>
    <w:rsid w:val="00C01A3F"/>
    <w:rsid w:val="00C0348E"/>
    <w:rsid w:val="00C039FF"/>
    <w:rsid w:val="00C042F9"/>
    <w:rsid w:val="00C045F2"/>
    <w:rsid w:val="00C049EF"/>
    <w:rsid w:val="00C0517D"/>
    <w:rsid w:val="00C07557"/>
    <w:rsid w:val="00C07701"/>
    <w:rsid w:val="00C10404"/>
    <w:rsid w:val="00C1294B"/>
    <w:rsid w:val="00C12ABA"/>
    <w:rsid w:val="00C142FE"/>
    <w:rsid w:val="00C14530"/>
    <w:rsid w:val="00C15D02"/>
    <w:rsid w:val="00C162C3"/>
    <w:rsid w:val="00C16327"/>
    <w:rsid w:val="00C1664C"/>
    <w:rsid w:val="00C210AF"/>
    <w:rsid w:val="00C21EA4"/>
    <w:rsid w:val="00C24AE9"/>
    <w:rsid w:val="00C25BAC"/>
    <w:rsid w:val="00C26C93"/>
    <w:rsid w:val="00C2777E"/>
    <w:rsid w:val="00C30779"/>
    <w:rsid w:val="00C33115"/>
    <w:rsid w:val="00C33283"/>
    <w:rsid w:val="00C33EA2"/>
    <w:rsid w:val="00C34202"/>
    <w:rsid w:val="00C34715"/>
    <w:rsid w:val="00C42706"/>
    <w:rsid w:val="00C44286"/>
    <w:rsid w:val="00C44A44"/>
    <w:rsid w:val="00C46068"/>
    <w:rsid w:val="00C46E97"/>
    <w:rsid w:val="00C50E44"/>
    <w:rsid w:val="00C512E0"/>
    <w:rsid w:val="00C52913"/>
    <w:rsid w:val="00C545D6"/>
    <w:rsid w:val="00C62A85"/>
    <w:rsid w:val="00C6439C"/>
    <w:rsid w:val="00C643A7"/>
    <w:rsid w:val="00C64B4E"/>
    <w:rsid w:val="00C65459"/>
    <w:rsid w:val="00C65AC4"/>
    <w:rsid w:val="00C662E8"/>
    <w:rsid w:val="00C72055"/>
    <w:rsid w:val="00C720AB"/>
    <w:rsid w:val="00C72467"/>
    <w:rsid w:val="00C73732"/>
    <w:rsid w:val="00C7507E"/>
    <w:rsid w:val="00C76905"/>
    <w:rsid w:val="00C77379"/>
    <w:rsid w:val="00C80ECD"/>
    <w:rsid w:val="00C81499"/>
    <w:rsid w:val="00C832D2"/>
    <w:rsid w:val="00C8387D"/>
    <w:rsid w:val="00C8524C"/>
    <w:rsid w:val="00C8722F"/>
    <w:rsid w:val="00C90EF7"/>
    <w:rsid w:val="00C91396"/>
    <w:rsid w:val="00C93898"/>
    <w:rsid w:val="00C94835"/>
    <w:rsid w:val="00CA0475"/>
    <w:rsid w:val="00CA21C0"/>
    <w:rsid w:val="00CA3699"/>
    <w:rsid w:val="00CA403F"/>
    <w:rsid w:val="00CA42BB"/>
    <w:rsid w:val="00CA7326"/>
    <w:rsid w:val="00CB1E89"/>
    <w:rsid w:val="00CB3567"/>
    <w:rsid w:val="00CB557B"/>
    <w:rsid w:val="00CB5C0D"/>
    <w:rsid w:val="00CC1697"/>
    <w:rsid w:val="00CC1E5B"/>
    <w:rsid w:val="00CC2509"/>
    <w:rsid w:val="00CC337D"/>
    <w:rsid w:val="00CC3426"/>
    <w:rsid w:val="00CC3837"/>
    <w:rsid w:val="00CC4096"/>
    <w:rsid w:val="00CC5E83"/>
    <w:rsid w:val="00CC7534"/>
    <w:rsid w:val="00CC7F74"/>
    <w:rsid w:val="00CD31A9"/>
    <w:rsid w:val="00CD3D67"/>
    <w:rsid w:val="00CD4B12"/>
    <w:rsid w:val="00CD7CAA"/>
    <w:rsid w:val="00CE11A8"/>
    <w:rsid w:val="00CE16A0"/>
    <w:rsid w:val="00CE2B3A"/>
    <w:rsid w:val="00CE5A57"/>
    <w:rsid w:val="00CF040A"/>
    <w:rsid w:val="00CF25B5"/>
    <w:rsid w:val="00CF4696"/>
    <w:rsid w:val="00CF487B"/>
    <w:rsid w:val="00CF5EF1"/>
    <w:rsid w:val="00CF6407"/>
    <w:rsid w:val="00D0225A"/>
    <w:rsid w:val="00D0449B"/>
    <w:rsid w:val="00D04E60"/>
    <w:rsid w:val="00D04F34"/>
    <w:rsid w:val="00D0563D"/>
    <w:rsid w:val="00D062F9"/>
    <w:rsid w:val="00D07BEE"/>
    <w:rsid w:val="00D10828"/>
    <w:rsid w:val="00D1207E"/>
    <w:rsid w:val="00D16B8C"/>
    <w:rsid w:val="00D17BB7"/>
    <w:rsid w:val="00D17CD9"/>
    <w:rsid w:val="00D17F71"/>
    <w:rsid w:val="00D207A3"/>
    <w:rsid w:val="00D20CD7"/>
    <w:rsid w:val="00D20ED1"/>
    <w:rsid w:val="00D20FF7"/>
    <w:rsid w:val="00D21040"/>
    <w:rsid w:val="00D251C6"/>
    <w:rsid w:val="00D26939"/>
    <w:rsid w:val="00D26CC3"/>
    <w:rsid w:val="00D26E28"/>
    <w:rsid w:val="00D26FFA"/>
    <w:rsid w:val="00D27240"/>
    <w:rsid w:val="00D31D6F"/>
    <w:rsid w:val="00D34801"/>
    <w:rsid w:val="00D42E68"/>
    <w:rsid w:val="00D4327D"/>
    <w:rsid w:val="00D43611"/>
    <w:rsid w:val="00D46159"/>
    <w:rsid w:val="00D464F6"/>
    <w:rsid w:val="00D468FE"/>
    <w:rsid w:val="00D47539"/>
    <w:rsid w:val="00D51B1A"/>
    <w:rsid w:val="00D53146"/>
    <w:rsid w:val="00D55E1A"/>
    <w:rsid w:val="00D56178"/>
    <w:rsid w:val="00D57C8D"/>
    <w:rsid w:val="00D60769"/>
    <w:rsid w:val="00D61EF1"/>
    <w:rsid w:val="00D63F85"/>
    <w:rsid w:val="00D64B76"/>
    <w:rsid w:val="00D65D13"/>
    <w:rsid w:val="00D661D6"/>
    <w:rsid w:val="00D6675B"/>
    <w:rsid w:val="00D71C0E"/>
    <w:rsid w:val="00D749FB"/>
    <w:rsid w:val="00D76165"/>
    <w:rsid w:val="00D772A4"/>
    <w:rsid w:val="00D8117B"/>
    <w:rsid w:val="00D82680"/>
    <w:rsid w:val="00D833EE"/>
    <w:rsid w:val="00D84946"/>
    <w:rsid w:val="00D87320"/>
    <w:rsid w:val="00D90099"/>
    <w:rsid w:val="00D90B3D"/>
    <w:rsid w:val="00D91857"/>
    <w:rsid w:val="00D91DAF"/>
    <w:rsid w:val="00D94574"/>
    <w:rsid w:val="00D94CDE"/>
    <w:rsid w:val="00D9539C"/>
    <w:rsid w:val="00D96AA4"/>
    <w:rsid w:val="00D97B50"/>
    <w:rsid w:val="00DA0513"/>
    <w:rsid w:val="00DA1671"/>
    <w:rsid w:val="00DA27CB"/>
    <w:rsid w:val="00DA2BEF"/>
    <w:rsid w:val="00DA2D7A"/>
    <w:rsid w:val="00DA38B5"/>
    <w:rsid w:val="00DA40C4"/>
    <w:rsid w:val="00DA6C35"/>
    <w:rsid w:val="00DB0522"/>
    <w:rsid w:val="00DB0A6E"/>
    <w:rsid w:val="00DB3F59"/>
    <w:rsid w:val="00DB6739"/>
    <w:rsid w:val="00DB7E58"/>
    <w:rsid w:val="00DC0FB5"/>
    <w:rsid w:val="00DC254C"/>
    <w:rsid w:val="00DC316E"/>
    <w:rsid w:val="00DC5FCB"/>
    <w:rsid w:val="00DC64F6"/>
    <w:rsid w:val="00DC7E24"/>
    <w:rsid w:val="00DD03E0"/>
    <w:rsid w:val="00DD1DE4"/>
    <w:rsid w:val="00DD4BFE"/>
    <w:rsid w:val="00DD57FA"/>
    <w:rsid w:val="00DD69E2"/>
    <w:rsid w:val="00DD6F5F"/>
    <w:rsid w:val="00DE02F6"/>
    <w:rsid w:val="00DE0F71"/>
    <w:rsid w:val="00DE74D7"/>
    <w:rsid w:val="00DE7D75"/>
    <w:rsid w:val="00DF4142"/>
    <w:rsid w:val="00DF6AD8"/>
    <w:rsid w:val="00DF7121"/>
    <w:rsid w:val="00DF7A24"/>
    <w:rsid w:val="00DF7EA5"/>
    <w:rsid w:val="00E008DB"/>
    <w:rsid w:val="00E00FA0"/>
    <w:rsid w:val="00E010AC"/>
    <w:rsid w:val="00E0520A"/>
    <w:rsid w:val="00E0736E"/>
    <w:rsid w:val="00E11BBF"/>
    <w:rsid w:val="00E13397"/>
    <w:rsid w:val="00E151D8"/>
    <w:rsid w:val="00E208CE"/>
    <w:rsid w:val="00E21A21"/>
    <w:rsid w:val="00E232DF"/>
    <w:rsid w:val="00E2339C"/>
    <w:rsid w:val="00E23D1F"/>
    <w:rsid w:val="00E23F26"/>
    <w:rsid w:val="00E25585"/>
    <w:rsid w:val="00E25AEB"/>
    <w:rsid w:val="00E304B6"/>
    <w:rsid w:val="00E33776"/>
    <w:rsid w:val="00E41A27"/>
    <w:rsid w:val="00E41E53"/>
    <w:rsid w:val="00E42F39"/>
    <w:rsid w:val="00E43D5B"/>
    <w:rsid w:val="00E4679C"/>
    <w:rsid w:val="00E46AEE"/>
    <w:rsid w:val="00E472DB"/>
    <w:rsid w:val="00E47D9C"/>
    <w:rsid w:val="00E506E7"/>
    <w:rsid w:val="00E535EC"/>
    <w:rsid w:val="00E53625"/>
    <w:rsid w:val="00E54621"/>
    <w:rsid w:val="00E54B18"/>
    <w:rsid w:val="00E5710C"/>
    <w:rsid w:val="00E57691"/>
    <w:rsid w:val="00E6099D"/>
    <w:rsid w:val="00E63C35"/>
    <w:rsid w:val="00E64D87"/>
    <w:rsid w:val="00E66016"/>
    <w:rsid w:val="00E667C8"/>
    <w:rsid w:val="00E6683F"/>
    <w:rsid w:val="00E70017"/>
    <w:rsid w:val="00E71DA5"/>
    <w:rsid w:val="00E73A06"/>
    <w:rsid w:val="00E74BE0"/>
    <w:rsid w:val="00E7565F"/>
    <w:rsid w:val="00E75B37"/>
    <w:rsid w:val="00E76F14"/>
    <w:rsid w:val="00E77641"/>
    <w:rsid w:val="00E77ECE"/>
    <w:rsid w:val="00E81877"/>
    <w:rsid w:val="00E83357"/>
    <w:rsid w:val="00E905A4"/>
    <w:rsid w:val="00E920E1"/>
    <w:rsid w:val="00E95BC5"/>
    <w:rsid w:val="00E9622C"/>
    <w:rsid w:val="00E968EE"/>
    <w:rsid w:val="00E9709A"/>
    <w:rsid w:val="00EA0E5A"/>
    <w:rsid w:val="00EA26D6"/>
    <w:rsid w:val="00EA2906"/>
    <w:rsid w:val="00EA5468"/>
    <w:rsid w:val="00EA5756"/>
    <w:rsid w:val="00EA6970"/>
    <w:rsid w:val="00EB172C"/>
    <w:rsid w:val="00EB4555"/>
    <w:rsid w:val="00EB52B7"/>
    <w:rsid w:val="00EB61F4"/>
    <w:rsid w:val="00EC1EFC"/>
    <w:rsid w:val="00EC2437"/>
    <w:rsid w:val="00EC2564"/>
    <w:rsid w:val="00EC2F5A"/>
    <w:rsid w:val="00ED65F2"/>
    <w:rsid w:val="00ED6AD5"/>
    <w:rsid w:val="00EE1798"/>
    <w:rsid w:val="00EE31CA"/>
    <w:rsid w:val="00EE33C6"/>
    <w:rsid w:val="00EE3B84"/>
    <w:rsid w:val="00EE4192"/>
    <w:rsid w:val="00EE58CD"/>
    <w:rsid w:val="00EE5B91"/>
    <w:rsid w:val="00EE5C5B"/>
    <w:rsid w:val="00EE5FE4"/>
    <w:rsid w:val="00EE6C9F"/>
    <w:rsid w:val="00EF1BAE"/>
    <w:rsid w:val="00EF1F05"/>
    <w:rsid w:val="00EF36A9"/>
    <w:rsid w:val="00EF37E3"/>
    <w:rsid w:val="00EF430B"/>
    <w:rsid w:val="00F00A5A"/>
    <w:rsid w:val="00F019CC"/>
    <w:rsid w:val="00F027B9"/>
    <w:rsid w:val="00F109E5"/>
    <w:rsid w:val="00F11EAB"/>
    <w:rsid w:val="00F12269"/>
    <w:rsid w:val="00F12A95"/>
    <w:rsid w:val="00F1497C"/>
    <w:rsid w:val="00F15006"/>
    <w:rsid w:val="00F17FBF"/>
    <w:rsid w:val="00F20978"/>
    <w:rsid w:val="00F21538"/>
    <w:rsid w:val="00F2539F"/>
    <w:rsid w:val="00F26A0A"/>
    <w:rsid w:val="00F3251E"/>
    <w:rsid w:val="00F350CB"/>
    <w:rsid w:val="00F35DE1"/>
    <w:rsid w:val="00F375DE"/>
    <w:rsid w:val="00F40DFE"/>
    <w:rsid w:val="00F423C6"/>
    <w:rsid w:val="00F42779"/>
    <w:rsid w:val="00F43206"/>
    <w:rsid w:val="00F43995"/>
    <w:rsid w:val="00F44550"/>
    <w:rsid w:val="00F44B1D"/>
    <w:rsid w:val="00F45507"/>
    <w:rsid w:val="00F45F1D"/>
    <w:rsid w:val="00F461C1"/>
    <w:rsid w:val="00F47B57"/>
    <w:rsid w:val="00F47CE3"/>
    <w:rsid w:val="00F5232A"/>
    <w:rsid w:val="00F524DC"/>
    <w:rsid w:val="00F54BFB"/>
    <w:rsid w:val="00F55B05"/>
    <w:rsid w:val="00F5619A"/>
    <w:rsid w:val="00F611D2"/>
    <w:rsid w:val="00F61CF4"/>
    <w:rsid w:val="00F6258B"/>
    <w:rsid w:val="00F62F45"/>
    <w:rsid w:val="00F63DE6"/>
    <w:rsid w:val="00F640D7"/>
    <w:rsid w:val="00F656CE"/>
    <w:rsid w:val="00F65E7D"/>
    <w:rsid w:val="00F662B5"/>
    <w:rsid w:val="00F6749C"/>
    <w:rsid w:val="00F707D2"/>
    <w:rsid w:val="00F71CB1"/>
    <w:rsid w:val="00F71E65"/>
    <w:rsid w:val="00F72973"/>
    <w:rsid w:val="00F72B6A"/>
    <w:rsid w:val="00F73872"/>
    <w:rsid w:val="00F7604F"/>
    <w:rsid w:val="00F7745E"/>
    <w:rsid w:val="00F77F2B"/>
    <w:rsid w:val="00F81110"/>
    <w:rsid w:val="00F81471"/>
    <w:rsid w:val="00F822F7"/>
    <w:rsid w:val="00F825BE"/>
    <w:rsid w:val="00F82807"/>
    <w:rsid w:val="00F8348A"/>
    <w:rsid w:val="00F8648D"/>
    <w:rsid w:val="00F9033D"/>
    <w:rsid w:val="00F903CE"/>
    <w:rsid w:val="00F9313D"/>
    <w:rsid w:val="00F95AE2"/>
    <w:rsid w:val="00F97570"/>
    <w:rsid w:val="00FA3F35"/>
    <w:rsid w:val="00FA45F1"/>
    <w:rsid w:val="00FA52FB"/>
    <w:rsid w:val="00FA5CAD"/>
    <w:rsid w:val="00FA68F2"/>
    <w:rsid w:val="00FB0B67"/>
    <w:rsid w:val="00FB1537"/>
    <w:rsid w:val="00FB47FA"/>
    <w:rsid w:val="00FB56AB"/>
    <w:rsid w:val="00FB5E6D"/>
    <w:rsid w:val="00FC3ADE"/>
    <w:rsid w:val="00FC403F"/>
    <w:rsid w:val="00FC40A9"/>
    <w:rsid w:val="00FC7258"/>
    <w:rsid w:val="00FC73D2"/>
    <w:rsid w:val="00FD262F"/>
    <w:rsid w:val="00FD49C2"/>
    <w:rsid w:val="00FD4E19"/>
    <w:rsid w:val="00FD60AC"/>
    <w:rsid w:val="00FD6D7A"/>
    <w:rsid w:val="00FD724E"/>
    <w:rsid w:val="00FD729B"/>
    <w:rsid w:val="00FE0FFB"/>
    <w:rsid w:val="00FE1D35"/>
    <w:rsid w:val="00FE3063"/>
    <w:rsid w:val="00FE36DE"/>
    <w:rsid w:val="00FE3EE3"/>
    <w:rsid w:val="00FE41FC"/>
    <w:rsid w:val="00FE44C9"/>
    <w:rsid w:val="00FE488A"/>
    <w:rsid w:val="00FE49A2"/>
    <w:rsid w:val="00FE5801"/>
    <w:rsid w:val="00FE5872"/>
    <w:rsid w:val="00FE6926"/>
    <w:rsid w:val="00FE6A09"/>
    <w:rsid w:val="00FE7090"/>
    <w:rsid w:val="00FE7590"/>
    <w:rsid w:val="00FE7AE9"/>
    <w:rsid w:val="00FF1909"/>
    <w:rsid w:val="00FF1AF1"/>
    <w:rsid w:val="00FF56F9"/>
    <w:rsid w:val="00FF5CBC"/>
    <w:rsid w:val="00FF6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88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615"/>
    <w:pPr>
      <w:spacing w:after="200" w:line="276" w:lineRule="auto"/>
    </w:pPr>
    <w:rPr>
      <w:sz w:val="22"/>
      <w:szCs w:val="22"/>
    </w:rPr>
  </w:style>
  <w:style w:type="paragraph" w:styleId="Heading1">
    <w:name w:val="heading 1"/>
    <w:basedOn w:val="Normal"/>
    <w:next w:val="Normal"/>
    <w:link w:val="Heading1Char"/>
    <w:uiPriority w:val="9"/>
    <w:qFormat/>
    <w:rsid w:val="005F5EE5"/>
    <w:pPr>
      <w:keepNext/>
      <w:spacing w:before="240" w:after="60" w:line="360" w:lineRule="auto"/>
      <w:jc w:val="both"/>
      <w:outlineLvl w:val="0"/>
    </w:pPr>
    <w:rPr>
      <w:rFonts w:ascii="Cambria" w:eastAsia="SimSun" w:hAnsi="Cambria"/>
      <w:b/>
      <w:bCs/>
      <w:color w:val="000000"/>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desc">
    <w:name w:val="ndesc"/>
    <w:basedOn w:val="DefaultParagraphFont"/>
    <w:rsid w:val="009F5615"/>
  </w:style>
  <w:style w:type="paragraph" w:styleId="ListParagraph">
    <w:name w:val="List Paragraph"/>
    <w:basedOn w:val="Normal"/>
    <w:uiPriority w:val="34"/>
    <w:qFormat/>
    <w:rsid w:val="009F5615"/>
    <w:pPr>
      <w:ind w:left="720"/>
      <w:contextualSpacing/>
    </w:pPr>
  </w:style>
  <w:style w:type="character" w:customStyle="1" w:styleId="st">
    <w:name w:val="st"/>
    <w:rsid w:val="004A43B9"/>
  </w:style>
  <w:style w:type="character" w:styleId="Emphasis">
    <w:name w:val="Emphasis"/>
    <w:uiPriority w:val="20"/>
    <w:qFormat/>
    <w:rsid w:val="004A43B9"/>
    <w:rPr>
      <w:i/>
      <w:iCs/>
    </w:rPr>
  </w:style>
  <w:style w:type="character" w:customStyle="1" w:styleId="apple-converted-space">
    <w:name w:val="apple-converted-space"/>
    <w:rsid w:val="00F8648D"/>
  </w:style>
  <w:style w:type="character" w:customStyle="1" w:styleId="fulltext-it">
    <w:name w:val="fulltext-it"/>
    <w:rsid w:val="00F8648D"/>
  </w:style>
  <w:style w:type="character" w:styleId="Hyperlink">
    <w:name w:val="Hyperlink"/>
    <w:uiPriority w:val="99"/>
    <w:unhideWhenUsed/>
    <w:rsid w:val="000E3977"/>
    <w:rPr>
      <w:color w:val="003399"/>
      <w:u w:val="single"/>
    </w:rPr>
  </w:style>
  <w:style w:type="paragraph" w:styleId="NormalWeb">
    <w:name w:val="Normal (Web)"/>
    <w:basedOn w:val="Normal"/>
    <w:uiPriority w:val="99"/>
    <w:unhideWhenUsed/>
    <w:rsid w:val="000E3977"/>
    <w:pPr>
      <w:spacing w:after="240" w:line="240" w:lineRule="auto"/>
    </w:pPr>
    <w:rPr>
      <w:rFonts w:ascii="Times New Roman" w:eastAsia="Times New Roman" w:hAnsi="Times New Roman"/>
      <w:sz w:val="24"/>
      <w:szCs w:val="24"/>
      <w:lang w:eastAsia="zh-CN"/>
    </w:rPr>
  </w:style>
  <w:style w:type="paragraph" w:customStyle="1" w:styleId="ui-helper-hidden-accessible">
    <w:name w:val="ui-helper-hidden-accessible"/>
    <w:basedOn w:val="Normal"/>
    <w:rsid w:val="000E3977"/>
    <w:pPr>
      <w:spacing w:after="240" w:line="240" w:lineRule="auto"/>
    </w:pPr>
    <w:rPr>
      <w:rFonts w:ascii="Times New Roman" w:eastAsia="Times New Roman" w:hAnsi="Times New Roman"/>
      <w:sz w:val="24"/>
      <w:szCs w:val="24"/>
      <w:lang w:eastAsia="zh-CN"/>
    </w:rPr>
  </w:style>
  <w:style w:type="character" w:customStyle="1" w:styleId="ref-journal">
    <w:name w:val="ref-journal"/>
    <w:basedOn w:val="DefaultParagraphFont"/>
    <w:rsid w:val="00D96AA4"/>
  </w:style>
  <w:style w:type="character" w:customStyle="1" w:styleId="ref-vol">
    <w:name w:val="ref-vol"/>
    <w:basedOn w:val="DefaultParagraphFont"/>
    <w:rsid w:val="00D96AA4"/>
  </w:style>
  <w:style w:type="character" w:customStyle="1" w:styleId="st1">
    <w:name w:val="st1"/>
    <w:basedOn w:val="DefaultParagraphFont"/>
    <w:rsid w:val="00DC254C"/>
  </w:style>
  <w:style w:type="character" w:customStyle="1" w:styleId="clsstaticdata1">
    <w:name w:val="clsstaticdata1"/>
    <w:rsid w:val="00674F19"/>
    <w:rPr>
      <w:rFonts w:ascii="Arial" w:hAnsi="Arial" w:cs="Arial" w:hint="default"/>
      <w:color w:val="000000"/>
      <w:sz w:val="12"/>
      <w:szCs w:val="12"/>
    </w:rPr>
  </w:style>
  <w:style w:type="character" w:customStyle="1" w:styleId="Heading1Char">
    <w:name w:val="Heading 1 Char"/>
    <w:link w:val="Heading1"/>
    <w:uiPriority w:val="9"/>
    <w:rsid w:val="005F5EE5"/>
    <w:rPr>
      <w:rFonts w:ascii="Cambria" w:eastAsia="SimSun" w:hAnsi="Cambria"/>
      <w:b/>
      <w:bCs/>
      <w:color w:val="000000"/>
      <w:kern w:val="32"/>
      <w:sz w:val="32"/>
      <w:szCs w:val="32"/>
      <w:lang w:val="x-none" w:eastAsia="x-none"/>
    </w:rPr>
  </w:style>
  <w:style w:type="character" w:customStyle="1" w:styleId="apple-style-span">
    <w:name w:val="apple-style-span"/>
    <w:rsid w:val="005F5EE5"/>
  </w:style>
  <w:style w:type="character" w:customStyle="1" w:styleId="value">
    <w:name w:val="value"/>
    <w:rsid w:val="006426B8"/>
  </w:style>
  <w:style w:type="character" w:customStyle="1" w:styleId="cit-auth">
    <w:name w:val="cit-auth"/>
    <w:rsid w:val="00A2307D"/>
  </w:style>
  <w:style w:type="character" w:styleId="HTMLCite">
    <w:name w:val="HTML Cite"/>
    <w:uiPriority w:val="99"/>
    <w:semiHidden/>
    <w:unhideWhenUsed/>
    <w:rsid w:val="00A2307D"/>
    <w:rPr>
      <w:i/>
      <w:iCs/>
    </w:rPr>
  </w:style>
  <w:style w:type="character" w:customStyle="1" w:styleId="cit-print-date">
    <w:name w:val="cit-print-date"/>
    <w:rsid w:val="00A2307D"/>
  </w:style>
  <w:style w:type="character" w:customStyle="1" w:styleId="cit-vol">
    <w:name w:val="cit-vol"/>
    <w:rsid w:val="00A2307D"/>
  </w:style>
  <w:style w:type="character" w:customStyle="1" w:styleId="cit-sep">
    <w:name w:val="cit-sep"/>
    <w:rsid w:val="00A2307D"/>
  </w:style>
  <w:style w:type="character" w:customStyle="1" w:styleId="cit-first-page">
    <w:name w:val="cit-first-page"/>
    <w:rsid w:val="00A2307D"/>
  </w:style>
  <w:style w:type="character" w:customStyle="1" w:styleId="cit-last-page">
    <w:name w:val="cit-last-page"/>
    <w:rsid w:val="00A2307D"/>
  </w:style>
  <w:style w:type="character" w:styleId="FollowedHyperlink">
    <w:name w:val="FollowedHyperlink"/>
    <w:uiPriority w:val="99"/>
    <w:semiHidden/>
    <w:unhideWhenUsed/>
    <w:rsid w:val="008D49A7"/>
    <w:rPr>
      <w:color w:val="800080"/>
      <w:u w:val="single"/>
    </w:rPr>
  </w:style>
  <w:style w:type="character" w:customStyle="1" w:styleId="highlight">
    <w:name w:val="highlight"/>
    <w:rsid w:val="008D49A7"/>
  </w:style>
  <w:style w:type="paragraph" w:customStyle="1" w:styleId="title">
    <w:name w:val="title"/>
    <w:basedOn w:val="Normal"/>
    <w:rsid w:val="00785BEB"/>
    <w:pPr>
      <w:spacing w:before="100" w:beforeAutospacing="1" w:after="100" w:afterAutospacing="1" w:line="240" w:lineRule="auto"/>
    </w:pPr>
    <w:rPr>
      <w:rFonts w:ascii="Times New Roman" w:eastAsia="Times New Roman" w:hAnsi="Times New Roman"/>
      <w:sz w:val="24"/>
      <w:szCs w:val="24"/>
    </w:rPr>
  </w:style>
  <w:style w:type="paragraph" w:customStyle="1" w:styleId="desc">
    <w:name w:val="desc"/>
    <w:basedOn w:val="Normal"/>
    <w:rsid w:val="00785BEB"/>
    <w:pPr>
      <w:spacing w:before="100" w:beforeAutospacing="1" w:after="100" w:afterAutospacing="1" w:line="240" w:lineRule="auto"/>
    </w:pPr>
    <w:rPr>
      <w:rFonts w:ascii="Times New Roman" w:eastAsia="Times New Roman" w:hAnsi="Times New Roman"/>
      <w:sz w:val="24"/>
      <w:szCs w:val="24"/>
    </w:rPr>
  </w:style>
  <w:style w:type="paragraph" w:customStyle="1" w:styleId="details">
    <w:name w:val="details"/>
    <w:basedOn w:val="Normal"/>
    <w:rsid w:val="00785BEB"/>
    <w:pPr>
      <w:spacing w:before="100" w:beforeAutospacing="1" w:after="100" w:afterAutospacing="1" w:line="240" w:lineRule="auto"/>
    </w:pPr>
    <w:rPr>
      <w:rFonts w:ascii="Times New Roman" w:eastAsia="Times New Roman" w:hAnsi="Times New Roman"/>
      <w:sz w:val="24"/>
      <w:szCs w:val="24"/>
    </w:rPr>
  </w:style>
  <w:style w:type="character" w:customStyle="1" w:styleId="jrnl">
    <w:name w:val="jrnl"/>
    <w:rsid w:val="00785BEB"/>
  </w:style>
  <w:style w:type="paragraph" w:styleId="BalloonText">
    <w:name w:val="Balloon Text"/>
    <w:basedOn w:val="Normal"/>
    <w:link w:val="BalloonTextChar"/>
    <w:uiPriority w:val="99"/>
    <w:semiHidden/>
    <w:unhideWhenUsed/>
    <w:rsid w:val="001135F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1135FB"/>
    <w:rPr>
      <w:rFonts w:ascii="Tahoma" w:hAnsi="Tahoma" w:cs="Tahoma"/>
      <w:sz w:val="16"/>
      <w:szCs w:val="16"/>
      <w:lang w:eastAsia="en-US"/>
    </w:rPr>
  </w:style>
  <w:style w:type="character" w:styleId="CommentReference">
    <w:name w:val="annotation reference"/>
    <w:uiPriority w:val="99"/>
    <w:semiHidden/>
    <w:unhideWhenUsed/>
    <w:rsid w:val="00FC7258"/>
    <w:rPr>
      <w:sz w:val="16"/>
      <w:szCs w:val="16"/>
    </w:rPr>
  </w:style>
  <w:style w:type="paragraph" w:styleId="CommentText">
    <w:name w:val="annotation text"/>
    <w:basedOn w:val="Normal"/>
    <w:link w:val="CommentTextChar"/>
    <w:uiPriority w:val="99"/>
    <w:semiHidden/>
    <w:unhideWhenUsed/>
    <w:rsid w:val="00FC7258"/>
    <w:rPr>
      <w:sz w:val="20"/>
      <w:szCs w:val="20"/>
    </w:rPr>
  </w:style>
  <w:style w:type="character" w:customStyle="1" w:styleId="CommentTextChar">
    <w:name w:val="Comment Text Char"/>
    <w:basedOn w:val="DefaultParagraphFont"/>
    <w:link w:val="CommentText"/>
    <w:uiPriority w:val="99"/>
    <w:semiHidden/>
    <w:rsid w:val="00FC7258"/>
  </w:style>
  <w:style w:type="paragraph" w:styleId="CommentSubject">
    <w:name w:val="annotation subject"/>
    <w:basedOn w:val="CommentText"/>
    <w:next w:val="CommentText"/>
    <w:link w:val="CommentSubjectChar"/>
    <w:uiPriority w:val="99"/>
    <w:semiHidden/>
    <w:unhideWhenUsed/>
    <w:rsid w:val="00FC7258"/>
    <w:rPr>
      <w:b/>
      <w:bCs/>
    </w:rPr>
  </w:style>
  <w:style w:type="character" w:customStyle="1" w:styleId="CommentSubjectChar">
    <w:name w:val="Comment Subject Char"/>
    <w:link w:val="CommentSubject"/>
    <w:uiPriority w:val="99"/>
    <w:semiHidden/>
    <w:rsid w:val="00FC7258"/>
    <w:rPr>
      <w:b/>
      <w:bCs/>
    </w:rPr>
  </w:style>
  <w:style w:type="paragraph" w:styleId="Revision">
    <w:name w:val="Revision"/>
    <w:hidden/>
    <w:uiPriority w:val="99"/>
    <w:semiHidden/>
    <w:rsid w:val="00FC7258"/>
    <w:rPr>
      <w:sz w:val="22"/>
      <w:szCs w:val="22"/>
    </w:rPr>
  </w:style>
  <w:style w:type="character" w:customStyle="1" w:styleId="searchmatch">
    <w:name w:val="searchmatch"/>
    <w:rsid w:val="008809A0"/>
  </w:style>
  <w:style w:type="paragraph" w:styleId="BodyText2">
    <w:name w:val="Body Text 2"/>
    <w:basedOn w:val="Normal"/>
    <w:link w:val="BodyText2Char"/>
    <w:uiPriority w:val="99"/>
    <w:unhideWhenUsed/>
    <w:rsid w:val="008E6D07"/>
    <w:pPr>
      <w:spacing w:after="120" w:line="480" w:lineRule="auto"/>
    </w:pPr>
    <w:rPr>
      <w:rFonts w:ascii="Cambria" w:eastAsia="Cambria" w:hAnsi="Cambria"/>
    </w:rPr>
  </w:style>
  <w:style w:type="character" w:customStyle="1" w:styleId="BodyText2Char">
    <w:name w:val="Body Text 2 Char"/>
    <w:link w:val="BodyText2"/>
    <w:uiPriority w:val="99"/>
    <w:rsid w:val="008E6D07"/>
    <w:rPr>
      <w:rFonts w:ascii="Cambria" w:eastAsia="Cambria" w:hAnsi="Cambria"/>
      <w:sz w:val="22"/>
      <w:szCs w:val="22"/>
    </w:rPr>
  </w:style>
  <w:style w:type="paragraph" w:styleId="BodyText">
    <w:name w:val="Body Text"/>
    <w:basedOn w:val="Normal"/>
    <w:link w:val="BodyTextChar"/>
    <w:uiPriority w:val="99"/>
    <w:unhideWhenUsed/>
    <w:rsid w:val="007C0F2E"/>
    <w:pPr>
      <w:spacing w:after="120"/>
    </w:pPr>
    <w:rPr>
      <w:rFonts w:ascii="Cambria" w:eastAsia="Cambria" w:hAnsi="Cambria"/>
    </w:rPr>
  </w:style>
  <w:style w:type="character" w:customStyle="1" w:styleId="BodyTextChar">
    <w:name w:val="Body Text Char"/>
    <w:link w:val="BodyText"/>
    <w:uiPriority w:val="99"/>
    <w:rsid w:val="007C0F2E"/>
    <w:rPr>
      <w:rFonts w:ascii="Cambria" w:eastAsia="Cambria" w:hAnsi="Cambria"/>
      <w:sz w:val="22"/>
      <w:szCs w:val="22"/>
    </w:rPr>
  </w:style>
  <w:style w:type="paragraph" w:styleId="Footer">
    <w:name w:val="footer"/>
    <w:basedOn w:val="Normal"/>
    <w:link w:val="FooterChar"/>
    <w:uiPriority w:val="99"/>
    <w:unhideWhenUsed/>
    <w:rsid w:val="00F524DC"/>
    <w:pPr>
      <w:tabs>
        <w:tab w:val="center" w:pos="4320"/>
        <w:tab w:val="right" w:pos="8640"/>
      </w:tabs>
    </w:pPr>
  </w:style>
  <w:style w:type="character" w:customStyle="1" w:styleId="FooterChar">
    <w:name w:val="Footer Char"/>
    <w:link w:val="Footer"/>
    <w:uiPriority w:val="99"/>
    <w:rsid w:val="00F524DC"/>
    <w:rPr>
      <w:sz w:val="22"/>
      <w:szCs w:val="22"/>
    </w:rPr>
  </w:style>
  <w:style w:type="character" w:styleId="PageNumber">
    <w:name w:val="page number"/>
    <w:uiPriority w:val="99"/>
    <w:semiHidden/>
    <w:unhideWhenUsed/>
    <w:rsid w:val="00F524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615"/>
    <w:pPr>
      <w:spacing w:after="200" w:line="276" w:lineRule="auto"/>
    </w:pPr>
    <w:rPr>
      <w:sz w:val="22"/>
      <w:szCs w:val="22"/>
    </w:rPr>
  </w:style>
  <w:style w:type="paragraph" w:styleId="Heading1">
    <w:name w:val="heading 1"/>
    <w:basedOn w:val="Normal"/>
    <w:next w:val="Normal"/>
    <w:link w:val="Heading1Char"/>
    <w:uiPriority w:val="9"/>
    <w:qFormat/>
    <w:rsid w:val="005F5EE5"/>
    <w:pPr>
      <w:keepNext/>
      <w:spacing w:before="240" w:after="60" w:line="360" w:lineRule="auto"/>
      <w:jc w:val="both"/>
      <w:outlineLvl w:val="0"/>
    </w:pPr>
    <w:rPr>
      <w:rFonts w:ascii="Cambria" w:eastAsia="SimSun" w:hAnsi="Cambria"/>
      <w:b/>
      <w:bCs/>
      <w:color w:val="000000"/>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desc">
    <w:name w:val="ndesc"/>
    <w:basedOn w:val="DefaultParagraphFont"/>
    <w:rsid w:val="009F5615"/>
  </w:style>
  <w:style w:type="paragraph" w:styleId="ListParagraph">
    <w:name w:val="List Paragraph"/>
    <w:basedOn w:val="Normal"/>
    <w:uiPriority w:val="34"/>
    <w:qFormat/>
    <w:rsid w:val="009F5615"/>
    <w:pPr>
      <w:ind w:left="720"/>
      <w:contextualSpacing/>
    </w:pPr>
  </w:style>
  <w:style w:type="character" w:customStyle="1" w:styleId="st">
    <w:name w:val="st"/>
    <w:rsid w:val="004A43B9"/>
  </w:style>
  <w:style w:type="character" w:styleId="Emphasis">
    <w:name w:val="Emphasis"/>
    <w:uiPriority w:val="20"/>
    <w:qFormat/>
    <w:rsid w:val="004A43B9"/>
    <w:rPr>
      <w:i/>
      <w:iCs/>
    </w:rPr>
  </w:style>
  <w:style w:type="character" w:customStyle="1" w:styleId="apple-converted-space">
    <w:name w:val="apple-converted-space"/>
    <w:rsid w:val="00F8648D"/>
  </w:style>
  <w:style w:type="character" w:customStyle="1" w:styleId="fulltext-it">
    <w:name w:val="fulltext-it"/>
    <w:rsid w:val="00F8648D"/>
  </w:style>
  <w:style w:type="character" w:styleId="Hyperlink">
    <w:name w:val="Hyperlink"/>
    <w:uiPriority w:val="99"/>
    <w:unhideWhenUsed/>
    <w:rsid w:val="000E3977"/>
    <w:rPr>
      <w:color w:val="003399"/>
      <w:u w:val="single"/>
    </w:rPr>
  </w:style>
  <w:style w:type="paragraph" w:styleId="NormalWeb">
    <w:name w:val="Normal (Web)"/>
    <w:basedOn w:val="Normal"/>
    <w:uiPriority w:val="99"/>
    <w:unhideWhenUsed/>
    <w:rsid w:val="000E3977"/>
    <w:pPr>
      <w:spacing w:after="240" w:line="240" w:lineRule="auto"/>
    </w:pPr>
    <w:rPr>
      <w:rFonts w:ascii="Times New Roman" w:eastAsia="Times New Roman" w:hAnsi="Times New Roman"/>
      <w:sz w:val="24"/>
      <w:szCs w:val="24"/>
      <w:lang w:eastAsia="zh-CN"/>
    </w:rPr>
  </w:style>
  <w:style w:type="paragraph" w:customStyle="1" w:styleId="ui-helper-hidden-accessible">
    <w:name w:val="ui-helper-hidden-accessible"/>
    <w:basedOn w:val="Normal"/>
    <w:rsid w:val="000E3977"/>
    <w:pPr>
      <w:spacing w:after="240" w:line="240" w:lineRule="auto"/>
    </w:pPr>
    <w:rPr>
      <w:rFonts w:ascii="Times New Roman" w:eastAsia="Times New Roman" w:hAnsi="Times New Roman"/>
      <w:sz w:val="24"/>
      <w:szCs w:val="24"/>
      <w:lang w:eastAsia="zh-CN"/>
    </w:rPr>
  </w:style>
  <w:style w:type="character" w:customStyle="1" w:styleId="ref-journal">
    <w:name w:val="ref-journal"/>
    <w:basedOn w:val="DefaultParagraphFont"/>
    <w:rsid w:val="00D96AA4"/>
  </w:style>
  <w:style w:type="character" w:customStyle="1" w:styleId="ref-vol">
    <w:name w:val="ref-vol"/>
    <w:basedOn w:val="DefaultParagraphFont"/>
    <w:rsid w:val="00D96AA4"/>
  </w:style>
  <w:style w:type="character" w:customStyle="1" w:styleId="st1">
    <w:name w:val="st1"/>
    <w:basedOn w:val="DefaultParagraphFont"/>
    <w:rsid w:val="00DC254C"/>
  </w:style>
  <w:style w:type="character" w:customStyle="1" w:styleId="clsstaticdata1">
    <w:name w:val="clsstaticdata1"/>
    <w:rsid w:val="00674F19"/>
    <w:rPr>
      <w:rFonts w:ascii="Arial" w:hAnsi="Arial" w:cs="Arial" w:hint="default"/>
      <w:color w:val="000000"/>
      <w:sz w:val="12"/>
      <w:szCs w:val="12"/>
    </w:rPr>
  </w:style>
  <w:style w:type="character" w:customStyle="1" w:styleId="Heading1Char">
    <w:name w:val="Heading 1 Char"/>
    <w:link w:val="Heading1"/>
    <w:uiPriority w:val="9"/>
    <w:rsid w:val="005F5EE5"/>
    <w:rPr>
      <w:rFonts w:ascii="Cambria" w:eastAsia="SimSun" w:hAnsi="Cambria"/>
      <w:b/>
      <w:bCs/>
      <w:color w:val="000000"/>
      <w:kern w:val="32"/>
      <w:sz w:val="32"/>
      <w:szCs w:val="32"/>
      <w:lang w:val="x-none" w:eastAsia="x-none"/>
    </w:rPr>
  </w:style>
  <w:style w:type="character" w:customStyle="1" w:styleId="apple-style-span">
    <w:name w:val="apple-style-span"/>
    <w:rsid w:val="005F5EE5"/>
  </w:style>
  <w:style w:type="character" w:customStyle="1" w:styleId="value">
    <w:name w:val="value"/>
    <w:rsid w:val="006426B8"/>
  </w:style>
  <w:style w:type="character" w:customStyle="1" w:styleId="cit-auth">
    <w:name w:val="cit-auth"/>
    <w:rsid w:val="00A2307D"/>
  </w:style>
  <w:style w:type="character" w:styleId="HTMLCite">
    <w:name w:val="HTML Cite"/>
    <w:uiPriority w:val="99"/>
    <w:semiHidden/>
    <w:unhideWhenUsed/>
    <w:rsid w:val="00A2307D"/>
    <w:rPr>
      <w:i/>
      <w:iCs/>
    </w:rPr>
  </w:style>
  <w:style w:type="character" w:customStyle="1" w:styleId="cit-print-date">
    <w:name w:val="cit-print-date"/>
    <w:rsid w:val="00A2307D"/>
  </w:style>
  <w:style w:type="character" w:customStyle="1" w:styleId="cit-vol">
    <w:name w:val="cit-vol"/>
    <w:rsid w:val="00A2307D"/>
  </w:style>
  <w:style w:type="character" w:customStyle="1" w:styleId="cit-sep">
    <w:name w:val="cit-sep"/>
    <w:rsid w:val="00A2307D"/>
  </w:style>
  <w:style w:type="character" w:customStyle="1" w:styleId="cit-first-page">
    <w:name w:val="cit-first-page"/>
    <w:rsid w:val="00A2307D"/>
  </w:style>
  <w:style w:type="character" w:customStyle="1" w:styleId="cit-last-page">
    <w:name w:val="cit-last-page"/>
    <w:rsid w:val="00A2307D"/>
  </w:style>
  <w:style w:type="character" w:styleId="FollowedHyperlink">
    <w:name w:val="FollowedHyperlink"/>
    <w:uiPriority w:val="99"/>
    <w:semiHidden/>
    <w:unhideWhenUsed/>
    <w:rsid w:val="008D49A7"/>
    <w:rPr>
      <w:color w:val="800080"/>
      <w:u w:val="single"/>
    </w:rPr>
  </w:style>
  <w:style w:type="character" w:customStyle="1" w:styleId="highlight">
    <w:name w:val="highlight"/>
    <w:rsid w:val="008D49A7"/>
  </w:style>
  <w:style w:type="paragraph" w:customStyle="1" w:styleId="title">
    <w:name w:val="title"/>
    <w:basedOn w:val="Normal"/>
    <w:rsid w:val="00785BEB"/>
    <w:pPr>
      <w:spacing w:before="100" w:beforeAutospacing="1" w:after="100" w:afterAutospacing="1" w:line="240" w:lineRule="auto"/>
    </w:pPr>
    <w:rPr>
      <w:rFonts w:ascii="Times New Roman" w:eastAsia="Times New Roman" w:hAnsi="Times New Roman"/>
      <w:sz w:val="24"/>
      <w:szCs w:val="24"/>
    </w:rPr>
  </w:style>
  <w:style w:type="paragraph" w:customStyle="1" w:styleId="desc">
    <w:name w:val="desc"/>
    <w:basedOn w:val="Normal"/>
    <w:rsid w:val="00785BEB"/>
    <w:pPr>
      <w:spacing w:before="100" w:beforeAutospacing="1" w:after="100" w:afterAutospacing="1" w:line="240" w:lineRule="auto"/>
    </w:pPr>
    <w:rPr>
      <w:rFonts w:ascii="Times New Roman" w:eastAsia="Times New Roman" w:hAnsi="Times New Roman"/>
      <w:sz w:val="24"/>
      <w:szCs w:val="24"/>
    </w:rPr>
  </w:style>
  <w:style w:type="paragraph" w:customStyle="1" w:styleId="details">
    <w:name w:val="details"/>
    <w:basedOn w:val="Normal"/>
    <w:rsid w:val="00785BEB"/>
    <w:pPr>
      <w:spacing w:before="100" w:beforeAutospacing="1" w:after="100" w:afterAutospacing="1" w:line="240" w:lineRule="auto"/>
    </w:pPr>
    <w:rPr>
      <w:rFonts w:ascii="Times New Roman" w:eastAsia="Times New Roman" w:hAnsi="Times New Roman"/>
      <w:sz w:val="24"/>
      <w:szCs w:val="24"/>
    </w:rPr>
  </w:style>
  <w:style w:type="character" w:customStyle="1" w:styleId="jrnl">
    <w:name w:val="jrnl"/>
    <w:rsid w:val="00785BEB"/>
  </w:style>
  <w:style w:type="paragraph" w:styleId="BalloonText">
    <w:name w:val="Balloon Text"/>
    <w:basedOn w:val="Normal"/>
    <w:link w:val="BalloonTextChar"/>
    <w:uiPriority w:val="99"/>
    <w:semiHidden/>
    <w:unhideWhenUsed/>
    <w:rsid w:val="001135F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1135FB"/>
    <w:rPr>
      <w:rFonts w:ascii="Tahoma" w:hAnsi="Tahoma" w:cs="Tahoma"/>
      <w:sz w:val="16"/>
      <w:szCs w:val="16"/>
      <w:lang w:eastAsia="en-US"/>
    </w:rPr>
  </w:style>
  <w:style w:type="character" w:styleId="CommentReference">
    <w:name w:val="annotation reference"/>
    <w:uiPriority w:val="99"/>
    <w:semiHidden/>
    <w:unhideWhenUsed/>
    <w:rsid w:val="00FC7258"/>
    <w:rPr>
      <w:sz w:val="16"/>
      <w:szCs w:val="16"/>
    </w:rPr>
  </w:style>
  <w:style w:type="paragraph" w:styleId="CommentText">
    <w:name w:val="annotation text"/>
    <w:basedOn w:val="Normal"/>
    <w:link w:val="CommentTextChar"/>
    <w:uiPriority w:val="99"/>
    <w:semiHidden/>
    <w:unhideWhenUsed/>
    <w:rsid w:val="00FC7258"/>
    <w:rPr>
      <w:sz w:val="20"/>
      <w:szCs w:val="20"/>
    </w:rPr>
  </w:style>
  <w:style w:type="character" w:customStyle="1" w:styleId="CommentTextChar">
    <w:name w:val="Comment Text Char"/>
    <w:basedOn w:val="DefaultParagraphFont"/>
    <w:link w:val="CommentText"/>
    <w:uiPriority w:val="99"/>
    <w:semiHidden/>
    <w:rsid w:val="00FC7258"/>
  </w:style>
  <w:style w:type="paragraph" w:styleId="CommentSubject">
    <w:name w:val="annotation subject"/>
    <w:basedOn w:val="CommentText"/>
    <w:next w:val="CommentText"/>
    <w:link w:val="CommentSubjectChar"/>
    <w:uiPriority w:val="99"/>
    <w:semiHidden/>
    <w:unhideWhenUsed/>
    <w:rsid w:val="00FC7258"/>
    <w:rPr>
      <w:b/>
      <w:bCs/>
    </w:rPr>
  </w:style>
  <w:style w:type="character" w:customStyle="1" w:styleId="CommentSubjectChar">
    <w:name w:val="Comment Subject Char"/>
    <w:link w:val="CommentSubject"/>
    <w:uiPriority w:val="99"/>
    <w:semiHidden/>
    <w:rsid w:val="00FC7258"/>
    <w:rPr>
      <w:b/>
      <w:bCs/>
    </w:rPr>
  </w:style>
  <w:style w:type="paragraph" w:styleId="Revision">
    <w:name w:val="Revision"/>
    <w:hidden/>
    <w:uiPriority w:val="99"/>
    <w:semiHidden/>
    <w:rsid w:val="00FC7258"/>
    <w:rPr>
      <w:sz w:val="22"/>
      <w:szCs w:val="22"/>
    </w:rPr>
  </w:style>
  <w:style w:type="character" w:customStyle="1" w:styleId="searchmatch">
    <w:name w:val="searchmatch"/>
    <w:rsid w:val="008809A0"/>
  </w:style>
  <w:style w:type="paragraph" w:styleId="BodyText2">
    <w:name w:val="Body Text 2"/>
    <w:basedOn w:val="Normal"/>
    <w:link w:val="BodyText2Char"/>
    <w:uiPriority w:val="99"/>
    <w:unhideWhenUsed/>
    <w:rsid w:val="008E6D07"/>
    <w:pPr>
      <w:spacing w:after="120" w:line="480" w:lineRule="auto"/>
    </w:pPr>
    <w:rPr>
      <w:rFonts w:ascii="Cambria" w:eastAsia="Cambria" w:hAnsi="Cambria"/>
    </w:rPr>
  </w:style>
  <w:style w:type="character" w:customStyle="1" w:styleId="BodyText2Char">
    <w:name w:val="Body Text 2 Char"/>
    <w:link w:val="BodyText2"/>
    <w:uiPriority w:val="99"/>
    <w:rsid w:val="008E6D07"/>
    <w:rPr>
      <w:rFonts w:ascii="Cambria" w:eastAsia="Cambria" w:hAnsi="Cambria"/>
      <w:sz w:val="22"/>
      <w:szCs w:val="22"/>
    </w:rPr>
  </w:style>
  <w:style w:type="paragraph" w:styleId="BodyText">
    <w:name w:val="Body Text"/>
    <w:basedOn w:val="Normal"/>
    <w:link w:val="BodyTextChar"/>
    <w:uiPriority w:val="99"/>
    <w:unhideWhenUsed/>
    <w:rsid w:val="007C0F2E"/>
    <w:pPr>
      <w:spacing w:after="120"/>
    </w:pPr>
    <w:rPr>
      <w:rFonts w:ascii="Cambria" w:eastAsia="Cambria" w:hAnsi="Cambria"/>
    </w:rPr>
  </w:style>
  <w:style w:type="character" w:customStyle="1" w:styleId="BodyTextChar">
    <w:name w:val="Body Text Char"/>
    <w:link w:val="BodyText"/>
    <w:uiPriority w:val="99"/>
    <w:rsid w:val="007C0F2E"/>
    <w:rPr>
      <w:rFonts w:ascii="Cambria" w:eastAsia="Cambria" w:hAnsi="Cambria"/>
      <w:sz w:val="22"/>
      <w:szCs w:val="22"/>
    </w:rPr>
  </w:style>
  <w:style w:type="paragraph" w:styleId="Footer">
    <w:name w:val="footer"/>
    <w:basedOn w:val="Normal"/>
    <w:link w:val="FooterChar"/>
    <w:uiPriority w:val="99"/>
    <w:unhideWhenUsed/>
    <w:rsid w:val="00F524DC"/>
    <w:pPr>
      <w:tabs>
        <w:tab w:val="center" w:pos="4320"/>
        <w:tab w:val="right" w:pos="8640"/>
      </w:tabs>
    </w:pPr>
  </w:style>
  <w:style w:type="character" w:customStyle="1" w:styleId="FooterChar">
    <w:name w:val="Footer Char"/>
    <w:link w:val="Footer"/>
    <w:uiPriority w:val="99"/>
    <w:rsid w:val="00F524DC"/>
    <w:rPr>
      <w:sz w:val="22"/>
      <w:szCs w:val="22"/>
    </w:rPr>
  </w:style>
  <w:style w:type="character" w:styleId="PageNumber">
    <w:name w:val="page number"/>
    <w:uiPriority w:val="99"/>
    <w:semiHidden/>
    <w:unhideWhenUsed/>
    <w:rsid w:val="00F52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1342">
      <w:bodyDiv w:val="1"/>
      <w:marLeft w:val="0"/>
      <w:marRight w:val="0"/>
      <w:marTop w:val="0"/>
      <w:marBottom w:val="0"/>
      <w:divBdr>
        <w:top w:val="none" w:sz="0" w:space="0" w:color="auto"/>
        <w:left w:val="none" w:sz="0" w:space="0" w:color="auto"/>
        <w:bottom w:val="none" w:sz="0" w:space="0" w:color="auto"/>
        <w:right w:val="none" w:sz="0" w:space="0" w:color="auto"/>
      </w:divBdr>
    </w:div>
    <w:div w:id="47072821">
      <w:bodyDiv w:val="1"/>
      <w:marLeft w:val="0"/>
      <w:marRight w:val="0"/>
      <w:marTop w:val="0"/>
      <w:marBottom w:val="0"/>
      <w:divBdr>
        <w:top w:val="none" w:sz="0" w:space="0" w:color="auto"/>
        <w:left w:val="none" w:sz="0" w:space="0" w:color="auto"/>
        <w:bottom w:val="none" w:sz="0" w:space="0" w:color="auto"/>
        <w:right w:val="none" w:sz="0" w:space="0" w:color="auto"/>
      </w:divBdr>
    </w:div>
    <w:div w:id="92943553">
      <w:bodyDiv w:val="1"/>
      <w:marLeft w:val="0"/>
      <w:marRight w:val="0"/>
      <w:marTop w:val="0"/>
      <w:marBottom w:val="0"/>
      <w:divBdr>
        <w:top w:val="none" w:sz="0" w:space="0" w:color="auto"/>
        <w:left w:val="none" w:sz="0" w:space="0" w:color="auto"/>
        <w:bottom w:val="none" w:sz="0" w:space="0" w:color="auto"/>
        <w:right w:val="none" w:sz="0" w:space="0" w:color="auto"/>
      </w:divBdr>
      <w:divsChild>
        <w:div w:id="279606690">
          <w:marLeft w:val="0"/>
          <w:marRight w:val="0"/>
          <w:marTop w:val="0"/>
          <w:marBottom w:val="0"/>
          <w:divBdr>
            <w:top w:val="none" w:sz="0" w:space="0" w:color="auto"/>
            <w:left w:val="none" w:sz="0" w:space="0" w:color="auto"/>
            <w:bottom w:val="none" w:sz="0" w:space="0" w:color="auto"/>
            <w:right w:val="none" w:sz="0" w:space="0" w:color="auto"/>
          </w:divBdr>
          <w:divsChild>
            <w:div w:id="1297298850">
              <w:marLeft w:val="0"/>
              <w:marRight w:val="0"/>
              <w:marTop w:val="0"/>
              <w:marBottom w:val="0"/>
              <w:divBdr>
                <w:top w:val="none" w:sz="0" w:space="0" w:color="auto"/>
                <w:left w:val="none" w:sz="0" w:space="0" w:color="auto"/>
                <w:bottom w:val="none" w:sz="0" w:space="0" w:color="auto"/>
                <w:right w:val="none" w:sz="0" w:space="0" w:color="auto"/>
              </w:divBdr>
              <w:divsChild>
                <w:div w:id="228275339">
                  <w:marLeft w:val="0"/>
                  <w:marRight w:val="0"/>
                  <w:marTop w:val="0"/>
                  <w:marBottom w:val="0"/>
                  <w:divBdr>
                    <w:top w:val="none" w:sz="0" w:space="0" w:color="auto"/>
                    <w:left w:val="none" w:sz="0" w:space="0" w:color="auto"/>
                    <w:bottom w:val="none" w:sz="0" w:space="0" w:color="auto"/>
                    <w:right w:val="none" w:sz="0" w:space="0" w:color="auto"/>
                  </w:divBdr>
                  <w:divsChild>
                    <w:div w:id="1776975327">
                      <w:marLeft w:val="0"/>
                      <w:marRight w:val="0"/>
                      <w:marTop w:val="0"/>
                      <w:marBottom w:val="0"/>
                      <w:divBdr>
                        <w:top w:val="none" w:sz="0" w:space="0" w:color="auto"/>
                        <w:left w:val="none" w:sz="0" w:space="0" w:color="auto"/>
                        <w:bottom w:val="none" w:sz="0" w:space="0" w:color="auto"/>
                        <w:right w:val="none" w:sz="0" w:space="0" w:color="auto"/>
                      </w:divBdr>
                      <w:divsChild>
                        <w:div w:id="1894073271">
                          <w:marLeft w:val="0"/>
                          <w:marRight w:val="0"/>
                          <w:marTop w:val="0"/>
                          <w:marBottom w:val="0"/>
                          <w:divBdr>
                            <w:top w:val="none" w:sz="0" w:space="0" w:color="auto"/>
                            <w:left w:val="none" w:sz="0" w:space="0" w:color="auto"/>
                            <w:bottom w:val="none" w:sz="0" w:space="0" w:color="auto"/>
                            <w:right w:val="none" w:sz="0" w:space="0" w:color="auto"/>
                          </w:divBdr>
                          <w:divsChild>
                            <w:div w:id="1285577063">
                              <w:marLeft w:val="0"/>
                              <w:marRight w:val="0"/>
                              <w:marTop w:val="0"/>
                              <w:marBottom w:val="0"/>
                              <w:divBdr>
                                <w:top w:val="none" w:sz="0" w:space="0" w:color="auto"/>
                                <w:left w:val="none" w:sz="0" w:space="0" w:color="auto"/>
                                <w:bottom w:val="none" w:sz="0" w:space="0" w:color="auto"/>
                                <w:right w:val="none" w:sz="0" w:space="0" w:color="auto"/>
                              </w:divBdr>
                              <w:divsChild>
                                <w:div w:id="410541154">
                                  <w:marLeft w:val="0"/>
                                  <w:marRight w:val="0"/>
                                  <w:marTop w:val="0"/>
                                  <w:marBottom w:val="0"/>
                                  <w:divBdr>
                                    <w:top w:val="none" w:sz="0" w:space="0" w:color="auto"/>
                                    <w:left w:val="none" w:sz="0" w:space="0" w:color="auto"/>
                                    <w:bottom w:val="none" w:sz="0" w:space="0" w:color="auto"/>
                                    <w:right w:val="none" w:sz="0" w:space="0" w:color="auto"/>
                                  </w:divBdr>
                                  <w:divsChild>
                                    <w:div w:id="1726560794">
                                      <w:marLeft w:val="0"/>
                                      <w:marRight w:val="0"/>
                                      <w:marTop w:val="0"/>
                                      <w:marBottom w:val="0"/>
                                      <w:divBdr>
                                        <w:top w:val="none" w:sz="0" w:space="0" w:color="auto"/>
                                        <w:left w:val="none" w:sz="0" w:space="0" w:color="auto"/>
                                        <w:bottom w:val="none" w:sz="0" w:space="0" w:color="auto"/>
                                        <w:right w:val="none" w:sz="0" w:space="0" w:color="auto"/>
                                      </w:divBdr>
                                      <w:divsChild>
                                        <w:div w:id="1523133019">
                                          <w:marLeft w:val="0"/>
                                          <w:marRight w:val="0"/>
                                          <w:marTop w:val="0"/>
                                          <w:marBottom w:val="0"/>
                                          <w:divBdr>
                                            <w:top w:val="none" w:sz="0" w:space="0" w:color="auto"/>
                                            <w:left w:val="none" w:sz="0" w:space="0" w:color="auto"/>
                                            <w:bottom w:val="none" w:sz="0" w:space="0" w:color="auto"/>
                                            <w:right w:val="none" w:sz="0" w:space="0" w:color="auto"/>
                                          </w:divBdr>
                                          <w:divsChild>
                                            <w:div w:id="1710106095">
                                              <w:marLeft w:val="0"/>
                                              <w:marRight w:val="0"/>
                                              <w:marTop w:val="0"/>
                                              <w:marBottom w:val="0"/>
                                              <w:divBdr>
                                                <w:top w:val="none" w:sz="0" w:space="0" w:color="auto"/>
                                                <w:left w:val="none" w:sz="0" w:space="0" w:color="auto"/>
                                                <w:bottom w:val="none" w:sz="0" w:space="0" w:color="auto"/>
                                                <w:right w:val="none" w:sz="0" w:space="0" w:color="auto"/>
                                              </w:divBdr>
                                              <w:divsChild>
                                                <w:div w:id="171575756">
                                                  <w:marLeft w:val="0"/>
                                                  <w:marRight w:val="0"/>
                                                  <w:marTop w:val="0"/>
                                                  <w:marBottom w:val="0"/>
                                                  <w:divBdr>
                                                    <w:top w:val="none" w:sz="0" w:space="0" w:color="auto"/>
                                                    <w:left w:val="none" w:sz="0" w:space="0" w:color="auto"/>
                                                    <w:bottom w:val="none" w:sz="0" w:space="0" w:color="auto"/>
                                                    <w:right w:val="none" w:sz="0" w:space="0" w:color="auto"/>
                                                  </w:divBdr>
                                                  <w:divsChild>
                                                    <w:div w:id="1414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13029">
      <w:bodyDiv w:val="1"/>
      <w:marLeft w:val="0"/>
      <w:marRight w:val="0"/>
      <w:marTop w:val="0"/>
      <w:marBottom w:val="0"/>
      <w:divBdr>
        <w:top w:val="none" w:sz="0" w:space="0" w:color="auto"/>
        <w:left w:val="none" w:sz="0" w:space="0" w:color="auto"/>
        <w:bottom w:val="none" w:sz="0" w:space="0" w:color="auto"/>
        <w:right w:val="none" w:sz="0" w:space="0" w:color="auto"/>
      </w:divBdr>
      <w:divsChild>
        <w:div w:id="862210717">
          <w:marLeft w:val="0"/>
          <w:marRight w:val="0"/>
          <w:marTop w:val="0"/>
          <w:marBottom w:val="0"/>
          <w:divBdr>
            <w:top w:val="none" w:sz="0" w:space="0" w:color="auto"/>
            <w:left w:val="none" w:sz="0" w:space="0" w:color="auto"/>
            <w:bottom w:val="none" w:sz="0" w:space="0" w:color="auto"/>
            <w:right w:val="none" w:sz="0" w:space="0" w:color="auto"/>
          </w:divBdr>
        </w:div>
        <w:div w:id="1879195333">
          <w:marLeft w:val="0"/>
          <w:marRight w:val="0"/>
          <w:marTop w:val="0"/>
          <w:marBottom w:val="0"/>
          <w:divBdr>
            <w:top w:val="none" w:sz="0" w:space="0" w:color="auto"/>
            <w:left w:val="none" w:sz="0" w:space="0" w:color="auto"/>
            <w:bottom w:val="none" w:sz="0" w:space="0" w:color="auto"/>
            <w:right w:val="none" w:sz="0" w:space="0" w:color="auto"/>
          </w:divBdr>
        </w:div>
      </w:divsChild>
    </w:div>
    <w:div w:id="184751368">
      <w:bodyDiv w:val="1"/>
      <w:marLeft w:val="0"/>
      <w:marRight w:val="0"/>
      <w:marTop w:val="0"/>
      <w:marBottom w:val="0"/>
      <w:divBdr>
        <w:top w:val="none" w:sz="0" w:space="0" w:color="auto"/>
        <w:left w:val="none" w:sz="0" w:space="0" w:color="auto"/>
        <w:bottom w:val="none" w:sz="0" w:space="0" w:color="auto"/>
        <w:right w:val="none" w:sz="0" w:space="0" w:color="auto"/>
      </w:divBdr>
      <w:divsChild>
        <w:div w:id="787091393">
          <w:marLeft w:val="0"/>
          <w:marRight w:val="0"/>
          <w:marTop w:val="0"/>
          <w:marBottom w:val="0"/>
          <w:divBdr>
            <w:top w:val="none" w:sz="0" w:space="0" w:color="auto"/>
            <w:left w:val="none" w:sz="0" w:space="0" w:color="auto"/>
            <w:bottom w:val="none" w:sz="0" w:space="0" w:color="auto"/>
            <w:right w:val="none" w:sz="0" w:space="0" w:color="auto"/>
          </w:divBdr>
        </w:div>
        <w:div w:id="1540245653">
          <w:marLeft w:val="0"/>
          <w:marRight w:val="0"/>
          <w:marTop w:val="0"/>
          <w:marBottom w:val="0"/>
          <w:divBdr>
            <w:top w:val="none" w:sz="0" w:space="0" w:color="auto"/>
            <w:left w:val="none" w:sz="0" w:space="0" w:color="auto"/>
            <w:bottom w:val="none" w:sz="0" w:space="0" w:color="auto"/>
            <w:right w:val="none" w:sz="0" w:space="0" w:color="auto"/>
          </w:divBdr>
        </w:div>
      </w:divsChild>
    </w:div>
    <w:div w:id="268860294">
      <w:bodyDiv w:val="1"/>
      <w:marLeft w:val="0"/>
      <w:marRight w:val="0"/>
      <w:marTop w:val="0"/>
      <w:marBottom w:val="0"/>
      <w:divBdr>
        <w:top w:val="none" w:sz="0" w:space="0" w:color="auto"/>
        <w:left w:val="none" w:sz="0" w:space="0" w:color="auto"/>
        <w:bottom w:val="none" w:sz="0" w:space="0" w:color="auto"/>
        <w:right w:val="none" w:sz="0" w:space="0" w:color="auto"/>
      </w:divBdr>
      <w:divsChild>
        <w:div w:id="788426930">
          <w:marLeft w:val="0"/>
          <w:marRight w:val="0"/>
          <w:marTop w:val="0"/>
          <w:marBottom w:val="0"/>
          <w:divBdr>
            <w:top w:val="none" w:sz="0" w:space="0" w:color="auto"/>
            <w:left w:val="none" w:sz="0" w:space="0" w:color="auto"/>
            <w:bottom w:val="none" w:sz="0" w:space="0" w:color="auto"/>
            <w:right w:val="none" w:sz="0" w:space="0" w:color="auto"/>
          </w:divBdr>
        </w:div>
        <w:div w:id="1475633447">
          <w:marLeft w:val="0"/>
          <w:marRight w:val="0"/>
          <w:marTop w:val="0"/>
          <w:marBottom w:val="0"/>
          <w:divBdr>
            <w:top w:val="none" w:sz="0" w:space="0" w:color="auto"/>
            <w:left w:val="none" w:sz="0" w:space="0" w:color="auto"/>
            <w:bottom w:val="none" w:sz="0" w:space="0" w:color="auto"/>
            <w:right w:val="none" w:sz="0" w:space="0" w:color="auto"/>
          </w:divBdr>
        </w:div>
      </w:divsChild>
    </w:div>
    <w:div w:id="520511480">
      <w:bodyDiv w:val="1"/>
      <w:marLeft w:val="0"/>
      <w:marRight w:val="0"/>
      <w:marTop w:val="0"/>
      <w:marBottom w:val="0"/>
      <w:divBdr>
        <w:top w:val="none" w:sz="0" w:space="0" w:color="auto"/>
        <w:left w:val="none" w:sz="0" w:space="0" w:color="auto"/>
        <w:bottom w:val="none" w:sz="0" w:space="0" w:color="auto"/>
        <w:right w:val="none" w:sz="0" w:space="0" w:color="auto"/>
      </w:divBdr>
      <w:divsChild>
        <w:div w:id="610278956">
          <w:marLeft w:val="0"/>
          <w:marRight w:val="0"/>
          <w:marTop w:val="0"/>
          <w:marBottom w:val="0"/>
          <w:divBdr>
            <w:top w:val="none" w:sz="0" w:space="0" w:color="auto"/>
            <w:left w:val="none" w:sz="0" w:space="0" w:color="auto"/>
            <w:bottom w:val="none" w:sz="0" w:space="0" w:color="auto"/>
            <w:right w:val="none" w:sz="0" w:space="0" w:color="auto"/>
          </w:divBdr>
          <w:divsChild>
            <w:div w:id="840781360">
              <w:marLeft w:val="0"/>
              <w:marRight w:val="0"/>
              <w:marTop w:val="0"/>
              <w:marBottom w:val="0"/>
              <w:divBdr>
                <w:top w:val="none" w:sz="0" w:space="0" w:color="auto"/>
                <w:left w:val="none" w:sz="0" w:space="0" w:color="auto"/>
                <w:bottom w:val="none" w:sz="0" w:space="0" w:color="auto"/>
                <w:right w:val="none" w:sz="0" w:space="0" w:color="auto"/>
              </w:divBdr>
              <w:divsChild>
                <w:div w:id="1925065058">
                  <w:marLeft w:val="0"/>
                  <w:marRight w:val="0"/>
                  <w:marTop w:val="0"/>
                  <w:marBottom w:val="0"/>
                  <w:divBdr>
                    <w:top w:val="none" w:sz="0" w:space="0" w:color="auto"/>
                    <w:left w:val="none" w:sz="0" w:space="0" w:color="auto"/>
                    <w:bottom w:val="none" w:sz="0" w:space="0" w:color="auto"/>
                    <w:right w:val="none" w:sz="0" w:space="0" w:color="auto"/>
                  </w:divBdr>
                  <w:divsChild>
                    <w:div w:id="1577010414">
                      <w:marLeft w:val="0"/>
                      <w:marRight w:val="0"/>
                      <w:marTop w:val="0"/>
                      <w:marBottom w:val="0"/>
                      <w:divBdr>
                        <w:top w:val="none" w:sz="0" w:space="0" w:color="auto"/>
                        <w:left w:val="none" w:sz="0" w:space="0" w:color="auto"/>
                        <w:bottom w:val="none" w:sz="0" w:space="0" w:color="auto"/>
                        <w:right w:val="none" w:sz="0" w:space="0" w:color="auto"/>
                      </w:divBdr>
                      <w:divsChild>
                        <w:div w:id="767966862">
                          <w:marLeft w:val="0"/>
                          <w:marRight w:val="0"/>
                          <w:marTop w:val="0"/>
                          <w:marBottom w:val="0"/>
                          <w:divBdr>
                            <w:top w:val="none" w:sz="0" w:space="0" w:color="auto"/>
                            <w:left w:val="none" w:sz="0" w:space="0" w:color="auto"/>
                            <w:bottom w:val="none" w:sz="0" w:space="0" w:color="auto"/>
                            <w:right w:val="none" w:sz="0" w:space="0" w:color="auto"/>
                          </w:divBdr>
                          <w:divsChild>
                            <w:div w:id="2064866735">
                              <w:marLeft w:val="0"/>
                              <w:marRight w:val="0"/>
                              <w:marTop w:val="0"/>
                              <w:marBottom w:val="0"/>
                              <w:divBdr>
                                <w:top w:val="none" w:sz="0" w:space="0" w:color="auto"/>
                                <w:left w:val="none" w:sz="0" w:space="0" w:color="auto"/>
                                <w:bottom w:val="none" w:sz="0" w:space="0" w:color="auto"/>
                                <w:right w:val="none" w:sz="0" w:space="0" w:color="auto"/>
                              </w:divBdr>
                              <w:divsChild>
                                <w:div w:id="9263357">
                                  <w:marLeft w:val="0"/>
                                  <w:marRight w:val="0"/>
                                  <w:marTop w:val="0"/>
                                  <w:marBottom w:val="0"/>
                                  <w:divBdr>
                                    <w:top w:val="none" w:sz="0" w:space="0" w:color="auto"/>
                                    <w:left w:val="none" w:sz="0" w:space="0" w:color="auto"/>
                                    <w:bottom w:val="none" w:sz="0" w:space="0" w:color="auto"/>
                                    <w:right w:val="none" w:sz="0" w:space="0" w:color="auto"/>
                                  </w:divBdr>
                                  <w:divsChild>
                                    <w:div w:id="2001813922">
                                      <w:marLeft w:val="0"/>
                                      <w:marRight w:val="0"/>
                                      <w:marTop w:val="0"/>
                                      <w:marBottom w:val="0"/>
                                      <w:divBdr>
                                        <w:top w:val="none" w:sz="0" w:space="0" w:color="auto"/>
                                        <w:left w:val="none" w:sz="0" w:space="0" w:color="auto"/>
                                        <w:bottom w:val="none" w:sz="0" w:space="0" w:color="auto"/>
                                        <w:right w:val="none" w:sz="0" w:space="0" w:color="auto"/>
                                      </w:divBdr>
                                      <w:divsChild>
                                        <w:div w:id="552010085">
                                          <w:marLeft w:val="0"/>
                                          <w:marRight w:val="0"/>
                                          <w:marTop w:val="0"/>
                                          <w:marBottom w:val="0"/>
                                          <w:divBdr>
                                            <w:top w:val="none" w:sz="0" w:space="0" w:color="auto"/>
                                            <w:left w:val="none" w:sz="0" w:space="0" w:color="auto"/>
                                            <w:bottom w:val="none" w:sz="0" w:space="0" w:color="auto"/>
                                            <w:right w:val="none" w:sz="0" w:space="0" w:color="auto"/>
                                          </w:divBdr>
                                          <w:divsChild>
                                            <w:div w:id="870611033">
                                              <w:marLeft w:val="0"/>
                                              <w:marRight w:val="0"/>
                                              <w:marTop w:val="0"/>
                                              <w:marBottom w:val="0"/>
                                              <w:divBdr>
                                                <w:top w:val="none" w:sz="0" w:space="0" w:color="auto"/>
                                                <w:left w:val="none" w:sz="0" w:space="0" w:color="auto"/>
                                                <w:bottom w:val="none" w:sz="0" w:space="0" w:color="auto"/>
                                                <w:right w:val="none" w:sz="0" w:space="0" w:color="auto"/>
                                              </w:divBdr>
                                              <w:divsChild>
                                                <w:div w:id="879513937">
                                                  <w:marLeft w:val="0"/>
                                                  <w:marRight w:val="0"/>
                                                  <w:marTop w:val="0"/>
                                                  <w:marBottom w:val="0"/>
                                                  <w:divBdr>
                                                    <w:top w:val="none" w:sz="0" w:space="0" w:color="auto"/>
                                                    <w:left w:val="none" w:sz="0" w:space="0" w:color="auto"/>
                                                    <w:bottom w:val="none" w:sz="0" w:space="0" w:color="auto"/>
                                                    <w:right w:val="none" w:sz="0" w:space="0" w:color="auto"/>
                                                  </w:divBdr>
                                                  <w:divsChild>
                                                    <w:div w:id="92106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0463637">
      <w:bodyDiv w:val="1"/>
      <w:marLeft w:val="0"/>
      <w:marRight w:val="0"/>
      <w:marTop w:val="0"/>
      <w:marBottom w:val="0"/>
      <w:divBdr>
        <w:top w:val="none" w:sz="0" w:space="0" w:color="auto"/>
        <w:left w:val="none" w:sz="0" w:space="0" w:color="auto"/>
        <w:bottom w:val="none" w:sz="0" w:space="0" w:color="auto"/>
        <w:right w:val="none" w:sz="0" w:space="0" w:color="auto"/>
      </w:divBdr>
    </w:div>
    <w:div w:id="551616563">
      <w:bodyDiv w:val="1"/>
      <w:marLeft w:val="0"/>
      <w:marRight w:val="0"/>
      <w:marTop w:val="0"/>
      <w:marBottom w:val="0"/>
      <w:divBdr>
        <w:top w:val="none" w:sz="0" w:space="0" w:color="auto"/>
        <w:left w:val="none" w:sz="0" w:space="0" w:color="auto"/>
        <w:bottom w:val="none" w:sz="0" w:space="0" w:color="auto"/>
        <w:right w:val="none" w:sz="0" w:space="0" w:color="auto"/>
      </w:divBdr>
    </w:div>
    <w:div w:id="686293993">
      <w:bodyDiv w:val="1"/>
      <w:marLeft w:val="0"/>
      <w:marRight w:val="0"/>
      <w:marTop w:val="0"/>
      <w:marBottom w:val="0"/>
      <w:divBdr>
        <w:top w:val="none" w:sz="0" w:space="0" w:color="auto"/>
        <w:left w:val="none" w:sz="0" w:space="0" w:color="auto"/>
        <w:bottom w:val="none" w:sz="0" w:space="0" w:color="auto"/>
        <w:right w:val="none" w:sz="0" w:space="0" w:color="auto"/>
      </w:divBdr>
    </w:div>
    <w:div w:id="707800680">
      <w:bodyDiv w:val="1"/>
      <w:marLeft w:val="0"/>
      <w:marRight w:val="0"/>
      <w:marTop w:val="0"/>
      <w:marBottom w:val="0"/>
      <w:divBdr>
        <w:top w:val="none" w:sz="0" w:space="0" w:color="auto"/>
        <w:left w:val="none" w:sz="0" w:space="0" w:color="auto"/>
        <w:bottom w:val="none" w:sz="0" w:space="0" w:color="auto"/>
        <w:right w:val="none" w:sz="0" w:space="0" w:color="auto"/>
      </w:divBdr>
      <w:divsChild>
        <w:div w:id="709258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849889">
              <w:marLeft w:val="0"/>
              <w:marRight w:val="0"/>
              <w:marTop w:val="0"/>
              <w:marBottom w:val="0"/>
              <w:divBdr>
                <w:top w:val="none" w:sz="0" w:space="0" w:color="auto"/>
                <w:left w:val="none" w:sz="0" w:space="0" w:color="auto"/>
                <w:bottom w:val="none" w:sz="0" w:space="0" w:color="auto"/>
                <w:right w:val="none" w:sz="0" w:space="0" w:color="auto"/>
              </w:divBdr>
              <w:divsChild>
                <w:div w:id="75747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40541">
      <w:bodyDiv w:val="1"/>
      <w:marLeft w:val="0"/>
      <w:marRight w:val="0"/>
      <w:marTop w:val="0"/>
      <w:marBottom w:val="0"/>
      <w:divBdr>
        <w:top w:val="none" w:sz="0" w:space="0" w:color="auto"/>
        <w:left w:val="none" w:sz="0" w:space="0" w:color="auto"/>
        <w:bottom w:val="none" w:sz="0" w:space="0" w:color="auto"/>
        <w:right w:val="none" w:sz="0" w:space="0" w:color="auto"/>
      </w:divBdr>
      <w:divsChild>
        <w:div w:id="838159857">
          <w:marLeft w:val="0"/>
          <w:marRight w:val="0"/>
          <w:marTop w:val="0"/>
          <w:marBottom w:val="0"/>
          <w:divBdr>
            <w:top w:val="none" w:sz="0" w:space="0" w:color="auto"/>
            <w:left w:val="none" w:sz="0" w:space="0" w:color="auto"/>
            <w:bottom w:val="none" w:sz="0" w:space="0" w:color="auto"/>
            <w:right w:val="none" w:sz="0" w:space="0" w:color="auto"/>
          </w:divBdr>
          <w:divsChild>
            <w:div w:id="922223324">
              <w:marLeft w:val="0"/>
              <w:marRight w:val="0"/>
              <w:marTop w:val="0"/>
              <w:marBottom w:val="0"/>
              <w:divBdr>
                <w:top w:val="none" w:sz="0" w:space="0" w:color="auto"/>
                <w:left w:val="none" w:sz="0" w:space="0" w:color="auto"/>
                <w:bottom w:val="none" w:sz="0" w:space="0" w:color="auto"/>
                <w:right w:val="none" w:sz="0" w:space="0" w:color="auto"/>
              </w:divBdr>
              <w:divsChild>
                <w:div w:id="170267591">
                  <w:marLeft w:val="0"/>
                  <w:marRight w:val="0"/>
                  <w:marTop w:val="0"/>
                  <w:marBottom w:val="0"/>
                  <w:divBdr>
                    <w:top w:val="none" w:sz="0" w:space="0" w:color="auto"/>
                    <w:left w:val="none" w:sz="0" w:space="0" w:color="auto"/>
                    <w:bottom w:val="none" w:sz="0" w:space="0" w:color="auto"/>
                    <w:right w:val="none" w:sz="0" w:space="0" w:color="auto"/>
                  </w:divBdr>
                  <w:divsChild>
                    <w:div w:id="1139881935">
                      <w:marLeft w:val="0"/>
                      <w:marRight w:val="0"/>
                      <w:marTop w:val="0"/>
                      <w:marBottom w:val="0"/>
                      <w:divBdr>
                        <w:top w:val="none" w:sz="0" w:space="0" w:color="auto"/>
                        <w:left w:val="none" w:sz="0" w:space="0" w:color="auto"/>
                        <w:bottom w:val="none" w:sz="0" w:space="0" w:color="auto"/>
                        <w:right w:val="none" w:sz="0" w:space="0" w:color="auto"/>
                      </w:divBdr>
                      <w:divsChild>
                        <w:div w:id="2134210100">
                          <w:marLeft w:val="0"/>
                          <w:marRight w:val="0"/>
                          <w:marTop w:val="0"/>
                          <w:marBottom w:val="0"/>
                          <w:divBdr>
                            <w:top w:val="none" w:sz="0" w:space="0" w:color="auto"/>
                            <w:left w:val="none" w:sz="0" w:space="0" w:color="auto"/>
                            <w:bottom w:val="none" w:sz="0" w:space="0" w:color="auto"/>
                            <w:right w:val="none" w:sz="0" w:space="0" w:color="auto"/>
                          </w:divBdr>
                          <w:divsChild>
                            <w:div w:id="1159343844">
                              <w:marLeft w:val="0"/>
                              <w:marRight w:val="0"/>
                              <w:marTop w:val="0"/>
                              <w:marBottom w:val="0"/>
                              <w:divBdr>
                                <w:top w:val="none" w:sz="0" w:space="0" w:color="auto"/>
                                <w:left w:val="none" w:sz="0" w:space="0" w:color="auto"/>
                                <w:bottom w:val="none" w:sz="0" w:space="0" w:color="auto"/>
                                <w:right w:val="none" w:sz="0" w:space="0" w:color="auto"/>
                              </w:divBdr>
                              <w:divsChild>
                                <w:div w:id="665742876">
                                  <w:marLeft w:val="0"/>
                                  <w:marRight w:val="0"/>
                                  <w:marTop w:val="0"/>
                                  <w:marBottom w:val="0"/>
                                  <w:divBdr>
                                    <w:top w:val="none" w:sz="0" w:space="0" w:color="auto"/>
                                    <w:left w:val="none" w:sz="0" w:space="0" w:color="auto"/>
                                    <w:bottom w:val="none" w:sz="0" w:space="0" w:color="auto"/>
                                    <w:right w:val="none" w:sz="0" w:space="0" w:color="auto"/>
                                  </w:divBdr>
                                  <w:divsChild>
                                    <w:div w:id="1979338892">
                                      <w:marLeft w:val="0"/>
                                      <w:marRight w:val="0"/>
                                      <w:marTop w:val="0"/>
                                      <w:marBottom w:val="0"/>
                                      <w:divBdr>
                                        <w:top w:val="none" w:sz="0" w:space="0" w:color="auto"/>
                                        <w:left w:val="none" w:sz="0" w:space="0" w:color="auto"/>
                                        <w:bottom w:val="none" w:sz="0" w:space="0" w:color="auto"/>
                                        <w:right w:val="none" w:sz="0" w:space="0" w:color="auto"/>
                                      </w:divBdr>
                                      <w:divsChild>
                                        <w:div w:id="907375117">
                                          <w:marLeft w:val="0"/>
                                          <w:marRight w:val="0"/>
                                          <w:marTop w:val="0"/>
                                          <w:marBottom w:val="0"/>
                                          <w:divBdr>
                                            <w:top w:val="none" w:sz="0" w:space="0" w:color="auto"/>
                                            <w:left w:val="none" w:sz="0" w:space="0" w:color="auto"/>
                                            <w:bottom w:val="none" w:sz="0" w:space="0" w:color="auto"/>
                                            <w:right w:val="none" w:sz="0" w:space="0" w:color="auto"/>
                                          </w:divBdr>
                                          <w:divsChild>
                                            <w:div w:id="459226838">
                                              <w:marLeft w:val="0"/>
                                              <w:marRight w:val="0"/>
                                              <w:marTop w:val="0"/>
                                              <w:marBottom w:val="0"/>
                                              <w:divBdr>
                                                <w:top w:val="none" w:sz="0" w:space="0" w:color="auto"/>
                                                <w:left w:val="none" w:sz="0" w:space="0" w:color="auto"/>
                                                <w:bottom w:val="none" w:sz="0" w:space="0" w:color="auto"/>
                                                <w:right w:val="none" w:sz="0" w:space="0" w:color="auto"/>
                                              </w:divBdr>
                                              <w:divsChild>
                                                <w:div w:id="610208696">
                                                  <w:marLeft w:val="0"/>
                                                  <w:marRight w:val="0"/>
                                                  <w:marTop w:val="0"/>
                                                  <w:marBottom w:val="0"/>
                                                  <w:divBdr>
                                                    <w:top w:val="none" w:sz="0" w:space="0" w:color="auto"/>
                                                    <w:left w:val="none" w:sz="0" w:space="0" w:color="auto"/>
                                                    <w:bottom w:val="none" w:sz="0" w:space="0" w:color="auto"/>
                                                    <w:right w:val="none" w:sz="0" w:space="0" w:color="auto"/>
                                                  </w:divBdr>
                                                  <w:divsChild>
                                                    <w:div w:id="128549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148388">
      <w:bodyDiv w:val="1"/>
      <w:marLeft w:val="0"/>
      <w:marRight w:val="0"/>
      <w:marTop w:val="0"/>
      <w:marBottom w:val="0"/>
      <w:divBdr>
        <w:top w:val="none" w:sz="0" w:space="0" w:color="auto"/>
        <w:left w:val="none" w:sz="0" w:space="0" w:color="auto"/>
        <w:bottom w:val="none" w:sz="0" w:space="0" w:color="auto"/>
        <w:right w:val="none" w:sz="0" w:space="0" w:color="auto"/>
      </w:divBdr>
      <w:divsChild>
        <w:div w:id="1167786152">
          <w:marLeft w:val="0"/>
          <w:marRight w:val="0"/>
          <w:marTop w:val="0"/>
          <w:marBottom w:val="0"/>
          <w:divBdr>
            <w:top w:val="none" w:sz="0" w:space="0" w:color="auto"/>
            <w:left w:val="none" w:sz="0" w:space="0" w:color="auto"/>
            <w:bottom w:val="none" w:sz="0" w:space="0" w:color="auto"/>
            <w:right w:val="none" w:sz="0" w:space="0" w:color="auto"/>
          </w:divBdr>
        </w:div>
        <w:div w:id="1429890107">
          <w:marLeft w:val="0"/>
          <w:marRight w:val="0"/>
          <w:marTop w:val="0"/>
          <w:marBottom w:val="0"/>
          <w:divBdr>
            <w:top w:val="none" w:sz="0" w:space="0" w:color="auto"/>
            <w:left w:val="none" w:sz="0" w:space="0" w:color="auto"/>
            <w:bottom w:val="none" w:sz="0" w:space="0" w:color="auto"/>
            <w:right w:val="none" w:sz="0" w:space="0" w:color="auto"/>
          </w:divBdr>
        </w:div>
      </w:divsChild>
    </w:div>
    <w:div w:id="781073916">
      <w:bodyDiv w:val="1"/>
      <w:marLeft w:val="0"/>
      <w:marRight w:val="0"/>
      <w:marTop w:val="0"/>
      <w:marBottom w:val="0"/>
      <w:divBdr>
        <w:top w:val="none" w:sz="0" w:space="0" w:color="auto"/>
        <w:left w:val="none" w:sz="0" w:space="0" w:color="auto"/>
        <w:bottom w:val="none" w:sz="0" w:space="0" w:color="auto"/>
        <w:right w:val="none" w:sz="0" w:space="0" w:color="auto"/>
      </w:divBdr>
    </w:div>
    <w:div w:id="889194738">
      <w:bodyDiv w:val="1"/>
      <w:marLeft w:val="0"/>
      <w:marRight w:val="0"/>
      <w:marTop w:val="0"/>
      <w:marBottom w:val="0"/>
      <w:divBdr>
        <w:top w:val="none" w:sz="0" w:space="0" w:color="auto"/>
        <w:left w:val="none" w:sz="0" w:space="0" w:color="auto"/>
        <w:bottom w:val="none" w:sz="0" w:space="0" w:color="auto"/>
        <w:right w:val="none" w:sz="0" w:space="0" w:color="auto"/>
      </w:divBdr>
      <w:divsChild>
        <w:div w:id="1340737105">
          <w:marLeft w:val="0"/>
          <w:marRight w:val="0"/>
          <w:marTop w:val="0"/>
          <w:marBottom w:val="0"/>
          <w:divBdr>
            <w:top w:val="none" w:sz="0" w:space="0" w:color="auto"/>
            <w:left w:val="none" w:sz="0" w:space="0" w:color="auto"/>
            <w:bottom w:val="none" w:sz="0" w:space="0" w:color="auto"/>
            <w:right w:val="none" w:sz="0" w:space="0" w:color="auto"/>
          </w:divBdr>
        </w:div>
        <w:div w:id="1651447828">
          <w:marLeft w:val="0"/>
          <w:marRight w:val="0"/>
          <w:marTop w:val="0"/>
          <w:marBottom w:val="0"/>
          <w:divBdr>
            <w:top w:val="none" w:sz="0" w:space="0" w:color="auto"/>
            <w:left w:val="none" w:sz="0" w:space="0" w:color="auto"/>
            <w:bottom w:val="none" w:sz="0" w:space="0" w:color="auto"/>
            <w:right w:val="none" w:sz="0" w:space="0" w:color="auto"/>
          </w:divBdr>
        </w:div>
      </w:divsChild>
    </w:div>
    <w:div w:id="915743905">
      <w:bodyDiv w:val="1"/>
      <w:marLeft w:val="0"/>
      <w:marRight w:val="0"/>
      <w:marTop w:val="0"/>
      <w:marBottom w:val="0"/>
      <w:divBdr>
        <w:top w:val="none" w:sz="0" w:space="0" w:color="auto"/>
        <w:left w:val="none" w:sz="0" w:space="0" w:color="auto"/>
        <w:bottom w:val="none" w:sz="0" w:space="0" w:color="auto"/>
        <w:right w:val="none" w:sz="0" w:space="0" w:color="auto"/>
      </w:divBdr>
    </w:div>
    <w:div w:id="939802431">
      <w:bodyDiv w:val="1"/>
      <w:marLeft w:val="0"/>
      <w:marRight w:val="0"/>
      <w:marTop w:val="0"/>
      <w:marBottom w:val="0"/>
      <w:divBdr>
        <w:top w:val="none" w:sz="0" w:space="0" w:color="auto"/>
        <w:left w:val="none" w:sz="0" w:space="0" w:color="auto"/>
        <w:bottom w:val="none" w:sz="0" w:space="0" w:color="auto"/>
        <w:right w:val="none" w:sz="0" w:space="0" w:color="auto"/>
      </w:divBdr>
    </w:div>
    <w:div w:id="958268961">
      <w:bodyDiv w:val="1"/>
      <w:marLeft w:val="0"/>
      <w:marRight w:val="0"/>
      <w:marTop w:val="0"/>
      <w:marBottom w:val="0"/>
      <w:divBdr>
        <w:top w:val="none" w:sz="0" w:space="0" w:color="auto"/>
        <w:left w:val="none" w:sz="0" w:space="0" w:color="auto"/>
        <w:bottom w:val="none" w:sz="0" w:space="0" w:color="auto"/>
        <w:right w:val="none" w:sz="0" w:space="0" w:color="auto"/>
      </w:divBdr>
    </w:div>
    <w:div w:id="1036661108">
      <w:bodyDiv w:val="1"/>
      <w:marLeft w:val="0"/>
      <w:marRight w:val="0"/>
      <w:marTop w:val="0"/>
      <w:marBottom w:val="0"/>
      <w:divBdr>
        <w:top w:val="none" w:sz="0" w:space="0" w:color="auto"/>
        <w:left w:val="none" w:sz="0" w:space="0" w:color="auto"/>
        <w:bottom w:val="none" w:sz="0" w:space="0" w:color="auto"/>
        <w:right w:val="none" w:sz="0" w:space="0" w:color="auto"/>
      </w:divBdr>
      <w:divsChild>
        <w:div w:id="2110470750">
          <w:marLeft w:val="0"/>
          <w:marRight w:val="0"/>
          <w:marTop w:val="0"/>
          <w:marBottom w:val="0"/>
          <w:divBdr>
            <w:top w:val="none" w:sz="0" w:space="0" w:color="auto"/>
            <w:left w:val="none" w:sz="0" w:space="0" w:color="auto"/>
            <w:bottom w:val="none" w:sz="0" w:space="0" w:color="auto"/>
            <w:right w:val="none" w:sz="0" w:space="0" w:color="auto"/>
          </w:divBdr>
          <w:divsChild>
            <w:div w:id="209656860">
              <w:marLeft w:val="0"/>
              <w:marRight w:val="0"/>
              <w:marTop w:val="0"/>
              <w:marBottom w:val="0"/>
              <w:divBdr>
                <w:top w:val="none" w:sz="0" w:space="0" w:color="auto"/>
                <w:left w:val="none" w:sz="0" w:space="0" w:color="auto"/>
                <w:bottom w:val="none" w:sz="0" w:space="0" w:color="auto"/>
                <w:right w:val="none" w:sz="0" w:space="0" w:color="auto"/>
              </w:divBdr>
              <w:divsChild>
                <w:div w:id="412745792">
                  <w:marLeft w:val="0"/>
                  <w:marRight w:val="0"/>
                  <w:marTop w:val="0"/>
                  <w:marBottom w:val="0"/>
                  <w:divBdr>
                    <w:top w:val="none" w:sz="0" w:space="0" w:color="auto"/>
                    <w:left w:val="none" w:sz="0" w:space="0" w:color="auto"/>
                    <w:bottom w:val="none" w:sz="0" w:space="0" w:color="auto"/>
                    <w:right w:val="none" w:sz="0" w:space="0" w:color="auto"/>
                  </w:divBdr>
                  <w:divsChild>
                    <w:div w:id="575432445">
                      <w:marLeft w:val="0"/>
                      <w:marRight w:val="0"/>
                      <w:marTop w:val="0"/>
                      <w:marBottom w:val="0"/>
                      <w:divBdr>
                        <w:top w:val="none" w:sz="0" w:space="0" w:color="auto"/>
                        <w:left w:val="none" w:sz="0" w:space="0" w:color="auto"/>
                        <w:bottom w:val="none" w:sz="0" w:space="0" w:color="auto"/>
                        <w:right w:val="none" w:sz="0" w:space="0" w:color="auto"/>
                      </w:divBdr>
                      <w:divsChild>
                        <w:div w:id="1047296726">
                          <w:marLeft w:val="0"/>
                          <w:marRight w:val="0"/>
                          <w:marTop w:val="0"/>
                          <w:marBottom w:val="0"/>
                          <w:divBdr>
                            <w:top w:val="none" w:sz="0" w:space="0" w:color="auto"/>
                            <w:left w:val="none" w:sz="0" w:space="0" w:color="auto"/>
                            <w:bottom w:val="none" w:sz="0" w:space="0" w:color="auto"/>
                            <w:right w:val="none" w:sz="0" w:space="0" w:color="auto"/>
                          </w:divBdr>
                          <w:divsChild>
                            <w:div w:id="1954703596">
                              <w:marLeft w:val="0"/>
                              <w:marRight w:val="0"/>
                              <w:marTop w:val="0"/>
                              <w:marBottom w:val="0"/>
                              <w:divBdr>
                                <w:top w:val="none" w:sz="0" w:space="0" w:color="auto"/>
                                <w:left w:val="none" w:sz="0" w:space="0" w:color="auto"/>
                                <w:bottom w:val="none" w:sz="0" w:space="0" w:color="auto"/>
                                <w:right w:val="none" w:sz="0" w:space="0" w:color="auto"/>
                              </w:divBdr>
                              <w:divsChild>
                                <w:div w:id="22637739">
                                  <w:marLeft w:val="0"/>
                                  <w:marRight w:val="0"/>
                                  <w:marTop w:val="0"/>
                                  <w:marBottom w:val="0"/>
                                  <w:divBdr>
                                    <w:top w:val="none" w:sz="0" w:space="0" w:color="auto"/>
                                    <w:left w:val="none" w:sz="0" w:space="0" w:color="auto"/>
                                    <w:bottom w:val="none" w:sz="0" w:space="0" w:color="auto"/>
                                    <w:right w:val="none" w:sz="0" w:space="0" w:color="auto"/>
                                  </w:divBdr>
                                  <w:divsChild>
                                    <w:div w:id="1956062521">
                                      <w:marLeft w:val="0"/>
                                      <w:marRight w:val="0"/>
                                      <w:marTop w:val="0"/>
                                      <w:marBottom w:val="0"/>
                                      <w:divBdr>
                                        <w:top w:val="none" w:sz="0" w:space="0" w:color="auto"/>
                                        <w:left w:val="none" w:sz="0" w:space="0" w:color="auto"/>
                                        <w:bottom w:val="none" w:sz="0" w:space="0" w:color="auto"/>
                                        <w:right w:val="none" w:sz="0" w:space="0" w:color="auto"/>
                                      </w:divBdr>
                                      <w:divsChild>
                                        <w:div w:id="1067219963">
                                          <w:marLeft w:val="0"/>
                                          <w:marRight w:val="0"/>
                                          <w:marTop w:val="0"/>
                                          <w:marBottom w:val="0"/>
                                          <w:divBdr>
                                            <w:top w:val="none" w:sz="0" w:space="0" w:color="auto"/>
                                            <w:left w:val="none" w:sz="0" w:space="0" w:color="auto"/>
                                            <w:bottom w:val="none" w:sz="0" w:space="0" w:color="auto"/>
                                            <w:right w:val="none" w:sz="0" w:space="0" w:color="auto"/>
                                          </w:divBdr>
                                          <w:divsChild>
                                            <w:div w:id="879899833">
                                              <w:marLeft w:val="0"/>
                                              <w:marRight w:val="0"/>
                                              <w:marTop w:val="0"/>
                                              <w:marBottom w:val="0"/>
                                              <w:divBdr>
                                                <w:top w:val="none" w:sz="0" w:space="0" w:color="auto"/>
                                                <w:left w:val="none" w:sz="0" w:space="0" w:color="auto"/>
                                                <w:bottom w:val="none" w:sz="0" w:space="0" w:color="auto"/>
                                                <w:right w:val="none" w:sz="0" w:space="0" w:color="auto"/>
                                              </w:divBdr>
                                              <w:divsChild>
                                                <w:div w:id="1605766727">
                                                  <w:marLeft w:val="0"/>
                                                  <w:marRight w:val="0"/>
                                                  <w:marTop w:val="0"/>
                                                  <w:marBottom w:val="0"/>
                                                  <w:divBdr>
                                                    <w:top w:val="none" w:sz="0" w:space="0" w:color="auto"/>
                                                    <w:left w:val="none" w:sz="0" w:space="0" w:color="auto"/>
                                                    <w:bottom w:val="none" w:sz="0" w:space="0" w:color="auto"/>
                                                    <w:right w:val="none" w:sz="0" w:space="0" w:color="auto"/>
                                                  </w:divBdr>
                                                  <w:divsChild>
                                                    <w:div w:id="15421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380254">
      <w:bodyDiv w:val="1"/>
      <w:marLeft w:val="0"/>
      <w:marRight w:val="0"/>
      <w:marTop w:val="0"/>
      <w:marBottom w:val="0"/>
      <w:divBdr>
        <w:top w:val="none" w:sz="0" w:space="0" w:color="auto"/>
        <w:left w:val="none" w:sz="0" w:space="0" w:color="auto"/>
        <w:bottom w:val="none" w:sz="0" w:space="0" w:color="auto"/>
        <w:right w:val="none" w:sz="0" w:space="0" w:color="auto"/>
      </w:divBdr>
    </w:div>
    <w:div w:id="1137995509">
      <w:bodyDiv w:val="1"/>
      <w:marLeft w:val="0"/>
      <w:marRight w:val="0"/>
      <w:marTop w:val="0"/>
      <w:marBottom w:val="0"/>
      <w:divBdr>
        <w:top w:val="none" w:sz="0" w:space="0" w:color="auto"/>
        <w:left w:val="none" w:sz="0" w:space="0" w:color="auto"/>
        <w:bottom w:val="none" w:sz="0" w:space="0" w:color="auto"/>
        <w:right w:val="none" w:sz="0" w:space="0" w:color="auto"/>
      </w:divBdr>
    </w:div>
    <w:div w:id="1187449407">
      <w:bodyDiv w:val="1"/>
      <w:marLeft w:val="0"/>
      <w:marRight w:val="0"/>
      <w:marTop w:val="0"/>
      <w:marBottom w:val="0"/>
      <w:divBdr>
        <w:top w:val="none" w:sz="0" w:space="0" w:color="auto"/>
        <w:left w:val="none" w:sz="0" w:space="0" w:color="auto"/>
        <w:bottom w:val="none" w:sz="0" w:space="0" w:color="auto"/>
        <w:right w:val="none" w:sz="0" w:space="0" w:color="auto"/>
      </w:divBdr>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54439837">
          <w:marLeft w:val="0"/>
          <w:marRight w:val="0"/>
          <w:marTop w:val="0"/>
          <w:marBottom w:val="0"/>
          <w:divBdr>
            <w:top w:val="none" w:sz="0" w:space="0" w:color="auto"/>
            <w:left w:val="none" w:sz="0" w:space="0" w:color="auto"/>
            <w:bottom w:val="none" w:sz="0" w:space="0" w:color="auto"/>
            <w:right w:val="none" w:sz="0" w:space="0" w:color="auto"/>
          </w:divBdr>
        </w:div>
        <w:div w:id="412051280">
          <w:marLeft w:val="0"/>
          <w:marRight w:val="0"/>
          <w:marTop w:val="0"/>
          <w:marBottom w:val="0"/>
          <w:divBdr>
            <w:top w:val="none" w:sz="0" w:space="0" w:color="auto"/>
            <w:left w:val="none" w:sz="0" w:space="0" w:color="auto"/>
            <w:bottom w:val="none" w:sz="0" w:space="0" w:color="auto"/>
            <w:right w:val="none" w:sz="0" w:space="0" w:color="auto"/>
          </w:divBdr>
        </w:div>
        <w:div w:id="837429189">
          <w:marLeft w:val="0"/>
          <w:marRight w:val="0"/>
          <w:marTop w:val="0"/>
          <w:marBottom w:val="0"/>
          <w:divBdr>
            <w:top w:val="none" w:sz="0" w:space="0" w:color="auto"/>
            <w:left w:val="none" w:sz="0" w:space="0" w:color="auto"/>
            <w:bottom w:val="none" w:sz="0" w:space="0" w:color="auto"/>
            <w:right w:val="none" w:sz="0" w:space="0" w:color="auto"/>
          </w:divBdr>
        </w:div>
      </w:divsChild>
    </w:div>
    <w:div w:id="1206213317">
      <w:bodyDiv w:val="1"/>
      <w:marLeft w:val="0"/>
      <w:marRight w:val="0"/>
      <w:marTop w:val="0"/>
      <w:marBottom w:val="0"/>
      <w:divBdr>
        <w:top w:val="none" w:sz="0" w:space="0" w:color="auto"/>
        <w:left w:val="none" w:sz="0" w:space="0" w:color="auto"/>
        <w:bottom w:val="none" w:sz="0" w:space="0" w:color="auto"/>
        <w:right w:val="none" w:sz="0" w:space="0" w:color="auto"/>
      </w:divBdr>
    </w:div>
    <w:div w:id="1260992135">
      <w:bodyDiv w:val="1"/>
      <w:marLeft w:val="0"/>
      <w:marRight w:val="0"/>
      <w:marTop w:val="0"/>
      <w:marBottom w:val="0"/>
      <w:divBdr>
        <w:top w:val="none" w:sz="0" w:space="0" w:color="auto"/>
        <w:left w:val="none" w:sz="0" w:space="0" w:color="auto"/>
        <w:bottom w:val="none" w:sz="0" w:space="0" w:color="auto"/>
        <w:right w:val="none" w:sz="0" w:space="0" w:color="auto"/>
      </w:divBdr>
    </w:div>
    <w:div w:id="1332639012">
      <w:bodyDiv w:val="1"/>
      <w:marLeft w:val="0"/>
      <w:marRight w:val="0"/>
      <w:marTop w:val="0"/>
      <w:marBottom w:val="0"/>
      <w:divBdr>
        <w:top w:val="none" w:sz="0" w:space="0" w:color="auto"/>
        <w:left w:val="none" w:sz="0" w:space="0" w:color="auto"/>
        <w:bottom w:val="none" w:sz="0" w:space="0" w:color="auto"/>
        <w:right w:val="none" w:sz="0" w:space="0" w:color="auto"/>
      </w:divBdr>
    </w:div>
    <w:div w:id="1348484527">
      <w:bodyDiv w:val="1"/>
      <w:marLeft w:val="0"/>
      <w:marRight w:val="0"/>
      <w:marTop w:val="0"/>
      <w:marBottom w:val="0"/>
      <w:divBdr>
        <w:top w:val="none" w:sz="0" w:space="0" w:color="auto"/>
        <w:left w:val="none" w:sz="0" w:space="0" w:color="auto"/>
        <w:bottom w:val="none" w:sz="0" w:space="0" w:color="auto"/>
        <w:right w:val="none" w:sz="0" w:space="0" w:color="auto"/>
      </w:divBdr>
      <w:divsChild>
        <w:div w:id="1321084362">
          <w:marLeft w:val="0"/>
          <w:marRight w:val="0"/>
          <w:marTop w:val="0"/>
          <w:marBottom w:val="0"/>
          <w:divBdr>
            <w:top w:val="none" w:sz="0" w:space="0" w:color="auto"/>
            <w:left w:val="none" w:sz="0" w:space="0" w:color="auto"/>
            <w:bottom w:val="none" w:sz="0" w:space="0" w:color="auto"/>
            <w:right w:val="none" w:sz="0" w:space="0" w:color="auto"/>
          </w:divBdr>
          <w:divsChild>
            <w:div w:id="1490560461">
              <w:marLeft w:val="0"/>
              <w:marRight w:val="0"/>
              <w:marTop w:val="0"/>
              <w:marBottom w:val="0"/>
              <w:divBdr>
                <w:top w:val="none" w:sz="0" w:space="0" w:color="auto"/>
                <w:left w:val="none" w:sz="0" w:space="0" w:color="auto"/>
                <w:bottom w:val="none" w:sz="0" w:space="0" w:color="auto"/>
                <w:right w:val="none" w:sz="0" w:space="0" w:color="auto"/>
              </w:divBdr>
              <w:divsChild>
                <w:div w:id="1595743229">
                  <w:marLeft w:val="0"/>
                  <w:marRight w:val="0"/>
                  <w:marTop w:val="0"/>
                  <w:marBottom w:val="0"/>
                  <w:divBdr>
                    <w:top w:val="none" w:sz="0" w:space="0" w:color="auto"/>
                    <w:left w:val="none" w:sz="0" w:space="0" w:color="auto"/>
                    <w:bottom w:val="none" w:sz="0" w:space="0" w:color="auto"/>
                    <w:right w:val="none" w:sz="0" w:space="0" w:color="auto"/>
                  </w:divBdr>
                  <w:divsChild>
                    <w:div w:id="1505247075">
                      <w:marLeft w:val="0"/>
                      <w:marRight w:val="0"/>
                      <w:marTop w:val="0"/>
                      <w:marBottom w:val="0"/>
                      <w:divBdr>
                        <w:top w:val="none" w:sz="0" w:space="0" w:color="auto"/>
                        <w:left w:val="none" w:sz="0" w:space="0" w:color="auto"/>
                        <w:bottom w:val="none" w:sz="0" w:space="0" w:color="auto"/>
                        <w:right w:val="none" w:sz="0" w:space="0" w:color="auto"/>
                      </w:divBdr>
                      <w:divsChild>
                        <w:div w:id="1694455493">
                          <w:marLeft w:val="0"/>
                          <w:marRight w:val="0"/>
                          <w:marTop w:val="0"/>
                          <w:marBottom w:val="0"/>
                          <w:divBdr>
                            <w:top w:val="none" w:sz="0" w:space="0" w:color="auto"/>
                            <w:left w:val="none" w:sz="0" w:space="0" w:color="auto"/>
                            <w:bottom w:val="none" w:sz="0" w:space="0" w:color="auto"/>
                            <w:right w:val="none" w:sz="0" w:space="0" w:color="auto"/>
                          </w:divBdr>
                          <w:divsChild>
                            <w:div w:id="1530947087">
                              <w:marLeft w:val="0"/>
                              <w:marRight w:val="0"/>
                              <w:marTop w:val="0"/>
                              <w:marBottom w:val="0"/>
                              <w:divBdr>
                                <w:top w:val="none" w:sz="0" w:space="0" w:color="auto"/>
                                <w:left w:val="none" w:sz="0" w:space="0" w:color="auto"/>
                                <w:bottom w:val="none" w:sz="0" w:space="0" w:color="auto"/>
                                <w:right w:val="none" w:sz="0" w:space="0" w:color="auto"/>
                              </w:divBdr>
                              <w:divsChild>
                                <w:div w:id="1048260780">
                                  <w:marLeft w:val="0"/>
                                  <w:marRight w:val="0"/>
                                  <w:marTop w:val="0"/>
                                  <w:marBottom w:val="0"/>
                                  <w:divBdr>
                                    <w:top w:val="none" w:sz="0" w:space="0" w:color="auto"/>
                                    <w:left w:val="none" w:sz="0" w:space="0" w:color="auto"/>
                                    <w:bottom w:val="none" w:sz="0" w:space="0" w:color="auto"/>
                                    <w:right w:val="none" w:sz="0" w:space="0" w:color="auto"/>
                                  </w:divBdr>
                                  <w:divsChild>
                                    <w:div w:id="1390806522">
                                      <w:marLeft w:val="0"/>
                                      <w:marRight w:val="0"/>
                                      <w:marTop w:val="0"/>
                                      <w:marBottom w:val="0"/>
                                      <w:divBdr>
                                        <w:top w:val="none" w:sz="0" w:space="0" w:color="auto"/>
                                        <w:left w:val="none" w:sz="0" w:space="0" w:color="auto"/>
                                        <w:bottom w:val="none" w:sz="0" w:space="0" w:color="auto"/>
                                        <w:right w:val="none" w:sz="0" w:space="0" w:color="auto"/>
                                      </w:divBdr>
                                      <w:divsChild>
                                        <w:div w:id="1656180236">
                                          <w:marLeft w:val="0"/>
                                          <w:marRight w:val="0"/>
                                          <w:marTop w:val="0"/>
                                          <w:marBottom w:val="0"/>
                                          <w:divBdr>
                                            <w:top w:val="none" w:sz="0" w:space="0" w:color="auto"/>
                                            <w:left w:val="none" w:sz="0" w:space="0" w:color="auto"/>
                                            <w:bottom w:val="none" w:sz="0" w:space="0" w:color="auto"/>
                                            <w:right w:val="none" w:sz="0" w:space="0" w:color="auto"/>
                                          </w:divBdr>
                                          <w:divsChild>
                                            <w:div w:id="517819330">
                                              <w:marLeft w:val="0"/>
                                              <w:marRight w:val="0"/>
                                              <w:marTop w:val="0"/>
                                              <w:marBottom w:val="0"/>
                                              <w:divBdr>
                                                <w:top w:val="none" w:sz="0" w:space="0" w:color="auto"/>
                                                <w:left w:val="none" w:sz="0" w:space="0" w:color="auto"/>
                                                <w:bottom w:val="none" w:sz="0" w:space="0" w:color="auto"/>
                                                <w:right w:val="none" w:sz="0" w:space="0" w:color="auto"/>
                                              </w:divBdr>
                                              <w:divsChild>
                                                <w:div w:id="427430250">
                                                  <w:marLeft w:val="0"/>
                                                  <w:marRight w:val="0"/>
                                                  <w:marTop w:val="0"/>
                                                  <w:marBottom w:val="0"/>
                                                  <w:divBdr>
                                                    <w:top w:val="none" w:sz="0" w:space="0" w:color="auto"/>
                                                    <w:left w:val="none" w:sz="0" w:space="0" w:color="auto"/>
                                                    <w:bottom w:val="none" w:sz="0" w:space="0" w:color="auto"/>
                                                    <w:right w:val="none" w:sz="0" w:space="0" w:color="auto"/>
                                                  </w:divBdr>
                                                  <w:divsChild>
                                                    <w:div w:id="12416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3257665">
      <w:bodyDiv w:val="1"/>
      <w:marLeft w:val="0"/>
      <w:marRight w:val="0"/>
      <w:marTop w:val="0"/>
      <w:marBottom w:val="0"/>
      <w:divBdr>
        <w:top w:val="none" w:sz="0" w:space="0" w:color="auto"/>
        <w:left w:val="none" w:sz="0" w:space="0" w:color="auto"/>
        <w:bottom w:val="none" w:sz="0" w:space="0" w:color="auto"/>
        <w:right w:val="none" w:sz="0" w:space="0" w:color="auto"/>
      </w:divBdr>
    </w:div>
    <w:div w:id="1427118751">
      <w:bodyDiv w:val="1"/>
      <w:marLeft w:val="0"/>
      <w:marRight w:val="0"/>
      <w:marTop w:val="0"/>
      <w:marBottom w:val="0"/>
      <w:divBdr>
        <w:top w:val="none" w:sz="0" w:space="0" w:color="auto"/>
        <w:left w:val="none" w:sz="0" w:space="0" w:color="auto"/>
        <w:bottom w:val="none" w:sz="0" w:space="0" w:color="auto"/>
        <w:right w:val="none" w:sz="0" w:space="0" w:color="auto"/>
      </w:divBdr>
      <w:divsChild>
        <w:div w:id="1434322473">
          <w:marLeft w:val="0"/>
          <w:marRight w:val="0"/>
          <w:marTop w:val="0"/>
          <w:marBottom w:val="0"/>
          <w:divBdr>
            <w:top w:val="none" w:sz="0" w:space="0" w:color="auto"/>
            <w:left w:val="none" w:sz="0" w:space="0" w:color="auto"/>
            <w:bottom w:val="none" w:sz="0" w:space="0" w:color="auto"/>
            <w:right w:val="none" w:sz="0" w:space="0" w:color="auto"/>
          </w:divBdr>
        </w:div>
      </w:divsChild>
    </w:div>
    <w:div w:id="1462722747">
      <w:bodyDiv w:val="1"/>
      <w:marLeft w:val="0"/>
      <w:marRight w:val="0"/>
      <w:marTop w:val="0"/>
      <w:marBottom w:val="0"/>
      <w:divBdr>
        <w:top w:val="none" w:sz="0" w:space="0" w:color="auto"/>
        <w:left w:val="none" w:sz="0" w:space="0" w:color="auto"/>
        <w:bottom w:val="none" w:sz="0" w:space="0" w:color="auto"/>
        <w:right w:val="none" w:sz="0" w:space="0" w:color="auto"/>
      </w:divBdr>
    </w:div>
    <w:div w:id="1547641672">
      <w:bodyDiv w:val="1"/>
      <w:marLeft w:val="0"/>
      <w:marRight w:val="0"/>
      <w:marTop w:val="0"/>
      <w:marBottom w:val="0"/>
      <w:divBdr>
        <w:top w:val="none" w:sz="0" w:space="0" w:color="auto"/>
        <w:left w:val="none" w:sz="0" w:space="0" w:color="auto"/>
        <w:bottom w:val="none" w:sz="0" w:space="0" w:color="auto"/>
        <w:right w:val="none" w:sz="0" w:space="0" w:color="auto"/>
      </w:divBdr>
    </w:div>
    <w:div w:id="1600794961">
      <w:bodyDiv w:val="1"/>
      <w:marLeft w:val="0"/>
      <w:marRight w:val="0"/>
      <w:marTop w:val="0"/>
      <w:marBottom w:val="0"/>
      <w:divBdr>
        <w:top w:val="none" w:sz="0" w:space="0" w:color="auto"/>
        <w:left w:val="none" w:sz="0" w:space="0" w:color="auto"/>
        <w:bottom w:val="none" w:sz="0" w:space="0" w:color="auto"/>
        <w:right w:val="none" w:sz="0" w:space="0" w:color="auto"/>
      </w:divBdr>
    </w:div>
    <w:div w:id="1855417097">
      <w:bodyDiv w:val="1"/>
      <w:marLeft w:val="0"/>
      <w:marRight w:val="0"/>
      <w:marTop w:val="0"/>
      <w:marBottom w:val="0"/>
      <w:divBdr>
        <w:top w:val="none" w:sz="0" w:space="0" w:color="auto"/>
        <w:left w:val="none" w:sz="0" w:space="0" w:color="auto"/>
        <w:bottom w:val="none" w:sz="0" w:space="0" w:color="auto"/>
        <w:right w:val="none" w:sz="0" w:space="0" w:color="auto"/>
      </w:divBdr>
      <w:divsChild>
        <w:div w:id="41254834">
          <w:marLeft w:val="0"/>
          <w:marRight w:val="0"/>
          <w:marTop w:val="0"/>
          <w:marBottom w:val="0"/>
          <w:divBdr>
            <w:top w:val="none" w:sz="0" w:space="0" w:color="auto"/>
            <w:left w:val="none" w:sz="0" w:space="0" w:color="auto"/>
            <w:bottom w:val="none" w:sz="0" w:space="0" w:color="auto"/>
            <w:right w:val="none" w:sz="0" w:space="0" w:color="auto"/>
          </w:divBdr>
        </w:div>
        <w:div w:id="1048139575">
          <w:marLeft w:val="0"/>
          <w:marRight w:val="0"/>
          <w:marTop w:val="0"/>
          <w:marBottom w:val="0"/>
          <w:divBdr>
            <w:top w:val="none" w:sz="0" w:space="0" w:color="auto"/>
            <w:left w:val="none" w:sz="0" w:space="0" w:color="auto"/>
            <w:bottom w:val="none" w:sz="0" w:space="0" w:color="auto"/>
            <w:right w:val="none" w:sz="0" w:space="0" w:color="auto"/>
          </w:divBdr>
        </w:div>
      </w:divsChild>
    </w:div>
    <w:div w:id="1926766048">
      <w:bodyDiv w:val="1"/>
      <w:marLeft w:val="0"/>
      <w:marRight w:val="0"/>
      <w:marTop w:val="0"/>
      <w:marBottom w:val="0"/>
      <w:divBdr>
        <w:top w:val="none" w:sz="0" w:space="0" w:color="auto"/>
        <w:left w:val="none" w:sz="0" w:space="0" w:color="auto"/>
        <w:bottom w:val="none" w:sz="0" w:space="0" w:color="auto"/>
        <w:right w:val="none" w:sz="0" w:space="0" w:color="auto"/>
      </w:divBdr>
    </w:div>
    <w:div w:id="2042977744">
      <w:bodyDiv w:val="1"/>
      <w:marLeft w:val="0"/>
      <w:marRight w:val="0"/>
      <w:marTop w:val="0"/>
      <w:marBottom w:val="0"/>
      <w:divBdr>
        <w:top w:val="none" w:sz="0" w:space="0" w:color="auto"/>
        <w:left w:val="none" w:sz="0" w:space="0" w:color="auto"/>
        <w:bottom w:val="none" w:sz="0" w:space="0" w:color="auto"/>
        <w:right w:val="none" w:sz="0" w:space="0" w:color="auto"/>
      </w:divBdr>
    </w:div>
    <w:div w:id="2108891695">
      <w:bodyDiv w:val="1"/>
      <w:marLeft w:val="0"/>
      <w:marRight w:val="0"/>
      <w:marTop w:val="0"/>
      <w:marBottom w:val="0"/>
      <w:divBdr>
        <w:top w:val="none" w:sz="0" w:space="0" w:color="auto"/>
        <w:left w:val="none" w:sz="0" w:space="0" w:color="auto"/>
        <w:bottom w:val="none" w:sz="0" w:space="0" w:color="auto"/>
        <w:right w:val="none" w:sz="0" w:space="0" w:color="auto"/>
      </w:divBdr>
      <w:divsChild>
        <w:div w:id="1453669503">
          <w:marLeft w:val="0"/>
          <w:marRight w:val="0"/>
          <w:marTop w:val="0"/>
          <w:marBottom w:val="0"/>
          <w:divBdr>
            <w:top w:val="none" w:sz="0" w:space="0" w:color="auto"/>
            <w:left w:val="none" w:sz="0" w:space="0" w:color="auto"/>
            <w:bottom w:val="none" w:sz="0" w:space="0" w:color="auto"/>
            <w:right w:val="none" w:sz="0" w:space="0" w:color="auto"/>
          </w:divBdr>
        </w:div>
        <w:div w:id="198096307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wkingery@stanford.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158F6-4C1B-2C4A-BA47-89911654B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13451</Words>
  <Characters>76674</Characters>
  <Application>Microsoft Macintosh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CSBF</Company>
  <LinksUpToDate>false</LinksUpToDate>
  <CharactersWithSpaces>89946</CharactersWithSpaces>
  <SharedDoc>false</SharedDoc>
  <HLinks>
    <vt:vector size="300" baseType="variant">
      <vt:variant>
        <vt:i4>4521995</vt:i4>
      </vt:variant>
      <vt:variant>
        <vt:i4>262</vt:i4>
      </vt:variant>
      <vt:variant>
        <vt:i4>0</vt:i4>
      </vt:variant>
      <vt:variant>
        <vt:i4>5</vt:i4>
      </vt:variant>
      <vt:variant>
        <vt:lpwstr/>
      </vt:variant>
      <vt:variant>
        <vt:lpwstr>_ENREF_4</vt:lpwstr>
      </vt:variant>
      <vt:variant>
        <vt:i4>4390962</vt:i4>
      </vt:variant>
      <vt:variant>
        <vt:i4>256</vt:i4>
      </vt:variant>
      <vt:variant>
        <vt:i4>0</vt:i4>
      </vt:variant>
      <vt:variant>
        <vt:i4>5</vt:i4>
      </vt:variant>
      <vt:variant>
        <vt:lpwstr/>
      </vt:variant>
      <vt:variant>
        <vt:lpwstr>_ENREF_29</vt:lpwstr>
      </vt:variant>
      <vt:variant>
        <vt:i4>4390963</vt:i4>
      </vt:variant>
      <vt:variant>
        <vt:i4>253</vt:i4>
      </vt:variant>
      <vt:variant>
        <vt:i4>0</vt:i4>
      </vt:variant>
      <vt:variant>
        <vt:i4>5</vt:i4>
      </vt:variant>
      <vt:variant>
        <vt:lpwstr/>
      </vt:variant>
      <vt:variant>
        <vt:lpwstr>_ENREF_28</vt:lpwstr>
      </vt:variant>
      <vt:variant>
        <vt:i4>4390973</vt:i4>
      </vt:variant>
      <vt:variant>
        <vt:i4>250</vt:i4>
      </vt:variant>
      <vt:variant>
        <vt:i4>0</vt:i4>
      </vt:variant>
      <vt:variant>
        <vt:i4>5</vt:i4>
      </vt:variant>
      <vt:variant>
        <vt:lpwstr/>
      </vt:variant>
      <vt:variant>
        <vt:lpwstr>_ENREF_26</vt:lpwstr>
      </vt:variant>
      <vt:variant>
        <vt:i4>4390974</vt:i4>
      </vt:variant>
      <vt:variant>
        <vt:i4>247</vt:i4>
      </vt:variant>
      <vt:variant>
        <vt:i4>0</vt:i4>
      </vt:variant>
      <vt:variant>
        <vt:i4>5</vt:i4>
      </vt:variant>
      <vt:variant>
        <vt:lpwstr/>
      </vt:variant>
      <vt:variant>
        <vt:lpwstr>_ENREF_25</vt:lpwstr>
      </vt:variant>
      <vt:variant>
        <vt:i4>4390969</vt:i4>
      </vt:variant>
      <vt:variant>
        <vt:i4>244</vt:i4>
      </vt:variant>
      <vt:variant>
        <vt:i4>0</vt:i4>
      </vt:variant>
      <vt:variant>
        <vt:i4>5</vt:i4>
      </vt:variant>
      <vt:variant>
        <vt:lpwstr/>
      </vt:variant>
      <vt:variant>
        <vt:lpwstr>_ENREF_22</vt:lpwstr>
      </vt:variant>
      <vt:variant>
        <vt:i4>4390970</vt:i4>
      </vt:variant>
      <vt:variant>
        <vt:i4>241</vt:i4>
      </vt:variant>
      <vt:variant>
        <vt:i4>0</vt:i4>
      </vt:variant>
      <vt:variant>
        <vt:i4>5</vt:i4>
      </vt:variant>
      <vt:variant>
        <vt:lpwstr/>
      </vt:variant>
      <vt:variant>
        <vt:lpwstr>_ENREF_21</vt:lpwstr>
      </vt:variant>
      <vt:variant>
        <vt:i4>4194365</vt:i4>
      </vt:variant>
      <vt:variant>
        <vt:i4>238</vt:i4>
      </vt:variant>
      <vt:variant>
        <vt:i4>0</vt:i4>
      </vt:variant>
      <vt:variant>
        <vt:i4>5</vt:i4>
      </vt:variant>
      <vt:variant>
        <vt:lpwstr/>
      </vt:variant>
      <vt:variant>
        <vt:lpwstr>_ENREF_16</vt:lpwstr>
      </vt:variant>
      <vt:variant>
        <vt:i4>4194362</vt:i4>
      </vt:variant>
      <vt:variant>
        <vt:i4>235</vt:i4>
      </vt:variant>
      <vt:variant>
        <vt:i4>0</vt:i4>
      </vt:variant>
      <vt:variant>
        <vt:i4>5</vt:i4>
      </vt:variant>
      <vt:variant>
        <vt:lpwstr/>
      </vt:variant>
      <vt:variant>
        <vt:lpwstr>_ENREF_11</vt:lpwstr>
      </vt:variant>
      <vt:variant>
        <vt:i4>4325432</vt:i4>
      </vt:variant>
      <vt:variant>
        <vt:i4>227</vt:i4>
      </vt:variant>
      <vt:variant>
        <vt:i4>0</vt:i4>
      </vt:variant>
      <vt:variant>
        <vt:i4>5</vt:i4>
      </vt:variant>
      <vt:variant>
        <vt:lpwstr/>
      </vt:variant>
      <vt:variant>
        <vt:lpwstr>_ENREF_33</vt:lpwstr>
      </vt:variant>
      <vt:variant>
        <vt:i4>4194367</vt:i4>
      </vt:variant>
      <vt:variant>
        <vt:i4>219</vt:i4>
      </vt:variant>
      <vt:variant>
        <vt:i4>0</vt:i4>
      </vt:variant>
      <vt:variant>
        <vt:i4>5</vt:i4>
      </vt:variant>
      <vt:variant>
        <vt:lpwstr/>
      </vt:variant>
      <vt:variant>
        <vt:lpwstr>_ENREF_14</vt:lpwstr>
      </vt:variant>
      <vt:variant>
        <vt:i4>4390968</vt:i4>
      </vt:variant>
      <vt:variant>
        <vt:i4>213</vt:i4>
      </vt:variant>
      <vt:variant>
        <vt:i4>0</vt:i4>
      </vt:variant>
      <vt:variant>
        <vt:i4>5</vt:i4>
      </vt:variant>
      <vt:variant>
        <vt:lpwstr/>
      </vt:variant>
      <vt:variant>
        <vt:lpwstr>_ENREF_23</vt:lpwstr>
      </vt:variant>
      <vt:variant>
        <vt:i4>4194360</vt:i4>
      </vt:variant>
      <vt:variant>
        <vt:i4>210</vt:i4>
      </vt:variant>
      <vt:variant>
        <vt:i4>0</vt:i4>
      </vt:variant>
      <vt:variant>
        <vt:i4>5</vt:i4>
      </vt:variant>
      <vt:variant>
        <vt:lpwstr/>
      </vt:variant>
      <vt:variant>
        <vt:lpwstr>_ENREF_13</vt:lpwstr>
      </vt:variant>
      <vt:variant>
        <vt:i4>4587531</vt:i4>
      </vt:variant>
      <vt:variant>
        <vt:i4>207</vt:i4>
      </vt:variant>
      <vt:variant>
        <vt:i4>0</vt:i4>
      </vt:variant>
      <vt:variant>
        <vt:i4>5</vt:i4>
      </vt:variant>
      <vt:variant>
        <vt:lpwstr/>
      </vt:variant>
      <vt:variant>
        <vt:lpwstr>_ENREF_7</vt:lpwstr>
      </vt:variant>
      <vt:variant>
        <vt:i4>4653067</vt:i4>
      </vt:variant>
      <vt:variant>
        <vt:i4>199</vt:i4>
      </vt:variant>
      <vt:variant>
        <vt:i4>0</vt:i4>
      </vt:variant>
      <vt:variant>
        <vt:i4>5</vt:i4>
      </vt:variant>
      <vt:variant>
        <vt:lpwstr/>
      </vt:variant>
      <vt:variant>
        <vt:lpwstr>_ENREF_6</vt:lpwstr>
      </vt:variant>
      <vt:variant>
        <vt:i4>4653067</vt:i4>
      </vt:variant>
      <vt:variant>
        <vt:i4>191</vt:i4>
      </vt:variant>
      <vt:variant>
        <vt:i4>0</vt:i4>
      </vt:variant>
      <vt:variant>
        <vt:i4>5</vt:i4>
      </vt:variant>
      <vt:variant>
        <vt:lpwstr/>
      </vt:variant>
      <vt:variant>
        <vt:lpwstr>_ENREF_6</vt:lpwstr>
      </vt:variant>
      <vt:variant>
        <vt:i4>4390969</vt:i4>
      </vt:variant>
      <vt:variant>
        <vt:i4>183</vt:i4>
      </vt:variant>
      <vt:variant>
        <vt:i4>0</vt:i4>
      </vt:variant>
      <vt:variant>
        <vt:i4>5</vt:i4>
      </vt:variant>
      <vt:variant>
        <vt:lpwstr/>
      </vt:variant>
      <vt:variant>
        <vt:lpwstr>_ENREF_22</vt:lpwstr>
      </vt:variant>
      <vt:variant>
        <vt:i4>4390969</vt:i4>
      </vt:variant>
      <vt:variant>
        <vt:i4>177</vt:i4>
      </vt:variant>
      <vt:variant>
        <vt:i4>0</vt:i4>
      </vt:variant>
      <vt:variant>
        <vt:i4>5</vt:i4>
      </vt:variant>
      <vt:variant>
        <vt:lpwstr/>
      </vt:variant>
      <vt:variant>
        <vt:lpwstr>_ENREF_22</vt:lpwstr>
      </vt:variant>
      <vt:variant>
        <vt:i4>4390975</vt:i4>
      </vt:variant>
      <vt:variant>
        <vt:i4>171</vt:i4>
      </vt:variant>
      <vt:variant>
        <vt:i4>0</vt:i4>
      </vt:variant>
      <vt:variant>
        <vt:i4>5</vt:i4>
      </vt:variant>
      <vt:variant>
        <vt:lpwstr/>
      </vt:variant>
      <vt:variant>
        <vt:lpwstr>_ENREF_24</vt:lpwstr>
      </vt:variant>
      <vt:variant>
        <vt:i4>4390923</vt:i4>
      </vt:variant>
      <vt:variant>
        <vt:i4>165</vt:i4>
      </vt:variant>
      <vt:variant>
        <vt:i4>0</vt:i4>
      </vt:variant>
      <vt:variant>
        <vt:i4>5</vt:i4>
      </vt:variant>
      <vt:variant>
        <vt:lpwstr/>
      </vt:variant>
      <vt:variant>
        <vt:lpwstr>_ENREF_2</vt:lpwstr>
      </vt:variant>
      <vt:variant>
        <vt:i4>4194362</vt:i4>
      </vt:variant>
      <vt:variant>
        <vt:i4>159</vt:i4>
      </vt:variant>
      <vt:variant>
        <vt:i4>0</vt:i4>
      </vt:variant>
      <vt:variant>
        <vt:i4>5</vt:i4>
      </vt:variant>
      <vt:variant>
        <vt:lpwstr/>
      </vt:variant>
      <vt:variant>
        <vt:lpwstr>_ENREF_11</vt:lpwstr>
      </vt:variant>
      <vt:variant>
        <vt:i4>4194361</vt:i4>
      </vt:variant>
      <vt:variant>
        <vt:i4>151</vt:i4>
      </vt:variant>
      <vt:variant>
        <vt:i4>0</vt:i4>
      </vt:variant>
      <vt:variant>
        <vt:i4>5</vt:i4>
      </vt:variant>
      <vt:variant>
        <vt:lpwstr/>
      </vt:variant>
      <vt:variant>
        <vt:lpwstr>_ENREF_12</vt:lpwstr>
      </vt:variant>
      <vt:variant>
        <vt:i4>4194366</vt:i4>
      </vt:variant>
      <vt:variant>
        <vt:i4>145</vt:i4>
      </vt:variant>
      <vt:variant>
        <vt:i4>0</vt:i4>
      </vt:variant>
      <vt:variant>
        <vt:i4>5</vt:i4>
      </vt:variant>
      <vt:variant>
        <vt:lpwstr/>
      </vt:variant>
      <vt:variant>
        <vt:lpwstr>_ENREF_15</vt:lpwstr>
      </vt:variant>
      <vt:variant>
        <vt:i4>4718603</vt:i4>
      </vt:variant>
      <vt:variant>
        <vt:i4>137</vt:i4>
      </vt:variant>
      <vt:variant>
        <vt:i4>0</vt:i4>
      </vt:variant>
      <vt:variant>
        <vt:i4>5</vt:i4>
      </vt:variant>
      <vt:variant>
        <vt:lpwstr/>
      </vt:variant>
      <vt:variant>
        <vt:lpwstr>_ENREF_9</vt:lpwstr>
      </vt:variant>
      <vt:variant>
        <vt:i4>4390971</vt:i4>
      </vt:variant>
      <vt:variant>
        <vt:i4>131</vt:i4>
      </vt:variant>
      <vt:variant>
        <vt:i4>0</vt:i4>
      </vt:variant>
      <vt:variant>
        <vt:i4>5</vt:i4>
      </vt:variant>
      <vt:variant>
        <vt:lpwstr/>
      </vt:variant>
      <vt:variant>
        <vt:lpwstr>_ENREF_20</vt:lpwstr>
      </vt:variant>
      <vt:variant>
        <vt:i4>4194363</vt:i4>
      </vt:variant>
      <vt:variant>
        <vt:i4>123</vt:i4>
      </vt:variant>
      <vt:variant>
        <vt:i4>0</vt:i4>
      </vt:variant>
      <vt:variant>
        <vt:i4>5</vt:i4>
      </vt:variant>
      <vt:variant>
        <vt:lpwstr/>
      </vt:variant>
      <vt:variant>
        <vt:lpwstr>_ENREF_10</vt:lpwstr>
      </vt:variant>
      <vt:variant>
        <vt:i4>4325433</vt:i4>
      </vt:variant>
      <vt:variant>
        <vt:i4>115</vt:i4>
      </vt:variant>
      <vt:variant>
        <vt:i4>0</vt:i4>
      </vt:variant>
      <vt:variant>
        <vt:i4>5</vt:i4>
      </vt:variant>
      <vt:variant>
        <vt:lpwstr/>
      </vt:variant>
      <vt:variant>
        <vt:lpwstr>_ENREF_32</vt:lpwstr>
      </vt:variant>
      <vt:variant>
        <vt:i4>4390973</vt:i4>
      </vt:variant>
      <vt:variant>
        <vt:i4>112</vt:i4>
      </vt:variant>
      <vt:variant>
        <vt:i4>0</vt:i4>
      </vt:variant>
      <vt:variant>
        <vt:i4>5</vt:i4>
      </vt:variant>
      <vt:variant>
        <vt:lpwstr/>
      </vt:variant>
      <vt:variant>
        <vt:lpwstr>_ENREF_26</vt:lpwstr>
      </vt:variant>
      <vt:variant>
        <vt:i4>4390974</vt:i4>
      </vt:variant>
      <vt:variant>
        <vt:i4>109</vt:i4>
      </vt:variant>
      <vt:variant>
        <vt:i4>0</vt:i4>
      </vt:variant>
      <vt:variant>
        <vt:i4>5</vt:i4>
      </vt:variant>
      <vt:variant>
        <vt:lpwstr/>
      </vt:variant>
      <vt:variant>
        <vt:lpwstr>_ENREF_25</vt:lpwstr>
      </vt:variant>
      <vt:variant>
        <vt:i4>4390969</vt:i4>
      </vt:variant>
      <vt:variant>
        <vt:i4>106</vt:i4>
      </vt:variant>
      <vt:variant>
        <vt:i4>0</vt:i4>
      </vt:variant>
      <vt:variant>
        <vt:i4>5</vt:i4>
      </vt:variant>
      <vt:variant>
        <vt:lpwstr/>
      </vt:variant>
      <vt:variant>
        <vt:lpwstr>_ENREF_22</vt:lpwstr>
      </vt:variant>
      <vt:variant>
        <vt:i4>4194355</vt:i4>
      </vt:variant>
      <vt:variant>
        <vt:i4>103</vt:i4>
      </vt:variant>
      <vt:variant>
        <vt:i4>0</vt:i4>
      </vt:variant>
      <vt:variant>
        <vt:i4>5</vt:i4>
      </vt:variant>
      <vt:variant>
        <vt:lpwstr/>
      </vt:variant>
      <vt:variant>
        <vt:lpwstr>_ENREF_18</vt:lpwstr>
      </vt:variant>
      <vt:variant>
        <vt:i4>4456459</vt:i4>
      </vt:variant>
      <vt:variant>
        <vt:i4>100</vt:i4>
      </vt:variant>
      <vt:variant>
        <vt:i4>0</vt:i4>
      </vt:variant>
      <vt:variant>
        <vt:i4>5</vt:i4>
      </vt:variant>
      <vt:variant>
        <vt:lpwstr/>
      </vt:variant>
      <vt:variant>
        <vt:lpwstr>_ENREF_5</vt:lpwstr>
      </vt:variant>
      <vt:variant>
        <vt:i4>4390963</vt:i4>
      </vt:variant>
      <vt:variant>
        <vt:i4>92</vt:i4>
      </vt:variant>
      <vt:variant>
        <vt:i4>0</vt:i4>
      </vt:variant>
      <vt:variant>
        <vt:i4>5</vt:i4>
      </vt:variant>
      <vt:variant>
        <vt:lpwstr/>
      </vt:variant>
      <vt:variant>
        <vt:lpwstr>_ENREF_28</vt:lpwstr>
      </vt:variant>
      <vt:variant>
        <vt:i4>4390970</vt:i4>
      </vt:variant>
      <vt:variant>
        <vt:i4>89</vt:i4>
      </vt:variant>
      <vt:variant>
        <vt:i4>0</vt:i4>
      </vt:variant>
      <vt:variant>
        <vt:i4>5</vt:i4>
      </vt:variant>
      <vt:variant>
        <vt:lpwstr/>
      </vt:variant>
      <vt:variant>
        <vt:lpwstr>_ENREF_21</vt:lpwstr>
      </vt:variant>
      <vt:variant>
        <vt:i4>4325439</vt:i4>
      </vt:variant>
      <vt:variant>
        <vt:i4>81</vt:i4>
      </vt:variant>
      <vt:variant>
        <vt:i4>0</vt:i4>
      </vt:variant>
      <vt:variant>
        <vt:i4>5</vt:i4>
      </vt:variant>
      <vt:variant>
        <vt:lpwstr/>
      </vt:variant>
      <vt:variant>
        <vt:lpwstr>_ENREF_34</vt:lpwstr>
      </vt:variant>
      <vt:variant>
        <vt:i4>4325434</vt:i4>
      </vt:variant>
      <vt:variant>
        <vt:i4>78</vt:i4>
      </vt:variant>
      <vt:variant>
        <vt:i4>0</vt:i4>
      </vt:variant>
      <vt:variant>
        <vt:i4>5</vt:i4>
      </vt:variant>
      <vt:variant>
        <vt:lpwstr/>
      </vt:variant>
      <vt:variant>
        <vt:lpwstr>_ENREF_31</vt:lpwstr>
      </vt:variant>
      <vt:variant>
        <vt:i4>4390962</vt:i4>
      </vt:variant>
      <vt:variant>
        <vt:i4>75</vt:i4>
      </vt:variant>
      <vt:variant>
        <vt:i4>0</vt:i4>
      </vt:variant>
      <vt:variant>
        <vt:i4>5</vt:i4>
      </vt:variant>
      <vt:variant>
        <vt:lpwstr/>
      </vt:variant>
      <vt:variant>
        <vt:lpwstr>_ENREF_29</vt:lpwstr>
      </vt:variant>
      <vt:variant>
        <vt:i4>4194354</vt:i4>
      </vt:variant>
      <vt:variant>
        <vt:i4>67</vt:i4>
      </vt:variant>
      <vt:variant>
        <vt:i4>0</vt:i4>
      </vt:variant>
      <vt:variant>
        <vt:i4>5</vt:i4>
      </vt:variant>
      <vt:variant>
        <vt:lpwstr/>
      </vt:variant>
      <vt:variant>
        <vt:lpwstr>_ENREF_19</vt:lpwstr>
      </vt:variant>
      <vt:variant>
        <vt:i4>4194365</vt:i4>
      </vt:variant>
      <vt:variant>
        <vt:i4>59</vt:i4>
      </vt:variant>
      <vt:variant>
        <vt:i4>0</vt:i4>
      </vt:variant>
      <vt:variant>
        <vt:i4>5</vt:i4>
      </vt:variant>
      <vt:variant>
        <vt:lpwstr/>
      </vt:variant>
      <vt:variant>
        <vt:lpwstr>_ENREF_16</vt:lpwstr>
      </vt:variant>
      <vt:variant>
        <vt:i4>4325432</vt:i4>
      </vt:variant>
      <vt:variant>
        <vt:i4>51</vt:i4>
      </vt:variant>
      <vt:variant>
        <vt:i4>0</vt:i4>
      </vt:variant>
      <vt:variant>
        <vt:i4>5</vt:i4>
      </vt:variant>
      <vt:variant>
        <vt:lpwstr/>
      </vt:variant>
      <vt:variant>
        <vt:lpwstr>_ENREF_33</vt:lpwstr>
      </vt:variant>
      <vt:variant>
        <vt:i4>4325434</vt:i4>
      </vt:variant>
      <vt:variant>
        <vt:i4>48</vt:i4>
      </vt:variant>
      <vt:variant>
        <vt:i4>0</vt:i4>
      </vt:variant>
      <vt:variant>
        <vt:i4>5</vt:i4>
      </vt:variant>
      <vt:variant>
        <vt:lpwstr/>
      </vt:variant>
      <vt:variant>
        <vt:lpwstr>_ENREF_31</vt:lpwstr>
      </vt:variant>
      <vt:variant>
        <vt:i4>4194362</vt:i4>
      </vt:variant>
      <vt:variant>
        <vt:i4>45</vt:i4>
      </vt:variant>
      <vt:variant>
        <vt:i4>0</vt:i4>
      </vt:variant>
      <vt:variant>
        <vt:i4>5</vt:i4>
      </vt:variant>
      <vt:variant>
        <vt:lpwstr/>
      </vt:variant>
      <vt:variant>
        <vt:lpwstr>_ENREF_11</vt:lpwstr>
      </vt:variant>
      <vt:variant>
        <vt:i4>4784139</vt:i4>
      </vt:variant>
      <vt:variant>
        <vt:i4>42</vt:i4>
      </vt:variant>
      <vt:variant>
        <vt:i4>0</vt:i4>
      </vt:variant>
      <vt:variant>
        <vt:i4>5</vt:i4>
      </vt:variant>
      <vt:variant>
        <vt:lpwstr/>
      </vt:variant>
      <vt:variant>
        <vt:lpwstr>_ENREF_8</vt:lpwstr>
      </vt:variant>
      <vt:variant>
        <vt:i4>4784139</vt:i4>
      </vt:variant>
      <vt:variant>
        <vt:i4>34</vt:i4>
      </vt:variant>
      <vt:variant>
        <vt:i4>0</vt:i4>
      </vt:variant>
      <vt:variant>
        <vt:i4>5</vt:i4>
      </vt:variant>
      <vt:variant>
        <vt:lpwstr/>
      </vt:variant>
      <vt:variant>
        <vt:lpwstr>_ENREF_8</vt:lpwstr>
      </vt:variant>
      <vt:variant>
        <vt:i4>4194315</vt:i4>
      </vt:variant>
      <vt:variant>
        <vt:i4>28</vt:i4>
      </vt:variant>
      <vt:variant>
        <vt:i4>0</vt:i4>
      </vt:variant>
      <vt:variant>
        <vt:i4>5</vt:i4>
      </vt:variant>
      <vt:variant>
        <vt:lpwstr/>
      </vt:variant>
      <vt:variant>
        <vt:lpwstr>_ENREF_1</vt:lpwstr>
      </vt:variant>
      <vt:variant>
        <vt:i4>4390972</vt:i4>
      </vt:variant>
      <vt:variant>
        <vt:i4>22</vt:i4>
      </vt:variant>
      <vt:variant>
        <vt:i4>0</vt:i4>
      </vt:variant>
      <vt:variant>
        <vt:i4>5</vt:i4>
      </vt:variant>
      <vt:variant>
        <vt:lpwstr/>
      </vt:variant>
      <vt:variant>
        <vt:lpwstr>_ENREF_27</vt:lpwstr>
      </vt:variant>
      <vt:variant>
        <vt:i4>4521995</vt:i4>
      </vt:variant>
      <vt:variant>
        <vt:i4>19</vt:i4>
      </vt:variant>
      <vt:variant>
        <vt:i4>0</vt:i4>
      </vt:variant>
      <vt:variant>
        <vt:i4>5</vt:i4>
      </vt:variant>
      <vt:variant>
        <vt:lpwstr/>
      </vt:variant>
      <vt:variant>
        <vt:lpwstr>_ENREF_4</vt:lpwstr>
      </vt:variant>
      <vt:variant>
        <vt:i4>4325387</vt:i4>
      </vt:variant>
      <vt:variant>
        <vt:i4>11</vt:i4>
      </vt:variant>
      <vt:variant>
        <vt:i4>0</vt:i4>
      </vt:variant>
      <vt:variant>
        <vt:i4>5</vt:i4>
      </vt:variant>
      <vt:variant>
        <vt:lpwstr/>
      </vt:variant>
      <vt:variant>
        <vt:lpwstr>_ENREF_3</vt:lpwstr>
      </vt:variant>
      <vt:variant>
        <vt:i4>4325435</vt:i4>
      </vt:variant>
      <vt:variant>
        <vt:i4>5</vt:i4>
      </vt:variant>
      <vt:variant>
        <vt:i4>0</vt:i4>
      </vt:variant>
      <vt:variant>
        <vt:i4>5</vt:i4>
      </vt:variant>
      <vt:variant>
        <vt:lpwstr/>
      </vt:variant>
      <vt:variant>
        <vt:lpwstr>_ENREF_30</vt:lpwstr>
      </vt:variant>
      <vt:variant>
        <vt:i4>2621471</vt:i4>
      </vt:variant>
      <vt:variant>
        <vt:i4>0</vt:i4>
      </vt:variant>
      <vt:variant>
        <vt:i4>0</vt:i4>
      </vt:variant>
      <vt:variant>
        <vt:i4>5</vt:i4>
      </vt:variant>
      <vt:variant>
        <vt:lpwstr>mailto:wkingery@stanford.edu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Wenwu</dc:creator>
  <cp:keywords/>
  <dc:description/>
  <cp:lastModifiedBy>Wade Kingery</cp:lastModifiedBy>
  <cp:revision>3</cp:revision>
  <cp:lastPrinted>2019-07-09T16:25:00Z</cp:lastPrinted>
  <dcterms:created xsi:type="dcterms:W3CDTF">2019-12-04T15:28:00Z</dcterms:created>
  <dcterms:modified xsi:type="dcterms:W3CDTF">2019-12-04T15:40:00Z</dcterms:modified>
</cp:coreProperties>
</file>