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B343C" w14:textId="68E6C67C" w:rsidR="00921942" w:rsidRDefault="00921942" w:rsidP="00921942">
      <w:r>
        <w:t>For</w:t>
      </w:r>
      <w:r w:rsidR="004D72C6">
        <w:t>est loss</w:t>
      </w:r>
      <w:r>
        <w:t xml:space="preserve"> shapes the lan</w:t>
      </w:r>
      <w:r w:rsidR="00B8017C">
        <w:t>dscape suitability of Kyasanur F</w:t>
      </w:r>
      <w:r>
        <w:t>orest disease in the biodiversity hotspots of the Western Ghats</w:t>
      </w:r>
      <w:r w:rsidR="00B86BA3">
        <w:t>, India</w:t>
      </w:r>
      <w:r>
        <w:t>.</w:t>
      </w:r>
    </w:p>
    <w:p w14:paraId="72F2013A" w14:textId="7549F4C2" w:rsidR="00125563" w:rsidRPr="008669F4" w:rsidRDefault="00125563" w:rsidP="00125563">
      <w:r>
        <w:t>Michael G. Walsh</w:t>
      </w:r>
      <w:r w:rsidRPr="00BF2DD6">
        <w:rPr>
          <w:vertAlign w:val="superscript"/>
        </w:rPr>
        <w:t>1</w:t>
      </w:r>
      <w:r>
        <w:rPr>
          <w:vertAlign w:val="superscript"/>
        </w:rPr>
        <w:t>,2</w:t>
      </w:r>
      <w:r>
        <w:t>*, Siobhan M. Mor</w:t>
      </w:r>
      <w:r>
        <w:rPr>
          <w:vertAlign w:val="superscript"/>
        </w:rPr>
        <w:t>3</w:t>
      </w:r>
      <w:r w:rsidRPr="005C18CF">
        <w:rPr>
          <w:vertAlign w:val="superscript"/>
        </w:rPr>
        <w:t>,</w:t>
      </w:r>
      <w:r>
        <w:rPr>
          <w:vertAlign w:val="superscript"/>
        </w:rPr>
        <w:t>4</w:t>
      </w:r>
      <w:r>
        <w:t>,</w:t>
      </w:r>
      <w:r w:rsidR="00C43FA8">
        <w:t xml:space="preserve"> Hindol Maity</w:t>
      </w:r>
      <w:r w:rsidR="00C43FA8" w:rsidRPr="00C43FA8">
        <w:rPr>
          <w:vertAlign w:val="superscript"/>
        </w:rPr>
        <w:t>5</w:t>
      </w:r>
      <w:r w:rsidR="00C43FA8">
        <w:t>,</w:t>
      </w:r>
      <w:r>
        <w:t xml:space="preserve"> Shah </w:t>
      </w:r>
      <w:r w:rsidR="004463CF">
        <w:t>Hossain</w:t>
      </w:r>
      <w:r w:rsidR="004463CF">
        <w:rPr>
          <w:vertAlign w:val="superscript"/>
        </w:rPr>
        <w:t>6</w:t>
      </w:r>
    </w:p>
    <w:p w14:paraId="4925FB9E" w14:textId="313FAB24" w:rsidR="00125563" w:rsidRDefault="00125563" w:rsidP="00125563">
      <w:r w:rsidRPr="00BA4E5F">
        <w:rPr>
          <w:vertAlign w:val="superscript"/>
        </w:rPr>
        <w:t>1</w:t>
      </w:r>
      <w:r>
        <w:t xml:space="preserve">The University of Sydney, Faculty of Medicine and Health, Marie Bashir Institute for Infectious Diseases and Biosecurity, Westmead, New South Wales, Australia </w:t>
      </w:r>
      <w:r w:rsidRPr="005C18CF">
        <w:rPr>
          <w:vertAlign w:val="superscript"/>
        </w:rPr>
        <w:t>2</w:t>
      </w:r>
      <w:r>
        <w:t xml:space="preserve">The University of Sydney, Faculty of Medicine and Health, Westmead Institute for Medical Research, Westmead, New South Wales, Australia, </w:t>
      </w:r>
      <w:r w:rsidRPr="00F50250">
        <w:rPr>
          <w:vertAlign w:val="superscript"/>
        </w:rPr>
        <w:t>3</w:t>
      </w:r>
      <w:r>
        <w:t xml:space="preserve"> University of Liverpool, Faculty of Health and Life Sciences, Institute of Infection and Global Health Liverpool, Merseyside, United Kingdom, </w:t>
      </w:r>
      <w:r>
        <w:rPr>
          <w:vertAlign w:val="superscript"/>
        </w:rPr>
        <w:t>4</w:t>
      </w:r>
      <w:r>
        <w:t xml:space="preserve">The University of Sydney, Faculty of Science, School of Veterinary Science, Camperdown, New South Wales, Australia, </w:t>
      </w:r>
      <w:r w:rsidRPr="008669F4">
        <w:rPr>
          <w:vertAlign w:val="superscript"/>
        </w:rPr>
        <w:t>5</w:t>
      </w:r>
      <w:r>
        <w:rPr>
          <w:vertAlign w:val="superscript"/>
        </w:rPr>
        <w:t xml:space="preserve"> </w:t>
      </w:r>
      <w:r>
        <w:t>Manipal Academy of Higher Education, Manipal, Karnataka, India</w:t>
      </w:r>
      <w:r w:rsidR="004463CF">
        <w:t xml:space="preserve">, </w:t>
      </w:r>
      <w:r w:rsidR="004463CF" w:rsidRPr="00B41A9A">
        <w:rPr>
          <w:vertAlign w:val="superscript"/>
        </w:rPr>
        <w:t>6</w:t>
      </w:r>
      <w:r w:rsidR="004463CF">
        <w:t>Prasanna School of Public Health, Manipal Academy of Higher Education, Manipal, Karnataka, India.</w:t>
      </w:r>
    </w:p>
    <w:p w14:paraId="5132A574" w14:textId="77777777" w:rsidR="00125563" w:rsidRDefault="00125563" w:rsidP="00125563">
      <w:r>
        <w:t xml:space="preserve"> </w:t>
      </w:r>
    </w:p>
    <w:p w14:paraId="1F0230CE" w14:textId="77777777" w:rsidR="00125563" w:rsidRDefault="00125563" w:rsidP="00125563"/>
    <w:p w14:paraId="32170443" w14:textId="77777777" w:rsidR="00125563" w:rsidRDefault="00125563" w:rsidP="00125563"/>
    <w:p w14:paraId="380B455F" w14:textId="77777777" w:rsidR="00125563" w:rsidRDefault="00125563" w:rsidP="00125563"/>
    <w:p w14:paraId="23712ED8" w14:textId="77777777" w:rsidR="00125563" w:rsidRDefault="00125563" w:rsidP="00125563"/>
    <w:p w14:paraId="481EEC6F" w14:textId="77777777" w:rsidR="00125563" w:rsidRDefault="00125563" w:rsidP="00125563"/>
    <w:p w14:paraId="6561419A" w14:textId="77777777" w:rsidR="00125563" w:rsidRDefault="00125563" w:rsidP="00125563"/>
    <w:p w14:paraId="5F1EA4A2" w14:textId="77777777" w:rsidR="00125563" w:rsidRDefault="00125563" w:rsidP="00125563"/>
    <w:p w14:paraId="359EC613" w14:textId="77777777" w:rsidR="00125563" w:rsidRDefault="00125563" w:rsidP="00125563"/>
    <w:p w14:paraId="27219DF9" w14:textId="77777777" w:rsidR="00125563" w:rsidRDefault="00125563" w:rsidP="00125563"/>
    <w:p w14:paraId="4FB60F7B" w14:textId="77777777" w:rsidR="00125563" w:rsidRDefault="00125563" w:rsidP="00125563"/>
    <w:p w14:paraId="167CBA1A" w14:textId="77777777" w:rsidR="00125563" w:rsidRDefault="00125563" w:rsidP="00125563"/>
    <w:p w14:paraId="49FC37CF" w14:textId="77777777" w:rsidR="00125563" w:rsidRDefault="00125563" w:rsidP="00125563">
      <w:pPr>
        <w:contextualSpacing/>
      </w:pPr>
    </w:p>
    <w:p w14:paraId="6BF5DB29" w14:textId="77777777" w:rsidR="00125563" w:rsidRDefault="00125563" w:rsidP="00125563">
      <w:pPr>
        <w:contextualSpacing/>
      </w:pPr>
    </w:p>
    <w:p w14:paraId="51E5A15D" w14:textId="77777777" w:rsidR="00125563" w:rsidRDefault="00125563" w:rsidP="00125563">
      <w:pPr>
        <w:contextualSpacing/>
      </w:pPr>
    </w:p>
    <w:p w14:paraId="640BE0B5" w14:textId="77777777" w:rsidR="00125563" w:rsidRDefault="00125563" w:rsidP="00125563">
      <w:pPr>
        <w:contextualSpacing/>
      </w:pPr>
      <w:r>
        <w:t>*Address correspondence to:</w:t>
      </w:r>
    </w:p>
    <w:p w14:paraId="36B85F4A" w14:textId="77777777" w:rsidR="00125563" w:rsidRDefault="00125563" w:rsidP="00125563">
      <w:pPr>
        <w:contextualSpacing/>
      </w:pPr>
      <w:r>
        <w:t>Michael Walsh, PhD, MPH</w:t>
      </w:r>
    </w:p>
    <w:p w14:paraId="5A2C6410" w14:textId="77777777" w:rsidR="00125563" w:rsidRDefault="00125563" w:rsidP="00125563">
      <w:pPr>
        <w:contextualSpacing/>
      </w:pPr>
      <w:r>
        <w:t>Senior Lecturer, Infectious Diseases Epidemiology</w:t>
      </w:r>
    </w:p>
    <w:p w14:paraId="74078CE8" w14:textId="77777777" w:rsidR="00125563" w:rsidRDefault="00125563" w:rsidP="00125563">
      <w:pPr>
        <w:contextualSpacing/>
      </w:pPr>
      <w:r>
        <w:t>Marie Bashir Institute for Infectious Diseases and Biosecurity</w:t>
      </w:r>
    </w:p>
    <w:p w14:paraId="60B58AFA" w14:textId="77777777" w:rsidR="00125563" w:rsidRDefault="00125563" w:rsidP="00125563">
      <w:pPr>
        <w:contextualSpacing/>
      </w:pPr>
      <w:r>
        <w:t>Westmead Institute for Medical Research</w:t>
      </w:r>
    </w:p>
    <w:p w14:paraId="2FA18BD6" w14:textId="77777777" w:rsidR="00125563" w:rsidRDefault="00125563" w:rsidP="00125563">
      <w:pPr>
        <w:contextualSpacing/>
      </w:pPr>
      <w:r>
        <w:t>The University of Sydney</w:t>
      </w:r>
    </w:p>
    <w:p w14:paraId="637E639C" w14:textId="788AC883" w:rsidR="00125563" w:rsidRDefault="00125563" w:rsidP="00125563">
      <w:pPr>
        <w:contextualSpacing/>
      </w:pPr>
      <w:r>
        <w:t>176 Hawk</w:t>
      </w:r>
      <w:r w:rsidR="00677695">
        <w:t>e</w:t>
      </w:r>
      <w:r>
        <w:t>sbury Road</w:t>
      </w:r>
    </w:p>
    <w:p w14:paraId="02C053D5" w14:textId="77777777" w:rsidR="00125563" w:rsidRDefault="00125563" w:rsidP="00125563">
      <w:pPr>
        <w:contextualSpacing/>
      </w:pPr>
      <w:r>
        <w:t>Westmead NSW 2145 Australia</w:t>
      </w:r>
    </w:p>
    <w:p w14:paraId="275CC508" w14:textId="77777777" w:rsidR="00125563" w:rsidRDefault="00125563" w:rsidP="00125563">
      <w:pPr>
        <w:contextualSpacing/>
      </w:pPr>
      <w:r>
        <w:t>thegowda@gmail.com</w:t>
      </w:r>
    </w:p>
    <w:p w14:paraId="1DBFAEAD" w14:textId="2CFF95A8" w:rsidR="00921942" w:rsidRDefault="00125563" w:rsidP="00125563">
      <w:r>
        <w:t>michael.walsh1@sydney.edu.au</w:t>
      </w:r>
    </w:p>
    <w:p w14:paraId="36C9BBC4" w14:textId="201F7C80" w:rsidR="0042221A" w:rsidRDefault="0042221A" w:rsidP="00921942">
      <w:r>
        <w:lastRenderedPageBreak/>
        <w:t>Abstract</w:t>
      </w:r>
    </w:p>
    <w:p w14:paraId="4ADBC15F" w14:textId="77777777" w:rsidR="009673AD" w:rsidRDefault="009673AD" w:rsidP="00921942">
      <w:r>
        <w:t xml:space="preserve">Background: </w:t>
      </w:r>
      <w:r w:rsidR="0042221A">
        <w:t>Anthropogenic pressure in biodiversity hotspots is increasing</w:t>
      </w:r>
      <w:r w:rsidR="004D19E2">
        <w:t>ly</w:t>
      </w:r>
      <w:r w:rsidR="0042221A">
        <w:t xml:space="preserve"> recognised as </w:t>
      </w:r>
      <w:r w:rsidR="00987D57">
        <w:t>a major driver of the spillover and expansion</w:t>
      </w:r>
      <w:r w:rsidR="004D19E2">
        <w:t xml:space="preserve"> of</w:t>
      </w:r>
      <w:r w:rsidR="00987D57">
        <w:t xml:space="preserve"> zoonotic disease. In the Western Ghats region of India, a devastating tick-borne </w:t>
      </w:r>
      <w:r w:rsidR="00CE0B73">
        <w:t>zoonosis</w:t>
      </w:r>
      <w:r w:rsidR="00987D57">
        <w:t>, Kyasanur Forest disease</w:t>
      </w:r>
      <w:r w:rsidR="00CE0B73">
        <w:t xml:space="preserve"> (KFD)</w:t>
      </w:r>
      <w:r w:rsidR="00987D57">
        <w:t>, has been expanding rapidly beyond its endemic range in recent decades.</w:t>
      </w:r>
      <w:r w:rsidR="00CE0B73">
        <w:t xml:space="preserve"> While it has been suggested that anthropogenic pressure in the form of land use changes that lead to the loss of native forest may be directly contributing to the expanding range of KFD, clear evidence has not yet established the association between forest loss and KFD risk. </w:t>
      </w:r>
    </w:p>
    <w:p w14:paraId="00334CE5" w14:textId="397A74B6" w:rsidR="009673AD" w:rsidRDefault="009673AD" w:rsidP="00921942">
      <w:r>
        <w:t xml:space="preserve">Methods: </w:t>
      </w:r>
      <w:r w:rsidR="00CE0B73">
        <w:t>The current study sought to investigate the relationship between KFD</w:t>
      </w:r>
      <w:r w:rsidR="004D19E2">
        <w:t xml:space="preserve"> landscape suitability and both forest loss and mam</w:t>
      </w:r>
      <w:bookmarkStart w:id="0" w:name="_GoBack"/>
      <w:bookmarkEnd w:id="0"/>
      <w:r w:rsidR="004D19E2">
        <w:t>malian species richness to inform its epidemiology and infection ecology. Forty-eight outbreaks of KFD between 1 January, 20</w:t>
      </w:r>
      <w:r w:rsidR="0073141B">
        <w:t>12</w:t>
      </w:r>
      <w:r w:rsidR="004D19E2">
        <w:t xml:space="preserve"> and </w:t>
      </w:r>
      <w:r w:rsidR="0073141B">
        <w:t>30</w:t>
      </w:r>
      <w:r w:rsidR="004D19E2">
        <w:t xml:space="preserve"> J</w:t>
      </w:r>
      <w:r w:rsidR="0073141B">
        <w:t>une</w:t>
      </w:r>
      <w:r w:rsidR="004D19E2">
        <w:t xml:space="preserve">, 2019 were modelled as an inhomogeneous Poisson process. </w:t>
      </w:r>
    </w:p>
    <w:p w14:paraId="18192154" w14:textId="6187FA48" w:rsidR="009673AD" w:rsidRDefault="009673AD" w:rsidP="00921942">
      <w:r>
        <w:t xml:space="preserve">Results: </w:t>
      </w:r>
      <w:r w:rsidR="004D19E2">
        <w:t>Both forest loss (relative risk (RR) = 1.</w:t>
      </w:r>
      <w:r w:rsidR="00890733">
        <w:t>83</w:t>
      </w:r>
      <w:r w:rsidR="004D19E2">
        <w:t>; 95% C.I. 1.3</w:t>
      </w:r>
      <w:r w:rsidR="00890733">
        <w:t>3</w:t>
      </w:r>
      <w:r w:rsidR="004D19E2">
        <w:t xml:space="preserve"> – 2.</w:t>
      </w:r>
      <w:r w:rsidR="00890733">
        <w:t>51</w:t>
      </w:r>
      <w:r w:rsidR="004D19E2">
        <w:t xml:space="preserve">) and mammalian species richness (RR = </w:t>
      </w:r>
      <w:r w:rsidR="00376C1B">
        <w:t>1.2</w:t>
      </w:r>
      <w:r w:rsidR="00890733">
        <w:t>9</w:t>
      </w:r>
      <w:r w:rsidR="004D19E2">
        <w:t xml:space="preserve">; 95% C.I. </w:t>
      </w:r>
      <w:r w:rsidR="00376C1B">
        <w:t>1.1</w:t>
      </w:r>
      <w:r w:rsidR="00890733">
        <w:t>6</w:t>
      </w:r>
      <w:r w:rsidR="00376C1B">
        <w:t xml:space="preserve"> – 1.</w:t>
      </w:r>
      <w:r w:rsidR="00890733">
        <w:t>42</w:t>
      </w:r>
      <w:r w:rsidR="004D19E2">
        <w:t>)</w:t>
      </w:r>
      <w:r w:rsidR="00376C1B">
        <w:t xml:space="preserve"> were strongly associated with increased risk of KFD and dominated its landscape suitability.</w:t>
      </w:r>
      <w:r w:rsidR="00196491">
        <w:t xml:space="preserve"> </w:t>
      </w:r>
    </w:p>
    <w:p w14:paraId="72F7EB80" w14:textId="75089BE4" w:rsidR="0042221A" w:rsidRDefault="009673AD" w:rsidP="00921942">
      <w:r>
        <w:t xml:space="preserve">Conclusions: </w:t>
      </w:r>
      <w:r w:rsidR="00196491">
        <w:t>These results provide the first evidence of a clear association between increasing forest loss and risk for KFD. Moreover, the findings also highlight the importance of forest loss in areas of high biodiversity. Therefore, this evidence provides strong support for integrative approaches to public health that incorporate conservation</w:t>
      </w:r>
      <w:r w:rsidR="00844947">
        <w:t xml:space="preserve"> strategies</w:t>
      </w:r>
      <w:r w:rsidR="00196491">
        <w:t xml:space="preserve"> </w:t>
      </w:r>
      <w:r w:rsidR="001D0E14">
        <w:t>simultaneously</w:t>
      </w:r>
      <w:r w:rsidR="00196491">
        <w:t xml:space="preserve"> protect</w:t>
      </w:r>
      <w:r w:rsidR="001D0E14">
        <w:t>ive of</w:t>
      </w:r>
      <w:r w:rsidR="00196491">
        <w:t xml:space="preserve"> human</w:t>
      </w:r>
      <w:r w:rsidR="001D0E14">
        <w:t>s,</w:t>
      </w:r>
      <w:r w:rsidR="00196491">
        <w:t xml:space="preserve"> animal</w:t>
      </w:r>
      <w:r w:rsidR="001D0E14">
        <w:t>s,</w:t>
      </w:r>
      <w:r w:rsidR="00196491">
        <w:t xml:space="preserve"> </w:t>
      </w:r>
      <w:r w:rsidR="001D0E14">
        <w:t>and the environment</w:t>
      </w:r>
      <w:r w:rsidR="00196491">
        <w:t xml:space="preserve">. </w:t>
      </w:r>
      <w:r w:rsidR="004D19E2">
        <w:t xml:space="preserve"> </w:t>
      </w:r>
    </w:p>
    <w:p w14:paraId="02F344D3" w14:textId="5B3A7D91" w:rsidR="00844947" w:rsidRDefault="0064112C" w:rsidP="00921942">
      <w:r>
        <w:t>Key Messages</w:t>
      </w:r>
    </w:p>
    <w:p w14:paraId="6DEFF917" w14:textId="2F6080FE" w:rsidR="0064112C" w:rsidRDefault="0064112C" w:rsidP="0064112C">
      <w:pPr>
        <w:pStyle w:val="ListParagraph"/>
        <w:numPr>
          <w:ilvl w:val="0"/>
          <w:numId w:val="1"/>
        </w:numPr>
      </w:pPr>
      <w:r>
        <w:t>Deforestation was associated with the risk of Kyasanur Forest disease, a severe tick-borne disease in South India.</w:t>
      </w:r>
    </w:p>
    <w:p w14:paraId="00A97FE0" w14:textId="24414CDB" w:rsidR="0064112C" w:rsidRDefault="0064112C" w:rsidP="0064112C">
      <w:pPr>
        <w:pStyle w:val="ListParagraph"/>
        <w:numPr>
          <w:ilvl w:val="0"/>
          <w:numId w:val="1"/>
        </w:numPr>
      </w:pPr>
      <w:r>
        <w:t>Disease risk was also concentrated in areas of high biodiversity in one of the world’s most important biodiversity hotspots.</w:t>
      </w:r>
    </w:p>
    <w:p w14:paraId="274E3A02" w14:textId="79396595" w:rsidR="0064112C" w:rsidRDefault="0064112C" w:rsidP="0064112C">
      <w:pPr>
        <w:pStyle w:val="ListParagraph"/>
        <w:numPr>
          <w:ilvl w:val="0"/>
          <w:numId w:val="1"/>
        </w:numPr>
      </w:pPr>
      <w:r>
        <w:t>These findings suggest the potential benefit of leveraging conservation efforts in the service of public health</w:t>
      </w:r>
    </w:p>
    <w:p w14:paraId="36076098" w14:textId="77777777" w:rsidR="00844947" w:rsidRDefault="00844947" w:rsidP="00921942"/>
    <w:p w14:paraId="3B29F54F" w14:textId="77777777" w:rsidR="00844947" w:rsidRDefault="00844947" w:rsidP="00921942"/>
    <w:p w14:paraId="53628B74" w14:textId="77777777" w:rsidR="00844947" w:rsidRDefault="00844947" w:rsidP="00921942"/>
    <w:p w14:paraId="6280433D" w14:textId="77777777" w:rsidR="00844947" w:rsidRDefault="00844947" w:rsidP="00921942"/>
    <w:p w14:paraId="3D25B8F0" w14:textId="77777777" w:rsidR="00844947" w:rsidRDefault="00844947" w:rsidP="00921942"/>
    <w:p w14:paraId="5C0C1CD2" w14:textId="77777777" w:rsidR="00844947" w:rsidRDefault="00844947" w:rsidP="00921942"/>
    <w:p w14:paraId="2A00F897" w14:textId="77777777" w:rsidR="00844947" w:rsidRDefault="00844947" w:rsidP="00921942"/>
    <w:p w14:paraId="73E7D502" w14:textId="77777777" w:rsidR="00844947" w:rsidRDefault="00844947" w:rsidP="00921942"/>
    <w:p w14:paraId="79CB8C35" w14:textId="77777777" w:rsidR="00844947" w:rsidRDefault="00844947" w:rsidP="00921942"/>
    <w:p w14:paraId="66EDA7C4" w14:textId="2AE79BC2" w:rsidR="00921942" w:rsidRDefault="00921942" w:rsidP="00921942">
      <w:r>
        <w:lastRenderedPageBreak/>
        <w:t>Introduction</w:t>
      </w:r>
    </w:p>
    <w:p w14:paraId="218988F0" w14:textId="49D9639F" w:rsidR="00921942" w:rsidRDefault="00921942" w:rsidP="00A71039">
      <w:pPr>
        <w:spacing w:line="480" w:lineRule="auto"/>
      </w:pPr>
      <w:r>
        <w:t xml:space="preserve">Kyasanur Forest disease (KFD), or </w:t>
      </w:r>
      <w:r w:rsidR="00B22D1B">
        <w:t>‘</w:t>
      </w:r>
      <w:r>
        <w:t>monkey fever</w:t>
      </w:r>
      <w:r w:rsidR="00B22D1B">
        <w:t>’</w:t>
      </w:r>
      <w:r>
        <w:t xml:space="preserve">, is one of India's impactful </w:t>
      </w:r>
      <w:r w:rsidR="00750776">
        <w:t xml:space="preserve">and </w:t>
      </w:r>
      <w:r w:rsidR="00677695">
        <w:t>long-</w:t>
      </w:r>
      <w:r w:rsidR="00750776">
        <w:t xml:space="preserve">neglected </w:t>
      </w:r>
      <w:r>
        <w:t>tick-borne infections,</w:t>
      </w:r>
      <w:r w:rsidR="004463CF">
        <w:t xml:space="preserve"> </w:t>
      </w:r>
      <w:r>
        <w:t>causing approximately 400-500 humans cases annually</w:t>
      </w:r>
      <w:r w:rsidR="00284894" w:rsidRPr="00284894">
        <w:t xml:space="preserve"> </w:t>
      </w:r>
      <w:r w:rsidR="00284894">
        <w:t>in the Western Ghats region of the country's southwestern states. The disease manifests as flu-like illness followed by</w:t>
      </w:r>
      <w:r w:rsidR="0002746B">
        <w:t xml:space="preserve"> potential</w:t>
      </w:r>
      <w:r w:rsidR="00284894">
        <w:t xml:space="preserve"> haemorrhagic and neurologic </w:t>
      </w:r>
      <w:r w:rsidR="0002746B">
        <w:t>sequelae</w:t>
      </w:r>
      <w:r w:rsidR="00284894">
        <w:t>;</w:t>
      </w:r>
      <w:r w:rsidR="0002746B">
        <w:t xml:space="preserve"> </w:t>
      </w:r>
      <w:r>
        <w:t xml:space="preserve">case fatality </w:t>
      </w:r>
      <w:r w:rsidR="00284894">
        <w:t xml:space="preserve">ranges </w:t>
      </w:r>
      <w:r>
        <w:t xml:space="preserve">between 2-10% </w:t>
      </w:r>
      <w:r w:rsidR="0013046B">
        <w:fldChar w:fldCharType="begin" w:fldLock="1"/>
      </w:r>
      <w:r w:rsidR="00CB17B9">
        <w:instrText>ADDIN CSL_CITATION { "citationItems" : [ { "id" : "ITEM-1",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"ITEM-1", "issue" : "May", "issued" : { "date-parts" : [ [ "2018" ] ] }, "title" : "Epidemiology, Pathogenesis, and Control of a Tick-Borne Disease- Kyasanur Forest Disease: Current Status and Future Directions", "type" : "article-journal", "volume" : "8" }, "uris" : [ "http://www.mendeley.com/documents/?uuid=e6040dcc-8ac1-4b23-b730-12a0cc9b98be" ] }, { "id" : "ITEM-2", "itemData" : { "DOI" : "10.1007/s40475-016-0067-1", "ISSN" : "2196-3045", "author" : [ { "dropping-particle" : "", "family" : "Mourya", "given" : "D. T.", "non-dropping-particle" : "", "parse-names" : false, "suffix" : "" }, { "dropping-particle" : "", "family" : "Yadav", "given" : "P. D.", "non-dropping-particle" : "", "parse-names" : false, "suffix" : "" } ], "container-title" : "Current Tropical Medicine Reports", "id" : "ITEM-2", "issue" : "1", "issued" : { "date-parts" : [ [ "2016", "3", "3" ] ] }, "page" : "7-13", "publisher" : "Springer International Publishing", "title" : "Recent Scenario of Emergence of Kyasanur Forest Disease in India and Public Health Importance", "type" : "article-journal", "volume" : "3" }, "uris" : [ "http://www.mendeley.com/documents/?uuid=6090b199-cc1c-3303-9cd5-772e53292c7b" ] } ], "mendeley" : { "formattedCitation" : "(1,2)", "plainTextFormattedCitation" : "(1,2)", "previouslyFormattedCitation" : "(1,2)" }, "properties" : { "noteIndex" : 0 }, "schema" : "https://github.com/citation-style-language/schema/raw/master/csl-citation.json" }</w:instrText>
      </w:r>
      <w:r w:rsidR="0013046B">
        <w:fldChar w:fldCharType="separate"/>
      </w:r>
      <w:r w:rsidR="00354ABB" w:rsidRPr="00354ABB">
        <w:rPr>
          <w:noProof/>
        </w:rPr>
        <w:t>(1,2)</w:t>
      </w:r>
      <w:r w:rsidR="0013046B">
        <w:fldChar w:fldCharType="end"/>
      </w:r>
      <w:r>
        <w:t>. Named after the Kyasanur Forest area in the Shimoga District of Karnataka where the disease was first identified in 1957, KFD has expanded extensively</w:t>
      </w:r>
      <w:r w:rsidR="00B12BA3">
        <w:t xml:space="preserve"> over the last twenty years</w:t>
      </w:r>
      <w:r>
        <w:t xml:space="preserve"> beyond its early endemic range and now exhibits higher and more widespread incidence across the region</w:t>
      </w:r>
      <w:r w:rsidR="005B14F1">
        <w:fldChar w:fldCharType="begin" w:fldLock="1"/>
      </w:r>
      <w:r w:rsidR="00CB17B9">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"(1,3)", "plainTextFormattedCitation" : "(1,3)", "previouslyFormattedCitation" : "(1,3)" }, "properties" : { "noteIndex" : 0 }, "schema" : "https://github.com/citation-style-language/schema/raw/master/csl-citation.json" }</w:instrText>
      </w:r>
      <w:r w:rsidR="005B14F1">
        <w:fldChar w:fldCharType="separate"/>
      </w:r>
      <w:r w:rsidR="00354ABB" w:rsidRPr="00354ABB">
        <w:rPr>
          <w:noProof/>
        </w:rPr>
        <w:t>(1,3)</w:t>
      </w:r>
      <w:r w:rsidR="005B14F1">
        <w:fldChar w:fldCharType="end"/>
      </w:r>
      <w:r>
        <w:t>. Due to the relatively high mor</w:t>
      </w:r>
      <w:r w:rsidR="002F002C">
        <w:t>bidity and mortality in humans</w:t>
      </w:r>
      <w:r>
        <w:t>, and devastating impacts on local monkey populations (</w:t>
      </w:r>
      <w:r w:rsidR="00A60016">
        <w:t xml:space="preserve">particularly </w:t>
      </w:r>
      <w:r>
        <w:t>bonnet macaques,</w:t>
      </w:r>
      <w:r w:rsidR="00A60016">
        <w:t xml:space="preserve"> </w:t>
      </w:r>
      <w:r w:rsidR="00A60016" w:rsidRPr="00A60016">
        <w:rPr>
          <w:i/>
        </w:rPr>
        <w:t>Macaca radiata</w:t>
      </w:r>
      <w:r w:rsidR="00A60016">
        <w:t>,</w:t>
      </w:r>
      <w:r>
        <w:t xml:space="preserve"> </w:t>
      </w:r>
      <w:r w:rsidR="00A60016">
        <w:t xml:space="preserve">and </w:t>
      </w:r>
      <w:r>
        <w:t>gray langurs</w:t>
      </w:r>
      <w:r w:rsidR="00A60016">
        <w:t xml:space="preserve">, </w:t>
      </w:r>
      <w:r w:rsidR="00A60016" w:rsidRPr="00A60016">
        <w:rPr>
          <w:i/>
        </w:rPr>
        <w:t>Semnopithecus entellus</w:t>
      </w:r>
      <w:r>
        <w:t>)</w:t>
      </w:r>
      <w:r w:rsidR="005B14F1">
        <w:fldChar w:fldCharType="begin" w:fldLock="1"/>
      </w:r>
      <w:r w:rsidR="00CB17B9">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"(1,3)", "plainTextFormattedCitation" : "(1,3)", "previouslyFormattedCitation" : "(1,3)" }, "properties" : { "noteIndex" : 0 }, "schema" : "https://github.com/citation-style-language/schema/raw/master/csl-citation.json" }</w:instrText>
      </w:r>
      <w:r w:rsidR="005B14F1">
        <w:fldChar w:fldCharType="separate"/>
      </w:r>
      <w:r w:rsidR="00354ABB" w:rsidRPr="00354ABB">
        <w:rPr>
          <w:noProof/>
        </w:rPr>
        <w:t>(1,3)</w:t>
      </w:r>
      <w:r w:rsidR="005B14F1">
        <w:fldChar w:fldCharType="end"/>
      </w:r>
      <w:r>
        <w:t xml:space="preserve">, the rapid expansion of KFD is cause for considerable concern. </w:t>
      </w:r>
      <w:r w:rsidR="00736285">
        <w:t>Once a focus of prominent early research, KFD initiatives diminished</w:t>
      </w:r>
      <w:r w:rsidR="004463CF">
        <w:t xml:space="preserve"> by the early </w:t>
      </w:r>
      <w:r w:rsidR="00736285">
        <w:t>1970s</w:t>
      </w:r>
      <w:r w:rsidR="004463CF">
        <w:t xml:space="preserve"> when national research bodies </w:t>
      </w:r>
      <w:r w:rsidR="00736285">
        <w:t>withdrew support</w:t>
      </w:r>
      <w:r w:rsidR="004463CF">
        <w:t xml:space="preserve"> leaving the </w:t>
      </w:r>
      <w:r w:rsidR="00DB5A02">
        <w:t xml:space="preserve">provincial </w:t>
      </w:r>
      <w:r w:rsidR="004463CF">
        <w:t xml:space="preserve">state to </w:t>
      </w:r>
      <w:r w:rsidR="00736285">
        <w:t xml:space="preserve">manage </w:t>
      </w:r>
      <w:r w:rsidR="00B856F2">
        <w:t xml:space="preserve">the </w:t>
      </w:r>
      <w:r w:rsidR="003E2C3B">
        <w:t>disease</w:t>
      </w:r>
      <w:r w:rsidR="004463CF">
        <w:t xml:space="preserve"> in </w:t>
      </w:r>
      <w:r w:rsidR="00B856F2">
        <w:t>the</w:t>
      </w:r>
      <w:r w:rsidR="004463CF">
        <w:t xml:space="preserve"> </w:t>
      </w:r>
      <w:r w:rsidR="00DB5A02">
        <w:t xml:space="preserve">relatively </w:t>
      </w:r>
      <w:r w:rsidR="004463CF">
        <w:t xml:space="preserve">small geographical area in and around Shimoga district. </w:t>
      </w:r>
      <w:r w:rsidR="003E2C3B">
        <w:t>Because of</w:t>
      </w:r>
      <w:r w:rsidR="00015BD2">
        <w:t xml:space="preserve"> t</w:t>
      </w:r>
      <w:r w:rsidR="00736285">
        <w:t>h</w:t>
      </w:r>
      <w:r w:rsidR="00267630">
        <w:t>e lack of concerted</w:t>
      </w:r>
      <w:r w:rsidR="00015BD2">
        <w:t xml:space="preserve"> epidemiological investigation in the succeeding decades</w:t>
      </w:r>
      <w:r>
        <w:t>, despite regular annual outbreaks of disease, the epidemiology and infection ecology of KFD remain elusive</w:t>
      </w:r>
      <w:r w:rsidR="00DB5A02">
        <w:t>, as is an effective intervention</w:t>
      </w:r>
      <w:r>
        <w:t>.</w:t>
      </w:r>
    </w:p>
    <w:p w14:paraId="3EB32B25" w14:textId="77777777" w:rsidR="003875F4" w:rsidRDefault="00921942" w:rsidP="00A71039">
      <w:pPr>
        <w:shd w:val="clear" w:color="auto" w:fill="FFFFFF"/>
        <w:spacing w:line="480" w:lineRule="auto"/>
        <w:jc w:val="both"/>
      </w:pPr>
      <w:r>
        <w:t>K</w:t>
      </w:r>
      <w:r w:rsidR="00F6336E">
        <w:t>yasanur Forest disease</w:t>
      </w:r>
      <w:r>
        <w:t xml:space="preserve"> is caused by </w:t>
      </w:r>
      <w:r w:rsidR="0072770A">
        <w:t>the</w:t>
      </w:r>
      <w:r>
        <w:t xml:space="preserve"> Fla</w:t>
      </w:r>
      <w:r w:rsidR="00F631AD">
        <w:t>vi</w:t>
      </w:r>
      <w:r>
        <w:t>virus</w:t>
      </w:r>
      <w:r w:rsidR="0072770A">
        <w:t>, K</w:t>
      </w:r>
      <w:r w:rsidR="00165612">
        <w:t>yasanur Forest disease</w:t>
      </w:r>
      <w:r w:rsidR="0072770A">
        <w:t xml:space="preserve"> virus (</w:t>
      </w:r>
      <w:r w:rsidR="00591021">
        <w:t>KF</w:t>
      </w:r>
      <w:r w:rsidR="0072770A">
        <w:t>DV), and</w:t>
      </w:r>
      <w:r>
        <w:t xml:space="preserve"> transmitted </w:t>
      </w:r>
      <w:r w:rsidR="0072770A">
        <w:t>by several tick</w:t>
      </w:r>
      <w:r w:rsidR="00591021">
        <w:t xml:space="preserve"> </w:t>
      </w:r>
      <w:r w:rsidR="0072770A">
        <w:t>species</w:t>
      </w:r>
      <w:r w:rsidR="00F6336E">
        <w:t>.</w:t>
      </w:r>
      <w:r w:rsidR="0072770A">
        <w:t xml:space="preserve"> </w:t>
      </w:r>
      <w:r w:rsidR="00F6336E">
        <w:t>However,</w:t>
      </w:r>
      <w:r>
        <w:t xml:space="preserve"> the forest tick, </w:t>
      </w:r>
      <w:r w:rsidRPr="00A25E40">
        <w:rPr>
          <w:i/>
        </w:rPr>
        <w:t>Haemaphysalis spinigera</w:t>
      </w:r>
      <w:r w:rsidR="0072770A">
        <w:t>, has been consistently identified as the most important vector due to its</w:t>
      </w:r>
      <w:r w:rsidR="00F6336E">
        <w:t xml:space="preserve"> high relative</w:t>
      </w:r>
      <w:r w:rsidR="0072770A">
        <w:t xml:space="preserve"> abundance, </w:t>
      </w:r>
      <w:r w:rsidR="00F6336E">
        <w:t>high viral prevalence</w:t>
      </w:r>
      <w:r w:rsidR="0072770A">
        <w:t xml:space="preserve">, and </w:t>
      </w:r>
      <w:r w:rsidR="00F6336E">
        <w:t xml:space="preserve">its </w:t>
      </w:r>
      <w:r w:rsidR="0072770A">
        <w:t>affinity for</w:t>
      </w:r>
      <w:r w:rsidR="00F6336E">
        <w:t xml:space="preserve"> both</w:t>
      </w:r>
      <w:r w:rsidR="0072770A">
        <w:t xml:space="preserve"> humans and other non-human mammals</w:t>
      </w:r>
      <w:r w:rsidR="0072770A">
        <w:fldChar w:fldCharType="begin" w:fldLock="1"/>
      </w:r>
      <w:r w:rsidR="00E444B8">
        <w:instrText>ADDIN CSL_CITATION { "citationItems" : [ { "id" : "ITEM-1",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"ITEM-1",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"id" : "ITEM-2",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"ITEM-2",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"id" : "ITEM-3",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"ITEM-3", "issued" : { "date-parts" : [ [ "2011" ] ] }, "publisher" : "Elsevier", "title" : "Haemaphysalis ticks of India", "type" : "book" }, "uris" : [ "http://www.mendeley.com/documents/?uuid=6797a8a7-1e7d-3027-9903-6e2946669ac5" ] } ], "mendeley" : { "formattedCitation" : "(4\u20136)", "plainTextFormattedCitation" : "(4\u20136)", "previouslyFormattedCitation" : "(4\u20136)" }, "properties" : { "noteIndex" : 0 }, "schema" : "https://github.com/citation-style-language/schema/raw/master/csl-citation.json" }</w:instrText>
      </w:r>
      <w:r w:rsidR="0072770A">
        <w:fldChar w:fldCharType="separate"/>
      </w:r>
      <w:r w:rsidR="0072770A" w:rsidRPr="0072770A">
        <w:rPr>
          <w:noProof/>
        </w:rPr>
        <w:t>(4–6)</w:t>
      </w:r>
      <w:r w:rsidR="0072770A">
        <w:fldChar w:fldCharType="end"/>
      </w:r>
      <w:r w:rsidR="0072770A">
        <w:t>.</w:t>
      </w:r>
      <w:r>
        <w:t xml:space="preserve"> Human incidence exhibits a marked seasonality with new cases</w:t>
      </w:r>
      <w:r w:rsidR="00B22D1B">
        <w:t xml:space="preserve"> typically</w:t>
      </w:r>
      <w:r>
        <w:t xml:space="preserve"> </w:t>
      </w:r>
      <w:r w:rsidR="007138C1">
        <w:t>occurring</w:t>
      </w:r>
      <w:r>
        <w:t xml:space="preserve"> between December and May, correspond</w:t>
      </w:r>
      <w:r w:rsidR="00B22D1B">
        <w:t>ing</w:t>
      </w:r>
      <w:r>
        <w:t xml:space="preserve"> to most of the </w:t>
      </w:r>
      <w:r w:rsidR="002313DD">
        <w:t>Western Ghats’</w:t>
      </w:r>
      <w:r>
        <w:t xml:space="preserve"> dry season and </w:t>
      </w:r>
      <w:r w:rsidR="00591021">
        <w:t xml:space="preserve">up to the time </w:t>
      </w:r>
      <w:r>
        <w:t>just prior to the onset of the monsoons</w:t>
      </w:r>
      <w:r w:rsidR="00022EB9">
        <w:fldChar w:fldCharType="begin" w:fldLock="1"/>
      </w:r>
      <w:r w:rsidR="006E0737">
        <w:instrText>ADDIN CSL_CITATION { "citationItems" : [ { "id" : "ITEM-1", "itemData" : { "ISSN" : "0971-5916", "PMID" : "1222964", "author" : [ { "dropping-particle" : "", "family" : "Upadhyaya", "given" : "S", "non-dropping-particle" : "", "parse-names" : false, "suffix" : "" }, { "dropping-particle" : "", "family" : "Murthy", "given" : "D P", "non-dropping-particle" : "", "parse-names" : false, "suffix" : "" }, { "dropping-particle" : "", "family" : "Anderson", "given" : "C R", "non-dropping-particle" : "", "parse-names" : false, "suffix" : "" } ], "container-title" : "The Indian journal of medical research", "id" : "ITEM-1", "issue" : "11", "issued" : { "date-parts" : [ [ "1975", "11" ] ] }, "page" : "1556-63", "title" : "Kyasanur Forest disease in the human population of Shimoga district, Mysore State, 1959-1966.", "type" : "article-journal", "volume" : "63" }, "uris" : [ "http://www.mendeley.com/documents/?uuid=3b587735-9b04-4df4-a73b-e77a6bbde7b2" ] } ], "mendeley" : { "formattedCitation" : "(7)", "plainTextFormattedCitation" : "(7)", "previouslyFormattedCitation" : "(7)" }, "properties" : { "noteIndex" : 0 }, "schema" : "https://github.com/citation-style-language/schema/raw/master/csl-citation.json" }</w:instrText>
      </w:r>
      <w:r w:rsidR="00022EB9">
        <w:fldChar w:fldCharType="separate"/>
      </w:r>
      <w:r w:rsidR="00022EB9" w:rsidRPr="00022EB9">
        <w:rPr>
          <w:noProof/>
        </w:rPr>
        <w:t>(7)</w:t>
      </w:r>
      <w:r w:rsidR="00022EB9">
        <w:fldChar w:fldCharType="end"/>
      </w:r>
      <w:r>
        <w:t xml:space="preserve">. </w:t>
      </w:r>
      <w:r w:rsidR="00E03AF9">
        <w:t>Consistent with the expanded geographic range, the disease now exhibits some seasonal variation in relation to the varied timing of the rainy season in the five states in which it is reported.</w:t>
      </w:r>
      <w:r w:rsidR="00DB5A02">
        <w:t xml:space="preserve"> </w:t>
      </w:r>
    </w:p>
    <w:p w14:paraId="2E80A167" w14:textId="40C9F1B4" w:rsidR="00890817" w:rsidRDefault="00921942" w:rsidP="00BB7EA6">
      <w:pPr>
        <w:shd w:val="clear" w:color="auto" w:fill="FFFFFF"/>
        <w:spacing w:line="480" w:lineRule="auto"/>
        <w:jc w:val="both"/>
      </w:pPr>
      <w:r>
        <w:lastRenderedPageBreak/>
        <w:t xml:space="preserve">The seasonality </w:t>
      </w:r>
      <w:r w:rsidR="003875F4">
        <w:t>of KFD</w:t>
      </w:r>
      <w:r>
        <w:t xml:space="preserve"> is </w:t>
      </w:r>
      <w:r w:rsidR="00DB5A02">
        <w:t xml:space="preserve"> </w:t>
      </w:r>
      <w:r>
        <w:t>driven by the</w:t>
      </w:r>
      <w:r w:rsidR="00DB5A02">
        <w:t xml:space="preserve"> </w:t>
      </w:r>
      <w:r w:rsidR="007138C1">
        <w:t>season</w:t>
      </w:r>
      <w:r w:rsidR="00B632B5">
        <w:t>ality</w:t>
      </w:r>
      <w:r>
        <w:t xml:space="preserve"> of the tick vectors, particularly the nymphal stage</w:t>
      </w:r>
      <w:r w:rsidR="00DB7E9C">
        <w:t>,</w:t>
      </w:r>
      <w:r>
        <w:t xml:space="preserve"> which is most abundant from December through March and often persists up to June</w:t>
      </w:r>
      <w:r w:rsidR="005B14F1">
        <w:fldChar w:fldCharType="begin" w:fldLock="1"/>
      </w:r>
      <w:r w:rsidR="00E444B8">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"mendeley" : { "formattedCitation" : "(6)", "plainTextFormattedCitation" : "(6)", "previouslyFormattedCitation" : "(6)" }, "properties" : { "noteIndex" : 0 }, "schema" : "https://github.com/citation-style-language/schema/raw/master/csl-citation.json" }</w:instrText>
      </w:r>
      <w:r w:rsidR="005B14F1">
        <w:fldChar w:fldCharType="separate"/>
      </w:r>
      <w:r w:rsidR="0072770A" w:rsidRPr="0072770A">
        <w:rPr>
          <w:noProof/>
        </w:rPr>
        <w:t>(6)</w:t>
      </w:r>
      <w:r w:rsidR="005B14F1">
        <w:fldChar w:fldCharType="end"/>
      </w:r>
      <w:r w:rsidR="00BC4BE0">
        <w:t xml:space="preserve">. </w:t>
      </w:r>
      <w:r w:rsidR="00BC4BE0" w:rsidRPr="00BC4BE0">
        <w:rPr>
          <w:i/>
        </w:rPr>
        <w:t>H.</w:t>
      </w:r>
      <w:r w:rsidRPr="00BC4BE0">
        <w:rPr>
          <w:i/>
        </w:rPr>
        <w:t xml:space="preserve"> spinigera</w:t>
      </w:r>
      <w:r>
        <w:t xml:space="preserve"> exhibits a typical hard tick 3-host life cycle</w:t>
      </w:r>
      <w:r w:rsidR="00B52F86">
        <w:t xml:space="preserve"> (Figure 1)</w:t>
      </w:r>
      <w:r>
        <w:t xml:space="preserve"> </w:t>
      </w:r>
      <w:r w:rsidR="00FA3EE8">
        <w:fldChar w:fldCharType="begin" w:fldLock="1"/>
      </w:r>
      <w:r w:rsidR="0082029B">
        <w:instrText>ADDIN CSL_CITATION { "citationItems" : [ { "id" : "ITEM-1", "itemData" : { "ISBN" : "0080494064", "abstract" : "Biology of Disease Vectors presents a comprehensive and advanced discussion of disease vectors and what the future may hold for their control. This edition examines the control of disease vectors through topics such as general biological requirements of vectors, epidemiology, physiology and molecular biology, genetics, principles of control and insecticide resistance. Methods of maintaining vectors in the laboratory are also described in detail.No other single volume includes both basic information on vectors, as well as chapters on cutting-edge topics, authored by the leading experts in the field. The first edition of Biology of Disease Vectors was a landmark text, and this edition promises to have even more impact as a reference for current thought and techniques in vector biology.Current - each chapter represents the present state of knowledge in the subject areaAuthoritative - authors include leading researchers in the fieldComplete - provides both independent investigator and the student with a single reference volume which adopts an explicitly evolutionary viewpoint throuoghout all chapters. Useful - conceptual frameworks for all subject areas include crucial information needed for application to difficult problems of controlling vector-borne diseases", "author" : [ { "dropping-particle" : "", "family" : "Marquardt", "given" : "William", "non-dropping-particle" : "", "parse-names" : false, "suffix" : "" } ], "edition" : "Second", "id" : "ITEM-1", "issued" : { "date-parts" : [ [ "2004" ] ] }, "number-of-pages" : "816", "publisher" : "Elsevier Academic Press", "title" : "Biology of Disease Vectors", "type" : "book" }, "uris" : [ "http://www.mendeley.com/documents/?uuid=97556bc2-3bb0-45a0-9db7-854fd1249402" ] }, { "id" : "ITEM-2",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"ITEM-2", "issued" : { "date-parts" : [ [ "2011" ] ] }, "publisher" : "Elsevier", "title" : "Haemaphysalis ticks of India", "type" : "book" }, "uris" : [ "http://www.mendeley.com/documents/?uuid=6797a8a7-1e7d-3027-9903-6e2946669ac5" ] }, { "id" : "ITEM-3", "itemData" : { "DOI" : "10.1016/j.antiviral.2012.10.005", "ISSN" : "1872-9096", "PMID" : "23110991", "abstract" : "In the spring of 1957, an outbreak of severe disease was documented in people living near the Kyasanur forest in Karnataka state, India, which also affected wild nonhuman primates. Collection of samples from dead animals and the use of classical virological techniques led to the isolation of a previously unrecognized virus, named Kyasanur forest disease virus (KFDV), which was found to be related to the Russian spring-summer encephalitis (RSSE) complex of tick-borne viruses. Further evaluation found that KFD, which frequently took the form of a hemorrhagic syndrome, differed from most other RSSE virus infections, which were characterized by neurologic disease. Its association with illness in wild primates was also unique. Hemaphysalis spinigera was identified as the probable tick vector. Despite an estimated annual incidence in India of 400-500 cases, KFD is historically understudied. Most of what is known about the disease comes from studies in the late 1950s and early 1960s by the Virus Research Center in Pune, India and their collaborators at the Rockefeller Foundation. A report in ProMED in early 2012 indicated that the number of cases of KFD this year is possibly the largest since 2005, reminding us that there are significant gaps in our knowledge of the disease, including many aspects of its pathogenesis, the host response to infection and potential therapeutic options. A vaccine is currently in use in India, but efforts could be made to improve its long-term efficacy.", "author" : [ { "dropping-particle" : "", "family" : "Holbrook", "given" : "Michael R", "non-dropping-particle" : "", "parse-names" : false, "suffix" : "" } ], "container-title" : "Antiviral research", "id" : "ITEM-3", "issue" : "3", "issued" : { "date-parts" : [ [ "2012", "12" ] ] }, "page" : "353-62", "publisher" : "NIH Public Access", "title" : "Kyasanur forest disease.", "type" : "article-journal", "volume" : "96" }, "uris" : [ "http://www.mendeley.com/documents/?uuid=02f4214d-3139-3d9e-8d5a-90b5bf0de5d7" ] } ], "mendeley" : { "formattedCitation" : "(6,8,9)", "plainTextFormattedCitation" : "(6,8,9)", "previouslyFormattedCitation" : "(6,8)" }, "properties" : { "noteIndex" : 0 }, "schema" : "https://github.com/citation-style-language/schema/raw/master/csl-citation.json" }</w:instrText>
      </w:r>
      <w:r w:rsidR="00FA3EE8">
        <w:fldChar w:fldCharType="separate"/>
      </w:r>
      <w:r w:rsidR="0082029B" w:rsidRPr="0082029B">
        <w:rPr>
          <w:noProof/>
        </w:rPr>
        <w:t>(6,8,9)</w:t>
      </w:r>
      <w:r w:rsidR="00FA3EE8">
        <w:fldChar w:fldCharType="end"/>
      </w:r>
      <w:r>
        <w:t>.</w:t>
      </w:r>
      <w:r w:rsidR="00466F7E">
        <w:t xml:space="preserve"> </w:t>
      </w:r>
      <w:r w:rsidR="009C3929">
        <w:t>Throughout the tick’s life cycle t</w:t>
      </w:r>
      <w:r w:rsidR="001B3264">
        <w:t>here is little to no vector transmission between humans</w:t>
      </w:r>
      <w:r w:rsidR="001B3264">
        <w:fldChar w:fldCharType="begin" w:fldLock="1"/>
      </w:r>
      <w:r w:rsidR="005212AB">
        <w:instrText>ADDIN CSL_CITATION { "citationItems" : [ { "id" : "ITEM-1",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"ITEM-1",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 "plainTextFormattedCitation" : "(1)", "previouslyFormattedCitation" : "(1)" }, "properties" : { "noteIndex" : 0 }, "schema" : "https://github.com/citation-style-language/schema/raw/master/csl-citation.json" }</w:instrText>
      </w:r>
      <w:r w:rsidR="001B3264">
        <w:fldChar w:fldCharType="separate"/>
      </w:r>
      <w:r w:rsidR="001B3264" w:rsidRPr="001B3264">
        <w:rPr>
          <w:noProof/>
        </w:rPr>
        <w:t>(1)</w:t>
      </w:r>
      <w:r w:rsidR="001B3264">
        <w:fldChar w:fldCharType="end"/>
      </w:r>
      <w:r w:rsidR="001B3264">
        <w:t xml:space="preserve">. </w:t>
      </w:r>
      <w:r w:rsidR="005067F1">
        <w:t xml:space="preserve">In addition </w:t>
      </w:r>
      <w:r w:rsidR="001B3264">
        <w:t xml:space="preserve">to </w:t>
      </w:r>
      <w:r w:rsidR="00F27E57">
        <w:t xml:space="preserve">transstadial and transovarial viral infection in ticks </w:t>
      </w:r>
      <w:r w:rsidR="009C3929">
        <w:t>(Figure 1)</w:t>
      </w:r>
      <w:r w:rsidR="00F27E57">
        <w:t>, uninfected ticks can also be infected by their vertebrate hosts.</w:t>
      </w:r>
      <w:r w:rsidR="00396262">
        <w:t xml:space="preserve"> Cattle have been shown to be sero-reactive to KFDV, but they generally show low susceptibility to infection</w:t>
      </w:r>
      <w:r w:rsidR="00E03AF9">
        <w:fldChar w:fldCharType="begin" w:fldLock="1"/>
      </w:r>
      <w:r w:rsidR="00EE6D30">
        <w:instrText>ADDIN CSL_CITATION { "citationItems" : [ { "id" : "ITEM-1", "itemData" : { "ISSN" : "0971-5916", "PMID" : "5579235", "author" : [ { "dropping-particle" : "", "family" : "Anderson", "given" : "C R", "non-dropping-particle" : "", "parse-names" : false, "suffix" : "" }, { "dropping-particle" : "", "family" : "Singh", "given" : "K R", "non-dropping-particle" : "", "parse-names" : false, "suffix" : "" } ], "container-title" : "The Indian journal of medical research", "id" : "ITEM-1", "issue" : "2", "issued" : { "date-parts" : [ [ "1971", "2" ] ] }, "page" : "195-8", "title" : "The reaction of cattle to Kyasanur Forest disease virus.", "type" : "article-journal", "volume" : "59" }, "uris" : [ "http://www.mendeley.com/documents/?uuid=1bcdb5cc-9541-3da9-a5a5-0a22255c071a" ] } ], "mendeley" : { "formattedCitation" : "(10)", "plainTextFormattedCitation" : "(10)", "previouslyFormattedCitation" : "(10)" }, "properties" : { "noteIndex" : 0 }, "schema" : "https://github.com/citation-style-language/schema/raw/master/csl-citation.json" }</w:instrText>
      </w:r>
      <w:r w:rsidR="00E03AF9">
        <w:fldChar w:fldCharType="separate"/>
      </w:r>
      <w:r w:rsidR="00D10ABF" w:rsidRPr="00D10ABF">
        <w:rPr>
          <w:noProof/>
        </w:rPr>
        <w:t>(10)</w:t>
      </w:r>
      <w:r w:rsidR="00E03AF9">
        <w:fldChar w:fldCharType="end"/>
      </w:r>
      <w:r w:rsidR="00396262">
        <w:t>.</w:t>
      </w:r>
      <w:r w:rsidR="00F27E57">
        <w:t xml:space="preserve"> </w:t>
      </w:r>
      <w:r w:rsidR="00890817">
        <w:t>D</w:t>
      </w:r>
      <w:r w:rsidR="00E736DA">
        <w:t>efinitive</w:t>
      </w:r>
      <w:r>
        <w:t xml:space="preserve"> wildlife reservoir</w:t>
      </w:r>
      <w:r w:rsidR="00E736DA">
        <w:t>s</w:t>
      </w:r>
      <w:r>
        <w:t xml:space="preserve"> for KFDV </w:t>
      </w:r>
      <w:r w:rsidR="00041F45">
        <w:t>ha</w:t>
      </w:r>
      <w:r w:rsidR="00E736DA">
        <w:t>ve</w:t>
      </w:r>
      <w:r w:rsidR="00041F45">
        <w:t xml:space="preserve"> not been </w:t>
      </w:r>
      <w:r w:rsidR="00E736DA">
        <w:t>identified</w:t>
      </w:r>
      <w:r w:rsidR="00041F45">
        <w:t xml:space="preserve">, </w:t>
      </w:r>
      <w:r w:rsidR="000A5DCC">
        <w:t>al</w:t>
      </w:r>
      <w:r w:rsidR="00041F45">
        <w:t xml:space="preserve">though </w:t>
      </w:r>
      <w:r w:rsidR="00E736DA">
        <w:t>susceptibility</w:t>
      </w:r>
      <w:r w:rsidR="00041F45">
        <w:t xml:space="preserve"> has been reported in </w:t>
      </w:r>
      <w:r w:rsidR="00E736DA">
        <w:t xml:space="preserve">several </w:t>
      </w:r>
      <w:r w:rsidR="00E44223">
        <w:t>vertebrate hosts</w:t>
      </w:r>
      <w:r w:rsidR="00FA3EE8">
        <w:fldChar w:fldCharType="begin" w:fldLock="1"/>
      </w:r>
      <w:r w:rsidR="00CB17B9">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"mendeley" : { "formattedCitation" : "(3)", "plainTextFormattedCitation" : "(3)", "previouslyFormattedCitation" : "(3)" }, "properties" : { "noteIndex" : 0 }, "schema" : "https://github.com/citation-style-language/schema/raw/master/csl-citation.json" }</w:instrText>
      </w:r>
      <w:r w:rsidR="00FA3EE8">
        <w:fldChar w:fldCharType="separate"/>
      </w:r>
      <w:r w:rsidR="00354ABB" w:rsidRPr="00354ABB">
        <w:rPr>
          <w:noProof/>
        </w:rPr>
        <w:t>(3)</w:t>
      </w:r>
      <w:r w:rsidR="00FA3EE8">
        <w:fldChar w:fldCharType="end"/>
      </w:r>
      <w:r>
        <w:t>.</w:t>
      </w:r>
      <w:r w:rsidR="00396262">
        <w:t xml:space="preserve"> </w:t>
      </w:r>
      <w:r w:rsidR="00890817">
        <w:t>M</w:t>
      </w:r>
      <w:r>
        <w:t xml:space="preserve">onkeys suffer high mortality during epizootics, </w:t>
      </w:r>
      <w:r w:rsidR="00890817">
        <w:t xml:space="preserve">and </w:t>
      </w:r>
      <w:r>
        <w:t xml:space="preserve">are, like humans, </w:t>
      </w:r>
      <w:r w:rsidR="00890817">
        <w:t xml:space="preserve">considered </w:t>
      </w:r>
      <w:r>
        <w:t xml:space="preserve">incidental hosts rather than </w:t>
      </w:r>
      <w:r w:rsidR="001919C2">
        <w:t>reservoirs</w:t>
      </w:r>
      <w:r w:rsidR="00C3475E">
        <w:fldChar w:fldCharType="begin" w:fldLock="1"/>
      </w:r>
      <w:r w:rsidR="00EE6D30">
        <w:instrText>ADDIN CSL_CITATION { "citationItems" : [ { "id" : "ITEM-1", "itemData" : { "ISSN" : "0971-5916", "PMID" : "4215749", "author" : [ { "dropping-particle" : "", "family" : "Goverdhan", "given" : "M K", "non-dropping-particle" : "", "parse-names" : false, "suffix" : "" }, { "dropping-particle" : "", "family" : "Rajagopalan", "given" : "P K", "non-dropping-particle" : "", "parse-names" : false, "suffix" : "" }, { "dropping-particle" : "", "family" : "Narasimha Murthy", "given" : "D P", "non-dropping-particle" : "", "parse-names" : false, "suffix" : "" }, { "dropping-particle" : "", "family" : "Upadhyaya", "given" : "S", "non-dropping-particle" : "", "parse-names" : false, "suffix" : "" }, { "dropping-particle" : "", "family" : "Boshell-M", "given" : "J", "non-dropping-particle" : "", "parse-names" : false, "suffix" : "" }, { "dropping-particle" : "", "family" : "Trapido", "given" : "H", "non-dropping-particle" : "", "parse-names" : false, "suffix" : "" }, { "dropping-particle" : "", "family" : "Ramachandra Rao", "given" : "T", "non-dropping-particle" : "", "parse-names" : false, "suffix" : "" } ], "container-title" : "The Indian journal of medical research", "id" : "ITEM-1", "issue" : "4", "issued" : { "date-parts" : [ [ "1974", "4" ] ] }, "page" : "497-510", "title" : "Epizootiology of Kyasanur Forest Disease in wild monkeys of Shimoga district, Mysore State (1957-1964).", "type" : "article-journal", "volume" : "62" }, "uris" : [ "http://www.mendeley.com/documents/?uuid=9013e77c-291a-36d6-9041-7e11b760d7ac" ] }, { "id" : "ITEM-2", "itemData" : { "ISSN" : "0035-9203", "PMID" : "3603621", "abstract" : "In the Kyasanur Forest disease area two species of wild monkeys, Presbytis entellus and Macaca radiata, succumb to the natural infection with Kyasanur Forest disease (KFD) virus (family Flaviviridae). Between October 1964 and September 1973, 1046 monkeys (860 P. entellus and 186 M. radiata) died. Of these, KFD virus was isolated from 118 P. entellus and 13 M. radiata. Maximum mortality of monkeys was reported during December through May coinciding with the season of activity of immature stages of Haemaphysalis ticks, incriminated vectors of KFD. The epizootic showed an initial spread of the disease to the areas contiguous with the original focus of infection. This was followed by the recognition of epizootics and epidemics in three new foci, removed from the original focus, by the end of 1973. It was also observed that, in certain localities in the original focus, KFD virus activity persisted over several years.", "author" : [ { "dropping-particle" : "", "family" : "Sreenivasan", "given" : "M A", "non-dropping-particle" : "", "parse-names" : false, "suffix" : "" }, { "dropping-particle" : "", "family" : "Bhat", "given" : "H R", "non-dropping-particle" : "", "parse-names" : false, "suffix" : "" }, { "dropping-particle" : "", "family" : "Rajagopalan", "given" : "P K", "non-dropping-particle" : "", "parse-names" : false, "suffix" : "" } ], "container-title" : "Transactions of the Royal Society of Tropical Medicine and Hygiene", "id" : "ITEM-2", "issue" : "5", "issued" : { "date-parts" : [ [ "1986", "1" ] ] }, "page" : "810-4", "title" : "The epizootics of Kyasanur Forest disease in wild monkeys during 1964 to 1973.", "type" : "article-journal", "volume" : "80" }, "uris" : [ "http://www.mendeley.com/documents/?uuid=6ea46b5b-be9b-45cb-a669-ec214e455944" ] }, { "id" : "ITEM-3", "itemData" : { "ISSN" : "0882-4010", "PMID" : "1297916", "abstract" : "Our studies confirmed the susceptibility of Macaca radiata (bonnet macaques) to Kyasanur Forest disease (KFD) and enabled us to demonstrate KFD virus-specific gastrointestinal and lymphoid lesions. Significant histopathological changes occurred in the small and large intestine, spleen and lymph nodes; and viral antigens were found in these same organs by immunohistochemistry. Viral antigen-positive cells were always associated with histological evidence of necrosis, which suggests that cell death occurred directly from viral replication or secondarily from attack by immune mechanisms. In contrast, M. radiata infected with Omsk virus did not show any signs of clinical disease, and no virus could be isolated from tissues or blood at the end of the experiment. However, M. radiata infected with Russian spring-summer encephalitis (RSSE) developed clinical signs in the central nervous system; and, in one monkey, RSSE virus was isolated from the brain, and viral antigen was localized in neurons. Our data indicate that M. radiata is an excellent model to study human disease caused by KFD virus and could serve as a model for human disease caused by other, related strains of this group of viruses.", "author" : [ { "dropping-particle" : "", "family" : "Kenyon", "given" : "R H", "non-dropping-particle" : "", "parse-names" : false, "suffix" : "" }, { "dropping-particle" : "", "family" : "Rippy", "given" : "M K", "non-dropping-particle" : "", "parse-names" : false, "suffix" : "" }, { "dropping-particle" : "", "family" : "McKee", "given" : "K T", "non-dropping-particle" : "", "parse-names" : false, "suffix" : "" }, { "dropping-particle" : "", "family" : "Zack", "given" : "P M", "non-dropping-particle" : "", "parse-names" : false, "suffix" : "" }, { "dropping-particle" : "", "family" : "Peters", "given" : "C J", "non-dropping-particle" : "", "parse-names" : false, "suffix" : "" } ], "container-title" : "Microbial pathogenesis", "id" : "ITEM-3", "issue" : "5", "issued" : { "date-parts" : [ [ "1992", "11" ] ] }, "page" : "399-409", "title" : "Infection of Macaca radiata with viruses of the tick-borne encephalitis group.", "type" : "article-journal", "volume" : "13" }, "uris" : [ "http://www.mendeley.com/documents/?uuid=0ef0fc9f-7f2c-36e9-9988-be5d74529102" ] } ], "mendeley" : { "formattedCitation" : "(11\u201313)", "plainTextFormattedCitation" : "(11\u201313)", "previouslyFormattedCitation" : "(11\u201313)" }, "properties" : { "noteIndex" : 0 }, "schema" : "https://github.com/citation-style-language/schema/raw/master/csl-citation.json" }</w:instrText>
      </w:r>
      <w:r w:rsidR="00C3475E">
        <w:fldChar w:fldCharType="separate"/>
      </w:r>
      <w:r w:rsidR="00D10ABF" w:rsidRPr="00D10ABF">
        <w:rPr>
          <w:noProof/>
        </w:rPr>
        <w:t>(11–13)</w:t>
      </w:r>
      <w:r w:rsidR="00C3475E">
        <w:fldChar w:fldCharType="end"/>
      </w:r>
      <w:r>
        <w:t>. The virus has been identified in other mammalian species, particularly rodents</w:t>
      </w:r>
      <w:r w:rsidR="00FE4B80">
        <w:fldChar w:fldCharType="begin" w:fldLock="1"/>
      </w:r>
      <w:r w:rsidR="00EE6D30">
        <w:instrText>ADDIN CSL_CITATION { "citationItems" : [ { "id" : "ITEM-1", "itemData" : { "PMID" : "5679150", "author" : [ { "dropping-particle" : "", "family" : "Boshell", "given" : "J", "non-dropping-particle" : "", "parse-names" : false, "suffix" : "" }, { "dropping-particle" : "", "family" : "Rajagopalan", "given" : "P K", "non-dropping-particle" : "", "parse-names" : false, "suffix" : "" }, { "dropping-particle" : "", "family" : "Goverdhan", "given" : "M K", "non-dropping-particle" : "", "parse-names" : false, "suffix" : "" }, { "dropping-particle" : "", "family" : "Pavri", "given" : "K M", "non-dropping-particle" : "", "parse-names" : false, "suffix" : "" } ], "container-title" : "The Indian journal of medical research", "id" : "ITEM-1", "issue" : "4", "issued" : { "date-parts" : [ [ "1968", "4" ] ] }, "page" : "569-72", "title" : "The isolation of Kyasanur Forest disease virus from small mammals of the Sagar-Sorab forests, Mysore State, India: 1961-1964.", "type" : "article-journal", "volume" : "56" }, "uris" : [ "http://www.mendeley.com/documents/?uuid=42ce2ed1-e76d-36e6-b611-99a351497232" ] }, { "id" : "ITEM-2", "itemData" : { "PMID" : "13579010", "author" : [ { "dropping-particle" : "", "family" : "Work", "given" : "T H", "non-dropping-particle" : "", "parse-names" : false, "suffix" : "" } ], "container-title" : "Progress in medical virology", "id" : "ITEM-2", "issued" : { "date-parts" : [ [ "1958" ] ] }, "page" : "248-79", "title" : "Russian spring-summer virus in India: Kyasanur Forest disease.", "type" : "article-journal", "volume" : "1" }, "uris" : [ "http://www.mendeley.com/documents/?uuid=a831b07e-9fd9-340c-b4d2-a0404edf4988" ] }, { "id" : "ITEM-3", "itemData" : { "PMID" : "14297196", "author" : [ { "dropping-particle" : "", "family" : "Webb", "given" : "H E", "non-dropping-particle" : "", "parse-names" : false, "suffix" : "" } ], "container-title" : "Transactions of the Royal Society of Tropical Medicine and Hygiene", "id" : "ITEM-3", "issued" : { "date-parts" : [ [ "1965", "3" ] ] }, "page" : "205-11", "title" : "Kyasanur Forest Disease Virus in Three Species of Rodents.", "type" : "article-journal", "volume" : "59" }, "uris" : [ "http://www.mendeley.com/documents/?uuid=bf70f392-b1a2-3b73-9c50-9569fec9f4b7" ] }, { "id" : "ITEM-4", "itemData" : { "ISSN" : "0971-5916", "PMID" : "6273309", "author" : [ { "dropping-particle" : "", "family" : "Goverdhan", "given" : "M K", "non-dropping-particle" : "", "parse-names" : false, "suffix" : "" }, { "dropping-particle" : "", "family" : "Anderson", "given" : "C R", "non-dropping-particle" : "", "parse-names" : false, "suffix" : "" } ], "container-title" : "The Indian journal of medical research", "id" : "ITEM-4", "issued" : { "date-parts" : [ [ "1981", "8" ] ] }, "page" : "141-6", "title" : "The reaction of Funambulus tristriatus tristriatus Rattus blanfordi and Suncus murinus to Kyasanur forest disease virus.", "type" : "article-journal", "volume" : "74" }, "uris" : [ "http://www.mendeley.com/documents/?uuid=635119d3-ff8f-37eb-9293-f398919a24c7" ] }, { "id" : "ITEM-5", "itemData" : { "ISSN" : "0971-5916", "PMID" : "5387827",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"6", "issued" : { "date-parts" : [ [ "1969", "6" ] ] }, "page" : "999-1002", "title" : "Involvement of Rattus blanfordi (rodentia: Muridae) in the natural cycle of Kyasanur Forest disease virus.", "type" : "article-journal", "volume" : "57" }, "uris" : [ "http://www.mendeley.com/documents/?uuid=103f9743-b56c-3e18-ad0e-d0e80c71f2ec" ] }, { "id" : "ITEM-6", "itemData" : { "ISSN" : "0971-5916", "PMID" : "184037", "author" : [ { "dropping-particle" : "", "family" : "Sreenivasan", "given" : "M A", "non-dropping-particle" : "", "parse-names" : false, "suffix" : "" }, { "dropping-particle" : "", "family" : "Bhat", "given" : "H R", "non-dropping-particle" : "", "parse-names" : false, "suffix" : "" } ], "container-title" : "The Indian journal of medical research", "id" : "ITEM-6", "issue" : "4", "issued" : { "date-parts" : [ [ "1976", "4" ] ] }, "page" : "568-72", "title" : "Susceptibility of Vandeleuria oleracea Bennet, 1832 (Rodentia, Muridae) to experimental infection with Kyasanur forest disease virus.", "type" : "article-journal", "volume" : "64" }, "uris" : [ "http://www.mendeley.com/documents/?uuid=795ffebc-c9b8-3b25-ada1-c639ee2d36a3" ] }, { "id" : "ITEM-7", "itemData" : { "ISSN" : "0971-5916", "PMID" : "229076", "author" : [ { "dropping-particle" : "", "family" : "Bhat", "given" : "H R", "non-dropping-particle" : "", "parse-names" : false, "suffix" : "" }, { "dropping-particle" : "", "family" : "Sreenivasan", "given" : "M A", "non-dropping-particle" : "", "parse-names" : false, "suffix" : "" }, { "dropping-particle" : "V", "family" : "Naik", "given" : "S", "non-dropping-particle" : "", "parse-names" : false, "suffix" : "" } ], "container-title" : "The Indian journal of medical research", "id" : "ITEM-7", "issued" : { "date-parts" : [ [ "1979", "5" ] ] }, "page" : "697-700", "title" : "Susceptibility of common giant flying squirrel to experimental infection with KFD virus.", "type" : "article-journal", "volume" : "69" }, "uris" : [ "http://www.mendeley.com/documents/?uuid=16da98a8-5ca1-3702-ad13-6dbb1eff2643" ] } ], "mendeley" : { "formattedCitation" : "(14\u201320)", "plainTextFormattedCitation" : "(14\u201320)", "previouslyFormattedCitation" : "(14\u201320)" }, "properties" : { "noteIndex" : 0 }, "schema" : "https://github.com/citation-style-language/schema/raw/master/csl-citation.json" }</w:instrText>
      </w:r>
      <w:r w:rsidR="00FE4B80">
        <w:fldChar w:fldCharType="separate"/>
      </w:r>
      <w:r w:rsidR="00D10ABF" w:rsidRPr="00D10ABF">
        <w:rPr>
          <w:noProof/>
        </w:rPr>
        <w:t>(14–20)</w:t>
      </w:r>
      <w:r w:rsidR="00FE4B80">
        <w:fldChar w:fldCharType="end"/>
      </w:r>
      <w:r>
        <w:t xml:space="preserve"> and bats</w:t>
      </w:r>
      <w:r w:rsidR="00A425AE">
        <w:fldChar w:fldCharType="begin" w:fldLock="1"/>
      </w:r>
      <w:r w:rsidR="00EE6D30">
        <w:instrText>ADDIN CSL_CITATION { "citationItems" : [ { "id" : "ITEM-1", "itemData" : { "author" : [ { "dropping-particle" : "", "family" : "Pavri", "given" : "K M", "non-dropping-particle" : "", "parse-names" : false, "suffix" : "" }, { "dropping-particle" : "", "family" : "Singh", "given" : "K R P", "non-dropping-particle" : "", "parse-names" : false, "suffix" : "" } ], "container-title" : "The Indian journal of medical research", "id" : "ITEM-1", "issued" : { "date-parts" : [ [ "1965" ] ] }, "page" : "956-960", "title" : "Demonstration of antibodies against the virus of Kyasanur forest disease (KFD) in the frugivorous bat Rousettus leschenaultia, near Poona, India", "type" : "article-journal", "volume" : "53" }, "uris" : [ "http://www.mendeley.com/documents/?uuid=2c2a12f9-dc6a-4d88-a9af-7ca85a31a69d" ] }, { "id" : "ITEM-2", "itemData" : { "ISSN" : "0971-5916", "PMID" : "217820", "author" : [ { "dropping-particle" : "", "family" : "Bhat", "given" : "H R", "non-dropping-particle" : "", "parse-names" : false, "suffix" : "" }, { "dropping-particle" : "", "family" : "Sreenivasan", "given" : "M A", "non-dropping-particle" : "", "parse-names" : false, "suffix" : "" }, { "dropping-particle" : "", "family" : "Goverdhan", "given" : "M K",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"ITEM-2", "issued" : { "date-parts" : [ [ "1978", "9" ] ] }, "page" : "387-92", "title" : "Antibodies to Kyasanur forest disease virus in bats in the epizootic-epidemic area and neighbourhood.", "type" : "article-journal", "volume" : "68" }, "uris" : [ "http://www.mendeley.com/documents/?uuid=73e1a021-efaa-39d2-9b56-64921296ba75" ] }, { "id" : "ITEM-3", "itemData" : { "ISSN" : "0971-5916", "PMID" : "222671", "author" : [ { "dropping-particle" : "", "family" : "Sreenivasan", "given" : "M A", "non-dropping-particle" : "", "parse-names" : false, "suffix" : "" }, { "dropping-particle" : "", "family" : "Bhat", "given" : "H R",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"ITEM-3", "issued" : { "date-parts" : [ [ "1979", "4" ] ] }, "page" : "535-7", "title" : "Susceptibility of Rousettus leschenaulti to infection with Kyasanur forest disease virus--a note.", "type" : "article-journal", "volume" : "69" }, "uris" : [ "http://www.mendeley.com/documents/?uuid=9e90ddc5-816c-3713-b235-7ca76585476e" ] }, { "id" : "ITEM-4", "itemData" : { "ISSN" : "0971-5916", "PMID" : "5711601", "author" : [ { "dropping-particle" : "", "family" : "Pavri", "given" : "K M", "non-dropping-particle" : "", "parse-names" : false, "suffix" : "" }, { "dropping-particle" : "", "family" : "Singh", "given" : "K R", "non-dropping-particle" : "", "parse-names" : false, "suffix" : "" } ], "container-title" : "The Indian journal of medical research", "id" : "ITEM-4", "issue" : "8", "issued" : { "date-parts" : [ [ "1968", "8" ] ] }, "page" : "1202-4", "title" : "Kyasanur forest disease virus infection in the frugivorous bat, Cynopterus sphinx.", "type" : "article-journal", "volume" : "56" }, "uris" : [ "http://www.mendeley.com/documents/?uuid=814492d5-42cb-3606-811c-6bf0d1a413dc" ] }, { "id" : "ITEM-5", "itemData" : { "ISSN" : "0971-5916", "PMID" : "5820428",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"5", "issued" : { "date-parts" : [ [ "1969", "5" ] ] }, "page" : "805-8", "title" : "Isolation of Kyasanur forest disease virus from the insectivorous bat, Rhinolophus rouxi and from Ornithodoros ticks.", "type" : "article-journal", "volume" : "57" }, "uris" : [ "http://www.mendeley.com/documents/?uuid=a172aa3a-2af8-34fb-8eed-dc054c83e18e" ] } ], "mendeley" : { "formattedCitation" : "(21\u201325)", "plainTextFormattedCitation" : "(21\u201325)", "previouslyFormattedCitation" : "(21\u201325)" }, "properties" : { "noteIndex" : 0 }, "schema" : "https://github.com/citation-style-language/schema/raw/master/csl-citation.json" }</w:instrText>
      </w:r>
      <w:r w:rsidR="00A425AE">
        <w:fldChar w:fldCharType="separate"/>
      </w:r>
      <w:r w:rsidR="00D10ABF" w:rsidRPr="00D10ABF">
        <w:rPr>
          <w:noProof/>
        </w:rPr>
        <w:t>(21–25)</w:t>
      </w:r>
      <w:r w:rsidR="00A425AE">
        <w:fldChar w:fldCharType="end"/>
      </w:r>
      <w:r>
        <w:t xml:space="preserve">, but definitive </w:t>
      </w:r>
      <w:r w:rsidR="001919C2">
        <w:t>maintenance</w:t>
      </w:r>
      <w:r>
        <w:t xml:space="preserve"> hosts have not been adequately delineated. Nevertheless, foci of KFD spillo</w:t>
      </w:r>
      <w:r w:rsidR="00810AB4">
        <w:t>ver to humans do appear</w:t>
      </w:r>
      <w:r>
        <w:t xml:space="preserve"> to be </w:t>
      </w:r>
      <w:r w:rsidR="001919C2">
        <w:t>coincident</w:t>
      </w:r>
      <w:r>
        <w:t xml:space="preserve"> with areas of higher mammalian species richness in the biodiversity hotspots of the Western Ghats</w:t>
      </w:r>
      <w:r w:rsidR="00020D2B">
        <w:fldChar w:fldCharType="begin" w:fldLock="1"/>
      </w:r>
      <w:r w:rsidR="00EE6D30">
        <w:instrText>ADDIN CSL_CITATION { "citationItems" : [ { "id" : "ITEM-1", "itemData" : { "DOI" : "10.1016/J.TTBDIS.2016.09.010", "ISSN" : "1877-959X", "abstract" : "Kyasanur forest disease (KFD) is a zoonotic viral haemorrhagic fever and has been endemic to Karnataka State, India. Outbreaks of KFD were reported in new areas of Wayanad and Malappuram districts of Kerala, India during 2014\u20132015. Investigation of the outbreaks was carried out in these districts during May 2015. The line-list data of KFD cases available with District Medical Office, Wayanad were analysed. Case investigation was carried out to determine the risk factors associated with the outbreak and possible site of contraction infections. Ticks from the forest floor were collected in areas associated with monkey deaths by flagging method to estimate species abundance. Of 102 confirmed cases of KFD reported in Wayanad, 91% were adults aged &gt;15years. About 43% of the cases were from the areas of Poothady Primary Health Centre (PHC) followed by Chethalayam PHC (22%). Most of the affected individuals belong to Kattunayakan tribe, dependent on forest for their livelihood. Those tribes are engaged in trench digging and fire line works in summer months and hence are at a higher risk. In Malappuram, the Cholanaickan tribe, are under high risk of exposure to infected ticks as they live deep in the forest and trap monkeys for game meat. High abundance of Haemaphysalis spinigera and H. turturis, the established vectors of KFD virus was recorded in all affected areas. Incidence of KFD cases/monkey deaths and high abundance of Haemaphysalis vectors in the forest ranges of Wayanad and Malappuram districts indicate that the area has become receptive for KFD outbreaks. Preventive measures (vaccination of high risk groups) coupled with intensive health education should be carried out prior to transmission season.", "author" : [ { "dropping-particle" : "", "family" : "Sadanandane", "given" : "C.", "non-dropping-particle" : "", "parse-names" : false, "suffix" : "" }, { "dropping-particle" : "", "family" : "Elango", "given" : "A.", "non-dropping-particle" : "", "parse-names" : false, "suffix" : "" }, { "dropping-particle" : "", "family" : "Marja", "given" : "Noonu", "non-dropping-particle" : "", "parse-names" : false, "suffix" : "" }, { "dropping-particle" : "", "family" : "Sasidharan", "given" : "P.V", "non-dropping-particle" : "", "parse-names" : false, "suffix" : "" }, { "dropping-particle" : "", "family" : "Raju", "given" : "K.H.K", "non-dropping-particle" : "", "parse-names" : false, "suffix" : "" }, { "dropping-particle" : "", "family" : "Jambulingam", "given" : "P.", "non-dropping-particle" : "", "parse-names" : false, "suffix" : "" } ], "container-title" : "Ticks and Tick-borne Diseases", "id" : "ITEM-1", "issue" : "1", "issued" : { "date-parts" : [ [ "2017", "1", "1" ] ] }, "page" : "25-30", "publisher" : "Urban &amp; Fischer", "title" : "An outbreak of Kyasanur forest disease in the Wayanad and Malappuram districts of Kerala, India", "type" : "article-journal", "volume" : "8" }, "uris" : [ "http://www.mendeley.com/documents/?uuid=1cdcd62a-197b-3c4c-9385-3783033e45c6" ] }, { "id" : "ITEM-2", "itemData" : { "DOI" : "10.3201/eid1909.121884", "ISSN" : "1080-6059", "PMID" : "23977946", "author" : [ { "dropping-particle" : "", "family" : "Mourya", "given" : "Devendra T", "non-dropping-particle" : "", "parse-names" : false, "suffix" : "" }, { "dropping-particle" : "", "family" : "Yadav", "given" : "Pragya D", "non-dropping-particle" : "", "parse-names" : false, "suffix" : "" }, { "dropping-particle" : "", "family" : "Sandhya", "given" : "V K", "non-dropping-particle" : "", "parse-names" : false, "suffix" : "" }, { "dropping-particle" : "", "family" : "Reddy", "given" : "Shivanna", "non-dropping-particle" : "", "parse-names" : false, "suffix" : "" } ], "container-title" : "Emerging infectious diseases", "id" : "ITEM-2", "issue" : "9", "issued" : { "date-parts" : [ [ "2013", "1" ] ] }, "page" : "1540-1", "title" : "Spread of Kyasanur Forest disease, Bandipur Tiger Reserve, India, 2012-2013.", "type" : "article-journal", "volume" : "19" }, "uris" : [ "http://www.mendeley.com/documents/?uuid=fb292f60-b332-48d0-926b-9fae4f65cbe3" ] } ], "mendeley" : { "formattedCitation" : "(26,27)", "plainTextFormattedCitation" : "(26,27)", "previouslyFormattedCitation" : "(26,27)" }, "properties" : { "noteIndex" : 0 }, "schema" : "https://github.com/citation-style-language/schema/raw/master/csl-citation.json" }</w:instrText>
      </w:r>
      <w:r w:rsidR="00020D2B">
        <w:fldChar w:fldCharType="separate"/>
      </w:r>
      <w:r w:rsidR="00D10ABF" w:rsidRPr="00D10ABF">
        <w:rPr>
          <w:noProof/>
        </w:rPr>
        <w:t>(26,27)</w:t>
      </w:r>
      <w:r w:rsidR="00020D2B">
        <w:fldChar w:fldCharType="end"/>
      </w:r>
      <w:r>
        <w:t xml:space="preserve">. </w:t>
      </w:r>
      <w:r w:rsidR="00890817">
        <w:t>T</w:t>
      </w:r>
      <w:r>
        <w:t xml:space="preserve">hese areas may be especially vulnerable to human </w:t>
      </w:r>
      <w:r w:rsidR="001919C2">
        <w:t>perturbation</w:t>
      </w:r>
      <w:r>
        <w:t xml:space="preserve"> via deforestation and other forms of changing land use </w:t>
      </w:r>
      <w:r w:rsidR="001919C2">
        <w:t>throughout</w:t>
      </w:r>
      <w:r>
        <w:t xml:space="preserve"> the region. </w:t>
      </w:r>
    </w:p>
    <w:p w14:paraId="0015D8C4" w14:textId="73ED861B" w:rsidR="00041F45" w:rsidRDefault="00921942" w:rsidP="00A71039">
      <w:pPr>
        <w:spacing w:line="480" w:lineRule="auto"/>
      </w:pPr>
      <w:r>
        <w:t xml:space="preserve">It has been suggested that the expansion of the range of KFD in recent decades is the direct result of the loss of </w:t>
      </w:r>
      <w:r w:rsidR="00FD088C">
        <w:t xml:space="preserve">forest </w:t>
      </w:r>
      <w:r>
        <w:t>habitat</w:t>
      </w:r>
      <w:r w:rsidR="00A30AB3">
        <w:fldChar w:fldCharType="begin" w:fldLock="1"/>
      </w:r>
      <w:r w:rsidR="00EE6D30">
        <w:instrText>ADDIN CSL_CITATION { "citationItems" : [ { "id" : "ITEM-1", "itemData" : { "DOI" : "10.1111/zph.12349", "ISSN" : "18632378", "PMID" : "28220635", "abstract" : "Kyasanur Forest disease (KFD) is found in a limited range of India, but is epidemiologically understudied. The seasonal patterns of KFD are well known; however, the significant concern is on the extent to which changes in epidemiology happen especially under the influence of ecological destructions and by the eventual effects of resulting climate change. Presently, a southward and northward spread of the Kyasanur Forest disease virus (KFDV) along the Western Ghats has been reported in the adjoining states of Kerala, Tamil Nadu, Goa and Maharashtra. In this review, we investigate the cascade of factors that might have facilitated the resurgence of KFDV among the endemic regions in higher frequency and its recent emergence in the area previously not reported. Utilizing published data, we additionally endeavour to exhibit a portion of the impediments of control systems and embody the powerful option strategies for developing KFDV control.", "author" : [ { "dropping-particle" : "", "family" : "Ajesh", "given" : "K.", "non-dropping-particle" : "", "parse-names" : false, "suffix" : "" }, { "dropping-particle" : "", "family" : "Nagaraja", "given" : "B. K.", "non-dropping-particle" : "", "parse-names" : false, "suffix" : "" }, { "dropping-particle" : "", "family" : "Sreejith", "given" : "K.", "non-dropping-particle" : "", "parse-names" : false, "suffix" : "" } ], "container-title" : "Zoonoses and Public Health", "id" : "ITEM-1", "issue" : "7", "issued" : { "date-parts" : [ [ "2017" ] ] }, "page" : "e73-e80", "title" : "Kyasanur forest disease virus breaking the endemic barrier: An\u00a0investigation into ecological effects on disease emergence and future outlook", "type" : "article-journal", "volume" : "64" }, "uris" : [ "http://www.mendeley.com/documents/?uuid=775a4811-4495-44ed-930a-04596ec1ad47"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"(1,28)", "plainTextFormattedCitation" : "(1,28)", "previouslyFormattedCitation" : "(1,28)" }, "properties" : { "noteIndex" : 0 }, "schema" : "https://github.com/citation-style-language/schema/raw/master/csl-citation.json" }</w:instrText>
      </w:r>
      <w:r w:rsidR="00A30AB3">
        <w:fldChar w:fldCharType="separate"/>
      </w:r>
      <w:r w:rsidR="00D10ABF" w:rsidRPr="00D10ABF">
        <w:rPr>
          <w:noProof/>
        </w:rPr>
        <w:t>(1,28)</w:t>
      </w:r>
      <w:r w:rsidR="00A30AB3">
        <w:fldChar w:fldCharType="end"/>
      </w:r>
      <w:r>
        <w:t xml:space="preserve">. </w:t>
      </w:r>
      <w:r w:rsidR="00041F45">
        <w:t xml:space="preserve">The Bandipur </w:t>
      </w:r>
      <w:r w:rsidR="009F5685">
        <w:t>F</w:t>
      </w:r>
      <w:r w:rsidR="00041F45">
        <w:t>orest range from Maharashtra to Kerala and Tamil</w:t>
      </w:r>
      <w:r w:rsidR="00267E0B">
        <w:t xml:space="preserve"> N</w:t>
      </w:r>
      <w:r w:rsidR="00041F45">
        <w:t xml:space="preserve">adu has seen many forest lands </w:t>
      </w:r>
      <w:r w:rsidR="001F3773">
        <w:t>transformed for</w:t>
      </w:r>
      <w:r w:rsidR="00041F45">
        <w:t xml:space="preserve"> agricultural </w:t>
      </w:r>
      <w:r w:rsidR="001F3773">
        <w:t>pu</w:t>
      </w:r>
      <w:r w:rsidR="005716D2">
        <w:t>r</w:t>
      </w:r>
      <w:r w:rsidR="001F3773">
        <w:t>poses</w:t>
      </w:r>
      <w:r w:rsidR="00041F45">
        <w:t xml:space="preserve"> over the last few decades</w:t>
      </w:r>
      <w:r w:rsidR="001F3773">
        <w:t xml:space="preserve">, </w:t>
      </w:r>
      <w:r w:rsidR="00F76D36">
        <w:t xml:space="preserve">with </w:t>
      </w:r>
      <w:r w:rsidR="00354EC7">
        <w:t>many</w:t>
      </w:r>
      <w:r w:rsidR="00041F45">
        <w:t xml:space="preserve"> tribal and forest villagers</w:t>
      </w:r>
      <w:r w:rsidR="00354EC7">
        <w:t xml:space="preserve"> displaced</w:t>
      </w:r>
      <w:r w:rsidR="00041F45">
        <w:t xml:space="preserve"> from their original </w:t>
      </w:r>
      <w:r w:rsidR="001F3773">
        <w:t>homelands</w:t>
      </w:r>
      <w:r w:rsidR="00041F45">
        <w:t xml:space="preserve"> </w:t>
      </w:r>
      <w:r w:rsidR="00387627">
        <w:t>and on</w:t>
      </w:r>
      <w:r w:rsidR="00041F45">
        <w:t>to deforested land</w:t>
      </w:r>
      <w:r w:rsidR="001F3773">
        <w:t>. Often these displaced people are resettled</w:t>
      </w:r>
      <w:r w:rsidR="00041F45">
        <w:t xml:space="preserve"> within </w:t>
      </w:r>
      <w:r w:rsidR="001F3773">
        <w:t>or</w:t>
      </w:r>
      <w:r w:rsidR="00041F45">
        <w:t xml:space="preserve"> on the periphery of </w:t>
      </w:r>
      <w:r w:rsidR="00387627">
        <w:t xml:space="preserve">new </w:t>
      </w:r>
      <w:r w:rsidR="00041F45">
        <w:t>agricultur</w:t>
      </w:r>
      <w:r w:rsidR="00387627">
        <w:t>al development, including</w:t>
      </w:r>
      <w:r w:rsidR="00041F45">
        <w:t xml:space="preserve"> commercial plantations </w:t>
      </w:r>
      <w:r w:rsidR="00387627">
        <w:t>of</w:t>
      </w:r>
      <w:r w:rsidR="00041F45">
        <w:t xml:space="preserve"> areca nut or cashew. Th</w:t>
      </w:r>
      <w:r w:rsidR="00387627">
        <w:t xml:space="preserve">ese changes may </w:t>
      </w:r>
      <w:r w:rsidR="00437C69">
        <w:t>induce</w:t>
      </w:r>
      <w:r w:rsidR="00387627">
        <w:t xml:space="preserve"> consequent</w:t>
      </w:r>
      <w:r w:rsidR="00041F45">
        <w:t xml:space="preserve"> change</w:t>
      </w:r>
      <w:r w:rsidR="00387627">
        <w:t>s</w:t>
      </w:r>
      <w:r w:rsidR="00041F45">
        <w:t xml:space="preserve"> </w:t>
      </w:r>
      <w:r w:rsidR="00387627">
        <w:t xml:space="preserve">in </w:t>
      </w:r>
      <w:r w:rsidR="00041F45">
        <w:t xml:space="preserve">the landscape epidemiology of KFD </w:t>
      </w:r>
      <w:r w:rsidR="00387627">
        <w:t>by way of novel interactions between wildlife and humans and their shared ticks</w:t>
      </w:r>
      <w:r w:rsidR="00041F45">
        <w:t xml:space="preserve">. </w:t>
      </w:r>
      <w:r>
        <w:t>However, this has not yet been formally investigated.</w:t>
      </w:r>
    </w:p>
    <w:p w14:paraId="0D8E93B7" w14:textId="36760564" w:rsidR="00370471" w:rsidRDefault="00921942" w:rsidP="00A71039">
      <w:pPr>
        <w:spacing w:line="480" w:lineRule="auto"/>
      </w:pPr>
      <w:r>
        <w:t xml:space="preserve">The current study seeks to locate and describe the landscape suitability of KFD in the Western Ghats states of South India by modelling the spatial dependence of KFD occurrence as a function of </w:t>
      </w:r>
      <w:r>
        <w:lastRenderedPageBreak/>
        <w:t>environmental landscape features across the region. Secondarily, this study aims to infer relationships between KFD and specific landscape features to inform the epidemiology and infection ecology</w:t>
      </w:r>
      <w:r w:rsidR="00330841">
        <w:t xml:space="preserve"> of this zoonosis</w:t>
      </w:r>
      <w:r>
        <w:t xml:space="preserve"> as an aid toward developing interventions for the mutual benefit of human, animal, and ecosystem health.</w:t>
      </w:r>
      <w:r w:rsidR="005616E4">
        <w:t xml:space="preserve"> </w:t>
      </w:r>
      <w:r w:rsidR="00330841">
        <w:t>It was hypothesised that increasing forest loss would be directly associated with an increase in KFD across the region.</w:t>
      </w:r>
      <w:r>
        <w:t xml:space="preserve"> </w:t>
      </w:r>
    </w:p>
    <w:p w14:paraId="5CA0C53F" w14:textId="6BE3645F" w:rsidR="00921942" w:rsidRDefault="00921942" w:rsidP="00A71039">
      <w:pPr>
        <w:spacing w:line="480" w:lineRule="auto"/>
      </w:pPr>
      <w:r>
        <w:t>Methods</w:t>
      </w:r>
    </w:p>
    <w:p w14:paraId="6AC10CFD" w14:textId="21EC0615" w:rsidR="002D4487" w:rsidRDefault="002D4487" w:rsidP="00A71039">
      <w:pPr>
        <w:spacing w:line="480" w:lineRule="auto"/>
      </w:pPr>
      <w:r>
        <w:t>Data sources</w:t>
      </w:r>
    </w:p>
    <w:p w14:paraId="2CB4A906" w14:textId="2BC5E30C" w:rsidR="00921942" w:rsidRDefault="00921942" w:rsidP="00A71039">
      <w:pPr>
        <w:spacing w:line="480" w:lineRule="auto"/>
      </w:pPr>
      <w:r>
        <w:t>Forty-</w:t>
      </w:r>
      <w:r w:rsidR="00FB3BD5">
        <w:t>seven</w:t>
      </w:r>
      <w:r>
        <w:t xml:space="preserve"> outbreaks of KFD were identified from the ProMED-mail electronic surveillance system between 1 January, 20</w:t>
      </w:r>
      <w:r w:rsidR="001A00D2">
        <w:t>12</w:t>
      </w:r>
      <w:r>
        <w:t xml:space="preserve"> an</w:t>
      </w:r>
      <w:r w:rsidR="00774791">
        <w:t xml:space="preserve">d </w:t>
      </w:r>
      <w:r w:rsidR="00FB3BD5">
        <w:t>30</w:t>
      </w:r>
      <w:r w:rsidR="00774791">
        <w:t xml:space="preserve"> J</w:t>
      </w:r>
      <w:r w:rsidR="00FB3BD5">
        <w:t>une</w:t>
      </w:r>
      <w:r w:rsidR="00774791">
        <w:t>, 2019</w:t>
      </w:r>
      <w:r>
        <w:t xml:space="preserve">. This is an electronic surveillance service provided by the International Society of Infectious Diseases comprising formal and informal reports of infectious disease occurrences. The daily reports undergo screening by a multinational team of editors, moderators, and country managers, who </w:t>
      </w:r>
      <w:r w:rsidR="001919C2">
        <w:t>systematically</w:t>
      </w:r>
      <w:r>
        <w:t xml:space="preserve"> evaluate incoming reports and, when necessary, engage the extensive body of locally-sourced subscribers to </w:t>
      </w:r>
      <w:r w:rsidR="002314AA">
        <w:t>elicit</w:t>
      </w:r>
      <w:r>
        <w:t xml:space="preserve"> their unique and </w:t>
      </w:r>
      <w:r w:rsidR="001919C2">
        <w:t>experienced</w:t>
      </w:r>
      <w:r>
        <w:t xml:space="preserve"> insight to support or refute alerts</w:t>
      </w:r>
      <w:r w:rsidR="002D4487">
        <w:t xml:space="preserve"> </w:t>
      </w:r>
      <w:r w:rsidR="006432E9">
        <w:fldChar w:fldCharType="begin" w:fldLock="1"/>
      </w:r>
      <w:r w:rsidR="00EE6D30">
        <w:instrText>ADDIN CSL_CITATION { "citationItems" : [ { "id" : "ITEM-1", "itemData" : { "author" : [ { "dropping-particle" : "", "family" : "International Society for Infectious Diseases", "given" : "", "non-dropping-particle" : "", "parse-names" : false, "suffix" : "" } ], "id" : "ITEM-1", "issued" : { "date-parts" : [ [ "0" ] ] }, "title" : "ProMED-mail", "type" : "article-journal" }, "uris" : [ "http://www.mendeley.com/documents/?uuid=ac1fb2e8-3029-49f4-a246-958d7a550554" ] } ], "mendeley" : { "formattedCitation" : "(29)", "plainTextFormattedCitation" : "(29)", "previouslyFormattedCitation" : "(29)" }, "properties" : { "noteIndex" : 0 }, "schema" : "https://github.com/citation-style-language/schema/raw/master/csl-citation.json" }</w:instrText>
      </w:r>
      <w:r w:rsidR="006432E9">
        <w:fldChar w:fldCharType="separate"/>
      </w:r>
      <w:r w:rsidR="00D10ABF" w:rsidRPr="00D10ABF">
        <w:rPr>
          <w:noProof/>
        </w:rPr>
        <w:t>(29)</w:t>
      </w:r>
      <w:r w:rsidR="006432E9">
        <w:fldChar w:fldCharType="end"/>
      </w:r>
      <w:r>
        <w:t xml:space="preserve">. Data captured by ProMED-mail thus do not represent a population-based </w:t>
      </w:r>
      <w:r w:rsidR="00855E47">
        <w:t>sample but</w:t>
      </w:r>
      <w:r>
        <w:t xml:space="preserve"> are instead a more limited cross-section of disease experience. </w:t>
      </w:r>
      <w:r w:rsidR="002314AA">
        <w:t>However</w:t>
      </w:r>
      <w:r>
        <w:t xml:space="preserve">, </w:t>
      </w:r>
      <w:r w:rsidR="001F7209">
        <w:t>we did</w:t>
      </w:r>
      <w:r>
        <w:t xml:space="preserve"> validate the ProMED-mail data</w:t>
      </w:r>
      <w:r w:rsidR="001F7209">
        <w:t xml:space="preserve"> by</w:t>
      </w:r>
      <w:r>
        <w:t xml:space="preserve"> evaluat</w:t>
      </w:r>
      <w:r w:rsidR="001F7209">
        <w:t>ing</w:t>
      </w:r>
      <w:r>
        <w:t xml:space="preserve"> model performance using an independent sample of 39 laboratory-confirmed KFD outbreaks</w:t>
      </w:r>
      <w:r w:rsidR="001A00D2">
        <w:t xml:space="preserve"> over a similar period (1 January, 2014 to </w:t>
      </w:r>
      <w:r w:rsidR="00FB3BD5">
        <w:t>30</w:t>
      </w:r>
      <w:r w:rsidR="001A00D2">
        <w:t xml:space="preserve"> J</w:t>
      </w:r>
      <w:r w:rsidR="00FB3BD5">
        <w:t>une</w:t>
      </w:r>
      <w:r w:rsidR="001A00D2">
        <w:t xml:space="preserve"> 2019)</w:t>
      </w:r>
      <w:r>
        <w:t xml:space="preserve"> as reported separately in the scientific literature</w:t>
      </w:r>
      <w:r w:rsidR="006D7CBC">
        <w:fldChar w:fldCharType="begin" w:fldLock="1"/>
      </w:r>
      <w:r w:rsidR="00EE6D30">
        <w:instrText>ADDIN CSL_CITATION { "citationItems" : [ { "id" : "ITEM-1", "itemData" : { "DOI" : "10.1016/J.TTBDIS.2016.09.010", "ISSN" : "1877-959X", "abstract" : "Kyasanur forest disease (KFD) is a zoonotic viral haemorrhagic fever and has been endemic to Karnataka State, India. Outbreaks of KFD were reported in new areas of Wayanad and Malappuram districts of Kerala, India during 2014\u20132015. Investigation of the outbreaks was carried out in these districts during May 2015. The line-list data of KFD cases available with District Medical Office, Wayanad were analysed. Case investigation was carried out to determine the risk factors associated with the outbreak and possible site of contraction infections. Ticks from the forest floor were collected in areas associated with monkey deaths by flagging method to estimate species abundance. Of 102 confirmed cases of KFD reported in Wayanad, 91% were adults aged &gt;15years. About 43% of the cases were from the areas of Poothady Primary Health Centre (PHC) followed by Chethalayam PHC (22%). Most of the affected individuals belong to Kattunayakan tribe, dependent on forest for their livelihood. Those tribes are engaged in trench digging and fire line works in summer months and hence are at a higher risk. In Malappuram, the Cholanaickan tribe, are under high risk of exposure to infected ticks as they live deep in the forest and trap monkeys for game meat. High abundance of Haemaphysalis spinigera and H. turturis, the established vectors of KFD virus was recorded in all affected areas. Incidence of KFD cases/monkey deaths and high abundance of Haemaphysalis vectors in the forest ranges of Wayanad and Malappuram districts indicate that the area has become receptive for KFD outbreaks. Preventive measures (vaccination of high risk groups) coupled with intensive health education should be carried out prior to transmission season.", "author" : [ { "dropping-particle" : "", "family" : "Sadanandane", "given" : "C.", "non-dropping-particle" : "", "parse-names" : false, "suffix" : "" }, { "dropping-particle" : "", "family" : "Elango", "given" : "A.", "non-dropping-particle" : "", "parse-names" : false, "suffix" : "" }, { "dropping-particle" : "", "family" : "Marja", "given" : "Noonu", "non-dropping-particle" : "", "parse-names" : false, "suffix" : "" }, { "dropping-particle" : "", "family" : "Sasidharan", "given" : "P.V", "non-dropping-particle" : "", "parse-names" : false, "suffix" : "" }, { "dropping-particle" : "", "family" : "Raju", "given" : "K.H.K", "non-dropping-particle" : "", "parse-names" : false, "suffix" : "" }, { "dropping-particle" : "", "family" : "Jambulingam", "given" : "P.", "non-dropping-particle" : "", "parse-names" : false, "suffix" : "" } ], "container-title" : "Ticks and Tick-borne Diseases", "id" : "ITEM-1", "issue" : "1", "issued" : { "date-parts" : [ [ "2017", "1", "1" ] ] }, "page" : "25-30", "publisher" : "Urban &amp; Fischer", "title" : "An outbreak of Kyasanur forest disease in the Wayanad and Malappuram districts of Kerala, India", "type" : "article-journal", "volume" : "8" }, "uris" : [ "http://www.mendeley.com/documents/?uuid=1cdcd62a-197b-3c4c-9385-3783033e45c6" ] }, { "id" : "ITEM-2", "itemData" : { "DOI" : "10.1089/vbz.2017.2129", "ISSN" : "1530-3667", "PMID" : "29336707", "abstract" : "INTRODUCTION Kyasanur forest disease (KFD) outbreak was confirmed in Dodamarg Taluka, Sindhudurga district (Maharashtra) in India during the year 2016. The rise in suspected KFD cases was reported in January 2016, peaked during March, and then declined gradually from April 2016. The outbreak was thoroughly investigated considering different socio-clinical parameters. METHODS Total, 488 suspected KFD cases were investigated using KFD specific real-time RT-PCR and anti-KFDV IgM enzyme-linked immunosorbent assay (ELISA). Sero-epidemiological survey was carried out in the affected area using anti-KFDV IgG ELISA. RESULTS Among suspected KFD cases, high age-specific attack rate (105.1 per 1000 persons) was observed in adults (aged 40-59 years). Out of 488 suspected KFD cases, 130 were laboratory confirmed. Of these, 54 cases were KFDV real-time RT-PCR positive, 66 cases were anti-KFDV IgM ELISA positive and 10 cases were positive by both the assays. Case fatality ratio among laboratory-confirmed KFD cases were 2.3% (3/130). Majority of laboratory-confirmed KFD cases (93.1%) had visited Western Ghats forest in Dodamarg for activities like working in cashew nut farms (79.8%), cashew nut fruit collection (76.6%), collection of firewood (68.5%) and dry leaves/grass (40.3%), etc., before the start of symptoms. Common clinical features included fever (100%), headache (93.1%), weakness (84.6%), and myalgia (83.1%). Hemorrhagic manifestations were observed in nearly one-third of the laboratory-confirmed KFD cases (28.5%). A seroprevalence of (9.7%, 72/745) was recorded in KFD-affected area and two neighboring villages (9.1%, 15/165). Serosurvey conducted in Ker village showed clinical to subclinical ratio of 6:1 in KFD-affected areas. CONCLUSION This study confirms the outbreak of KFD Sindhudurg district with 130 cases. Detection of anti-KFDV IgG antibodies among the healthy population in KFD-affected area during the KFD outbreak suggested the past exposure of KFD infection. This outbreak investigation has helped health authorities in adopting KFD vaccination strategy for the population at risk.", "author" : [ { "dropping-particle" : "", "family" : "Gurav", "given" : "Yogesh K.", "non-dropping-particle" : "", "parse-names" : false, "suffix" : "" }, { "dropping-particle" : "", "family" : "Yadav", "given" : "Pragya D.", "non-dropping-particle" : "", "parse-names" : false, "suffix" : "" }, { "dropping-particle" : "", "family" : "Gokhale", "given" : "Mangesh D.", "non-dropping-particle" : "", "parse-names" : false, "suffix" : "" }, { "dropping-particle" : "", "family" : "Chiplunkar", "given" : "Tushar R.", "non-dropping-particle" : "", "parse-names" : false, "suffix" : "" }, { "dropping-particle" : "", "family" : "Vishwanathan", "given" : "Rajlakshmi", "non-dropping-particle" : "", "parse-names" : false, "suffix" : "" }, { "dropping-particle" : "", "family" : "Patil", "given" : "Deepak Y.", "non-dropping-particle" : "", "parse-names" : false, "suffix" : "" }, { "dropping-particle" : "", "family" : "Jain", "given" : "Rajlaxmi", "non-dropping-particle" : "", "parse-names" : false, "suffix" : "" }, { "dropping-particle" : "", "family" : "Shete", "given" : "Anita M.", "non-dropping-particle" : "", "parse-names" : false, "suffix" : "" }, { "dropping-particle" : "", "family" : "Patil", "given" : "Savita L.", "non-dropping-particle" : "", "parse-names" : false, "suffix" : "" }, { "dropping-particle" : "", "family" : "Sarang", "given" : "G.D.", "non-dropping-particle" : "", "parse-names" : false, "suffix" : "" }, { "dropping-particle" : "", "family" : "Sapkal", "given" : "Gajanan N.", "non-dropping-particle" : "", "parse-names" : false, "suffix" : "" }, { "dropping-particle" : "", "family" : "Andhare", "given" : "M.D.", "non-dropping-particle" : "", "parse-names" : false, "suffix" : "" }, { "dropping-particle" : "", "family" : "Sale", "given" : "Y.R.", "non-dropping-particle" : "", "parse-names" : false, "suffix" : "" }, { "dropping-particle" : "", "family" : "Awate", "given" : "Pradeep S.", "non-dropping-particle" : "", "parse-names" : false, "suffix" : "" }, { "dropping-particle" : "", "family" : "Mourya", "given" : "Devendra T.", "non-dropping-particle" : "", "parse-names" : false, "suffix" : "" } ], "container-title" : "Vector-Borne and Zoonotic Diseases", "id" : "ITEM-2", "issue" : "3", "issued" : { "date-parts" : [ [ "2018", "3" ] ] }, "page" : "164-172", "title" : "Kyasanur Forest Disease Prevalence in Western Ghats Proven and Confirmed by Recent Outbreak in Maharashtra, India, 2016", "type" : "article-journal", "volume" : "18" }, "uris" : [ "http://www.mendeley.com/documents/?uuid=d280a369-37e4-30af-aaac-c52fb3883bd8" ] }, { "id" : "ITEM-3", "itemData" : { "DOI" : "10.1186/s40249-015-0044-2", "ISSN" : "2049-9957", "abstract" : "Kyasanur Forest disease (KFD) is a febrile illness characterized by hemorrhages, and is reported endemic in the Shimoga district in Karnataka state, India. It is caused by the KFD virus (KFDV) of the family Flaviviridae, and is transmitted to monkeys and humans by Haemaphysalis ticks. We investigated a new focus of KFD among tribals in a reserve forest in Kerala state, India. A suspected case was defined as a person presenting with acute fever, headache, or myalgia. Human sera were collected and tested for KFDV RNA by real-time RT-PCR, RT-nPCR assay, and anti-KFDV IgM and IgG by ELISA. The index case was a tribal woman with febrile illness, severe myalgia, gum bleeding, and hematemesis. Anti-KFDV IgM antibody was detected in acute and convalescent sera of the index case along with IgG in the second serum. None of her family members reported fever. On verbal autopsy, two more fatal cases were identified as probable primary cases. Acute serum from a case in the second cluster was detected positive for KFDV RNA by real time RT-PCR (Ct\u2009=\u200932) and RT-nPCR. Sequences of E gene showed highest similarity of 98.0% with the KFDV W-377 isolate nucleotide and 100% identity with amino acid. Anti-KFDV IgM was detected in the serum of one family member of the index case, as well as in one out of 17 other tribals. We confirmed a new focus of KFDV activity among tribals in a reserve forest in the Malappuram district of Kerala, India.", "author" : [ { "dropping-particle" : "V", "family" : "Tandale", "given" : "Babasaheb", "non-dropping-particle" : "", "parse-names" : false, "suffix" : "" }, { "dropping-particle" : "", "family" : "Balakrishnan", "given" : "Anukumar", "non-dropping-particle" : "", "parse-names" : false, "suffix" : "" }, { "dropping-particle" : "", "family" : "Yadav", "given" : "Pragya D", "non-dropping-particle" : "", "parse-names" : false, "suffix" : "" }, { "dropping-particle" : "", "family" : "Marja", "given" : "Noona", "non-dropping-particle" : "", "parse-names" : false, "suffix" : "" }, { "dropping-particle" : "", "family" : "Mourya", "given" : "Devendra T", "non-dropping-particle" : "", "parse-names" : false, "suffix" : "" } ], "container-title" : "Infectious Diseases of Poverty", "id" : "ITEM-3", "issue" : "1", "issued" : { "date-parts" : [ [ "2015", "3", "5" ] ] }, "page" : "12", "publisher" : "BioMed Central", "title" : "New focus of Kyasanur Forest disease virus activity in a tribal area in Kerala, India, 2014", "type" : "article-journal", "volume" : "4" }, "uris" : [ "http://www.mendeley.com/documents/?uuid=a8860334-b649-3643-9d96-8738e4c6eafc" ] }, { "id" : "ITEM-4", "itemData" : { "DOI" : "10.1016/j.ijid.2014.05.013", "ISSN" : "1878-3511", "PMID" : "25063021", "abstract" : "Kyasanur Forest disease virus (KFDV) was first identified in 1957, when it was isolated from a sick monkey from the Kyasanur Forest in Karnataka State, India. Since then it has been reported to be enzootic in five districts of Karnataka State, India. Recent reports of human infections have reached an alarming level, in spite of the availability of a vaccine. This disease has also been reported from new areas, such as Tamil Nadu and Kerala State. During January-March 2014, KFDV-positive cases were detected in Thirthahalli taluk, Shimoga District, Karnataka State, India. Here, we report an outbreak of Kyasanur Forest disease occurring in the Kannangi and Konandur area, Thirthahalli taluk in Karnataka State, India, with sporadic cases from eight other areas.", "author" : [ { "dropping-particle" : "", "family" : "Yadav", "given" : "Pragya D", "non-dropping-particle" : "", "parse-names" : false, "suffix" : "" }, { "dropping-particle" : "", "family" : "Shete", "given" : "Anita M", "non-dropping-particle" : "", "parse-names" : false, "suffix" : "" }, { "dropping-particle" : "", "family" : "Patil", "given" : "Deepak Y", "non-dropping-particle" : "", "parse-names" : false, "suffix" : "" }, { "dropping-particle" : "", "family" : "Sandhya", "given" : "V K", "non-dropping-particle" : "", "parse-names" : false, "suffix" : "" }, { "dropping-particle" : "", "family" : "Prakash", "given" : "K S", "non-dropping-particle" : "", "parse-names" : false, "suffix" : "" }, { "dropping-particle" : "", "family" : "Surgihalli", "given" : "Rajesh", "non-dropping-particle" : "", "parse-names" : false, "suffix" : "" }, { "dropping-particle" : "", "family" : "Mourya", "given" : "Devendra T", "non-dropping-particle" : "", "parse-names" : false, "suffix" : "" } ], "container-title" : "International journal of infectious diseases : IJID : official publication of the International Society for Infectious Diseases", "id" : "ITEM-4", "issued" : { "date-parts" : [ [ "2014", "9" ] ] }, "page" : "132-4", "title" : "Outbreak of Kyasanur Forest disease in Thirthahalli, Karnataka, India, 2014.", "type" : "article-journal", "volume" : "26" }, "uris" : [ "http://www.mendeley.com/documents/?uuid=d5e635a0-19b3-4768-9fb0-6ca4467e542c" ] } ], "mendeley" : { "formattedCitation" : "(26,30\u201332)", "plainTextFormattedCitation" : "(26,30\u201332)", "previouslyFormattedCitation" : "(26,30\u201332)" }, "properties" : { "noteIndex" : 0 }, "schema" : "https://github.com/citation-style-language/schema/raw/master/csl-citation.json" }</w:instrText>
      </w:r>
      <w:r w:rsidR="006D7CBC">
        <w:fldChar w:fldCharType="separate"/>
      </w:r>
      <w:r w:rsidR="00D10ABF" w:rsidRPr="00D10ABF">
        <w:rPr>
          <w:noProof/>
        </w:rPr>
        <w:t>(26,30–32)</w:t>
      </w:r>
      <w:r w:rsidR="006D7CBC">
        <w:fldChar w:fldCharType="end"/>
      </w:r>
      <w:r>
        <w:t>. This latter evaluation (see statistical methods below) thus provides an externally validated assessment of the modelled KFD suitability, and only the second such validation of ProMED-mail surveillance data in India</w:t>
      </w:r>
      <w:r w:rsidR="005212AB">
        <w:fldChar w:fldCharType="begin" w:fldLock="1"/>
      </w:r>
      <w:r w:rsidR="00EE6D30">
        <w:instrText>ADDIN CSL_CITATION { "citationItems" : [ { "id" : "ITEM-1", "itemData" : { "DOI" : "10.1098/rspb.2019.0179", "ISSN" : "0962-8452", "abstract" : "Anthrax is a potentially life-threatening bacterial disease that can spread between wild and livestock animals and humans. Transmission typically occurs indirectly via environmental exposure, with devastating consequences for human and animal health, as well as pastoralist economies. India has a high annual occurrence of anthrax in some regions, but a country-wide delineation of risk has not yet been undertaken. The current study modelled the geographical suitability of anthrax across India and its associated environmental features using a biogeographic application of machine learning. Both biotic and abiotic features contributed to risk across multiple scales of influence. The elephant\u2013livestock interface was the dominant feature in delineating anthrax suitability. In addition, water\u2013soil balance, soil chemistry and historical forest loss were also influential. These findings suggest that the elephant\u2013livestock interface plays an important role in the cycling of anthrax in India. Livestock prevention eff...", "author" : [ { "dropping-particle" : "", "family" : "Walsh", "given" : "Michael G.", "non-dropping-particle" : "", "parse-names" : false, "suffix" : "" }, { "dropping-particle" : "", "family" : "Mor", "given" : "Siobhan M.", "non-dropping-particle" : "", "parse-names" : false, "suffix" : "" }, { "dropping-particle" : "", "family" : "Hossain", "given" : "Shah", "non-dropping-particle" : "", "parse-names" : false, "suffix" : "" } ], "container-title" : "Proceedings of the Royal Society B: Biological Sciences", "id" : "ITEM-1", "issue" : "1898", "issued" : { "date-parts" : [ [ "2019", "3", "13" ] ] }, "page" : "20190179", "publisher" : "\nThe Royal Society\n", "title" : "The elephant\u2013livestock interface modulates anthrax suitability in India", "type" : "article-journal", "volume" : "286" }, "uris" : [ "http://www.mendeley.com/documents/?uuid=eb4c04d4-886d-3d4c-b536-d14a0a57088d" ] } ], "mendeley" : { "formattedCitation" : "(33)", "plainTextFormattedCitation" : "(33)", "previouslyFormattedCitation" : "(33)" }, "properties" : { "noteIndex" : 0 }, "schema" : "https://github.com/citation-style-language/schema/raw/master/csl-citation.json" }</w:instrText>
      </w:r>
      <w:r w:rsidR="005212AB">
        <w:fldChar w:fldCharType="separate"/>
      </w:r>
      <w:r w:rsidR="00D10ABF" w:rsidRPr="00D10ABF">
        <w:rPr>
          <w:noProof/>
        </w:rPr>
        <w:t>(33)</w:t>
      </w:r>
      <w:r w:rsidR="005212AB">
        <w:fldChar w:fldCharType="end"/>
      </w:r>
      <w:r>
        <w:t>. The distribution of ProMED-mail KFD outbreaks across the Western Ghat</w:t>
      </w:r>
      <w:r w:rsidR="001919C2">
        <w:t>s</w:t>
      </w:r>
      <w:r>
        <w:t xml:space="preserve"> sta</w:t>
      </w:r>
      <w:r w:rsidR="004F6B62">
        <w:t>tes from 1 January, 20</w:t>
      </w:r>
      <w:r w:rsidR="001A00D2">
        <w:t>12</w:t>
      </w:r>
      <w:r w:rsidR="004F6B62">
        <w:t xml:space="preserve"> to </w:t>
      </w:r>
      <w:r w:rsidR="00E752ED">
        <w:t>30</w:t>
      </w:r>
      <w:r w:rsidR="004F6B62">
        <w:t xml:space="preserve"> J</w:t>
      </w:r>
      <w:r w:rsidR="00E752ED">
        <w:t>une</w:t>
      </w:r>
      <w:r w:rsidR="004F6B62">
        <w:t>, 2019</w:t>
      </w:r>
      <w:r>
        <w:t xml:space="preserve"> is presented in Figure 1, </w:t>
      </w:r>
      <w:r w:rsidR="001A00D2">
        <w:t>superimposed over</w:t>
      </w:r>
      <w:r>
        <w:t xml:space="preserve"> the kernel density estimate.</w:t>
      </w:r>
      <w:r w:rsidR="00BB1FD3">
        <w:t xml:space="preserve"> All reported outbreaks were recorded at a </w:t>
      </w:r>
      <w:r w:rsidR="00A75006">
        <w:t>spatial</w:t>
      </w:r>
      <w:r w:rsidR="00BB1FD3">
        <w:t xml:space="preserve"> resolution of at least 5 km</w:t>
      </w:r>
      <w:r w:rsidR="00DE65C1">
        <w:t>.</w:t>
      </w:r>
      <w:r w:rsidR="00DE65C1" w:rsidDel="00DE65C1">
        <w:rPr>
          <w:rStyle w:val="CommentReference"/>
        </w:rPr>
        <w:t xml:space="preserve"> </w:t>
      </w:r>
    </w:p>
    <w:p w14:paraId="06199CD1" w14:textId="68FA35DA" w:rsidR="00921942" w:rsidRDefault="00921942" w:rsidP="00A71039">
      <w:pPr>
        <w:spacing w:line="480" w:lineRule="auto"/>
      </w:pPr>
      <w:r>
        <w:lastRenderedPageBreak/>
        <w:t>The WorldClim Global Climate database</w:t>
      </w:r>
      <w:r w:rsidR="006432E9">
        <w:fldChar w:fldCharType="begin" w:fldLock="1"/>
      </w:r>
      <w:r w:rsidR="00EE6D30">
        <w:instrText>ADDIN CSL_CITATION { "citationItems" : [ { "id" : "ITEM-1", "itemData" : { "URL" : "http://www.worldclim.org/CMIP5v1", "author" : [ { "dropping-particle" : "", "family" : "WorldClim", "given" : "", "non-dropping-particle" : "", "parse-names" : false, "suffix" : "" } ], "id" : "ITEM-1", "issued" : { "date-parts" : [ [ "0" ] ] }, "title" : "WorldClim - Future Climate Data", "type" : "webpage" }, "uris" : [ "http://www.mendeley.com/documents/?uuid=a26635ed-c310-4424-bc09-b1c36fac612d" ] } ], "mendeley" : { "formattedCitation" : "(34)", "plainTextFormattedCitation" : "(34)", "previouslyFormattedCitation" : "(34)" }, "properties" : { "noteIndex" : 0 }, "schema" : "https://github.com/citation-style-language/schema/raw/master/csl-citation.json" }</w:instrText>
      </w:r>
      <w:r w:rsidR="006432E9">
        <w:fldChar w:fldCharType="separate"/>
      </w:r>
      <w:r w:rsidR="00D10ABF" w:rsidRPr="00D10ABF">
        <w:rPr>
          <w:noProof/>
        </w:rPr>
        <w:t>(34)</w:t>
      </w:r>
      <w:r w:rsidR="006432E9">
        <w:fldChar w:fldCharType="end"/>
      </w:r>
      <w:r>
        <w:t xml:space="preserve"> was used to capture aggregate spatio-temporal weather station data between 1950 and 2000, which were extracted at a resolution of 30 arc seconds</w:t>
      </w:r>
      <w:r w:rsidR="00847AFC">
        <w:t>.</w:t>
      </w:r>
      <w:r w:rsidR="00B36A94">
        <w:t xml:space="preserve"> The metrics derived from this database </w:t>
      </w:r>
      <w:r w:rsidR="00BB7EA6">
        <w:t>are</w:t>
      </w:r>
      <w:r w:rsidR="00B36A94">
        <w:t xml:space="preserve"> mean measurements between 1950 and 2000, and thus</w:t>
      </w:r>
      <w:r w:rsidR="00BB7EA6">
        <w:t xml:space="preserve"> represent climate estimates over time</w:t>
      </w:r>
      <w:r w:rsidR="00B36A94" w:rsidRPr="00BB7EA6">
        <w:t>.</w:t>
      </w:r>
      <w:r w:rsidR="00847AFC" w:rsidRPr="00BB7EA6">
        <w:t xml:space="preserve"> While there can be some global regions t</w:t>
      </w:r>
      <w:r w:rsidR="00847AFC">
        <w:t xml:space="preserve">hat have sparse representation of weather stations contributing to this data product, India is well represented with an extensive network of weather stations having contributed to this decadal climate interpolation </w:t>
      </w:r>
      <w:r w:rsidR="006432E9">
        <w:fldChar w:fldCharType="begin" w:fldLock="1"/>
      </w:r>
      <w:r w:rsidR="00EE6D30">
        <w:instrText>ADDIN CSL_CITATION { "citationItems" : [ { "id" : "ITEM-1", "itemData" : { "DOI" : "10.1002/joc.1276", "ISSN" : "0899-8418",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"12" ] ] }, "page" : "1965-1978", "title" : "Very high resolution interpolated climate surfaces for global land areas", "type" : "article-journal", "volume" : "25" }, "uris" : [ "http://www.mendeley.com/documents/?uuid=c6d31a5a-e420-4007-8343-016d649c2fe2" ] } ], "mendeley" : { "formattedCitation" : "(35)", "plainTextFormattedCitation" : "(35)", "previouslyFormattedCitation" : "(35)" }, "properties" : { "noteIndex" : 0 }, "schema" : "https://github.com/citation-style-language/schema/raw/master/csl-citation.json" }</w:instrText>
      </w:r>
      <w:r w:rsidR="006432E9">
        <w:fldChar w:fldCharType="separate"/>
      </w:r>
      <w:r w:rsidR="00D10ABF" w:rsidRPr="00D10ABF">
        <w:rPr>
          <w:noProof/>
        </w:rPr>
        <w:t>(35)</w:t>
      </w:r>
      <w:r w:rsidR="006432E9">
        <w:fldChar w:fldCharType="end"/>
      </w:r>
      <w:r>
        <w:t xml:space="preserve">. Because KFD is highly </w:t>
      </w:r>
      <w:r w:rsidR="008033E8">
        <w:t>influenced by</w:t>
      </w:r>
      <w:r>
        <w:t xml:space="preserve"> the dry season, mean dry quarter precipitation and mean dry quarter temperature were used for this investigation rather than mean annual </w:t>
      </w:r>
      <w:r w:rsidR="000C34BF">
        <w:t>aggregates</w:t>
      </w:r>
      <w:r w:rsidR="00E05134">
        <w:t xml:space="preserve"> alone</w:t>
      </w:r>
      <w:r w:rsidR="00E05134">
        <w:fldChar w:fldCharType="begin" w:fldLock="1"/>
      </w:r>
      <w:r w:rsidR="00F64305">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"mendeley" : { "formattedCitation" : "(3)", "plainTextFormattedCitation" : "(3)", "previouslyFormattedCitation" : "(3)" }, "properties" : { "noteIndex" : 0 }, "schema" : "https://github.com/citation-style-language/schema/raw/master/csl-citation.json" }</w:instrText>
      </w:r>
      <w:r w:rsidR="00E05134">
        <w:fldChar w:fldCharType="separate"/>
      </w:r>
      <w:r w:rsidR="00E05134" w:rsidRPr="00E05134">
        <w:rPr>
          <w:noProof/>
        </w:rPr>
        <w:t>(3)</w:t>
      </w:r>
      <w:r w:rsidR="00E05134">
        <w:fldChar w:fldCharType="end"/>
      </w:r>
      <w:r>
        <w:t>.</w:t>
      </w:r>
      <w:r w:rsidR="000C34BF">
        <w:t xml:space="preserve"> </w:t>
      </w:r>
      <w:r w:rsidR="006D4A86">
        <w:t>M</w:t>
      </w:r>
      <w:r w:rsidR="000C34BF">
        <w:t xml:space="preserve">oisture is also important to tick behaviour </w:t>
      </w:r>
      <w:r w:rsidR="00820A6A">
        <w:t xml:space="preserve">exerting </w:t>
      </w:r>
      <w:r w:rsidR="00FC3B9F">
        <w:t>significant</w:t>
      </w:r>
      <w:r w:rsidR="000C34BF">
        <w:t xml:space="preserve"> pressure on </w:t>
      </w:r>
      <w:r w:rsidR="00FC3B9F">
        <w:t xml:space="preserve">the </w:t>
      </w:r>
      <w:r w:rsidR="000C34BF">
        <w:t>time ticks can sustain</w:t>
      </w:r>
      <w:r w:rsidR="003F2C8B">
        <w:t xml:space="preserve"> questing</w:t>
      </w:r>
      <w:r w:rsidR="00DE1188">
        <w:fldChar w:fldCharType="begin" w:fldLock="1"/>
      </w:r>
      <w:r w:rsidR="00E444B8">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"id" : "ITEM-2", "itemData" : { "ISBN" : "0080494064", "abstract" : "Biology of Disease Vectors presents a comprehensive and advanced discussion of disease vectors and what the future may hold for their control. This edition examines the control of disease vectors through topics such as general biological requirements of vectors, epidemiology, physiology and molecular biology, genetics, principles of control and insecticide resistance. Methods of maintaining vectors in the laboratory are also described in detail.No other single volume includes both basic information on vectors, as well as chapters on cutting-edge topics, authored by the leading experts in the field. The first edition of Biology of Disease Vectors was a landmark text, and this edition promises to have even more impact as a reference for current thought and techniques in vector biology.Current - each chapter represents the present state of knowledge in the subject areaAuthoritative - authors include leading researchers in the fieldComplete - provides both independent investigator and the student with a single reference volume which adopts an explicitly evolutionary viewpoint throuoghout all chapters. Useful - conceptual frameworks for all subject areas include crucial information needed for application to difficult problems of controlling vector-borne diseases", "author" : [ { "dropping-particle" : "", "family" : "Marquardt", "given" : "William", "non-dropping-particle" : "", "parse-names" : false, "suffix" : "" } ], "edition" : "Second", "id" : "ITEM-2", "issued" : { "date-parts" : [ [ "2004" ] ] }, "number-of-pages" : "816", "publisher" : "Elsevier Academic Press", "title" : "Biology of Disease Vectors", "type" : "book" }, "uris" : [ "http://www.mendeley.com/documents/?uuid=97556bc2-3bb0-45a0-9db7-854fd1249402" ] } ], "mendeley" : { "formattedCitation" : "(6,8)", "plainTextFormattedCitation" : "(6,8)", "previouslyFormattedCitation" : "(6,8)" }, "properties" : { "noteIndex" : 0 }, "schema" : "https://github.com/citation-style-language/schema/raw/master/csl-citation.json" }</w:instrText>
      </w:r>
      <w:r w:rsidR="00DE1188">
        <w:fldChar w:fldCharType="separate"/>
      </w:r>
      <w:r w:rsidR="00DE1188" w:rsidRPr="00DE1188">
        <w:rPr>
          <w:noProof/>
        </w:rPr>
        <w:t>(6,8)</w:t>
      </w:r>
      <w:r w:rsidR="00DE1188">
        <w:fldChar w:fldCharType="end"/>
      </w:r>
      <w:r w:rsidR="003F2C8B">
        <w:t>.</w:t>
      </w:r>
      <w:r w:rsidR="00FC3B9F">
        <w:t xml:space="preserve"> Therefore, in addition to the KFD season-specific measure of precipitation, an annual measure of precipitation was also included to reflect year-round moisture availability. </w:t>
      </w:r>
      <w:r w:rsidR="00747EF3">
        <w:t>We note that t</w:t>
      </w:r>
      <w:r w:rsidR="00FC3B9F">
        <w:t>he correlation between these two measure</w:t>
      </w:r>
      <w:r w:rsidR="006D4A86">
        <w:t>s</w:t>
      </w:r>
      <w:r w:rsidR="00FC3B9F">
        <w:t xml:space="preserve"> of precipitation was very low (ρ = 0.09). </w:t>
      </w:r>
      <w:r>
        <w:t xml:space="preserve"> </w:t>
      </w:r>
    </w:p>
    <w:p w14:paraId="34B45EC6" w14:textId="7EB7682C" w:rsidR="003D0537" w:rsidRDefault="00921942" w:rsidP="00A71039">
      <w:pPr>
        <w:spacing w:line="480" w:lineRule="auto"/>
      </w:pPr>
      <w:r>
        <w:t>The Database of Global Administrative Areas was used to obtain shapefiles for the surface water and waterways across the region [gadm.org].</w:t>
      </w:r>
      <w:r w:rsidR="00A34A83">
        <w:t xml:space="preserve"> </w:t>
      </w:r>
      <w:r>
        <w:t xml:space="preserve">Forest loss was determined using the </w:t>
      </w:r>
      <w:r w:rsidR="00677695">
        <w:t>30-</w:t>
      </w:r>
      <w:r>
        <w:t>meter resolution Landsat data compiled by the Global Forest Change project</w:t>
      </w:r>
      <w:r w:rsidR="006432E9">
        <w:fldChar w:fldCharType="begin" w:fldLock="1"/>
      </w:r>
      <w:r w:rsidR="00EE6D30">
        <w:instrText>ADDIN CSL_CITATION { "citationItems" : [ { "id" : "ITEM-1", "itemData" : { "DOI" : "10.1126/science.1244693", "ISSN" : "0036-8075", "PMID" : "24233722", "abstract" : "Quantification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 "author" : [ { "dropping-particle" : "", "family" : "Hansen", "given" : "M. C.", "non-dropping-particle" : "", "parse-names" : false, "suffix" : "" }, { "dropping-particle" : "V.", "family" : "Potapov", "given" : "P.", "non-dropping-particle" : "", "parse-names" : false, "suffix" : "" }, { "dropping-particle" : "", "family" : "Moore", "given" : "R.", "non-dropping-particle" : "", "parse-names" : false, "suffix" : "" }, { "dropping-particle" : "", "family" : "Hancher", "given" : "M.", "non-dropping-particle" : "", "parse-names" : false, "suffix" : "" }, { "dropping-particle" : "", "family" : "Turubanova", "given" : "S. A.", "non-dropping-particle" : "", "parse-names" : false, "suffix" : "" }, { "dropping-particle" : "", "family" : "Tyukavina", "given" : "A.", "non-dropping-particle" : "", "parse-names" : false, "suffix" : "" }, { "dropping-particle" : "", "family" : "Thau", "given" : "D.", "non-dropping-particle" : "", "parse-names" : false, "suffix" : "" }, { "dropping-particle" : "V.", "family" : "Stehman", "given" : "S.", "non-dropping-particle" : "", "parse-names" : false, "suffix" : "" }, { "dropping-particle" : "", "family" : "Goetz", "given" : "S. J.", "non-dropping-particle" : "", "parse-names" : false, "suffix" : "" }, { "dropping-particle" : "", "family" : "Loveland", "given" : "T. R.", "non-dropping-particle" : "", "parse-names" : false, "suffix" : "" }, { "dropping-particle" : "", "family" : "Kommareddy", "given" : "A.", "non-dropping-particle" : "", "parse-names" : false, "suffix" : "" }, { "dropping-particle" : "", "family" : "Egorov", "given" : "A.", "non-dropping-particle" : "", "parse-names" : false, "suffix" : "" }, { "dropping-particle" : "", "family" : "Chini", "given" : "L.", "non-dropping-particle" : "", "parse-names" : false, "suffix" : "" }, { "dropping-particle" : "", "family" : "Justice", "given" : "C. O.", "non-dropping-particle" : "", "parse-names" : false, "suffix" : "" }, { "dropping-particle" : "", "family" : "Townshend", "given" : "J. R. G.", "non-dropping-particle" : "", "parse-names" : false, "suffix" : "" } ], "container-title" : "Science", "id" : "ITEM-1", "issue" : "6160", "issued" : { "date-parts" : [ [ "2013", "11", "15" ] ] }, "page" : "850-853", "title" : "High-Resolution Global Maps of 21st-Century Forest Cover Change", "type" : "article-journal", "volume" : "342" }, "uris" : [ "http://www.mendeley.com/documents/?uuid=bcd19a66-601d-365c-92db-62db8900dd31" ] } ], "mendeley" : { "formattedCitation" : "(36)", "plainTextFormattedCitation" : "(36)", "previouslyFormattedCitation" : "(36)" }, "properties" : { "noteIndex" : 0 }, "schema" : "https://github.com/citation-style-language/schema/raw/master/csl-citation.json" }</w:instrText>
      </w:r>
      <w:r w:rsidR="006432E9">
        <w:fldChar w:fldCharType="separate"/>
      </w:r>
      <w:r w:rsidR="00D10ABF" w:rsidRPr="00D10ABF">
        <w:rPr>
          <w:noProof/>
        </w:rPr>
        <w:t>(36)</w:t>
      </w:r>
      <w:r w:rsidR="006432E9">
        <w:fldChar w:fldCharType="end"/>
      </w:r>
      <w:r w:rsidR="00747EF3">
        <w:t>, and represented forest lost between 2000 and 201</w:t>
      </w:r>
      <w:r w:rsidR="00DF4EC4">
        <w:t>2</w:t>
      </w:r>
      <w:r w:rsidR="00650EB1">
        <w:t xml:space="preserve">. This data product is based on processed Landsat imagery </w:t>
      </w:r>
      <w:r w:rsidR="00B35A12">
        <w:t>using a</w:t>
      </w:r>
      <w:r w:rsidR="00650EB1">
        <w:t xml:space="preserve"> stratified random sampling validation procedure</w:t>
      </w:r>
      <w:r w:rsidR="00B35A12">
        <w:t>, t</w:t>
      </w:r>
      <w:r w:rsidR="00650EB1">
        <w:t xml:space="preserve">he overall accuracy </w:t>
      </w:r>
      <w:r w:rsidR="00B35A12">
        <w:t xml:space="preserve">of which </w:t>
      </w:r>
      <w:r w:rsidR="00650EB1">
        <w:t xml:space="preserve">was </w:t>
      </w:r>
      <w:r w:rsidR="00B35A12">
        <w:t xml:space="preserve">determined to be </w:t>
      </w:r>
      <w:r w:rsidR="00650EB1">
        <w:t>99.6%</w:t>
      </w:r>
      <w:r w:rsidR="00B35A12">
        <w:t xml:space="preserve"> or 99.5% in global and tropical settings</w:t>
      </w:r>
      <w:r w:rsidR="00650EB1">
        <w:t xml:space="preserve">, </w:t>
      </w:r>
      <w:r w:rsidR="00B35A12">
        <w:t>respectively</w:t>
      </w:r>
      <w:r w:rsidR="00B35A12">
        <w:fldChar w:fldCharType="begin" w:fldLock="1"/>
      </w:r>
      <w:r w:rsidR="00B35A12">
        <w:instrText>ADDIN CSL_CITATION { "citationItems" : [ { "id" : "ITEM-1", "itemData" : { "DOI" : "10.1126/science.1244693", "ISSN" : "0036-8075", "PMID" : "24233722", "abstract" : "Quantification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 "author" : [ { "dropping-particle" : "", "family" : "Hansen", "given" : "M. C.", "non-dropping-particle" : "", "parse-names" : false, "suffix" : "" }, { "dropping-particle" : "V.", "family" : "Potapov", "given" : "P.", "non-dropping-particle" : "", "parse-names" : false, "suffix" : "" }, { "dropping-particle" : "", "family" : "Moore", "given" : "R.", "non-dropping-particle" : "", "parse-names" : false, "suffix" : "" }, { "dropping-particle" : "", "family" : "Hancher", "given" : "M.", "non-dropping-particle" : "", "parse-names" : false, "suffix" : "" }, { "dropping-particle" : "", "family" : "Turubanova", "given" : "S. A.", "non-dropping-particle" : "", "parse-names" : false, "suffix" : "" }, { "dropping-particle" : "", "family" : "Tyukavina", "given" : "A.", "non-dropping-particle" : "", "parse-names" : false, "suffix" : "" }, { "dropping-particle" : "", "family" : "Thau", "given" : "D.", "non-dropping-particle" : "", "parse-names" : false, "suffix" : "" }, { "dropping-particle" : "V.", "family" : "Stehman", "given" : "S.", "non-dropping-particle" : "", "parse-names" : false, "suffix" : "" }, { "dropping-particle" : "", "family" : "Goetz", "given" : "S. J.", "non-dropping-particle" : "", "parse-names" : false, "suffix" : "" }, { "dropping-particle" : "", "family" : "Loveland", "given" : "T. R.", "non-dropping-particle" : "", "parse-names" : false, "suffix" : "" }, { "dropping-particle" : "", "family" : "Kommareddy", "given" : "A.", "non-dropping-particle" : "", "parse-names" : false, "suffix" : "" }, { "dropping-particle" : "", "family" : "Egorov", "given" : "A.", "non-dropping-particle" : "", "parse-names" : false, "suffix" : "" }, { "dropping-particle" : "", "family" : "Chini", "given" : "L.", "non-dropping-particle" : "", "parse-names" : false, "suffix" : "" }, { "dropping-particle" : "", "family" : "Justice", "given" : "C. O.", "non-dropping-particle" : "", "parse-names" : false, "suffix" : "" }, { "dropping-particle" : "", "family" : "Townshend", "given" : "J. R. G.", "non-dropping-particle" : "", "parse-names" : false, "suffix" : "" } ], "container-title" : "Science", "id" : "ITEM-1", "issue" : "6160", "issued" : { "date-parts" : [ [ "2013", "11", "15" ] ] }, "page" : "850-853", "title" : "High-Resolution Global Maps of 21st-Century Forest Cover Change", "type" : "article-journal", "volume" : "342" }, "uris" : [ "http://www.mendeley.com/documents/?uuid=bcd19a66-601d-365c-92db-62db8900dd31" ] } ], "mendeley" : { "formattedCitation" : "(36)", "plainTextFormattedCitation" : "(36)", "previouslyFormattedCitation" : "(36)" }, "properties" : { "noteIndex" : 0 }, "schema" : "https://github.com/citation-style-language/schema/raw/master/csl-citation.json" }</w:instrText>
      </w:r>
      <w:r w:rsidR="00B35A12">
        <w:fldChar w:fldCharType="separate"/>
      </w:r>
      <w:r w:rsidR="00B35A12" w:rsidRPr="00EE6D30">
        <w:rPr>
          <w:noProof/>
        </w:rPr>
        <w:t>(36)</w:t>
      </w:r>
      <w:r w:rsidR="00B35A12">
        <w:fldChar w:fldCharType="end"/>
      </w:r>
      <w:r w:rsidR="00EE6D30">
        <w:t>.</w:t>
      </w:r>
      <w:r w:rsidR="00440334">
        <w:t xml:space="preserve"> A new raster was generated from this data product to represent deciles of forest loss.</w:t>
      </w:r>
      <w:r w:rsidR="000A54DD">
        <w:t xml:space="preserve"> </w:t>
      </w:r>
      <w:r w:rsidR="002D4487">
        <w:t xml:space="preserve">Finally, a </w:t>
      </w:r>
      <w:r w:rsidR="003D0537">
        <w:t>30 arc-second raster of mammalian species richness</w:t>
      </w:r>
      <w:r w:rsidR="00173869">
        <w:t xml:space="preserve"> (number of species per ~ 1 km</w:t>
      </w:r>
      <w:r w:rsidR="00173869" w:rsidRPr="00173869">
        <w:rPr>
          <w:vertAlign w:val="superscript"/>
        </w:rPr>
        <w:t>2</w:t>
      </w:r>
      <w:r w:rsidR="00173869">
        <w:t>)</w:t>
      </w:r>
      <w:r w:rsidR="003D0537">
        <w:t xml:space="preserve"> was acquired from the Socioeconomic Data and Applications Center (SEDAC) repository</w:t>
      </w:r>
      <w:r w:rsidR="003D0537">
        <w:fldChar w:fldCharType="begin" w:fldLock="1"/>
      </w:r>
      <w:r w:rsidR="00EE6D30">
        <w:instrText>ADDIN CSL_CITATION { "citationItems" : [ { "id" : "ITEM-1", "itemData" : { "URL" : "http://sedac.ciesin.columbia.edu/data/set/species-global-mammal-richness-2015", "author" : [ { "dropping-particle" : "", "family" : "Socioeconomic Data and Applications Center | SEDAC", "given" : "", "non-dropping-particle" : "", "parse-names" : false, "suffix" : "" } ], "id" : "ITEM-1", "issued" : { "date-parts" : [ [ "0" ] ] }, "title" : "Global Mammal Richness Grids", "type" : "webpage" }, "uris" : [ "http://www.mendeley.com/documents/?uuid=e6c6c080-6af6-4431-9c7d-d20b0fc7ed11" ] } ], "mendeley" : { "formattedCitation" : "(37)", "plainTextFormattedCitation" : "(37)", "previouslyFormattedCitation" : "(37)" }, "properties" : { "noteIndex" : 0 }, "schema" : "https://github.com/citation-style-language/schema/raw/master/csl-citation.json" }</w:instrText>
      </w:r>
      <w:r w:rsidR="003D0537">
        <w:fldChar w:fldCharType="separate"/>
      </w:r>
      <w:r w:rsidR="00D10ABF" w:rsidRPr="00D10ABF">
        <w:rPr>
          <w:noProof/>
        </w:rPr>
        <w:t>(37)</w:t>
      </w:r>
      <w:r w:rsidR="003D0537">
        <w:fldChar w:fldCharType="end"/>
      </w:r>
      <w:r w:rsidR="003D0537">
        <w:t>.</w:t>
      </w:r>
      <w:r w:rsidR="008A0296">
        <w:t xml:space="preserve"> This data product is derived from the geographic extent of all mammal species (</w:t>
      </w:r>
      <w:r w:rsidR="008A0296" w:rsidRPr="008A0296">
        <w:t>5,488 species in 156 families</w:t>
      </w:r>
      <w:r w:rsidR="008A0296">
        <w:t>) as assessed by the International Union for the Conservation of Nature, and compiled by the Center for International Earth Science Information Network at Columbia University.</w:t>
      </w:r>
      <w:r w:rsidR="006D3832">
        <w:t xml:space="preserve"> </w:t>
      </w:r>
      <w:r w:rsidR="000C1FF5">
        <w:t>M</w:t>
      </w:r>
      <w:r w:rsidR="006D3832">
        <w:t xml:space="preserve">ammalian species richness was used as a proxy for mammalian </w:t>
      </w:r>
      <w:r w:rsidR="006D3832">
        <w:rPr>
          <w:rFonts w:cstheme="minorHAnsi"/>
        </w:rPr>
        <w:t>ɣ</w:t>
      </w:r>
      <w:r w:rsidR="000C1FF5">
        <w:t>-</w:t>
      </w:r>
      <w:r w:rsidR="006D3832">
        <w:t>diversity</w:t>
      </w:r>
      <w:r w:rsidR="000C1FF5">
        <w:t xml:space="preserve"> in the Western Ghats</w:t>
      </w:r>
      <w:r w:rsidR="006D3832">
        <w:t xml:space="preserve"> </w:t>
      </w:r>
      <w:r w:rsidR="000C1FF5">
        <w:lastRenderedPageBreak/>
        <w:t>region. The aim was to delineate biodiversity hotspots rather than attempt to explore the influence of specific taxonomic groups, such as rodents or bats, or individual species on KFD suitability.</w:t>
      </w:r>
    </w:p>
    <w:p w14:paraId="306DFD5E" w14:textId="1D2E4B94" w:rsidR="00921942" w:rsidRDefault="00921942" w:rsidP="00A71039">
      <w:pPr>
        <w:spacing w:line="480" w:lineRule="auto"/>
      </w:pPr>
      <w:r>
        <w:t>Statistical Analysis</w:t>
      </w:r>
    </w:p>
    <w:p w14:paraId="25C6427D" w14:textId="24770C03" w:rsidR="00921942" w:rsidRDefault="00921942" w:rsidP="00A71039">
      <w:pPr>
        <w:spacing w:line="480" w:lineRule="auto"/>
      </w:pPr>
      <w:r>
        <w:t>The kernel density estimate of KFD outbreaks applied an isotropic Gaussian function for the kernel with normal reference bandwidth</w:t>
      </w:r>
      <w:r w:rsidR="008C7F5E">
        <w:fldChar w:fldCharType="begin" w:fldLock="1"/>
      </w:r>
      <w:r w:rsidR="00EE6D30">
        <w:instrText>ADDIN CSL_CITATION { "citationItems" : [ { "id" : "ITEM-1", "itemData" : { "ISBN" : "0387954570", "abstract" : "S-PLUS is a powerful environment for the statistical and graphical analysis of data. It provides the tools to implement many statistical ideas which have been made possible by the widespread availability of workstations having good graphics and computational capabilities. This book is a guide to using S-PLUS to perform statistical analyses and provides both an introduction to the use of S-PLUS and a course in modern statistical methods. S-PLUS is available for both Windows and UNIX workstations, and both versions are covered in depth. The aim of the book is to show how to use S-PLUS as a powerful and graphical data analysis system. Readers are assumed to have a basic grounding in statistics, and so the book in intended for would-be users of S-PLUS and both students and researchers using statistics. Throughout, the emphasis is on presenting practical problems and full analyses of real data sets. Many of the methods discussed are state-of-the-art approaches to topics such as linear, nonlinear, and smooth regression models, tree-based methods, multivariate analysis and pattern recognition, survival analysis, time series and spatial statistics. Throughout, modern techniques such as robust methods, non-parametric smoothing, and bootstrapping are used where appropriate. This third edition is intended for users of S-PLUS 4.5, 5.0, 2000 or later, although S-PLUS 3.3/4 are also considered. The major change from the second edition is coverage of the current versions of S-PLUS. The material has been extensively rewritten using new examples and the latest computationally intensive methods. The companion volume on S Programming will provide an in-depth guide for those writing software in the S language. The authors have written several software libraries that enhance S-PLUS; these and all the datasets used are available on the Internet in versions for Windows and UNIX. There are extensive on-line complements covering advanced material, user-contributed extensions, further exercises, and new features of S-PLUS as they are introduced. Dr. Venables is now Statistician with CSRIO in Queensland, having been at the Department of Statistics, University of Adelaide, for many years previously. He has given many short courses on S-PLUS in Australia, Europe, and the USA. Professor Ripley holds the Chair of Applied Statistics at the University of Oxford, and is the author of four other books on spatial statistics, simulation, pattern recognition, and neural networks.", "author" : [ { "dropping-particle" : "", "family" : "Venables", "given" : "W.N.", "non-dropping-particle" : "", "parse-names" : false, "suffix" : "" }, { "dropping-particle" : "", "family" : "Ripley", "given" : "B.D.", "non-dropping-particle" : "", "parse-names" : false, "suffix" : "" } ], "id" : "ITEM-1", "issued" : { "date-parts" : [ [ "2002" ] ] }, "number-of-pages" : "130", "publisher" : "Springer", "title" : "Modern Applied Statistics with S", "type" : "book" }, "uris" : [ "http://www.mendeley.com/documents/?uuid=be8f90c5-c40d-4122-8dac-a685ee2b725c" ] } ], "mendeley" : { "formattedCitation" : "(38)", "plainTextFormattedCitation" : "(38)", "previouslyFormattedCitation" : "(38)" }, "properties" : { "noteIndex" : 0 }, "schema" : "https://github.com/citation-style-language/schema/raw/master/csl-citation.json" }</w:instrText>
      </w:r>
      <w:r w:rsidR="008C7F5E">
        <w:fldChar w:fldCharType="separate"/>
      </w:r>
      <w:r w:rsidR="00D10ABF" w:rsidRPr="00D10ABF">
        <w:rPr>
          <w:noProof/>
        </w:rPr>
        <w:t>(38)</w:t>
      </w:r>
      <w:r w:rsidR="008C7F5E">
        <w:fldChar w:fldCharType="end"/>
      </w:r>
      <w:r>
        <w:t>. The KFD outbreaks were mode</w:t>
      </w:r>
      <w:r w:rsidR="0036319A">
        <w:t>l</w:t>
      </w:r>
      <w:r>
        <w:t>led as a point process</w:t>
      </w:r>
      <w:r w:rsidR="008C7F5E">
        <w:fldChar w:fldCharType="begin" w:fldLock="1"/>
      </w:r>
      <w:r w:rsidR="00EE6D30">
        <w:instrText>ADDIN CSL_CITATION { "citationItems" : [ { "id" : "ITEM-1", "itemData" : { "DOI" : "10.1111/1467-842X.00128", "ISSN" : "1369-1473", "author" : [ { "dropping-particle" : "", "family" : "Baddeley", "given" : "Adrian", "non-dropping-particle" : "", "parse-names" : false, "suffix" : "" }, { "dropping-particle" : "", "family" : "Turner", "given" : "Rolf", "non-dropping-particle" : "", "parse-names" : false, "suffix" : "" } ], "container-title" : "Australian &lt;html_ent glyph=\"@amp;\" ascii=\"&amp;\"/&gt; New Zealand Journal of Statistics", "id" : "ITEM-1", "issue" : "3", "issued" : { "date-parts" : [ [ "2000", "9" ] ] }, "page" : "283-322", "title" : "Practical Maximum Pseudolikelihood for Spatial Point Patterns (with Discussion)", "type" : "article-journal", "volume" : "42" }, "uris" : [ "http://www.mendeley.com/documents/?uuid=6c4cf657-f644-4bfe-bf53-2dc1948939ba" ] } ], "mendeley" : { "formattedCitation" : "(39)", "plainTextFormattedCitation" : "(39)", "previouslyFormattedCitation" : "(39)" }, "properties" : { "noteIndex" : 0 }, "schema" : "https://github.com/citation-style-language/schema/raw/master/csl-citation.json" }</w:instrText>
      </w:r>
      <w:r w:rsidR="008C7F5E">
        <w:fldChar w:fldCharType="separate"/>
      </w:r>
      <w:r w:rsidR="00D10ABF" w:rsidRPr="00D10ABF">
        <w:rPr>
          <w:noProof/>
        </w:rPr>
        <w:t>(39)</w:t>
      </w:r>
      <w:r w:rsidR="008C7F5E">
        <w:fldChar w:fldCharType="end"/>
      </w:r>
      <w:r>
        <w:t xml:space="preserve">. This approach allows the evaluation of the distribution of outbreaks as spatially dependent and can investigate such dependencies with respect to environmental features. </w:t>
      </w:r>
    </w:p>
    <w:p w14:paraId="78E358CD" w14:textId="6C692368" w:rsidR="00921942" w:rsidRDefault="00921942" w:rsidP="00A71039">
      <w:pPr>
        <w:spacing w:line="480" w:lineRule="auto"/>
      </w:pPr>
      <w:r>
        <w:t>First, outbreaks were evaluated as a homogeneous Poisson process with conditional intensity,</w:t>
      </w:r>
    </w:p>
    <w:p w14:paraId="5DDFBBE9" w14:textId="7DD8917E" w:rsidR="00921942" w:rsidRDefault="00921942" w:rsidP="00A71039">
      <w:pPr>
        <w:spacing w:line="480" w:lineRule="auto"/>
      </w:pPr>
      <w:r>
        <w:tab/>
      </w:r>
      <w:r>
        <w:tab/>
      </w:r>
      <w:r>
        <w:tab/>
        <w:t>λ(u,X) = β</w:t>
      </w:r>
      <w:r>
        <w:tab/>
      </w:r>
      <w:r w:rsidR="00A30AB3">
        <w:tab/>
      </w:r>
      <w:r>
        <w:t>(1)</w:t>
      </w:r>
    </w:p>
    <w:p w14:paraId="7D46DFCE" w14:textId="3B3795F1" w:rsidR="00921942" w:rsidRDefault="00921942" w:rsidP="00A71039">
      <w:pPr>
        <w:spacing w:line="480" w:lineRule="auto"/>
      </w:pPr>
      <w:r>
        <w:t>where u represents the set of locations corresponding to KFD outbreaks, X, and β is the intensity parameter. This served as the null model of complete spatial randomness. Under this model, the expected intensity (i.e. number of points in a specified subregion of the X window) is simply proportional to the area of the subregion under consideration</w:t>
      </w:r>
      <w:r w:rsidR="00B54247">
        <w:fldChar w:fldCharType="begin" w:fldLock="1"/>
      </w:r>
      <w:r w:rsidR="00EE6D30">
        <w:instrText>ADDIN CSL_CITATION { "citationItems" : [ { "id" : "ITEM-1", "itemData" : { "DOI" : "10.1111/1467-842X.00128", "ISSN" : "1369-1473", "author" : [ { "dropping-particle" : "", "family" : "Baddeley", "given" : "Adrian", "non-dropping-particle" : "", "parse-names" : false, "suffix" : "" }, { "dropping-particle" : "", "family" : "Turner", "given" : "Rolf", "non-dropping-particle" : "", "parse-names" : false, "suffix" : "" } ], "container-title" : "Australian &lt;html_ent glyph=\"@amp;\" ascii=\"&amp;\"/&gt; New Zealand Journal of Statistics", "id" : "ITEM-1", "issue" : "3", "issued" : { "date-parts" : [ [ "2000", "9" ] ] }, "page" : "283-322", "title" : "Practical Maximum Pseudolikelihood for Spatial Point Patterns (with Discussion)", "type" : "article-journal", "volume" : "42" }, "uris" : [ "http://www.mendeley.com/documents/?uuid=6c4cf657-f644-4bfe-bf53-2dc1948939ba" ] } ], "mendeley" : { "formattedCitation" : "(39)", "plainTextFormattedCitation" : "(39)", "previouslyFormattedCitation" : "(39)" }, "properties" : { "noteIndex" : 0 }, "schema" : "https://github.com/citation-style-language/schema/raw/master/csl-citation.json" }</w:instrText>
      </w:r>
      <w:r w:rsidR="00B54247">
        <w:fldChar w:fldCharType="separate"/>
      </w:r>
      <w:r w:rsidR="00D10ABF" w:rsidRPr="00D10ABF">
        <w:rPr>
          <w:noProof/>
        </w:rPr>
        <w:t>(39)</w:t>
      </w:r>
      <w:r w:rsidR="00B54247">
        <w:fldChar w:fldCharType="end"/>
      </w:r>
      <w:r>
        <w:t>.</w:t>
      </w:r>
    </w:p>
    <w:p w14:paraId="0C8BB4F4" w14:textId="31B1B84D" w:rsidR="00921942" w:rsidRDefault="00921942" w:rsidP="00A71039">
      <w:pPr>
        <w:spacing w:line="480" w:lineRule="auto"/>
      </w:pPr>
      <w:r>
        <w:t>Second, this null model was then compared to an inhomogeneous Poisson process, which delineates spatial dependency in KFD outbreaks and has conditional intensity,</w:t>
      </w:r>
    </w:p>
    <w:p w14:paraId="1652B0AF" w14:textId="693C6EF6" w:rsidR="00921942" w:rsidRDefault="00921942" w:rsidP="00A71039">
      <w:pPr>
        <w:spacing w:line="480" w:lineRule="auto"/>
      </w:pPr>
      <w:r>
        <w:tab/>
      </w:r>
      <w:r>
        <w:tab/>
      </w:r>
      <w:r>
        <w:tab/>
        <w:t>λ(u,X) = β(u)</w:t>
      </w:r>
      <w:r>
        <w:tab/>
      </w:r>
      <w:r>
        <w:tab/>
        <w:t>(2)</w:t>
      </w:r>
    </w:p>
    <w:p w14:paraId="24BE108F" w14:textId="65622147" w:rsidR="00921942" w:rsidRDefault="00921942" w:rsidP="00A71039">
      <w:pPr>
        <w:spacing w:line="480" w:lineRule="auto"/>
      </w:pPr>
      <w:r>
        <w:t xml:space="preserve">This model formulates the intensity as a function of the location, u, of the points (KFD outbreaks). Both the markedly better fit of the inhomogeneous Poisson process </w:t>
      </w:r>
      <w:r w:rsidR="00BB1404">
        <w:t>and</w:t>
      </w:r>
      <w:r>
        <w:t xml:space="preserve"> the significant divergence of the K-function (see Results) suggested that the intensity of KFD outbreaks was spatially dependent and therefore a spatially explicit model to describe their occurrence was considered most appropriate. Ten separate inhomogeneous point process models with environmental covariates (described below) were fitted with conditional intensity,</w:t>
      </w:r>
    </w:p>
    <w:p w14:paraId="22A771F2" w14:textId="2E1EAE9B" w:rsidR="00921942" w:rsidRDefault="00921942" w:rsidP="00A71039">
      <w:pPr>
        <w:spacing w:line="480" w:lineRule="auto"/>
      </w:pPr>
      <w:r>
        <w:lastRenderedPageBreak/>
        <w:tab/>
      </w:r>
      <w:r>
        <w:tab/>
      </w:r>
      <w:r>
        <w:tab/>
        <w:t>λ(u,X) = ρ (Z(u))</w:t>
      </w:r>
      <w:r>
        <w:tab/>
      </w:r>
      <w:r>
        <w:tab/>
        <w:t>(3)</w:t>
      </w:r>
    </w:p>
    <w:p w14:paraId="63C4BE61" w14:textId="5D2451CD" w:rsidR="00921942" w:rsidRDefault="00921942" w:rsidP="00A71039">
      <w:pPr>
        <w:spacing w:line="480" w:lineRule="auto"/>
      </w:pPr>
      <w:r>
        <w:t xml:space="preserve">where ρ is the function describing the association between the point intensity and the covariate Z at location u. </w:t>
      </w:r>
      <w:r w:rsidR="00E72382">
        <w:t xml:space="preserve">Mean dry quarter precipitation, mean dry quarter temperature, mean annual precipitation, proximity to waterways, surface water presence, deciles of forest loss, and mammalian species richness were the covariates included in the inhomogenous Poisson models described above (S1 Figure 1). These covariates were aggregated to scales of 2.5 and 10 arc minutes, respectively, for the two spatial scales under evaluation. The correlation among all covariates under consideration was low (all values of the Pearson’s </w:t>
      </w:r>
      <w:r w:rsidR="00E72382" w:rsidRPr="00815FD4">
        <w:rPr>
          <w:i/>
          <w:iCs/>
        </w:rPr>
        <w:t>r</w:t>
      </w:r>
      <w:r w:rsidR="00351F16">
        <w:rPr>
          <w:i/>
          <w:iCs/>
        </w:rPr>
        <w:t xml:space="preserve"> </w:t>
      </w:r>
      <w:r w:rsidR="00E72382">
        <w:t xml:space="preserve">were &lt; 0.5).  </w:t>
      </w:r>
      <w:r>
        <w:t>The association between the KFD outbreak intensity and each covariate was quantified with the relative risks derived from the regression coefficients of the inhomogeneous Poisson models.</w:t>
      </w:r>
      <w:r w:rsidR="00FD3D24">
        <w:t xml:space="preserve"> Additionally</w:t>
      </w:r>
      <w:r w:rsidR="00F6334B">
        <w:t>,</w:t>
      </w:r>
      <w:r w:rsidR="00FD3D24">
        <w:t xml:space="preserve"> we included the population density at the approximate midpoint (2010) of the period under study as an offset </w:t>
      </w:r>
      <w:r w:rsidR="00F6334B">
        <w:t xml:space="preserve">in the models </w:t>
      </w:r>
      <w:r w:rsidR="00FD3D24">
        <w:t>so</w:t>
      </w:r>
      <w:r w:rsidR="00314F41">
        <w:t xml:space="preserve"> that</w:t>
      </w:r>
      <w:r w:rsidR="00F6334B">
        <w:t xml:space="preserve"> </w:t>
      </w:r>
      <w:r w:rsidR="00314F41">
        <w:t xml:space="preserve">predicted </w:t>
      </w:r>
      <w:r w:rsidR="00F6334B">
        <w:t>landscape suitability</w:t>
      </w:r>
      <w:r w:rsidR="00314F41">
        <w:t xml:space="preserve"> could correctly </w:t>
      </w:r>
      <w:r w:rsidR="00F6334B">
        <w:t>represent</w:t>
      </w:r>
      <w:r w:rsidR="00314F41">
        <w:t xml:space="preserve"> epidemiological risk.</w:t>
      </w:r>
      <w:r>
        <w:t xml:space="preserve"> Model fit was assessed using Akaike information criterion (AIC) and model performance</w:t>
      </w:r>
      <w:r w:rsidR="00BC67F4">
        <w:t xml:space="preserve"> assessed</w:t>
      </w:r>
      <w:r>
        <w:t xml:space="preserve"> using the area under the receiver operat</w:t>
      </w:r>
      <w:r w:rsidR="00BC67F4">
        <w:t>ing</w:t>
      </w:r>
      <w:r>
        <w:t xml:space="preserve"> characteristic curve (AUC) using the independent, laboratory-confirmed testing dataset of KFD outbreaks. As such, the models were trained using the ProMED-mail data and tested using the </w:t>
      </w:r>
      <w:r w:rsidR="00E80478">
        <w:t>independent</w:t>
      </w:r>
      <w:r>
        <w:t xml:space="preserve"> data so that the AUCs reflect externally</w:t>
      </w:r>
      <w:r w:rsidR="00BC67F4">
        <w:t>-</w:t>
      </w:r>
      <w:r>
        <w:t xml:space="preserve">validated model performance. Among the </w:t>
      </w:r>
      <w:r w:rsidR="00351F16">
        <w:t>13</w:t>
      </w:r>
      <w:r>
        <w:t xml:space="preserve"> models considered, the best model was selected based on performance and fit using the AUC and AIC, respectively.</w:t>
      </w:r>
    </w:p>
    <w:p w14:paraId="17AFC6F7" w14:textId="28CC5671" w:rsidR="00921942" w:rsidRDefault="00921942" w:rsidP="00A71039">
      <w:pPr>
        <w:spacing w:line="480" w:lineRule="auto"/>
      </w:pPr>
      <w:r>
        <w:t>All models were evaluated at fine (2.5 arc-minutes) and coarse (10 arc-minutes) scale to determine if the model</w:t>
      </w:r>
      <w:r w:rsidR="00ED2618">
        <w:t>l</w:t>
      </w:r>
      <w:r>
        <w:t>ed suitability was robust to scale since the influence of biotic</w:t>
      </w:r>
      <w:r w:rsidR="00D823E5">
        <w:t xml:space="preserve"> (mammalian species richness)</w:t>
      </w:r>
      <w:r>
        <w:t xml:space="preserve"> and abiotic features </w:t>
      </w:r>
      <w:r w:rsidR="00D823E5">
        <w:t xml:space="preserve">(all others) </w:t>
      </w:r>
      <w:r>
        <w:t>on infectious disease processes ha</w:t>
      </w:r>
      <w:r w:rsidR="00B44536">
        <w:t>ve</w:t>
      </w:r>
      <w:r>
        <w:t xml:space="preserve"> been shown to vary differentially with respect to spatial scale</w:t>
      </w:r>
      <w:r w:rsidR="00785E73">
        <w:fldChar w:fldCharType="begin" w:fldLock="1"/>
      </w:r>
      <w:r w:rsidR="00EE6D30">
        <w:instrText>ADDIN CSL_CITATION { "citationItems" : [ { "id" : "ITEM-1", "itemData" : { "DOI" : "10.1073/pnas.1521657113", "ISBN" : "0027-8424", "ISSN" : "0027-8424", "PMID" : "27247398", "abstract" : "Humans are altering the distribution of species by changing the climate and disrupting biotic interactions and dispersal. A fundamental hypothesis in spatial ecology suggests that these effects are scale dependent; biotic interactions should shape distributions at local scales, whereas climate should dominate at regional scales. If so, common single-scale analyses might misestimate the impacts of anthropogenic modifications on biodiversity and the environment. However, large-scale datasets necessary to test these hypotheses have not been available until recently. Here we conduct a cross-continental, cross-scale (almost five orders of magnitude) analysis of the influence of biotic and abiotic processes and human population density on the distribution of three emerging pathogens: the amphibian chytrid fungus implicated in worldwide amphibian declines and West Nile virus and the bacterium that causes Lyme disease (Borrelia burgdorferi), which are responsible for ongoing human health crises. In all three systems, we show that biotic factors were significant predictors of pathogen distributions in multiple regression models only at local scales (\u223c102\u2013103 km2), whereas climate and human population density always were significant only at relatively larger, regional scales (usually &gt;104 km2). Spatial autocorrelation analyses revealed that biotic factors were more variable at smaller scales, whereas climatic factors were more variable at larger scales, as is consistent with the prediction that factors should be important at the scales at which they vary the most. Finally, no single scale could detect the importance of all three categories of processes. These results highlight that common single-scale analyses can misrepresent the true impact of anthropogenic modifications on biodiversity and the environment.", "author" : [ { "dropping-particle" : "", "family" : "Cohen", "given" : "Jeremy M.", "non-dropping-particle" : "", "parse-names" : false, "suffix" : "" }, { "dropping-particle" : "", "family" : "Civitello", "given" : "David J.", "non-dropping-particle" : "", "parse-names" : false, "suffix" : "" }, { "dropping-particle" : "", "family" : "Brace", "given" : "Amber J.", "non-dropping-particle" : "", "parse-names" : false, "suffix" : "" }, { "dropping-particle" : "", "family" : "Feichtinger", "given" : "Erin M.", "non-dropping-particle" : "", "parse-names" : false, "suffix" : "" }, { "dropping-particle" : "", "family" : "Ortega", "given" : "C. Nicole", "non-dropping-particle" : "", "parse-names" : false, "suffix" : "" }, { "dropping-particle" : "", "family" : "Richardson", "given" : "Jason C.", "non-dropping-particle" : "", "parse-names" : false, "suffix" : "" }, { "dropping-particle" : "", "family" : "Sauer", "given" : "Erin L.", "non-dropping-particle" : "", "parse-names" : false, "suffix" : "" }, { "dropping-particle" : "", "family" : "Liu", "given" : "Xuan", "non-dropping-particle" : "", "parse-names" : false, "suffix" : "" }, { "dropping-particle" : "", "family" : "Rohr", "given" : "Jason R.", "non-dropping-particle" : "", "parse-names" : false, "suffix" : "" } ], "container-title" : "Proceedings of the National Academy of Sciences", "id" : "ITEM-1", "issue" : "24", "issued" : { "date-parts" : [ [ "2016" ] ] }, "page" : "E3359-E3364", "title" : "Spatial scale modulates the strength of ecological processes driving disease distributions", "type" : "article-journal", "volume" : "113" }, "uris" : [ "http://www.mendeley.com/documents/?uuid=bdae7570-e067-4d7b-aed3-ac24052dc09f" ] } ], "mendeley" : { "formattedCitation" : "(40)", "plainTextFormattedCitation" : "(40)", "previouslyFormattedCitation" : "(40)" }, "properties" : { "noteIndex" : 0 }, "schema" : "https://github.com/citation-style-language/schema/raw/master/csl-citation.json" }</w:instrText>
      </w:r>
      <w:r w:rsidR="00785E73">
        <w:fldChar w:fldCharType="separate"/>
      </w:r>
      <w:r w:rsidR="00D10ABF" w:rsidRPr="00D10ABF">
        <w:rPr>
          <w:noProof/>
        </w:rPr>
        <w:t>(40)</w:t>
      </w:r>
      <w:r w:rsidR="00785E73">
        <w:fldChar w:fldCharType="end"/>
      </w:r>
      <w:r>
        <w:t xml:space="preserve">. This sensitivity analysis evaluated scale dependence across all models with respect to </w:t>
      </w:r>
      <w:r w:rsidR="00B54247">
        <w:t xml:space="preserve">model </w:t>
      </w:r>
      <w:r>
        <w:t>fit (AIC)</w:t>
      </w:r>
      <w:r w:rsidR="00B54247">
        <w:t xml:space="preserve"> and performance (AUC)</w:t>
      </w:r>
      <w:r>
        <w:t>.</w:t>
      </w:r>
      <w:r w:rsidR="009E0CEA">
        <w:t xml:space="preserve"> K-functions were fitted to </w:t>
      </w:r>
      <w:r w:rsidR="00AA041A">
        <w:t>the KFD outbreaks</w:t>
      </w:r>
      <w:r w:rsidR="009E0CEA">
        <w:t xml:space="preserve"> to identify spatial dependencies before and after</w:t>
      </w:r>
      <w:r w:rsidR="00AA041A">
        <w:t xml:space="preserve"> the point process was</w:t>
      </w:r>
      <w:r w:rsidR="009E0CEA">
        <w:t xml:space="preserve"> </w:t>
      </w:r>
      <w:r w:rsidR="00AA041A">
        <w:t xml:space="preserve">modelled as a function of </w:t>
      </w:r>
      <w:r w:rsidR="008C12F2">
        <w:t xml:space="preserve">the </w:t>
      </w:r>
      <w:r w:rsidR="00AA041A">
        <w:t>landscape features</w:t>
      </w:r>
      <w:r w:rsidR="00041AA3">
        <w:t xml:space="preserve"> to determine if the</w:t>
      </w:r>
      <w:r w:rsidR="00C637CD">
        <w:t xml:space="preserve">se features sufficiently explained the spatial </w:t>
      </w:r>
      <w:r w:rsidR="00345B0F">
        <w:t>dependence</w:t>
      </w:r>
      <w:r w:rsidR="00AA041A">
        <w:t>.</w:t>
      </w:r>
      <w:r>
        <w:t xml:space="preserve"> All </w:t>
      </w:r>
      <w:r>
        <w:lastRenderedPageBreak/>
        <w:t>analyses were performed using R statistical software version 3.1.3</w:t>
      </w:r>
      <w:r w:rsidR="00B54247">
        <w:fldChar w:fldCharType="begin" w:fldLock="1"/>
      </w:r>
      <w:r w:rsidR="00EE6D30">
        <w:instrText>ADDIN CSL_CITATION { "citationItems" : [ { "id" : "ITEM-1", "itemData" : { "author" : [ { "dropping-particle" : "", "family" : "R Core Team", "given" : "", "non-dropping-particle" : "", "parse-names" : false, "suffix" : "" } ], "id" : "ITEM-1", "issued" : { "date-parts" : [ [ "2016" ] ] }, "number" : "3.1.3", "publisher" : "R Foundation for Statistical Computing", "publisher-place" : "Vienna", "title" : "R: A language and environment for statistical computing", "type" : "report" }, "uris" : [ "http://www.mendeley.com/documents/?uuid=eb267687-8e0c-4926-9749-9b9e87ba73f9" ] } ], "mendeley" : { "formattedCitation" : "(41)", "plainTextFormattedCitation" : "(41)", "previouslyFormattedCitation" : "(41)" }, "properties" : { "noteIndex" : 0 }, "schema" : "https://github.com/citation-style-language/schema/raw/master/csl-citation.json" }</w:instrText>
      </w:r>
      <w:r w:rsidR="00B54247">
        <w:fldChar w:fldCharType="separate"/>
      </w:r>
      <w:r w:rsidR="00D10ABF" w:rsidRPr="00D10ABF">
        <w:rPr>
          <w:noProof/>
        </w:rPr>
        <w:t>(41)</w:t>
      </w:r>
      <w:r w:rsidR="00B54247">
        <w:fldChar w:fldCharType="end"/>
      </w:r>
      <w:r>
        <w:t>. The kde.points function in the GISTools package was used to estimate the kernel function</w:t>
      </w:r>
      <w:r w:rsidR="00B54247">
        <w:fldChar w:fldCharType="begin" w:fldLock="1"/>
      </w:r>
      <w:r w:rsidR="00EE6D30">
        <w:instrText>ADDIN CSL_CITATION { "citationItems" : [ { "id" : "ITEM-1", "itemData" : { "URL" : "http://127.0.0.1:23595/library/GISTools/html/00Index.html", "accessed" : { "date-parts" : [ [ "2014", "7", "11" ] ] }, "author" : [ { "dropping-particle" : "", "family" : "Brunsdon", "given" : "Chris", "non-dropping-particle" : "", "parse-names" : false, "suffix" : "" }, { "dropping-particle" : "", "family" : "Chen", "given" : "Hongyan", "non-dropping-particle" : "", "parse-names" : false, "suffix" : "" } ], "id" : "ITEM-1", "issued" : { "date-parts" : [ [ "2012" ] ] }, "title" : "Documentation for package 'GISTools' version 0.7-1", "type" : "webpage" }, "uris" : [ "http://www.mendeley.com/documents/?uuid=1a8bc130-bdf4-4a75-982e-fc65f0e48f95" ] } ], "mendeley" : { "formattedCitation" : "(42)", "plainTextFormattedCitation" : "(42)", "previouslyFormattedCitation" : "(42)" }, "properties" : { "noteIndex" : 0 }, "schema" : "https://github.com/citation-style-language/schema/raw/master/csl-citation.json" }</w:instrText>
      </w:r>
      <w:r w:rsidR="00B54247">
        <w:fldChar w:fldCharType="separate"/>
      </w:r>
      <w:r w:rsidR="00D10ABF" w:rsidRPr="00D10ABF">
        <w:rPr>
          <w:noProof/>
        </w:rPr>
        <w:t>(42)</w:t>
      </w:r>
      <w:r w:rsidR="00B54247">
        <w:fldChar w:fldCharType="end"/>
      </w:r>
      <w:r>
        <w:t>. The ppm function in the spatstat package was used for the point process models</w:t>
      </w:r>
      <w:r w:rsidR="00AA041A">
        <w:t xml:space="preserve"> and the envelope function in the same package used for estimating the K-functions</w:t>
      </w:r>
      <w:r w:rsidR="00B54247">
        <w:fldChar w:fldCharType="begin" w:fldLock="1"/>
      </w:r>
      <w:r w:rsidR="00EE6D30">
        <w:instrText>ADDIN CSL_CITATION { "citationItems" : [ { "id" : "ITEM-1", "itemData" : { "author" : [ { "dropping-particle" : "", "family" : "Baddeley", "given" : "Adrian", "non-dropping-particle" : "", "parse-names" : false, "suffix" : "" }, { "dropping-particle" : "", "family" : "Turner", "given" : "Rolf", "non-dropping-particle" : "", "parse-names" : false, "suffix" : "" } ], "container-title" : "Journal of Statistical Software 12(6)", "id" : "ITEM-1", "issued" : { "date-parts" : [ [ "2005" ] ] }, "title" : "spatstat: An R Package for Analyzing Spatial Point Patterns", "type" : "article-journal" }, "uris" : [ "http://www.mendeley.com/documents/?uuid=0a8a8667-b512-4e4c-931a-7c624341c1d1" ] }, { "id" : "ITEM-2", "itemData" : { "ISBN" : "1482210215", "abstract" : "Modern Statistical Methodology and Software for Analyzing Spatial Point Patterns Spatial Point Patterns: Methodology and Applications with R shows scientific researchers and applied statisticians from a wide range of fields how to analyze their spatial point pattern data. Making the techniques accessible to non-mathematicians, the authors draw on their 25 years of software development experiences, methodological research, and broad scientific collaborations to deliver a book that clearly and succinctly explains concepts and addresses real scientific questions. Practical Advice on Data Analysis and Guidance on the Validity and Applicability of Methods  The first part of the book gives an introduction to R software, advice about collecting data, information about handling and manipulating data, and an accessible introduction to the basic concepts of point processes. The second part presents tools for exploratory data analysis, including non-parametric estimation of intensity, correlation, and spacing properties. The third part discusses model-fitting and statistical inference for point patterns. The final part describes point patterns with additional \"structure,\" such as complicated marks, space-time observations, three- and higher-dimensional spaces, replicated observations, and point patterns constrained to a network of lines. Easily Analyze Your Own Data  Throughout the book, the authors use their spatstat package, which is free, open-source code written in the R language. This package provides a wide range of capabilities for spatial point pattern data, from basic data handling to advanced analytic tools. The book focuses on practical needs from the user\u2019s perspective, offering answers to the most frequently asked questions in each chapter.", "author" : [ { "dropping-particle" : "", "family" : "Baddeley", "given" : "Adrian", "non-dropping-particle" : "", "parse-names" : false, "suffix" : "" }, { "dropping-particle" : "", "family" : "Rubak", "given" : "Ege", "non-dropping-particle" : "", "parse-names" : false, "suffix" : "" }, { "dropping-particle" : "", "family" : "Turner", "given" : "Rolf", "non-dropping-particle" : "", "parse-names" : false, "suffix" : "" } ], "id" : "ITEM-2", "issued" : { "date-parts" : [ [ "2015" ] ] }, "number-of-pages" : "810", "publisher" : "CRC Press", "title" : "Spatial Point Patterns: Methodology and Applications with R", "type" : "book", "volume" : "11" }, "uris" : [ "http://www.mendeley.com/documents/?uuid=5c0b1a1f-67d2-4d53-a8b4-bdadb06e1acc" ] } ], "mendeley" : { "formattedCitation" : "(43,44)", "plainTextFormattedCitation" : "(43,44)", "previouslyFormattedCitation" : "(43,44)" }, "properties" : { "noteIndex" : 0 }, "schema" : "https://github.com/citation-style-language/schema/raw/master/csl-citation.json" }</w:instrText>
      </w:r>
      <w:r w:rsidR="00B54247">
        <w:fldChar w:fldCharType="separate"/>
      </w:r>
      <w:r w:rsidR="00D10ABF" w:rsidRPr="00D10ABF">
        <w:rPr>
          <w:noProof/>
        </w:rPr>
        <w:t>(43,44)</w:t>
      </w:r>
      <w:r w:rsidR="00B54247">
        <w:fldChar w:fldCharType="end"/>
      </w:r>
      <w:r>
        <w:t xml:space="preserve">. </w:t>
      </w:r>
      <w:r w:rsidR="00902E57">
        <w:t>The silhouette images depicting tick host taxons in Figure 1 were obtained from phylopic.org and used under the Public Domain Dedication license.</w:t>
      </w:r>
      <w:r w:rsidR="0095101B">
        <w:t xml:space="preserve"> Tick images in Figure 1 were created by the authors.</w:t>
      </w:r>
      <w:r w:rsidR="00902E57">
        <w:t xml:space="preserve">  </w:t>
      </w:r>
    </w:p>
    <w:p w14:paraId="78A94F74" w14:textId="705260B4" w:rsidR="00921942" w:rsidRDefault="00921942" w:rsidP="00A71039">
      <w:pPr>
        <w:spacing w:line="480" w:lineRule="auto"/>
      </w:pPr>
      <w:r>
        <w:t>Results</w:t>
      </w:r>
    </w:p>
    <w:p w14:paraId="233136E4" w14:textId="34621716" w:rsidR="00921942" w:rsidRDefault="00921942" w:rsidP="00A71039">
      <w:pPr>
        <w:spacing w:line="480" w:lineRule="auto"/>
      </w:pPr>
      <w:r>
        <w:t>The best model of KFD landscape suitability was selected based on optimal fit and performance from among all models considered (Model 4, S2 Table 1) and is presented in Table 1. According to this model, and indeed all models in which they w</w:t>
      </w:r>
      <w:r w:rsidR="003E4F0A">
        <w:t>ere</w:t>
      </w:r>
      <w:r>
        <w:t xml:space="preserve"> included (S2 Table 1), the most impactful features to KFD suitability were forest loss (RR = 1.</w:t>
      </w:r>
      <w:r w:rsidR="00877B18">
        <w:t>83</w:t>
      </w:r>
      <w:r>
        <w:t>; 95% C.I. 1.3</w:t>
      </w:r>
      <w:r w:rsidR="00877B18">
        <w:t>3</w:t>
      </w:r>
      <w:r>
        <w:t>-2.</w:t>
      </w:r>
      <w:r w:rsidR="00877B18">
        <w:t>51</w:t>
      </w:r>
      <w:r>
        <w:t>) and mammalian species richness (RR = 1.2</w:t>
      </w:r>
      <w:r w:rsidR="00877B18">
        <w:t>9</w:t>
      </w:r>
      <w:r>
        <w:t>; 95% C.I. 1.1</w:t>
      </w:r>
      <w:r w:rsidR="00AA6833">
        <w:t>6</w:t>
      </w:r>
      <w:r>
        <w:t>-1.</w:t>
      </w:r>
      <w:r w:rsidR="00AA6833">
        <w:t>42</w:t>
      </w:r>
      <w:r>
        <w:t xml:space="preserve">), whereby each decile increase in forest loss </w:t>
      </w:r>
      <w:r w:rsidR="00E80478">
        <w:t>corresponded</w:t>
      </w:r>
      <w:r>
        <w:t xml:space="preserve"> to</w:t>
      </w:r>
      <w:r w:rsidR="003E4F0A">
        <w:t xml:space="preserve"> a</w:t>
      </w:r>
      <w:r w:rsidR="00460134">
        <w:t>n</w:t>
      </w:r>
      <w:r>
        <w:t xml:space="preserve"> </w:t>
      </w:r>
      <w:r w:rsidR="00AA6833">
        <w:t>83</w:t>
      </w:r>
      <w:r>
        <w:t>% increase in KFD outbreak risk and each species increase in mammalian richness corresponded to a 2</w:t>
      </w:r>
      <w:r w:rsidR="00AA6833">
        <w:t>9</w:t>
      </w:r>
      <w:r>
        <w:t>% increase in risk.</w:t>
      </w:r>
      <w:r w:rsidR="00CB605E">
        <w:t xml:space="preserve"> </w:t>
      </w:r>
      <w:r w:rsidR="00FE2A96">
        <w:t xml:space="preserve">Moreover, </w:t>
      </w:r>
      <w:r w:rsidR="00CB605E">
        <w:t>it appeared that forest loss and species richness were not representing the same landscape phenomenon in their associations with KFD</w:t>
      </w:r>
      <w:r w:rsidR="00B41E88">
        <w:t xml:space="preserve"> (S2 Table 2); </w:t>
      </w:r>
      <w:r w:rsidR="00BE3DE7">
        <w:t xml:space="preserve">both </w:t>
      </w:r>
      <w:r w:rsidR="00CB605E" w:rsidRPr="00CB605E">
        <w:t>the AIC</w:t>
      </w:r>
      <w:r w:rsidR="00BE3DE7">
        <w:t xml:space="preserve"> and AUC were</w:t>
      </w:r>
      <w:r w:rsidR="00CB605E" w:rsidRPr="00CB605E">
        <w:t xml:space="preserve"> better for forest loss alone (Model </w:t>
      </w:r>
      <w:r w:rsidR="00BE3DE7">
        <w:t>11</w:t>
      </w:r>
      <w:r w:rsidR="00CB605E" w:rsidRPr="00CB605E">
        <w:t>) than for mammalian richness alone (Model 1</w:t>
      </w:r>
      <w:r w:rsidR="00BE3DE7">
        <w:t>2</w:t>
      </w:r>
      <w:r w:rsidR="00CB605E" w:rsidRPr="00CB605E">
        <w:t xml:space="preserve">), but </w:t>
      </w:r>
      <w:r w:rsidR="00B41E88">
        <w:t>the</w:t>
      </w:r>
      <w:r w:rsidR="00CB605E" w:rsidRPr="00CB605E">
        <w:t xml:space="preserve"> </w:t>
      </w:r>
      <w:r w:rsidR="00BE3DE7">
        <w:t>fit and performance were</w:t>
      </w:r>
      <w:r w:rsidR="00CB605E" w:rsidRPr="00CB605E">
        <w:t xml:space="preserve"> better still in the model with both forest loss and richness (Model 1</w:t>
      </w:r>
      <w:r w:rsidR="00BE3DE7">
        <w:t>3</w:t>
      </w:r>
      <w:r w:rsidR="00CB605E" w:rsidRPr="00CB605E">
        <w:t>).</w:t>
      </w:r>
      <w:r>
        <w:t xml:space="preserve"> </w:t>
      </w:r>
      <w:r w:rsidR="00677695">
        <w:t xml:space="preserve">The dry </w:t>
      </w:r>
      <w:r>
        <w:t xml:space="preserve">quarter </w:t>
      </w:r>
      <w:r w:rsidR="003E4F0A">
        <w:t>temperature</w:t>
      </w:r>
      <w:r>
        <w:t xml:space="preserve"> was also positively associated with KFD outbreaks with each degree increase in mean temperature during the dry season associated with a </w:t>
      </w:r>
      <w:r w:rsidR="00AA6833">
        <w:t>33</w:t>
      </w:r>
      <w:r>
        <w:t>% increase in risk (RR = 1.</w:t>
      </w:r>
      <w:r w:rsidR="00AA6833">
        <w:t>33</w:t>
      </w:r>
      <w:r>
        <w:t>; 95% C.I. 1.</w:t>
      </w:r>
      <w:r w:rsidR="00AA6833">
        <w:t>03</w:t>
      </w:r>
      <w:r>
        <w:t>-</w:t>
      </w:r>
      <w:r w:rsidR="00AA6833">
        <w:t>1.72</w:t>
      </w:r>
      <w:r>
        <w:t>). Interestingly, although precipitation fit and performed better than temperature</w:t>
      </w:r>
      <w:r w:rsidR="00700844">
        <w:t xml:space="preserve"> </w:t>
      </w:r>
      <w:r w:rsidR="00F929F0">
        <w:t>in the</w:t>
      </w:r>
      <w:r>
        <w:t xml:space="preserve"> climate models (Models </w:t>
      </w:r>
      <w:r w:rsidR="00F65080">
        <w:t>9</w:t>
      </w:r>
      <w:r>
        <w:t xml:space="preserve"> and </w:t>
      </w:r>
      <w:r w:rsidR="00F65080">
        <w:t>10</w:t>
      </w:r>
      <w:r>
        <w:t xml:space="preserve"> in S2 Table 1), </w:t>
      </w:r>
      <w:r w:rsidR="00700844">
        <w:t>precipitation</w:t>
      </w:r>
      <w:r>
        <w:t xml:space="preserve"> w</w:t>
      </w:r>
      <w:r w:rsidR="00700844">
        <w:t>as</w:t>
      </w:r>
      <w:r>
        <w:t xml:space="preserve"> no longer significantly associated with KFD outbreaks in the final model. The models were largely invaria</w:t>
      </w:r>
      <w:r w:rsidR="00B44536">
        <w:t>n</w:t>
      </w:r>
      <w:r>
        <w:t>t to scale</w:t>
      </w:r>
      <w:r w:rsidR="00752510">
        <w:t xml:space="preserve"> at the two scales examined here</w:t>
      </w:r>
      <w:r>
        <w:t xml:space="preserve">, which was reflected in both the relative parameter estimates of each landscape feature as well as the </w:t>
      </w:r>
      <w:r w:rsidR="00E80478">
        <w:t>relative</w:t>
      </w:r>
      <w:r>
        <w:t xml:space="preserve"> model fit and </w:t>
      </w:r>
      <w:r w:rsidR="00E80478">
        <w:t>performance</w:t>
      </w:r>
      <w:r>
        <w:t xml:space="preserve">.  </w:t>
      </w:r>
    </w:p>
    <w:p w14:paraId="4B71DFCD" w14:textId="4D04E0BC" w:rsidR="007A6726" w:rsidRDefault="007A6726" w:rsidP="007A6726">
      <w:pPr>
        <w:spacing w:line="480" w:lineRule="auto"/>
        <w:jc w:val="center"/>
      </w:pPr>
      <w:r>
        <w:lastRenderedPageBreak/>
        <w:t xml:space="preserve">(Table 1 </w:t>
      </w:r>
      <w:r w:rsidR="004E68EE">
        <w:t>h</w:t>
      </w:r>
      <w:r>
        <w:t>ere)</w:t>
      </w:r>
    </w:p>
    <w:p w14:paraId="35E9F094" w14:textId="62A77CDB" w:rsidR="00921942" w:rsidRDefault="00921942" w:rsidP="00A71039">
      <w:pPr>
        <w:spacing w:line="480" w:lineRule="auto"/>
      </w:pPr>
      <w:r>
        <w:t xml:space="preserve">The predicted KFD suitability based on the final model is presented in the middle panel of Figure </w:t>
      </w:r>
      <w:r w:rsidR="009A6A5C">
        <w:t>3</w:t>
      </w:r>
      <w:r>
        <w:t>, with the lower and upper 95% confidence limits presented to the left and right, respectively. A well</w:t>
      </w:r>
      <w:r w:rsidR="00FB1A10">
        <w:t>-</w:t>
      </w:r>
      <w:r>
        <w:t xml:space="preserve">defined corridor encompassing the region of the Western Ghats and its fringes transects the full extent of western Karnataka and extends from there into Goa and southern Maharashtra to the north, and northeastern Kerala and northwestern Tamil Nadu in the south. In addition, there is fragmented, yet notable, increased suitability </w:t>
      </w:r>
      <w:r w:rsidR="00AA6833">
        <w:t>along</w:t>
      </w:r>
      <w:r>
        <w:t xml:space="preserve"> the </w:t>
      </w:r>
      <w:r w:rsidR="00AA6833">
        <w:t xml:space="preserve">tri-state </w:t>
      </w:r>
      <w:r>
        <w:t>border area</w:t>
      </w:r>
      <w:r w:rsidR="00AA6833">
        <w:t>s</w:t>
      </w:r>
      <w:r>
        <w:t xml:space="preserve">  </w:t>
      </w:r>
      <w:r w:rsidR="00AA6833">
        <w:t xml:space="preserve">of </w:t>
      </w:r>
      <w:r>
        <w:t>Karnataka</w:t>
      </w:r>
      <w:r w:rsidR="00AA6833">
        <w:t xml:space="preserve">, Kerala, and Tamil Nadu </w:t>
      </w:r>
      <w:r>
        <w:t xml:space="preserve">. As </w:t>
      </w:r>
      <w:r w:rsidR="00E80478">
        <w:t>described</w:t>
      </w:r>
      <w:r>
        <w:t xml:space="preserve"> above, predicted KFD suitability was largely scale invariant (S3 Figure 2).</w:t>
      </w:r>
    </w:p>
    <w:p w14:paraId="448E6970" w14:textId="62807175" w:rsidR="00921942" w:rsidRDefault="00921942" w:rsidP="00A71039">
      <w:pPr>
        <w:spacing w:line="480" w:lineRule="auto"/>
      </w:pPr>
      <w:r>
        <w:t>The stron</w:t>
      </w:r>
      <w:r w:rsidR="00F5309F">
        <w:t xml:space="preserve">g spatial dependency </w:t>
      </w:r>
      <w:r>
        <w:t xml:space="preserve">of KFD outbreaks identified in the homogenous K-function (left panel, Figure </w:t>
      </w:r>
      <w:r w:rsidR="009A6A5C">
        <w:t>4</w:t>
      </w:r>
      <w:r>
        <w:t xml:space="preserve">) was adequately </w:t>
      </w:r>
      <w:r w:rsidR="0095327B">
        <w:t>accounted</w:t>
      </w:r>
      <w:r w:rsidR="00DF6431">
        <w:t xml:space="preserve"> for</w:t>
      </w:r>
      <w:r>
        <w:t xml:space="preserve"> by the f</w:t>
      </w:r>
      <w:r w:rsidR="00473EC7">
        <w:t>itted</w:t>
      </w:r>
      <w:r>
        <w:t xml:space="preserve"> inhomogenous Poisson model as is shown in the right panel of Figure</w:t>
      </w:r>
      <w:r w:rsidR="0095327B">
        <w:t xml:space="preserve"> </w:t>
      </w:r>
      <w:r w:rsidR="009A6A5C">
        <w:t>4</w:t>
      </w:r>
      <w:r w:rsidR="0095327B">
        <w:t>, wherein the empirical and theoretical</w:t>
      </w:r>
      <w:r w:rsidR="00DF6431">
        <w:t xml:space="preserve"> (under spatial randomness) functions</w:t>
      </w:r>
      <w:r w:rsidR="0095327B">
        <w:t xml:space="preserve"> no longer diverge</w:t>
      </w:r>
      <w:r w:rsidR="00AA6833">
        <w:t xml:space="preserve"> across most of the function</w:t>
      </w:r>
      <w:r w:rsidR="00473EC7">
        <w:t>.</w:t>
      </w:r>
      <w:r w:rsidR="006C3059">
        <w:t xml:space="preserve"> The same was true for </w:t>
      </w:r>
      <w:r w:rsidR="00557E67">
        <w:t xml:space="preserve">the </w:t>
      </w:r>
      <w:r w:rsidR="006C3059">
        <w:t xml:space="preserve">model assessed at </w:t>
      </w:r>
      <w:r w:rsidR="00557E67">
        <w:t>smaller (i.e. coarse) spatial scale (S4 Figure 3).</w:t>
      </w:r>
    </w:p>
    <w:p w14:paraId="297175C7" w14:textId="2B6F9F1B" w:rsidR="00921942" w:rsidRDefault="00921942" w:rsidP="00A71039">
      <w:pPr>
        <w:spacing w:line="480" w:lineRule="auto"/>
      </w:pPr>
      <w:r>
        <w:t>Discussion</w:t>
      </w:r>
    </w:p>
    <w:p w14:paraId="63FB4C47" w14:textId="7381D748" w:rsidR="00921942" w:rsidRDefault="00921942" w:rsidP="00A71039">
      <w:pPr>
        <w:spacing w:line="480" w:lineRule="auto"/>
      </w:pPr>
      <w:r>
        <w:t>We present the first study to specifically examine the impact of forest loss on the expansion of</w:t>
      </w:r>
      <w:r w:rsidR="006071EC">
        <w:t xml:space="preserve"> KFD</w:t>
      </w:r>
      <w:r>
        <w:t xml:space="preserve"> beyond its endemic </w:t>
      </w:r>
      <w:r w:rsidR="00664876">
        <w:t>range and</w:t>
      </w:r>
      <w:r>
        <w:t xml:space="preserve"> </w:t>
      </w:r>
      <w:r w:rsidR="003C017E">
        <w:t>ha</w:t>
      </w:r>
      <w:r w:rsidR="006071EC">
        <w:t>ve consequently</w:t>
      </w:r>
      <w:r w:rsidR="003C017E">
        <w:t xml:space="preserve"> </w:t>
      </w:r>
      <w:r w:rsidR="006071EC">
        <w:t>identified</w:t>
      </w:r>
      <w:r>
        <w:t xml:space="preserve"> deforestation </w:t>
      </w:r>
      <w:r w:rsidR="006071EC">
        <w:t>as</w:t>
      </w:r>
      <w:r>
        <w:t xml:space="preserve"> a dominant feature delineating </w:t>
      </w:r>
      <w:r w:rsidR="00CC1A52">
        <w:t xml:space="preserve">the </w:t>
      </w:r>
      <w:r>
        <w:t>landscape suitability</w:t>
      </w:r>
      <w:r w:rsidR="006071EC">
        <w:t xml:space="preserve"> of this devastating tick-borne infection</w:t>
      </w:r>
      <w:r>
        <w:t xml:space="preserve">. In addition, </w:t>
      </w:r>
      <w:r w:rsidR="00FC3B7E">
        <w:t>t</w:t>
      </w:r>
      <w:r w:rsidR="00B9177B">
        <w:t xml:space="preserve">he </w:t>
      </w:r>
      <w:r w:rsidR="00664876">
        <w:t xml:space="preserve">association </w:t>
      </w:r>
      <w:r w:rsidR="00B9177B">
        <w:t xml:space="preserve">between increased KFD and </w:t>
      </w:r>
      <w:r w:rsidR="00664876">
        <w:t>species richness</w:t>
      </w:r>
      <w:r>
        <w:t xml:space="preserve"> conjointly with forest loss suggest</w:t>
      </w:r>
      <w:r w:rsidR="00B9177B">
        <w:t>s</w:t>
      </w:r>
      <w:r>
        <w:t xml:space="preserve"> that increasing anthropogenic pressure on wildlife habitat may be </w:t>
      </w:r>
      <w:r w:rsidR="00B9177B">
        <w:t xml:space="preserve">inadvertently </w:t>
      </w:r>
      <w:r>
        <w:t xml:space="preserve">increasing human exposure to KFD reservoirs and their tick vectors. </w:t>
      </w:r>
      <w:r w:rsidR="00B9177B">
        <w:t>T</w:t>
      </w:r>
      <w:r w:rsidR="00F268F4">
        <w:t>his finding</w:t>
      </w:r>
      <w:r>
        <w:t xml:space="preserve"> highlights the potential for conservation of forested areas as a fruitful public health intervention</w:t>
      </w:r>
      <w:r w:rsidR="00591CF6">
        <w:t xml:space="preserve"> with positive downstream benefits for the humans, animals, and ecosystems inhabiting the Western Ghats</w:t>
      </w:r>
      <w:r>
        <w:t>.</w:t>
      </w:r>
    </w:p>
    <w:p w14:paraId="2C1EC80C" w14:textId="572CD639" w:rsidR="00921942" w:rsidRDefault="00921942" w:rsidP="00A71039">
      <w:pPr>
        <w:spacing w:line="480" w:lineRule="auto"/>
      </w:pPr>
      <w:r>
        <w:lastRenderedPageBreak/>
        <w:t>Increases in KFD outbreaks associated with deforestation have been described anecdotally, and excellent epidemiological arguments have been made regarding the potential influence of forest</w:t>
      </w:r>
      <w:r w:rsidR="004C2523">
        <w:t xml:space="preserve"> loss</w:t>
      </w:r>
      <w:r>
        <w:t xml:space="preserve"> on increasing spillover of KFD to humans</w:t>
      </w:r>
      <w:r w:rsidR="00785E73">
        <w:fldChar w:fldCharType="begin" w:fldLock="1"/>
      </w:r>
      <w:r w:rsidR="00EE6D30">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"10.1111/zph.12349", "ISSN" : "18632378", "PMID" : "28220635", "abstract" : "Kyasanur Forest disease (KFD) is found in a limited range of India, but is epidemiologically understudied. The seasonal patterns of KFD are well known; however, the significant concern is on the extent to which changes in epidemiology happen especially under the influence of ecological destructions and by the eventual effects of resulting climate change. Presently, a southward and northward spread of the Kyasanur Forest disease virus (KFDV) along the Western Ghats has been reported in the adjoining states of Kerala, Tamil Nadu, Goa and Maharashtra. In this review, we investigate the cascade of factors that might have facilitated the resurgence of KFDV among the endemic regions in higher frequency and its recent emergence in the area previously not reported. Utilizing published data, we additionally endeavour to exhibit a portion of the impediments of control systems and embody the powerful option strategies for developing KFDV control.", "author" : [ { "dropping-particle" : "", "family" : "Ajesh", "given" : "K.", "non-dropping-particle" : "", "parse-names" : false, "suffix" : "" }, { "dropping-particle" : "", "family" : "Nagaraja", "given" : "B. K.", "non-dropping-particle" : "", "parse-names" : false, "suffix" : "" }, { "dropping-particle" : "", "family" : "Sreejith", "given" : "K.", "non-dropping-particle" : "", "parse-names" : false, "suffix" : "" } ], "container-title" : "Zoonoses and Public Health", "id" : "ITEM-2", "issue" : "7", "issued" : { "date-parts" : [ [ "2017" ] ] }, "page" : "e73-e80", "title" : "Kyasanur forest disease virus breaking the endemic barrier: An\u00a0investigation into ecological effects on disease emergence and future outlook", "type" : "article-journal", "volume" : "64" }, "uris" : [ "http://www.mendeley.com/documents/?uuid=775a4811-4495-44ed-930a-04596ec1ad47" ] } ], "mendeley" : { "formattedCitation" : "(3,28)", "plainTextFormattedCitation" : "(3,28)", "previouslyFormattedCitation" : "(3,28)" }, "properties" : { "noteIndex" : 0 }, "schema" : "https://github.com/citation-style-language/schema/raw/master/csl-citation.json" }</w:instrText>
      </w:r>
      <w:r w:rsidR="00785E73">
        <w:fldChar w:fldCharType="separate"/>
      </w:r>
      <w:r w:rsidR="00D10ABF" w:rsidRPr="00D10ABF">
        <w:rPr>
          <w:noProof/>
        </w:rPr>
        <w:t>(3,28)</w:t>
      </w:r>
      <w:r w:rsidR="00785E73">
        <w:fldChar w:fldCharType="end"/>
      </w:r>
      <w:r>
        <w:t>. However, the spatial distribution of the expan</w:t>
      </w:r>
      <w:r w:rsidR="00785E73">
        <w:t>d</w:t>
      </w:r>
      <w:r>
        <w:t>ed range of KFD has not previously been interrogated specifically with respect to forest loss across the r</w:t>
      </w:r>
      <w:r w:rsidR="004C2523">
        <w:t>egion</w:t>
      </w:r>
      <w:r>
        <w:t xml:space="preserve"> of the Western Ghats. </w:t>
      </w:r>
      <w:r w:rsidR="0057234B">
        <w:t>Forest degradation in the region has been recognized for some time. A landmark study in 2000 by Jha and colleagues reported a loss of native forest greater than 25% over the two decades between 1973 and 1995</w:t>
      </w:r>
      <w:r w:rsidR="0057234B">
        <w:fldChar w:fldCharType="begin" w:fldLock="1"/>
      </w:r>
      <w:r w:rsidR="00EE6D30">
        <w:instrText>ADDIN CSL_CITATION { "citationItems" : [ { "id" : "ITEM-1", "itemData" : { "ISSN" : "00113891", "abstract" : "We estimated changes in forest cover between 1973 and 1995 in the southern part of the Western Ghats using satellite data. The study area of approximately 40,000 km2 showed a loss of 25.6% in forest cover over 22 years. The dense forest was reduced by 19.5% and open forest decreased by 33.2%. As a consequence, degraded forest increased by 26.64%. There has been a great deal of spatial variability in the pattern of forest loss and land use change throughout the region. Our estimates of deforesta- tion in the region for the contemporary period are the highest reported so far.", "author" : [ { "dropping-particle" : "", "family" : "Jha", "given" : "C. S.", "non-dropping-particle" : "", "parse-names" : false, "suffix" : "" }, { "dropping-particle" : "", "family" : "Dutt", "given" : "C. B S", "non-dropping-particle" : "", "parse-names" : false, "suffix" : "" }, { "dropping-particle" : "", "family" : "Bawa", "given" : "K. S.", "non-dropping-particle" : "", "parse-names" : false, "suffix" : "" } ], "container-title" : "Current Science", "id" : "ITEM-1", "issue" : "2", "issued" : { "date-parts" : [ [ "2000" ] ] }, "page" : "231-243", "title" : "Deforestation and land use changes in Western Ghats, India", "type" : "article-journal", "volume" : "79" }, "uris" : [ "http://www.mendeley.com/documents/?uuid=d9858eb7-109b-4117-828f-ed269c27e32a" ] } ], "mendeley" : { "formattedCitation" : "(45)", "plainTextFormattedCitation" : "(45)", "previouslyFormattedCitation" : "(45)" }, "properties" : { "noteIndex" : 0 }, "schema" : "https://github.com/citation-style-language/schema/raw/master/csl-citation.json" }</w:instrText>
      </w:r>
      <w:r w:rsidR="0057234B">
        <w:fldChar w:fldCharType="separate"/>
      </w:r>
      <w:r w:rsidR="00D10ABF" w:rsidRPr="00D10ABF">
        <w:rPr>
          <w:noProof/>
        </w:rPr>
        <w:t>(45)</w:t>
      </w:r>
      <w:r w:rsidR="0057234B">
        <w:fldChar w:fldCharType="end"/>
      </w:r>
      <w:r w:rsidR="0057234B">
        <w:t>.</w:t>
      </w:r>
      <w:r w:rsidR="00486759">
        <w:t xml:space="preserve"> While </w:t>
      </w:r>
      <w:r w:rsidR="00AC1E10">
        <w:t>deforestation may have slowed more recently, it has by no means been arrested as indicated by the forest loss described in the current study, which remained as high as 12% in some locales</w:t>
      </w:r>
      <w:r w:rsidR="00C2542E">
        <w:t xml:space="preserve"> (</w:t>
      </w:r>
      <w:r w:rsidR="00F119D8">
        <w:t>S1 Fig 1)</w:t>
      </w:r>
      <w:r w:rsidR="00AC1E10">
        <w:t>.</w:t>
      </w:r>
      <w:r w:rsidR="00B2326D">
        <w:t xml:space="preserve"> </w:t>
      </w:r>
      <w:r w:rsidR="005A17A7">
        <w:t>D</w:t>
      </w:r>
      <w:r w:rsidR="00B2326D">
        <w:t xml:space="preserve">ata describing </w:t>
      </w:r>
      <w:r w:rsidR="003820C9">
        <w:t xml:space="preserve">the </w:t>
      </w:r>
      <w:r w:rsidR="00CB17B9">
        <w:t xml:space="preserve">risk of </w:t>
      </w:r>
      <w:r w:rsidR="00B2326D">
        <w:t xml:space="preserve">tick exposure among humans in fragmented </w:t>
      </w:r>
      <w:r w:rsidR="00480FE2">
        <w:t xml:space="preserve">tropical </w:t>
      </w:r>
      <w:r w:rsidR="00B2326D">
        <w:t>forest</w:t>
      </w:r>
      <w:r w:rsidR="00C74930">
        <w:t>s</w:t>
      </w:r>
      <w:r w:rsidR="00B2326D">
        <w:t xml:space="preserve"> in the Western Ghats is currently </w:t>
      </w:r>
      <w:r w:rsidR="00CB17B9">
        <w:t>lacking</w:t>
      </w:r>
      <w:r w:rsidR="00B2326D">
        <w:t xml:space="preserve">, </w:t>
      </w:r>
      <w:r w:rsidR="005A17A7">
        <w:t xml:space="preserve">however </w:t>
      </w:r>
      <w:r w:rsidR="00B2326D">
        <w:t>forest fragmentation</w:t>
      </w:r>
      <w:r w:rsidR="00C74930">
        <w:t xml:space="preserve"> in temperate regions</w:t>
      </w:r>
      <w:r w:rsidR="00B2326D">
        <w:t xml:space="preserve"> has been associated with </w:t>
      </w:r>
      <w:r w:rsidR="00CB17B9">
        <w:t>substantially increased risk of tick encounters</w:t>
      </w:r>
      <w:r w:rsidR="006E0737">
        <w:t xml:space="preserve"> and </w:t>
      </w:r>
      <w:r w:rsidR="00A7272F">
        <w:t>human infection</w:t>
      </w:r>
      <w:r w:rsidR="004C2523">
        <w:t xml:space="preserve"> with tick-borne disease</w:t>
      </w:r>
      <w:r w:rsidR="00CB17B9">
        <w:fldChar w:fldCharType="begin" w:fldLock="1"/>
      </w:r>
      <w:r w:rsidR="00EE6D30">
        <w:instrText>ADDIN CSL_CITATION { "citationItems" : [ { "id" : "ITEM-1", "itemData" : { "DOI" : "10.1016/j.ttbdis.2015.05.008", "ISBN" : "1877-959X", "ISSN" : "18779603", "PMID" : "26055232", "abstract" : "Just as with forest workers or people practicing outdoor recreational activities, scouts are at high risk for tick bites and tick-borne infections. The risk of a tick bite is shaped not only by environmental and climatic factors but also by land management. The aim of this study was to assess which environmental conditions favour scout-tick contacts, and thus to better understand how these factors and their interactions influence the two components of risk: hazard (related to vector and host ecology) and exposure of humans to disease vectors. A survey was conducted in the summer of 2009 on the incidence of tick bites in scout camps taking place in southern Belgium. Joint effects of landscape composition and configuration, weather, climate, forest and wildlife management were examined using a multiple gamma regression with a log link. The landscape was characterized by buffers of varying sizes around the camps using a detailed land use map, and accounting for climate and weather variables. Landscape composition and configuration had a significant influence on scout-tick contacts: the risk was high when the camp was surrounded by a low proportion of arable land and situated in a complex and fragmented landscape. The distance to the nearest forest patch, the composition of the forest ecotone as well as weather and climatic factors were all significantly associated with scout-tick contacts. Both hazard- and exposure-related variables significantly contributed to the frequency of scout-tick contact. Our results show that environmental conditions favour scout-tick contacts. For example, we emphasize the impact of accessibility of environments suitable for ticks on the risk of contact. We also highlight the significant effect of both hazard and exposure. Our results are consistent with current knowledge, but further investigations on the effect of forest management, e.g. through its impact on forest structure, on the tick-host-pathogen system, and on humans exposure, is required.", "author" : [ { "dropping-particle" : "", "family" : "Keukeleire", "given" : "Mathilde", "non-dropping-particle" : "De", "parse-names" : false, "suffix" : "" }, { "dropping-particle" : "", "family" : "Vanwambeke", "given" : "Sophie O.", "non-dropping-particle" : "", "parse-names" : false, "suffix" : "" }, { "dropping-particle" : "", "family" : "Somass\u00e8", "given" : "Elys\u00e9e", "non-dropping-particle" : "", "parse-names" : false, "suffix" : "" }, { "dropping-particle" : "", "family" : "Kabamba", "given" : "Beno\u00eet", "non-dropping-particle" : "", "parse-names" : false, "suffix" : "" }, { "dropping-particle" : "", "family" : "Luyasu", "given" : "Victor", "non-dropping-particle" : "", "parse-names" : false, "suffix" : "" }, { "dropping-particle" : "", "family" : "Robert", "given" : "Annie", "non-dropping-particle" : "", "parse-names" : false, "suffix" : "" } ], "container-title" : "Ticks and Tick-borne Diseases", "id" : "ITEM-1", "issue" : "5", "issued" : { "date-parts" : [ [ "2015" ] ] }, "page" : "636-644", "publisher" : "Elsevier GmbH.", "title" : "Scouts, forests, and ticks: Impact of landscapes on human-tick contacts", "type" : "article-journal", "volume" : "6" }, "uris" : [ "http://www.mendeley.com/documents/?uuid=7d98ac9a-7649-43de-9756-0fa62d7d3331" ] }, { "id" : "ITEM-2", "itemData" : { "DOI" : "10.1089/vbz.2012.1198", "ISSN" : "15577759 15303667", "abstract" : "Babesiosis is an emerging arthropod-borne infection that has been increasing in incidence for the last decade in the northeastern United States. Babesiosis may share features of its landscape epidemiology with other arthropod-borne infections transmitted by the same tick vectors in similar geographic spaces. This study examined 11 years of surveillance data in New York State to measure the relationship between forest fragmentation and the incidence of human babesiosis. Adjusted Poisson models showed that increasing edges of contact between forested land and developed land, as measured by their shared perimeters, was associated with a higher incidence of babesiosis cases (incident rate ratio [IRR]=1.015, 95% confidence interval [CI] 1.01-1.02; p&lt;0.001), even after controlling for the total developed land area and forest density, and temperature and precipitation. Each 10-km increase in perimeter contact between forested land and developed land per county was associated with a 1.5% increase in babesiosis risk. Higher temperature was also strongly associated with increasing babesiosis risk (IRR=1.18, 95% CI 1.10-1.27; p&lt;0.001), wherein each degree Celsius increase was associated with an 18% increase in babesiosis risk. While direct causal conclusions cannot be drawn from these data, these findings do identify a potentially important signal in the epidemiology of babesiosis and suggest that the underlying physical landscape may play a role in shaping points of contact between humans and tick vectors and the subsequent transmission of Babesia microti. \u00a9 Copyright 2013, Mary Ann Liebert, Inc. 2013.", "author" : [ { "dropping-particle" : "", "family" : "Walsh", "given" : "M.G.", "non-dropping-particle" : "", "parse-names" : false, "suffix" : "" } ], "container-title" : "Vector-Borne and Zoonotic Diseases", "id" : "ITEM-2", "issue" : "4", "issued" : { "date-parts" : [ [ "2013" ] ] }, "page" : "250-255", "title" : "The relevance of forest fragmentation on the incidence of human Babesiosis: Investigating the landscape epidemiology of an emerging tick-borne disease", "type" : "article-journal", "volume" : "13" }, "uris" : [ "http://www.mendeley.com/documents/?uuid=7fa9b590-f3bf-3dcb-963c-cc0ec9f2646b" ] }, { "id" : "ITEM-3", "itemData" : { "DOI" : "10.1093/ije/dyi284", "ISSN" : "0300-5771", "PMID" : "16394113", "abstract" : "Incidence of Lyme disease in the US continues to grow. Low-density development is also increasing in endemic regions, raising questions about the relationship between development pattern and disease. This study sought to model Lyme disease incidence rate using quantitative, practical metrics of regional landscape pattern. The objective was to progress towards the development of design guidelines that may help minimize known threats to human and environmental health.", "author" : [ { "dropping-particle" : "", "family" : "Jackson", "given" : "Laura E", "non-dropping-particle" : "", "parse-names" : false, "suffix" : "" }, { "dropping-particle" : "", "family" : "Hilborn", "given" : "Elizabeth D", "non-dropping-particle" : "", "parse-names" : false, "suffix" : "" }, { "dropping-particle" : "", "family" : "Thomas", "given" : "James C", "non-dropping-particle" : "", "parse-names" : false, "suffix" : "" } ], "container-title" : "International journal of epidemiology", "id" : "ITEM-3", "issue" : "2", "issued" : { "date-parts" : [ [ "2006", "4" ] ] }, "page" : "315-22", "title" : "Towards landscape design guidelines for reducing Lyme disease risk.", "type" : "article-journal", "volume" : "35" }, "uris" : [ "http://www.mendeley.com/documents/?uuid=6969c5c9-5e0e-4249-86c6-5058e7048a88" ] }, { "id" : "ITEM-4", "itemData" : { "DOI" : "10.1186/1476-072X-6-15", "ISSN" : "1476-072X", "PMID" : "17474974", "abstract" : "Vector-borne and zoonotic diseases generally display clear spatial patterns due to different space-dependent factors. Land cover and land use influence disease transmission by controlling both the spatial distribution of vectors or hosts, and the probability of contact with susceptible human populations. The objective of this study was to combine environmental and socio-economic factors to explain the spatial distribution of two emerging human diseases in Belgium, Puumala virus (PUUV) and Lyme borreliosis. Municipalities were taken as units of analysis.", "author" : [ { "dropping-particle" : "", "family" : "Linard", "given" : "Catherine", "non-dropping-particle" : "", "parse-names" : false, "suffix" : "" }, { "dropping-particle" : "", "family" : "Lamarque", "given" : "P\u00e9n\u00e9lope", "non-dropping-particle" : "", "parse-names" : false, "suffix" : "" }, { "dropping-particle" : "", "family" : "Heyman", "given" : "Paul", "non-dropping-particle" : "", "parse-names" : false, "suffix" : "" }, { "dropping-particle" : "", "family" : "Ducoffre", "given" : "Genevi\u00e8ve", "non-dropping-particle" : "", "parse-names" : false, "suffix" : "" }, { "dropping-particle" : "", "family" : "Luyasu", "given" : "Victor", "non-dropping-particle" : "", "parse-names" : false, "suffix" : "" }, { "dropping-particle" : "", "family" : "Tersago", "given" : "Katrien", "non-dropping-particle" : "", "parse-names" : false, "suffix" : "" }, { "dropping-particle" : "", "family" : "Vanwambeke", "given" : "Sophie O", "non-dropping-particle" : "", "parse-names" : false, "suffix" : "" }, { "dropping-particle" : "", "family" : "Lambin", "given" : "Eric F", "non-dropping-particle" : "", "parse-names" : false, "suffix" : "" } ], "container-title" : "International journal of health geographics", "id" : "ITEM-4", "issued" : { "date-parts" : [ [ "2007", "1" ] ] }, "page" : "15", "title" : "Determinants of the geographic distribution of Puumala virus and Lyme borreliosis infections in Belgium.", "type" : "article-journal", "volume" : "6" }, "uris" : [ "http://www.mendeley.com/documents/?uuid=087989d2-1806-4daf-80a0-298adbd7a324" ] } ], "mendeley" : { "formattedCitation" : "(46\u201349)", "plainTextFormattedCitation" : "(46\u201349)", "previouslyFormattedCitation" : "(46\u201349)" }, "properties" : { "noteIndex" : 0 }, "schema" : "https://github.com/citation-style-language/schema/raw/master/csl-citation.json" }</w:instrText>
      </w:r>
      <w:r w:rsidR="00CB17B9">
        <w:fldChar w:fldCharType="separate"/>
      </w:r>
      <w:r w:rsidR="00D10ABF" w:rsidRPr="00D10ABF">
        <w:rPr>
          <w:noProof/>
        </w:rPr>
        <w:t>(46–49)</w:t>
      </w:r>
      <w:r w:rsidR="00CB17B9">
        <w:fldChar w:fldCharType="end"/>
      </w:r>
      <w:r w:rsidR="00F91962">
        <w:t>.</w:t>
      </w:r>
      <w:r w:rsidR="00112AED">
        <w:t xml:space="preserve"> </w:t>
      </w:r>
      <w:r w:rsidR="00F91962">
        <w:t>More importantly,</w:t>
      </w:r>
      <w:r w:rsidR="00112AED">
        <w:t xml:space="preserve"> high</w:t>
      </w:r>
      <w:r w:rsidR="00F065AA">
        <w:t xml:space="preserve"> abundance</w:t>
      </w:r>
      <w:r w:rsidR="00F91962">
        <w:t xml:space="preserve"> of </w:t>
      </w:r>
      <w:r w:rsidR="00F91962" w:rsidRPr="00F91962">
        <w:rPr>
          <w:i/>
        </w:rPr>
        <w:t>H.</w:t>
      </w:r>
      <w:r w:rsidR="00F91962">
        <w:t xml:space="preserve"> </w:t>
      </w:r>
      <w:r w:rsidR="00F91962" w:rsidRPr="00BC4BE0">
        <w:rPr>
          <w:i/>
        </w:rPr>
        <w:t>spinigera</w:t>
      </w:r>
      <w:r w:rsidR="00F065AA">
        <w:t xml:space="preserve"> and </w:t>
      </w:r>
      <w:r w:rsidR="008A2421">
        <w:t>KFDV</w:t>
      </w:r>
      <w:r w:rsidR="00F065AA">
        <w:t xml:space="preserve"> </w:t>
      </w:r>
      <w:r w:rsidR="00841988">
        <w:t>prevalence</w:t>
      </w:r>
      <w:r w:rsidR="00F91962">
        <w:t xml:space="preserve"> in these ticks</w:t>
      </w:r>
      <w:r w:rsidR="00F065AA">
        <w:t xml:space="preserve"> has </w:t>
      </w:r>
      <w:r w:rsidR="00F91962">
        <w:t xml:space="preserve">consistently </w:t>
      </w:r>
      <w:r w:rsidR="00F065AA">
        <w:t>been identified in the affected forested areas in the Western Ghats</w:t>
      </w:r>
      <w:r w:rsidR="00F065AA">
        <w:fldChar w:fldCharType="begin" w:fldLock="1"/>
      </w:r>
      <w:r w:rsidR="00A40020">
        <w:instrText>ADDIN CSL_CITATION { "citationItems" : [ { "id" : "ITEM-1",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"ITEM-1",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"id" : "ITEM-2",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"ITEM-2",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"mendeley" : { "formattedCitation" : "(4,5)", "plainTextFormattedCitation" : "(4,5)", "previouslyFormattedCitation" : "(4,5)" }, "properties" : { "noteIndex" : 0 }, "schema" : "https://github.com/citation-style-language/schema/raw/master/csl-citation.json" }</w:instrText>
      </w:r>
      <w:r w:rsidR="00F065AA">
        <w:fldChar w:fldCharType="separate"/>
      </w:r>
      <w:r w:rsidR="00F065AA" w:rsidRPr="00F065AA">
        <w:rPr>
          <w:noProof/>
        </w:rPr>
        <w:t>(4,5)</w:t>
      </w:r>
      <w:r w:rsidR="00F065AA">
        <w:fldChar w:fldCharType="end"/>
      </w:r>
      <w:r w:rsidR="004C6832">
        <w:t>, so the current findings are not surprising.</w:t>
      </w:r>
      <w:r w:rsidR="004A0412">
        <w:t xml:space="preserve"> Moreover, some evidence has shown ticks moving from forest forage and adapting to peri-domestic shrubs and medium height agricultural products, such as are found in cashew plantations</w:t>
      </w:r>
      <w:r w:rsidR="00FA1CBE">
        <w:fldChar w:fldCharType="begin" w:fldLock="1"/>
      </w:r>
      <w:r w:rsidR="00D10ABF">
        <w:instrText>ADDIN CSL_CITATION { "citationItems" : [ { "id" : "ITEM-1",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"ITEM-1",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"mendeley" : { "formattedCitation" : "(4)", "plainTextFormattedCitation" : "(4)", "previouslyFormattedCitation" : "(4)" }, "properties" : { "noteIndex" : 0 }, "schema" : "https://github.com/citation-style-language/schema/raw/master/csl-citation.json" }</w:instrText>
      </w:r>
      <w:r w:rsidR="00FA1CBE">
        <w:fldChar w:fldCharType="separate"/>
      </w:r>
      <w:r w:rsidR="00FA1CBE" w:rsidRPr="00FA1CBE">
        <w:rPr>
          <w:noProof/>
        </w:rPr>
        <w:t>(4)</w:t>
      </w:r>
      <w:r w:rsidR="00FA1CBE">
        <w:fldChar w:fldCharType="end"/>
      </w:r>
      <w:r w:rsidR="004A0412">
        <w:t>.</w:t>
      </w:r>
      <w:r w:rsidR="0057234B">
        <w:t xml:space="preserve"> </w:t>
      </w:r>
      <w:r w:rsidR="00C413AB">
        <w:t>Nevertheless, these results</w:t>
      </w:r>
      <w:r w:rsidR="00163D60">
        <w:t xml:space="preserve"> are not posited as definitive and</w:t>
      </w:r>
      <w:r w:rsidR="00C413AB">
        <w:t xml:space="preserve"> will</w:t>
      </w:r>
      <w:r w:rsidR="00163D60">
        <w:t xml:space="preserve"> </w:t>
      </w:r>
      <w:r w:rsidR="00C413AB">
        <w:t>require further validation from more targeted fieldwork linking tick surveys with wildlife and human serosurveys in forest fringe areas of the Western Ghats.</w:t>
      </w:r>
      <w:r w:rsidR="0057234B">
        <w:t xml:space="preserve">  </w:t>
      </w:r>
    </w:p>
    <w:p w14:paraId="78485860" w14:textId="77777777" w:rsidR="005A17A7" w:rsidRDefault="00E63117" w:rsidP="00A71039">
      <w:pPr>
        <w:spacing w:line="480" w:lineRule="auto"/>
      </w:pPr>
      <w:r>
        <w:t xml:space="preserve">This study also found a strong association between KFD landscape suitability and mammalian species richness, wherein higher biodiversity was associated with increased risk. </w:t>
      </w:r>
      <w:r w:rsidR="002A0599">
        <w:t>In 2000</w:t>
      </w:r>
      <w:r w:rsidR="002E4F64">
        <w:t>, a</w:t>
      </w:r>
      <w:r w:rsidR="00921942">
        <w:t xml:space="preserve">t the beginning of the period of the current study, the Western Ghats was recognized as one of the top eight "hottest hotspots" of biodiversity on </w:t>
      </w:r>
      <w:r w:rsidR="00CE14EB">
        <w:t xml:space="preserve">the </w:t>
      </w:r>
      <w:r w:rsidR="00921942">
        <w:t>planet</w:t>
      </w:r>
      <w:r w:rsidR="002576EA">
        <w:fldChar w:fldCharType="begin" w:fldLock="1"/>
      </w:r>
      <w:r w:rsidR="00EE6D30">
        <w:instrText>ADDIN CSL_CITATION { "citationItems" : [ { "id" : "ITEM-1", "itemData" : { "DOI" : "10.1038/35002501", "ISBN" : "0028-0836", "ISSN" : "0028-0836", "PMID" : "10706275", "author" : [ { "dropping-particle" : "", "family" : "Myers", "given" : "Norman", "non-dropping-particle" : "", "parse-names" : false, "suffix" : "" }, { "dropping-particle" : "", "family" : "Mittermeier", "given" : "Russell A.", "non-dropping-particle" : "", "parse-names" : false, "suffix" : "" }, { "dropping-particle" : "", "family" : "Mittermeier", "given" : "Cristina G.", "non-dropping-particle" : "", "parse-names" : false, "suffix" : "" }, { "dropping-particle" : "", "family" : "Fonseca", "given" : "Gustavo A. B.", "non-dropping-particle" : "da", "parse-names" : false, "suffix" : "" }, { "dropping-particle" : "", "family" : "Kent", "given" : "Jennifer", "non-dropping-particle" : "", "parse-names" : false, "suffix" : "" } ], "container-title" : "Nature", "id" : "ITEM-1", "issued" : { "date-parts" : [ [ "2000" ] ] }, "page" : "853-858", "title" : "Biodiversity hotspots for conservation priorities", "type" : "article-journal", "volume" : "403" }, "uris" : [ "http://www.mendeley.com/documents/?uuid=dfc4360f-11bc-41dc-b7e7-891767ff45e7" ] } ], "mendeley" : { "formattedCitation" : "(50)", "plainTextFormattedCitation" : "(50)", "previouslyFormattedCitation" : "(50)" }, "properties" : { "noteIndex" : 0 }, "schema" : "https://github.com/citation-style-language/schema/raw/master/csl-citation.json" }</w:instrText>
      </w:r>
      <w:r w:rsidR="002576EA">
        <w:fldChar w:fldCharType="separate"/>
      </w:r>
      <w:r w:rsidR="00D10ABF" w:rsidRPr="00D10ABF">
        <w:rPr>
          <w:noProof/>
        </w:rPr>
        <w:t>(50)</w:t>
      </w:r>
      <w:r w:rsidR="002576EA">
        <w:fldChar w:fldCharType="end"/>
      </w:r>
      <w:r w:rsidR="00921942">
        <w:t>. The Western Ghats region was subsequently added as a UNESCO World Heritage site in 2012</w:t>
      </w:r>
      <w:r w:rsidR="007B68B1">
        <w:fldChar w:fldCharType="begin" w:fldLock="1"/>
      </w:r>
      <w:r w:rsidR="00EE6D30">
        <w:instrText>ADDIN CSL_CITATION { "citationItems" : [ { "id" : "ITEM-1", "itemData" : { "author" : [ { "dropping-particle" : "", "family" : "World Heritage Committee", "given" : "UNESCO", "non-dropping-particle" : "", "parse-names" : false, "suffix" : "" } ], "id" : "ITEM-1", "issue" : "July", "issued" : { "date-parts" : [ [ "2012" ] ] }, "title" : "Decisions Adopted By The World Heritage Committee At Its 36th Session", "type" : "report" }, "uris" : [ "http://www.mendeley.com/documents/?uuid=cf3fb7fc-f8b9-49aa-806a-3e87cfae4211" ] } ], "mendeley" : { "formattedCitation" : "(51)", "plainTextFormattedCitation" : "(51)", "previouslyFormattedCitation" : "(51)" }, "properties" : { "noteIndex" : 0 }, "schema" : "https://github.com/citation-style-language/schema/raw/master/csl-citation.json" }</w:instrText>
      </w:r>
      <w:r w:rsidR="007B68B1">
        <w:fldChar w:fldCharType="separate"/>
      </w:r>
      <w:r w:rsidR="00D10ABF" w:rsidRPr="00D10ABF">
        <w:rPr>
          <w:noProof/>
        </w:rPr>
        <w:t>(51)</w:t>
      </w:r>
      <w:r w:rsidR="007B68B1">
        <w:fldChar w:fldCharType="end"/>
      </w:r>
      <w:r w:rsidR="00921942">
        <w:t xml:space="preserve">. </w:t>
      </w:r>
      <w:r w:rsidR="00664876">
        <w:t>T</w:t>
      </w:r>
      <w:r w:rsidR="00921942">
        <w:t>he emergence of</w:t>
      </w:r>
      <w:r w:rsidR="00CE14EB">
        <w:t xml:space="preserve"> anthropogenic</w:t>
      </w:r>
      <w:r w:rsidR="00921942">
        <w:t xml:space="preserve"> ecotones in </w:t>
      </w:r>
      <w:r w:rsidR="00664876">
        <w:t>such a biologically diverse region</w:t>
      </w:r>
      <w:r w:rsidR="00921942">
        <w:t xml:space="preserve"> presents ample opportunity for </w:t>
      </w:r>
      <w:r w:rsidR="009C040F">
        <w:t>interaction</w:t>
      </w:r>
      <w:r w:rsidR="00921942">
        <w:t xml:space="preserve"> between humans and forest </w:t>
      </w:r>
      <w:r w:rsidR="00921942">
        <w:lastRenderedPageBreak/>
        <w:t xml:space="preserve">wildlife, as well as the sharing of disease vectors. Susceptibility to KFDV infection has been noted in several mammalian species. As noted previously, the bonnet macaque and gray langur are both susceptible to infection and </w:t>
      </w:r>
      <w:r w:rsidR="00AA1004">
        <w:t xml:space="preserve">are </w:t>
      </w:r>
      <w:r w:rsidR="00921942">
        <w:t xml:space="preserve">often severely </w:t>
      </w:r>
      <w:r w:rsidR="00AA1004">
        <w:t>affected</w:t>
      </w:r>
      <w:r w:rsidR="00921942">
        <w:t xml:space="preserve"> by </w:t>
      </w:r>
      <w:r w:rsidR="00677695">
        <w:t xml:space="preserve">the </w:t>
      </w:r>
      <w:r w:rsidR="00921942">
        <w:t>diseas</w:t>
      </w:r>
      <w:r w:rsidR="005E41DA">
        <w:t>e, but the high mortality attending epizootics in these species limits their contribution to viral maintenance</w:t>
      </w:r>
      <w:r w:rsidR="005E41DA">
        <w:fldChar w:fldCharType="begin" w:fldLock="1"/>
      </w:r>
      <w:r w:rsidR="00EE6D30">
        <w:instrText>ADDIN CSL_CITATION { "citationItems" : [ { "id" : "ITEM-1", "itemData" : { "ISSN" : "0971-5916", "PMID" : "4215749", "author" : [ { "dropping-particle" : "", "family" : "Goverdhan", "given" : "M K", "non-dropping-particle" : "", "parse-names" : false, "suffix" : "" }, { "dropping-particle" : "", "family" : "Rajagopalan", "given" : "P K", "non-dropping-particle" : "", "parse-names" : false, "suffix" : "" }, { "dropping-particle" : "", "family" : "Narasimha Murthy", "given" : "D P", "non-dropping-particle" : "", "parse-names" : false, "suffix" : "" }, { "dropping-particle" : "", "family" : "Upadhyaya", "given" : "S", "non-dropping-particle" : "", "parse-names" : false, "suffix" : "" }, { "dropping-particle" : "", "family" : "Boshell-M", "given" : "J", "non-dropping-particle" : "", "parse-names" : false, "suffix" : "" }, { "dropping-particle" : "", "family" : "Trapido", "given" : "H", "non-dropping-particle" : "", "parse-names" : false, "suffix" : "" }, { "dropping-particle" : "", "family" : "Ramachandra Rao", "given" : "T", "non-dropping-particle" : "", "parse-names" : false, "suffix" : "" } ], "container-title" : "The Indian journal of medical research", "id" : "ITEM-1", "issue" : "4", "issued" : { "date-parts" : [ [ "1974", "4" ] ] }, "page" : "497-510", "title" : "Epizootiology of Kyasanur Forest Disease in wild monkeys of Shimoga district, Mysore State (1957-1964).", "type" : "article-journal", "volume" : "62" }, "uris" : [ "http://www.mendeley.com/documents/?uuid=9013e77c-291a-36d6-9041-7e11b760d7ac" ] }, { "id" : "ITEM-2", "itemData" : { "ISSN" : "0035-9203", "PMID" : "3603621", "abstract" : "In the Kyasanur Forest disease area two species of wild monkeys, Presbytis entellus and Macaca radiata, succumb to the natural infection with Kyasanur Forest disease (KFD) virus (family Flaviviridae). Between October 1964 and September 1973, 1046 monkeys (860 P. entellus and 186 M. radiata) died. Of these, KFD virus was isolated from 118 P. entellus and 13 M. radiata. Maximum mortality of monkeys was reported during December through May coinciding with the season of activity of immature stages of Haemaphysalis ticks, incriminated vectors of KFD. The epizootic showed an initial spread of the disease to the areas contiguous with the original focus of infection. This was followed by the recognition of epizootics and epidemics in three new foci, removed from the original focus, by the end of 1973. It was also observed that, in certain localities in the original focus, KFD virus activity persisted over several years.", "author" : [ { "dropping-particle" : "", "family" : "Sreenivasan", "given" : "M A", "non-dropping-particle" : "", "parse-names" : false, "suffix" : "" }, { "dropping-particle" : "", "family" : "Bhat", "given" : "H R", "non-dropping-particle" : "", "parse-names" : false, "suffix" : "" }, { "dropping-particle" : "", "family" : "Rajagopalan", "given" : "P K", "non-dropping-particle" : "", "parse-names" : false, "suffix" : "" } ], "container-title" : "Transactions of the Royal Society of Tropical Medicine and Hygiene", "id" : "ITEM-2", "issue" : "5", "issued" : { "date-parts" : [ [ "1986", "1" ] ] }, "page" : "810-4", "title" : "The epizootics of Kyasanur Forest disease in wild monkeys during 1964 to 1973.", "type" : "article-journal", "volume" : "80" }, "uris" : [ "http://www.mendeley.com/documents/?uuid=6ea46b5b-be9b-45cb-a669-ec214e455944" ] }, { "id" : "ITEM-3", "itemData" : { "ISSN" : "0882-4010", "PMID" : "1297916", "abstract" : "Our studies confirmed the susceptibility of Macaca radiata (bonnet macaques) to Kyasanur Forest disease (KFD) and enabled us to demonstrate KFD virus-specific gastrointestinal and lymphoid lesions. Significant histopathological changes occurred in the small and large intestine, spleen and lymph nodes; and viral antigens were found in these same organs by immunohistochemistry. Viral antigen-positive cells were always associated with histological evidence of necrosis, which suggests that cell death occurred directly from viral replication or secondarily from attack by immune mechanisms. In contrast, M. radiata infected with Omsk virus did not show any signs of clinical disease, and no virus could be isolated from tissues or blood at the end of the experiment. However, M. radiata infected with Russian spring-summer encephalitis (RSSE) developed clinical signs in the central nervous system; and, in one monkey, RSSE virus was isolated from the brain, and viral antigen was localized in neurons. Our data indicate that M. radiata is an excellent model to study human disease caused by KFD virus and could serve as a model for human disease caused by other, related strains of this group of viruses.", "author" : [ { "dropping-particle" : "", "family" : "Kenyon", "given" : "R H", "non-dropping-particle" : "", "parse-names" : false, "suffix" : "" }, { "dropping-particle" : "", "family" : "Rippy", "given" : "M K", "non-dropping-particle" : "", "parse-names" : false, "suffix" : "" }, { "dropping-particle" : "", "family" : "McKee", "given" : "K T", "non-dropping-particle" : "", "parse-names" : false, "suffix" : "" }, { "dropping-particle" : "", "family" : "Zack", "given" : "P M", "non-dropping-particle" : "", "parse-names" : false, "suffix" : "" }, { "dropping-particle" : "", "family" : "Peters", "given" : "C J", "non-dropping-particle" : "", "parse-names" : false, "suffix" : "" } ], "container-title" : "Microbial pathogenesis", "id" : "ITEM-3", "issue" : "5", "issued" : { "date-parts" : [ [ "1992", "11" ] ] }, "page" : "399-409", "title" : "Infection of Macaca radiata with viruses of the tick-borne encephalitis group.", "type" : "article-journal", "volume" : "13" }, "uris" : [ "http://www.mendeley.com/documents/?uuid=0ef0fc9f-7f2c-36e9-9988-be5d74529102" ] } ], "mendeley" : { "formattedCitation" : "(11\u201313)", "plainTextFormattedCitation" : "(11\u201313)", "previouslyFormattedCitation" : "(11\u201313)" }, "properties" : { "noteIndex" : 0 }, "schema" : "https://github.com/citation-style-language/schema/raw/master/csl-citation.json" }</w:instrText>
      </w:r>
      <w:r w:rsidR="005E41DA">
        <w:fldChar w:fldCharType="separate"/>
      </w:r>
      <w:r w:rsidR="00D10ABF" w:rsidRPr="00D10ABF">
        <w:rPr>
          <w:noProof/>
        </w:rPr>
        <w:t>(11–13)</w:t>
      </w:r>
      <w:r w:rsidR="005E41DA">
        <w:fldChar w:fldCharType="end"/>
      </w:r>
      <w:r w:rsidR="00921942">
        <w:t>. In addition, infectivity has also been established in several rodent species</w:t>
      </w:r>
      <w:r w:rsidR="00A71425">
        <w:fldChar w:fldCharType="begin" w:fldLock="1"/>
      </w:r>
      <w:r w:rsidR="00EE6D30">
        <w:instrText>ADDIN CSL_CITATION { "citationItems" : [ { "id" : "ITEM-1", "itemData" : { "PMID" : "5679150", "author" : [ { "dropping-particle" : "", "family" : "Boshell", "given" : "J", "non-dropping-particle" : "", "parse-names" : false, "suffix" : "" }, { "dropping-particle" : "", "family" : "Rajagopalan", "given" : "P K", "non-dropping-particle" : "", "parse-names" : false, "suffix" : "" }, { "dropping-particle" : "", "family" : "Goverdhan", "given" : "M K", "non-dropping-particle" : "", "parse-names" : false, "suffix" : "" }, { "dropping-particle" : "", "family" : "Pavri", "given" : "K M", "non-dropping-particle" : "", "parse-names" : false, "suffix" : "" } ], "container-title" : "The Indian journal of medical research", "id" : "ITEM-1", "issue" : "4", "issued" : { "date-parts" : [ [ "1968", "4" ] ] }, "page" : "569-72", "title" : "The isolation of Kyasanur Forest disease virus from small mammals of the Sagar-Sorab forests, Mysore State, India: 1961-1964.", "type" : "article-journal", "volume" : "56" }, "uris" : [ "http://www.mendeley.com/documents/?uuid=42ce2ed1-e76d-36e6-b611-99a351497232" ] }, { "id" : "ITEM-2", "itemData" : { "PMID" : "13579010", "author" : [ { "dropping-particle" : "", "family" : "Work", "given" : "T H", "non-dropping-particle" : "", "parse-names" : false, "suffix" : "" } ], "container-title" : "Progress in medical virology", "id" : "ITEM-2", "issued" : { "date-parts" : [ [ "1958" ] ] }, "page" : "248-79", "title" : "Russian spring-summer virus in India: Kyasanur Forest disease.", "type" : "article-journal", "volume" : "1" }, "uris" : [ "http://www.mendeley.com/documents/?uuid=a831b07e-9fd9-340c-b4d2-a0404edf4988" ] }, { "id" : "ITEM-3", "itemData" : { "PMID" : "14297196", "author" : [ { "dropping-particle" : "", "family" : "Webb", "given" : "H E", "non-dropping-particle" : "", "parse-names" : false, "suffix" : "" } ], "container-title" : "Transactions of the Royal Society of Tropical Medicine and Hygiene", "id" : "ITEM-3", "issued" : { "date-parts" : [ [ "1965", "3" ] ] }, "page" : "205-11", "title" : "Kyasanur Forest Disease Virus in Three Species of Rodents.", "type" : "article-journal", "volume" : "59" }, "uris" : [ "http://www.mendeley.com/documents/?uuid=bf70f392-b1a2-3b73-9c50-9569fec9f4b7" ] }, { "id" : "ITEM-4", "itemData" : { "ISSN" : "0971-5916", "PMID" : "6273309", "author" : [ { "dropping-particle" : "", "family" : "Goverdhan", "given" : "M K", "non-dropping-particle" : "", "parse-names" : false, "suffix" : "" }, { "dropping-particle" : "", "family" : "Anderson", "given" : "C R", "non-dropping-particle" : "", "parse-names" : false, "suffix" : "" } ], "container-title" : "The Indian journal of medical research", "id" : "ITEM-4", "issued" : { "date-parts" : [ [ "1981", "8" ] ] }, "page" : "141-6", "title" : "The reaction of Funambulus tristriatus tristriatus Rattus blanfordi and Suncus murinus to Kyasanur forest disease virus.", "type" : "article-journal", "volume" : "74" }, "uris" : [ "http://www.mendeley.com/documents/?uuid=635119d3-ff8f-37eb-9293-f398919a24c7" ] }, { "id" : "ITEM-5", "itemData" : { "ISSN" : "0971-5916", "PMID" : "5387827",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"6", "issued" : { "date-parts" : [ [ "1969", "6" ] ] }, "page" : "999-1002", "title" : "Involvement of Rattus blanfordi (rodentia: Muridae) in the natural cycle of Kyasanur Forest disease virus.", "type" : "article-journal", "volume" : "57" }, "uris" : [ "http://www.mendeley.com/documents/?uuid=103f9743-b56c-3e18-ad0e-d0e80c71f2ec" ] }, { "id" : "ITEM-6", "itemData" : { "ISSN" : "0971-5916", "PMID" : "184037", "author" : [ { "dropping-particle" : "", "family" : "Sreenivasan", "given" : "M A", "non-dropping-particle" : "", "parse-names" : false, "suffix" : "" }, { "dropping-particle" : "", "family" : "Bhat", "given" : "H R", "non-dropping-particle" : "", "parse-names" : false, "suffix" : "" } ], "container-title" : "The Indian journal of medical research", "id" : "ITEM-6", "issue" : "4", "issued" : { "date-parts" : [ [ "1976", "4" ] ] }, "page" : "568-72", "title" : "Susceptibility of Vandeleuria oleracea Bennet, 1832 (Rodentia, Muridae) to experimental infection with Kyasanur forest disease virus.", "type" : "article-journal", "volume" : "64" }, "uris" : [ "http://www.mendeley.com/documents/?uuid=795ffebc-c9b8-3b25-ada1-c639ee2d36a3" ] }, { "id" : "ITEM-7", "itemData" : { "ISSN" : "0971-5916", "PMID" : "229076", "author" : [ { "dropping-particle" : "", "family" : "Bhat", "given" : "H R", "non-dropping-particle" : "", "parse-names" : false, "suffix" : "" }, { "dropping-particle" : "", "family" : "Sreenivasan", "given" : "M A", "non-dropping-particle" : "", "parse-names" : false, "suffix" : "" }, { "dropping-particle" : "V", "family" : "Naik", "given" : "S", "non-dropping-particle" : "", "parse-names" : false, "suffix" : "" } ], "container-title" : "The Indian journal of medical research", "id" : "ITEM-7", "issued" : { "date-parts" : [ [ "1979", "5" ] ] }, "page" : "697-700", "title" : "Susceptibility of common giant flying squirrel to experimental infection with KFD virus.", "type" : "article-journal", "volume" : "69" }, "uris" : [ "http://www.mendeley.com/documents/?uuid=16da98a8-5ca1-3702-ad13-6dbb1eff2643" ] } ], "mendeley" : { "formattedCitation" : "(14\u201320)", "plainTextFormattedCitation" : "(14\u201320)", "previouslyFormattedCitation" : "(14\u201320)" }, "properties" : { "noteIndex" : 0 }, "schema" : "https://github.com/citation-style-language/schema/raw/master/csl-citation.json" }</w:instrText>
      </w:r>
      <w:r w:rsidR="00A71425">
        <w:fldChar w:fldCharType="separate"/>
      </w:r>
      <w:r w:rsidR="00D10ABF" w:rsidRPr="00D10ABF">
        <w:rPr>
          <w:noProof/>
        </w:rPr>
        <w:t>(14–20)</w:t>
      </w:r>
      <w:r w:rsidR="00A71425">
        <w:fldChar w:fldCharType="end"/>
      </w:r>
      <w:r w:rsidR="00921942">
        <w:t xml:space="preserve"> and bat species </w:t>
      </w:r>
      <w:r w:rsidR="00997E11">
        <w:fldChar w:fldCharType="begin" w:fldLock="1"/>
      </w:r>
      <w:r w:rsidR="00EE6D30">
        <w:instrText>ADDIN CSL_CITATION { "citationItems" : [ { "id" : "ITEM-1", "itemData" : { "author" : [ { "dropping-particle" : "", "family" : "Pavri", "given" : "K M", "non-dropping-particle" : "", "parse-names" : false, "suffix" : "" }, { "dropping-particle" : "", "family" : "Singh", "given" : "K R P", "non-dropping-particle" : "", "parse-names" : false, "suffix" : "" } ], "container-title" : "The Indian journal of medical research", "id" : "ITEM-1", "issued" : { "date-parts" : [ [ "1965" ] ] }, "page" : "956-960", "title" : "Demonstration of antibodies against the virus of Kyasanur forest disease (KFD) in the frugivorous bat Rousettus leschenaultia, near Poona, India", "type" : "article-journal", "volume" : "53" }, "uris" : [ "http://www.mendeley.com/documents/?uuid=2c2a12f9-dc6a-4d88-a9af-7ca85a31a69d" ] }, { "id" : "ITEM-2", "itemData" : { "ISSN" : "0971-5916", "PMID" : "217820", "author" : [ { "dropping-particle" : "", "family" : "Bhat", "given" : "H R", "non-dropping-particle" : "", "parse-names" : false, "suffix" : "" }, { "dropping-particle" : "", "family" : "Sreenivasan", "given" : "M A", "non-dropping-particle" : "", "parse-names" : false, "suffix" : "" }, { "dropping-particle" : "", "family" : "Goverdhan", "given" : "M K",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"ITEM-2", "issued" : { "date-parts" : [ [ "1978", "9" ] ] }, "page" : "387-92", "title" : "Antibodies to Kyasanur forest disease virus in bats in the epizootic-epidemic area and neighbourhood.", "type" : "article-journal", "volume" : "68" }, "uris" : [ "http://www.mendeley.com/documents/?uuid=73e1a021-efaa-39d2-9b56-64921296ba75" ] }, { "id" : "ITEM-3", "itemData" : { "ISSN" : "0971-5916", "PMID" : "222671", "author" : [ { "dropping-particle" : "", "family" : "Sreenivasan", "given" : "M A", "non-dropping-particle" : "", "parse-names" : false, "suffix" : "" }, { "dropping-particle" : "", "family" : "Bhat", "given" : "H R",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"ITEM-3", "issued" : { "date-parts" : [ [ "1979", "4" ] ] }, "page" : "535-7", "title" : "Susceptibility of Rousettus leschenaulti to infection with Kyasanur forest disease virus--a note.", "type" : "article-journal", "volume" : "69" }, "uris" : [ "http://www.mendeley.com/documents/?uuid=9e90ddc5-816c-3713-b235-7ca76585476e" ] }, { "id" : "ITEM-4", "itemData" : { "ISSN" : "0971-5916", "PMID" : "5711601", "author" : [ { "dropping-particle" : "", "family" : "Pavri", "given" : "K M", "non-dropping-particle" : "", "parse-names" : false, "suffix" : "" }, { "dropping-particle" : "", "family" : "Singh", "given" : "K R", "non-dropping-particle" : "", "parse-names" : false, "suffix" : "" } ], "container-title" : "The Indian journal of medical research", "id" : "ITEM-4", "issue" : "8", "issued" : { "date-parts" : [ [ "1968", "8" ] ] }, "page" : "1202-4", "title" : "Kyasanur forest disease virus infection in the frugivorous bat, Cynopterus sphinx.", "type" : "article-journal", "volume" : "56" }, "uris" : [ "http://www.mendeley.com/documents/?uuid=814492d5-42cb-3606-811c-6bf0d1a413dc" ] }, { "id" : "ITEM-5", "itemData" : { "ISSN" : "0971-5916", "PMID" : "5820428",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"5", "issued" : { "date-parts" : [ [ "1969", "5" ] ] }, "page" : "805-8", "title" : "Isolation of Kyasanur forest disease virus from the insectivorous bat, Rhinolophus rouxi and from Ornithodoros ticks.", "type" : "article-journal", "volume" : "57" }, "uris" : [ "http://www.mendeley.com/documents/?uuid=a172aa3a-2af8-34fb-8eed-dc054c83e18e" ] } ], "mendeley" : { "formattedCitation" : "(21\u201325)", "plainTextFormattedCitation" : "(21\u201325)", "previouslyFormattedCitation" : "(21\u201325)" }, "properties" : { "noteIndex" : 0 }, "schema" : "https://github.com/citation-style-language/schema/raw/master/csl-citation.json" }</w:instrText>
      </w:r>
      <w:r w:rsidR="00997E11">
        <w:fldChar w:fldCharType="separate"/>
      </w:r>
      <w:r w:rsidR="00D10ABF" w:rsidRPr="00D10ABF">
        <w:rPr>
          <w:noProof/>
        </w:rPr>
        <w:t>(21–25)</w:t>
      </w:r>
      <w:r w:rsidR="00997E11">
        <w:fldChar w:fldCharType="end"/>
      </w:r>
      <w:r w:rsidR="00277D61">
        <w:t>.</w:t>
      </w:r>
      <w:r w:rsidR="00921942">
        <w:t xml:space="preserve"> </w:t>
      </w:r>
      <w:r w:rsidR="00277D61">
        <w:t>H</w:t>
      </w:r>
      <w:r w:rsidR="00921942">
        <w:t>owever</w:t>
      </w:r>
      <w:r w:rsidR="00277D61">
        <w:t>,</w:t>
      </w:r>
      <w:r w:rsidR="00921942">
        <w:t xml:space="preserve"> </w:t>
      </w:r>
      <w:r w:rsidR="00277D61">
        <w:t>virus isolation was limited to only two of these species</w:t>
      </w:r>
      <w:r w:rsidR="00677695">
        <w:t>,</w:t>
      </w:r>
      <w:r w:rsidR="00277D61">
        <w:t xml:space="preserve"> so </w:t>
      </w:r>
      <w:r w:rsidR="00921942">
        <w:t>the</w:t>
      </w:r>
      <w:r w:rsidR="00277D61">
        <w:t>ir</w:t>
      </w:r>
      <w:r w:rsidR="00921942">
        <w:t xml:space="preserve"> </w:t>
      </w:r>
      <w:r w:rsidR="00997E11">
        <w:t>competence</w:t>
      </w:r>
      <w:r w:rsidR="00277D61">
        <w:t xml:space="preserve"> for the virus</w:t>
      </w:r>
      <w:r w:rsidR="00921942">
        <w:t xml:space="preserve"> is unknown </w:t>
      </w:r>
      <w:r w:rsidR="00997E11">
        <w:t>a</w:t>
      </w:r>
      <w:r w:rsidR="00277D61">
        <w:t xml:space="preserve">s </w:t>
      </w:r>
      <w:r w:rsidR="00997E11">
        <w:t>is</w:t>
      </w:r>
      <w:r w:rsidR="00921942">
        <w:t xml:space="preserve"> their capacity to act as maintenance or amplifying hosts. Exploration of the role of individual species was beyond the scope or capacity of the current study.  </w:t>
      </w:r>
    </w:p>
    <w:p w14:paraId="302E9F99" w14:textId="1E25F27A" w:rsidR="00921942" w:rsidRDefault="00921942" w:rsidP="00A71039">
      <w:pPr>
        <w:spacing w:line="480" w:lineRule="auto"/>
      </w:pPr>
      <w:r>
        <w:t xml:space="preserve">Because this investigation did </w:t>
      </w:r>
      <w:r w:rsidR="003A7343">
        <w:t xml:space="preserve">not </w:t>
      </w:r>
      <w:r>
        <w:t xml:space="preserve">observe community-level interspecific interaction, we cannot make any claims against or in </w:t>
      </w:r>
      <w:r w:rsidR="003A7343">
        <w:t>favour</w:t>
      </w:r>
      <w:r>
        <w:t xml:space="preserve"> of</w:t>
      </w:r>
      <w:r w:rsidR="00CE7621">
        <w:t xml:space="preserve"> specific</w:t>
      </w:r>
      <w:r>
        <w:t xml:space="preserve"> ecological phenomena such as </w:t>
      </w:r>
      <w:r w:rsidR="00CE7621">
        <w:t>amplification</w:t>
      </w:r>
      <w:r>
        <w:t xml:space="preserve"> </w:t>
      </w:r>
      <w:r w:rsidR="00CE7621">
        <w:t xml:space="preserve">or </w:t>
      </w:r>
      <w:r>
        <w:t xml:space="preserve">dilution </w:t>
      </w:r>
      <w:r w:rsidR="00CE7621">
        <w:t>effects</w:t>
      </w:r>
      <w:r w:rsidR="001B1DF4">
        <w:fldChar w:fldCharType="begin" w:fldLock="1"/>
      </w:r>
      <w:r w:rsidR="00EE6D30">
        <w:instrText>ADDIN CSL_CITATION { "citationItems" : [ { "id" : "ITEM-1", "itemData" : { "author" : [ { "dropping-particle" : "", "family" : "Begon", "given" : "Michael", "non-dropping-particle" : "", "parse-names" : false, "suffix" : "" } ], "chapter-number" : "Two", "container-title" : "Infectious Disease Ecology: Effects of Ecosystems on Disease and of Disease on Ecosystems", "edition" : "First", "editor" : [ { "dropping-particle" : "", "family" : "Ostfeld", "given" : "Richard S", "non-dropping-particle" : "", "parse-names" : false, "suffix" : "" }, { "dropping-particle" : "", "family" : "Keesing", "given" : "Felicia", "non-dropping-particle" : "", "parse-names" : false, "suffix" : "" }, { "dropping-particle" : "", "family" : "Eviner", "given" : "Valerie T", "non-dropping-particle" : "", "parse-names" : false, "suffix" : "" } ], "id" : "ITEM-1", "issued" : { "date-parts" : [ [ "2008" ] ] }, "page" : "12-29", "publisher" : "Princeton University Press", "publisher-place" : "Princeton", "title" : "Effects of Host Diversity on Disease Dynamics", "type" : "chapter" }, "uris" : [ "http://www.mendeley.com/documents/?uuid=5e8c80d7-2f11-4b30-90e1-b99b9c330ecc" ] } ], "mendeley" : { "formattedCitation" : "(52)", "plainTextFormattedCitation" : "(52)", "previouslyFormattedCitation" : "(52)" }, "properties" : { "noteIndex" : 0 }, "schema" : "https://github.com/citation-style-language/schema/raw/master/csl-citation.json" }</w:instrText>
      </w:r>
      <w:r w:rsidR="001B1DF4">
        <w:fldChar w:fldCharType="separate"/>
      </w:r>
      <w:r w:rsidR="00D10ABF" w:rsidRPr="00D10ABF">
        <w:rPr>
          <w:noProof/>
        </w:rPr>
        <w:t>(52)</w:t>
      </w:r>
      <w:r w:rsidR="001B1DF4">
        <w:fldChar w:fldCharType="end"/>
      </w:r>
      <w:r>
        <w:t>. The associations</w:t>
      </w:r>
      <w:r w:rsidR="000325DB">
        <w:t xml:space="preserve"> between KFD</w:t>
      </w:r>
      <w:r>
        <w:t xml:space="preserve"> </w:t>
      </w:r>
      <w:r w:rsidR="000325DB">
        <w:t>and both</w:t>
      </w:r>
      <w:r>
        <w:t xml:space="preserve"> forest loss and species richness do, however, </w:t>
      </w:r>
      <w:r w:rsidR="006E2305">
        <w:t>suggest</w:t>
      </w:r>
      <w:r w:rsidR="00B11B18">
        <w:t xml:space="preserve"> that</w:t>
      </w:r>
      <w:r w:rsidR="006E2305">
        <w:t xml:space="preserve"> </w:t>
      </w:r>
      <w:r>
        <w:t xml:space="preserve">anthropogenic </w:t>
      </w:r>
      <w:r w:rsidR="009464DD">
        <w:t>pressure</w:t>
      </w:r>
      <w:r w:rsidR="00295136">
        <w:t xml:space="preserve"> operating</w:t>
      </w:r>
      <w:r>
        <w:t xml:space="preserve"> in one of the world's most important biodiversity hotspots could be contributing to the expansion of this important disease.</w:t>
      </w:r>
      <w:r w:rsidR="00B72434">
        <w:t xml:space="preserve"> This is supported by recent work showing fragmentation of habitat in areas of high biodiversity </w:t>
      </w:r>
      <w:r w:rsidR="00DF1418">
        <w:t>as</w:t>
      </w:r>
      <w:r w:rsidR="00B72434">
        <w:t xml:space="preserve"> a key driver of pathogen spillover to humans</w:t>
      </w:r>
      <w:r w:rsidR="00B72434">
        <w:fldChar w:fldCharType="begin" w:fldLock="1"/>
      </w:r>
      <w:r w:rsidR="00837D33">
        <w:instrText>ADDIN CSL_CITATION { "citationItems" : [ { "id" : "ITEM-1", "itemData" : { "DOI" : "10.1098/rsif.2018.0403", "ISSN" : "1742-5689", "abstract" : "The number of microbes on Earth may be 1030, exceeding all other diversity. A small number of these can infect people and cause disease. The diversity of parasitic organisms likely correlates with the hosts they live in and the number mammal hosts for zoonotic infections increases with species richness among mammalian orders. Thus, while habitat loss and fragmentation may reduce species diversity, the habitat encroachment by people into species-rich areas may increase the exposure of people to novel infectious agents from wildlife. Here, we present a theoretical framework that exploits the species\u2013area relationship to link the exposure of people to novel infections with habitat biodiversity. We model changes in human exposure to microbes through defined classes of habitat fragmentation and predict that increased habitat division intrinsically increases the hazard from microbes for all modelled biological systems. We apply our model to African tropical forests as an example. Our results suggest that it is ...", "author" : [ { "dropping-particle" : "", "family" : "Wilkinson", "given" : "David A.", "non-dropping-particle" : "", "parse-names" : false, "suffix" : "" }, { "dropping-particle" : "", "family" : "Marshall", "given" : "Jonathan C.", "non-dropping-particle" : "", "parse-names" : false, "suffix" : "" }, { "dropping-particle" : "", "family" : "French", "given" : "Nigel P.", "non-dropping-particle" : "", "parse-names" : false, "suffix" : "" }, { "dropping-particle" : "", "family" : "Hayman", "given" : "David T. S.", "non-dropping-particle" : "", "parse-names" : false, "suffix" : "" } ], "container-title" : "Journal of The Royal Society Interface", "id" : "ITEM-1", "issue" : "149", "issued" : { "date-parts" : [ [ "2018", "12", "21" ] ] }, "page" : "20180403", "publisher" : "\nThe Royal Society\n", "title" : "Habitat fragmentation, biodiversity loss and the risk of novel infectious disease emergence", "type" : "article-journal", "volume" : "15" }, "uris" : [ "http://www.mendeley.com/documents/?uuid=e126b134-3858-3745-a050-9072cf82b882" ] } ], "mendeley" : { "formattedCitation" : "(53)", "plainTextFormattedCitation" : "(53)", "previouslyFormattedCitation" : "(53)" }, "properties" : { "noteIndex" : 0 }, "schema" : "https://github.com/citation-style-language/schema/raw/master/csl-citation.json" }</w:instrText>
      </w:r>
      <w:r w:rsidR="00B72434">
        <w:fldChar w:fldCharType="separate"/>
      </w:r>
      <w:r w:rsidR="00B72434" w:rsidRPr="00B72434">
        <w:rPr>
          <w:noProof/>
        </w:rPr>
        <w:t>(53)</w:t>
      </w:r>
      <w:r w:rsidR="00B72434">
        <w:fldChar w:fldCharType="end"/>
      </w:r>
      <w:r w:rsidR="00B72434">
        <w:t>,</w:t>
      </w:r>
      <w:r w:rsidR="007B5629">
        <w:t xml:space="preserve"> </w:t>
      </w:r>
      <w:r w:rsidR="00B72434">
        <w:t>and other work showing the influence of</w:t>
      </w:r>
      <w:r w:rsidR="007B5629">
        <w:t xml:space="preserve"> land conversion</w:t>
      </w:r>
      <w:r w:rsidR="00C046C5">
        <w:t xml:space="preserve"> </w:t>
      </w:r>
      <w:r w:rsidR="00B72434">
        <w:t>on</w:t>
      </w:r>
      <w:r w:rsidR="00C046C5">
        <w:t xml:space="preserve"> interspecific interaction</w:t>
      </w:r>
      <w:r w:rsidR="00B72434">
        <w:t>,</w:t>
      </w:r>
      <w:r w:rsidR="00C046C5">
        <w:t xml:space="preserve"> human contact patterns with wildlife</w:t>
      </w:r>
      <w:r w:rsidR="00B72434">
        <w:t>, and spillover</w:t>
      </w:r>
      <w:r w:rsidR="00C046C5">
        <w:fldChar w:fldCharType="begin" w:fldLock="1"/>
      </w:r>
      <w:r w:rsidR="00837D33">
        <w:instrText>ADDIN CSL_CITATION { "citationItems" : [ { "id" : "ITEM-1", "itemData" : { "DOI" : "10.1111/ele.12904", "ISSN" : "1461023X", "author" : [ { "dropping-particle" : "", "family" : "Faust", "given" : "Christina L.", "non-dropping-particle" : "", "parse-names" : false, "suffix" : "" }, { "dropping-particle" : "", "family" : "McCallum", "given" : "Hamish I.", "non-dropping-particle" : "", "parse-names" : false, "suffix" : "" }, { "dropping-particle" : "", "family" : "Bloomfield", "given" : "Laura S. P.", "non-dropping-particle" : "", "parse-names" : false, "suffix" : "" }, { "dropping-particle" : "", "family" : "Gottdenker", "given" : "Nicole L.", "non-dropping-particle" : "", "parse-names" : false, "suffix" : "" }, { "dropping-particle" : "", "family" : "Gillespie", "given" : "Thomas R.", "non-dropping-particle" : "", "parse-names" : false, "suffix" : "" }, { "dropping-particle" : "", "family" : "Torney", "given" : "Colin J.", "non-dropping-particle" : "", "parse-names" : false, "suffix" : "" }, { "dropping-particle" : "", "family" : "Dobson", "given" : "Andrew P.", "non-dropping-particle" : "", "parse-names" : false, "suffix" : "" }, { "dropping-particle" : "", "family" : "Plowright", "given" : "Raina K.", "non-dropping-particle" : "", "parse-names" : false, "suffix" : "" } ], "container-title" : "Ecology Letters", "editor" : [ { "dropping-particle" : "", "family" : "Ostfeld", "given" : "Richard", "non-dropping-particle" : "", "parse-names" : false, "suffix" : "" } ], "id" : "ITEM-1", "issue" : "4", "issued" : { "date-parts" : [ [ "2018", "4", "1" ] ] }, "page" : "471-483", "publisher" : "John Wiley &amp; Sons, Ltd (10.1111)", "title" : "Pathogen spillover during land conversion", "type" : "article-journal", "volume" : "21" }, "uris" : [ "http://www.mendeley.com/documents/?uuid=c59804c7-817b-3b94-8bed-de00d3f1c0af" ] } ], "mendeley" : { "formattedCitation" : "(54)", "plainTextFormattedCitation" : "(54)", "previouslyFormattedCitation" : "(54)" }, "properties" : { "noteIndex" : 0 }, "schema" : "https://github.com/citation-style-language/schema/raw/master/csl-citation.json" }</w:instrText>
      </w:r>
      <w:r w:rsidR="00C046C5">
        <w:fldChar w:fldCharType="separate"/>
      </w:r>
      <w:r w:rsidR="00B72434" w:rsidRPr="00B72434">
        <w:rPr>
          <w:noProof/>
        </w:rPr>
        <w:t>(54)</w:t>
      </w:r>
      <w:r w:rsidR="00C046C5">
        <w:fldChar w:fldCharType="end"/>
      </w:r>
      <w:r w:rsidR="00C046C5">
        <w:t>.</w:t>
      </w:r>
      <w:r w:rsidR="008205D2">
        <w:t xml:space="preserve"> </w:t>
      </w:r>
      <w:r w:rsidR="00496ADB">
        <w:t>In addition, despite the inability to</w:t>
      </w:r>
      <w:r w:rsidR="00FC36B1">
        <w:t xml:space="preserve"> </w:t>
      </w:r>
      <w:r w:rsidR="009A6A5C">
        <w:t>delineate</w:t>
      </w:r>
      <w:r w:rsidR="00496ADB">
        <w:t xml:space="preserve"> amplification or dilution effects </w:t>
      </w:r>
      <w:r w:rsidR="00FC36B1">
        <w:t>in</w:t>
      </w:r>
      <w:r w:rsidR="00496ADB">
        <w:t xml:space="preserve"> </w:t>
      </w:r>
      <w:r w:rsidR="00FC36B1">
        <w:t>KFD</w:t>
      </w:r>
      <w:r w:rsidR="00496ADB">
        <w:t xml:space="preserve"> transmission</w:t>
      </w:r>
      <w:r w:rsidR="00FC36B1">
        <w:t xml:space="preserve"> from the current study</w:t>
      </w:r>
      <w:r w:rsidR="00496ADB">
        <w:t>,</w:t>
      </w:r>
      <w:r w:rsidR="008205D2">
        <w:t xml:space="preserve"> </w:t>
      </w:r>
      <w:r w:rsidR="00FC36B1">
        <w:t>preserving biodiversity has been shown to be generally protective against spillover of zoonotic pathogens to humans regardless of whether dilution o</w:t>
      </w:r>
      <w:r w:rsidR="00D85858">
        <w:t>r</w:t>
      </w:r>
      <w:r w:rsidR="00FC36B1">
        <w:t xml:space="preserve"> amplification dominates </w:t>
      </w:r>
      <w:r w:rsidR="00D85858">
        <w:t>among wildlife transmission for</w:t>
      </w:r>
      <w:r w:rsidR="00FC36B1">
        <w:t xml:space="preserve"> a</w:t>
      </w:r>
      <w:r w:rsidR="00D85858">
        <w:t>ny</w:t>
      </w:r>
      <w:r w:rsidR="00FC36B1">
        <w:t xml:space="preserve"> particular </w:t>
      </w:r>
      <w:r w:rsidR="00D85858">
        <w:t xml:space="preserve">pathogen </w:t>
      </w:r>
      <w:r w:rsidR="00FC36B1">
        <w:t>system</w:t>
      </w:r>
      <w:r w:rsidR="00FC36B1">
        <w:fldChar w:fldCharType="begin" w:fldLock="1"/>
      </w:r>
      <w:r w:rsidR="00837D33">
        <w:instrText>ADDIN CSL_CITATION { "citationItems" : [ { "id" : "ITEM-1", "itemData" : { "DOI" : "10.1038/nature09575", "ISSN" : "0028-0836", "PMID" : "21124449", "abstract" : "Current unprecedented declines in biodiversity reduce the ability of ecological communities to provide many fundamental ecosystem services. Here we evaluate evidence that reduced biodiversity affects the transmission of infectious diseases of humans, other animals and plants. In principle, loss of biodiversity could either increase or decrease disease transmission. However, mounting evidence indicates that biodiversity loss frequently increases disease transmission. In contrast, areas of naturally high biodiversity may serve as a source pool for new pathogens. Overall, despite many remaining questions, current evidence indicates that preserving intact ecosystems and their endemic biodiversity should generally reduce the prevalence of infectious diseases.", "author" : [ { "dropping-particle" : "", "family" : "Keesing", "given" : "Felicia", "non-dropping-particle" : "", "parse-names" : false, "suffix" : "" }, { "dropping-particle" : "", "family" : "Belden", "given" : "Lisa K.", "non-dropping-particle" : "", "parse-names" : false, "suffix" : "" }, { "dropping-particle" : "", "family" : "Daszak", "given" : "Peter", "non-dropping-particle" : "", "parse-names" : false, "suffix" : "" }, { "dropping-particle" : "", "family" : "Dobson", "given" : "Andrew", "non-dropping-particle" : "", "parse-names" : false, "suffix" : "" }, { "dropping-particle" : "", "family" : "Harvell", "given" : "C. Drew", "non-dropping-particle" : "", "parse-names" : false, "suffix" : "" }, { "dropping-particle" : "", "family" : "Holt", "given" : "Robert D.", "non-dropping-particle" : "", "parse-names" : false, "suffix" : "" }, { "dropping-particle" : "", "family" : "Hudson", "given" : "Peter", "non-dropping-particle" : "", "parse-names" : false, "suffix" : "" }, { "dropping-particle" : "", "family" : "Jolles", "given" : "Anna", "non-dropping-particle" : "", "parse-names" : false, "suffix" : "" }, { "dropping-particle" : "", "family" : "Jones", "given" : "Kate E.", "non-dropping-particle" : "", "parse-names" : false, "suffix" : "" }, { "dropping-particle" : "", "family" : "Mitchell", "given" : "Charles E.", "non-dropping-particle" : "", "parse-names" : false, "suffix" : "" }, { "dropping-particle" : "", "family" : "Myers", "given" : "Samuel S.", "non-dropping-particle" : "", "parse-names" : false, "suffix" : "" }, { "dropping-particle" : "", "family" : "Bogich", "given" : "Tiffany", "non-dropping-particle" : "", "parse-names" : false, "suffix" : "" }, { "dropping-particle" : "", "family" : "Ostfeld", "given" : "Richard S.", "non-dropping-particle" : "", "parse-names" : false, "suffix" : "" } ], "container-title" : "Nature", "id" : "ITEM-1", "issue" : "7324", "issued" : { "date-parts" : [ [ "2010", "12", "2" ] ] }, "page" : "647-652", "title" : "Impacts of biodiversity on the emergence and transmission of infectious diseases", "type" : "article-journal", "volume" : "468" }, "uris" : [ "http://www.mendeley.com/documents/?uuid=ea27b6c9-dadd-303a-919d-35d4f0fd3d97" ] } ], "mendeley" : { "formattedCitation" : "(55)", "plainTextFormattedCitation" : "(55)", "previouslyFormattedCitation" : "(55)" }, "properties" : { "noteIndex" : 0 }, "schema" : "https://github.com/citation-style-language/schema/raw/master/csl-citation.json" }</w:instrText>
      </w:r>
      <w:r w:rsidR="00FC36B1">
        <w:fldChar w:fldCharType="separate"/>
      </w:r>
      <w:r w:rsidR="00B72434" w:rsidRPr="00B72434">
        <w:rPr>
          <w:noProof/>
        </w:rPr>
        <w:t>(55)</w:t>
      </w:r>
      <w:r w:rsidR="00FC36B1">
        <w:fldChar w:fldCharType="end"/>
      </w:r>
      <w:r w:rsidR="00FC36B1">
        <w:t>.</w:t>
      </w:r>
      <w:r>
        <w:t xml:space="preserve"> As such, renewed efforts in conservation of the forests of the Western Ghats</w:t>
      </w:r>
      <w:r w:rsidR="00A01A78">
        <w:t xml:space="preserve"> and the protection of their resident wildlife</w:t>
      </w:r>
      <w:r>
        <w:t xml:space="preserve"> could be leveraged toward potentially impactful and long-term public health ini</w:t>
      </w:r>
      <w:r w:rsidR="002576EA">
        <w:t>ti</w:t>
      </w:r>
      <w:r>
        <w:t>atives.</w:t>
      </w:r>
    </w:p>
    <w:p w14:paraId="28399C2F" w14:textId="63149D2A" w:rsidR="00921942" w:rsidRDefault="00921942" w:rsidP="00A71039">
      <w:pPr>
        <w:spacing w:line="480" w:lineRule="auto"/>
      </w:pPr>
      <w:r>
        <w:t xml:space="preserve">The importance of the availability of moisture in the landscape </w:t>
      </w:r>
      <w:r w:rsidR="00A17580">
        <w:t>to the</w:t>
      </w:r>
      <w:r>
        <w:t xml:space="preserve"> life cycle</w:t>
      </w:r>
      <w:r w:rsidR="00A17580">
        <w:t xml:space="preserve"> of </w:t>
      </w:r>
      <w:r w:rsidR="00A17580" w:rsidRPr="00A25E40">
        <w:rPr>
          <w:i/>
        </w:rPr>
        <w:t>Haemaphysalis</w:t>
      </w:r>
      <w:r>
        <w:t xml:space="preserve"> </w:t>
      </w:r>
      <w:r w:rsidR="00A17580">
        <w:t xml:space="preserve">ticks </w:t>
      </w:r>
      <w:r>
        <w:t>is well documented</w:t>
      </w:r>
      <w:r w:rsidR="00A40020">
        <w:fldChar w:fldCharType="begin" w:fldLock="1"/>
      </w:r>
      <w:r w:rsidR="00E444B8">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"mendeley" : { "formattedCitation" : "(6)", "plainTextFormattedCitation" : "(6)", "previouslyFormattedCitation" : "(6)" }, "properties" : { "noteIndex" : 0 }, "schema" : "https://github.com/citation-style-language/schema/raw/master/csl-citation.json" }</w:instrText>
      </w:r>
      <w:r w:rsidR="00A40020">
        <w:fldChar w:fldCharType="separate"/>
      </w:r>
      <w:r w:rsidR="00A40020" w:rsidRPr="00A40020">
        <w:rPr>
          <w:noProof/>
        </w:rPr>
        <w:t>(6)</w:t>
      </w:r>
      <w:r w:rsidR="00A40020">
        <w:fldChar w:fldCharType="end"/>
      </w:r>
      <w:r>
        <w:t xml:space="preserve">. Therefore, this study was careful to consider both annual and seasonally-specific </w:t>
      </w:r>
      <w:r>
        <w:lastRenderedPageBreak/>
        <w:t xml:space="preserve">precipitation as well as </w:t>
      </w:r>
      <w:r w:rsidR="00195FC3">
        <w:t xml:space="preserve">the presence of </w:t>
      </w:r>
      <w:r>
        <w:t xml:space="preserve">water in the landscape, measured by both its surface water and the flow of water through it. Interestingly, none of these proved particularly impactful to KFD suitability. Moreover, even though precipitation demonstrated a </w:t>
      </w:r>
      <w:r w:rsidR="009B4AD4">
        <w:t>substantially</w:t>
      </w:r>
      <w:r>
        <w:t xml:space="preserve"> greater influence on KFD suitability than temperature when only climatic factors were evaluated</w:t>
      </w:r>
      <w:r w:rsidR="001A52AA">
        <w:t xml:space="preserve"> (S2 Table 1)</w:t>
      </w:r>
      <w:r>
        <w:t xml:space="preserve">, when forest loss and species richness were accounted for this was no longer the case. An association with temperature did remain, however. A definitive </w:t>
      </w:r>
      <w:r w:rsidR="009B4AD4">
        <w:t>explanation</w:t>
      </w:r>
      <w:r>
        <w:t xml:space="preserve"> for this finding cannot be </w:t>
      </w:r>
      <w:r w:rsidR="009B4AD4">
        <w:t>proffered</w:t>
      </w:r>
      <w:r>
        <w:t>, however it may be that the very high degree of precipitation that falls across th</w:t>
      </w:r>
      <w:r w:rsidR="001A52AA">
        <w:t>e whole</w:t>
      </w:r>
      <w:r>
        <w:t xml:space="preserve"> region during the monsoon season </w:t>
      </w:r>
      <w:r w:rsidR="00195FC3">
        <w:t>results in</w:t>
      </w:r>
      <w:r>
        <w:t xml:space="preserve"> </w:t>
      </w:r>
      <w:r w:rsidR="00A41A8F">
        <w:t xml:space="preserve">homogenous </w:t>
      </w:r>
      <w:r>
        <w:t>water</w:t>
      </w:r>
      <w:r w:rsidR="00A41A8F">
        <w:t xml:space="preserve"> presence</w:t>
      </w:r>
      <w:r>
        <w:t xml:space="preserve"> in the landscape. As a result,</w:t>
      </w:r>
      <w:r w:rsidR="009B4AD4">
        <w:t xml:space="preserve"> </w:t>
      </w:r>
      <w:r>
        <w:t xml:space="preserve">temperature variance may be more influential to </w:t>
      </w:r>
      <w:r w:rsidR="009B4AD4">
        <w:t>relative</w:t>
      </w:r>
      <w:r>
        <w:t xml:space="preserve"> humidity across the region during the dry season</w:t>
      </w:r>
      <w:r w:rsidR="00A41A8F">
        <w:t xml:space="preserve"> and</w:t>
      </w:r>
      <w:r w:rsidR="00E008F3">
        <w:t xml:space="preserve"> thus</w:t>
      </w:r>
      <w:r>
        <w:t xml:space="preserve"> could emerge as a more </w:t>
      </w:r>
      <w:r w:rsidR="009B4AD4">
        <w:t>significant</w:t>
      </w:r>
      <w:r>
        <w:t xml:space="preserve"> climatic factor.</w:t>
      </w:r>
      <w:r w:rsidR="00654D04" w:rsidRPr="00654D04">
        <w:t xml:space="preserve"> </w:t>
      </w:r>
      <w:r w:rsidR="00337C86">
        <w:t>Alternatively, s</w:t>
      </w:r>
      <w:r w:rsidR="00654D04">
        <w:t xml:space="preserve">ome epidemiologists still </w:t>
      </w:r>
      <w:r w:rsidR="00337C86">
        <w:t>consider</w:t>
      </w:r>
      <w:r w:rsidR="00654D04">
        <w:t xml:space="preserve"> forest visit</w:t>
      </w:r>
      <w:r w:rsidR="00337C86">
        <w:t>ation, which is far more common in the dry season,</w:t>
      </w:r>
      <w:r w:rsidR="00654D04">
        <w:t xml:space="preserve"> as a</w:t>
      </w:r>
      <w:r w:rsidR="00337C86">
        <w:t xml:space="preserve"> critical</w:t>
      </w:r>
      <w:r w:rsidR="00654D04">
        <w:t xml:space="preserve"> risk factor </w:t>
      </w:r>
      <w:r w:rsidR="00212865">
        <w:t xml:space="preserve">for cases of KFD in humans </w:t>
      </w:r>
      <w:r w:rsidR="00654D04">
        <w:t>in Wayanad and Karnataka</w:t>
      </w:r>
      <w:r w:rsidR="00D104D5">
        <w:t xml:space="preserve"> </w:t>
      </w:r>
      <w:r w:rsidR="00212865">
        <w:t>states</w:t>
      </w:r>
      <w:r w:rsidR="00062174">
        <w:fldChar w:fldCharType="begin" w:fldLock="1"/>
      </w:r>
      <w:r w:rsidR="00EE6D30">
        <w:instrText>ADDIN CSL_CITATION { "citationItems" : [ { "id" : "ITEM-1", "itemData" : { "DOI" : "10.1016/J.TTBDIS.2016.09.010", "ISSN" : "1877-959X", "abstract" : "Kyasanur forest disease (KFD) is a zoonotic viral haemorrhagic fever and has been endemic to Karnataka State, India. Outbreaks of KFD were reported in new areas of Wayanad and Malappuram districts of Kerala, India during 2014\u20132015. Investigation of the outbreaks was carried out in these districts during May 2015. The line-list data of KFD cases available with District Medical Office, Wayanad were analysed. Case investigation was carried out to determine the risk factors associated with the outbreak and possible site of contraction infections. Ticks from the forest floor were collected in areas associated with monkey deaths by flagging method to estimate species abundance. Of 102 confirmed cases of KFD reported in Wayanad, 91% were adults aged &gt;15years. About 43% of the cases were from the areas of Poothady Primary Health Centre (PHC) followed by Chethalayam PHC (22%). Most of the affected individuals belong to Kattunayakan tribe, dependent on forest for their livelihood. Those tribes are engaged in trench digging and fire line works in summer months and hence are at a higher risk. In Malappuram, the Cholanaickan tribe, are under high risk of exposure to infected ticks as they live deep in the forest and trap monkeys for game meat. High abundance of Haemaphysalis spinigera and H. turturis, the established vectors of KFD virus was recorded in all affected areas. Incidence of KFD cases/monkey deaths and high abundance of Haemaphysalis vectors in the forest ranges of Wayanad and Malappuram districts indicate that the area has become receptive for KFD outbreaks. Preventive measures (vaccination of high risk groups) coupled with intensive health education should be carried out prior to transmission season.", "author" : [ { "dropping-particle" : "", "family" : "Sadanandane", "given" : "C.", "non-dropping-particle" : "", "parse-names" : false, "suffix" : "" }, { "dropping-particle" : "", "family" : "Elango", "given" : "A.", "non-dropping-particle" : "", "parse-names" : false, "suffix" : "" }, { "dropping-particle" : "", "family" : "Marja", "given" : "Noonu", "non-dropping-particle" : "", "parse-names" : false, "suffix" : "" }, { "dropping-particle" : "", "family" : "Sasidharan", "given" : "P.V", "non-dropping-particle" : "", "parse-names" : false, "suffix" : "" }, { "dropping-particle" : "", "family" : "Raju", "given" : "K.H.K", "non-dropping-particle" : "", "parse-names" : false, "suffix" : "" }, { "dropping-particle" : "", "family" : "Jambulingam", "given" : "P.", "non-dropping-particle" : "", "parse-names" : false, "suffix" : "" } ], "container-title" : "Ticks and Tick-borne Diseases", "id" : "ITEM-1", "issue" : "1", "issued" : { "date-parts" : [ [ "2017", "1", "1" ] ] }, "page" : "25-30", "publisher" : "Urban &amp; Fischer", "title" : "An outbreak of Kyasanur forest disease in the Wayanad and Malappuram districts of Kerala, India", "type" : "article-journal", "volume" : "8" }, "uris" : [ "http://www.mendeley.com/documents/?uuid=1cdcd62a-197b-3c4c-9385-3783033e45c6" ] }, { "id" : "ITEM-2",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"ITEM-2",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"mendeley" : { "formattedCitation" : "(5,26)", "plainTextFormattedCitation" : "(5,26)", "previouslyFormattedCitation" : "(5,26)" }, "properties" : { "noteIndex" : 0 }, "schema" : "https://github.com/citation-style-language/schema/raw/master/csl-citation.json" }</w:instrText>
      </w:r>
      <w:r w:rsidR="00062174">
        <w:fldChar w:fldCharType="separate"/>
      </w:r>
      <w:r w:rsidR="00D10ABF" w:rsidRPr="00D10ABF">
        <w:rPr>
          <w:noProof/>
        </w:rPr>
        <w:t>(5,26)</w:t>
      </w:r>
      <w:r w:rsidR="00062174">
        <w:fldChar w:fldCharType="end"/>
      </w:r>
      <w:r w:rsidR="00654D04">
        <w:t>.</w:t>
      </w:r>
      <w:r w:rsidR="00337C86">
        <w:t xml:space="preserve"> </w:t>
      </w:r>
      <w:r w:rsidR="0058368C">
        <w:t>It is important to note, however, that if warmer climatic temperature is associated with increased KFD suitability the current trend in global warming</w:t>
      </w:r>
      <w:r w:rsidR="00B64ADF">
        <w:t>, which may be exacerbated locally by deforestation</w:t>
      </w:r>
      <w:r w:rsidR="00877B61">
        <w:fldChar w:fldCharType="begin" w:fldLock="1"/>
      </w:r>
      <w:r w:rsidR="0082029B">
        <w:instrText>ADDIN CSL_CITATION { "citationItems" : [ { "id" : "ITEM-1", "itemData" : { "author" : [ { "dropping-particle" : "", "family" : "Malhi", "given" : "Yadvinder", "non-dropping-particle" : "", "parse-names" : false, "suffix" : "" }, { "dropping-particle" : "", "family" : "Roberts", "given" : "J Timmons", "non-dropping-particle" : "", "parse-names" : false, "suffix" : "" }, { "dropping-particle" : "", "family" : "Betts", "given" : "Richard A", "non-dropping-particle" : "", "parse-names" : false, "suffix" : "" }, { "dropping-particle" : "", "family" : "Killeen", "given" : "Timothy J", "non-dropping-particle" : "", "parse-names" : false, "suffix" : "" }, { "dropping-particle" : "", "family" : "Li", "given" : "Wenhong", "non-dropping-particle" : "", "parse-names" : false, "suffix" : "" }, { "dropping-particle" : "", "family" : "Nobre", "given" : "Carlos A", "non-dropping-particle" : "", "parse-names" : false, "suffix" : "" } ], "container-title" : "Science", "id" : "ITEM-1", "issued" : { "date-parts" : [ [ "2008" ] ] }, "page" : "169-172", "title" : "Climate Change, Deforestation, and the Fate of the Amazon", "type" : "article-journal", "volume" : "319" }, "uris" : [ "http://www.mendeley.com/documents/?uuid=ea729ad0-a2fd-49c3-9b92-2a7336a4e472" ] } ], "mendeley" : { "formattedCitation" : "(56)", "plainTextFormattedCitation" : "(56)", "previouslyFormattedCitation" : "(56)" }, "properties" : { "noteIndex" : 0 }, "schema" : "https://github.com/citation-style-language/schema/raw/master/csl-citation.json" }</w:instrText>
      </w:r>
      <w:r w:rsidR="00877B61">
        <w:fldChar w:fldCharType="separate"/>
      </w:r>
      <w:r w:rsidR="00877B61" w:rsidRPr="00877B61">
        <w:rPr>
          <w:noProof/>
        </w:rPr>
        <w:t>(56)</w:t>
      </w:r>
      <w:r w:rsidR="00877B61">
        <w:fldChar w:fldCharType="end"/>
      </w:r>
      <w:r w:rsidR="00B64ADF">
        <w:t>,</w:t>
      </w:r>
      <w:r w:rsidR="0058368C">
        <w:t xml:space="preserve"> </w:t>
      </w:r>
      <w:r w:rsidR="00B64ADF">
        <w:t>could</w:t>
      </w:r>
      <w:r w:rsidR="0058368C">
        <w:t xml:space="preserve"> exert further influence on the expansion of this tick-borne zoonosis.</w:t>
      </w:r>
      <w:r w:rsidR="00A611DF">
        <w:t xml:space="preserve"> As such, we would recommend more localised and detailed measurement of climate in future investigations of KFD.</w:t>
      </w:r>
    </w:p>
    <w:p w14:paraId="63399A40" w14:textId="101A805E" w:rsidR="00921942" w:rsidRDefault="00921942" w:rsidP="00A71039">
      <w:pPr>
        <w:spacing w:line="480" w:lineRule="auto"/>
      </w:pPr>
      <w:r>
        <w:t xml:space="preserve">There are several limitations attending this study. First, as </w:t>
      </w:r>
      <w:r w:rsidR="009B4AD4">
        <w:t>described</w:t>
      </w:r>
      <w:r>
        <w:t xml:space="preserve"> above, ProMED-mail surveillance provided the source of KFD outbreak data used to train the models that served as the basis for this investigation. We acknowledge that this system may not have identified all KFD outbreaks due to variability in the quality of reporting infrastructure across the states inclusive of the </w:t>
      </w:r>
      <w:r w:rsidR="009B4AD4">
        <w:t>Western</w:t>
      </w:r>
      <w:r>
        <w:t xml:space="preserve"> Ghats. However, we did test the fitted models against an independent laboratory-confirmed sample of KFD outbreaks to provide external validation of the findings</w:t>
      </w:r>
      <w:r w:rsidR="008E1276">
        <w:t>, and a previous study of a different zoonotic disease validated ProMED</w:t>
      </w:r>
      <w:r w:rsidR="005E185B">
        <w:t>-mail</w:t>
      </w:r>
      <w:r w:rsidR="008E1276">
        <w:t xml:space="preserve"> data</w:t>
      </w:r>
      <w:r w:rsidR="005E185B">
        <w:t xml:space="preserve"> in India</w:t>
      </w:r>
      <w:r w:rsidR="008E1276">
        <w:t xml:space="preserve"> using a similar approach</w:t>
      </w:r>
      <w:r w:rsidR="008E1276">
        <w:fldChar w:fldCharType="begin" w:fldLock="1"/>
      </w:r>
      <w:r w:rsidR="00EE6D30">
        <w:instrText>ADDIN CSL_CITATION { "citationItems" : [ { "id" : "ITEM-1", "itemData" : { "DOI" : "10.1098/rspb.2019.0179", "ISSN" : "0962-8452", "abstract" : "Anthrax is a potentially life-threatening bacterial disease that can spread between wild and livestock animals and humans. Transmission typically occurs indirectly via environmental exposure, with devastating consequences for human and animal health, as well as pastoralist economies. India has a high annual occurrence of anthrax in some regions, but a country-wide delineation of risk has not yet been undertaken. The current study modelled the geographical suitability of anthrax across India and its associated environmental features using a biogeographic application of machine learning. Both biotic and abiotic features contributed to risk across multiple scales of influence. The elephant\u2013livestock interface was the dominant feature in delineating anthrax suitability. In addition, water\u2013soil balance, soil chemistry and historical forest loss were also influential. These findings suggest that the elephant\u2013livestock interface plays an important role in the cycling of anthrax in India. Livestock prevention eff...", "author" : [ { "dropping-particle" : "", "family" : "Walsh", "given" : "Michael G.", "non-dropping-particle" : "", "parse-names" : false, "suffix" : "" }, { "dropping-particle" : "", "family" : "Mor", "given" : "Siobhan M.", "non-dropping-particle" : "", "parse-names" : false, "suffix" : "" }, { "dropping-particle" : "", "family" : "Hossain", "given" : "Shah", "non-dropping-particle" : "", "parse-names" : false, "suffix" : "" } ], "container-title" : "Proceedings of the Royal Society B: Biological Sciences", "id" : "ITEM-1", "issue" : "1898", "issued" : { "date-parts" : [ [ "2019", "3", "13" ] ] }, "page" : "20190179", "publisher" : "\nThe Royal Society\n", "title" : "The elephant\u2013livestock interface modulates anthrax suitability in India", "type" : "article-journal", "volume" : "286" }, "uris" : [ "http://www.mendeley.com/documents/?uuid=eb4c04d4-886d-3d4c-b536-d14a0a57088d" ] } ], "mendeley" : { "formattedCitation" : "(33)", "plainTextFormattedCitation" : "(33)", "previouslyFormattedCitation" : "(33)" }, "properties" : { "noteIndex" : 0 }, "schema" : "https://github.com/citation-style-language/schema/raw/master/csl-citation.json" }</w:instrText>
      </w:r>
      <w:r w:rsidR="008E1276">
        <w:fldChar w:fldCharType="separate"/>
      </w:r>
      <w:r w:rsidR="00D10ABF" w:rsidRPr="00D10ABF">
        <w:rPr>
          <w:noProof/>
        </w:rPr>
        <w:t>(33)</w:t>
      </w:r>
      <w:r w:rsidR="008E1276">
        <w:fldChar w:fldCharType="end"/>
      </w:r>
      <w:r w:rsidR="008E1276">
        <w:t>.</w:t>
      </w:r>
      <w:r>
        <w:t xml:space="preserve">  Nevertheless, we recognize that the data may not be representative of all KFD occurrence across the Western Ghats and that there </w:t>
      </w:r>
      <w:r>
        <w:lastRenderedPageBreak/>
        <w:t xml:space="preserve">may be some bias toward larger outbreaks. Second, the scale of the study is coarse following from the </w:t>
      </w:r>
      <w:r w:rsidR="00FF6FFE">
        <w:t xml:space="preserve">limited </w:t>
      </w:r>
      <w:r>
        <w:t xml:space="preserve">scale of </w:t>
      </w:r>
      <w:r w:rsidR="00FF6FFE">
        <w:t>reporting</w:t>
      </w:r>
      <w:r>
        <w:t xml:space="preserve"> of the ProMED-mail system. While this is unlikely to be of substantial influence to abiotic environmental features which are expected to dominate at coarse spatial scale, it may be influential to biotic features which are expected to dominate at fine scale</w:t>
      </w:r>
      <w:r w:rsidR="002576EA">
        <w:fldChar w:fldCharType="begin" w:fldLock="1"/>
      </w:r>
      <w:r w:rsidR="00EE6D30">
        <w:instrText>ADDIN CSL_CITATION { "citationItems" : [ { "id" : "ITEM-1", "itemData" : { "DOI" : "10.1073/pnas.1521657113", "ISBN" : "0027-8424", "ISSN" : "0027-8424", "PMID" : "27247398", "abstract" : "Humans are altering the distribution of species by changing the climate and disrupting biotic interactions and dispersal. A fundamental hypothesis in spatial ecology suggests that these effects are scale dependent; biotic interactions should shape distributions at local scales, whereas climate should dominate at regional scales. If so, common single-scale analyses might misestimate the impacts of anthropogenic modifications on biodiversity and the environment. However, large-scale datasets necessary to test these hypotheses have not been available until recently. Here we conduct a cross-continental, cross-scale (almost five orders of magnitude) analysis of the influence of biotic and abiotic processes and human population density on the distribution of three emerging pathogens: the amphibian chytrid fungus implicated in worldwide amphibian declines and West Nile virus and the bacterium that causes Lyme disease (Borrelia burgdorferi), which are responsible for ongoing human health crises. In all three systems, we show that biotic factors were significant predictors of pathogen distributions in multiple regression models only at local scales (\u223c102\u2013103 km2), whereas climate and human population density always were significant only at relatively larger, regional scales (usually &gt;104 km2). Spatial autocorrelation analyses revealed that biotic factors were more variable at smaller scales, whereas climatic factors were more variable at larger scales, as is consistent with the prediction that factors should be important at the scales at which they vary the most. Finally, no single scale could detect the importance of all three categories of processes. These results highlight that common single-scale analyses can misrepresent the true impact of anthropogenic modifications on biodiversity and the environment.", "author" : [ { "dropping-particle" : "", "family" : "Cohen", "given" : "Jeremy M.", "non-dropping-particle" : "", "parse-names" : false, "suffix" : "" }, { "dropping-particle" : "", "family" : "Civitello", "given" : "David J.", "non-dropping-particle" : "", "parse-names" : false, "suffix" : "" }, { "dropping-particle" : "", "family" : "Brace", "given" : "Amber J.", "non-dropping-particle" : "", "parse-names" : false, "suffix" : "" }, { "dropping-particle" : "", "family" : "Feichtinger", "given" : "Erin M.", "non-dropping-particle" : "", "parse-names" : false, "suffix" : "" }, { "dropping-particle" : "", "family" : "Ortega", "given" : "C. Nicole", "non-dropping-particle" : "", "parse-names" : false, "suffix" : "" }, { "dropping-particle" : "", "family" : "Richardson", "given" : "Jason C.", "non-dropping-particle" : "", "parse-names" : false, "suffix" : "" }, { "dropping-particle" : "", "family" : "Sauer", "given" : "Erin L.", "non-dropping-particle" : "", "parse-names" : false, "suffix" : "" }, { "dropping-particle" : "", "family" : "Liu", "given" : "Xuan", "non-dropping-particle" : "", "parse-names" : false, "suffix" : "" }, { "dropping-particle" : "", "family" : "Rohr", "given" : "Jason R.", "non-dropping-particle" : "", "parse-names" : false, "suffix" : "" } ], "container-title" : "Proceedings of the National Academy of Sciences", "id" : "ITEM-1", "issue" : "24", "issued" : { "date-parts" : [ [ "2016" ] ] }, "page" : "E3359-E3364", "title" : "Spatial scale modulates the strength of ecological processes driving disease distributions", "type" : "article-journal", "volume" : "113" }, "uris" : [ "http://www.mendeley.com/documents/?uuid=bdae7570-e067-4d7b-aed3-ac24052dc09f" ] } ], "mendeley" : { "formattedCitation" : "(40)", "plainTextFormattedCitation" : "(40)", "previouslyFormattedCitation" : "(40)" }, "properties" : { "noteIndex" : 0 }, "schema" : "https://github.com/citation-style-language/schema/raw/master/csl-citation.json" }</w:instrText>
      </w:r>
      <w:r w:rsidR="002576EA">
        <w:fldChar w:fldCharType="separate"/>
      </w:r>
      <w:r w:rsidR="00D10ABF" w:rsidRPr="00D10ABF">
        <w:rPr>
          <w:noProof/>
        </w:rPr>
        <w:t>(40)</w:t>
      </w:r>
      <w:r w:rsidR="002576EA">
        <w:fldChar w:fldCharType="end"/>
      </w:r>
      <w:r>
        <w:t xml:space="preserve">. Third, the climate features were based on averages from the period 1950 to 2000, which therefore assumes temporal homogeneity of </w:t>
      </w:r>
      <w:r w:rsidR="009B4AD4">
        <w:t>precipitation</w:t>
      </w:r>
      <w:r>
        <w:t xml:space="preserve"> and temperature over that period as well as over the duration of KFD outbreak observation in the current study.</w:t>
      </w:r>
    </w:p>
    <w:p w14:paraId="713EBC9D" w14:textId="21FEBC91" w:rsidR="001A701A" w:rsidRDefault="00921942" w:rsidP="00A71039">
      <w:pPr>
        <w:spacing w:line="480" w:lineRule="auto"/>
      </w:pPr>
      <w:r>
        <w:t xml:space="preserve">In conclusion, this study provides the first concrete evidence for the impact of deforestation on the expanded risk of one of India's most important </w:t>
      </w:r>
      <w:r w:rsidR="009B4AD4">
        <w:t>emerging</w:t>
      </w:r>
      <w:r>
        <w:t xml:space="preserve"> vector-borne diseases. </w:t>
      </w:r>
      <w:r w:rsidR="0015515B">
        <w:t>These findings suggest that</w:t>
      </w:r>
      <w:r>
        <w:t xml:space="preserve"> </w:t>
      </w:r>
      <w:r w:rsidR="00657357">
        <w:t>interventions</w:t>
      </w:r>
      <w:r>
        <w:t xml:space="preserve"> target</w:t>
      </w:r>
      <w:r w:rsidR="0015515B">
        <w:t>ing</w:t>
      </w:r>
      <w:r>
        <w:t xml:space="preserve"> conservation of forest and wildlife may yield substantial public health benefits for communities </w:t>
      </w:r>
      <w:r w:rsidR="00212865">
        <w:t xml:space="preserve">living </w:t>
      </w:r>
      <w:r>
        <w:t>in</w:t>
      </w:r>
      <w:r w:rsidR="00657357">
        <w:t xml:space="preserve"> emergent</w:t>
      </w:r>
      <w:r>
        <w:t xml:space="preserve"> forest fringe ecotones.</w:t>
      </w:r>
      <w:r w:rsidR="0025461C">
        <w:t xml:space="preserve"> Th</w:t>
      </w:r>
      <w:r w:rsidR="00D14FAB">
        <w:t>is work</w:t>
      </w:r>
      <w:r w:rsidR="0025461C">
        <w:t xml:space="preserve"> also contribute</w:t>
      </w:r>
      <w:r w:rsidR="00D14FAB">
        <w:t>s</w:t>
      </w:r>
      <w:r w:rsidR="0025461C">
        <w:t xml:space="preserve"> to a growing body of evidence that identifies the loss of natural habitat and the subsequent perturbation of wildlife populations </w:t>
      </w:r>
      <w:r w:rsidR="00E4215B">
        <w:t xml:space="preserve">and their vectors </w:t>
      </w:r>
      <w:r w:rsidR="0025461C">
        <w:t>as key drivers of zoonotic disease transmission</w:t>
      </w:r>
      <w:r w:rsidR="007B5629">
        <w:fldChar w:fldCharType="begin" w:fldLock="1"/>
      </w:r>
      <w:r w:rsidR="0082029B">
        <w:instrText>ADDIN CSL_CITATION { "citationItems" : [ { "id" : "ITEM-1", "itemData" : { "DOI" : "10.1038/s41467-017-00923-8", "ISSN" : "2041-1723", "abstract" : "Zoonoses originating from wildlife represent a significant threat to global health, security and economic growth, and combatting their emergence is a public health priority. However, our understanding of the mechanisms underlying their emergence remains rudimentary. Here we update a global database of emerging infectious disease (EID) events, create a novel measure of reporting effort, and fit boosted regression tree models to analyze the demographic, environmental and biological correlates of their occurrence. After accounting for reporting effort, we show that zoonotic EID risk is elevated in forested tropical regions experiencing land-use changes and where wildlife biodiversity (mammal species richness) is high. We present a new global hotspot map of spatial variation in our zoonotic EID risk index, and partial dependence plots illustrating relationships between events and predictors. Our results may help to improve surveillance and long-term EID monitoring programs, and design field experiments to test underlying mechanisms of zoonotic disease emergence. The risk of epidemics originating from wild animals demands close monitoring of emerging infectious disease (EID) events and their predictors. Here, the authors update a global database of EID events, analyze their environmental and biological correlates, and present a new global hotspot map of zoonotic EID risk.", "author" : [ { "dropping-particle" : "", "family" : "Allen", "given" : "Toph", "non-dropping-particle" : "", "parse-names" : false, "suffix" : "" }, { "dropping-particle" : "", "family" : "Murray", "given" : "Kris A.", "non-dropping-particle" : "", "parse-names" : false, "suffix" : "" }, { "dropping-particle" : "", "family" : "Zambrana-Torrelio", "given" : "Carlos", "non-dropping-particle" : "", "parse-names" : false, "suffix" : "" }, { "dropping-particle" : "", "family" : "Morse", "given" : "Stephen S.", "non-dropping-particle" : "", "parse-names" : false, "suffix" : "" }, { "dropping-particle" : "", "family" : "Rondinini", "given" : "Carlo", "non-dropping-particle" : "", "parse-names" : false, "suffix" : "" }, { "dropping-particle" : "", "family" : "Marco", "given" : "Moreno", "non-dropping-particle" : "Di", "parse-names" : false, "suffix" : "" }, { "dropping-particle" : "", "family" : "Breit", "given" : "Nathan", "non-dropping-particle" : "", "parse-names" : false, "suffix" : "" }, { "dropping-particle" : "", "family" : "Olival", "given" : "Kevin J.", "non-dropping-particle" : "", "parse-names" : false, "suffix" : "" }, { "dropping-particle" : "", "family" : "Daszak", "given" : "Peter", "non-dropping-particle" : "", "parse-names" : false, "suffix" : "" } ], "container-title" : "Nature Communications", "id" : "ITEM-1", "issue" : "1", "issued" : { "date-parts" : [ [ "2017", "12", "24" ] ] }, "page" : "1124", "publisher" : "Nature Publishing Group", "title" : "Global hotspots and correlates of emerging zoonotic diseases", "type" : "article-journal", "volume" : "8" }, "uris" : [ "http://www.mendeley.com/documents/?uuid=71e80b37-fed6-393f-ba05-4a4dede136f5" ] }, { "id" : "ITEM-2", "itemData" : { "DOI" : "10.1111/zph.12489", "ISSN" : "18631959", "author" : [ { "dropping-particle" : "", "family" : "McMahon", "given" : "Barry J.", "non-dropping-particle" : "", "parse-names" : false, "suffix" : "" }, { "dropping-particle" : "", "family" : "Morand", "given" : "Serge", "non-dropping-particle" : "", "parse-names" : false, "suffix" : "" }, { "dropping-particle" : "", "family" : "Gray", "given" : "Jeremy S.", "non-dropping-particle" : "", "parse-names" : false, "suffix" : "" } ], "container-title" : "Zoonoses and Public Health", "id" : "ITEM-2", "issue" : "7", "issued" : { "date-parts" : [ [ "2018", "11", "1" ] ] }, "page" : "755-765", "publisher" : "John Wiley &amp; Sons, Ltd (10.1111)", "title" : "Ecosystem change and zoonoses in the Anthropocene", "type" : "article-journal", "volume" : "65" }, "uris" : [ "http://www.mendeley.com/documents/?uuid=a5a63373-1361-371b-8a07-2a17cfda2e29" ] } ], "mendeley" : { "formattedCitation" : "(57,58)", "plainTextFormattedCitation" : "(57,58)", "previouslyFormattedCitation" : "(57,58)" }, "properties" : { "noteIndex" : 0 }, "schema" : "https://github.com/citation-style-language/schema/raw/master/csl-citation.json" }</w:instrText>
      </w:r>
      <w:r w:rsidR="007B5629">
        <w:fldChar w:fldCharType="separate"/>
      </w:r>
      <w:r w:rsidR="00877B61" w:rsidRPr="00877B61">
        <w:rPr>
          <w:noProof/>
        </w:rPr>
        <w:t>(57,58)</w:t>
      </w:r>
      <w:r w:rsidR="007B5629">
        <w:fldChar w:fldCharType="end"/>
      </w:r>
      <w:r w:rsidR="0025461C">
        <w:t xml:space="preserve">. This emerging global pattern of spillover risk has profound implications for how we respond to, control, and ultimately prevent emerging infectious diseases. The One Health paradigm, which </w:t>
      </w:r>
      <w:r w:rsidR="00C34BD0">
        <w:t>advocates for the collective promotion of</w:t>
      </w:r>
      <w:r w:rsidR="0025461C">
        <w:t xml:space="preserve"> human, animal, and environmental health,</w:t>
      </w:r>
      <w:r w:rsidR="0077543C">
        <w:t xml:space="preserve"> offers </w:t>
      </w:r>
      <w:r w:rsidR="00C34BD0">
        <w:t xml:space="preserve">a </w:t>
      </w:r>
      <w:r w:rsidR="0077543C">
        <w:t>viable framework for developing solutions</w:t>
      </w:r>
      <w:r w:rsidR="0025461C">
        <w:t xml:space="preserve"> to</w:t>
      </w:r>
      <w:r w:rsidR="0077543C">
        <w:t xml:space="preserve"> the problem of disease emergence at the wildlife-human interface.</w:t>
      </w:r>
      <w:r w:rsidR="000A133A">
        <w:t xml:space="preserve"> </w:t>
      </w:r>
      <w:r w:rsidR="009A3FD7">
        <w:t>The benefits of transdisciplinary disease surveillance and cross-training of practitioners associated with One Health initiatives have been well-demonstrated in resource-poor tropical settings for other arboviruses exhibiting complex ecology</w:t>
      </w:r>
      <w:r w:rsidR="009A3FD7">
        <w:fldChar w:fldCharType="begin" w:fldLock="1"/>
      </w:r>
      <w:r w:rsidR="0082029B">
        <w:instrText>ADDIN CSL_CITATION { "citationItems" : [ { "id" : "ITEM-1", "itemData" : { "DOI" : "10.1016/J.ONEHLT.2018.01.001", "ISSN" : "2352-7714", "abstract" : "One Health has been promoted by international institutions as a framework to improve public health outcomes. Despite strong overall interest in One Health, country-, local- and project-level implementation remains limited, likely due to the lack of pragmatic and tested operational methods for implementation and metrics for evaluation. Here we use Rift Valley fever virus as an example to demonstrate the value of using a One Health approach for both scientific and resources advantages. We demonstrate that coordinated, a priori investigations between One Health sectors can yield higher statistical power to elucidate important public health relationships as compared to siloed investigations and post-hoc analyses. Likewise, we demonstrate that across a project or multi-ministry health study a One Health approach can result in improved resource efficiency, with resultant cost-savings (35% in the presented case). The results of these analyses demonstrate that One Health approaches can be directly and tangibly applied to health investigations.", "author" : [ { "dropping-particle" : "", "family" : "Rostal", "given" : "Melinda K.", "non-dropping-particle" : "", "parse-names" : false, "suffix" : "" }, { "dropping-particle" : "", "family" : "Ross", "given" : "Noam", "non-dropping-particle" : "", "parse-names" : false, "suffix" : "" }, { "dropping-particle" : "", "family" : "Machalaba", "given" : "Catherine", "non-dropping-particle" : "", "parse-names" : false, "suffix" : "" }, { "dropping-particle" : "", "family" : "Cordel", "given" : "Claudia", "non-dropping-particle" : "", "parse-names" : false, "suffix" : "" }, { "dropping-particle" : "", "family" : "Paweska", "given" : "Janusz T.", "non-dropping-particle" : "", "parse-names" : false, "suffix" : "" }, { "dropping-particle" : "", "family" : "Karesh", "given" : "William B.", "non-dropping-particle" : "", "parse-names" : false, "suffix" : "" } ], "container-title" : "One Health", "id" : "ITEM-1", "issued" : { "date-parts" : [ [ "2018", "6", "1" ] ] }, "page" : "34-36", "publisher" : "Elsevier", "title" : "Benefits of a one health approach: An example using Rift Valley fever", "type" : "article-journal", "volume" : "5" }, "uris" : [ "http://www.mendeley.com/documents/?uuid=d83b9070-2c4c-3259-8790-5639fa4b0f63" ] } ], "mendeley" : { "formattedCitation" : "(59)", "plainTextFormattedCitation" : "(59)", "previouslyFormattedCitation" : "(59)" }, "properties" : { "noteIndex" : 0 }, "schema" : "https://github.com/citation-style-language/schema/raw/master/csl-citation.json" }</w:instrText>
      </w:r>
      <w:r w:rsidR="009A3FD7">
        <w:fldChar w:fldCharType="separate"/>
      </w:r>
      <w:r w:rsidR="009A3FD7" w:rsidRPr="00877B61">
        <w:rPr>
          <w:noProof/>
        </w:rPr>
        <w:t>(59)</w:t>
      </w:r>
      <w:r w:rsidR="009A3FD7">
        <w:fldChar w:fldCharType="end"/>
      </w:r>
      <w:r w:rsidR="009A3FD7">
        <w:t>. A</w:t>
      </w:r>
      <w:r w:rsidR="000A133A">
        <w:t xml:space="preserve"> One Health approach </w:t>
      </w:r>
      <w:r w:rsidR="009A3FD7">
        <w:t>that</w:t>
      </w:r>
      <w:r w:rsidR="000A133A">
        <w:t xml:space="preserve"> simultaneously </w:t>
      </w:r>
      <w:r w:rsidR="000A133A" w:rsidRPr="000A133A">
        <w:t>incorporat</w:t>
      </w:r>
      <w:r w:rsidR="000A133A">
        <w:t>e</w:t>
      </w:r>
      <w:r w:rsidR="009A3FD7">
        <w:t>s</w:t>
      </w:r>
      <w:r w:rsidR="000A133A">
        <w:t xml:space="preserve"> the experience</w:t>
      </w:r>
      <w:r w:rsidR="000A133A" w:rsidRPr="000A133A">
        <w:t xml:space="preserve"> and </w:t>
      </w:r>
      <w:r w:rsidR="000A133A">
        <w:t>practice</w:t>
      </w:r>
      <w:r w:rsidR="000A133A" w:rsidRPr="000A133A">
        <w:t xml:space="preserve"> of </w:t>
      </w:r>
      <w:r w:rsidR="00273CEF">
        <w:t xml:space="preserve">human, </w:t>
      </w:r>
      <w:r w:rsidR="000A133A" w:rsidRPr="000A133A">
        <w:t xml:space="preserve">veterinary, </w:t>
      </w:r>
      <w:r w:rsidR="00273CEF">
        <w:t xml:space="preserve">and </w:t>
      </w:r>
      <w:r w:rsidR="000A133A" w:rsidRPr="000A133A">
        <w:t>forest</w:t>
      </w:r>
      <w:r w:rsidR="000A133A">
        <w:t xml:space="preserve"> department</w:t>
      </w:r>
      <w:r w:rsidR="000A133A" w:rsidRPr="000A133A">
        <w:t xml:space="preserve"> services</w:t>
      </w:r>
      <w:r w:rsidR="000C6028">
        <w:t xml:space="preserve"> and scientific research </w:t>
      </w:r>
      <w:r w:rsidR="001442A7">
        <w:t>could be expected to generate similar success for KFD in the Western Ghats.</w:t>
      </w:r>
    </w:p>
    <w:p w14:paraId="44A92854" w14:textId="2631F1B7" w:rsidR="009F312E" w:rsidRDefault="009F312E" w:rsidP="009F312E">
      <w:r>
        <w:lastRenderedPageBreak/>
        <w:t xml:space="preserve">Table 1. Adjusted relative risks and 95% confidence intervals for the associations between Kyasanur Forest disease outbreaks </w:t>
      </w:r>
      <w:r w:rsidR="00212865">
        <w:t xml:space="preserve">in humans </w:t>
      </w:r>
      <w:r>
        <w:t>and each landscape feature. The re</w:t>
      </w:r>
      <w:r w:rsidR="00283D2A">
        <w:t>lative risks are derived from an</w:t>
      </w:r>
      <w:r>
        <w:t xml:space="preserve"> inhomogeneous Poisson model of the point process. Each landscape factor is adjusted for all others.</w:t>
      </w:r>
    </w:p>
    <w:tbl>
      <w:tblPr>
        <w:tblStyle w:val="TableGrid"/>
        <w:tblW w:w="0" w:type="auto"/>
        <w:tblLook w:val="04A0" w:firstRow="1" w:lastRow="0" w:firstColumn="1" w:lastColumn="0" w:noHBand="0" w:noVBand="1"/>
      </w:tblPr>
      <w:tblGrid>
        <w:gridCol w:w="4106"/>
        <w:gridCol w:w="1418"/>
        <w:gridCol w:w="2693"/>
        <w:gridCol w:w="1133"/>
      </w:tblGrid>
      <w:tr w:rsidR="009F312E" w14:paraId="599E450A" w14:textId="77777777" w:rsidTr="006C3059">
        <w:tc>
          <w:tcPr>
            <w:tcW w:w="4106" w:type="dxa"/>
          </w:tcPr>
          <w:p w14:paraId="287D05C5" w14:textId="77777777" w:rsidR="009F312E" w:rsidRDefault="009F312E" w:rsidP="006C3059">
            <w:r>
              <w:t>Landscape features</w:t>
            </w:r>
          </w:p>
        </w:tc>
        <w:tc>
          <w:tcPr>
            <w:tcW w:w="1418" w:type="dxa"/>
          </w:tcPr>
          <w:p w14:paraId="5F531594" w14:textId="77777777" w:rsidR="009F312E" w:rsidRDefault="009F312E" w:rsidP="006C3059">
            <w:pPr>
              <w:jc w:val="center"/>
            </w:pPr>
            <w:r>
              <w:t>Relative Risk</w:t>
            </w:r>
          </w:p>
        </w:tc>
        <w:tc>
          <w:tcPr>
            <w:tcW w:w="2693" w:type="dxa"/>
          </w:tcPr>
          <w:p w14:paraId="116FC5C1" w14:textId="77777777" w:rsidR="009F312E" w:rsidRDefault="009F312E" w:rsidP="006C3059">
            <w:pPr>
              <w:jc w:val="center"/>
            </w:pPr>
            <w:r>
              <w:t>95% Confidence Interval</w:t>
            </w:r>
          </w:p>
        </w:tc>
        <w:tc>
          <w:tcPr>
            <w:tcW w:w="1133" w:type="dxa"/>
          </w:tcPr>
          <w:p w14:paraId="080241AD" w14:textId="77777777" w:rsidR="009F312E" w:rsidRDefault="009F312E" w:rsidP="006C3059">
            <w:pPr>
              <w:jc w:val="center"/>
            </w:pPr>
            <w:r>
              <w:t>p-value</w:t>
            </w:r>
          </w:p>
        </w:tc>
      </w:tr>
      <w:tr w:rsidR="009F312E" w14:paraId="6C729A5B" w14:textId="77777777" w:rsidTr="006C3059">
        <w:tc>
          <w:tcPr>
            <w:tcW w:w="4106" w:type="dxa"/>
          </w:tcPr>
          <w:p w14:paraId="27CB7D81" w14:textId="77777777" w:rsidR="009F312E" w:rsidRDefault="009F312E" w:rsidP="006C3059">
            <w:r>
              <w:t>Forest loss (deciles)</w:t>
            </w:r>
          </w:p>
        </w:tc>
        <w:tc>
          <w:tcPr>
            <w:tcW w:w="1418" w:type="dxa"/>
          </w:tcPr>
          <w:p w14:paraId="449A94C8" w14:textId="4494D773" w:rsidR="009F312E" w:rsidRDefault="009F312E" w:rsidP="006C3059">
            <w:pPr>
              <w:jc w:val="center"/>
            </w:pPr>
            <w:r>
              <w:t>1.</w:t>
            </w:r>
            <w:r w:rsidR="006A6989">
              <w:t>83</w:t>
            </w:r>
          </w:p>
        </w:tc>
        <w:tc>
          <w:tcPr>
            <w:tcW w:w="2693" w:type="dxa"/>
          </w:tcPr>
          <w:p w14:paraId="794A8B1A" w14:textId="0FAE3BBF" w:rsidR="009F312E" w:rsidRDefault="009F312E" w:rsidP="006C3059">
            <w:pPr>
              <w:jc w:val="center"/>
            </w:pPr>
            <w:r>
              <w:t>1.</w:t>
            </w:r>
            <w:r w:rsidR="00026EDB">
              <w:t>33</w:t>
            </w:r>
            <w:r>
              <w:t xml:space="preserve"> – 2.</w:t>
            </w:r>
            <w:r w:rsidR="00026EDB">
              <w:t>51</w:t>
            </w:r>
          </w:p>
        </w:tc>
        <w:tc>
          <w:tcPr>
            <w:tcW w:w="1133" w:type="dxa"/>
          </w:tcPr>
          <w:p w14:paraId="3BC76B77" w14:textId="16A8BF98" w:rsidR="009F312E" w:rsidRDefault="009F312E" w:rsidP="006C3059">
            <w:pPr>
              <w:jc w:val="center"/>
            </w:pPr>
            <w:r>
              <w:t>0.0001</w:t>
            </w:r>
          </w:p>
        </w:tc>
      </w:tr>
      <w:tr w:rsidR="009F312E" w14:paraId="6E1630BB" w14:textId="77777777" w:rsidTr="006C3059">
        <w:tc>
          <w:tcPr>
            <w:tcW w:w="4106" w:type="dxa"/>
          </w:tcPr>
          <w:p w14:paraId="03988501" w14:textId="77777777" w:rsidR="009F312E" w:rsidRDefault="009F312E" w:rsidP="006C3059">
            <w:r>
              <w:t>Mammal species richness (# species)</w:t>
            </w:r>
          </w:p>
        </w:tc>
        <w:tc>
          <w:tcPr>
            <w:tcW w:w="1418" w:type="dxa"/>
          </w:tcPr>
          <w:p w14:paraId="0D33393B" w14:textId="2A36D5A5" w:rsidR="009F312E" w:rsidRDefault="009F312E" w:rsidP="006C3059">
            <w:pPr>
              <w:jc w:val="center"/>
            </w:pPr>
            <w:r>
              <w:t>1.2</w:t>
            </w:r>
            <w:r w:rsidR="009C2C0A">
              <w:t>9</w:t>
            </w:r>
          </w:p>
        </w:tc>
        <w:tc>
          <w:tcPr>
            <w:tcW w:w="2693" w:type="dxa"/>
          </w:tcPr>
          <w:p w14:paraId="012732F3" w14:textId="7C8D6272" w:rsidR="009F312E" w:rsidRDefault="009F312E" w:rsidP="006C3059">
            <w:pPr>
              <w:jc w:val="center"/>
            </w:pPr>
            <w:r>
              <w:t>1.1</w:t>
            </w:r>
            <w:r w:rsidR="009C2C0A">
              <w:t>6</w:t>
            </w:r>
            <w:r>
              <w:t xml:space="preserve"> – 1.</w:t>
            </w:r>
            <w:r w:rsidR="009C2C0A">
              <w:t>42</w:t>
            </w:r>
          </w:p>
        </w:tc>
        <w:tc>
          <w:tcPr>
            <w:tcW w:w="1133" w:type="dxa"/>
          </w:tcPr>
          <w:p w14:paraId="57DA55B0" w14:textId="77777777" w:rsidR="009F312E" w:rsidRDefault="009F312E" w:rsidP="006C3059">
            <w:pPr>
              <w:jc w:val="center"/>
            </w:pPr>
            <w:r>
              <w:t>0.0001</w:t>
            </w:r>
          </w:p>
        </w:tc>
      </w:tr>
      <w:tr w:rsidR="009F312E" w14:paraId="10EA2E48" w14:textId="77777777" w:rsidTr="006C3059">
        <w:tc>
          <w:tcPr>
            <w:tcW w:w="4106" w:type="dxa"/>
          </w:tcPr>
          <w:p w14:paraId="64585B89" w14:textId="77777777" w:rsidR="009F312E" w:rsidRDefault="009F312E" w:rsidP="006C3059">
            <w:r>
              <w:t>Annual precipitation (cm)</w:t>
            </w:r>
          </w:p>
        </w:tc>
        <w:tc>
          <w:tcPr>
            <w:tcW w:w="1418" w:type="dxa"/>
          </w:tcPr>
          <w:p w14:paraId="2CBC7C4D" w14:textId="5706988A" w:rsidR="009F312E" w:rsidRDefault="009F312E" w:rsidP="006C3059">
            <w:pPr>
              <w:jc w:val="center"/>
            </w:pPr>
            <w:r>
              <w:t>1.0000</w:t>
            </w:r>
            <w:r w:rsidR="000B245C">
              <w:t>5</w:t>
            </w:r>
          </w:p>
        </w:tc>
        <w:tc>
          <w:tcPr>
            <w:tcW w:w="2693" w:type="dxa"/>
          </w:tcPr>
          <w:p w14:paraId="55F94E2B" w14:textId="3316B9FB" w:rsidR="009F312E" w:rsidRDefault="009F312E" w:rsidP="006C3059">
            <w:pPr>
              <w:jc w:val="center"/>
            </w:pPr>
            <w:r>
              <w:t>0.997 – 1.000</w:t>
            </w:r>
            <w:r w:rsidR="000B245C">
              <w:t>4</w:t>
            </w:r>
          </w:p>
        </w:tc>
        <w:tc>
          <w:tcPr>
            <w:tcW w:w="1133" w:type="dxa"/>
          </w:tcPr>
          <w:p w14:paraId="5838AA4D" w14:textId="6032051F" w:rsidR="009F312E" w:rsidRDefault="009F312E" w:rsidP="006C3059">
            <w:pPr>
              <w:jc w:val="center"/>
            </w:pPr>
            <w:r>
              <w:t>0.</w:t>
            </w:r>
            <w:r w:rsidR="000B245C">
              <w:t>76</w:t>
            </w:r>
          </w:p>
        </w:tc>
      </w:tr>
      <w:tr w:rsidR="009F312E" w14:paraId="75DBB75D" w14:textId="77777777" w:rsidTr="006C3059">
        <w:tc>
          <w:tcPr>
            <w:tcW w:w="4106" w:type="dxa"/>
          </w:tcPr>
          <w:p w14:paraId="02FE3FA0" w14:textId="77777777" w:rsidR="009F312E" w:rsidRDefault="009F312E" w:rsidP="006C3059">
            <w:r>
              <w:t>Dry quarter precipitation (mm)</w:t>
            </w:r>
          </w:p>
        </w:tc>
        <w:tc>
          <w:tcPr>
            <w:tcW w:w="1418" w:type="dxa"/>
          </w:tcPr>
          <w:p w14:paraId="6EDB8AD4" w14:textId="79FB733D" w:rsidR="009F312E" w:rsidRDefault="009F312E" w:rsidP="006C3059">
            <w:pPr>
              <w:jc w:val="center"/>
            </w:pPr>
            <w:r>
              <w:t>0.9</w:t>
            </w:r>
            <w:r w:rsidR="000B245C">
              <w:t>6</w:t>
            </w:r>
          </w:p>
        </w:tc>
        <w:tc>
          <w:tcPr>
            <w:tcW w:w="2693" w:type="dxa"/>
          </w:tcPr>
          <w:p w14:paraId="7769DF93" w14:textId="6C574DF2" w:rsidR="009F312E" w:rsidRDefault="009F312E" w:rsidP="006C3059">
            <w:pPr>
              <w:jc w:val="center"/>
            </w:pPr>
            <w:r>
              <w:t>0.92 – 1.01</w:t>
            </w:r>
          </w:p>
        </w:tc>
        <w:tc>
          <w:tcPr>
            <w:tcW w:w="1133" w:type="dxa"/>
          </w:tcPr>
          <w:p w14:paraId="33B30536" w14:textId="3E80EA77" w:rsidR="009F312E" w:rsidRDefault="009F312E" w:rsidP="006C3059">
            <w:pPr>
              <w:jc w:val="center"/>
            </w:pPr>
            <w:r>
              <w:t>0.0</w:t>
            </w:r>
            <w:r w:rsidR="000B245C">
              <w:t>9</w:t>
            </w:r>
          </w:p>
        </w:tc>
      </w:tr>
      <w:tr w:rsidR="009F312E" w14:paraId="689CD992" w14:textId="77777777" w:rsidTr="006C3059">
        <w:tc>
          <w:tcPr>
            <w:tcW w:w="4106" w:type="dxa"/>
          </w:tcPr>
          <w:p w14:paraId="09166752" w14:textId="77777777" w:rsidR="009F312E" w:rsidRDefault="009F312E" w:rsidP="006C3059">
            <w:r>
              <w:t>Dry quarter temperature (C)</w:t>
            </w:r>
          </w:p>
        </w:tc>
        <w:tc>
          <w:tcPr>
            <w:tcW w:w="1418" w:type="dxa"/>
          </w:tcPr>
          <w:p w14:paraId="3B866412" w14:textId="56E9EB13" w:rsidR="009F312E" w:rsidRDefault="009F312E" w:rsidP="006C3059">
            <w:pPr>
              <w:jc w:val="center"/>
            </w:pPr>
            <w:r>
              <w:t>1.</w:t>
            </w:r>
            <w:r w:rsidR="009137C4">
              <w:t>33</w:t>
            </w:r>
          </w:p>
        </w:tc>
        <w:tc>
          <w:tcPr>
            <w:tcW w:w="2693" w:type="dxa"/>
          </w:tcPr>
          <w:p w14:paraId="2DB9D19E" w14:textId="0C2ED825" w:rsidR="009F312E" w:rsidRDefault="009F312E" w:rsidP="006C3059">
            <w:pPr>
              <w:jc w:val="center"/>
            </w:pPr>
            <w:r>
              <w:t>1.</w:t>
            </w:r>
            <w:r w:rsidR="00C35F6C">
              <w:t>0</w:t>
            </w:r>
            <w:r w:rsidR="009137C4">
              <w:t>3</w:t>
            </w:r>
            <w:r>
              <w:t xml:space="preserve"> – </w:t>
            </w:r>
            <w:r w:rsidR="00C35F6C">
              <w:t>1.7</w:t>
            </w:r>
            <w:r w:rsidR="009137C4">
              <w:t>2</w:t>
            </w:r>
          </w:p>
        </w:tc>
        <w:tc>
          <w:tcPr>
            <w:tcW w:w="1133" w:type="dxa"/>
          </w:tcPr>
          <w:p w14:paraId="4CAB7463" w14:textId="7C26AE5F" w:rsidR="009F312E" w:rsidRDefault="009F312E" w:rsidP="006C3059">
            <w:pPr>
              <w:jc w:val="center"/>
            </w:pPr>
            <w:r>
              <w:t>0.0</w:t>
            </w:r>
            <w:r w:rsidR="00D03271">
              <w:t>1</w:t>
            </w:r>
          </w:p>
        </w:tc>
      </w:tr>
    </w:tbl>
    <w:p w14:paraId="6453AD8C" w14:textId="77777777" w:rsidR="009F312E" w:rsidRDefault="009F312E" w:rsidP="009F312E"/>
    <w:p w14:paraId="5465137B" w14:textId="77777777" w:rsidR="009F312E" w:rsidRDefault="009F312E" w:rsidP="00921942"/>
    <w:p w14:paraId="7935C932" w14:textId="77777777" w:rsidR="009F312E" w:rsidRDefault="009F312E" w:rsidP="00921942"/>
    <w:p w14:paraId="1F746E3D" w14:textId="77777777" w:rsidR="009F312E" w:rsidRDefault="009F312E" w:rsidP="00921942"/>
    <w:p w14:paraId="50B5E35D" w14:textId="77777777" w:rsidR="009F312E" w:rsidRDefault="009F312E" w:rsidP="00921942"/>
    <w:p w14:paraId="6CE05261" w14:textId="77777777" w:rsidR="009F312E" w:rsidRDefault="009F312E" w:rsidP="00921942"/>
    <w:p w14:paraId="74C54D25" w14:textId="77777777" w:rsidR="009F312E" w:rsidRDefault="009F312E" w:rsidP="00921942"/>
    <w:p w14:paraId="502D72A9" w14:textId="77777777" w:rsidR="009F312E" w:rsidRDefault="009F312E" w:rsidP="00921942"/>
    <w:p w14:paraId="7A949EB9" w14:textId="77777777" w:rsidR="009F312E" w:rsidRDefault="009F312E" w:rsidP="00921942"/>
    <w:p w14:paraId="329A1D8A" w14:textId="77777777" w:rsidR="009F312E" w:rsidRDefault="009F312E" w:rsidP="00921942"/>
    <w:p w14:paraId="5D6BF433" w14:textId="77777777" w:rsidR="009F312E" w:rsidRDefault="009F312E" w:rsidP="00921942"/>
    <w:p w14:paraId="118423CB" w14:textId="77777777" w:rsidR="009F312E" w:rsidRDefault="009F312E" w:rsidP="00921942"/>
    <w:p w14:paraId="155DDF5E" w14:textId="77777777" w:rsidR="009F312E" w:rsidRDefault="009F312E" w:rsidP="00921942"/>
    <w:p w14:paraId="4D4ECA9A" w14:textId="77777777" w:rsidR="009F312E" w:rsidRDefault="009F312E" w:rsidP="00921942"/>
    <w:p w14:paraId="62BF4B49" w14:textId="77777777" w:rsidR="009F312E" w:rsidRDefault="009F312E" w:rsidP="00921942"/>
    <w:p w14:paraId="5FB82B73" w14:textId="77777777" w:rsidR="009F312E" w:rsidRDefault="009F312E" w:rsidP="00921942"/>
    <w:p w14:paraId="3767C540" w14:textId="77777777" w:rsidR="009F312E" w:rsidRDefault="009F312E" w:rsidP="00921942"/>
    <w:p w14:paraId="2307065D" w14:textId="77777777" w:rsidR="009F312E" w:rsidRDefault="009F312E" w:rsidP="00921942"/>
    <w:p w14:paraId="5F8BD6A7" w14:textId="77777777" w:rsidR="009F312E" w:rsidRDefault="009F312E" w:rsidP="00921942"/>
    <w:p w14:paraId="12B6BFB4" w14:textId="77777777" w:rsidR="009F312E" w:rsidRDefault="009F312E" w:rsidP="00921942"/>
    <w:p w14:paraId="07E5199C" w14:textId="77777777" w:rsidR="009F312E" w:rsidRDefault="009F312E" w:rsidP="00921942"/>
    <w:p w14:paraId="7B143881" w14:textId="77777777" w:rsidR="009F312E" w:rsidRDefault="009F312E" w:rsidP="00921942"/>
    <w:p w14:paraId="2F1D7E9A" w14:textId="77777777" w:rsidR="00FD2E6D" w:rsidRDefault="00FD2E6D" w:rsidP="00921942"/>
    <w:p w14:paraId="3262A94C" w14:textId="16DED308" w:rsidR="000422C9" w:rsidRDefault="000422C9" w:rsidP="00FA1CBE">
      <w:pPr>
        <w:widowControl w:val="0"/>
        <w:autoSpaceDE w:val="0"/>
        <w:autoSpaceDN w:val="0"/>
        <w:adjustRightInd w:val="0"/>
        <w:spacing w:line="240" w:lineRule="auto"/>
        <w:ind w:left="640" w:hanging="640"/>
      </w:pPr>
      <w:r>
        <w:lastRenderedPageBreak/>
        <w:t>References</w:t>
      </w:r>
    </w:p>
    <w:p w14:paraId="29685AFD" w14:textId="7C4E0D69" w:rsidR="0082029B" w:rsidRPr="0082029B" w:rsidRDefault="00FD2E6D" w:rsidP="0082029B">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82029B" w:rsidRPr="0082029B">
        <w:rPr>
          <w:rFonts w:ascii="Calibri" w:hAnsi="Calibri" w:cs="Calibri"/>
          <w:noProof/>
          <w:szCs w:val="24"/>
        </w:rPr>
        <w:t xml:space="preserve">1. </w:t>
      </w:r>
      <w:r w:rsidR="0082029B" w:rsidRPr="0082029B">
        <w:rPr>
          <w:rFonts w:ascii="Calibri" w:hAnsi="Calibri" w:cs="Calibri"/>
          <w:noProof/>
          <w:szCs w:val="24"/>
        </w:rPr>
        <w:tab/>
        <w:t xml:space="preserve">Shah SZ, Jabbar B, Rahman Z ur, Nadeem S, Jabbar I, Azam S, et al. Epidemiology, Pathogenesis, and Control of a Tick-Borne Disease- Kyasanur Forest Disease: Current Status and Future Directions. Front Cell Infect Microbiol. 2018;8(May). </w:t>
      </w:r>
    </w:p>
    <w:p w14:paraId="23775B3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 </w:t>
      </w:r>
      <w:r w:rsidRPr="0082029B">
        <w:rPr>
          <w:rFonts w:ascii="Calibri" w:hAnsi="Calibri" w:cs="Calibri"/>
          <w:noProof/>
          <w:szCs w:val="24"/>
        </w:rPr>
        <w:tab/>
        <w:t>Mourya DT, Yadav PD. Recent Scenario of Emergence of Kyasanur Forest Disease in India and Public Health Importance. Curr Trop Med Reports [Internet]. 2016 Mar 3 [cited 2019 Mar 6];3(1):7–13. Available from: http://link.springer.com/10.1007/s40475-016-0067-1</w:t>
      </w:r>
    </w:p>
    <w:p w14:paraId="34F3863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 </w:t>
      </w:r>
      <w:r w:rsidRPr="0082029B">
        <w:rPr>
          <w:rFonts w:ascii="Calibri" w:hAnsi="Calibri" w:cs="Calibri"/>
          <w:noProof/>
          <w:szCs w:val="24"/>
        </w:rPr>
        <w:tab/>
        <w:t xml:space="preserve">Pattnaik P. Kyasanur forest disease: an epidemiological view in India. Rev Med Virol. 2006;16(3):151–65. </w:t>
      </w:r>
    </w:p>
    <w:p w14:paraId="7D705353"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 </w:t>
      </w:r>
      <w:r w:rsidRPr="0082029B">
        <w:rPr>
          <w:rFonts w:ascii="Calibri" w:hAnsi="Calibri" w:cs="Calibri"/>
          <w:noProof/>
          <w:szCs w:val="24"/>
        </w:rPr>
        <w:tab/>
        <w:t>Naren babu N, Jayaram A, Hemanth Kumar H, Pareet P, Pattanaik S, Auti AM, et al. Spatial distribution of Haemaphysalis species ticks and human Kyasanur Forest Disease cases along the Western Ghats of India, 2017–2018. Exp Appl Acarol [Internet]. 2019;0(0):0. Available from: http://link.springer.com/10.1007/s10493-019-00345-9</w:t>
      </w:r>
    </w:p>
    <w:p w14:paraId="5939A09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 </w:t>
      </w:r>
      <w:r w:rsidRPr="0082029B">
        <w:rPr>
          <w:rFonts w:ascii="Calibri" w:hAnsi="Calibri" w:cs="Calibri"/>
          <w:noProof/>
          <w:szCs w:val="24"/>
        </w:rPr>
        <w:tab/>
        <w:t>Sadanandane C, Gokhale MD, Elango A, Yadav P, Mourya DT, Jambulingam P. Prevalence and spatial distribution of Ixodid tick populations in the forest fringes of Western Ghats reported with human cases of Kyasanur forest disease and monkey deaths in South India. Exp Appl Acarol [Internet]. 2018;75(1):135–42. Available from: https://doi.org/10.1007/s10493-018-0223-5</w:t>
      </w:r>
    </w:p>
    <w:p w14:paraId="12D1DFF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6. </w:t>
      </w:r>
      <w:r w:rsidRPr="0082029B">
        <w:rPr>
          <w:rFonts w:ascii="Calibri" w:hAnsi="Calibri" w:cs="Calibri"/>
          <w:noProof/>
          <w:szCs w:val="24"/>
        </w:rPr>
        <w:tab/>
        <w:t xml:space="preserve">Geevarghese G, Mishra AC. Haemaphysalis ticks of India. Elsevier; 2011. </w:t>
      </w:r>
    </w:p>
    <w:p w14:paraId="188A329E"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7. </w:t>
      </w:r>
      <w:r w:rsidRPr="0082029B">
        <w:rPr>
          <w:rFonts w:ascii="Calibri" w:hAnsi="Calibri" w:cs="Calibri"/>
          <w:noProof/>
          <w:szCs w:val="24"/>
        </w:rPr>
        <w:tab/>
        <w:t>Upadhyaya S, Murthy DP, Anderson CR. Kyasanur Forest disease in the human population of Shimoga district, Mysore State, 1959-1966. Indian J Med Res [Internet]. 1975 Nov [cited 2014 Oct 30];63(11):1556–63. Available from: http://www.ncbi.nlm.nih.gov/pubmed/1222964</w:t>
      </w:r>
    </w:p>
    <w:p w14:paraId="08C4A51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8. </w:t>
      </w:r>
      <w:r w:rsidRPr="0082029B">
        <w:rPr>
          <w:rFonts w:ascii="Calibri" w:hAnsi="Calibri" w:cs="Calibri"/>
          <w:noProof/>
          <w:szCs w:val="24"/>
        </w:rPr>
        <w:tab/>
        <w:t>Marquardt W. Biology of Disease Vectors [Internet]. Second. Elsevier Academic Press; 2004 [cited 2012 Aug 24]. 816 p. Available from: http://books.google.com/books?id=RoIoCTSI438C&amp;pgis=1</w:t>
      </w:r>
    </w:p>
    <w:p w14:paraId="7AFE97C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9. </w:t>
      </w:r>
      <w:r w:rsidRPr="0082029B">
        <w:rPr>
          <w:rFonts w:ascii="Calibri" w:hAnsi="Calibri" w:cs="Calibri"/>
          <w:noProof/>
          <w:szCs w:val="24"/>
        </w:rPr>
        <w:tab/>
        <w:t>Holbrook MR. Kyasanur forest disease. Antiviral Res [Internet]. 2012 Dec [cited 2019 Apr 3];96(3):353–62. Available from: http://www.ncbi.nlm.nih.gov/pubmed/23110991</w:t>
      </w:r>
    </w:p>
    <w:p w14:paraId="1411BC7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10. </w:t>
      </w:r>
      <w:r w:rsidRPr="0082029B">
        <w:rPr>
          <w:rFonts w:ascii="Calibri" w:hAnsi="Calibri" w:cs="Calibri"/>
          <w:noProof/>
          <w:szCs w:val="24"/>
        </w:rPr>
        <w:tab/>
        <w:t>Anderson CR, Singh KR. The reaction of cattle to Kyasanur Forest disease virus. Indian J Med Res [Internet]. 1971 Feb [cited 2019 Apr 5];59(2):195–8. Available from: http://www.ncbi.nlm.nih.gov/pubmed/5579235</w:t>
      </w:r>
    </w:p>
    <w:p w14:paraId="07789906"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11. </w:t>
      </w:r>
      <w:r w:rsidRPr="0082029B">
        <w:rPr>
          <w:rFonts w:ascii="Calibri" w:hAnsi="Calibri" w:cs="Calibri"/>
          <w:noProof/>
          <w:szCs w:val="24"/>
        </w:rPr>
        <w:tab/>
        <w:t>Goverdhan MK, Rajagopalan PK, Narasimha Murthy DP, Upadhyaya S, Boshell-M J, Trapido H, et al. Epizootiology of Kyasanur Forest Disease in wild monkeys of Shimoga district, Mysore State (1957-1964). Indian J Med Res [Internet]. 1974 Apr [cited 2019 Mar 6];62(4):497–510. Available from: http://www.ncbi.nlm.nih.gov/pubmed/4215749</w:t>
      </w:r>
    </w:p>
    <w:p w14:paraId="3893229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12. </w:t>
      </w:r>
      <w:r w:rsidRPr="0082029B">
        <w:rPr>
          <w:rFonts w:ascii="Calibri" w:hAnsi="Calibri" w:cs="Calibri"/>
          <w:noProof/>
          <w:szCs w:val="24"/>
        </w:rPr>
        <w:tab/>
        <w:t>Sreenivasan MA, Bhat HR, Rajagopalan PK. The epizootics of Kyasanur Forest disease in wild monkeys during 1964 to 1973. Trans R Soc Trop Med Hyg [Internet]. 1986 Jan [cited 2014 Oct 30];80(5):810–4. Available from: http://www.ncbi.nlm.nih.gov/pubmed/3603621</w:t>
      </w:r>
    </w:p>
    <w:p w14:paraId="7FA2E98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13. </w:t>
      </w:r>
      <w:r w:rsidRPr="0082029B">
        <w:rPr>
          <w:rFonts w:ascii="Calibri" w:hAnsi="Calibri" w:cs="Calibri"/>
          <w:noProof/>
          <w:szCs w:val="24"/>
        </w:rPr>
        <w:tab/>
        <w:t>Kenyon RH, Rippy MK, McKee KT, Zack PM, Peters CJ. Infection of Macaca radiata with viruses of the tick-borne encephalitis group. Microb Pathog [Internet]. 1992 Nov [cited 2019 Mar 6];13(5):399–409. Available from: http://www.ncbi.nlm.nih.gov/pubmed/1297916</w:t>
      </w:r>
    </w:p>
    <w:p w14:paraId="27E59E63"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14. </w:t>
      </w:r>
      <w:r w:rsidRPr="0082029B">
        <w:rPr>
          <w:rFonts w:ascii="Calibri" w:hAnsi="Calibri" w:cs="Calibri"/>
          <w:noProof/>
          <w:szCs w:val="24"/>
        </w:rPr>
        <w:tab/>
        <w:t xml:space="preserve">Boshell J, Rajagopalan PK, Goverdhan MK, Pavri KM. The isolation of Kyasanur Forest disease </w:t>
      </w:r>
      <w:r w:rsidRPr="0082029B">
        <w:rPr>
          <w:rFonts w:ascii="Calibri" w:hAnsi="Calibri" w:cs="Calibri"/>
          <w:noProof/>
          <w:szCs w:val="24"/>
        </w:rPr>
        <w:lastRenderedPageBreak/>
        <w:t>virus from small mammals of the Sagar-Sorab forests, Mysore State, India: 1961-1964. Indian J Med Res [Internet]. 1968 Apr [cited 2019 Mar 6];56(4):569–72. Available from: http://www.ncbi.nlm.nih.gov/pubmed/5679150</w:t>
      </w:r>
    </w:p>
    <w:p w14:paraId="2EF9F43D"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15. </w:t>
      </w:r>
      <w:r w:rsidRPr="0082029B">
        <w:rPr>
          <w:rFonts w:ascii="Calibri" w:hAnsi="Calibri" w:cs="Calibri"/>
          <w:noProof/>
          <w:szCs w:val="24"/>
        </w:rPr>
        <w:tab/>
        <w:t>Work TH. Russian spring-summer virus in India: Kyasanur Forest disease. Prog Med Virol [Internet]. 1958 [cited 2019 Mar 6];1:248–79. Available from: http://www.ncbi.nlm.nih.gov/pubmed/13579010</w:t>
      </w:r>
    </w:p>
    <w:p w14:paraId="461B8B7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16. </w:t>
      </w:r>
      <w:r w:rsidRPr="0082029B">
        <w:rPr>
          <w:rFonts w:ascii="Calibri" w:hAnsi="Calibri" w:cs="Calibri"/>
          <w:noProof/>
          <w:szCs w:val="24"/>
        </w:rPr>
        <w:tab/>
        <w:t>Webb HE. Kyasanur Forest Disease Virus in Three Species of Rodents. Trans R Soc Trop Med Hyg [Internet]. 1965 Mar [cited 2019 Mar 6];59:205–11. Available from: http://www.ncbi.nlm.nih.gov/pubmed/14297196</w:t>
      </w:r>
    </w:p>
    <w:p w14:paraId="29C1729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17. </w:t>
      </w:r>
      <w:r w:rsidRPr="0082029B">
        <w:rPr>
          <w:rFonts w:ascii="Calibri" w:hAnsi="Calibri" w:cs="Calibri"/>
          <w:noProof/>
          <w:szCs w:val="24"/>
        </w:rPr>
        <w:tab/>
        <w:t>Goverdhan MK, Anderson CR. The reaction of Funambulus tristriatus tristriatus Rattus blanfordi and Suncus murinus to Kyasanur forest disease virus. Indian J Med Res [Internet]. 1981 Aug [cited 2019 Mar 6];74:141–6. Available from: http://www.ncbi.nlm.nih.gov/pubmed/6273309</w:t>
      </w:r>
    </w:p>
    <w:p w14:paraId="7D563DC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18. </w:t>
      </w:r>
      <w:r w:rsidRPr="0082029B">
        <w:rPr>
          <w:rFonts w:ascii="Calibri" w:hAnsi="Calibri" w:cs="Calibri"/>
          <w:noProof/>
          <w:szCs w:val="24"/>
        </w:rPr>
        <w:tab/>
        <w:t>Rajagopalan PK, Paul SD, Sreenivasan MA. Involvement of Rattus blanfordi (rodentia: Muridae) in the natural cycle of Kyasanur Forest disease virus. Indian J Med Res [Internet]. 1969 Jun [cited 2019 Mar 6];57(6):999–1002. Available from: http://www.ncbi.nlm.nih.gov/pubmed/5387827</w:t>
      </w:r>
    </w:p>
    <w:p w14:paraId="708D189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19. </w:t>
      </w:r>
      <w:r w:rsidRPr="0082029B">
        <w:rPr>
          <w:rFonts w:ascii="Calibri" w:hAnsi="Calibri" w:cs="Calibri"/>
          <w:noProof/>
          <w:szCs w:val="24"/>
        </w:rPr>
        <w:tab/>
        <w:t>Sreenivasan MA, Bhat HR. Susceptibility of Vandeleuria oleracea Bennet, 1832 (Rodentia, Muridae) to experimental infection with Kyasanur forest disease virus. Indian J Med Res [Internet]. 1976 Apr [cited 2019 Mar 6];64(4):568–72. Available from: http://www.ncbi.nlm.nih.gov/pubmed/184037</w:t>
      </w:r>
    </w:p>
    <w:p w14:paraId="6FF456B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20. </w:t>
      </w:r>
      <w:r w:rsidRPr="0082029B">
        <w:rPr>
          <w:rFonts w:ascii="Calibri" w:hAnsi="Calibri" w:cs="Calibri"/>
          <w:noProof/>
          <w:szCs w:val="24"/>
        </w:rPr>
        <w:tab/>
        <w:t>Bhat HR, Sreenivasan MA, Naik S V. Susceptibility of common giant flying squirrel to experimental infection with KFD virus. Indian J Med Res [Internet]. 1979 May [cited 2019 Mar 6];69:697–700. Available from: http://www.ncbi.nlm.nih.gov/pubmed/229076</w:t>
      </w:r>
    </w:p>
    <w:p w14:paraId="0BAF241D"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21. </w:t>
      </w:r>
      <w:r w:rsidRPr="0082029B">
        <w:rPr>
          <w:rFonts w:ascii="Calibri" w:hAnsi="Calibri" w:cs="Calibri"/>
          <w:noProof/>
          <w:szCs w:val="24"/>
        </w:rPr>
        <w:tab/>
        <w:t xml:space="preserve">Pavri KM, Singh KRP. Demonstration of antibodies against the virus of Kyasanur forest disease (KFD) in the frugivorous bat Rousettus leschenaultia, near Poona, India. Indian J Med Res. 1965;53:956–60. </w:t>
      </w:r>
    </w:p>
    <w:p w14:paraId="5909359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22. </w:t>
      </w:r>
      <w:r w:rsidRPr="0082029B">
        <w:rPr>
          <w:rFonts w:ascii="Calibri" w:hAnsi="Calibri" w:cs="Calibri"/>
          <w:noProof/>
          <w:szCs w:val="24"/>
        </w:rPr>
        <w:tab/>
        <w:t>Bhat HR, Sreenivasan MA, Goverdhan MK, Naik S V, Banerjee K. Antibodies to Kyasanur forest disease virus in bats in the epizootic-epidemic area and neighbourhood. Indian J Med Res [Internet]. 1978 Sep [cited 2019 Mar 6];68:387–92. Available from: http://www.ncbi.nlm.nih.gov/pubmed/217820</w:t>
      </w:r>
    </w:p>
    <w:p w14:paraId="5159BF8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23. </w:t>
      </w:r>
      <w:r w:rsidRPr="0082029B">
        <w:rPr>
          <w:rFonts w:ascii="Calibri" w:hAnsi="Calibri" w:cs="Calibri"/>
          <w:noProof/>
          <w:szCs w:val="24"/>
        </w:rPr>
        <w:tab/>
        <w:t>Sreenivasan MA, Bhat HR, Naik S V, Banerjee K. Susceptibility of Rousettus leschenaulti to infection with Kyasanur forest disease virus--a note. Indian J Med Res [Internet]. 1979 Apr [cited 2019 Mar 6];69:535–7. Available from: http://www.ncbi.nlm.nih.gov/pubmed/222671</w:t>
      </w:r>
    </w:p>
    <w:p w14:paraId="7B1506BD"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24. </w:t>
      </w:r>
      <w:r w:rsidRPr="0082029B">
        <w:rPr>
          <w:rFonts w:ascii="Calibri" w:hAnsi="Calibri" w:cs="Calibri"/>
          <w:noProof/>
          <w:szCs w:val="24"/>
        </w:rPr>
        <w:tab/>
        <w:t>Pavri KM, Singh KR. Kyasanur forest disease virus infection in the frugivorous bat, Cynopterus sphinx. Indian J Med Res [Internet]. 1968 Aug [cited 2019 Mar 6];56(8):1202–4. Available from: http://www.ncbi.nlm.nih.gov/pubmed/5711601</w:t>
      </w:r>
    </w:p>
    <w:p w14:paraId="70B06E0E"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25. </w:t>
      </w:r>
      <w:r w:rsidRPr="0082029B">
        <w:rPr>
          <w:rFonts w:ascii="Calibri" w:hAnsi="Calibri" w:cs="Calibri"/>
          <w:noProof/>
          <w:szCs w:val="24"/>
        </w:rPr>
        <w:tab/>
        <w:t>Rajagopalan PK, Paul SD, Sreenivasan MA. Isolation of Kyasanur forest disease virus from the insectivorous bat, Rhinolophus rouxi and from Ornithodoros ticks. Indian J Med Res [Internet]. 1969 May [cited 2019 Mar 6];57(5):805–8. Available from: http://www.ncbi.nlm.nih.gov/pubmed/5820428</w:t>
      </w:r>
    </w:p>
    <w:p w14:paraId="3B7AF06B"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26. </w:t>
      </w:r>
      <w:r w:rsidRPr="0082029B">
        <w:rPr>
          <w:rFonts w:ascii="Calibri" w:hAnsi="Calibri" w:cs="Calibri"/>
          <w:noProof/>
          <w:szCs w:val="24"/>
        </w:rPr>
        <w:tab/>
        <w:t xml:space="preserve">Sadanandane C, Elango A, Marja N, Sasidharan P., Raju KH., Jambulingam P. An outbreak of Kyasanur forest disease in the Wayanad and Malappuram districts of Kerala, India. Ticks Tick </w:t>
      </w:r>
      <w:r w:rsidRPr="0082029B">
        <w:rPr>
          <w:rFonts w:ascii="Calibri" w:hAnsi="Calibri" w:cs="Calibri"/>
          <w:noProof/>
          <w:szCs w:val="24"/>
        </w:rPr>
        <w:lastRenderedPageBreak/>
        <w:t>Borne Dis [Internet]. 2017 Jan 1 [cited 2018 Jul 30];8(1):25–30. Available from: https://www.sciencedirect.com/science/article/pii/S1877959X16301480?via%3Dihub</w:t>
      </w:r>
    </w:p>
    <w:p w14:paraId="766610E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27. </w:t>
      </w:r>
      <w:r w:rsidRPr="0082029B">
        <w:rPr>
          <w:rFonts w:ascii="Calibri" w:hAnsi="Calibri" w:cs="Calibri"/>
          <w:noProof/>
          <w:szCs w:val="24"/>
        </w:rPr>
        <w:tab/>
        <w:t>Mourya DT, Yadav PD, Sandhya VK, Reddy S. Spread of Kyasanur Forest disease, Bandipur Tiger Reserve, India, 2012-2013. Emerg Infect Dis [Internet]. 2013 Jan [cited 2014 Oct 30];19(9):1540–1. Available from: http://www.pubmedcentral.nih.gov/articlerender.fcgi?artid=3810911&amp;tool=pmcentrez&amp;rendertype=abstract</w:t>
      </w:r>
    </w:p>
    <w:p w14:paraId="44A3A4E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28. </w:t>
      </w:r>
      <w:r w:rsidRPr="0082029B">
        <w:rPr>
          <w:rFonts w:ascii="Calibri" w:hAnsi="Calibri" w:cs="Calibri"/>
          <w:noProof/>
          <w:szCs w:val="24"/>
        </w:rPr>
        <w:tab/>
        <w:t xml:space="preserve">Ajesh K, Nagaraja BK, Sreejith K. Kyasanur forest disease virus breaking the endemic barrier: An investigation into ecological effects on disease emergence and future outlook. Zoonoses Public Health. 2017;64(7):e73–80. </w:t>
      </w:r>
    </w:p>
    <w:p w14:paraId="54F9AE8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29. </w:t>
      </w:r>
      <w:r w:rsidRPr="0082029B">
        <w:rPr>
          <w:rFonts w:ascii="Calibri" w:hAnsi="Calibri" w:cs="Calibri"/>
          <w:noProof/>
          <w:szCs w:val="24"/>
        </w:rPr>
        <w:tab/>
        <w:t>International Society for Infectious Diseases. ProMED-mail. Available from: http://www.promedmail.org/</w:t>
      </w:r>
    </w:p>
    <w:p w14:paraId="09AA040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30. </w:t>
      </w:r>
      <w:r w:rsidRPr="0082029B">
        <w:rPr>
          <w:rFonts w:ascii="Calibri" w:hAnsi="Calibri" w:cs="Calibri"/>
          <w:noProof/>
          <w:szCs w:val="24"/>
        </w:rPr>
        <w:tab/>
        <w:t>Gurav YK, Yadav PD, Gokhale MD, Chiplunkar TR, Vishwanathan R, Patil DY, et al. Kyasanur Forest Disease Prevalence in Western Ghats Proven and Confirmed by Recent Outbreak in Maharashtra, India, 2016. Vector-Borne Zoonotic Dis [Internet]. 2018 Mar [cited 2018 Jul 30];18(3):164–72. Available from: http://www.ncbi.nlm.nih.gov/pubmed/29336707</w:t>
      </w:r>
    </w:p>
    <w:p w14:paraId="5A69723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31. </w:t>
      </w:r>
      <w:r w:rsidRPr="0082029B">
        <w:rPr>
          <w:rFonts w:ascii="Calibri" w:hAnsi="Calibri" w:cs="Calibri"/>
          <w:noProof/>
          <w:szCs w:val="24"/>
        </w:rPr>
        <w:tab/>
        <w:t>Tandale B V, Balakrishnan A, Yadav PD, Marja N, Mourya DT. New focus of Kyasanur Forest disease virus activity in a tribal area in Kerala, India, 2014. Infect Dis Poverty [Internet]. 2015 Mar 5 [cited 2018 Jul 30];4(1):12. Available from: http://www.idpjournal.com/content/4/1/12</w:t>
      </w:r>
    </w:p>
    <w:p w14:paraId="1A4F4A2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32. </w:t>
      </w:r>
      <w:r w:rsidRPr="0082029B">
        <w:rPr>
          <w:rFonts w:ascii="Calibri" w:hAnsi="Calibri" w:cs="Calibri"/>
          <w:noProof/>
          <w:szCs w:val="24"/>
        </w:rPr>
        <w:tab/>
        <w:t>Yadav PD, Shete AM, Patil DY, Sandhya VK, Prakash KS, Surgihalli R, et al. Outbreak of Kyasanur Forest disease in Thirthahalli, Karnataka, India, 2014. Int J Infect Dis [Internet]. 2014 Sep [cited 2014 Oct 30];26:132–4. Available from: http://www.ncbi.nlm.nih.gov/pubmed/25063021</w:t>
      </w:r>
    </w:p>
    <w:p w14:paraId="6EDC670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33. </w:t>
      </w:r>
      <w:r w:rsidRPr="0082029B">
        <w:rPr>
          <w:rFonts w:ascii="Calibri" w:hAnsi="Calibri" w:cs="Calibri"/>
          <w:noProof/>
          <w:szCs w:val="24"/>
        </w:rPr>
        <w:tab/>
        <w:t>Walsh MG, Mor SM, Hossain S. The elephant–livestock interface modulates anthrax suitability in India. Proc R Soc B Biol Sci [Internet]. 2019 Mar 13 [cited 2019 Apr 5];286(1898):20190179. Available from: http://www.royalsocietypublishing.org/doi/10.1098/rspb.2019.0179</w:t>
      </w:r>
    </w:p>
    <w:p w14:paraId="186A2FFF"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34. </w:t>
      </w:r>
      <w:r w:rsidRPr="0082029B">
        <w:rPr>
          <w:rFonts w:ascii="Calibri" w:hAnsi="Calibri" w:cs="Calibri"/>
          <w:noProof/>
          <w:szCs w:val="24"/>
        </w:rPr>
        <w:tab/>
        <w:t>WorldClim. WorldClim - Future Climate Data [Internet]. Available from: http://www.worldclim.org/CMIP5v1</w:t>
      </w:r>
    </w:p>
    <w:p w14:paraId="3CC00E3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35. </w:t>
      </w:r>
      <w:r w:rsidRPr="0082029B">
        <w:rPr>
          <w:rFonts w:ascii="Calibri" w:hAnsi="Calibri" w:cs="Calibri"/>
          <w:noProof/>
          <w:szCs w:val="24"/>
        </w:rPr>
        <w:tab/>
        <w:t xml:space="preserve">Hijmans RJ, Cameron SE, Parra JL, Jones PG, Jarvis A. Very high resolution interpolated climate surfaces for global land areas. Int J Climatol. 2005 Dec;25(15):1965–78. </w:t>
      </w:r>
    </w:p>
    <w:p w14:paraId="2EED75B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36. </w:t>
      </w:r>
      <w:r w:rsidRPr="0082029B">
        <w:rPr>
          <w:rFonts w:ascii="Calibri" w:hAnsi="Calibri" w:cs="Calibri"/>
          <w:noProof/>
          <w:szCs w:val="24"/>
        </w:rPr>
        <w:tab/>
        <w:t>Hansen MC, Potapov P V., Moore R, Hancher M, Turubanova SA, Tyukavina A, et al. High-Resolution Global Maps of 21st-Century Forest Cover Change. Science (80- ) [Internet]. 2013 Nov 15 [cited 2019 Mar 6];342(6160):850–3. Available from: http://www.ncbi.nlm.nih.gov/pubmed/24233722</w:t>
      </w:r>
    </w:p>
    <w:p w14:paraId="66CA00B6"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37. </w:t>
      </w:r>
      <w:r w:rsidRPr="0082029B">
        <w:rPr>
          <w:rFonts w:ascii="Calibri" w:hAnsi="Calibri" w:cs="Calibri"/>
          <w:noProof/>
          <w:szCs w:val="24"/>
        </w:rPr>
        <w:tab/>
        <w:t>Socioeconomic Data and Applications Center | SEDAC. Global Mammal Richness Grids [Internet]. Available from: http://sedac.ciesin.columbia.edu/data/set/species-global-mammal-richness-2015</w:t>
      </w:r>
    </w:p>
    <w:p w14:paraId="6E8A436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38. </w:t>
      </w:r>
      <w:r w:rsidRPr="0082029B">
        <w:rPr>
          <w:rFonts w:ascii="Calibri" w:hAnsi="Calibri" w:cs="Calibri"/>
          <w:noProof/>
          <w:szCs w:val="24"/>
        </w:rPr>
        <w:tab/>
        <w:t>Venables WN, Ripley BD. Modern Applied Statistics with S [Internet]. Springer; 2002 [cited 2014 Jul 11]. 130 p. Available from: http://books.google.com/books?hl=en&amp;lr=&amp;id=974c4vKurNkC&amp;pgis=1</w:t>
      </w:r>
    </w:p>
    <w:p w14:paraId="49486E8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39. </w:t>
      </w:r>
      <w:r w:rsidRPr="0082029B">
        <w:rPr>
          <w:rFonts w:ascii="Calibri" w:hAnsi="Calibri" w:cs="Calibri"/>
          <w:noProof/>
          <w:szCs w:val="24"/>
        </w:rPr>
        <w:tab/>
        <w:t xml:space="preserve">Baddeley A, Turner R. Practical Maximum Pseudolikelihood for Spatial Point Patterns (with Discussion). Aust &lt;html_ent glyph=“@amp;” ascii=“&amp;”/&gt; New Zeal J Stat [Internet]. 2000 Sep </w:t>
      </w:r>
      <w:r w:rsidRPr="0082029B">
        <w:rPr>
          <w:rFonts w:ascii="Calibri" w:hAnsi="Calibri" w:cs="Calibri"/>
          <w:noProof/>
          <w:szCs w:val="24"/>
        </w:rPr>
        <w:lastRenderedPageBreak/>
        <w:t>[cited 2014 Oct 23];42(3):283–322. Available from: http://doi.wiley.com/10.1111/1467-842X.00128</w:t>
      </w:r>
    </w:p>
    <w:p w14:paraId="7AC42B9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40. </w:t>
      </w:r>
      <w:r w:rsidRPr="0082029B">
        <w:rPr>
          <w:rFonts w:ascii="Calibri" w:hAnsi="Calibri" w:cs="Calibri"/>
          <w:noProof/>
          <w:szCs w:val="24"/>
        </w:rPr>
        <w:tab/>
        <w:t>Cohen JM, Civitello DJ, Brace AJ, Feichtinger EM, Ortega CN, Richardson JC, et al. Spatial scale modulates the strength of ecological processes driving disease distributions. Proc Natl Acad Sci [Internet]. 2016;113(24):E3359–64. Available from: http://www.pnas.org/lookup/doi/10.1073/pnas.1521657113</w:t>
      </w:r>
    </w:p>
    <w:p w14:paraId="52C9532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41. </w:t>
      </w:r>
      <w:r w:rsidRPr="0082029B">
        <w:rPr>
          <w:rFonts w:ascii="Calibri" w:hAnsi="Calibri" w:cs="Calibri"/>
          <w:noProof/>
          <w:szCs w:val="24"/>
        </w:rPr>
        <w:tab/>
        <w:t>R Core Team. R: A language and environment for statistical computing [Internet]. Vienna: R Foundation for Statistical Computing; 2016. Report No.: 3.1.3. Available from: https://www.r-project.org/</w:t>
      </w:r>
    </w:p>
    <w:p w14:paraId="1088504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42. </w:t>
      </w:r>
      <w:r w:rsidRPr="0082029B">
        <w:rPr>
          <w:rFonts w:ascii="Calibri" w:hAnsi="Calibri" w:cs="Calibri"/>
          <w:noProof/>
          <w:szCs w:val="24"/>
        </w:rPr>
        <w:tab/>
        <w:t>Brunsdon C, Chen H. Documentation for package “GISTools” version 0.7-1 [Internet]. 2012 [cited 2014 Jul 11]. Available from: http://127.0.0.1:23595/library/GISTools/html/00Index.html</w:t>
      </w:r>
    </w:p>
    <w:p w14:paraId="587D2583"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43. </w:t>
      </w:r>
      <w:r w:rsidRPr="0082029B">
        <w:rPr>
          <w:rFonts w:ascii="Calibri" w:hAnsi="Calibri" w:cs="Calibri"/>
          <w:noProof/>
          <w:szCs w:val="24"/>
        </w:rPr>
        <w:tab/>
        <w:t>Baddeley A, Turner R. spatstat: An R Package for Analyzing Spatial Point Patterns. J Stat Softw 12(6) [Internet]. 2005 [cited 2014 Oct 23]; Available from: http://www.jstatsoft.org/v12/i06/</w:t>
      </w:r>
    </w:p>
    <w:p w14:paraId="5414EB6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44. </w:t>
      </w:r>
      <w:r w:rsidRPr="0082029B">
        <w:rPr>
          <w:rFonts w:ascii="Calibri" w:hAnsi="Calibri" w:cs="Calibri"/>
          <w:noProof/>
          <w:szCs w:val="24"/>
        </w:rPr>
        <w:tab/>
        <w:t>Baddeley A, Rubak E, Turner R. Spatial Point Patterns: Methodology and Applications with R [Internet]. Vol. 11. CRC Press; 2015 [cited 2016 Feb 5]. 810 p. Available from: https://books.google.com/books?id=rGbmCgAAQBAJ&amp;pgis=1</w:t>
      </w:r>
    </w:p>
    <w:p w14:paraId="4196CB7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45. </w:t>
      </w:r>
      <w:r w:rsidRPr="0082029B">
        <w:rPr>
          <w:rFonts w:ascii="Calibri" w:hAnsi="Calibri" w:cs="Calibri"/>
          <w:noProof/>
          <w:szCs w:val="24"/>
        </w:rPr>
        <w:tab/>
        <w:t xml:space="preserve">Jha CS, Dutt CBS, Bawa KS. Deforestation and land use changes in Western Ghats, India. Curr Sci. 2000;79(2):231–43. </w:t>
      </w:r>
    </w:p>
    <w:p w14:paraId="51079AC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46. </w:t>
      </w:r>
      <w:r w:rsidRPr="0082029B">
        <w:rPr>
          <w:rFonts w:ascii="Calibri" w:hAnsi="Calibri" w:cs="Calibri"/>
          <w:noProof/>
          <w:szCs w:val="24"/>
        </w:rPr>
        <w:tab/>
        <w:t>De Keukeleire M, Vanwambeke SO, Somassè E, Kabamba B, Luyasu V, Robert A. Scouts, forests, and ticks: Impact of landscapes on human-tick contacts. Ticks Tick Borne Dis [Internet]. 2015;6(5):636–44. Available from: http://dx.doi.org/10.1016/j.ttbdis.2015.05.008</w:t>
      </w:r>
    </w:p>
    <w:p w14:paraId="2BC966E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47. </w:t>
      </w:r>
      <w:r w:rsidRPr="0082029B">
        <w:rPr>
          <w:rFonts w:ascii="Calibri" w:hAnsi="Calibri" w:cs="Calibri"/>
          <w:noProof/>
          <w:szCs w:val="24"/>
        </w:rPr>
        <w:tab/>
        <w:t xml:space="preserve">Walsh MG. The relevance of forest fragmentation on the incidence of human Babesiosis: Investigating the landscape epidemiology of an emerging tick-borne disease. Vector-Borne Zoonotic Dis. 2013;13(4):250–5. </w:t>
      </w:r>
    </w:p>
    <w:p w14:paraId="687DCF56"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48. </w:t>
      </w:r>
      <w:r w:rsidRPr="0082029B">
        <w:rPr>
          <w:rFonts w:ascii="Calibri" w:hAnsi="Calibri" w:cs="Calibri"/>
          <w:noProof/>
          <w:szCs w:val="24"/>
        </w:rPr>
        <w:tab/>
        <w:t>Jackson LE, Hilborn ED, Thomas JC. Towards landscape design guidelines for reducing Lyme disease risk. Int J Epidemiol [Internet]. 2006 Apr [cited 2012 Jun 4];35(2):315–22. Available from: http://www.ncbi.nlm.nih.gov/pubmed/16394113</w:t>
      </w:r>
    </w:p>
    <w:p w14:paraId="3D87F62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49. </w:t>
      </w:r>
      <w:r w:rsidRPr="0082029B">
        <w:rPr>
          <w:rFonts w:ascii="Calibri" w:hAnsi="Calibri" w:cs="Calibri"/>
          <w:noProof/>
          <w:szCs w:val="24"/>
        </w:rPr>
        <w:tab/>
        <w:t>Linard C, Lamarque P, Heyman P, Ducoffre G, Luyasu V, Tersago K, et al. Determinants of the geographic distribution of Puumala virus and Lyme borreliosis infections in Belgium. Int J Health Geogr [Internet]. 2007 Jan [cited 2013 Mar 31];6:15. Available from: http://www.pubmedcentral.nih.gov/articlerender.fcgi?artid=1867807&amp;tool=pmcentrez&amp;rendertype=abstract</w:t>
      </w:r>
    </w:p>
    <w:p w14:paraId="23FAFCD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50. </w:t>
      </w:r>
      <w:r w:rsidRPr="0082029B">
        <w:rPr>
          <w:rFonts w:ascii="Calibri" w:hAnsi="Calibri" w:cs="Calibri"/>
          <w:noProof/>
          <w:szCs w:val="24"/>
        </w:rPr>
        <w:tab/>
        <w:t xml:space="preserve">Myers N, Mittermeier RA, Mittermeier CG, da Fonseca GAB, Kent J. Biodiversity hotspots for conservation priorities. Nature. 2000;403:853–8. </w:t>
      </w:r>
    </w:p>
    <w:p w14:paraId="6EC20F8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51. </w:t>
      </w:r>
      <w:r w:rsidRPr="0082029B">
        <w:rPr>
          <w:rFonts w:ascii="Calibri" w:hAnsi="Calibri" w:cs="Calibri"/>
          <w:noProof/>
          <w:szCs w:val="24"/>
        </w:rPr>
        <w:tab/>
        <w:t>World Heritage Committee U. Decisions Adopted By The World Heritage Committee At Its 36th Session [Internet]. 2012. Available from: https://whc.unesco.org/en/decisions/4781</w:t>
      </w:r>
    </w:p>
    <w:p w14:paraId="25D9B470"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52. </w:t>
      </w:r>
      <w:r w:rsidRPr="0082029B">
        <w:rPr>
          <w:rFonts w:ascii="Calibri" w:hAnsi="Calibri" w:cs="Calibri"/>
          <w:noProof/>
          <w:szCs w:val="24"/>
        </w:rPr>
        <w:tab/>
        <w:t xml:space="preserve">Begon M. Effects of Host Diversity on Disease Dynamics. In: Ostfeld RS, Keesing F, Eviner VT, editors. Infectious Disease Ecology: Effects of Ecosystems on Disease and of Disease on Ecosystems. First. Princeton: Princeton University Press; 2008. p. 12–29. </w:t>
      </w:r>
    </w:p>
    <w:p w14:paraId="2BEBE7CF"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lastRenderedPageBreak/>
        <w:t xml:space="preserve">53. </w:t>
      </w:r>
      <w:r w:rsidRPr="0082029B">
        <w:rPr>
          <w:rFonts w:ascii="Calibri" w:hAnsi="Calibri" w:cs="Calibri"/>
          <w:noProof/>
          <w:szCs w:val="24"/>
        </w:rPr>
        <w:tab/>
        <w:t>Wilkinson DA, Marshall JC, French NP, Hayman DTS. Habitat fragmentation, biodiversity loss and the risk of novel infectious disease emergence. J R Soc Interface [Internet]. 2018 Dec 21 [cited 2019 Jun 28];15(149):20180403. Available from: http://www.royalsocietypublishing.org/doi/10.1098/rsif.2018.0403</w:t>
      </w:r>
    </w:p>
    <w:p w14:paraId="1428AFBE"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54. </w:t>
      </w:r>
      <w:r w:rsidRPr="0082029B">
        <w:rPr>
          <w:rFonts w:ascii="Calibri" w:hAnsi="Calibri" w:cs="Calibri"/>
          <w:noProof/>
          <w:szCs w:val="24"/>
        </w:rPr>
        <w:tab/>
        <w:t>Faust CL, McCallum HI, Bloomfield LSP, Gottdenker NL, Gillespie TR, Torney CJ, et al. Pathogen spillover during land conversion. Ostfeld R, editor. Ecol Lett [Internet]. 2018 Apr 1 [cited 2019 Jun 28];21(4):471–83. Available from: http://doi.wiley.com/10.1111/ele.12904</w:t>
      </w:r>
    </w:p>
    <w:p w14:paraId="77EAC0B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55. </w:t>
      </w:r>
      <w:r w:rsidRPr="0082029B">
        <w:rPr>
          <w:rFonts w:ascii="Calibri" w:hAnsi="Calibri" w:cs="Calibri"/>
          <w:noProof/>
          <w:szCs w:val="24"/>
        </w:rPr>
        <w:tab/>
        <w:t>Keesing F, Belden LK, Daszak P, Dobson A, Harvell CD, Holt RD, et al. Impacts of biodiversity on the emergence and transmission of infectious diseases. Nature [Internet]. 2010 Dec 2 [cited 2017 Jul 11];468(7324):647–52. Available from: http://www.ncbi.nlm.nih.gov/pubmed/21124449</w:t>
      </w:r>
    </w:p>
    <w:p w14:paraId="03EF611B"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56. </w:t>
      </w:r>
      <w:r w:rsidRPr="0082029B">
        <w:rPr>
          <w:rFonts w:ascii="Calibri" w:hAnsi="Calibri" w:cs="Calibri"/>
          <w:noProof/>
          <w:szCs w:val="24"/>
        </w:rPr>
        <w:tab/>
        <w:t xml:space="preserve">Malhi Y, Roberts JT, Betts RA, Killeen TJ, Li W, Nobre CA. Climate Change, Deforestation, and the Fate of the Amazon. Science (80- ). 2008;319:169–72. </w:t>
      </w:r>
    </w:p>
    <w:p w14:paraId="116D06C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57. </w:t>
      </w:r>
      <w:r w:rsidRPr="0082029B">
        <w:rPr>
          <w:rFonts w:ascii="Calibri" w:hAnsi="Calibri" w:cs="Calibri"/>
          <w:noProof/>
          <w:szCs w:val="24"/>
        </w:rPr>
        <w:tab/>
        <w:t>Allen T, Murray KA, Zambrana-Torrelio C, Morse SS, Rondinini C, Di Marco M, et al. Global hotspots and correlates of emerging zoonotic diseases. Nat Commun [Internet]. 2017 Dec 24 [cited 2017 Nov 7];8(1):1124. Available from: http://www.nature.com/articles/s41467-017-00923-8</w:t>
      </w:r>
    </w:p>
    <w:p w14:paraId="1EA9BC1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58. </w:t>
      </w:r>
      <w:r w:rsidRPr="0082029B">
        <w:rPr>
          <w:rFonts w:ascii="Calibri" w:hAnsi="Calibri" w:cs="Calibri"/>
          <w:noProof/>
          <w:szCs w:val="24"/>
        </w:rPr>
        <w:tab/>
        <w:t>McMahon BJ, Morand S, Gray JS. Ecosystem change and zoonoses in the Anthropocene. Zoonoses Public Health [Internet]. 2018 Nov 1 [cited 2019 Jun 28];65(7):755–65. Available from: http://doi.wiley.com/10.1111/zph.12489</w:t>
      </w:r>
    </w:p>
    <w:p w14:paraId="70A16FE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rPr>
      </w:pPr>
      <w:r w:rsidRPr="0082029B">
        <w:rPr>
          <w:rFonts w:ascii="Calibri" w:hAnsi="Calibri" w:cs="Calibri"/>
          <w:noProof/>
          <w:szCs w:val="24"/>
        </w:rPr>
        <w:t xml:space="preserve">59. </w:t>
      </w:r>
      <w:r w:rsidRPr="0082029B">
        <w:rPr>
          <w:rFonts w:ascii="Calibri" w:hAnsi="Calibri" w:cs="Calibri"/>
          <w:noProof/>
          <w:szCs w:val="24"/>
        </w:rPr>
        <w:tab/>
        <w:t>Rostal MK, Ross N, Machalaba C, Cordel C, Paweska JT, Karesh WB. Benefits of a one health approach: An example using Rift Valley fever. One Heal [Internet]. 2018 Jun 1 [cited 2019 Jun 28];5:34–6. Available from: https://www.sciencedirect.com/science/article/pii/S2352771417300502?via%3Dihub</w:t>
      </w:r>
    </w:p>
    <w:p w14:paraId="12071E08" w14:textId="673F63B1" w:rsidR="00FD2E6D" w:rsidRDefault="00FD2E6D" w:rsidP="00921942">
      <w:r>
        <w:fldChar w:fldCharType="end"/>
      </w:r>
    </w:p>
    <w:p w14:paraId="4B7B6C97" w14:textId="77777777" w:rsidR="00FD2E6D" w:rsidRDefault="00FD2E6D" w:rsidP="00921942"/>
    <w:p w14:paraId="328B33AC" w14:textId="77777777" w:rsidR="00FD2E6D" w:rsidRDefault="00FD2E6D" w:rsidP="00921942"/>
    <w:p w14:paraId="5ABE7969" w14:textId="77777777" w:rsidR="00706BDD" w:rsidRDefault="00706BDD" w:rsidP="00921942"/>
    <w:p w14:paraId="57B7612D" w14:textId="77777777" w:rsidR="00706BDD" w:rsidRDefault="00706BDD" w:rsidP="00921942"/>
    <w:p w14:paraId="7BD8B2E8" w14:textId="77777777" w:rsidR="00706BDD" w:rsidRDefault="00706BDD" w:rsidP="00921942"/>
    <w:p w14:paraId="176790A9" w14:textId="77777777" w:rsidR="00706BDD" w:rsidRDefault="00706BDD" w:rsidP="00921942"/>
    <w:p w14:paraId="614928C7" w14:textId="77777777" w:rsidR="00706BDD" w:rsidRDefault="00706BDD" w:rsidP="00921942"/>
    <w:p w14:paraId="1017DFBA" w14:textId="77777777" w:rsidR="00706BDD" w:rsidRDefault="00706BDD" w:rsidP="00921942"/>
    <w:p w14:paraId="250CF8DB" w14:textId="77777777" w:rsidR="00706BDD" w:rsidRDefault="00706BDD" w:rsidP="00921942"/>
    <w:p w14:paraId="730E80BA" w14:textId="77777777" w:rsidR="00706BDD" w:rsidRDefault="00706BDD" w:rsidP="00921942"/>
    <w:p w14:paraId="11DB24E4" w14:textId="77777777" w:rsidR="00706BDD" w:rsidRDefault="00706BDD" w:rsidP="00921942"/>
    <w:p w14:paraId="700756C5" w14:textId="3A049946" w:rsidR="0082029B" w:rsidRDefault="0082029B" w:rsidP="001A69A5">
      <w:r>
        <w:lastRenderedPageBreak/>
        <w:t xml:space="preserve">Figure 1. </w:t>
      </w:r>
      <w:r w:rsidR="00B52F86" w:rsidRPr="00A25E40">
        <w:rPr>
          <w:i/>
        </w:rPr>
        <w:t>Haemaphysalis spinigera</w:t>
      </w:r>
      <w:r>
        <w:t xml:space="preserve"> life cycle</w:t>
      </w:r>
      <w:r w:rsidR="00314613">
        <w:t xml:space="preserve"> and KFDV infection ecology</w:t>
      </w:r>
      <w:r>
        <w:t xml:space="preserve">. </w:t>
      </w:r>
      <w:r w:rsidRPr="0082029B">
        <w:rPr>
          <w:rFonts w:eastAsia="Times New Roman" w:cstheme="minorHAnsi"/>
          <w:color w:val="000000"/>
          <w:lang w:val="en-IN" w:eastAsia="en-IN"/>
        </w:rPr>
        <w:t>Following the monsoons, tick eggs</w:t>
      </w:r>
      <w:r w:rsidRPr="0082029B">
        <w:rPr>
          <w:rFonts w:eastAsia="Times New Roman" w:cstheme="minorHAnsi"/>
          <w:color w:val="222222"/>
          <w:lang w:val="en-IN" w:eastAsia="en-IN"/>
        </w:rPr>
        <w:t xml:space="preserve"> hatch into larvae, which have limited mobility but </w:t>
      </w:r>
      <w:r w:rsidR="007D6F06">
        <w:rPr>
          <w:rFonts w:eastAsia="Times New Roman" w:cstheme="minorHAnsi"/>
          <w:color w:val="222222"/>
          <w:lang w:val="en-IN" w:eastAsia="en-IN"/>
        </w:rPr>
        <w:t>quest for hosts among</w:t>
      </w:r>
      <w:r w:rsidRPr="0082029B">
        <w:rPr>
          <w:rFonts w:eastAsia="Times New Roman" w:cstheme="minorHAnsi"/>
          <w:color w:val="222222"/>
          <w:lang w:val="en-IN" w:eastAsia="en-IN"/>
        </w:rPr>
        <w:t xml:space="preserve"> small mammals</w:t>
      </w:r>
      <w:r w:rsidR="007D6F06">
        <w:rPr>
          <w:rFonts w:eastAsia="Times New Roman" w:cstheme="minorHAnsi"/>
          <w:color w:val="222222"/>
          <w:lang w:val="en-IN" w:eastAsia="en-IN"/>
        </w:rPr>
        <w:t xml:space="preserve"> and</w:t>
      </w:r>
      <w:r w:rsidRPr="0082029B">
        <w:rPr>
          <w:rFonts w:eastAsia="Times New Roman" w:cstheme="minorHAnsi"/>
          <w:color w:val="222222"/>
          <w:lang w:val="en-IN" w:eastAsia="en-IN"/>
        </w:rPr>
        <w:t xml:space="preserve"> birds. These larvae take a bloodmeal, drop to the ground and moult into nymphs</w:t>
      </w:r>
      <w:r w:rsidR="00621BCC">
        <w:rPr>
          <w:rFonts w:eastAsia="Times New Roman" w:cstheme="minorHAnsi"/>
          <w:color w:val="222222"/>
          <w:lang w:val="en-IN" w:eastAsia="en-IN"/>
        </w:rPr>
        <w:t xml:space="preserve"> (</w:t>
      </w:r>
      <w:r w:rsidR="00621BCC" w:rsidRPr="007D6F06">
        <w:rPr>
          <w:rFonts w:eastAsia="Times New Roman" w:cstheme="minorHAnsi"/>
          <w:b/>
          <w:bCs/>
          <w:i/>
          <w:iCs/>
          <w:color w:val="222222"/>
          <w:lang w:val="en-IN" w:eastAsia="en-IN"/>
        </w:rPr>
        <w:t>A</w:t>
      </w:r>
      <w:r w:rsidR="00621BCC">
        <w:rPr>
          <w:rFonts w:eastAsia="Times New Roman" w:cstheme="minorHAnsi"/>
          <w:color w:val="222222"/>
          <w:lang w:val="en-IN" w:eastAsia="en-IN"/>
        </w:rPr>
        <w:t>)</w:t>
      </w:r>
      <w:r w:rsidRPr="0082029B">
        <w:rPr>
          <w:rFonts w:eastAsia="Times New Roman" w:cstheme="minorHAnsi"/>
          <w:color w:val="222222"/>
          <w:lang w:val="en-IN" w:eastAsia="en-IN"/>
        </w:rPr>
        <w:t>. The nymphs then seek a second bloodmeal, typically among small mammal,</w:t>
      </w:r>
      <w:r w:rsidR="007D6F06">
        <w:rPr>
          <w:rFonts w:eastAsia="Times New Roman" w:cstheme="minorHAnsi"/>
          <w:color w:val="222222"/>
          <w:lang w:val="en-IN" w:eastAsia="en-IN"/>
        </w:rPr>
        <w:t xml:space="preserve"> bird, or</w:t>
      </w:r>
      <w:r w:rsidRPr="0082029B">
        <w:rPr>
          <w:rFonts w:eastAsia="Times New Roman" w:cstheme="minorHAnsi"/>
          <w:color w:val="222222"/>
          <w:lang w:val="en-IN" w:eastAsia="en-IN"/>
        </w:rPr>
        <w:t xml:space="preserve"> monkey</w:t>
      </w:r>
      <w:r w:rsidR="007D6F06">
        <w:rPr>
          <w:rFonts w:eastAsia="Times New Roman" w:cstheme="minorHAnsi"/>
          <w:color w:val="222222"/>
          <w:lang w:val="en-IN" w:eastAsia="en-IN"/>
        </w:rPr>
        <w:t xml:space="preserve"> hosts</w:t>
      </w:r>
      <w:r w:rsidRPr="0082029B">
        <w:rPr>
          <w:rFonts w:eastAsia="Times New Roman" w:cstheme="minorHAnsi"/>
          <w:color w:val="222222"/>
          <w:lang w:val="en-IN" w:eastAsia="en-IN"/>
        </w:rPr>
        <w:t xml:space="preserve">, </w:t>
      </w:r>
      <w:r w:rsidR="007D6F06">
        <w:rPr>
          <w:rFonts w:eastAsia="Times New Roman" w:cstheme="minorHAnsi"/>
          <w:color w:val="222222"/>
          <w:lang w:val="en-IN" w:eastAsia="en-IN"/>
        </w:rPr>
        <w:t>or, when available, among accidental</w:t>
      </w:r>
      <w:r w:rsidRPr="0082029B">
        <w:rPr>
          <w:rFonts w:eastAsia="Times New Roman" w:cstheme="minorHAnsi"/>
          <w:color w:val="222222"/>
          <w:lang w:val="en-IN" w:eastAsia="en-IN"/>
        </w:rPr>
        <w:t xml:space="preserve"> human</w:t>
      </w:r>
      <w:r w:rsidR="007D6F06">
        <w:rPr>
          <w:rFonts w:eastAsia="Times New Roman" w:cstheme="minorHAnsi"/>
          <w:color w:val="222222"/>
          <w:lang w:val="en-IN" w:eastAsia="en-IN"/>
        </w:rPr>
        <w:t xml:space="preserve"> or livestock hosts </w:t>
      </w:r>
      <w:r w:rsidRPr="00E9137E">
        <w:rPr>
          <w:rFonts w:eastAsia="Times New Roman" w:cstheme="minorHAnsi"/>
          <w:color w:val="222222"/>
          <w:lang w:val="en-IN" w:eastAsia="en-IN"/>
        </w:rPr>
        <w:fldChar w:fldCharType="begin" w:fldLock="1"/>
      </w:r>
      <w:r w:rsidRPr="0082029B">
        <w:rPr>
          <w:rFonts w:eastAsia="Times New Roman" w:cstheme="minorHAnsi"/>
          <w:color w:val="222222"/>
          <w:lang w:val="en-IN" w:eastAsia="en-IN"/>
        </w:rPr>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"id" : "ITEM-2", "itemData" : { "ISBN" : "0080494064", "abstract" : "Biology of Disease Vectors presents a comprehensive and advanced discussion of disease vectors and what the future may hold for their control. This edition examines the control of disease vectors through topics such as general biological requirements of vectors, epidemiology, physiology and molecular biology, genetics, principles of control and insecticide resistance. Methods of maintaining vectors in the laboratory are also described in detail.No other single volume includes both basic information on vectors, as well as chapters on cutting-edge topics, authored by the leading experts in the field. The first edition of Biology of Disease Vectors was a landmark text, and this edition promises to have even more impact as a reference for current thought and techniques in vector biology.Current - each chapter represents the present state of knowledge in the subject areaAuthoritative - authors include leading researchers in the fieldComplete - provides both independent investigator and the student with a single reference volume which adopts an explicitly evolutionary viewpoint throuoghout all chapters. Useful - conceptual frameworks for all subject areas include crucial information needed for application to difficult problems of controlling vector-borne diseases", "author" : [ { "dropping-particle" : "", "family" : "Marquardt", "given" : "William", "non-dropping-particle" : "", "parse-names" : false, "suffix" : "" } ], "edition" : "Second", "id" : "ITEM-2", "issued" : { "date-parts" : [ [ "2004" ] ] }, "number-of-pages" : "816", "publisher" : "Elsevier Academic Press", "title" : "Biology of Disease Vectors", "type" : "book" }, "uris" : [ "http://www.mendeley.com/documents/?uuid=97556bc2-3bb0-45a0-9db7-854fd1249402" ] } ], "mendeley" : { "formattedCitation" : "(6,8)", "plainTextFormattedCitation" : "(6,8)", "previouslyFormattedCitation" : "(6,8)" }, "properties" : { "noteIndex" : 0 }, "schema" : "https://github.com/citation-style-language/schema/raw/master/csl-citation.json" }</w:instrText>
      </w:r>
      <w:r w:rsidRPr="00E9137E">
        <w:rPr>
          <w:rFonts w:eastAsia="Times New Roman" w:cstheme="minorHAnsi"/>
          <w:color w:val="222222"/>
          <w:lang w:val="en-IN" w:eastAsia="en-IN"/>
        </w:rPr>
        <w:fldChar w:fldCharType="separate"/>
      </w:r>
      <w:r w:rsidRPr="0082029B">
        <w:rPr>
          <w:rFonts w:eastAsia="Times New Roman" w:cstheme="minorHAnsi"/>
          <w:noProof/>
          <w:color w:val="222222"/>
          <w:lang w:val="en-IN" w:eastAsia="en-IN"/>
        </w:rPr>
        <w:t>(6,8)</w:t>
      </w:r>
      <w:r w:rsidRPr="00E9137E">
        <w:rPr>
          <w:rFonts w:eastAsia="Times New Roman" w:cstheme="minorHAnsi"/>
          <w:color w:val="222222"/>
          <w:lang w:val="en-IN" w:eastAsia="en-IN"/>
        </w:rPr>
        <w:fldChar w:fldCharType="end"/>
      </w:r>
      <w:r w:rsidRPr="0082029B">
        <w:rPr>
          <w:rFonts w:eastAsia="Times New Roman" w:cstheme="minorHAnsi"/>
          <w:color w:val="222222"/>
          <w:lang w:val="en-IN" w:eastAsia="en-IN"/>
        </w:rPr>
        <w:t>. This stage continues for several months as broods of nymphs emerge from fed larvae; this extends the risk of transmission over a relatively long period and contributes to the largest number of human infections</w:t>
      </w:r>
      <w:r w:rsidRPr="00E9137E">
        <w:rPr>
          <w:rFonts w:eastAsia="Times New Roman" w:cstheme="minorHAnsi"/>
          <w:color w:val="222222"/>
          <w:lang w:val="en-IN" w:eastAsia="en-IN"/>
        </w:rPr>
        <w:fldChar w:fldCharType="begin" w:fldLock="1"/>
      </w:r>
      <w:r w:rsidRPr="0082029B">
        <w:rPr>
          <w:rFonts w:eastAsia="Times New Roman" w:cstheme="minorHAnsi"/>
          <w:color w:val="222222"/>
          <w:lang w:val="en-IN" w:eastAsia="en-IN"/>
        </w:rPr>
        <w:instrText>ADDIN CSL_CITATION { "citationItems" : [ { "id" : "ITEM-1", "itemData" : { "DOI" : "10.1016/j.antiviral.2012.10.005", "ISSN" : "1872-9096", "PMID" : "23110991", "abstract" : "In the spring of 1957, an outbreak of severe disease was documented in people living near the Kyasanur forest in Karnataka state, India, which also affected wild nonhuman primates. Collection of samples from dead animals and the use of classical virological techniques led to the isolation of a previously unrecognized virus, named Kyasanur forest disease virus (KFDV), which was found to be related to the Russian spring-summer encephalitis (RSSE) complex of tick-borne viruses. Further evaluation found that KFD, which frequently took the form of a hemorrhagic syndrome, differed from most other RSSE virus infections, which were characterized by neurologic disease. Its association with illness in wild primates was also unique. Hemaphysalis spinigera was identified as the probable tick vector. Despite an estimated annual incidence in India of 400-500 cases, KFD is historically understudied. Most of what is known about the disease comes from studies in the late 1950s and early 1960s by the Virus Research Center in Pune, India and their collaborators at the Rockefeller Foundation. A report in ProMED in early 2012 indicated that the number of cases of KFD this year is possibly the largest since 2005, reminding us that there are significant gaps in our knowledge of the disease, including many aspects of its pathogenesis, the host response to infection and potential therapeutic options. A vaccine is currently in use in India, but efforts could be made to improve its long-term efficacy.", "author" : [ { "dropping-particle" : "", "family" : "Holbrook", "given" : "Michael R", "non-dropping-particle" : "", "parse-names" : false, "suffix" : "" } ], "container-title" : "Antiviral research", "id" : "ITEM-1", "issue" : "3", "issued" : { "date-parts" : [ [ "2012", "12" ] ] }, "page" : "353-62", "publisher" : "NIH Public Access", "title" : "Kyasanur forest disease.", "type" : "article-journal", "volume" : "96" }, "uris" : [ "http://www.mendeley.com/documents/?uuid=02f4214d-3139-3d9e-8d5a-90b5bf0de5d7" ] }, { "id" : "ITEM-2",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"ITEM-2", "issued" : { "date-parts" : [ [ "2011" ] ] }, "publisher" : "Elsevier", "title" : "Haemaphysalis ticks of India", "type" : "book" }, "uris" : [ "http://www.mendeley.com/documents/?uuid=6797a8a7-1e7d-3027-9903-6e2946669ac5" ] } ], "mendeley" : { "formattedCitation" : "(6,9)", "plainTextFormattedCitation" : "(6,9)", "previouslyFormattedCitation" : "(6,9)" }, "properties" : { "noteIndex" : 0 }, "schema" : "https://github.com/citation-style-language/schema/raw/master/csl-citation.json" }</w:instrText>
      </w:r>
      <w:r w:rsidRPr="00E9137E">
        <w:rPr>
          <w:rFonts w:eastAsia="Times New Roman" w:cstheme="minorHAnsi"/>
          <w:color w:val="222222"/>
          <w:lang w:val="en-IN" w:eastAsia="en-IN"/>
        </w:rPr>
        <w:fldChar w:fldCharType="separate"/>
      </w:r>
      <w:r w:rsidRPr="0082029B">
        <w:rPr>
          <w:rFonts w:eastAsia="Times New Roman" w:cstheme="minorHAnsi"/>
          <w:noProof/>
          <w:color w:val="222222"/>
          <w:lang w:val="en-IN" w:eastAsia="en-IN"/>
        </w:rPr>
        <w:t>(6,9)</w:t>
      </w:r>
      <w:r w:rsidRPr="00E9137E">
        <w:rPr>
          <w:rFonts w:eastAsia="Times New Roman" w:cstheme="minorHAnsi"/>
          <w:color w:val="222222"/>
          <w:lang w:val="en-IN" w:eastAsia="en-IN"/>
        </w:rPr>
        <w:fldChar w:fldCharType="end"/>
      </w:r>
      <w:r w:rsidRPr="0082029B">
        <w:rPr>
          <w:rFonts w:eastAsia="Times New Roman" w:cstheme="minorHAnsi"/>
          <w:color w:val="222222"/>
          <w:lang w:val="en-IN" w:eastAsia="en-IN"/>
        </w:rPr>
        <w:t>. The fed nymphs again drop to the ground and moult into adults</w:t>
      </w:r>
      <w:r w:rsidR="00621BCC">
        <w:rPr>
          <w:rFonts w:eastAsia="Times New Roman" w:cstheme="minorHAnsi"/>
          <w:color w:val="222222"/>
          <w:lang w:val="en-IN" w:eastAsia="en-IN"/>
        </w:rPr>
        <w:t xml:space="preserve"> (</w:t>
      </w:r>
      <w:r w:rsidR="00621BCC" w:rsidRPr="007D6F06">
        <w:rPr>
          <w:rFonts w:eastAsia="Times New Roman" w:cstheme="minorHAnsi"/>
          <w:b/>
          <w:bCs/>
          <w:i/>
          <w:iCs/>
          <w:color w:val="222222"/>
          <w:lang w:val="en-IN" w:eastAsia="en-IN"/>
        </w:rPr>
        <w:t>B</w:t>
      </w:r>
      <w:r w:rsidR="00621BCC">
        <w:rPr>
          <w:rFonts w:eastAsia="Times New Roman" w:cstheme="minorHAnsi"/>
          <w:color w:val="222222"/>
          <w:lang w:val="en-IN" w:eastAsia="en-IN"/>
        </w:rPr>
        <w:t>)</w:t>
      </w:r>
      <w:r w:rsidRPr="0082029B">
        <w:rPr>
          <w:rFonts w:eastAsia="Times New Roman" w:cstheme="minorHAnsi"/>
          <w:color w:val="222222"/>
          <w:lang w:val="en-IN" w:eastAsia="en-IN"/>
        </w:rPr>
        <w:t>.</w:t>
      </w:r>
      <w:r>
        <w:rPr>
          <w:rFonts w:eastAsia="Times New Roman" w:cstheme="minorHAnsi"/>
          <w:color w:val="222222"/>
          <w:lang w:val="en-IN" w:eastAsia="en-IN"/>
        </w:rPr>
        <w:t xml:space="preserve"> During the monsoons from June to October, a</w:t>
      </w:r>
      <w:r w:rsidRPr="00F64305">
        <w:rPr>
          <w:rFonts w:eastAsia="Times New Roman" w:cstheme="minorHAnsi"/>
          <w:color w:val="222222"/>
          <w:lang w:val="en-IN" w:eastAsia="en-IN"/>
        </w:rPr>
        <w:t>dult</w:t>
      </w:r>
      <w:r>
        <w:rPr>
          <w:rFonts w:eastAsia="Times New Roman" w:cstheme="minorHAnsi"/>
          <w:color w:val="222222"/>
          <w:lang w:val="en-IN" w:eastAsia="en-IN"/>
        </w:rPr>
        <w:t xml:space="preserve"> ticks</w:t>
      </w:r>
      <w:r w:rsidRPr="00F64305">
        <w:rPr>
          <w:rFonts w:eastAsia="Times New Roman" w:cstheme="minorHAnsi"/>
          <w:color w:val="222222"/>
          <w:lang w:val="en-IN" w:eastAsia="en-IN"/>
        </w:rPr>
        <w:t xml:space="preserve"> </w:t>
      </w:r>
      <w:r>
        <w:rPr>
          <w:rFonts w:eastAsia="Times New Roman" w:cstheme="minorHAnsi"/>
          <w:color w:val="222222"/>
          <w:lang w:val="en-IN" w:eastAsia="en-IN"/>
        </w:rPr>
        <w:t>seek their third and final bloodmeal prior to mating,</w:t>
      </w:r>
      <w:r w:rsidRPr="00F64305">
        <w:rPr>
          <w:rFonts w:eastAsia="Times New Roman" w:cstheme="minorHAnsi"/>
          <w:color w:val="222222"/>
          <w:lang w:val="en-IN" w:eastAsia="en-IN"/>
        </w:rPr>
        <w:t xml:space="preserve"> mostly</w:t>
      </w:r>
      <w:r>
        <w:rPr>
          <w:rFonts w:eastAsia="Times New Roman" w:cstheme="minorHAnsi"/>
          <w:color w:val="222222"/>
          <w:lang w:val="en-IN" w:eastAsia="en-IN"/>
        </w:rPr>
        <w:t xml:space="preserve"> from</w:t>
      </w:r>
      <w:r w:rsidRPr="00F64305">
        <w:rPr>
          <w:rFonts w:eastAsia="Times New Roman" w:cstheme="minorHAnsi"/>
          <w:color w:val="222222"/>
          <w:lang w:val="en-IN" w:eastAsia="en-IN"/>
        </w:rPr>
        <w:t xml:space="preserve"> large </w:t>
      </w:r>
      <w:r>
        <w:rPr>
          <w:rFonts w:eastAsia="Times New Roman" w:cstheme="minorHAnsi"/>
          <w:color w:val="222222"/>
          <w:lang w:val="en-IN" w:eastAsia="en-IN"/>
        </w:rPr>
        <w:t>mammals</w:t>
      </w:r>
      <w:r w:rsidR="007D6F06">
        <w:rPr>
          <w:rFonts w:eastAsia="Times New Roman" w:cstheme="minorHAnsi"/>
          <w:color w:val="222222"/>
          <w:lang w:val="en-IN" w:eastAsia="en-IN"/>
        </w:rPr>
        <w:t xml:space="preserve">, such as </w:t>
      </w:r>
      <w:r>
        <w:rPr>
          <w:rFonts w:eastAsia="Times New Roman" w:cstheme="minorHAnsi"/>
          <w:color w:val="222222"/>
          <w:lang w:val="en-IN" w:eastAsia="en-IN"/>
        </w:rPr>
        <w:t>wild ungulates</w:t>
      </w:r>
      <w:r w:rsidR="009313A1">
        <w:rPr>
          <w:rFonts w:eastAsia="Times New Roman" w:cstheme="minorHAnsi"/>
          <w:color w:val="222222"/>
          <w:lang w:val="en-IN" w:eastAsia="en-IN"/>
        </w:rPr>
        <w:t xml:space="preserve"> and carnivores</w:t>
      </w:r>
      <w:r>
        <w:rPr>
          <w:rFonts w:eastAsia="Times New Roman" w:cstheme="minorHAnsi"/>
          <w:color w:val="222222"/>
          <w:lang w:val="en-IN" w:eastAsia="en-IN"/>
        </w:rPr>
        <w:t>,</w:t>
      </w:r>
      <w:r w:rsidR="007D6F06">
        <w:rPr>
          <w:rFonts w:eastAsia="Times New Roman" w:cstheme="minorHAnsi"/>
          <w:color w:val="222222"/>
          <w:lang w:val="en-IN" w:eastAsia="en-IN"/>
        </w:rPr>
        <w:t xml:space="preserve"> </w:t>
      </w:r>
      <w:r w:rsidR="009313A1">
        <w:rPr>
          <w:rFonts w:eastAsia="Times New Roman" w:cstheme="minorHAnsi"/>
          <w:color w:val="222222"/>
          <w:lang w:val="en-IN" w:eastAsia="en-IN"/>
        </w:rPr>
        <w:t xml:space="preserve">or </w:t>
      </w:r>
      <w:r w:rsidR="007D6F06">
        <w:rPr>
          <w:rFonts w:eastAsia="Times New Roman" w:cstheme="minorHAnsi"/>
          <w:color w:val="222222"/>
          <w:lang w:val="en-IN" w:eastAsia="en-IN"/>
        </w:rPr>
        <w:t>cattle (</w:t>
      </w:r>
      <w:r w:rsidR="007D6F06" w:rsidRPr="007D6F06">
        <w:rPr>
          <w:rFonts w:eastAsia="Times New Roman" w:cstheme="minorHAnsi"/>
          <w:b/>
          <w:bCs/>
          <w:i/>
          <w:iCs/>
          <w:color w:val="222222"/>
          <w:lang w:val="en-IN" w:eastAsia="en-IN"/>
        </w:rPr>
        <w:t>C</w:t>
      </w:r>
      <w:r w:rsidR="007D6F06">
        <w:rPr>
          <w:rFonts w:eastAsia="Times New Roman" w:cstheme="minorHAnsi"/>
          <w:color w:val="222222"/>
          <w:lang w:val="en-IN" w:eastAsia="en-IN"/>
        </w:rPr>
        <w:t>)</w:t>
      </w:r>
      <w:r>
        <w:rPr>
          <w:rFonts w:eastAsia="Times New Roman" w:cstheme="minorHAnsi"/>
          <w:color w:val="222222"/>
          <w:lang w:val="en-IN" w:eastAsia="en-IN"/>
        </w:rPr>
        <w:t xml:space="preserve">. </w:t>
      </w:r>
      <w:r>
        <w:t xml:space="preserve">Ticks of all stages can acquire KFDV from reservoir hosts and, once infected, can maintain infection through transtadial </w:t>
      </w:r>
      <w:r w:rsidR="00621BCC">
        <w:t xml:space="preserve">(between moults) </w:t>
      </w:r>
      <w:r>
        <w:t xml:space="preserve">transmission, or, for </w:t>
      </w:r>
      <w:r w:rsidR="00621BCC">
        <w:t>gravid</w:t>
      </w:r>
      <w:r>
        <w:t xml:space="preserve"> adult females, through transovarial transmission</w:t>
      </w:r>
      <w:r>
        <w:rPr>
          <w:rFonts w:eastAsia="Times New Roman" w:cstheme="minorHAnsi"/>
          <w:color w:val="222222"/>
          <w:lang w:val="en-IN" w:eastAsia="en-IN"/>
        </w:rPr>
        <w:fldChar w:fldCharType="begin" w:fldLock="1"/>
      </w:r>
      <w:r>
        <w:rPr>
          <w:rFonts w:eastAsia="Times New Roman" w:cstheme="minorHAnsi"/>
          <w:color w:val="222222"/>
          <w:lang w:val="en-IN" w:eastAsia="en-IN"/>
        </w:rPr>
        <w:instrText>ADDIN CSL_CITATION { "citationItems" : [ { "id" : "ITEM-1", "itemData" : { "DOI" : "10.1016/j.antiviral.2012.10.005", "ISSN" : "1872-9096", "PMID" : "23110991", "abstract" : "In the spring of 1957, an outbreak of severe disease was documented in people living near the Kyasanur forest in Karnataka state, India, which also affected wild nonhuman primates. Collection of samples from dead animals and the use of classical virological techniques led to the isolation of a previously unrecognized virus, named Kyasanur forest disease virus (KFDV), which was found to be related to the Russian spring-summer encephalitis (RSSE) complex of tick-borne viruses. Further evaluation found that KFD, which frequently took the form of a hemorrhagic syndrome, differed from most other RSSE virus infections, which were characterized by neurologic disease. Its association with illness in wild primates was also unique. Hemaphysalis spinigera was identified as the probable tick vector. Despite an estimated annual incidence in India of 400-500 cases, KFD is historically understudied. Most of what is known about the disease comes from studies in the late 1950s and early 1960s by the Virus Research Center in Pune, India and their collaborators at the Rockefeller Foundation. A report in ProMED in early 2012 indicated that the number of cases of KFD this year is possibly the largest since 2005, reminding us that there are significant gaps in our knowledge of the disease, including many aspects of its pathogenesis, the host response to infection and potential therapeutic options. A vaccine is currently in use in India, but efforts could be made to improve its long-term efficacy.", "author" : [ { "dropping-particle" : "", "family" : "Holbrook", "given" : "Michael R", "non-dropping-particle" : "", "parse-names" : false, "suffix" : "" } ], "container-title" : "Antiviral research", "id" : "ITEM-1", "issue" : "3", "issued" : { "date-parts" : [ [ "2012", "12" ] ] }, "page" : "353-62", "publisher" : "NIH Public Access", "title" : "Kyasanur forest disease.", "type" : "article-journal", "volume" : "96" }, "uris" : [ "http://www.mendeley.com/documents/?uuid=02f4214d-3139-3d9e-8d5a-90b5bf0de5d7" ] }, { "id" : "ITEM-2",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"ITEM-2", "issued" : { "date-parts" : [ [ "2011" ] ] }, "publisher" : "Elsevier", "title" : "Haemaphysalis ticks of India", "type" : "book" }, "uris" : [ "http://www.mendeley.com/documents/?uuid=6797a8a7-1e7d-3027-9903-6e2946669ac5" ] } ], "mendeley" : { "formattedCitation" : "(6,9)", "plainTextFormattedCitation" : "(6,9)", "previouslyFormattedCitation" : "(6,9)" }, "properties" : { "noteIndex" : 0 }, "schema" : "https://github.com/citation-style-language/schema/raw/master/csl-citation.json" }</w:instrText>
      </w:r>
      <w:r>
        <w:rPr>
          <w:rFonts w:eastAsia="Times New Roman" w:cstheme="minorHAnsi"/>
          <w:color w:val="222222"/>
          <w:lang w:val="en-IN" w:eastAsia="en-IN"/>
        </w:rPr>
        <w:fldChar w:fldCharType="separate"/>
      </w:r>
      <w:r w:rsidRPr="001B3264">
        <w:rPr>
          <w:rFonts w:eastAsia="Times New Roman" w:cstheme="minorHAnsi"/>
          <w:noProof/>
          <w:color w:val="222222"/>
          <w:lang w:val="en-IN" w:eastAsia="en-IN"/>
        </w:rPr>
        <w:t>(6,9)</w:t>
      </w:r>
      <w:r>
        <w:rPr>
          <w:rFonts w:eastAsia="Times New Roman" w:cstheme="minorHAnsi"/>
          <w:color w:val="222222"/>
          <w:lang w:val="en-IN" w:eastAsia="en-IN"/>
        </w:rPr>
        <w:fldChar w:fldCharType="end"/>
      </w:r>
      <w:r>
        <w:rPr>
          <w:rFonts w:eastAsia="Times New Roman" w:cstheme="minorHAnsi"/>
          <w:color w:val="222222"/>
          <w:lang w:val="en-IN" w:eastAsia="en-IN"/>
        </w:rPr>
        <w:t>.</w:t>
      </w:r>
      <w:r w:rsidR="001076FD">
        <w:rPr>
          <w:rFonts w:eastAsia="Times New Roman" w:cstheme="minorHAnsi"/>
          <w:color w:val="222222"/>
          <w:lang w:val="en-IN" w:eastAsia="en-IN"/>
        </w:rPr>
        <w:t xml:space="preserve"> </w:t>
      </w:r>
      <w:r w:rsidR="001076FD" w:rsidRPr="001076FD">
        <w:rPr>
          <w:rFonts w:eastAsia="Times New Roman" w:cstheme="minorHAnsi"/>
          <w:color w:val="222222"/>
          <w:lang w:val="en-IN" w:eastAsia="en-IN"/>
        </w:rPr>
        <w:t>Although humans can potentially be exposed to larval, nymphal, or adults ticks, most human infections occur as accidental exposure to the nymphal stage of the tick (</w:t>
      </w:r>
      <w:r w:rsidR="001076FD" w:rsidRPr="001076FD">
        <w:rPr>
          <w:rFonts w:eastAsia="Times New Roman" w:cstheme="minorHAnsi"/>
          <w:b/>
          <w:bCs/>
          <w:i/>
          <w:iCs/>
          <w:color w:val="222222"/>
          <w:lang w:val="en-IN" w:eastAsia="en-IN"/>
        </w:rPr>
        <w:t>D</w:t>
      </w:r>
      <w:r w:rsidR="001076FD" w:rsidRPr="001076FD">
        <w:rPr>
          <w:rFonts w:eastAsia="Times New Roman" w:cstheme="minorHAnsi"/>
          <w:color w:val="222222"/>
          <w:lang w:val="en-IN" w:eastAsia="en-IN"/>
        </w:rPr>
        <w:t>).</w:t>
      </w:r>
    </w:p>
    <w:p w14:paraId="506252EC" w14:textId="44760581" w:rsidR="001A69A5" w:rsidRDefault="001A69A5" w:rsidP="001A69A5">
      <w:r>
        <w:t xml:space="preserve">Figure </w:t>
      </w:r>
      <w:r w:rsidR="00592E55">
        <w:t>2</w:t>
      </w:r>
      <w:r>
        <w:t xml:space="preserve"> Kyasanur Forest disease (KFD) outbreaks (</w:t>
      </w:r>
      <w:r w:rsidR="00530A67">
        <w:t>blue</w:t>
      </w:r>
      <w:r w:rsidR="00873378">
        <w:t xml:space="preserve"> </w:t>
      </w:r>
      <w:r>
        <w:t>points) overlaying their Kernel density estimate (KDE</w:t>
      </w:r>
      <w:r w:rsidR="00873378">
        <w:t>, red</w:t>
      </w:r>
      <w:r>
        <w:t xml:space="preserve">). </w:t>
      </w:r>
      <w:r w:rsidR="00592E55">
        <w:t>T</w:t>
      </w:r>
      <w:r>
        <w:t xml:space="preserve">he Western Ghats states are highlighted in the inset map of India.  </w:t>
      </w:r>
      <w:r w:rsidRPr="00EE23B5">
        <w:t xml:space="preserve">All maps are displayed only for the purposes of depicting the distribution of disease occurrence and risk, and do not reflect the authors’ assertion of territory or borders of any sovereign </w:t>
      </w:r>
      <w:r>
        <w:t>country including India. All maps created in R (v. 3.3.1).</w:t>
      </w:r>
    </w:p>
    <w:p w14:paraId="1C237B96" w14:textId="19C8B47B" w:rsidR="00706BDD" w:rsidRDefault="001A69A5" w:rsidP="001A69A5">
      <w:r>
        <w:t xml:space="preserve">Figure </w:t>
      </w:r>
      <w:r w:rsidR="00592E55">
        <w:t>3</w:t>
      </w:r>
      <w:r>
        <w:t>. Kyasanur Forest disease (KFD) landscape suitability based on predicted intensity at 2.5 arc-minutes (approximately 5 km). The center panel depicts KFD suitability based on the predicted intensity from the best fitting and performing inhomogeneous Poisson point process model (Table 1; S2 Table 1). The left and right panels depict the lower and upper 95% confidence limits, respectively, for the predicted intensity.</w:t>
      </w:r>
    </w:p>
    <w:p w14:paraId="1A751252" w14:textId="4E06EC20" w:rsidR="001A69A5" w:rsidRDefault="001A69A5" w:rsidP="001A69A5">
      <w:r>
        <w:t xml:space="preserve">Figure </w:t>
      </w:r>
      <w:r w:rsidR="00592E55">
        <w:t>4</w:t>
      </w:r>
      <w:r>
        <w:t xml:space="preserve">. Evaluation of homogeneous (left) and inhomogeneous (right) K-functions for the Kyasanur Forest disease (KFD) outbreak point process. The homogeneous K-function is not an appropriate fit due to the spatial dependency in KFD outbreaks as depicted by the divergent empirical (black line) and theoretical (under spatial randomness; dashed red line with confidence bands in grey) functions. In contrast, the model-based inhomogeneous K-function shows that the spatial dependency was accounted for by the model covariates (overlapping empirical and theoretical functions). The x-axes, </w:t>
      </w:r>
      <w:r w:rsidRPr="00B84060">
        <w:rPr>
          <w:i/>
        </w:rPr>
        <w:t>r</w:t>
      </w:r>
      <w:r>
        <w:t>, represent increasing radii of subregions of the window of KFD outbreaks, while the y-axes represents the K-functions.</w:t>
      </w:r>
    </w:p>
    <w:p w14:paraId="404EB0E0" w14:textId="77777777" w:rsidR="00706BDD" w:rsidRDefault="00706BDD" w:rsidP="00921942"/>
    <w:p w14:paraId="4466C055" w14:textId="77777777" w:rsidR="00706BDD" w:rsidRDefault="00706BDD" w:rsidP="00921942"/>
    <w:p w14:paraId="125AE90B" w14:textId="77777777" w:rsidR="00706BDD" w:rsidRDefault="00706BDD" w:rsidP="00921942"/>
    <w:p w14:paraId="6DF16523" w14:textId="77777777" w:rsidR="00706BDD" w:rsidRDefault="00706BDD" w:rsidP="00921942"/>
    <w:p w14:paraId="0885D9EC" w14:textId="77777777" w:rsidR="00706BDD" w:rsidRDefault="00706BDD" w:rsidP="00921942"/>
    <w:p w14:paraId="063B245B" w14:textId="77777777" w:rsidR="00706BDD" w:rsidRDefault="00706BDD" w:rsidP="00921942"/>
    <w:p w14:paraId="458B462D" w14:textId="77777777" w:rsidR="00706BDD" w:rsidRDefault="00706BDD" w:rsidP="00921942"/>
    <w:p w14:paraId="003D5773" w14:textId="77777777" w:rsidR="00706BDD" w:rsidRDefault="00706BDD" w:rsidP="00921942"/>
    <w:p w14:paraId="4A47809A" w14:textId="77777777" w:rsidR="00706BDD" w:rsidRDefault="00706BDD" w:rsidP="00921942"/>
    <w:p w14:paraId="6AF20832" w14:textId="77777777" w:rsidR="00706BDD" w:rsidRDefault="00706BDD" w:rsidP="00921942"/>
    <w:p w14:paraId="17658D0C" w14:textId="77777777" w:rsidR="00706BDD" w:rsidRDefault="00706BDD" w:rsidP="00921942"/>
    <w:p w14:paraId="204DE4DB" w14:textId="77777777" w:rsidR="00706BDD" w:rsidRDefault="00706BDD" w:rsidP="00921942"/>
    <w:p w14:paraId="5A678B5F" w14:textId="1D5995C3" w:rsidR="005C018D" w:rsidRDefault="005C018D" w:rsidP="00921942"/>
    <w:sectPr w:rsidR="005C018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325AB" w16cid:durableId="20D04B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4835" w14:textId="77777777" w:rsidR="008A28D7" w:rsidRDefault="008A28D7" w:rsidP="00A71039">
      <w:pPr>
        <w:spacing w:after="0" w:line="240" w:lineRule="auto"/>
      </w:pPr>
      <w:r>
        <w:separator/>
      </w:r>
    </w:p>
  </w:endnote>
  <w:endnote w:type="continuationSeparator" w:id="0">
    <w:p w14:paraId="3FFDAD4F" w14:textId="77777777" w:rsidR="008A28D7" w:rsidRDefault="008A28D7" w:rsidP="00A7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83815"/>
      <w:docPartObj>
        <w:docPartGallery w:val="Page Numbers (Bottom of Page)"/>
        <w:docPartUnique/>
      </w:docPartObj>
    </w:sdtPr>
    <w:sdtEndPr>
      <w:rPr>
        <w:noProof/>
      </w:rPr>
    </w:sdtEndPr>
    <w:sdtContent>
      <w:p w14:paraId="28D9926E" w14:textId="124C44CE" w:rsidR="00041AA3" w:rsidRDefault="00041AA3">
        <w:pPr>
          <w:pStyle w:val="Footer"/>
          <w:jc w:val="right"/>
        </w:pPr>
        <w:r>
          <w:fldChar w:fldCharType="begin"/>
        </w:r>
        <w:r>
          <w:instrText xml:space="preserve"> PAGE   \* MERGEFORMAT </w:instrText>
        </w:r>
        <w:r>
          <w:fldChar w:fldCharType="separate"/>
        </w:r>
        <w:r w:rsidR="004B4FC9">
          <w:rPr>
            <w:noProof/>
          </w:rPr>
          <w:t>6</w:t>
        </w:r>
        <w:r>
          <w:rPr>
            <w:noProof/>
          </w:rPr>
          <w:fldChar w:fldCharType="end"/>
        </w:r>
      </w:p>
    </w:sdtContent>
  </w:sdt>
  <w:p w14:paraId="4FCAE64B" w14:textId="77777777" w:rsidR="00041AA3" w:rsidRDefault="00041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38EB" w14:textId="77777777" w:rsidR="008A28D7" w:rsidRDefault="008A28D7" w:rsidP="00A71039">
      <w:pPr>
        <w:spacing w:after="0" w:line="240" w:lineRule="auto"/>
      </w:pPr>
      <w:r>
        <w:separator/>
      </w:r>
    </w:p>
  </w:footnote>
  <w:footnote w:type="continuationSeparator" w:id="0">
    <w:p w14:paraId="7466C8B0" w14:textId="77777777" w:rsidR="008A28D7" w:rsidRDefault="008A28D7" w:rsidP="00A71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329F6"/>
    <w:multiLevelType w:val="hybridMultilevel"/>
    <w:tmpl w:val="1452E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TI0MjY3N7MEcpV0lIJTi4sz8/NACoxqAYeKXp4sAAAA"/>
  </w:docVars>
  <w:rsids>
    <w:rsidRoot w:val="00921942"/>
    <w:rsid w:val="00000903"/>
    <w:rsid w:val="000129AD"/>
    <w:rsid w:val="00015BD2"/>
    <w:rsid w:val="00020D2B"/>
    <w:rsid w:val="00022577"/>
    <w:rsid w:val="00022EB9"/>
    <w:rsid w:val="00026EDB"/>
    <w:rsid w:val="0002746B"/>
    <w:rsid w:val="000325DB"/>
    <w:rsid w:val="00032970"/>
    <w:rsid w:val="00036FF5"/>
    <w:rsid w:val="00041AA3"/>
    <w:rsid w:val="00041F45"/>
    <w:rsid w:val="000422C9"/>
    <w:rsid w:val="000424B4"/>
    <w:rsid w:val="00062174"/>
    <w:rsid w:val="00076B97"/>
    <w:rsid w:val="00080E25"/>
    <w:rsid w:val="000968E1"/>
    <w:rsid w:val="000A133A"/>
    <w:rsid w:val="000A54DD"/>
    <w:rsid w:val="000A5DCC"/>
    <w:rsid w:val="000B245C"/>
    <w:rsid w:val="000C0E7A"/>
    <w:rsid w:val="000C1FF5"/>
    <w:rsid w:val="000C20A2"/>
    <w:rsid w:val="000C34BF"/>
    <w:rsid w:val="000C6028"/>
    <w:rsid w:val="000D0B85"/>
    <w:rsid w:val="000D1DF5"/>
    <w:rsid w:val="000D29B7"/>
    <w:rsid w:val="000F643F"/>
    <w:rsid w:val="001004B7"/>
    <w:rsid w:val="00100638"/>
    <w:rsid w:val="00100731"/>
    <w:rsid w:val="00103516"/>
    <w:rsid w:val="001076FD"/>
    <w:rsid w:val="00112AED"/>
    <w:rsid w:val="00114B86"/>
    <w:rsid w:val="00117F8F"/>
    <w:rsid w:val="00125563"/>
    <w:rsid w:val="0012704B"/>
    <w:rsid w:val="0013046B"/>
    <w:rsid w:val="00136273"/>
    <w:rsid w:val="001442A7"/>
    <w:rsid w:val="0015515B"/>
    <w:rsid w:val="00157955"/>
    <w:rsid w:val="00163D60"/>
    <w:rsid w:val="00165612"/>
    <w:rsid w:val="001704F7"/>
    <w:rsid w:val="00172760"/>
    <w:rsid w:val="00173869"/>
    <w:rsid w:val="00177F9B"/>
    <w:rsid w:val="001919C2"/>
    <w:rsid w:val="00194477"/>
    <w:rsid w:val="00195FC3"/>
    <w:rsid w:val="00196491"/>
    <w:rsid w:val="001A00D2"/>
    <w:rsid w:val="001A52AA"/>
    <w:rsid w:val="001A69A5"/>
    <w:rsid w:val="001A701A"/>
    <w:rsid w:val="001B0050"/>
    <w:rsid w:val="001B1DF4"/>
    <w:rsid w:val="001B25EF"/>
    <w:rsid w:val="001B3264"/>
    <w:rsid w:val="001D0E14"/>
    <w:rsid w:val="001E4AE5"/>
    <w:rsid w:val="001E6580"/>
    <w:rsid w:val="001F3773"/>
    <w:rsid w:val="001F7209"/>
    <w:rsid w:val="002012AA"/>
    <w:rsid w:val="00202D86"/>
    <w:rsid w:val="00203655"/>
    <w:rsid w:val="00212865"/>
    <w:rsid w:val="0021453F"/>
    <w:rsid w:val="00224D2E"/>
    <w:rsid w:val="00230535"/>
    <w:rsid w:val="002313DD"/>
    <w:rsid w:val="002314AA"/>
    <w:rsid w:val="00242AF5"/>
    <w:rsid w:val="00243799"/>
    <w:rsid w:val="00254351"/>
    <w:rsid w:val="0025461C"/>
    <w:rsid w:val="002576EA"/>
    <w:rsid w:val="00260B93"/>
    <w:rsid w:val="00267630"/>
    <w:rsid w:val="00267E0B"/>
    <w:rsid w:val="00273CEF"/>
    <w:rsid w:val="00274FD9"/>
    <w:rsid w:val="00277D61"/>
    <w:rsid w:val="00280AAD"/>
    <w:rsid w:val="00283D2A"/>
    <w:rsid w:val="00284894"/>
    <w:rsid w:val="00295136"/>
    <w:rsid w:val="002A0599"/>
    <w:rsid w:val="002A08B1"/>
    <w:rsid w:val="002A41E1"/>
    <w:rsid w:val="002A4AA6"/>
    <w:rsid w:val="002B5913"/>
    <w:rsid w:val="002C321F"/>
    <w:rsid w:val="002C741F"/>
    <w:rsid w:val="002D0A7B"/>
    <w:rsid w:val="002D4487"/>
    <w:rsid w:val="002E1492"/>
    <w:rsid w:val="002E2C0C"/>
    <w:rsid w:val="002E4F64"/>
    <w:rsid w:val="002E74D2"/>
    <w:rsid w:val="002F002C"/>
    <w:rsid w:val="002F0CEC"/>
    <w:rsid w:val="002F30DE"/>
    <w:rsid w:val="0031143A"/>
    <w:rsid w:val="00311ACE"/>
    <w:rsid w:val="00314613"/>
    <w:rsid w:val="00314F41"/>
    <w:rsid w:val="00315431"/>
    <w:rsid w:val="003254F7"/>
    <w:rsid w:val="00330841"/>
    <w:rsid w:val="00334BA6"/>
    <w:rsid w:val="0033697E"/>
    <w:rsid w:val="00337C86"/>
    <w:rsid w:val="00340245"/>
    <w:rsid w:val="00342A49"/>
    <w:rsid w:val="00345B0F"/>
    <w:rsid w:val="00351F16"/>
    <w:rsid w:val="00354ABB"/>
    <w:rsid w:val="00354EC7"/>
    <w:rsid w:val="0036319A"/>
    <w:rsid w:val="00365949"/>
    <w:rsid w:val="00370471"/>
    <w:rsid w:val="00376C1B"/>
    <w:rsid w:val="003820C9"/>
    <w:rsid w:val="00386DE9"/>
    <w:rsid w:val="003875F4"/>
    <w:rsid w:val="00387627"/>
    <w:rsid w:val="00396262"/>
    <w:rsid w:val="003A2013"/>
    <w:rsid w:val="003A7343"/>
    <w:rsid w:val="003A778C"/>
    <w:rsid w:val="003B009C"/>
    <w:rsid w:val="003C017E"/>
    <w:rsid w:val="003C3576"/>
    <w:rsid w:val="003D0537"/>
    <w:rsid w:val="003D1505"/>
    <w:rsid w:val="003D7EBE"/>
    <w:rsid w:val="003E2C3B"/>
    <w:rsid w:val="003E4F0A"/>
    <w:rsid w:val="003E5944"/>
    <w:rsid w:val="003E6E01"/>
    <w:rsid w:val="003F2C8B"/>
    <w:rsid w:val="004108CA"/>
    <w:rsid w:val="00412A43"/>
    <w:rsid w:val="00415734"/>
    <w:rsid w:val="0042221A"/>
    <w:rsid w:val="0042677F"/>
    <w:rsid w:val="00426977"/>
    <w:rsid w:val="004361BC"/>
    <w:rsid w:val="00437C69"/>
    <w:rsid w:val="00440334"/>
    <w:rsid w:val="00444A93"/>
    <w:rsid w:val="004462CB"/>
    <w:rsid w:val="004463CF"/>
    <w:rsid w:val="00460134"/>
    <w:rsid w:val="00465A0F"/>
    <w:rsid w:val="00466F7E"/>
    <w:rsid w:val="00473EC7"/>
    <w:rsid w:val="00475695"/>
    <w:rsid w:val="00480BCE"/>
    <w:rsid w:val="00480FE2"/>
    <w:rsid w:val="00483CCB"/>
    <w:rsid w:val="00486759"/>
    <w:rsid w:val="00493AC4"/>
    <w:rsid w:val="00495679"/>
    <w:rsid w:val="00496ADB"/>
    <w:rsid w:val="004971A2"/>
    <w:rsid w:val="004A0412"/>
    <w:rsid w:val="004B30BA"/>
    <w:rsid w:val="004B4FC9"/>
    <w:rsid w:val="004B7008"/>
    <w:rsid w:val="004C16EE"/>
    <w:rsid w:val="004C2523"/>
    <w:rsid w:val="004C6832"/>
    <w:rsid w:val="004C7241"/>
    <w:rsid w:val="004D19E2"/>
    <w:rsid w:val="004D1FD7"/>
    <w:rsid w:val="004D50CE"/>
    <w:rsid w:val="004D72C6"/>
    <w:rsid w:val="004E68EE"/>
    <w:rsid w:val="004F158D"/>
    <w:rsid w:val="004F6B62"/>
    <w:rsid w:val="00500EFE"/>
    <w:rsid w:val="005067F1"/>
    <w:rsid w:val="00517DE7"/>
    <w:rsid w:val="005212AB"/>
    <w:rsid w:val="00530A67"/>
    <w:rsid w:val="0054238F"/>
    <w:rsid w:val="00552F96"/>
    <w:rsid w:val="00557E67"/>
    <w:rsid w:val="005616E4"/>
    <w:rsid w:val="00566FAD"/>
    <w:rsid w:val="00571388"/>
    <w:rsid w:val="005716D2"/>
    <w:rsid w:val="0057234B"/>
    <w:rsid w:val="0058368C"/>
    <w:rsid w:val="00584F2F"/>
    <w:rsid w:val="00590793"/>
    <w:rsid w:val="00591021"/>
    <w:rsid w:val="00591CF6"/>
    <w:rsid w:val="00592E55"/>
    <w:rsid w:val="005A17A7"/>
    <w:rsid w:val="005B14F1"/>
    <w:rsid w:val="005B6672"/>
    <w:rsid w:val="005C018D"/>
    <w:rsid w:val="005C304C"/>
    <w:rsid w:val="005C7309"/>
    <w:rsid w:val="005D3943"/>
    <w:rsid w:val="005D537B"/>
    <w:rsid w:val="005E133F"/>
    <w:rsid w:val="005E185B"/>
    <w:rsid w:val="005E41DA"/>
    <w:rsid w:val="00606E06"/>
    <w:rsid w:val="006071EC"/>
    <w:rsid w:val="0061239D"/>
    <w:rsid w:val="00621BCC"/>
    <w:rsid w:val="00622269"/>
    <w:rsid w:val="00631E4E"/>
    <w:rsid w:val="00632418"/>
    <w:rsid w:val="00637CF1"/>
    <w:rsid w:val="0064112C"/>
    <w:rsid w:val="006432E9"/>
    <w:rsid w:val="00647739"/>
    <w:rsid w:val="00650EB1"/>
    <w:rsid w:val="00654D04"/>
    <w:rsid w:val="00657357"/>
    <w:rsid w:val="00664876"/>
    <w:rsid w:val="00666B3B"/>
    <w:rsid w:val="00667AEC"/>
    <w:rsid w:val="00672B1A"/>
    <w:rsid w:val="00677695"/>
    <w:rsid w:val="0068043C"/>
    <w:rsid w:val="006A4A15"/>
    <w:rsid w:val="006A6989"/>
    <w:rsid w:val="006C3059"/>
    <w:rsid w:val="006C3570"/>
    <w:rsid w:val="006C50A0"/>
    <w:rsid w:val="006D3832"/>
    <w:rsid w:val="006D4A86"/>
    <w:rsid w:val="006D7CBC"/>
    <w:rsid w:val="006E0737"/>
    <w:rsid w:val="006E2305"/>
    <w:rsid w:val="006E567D"/>
    <w:rsid w:val="006F468D"/>
    <w:rsid w:val="00700068"/>
    <w:rsid w:val="00700844"/>
    <w:rsid w:val="00700E0C"/>
    <w:rsid w:val="00706BDD"/>
    <w:rsid w:val="007138C1"/>
    <w:rsid w:val="00724555"/>
    <w:rsid w:val="0072663E"/>
    <w:rsid w:val="0072770A"/>
    <w:rsid w:val="0073141B"/>
    <w:rsid w:val="00734B19"/>
    <w:rsid w:val="00736285"/>
    <w:rsid w:val="00743F58"/>
    <w:rsid w:val="00747EF3"/>
    <w:rsid w:val="00750776"/>
    <w:rsid w:val="00752510"/>
    <w:rsid w:val="00760736"/>
    <w:rsid w:val="00764D95"/>
    <w:rsid w:val="0077190E"/>
    <w:rsid w:val="00774791"/>
    <w:rsid w:val="0077543C"/>
    <w:rsid w:val="00785E73"/>
    <w:rsid w:val="007A501B"/>
    <w:rsid w:val="007A6726"/>
    <w:rsid w:val="007B5629"/>
    <w:rsid w:val="007B68B1"/>
    <w:rsid w:val="007C0D14"/>
    <w:rsid w:val="007D1A64"/>
    <w:rsid w:val="007D6F06"/>
    <w:rsid w:val="007F40A5"/>
    <w:rsid w:val="00801866"/>
    <w:rsid w:val="008018EE"/>
    <w:rsid w:val="008033E8"/>
    <w:rsid w:val="00810AB4"/>
    <w:rsid w:val="00815FD4"/>
    <w:rsid w:val="0082029B"/>
    <w:rsid w:val="008205D2"/>
    <w:rsid w:val="00820A6A"/>
    <w:rsid w:val="00822DE2"/>
    <w:rsid w:val="00837D33"/>
    <w:rsid w:val="00841988"/>
    <w:rsid w:val="00841E47"/>
    <w:rsid w:val="00844947"/>
    <w:rsid w:val="00846A0C"/>
    <w:rsid w:val="00847AFC"/>
    <w:rsid w:val="00852A74"/>
    <w:rsid w:val="00855E47"/>
    <w:rsid w:val="00861819"/>
    <w:rsid w:val="00870DF7"/>
    <w:rsid w:val="00873378"/>
    <w:rsid w:val="00874CAE"/>
    <w:rsid w:val="00877B18"/>
    <w:rsid w:val="00877B61"/>
    <w:rsid w:val="00880CEF"/>
    <w:rsid w:val="00884D0B"/>
    <w:rsid w:val="008858D4"/>
    <w:rsid w:val="008859DF"/>
    <w:rsid w:val="00890733"/>
    <w:rsid w:val="00890817"/>
    <w:rsid w:val="00892CC0"/>
    <w:rsid w:val="008A0296"/>
    <w:rsid w:val="008A2421"/>
    <w:rsid w:val="008A28D7"/>
    <w:rsid w:val="008C12F2"/>
    <w:rsid w:val="008C2DD7"/>
    <w:rsid w:val="008C788E"/>
    <w:rsid w:val="008C7F5E"/>
    <w:rsid w:val="008E1276"/>
    <w:rsid w:val="008E62DE"/>
    <w:rsid w:val="008E75A3"/>
    <w:rsid w:val="008F0F5F"/>
    <w:rsid w:val="00902E57"/>
    <w:rsid w:val="00912EBC"/>
    <w:rsid w:val="009137C4"/>
    <w:rsid w:val="009143AD"/>
    <w:rsid w:val="00921596"/>
    <w:rsid w:val="00921942"/>
    <w:rsid w:val="009313A1"/>
    <w:rsid w:val="009322B0"/>
    <w:rsid w:val="0093443F"/>
    <w:rsid w:val="00934ABE"/>
    <w:rsid w:val="00940CC1"/>
    <w:rsid w:val="00941794"/>
    <w:rsid w:val="00941D57"/>
    <w:rsid w:val="009464DD"/>
    <w:rsid w:val="0095101B"/>
    <w:rsid w:val="0095327B"/>
    <w:rsid w:val="009673AD"/>
    <w:rsid w:val="00977B51"/>
    <w:rsid w:val="00987D57"/>
    <w:rsid w:val="009947D9"/>
    <w:rsid w:val="009951B8"/>
    <w:rsid w:val="00997E11"/>
    <w:rsid w:val="009A3FD7"/>
    <w:rsid w:val="009A6A5C"/>
    <w:rsid w:val="009B25C9"/>
    <w:rsid w:val="009B28BB"/>
    <w:rsid w:val="009B4AD4"/>
    <w:rsid w:val="009C040F"/>
    <w:rsid w:val="009C0D93"/>
    <w:rsid w:val="009C2C0A"/>
    <w:rsid w:val="009C30D0"/>
    <w:rsid w:val="009C3929"/>
    <w:rsid w:val="009C7598"/>
    <w:rsid w:val="009D41F1"/>
    <w:rsid w:val="009E0CEA"/>
    <w:rsid w:val="009F312E"/>
    <w:rsid w:val="009F5685"/>
    <w:rsid w:val="00A01A78"/>
    <w:rsid w:val="00A06466"/>
    <w:rsid w:val="00A14C59"/>
    <w:rsid w:val="00A17580"/>
    <w:rsid w:val="00A22BA4"/>
    <w:rsid w:val="00A24FBE"/>
    <w:rsid w:val="00A25E40"/>
    <w:rsid w:val="00A30AB3"/>
    <w:rsid w:val="00A34A83"/>
    <w:rsid w:val="00A40020"/>
    <w:rsid w:val="00A41A8F"/>
    <w:rsid w:val="00A425AE"/>
    <w:rsid w:val="00A45CD8"/>
    <w:rsid w:val="00A60016"/>
    <w:rsid w:val="00A611DF"/>
    <w:rsid w:val="00A70CDA"/>
    <w:rsid w:val="00A71039"/>
    <w:rsid w:val="00A71425"/>
    <w:rsid w:val="00A72214"/>
    <w:rsid w:val="00A7272F"/>
    <w:rsid w:val="00A75006"/>
    <w:rsid w:val="00A92009"/>
    <w:rsid w:val="00AA041A"/>
    <w:rsid w:val="00AA1004"/>
    <w:rsid w:val="00AA1102"/>
    <w:rsid w:val="00AA1AC1"/>
    <w:rsid w:val="00AA6833"/>
    <w:rsid w:val="00AA6FB7"/>
    <w:rsid w:val="00AA7E91"/>
    <w:rsid w:val="00AC1E10"/>
    <w:rsid w:val="00AC567C"/>
    <w:rsid w:val="00AD38D6"/>
    <w:rsid w:val="00AF623A"/>
    <w:rsid w:val="00B04074"/>
    <w:rsid w:val="00B07C7F"/>
    <w:rsid w:val="00B11B18"/>
    <w:rsid w:val="00B12BA3"/>
    <w:rsid w:val="00B22D1B"/>
    <w:rsid w:val="00B2326D"/>
    <w:rsid w:val="00B35A12"/>
    <w:rsid w:val="00B36A94"/>
    <w:rsid w:val="00B41A9A"/>
    <w:rsid w:val="00B41E88"/>
    <w:rsid w:val="00B44536"/>
    <w:rsid w:val="00B52BFD"/>
    <w:rsid w:val="00B52F86"/>
    <w:rsid w:val="00B54247"/>
    <w:rsid w:val="00B632B5"/>
    <w:rsid w:val="00B64ADF"/>
    <w:rsid w:val="00B72434"/>
    <w:rsid w:val="00B8017C"/>
    <w:rsid w:val="00B80347"/>
    <w:rsid w:val="00B84060"/>
    <w:rsid w:val="00B856F2"/>
    <w:rsid w:val="00B86BA3"/>
    <w:rsid w:val="00B9177B"/>
    <w:rsid w:val="00BA02D6"/>
    <w:rsid w:val="00BB1404"/>
    <w:rsid w:val="00BB1FD3"/>
    <w:rsid w:val="00BB7982"/>
    <w:rsid w:val="00BB7EA6"/>
    <w:rsid w:val="00BC4BE0"/>
    <w:rsid w:val="00BC67F4"/>
    <w:rsid w:val="00BC7101"/>
    <w:rsid w:val="00BD1775"/>
    <w:rsid w:val="00BD2D7A"/>
    <w:rsid w:val="00BD526A"/>
    <w:rsid w:val="00BD7847"/>
    <w:rsid w:val="00BE3DE7"/>
    <w:rsid w:val="00C046C5"/>
    <w:rsid w:val="00C076FB"/>
    <w:rsid w:val="00C11AF7"/>
    <w:rsid w:val="00C23312"/>
    <w:rsid w:val="00C24322"/>
    <w:rsid w:val="00C2542E"/>
    <w:rsid w:val="00C3475E"/>
    <w:rsid w:val="00C34BD0"/>
    <w:rsid w:val="00C35F6C"/>
    <w:rsid w:val="00C413AB"/>
    <w:rsid w:val="00C43FA8"/>
    <w:rsid w:val="00C47086"/>
    <w:rsid w:val="00C548CF"/>
    <w:rsid w:val="00C61020"/>
    <w:rsid w:val="00C637CD"/>
    <w:rsid w:val="00C66739"/>
    <w:rsid w:val="00C74930"/>
    <w:rsid w:val="00C830C3"/>
    <w:rsid w:val="00C83840"/>
    <w:rsid w:val="00C8490C"/>
    <w:rsid w:val="00C84C33"/>
    <w:rsid w:val="00CA02C9"/>
    <w:rsid w:val="00CB17B9"/>
    <w:rsid w:val="00CB605E"/>
    <w:rsid w:val="00CC1A52"/>
    <w:rsid w:val="00CD04CE"/>
    <w:rsid w:val="00CD2A1C"/>
    <w:rsid w:val="00CE0B73"/>
    <w:rsid w:val="00CE14EB"/>
    <w:rsid w:val="00CE7621"/>
    <w:rsid w:val="00CF4065"/>
    <w:rsid w:val="00D00241"/>
    <w:rsid w:val="00D03271"/>
    <w:rsid w:val="00D07DB7"/>
    <w:rsid w:val="00D104D5"/>
    <w:rsid w:val="00D10ABF"/>
    <w:rsid w:val="00D11CB6"/>
    <w:rsid w:val="00D14FAB"/>
    <w:rsid w:val="00D21D8E"/>
    <w:rsid w:val="00D247C8"/>
    <w:rsid w:val="00D41DD7"/>
    <w:rsid w:val="00D466C0"/>
    <w:rsid w:val="00D62107"/>
    <w:rsid w:val="00D81EF4"/>
    <w:rsid w:val="00D823E5"/>
    <w:rsid w:val="00D85858"/>
    <w:rsid w:val="00D92330"/>
    <w:rsid w:val="00DA5B0D"/>
    <w:rsid w:val="00DB075C"/>
    <w:rsid w:val="00DB1362"/>
    <w:rsid w:val="00DB5A02"/>
    <w:rsid w:val="00DB7D19"/>
    <w:rsid w:val="00DB7E9C"/>
    <w:rsid w:val="00DC09D1"/>
    <w:rsid w:val="00DC5E30"/>
    <w:rsid w:val="00DD4C21"/>
    <w:rsid w:val="00DE1188"/>
    <w:rsid w:val="00DE65C1"/>
    <w:rsid w:val="00DF1418"/>
    <w:rsid w:val="00DF3A4E"/>
    <w:rsid w:val="00DF4EC4"/>
    <w:rsid w:val="00DF6431"/>
    <w:rsid w:val="00E0008E"/>
    <w:rsid w:val="00E008F3"/>
    <w:rsid w:val="00E03AF9"/>
    <w:rsid w:val="00E05134"/>
    <w:rsid w:val="00E10437"/>
    <w:rsid w:val="00E104E0"/>
    <w:rsid w:val="00E10632"/>
    <w:rsid w:val="00E12111"/>
    <w:rsid w:val="00E15DFF"/>
    <w:rsid w:val="00E218F6"/>
    <w:rsid w:val="00E31F4C"/>
    <w:rsid w:val="00E4215B"/>
    <w:rsid w:val="00E44223"/>
    <w:rsid w:val="00E444B8"/>
    <w:rsid w:val="00E50B04"/>
    <w:rsid w:val="00E62008"/>
    <w:rsid w:val="00E62C99"/>
    <w:rsid w:val="00E63117"/>
    <w:rsid w:val="00E6783F"/>
    <w:rsid w:val="00E72382"/>
    <w:rsid w:val="00E736DA"/>
    <w:rsid w:val="00E752ED"/>
    <w:rsid w:val="00E777E7"/>
    <w:rsid w:val="00E80478"/>
    <w:rsid w:val="00E82175"/>
    <w:rsid w:val="00EB375C"/>
    <w:rsid w:val="00ED1F11"/>
    <w:rsid w:val="00ED2618"/>
    <w:rsid w:val="00EE36CA"/>
    <w:rsid w:val="00EE6951"/>
    <w:rsid w:val="00EE6A4B"/>
    <w:rsid w:val="00EE6D30"/>
    <w:rsid w:val="00EF005A"/>
    <w:rsid w:val="00EF2EF2"/>
    <w:rsid w:val="00EF3580"/>
    <w:rsid w:val="00EF4205"/>
    <w:rsid w:val="00F065AA"/>
    <w:rsid w:val="00F119D8"/>
    <w:rsid w:val="00F15364"/>
    <w:rsid w:val="00F251CC"/>
    <w:rsid w:val="00F268F4"/>
    <w:rsid w:val="00F27E57"/>
    <w:rsid w:val="00F32EC9"/>
    <w:rsid w:val="00F407F0"/>
    <w:rsid w:val="00F47E2B"/>
    <w:rsid w:val="00F5309F"/>
    <w:rsid w:val="00F53A2B"/>
    <w:rsid w:val="00F56ED2"/>
    <w:rsid w:val="00F631AD"/>
    <w:rsid w:val="00F6334B"/>
    <w:rsid w:val="00F6336E"/>
    <w:rsid w:val="00F64305"/>
    <w:rsid w:val="00F65080"/>
    <w:rsid w:val="00F76D36"/>
    <w:rsid w:val="00F76F92"/>
    <w:rsid w:val="00F81549"/>
    <w:rsid w:val="00F91962"/>
    <w:rsid w:val="00F924A6"/>
    <w:rsid w:val="00F929F0"/>
    <w:rsid w:val="00F95796"/>
    <w:rsid w:val="00FA1CBE"/>
    <w:rsid w:val="00FA3EE8"/>
    <w:rsid w:val="00FB1A10"/>
    <w:rsid w:val="00FB3BD5"/>
    <w:rsid w:val="00FC2875"/>
    <w:rsid w:val="00FC36B1"/>
    <w:rsid w:val="00FC3B7E"/>
    <w:rsid w:val="00FC3B9F"/>
    <w:rsid w:val="00FC3DC1"/>
    <w:rsid w:val="00FD088C"/>
    <w:rsid w:val="00FD236F"/>
    <w:rsid w:val="00FD2E6D"/>
    <w:rsid w:val="00FD3D24"/>
    <w:rsid w:val="00FE2A96"/>
    <w:rsid w:val="00FE4B80"/>
    <w:rsid w:val="00FE55E0"/>
    <w:rsid w:val="00FF664A"/>
    <w:rsid w:val="00FF691F"/>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CA6E"/>
  <w15:chartTrackingRefBased/>
  <w15:docId w15:val="{85A70238-B751-4D9B-AF57-03A64E40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D57"/>
    <w:rPr>
      <w:sz w:val="16"/>
      <w:szCs w:val="16"/>
    </w:rPr>
  </w:style>
  <w:style w:type="paragraph" w:styleId="CommentText">
    <w:name w:val="annotation text"/>
    <w:basedOn w:val="Normal"/>
    <w:link w:val="CommentTextChar"/>
    <w:uiPriority w:val="99"/>
    <w:semiHidden/>
    <w:unhideWhenUsed/>
    <w:rsid w:val="00941D57"/>
    <w:pPr>
      <w:spacing w:line="240" w:lineRule="auto"/>
    </w:pPr>
    <w:rPr>
      <w:sz w:val="20"/>
      <w:szCs w:val="20"/>
    </w:rPr>
  </w:style>
  <w:style w:type="character" w:customStyle="1" w:styleId="CommentTextChar">
    <w:name w:val="Comment Text Char"/>
    <w:basedOn w:val="DefaultParagraphFont"/>
    <w:link w:val="CommentText"/>
    <w:uiPriority w:val="99"/>
    <w:semiHidden/>
    <w:rsid w:val="00941D57"/>
    <w:rPr>
      <w:sz w:val="20"/>
      <w:szCs w:val="20"/>
      <w:lang w:val="en-GB"/>
    </w:rPr>
  </w:style>
  <w:style w:type="paragraph" w:styleId="CommentSubject">
    <w:name w:val="annotation subject"/>
    <w:basedOn w:val="CommentText"/>
    <w:next w:val="CommentText"/>
    <w:link w:val="CommentSubjectChar"/>
    <w:uiPriority w:val="99"/>
    <w:semiHidden/>
    <w:unhideWhenUsed/>
    <w:rsid w:val="00941D57"/>
    <w:rPr>
      <w:b/>
      <w:bCs/>
    </w:rPr>
  </w:style>
  <w:style w:type="character" w:customStyle="1" w:styleId="CommentSubjectChar">
    <w:name w:val="Comment Subject Char"/>
    <w:basedOn w:val="CommentTextChar"/>
    <w:link w:val="CommentSubject"/>
    <w:uiPriority w:val="99"/>
    <w:semiHidden/>
    <w:rsid w:val="00941D57"/>
    <w:rPr>
      <w:b/>
      <w:bCs/>
      <w:sz w:val="20"/>
      <w:szCs w:val="20"/>
      <w:lang w:val="en-GB"/>
    </w:rPr>
  </w:style>
  <w:style w:type="paragraph" w:styleId="BalloonText">
    <w:name w:val="Balloon Text"/>
    <w:basedOn w:val="Normal"/>
    <w:link w:val="BalloonTextChar"/>
    <w:uiPriority w:val="99"/>
    <w:semiHidden/>
    <w:unhideWhenUsed/>
    <w:rsid w:val="0094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57"/>
    <w:rPr>
      <w:rFonts w:ascii="Segoe UI" w:hAnsi="Segoe UI" w:cs="Segoe UI"/>
      <w:sz w:val="18"/>
      <w:szCs w:val="18"/>
      <w:lang w:val="en-GB"/>
    </w:rPr>
  </w:style>
  <w:style w:type="character" w:styleId="Emphasis">
    <w:name w:val="Emphasis"/>
    <w:basedOn w:val="DefaultParagraphFont"/>
    <w:uiPriority w:val="20"/>
    <w:qFormat/>
    <w:rsid w:val="004C7241"/>
    <w:rPr>
      <w:i/>
      <w:iCs/>
    </w:rPr>
  </w:style>
  <w:style w:type="character" w:styleId="Hyperlink">
    <w:name w:val="Hyperlink"/>
    <w:basedOn w:val="DefaultParagraphFont"/>
    <w:uiPriority w:val="99"/>
    <w:unhideWhenUsed/>
    <w:rsid w:val="00921596"/>
    <w:rPr>
      <w:color w:val="0563C1" w:themeColor="hyperlink"/>
      <w:u w:val="single"/>
    </w:rPr>
  </w:style>
  <w:style w:type="character" w:customStyle="1" w:styleId="UnresolvedMention1">
    <w:name w:val="Unresolved Mention1"/>
    <w:basedOn w:val="DefaultParagraphFont"/>
    <w:uiPriority w:val="99"/>
    <w:semiHidden/>
    <w:unhideWhenUsed/>
    <w:rsid w:val="00921596"/>
    <w:rPr>
      <w:color w:val="605E5C"/>
      <w:shd w:val="clear" w:color="auto" w:fill="E1DFDD"/>
    </w:rPr>
  </w:style>
  <w:style w:type="paragraph" w:styleId="NormalWeb">
    <w:name w:val="Normal (Web)"/>
    <w:basedOn w:val="Normal"/>
    <w:uiPriority w:val="99"/>
    <w:unhideWhenUsed/>
    <w:rsid w:val="00466F7E"/>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Revision">
    <w:name w:val="Revision"/>
    <w:hidden/>
    <w:uiPriority w:val="99"/>
    <w:semiHidden/>
    <w:rsid w:val="00B632B5"/>
    <w:pPr>
      <w:spacing w:after="0" w:line="240" w:lineRule="auto"/>
    </w:pPr>
    <w:rPr>
      <w:lang w:val="en-GB"/>
    </w:rPr>
  </w:style>
  <w:style w:type="character" w:styleId="FollowedHyperlink">
    <w:name w:val="FollowedHyperlink"/>
    <w:basedOn w:val="DefaultParagraphFont"/>
    <w:uiPriority w:val="99"/>
    <w:semiHidden/>
    <w:unhideWhenUsed/>
    <w:rsid w:val="00230535"/>
    <w:rPr>
      <w:color w:val="954F72" w:themeColor="followedHyperlink"/>
      <w:u w:val="single"/>
    </w:rPr>
  </w:style>
  <w:style w:type="paragraph" w:styleId="ListParagraph">
    <w:name w:val="List Paragraph"/>
    <w:basedOn w:val="Normal"/>
    <w:uiPriority w:val="34"/>
    <w:qFormat/>
    <w:rsid w:val="0064112C"/>
    <w:pPr>
      <w:ind w:left="720"/>
      <w:contextualSpacing/>
    </w:pPr>
  </w:style>
  <w:style w:type="paragraph" w:styleId="Header">
    <w:name w:val="header"/>
    <w:basedOn w:val="Normal"/>
    <w:link w:val="HeaderChar"/>
    <w:uiPriority w:val="99"/>
    <w:unhideWhenUsed/>
    <w:rsid w:val="00A7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39"/>
    <w:rPr>
      <w:lang w:val="en-GB"/>
    </w:rPr>
  </w:style>
  <w:style w:type="paragraph" w:styleId="Footer">
    <w:name w:val="footer"/>
    <w:basedOn w:val="Normal"/>
    <w:link w:val="FooterChar"/>
    <w:uiPriority w:val="99"/>
    <w:unhideWhenUsed/>
    <w:rsid w:val="00A7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315">
      <w:bodyDiv w:val="1"/>
      <w:marLeft w:val="0"/>
      <w:marRight w:val="0"/>
      <w:marTop w:val="0"/>
      <w:marBottom w:val="0"/>
      <w:divBdr>
        <w:top w:val="none" w:sz="0" w:space="0" w:color="auto"/>
        <w:left w:val="none" w:sz="0" w:space="0" w:color="auto"/>
        <w:bottom w:val="none" w:sz="0" w:space="0" w:color="auto"/>
        <w:right w:val="none" w:sz="0" w:space="0" w:color="auto"/>
      </w:divBdr>
      <w:divsChild>
        <w:div w:id="1916549321">
          <w:marLeft w:val="0"/>
          <w:marRight w:val="0"/>
          <w:marTop w:val="0"/>
          <w:marBottom w:val="0"/>
          <w:divBdr>
            <w:top w:val="none" w:sz="0" w:space="0" w:color="auto"/>
            <w:left w:val="none" w:sz="0" w:space="0" w:color="auto"/>
            <w:bottom w:val="none" w:sz="0" w:space="0" w:color="auto"/>
            <w:right w:val="none" w:sz="0" w:space="0" w:color="auto"/>
          </w:divBdr>
          <w:divsChild>
            <w:div w:id="1951400586">
              <w:marLeft w:val="0"/>
              <w:marRight w:val="0"/>
              <w:marTop w:val="0"/>
              <w:marBottom w:val="0"/>
              <w:divBdr>
                <w:top w:val="none" w:sz="0" w:space="0" w:color="auto"/>
                <w:left w:val="none" w:sz="0" w:space="0" w:color="auto"/>
                <w:bottom w:val="none" w:sz="0" w:space="0" w:color="auto"/>
                <w:right w:val="none" w:sz="0" w:space="0" w:color="auto"/>
              </w:divBdr>
              <w:divsChild>
                <w:div w:id="716010914">
                  <w:marLeft w:val="0"/>
                  <w:marRight w:val="0"/>
                  <w:marTop w:val="0"/>
                  <w:marBottom w:val="0"/>
                  <w:divBdr>
                    <w:top w:val="none" w:sz="0" w:space="0" w:color="auto"/>
                    <w:left w:val="none" w:sz="0" w:space="0" w:color="auto"/>
                    <w:bottom w:val="none" w:sz="0" w:space="0" w:color="auto"/>
                    <w:right w:val="none" w:sz="0" w:space="0" w:color="auto"/>
                  </w:divBdr>
                  <w:divsChild>
                    <w:div w:id="358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5943">
      <w:bodyDiv w:val="1"/>
      <w:marLeft w:val="0"/>
      <w:marRight w:val="0"/>
      <w:marTop w:val="0"/>
      <w:marBottom w:val="0"/>
      <w:divBdr>
        <w:top w:val="none" w:sz="0" w:space="0" w:color="auto"/>
        <w:left w:val="none" w:sz="0" w:space="0" w:color="auto"/>
        <w:bottom w:val="none" w:sz="0" w:space="0" w:color="auto"/>
        <w:right w:val="none" w:sz="0" w:space="0" w:color="auto"/>
      </w:divBdr>
    </w:div>
    <w:div w:id="749235238">
      <w:bodyDiv w:val="1"/>
      <w:marLeft w:val="0"/>
      <w:marRight w:val="0"/>
      <w:marTop w:val="0"/>
      <w:marBottom w:val="0"/>
      <w:divBdr>
        <w:top w:val="none" w:sz="0" w:space="0" w:color="auto"/>
        <w:left w:val="none" w:sz="0" w:space="0" w:color="auto"/>
        <w:bottom w:val="none" w:sz="0" w:space="0" w:color="auto"/>
        <w:right w:val="none" w:sz="0" w:space="0" w:color="auto"/>
      </w:divBdr>
    </w:div>
    <w:div w:id="900482722">
      <w:bodyDiv w:val="1"/>
      <w:marLeft w:val="0"/>
      <w:marRight w:val="0"/>
      <w:marTop w:val="0"/>
      <w:marBottom w:val="0"/>
      <w:divBdr>
        <w:top w:val="none" w:sz="0" w:space="0" w:color="auto"/>
        <w:left w:val="none" w:sz="0" w:space="0" w:color="auto"/>
        <w:bottom w:val="none" w:sz="0" w:space="0" w:color="auto"/>
        <w:right w:val="none" w:sz="0" w:space="0" w:color="auto"/>
      </w:divBdr>
      <w:divsChild>
        <w:div w:id="106238171">
          <w:marLeft w:val="0"/>
          <w:marRight w:val="0"/>
          <w:marTop w:val="0"/>
          <w:marBottom w:val="0"/>
          <w:divBdr>
            <w:top w:val="none" w:sz="0" w:space="0" w:color="auto"/>
            <w:left w:val="none" w:sz="0" w:space="0" w:color="auto"/>
            <w:bottom w:val="none" w:sz="0" w:space="0" w:color="auto"/>
            <w:right w:val="none" w:sz="0" w:space="0" w:color="auto"/>
          </w:divBdr>
          <w:divsChild>
            <w:div w:id="1938561126">
              <w:marLeft w:val="0"/>
              <w:marRight w:val="0"/>
              <w:marTop w:val="0"/>
              <w:marBottom w:val="0"/>
              <w:divBdr>
                <w:top w:val="none" w:sz="0" w:space="0" w:color="auto"/>
                <w:left w:val="none" w:sz="0" w:space="0" w:color="auto"/>
                <w:bottom w:val="none" w:sz="0" w:space="0" w:color="auto"/>
                <w:right w:val="none" w:sz="0" w:space="0" w:color="auto"/>
              </w:divBdr>
              <w:divsChild>
                <w:div w:id="329604382">
                  <w:marLeft w:val="0"/>
                  <w:marRight w:val="0"/>
                  <w:marTop w:val="0"/>
                  <w:marBottom w:val="0"/>
                  <w:divBdr>
                    <w:top w:val="none" w:sz="0" w:space="0" w:color="auto"/>
                    <w:left w:val="none" w:sz="0" w:space="0" w:color="auto"/>
                    <w:bottom w:val="none" w:sz="0" w:space="0" w:color="auto"/>
                    <w:right w:val="none" w:sz="0" w:space="0" w:color="auto"/>
                  </w:divBdr>
                  <w:divsChild>
                    <w:div w:id="1569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2306">
      <w:bodyDiv w:val="1"/>
      <w:marLeft w:val="0"/>
      <w:marRight w:val="0"/>
      <w:marTop w:val="0"/>
      <w:marBottom w:val="0"/>
      <w:divBdr>
        <w:top w:val="none" w:sz="0" w:space="0" w:color="auto"/>
        <w:left w:val="none" w:sz="0" w:space="0" w:color="auto"/>
        <w:bottom w:val="none" w:sz="0" w:space="0" w:color="auto"/>
        <w:right w:val="none" w:sz="0" w:space="0" w:color="auto"/>
      </w:divBdr>
      <w:divsChild>
        <w:div w:id="1113671677">
          <w:marLeft w:val="0"/>
          <w:marRight w:val="0"/>
          <w:marTop w:val="0"/>
          <w:marBottom w:val="0"/>
          <w:divBdr>
            <w:top w:val="none" w:sz="0" w:space="0" w:color="auto"/>
            <w:left w:val="none" w:sz="0" w:space="0" w:color="auto"/>
            <w:bottom w:val="none" w:sz="0" w:space="0" w:color="auto"/>
            <w:right w:val="none" w:sz="0" w:space="0" w:color="auto"/>
          </w:divBdr>
          <w:divsChild>
            <w:div w:id="1444181369">
              <w:marLeft w:val="0"/>
              <w:marRight w:val="0"/>
              <w:marTop w:val="0"/>
              <w:marBottom w:val="0"/>
              <w:divBdr>
                <w:top w:val="none" w:sz="0" w:space="0" w:color="auto"/>
                <w:left w:val="none" w:sz="0" w:space="0" w:color="auto"/>
                <w:bottom w:val="none" w:sz="0" w:space="0" w:color="auto"/>
                <w:right w:val="none" w:sz="0" w:space="0" w:color="auto"/>
              </w:divBdr>
              <w:divsChild>
                <w:div w:id="1263538413">
                  <w:marLeft w:val="0"/>
                  <w:marRight w:val="0"/>
                  <w:marTop w:val="0"/>
                  <w:marBottom w:val="0"/>
                  <w:divBdr>
                    <w:top w:val="none" w:sz="0" w:space="0" w:color="auto"/>
                    <w:left w:val="none" w:sz="0" w:space="0" w:color="auto"/>
                    <w:bottom w:val="none" w:sz="0" w:space="0" w:color="auto"/>
                    <w:right w:val="none" w:sz="0" w:space="0" w:color="auto"/>
                  </w:divBdr>
                  <w:divsChild>
                    <w:div w:id="1257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49CC-CF19-4829-A60A-2C80317F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36892</Words>
  <Characters>210290</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Siobhan Mor</cp:lastModifiedBy>
  <cp:revision>2</cp:revision>
  <dcterms:created xsi:type="dcterms:W3CDTF">2020-01-16T15:39:00Z</dcterms:created>
  <dcterms:modified xsi:type="dcterms:W3CDTF">2020-01-16T15:39:00Z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thegowda@gmail.com@www.mendeley.com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http://csl.mendeley.com/styles/20448741/minimal-grant-proposals</vt:lpwstr>
  </property>
  <property fmtid="{D5CDD505-2E9C-101B-9397-08002B2CF9AE}" pid="14" name="Mendeley Recent Style Name 4_1">
    <vt:lpwstr>Minimal style for grant proposals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http://www.zotero.org/styles/parasites-and-vectors</vt:lpwstr>
  </property>
  <property fmtid="{D5CDD505-2E9C-101B-9397-08002B2CF9AE}" pid="20" name="Mendeley Recent Style Name 7_1">
    <vt:lpwstr>Parasites &amp; Vectors</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