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B261" w14:textId="28A2AD9B" w:rsidR="008413C9" w:rsidRPr="008413C9" w:rsidRDefault="008413C9" w:rsidP="008413C9">
      <w:pPr>
        <w:rPr>
          <w:rFonts w:ascii="Times New Roman" w:hAnsi="Times New Roman" w:cs="Times New Roman"/>
          <w:iCs/>
        </w:rPr>
      </w:pPr>
      <w:r>
        <w:rPr>
          <w:rFonts w:ascii="Times New Roman" w:hAnsi="Times New Roman" w:cs="Times New Roman"/>
          <w:b/>
        </w:rPr>
        <w:t xml:space="preserve">PRE-PROOF VERSION OF: </w:t>
      </w:r>
      <w:r>
        <w:rPr>
          <w:rFonts w:ascii="Times New Roman" w:hAnsi="Times New Roman" w:cs="Times New Roman"/>
        </w:rPr>
        <w:t xml:space="preserve">Evolving and diversifying selling </w:t>
      </w:r>
      <w:proofErr w:type="spellStart"/>
      <w:r>
        <w:rPr>
          <w:rFonts w:ascii="Times New Roman" w:hAnsi="Times New Roman" w:cs="Times New Roman"/>
        </w:rPr>
        <w:t>practiceson</w:t>
      </w:r>
      <w:proofErr w:type="spellEnd"/>
      <w:r>
        <w:rPr>
          <w:rFonts w:ascii="Times New Roman" w:hAnsi="Times New Roman" w:cs="Times New Roman"/>
        </w:rPr>
        <w:t xml:space="preserve"> drug </w:t>
      </w:r>
      <w:proofErr w:type="spellStart"/>
      <w:r>
        <w:rPr>
          <w:rFonts w:ascii="Times New Roman" w:hAnsi="Times New Roman" w:cs="Times New Roman"/>
        </w:rPr>
        <w:t>cryptomarkets</w:t>
      </w:r>
      <w:proofErr w:type="spellEnd"/>
      <w:r>
        <w:rPr>
          <w:rFonts w:ascii="Times New Roman" w:hAnsi="Times New Roman" w:cs="Times New Roman"/>
        </w:rPr>
        <w:t xml:space="preserve">: An exploration of </w:t>
      </w:r>
      <w:proofErr w:type="gramStart"/>
      <w:r>
        <w:rPr>
          <w:rFonts w:ascii="Times New Roman" w:hAnsi="Times New Roman" w:cs="Times New Roman"/>
        </w:rPr>
        <w:t>off-platform</w:t>
      </w:r>
      <w:proofErr w:type="gramEnd"/>
      <w:r>
        <w:rPr>
          <w:rFonts w:ascii="Times New Roman" w:hAnsi="Times New Roman" w:cs="Times New Roman"/>
        </w:rPr>
        <w:t xml:space="preserve"> ‘direct dealing’</w:t>
      </w:r>
      <w:r>
        <w:rPr>
          <w:rFonts w:ascii="Times New Roman" w:hAnsi="Times New Roman" w:cs="Times New Roman"/>
        </w:rPr>
        <w:t xml:space="preserve">, </w:t>
      </w:r>
      <w:r w:rsidRPr="00F9574D">
        <w:rPr>
          <w:rFonts w:ascii="Times New Roman" w:hAnsi="Times New Roman" w:cs="Times New Roman"/>
          <w:i/>
        </w:rPr>
        <w:t xml:space="preserve">Journal of Drug </w:t>
      </w:r>
      <w:r>
        <w:rPr>
          <w:rFonts w:ascii="Times New Roman" w:hAnsi="Times New Roman" w:cs="Times New Roman"/>
          <w:i/>
        </w:rPr>
        <w:t xml:space="preserve">Issue, </w:t>
      </w:r>
      <w:r w:rsidRPr="008413C9">
        <w:rPr>
          <w:rFonts w:ascii="Times New Roman" w:hAnsi="Times New Roman" w:cs="Times New Roman"/>
          <w:iCs/>
        </w:rPr>
        <w:t>1-1</w:t>
      </w:r>
      <w:r>
        <w:rPr>
          <w:rFonts w:ascii="Times New Roman" w:hAnsi="Times New Roman" w:cs="Times New Roman"/>
          <w:iCs/>
        </w:rPr>
        <w:t>8</w:t>
      </w:r>
      <w:r w:rsidRPr="008413C9">
        <w:rPr>
          <w:rFonts w:ascii="Times New Roman" w:hAnsi="Times New Roman" w:cs="Times New Roman"/>
          <w:iCs/>
        </w:rPr>
        <w:t>.</w:t>
      </w:r>
    </w:p>
    <w:p w14:paraId="3BB9C14C" w14:textId="77777777" w:rsidR="008413C9" w:rsidRDefault="008413C9" w:rsidP="00ED5AD7">
      <w:pPr>
        <w:spacing w:line="480" w:lineRule="auto"/>
        <w:jc w:val="center"/>
        <w:rPr>
          <w:rFonts w:ascii="Times New Roman" w:hAnsi="Times New Roman" w:cs="Times New Roman"/>
        </w:rPr>
      </w:pPr>
    </w:p>
    <w:p w14:paraId="58853E72" w14:textId="03ADC05F" w:rsidR="00ED5AD7" w:rsidRPr="00C63683" w:rsidRDefault="00D414E5" w:rsidP="00ED5AD7">
      <w:pPr>
        <w:spacing w:line="480" w:lineRule="auto"/>
        <w:jc w:val="center"/>
        <w:rPr>
          <w:rFonts w:ascii="Times New Roman" w:hAnsi="Times New Roman" w:cs="Times New Roman"/>
        </w:rPr>
      </w:pPr>
      <w:r>
        <w:rPr>
          <w:rFonts w:ascii="Times New Roman" w:hAnsi="Times New Roman" w:cs="Times New Roman"/>
        </w:rPr>
        <w:t>EVOLVING AND DIVERSIFYING SELLING PRACTICES ON DRUG CRYPTOMARKETS: AN EXPLORATION OF OFF-PLATFORM ‘DIRECT DEALING’</w:t>
      </w:r>
    </w:p>
    <w:p w14:paraId="5945BE75" w14:textId="312B5A3B" w:rsidR="00ED5AD7" w:rsidRPr="00C63683" w:rsidRDefault="00ED5AD7" w:rsidP="00ED5AD7">
      <w:pPr>
        <w:spacing w:line="480" w:lineRule="auto"/>
        <w:jc w:val="center"/>
        <w:rPr>
          <w:rFonts w:ascii="Times New Roman" w:hAnsi="Times New Roman" w:cs="Times New Roman"/>
        </w:rPr>
      </w:pPr>
    </w:p>
    <w:p w14:paraId="3D1A4792" w14:textId="1F1AC2F8" w:rsidR="00D414E5" w:rsidRDefault="00ED5AD7" w:rsidP="00ED5AD7">
      <w:pPr>
        <w:spacing w:line="480" w:lineRule="auto"/>
        <w:jc w:val="center"/>
        <w:rPr>
          <w:rFonts w:ascii="Times New Roman" w:hAnsi="Times New Roman" w:cs="Times New Roman"/>
          <w:b/>
          <w:bCs/>
        </w:rPr>
      </w:pPr>
      <w:r w:rsidRPr="00C63683">
        <w:rPr>
          <w:rFonts w:ascii="Times New Roman" w:hAnsi="Times New Roman" w:cs="Times New Roman"/>
          <w:b/>
          <w:bCs/>
        </w:rPr>
        <w:t>Andrew Childs</w:t>
      </w:r>
      <w:r w:rsidR="009877C2">
        <w:rPr>
          <w:rFonts w:ascii="Times New Roman" w:hAnsi="Times New Roman" w:cs="Times New Roman"/>
          <w:b/>
          <w:bCs/>
        </w:rPr>
        <w:t xml:space="preserve"> </w:t>
      </w:r>
      <w:r w:rsidR="009877C2" w:rsidRPr="00135B15">
        <w:rPr>
          <w:rFonts w:ascii="Times New Roman" w:hAnsi="Times New Roman" w:cs="Times New Roman"/>
          <w:vertAlign w:val="superscript"/>
        </w:rPr>
        <w:t>a</w:t>
      </w:r>
    </w:p>
    <w:p w14:paraId="2FC96FD0" w14:textId="1DFB6301" w:rsidR="009877C2" w:rsidRDefault="009877C2" w:rsidP="00ED5AD7">
      <w:pPr>
        <w:spacing w:line="480" w:lineRule="auto"/>
        <w:jc w:val="center"/>
        <w:rPr>
          <w:rFonts w:ascii="Times New Roman" w:hAnsi="Times New Roman" w:cs="Times New Roman"/>
          <w:b/>
          <w:bCs/>
        </w:rPr>
      </w:pPr>
      <w:r>
        <w:rPr>
          <w:rFonts w:ascii="Times New Roman" w:hAnsi="Times New Roman" w:cs="Times New Roman"/>
          <w:b/>
          <w:bCs/>
        </w:rPr>
        <w:t xml:space="preserve">Ross Coomber </w:t>
      </w:r>
      <w:r w:rsidRPr="00135B15">
        <w:rPr>
          <w:rFonts w:ascii="Times New Roman" w:hAnsi="Times New Roman" w:cs="Times New Roman"/>
          <w:vertAlign w:val="superscript"/>
        </w:rPr>
        <w:t>b, a, c</w:t>
      </w:r>
    </w:p>
    <w:p w14:paraId="27D38DD7" w14:textId="58FDFD53" w:rsidR="009877C2" w:rsidRDefault="009877C2" w:rsidP="00ED5AD7">
      <w:pPr>
        <w:spacing w:line="480" w:lineRule="auto"/>
        <w:jc w:val="center"/>
        <w:rPr>
          <w:rFonts w:ascii="Times New Roman" w:hAnsi="Times New Roman" w:cs="Times New Roman"/>
          <w:b/>
          <w:bCs/>
        </w:rPr>
      </w:pPr>
      <w:r>
        <w:rPr>
          <w:rFonts w:ascii="Times New Roman" w:hAnsi="Times New Roman" w:cs="Times New Roman"/>
          <w:b/>
          <w:bCs/>
        </w:rPr>
        <w:t xml:space="preserve">Melissa Bull </w:t>
      </w:r>
      <w:r w:rsidRPr="00135B15">
        <w:rPr>
          <w:rFonts w:ascii="Times New Roman" w:hAnsi="Times New Roman" w:cs="Times New Roman"/>
          <w:vertAlign w:val="superscript"/>
        </w:rPr>
        <w:t>c</w:t>
      </w:r>
    </w:p>
    <w:p w14:paraId="45729AEB" w14:textId="1B3C9623" w:rsidR="009877C2" w:rsidRDefault="009877C2" w:rsidP="00ED5AD7">
      <w:pPr>
        <w:spacing w:line="480" w:lineRule="auto"/>
        <w:jc w:val="center"/>
        <w:rPr>
          <w:rFonts w:ascii="Times New Roman" w:hAnsi="Times New Roman" w:cs="Times New Roman"/>
          <w:b/>
          <w:bCs/>
        </w:rPr>
      </w:pPr>
      <w:r>
        <w:rPr>
          <w:rFonts w:ascii="Times New Roman" w:hAnsi="Times New Roman" w:cs="Times New Roman"/>
          <w:b/>
          <w:bCs/>
        </w:rPr>
        <w:t xml:space="preserve">Monica Barratt </w:t>
      </w:r>
      <w:r w:rsidRPr="00135B15">
        <w:rPr>
          <w:rFonts w:ascii="Times New Roman" w:hAnsi="Times New Roman" w:cs="Times New Roman"/>
          <w:vertAlign w:val="superscript"/>
        </w:rPr>
        <w:t>d, e, f</w:t>
      </w:r>
      <w:r>
        <w:rPr>
          <w:rFonts w:ascii="Times New Roman" w:hAnsi="Times New Roman" w:cs="Times New Roman"/>
          <w:b/>
          <w:bCs/>
        </w:rPr>
        <w:t xml:space="preserve"> </w:t>
      </w:r>
    </w:p>
    <w:p w14:paraId="0C05265B" w14:textId="770CDE57" w:rsidR="009877C2" w:rsidRDefault="009877C2" w:rsidP="00135B15">
      <w:pPr>
        <w:spacing w:line="480" w:lineRule="auto"/>
        <w:rPr>
          <w:rFonts w:ascii="Times New Roman" w:hAnsi="Times New Roman" w:cs="Times New Roman"/>
          <w:b/>
          <w:bCs/>
        </w:rPr>
      </w:pPr>
    </w:p>
    <w:p w14:paraId="43BAA877" w14:textId="3F0F4368" w:rsidR="00135B15" w:rsidRPr="00135B15" w:rsidRDefault="00135B15" w:rsidP="00135B15">
      <w:pPr>
        <w:spacing w:line="480" w:lineRule="auto"/>
        <w:rPr>
          <w:rFonts w:ascii="Times New Roman" w:hAnsi="Times New Roman" w:cs="Times New Roman"/>
        </w:rPr>
      </w:pPr>
      <w:r w:rsidRPr="00135B15">
        <w:rPr>
          <w:rFonts w:ascii="Times New Roman" w:hAnsi="Times New Roman" w:cs="Times New Roman"/>
          <w:vertAlign w:val="superscript"/>
        </w:rPr>
        <w:t>a</w:t>
      </w:r>
      <w:r w:rsidRPr="00135B15">
        <w:rPr>
          <w:rFonts w:ascii="Times New Roman" w:hAnsi="Times New Roman" w:cs="Times New Roman"/>
        </w:rPr>
        <w:t xml:space="preserve"> Griffith Criminology Institute, Griffith University, Queensland, Australia</w:t>
      </w:r>
    </w:p>
    <w:p w14:paraId="4799CDF7" w14:textId="10FE36C9" w:rsidR="00135B15" w:rsidRPr="00135B15" w:rsidRDefault="00135B15" w:rsidP="00135B15">
      <w:pPr>
        <w:spacing w:line="480" w:lineRule="auto"/>
        <w:rPr>
          <w:rFonts w:ascii="Times New Roman" w:hAnsi="Times New Roman" w:cs="Times New Roman"/>
        </w:rPr>
      </w:pPr>
      <w:r w:rsidRPr="00135B15">
        <w:rPr>
          <w:rFonts w:ascii="Times New Roman" w:hAnsi="Times New Roman" w:cs="Times New Roman"/>
          <w:vertAlign w:val="superscript"/>
        </w:rPr>
        <w:t>b</w:t>
      </w:r>
      <w:r w:rsidRPr="00135B15">
        <w:rPr>
          <w:rFonts w:ascii="Times New Roman" w:hAnsi="Times New Roman" w:cs="Times New Roman"/>
        </w:rPr>
        <w:t xml:space="preserve"> Department of Sociology, Social Policy and Criminology, School of Law and Justice, University of Liverpool, Liverpool, UK</w:t>
      </w:r>
    </w:p>
    <w:p w14:paraId="03887E36" w14:textId="31B68E71" w:rsidR="00135B15" w:rsidRPr="00135B15" w:rsidRDefault="00135B15" w:rsidP="00135B15">
      <w:pPr>
        <w:spacing w:line="480" w:lineRule="auto"/>
        <w:rPr>
          <w:rFonts w:ascii="Times New Roman" w:hAnsi="Times New Roman" w:cs="Times New Roman"/>
        </w:rPr>
      </w:pPr>
      <w:r w:rsidRPr="00135B15">
        <w:rPr>
          <w:rFonts w:ascii="Times New Roman" w:hAnsi="Times New Roman" w:cs="Times New Roman"/>
          <w:vertAlign w:val="superscript"/>
        </w:rPr>
        <w:t xml:space="preserve">c </w:t>
      </w:r>
      <w:r w:rsidRPr="00135B15">
        <w:rPr>
          <w:rFonts w:ascii="Times New Roman" w:hAnsi="Times New Roman" w:cs="Times New Roman"/>
        </w:rPr>
        <w:t>Crime, Justice and Social Democracy Research Centre, Queensland University of Technology, Queensland, Aus</w:t>
      </w:r>
      <w:r w:rsidR="00E11315">
        <w:rPr>
          <w:rFonts w:ascii="Times New Roman" w:hAnsi="Times New Roman" w:cs="Times New Roman"/>
        </w:rPr>
        <w:t>t</w:t>
      </w:r>
      <w:r w:rsidRPr="00135B15">
        <w:rPr>
          <w:rFonts w:ascii="Times New Roman" w:hAnsi="Times New Roman" w:cs="Times New Roman"/>
        </w:rPr>
        <w:t>ralia</w:t>
      </w:r>
    </w:p>
    <w:p w14:paraId="45ACCAFD" w14:textId="25356534" w:rsidR="00135B15" w:rsidRPr="00135B15" w:rsidRDefault="00135B15" w:rsidP="00135B15">
      <w:pPr>
        <w:spacing w:line="480" w:lineRule="auto"/>
        <w:rPr>
          <w:rFonts w:ascii="Times New Roman" w:hAnsi="Times New Roman" w:cs="Times New Roman"/>
        </w:rPr>
      </w:pPr>
      <w:r w:rsidRPr="00135B15">
        <w:rPr>
          <w:rFonts w:ascii="Times New Roman" w:hAnsi="Times New Roman" w:cs="Times New Roman"/>
          <w:vertAlign w:val="superscript"/>
        </w:rPr>
        <w:t>d</w:t>
      </w:r>
      <w:r w:rsidRPr="00135B15">
        <w:rPr>
          <w:rFonts w:ascii="Times New Roman" w:hAnsi="Times New Roman" w:cs="Times New Roman"/>
        </w:rPr>
        <w:t xml:space="preserve"> Social and Global Studies Centre, RMIT University, Melbourne, Australia</w:t>
      </w:r>
    </w:p>
    <w:p w14:paraId="0C783657" w14:textId="3228A69C" w:rsidR="00135B15" w:rsidRPr="00135B15" w:rsidRDefault="00135B15" w:rsidP="00135B15">
      <w:pPr>
        <w:spacing w:line="480" w:lineRule="auto"/>
        <w:rPr>
          <w:rFonts w:ascii="Times New Roman" w:hAnsi="Times New Roman" w:cs="Times New Roman"/>
        </w:rPr>
      </w:pPr>
      <w:r w:rsidRPr="00135B15">
        <w:rPr>
          <w:rFonts w:ascii="Times New Roman" w:hAnsi="Times New Roman" w:cs="Times New Roman"/>
          <w:vertAlign w:val="superscript"/>
        </w:rPr>
        <w:t>e</w:t>
      </w:r>
      <w:r w:rsidRPr="00135B15">
        <w:rPr>
          <w:rFonts w:ascii="Times New Roman" w:hAnsi="Times New Roman" w:cs="Times New Roman"/>
        </w:rPr>
        <w:t xml:space="preserve"> National Drug and Alcohol Research Centre, UNSW, Sydney, Australia</w:t>
      </w:r>
    </w:p>
    <w:p w14:paraId="2023FF0D" w14:textId="1FFC4801" w:rsidR="00ED5AD7" w:rsidRPr="00C63683" w:rsidRDefault="00ED5AD7" w:rsidP="00135B15">
      <w:pPr>
        <w:spacing w:line="480" w:lineRule="auto"/>
        <w:rPr>
          <w:rFonts w:ascii="Times New Roman" w:hAnsi="Times New Roman" w:cs="Times New Roman"/>
        </w:rPr>
      </w:pPr>
    </w:p>
    <w:p w14:paraId="75B6DB8F" w14:textId="5C8C84D7" w:rsidR="005B1003" w:rsidRDefault="00ED5AD7" w:rsidP="00D414E5">
      <w:pPr>
        <w:spacing w:line="480" w:lineRule="auto"/>
        <w:jc w:val="center"/>
        <w:rPr>
          <w:rFonts w:ascii="Times New Roman" w:hAnsi="Times New Roman" w:cs="Times New Roman"/>
        </w:rPr>
      </w:pPr>
      <w:r w:rsidRPr="00C63683">
        <w:rPr>
          <w:rFonts w:ascii="Times New Roman" w:hAnsi="Times New Roman" w:cs="Times New Roman"/>
        </w:rPr>
        <w:t xml:space="preserve">Corresponding Author: </w:t>
      </w:r>
      <w:hyperlink r:id="rId11" w:history="1">
        <w:r w:rsidR="005B1003" w:rsidRPr="00CA1306">
          <w:rPr>
            <w:rStyle w:val="Hyperlink"/>
            <w:rFonts w:ascii="Times New Roman" w:hAnsi="Times New Roman" w:cs="Times New Roman"/>
          </w:rPr>
          <w:t>andrew.childs@griffithuni.edu.au</w:t>
        </w:r>
      </w:hyperlink>
    </w:p>
    <w:p w14:paraId="27F05F4C" w14:textId="63A329FF" w:rsidR="005B1003" w:rsidRPr="005B1003" w:rsidRDefault="005B1003" w:rsidP="005B1003">
      <w:pPr>
        <w:spacing w:line="480" w:lineRule="auto"/>
        <w:rPr>
          <w:rFonts w:ascii="Times New Roman" w:hAnsi="Times New Roman" w:cs="Times New Roman"/>
        </w:rPr>
      </w:pPr>
    </w:p>
    <w:p w14:paraId="25C02936" w14:textId="4A4386AD" w:rsidR="00D414E5" w:rsidRDefault="005B1003" w:rsidP="00D414E5">
      <w:pPr>
        <w:rPr>
          <w:rFonts w:ascii="Times New Roman" w:hAnsi="Times New Roman" w:cs="Times New Roman"/>
        </w:rPr>
      </w:pPr>
      <w:r w:rsidRPr="005B1003">
        <w:rPr>
          <w:rFonts w:ascii="Times New Roman" w:hAnsi="Times New Roman" w:cs="Times New Roman"/>
          <w:b/>
        </w:rPr>
        <w:t xml:space="preserve">Acknowledgements: </w:t>
      </w:r>
      <w:r w:rsidRPr="005B1003">
        <w:rPr>
          <w:rFonts w:ascii="Times New Roman" w:hAnsi="Times New Roman" w:cs="Times New Roman"/>
        </w:rPr>
        <w:t>Funds from the Australian National Health and Medical Research Council (APP1122200) were used to produce the forum archive dataset used in this paper.</w:t>
      </w:r>
      <w:r w:rsidR="001E50D8" w:rsidRPr="001E50D8">
        <w:rPr>
          <w:rFonts w:ascii="Trebuchet MS" w:eastAsia="Times New Roman" w:hAnsi="Trebuchet MS"/>
          <w:i/>
          <w:iCs/>
          <w:lang w:eastAsia="en-GB"/>
        </w:rPr>
        <w:t xml:space="preserve"> </w:t>
      </w:r>
      <w:r w:rsidR="001E50D8" w:rsidRPr="001E50D8">
        <w:rPr>
          <w:rFonts w:ascii="Times New Roman" w:eastAsia="Times New Roman" w:hAnsi="Times New Roman" w:cs="Times New Roman"/>
          <w:iCs/>
          <w:lang w:eastAsia="en-GB"/>
        </w:rPr>
        <w:t xml:space="preserve">We thank David </w:t>
      </w:r>
      <w:proofErr w:type="spellStart"/>
      <w:r w:rsidR="001E50D8" w:rsidRPr="001E50D8">
        <w:rPr>
          <w:rFonts w:ascii="Times New Roman" w:eastAsia="Times New Roman" w:hAnsi="Times New Roman" w:cs="Times New Roman"/>
          <w:iCs/>
          <w:lang w:eastAsia="en-GB"/>
        </w:rPr>
        <w:t>Décary-Hétu</w:t>
      </w:r>
      <w:proofErr w:type="spellEnd"/>
      <w:r w:rsidR="001E50D8" w:rsidRPr="001E50D8">
        <w:rPr>
          <w:rFonts w:ascii="Times New Roman" w:eastAsia="Times New Roman" w:hAnsi="Times New Roman" w:cs="Times New Roman"/>
          <w:iCs/>
          <w:lang w:eastAsia="en-GB"/>
        </w:rPr>
        <w:t xml:space="preserve"> for sharing forum data collected wi</w:t>
      </w:r>
      <w:r w:rsidR="00D414E5">
        <w:rPr>
          <w:rFonts w:ascii="Times New Roman" w:eastAsia="Times New Roman" w:hAnsi="Times New Roman" w:cs="Times New Roman"/>
          <w:iCs/>
          <w:lang w:eastAsia="en-GB"/>
        </w:rPr>
        <w:t>th his DATACRYPTO software tool</w:t>
      </w:r>
    </w:p>
    <w:p w14:paraId="6DE778CA" w14:textId="7C7DAE26" w:rsidR="00F12DFF" w:rsidRPr="00F12DFF" w:rsidRDefault="00D414E5" w:rsidP="00D27E53">
      <w:pPr>
        <w:rPr>
          <w:rFonts w:ascii="Times New Roman" w:hAnsi="Times New Roman" w:cs="Times New Roman"/>
        </w:rPr>
      </w:pPr>
      <w:r>
        <w:rPr>
          <w:rFonts w:ascii="Times New Roman" w:hAnsi="Times New Roman" w:cs="Times New Roman"/>
        </w:rPr>
        <w:br w:type="page"/>
      </w:r>
      <w:bookmarkStart w:id="0" w:name="_GoBack"/>
      <w:bookmarkEnd w:id="0"/>
      <w:r w:rsidR="00F12DFF" w:rsidRPr="00F12DFF">
        <w:rPr>
          <w:rFonts w:ascii="Times New Roman" w:hAnsi="Times New Roman" w:cs="Times New Roman"/>
        </w:rPr>
        <w:lastRenderedPageBreak/>
        <w:t>Evolving and Diversifying Selling Practices on Drug Cryptomarkets: An Exploration of Off-Platform ‘Direct Dealing’</w:t>
      </w:r>
    </w:p>
    <w:p w14:paraId="6411C1B6" w14:textId="77777777" w:rsidR="00F12DFF" w:rsidRPr="00F12DFF" w:rsidRDefault="00F12DFF" w:rsidP="00F12DFF">
      <w:pPr>
        <w:spacing w:line="480" w:lineRule="auto"/>
        <w:rPr>
          <w:rFonts w:ascii="Times New Roman" w:hAnsi="Times New Roman" w:cs="Times New Roman"/>
          <w:b/>
        </w:rPr>
      </w:pPr>
      <w:r w:rsidRPr="00F12DFF">
        <w:rPr>
          <w:rFonts w:ascii="Times New Roman" w:hAnsi="Times New Roman" w:cs="Times New Roman"/>
          <w:b/>
        </w:rPr>
        <w:t>Abstract</w:t>
      </w:r>
    </w:p>
    <w:p w14:paraId="1841455A" w14:textId="77777777" w:rsidR="00F12DFF" w:rsidRPr="00F12DFF" w:rsidRDefault="00F12DFF" w:rsidP="00F12DFF">
      <w:pPr>
        <w:spacing w:line="480" w:lineRule="auto"/>
        <w:jc w:val="both"/>
        <w:rPr>
          <w:rFonts w:ascii="Times New Roman" w:hAnsi="Times New Roman" w:cs="Times New Roman"/>
        </w:rPr>
      </w:pPr>
      <w:r w:rsidRPr="00F12DFF">
        <w:rPr>
          <w:rFonts w:ascii="Times New Roman" w:hAnsi="Times New Roman" w:cs="Times New Roman"/>
        </w:rPr>
        <w:t>This is the first study to explore how cryptomarket actors are increasingly adopting encrypted messaging applications in order to “</w:t>
      </w:r>
      <w:r w:rsidRPr="00F12DFF">
        <w:rPr>
          <w:rFonts w:ascii="Times New Roman" w:hAnsi="Times New Roman" w:cs="Times New Roman"/>
          <w:i/>
        </w:rPr>
        <w:t>direct deal</w:t>
      </w:r>
      <w:r w:rsidRPr="00F12DFF">
        <w:rPr>
          <w:rFonts w:ascii="Times New Roman" w:hAnsi="Times New Roman" w:cs="Times New Roman"/>
        </w:rPr>
        <w:t xml:space="preserve">” beyond the provided platforms, to obviate the protocols of cryptomarkets, and to diversify the communication experience of drug buying via the dark net. Drawing on 965 forum posts discussing encrypted messaging applications, results showed that direct dealing may be more likely to occur in the context of pre-established trust between vendors and buyers, during instances of law enforcement crackdowns, and when buyers are enticed by discounts or promotions. Our findings also suggested a general hesitancy towards direct dealing, as it was often associated with greater exposure to scams, and perceptions that direct dealing increases the risks concerning personal security and detection from law enforcement. These findings provide insight into the interconnection of online drug markets, and how actors make decisions to drift between multi-channel supply points mediated by perceptions of trust and risk. </w:t>
      </w:r>
    </w:p>
    <w:p w14:paraId="1B0E4632" w14:textId="77777777" w:rsidR="00F12DFF" w:rsidRPr="00F12DFF" w:rsidRDefault="00F12DFF" w:rsidP="00F12DFF">
      <w:pPr>
        <w:spacing w:line="480" w:lineRule="auto"/>
        <w:rPr>
          <w:rFonts w:ascii="Times New Roman" w:hAnsi="Times New Roman"/>
        </w:rPr>
      </w:pPr>
      <w:r w:rsidRPr="00F12DFF">
        <w:rPr>
          <w:rFonts w:ascii="Times New Roman" w:hAnsi="Times New Roman"/>
        </w:rPr>
        <w:tab/>
      </w:r>
      <w:r w:rsidRPr="00F12DFF">
        <w:rPr>
          <w:rFonts w:ascii="Times New Roman" w:hAnsi="Times New Roman"/>
          <w:i/>
        </w:rPr>
        <w:t xml:space="preserve">Keywords: </w:t>
      </w:r>
      <w:r w:rsidRPr="00F12DFF">
        <w:rPr>
          <w:rFonts w:ascii="Times New Roman" w:hAnsi="Times New Roman"/>
        </w:rPr>
        <w:t xml:space="preserve">multi-channel supply; drug markets; cryptomarkets; dark net; differentiation; drugs; apps </w:t>
      </w:r>
    </w:p>
    <w:p w14:paraId="1D2B44C1" w14:textId="77777777" w:rsidR="00F12DFF" w:rsidRDefault="00F12DFF">
      <w:pPr>
        <w:rPr>
          <w:rFonts w:ascii="Times New Roman" w:hAnsi="Times New Roman"/>
          <w:b/>
        </w:rPr>
      </w:pPr>
      <w:r>
        <w:rPr>
          <w:rFonts w:ascii="Times New Roman" w:hAnsi="Times New Roman"/>
          <w:b/>
        </w:rPr>
        <w:br w:type="page"/>
      </w:r>
    </w:p>
    <w:p w14:paraId="02D83730" w14:textId="2BD172BB" w:rsidR="00802DDA" w:rsidRPr="00C63683" w:rsidRDefault="001E50D8" w:rsidP="00BD1FC6">
      <w:pPr>
        <w:spacing w:line="480" w:lineRule="auto"/>
        <w:rPr>
          <w:rFonts w:ascii="Times New Roman" w:hAnsi="Times New Roman"/>
          <w:b/>
        </w:rPr>
      </w:pPr>
      <w:r>
        <w:rPr>
          <w:rFonts w:ascii="Times New Roman" w:hAnsi="Times New Roman"/>
          <w:b/>
        </w:rPr>
        <w:lastRenderedPageBreak/>
        <w:t>INTRODUCTION</w:t>
      </w:r>
    </w:p>
    <w:p w14:paraId="3BC9E3E3" w14:textId="492C2BE4" w:rsidR="005A0D28" w:rsidRPr="00C63683" w:rsidRDefault="00802DDA" w:rsidP="00577790">
      <w:pPr>
        <w:spacing w:line="480" w:lineRule="auto"/>
        <w:ind w:firstLine="720"/>
        <w:jc w:val="both"/>
        <w:rPr>
          <w:rFonts w:ascii="Times New Roman" w:hAnsi="Times New Roman"/>
        </w:rPr>
      </w:pPr>
      <w:r w:rsidRPr="00C63683">
        <w:rPr>
          <w:rFonts w:ascii="Times New Roman" w:hAnsi="Times New Roman"/>
        </w:rPr>
        <w:t>The emergence</w:t>
      </w:r>
      <w:r w:rsidR="007F44B0" w:rsidRPr="00C63683">
        <w:rPr>
          <w:rFonts w:ascii="Times New Roman" w:hAnsi="Times New Roman"/>
        </w:rPr>
        <w:t xml:space="preserve"> </w:t>
      </w:r>
      <w:r w:rsidRPr="00C63683">
        <w:rPr>
          <w:rFonts w:ascii="Times New Roman" w:hAnsi="Times New Roman"/>
        </w:rPr>
        <w:t>and expansion of the Internet and other technologies has facilitated the digitalisation of illicit drug markets</w:t>
      </w:r>
      <w:r w:rsidR="001F2D74" w:rsidRPr="00C63683">
        <w:rPr>
          <w:rFonts w:ascii="Times New Roman" w:hAnsi="Times New Roman"/>
        </w:rPr>
        <w:t xml:space="preserve">. These online illicit drug markets </w:t>
      </w:r>
      <w:r w:rsidR="005263C7" w:rsidRPr="00C63683">
        <w:rPr>
          <w:rFonts w:ascii="Times New Roman" w:hAnsi="Times New Roman"/>
        </w:rPr>
        <w:t>now</w:t>
      </w:r>
      <w:r w:rsidRPr="00C63683">
        <w:rPr>
          <w:rFonts w:ascii="Times New Roman" w:hAnsi="Times New Roman"/>
        </w:rPr>
        <w:t xml:space="preserve"> operate in various forms across the surface net (i.e., websites directly accessible through search engines such as Google</w:t>
      </w:r>
      <w:r w:rsidR="006B6017" w:rsidRPr="00C63683">
        <w:rPr>
          <w:rFonts w:ascii="Times New Roman" w:hAnsi="Times New Roman"/>
        </w:rPr>
        <w:t xml:space="preserve"> and Bing</w:t>
      </w:r>
      <w:r w:rsidRPr="00C63683">
        <w:rPr>
          <w:rFonts w:ascii="Times New Roman" w:hAnsi="Times New Roman"/>
        </w:rPr>
        <w:t xml:space="preserve">), </w:t>
      </w:r>
      <w:r w:rsidR="001F2D74" w:rsidRPr="00C63683">
        <w:rPr>
          <w:rFonts w:ascii="Times New Roman" w:hAnsi="Times New Roman"/>
        </w:rPr>
        <w:t xml:space="preserve">in </w:t>
      </w:r>
      <w:r w:rsidR="00C7592B" w:rsidRPr="00C63683">
        <w:rPr>
          <w:rFonts w:ascii="Times New Roman" w:hAnsi="Times New Roman"/>
        </w:rPr>
        <w:t>cryptomarkets</w:t>
      </w:r>
      <w:r w:rsidR="001F2D74" w:rsidRPr="00C63683">
        <w:rPr>
          <w:rFonts w:ascii="Times New Roman" w:hAnsi="Times New Roman"/>
        </w:rPr>
        <w:t xml:space="preserve"> hosted in the ‘dark’ net</w:t>
      </w:r>
      <w:r w:rsidR="00C7592B" w:rsidRPr="00C63683">
        <w:rPr>
          <w:rFonts w:ascii="Times New Roman" w:hAnsi="Times New Roman"/>
        </w:rPr>
        <w:t>,</w:t>
      </w:r>
      <w:r w:rsidR="00965EBA" w:rsidRPr="00C63683">
        <w:rPr>
          <w:rFonts w:ascii="Times New Roman" w:hAnsi="Times New Roman"/>
        </w:rPr>
        <w:t xml:space="preserve"> and through </w:t>
      </w:r>
      <w:r w:rsidR="00BE4DA1" w:rsidRPr="00C63683">
        <w:rPr>
          <w:rFonts w:ascii="Times New Roman" w:hAnsi="Times New Roman"/>
        </w:rPr>
        <w:t>social media apps</w:t>
      </w:r>
      <w:r w:rsidRPr="00C63683">
        <w:rPr>
          <w:rFonts w:ascii="Times New Roman" w:hAnsi="Times New Roman"/>
        </w:rPr>
        <w:t xml:space="preserve"> installed on smartphones </w:t>
      </w:r>
      <w:r w:rsidRPr="00C63683">
        <w:rPr>
          <w:rFonts w:ascii="Times New Roman" w:hAnsi="Times New Roman"/>
        </w:rPr>
        <w:fldChar w:fldCharType="begin">
          <w:fldData xml:space="preserve">PEVuZE5vdGU+PENpdGU+PEF1dGhvcj5CYXJyYXR0PC9BdXRob3I+PFllYXI+MjAxNjwvWWVhcj48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</w:fldData>
        </w:fldChar>
      </w:r>
      <w:r w:rsidR="00FE3CB5" w:rsidRPr="00C63683">
        <w:rPr>
          <w:rFonts w:ascii="Times New Roman" w:hAnsi="Times New Roman"/>
        </w:rPr>
        <w:instrText xml:space="preserve"> ADDIN EN.CITE </w:instrText>
      </w:r>
      <w:r w:rsidR="00FE3CB5" w:rsidRPr="00C63683">
        <w:rPr>
          <w:rFonts w:ascii="Times New Roman" w:hAnsi="Times New Roman"/>
        </w:rPr>
        <w:fldChar w:fldCharType="begin">
          <w:fldData xml:space="preserve">PEVuZE5vdGU+PENpdGU+PEF1dGhvcj5CYXJyYXR0PC9BdXRob3I+PFllYXI+MjAxNjwvWWVhcj48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</w:fldData>
        </w:fldChar>
      </w:r>
      <w:r w:rsidR="00FE3CB5" w:rsidRPr="00C63683">
        <w:rPr>
          <w:rFonts w:ascii="Times New Roman" w:hAnsi="Times New Roman"/>
        </w:rPr>
        <w:instrText xml:space="preserve"> ADDIN EN.CITE.DATA </w:instrText>
      </w:r>
      <w:r w:rsidR="00FE3CB5" w:rsidRPr="00C63683">
        <w:rPr>
          <w:rFonts w:ascii="Times New Roman" w:hAnsi="Times New Roman"/>
        </w:rPr>
      </w:r>
      <w:r w:rsidR="00FE3CB5" w:rsidRPr="00C63683">
        <w:rPr>
          <w:rFonts w:ascii="Times New Roman" w:hAnsi="Times New Roman"/>
        </w:rPr>
        <w:fldChar w:fldCharType="end"/>
      </w:r>
      <w:r w:rsidRPr="00C63683">
        <w:rPr>
          <w:rFonts w:ascii="Times New Roman" w:hAnsi="Times New Roman"/>
        </w:rPr>
      </w:r>
      <w:r w:rsidRPr="00C63683">
        <w:rPr>
          <w:rFonts w:ascii="Times New Roman" w:hAnsi="Times New Roman"/>
        </w:rPr>
        <w:fldChar w:fldCharType="separate"/>
      </w:r>
      <w:r w:rsidRPr="00C63683">
        <w:rPr>
          <w:rFonts w:ascii="Times New Roman" w:hAnsi="Times New Roman"/>
          <w:noProof/>
        </w:rPr>
        <w:t>(Barratt &amp; Aldridge, 2016; Martin, 2014; Moyle, Childs, Coomber, &amp; Barratt, 2019; Walsh, 2011)</w:t>
      </w:r>
      <w:r w:rsidRPr="00C63683">
        <w:rPr>
          <w:rFonts w:ascii="Times New Roman" w:hAnsi="Times New Roman"/>
        </w:rPr>
        <w:fldChar w:fldCharType="end"/>
      </w:r>
      <w:r w:rsidRPr="00C63683">
        <w:rPr>
          <w:rFonts w:ascii="Times New Roman" w:hAnsi="Times New Roman"/>
        </w:rPr>
        <w:t xml:space="preserve">. </w:t>
      </w:r>
      <w:r w:rsidR="00C7592B" w:rsidRPr="00C63683">
        <w:rPr>
          <w:rFonts w:ascii="Times New Roman" w:hAnsi="Times New Roman"/>
        </w:rPr>
        <w:t>Online drug</w:t>
      </w:r>
      <w:r w:rsidR="00E71371" w:rsidRPr="00C63683">
        <w:rPr>
          <w:rFonts w:ascii="Times New Roman" w:hAnsi="Times New Roman"/>
        </w:rPr>
        <w:t xml:space="preserve"> markets consistent</w:t>
      </w:r>
      <w:r w:rsidR="001F2D74" w:rsidRPr="00C63683">
        <w:rPr>
          <w:rFonts w:ascii="Times New Roman" w:hAnsi="Times New Roman"/>
        </w:rPr>
        <w:t>ly</w:t>
      </w:r>
      <w:r w:rsidR="00E71371" w:rsidRPr="00C63683">
        <w:rPr>
          <w:rFonts w:ascii="Times New Roman" w:hAnsi="Times New Roman"/>
        </w:rPr>
        <w:t xml:space="preserve"> evolve </w:t>
      </w:r>
      <w:r w:rsidR="00C7592B" w:rsidRPr="00C63683">
        <w:rPr>
          <w:rFonts w:ascii="Times New Roman" w:hAnsi="Times New Roman"/>
        </w:rPr>
        <w:t>in</w:t>
      </w:r>
      <w:r w:rsidR="00E71371" w:rsidRPr="00C63683">
        <w:rPr>
          <w:rFonts w:ascii="Times New Roman" w:hAnsi="Times New Roman"/>
        </w:rPr>
        <w:t xml:space="preserve"> their capacity to supply illicit drugs, and the general </w:t>
      </w:r>
      <w:r w:rsidR="00C7592B" w:rsidRPr="00C63683">
        <w:rPr>
          <w:rFonts w:ascii="Times New Roman" w:hAnsi="Times New Roman"/>
        </w:rPr>
        <w:t xml:space="preserve">trend exhibited </w:t>
      </w:r>
      <w:r w:rsidR="00DF3B5C" w:rsidRPr="00C63683">
        <w:rPr>
          <w:rFonts w:ascii="Times New Roman" w:hAnsi="Times New Roman"/>
        </w:rPr>
        <w:t>by these markets</w:t>
      </w:r>
      <w:r w:rsidR="00C7592B" w:rsidRPr="00C63683">
        <w:rPr>
          <w:rFonts w:ascii="Times New Roman" w:hAnsi="Times New Roman"/>
        </w:rPr>
        <w:t xml:space="preserve"> has been the</w:t>
      </w:r>
      <w:r w:rsidR="00DF3B5C" w:rsidRPr="00C63683">
        <w:rPr>
          <w:rFonts w:ascii="Times New Roman" w:hAnsi="Times New Roman"/>
        </w:rPr>
        <w:t xml:space="preserve"> gradual</w:t>
      </w:r>
      <w:r w:rsidR="00C7592B" w:rsidRPr="00C63683">
        <w:rPr>
          <w:rFonts w:ascii="Times New Roman" w:hAnsi="Times New Roman"/>
        </w:rPr>
        <w:t xml:space="preserve"> implementation of </w:t>
      </w:r>
      <w:r w:rsidR="008B6D1E" w:rsidRPr="00C63683">
        <w:rPr>
          <w:rFonts w:ascii="Times New Roman" w:hAnsi="Times New Roman"/>
        </w:rPr>
        <w:t>features</w:t>
      </w:r>
      <w:r w:rsidR="00C7592B" w:rsidRPr="00C63683">
        <w:rPr>
          <w:rFonts w:ascii="Times New Roman" w:hAnsi="Times New Roman"/>
        </w:rPr>
        <w:t xml:space="preserve"> </w:t>
      </w:r>
      <w:r w:rsidR="00E71371" w:rsidRPr="00C63683">
        <w:rPr>
          <w:rFonts w:ascii="Times New Roman" w:hAnsi="Times New Roman"/>
        </w:rPr>
        <w:t>that reduce many of the anxieties and risks traditionally associated</w:t>
      </w:r>
      <w:r w:rsidR="00DF3B5C" w:rsidRPr="00C63683">
        <w:rPr>
          <w:rFonts w:ascii="Times New Roman" w:hAnsi="Times New Roman"/>
        </w:rPr>
        <w:t xml:space="preserve"> with illicit drug </w:t>
      </w:r>
      <w:r w:rsidR="001F2D74" w:rsidRPr="00C63683">
        <w:rPr>
          <w:rFonts w:ascii="Times New Roman" w:hAnsi="Times New Roman"/>
        </w:rPr>
        <w:t>buying</w:t>
      </w:r>
      <w:r w:rsidR="00E71371" w:rsidRPr="00C63683">
        <w:rPr>
          <w:rFonts w:ascii="Times New Roman" w:hAnsi="Times New Roman"/>
        </w:rPr>
        <w:t xml:space="preserve">. This is </w:t>
      </w:r>
      <w:r w:rsidR="00EE024F" w:rsidRPr="00C63683">
        <w:rPr>
          <w:rFonts w:ascii="Times New Roman" w:hAnsi="Times New Roman"/>
        </w:rPr>
        <w:t xml:space="preserve">perhaps </w:t>
      </w:r>
      <w:r w:rsidR="00E71371" w:rsidRPr="00C63683">
        <w:rPr>
          <w:rFonts w:ascii="Times New Roman" w:hAnsi="Times New Roman"/>
        </w:rPr>
        <w:t xml:space="preserve">best exemplified by the </w:t>
      </w:r>
      <w:r w:rsidR="00EE024F" w:rsidRPr="00C63683">
        <w:rPr>
          <w:rFonts w:ascii="Times New Roman" w:hAnsi="Times New Roman"/>
        </w:rPr>
        <w:t xml:space="preserve">specific conditions of exchange found within </w:t>
      </w:r>
      <w:r w:rsidR="001F2D74" w:rsidRPr="00C63683">
        <w:rPr>
          <w:rFonts w:ascii="Times New Roman" w:hAnsi="Times New Roman"/>
        </w:rPr>
        <w:t>cryptomarkets</w:t>
      </w:r>
      <w:r w:rsidR="006B6017" w:rsidRPr="00C63683">
        <w:rPr>
          <w:rFonts w:ascii="Times New Roman" w:hAnsi="Times New Roman"/>
        </w:rPr>
        <w:t>,</w:t>
      </w:r>
      <w:r w:rsidR="008B6D1E" w:rsidRPr="00C63683">
        <w:rPr>
          <w:rFonts w:ascii="Times New Roman" w:hAnsi="Times New Roman"/>
        </w:rPr>
        <w:t xml:space="preserve"> </w:t>
      </w:r>
      <w:r w:rsidR="00EE024F" w:rsidRPr="00C63683">
        <w:rPr>
          <w:rFonts w:ascii="Times New Roman" w:hAnsi="Times New Roman"/>
        </w:rPr>
        <w:t xml:space="preserve">where </w:t>
      </w:r>
      <w:r w:rsidR="00E71371" w:rsidRPr="00C63683">
        <w:rPr>
          <w:rFonts w:ascii="Times New Roman" w:hAnsi="Times New Roman"/>
        </w:rPr>
        <w:t>features</w:t>
      </w:r>
      <w:r w:rsidR="008B6D1E" w:rsidRPr="00C63683">
        <w:rPr>
          <w:rFonts w:ascii="Times New Roman" w:hAnsi="Times New Roman"/>
        </w:rPr>
        <w:t xml:space="preserve"> </w:t>
      </w:r>
      <w:r w:rsidR="00EE024F" w:rsidRPr="00C63683">
        <w:rPr>
          <w:rFonts w:ascii="Times New Roman" w:hAnsi="Times New Roman"/>
        </w:rPr>
        <w:t xml:space="preserve">intended to protect buyer and seller </w:t>
      </w:r>
      <w:r w:rsidR="008B6D1E" w:rsidRPr="00C63683">
        <w:rPr>
          <w:rFonts w:ascii="Times New Roman" w:hAnsi="Times New Roman"/>
        </w:rPr>
        <w:t>are</w:t>
      </w:r>
      <w:r w:rsidR="00E71371" w:rsidRPr="00C63683">
        <w:rPr>
          <w:rFonts w:ascii="Times New Roman" w:hAnsi="Times New Roman"/>
        </w:rPr>
        <w:t xml:space="preserve"> embedded within the market</w:t>
      </w:r>
      <w:r w:rsidR="00EE024F" w:rsidRPr="00C63683">
        <w:rPr>
          <w:rFonts w:ascii="Times New Roman" w:hAnsi="Times New Roman"/>
        </w:rPr>
        <w:t xml:space="preserve"> structures </w:t>
      </w:r>
      <w:r w:rsidR="00E71371" w:rsidRPr="00C63683">
        <w:rPr>
          <w:rFonts w:ascii="Times New Roman" w:hAnsi="Times New Roman"/>
        </w:rPr>
        <w:t>(e.</w:t>
      </w:r>
      <w:r w:rsidR="00181D28" w:rsidRPr="00C63683">
        <w:rPr>
          <w:rFonts w:ascii="Times New Roman" w:hAnsi="Times New Roman"/>
        </w:rPr>
        <w:t xml:space="preserve">g. </w:t>
      </w:r>
      <w:r w:rsidR="00DF3B5C" w:rsidRPr="00C63683">
        <w:rPr>
          <w:rFonts w:ascii="Times New Roman" w:hAnsi="Times New Roman"/>
        </w:rPr>
        <w:t xml:space="preserve">marketplace </w:t>
      </w:r>
      <w:r w:rsidR="00181D28" w:rsidRPr="00C63683">
        <w:rPr>
          <w:rFonts w:ascii="Times New Roman" w:hAnsi="Times New Roman"/>
        </w:rPr>
        <w:t>forums</w:t>
      </w:r>
      <w:r w:rsidR="00DF3B5C" w:rsidRPr="00C63683">
        <w:rPr>
          <w:rFonts w:ascii="Times New Roman" w:hAnsi="Times New Roman"/>
        </w:rPr>
        <w:t xml:space="preserve">, </w:t>
      </w:r>
      <w:r w:rsidR="00181D28" w:rsidRPr="00C63683">
        <w:rPr>
          <w:rFonts w:ascii="Times New Roman" w:hAnsi="Times New Roman"/>
        </w:rPr>
        <w:t xml:space="preserve">rating systems and </w:t>
      </w:r>
      <w:r w:rsidR="00096646" w:rsidRPr="00C63683">
        <w:rPr>
          <w:rFonts w:ascii="Times New Roman" w:hAnsi="Times New Roman"/>
        </w:rPr>
        <w:t xml:space="preserve">protective </w:t>
      </w:r>
      <w:r w:rsidR="00181D28" w:rsidRPr="00C63683">
        <w:rPr>
          <w:rFonts w:ascii="Times New Roman" w:hAnsi="Times New Roman"/>
        </w:rPr>
        <w:t>escrow payment systems</w:t>
      </w:r>
      <w:r w:rsidR="00E71371" w:rsidRPr="00C63683">
        <w:rPr>
          <w:rFonts w:ascii="Times New Roman" w:hAnsi="Times New Roman"/>
        </w:rPr>
        <w:t xml:space="preserve">) </w:t>
      </w:r>
      <w:r w:rsidR="00A61FEF" w:rsidRPr="00C63683">
        <w:rPr>
          <w:rFonts w:ascii="Times New Roman" w:hAnsi="Times New Roman"/>
        </w:rPr>
        <w:t xml:space="preserve">that </w:t>
      </w:r>
      <w:r w:rsidR="00E71371" w:rsidRPr="00C63683">
        <w:rPr>
          <w:rFonts w:ascii="Times New Roman" w:hAnsi="Times New Roman"/>
        </w:rPr>
        <w:t>provide buyers with assurances of the seller</w:t>
      </w:r>
      <w:r w:rsidR="006B6017" w:rsidRPr="00C63683">
        <w:rPr>
          <w:rFonts w:ascii="Times New Roman" w:hAnsi="Times New Roman"/>
        </w:rPr>
        <w:t xml:space="preserve">, </w:t>
      </w:r>
      <w:r w:rsidR="00DF3B5C" w:rsidRPr="00C63683">
        <w:rPr>
          <w:rFonts w:ascii="Times New Roman" w:hAnsi="Times New Roman"/>
        </w:rPr>
        <w:t>the product distributed by illicit drug vendors</w:t>
      </w:r>
      <w:r w:rsidR="006B6017" w:rsidRPr="00C63683">
        <w:rPr>
          <w:rFonts w:ascii="Times New Roman" w:hAnsi="Times New Roman"/>
        </w:rPr>
        <w:t>, as well as the platform</w:t>
      </w:r>
      <w:r w:rsidR="00E71371" w:rsidRPr="00C63683">
        <w:rPr>
          <w:rFonts w:ascii="Times New Roman" w:hAnsi="Times New Roman"/>
        </w:rPr>
        <w:t xml:space="preserve"> </w:t>
      </w:r>
      <w:r w:rsidR="00E71371" w:rsidRPr="00C63683">
        <w:rPr>
          <w:rFonts w:ascii="Times New Roman" w:hAnsi="Times New Roman"/>
        </w:rPr>
        <w:fldChar w:fldCharType="begin"/>
      </w:r>
      <w:r w:rsidR="0079230E" w:rsidRPr="00C63683">
        <w:rPr>
          <w:rFonts w:ascii="Times New Roman" w:hAnsi="Times New Roman"/>
        </w:rPr>
        <w:instrText xml:space="preserve"> ADDIN EN.CITE &lt;EndNote&gt;&lt;Cite&gt;&lt;Author&gt;Aldridge&lt;/Author&gt;&lt;Year&gt;2017&lt;/Year&gt;&lt;RecNum&gt;52&lt;/RecNum&gt;&lt;DisplayText&gt;(Aldridge &amp;amp; Askew, 2017; Bakken, Moeller, &amp;amp; Sandberg, 2018)&lt;/DisplayText&gt;&lt;record&gt;&lt;rec-number&gt;52&lt;/rec-number&gt;&lt;foreign-keys&gt;&lt;key app="EN" db-id="tpd92prpedxfzheda5zvatzjrxx0dzdzt952" timestamp="1549245655"&gt;52&lt;/key&gt;&lt;/foreign-keys&gt;&lt;ref-type name="Journal Article"&gt;17&lt;/ref-type&gt;&lt;contributors&gt;&lt;authors&gt;&lt;author&gt;Aldridge, J.&lt;/author&gt;&lt;author&gt;Askew, R. &lt;/author&gt;&lt;/authors&gt;&lt;/contributors&gt;&lt;titles&gt;&lt;title&gt;Delivery dilemmas: How drug cryptomarket users identify and seek to reduce their risk of detection by law enforcement&lt;/title&gt;&lt;secondary-title&gt;International Journal of Drug Policy&lt;/secondary-title&gt;&lt;/titles&gt;&lt;periodical&gt;&lt;full-title&gt;International Journal of Drug Policy&lt;/full-title&gt;&lt;/periodical&gt;&lt;pages&gt;101-109&lt;/pages&gt;&lt;volume&gt;41&lt;/volume&gt;&lt;dates&gt;&lt;year&gt;2017&lt;/year&gt;&lt;/dates&gt;&lt;urls&gt;&lt;/urls&gt;&lt;electronic-resource-num&gt;10.1016/j.drugpo.2016.10.010&lt;/electronic-resource-num&gt;&lt;/record&gt;&lt;/Cite&gt;&lt;Cite&gt;&lt;Author&gt;Bakken&lt;/Author&gt;&lt;Year&gt;2018&lt;/Year&gt;&lt;RecNum&gt;40&lt;/RecNum&gt;&lt;record&gt;&lt;rec-number&gt;40&lt;/rec-number&gt;&lt;foreign-keys&gt;&lt;key app="EN" db-id="tpd92prpedxfzheda5zvatzjrxx0dzdzt952" timestamp="1547429557"&gt;40&lt;/key&gt;&lt;/foreign-keys&gt;&lt;ref-type name="Journal Article"&gt;17&lt;/ref-type&gt;&lt;contributors&gt;&lt;authors&gt;&lt;author&gt;Bakken, S. A. &lt;/author&gt;&lt;author&gt;Moeller, K. &lt;/author&gt;&lt;author&gt;Sandberg, S. &lt;/author&gt;&lt;/authors&gt;&lt;/contributors&gt;&lt;titles&gt;&lt;title&gt;Coordination problems in cryptomarkets: Changes in cooperation, competition and valuation&lt;/title&gt;&lt;secondary-title&gt;European Journal of Criminology&lt;/secondary-title&gt;&lt;/titles&gt;&lt;periodical&gt;&lt;full-title&gt;European Journal of Criminology&lt;/full-title&gt;&lt;/periodical&gt;&lt;pages&gt;442-460&lt;/pages&gt;&lt;volume&gt;15&lt;/volume&gt;&lt;number&gt;4&lt;/number&gt;&lt;dates&gt;&lt;year&gt;2018&lt;/year&gt;&lt;/dates&gt;&lt;urls&gt;&lt;/urls&gt;&lt;electronic-resource-num&gt;10.1177/1477370817749177&lt;/electronic-resource-num&gt;&lt;/record&gt;&lt;/Cite&gt;&lt;/EndNote&gt;</w:instrText>
      </w:r>
      <w:r w:rsidR="00E71371" w:rsidRPr="00C63683">
        <w:rPr>
          <w:rFonts w:ascii="Times New Roman" w:hAnsi="Times New Roman"/>
        </w:rPr>
        <w:fldChar w:fldCharType="separate"/>
      </w:r>
      <w:r w:rsidR="0079230E" w:rsidRPr="00C63683">
        <w:rPr>
          <w:rFonts w:ascii="Times New Roman" w:hAnsi="Times New Roman"/>
          <w:noProof/>
        </w:rPr>
        <w:t>(Aldridge &amp; Askew, 2017; Bakken, Moeller, &amp; Sandberg, 2018)</w:t>
      </w:r>
      <w:r w:rsidR="00E71371" w:rsidRPr="00C63683">
        <w:rPr>
          <w:rFonts w:ascii="Times New Roman" w:hAnsi="Times New Roman"/>
        </w:rPr>
        <w:fldChar w:fldCharType="end"/>
      </w:r>
      <w:r w:rsidR="00DF3B5C" w:rsidRPr="00C63683">
        <w:rPr>
          <w:rFonts w:ascii="Times New Roman" w:hAnsi="Times New Roman"/>
        </w:rPr>
        <w:t xml:space="preserve">. </w:t>
      </w:r>
    </w:p>
    <w:p w14:paraId="4B383ED4" w14:textId="0AD6542C" w:rsidR="00BC0DED" w:rsidRPr="00C63683" w:rsidRDefault="005A0D28" w:rsidP="009002A9">
      <w:pPr>
        <w:spacing w:line="480" w:lineRule="auto"/>
        <w:ind w:firstLine="720"/>
        <w:jc w:val="both"/>
        <w:rPr>
          <w:rFonts w:ascii="Times New Roman" w:hAnsi="Times New Roman"/>
        </w:rPr>
      </w:pPr>
      <w:r w:rsidRPr="00C63683">
        <w:rPr>
          <w:rFonts w:ascii="Times New Roman" w:hAnsi="Times New Roman"/>
        </w:rPr>
        <w:t>T</w:t>
      </w:r>
      <w:r w:rsidR="00E71371" w:rsidRPr="00C63683">
        <w:rPr>
          <w:rFonts w:ascii="Times New Roman" w:hAnsi="Times New Roman"/>
        </w:rPr>
        <w:t xml:space="preserve">he relatively recent uptake of drug supply </w:t>
      </w:r>
      <w:r w:rsidR="009E21A1" w:rsidRPr="00C63683">
        <w:rPr>
          <w:rFonts w:ascii="Times New Roman" w:hAnsi="Times New Roman"/>
        </w:rPr>
        <w:t>through social media and encrypt</w:t>
      </w:r>
      <w:r w:rsidR="00DF3B5C" w:rsidRPr="00C63683">
        <w:rPr>
          <w:rFonts w:ascii="Times New Roman" w:hAnsi="Times New Roman"/>
        </w:rPr>
        <w:t xml:space="preserve">ed messaging applications </w:t>
      </w:r>
      <w:r w:rsidR="00DE1EF9" w:rsidRPr="00C63683">
        <w:rPr>
          <w:rFonts w:ascii="Times New Roman" w:hAnsi="Times New Roman"/>
        </w:rPr>
        <w:t xml:space="preserve">(Moyle et al., 2019; Bakken &amp; </w:t>
      </w:r>
      <w:proofErr w:type="spellStart"/>
      <w:r w:rsidR="00DE1EF9" w:rsidRPr="00C63683">
        <w:rPr>
          <w:rFonts w:ascii="Times New Roman" w:hAnsi="Times New Roman"/>
        </w:rPr>
        <w:t>Demant</w:t>
      </w:r>
      <w:proofErr w:type="spellEnd"/>
      <w:r w:rsidR="00DE1EF9" w:rsidRPr="00C63683">
        <w:rPr>
          <w:rFonts w:ascii="Times New Roman" w:hAnsi="Times New Roman"/>
        </w:rPr>
        <w:t>, in press)</w:t>
      </w:r>
      <w:r w:rsidR="001F2D74" w:rsidRPr="00C63683">
        <w:rPr>
          <w:rFonts w:ascii="Times New Roman" w:hAnsi="Times New Roman"/>
        </w:rPr>
        <w:t>,</w:t>
      </w:r>
      <w:r w:rsidR="00DE1EF9" w:rsidRPr="00C63683">
        <w:rPr>
          <w:rFonts w:ascii="Times New Roman" w:hAnsi="Times New Roman"/>
        </w:rPr>
        <w:t xml:space="preserve"> </w:t>
      </w:r>
      <w:r w:rsidR="00A61FEF" w:rsidRPr="00C63683">
        <w:rPr>
          <w:rFonts w:ascii="Times New Roman" w:hAnsi="Times New Roman"/>
        </w:rPr>
        <w:t>however</w:t>
      </w:r>
      <w:r w:rsidR="001F2D74" w:rsidRPr="00C63683">
        <w:rPr>
          <w:rFonts w:ascii="Times New Roman" w:hAnsi="Times New Roman"/>
        </w:rPr>
        <w:t>, evidences</w:t>
      </w:r>
      <w:r w:rsidR="00A61FEF" w:rsidRPr="00C63683">
        <w:rPr>
          <w:rFonts w:ascii="Times New Roman" w:hAnsi="Times New Roman"/>
        </w:rPr>
        <w:t xml:space="preserve"> a </w:t>
      </w:r>
      <w:r w:rsidR="00903545" w:rsidRPr="00C63683">
        <w:rPr>
          <w:rFonts w:ascii="Times New Roman" w:hAnsi="Times New Roman"/>
        </w:rPr>
        <w:t xml:space="preserve">partial </w:t>
      </w:r>
      <w:r w:rsidR="00A61FEF" w:rsidRPr="00C63683">
        <w:rPr>
          <w:rFonts w:ascii="Times New Roman" w:hAnsi="Times New Roman"/>
        </w:rPr>
        <w:t xml:space="preserve">divergence </w:t>
      </w:r>
      <w:r w:rsidR="0051397B" w:rsidRPr="00C63683">
        <w:rPr>
          <w:rFonts w:ascii="Times New Roman" w:hAnsi="Times New Roman"/>
        </w:rPr>
        <w:t>from this trend</w:t>
      </w:r>
      <w:r w:rsidR="001F2D74" w:rsidRPr="00C63683">
        <w:rPr>
          <w:rFonts w:ascii="Times New Roman" w:hAnsi="Times New Roman"/>
        </w:rPr>
        <w:t>.</w:t>
      </w:r>
      <w:r w:rsidR="00A61FEF" w:rsidRPr="00C63683">
        <w:rPr>
          <w:rFonts w:ascii="Times New Roman" w:hAnsi="Times New Roman"/>
        </w:rPr>
        <w:t xml:space="preserve"> </w:t>
      </w:r>
      <w:r w:rsidR="001F2D74" w:rsidRPr="00C63683">
        <w:rPr>
          <w:rFonts w:ascii="Times New Roman" w:hAnsi="Times New Roman"/>
        </w:rPr>
        <w:t>T</w:t>
      </w:r>
      <w:r w:rsidR="00DE1EF9" w:rsidRPr="00C63683">
        <w:rPr>
          <w:rFonts w:ascii="Times New Roman" w:hAnsi="Times New Roman"/>
        </w:rPr>
        <w:t xml:space="preserve">he popularity </w:t>
      </w:r>
      <w:r w:rsidR="001F2D74" w:rsidRPr="00C63683">
        <w:rPr>
          <w:rFonts w:ascii="Times New Roman" w:hAnsi="Times New Roman"/>
        </w:rPr>
        <w:t xml:space="preserve">of </w:t>
      </w:r>
      <w:r w:rsidR="00DE1EF9" w:rsidRPr="00C63683">
        <w:rPr>
          <w:rFonts w:ascii="Times New Roman" w:hAnsi="Times New Roman"/>
        </w:rPr>
        <w:t>this</w:t>
      </w:r>
      <w:r w:rsidR="002D5896" w:rsidRPr="00C63683">
        <w:rPr>
          <w:rFonts w:ascii="Times New Roman" w:hAnsi="Times New Roman"/>
        </w:rPr>
        <w:t xml:space="preserve"> new</w:t>
      </w:r>
      <w:r w:rsidR="00DE1EF9" w:rsidRPr="00C63683">
        <w:rPr>
          <w:rFonts w:ascii="Times New Roman" w:hAnsi="Times New Roman"/>
        </w:rPr>
        <w:t xml:space="preserve"> </w:t>
      </w:r>
      <w:r w:rsidR="00A61FEF" w:rsidRPr="00C63683">
        <w:rPr>
          <w:rFonts w:ascii="Times New Roman" w:hAnsi="Times New Roman"/>
        </w:rPr>
        <w:t xml:space="preserve">form of </w:t>
      </w:r>
      <w:r w:rsidR="00DE1EF9" w:rsidRPr="00C63683">
        <w:rPr>
          <w:rFonts w:ascii="Times New Roman" w:hAnsi="Times New Roman"/>
        </w:rPr>
        <w:t xml:space="preserve">drug </w:t>
      </w:r>
      <w:r w:rsidR="001F2D74" w:rsidRPr="00C63683">
        <w:rPr>
          <w:rFonts w:ascii="Times New Roman" w:hAnsi="Times New Roman"/>
        </w:rPr>
        <w:t>supply</w:t>
      </w:r>
      <w:r w:rsidR="00DE1EF9" w:rsidRPr="00C63683">
        <w:rPr>
          <w:rFonts w:ascii="Times New Roman" w:hAnsi="Times New Roman"/>
        </w:rPr>
        <w:t xml:space="preserve"> </w:t>
      </w:r>
      <w:r w:rsidR="00A61FEF" w:rsidRPr="00C63683">
        <w:rPr>
          <w:rFonts w:ascii="Times New Roman" w:hAnsi="Times New Roman"/>
        </w:rPr>
        <w:t xml:space="preserve">has grown </w:t>
      </w:r>
      <w:r w:rsidR="00DE1EF9" w:rsidRPr="00C63683">
        <w:rPr>
          <w:rFonts w:ascii="Times New Roman" w:hAnsi="Times New Roman"/>
        </w:rPr>
        <w:t>despite the lack of security features</w:t>
      </w:r>
      <w:r w:rsidR="001F2D74" w:rsidRPr="00C63683">
        <w:rPr>
          <w:rFonts w:ascii="Times New Roman" w:hAnsi="Times New Roman"/>
        </w:rPr>
        <w:t>,</w:t>
      </w:r>
      <w:r w:rsidR="00DE1EF9" w:rsidRPr="00C63683">
        <w:rPr>
          <w:rFonts w:ascii="Times New Roman" w:hAnsi="Times New Roman"/>
        </w:rPr>
        <w:t xml:space="preserve"> and the increased levels of risk</w:t>
      </w:r>
      <w:r w:rsidR="00A61FEF" w:rsidRPr="00C63683">
        <w:rPr>
          <w:rFonts w:ascii="Times New Roman" w:hAnsi="Times New Roman"/>
        </w:rPr>
        <w:t>,</w:t>
      </w:r>
      <w:r w:rsidR="00DE1EF9" w:rsidRPr="00C63683">
        <w:rPr>
          <w:rFonts w:ascii="Times New Roman" w:hAnsi="Times New Roman"/>
        </w:rPr>
        <w:t xml:space="preserve"> in relative terms</w:t>
      </w:r>
      <w:r w:rsidR="00A61FEF" w:rsidRPr="00C63683">
        <w:rPr>
          <w:rFonts w:ascii="Times New Roman" w:hAnsi="Times New Roman"/>
        </w:rPr>
        <w:t>,</w:t>
      </w:r>
      <w:r w:rsidR="00DE1EF9" w:rsidRPr="00C63683">
        <w:rPr>
          <w:rFonts w:ascii="Times New Roman" w:hAnsi="Times New Roman"/>
        </w:rPr>
        <w:t xml:space="preserve"> </w:t>
      </w:r>
      <w:r w:rsidR="00A61FEF" w:rsidRPr="00C63683">
        <w:rPr>
          <w:rFonts w:ascii="Times New Roman" w:hAnsi="Times New Roman"/>
        </w:rPr>
        <w:t xml:space="preserve">when compared </w:t>
      </w:r>
      <w:r w:rsidR="00DE1EF9" w:rsidRPr="00C63683">
        <w:rPr>
          <w:rFonts w:ascii="Times New Roman" w:hAnsi="Times New Roman"/>
        </w:rPr>
        <w:t>to cryptomarkets.</w:t>
      </w:r>
      <w:r w:rsidR="001F2D74" w:rsidRPr="00C63683">
        <w:rPr>
          <w:rFonts w:ascii="Times New Roman" w:hAnsi="Times New Roman"/>
        </w:rPr>
        <w:t xml:space="preserve"> </w:t>
      </w:r>
      <w:r w:rsidR="00A61FEF" w:rsidRPr="00C63683">
        <w:rPr>
          <w:rFonts w:ascii="Times New Roman" w:hAnsi="Times New Roman"/>
        </w:rPr>
        <w:t>Although c</w:t>
      </w:r>
      <w:r w:rsidR="009E21A1" w:rsidRPr="00C63683">
        <w:rPr>
          <w:rFonts w:ascii="Times New Roman" w:hAnsi="Times New Roman"/>
        </w:rPr>
        <w:t xml:space="preserve">riminological attention on the use of encrypted messaging applications to facilitate crime is growing </w:t>
      </w:r>
      <w:r w:rsidR="009E21A1" w:rsidRPr="00C63683">
        <w:rPr>
          <w:rFonts w:ascii="Times New Roman" w:hAnsi="Times New Roman"/>
        </w:rPr>
        <w:fldChar w:fldCharType="begin"/>
      </w:r>
      <w:r w:rsidR="009E21A1" w:rsidRPr="00C63683">
        <w:rPr>
          <w:rFonts w:ascii="Times New Roman" w:hAnsi="Times New Roman"/>
        </w:rPr>
        <w:instrText xml:space="preserve"> ADDIN EN.CITE &lt;EndNote&gt;&lt;Cite&gt;&lt;Author&gt;Sarre&lt;/Author&gt;&lt;Year&gt;2017&lt;/Year&gt;&lt;RecNum&gt;21&lt;/RecNum&gt;&lt;DisplayText&gt;(Marcum, Higgins, &amp;amp; Nicholson, 2017; Sarre, 2017)&lt;/DisplayText&gt;&lt;record&gt;&lt;rec-number&gt;21&lt;/rec-number&gt;&lt;foreign-keys&gt;&lt;key app="EN" db-id="tpd92prpedxfzheda5zvatzjrxx0dzdzt952" timestamp="1547082126"&gt;21&lt;/key&gt;&lt;/foreign-keys&gt;&lt;ref-type name="Journal Article"&gt;17&lt;/ref-type&gt;&lt;contributors&gt;&lt;authors&gt;&lt;author&gt;Sarre, R. &lt;/author&gt;&lt;/authors&gt;&lt;/contributors&gt;&lt;titles&gt;&lt;title&gt;Metadata retention as a means of combatting terrorism and organised crime: A perspective from Australia&lt;/title&gt;&lt;secondary-title&gt;Asian Criminology&lt;/secondary-title&gt;&lt;/titles&gt;&lt;periodical&gt;&lt;full-title&gt;Asian Criminology&lt;/full-title&gt;&lt;/periodical&gt;&lt;pages&gt;167-179&lt;/pages&gt;&lt;volume&gt;12&lt;/volume&gt;&lt;dates&gt;&lt;year&gt;2017&lt;/year&gt;&lt;/dates&gt;&lt;urls&gt;&lt;/urls&gt;&lt;electronic-resource-num&gt;10.1007/s11417-017-9256-7&lt;/electronic-resource-num&gt;&lt;/record&gt;&lt;/Cite&gt;&lt;Cite&gt;&lt;Author&gt;Marcum&lt;/Author&gt;&lt;Year&gt;2017&lt;/Year&gt;&lt;RecNum&gt;22&lt;/RecNum&gt;&lt;record&gt;&lt;rec-number&gt;22&lt;/rec-number&gt;&lt;foreign-keys&gt;&lt;key app="EN" db-id="tpd92prpedxfzheda5zvatzjrxx0dzdzt952" timestamp="1547082215"&gt;22&lt;/key&gt;&lt;/foreign-keys&gt;&lt;ref-type name="Journal Article"&gt;17&lt;/ref-type&gt;&lt;contributors&gt;&lt;authors&gt;&lt;author&gt;Marcum, C. D. &lt;/author&gt;&lt;author&gt;Higgins, G. E. &lt;/author&gt;&lt;author&gt;Nicholson, J. &lt;/author&gt;&lt;/authors&gt;&lt;/contributors&gt;&lt;titles&gt;&lt;title&gt;I&amp;apos;m watching you: Cyberstalking behaviours of university students in romantic relationships&lt;/title&gt;&lt;secondary-title&gt;American Journal of Criminal Justice&lt;/secondary-title&gt;&lt;/titles&gt;&lt;periodical&gt;&lt;full-title&gt;American Journal of Criminal Justice&lt;/full-title&gt;&lt;/periodical&gt;&lt;pages&gt;373-388&lt;/pages&gt;&lt;volume&gt;42&lt;/volume&gt;&lt;number&gt;2&lt;/number&gt;&lt;dates&gt;&lt;year&gt;2017&lt;/year&gt;&lt;/dates&gt;&lt;urls&gt;&lt;/urls&gt;&lt;electronic-resource-num&gt;10.1007/s12103-016-9358-2&lt;/electronic-resource-num&gt;&lt;/record&gt;&lt;/Cite&gt;&lt;/EndNote&gt;</w:instrText>
      </w:r>
      <w:r w:rsidR="009E21A1" w:rsidRPr="00C63683">
        <w:rPr>
          <w:rFonts w:ascii="Times New Roman" w:hAnsi="Times New Roman"/>
        </w:rPr>
        <w:fldChar w:fldCharType="separate"/>
      </w:r>
      <w:r w:rsidR="009E21A1" w:rsidRPr="00C63683">
        <w:rPr>
          <w:rFonts w:ascii="Times New Roman" w:hAnsi="Times New Roman"/>
          <w:noProof/>
        </w:rPr>
        <w:t>(Marcum, Higgins, &amp; Nicholson, 2017; Sarre, 2017)</w:t>
      </w:r>
      <w:r w:rsidR="009E21A1" w:rsidRPr="00C63683">
        <w:rPr>
          <w:rFonts w:ascii="Times New Roman" w:hAnsi="Times New Roman"/>
        </w:rPr>
        <w:fldChar w:fldCharType="end"/>
      </w:r>
      <w:r w:rsidR="009E21A1" w:rsidRPr="00C63683">
        <w:rPr>
          <w:rFonts w:ascii="Times New Roman" w:hAnsi="Times New Roman"/>
        </w:rPr>
        <w:t xml:space="preserve">, research on the use of smartphone applications to supply and access illicit drugs is still in its infancy. </w:t>
      </w:r>
      <w:r w:rsidRPr="00C63683">
        <w:rPr>
          <w:rFonts w:ascii="Times New Roman" w:hAnsi="Times New Roman"/>
        </w:rPr>
        <w:t>End-to-end encrypted messaging applications installed on smartphones (e.g.,</w:t>
      </w:r>
      <w:r w:rsidR="00DE1EF9" w:rsidRPr="00C63683">
        <w:rPr>
          <w:rFonts w:ascii="Times New Roman" w:hAnsi="Times New Roman"/>
        </w:rPr>
        <w:t xml:space="preserve"> </w:t>
      </w:r>
      <w:proofErr w:type="spellStart"/>
      <w:r w:rsidR="00DE1EF9" w:rsidRPr="00C63683">
        <w:rPr>
          <w:rFonts w:ascii="Times New Roman" w:hAnsi="Times New Roman"/>
        </w:rPr>
        <w:t>Wickr</w:t>
      </w:r>
      <w:proofErr w:type="spellEnd"/>
      <w:r w:rsidR="00DE1EF9" w:rsidRPr="00C63683">
        <w:rPr>
          <w:rFonts w:ascii="Times New Roman" w:hAnsi="Times New Roman"/>
        </w:rPr>
        <w:t>, Signal, Telegram, etc.) allow</w:t>
      </w:r>
      <w:r w:rsidRPr="00C63683">
        <w:rPr>
          <w:rFonts w:ascii="Times New Roman" w:hAnsi="Times New Roman"/>
        </w:rPr>
        <w:t xml:space="preserve"> only senders and receivers to view the messages</w:t>
      </w:r>
      <w:r w:rsidR="00DE1EF9" w:rsidRPr="00C63683">
        <w:rPr>
          <w:rFonts w:ascii="Times New Roman" w:hAnsi="Times New Roman"/>
        </w:rPr>
        <w:t>. T</w:t>
      </w:r>
      <w:r w:rsidRPr="00C63683">
        <w:rPr>
          <w:rFonts w:ascii="Times New Roman" w:hAnsi="Times New Roman"/>
        </w:rPr>
        <w:t xml:space="preserve">he </w:t>
      </w:r>
      <w:r w:rsidR="00D160A8" w:rsidRPr="00C63683">
        <w:rPr>
          <w:rFonts w:ascii="Times New Roman" w:hAnsi="Times New Roman"/>
        </w:rPr>
        <w:t>companies responsible for the development of these</w:t>
      </w:r>
      <w:r w:rsidRPr="00C63683">
        <w:rPr>
          <w:rFonts w:ascii="Times New Roman" w:hAnsi="Times New Roman"/>
        </w:rPr>
        <w:t xml:space="preserve"> applications encrypt network traffic, data storage and server storage</w:t>
      </w:r>
      <w:r w:rsidR="001F2D74" w:rsidRPr="00C63683">
        <w:rPr>
          <w:rFonts w:ascii="Times New Roman" w:hAnsi="Times New Roman"/>
        </w:rPr>
        <w:t>, effectively</w:t>
      </w:r>
      <w:r w:rsidR="00181D28" w:rsidRPr="00C63683">
        <w:rPr>
          <w:rFonts w:ascii="Times New Roman" w:hAnsi="Times New Roman"/>
        </w:rPr>
        <w:t xml:space="preserve"> </w:t>
      </w:r>
      <w:r w:rsidR="001F2D74" w:rsidRPr="00C63683">
        <w:rPr>
          <w:rFonts w:ascii="Times New Roman" w:hAnsi="Times New Roman"/>
        </w:rPr>
        <w:t>making</w:t>
      </w:r>
      <w:r w:rsidRPr="00C63683">
        <w:rPr>
          <w:rFonts w:ascii="Times New Roman" w:hAnsi="Times New Roman"/>
        </w:rPr>
        <w:t xml:space="preserve"> </w:t>
      </w:r>
      <w:r w:rsidR="00644E5B" w:rsidRPr="00C63683">
        <w:rPr>
          <w:rFonts w:ascii="Times New Roman" w:hAnsi="Times New Roman"/>
        </w:rPr>
        <w:t xml:space="preserve">it impossible to access </w:t>
      </w:r>
      <w:r w:rsidRPr="00C63683">
        <w:rPr>
          <w:rFonts w:ascii="Times New Roman" w:hAnsi="Times New Roman"/>
        </w:rPr>
        <w:t xml:space="preserve">any data or user-related information </w:t>
      </w:r>
      <w:r w:rsidRPr="00C63683">
        <w:rPr>
          <w:rFonts w:ascii="Times New Roman" w:hAnsi="Times New Roman"/>
        </w:rPr>
        <w:fldChar w:fldCharType="begin"/>
      </w:r>
      <w:r w:rsidRPr="00C63683">
        <w:rPr>
          <w:rFonts w:ascii="Times New Roman" w:hAnsi="Times New Roman"/>
        </w:rPr>
        <w:instrText xml:space="preserve"> ADDIN EN.CITE &lt;EndNote&gt;&lt;Cite&gt;&lt;Author&gt;Walnycky&lt;/Author&gt;&lt;Year&gt;2015&lt;/Year&gt;&lt;RecNum&gt;60&lt;/RecNum&gt;&lt;DisplayText&gt;(Walnycky, Baggali, Marrington, Moore, &amp;amp; Breitinger, 2015)&lt;/DisplayText&gt;&lt;record&gt;&lt;rec-number&gt;60&lt;/rec-number&gt;&lt;foreign-keys&gt;&lt;key app="EN" db-id="tpd92prpedxfzheda5zvatzjrxx0dzdzt952" timestamp="1549331362"&gt;60&lt;/key&gt;&lt;/foreign-keys&gt;&lt;ref-type name="Journal Article"&gt;17&lt;/ref-type&gt;&lt;contributors&gt;&lt;authors&gt;&lt;author&gt;Walnycky, D. &lt;/author&gt;&lt;author&gt;Baggali, I. &lt;/author&gt;&lt;author&gt;Marrington, A. &lt;/author&gt;&lt;author&gt;Moore, J. &lt;/author&gt;&lt;author&gt;Breitinger, F. &lt;/author&gt;&lt;/authors&gt;&lt;/contributors&gt;&lt;titles&gt;&lt;title&gt;Network and device forensic analysis of Android social-messaging applications&lt;/title&gt;&lt;secondary-title&gt;Digital Investigation&lt;/secondary-title&gt;&lt;/titles&gt;&lt;periodical&gt;&lt;full-title&gt;Digital Investigation&lt;/full-title&gt;&lt;/periodical&gt;&lt;volume&gt;14&lt;/volume&gt;&lt;dates&gt;&lt;year&gt;2015&lt;/year&gt;&lt;/dates&gt;&lt;urls&gt;&lt;/urls&gt;&lt;electronic-resource-num&gt;10.1016/j.diin.2015.05.009&lt;/electronic-resource-num&gt;&lt;/record&gt;&lt;/Cite&gt;&lt;/EndNote&gt;</w:instrText>
      </w:r>
      <w:r w:rsidRPr="00C63683">
        <w:rPr>
          <w:rFonts w:ascii="Times New Roman" w:hAnsi="Times New Roman"/>
        </w:rPr>
        <w:fldChar w:fldCharType="separate"/>
      </w:r>
      <w:r w:rsidRPr="00C63683">
        <w:rPr>
          <w:rFonts w:ascii="Times New Roman" w:hAnsi="Times New Roman"/>
          <w:noProof/>
        </w:rPr>
        <w:t>(Walnycky, Baggali, Marrington, Moore, &amp; Breitinger, 2015)</w:t>
      </w:r>
      <w:r w:rsidRPr="00C63683">
        <w:rPr>
          <w:rFonts w:ascii="Times New Roman" w:hAnsi="Times New Roman"/>
        </w:rPr>
        <w:fldChar w:fldCharType="end"/>
      </w:r>
      <w:r w:rsidRPr="00C63683">
        <w:rPr>
          <w:rFonts w:ascii="Times New Roman" w:hAnsi="Times New Roman"/>
        </w:rPr>
        <w:t xml:space="preserve">. </w:t>
      </w:r>
      <w:r w:rsidR="00DE1EF9" w:rsidRPr="00C63683">
        <w:rPr>
          <w:rFonts w:ascii="Times New Roman" w:hAnsi="Times New Roman"/>
        </w:rPr>
        <w:t xml:space="preserve">There is growing </w:t>
      </w:r>
      <w:r w:rsidR="00E54172" w:rsidRPr="00C63683">
        <w:rPr>
          <w:rFonts w:ascii="Times New Roman" w:hAnsi="Times New Roman"/>
        </w:rPr>
        <w:t>evidence</w:t>
      </w:r>
      <w:r w:rsidR="00644E5B" w:rsidRPr="00C63683">
        <w:rPr>
          <w:rFonts w:ascii="Times New Roman" w:hAnsi="Times New Roman"/>
        </w:rPr>
        <w:t>,</w:t>
      </w:r>
      <w:r w:rsidR="00AA1A12" w:rsidRPr="00C63683">
        <w:rPr>
          <w:rFonts w:ascii="Times New Roman" w:hAnsi="Times New Roman"/>
        </w:rPr>
        <w:t xml:space="preserve"> in the form of vendor advertisements in cryptomarkets and media articles</w:t>
      </w:r>
      <w:r w:rsidR="00ED5AD7" w:rsidRPr="00C63683">
        <w:rPr>
          <w:rFonts w:ascii="Times New Roman" w:hAnsi="Times New Roman"/>
        </w:rPr>
        <w:t xml:space="preserve"> (ABC News, 2019; VICE, 2018)</w:t>
      </w:r>
      <w:r w:rsidR="00644E5B" w:rsidRPr="00C63683">
        <w:rPr>
          <w:rFonts w:ascii="Times New Roman" w:hAnsi="Times New Roman"/>
        </w:rPr>
        <w:t>,</w:t>
      </w:r>
      <w:r w:rsidR="00AA1A12" w:rsidRPr="00C63683">
        <w:rPr>
          <w:rFonts w:ascii="Times New Roman" w:hAnsi="Times New Roman"/>
        </w:rPr>
        <w:t xml:space="preserve"> that</w:t>
      </w:r>
      <w:r w:rsidR="00E54172" w:rsidRPr="00C63683">
        <w:rPr>
          <w:rFonts w:ascii="Times New Roman" w:hAnsi="Times New Roman"/>
        </w:rPr>
        <w:t xml:space="preserve"> encrypted messaging applications are playing a</w:t>
      </w:r>
      <w:r w:rsidR="00ED5AD7" w:rsidRPr="00C63683">
        <w:rPr>
          <w:rFonts w:ascii="Times New Roman" w:hAnsi="Times New Roman"/>
        </w:rPr>
        <w:t xml:space="preserve"> </w:t>
      </w:r>
      <w:r w:rsidR="00E54172" w:rsidRPr="00C63683">
        <w:rPr>
          <w:rFonts w:ascii="Times New Roman" w:hAnsi="Times New Roman"/>
        </w:rPr>
        <w:t xml:space="preserve">role in </w:t>
      </w:r>
      <w:r w:rsidR="00DE1EF9" w:rsidRPr="00C63683">
        <w:rPr>
          <w:rFonts w:ascii="Times New Roman" w:hAnsi="Times New Roman"/>
        </w:rPr>
        <w:t>cryptomarket</w:t>
      </w:r>
      <w:r w:rsidR="00E54172" w:rsidRPr="00C63683">
        <w:rPr>
          <w:rFonts w:ascii="Times New Roman" w:hAnsi="Times New Roman"/>
        </w:rPr>
        <w:t xml:space="preserve"> activity </w:t>
      </w:r>
      <w:r w:rsidR="00DE1EF9" w:rsidRPr="00C63683">
        <w:rPr>
          <w:rFonts w:ascii="Times New Roman" w:hAnsi="Times New Roman"/>
        </w:rPr>
        <w:t xml:space="preserve">because </w:t>
      </w:r>
      <w:r w:rsidR="00DE1EF9" w:rsidRPr="00C63683">
        <w:rPr>
          <w:rFonts w:ascii="Times New Roman" w:hAnsi="Times New Roman"/>
        </w:rPr>
        <w:lastRenderedPageBreak/>
        <w:t>of their</w:t>
      </w:r>
      <w:r w:rsidR="00E54172" w:rsidRPr="00C63683">
        <w:rPr>
          <w:rFonts w:ascii="Times New Roman" w:hAnsi="Times New Roman"/>
        </w:rPr>
        <w:t xml:space="preserve"> ability to facilitate “direct deals</w:t>
      </w:r>
      <w:r w:rsidR="00BC0DED" w:rsidRPr="00C63683">
        <w:rPr>
          <w:rFonts w:ascii="Times New Roman" w:hAnsi="Times New Roman"/>
        </w:rPr>
        <w:t>”</w:t>
      </w:r>
      <w:r w:rsidR="00903545" w:rsidRPr="00C63683">
        <w:rPr>
          <w:rFonts w:ascii="Times New Roman" w:hAnsi="Times New Roman"/>
        </w:rPr>
        <w:t xml:space="preserve"> and retain a level of protection through encrypted communication</w:t>
      </w:r>
      <w:r w:rsidR="00BC0DED" w:rsidRPr="00C63683">
        <w:rPr>
          <w:rFonts w:ascii="Times New Roman" w:hAnsi="Times New Roman"/>
        </w:rPr>
        <w:t xml:space="preserve">. </w:t>
      </w:r>
      <w:r w:rsidR="00903545" w:rsidRPr="00C63683">
        <w:rPr>
          <w:rFonts w:ascii="Times New Roman" w:hAnsi="Times New Roman"/>
        </w:rPr>
        <w:t>In relation to cryptomarkets</w:t>
      </w:r>
      <w:r w:rsidR="00903545" w:rsidRPr="00071F05">
        <w:rPr>
          <w:rFonts w:ascii="Times New Roman" w:hAnsi="Times New Roman"/>
        </w:rPr>
        <w:t>,</w:t>
      </w:r>
      <w:r w:rsidR="00F3480A" w:rsidRPr="00071F05">
        <w:rPr>
          <w:rFonts w:ascii="Times New Roman" w:hAnsi="Times New Roman"/>
        </w:rPr>
        <w:t xml:space="preserve"> and coined by </w:t>
      </w:r>
      <w:r w:rsidR="003C41C5" w:rsidRPr="00071F05">
        <w:rPr>
          <w:rFonts w:ascii="Times New Roman" w:hAnsi="Times New Roman"/>
        </w:rPr>
        <w:t>actors involved in these spaces</w:t>
      </w:r>
      <w:r w:rsidR="00F3480A" w:rsidRPr="00071F05">
        <w:rPr>
          <w:rFonts w:ascii="Times New Roman" w:hAnsi="Times New Roman"/>
        </w:rPr>
        <w:t>,</w:t>
      </w:r>
      <w:r w:rsidR="00903545" w:rsidRPr="00C63683">
        <w:rPr>
          <w:rFonts w:ascii="Times New Roman" w:hAnsi="Times New Roman"/>
        </w:rPr>
        <w:t xml:space="preserve"> a</w:t>
      </w:r>
      <w:r w:rsidR="00BC0DED" w:rsidRPr="00C63683">
        <w:rPr>
          <w:rFonts w:ascii="Times New Roman" w:hAnsi="Times New Roman"/>
        </w:rPr>
        <w:t xml:space="preserve"> </w:t>
      </w:r>
      <w:r w:rsidR="00F3480A">
        <w:rPr>
          <w:rFonts w:ascii="Times New Roman" w:hAnsi="Times New Roman"/>
        </w:rPr>
        <w:t>“</w:t>
      </w:r>
      <w:r w:rsidR="00BC0DED" w:rsidRPr="00C63683">
        <w:rPr>
          <w:rFonts w:ascii="Times New Roman" w:hAnsi="Times New Roman"/>
        </w:rPr>
        <w:t>direct deal</w:t>
      </w:r>
      <w:r w:rsidR="00F3480A">
        <w:rPr>
          <w:rFonts w:ascii="Times New Roman" w:hAnsi="Times New Roman"/>
        </w:rPr>
        <w:t>”</w:t>
      </w:r>
      <w:r w:rsidR="00BC0DED" w:rsidRPr="00C63683">
        <w:rPr>
          <w:rFonts w:ascii="Times New Roman" w:hAnsi="Times New Roman"/>
        </w:rPr>
        <w:t xml:space="preserve"> is</w:t>
      </w:r>
      <w:r w:rsidR="00E54172" w:rsidRPr="00C63683">
        <w:rPr>
          <w:rFonts w:ascii="Times New Roman" w:hAnsi="Times New Roman"/>
        </w:rPr>
        <w:t xml:space="preserve"> the process of moving away from </w:t>
      </w:r>
      <w:r w:rsidR="00BC0DED" w:rsidRPr="00C63683">
        <w:rPr>
          <w:rFonts w:ascii="Times New Roman" w:hAnsi="Times New Roman"/>
        </w:rPr>
        <w:t>a particular</w:t>
      </w:r>
      <w:r w:rsidR="00E54172" w:rsidRPr="00C63683">
        <w:rPr>
          <w:rFonts w:ascii="Times New Roman" w:hAnsi="Times New Roman"/>
        </w:rPr>
        <w:t xml:space="preserve"> cryptomarket </w:t>
      </w:r>
      <w:r w:rsidR="00BC0DED" w:rsidRPr="00C63683">
        <w:rPr>
          <w:rFonts w:ascii="Times New Roman" w:hAnsi="Times New Roman"/>
        </w:rPr>
        <w:t>to deal privately</w:t>
      </w:r>
      <w:r w:rsidR="006B6017" w:rsidRPr="00C63683">
        <w:rPr>
          <w:rFonts w:ascii="Times New Roman" w:hAnsi="Times New Roman"/>
        </w:rPr>
        <w:t>, usually via an encrypted messaging app,</w:t>
      </w:r>
      <w:r w:rsidR="00E54172" w:rsidRPr="00C63683">
        <w:rPr>
          <w:rFonts w:ascii="Times New Roman" w:hAnsi="Times New Roman"/>
        </w:rPr>
        <w:t xml:space="preserve"> with a vendor. </w:t>
      </w:r>
      <w:r w:rsidR="00903545" w:rsidRPr="00C63683">
        <w:rPr>
          <w:rFonts w:ascii="Times New Roman" w:hAnsi="Times New Roman"/>
        </w:rPr>
        <w:t xml:space="preserve">For those that progress to direct dealing, </w:t>
      </w:r>
      <w:r w:rsidR="00BC0DED" w:rsidRPr="00C63683">
        <w:rPr>
          <w:rFonts w:ascii="Times New Roman" w:hAnsi="Times New Roman"/>
        </w:rPr>
        <w:t>the cryptomarket is</w:t>
      </w:r>
      <w:r w:rsidR="00903545" w:rsidRPr="00C63683">
        <w:rPr>
          <w:rFonts w:ascii="Times New Roman" w:hAnsi="Times New Roman"/>
        </w:rPr>
        <w:t>,</w:t>
      </w:r>
      <w:r w:rsidR="00BC0DED" w:rsidRPr="00C63683">
        <w:rPr>
          <w:rFonts w:ascii="Times New Roman" w:hAnsi="Times New Roman"/>
        </w:rPr>
        <w:t xml:space="preserve"> </w:t>
      </w:r>
      <w:r w:rsidR="00E7352D" w:rsidRPr="00C63683">
        <w:rPr>
          <w:rFonts w:ascii="Times New Roman" w:hAnsi="Times New Roman"/>
        </w:rPr>
        <w:t xml:space="preserve">effectively, </w:t>
      </w:r>
      <w:r w:rsidR="00BC0DED" w:rsidRPr="00C63683">
        <w:rPr>
          <w:rFonts w:ascii="Times New Roman" w:hAnsi="Times New Roman"/>
        </w:rPr>
        <w:t xml:space="preserve">used as an </w:t>
      </w:r>
      <w:r w:rsidR="002D5896" w:rsidRPr="00C63683">
        <w:rPr>
          <w:rFonts w:ascii="Times New Roman" w:hAnsi="Times New Roman"/>
        </w:rPr>
        <w:t xml:space="preserve">introduction </w:t>
      </w:r>
      <w:r w:rsidR="00BC0DED" w:rsidRPr="00C63683">
        <w:rPr>
          <w:rFonts w:ascii="Times New Roman" w:hAnsi="Times New Roman"/>
        </w:rPr>
        <w:t xml:space="preserve">platform </w:t>
      </w:r>
      <w:r w:rsidR="00BC0DED" w:rsidRPr="00C63683">
        <w:rPr>
          <w:rFonts w:ascii="Times New Roman" w:hAnsi="Times New Roman"/>
        </w:rPr>
        <w:fldChar w:fldCharType="begin"/>
      </w:r>
      <w:r w:rsidR="00BC0DED" w:rsidRPr="00C63683">
        <w:rPr>
          <w:rFonts w:ascii="Times New Roman" w:hAnsi="Times New Roman"/>
        </w:rPr>
        <w:instrText xml:space="preserve"> ADDIN EN.CITE &lt;EndNote&gt;&lt;Cite&gt;&lt;Author&gt;Mantesso&lt;/Author&gt;&lt;Year&gt;2019&lt;/Year&gt;&lt;RecNum&gt;94&lt;/RecNum&gt;&lt;DisplayText&gt;(Mantesso, 2019; Nolan, 2018)&lt;/DisplayText&gt;&lt;record&gt;&lt;rec-number&gt;94&lt;/rec-number&gt;&lt;foreign-keys&gt;&lt;key app="EN" db-id="tpd92prpedxfzheda5zvatzjrxx0dzdzt952" timestamp="1556500735"&gt;94&lt;/key&gt;&lt;/foreign-keys&gt;&lt;ref-type name="Electronic Article"&gt;43&lt;/ref-type&gt;&lt;contributors&gt;&lt;authors&gt;&lt;author&gt;Mantesso, S. &lt;/author&gt;&lt;/authors&gt;&lt;/contributors&gt;&lt;titles&gt;&lt;title&gt;Dark net&amp;apos;s biggest drug website Dream Market to close as rumours swirl about what comes next&lt;/title&gt;&lt;secondary-title&gt;ABC News&lt;/secondary-title&gt;&lt;/titles&gt;&lt;periodical&gt;&lt;full-title&gt;ABC News&lt;/full-title&gt;&lt;/periodical&gt;&lt;dates&gt;&lt;year&gt;2019&lt;/year&gt;&lt;pub-dates&gt;&lt;date&gt;29/04/2019&lt;/date&gt;&lt;/pub-dates&gt;&lt;/dates&gt;&lt;urls&gt;&lt;related-urls&gt;&lt;url&gt;https://www.abc.net.au/news/2019-04-28/dark-net-markets-closing-users-wonder-what-comes-next/11043422&lt;/url&gt;&lt;/related-urls&gt;&lt;/urls&gt;&lt;/record&gt;&lt;/Cite&gt;&lt;Cite&gt;&lt;Author&gt;Nolan&lt;/Author&gt;&lt;Year&gt;2018&lt;/Year&gt;&lt;RecNum&gt;105&lt;/RecNum&gt;&lt;record&gt;&lt;rec-number&gt;105&lt;/rec-number&gt;&lt;foreign-keys&gt;&lt;key app="EN" db-id="tpd92prpedxfzheda5zvatzjrxx0dzdzt952" timestamp="1557445413"&gt;105&lt;/key&gt;&lt;/foreign-keys&gt;&lt;ref-type name="Electronic Article"&gt;43&lt;/ref-type&gt;&lt;contributors&gt;&lt;authors&gt;&lt;author&gt;Nolan, J. &lt;/author&gt;&lt;/authors&gt;&lt;/contributors&gt;&lt;titles&gt;&lt;title&gt;This Billionaire-Backed App is Being Used to Buy and Sell Drugs&lt;/title&gt;&lt;/titles&gt;&lt;dates&gt;&lt;year&gt;2018&lt;/year&gt;&lt;/dates&gt;&lt;publisher&gt;VICE News&lt;/publisher&gt;&lt;urls&gt;&lt;related-urls&gt;&lt;url&gt;https://www.vice.com/en_au/article/paq88n/this-billionaire-backed-app-is-being-used-to-buy-and-sell-drugs&lt;/url&gt;&lt;/related-urls&gt;&lt;/urls&gt;&lt;/record&gt;&lt;/Cite&gt;&lt;/EndNote&gt;</w:instrText>
      </w:r>
      <w:r w:rsidR="00BC0DED" w:rsidRPr="00C63683">
        <w:rPr>
          <w:rFonts w:ascii="Times New Roman" w:hAnsi="Times New Roman"/>
        </w:rPr>
        <w:fldChar w:fldCharType="separate"/>
      </w:r>
      <w:r w:rsidR="00BC0DED" w:rsidRPr="00C63683">
        <w:rPr>
          <w:rFonts w:ascii="Times New Roman" w:hAnsi="Times New Roman"/>
          <w:noProof/>
        </w:rPr>
        <w:t>(Mantesso, 2019; Nolan, 2018)</w:t>
      </w:r>
      <w:r w:rsidR="00BC0DED" w:rsidRPr="00C63683">
        <w:rPr>
          <w:rFonts w:ascii="Times New Roman" w:hAnsi="Times New Roman"/>
        </w:rPr>
        <w:fldChar w:fldCharType="end"/>
      </w:r>
      <w:r w:rsidR="00BC0DED" w:rsidRPr="00C63683">
        <w:rPr>
          <w:rFonts w:ascii="Times New Roman" w:hAnsi="Times New Roman"/>
        </w:rPr>
        <w:t xml:space="preserve"> rather than as the platform through which drug exchanges are co-ordinated.</w:t>
      </w:r>
      <w:r w:rsidR="00F3480A">
        <w:rPr>
          <w:rFonts w:ascii="Times New Roman" w:hAnsi="Times New Roman"/>
        </w:rPr>
        <w:t xml:space="preserve"> </w:t>
      </w:r>
      <w:r w:rsidR="00BC0DED" w:rsidRPr="00C63683">
        <w:rPr>
          <w:rFonts w:ascii="Times New Roman" w:hAnsi="Times New Roman"/>
        </w:rPr>
        <w:t xml:space="preserve">This </w:t>
      </w:r>
      <w:r w:rsidR="00AA1A12" w:rsidRPr="00C63683">
        <w:rPr>
          <w:rFonts w:ascii="Times New Roman" w:hAnsi="Times New Roman"/>
        </w:rPr>
        <w:t>move towards</w:t>
      </w:r>
      <w:r w:rsidR="00E45E78" w:rsidRPr="00C63683">
        <w:rPr>
          <w:rFonts w:ascii="Times New Roman" w:hAnsi="Times New Roman"/>
        </w:rPr>
        <w:t xml:space="preserve"> </w:t>
      </w:r>
      <w:r w:rsidR="00BC0DED" w:rsidRPr="00C63683">
        <w:rPr>
          <w:rFonts w:ascii="Times New Roman" w:hAnsi="Times New Roman"/>
        </w:rPr>
        <w:t xml:space="preserve">encrypted messaging applications in cryptomarket activity is an interesting development as the security features often </w:t>
      </w:r>
      <w:r w:rsidR="00E45E78" w:rsidRPr="00C63683">
        <w:rPr>
          <w:rFonts w:ascii="Times New Roman" w:hAnsi="Times New Roman"/>
        </w:rPr>
        <w:t xml:space="preserve">valued </w:t>
      </w:r>
      <w:r w:rsidR="00BC0DED" w:rsidRPr="00C63683">
        <w:rPr>
          <w:rFonts w:ascii="Times New Roman" w:hAnsi="Times New Roman"/>
        </w:rPr>
        <w:t xml:space="preserve">by drug buyers in cryptomarkets </w:t>
      </w:r>
      <w:r w:rsidR="00BC0DED" w:rsidRPr="00C63683">
        <w:rPr>
          <w:rFonts w:ascii="Times New Roman" w:hAnsi="Times New Roman"/>
        </w:rPr>
        <w:fldChar w:fldCharType="begin">
          <w:fldData xml:space="preserve">PEVuZE5vdGU+PENpdGU+PEF1dGhvcj5CYXJyYXR0PC9BdXRob3I+PFllYXI+MjAxNDwvWWVhcj48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</w:fldData>
        </w:fldChar>
      </w:r>
      <w:r w:rsidR="00B40BE4" w:rsidRPr="00C63683">
        <w:rPr>
          <w:rFonts w:ascii="Times New Roman" w:hAnsi="Times New Roman"/>
        </w:rPr>
        <w:instrText xml:space="preserve"> ADDIN EN.CITE </w:instrText>
      </w:r>
      <w:r w:rsidR="00B40BE4" w:rsidRPr="00C63683">
        <w:rPr>
          <w:rFonts w:ascii="Times New Roman" w:hAnsi="Times New Roman"/>
        </w:rPr>
        <w:fldChar w:fldCharType="begin">
          <w:fldData xml:space="preserve">PEVuZE5vdGU+PENpdGU+PEF1dGhvcj5CYXJyYXR0PC9BdXRob3I+PFllYXI+MjAxNDwvWWVhcj48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</w:fldData>
        </w:fldChar>
      </w:r>
      <w:r w:rsidR="00B40BE4" w:rsidRPr="00C63683">
        <w:rPr>
          <w:rFonts w:ascii="Times New Roman" w:hAnsi="Times New Roman"/>
        </w:rPr>
        <w:instrText xml:space="preserve"> ADDIN EN.CITE.DATA </w:instrText>
      </w:r>
      <w:r w:rsidR="00B40BE4" w:rsidRPr="00C63683">
        <w:rPr>
          <w:rFonts w:ascii="Times New Roman" w:hAnsi="Times New Roman"/>
        </w:rPr>
      </w:r>
      <w:r w:rsidR="00B40BE4" w:rsidRPr="00C63683">
        <w:rPr>
          <w:rFonts w:ascii="Times New Roman" w:hAnsi="Times New Roman"/>
        </w:rPr>
        <w:fldChar w:fldCharType="end"/>
      </w:r>
      <w:r w:rsidR="00BC0DED" w:rsidRPr="00C63683">
        <w:rPr>
          <w:rFonts w:ascii="Times New Roman" w:hAnsi="Times New Roman"/>
        </w:rPr>
      </w:r>
      <w:r w:rsidR="00BC0DED" w:rsidRPr="00C63683">
        <w:rPr>
          <w:rFonts w:ascii="Times New Roman" w:hAnsi="Times New Roman"/>
        </w:rPr>
        <w:fldChar w:fldCharType="separate"/>
      </w:r>
      <w:r w:rsidR="00B40BE4" w:rsidRPr="00C63683">
        <w:rPr>
          <w:rFonts w:ascii="Times New Roman" w:hAnsi="Times New Roman"/>
          <w:noProof/>
        </w:rPr>
        <w:t>(Barratt, Ferris, &amp; Winstock, 2014; Barratt, Lenton, Maddox, &amp; Allen, 2016; Martin, 2014; Van Buskirk et al., 2016)</w:t>
      </w:r>
      <w:r w:rsidR="00BC0DED" w:rsidRPr="00C63683">
        <w:rPr>
          <w:rFonts w:ascii="Times New Roman" w:hAnsi="Times New Roman"/>
        </w:rPr>
        <w:fldChar w:fldCharType="end"/>
      </w:r>
      <w:r w:rsidR="00E75D17" w:rsidRPr="00C63683">
        <w:rPr>
          <w:rFonts w:ascii="Times New Roman" w:hAnsi="Times New Roman"/>
        </w:rPr>
        <w:t xml:space="preserve"> are not </w:t>
      </w:r>
      <w:r w:rsidR="00AA1A12" w:rsidRPr="00C63683">
        <w:rPr>
          <w:rFonts w:ascii="Times New Roman" w:hAnsi="Times New Roman"/>
        </w:rPr>
        <w:t>available</w:t>
      </w:r>
      <w:r w:rsidR="00E45E78" w:rsidRPr="00C63683">
        <w:rPr>
          <w:rFonts w:ascii="Times New Roman" w:hAnsi="Times New Roman"/>
        </w:rPr>
        <w:t>,</w:t>
      </w:r>
      <w:r w:rsidR="00E75D17" w:rsidRPr="00C63683">
        <w:rPr>
          <w:rFonts w:ascii="Times New Roman" w:hAnsi="Times New Roman"/>
        </w:rPr>
        <w:t xml:space="preserve"> as the sale is conducted on an alternate platform. </w:t>
      </w:r>
      <w:r w:rsidR="0061009F" w:rsidRPr="00C63683">
        <w:rPr>
          <w:rFonts w:ascii="Times New Roman" w:hAnsi="Times New Roman"/>
        </w:rPr>
        <w:t>This is also surprising because of the general trajectory in offline supply towards less risky practices</w:t>
      </w:r>
      <w:r w:rsidR="00AA1A12" w:rsidRPr="00C63683">
        <w:rPr>
          <w:rFonts w:ascii="Times New Roman" w:hAnsi="Times New Roman"/>
        </w:rPr>
        <w:t xml:space="preserve"> </w:t>
      </w:r>
      <w:r w:rsidR="00AA1A12" w:rsidRPr="00C63683">
        <w:rPr>
          <w:rFonts w:ascii="Times New Roman" w:hAnsi="Times New Roman"/>
        </w:rPr>
        <w:fldChar w:fldCharType="begin"/>
      </w:r>
      <w:r w:rsidR="00AA1A12" w:rsidRPr="00C63683">
        <w:rPr>
          <w:rFonts w:ascii="Times New Roman" w:hAnsi="Times New Roman"/>
        </w:rPr>
        <w:instrText xml:space="preserve"> ADDIN EN.CITE &lt;EndNote&gt;&lt;Cite&gt;&lt;Author&gt;Coomber&lt;/Author&gt;&lt;Year&gt;2018&lt;/Year&gt;&lt;RecNum&gt;110&lt;/RecNum&gt;&lt;DisplayText&gt;(Coomber &amp;amp; Moyle, 2018)&lt;/DisplayText&gt;&lt;record&gt;&lt;rec-number&gt;110&lt;/rec-number&gt;&lt;foreign-keys&gt;&lt;key app="EN" db-id="tpd92prpedxfzheda5zvatzjrxx0dzdzt952" timestamp="1561442268"&gt;110&lt;/key&gt;&lt;/foreign-keys&gt;&lt;ref-type name="Journal Article"&gt;17&lt;/ref-type&gt;&lt;contributors&gt;&lt;authors&gt;&lt;author&gt;Coomber, R.&lt;/author&gt;&lt;author&gt;Moyle, L.&lt;/author&gt;&lt;/authors&gt;&lt;/contributors&gt;&lt;titles&gt;&lt;title&gt;The Changing Shape of Street-Level Heroin and Crack Supply in England: Commuting, Holidaying and Cuckooing Drug Dealers Across &amp;apos;County Lines&amp;apos;&lt;/title&gt;&lt;secondary-title&gt;The British Journal of Criminology&lt;/secondary-title&gt;&lt;/titles&gt;&lt;periodical&gt;&lt;full-title&gt;The British Journal of Criminology&lt;/full-title&gt;&lt;/periodical&gt;&lt;pages&gt;1323–1342&lt;/pages&gt;&lt;volume&gt;58&lt;/volume&gt;&lt;number&gt;6&lt;/number&gt;&lt;dates&gt;&lt;year&gt;2018&lt;/year&gt;&lt;/dates&gt;&lt;urls&gt;&lt;/urls&gt;&lt;electronic-resource-num&gt;10.1093/bjc/azx068&lt;/electronic-resource-num&gt;&lt;/record&gt;&lt;/Cite&gt;&lt;/EndNote&gt;</w:instrText>
      </w:r>
      <w:r w:rsidR="00AA1A12" w:rsidRPr="00C63683">
        <w:rPr>
          <w:rFonts w:ascii="Times New Roman" w:hAnsi="Times New Roman"/>
        </w:rPr>
        <w:fldChar w:fldCharType="separate"/>
      </w:r>
      <w:r w:rsidR="00AA1A12" w:rsidRPr="00C63683">
        <w:rPr>
          <w:rFonts w:ascii="Times New Roman" w:hAnsi="Times New Roman"/>
          <w:noProof/>
        </w:rPr>
        <w:t>(Coomber &amp; Moyle, 2018)</w:t>
      </w:r>
      <w:r w:rsidR="00AA1A12" w:rsidRPr="00C63683">
        <w:rPr>
          <w:rFonts w:ascii="Times New Roman" w:hAnsi="Times New Roman"/>
        </w:rPr>
        <w:fldChar w:fldCharType="end"/>
      </w:r>
      <w:r w:rsidR="00B02115">
        <w:rPr>
          <w:rFonts w:ascii="Times New Roman" w:hAnsi="Times New Roman"/>
        </w:rPr>
        <w:t xml:space="preserve">. </w:t>
      </w:r>
    </w:p>
    <w:p w14:paraId="01152B76" w14:textId="0B34ABC9" w:rsidR="0061009F" w:rsidRPr="00C63683" w:rsidRDefault="00E75D17" w:rsidP="006B6017">
      <w:pPr>
        <w:spacing w:line="480" w:lineRule="auto"/>
        <w:ind w:firstLine="720"/>
        <w:jc w:val="both"/>
        <w:rPr>
          <w:rFonts w:ascii="Times New Roman" w:hAnsi="Times New Roman"/>
        </w:rPr>
      </w:pPr>
      <w:r w:rsidRPr="00C63683">
        <w:rPr>
          <w:rFonts w:ascii="Times New Roman" w:hAnsi="Times New Roman"/>
        </w:rPr>
        <w:t>T</w:t>
      </w:r>
      <w:r w:rsidR="00181D28" w:rsidRPr="00C63683">
        <w:rPr>
          <w:rFonts w:ascii="Times New Roman" w:hAnsi="Times New Roman"/>
        </w:rPr>
        <w:t xml:space="preserve">he </w:t>
      </w:r>
      <w:r w:rsidR="00295651" w:rsidRPr="00C63683">
        <w:rPr>
          <w:rFonts w:ascii="Times New Roman" w:hAnsi="Times New Roman"/>
        </w:rPr>
        <w:t xml:space="preserve">primary focus of this paper is to </w:t>
      </w:r>
      <w:r w:rsidR="00E7352D" w:rsidRPr="00C63683">
        <w:rPr>
          <w:rFonts w:ascii="Times New Roman" w:hAnsi="Times New Roman"/>
        </w:rPr>
        <w:t xml:space="preserve">track the presence of, and </w:t>
      </w:r>
      <w:r w:rsidR="00295651" w:rsidRPr="00C63683">
        <w:rPr>
          <w:rFonts w:ascii="Times New Roman" w:hAnsi="Times New Roman"/>
        </w:rPr>
        <w:t>examine the reasons behind</w:t>
      </w:r>
      <w:r w:rsidR="00E7352D" w:rsidRPr="00C63683">
        <w:rPr>
          <w:rFonts w:ascii="Times New Roman" w:hAnsi="Times New Roman"/>
        </w:rPr>
        <w:t>,</w:t>
      </w:r>
      <w:r w:rsidR="00295651" w:rsidRPr="00C63683">
        <w:rPr>
          <w:rFonts w:ascii="Times New Roman" w:hAnsi="Times New Roman"/>
        </w:rPr>
        <w:t xml:space="preserve"> the emergence </w:t>
      </w:r>
      <w:r w:rsidR="00E45E78" w:rsidRPr="00C63683">
        <w:rPr>
          <w:rFonts w:ascii="Times New Roman" w:hAnsi="Times New Roman"/>
        </w:rPr>
        <w:t xml:space="preserve">and willingness to engage in </w:t>
      </w:r>
      <w:r w:rsidR="00295651" w:rsidRPr="00C63683">
        <w:rPr>
          <w:rFonts w:ascii="Times New Roman" w:hAnsi="Times New Roman"/>
        </w:rPr>
        <w:t>direct dealing</w:t>
      </w:r>
      <w:r w:rsidR="00E45E78" w:rsidRPr="00C63683">
        <w:rPr>
          <w:rFonts w:ascii="Times New Roman" w:hAnsi="Times New Roman"/>
        </w:rPr>
        <w:t>.</w:t>
      </w:r>
      <w:r w:rsidR="00295651" w:rsidRPr="00C63683">
        <w:rPr>
          <w:rFonts w:ascii="Times New Roman" w:hAnsi="Times New Roman"/>
        </w:rPr>
        <w:t xml:space="preserve"> </w:t>
      </w:r>
      <w:r w:rsidR="00E45E78" w:rsidRPr="00C63683">
        <w:rPr>
          <w:rFonts w:ascii="Times New Roman" w:hAnsi="Times New Roman"/>
        </w:rPr>
        <w:t xml:space="preserve">Particular attention is therefore </w:t>
      </w:r>
      <w:r w:rsidR="00AA1A12" w:rsidRPr="00C63683">
        <w:rPr>
          <w:rFonts w:ascii="Times New Roman" w:hAnsi="Times New Roman"/>
        </w:rPr>
        <w:t xml:space="preserve">placed on understanding </w:t>
      </w:r>
      <w:r w:rsidR="00295651" w:rsidRPr="00C63683">
        <w:rPr>
          <w:rFonts w:ascii="Times New Roman" w:hAnsi="Times New Roman"/>
        </w:rPr>
        <w:t xml:space="preserve">the motivations, anxieties, and perceptions of risk </w:t>
      </w:r>
      <w:r w:rsidR="004E16ED" w:rsidRPr="00071F05">
        <w:rPr>
          <w:rFonts w:ascii="Times New Roman" w:hAnsi="Times New Roman"/>
        </w:rPr>
        <w:t>in</w:t>
      </w:r>
      <w:r w:rsidR="00295651" w:rsidRPr="00071F05">
        <w:rPr>
          <w:rFonts w:ascii="Times New Roman" w:hAnsi="Times New Roman"/>
        </w:rPr>
        <w:t xml:space="preserve"> </w:t>
      </w:r>
      <w:r w:rsidR="009002A9" w:rsidRPr="00071F05">
        <w:rPr>
          <w:rFonts w:ascii="Times New Roman" w:hAnsi="Times New Roman"/>
        </w:rPr>
        <w:t xml:space="preserve">understanding this changing practice </w:t>
      </w:r>
      <w:r w:rsidR="003452CD" w:rsidRPr="00071F05">
        <w:rPr>
          <w:rFonts w:ascii="Times New Roman" w:hAnsi="Times New Roman"/>
        </w:rPr>
        <w:t xml:space="preserve">of multichannel retailing </w:t>
      </w:r>
      <w:r w:rsidR="009002A9" w:rsidRPr="00071F05">
        <w:rPr>
          <w:rFonts w:ascii="Times New Roman" w:hAnsi="Times New Roman"/>
        </w:rPr>
        <w:t>occurring within cryptomarkets</w:t>
      </w:r>
      <w:r w:rsidRPr="00071F05">
        <w:rPr>
          <w:rFonts w:ascii="Times New Roman" w:hAnsi="Times New Roman"/>
        </w:rPr>
        <w:t>.</w:t>
      </w:r>
      <w:r w:rsidRPr="00C63683">
        <w:rPr>
          <w:rFonts w:ascii="Times New Roman" w:hAnsi="Times New Roman"/>
        </w:rPr>
        <w:t xml:space="preserve"> Several media articles have </w:t>
      </w:r>
      <w:r w:rsidR="004F2ADF" w:rsidRPr="00C63683">
        <w:rPr>
          <w:rFonts w:ascii="Times New Roman" w:hAnsi="Times New Roman"/>
        </w:rPr>
        <w:t>discussed</w:t>
      </w:r>
      <w:r w:rsidRPr="00C63683">
        <w:rPr>
          <w:rFonts w:ascii="Times New Roman" w:hAnsi="Times New Roman"/>
        </w:rPr>
        <w:t xml:space="preserve"> this practice </w:t>
      </w:r>
      <w:r w:rsidRPr="00C63683">
        <w:rPr>
          <w:rFonts w:ascii="Times New Roman" w:hAnsi="Times New Roman"/>
        </w:rPr>
        <w:fldChar w:fldCharType="begin"/>
      </w:r>
      <w:r w:rsidRPr="00C63683">
        <w:rPr>
          <w:rFonts w:ascii="Times New Roman" w:hAnsi="Times New Roman"/>
        </w:rPr>
        <w:instrText xml:space="preserve"> ADDIN EN.CITE &lt;EndNote&gt;&lt;Cite&gt;&lt;Author&gt;Mantesso&lt;/Author&gt;&lt;Year&gt;2019&lt;/Year&gt;&lt;RecNum&gt;94&lt;/RecNum&gt;&lt;DisplayText&gt;(Mantesso, 2019; Nolan, 2018)&lt;/DisplayText&gt;&lt;record&gt;&lt;rec-number&gt;94&lt;/rec-number&gt;&lt;foreign-keys&gt;&lt;key app="EN" db-id="tpd92prpedxfzheda5zvatzjrxx0dzdzt952" timestamp="1556500735"&gt;94&lt;/key&gt;&lt;/foreign-keys&gt;&lt;ref-type name="Electronic Article"&gt;43&lt;/ref-type&gt;&lt;contributors&gt;&lt;authors&gt;&lt;author&gt;Mantesso, S. &lt;/author&gt;&lt;/authors&gt;&lt;/contributors&gt;&lt;titles&gt;&lt;title&gt;Dark net&amp;apos;s biggest drug website Dream Market to close as rumours swirl about what comes next&lt;/title&gt;&lt;secondary-title&gt;ABC News&lt;/secondary-title&gt;&lt;/titles&gt;&lt;periodical&gt;&lt;full-title&gt;ABC News&lt;/full-title&gt;&lt;/periodical&gt;&lt;dates&gt;&lt;year&gt;2019&lt;/year&gt;&lt;pub-dates&gt;&lt;date&gt;29/04/2019&lt;/date&gt;&lt;/pub-dates&gt;&lt;/dates&gt;&lt;urls&gt;&lt;related-urls&gt;&lt;url&gt;https://www.abc.net.au/news/2019-04-28/dark-net-markets-closing-users-wonder-what-comes-next/11043422&lt;/url&gt;&lt;/related-urls&gt;&lt;/urls&gt;&lt;/record&gt;&lt;/Cite&gt;&lt;Cite&gt;&lt;Author&gt;Nolan&lt;/Author&gt;&lt;Year&gt;2018&lt;/Year&gt;&lt;RecNum&gt;105&lt;/RecNum&gt;&lt;record&gt;&lt;rec-number&gt;105&lt;/rec-number&gt;&lt;foreign-keys&gt;&lt;key app="EN" db-id="tpd92prpedxfzheda5zvatzjrxx0dzdzt952" timestamp="1557445413"&gt;105&lt;/key&gt;&lt;/foreign-keys&gt;&lt;ref-type name="Electronic Article"&gt;43&lt;/ref-type&gt;&lt;contributors&gt;&lt;authors&gt;&lt;author&gt;Nolan, J. &lt;/author&gt;&lt;/authors&gt;&lt;/contributors&gt;&lt;titles&gt;&lt;title&gt;This Billionaire-Backed App is Being Used to Buy and Sell Drugs&lt;/title&gt;&lt;/titles&gt;&lt;dates&gt;&lt;year&gt;2018&lt;/year&gt;&lt;/dates&gt;&lt;publisher&gt;VICE News&lt;/publisher&gt;&lt;urls&gt;&lt;related-urls&gt;&lt;url&gt;https://www.vice.com/en_au/article/paq88n/this-billionaire-backed-app-is-being-used-to-buy-and-sell-drugs&lt;/url&gt;&lt;/related-urls&gt;&lt;/urls&gt;&lt;/record&gt;&lt;/Cite&gt;&lt;/EndNote&gt;</w:instrText>
      </w:r>
      <w:r w:rsidRPr="00C63683">
        <w:rPr>
          <w:rFonts w:ascii="Times New Roman" w:hAnsi="Times New Roman"/>
        </w:rPr>
        <w:fldChar w:fldCharType="separate"/>
      </w:r>
      <w:r w:rsidRPr="00C63683">
        <w:rPr>
          <w:rFonts w:ascii="Times New Roman" w:hAnsi="Times New Roman"/>
          <w:noProof/>
        </w:rPr>
        <w:t>(</w:t>
      </w:r>
      <w:r w:rsidR="006B6017" w:rsidRPr="00C63683">
        <w:rPr>
          <w:rFonts w:ascii="Times New Roman" w:hAnsi="Times New Roman"/>
          <w:noProof/>
        </w:rPr>
        <w:t>ABC News</w:t>
      </w:r>
      <w:r w:rsidRPr="00C63683">
        <w:rPr>
          <w:rFonts w:ascii="Times New Roman" w:hAnsi="Times New Roman"/>
          <w:noProof/>
        </w:rPr>
        <w:t>, 2019;</w:t>
      </w:r>
      <w:r w:rsidR="006B6017" w:rsidRPr="00C63683">
        <w:rPr>
          <w:rFonts w:ascii="Times New Roman" w:hAnsi="Times New Roman"/>
          <w:noProof/>
        </w:rPr>
        <w:t xml:space="preserve"> Vice</w:t>
      </w:r>
      <w:r w:rsidRPr="00C63683">
        <w:rPr>
          <w:rFonts w:ascii="Times New Roman" w:hAnsi="Times New Roman"/>
          <w:noProof/>
        </w:rPr>
        <w:t>, 2018)</w:t>
      </w:r>
      <w:r w:rsidRPr="00C63683">
        <w:rPr>
          <w:rFonts w:ascii="Times New Roman" w:hAnsi="Times New Roman"/>
        </w:rPr>
        <w:fldChar w:fldCharType="end"/>
      </w:r>
      <w:r w:rsidR="009002A9">
        <w:rPr>
          <w:rFonts w:ascii="Times New Roman" w:hAnsi="Times New Roman"/>
        </w:rPr>
        <w:t>, but academic research that</w:t>
      </w:r>
      <w:r w:rsidRPr="00C63683">
        <w:rPr>
          <w:rFonts w:ascii="Times New Roman" w:hAnsi="Times New Roman"/>
        </w:rPr>
        <w:t xml:space="preserve"> mentions drug exchanges outside of cryptomarkets </w:t>
      </w:r>
      <w:r w:rsidRPr="00C63683">
        <w:rPr>
          <w:rFonts w:ascii="Times New Roman" w:hAnsi="Times New Roman"/>
        </w:rPr>
        <w:fldChar w:fldCharType="begin"/>
      </w:r>
      <w:r w:rsidRPr="00C63683">
        <w:rPr>
          <w:rFonts w:ascii="Times New Roman" w:hAnsi="Times New Roman"/>
        </w:rPr>
        <w:instrText xml:space="preserve"> ADDIN EN.CITE &lt;EndNote&gt;&lt;Cite&gt;&lt;Author&gt;Barratt&lt;/Author&gt;&lt;Year&gt;2016&lt;/Year&gt;&lt;RecNum&gt;5&lt;/RecNum&gt;&lt;DisplayText&gt;(Barratt et al., 2016; Kamphausen &amp;amp; Werse, in press)&lt;/DisplayText&gt;&lt;record&gt;&lt;rec-number&gt;5&lt;/rec-number&gt;&lt;foreign-keys&gt;&lt;key app="EN" db-id="tpd92prpedxfzheda5zvatzjrxx0dzdzt952" timestamp="1541552444"&gt;5&lt;/key&gt;&lt;/foreign-keys&gt;&lt;ref-type name="Journal Article"&gt;17&lt;/ref-type&gt;&lt;contributors&gt;&lt;authors&gt;&lt;author&gt;Barratt, M. J.&lt;/author&gt;&lt;author&gt;Lenton, S. &lt;/author&gt;&lt;author&gt;Maddox, A. &lt;/author&gt;&lt;author&gt;Allen, M. &lt;/author&gt;&lt;/authors&gt;&lt;/contributors&gt;&lt;titles&gt;&lt;title&gt;&amp;apos;What if you live on top of a bakery and you like cakes?&amp;apos; - Drug use and harm trajectories before, during and after the emergence of Silk Road&lt;/title&gt;&lt;secondary-title&gt;International Journal of Drug Policy&lt;/secondary-title&gt;&lt;/titles&gt;&lt;periodical&gt;&lt;full-title&gt;International Journal of Drug Policy&lt;/full-title&gt;&lt;/periodical&gt;&lt;pages&gt;50-57&lt;/pages&gt;&lt;volume&gt;35&lt;/volume&gt;&lt;dates&gt;&lt;year&gt;2016&lt;/year&gt;&lt;/dates&gt;&lt;urls&gt;&lt;/urls&gt;&lt;electronic-resource-num&gt;10.1016/j.drugpo.2016.04.006&lt;/electronic-resource-num&gt;&lt;/record&gt;&lt;/Cite&gt;&lt;Cite&gt;&lt;Author&gt;Kamphausen&lt;/Author&gt;&lt;Year&gt;in press&lt;/Year&gt;&lt;RecNum&gt;102&lt;/RecNum&gt;&lt;record&gt;&lt;rec-number&gt;102&lt;/rec-number&gt;&lt;foreign-keys&gt;&lt;key app="EN" db-id="tpd92prpedxfzheda5zvatzjrxx0dzdzt952" timestamp="1557267026"&gt;102&lt;/key&gt;&lt;/foreign-keys&gt;&lt;ref-type name="Journal Article"&gt;17&lt;/ref-type&gt;&lt;contributors&gt;&lt;authors&gt;&lt;author&gt;Kamphausen, G.&lt;/author&gt;&lt;author&gt;Werse, B.&lt;/author&gt;&lt;/authors&gt;&lt;/contributors&gt;&lt;titles&gt;&lt;title&gt;Digital figurations in the online trade of illicit drugs: A qualitative content analysis of darknet forums&lt;/title&gt;&lt;secondary-title&gt;International Journal of Drug Policy&lt;/secondary-title&gt;&lt;/titles&gt;&lt;periodical&gt;&lt;full-title&gt;International Journal of Drug Policy&lt;/full-title&gt;&lt;/periodical&gt;&lt;dates&gt;&lt;year&gt;in press&lt;/year&gt;&lt;/dates&gt;&lt;urls&gt;&lt;/urls&gt;&lt;electronic-resource-num&gt;10.1016/j.drugpo.2019.04.011&lt;/electronic-resource-num&gt;&lt;/record&gt;&lt;/Cite&gt;&lt;/EndNote&gt;</w:instrText>
      </w:r>
      <w:r w:rsidRPr="00C63683">
        <w:rPr>
          <w:rFonts w:ascii="Times New Roman" w:hAnsi="Times New Roman"/>
        </w:rPr>
        <w:fldChar w:fldCharType="separate"/>
      </w:r>
      <w:r w:rsidRPr="00C63683">
        <w:rPr>
          <w:rFonts w:ascii="Times New Roman" w:hAnsi="Times New Roman"/>
          <w:noProof/>
        </w:rPr>
        <w:t>(Barratt et al., 2016; Kamphausen &amp; Werse, in press)</w:t>
      </w:r>
      <w:r w:rsidRPr="00C63683">
        <w:rPr>
          <w:rFonts w:ascii="Times New Roman" w:hAnsi="Times New Roman"/>
        </w:rPr>
        <w:fldChar w:fldCharType="end"/>
      </w:r>
      <w:r w:rsidRPr="00C63683">
        <w:rPr>
          <w:rFonts w:ascii="Times New Roman" w:hAnsi="Times New Roman"/>
        </w:rPr>
        <w:t xml:space="preserve"> </w:t>
      </w:r>
      <w:r w:rsidR="00E45E78" w:rsidRPr="00C63683">
        <w:rPr>
          <w:rFonts w:ascii="Times New Roman" w:hAnsi="Times New Roman"/>
        </w:rPr>
        <w:t xml:space="preserve">consider it </w:t>
      </w:r>
      <w:r w:rsidR="002D5896" w:rsidRPr="00C63683">
        <w:rPr>
          <w:rFonts w:ascii="Times New Roman" w:hAnsi="Times New Roman"/>
        </w:rPr>
        <w:t xml:space="preserve">only </w:t>
      </w:r>
      <w:r w:rsidR="00E45E78" w:rsidRPr="00C63683">
        <w:rPr>
          <w:rFonts w:ascii="Times New Roman" w:hAnsi="Times New Roman"/>
        </w:rPr>
        <w:t>tangentially</w:t>
      </w:r>
      <w:r w:rsidRPr="00C63683">
        <w:rPr>
          <w:rFonts w:ascii="Times New Roman" w:hAnsi="Times New Roman"/>
        </w:rPr>
        <w:t xml:space="preserve"> rather than specifically </w:t>
      </w:r>
      <w:r w:rsidR="00E45E78" w:rsidRPr="00C63683">
        <w:rPr>
          <w:rFonts w:ascii="Times New Roman" w:hAnsi="Times New Roman"/>
        </w:rPr>
        <w:t xml:space="preserve">focusing on </w:t>
      </w:r>
      <w:r w:rsidRPr="00C63683">
        <w:rPr>
          <w:rFonts w:ascii="Times New Roman" w:hAnsi="Times New Roman"/>
        </w:rPr>
        <w:t>this form of drug dealing. This paper begins by describing the development of online illicit drug markets to-date. Following this</w:t>
      </w:r>
      <w:r w:rsidR="007A0F8F" w:rsidRPr="00C63683">
        <w:rPr>
          <w:rFonts w:ascii="Times New Roman" w:hAnsi="Times New Roman"/>
        </w:rPr>
        <w:t xml:space="preserve"> history</w:t>
      </w:r>
      <w:r w:rsidRPr="00C63683">
        <w:rPr>
          <w:rFonts w:ascii="Times New Roman" w:hAnsi="Times New Roman"/>
        </w:rPr>
        <w:t>,</w:t>
      </w:r>
      <w:r w:rsidR="00885FD2" w:rsidRPr="00C63683">
        <w:rPr>
          <w:rFonts w:ascii="Times New Roman" w:hAnsi="Times New Roman"/>
        </w:rPr>
        <w:t xml:space="preserve"> direct dealing is</w:t>
      </w:r>
      <w:r w:rsidR="00381898" w:rsidRPr="00C63683">
        <w:rPr>
          <w:rFonts w:ascii="Times New Roman" w:hAnsi="Times New Roman"/>
        </w:rPr>
        <w:t xml:space="preserve"> </w:t>
      </w:r>
      <w:r w:rsidR="00E45E78" w:rsidRPr="00C63683">
        <w:rPr>
          <w:rFonts w:ascii="Times New Roman" w:hAnsi="Times New Roman"/>
        </w:rPr>
        <w:t xml:space="preserve">investigated </w:t>
      </w:r>
      <w:r w:rsidR="00381898" w:rsidRPr="00C63683">
        <w:rPr>
          <w:rFonts w:ascii="Times New Roman" w:hAnsi="Times New Roman"/>
        </w:rPr>
        <w:t xml:space="preserve">through </w:t>
      </w:r>
      <w:r w:rsidR="002D5896" w:rsidRPr="00C63683">
        <w:rPr>
          <w:rFonts w:ascii="Times New Roman" w:hAnsi="Times New Roman"/>
        </w:rPr>
        <w:t>the lens</w:t>
      </w:r>
      <w:r w:rsidR="00381898" w:rsidRPr="00C63683">
        <w:rPr>
          <w:rFonts w:ascii="Times New Roman" w:hAnsi="Times New Roman"/>
        </w:rPr>
        <w:t xml:space="preserve"> of</w:t>
      </w:r>
      <w:r w:rsidRPr="00C63683">
        <w:rPr>
          <w:rFonts w:ascii="Times New Roman" w:hAnsi="Times New Roman"/>
        </w:rPr>
        <w:t xml:space="preserve"> multichannel retailing whereby sellers of products increasingly try to increase the number of customer contact points.</w:t>
      </w:r>
    </w:p>
    <w:p w14:paraId="702A7E36" w14:textId="5CB3AAEC" w:rsidR="00483D6C" w:rsidRPr="00C63683" w:rsidRDefault="001E50D8" w:rsidP="00BD1FC6">
      <w:pPr>
        <w:spacing w:line="480" w:lineRule="auto"/>
        <w:rPr>
          <w:rFonts w:ascii="Times New Roman" w:hAnsi="Times New Roman"/>
        </w:rPr>
      </w:pPr>
      <w:r>
        <w:rPr>
          <w:rFonts w:ascii="Times New Roman" w:hAnsi="Times New Roman"/>
          <w:b/>
        </w:rPr>
        <w:t>THE DEVELOPMENT OF ONLINE PLATFORMS FOR BUYING AND SELLING DRUGS</w:t>
      </w:r>
    </w:p>
    <w:p w14:paraId="2938D5BB" w14:textId="31994940" w:rsidR="00FC72C1" w:rsidRPr="00C63683" w:rsidRDefault="00E45E78" w:rsidP="007B3D53">
      <w:pPr>
        <w:spacing w:line="480" w:lineRule="auto"/>
        <w:ind w:firstLine="720"/>
        <w:jc w:val="both"/>
        <w:rPr>
          <w:rFonts w:ascii="Times New Roman" w:hAnsi="Times New Roman"/>
        </w:rPr>
      </w:pPr>
      <w:r w:rsidRPr="00C63683">
        <w:rPr>
          <w:rFonts w:ascii="Times New Roman" w:hAnsi="Times New Roman"/>
        </w:rPr>
        <w:t>Over the past two decades c</w:t>
      </w:r>
      <w:r w:rsidR="005A6988" w:rsidRPr="00C63683">
        <w:rPr>
          <w:rFonts w:ascii="Times New Roman" w:hAnsi="Times New Roman"/>
        </w:rPr>
        <w:t>onventional (i.e., offline) drug markets</w:t>
      </w:r>
      <w:r w:rsidRPr="00C63683">
        <w:rPr>
          <w:rFonts w:ascii="Times New Roman" w:hAnsi="Times New Roman"/>
        </w:rPr>
        <w:t xml:space="preserve"> have</w:t>
      </w:r>
      <w:r w:rsidR="005A6988" w:rsidRPr="00C63683">
        <w:rPr>
          <w:rFonts w:ascii="Times New Roman" w:hAnsi="Times New Roman"/>
        </w:rPr>
        <w:t xml:space="preserve"> transitioned from open, street-based drug markets to closed markets characterised by</w:t>
      </w:r>
      <w:r w:rsidR="00841420" w:rsidRPr="00C63683">
        <w:rPr>
          <w:rFonts w:ascii="Times New Roman" w:hAnsi="Times New Roman"/>
        </w:rPr>
        <w:t xml:space="preserve"> comparatively</w:t>
      </w:r>
      <w:r w:rsidR="005A6988" w:rsidRPr="00C63683">
        <w:rPr>
          <w:rFonts w:ascii="Times New Roman" w:hAnsi="Times New Roman"/>
        </w:rPr>
        <w:t xml:space="preserve"> high levels of trust</w:t>
      </w:r>
      <w:r w:rsidRPr="00C63683">
        <w:rPr>
          <w:rFonts w:ascii="Times New Roman" w:hAnsi="Times New Roman"/>
        </w:rPr>
        <w:t>,</w:t>
      </w:r>
      <w:r w:rsidR="005A6988" w:rsidRPr="00C63683">
        <w:rPr>
          <w:rFonts w:ascii="Times New Roman" w:hAnsi="Times New Roman"/>
        </w:rPr>
        <w:t xml:space="preserve"> </w:t>
      </w:r>
      <w:r w:rsidR="00752DE0" w:rsidRPr="00C63683">
        <w:rPr>
          <w:rFonts w:ascii="Times New Roman" w:hAnsi="Times New Roman"/>
        </w:rPr>
        <w:t>which was partly</w:t>
      </w:r>
      <w:r w:rsidR="005A6988" w:rsidRPr="00C63683">
        <w:rPr>
          <w:rFonts w:ascii="Times New Roman" w:hAnsi="Times New Roman"/>
        </w:rPr>
        <w:t xml:space="preserve"> facilitated by </w:t>
      </w:r>
      <w:r w:rsidR="007A0F8F" w:rsidRPr="00C63683">
        <w:rPr>
          <w:rFonts w:ascii="Times New Roman" w:hAnsi="Times New Roman"/>
        </w:rPr>
        <w:t xml:space="preserve">the emergence of </w:t>
      </w:r>
      <w:r w:rsidR="005A6988" w:rsidRPr="00C63683">
        <w:rPr>
          <w:rFonts w:ascii="Times New Roman" w:hAnsi="Times New Roman"/>
        </w:rPr>
        <w:t>early electronic digital communication devices such as pagers and mobile telephones</w:t>
      </w:r>
      <w:r w:rsidR="00F779ED" w:rsidRPr="00C63683">
        <w:rPr>
          <w:rFonts w:ascii="Times New Roman" w:hAnsi="Times New Roman"/>
        </w:rPr>
        <w:t xml:space="preserve"> </w:t>
      </w:r>
      <w:r w:rsidR="00F779ED" w:rsidRPr="00C63683">
        <w:rPr>
          <w:rFonts w:ascii="Times New Roman" w:hAnsi="Times New Roman" w:cs="Times New Roman"/>
        </w:rPr>
        <w:fldChar w:fldCharType="begin"/>
      </w:r>
      <w:r w:rsidR="00F779ED" w:rsidRPr="00C63683">
        <w:rPr>
          <w:rFonts w:ascii="Times New Roman" w:hAnsi="Times New Roman" w:cs="Times New Roman"/>
        </w:rPr>
        <w:instrText xml:space="preserve"> ADDIN EN.CITE &lt;EndNote&gt;&lt;Cite&gt;&lt;Author&gt;May&lt;/Author&gt;&lt;Year&gt;2004&lt;/Year&gt;&lt;RecNum&gt;24&lt;/RecNum&gt;&lt;DisplayText&gt;(Hough &amp;amp; Natarajan, 2000; May &amp;amp; Hough, 2004)&lt;/DisplayText&gt;&lt;record&gt;&lt;rec-number&gt;24&lt;/rec-number&gt;&lt;foreign-keys&gt;&lt;key app="EN" db-id="tpd92prpedxfzheda5zvatzjrxx0dzdzt952" timestamp="1547084070"&gt;24&lt;/key&gt;&lt;/foreign-keys&gt;&lt;ref-type name="Journal Article"&gt;17&lt;/ref-type&gt;&lt;contributors&gt;&lt;authors&gt;&lt;author&gt;May, T. &lt;/author&gt;&lt;author&gt;Hough, M.&lt;/author&gt;&lt;/authors&gt;&lt;/contributors&gt;&lt;titles&gt;&lt;title&gt;Drug markets and distribution systems&lt;/title&gt;&lt;secondary-title&gt;Addiction Research &amp;amp; Theory&lt;/secondary-title&gt;&lt;/titles&gt;&lt;periodical&gt;&lt;full-title&gt;Addiction Research &amp;amp; Theory&lt;/full-title&gt;&lt;/periodical&gt;&lt;pages&gt;549-563&lt;/pages&gt;&lt;volume&gt;12&lt;/volume&gt;&lt;number&gt;6&lt;/number&gt;&lt;dates&gt;&lt;year&gt;2004&lt;/year&gt;&lt;/dates&gt;&lt;urls&gt;&lt;/urls&gt;&lt;electronic-resource-num&gt;10.1080/16066350412331323119&lt;/electronic-resource-num&gt;&lt;/record&gt;&lt;/Cite&gt;&lt;Cite&gt;&lt;Author&gt;Hough&lt;/Author&gt;&lt;Year&gt;2000&lt;/Year&gt;&lt;RecNum&gt;12&lt;/RecNum&gt;&lt;record&gt;&lt;rec-number&gt;12&lt;/rec-number&gt;&lt;foreign-keys&gt;&lt;key app="EN" db-id="tpd92prpedxfzheda5zvatzjrxx0dzdzt952" timestamp="1542238944"&gt;12&lt;/key&gt;&lt;/foreign-keys&gt;&lt;ref-type name="Book Section"&gt;5&lt;/ref-type&gt;&lt;contributors&gt;&lt;authors&gt;&lt;author&gt;Hough, M. &lt;/author&gt;&lt;author&gt;Natarajan, M. &lt;/author&gt;&lt;/authors&gt;&lt;secondary-authors&gt;&lt;author&gt;Natarajan, M. &lt;/author&gt;&lt;author&gt;Hough, M. &lt;/author&gt;&lt;/secondary-authors&gt;&lt;/contributors&gt;&lt;titles&gt;&lt;title&gt;Introduction: Illegal drug markets, research and policy&lt;/title&gt;&lt;secondary-title&gt;Illegal Drug Markets: From Research to Policy&lt;/secondary-title&gt;&lt;/titles&gt;&lt;volume&gt;11&lt;/volume&gt;&lt;dates&gt;&lt;year&gt;2000&lt;/year&gt;&lt;/dates&gt;&lt;pub-location&gt;Monsey, NY&lt;/pub-location&gt;&lt;publisher&gt;Criminal Justice Press&lt;/publisher&gt;&lt;urls&gt;&lt;/urls&gt;&lt;/record&gt;&lt;/Cite&gt;&lt;/EndNote&gt;</w:instrText>
      </w:r>
      <w:r w:rsidR="00F779ED" w:rsidRPr="00C63683">
        <w:rPr>
          <w:rFonts w:ascii="Times New Roman" w:hAnsi="Times New Roman" w:cs="Times New Roman"/>
        </w:rPr>
        <w:fldChar w:fldCharType="separate"/>
      </w:r>
      <w:r w:rsidR="00F779ED" w:rsidRPr="00C63683">
        <w:rPr>
          <w:rFonts w:ascii="Times New Roman" w:hAnsi="Times New Roman" w:cs="Times New Roman"/>
          <w:noProof/>
        </w:rPr>
        <w:t>(Hough &amp; Natarajan, 2000; May &amp; Hough, 2004)</w:t>
      </w:r>
      <w:r w:rsidR="00F779ED" w:rsidRPr="00C63683">
        <w:rPr>
          <w:rFonts w:ascii="Times New Roman" w:hAnsi="Times New Roman" w:cs="Times New Roman"/>
        </w:rPr>
        <w:fldChar w:fldCharType="end"/>
      </w:r>
      <w:r w:rsidR="005A6988" w:rsidRPr="00C63683">
        <w:rPr>
          <w:rFonts w:ascii="Times New Roman" w:hAnsi="Times New Roman"/>
        </w:rPr>
        <w:t xml:space="preserve">. </w:t>
      </w:r>
      <w:r w:rsidR="00F779ED" w:rsidRPr="00C63683">
        <w:rPr>
          <w:rFonts w:ascii="Times New Roman" w:hAnsi="Times New Roman"/>
        </w:rPr>
        <w:t xml:space="preserve">This initial adoption of technology by </w:t>
      </w:r>
      <w:r w:rsidR="00752DE0" w:rsidRPr="00C63683">
        <w:rPr>
          <w:rFonts w:ascii="Times New Roman" w:hAnsi="Times New Roman"/>
        </w:rPr>
        <w:t>drug market participants arose from the</w:t>
      </w:r>
      <w:r w:rsidR="00F779ED" w:rsidRPr="00C63683">
        <w:rPr>
          <w:rFonts w:ascii="Times New Roman" w:hAnsi="Times New Roman"/>
        </w:rPr>
        <w:t xml:space="preserve"> perceived need to minimise exposure to law </w:t>
      </w:r>
      <w:r w:rsidR="00F779ED" w:rsidRPr="00C63683">
        <w:rPr>
          <w:rFonts w:ascii="Times New Roman" w:hAnsi="Times New Roman"/>
        </w:rPr>
        <w:lastRenderedPageBreak/>
        <w:t>enforcement by reducing the visibility of drug sales</w:t>
      </w:r>
      <w:r w:rsidR="00381898" w:rsidRPr="00C63683">
        <w:rPr>
          <w:rFonts w:ascii="Times New Roman" w:hAnsi="Times New Roman"/>
        </w:rPr>
        <w:t>,</w:t>
      </w:r>
      <w:r w:rsidR="00F779ED" w:rsidRPr="00C63683">
        <w:rPr>
          <w:rFonts w:ascii="Times New Roman" w:hAnsi="Times New Roman"/>
        </w:rPr>
        <w:t xml:space="preserve"> and the amount </w:t>
      </w:r>
      <w:r w:rsidR="00381898" w:rsidRPr="00C63683">
        <w:rPr>
          <w:rFonts w:ascii="Times New Roman" w:hAnsi="Times New Roman"/>
        </w:rPr>
        <w:t>of time a buyer and seller spend</w:t>
      </w:r>
      <w:r w:rsidR="00F779ED" w:rsidRPr="00C63683">
        <w:rPr>
          <w:rFonts w:ascii="Times New Roman" w:hAnsi="Times New Roman"/>
        </w:rPr>
        <w:t xml:space="preserve"> face-to-face </w:t>
      </w:r>
      <w:r w:rsidR="00F779ED" w:rsidRPr="00C63683">
        <w:rPr>
          <w:rFonts w:ascii="Times New Roman" w:hAnsi="Times New Roman"/>
        </w:rPr>
        <w:fldChar w:fldCharType="begin"/>
      </w:r>
      <w:r w:rsidR="00F779ED" w:rsidRPr="00C63683">
        <w:rPr>
          <w:rFonts w:ascii="Times New Roman" w:hAnsi="Times New Roman"/>
        </w:rPr>
        <w:instrText xml:space="preserve"> ADDIN EN.CITE &lt;EndNote&gt;&lt;Cite&gt;&lt;Author&gt;Maher&lt;/Author&gt;&lt;Year&gt;1999&lt;/Year&gt;&lt;RecNum&gt;23&lt;/RecNum&gt;&lt;DisplayText&gt;(Maher &amp;amp; Dixon, 1999; May &amp;amp; Hough, 2004)&lt;/DisplayText&gt;&lt;record&gt;&lt;rec-number&gt;23&lt;/rec-number&gt;&lt;foreign-keys&gt;&lt;key app="EN" db-id="tpd92prpedxfzheda5zvatzjrxx0dzdzt952" timestamp="1547083973"&gt;23&lt;/key&gt;&lt;/foreign-keys&gt;&lt;ref-type name="Journal Article"&gt;17&lt;/ref-type&gt;&lt;contributors&gt;&lt;authors&gt;&lt;author&gt;Maher, L. &lt;/author&gt;&lt;author&gt;Dixon, D. &lt;/author&gt;&lt;/authors&gt;&lt;/contributors&gt;&lt;titles&gt;&lt;title&gt;Policing and public health: Law enforcement and harm minimization in a street-level drug market&lt;/title&gt;&lt;secondary-title&gt;British Journal of Criminology&lt;/secondary-title&gt;&lt;/titles&gt;&lt;periodical&gt;&lt;full-title&gt;British Journal of Criminology&lt;/full-title&gt;&lt;/periodical&gt;&lt;pages&gt;488-512&lt;/pages&gt;&lt;volume&gt;39&lt;/volume&gt;&lt;number&gt;4&lt;/number&gt;&lt;dates&gt;&lt;year&gt;1999&lt;/year&gt;&lt;/dates&gt;&lt;urls&gt;&lt;/urls&gt;&lt;electronic-resource-num&gt;10.1093/bjc/39.4.488&lt;/electronic-resource-num&gt;&lt;/record&gt;&lt;/Cite&gt;&lt;Cite&gt;&lt;Author&gt;May&lt;/Author&gt;&lt;Year&gt;2004&lt;/Year&gt;&lt;RecNum&gt;24&lt;/RecNum&gt;&lt;record&gt;&lt;rec-number&gt;24&lt;/rec-number&gt;&lt;foreign-keys&gt;&lt;key app="EN" db-id="tpd92prpedxfzheda5zvatzjrxx0dzdzt952" timestamp="1547084070"&gt;24&lt;/key&gt;&lt;/foreign-keys&gt;&lt;ref-type name="Journal Article"&gt;17&lt;/ref-type&gt;&lt;contributors&gt;&lt;authors&gt;&lt;author&gt;May, T. &lt;/author&gt;&lt;author&gt;Hough, M.&lt;/author&gt;&lt;/authors&gt;&lt;/contributors&gt;&lt;titles&gt;&lt;title&gt;Drug markets and distribution systems&lt;/title&gt;&lt;secondary-title&gt;Addiction Research &amp;amp; Theory&lt;/secondary-title&gt;&lt;/titles&gt;&lt;periodical&gt;&lt;full-title&gt;Addiction Research &amp;amp; Theory&lt;/full-title&gt;&lt;/periodical&gt;&lt;pages&gt;549-563&lt;/pages&gt;&lt;volume&gt;12&lt;/volume&gt;&lt;number&gt;6&lt;/number&gt;&lt;dates&gt;&lt;year&gt;2004&lt;/year&gt;&lt;/dates&gt;&lt;urls&gt;&lt;/urls&gt;&lt;electronic-resource-num&gt;10.1080/16066350412331323119&lt;/electronic-resource-num&gt;&lt;/record&gt;&lt;/Cite&gt;&lt;/EndNote&gt;</w:instrText>
      </w:r>
      <w:r w:rsidR="00F779ED" w:rsidRPr="00C63683">
        <w:rPr>
          <w:rFonts w:ascii="Times New Roman" w:hAnsi="Times New Roman"/>
        </w:rPr>
        <w:fldChar w:fldCharType="separate"/>
      </w:r>
      <w:r w:rsidR="00F779ED" w:rsidRPr="00C63683">
        <w:rPr>
          <w:rFonts w:ascii="Times New Roman" w:hAnsi="Times New Roman"/>
          <w:noProof/>
        </w:rPr>
        <w:t>(Maher &amp; Dixon, 1999; May &amp; Hough, 2004)</w:t>
      </w:r>
      <w:r w:rsidR="00F779ED" w:rsidRPr="00C63683">
        <w:rPr>
          <w:rFonts w:ascii="Times New Roman" w:hAnsi="Times New Roman"/>
        </w:rPr>
        <w:fldChar w:fldCharType="end"/>
      </w:r>
      <w:r w:rsidR="00F779ED" w:rsidRPr="00C63683">
        <w:rPr>
          <w:rFonts w:ascii="Times New Roman" w:hAnsi="Times New Roman"/>
        </w:rPr>
        <w:t>. This</w:t>
      </w:r>
      <w:r w:rsidR="00752DE0" w:rsidRPr="00C63683">
        <w:rPr>
          <w:rFonts w:ascii="Times New Roman" w:hAnsi="Times New Roman"/>
        </w:rPr>
        <w:t xml:space="preserve"> initial </w:t>
      </w:r>
      <w:r w:rsidR="00F779ED" w:rsidRPr="00C63683">
        <w:rPr>
          <w:rFonts w:ascii="Times New Roman" w:hAnsi="Times New Roman"/>
        </w:rPr>
        <w:t xml:space="preserve">digitalisation of illicit drug markets further </w:t>
      </w:r>
      <w:r w:rsidR="00752DE0" w:rsidRPr="00C63683">
        <w:rPr>
          <w:rFonts w:ascii="Times New Roman" w:hAnsi="Times New Roman"/>
        </w:rPr>
        <w:t>progressed</w:t>
      </w:r>
      <w:r w:rsidR="00F779ED" w:rsidRPr="00C63683">
        <w:rPr>
          <w:rFonts w:ascii="Times New Roman" w:hAnsi="Times New Roman"/>
        </w:rPr>
        <w:t xml:space="preserve"> with the arrival </w:t>
      </w:r>
      <w:r w:rsidR="00260AFE" w:rsidRPr="00C63683">
        <w:rPr>
          <w:rFonts w:ascii="Times New Roman" w:hAnsi="Times New Roman"/>
        </w:rPr>
        <w:t>of the Internet</w:t>
      </w:r>
      <w:r w:rsidR="00F779ED" w:rsidRPr="00C63683">
        <w:rPr>
          <w:rFonts w:ascii="Times New Roman" w:hAnsi="Times New Roman"/>
        </w:rPr>
        <w:t>, which</w:t>
      </w:r>
      <w:r w:rsidR="00260AFE" w:rsidRPr="00C63683">
        <w:rPr>
          <w:rFonts w:ascii="Times New Roman" w:hAnsi="Times New Roman"/>
        </w:rPr>
        <w:t xml:space="preserve"> was predicted to influence drug markets </w:t>
      </w:r>
      <w:r w:rsidR="007B3D53" w:rsidRPr="00C63683">
        <w:rPr>
          <w:rFonts w:ascii="Times New Roman" w:hAnsi="Times New Roman"/>
        </w:rPr>
        <w:t>considerably</w:t>
      </w:r>
      <w:r w:rsidR="00381898" w:rsidRPr="00C63683">
        <w:rPr>
          <w:rFonts w:ascii="Times New Roman" w:hAnsi="Times New Roman"/>
        </w:rPr>
        <w:t>,</w:t>
      </w:r>
      <w:r w:rsidR="007B3D53" w:rsidRPr="00C63683">
        <w:rPr>
          <w:rFonts w:ascii="Times New Roman" w:hAnsi="Times New Roman"/>
        </w:rPr>
        <w:t xml:space="preserve"> and predicted by researchers to foreseeably create a</w:t>
      </w:r>
      <w:r w:rsidR="00260AFE" w:rsidRPr="00C63683">
        <w:rPr>
          <w:rFonts w:ascii="Times New Roman" w:hAnsi="Times New Roman"/>
        </w:rPr>
        <w:t xml:space="preserve"> “</w:t>
      </w:r>
      <w:r w:rsidR="00260AFE" w:rsidRPr="00C63683">
        <w:rPr>
          <w:rFonts w:ascii="Times New Roman" w:hAnsi="Times New Roman"/>
          <w:i/>
        </w:rPr>
        <w:t>game of cyber-leapfrog between distributors and enforcement agencies, as the former adapt to the preventative measures of the latter</w:t>
      </w:r>
      <w:r w:rsidR="00260AFE" w:rsidRPr="00C63683">
        <w:rPr>
          <w:rFonts w:ascii="Times New Roman" w:hAnsi="Times New Roman"/>
        </w:rPr>
        <w:t xml:space="preserve">” </w:t>
      </w:r>
      <w:r w:rsidR="00260AFE" w:rsidRPr="00C63683">
        <w:rPr>
          <w:rFonts w:ascii="Times New Roman" w:hAnsi="Times New Roman"/>
        </w:rPr>
        <w:fldChar w:fldCharType="begin"/>
      </w:r>
      <w:r w:rsidR="00F779ED" w:rsidRPr="00C63683">
        <w:rPr>
          <w:rFonts w:ascii="Times New Roman" w:hAnsi="Times New Roman"/>
        </w:rPr>
        <w:instrText xml:space="preserve"> ADDIN EN.CITE &lt;EndNote&gt;&lt;Cite&gt;&lt;Author&gt;May&lt;/Author&gt;&lt;Year&gt;2004&lt;/Year&gt;&lt;RecNum&gt;24&lt;/RecNum&gt;&lt;Pages&gt;554&lt;/Pages&gt;&lt;DisplayText&gt;(May &amp;amp; Hough, 2004, p. 554)&lt;/DisplayText&gt;&lt;record&gt;&lt;rec-number&gt;24&lt;/rec-number&gt;&lt;foreign-keys&gt;&lt;key app="EN" db-id="tpd92prpedxfzheda5zvatzjrxx0dzdzt952" timestamp="1547084070"&gt;24&lt;/key&gt;&lt;/foreign-keys&gt;&lt;ref-type name="Journal Article"&gt;17&lt;/ref-type&gt;&lt;contributors&gt;&lt;authors&gt;&lt;author&gt;May, T. &lt;/author&gt;&lt;author&gt;Hough, M.&lt;/author&gt;&lt;/authors&gt;&lt;/contributors&gt;&lt;titles&gt;&lt;title&gt;Drug markets and distribution systems&lt;/title&gt;&lt;secondary-title&gt;Addiction Research &amp;amp; Theory&lt;/secondary-title&gt;&lt;/titles&gt;&lt;periodical&gt;&lt;full-title&gt;Addiction Research &amp;amp; Theory&lt;/full-title&gt;&lt;/periodical&gt;&lt;pages&gt;549-563&lt;/pages&gt;&lt;volume&gt;12&lt;/volume&gt;&lt;number&gt;6&lt;/number&gt;&lt;dates&gt;&lt;year&gt;2004&lt;/year&gt;&lt;/dates&gt;&lt;urls&gt;&lt;/urls&gt;&lt;electronic-resource-num&gt;10.1080/16066350412331323119&lt;/electronic-resource-num&gt;&lt;/record&gt;&lt;/Cite&gt;&lt;/EndNote&gt;</w:instrText>
      </w:r>
      <w:r w:rsidR="00260AFE" w:rsidRPr="00C63683">
        <w:rPr>
          <w:rFonts w:ascii="Times New Roman" w:hAnsi="Times New Roman"/>
        </w:rPr>
        <w:fldChar w:fldCharType="separate"/>
      </w:r>
      <w:r w:rsidR="00F779ED" w:rsidRPr="00C63683">
        <w:rPr>
          <w:rFonts w:ascii="Times New Roman" w:hAnsi="Times New Roman"/>
          <w:noProof/>
        </w:rPr>
        <w:t>(May &amp; Hough, 2004, p. 554)</w:t>
      </w:r>
      <w:r w:rsidR="00260AFE" w:rsidRPr="00C63683">
        <w:rPr>
          <w:rFonts w:ascii="Times New Roman" w:hAnsi="Times New Roman"/>
        </w:rPr>
        <w:fldChar w:fldCharType="end"/>
      </w:r>
      <w:r w:rsidR="00260AFE" w:rsidRPr="00C63683">
        <w:rPr>
          <w:rFonts w:ascii="Times New Roman" w:hAnsi="Times New Roman"/>
        </w:rPr>
        <w:t xml:space="preserve">. </w:t>
      </w:r>
      <w:r w:rsidR="007B3D53" w:rsidRPr="00C63683">
        <w:rPr>
          <w:rFonts w:ascii="Times New Roman" w:hAnsi="Times New Roman"/>
        </w:rPr>
        <w:t>Early instances of online drug supply relied on email lists and small online forums to organise drug exchange</w:t>
      </w:r>
      <w:r w:rsidR="00381898" w:rsidRPr="00C63683">
        <w:rPr>
          <w:rFonts w:ascii="Times New Roman" w:hAnsi="Times New Roman"/>
        </w:rPr>
        <w:t>s</w:t>
      </w:r>
      <w:r w:rsidR="007B3D53" w:rsidRPr="00C63683">
        <w:rPr>
          <w:rFonts w:ascii="Times New Roman" w:hAnsi="Times New Roman"/>
        </w:rPr>
        <w:t xml:space="preserve"> that eventuated in offline setting</w:t>
      </w:r>
      <w:r w:rsidR="00AE4DAB" w:rsidRPr="00C63683">
        <w:rPr>
          <w:rFonts w:ascii="Times New Roman" w:hAnsi="Times New Roman"/>
        </w:rPr>
        <w:t>s</w:t>
      </w:r>
      <w:r w:rsidR="007B3D53" w:rsidRPr="00C63683">
        <w:rPr>
          <w:rFonts w:ascii="Times New Roman" w:hAnsi="Times New Roman"/>
        </w:rPr>
        <w:t xml:space="preserve"> </w:t>
      </w:r>
      <w:r w:rsidR="00260AFE" w:rsidRPr="00C63683">
        <w:rPr>
          <w:rFonts w:ascii="Times New Roman" w:hAnsi="Times New Roman"/>
        </w:rPr>
        <w:fldChar w:fldCharType="begin">
          <w:fldData xml:space="preserve">PEVuZE5vdGU+PENpdGU+PEF1dGhvcj5Qb3dlcjwvQXV0aG9yPjxZZWFyPjIwMTQ8L1llYXI+PFJl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</w:fldData>
        </w:fldChar>
      </w:r>
      <w:r w:rsidR="00260AFE" w:rsidRPr="00C63683">
        <w:rPr>
          <w:rFonts w:ascii="Times New Roman" w:hAnsi="Times New Roman"/>
        </w:rPr>
        <w:instrText xml:space="preserve"> ADDIN EN.CITE </w:instrText>
      </w:r>
      <w:r w:rsidR="00260AFE" w:rsidRPr="00C63683">
        <w:rPr>
          <w:rFonts w:ascii="Times New Roman" w:hAnsi="Times New Roman"/>
        </w:rPr>
        <w:fldChar w:fldCharType="begin">
          <w:fldData xml:space="preserve">PEVuZE5vdGU+PENpdGU+PEF1dGhvcj5Qb3dlcjwvQXV0aG9yPjxZZWFyPjIwMTQ8L1llYXI+PFJl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</w:fldData>
        </w:fldChar>
      </w:r>
      <w:r w:rsidR="00260AFE" w:rsidRPr="00C63683">
        <w:rPr>
          <w:rFonts w:ascii="Times New Roman" w:hAnsi="Times New Roman"/>
        </w:rPr>
        <w:instrText xml:space="preserve"> ADDIN EN.CITE.DATA </w:instrText>
      </w:r>
      <w:r w:rsidR="00260AFE" w:rsidRPr="00C63683">
        <w:rPr>
          <w:rFonts w:ascii="Times New Roman" w:hAnsi="Times New Roman"/>
        </w:rPr>
      </w:r>
      <w:r w:rsidR="00260AFE" w:rsidRPr="00C63683">
        <w:rPr>
          <w:rFonts w:ascii="Times New Roman" w:hAnsi="Times New Roman"/>
        </w:rPr>
        <w:fldChar w:fldCharType="end"/>
      </w:r>
      <w:r w:rsidR="00260AFE" w:rsidRPr="00C63683">
        <w:rPr>
          <w:rFonts w:ascii="Times New Roman" w:hAnsi="Times New Roman"/>
        </w:rPr>
      </w:r>
      <w:r w:rsidR="00260AFE" w:rsidRPr="00C63683">
        <w:rPr>
          <w:rFonts w:ascii="Times New Roman" w:hAnsi="Times New Roman"/>
        </w:rPr>
        <w:fldChar w:fldCharType="separate"/>
      </w:r>
      <w:r w:rsidR="00260AFE" w:rsidRPr="00C63683">
        <w:rPr>
          <w:rFonts w:ascii="Times New Roman" w:hAnsi="Times New Roman"/>
          <w:noProof/>
        </w:rPr>
        <w:t>(Hough &amp; Natarajan, 2000; May &amp; Hough, 2004; Natarajan, Clarke, &amp; Johnson, 1995; Power, 2014)</w:t>
      </w:r>
      <w:r w:rsidR="00260AFE" w:rsidRPr="00C63683">
        <w:rPr>
          <w:rFonts w:ascii="Times New Roman" w:hAnsi="Times New Roman"/>
        </w:rPr>
        <w:fldChar w:fldCharType="end"/>
      </w:r>
      <w:r w:rsidR="00260AFE" w:rsidRPr="00C63683">
        <w:rPr>
          <w:rFonts w:ascii="Times New Roman" w:hAnsi="Times New Roman"/>
        </w:rPr>
        <w:t>.</w:t>
      </w:r>
    </w:p>
    <w:p w14:paraId="046C2102" w14:textId="02B937C0" w:rsidR="00965212" w:rsidRPr="00C63683" w:rsidRDefault="00626196" w:rsidP="007B3D53">
      <w:pPr>
        <w:spacing w:line="480" w:lineRule="auto"/>
        <w:ind w:firstLine="720"/>
        <w:jc w:val="both"/>
        <w:rPr>
          <w:rFonts w:ascii="Times New Roman" w:hAnsi="Times New Roman"/>
        </w:rPr>
      </w:pPr>
      <w:r w:rsidRPr="00C63683">
        <w:rPr>
          <w:rFonts w:ascii="Times New Roman" w:hAnsi="Times New Roman"/>
        </w:rPr>
        <w:t xml:space="preserve"> </w:t>
      </w:r>
      <w:r w:rsidR="009A3410" w:rsidRPr="00C63683">
        <w:rPr>
          <w:rFonts w:ascii="Times New Roman" w:hAnsi="Times New Roman"/>
        </w:rPr>
        <w:t>T</w:t>
      </w:r>
      <w:r w:rsidRPr="00C63683">
        <w:rPr>
          <w:rFonts w:ascii="Times New Roman" w:hAnsi="Times New Roman"/>
        </w:rPr>
        <w:t xml:space="preserve">he delivery of drugs through postal and other means of </w:t>
      </w:r>
      <w:r w:rsidR="00381898" w:rsidRPr="00C63683">
        <w:rPr>
          <w:rFonts w:ascii="Times New Roman" w:hAnsi="Times New Roman"/>
        </w:rPr>
        <w:t>courier is not a new phenomenon</w:t>
      </w:r>
      <w:r w:rsidRPr="00C63683">
        <w:rPr>
          <w:rFonts w:ascii="Times New Roman" w:hAnsi="Times New Roman"/>
        </w:rPr>
        <w:t xml:space="preserve"> and has been recognised by drug market researchers prior to the widespread adoption of the Internet in society </w:t>
      </w:r>
      <w:r w:rsidRPr="00C63683">
        <w:rPr>
          <w:rFonts w:ascii="Times New Roman" w:hAnsi="Times New Roman"/>
        </w:rPr>
        <w:fldChar w:fldCharType="begin">
          <w:fldData xml:space="preserve">PEVuZE5vdGU+PENpdGU+PEF1dGhvcj5DdXJ0aXM8L0F1dGhvcj48WWVhcj4yMDAwPC9ZZWFyPjxS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</w:fldData>
        </w:fldChar>
      </w:r>
      <w:r w:rsidRPr="00C63683">
        <w:rPr>
          <w:rFonts w:ascii="Times New Roman" w:hAnsi="Times New Roman"/>
        </w:rPr>
        <w:instrText xml:space="preserve"> ADDIN EN.CITE </w:instrText>
      </w:r>
      <w:r w:rsidRPr="00C63683">
        <w:rPr>
          <w:rFonts w:ascii="Times New Roman" w:hAnsi="Times New Roman"/>
        </w:rPr>
        <w:fldChar w:fldCharType="begin">
          <w:fldData xml:space="preserve">PEVuZE5vdGU+PENpdGU+PEF1dGhvcj5DdXJ0aXM8L0F1dGhvcj48WWVhcj4yMDAwPC9ZZWFyPjxS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</w:fldData>
        </w:fldChar>
      </w:r>
      <w:r w:rsidRPr="00C63683">
        <w:rPr>
          <w:rFonts w:ascii="Times New Roman" w:hAnsi="Times New Roman"/>
        </w:rPr>
        <w:instrText xml:space="preserve"> ADDIN EN.CITE.DATA </w:instrText>
      </w:r>
      <w:r w:rsidRPr="00C63683">
        <w:rPr>
          <w:rFonts w:ascii="Times New Roman" w:hAnsi="Times New Roman"/>
        </w:rPr>
      </w:r>
      <w:r w:rsidRPr="00C63683">
        <w:rPr>
          <w:rFonts w:ascii="Times New Roman" w:hAnsi="Times New Roman"/>
        </w:rPr>
        <w:fldChar w:fldCharType="end"/>
      </w:r>
      <w:r w:rsidRPr="00C63683">
        <w:rPr>
          <w:rFonts w:ascii="Times New Roman" w:hAnsi="Times New Roman"/>
        </w:rPr>
      </w:r>
      <w:r w:rsidRPr="00C63683">
        <w:rPr>
          <w:rFonts w:ascii="Times New Roman" w:hAnsi="Times New Roman"/>
        </w:rPr>
        <w:fldChar w:fldCharType="separate"/>
      </w:r>
      <w:r w:rsidRPr="00C63683">
        <w:rPr>
          <w:rFonts w:ascii="Times New Roman" w:hAnsi="Times New Roman"/>
          <w:noProof/>
        </w:rPr>
        <w:t>(Beckett, Nyrop, &amp; Pfingst, 2006; Curtis &amp; Wendel, 2000; May &amp; Hough, 2004)</w:t>
      </w:r>
      <w:r w:rsidRPr="00C63683">
        <w:rPr>
          <w:rFonts w:ascii="Times New Roman" w:hAnsi="Times New Roman"/>
        </w:rPr>
        <w:fldChar w:fldCharType="end"/>
      </w:r>
      <w:r w:rsidR="00381898" w:rsidRPr="00C63683">
        <w:rPr>
          <w:rFonts w:ascii="Times New Roman" w:hAnsi="Times New Roman"/>
        </w:rPr>
        <w:t>.</w:t>
      </w:r>
      <w:r w:rsidR="007B3D53" w:rsidRPr="00C63683">
        <w:rPr>
          <w:rFonts w:ascii="Times New Roman" w:hAnsi="Times New Roman"/>
        </w:rPr>
        <w:t xml:space="preserve"> </w:t>
      </w:r>
      <w:r w:rsidR="00381898" w:rsidRPr="00C63683">
        <w:rPr>
          <w:rFonts w:ascii="Times New Roman" w:hAnsi="Times New Roman"/>
        </w:rPr>
        <w:t>Indeed,</w:t>
      </w:r>
      <w:r w:rsidR="007B3D53" w:rsidRPr="00C63683">
        <w:rPr>
          <w:rFonts w:ascii="Times New Roman" w:hAnsi="Times New Roman"/>
        </w:rPr>
        <w:t xml:space="preserve"> </w:t>
      </w:r>
      <w:r w:rsidR="00BE4DA1" w:rsidRPr="00C63683">
        <w:rPr>
          <w:rFonts w:ascii="Times New Roman" w:hAnsi="Times New Roman"/>
        </w:rPr>
        <w:t xml:space="preserve">in some locations </w:t>
      </w:r>
      <w:r w:rsidR="007B3D53" w:rsidRPr="00C63683">
        <w:rPr>
          <w:rFonts w:ascii="Times New Roman" w:hAnsi="Times New Roman"/>
        </w:rPr>
        <w:t>“</w:t>
      </w:r>
      <w:r w:rsidR="007B3D53" w:rsidRPr="00C63683">
        <w:rPr>
          <w:rFonts w:ascii="Times New Roman" w:hAnsi="Times New Roman"/>
          <w:i/>
        </w:rPr>
        <w:t>ring and bring</w:t>
      </w:r>
      <w:r w:rsidR="007B3D53" w:rsidRPr="00C63683">
        <w:rPr>
          <w:rFonts w:ascii="Times New Roman" w:hAnsi="Times New Roman"/>
        </w:rPr>
        <w:t xml:space="preserve">” drug delivery services </w:t>
      </w:r>
      <w:r w:rsidR="00381898" w:rsidRPr="00C63683">
        <w:rPr>
          <w:rFonts w:ascii="Times New Roman" w:hAnsi="Times New Roman"/>
        </w:rPr>
        <w:t xml:space="preserve">are </w:t>
      </w:r>
      <w:r w:rsidR="007B3D53" w:rsidRPr="00C63683">
        <w:rPr>
          <w:rFonts w:ascii="Times New Roman" w:hAnsi="Times New Roman"/>
        </w:rPr>
        <w:t xml:space="preserve">still in operation </w:t>
      </w:r>
      <w:r w:rsidR="007B3D53" w:rsidRPr="00C63683">
        <w:rPr>
          <w:rFonts w:ascii="Times New Roman" w:hAnsi="Times New Roman"/>
        </w:rPr>
        <w:fldChar w:fldCharType="begin"/>
      </w:r>
      <w:r w:rsidR="007B3D53" w:rsidRPr="00C63683">
        <w:rPr>
          <w:rFonts w:ascii="Times New Roman" w:hAnsi="Times New Roman"/>
        </w:rPr>
        <w:instrText xml:space="preserve"> ADDIN EN.CITE &lt;EndNote&gt;&lt;Cite&gt;&lt;Author&gt;Sogaard&lt;/Author&gt;&lt;Year&gt;2019&lt;/Year&gt;&lt;RecNum&gt;100&lt;/RecNum&gt;&lt;DisplayText&gt;(Sogaard, Kolind, Haller, &amp;amp; Hunt, 2019)&lt;/DisplayText&gt;&lt;record&gt;&lt;rec-number&gt;100&lt;/rec-number&gt;&lt;foreign-keys&gt;&lt;key app="EN" db-id="tpd92prpedxfzheda5zvatzjrxx0dzdzt952" timestamp="1557265755"&gt;100&lt;/key&gt;&lt;/foreign-keys&gt;&lt;ref-type name="Journal Article"&gt;17&lt;/ref-type&gt;&lt;contributors&gt;&lt;authors&gt;&lt;author&gt;Sogaard, T. F. &lt;/author&gt;&lt;author&gt;Kolind, T. &lt;/author&gt;&lt;author&gt;Haller, M. B. &lt;/author&gt;&lt;author&gt;Hunt, G. &lt;/author&gt;&lt;/authors&gt;&lt;/contributors&gt;&lt;titles&gt;&lt;title&gt;Ring and bring drug services: Delivery dealing and the social life of a drug phone&lt;/title&gt;&lt;secondary-title&gt;International Journal of Drug Policy&lt;/secondary-title&gt;&lt;/titles&gt;&lt;periodical&gt;&lt;full-title&gt;International Journal of Drug Policy&lt;/full-title&gt;&lt;/periodical&gt;&lt;pages&gt;8-15&lt;/pages&gt;&lt;volume&gt;69&lt;/volume&gt;&lt;dates&gt;&lt;year&gt;2019&lt;/year&gt;&lt;/dates&gt;&lt;urls&gt;&lt;/urls&gt;&lt;electronic-resource-num&gt;10.1016/j.drugpo.2019.02.003&lt;/electronic-resource-num&gt;&lt;/record&gt;&lt;/Cite&gt;&lt;/EndNote&gt;</w:instrText>
      </w:r>
      <w:r w:rsidR="007B3D53" w:rsidRPr="00C63683">
        <w:rPr>
          <w:rFonts w:ascii="Times New Roman" w:hAnsi="Times New Roman"/>
        </w:rPr>
        <w:fldChar w:fldCharType="separate"/>
      </w:r>
      <w:r w:rsidR="007B3D53" w:rsidRPr="00C63683">
        <w:rPr>
          <w:rFonts w:ascii="Times New Roman" w:hAnsi="Times New Roman"/>
          <w:noProof/>
        </w:rPr>
        <w:t>(Sogaard, Kolind, Haller, &amp; Hunt, 2019)</w:t>
      </w:r>
      <w:r w:rsidR="007B3D53" w:rsidRPr="00C63683">
        <w:rPr>
          <w:rFonts w:ascii="Times New Roman" w:hAnsi="Times New Roman"/>
        </w:rPr>
        <w:fldChar w:fldCharType="end"/>
      </w:r>
      <w:r w:rsidR="007B3D53" w:rsidRPr="00C63683">
        <w:rPr>
          <w:rFonts w:ascii="Times New Roman" w:hAnsi="Times New Roman"/>
        </w:rPr>
        <w:t>. However, the Internet has assisted the creation of</w:t>
      </w:r>
      <w:r w:rsidR="00AE4DAB" w:rsidRPr="00C63683">
        <w:rPr>
          <w:rFonts w:ascii="Times New Roman" w:hAnsi="Times New Roman"/>
        </w:rPr>
        <w:t xml:space="preserve"> </w:t>
      </w:r>
      <w:r w:rsidR="007B3D53" w:rsidRPr="00C63683">
        <w:rPr>
          <w:rFonts w:ascii="Times New Roman" w:hAnsi="Times New Roman"/>
        </w:rPr>
        <w:t xml:space="preserve">drug markets that </w:t>
      </w:r>
      <w:r w:rsidR="00AE4DAB" w:rsidRPr="00C63683">
        <w:rPr>
          <w:rFonts w:ascii="Times New Roman" w:hAnsi="Times New Roman"/>
        </w:rPr>
        <w:t>replicate</w:t>
      </w:r>
      <w:r w:rsidR="003D783D" w:rsidRPr="00C63683">
        <w:rPr>
          <w:rFonts w:ascii="Times New Roman" w:hAnsi="Times New Roman"/>
        </w:rPr>
        <w:t xml:space="preserve"> large-scale commercial marketplaces </w:t>
      </w:r>
      <w:r w:rsidR="007B3D53" w:rsidRPr="00C63683">
        <w:rPr>
          <w:rFonts w:ascii="Times New Roman" w:hAnsi="Times New Roman"/>
        </w:rPr>
        <w:t>facilitating</w:t>
      </w:r>
      <w:r w:rsidR="003D783D" w:rsidRPr="00C63683">
        <w:rPr>
          <w:rFonts w:ascii="Times New Roman" w:hAnsi="Times New Roman"/>
        </w:rPr>
        <w:t xml:space="preserve"> the international </w:t>
      </w:r>
      <w:r w:rsidRPr="00C63683">
        <w:rPr>
          <w:rFonts w:ascii="Times New Roman" w:hAnsi="Times New Roman"/>
        </w:rPr>
        <w:t>distribution of illicit substances.</w:t>
      </w:r>
      <w:r w:rsidR="00A56C6B" w:rsidRPr="00C63683">
        <w:rPr>
          <w:rFonts w:ascii="Times New Roman" w:hAnsi="Times New Roman"/>
        </w:rPr>
        <w:t xml:space="preserve"> </w:t>
      </w:r>
      <w:r w:rsidR="00013A71" w:rsidRPr="00C63683">
        <w:rPr>
          <w:rFonts w:ascii="Times New Roman" w:hAnsi="Times New Roman"/>
        </w:rPr>
        <w:t>The exact nature and shape that these online markets take are dependent on numerous factors. For example, d</w:t>
      </w:r>
      <w:r w:rsidR="00093A34" w:rsidRPr="00C63683">
        <w:rPr>
          <w:rFonts w:ascii="Times New Roman" w:hAnsi="Times New Roman"/>
        </w:rPr>
        <w:t>rug markets on the surface net</w:t>
      </w:r>
      <w:r w:rsidR="002C1ACB" w:rsidRPr="00C63683">
        <w:rPr>
          <w:rFonts w:ascii="Times New Roman" w:hAnsi="Times New Roman"/>
        </w:rPr>
        <w:t xml:space="preserve"> are accessible to potential buyers </w:t>
      </w:r>
      <w:r w:rsidR="003D783D" w:rsidRPr="00C63683">
        <w:rPr>
          <w:rFonts w:ascii="Times New Roman" w:hAnsi="Times New Roman"/>
        </w:rPr>
        <w:t xml:space="preserve">by </w:t>
      </w:r>
      <w:r w:rsidR="002C1ACB" w:rsidRPr="00C63683">
        <w:rPr>
          <w:rFonts w:ascii="Times New Roman" w:hAnsi="Times New Roman"/>
        </w:rPr>
        <w:t>using Google search terms for th</w:t>
      </w:r>
      <w:r w:rsidR="00093A34" w:rsidRPr="00C63683">
        <w:rPr>
          <w:rFonts w:ascii="Times New Roman" w:hAnsi="Times New Roman"/>
        </w:rPr>
        <w:t>e substance they are requiring</w:t>
      </w:r>
      <w:r w:rsidR="003D783D" w:rsidRPr="00C63683">
        <w:rPr>
          <w:rFonts w:ascii="Times New Roman" w:hAnsi="Times New Roman"/>
        </w:rPr>
        <w:t>. T</w:t>
      </w:r>
      <w:r w:rsidR="00093A34" w:rsidRPr="00C63683">
        <w:rPr>
          <w:rFonts w:ascii="Times New Roman" w:hAnsi="Times New Roman"/>
        </w:rPr>
        <w:t xml:space="preserve">hese </w:t>
      </w:r>
      <w:r w:rsidR="007B3D53" w:rsidRPr="00C63683">
        <w:rPr>
          <w:rFonts w:ascii="Times New Roman" w:hAnsi="Times New Roman"/>
        </w:rPr>
        <w:t>online stores are</w:t>
      </w:r>
      <w:r w:rsidR="000857B5" w:rsidRPr="00C63683">
        <w:rPr>
          <w:rFonts w:ascii="Times New Roman" w:hAnsi="Times New Roman"/>
        </w:rPr>
        <w:t xml:space="preserve"> ofte</w:t>
      </w:r>
      <w:r w:rsidR="007B3D53" w:rsidRPr="00C63683">
        <w:rPr>
          <w:rFonts w:ascii="Times New Roman" w:hAnsi="Times New Roman"/>
        </w:rPr>
        <w:t>n branded as online pharmacies</w:t>
      </w:r>
      <w:r w:rsidR="00AE4DAB" w:rsidRPr="00C63683">
        <w:rPr>
          <w:rFonts w:ascii="Times New Roman" w:hAnsi="Times New Roman"/>
        </w:rPr>
        <w:t>,</w:t>
      </w:r>
      <w:r w:rsidR="007B3D53" w:rsidRPr="00C63683">
        <w:rPr>
          <w:rFonts w:ascii="Times New Roman" w:hAnsi="Times New Roman"/>
        </w:rPr>
        <w:t xml:space="preserve"> and</w:t>
      </w:r>
      <w:r w:rsidR="000857B5" w:rsidRPr="00C63683">
        <w:rPr>
          <w:rFonts w:ascii="Times New Roman" w:hAnsi="Times New Roman"/>
        </w:rPr>
        <w:t xml:space="preserve"> </w:t>
      </w:r>
      <w:r w:rsidR="00093A34" w:rsidRPr="00C63683">
        <w:rPr>
          <w:rFonts w:ascii="Times New Roman" w:hAnsi="Times New Roman"/>
        </w:rPr>
        <w:t xml:space="preserve">predominately </w:t>
      </w:r>
      <w:r w:rsidR="002C1ACB" w:rsidRPr="00C63683">
        <w:rPr>
          <w:rFonts w:ascii="Times New Roman" w:hAnsi="Times New Roman"/>
        </w:rPr>
        <w:t>revolve around the sale of lifestyle drugs</w:t>
      </w:r>
      <w:r w:rsidR="00093A34" w:rsidRPr="00C63683">
        <w:rPr>
          <w:rFonts w:ascii="Times New Roman" w:hAnsi="Times New Roman"/>
        </w:rPr>
        <w:t xml:space="preserve"> (e.g., performance and image enhancing drugs</w:t>
      </w:r>
      <w:r w:rsidR="00841420" w:rsidRPr="00C63683">
        <w:rPr>
          <w:rFonts w:ascii="Times New Roman" w:hAnsi="Times New Roman"/>
        </w:rPr>
        <w:t xml:space="preserve"> such anabolic steroids or</w:t>
      </w:r>
      <w:r w:rsidR="007C1270" w:rsidRPr="00C63683">
        <w:rPr>
          <w:rFonts w:ascii="Times New Roman" w:hAnsi="Times New Roman"/>
        </w:rPr>
        <w:t xml:space="preserve"> peptides</w:t>
      </w:r>
      <w:r w:rsidR="00093A34" w:rsidRPr="00C63683">
        <w:rPr>
          <w:rFonts w:ascii="Times New Roman" w:hAnsi="Times New Roman"/>
        </w:rPr>
        <w:t>)</w:t>
      </w:r>
      <w:r w:rsidR="002C1ACB" w:rsidRPr="00C63683">
        <w:rPr>
          <w:rFonts w:ascii="Times New Roman" w:hAnsi="Times New Roman"/>
        </w:rPr>
        <w:t xml:space="preserve">, prescription-required pharmaceuticals </w:t>
      </w:r>
      <w:r w:rsidR="00093A34" w:rsidRPr="00C63683">
        <w:rPr>
          <w:rFonts w:ascii="Times New Roman" w:hAnsi="Times New Roman"/>
        </w:rPr>
        <w:t>(e.g., benzodiazepines)</w:t>
      </w:r>
      <w:r w:rsidR="00AE4DAB" w:rsidRPr="00C63683">
        <w:rPr>
          <w:rFonts w:ascii="Times New Roman" w:hAnsi="Times New Roman"/>
        </w:rPr>
        <w:t>,</w:t>
      </w:r>
      <w:r w:rsidR="00093A34" w:rsidRPr="00C63683">
        <w:rPr>
          <w:rFonts w:ascii="Times New Roman" w:hAnsi="Times New Roman"/>
        </w:rPr>
        <w:t xml:space="preserve"> </w:t>
      </w:r>
      <w:r w:rsidR="002C1ACB" w:rsidRPr="00C63683">
        <w:rPr>
          <w:rFonts w:ascii="Times New Roman" w:hAnsi="Times New Roman"/>
        </w:rPr>
        <w:t xml:space="preserve">and other substances that fall into legal “grey” areas </w:t>
      </w:r>
      <w:r w:rsidR="00093A34" w:rsidRPr="00C63683">
        <w:rPr>
          <w:rFonts w:ascii="Times New Roman" w:hAnsi="Times New Roman"/>
        </w:rPr>
        <w:t>(e.g., new psychoactive substances</w:t>
      </w:r>
      <w:r w:rsidR="000857B5" w:rsidRPr="00C63683">
        <w:rPr>
          <w:rFonts w:ascii="Times New Roman" w:hAnsi="Times New Roman"/>
        </w:rPr>
        <w:t xml:space="preserve"> and research chemicals</w:t>
      </w:r>
      <w:r w:rsidR="00093A34" w:rsidRPr="00C63683">
        <w:rPr>
          <w:rFonts w:ascii="Times New Roman" w:hAnsi="Times New Roman"/>
        </w:rPr>
        <w:t>)</w:t>
      </w:r>
      <w:r w:rsidR="002C1ACB" w:rsidRPr="00C63683">
        <w:rPr>
          <w:rFonts w:ascii="Times New Roman" w:hAnsi="Times New Roman"/>
        </w:rPr>
        <w:t xml:space="preserve"> </w:t>
      </w:r>
      <w:r w:rsidR="002C1ACB" w:rsidRPr="00C63683">
        <w:rPr>
          <w:rFonts w:ascii="Times New Roman" w:hAnsi="Times New Roman"/>
        </w:rPr>
        <w:fldChar w:fldCharType="begin">
          <w:fldData xml:space="preserve">PEVuZE5vdGU+PENpdGU+PEF1dGhvcj5XYWxzaDwvQXV0aG9yPjxZZWFyPjIwMTE8L1llYXI+PFJl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==
</w:fldData>
        </w:fldChar>
      </w:r>
      <w:r w:rsidR="000857B5" w:rsidRPr="00C63683">
        <w:rPr>
          <w:rFonts w:ascii="Times New Roman" w:hAnsi="Times New Roman"/>
        </w:rPr>
        <w:instrText xml:space="preserve"> ADDIN EN.CITE </w:instrText>
      </w:r>
      <w:r w:rsidR="000857B5" w:rsidRPr="00C63683">
        <w:rPr>
          <w:rFonts w:ascii="Times New Roman" w:hAnsi="Times New Roman"/>
        </w:rPr>
        <w:fldChar w:fldCharType="begin">
          <w:fldData xml:space="preserve">PEVuZE5vdGU+PENpdGU+PEF1dGhvcj5XYWxzaDwvQXV0aG9yPjxZZWFyPjIwMTE8L1llYXI+PFJl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==
</w:fldData>
        </w:fldChar>
      </w:r>
      <w:r w:rsidR="000857B5" w:rsidRPr="00C63683">
        <w:rPr>
          <w:rFonts w:ascii="Times New Roman" w:hAnsi="Times New Roman"/>
        </w:rPr>
        <w:instrText xml:space="preserve"> ADDIN EN.CITE.DATA </w:instrText>
      </w:r>
      <w:r w:rsidR="000857B5" w:rsidRPr="00C63683">
        <w:rPr>
          <w:rFonts w:ascii="Times New Roman" w:hAnsi="Times New Roman"/>
        </w:rPr>
      </w:r>
      <w:r w:rsidR="000857B5" w:rsidRPr="00C63683">
        <w:rPr>
          <w:rFonts w:ascii="Times New Roman" w:hAnsi="Times New Roman"/>
        </w:rPr>
        <w:fldChar w:fldCharType="end"/>
      </w:r>
      <w:r w:rsidR="002C1ACB" w:rsidRPr="00C63683">
        <w:rPr>
          <w:rFonts w:ascii="Times New Roman" w:hAnsi="Times New Roman"/>
        </w:rPr>
      </w:r>
      <w:r w:rsidR="002C1ACB" w:rsidRPr="00C63683">
        <w:rPr>
          <w:rFonts w:ascii="Times New Roman" w:hAnsi="Times New Roman"/>
        </w:rPr>
        <w:fldChar w:fldCharType="separate"/>
      </w:r>
      <w:r w:rsidR="000857B5" w:rsidRPr="00C63683">
        <w:rPr>
          <w:rFonts w:ascii="Times New Roman" w:hAnsi="Times New Roman"/>
          <w:noProof/>
        </w:rPr>
        <w:t>(Koenraadt &amp; Van de Ven, 2017; Kraska, Bussard, &amp; Brent, 2010; Maxwell &amp; Webb, 2008; Orsolini, Francesconi, Papanti, Giorgetti, &amp; Schifano, 2015; Walsh, 2011)</w:t>
      </w:r>
      <w:r w:rsidR="002C1ACB" w:rsidRPr="00C63683">
        <w:rPr>
          <w:rFonts w:ascii="Times New Roman" w:hAnsi="Times New Roman"/>
        </w:rPr>
        <w:fldChar w:fldCharType="end"/>
      </w:r>
      <w:r w:rsidR="002C1ACB" w:rsidRPr="00C63683">
        <w:rPr>
          <w:rFonts w:ascii="Times New Roman" w:hAnsi="Times New Roman"/>
        </w:rPr>
        <w:t xml:space="preserve">. </w:t>
      </w:r>
    </w:p>
    <w:p w14:paraId="433AF470" w14:textId="204E8848" w:rsidR="00013A71" w:rsidRPr="00C63683" w:rsidRDefault="005E0002" w:rsidP="006E43D3">
      <w:pPr>
        <w:spacing w:line="480" w:lineRule="auto"/>
        <w:ind w:firstLine="720"/>
        <w:jc w:val="both"/>
        <w:rPr>
          <w:rFonts w:ascii="Times New Roman" w:hAnsi="Times New Roman"/>
        </w:rPr>
      </w:pPr>
      <w:r w:rsidRPr="00C63683">
        <w:rPr>
          <w:rFonts w:ascii="Times New Roman" w:hAnsi="Times New Roman"/>
        </w:rPr>
        <w:t xml:space="preserve">The </w:t>
      </w:r>
      <w:r w:rsidR="000857B5" w:rsidRPr="00C63683">
        <w:rPr>
          <w:rFonts w:ascii="Times New Roman" w:hAnsi="Times New Roman"/>
        </w:rPr>
        <w:t>arrival</w:t>
      </w:r>
      <w:r w:rsidRPr="00C63683">
        <w:rPr>
          <w:rFonts w:ascii="Times New Roman" w:hAnsi="Times New Roman"/>
        </w:rPr>
        <w:t xml:space="preserve"> of dark net drug cryptomarkets in 2011</w:t>
      </w:r>
      <w:r w:rsidR="007A0F8F" w:rsidRPr="00C63683">
        <w:rPr>
          <w:rFonts w:ascii="Times New Roman" w:hAnsi="Times New Roman"/>
        </w:rPr>
        <w:t>,</w:t>
      </w:r>
      <w:r w:rsidRPr="00C63683">
        <w:rPr>
          <w:rFonts w:ascii="Times New Roman" w:hAnsi="Times New Roman"/>
        </w:rPr>
        <w:t xml:space="preserve"> </w:t>
      </w:r>
      <w:r w:rsidR="004626B9" w:rsidRPr="00C63683">
        <w:rPr>
          <w:rFonts w:ascii="Times New Roman" w:hAnsi="Times New Roman"/>
        </w:rPr>
        <w:t xml:space="preserve">however, </w:t>
      </w:r>
      <w:r w:rsidR="00160741" w:rsidRPr="00C63683">
        <w:rPr>
          <w:rFonts w:ascii="Times New Roman" w:hAnsi="Times New Roman"/>
        </w:rPr>
        <w:t>provided</w:t>
      </w:r>
      <w:r w:rsidRPr="00C63683">
        <w:rPr>
          <w:rFonts w:ascii="Times New Roman" w:hAnsi="Times New Roman"/>
        </w:rPr>
        <w:t xml:space="preserve"> buyers and sellers </w:t>
      </w:r>
      <w:r w:rsidR="004626B9" w:rsidRPr="00C63683">
        <w:rPr>
          <w:rFonts w:ascii="Times New Roman" w:hAnsi="Times New Roman"/>
        </w:rPr>
        <w:t xml:space="preserve">with </w:t>
      </w:r>
      <w:r w:rsidRPr="00C63683">
        <w:rPr>
          <w:rFonts w:ascii="Times New Roman" w:hAnsi="Times New Roman"/>
        </w:rPr>
        <w:t>a more secure, anonymous</w:t>
      </w:r>
      <w:r w:rsidR="007B3D53" w:rsidRPr="00C63683">
        <w:rPr>
          <w:rFonts w:ascii="Times New Roman" w:hAnsi="Times New Roman"/>
        </w:rPr>
        <w:t>,</w:t>
      </w:r>
      <w:r w:rsidRPr="00C63683">
        <w:rPr>
          <w:rFonts w:ascii="Times New Roman" w:hAnsi="Times New Roman"/>
        </w:rPr>
        <w:t xml:space="preserve"> and encrypted platform </w:t>
      </w:r>
      <w:r w:rsidR="007B3D53" w:rsidRPr="00C63683">
        <w:rPr>
          <w:rFonts w:ascii="Times New Roman" w:hAnsi="Times New Roman"/>
        </w:rPr>
        <w:t>in comparison</w:t>
      </w:r>
      <w:r w:rsidR="00F0261E" w:rsidRPr="00C63683">
        <w:rPr>
          <w:rFonts w:ascii="Times New Roman" w:hAnsi="Times New Roman"/>
        </w:rPr>
        <w:t xml:space="preserve"> to surface net drug markets </w:t>
      </w:r>
      <w:r w:rsidR="00FE3CB5" w:rsidRPr="00C63683">
        <w:rPr>
          <w:rFonts w:ascii="Times New Roman" w:hAnsi="Times New Roman"/>
        </w:rPr>
        <w:fldChar w:fldCharType="begin"/>
      </w:r>
      <w:r w:rsidR="00FE3CB5" w:rsidRPr="00C63683">
        <w:rPr>
          <w:rFonts w:ascii="Times New Roman" w:hAnsi="Times New Roman"/>
        </w:rPr>
        <w:instrText xml:space="preserve"> ADDIN EN.CITE &lt;EndNote&gt;&lt;Cite&gt;&lt;Author&gt;Martin&lt;/Author&gt;&lt;Year&gt;2014&lt;/Year&gt;&lt;RecNum&gt;8&lt;/RecNum&gt;&lt;DisplayText&gt;(Barratt &amp;amp; Aldridge, 2016; Martin, 2014)&lt;/DisplayText&gt;&lt;record&gt;&lt;rec-number&gt;8&lt;/rec-number&gt;&lt;foreign-keys&gt;&lt;key app="EN" db-id="tpd92prpedxfzheda5zvatzjrxx0dzdzt952" timestamp="1541726458"&gt;8&lt;/key&gt;&lt;/foreign-keys&gt;&lt;ref-type name="Journal Article"&gt;17&lt;/ref-type&gt;&lt;contributors&gt;&lt;authors&gt;&lt;author&gt;Martin, J. &lt;/author&gt;&lt;/authors&gt;&lt;/contributors&gt;&lt;titles&gt;&lt;title&gt;Lost on the Silk Road: Online drug distribution and the &amp;apos;cryptomarket&amp;apos;&lt;/title&gt;&lt;secondary-title&gt;Criminology &amp;amp; Criminal Justice&lt;/secondary-title&gt;&lt;/titles&gt;&lt;periodical&gt;&lt;full-title&gt;Criminology &amp;amp; Criminal Justice&lt;/full-title&gt;&lt;/periodical&gt;&lt;pages&gt;351-367&lt;/pages&gt;&lt;volume&gt;14&lt;/volume&gt;&lt;number&gt;3&lt;/number&gt;&lt;dates&gt;&lt;year&gt;2014&lt;/year&gt;&lt;/dates&gt;&lt;urls&gt;&lt;/urls&gt;&lt;electronic-resource-num&gt;10.1177/1748895813505234&lt;/electronic-resource-num&gt;&lt;/record&gt;&lt;/Cite&gt;&lt;Cite&gt;&lt;Author&gt;Barratt&lt;/Author&gt;&lt;Year&gt;2016&lt;/Year&gt;&lt;RecNum&gt;9&lt;/RecNum&gt;&lt;record&gt;&lt;rec-number&gt;9&lt;/rec-number&gt;&lt;foreign-keys&gt;&lt;key app="EN" db-id="tpd92prpedxfzheda5zvatzjrxx0dzdzt952" timestamp="1541726551"&gt;9&lt;/key&gt;&lt;/foreign-keys&gt;&lt;ref-type name="Journal Article"&gt;17&lt;/ref-type&gt;&lt;contributors&gt;&lt;authors&gt;&lt;author&gt;Barratt, M. J.&lt;/author&gt;&lt;author&gt;Aldridge, J. &lt;/author&gt;&lt;/authors&gt;&lt;/contributors&gt;&lt;titles&gt;&lt;title&gt;Everything you always wanted to know about drug cryptomarkets* (*but were afraid to ask)&lt;/title&gt;&lt;secondary-title&gt;International Journal of Drug Policy&lt;/secondary-title&gt;&lt;/titles&gt;&lt;periodical&gt;&lt;full-title&gt;International Journal of Drug Policy&lt;/full-title&gt;&lt;/periodical&gt;&lt;pages&gt;1-6&lt;/pages&gt;&lt;volume&gt;35&lt;/volume&gt;&lt;dates&gt;&lt;year&gt;2016&lt;/year&gt;&lt;/dates&gt;&lt;urls&gt;&lt;/urls&gt;&lt;electronic-resource-num&gt;10.1016/j.drugpo.2016.07.005&lt;/electronic-resource-num&gt;&lt;/record&gt;&lt;/Cite&gt;&lt;/EndNote&gt;</w:instrText>
      </w:r>
      <w:r w:rsidR="00FE3CB5" w:rsidRPr="00C63683">
        <w:rPr>
          <w:rFonts w:ascii="Times New Roman" w:hAnsi="Times New Roman"/>
        </w:rPr>
        <w:fldChar w:fldCharType="separate"/>
      </w:r>
      <w:r w:rsidR="00FE3CB5" w:rsidRPr="00C63683">
        <w:rPr>
          <w:rFonts w:ascii="Times New Roman" w:hAnsi="Times New Roman"/>
          <w:noProof/>
        </w:rPr>
        <w:t>(Barratt &amp; Aldridge, 2016; Martin, 2014)</w:t>
      </w:r>
      <w:r w:rsidR="00FE3CB5" w:rsidRPr="00C63683">
        <w:rPr>
          <w:rFonts w:ascii="Times New Roman" w:hAnsi="Times New Roman"/>
        </w:rPr>
        <w:fldChar w:fldCharType="end"/>
      </w:r>
      <w:r w:rsidR="00FE3CB5" w:rsidRPr="00C63683">
        <w:rPr>
          <w:rFonts w:ascii="Times New Roman" w:hAnsi="Times New Roman"/>
        </w:rPr>
        <w:t>.</w:t>
      </w:r>
      <w:r w:rsidR="00D00C8A" w:rsidRPr="00C63683">
        <w:rPr>
          <w:rFonts w:ascii="Times New Roman" w:hAnsi="Times New Roman"/>
        </w:rPr>
        <w:t xml:space="preserve"> </w:t>
      </w:r>
      <w:r w:rsidR="0035128A" w:rsidRPr="00C63683">
        <w:rPr>
          <w:rFonts w:ascii="Times New Roman" w:hAnsi="Times New Roman"/>
        </w:rPr>
        <w:t>Cryptomarkets offer buyers user-friendly interfaces</w:t>
      </w:r>
      <w:r w:rsidR="00013A71" w:rsidRPr="00C63683">
        <w:rPr>
          <w:rFonts w:ascii="Times New Roman" w:hAnsi="Times New Roman"/>
        </w:rPr>
        <w:t xml:space="preserve"> (akin to eBay or Amazon)</w:t>
      </w:r>
      <w:r w:rsidR="00AE4DAB" w:rsidRPr="00C63683">
        <w:rPr>
          <w:rFonts w:ascii="Times New Roman" w:hAnsi="Times New Roman"/>
        </w:rPr>
        <w:t>,</w:t>
      </w:r>
      <w:r w:rsidR="0035128A" w:rsidRPr="00C63683">
        <w:rPr>
          <w:rFonts w:ascii="Times New Roman" w:hAnsi="Times New Roman"/>
        </w:rPr>
        <w:t xml:space="preserve"> and</w:t>
      </w:r>
      <w:r w:rsidRPr="00C63683">
        <w:rPr>
          <w:rFonts w:ascii="Times New Roman" w:hAnsi="Times New Roman"/>
        </w:rPr>
        <w:t xml:space="preserve"> structural features</w:t>
      </w:r>
      <w:r w:rsidR="00AE4DAB" w:rsidRPr="00C63683">
        <w:rPr>
          <w:rFonts w:ascii="Times New Roman" w:hAnsi="Times New Roman"/>
        </w:rPr>
        <w:t xml:space="preserve"> of these markets</w:t>
      </w:r>
      <w:r w:rsidRPr="00C63683">
        <w:rPr>
          <w:rFonts w:ascii="Times New Roman" w:hAnsi="Times New Roman"/>
        </w:rPr>
        <w:t xml:space="preserve"> enable buyers to </w:t>
      </w:r>
      <w:r w:rsidR="00013A71" w:rsidRPr="00C63683">
        <w:rPr>
          <w:rFonts w:ascii="Times New Roman" w:hAnsi="Times New Roman"/>
        </w:rPr>
        <w:t xml:space="preserve">freely </w:t>
      </w:r>
      <w:r w:rsidRPr="00C63683">
        <w:rPr>
          <w:rFonts w:ascii="Times New Roman" w:hAnsi="Times New Roman"/>
        </w:rPr>
        <w:t>browse associated marketplace forums to obtain relevant information, search through categorisations of drugs</w:t>
      </w:r>
      <w:r w:rsidR="006E43D3" w:rsidRPr="00C63683">
        <w:rPr>
          <w:rFonts w:ascii="Times New Roman" w:hAnsi="Times New Roman"/>
        </w:rPr>
        <w:t>,</w:t>
      </w:r>
      <w:r w:rsidRPr="00C63683">
        <w:rPr>
          <w:rFonts w:ascii="Times New Roman" w:hAnsi="Times New Roman"/>
        </w:rPr>
        <w:t xml:space="preserve"> and review </w:t>
      </w:r>
      <w:r w:rsidRPr="00C63683">
        <w:rPr>
          <w:rFonts w:ascii="Times New Roman" w:hAnsi="Times New Roman"/>
        </w:rPr>
        <w:lastRenderedPageBreak/>
        <w:t>vendor feedback prior to making a purchase</w:t>
      </w:r>
      <w:r w:rsidR="00160741" w:rsidRPr="00C63683">
        <w:rPr>
          <w:rFonts w:ascii="Times New Roman" w:hAnsi="Times New Roman"/>
        </w:rPr>
        <w:t xml:space="preserve"> </w:t>
      </w:r>
      <w:r w:rsidR="00160741" w:rsidRPr="00C63683">
        <w:rPr>
          <w:rFonts w:ascii="Times New Roman" w:hAnsi="Times New Roman"/>
        </w:rPr>
        <w:fldChar w:fldCharType="begin"/>
      </w:r>
      <w:r w:rsidR="0079230E" w:rsidRPr="00C63683">
        <w:rPr>
          <w:rFonts w:ascii="Times New Roman" w:hAnsi="Times New Roman"/>
        </w:rPr>
        <w:instrText xml:space="preserve"> ADDIN EN.CITE &lt;EndNote&gt;&lt;Cite&gt;&lt;Author&gt;Bakken&lt;/Author&gt;&lt;Year&gt;2018&lt;/Year&gt;&lt;RecNum&gt;40&lt;/RecNum&gt;&lt;DisplayText&gt;(Bakken et al., 2018; Martin, 2014)&lt;/DisplayText&gt;&lt;record&gt;&lt;rec-number&gt;40&lt;/rec-number&gt;&lt;foreign-keys&gt;&lt;key app="EN" db-id="tpd92prpedxfzheda5zvatzjrxx0dzdzt952" timestamp="1547429557"&gt;40&lt;/key&gt;&lt;/foreign-keys&gt;&lt;ref-type name="Journal Article"&gt;17&lt;/ref-type&gt;&lt;contributors&gt;&lt;authors&gt;&lt;author&gt;Bakken, S. A. &lt;/author&gt;&lt;author&gt;Moeller, K. &lt;/author&gt;&lt;author&gt;Sandberg, S. &lt;/author&gt;&lt;/authors&gt;&lt;/contributors&gt;&lt;titles&gt;&lt;title&gt;Coordination problems in cryptomarkets: Changes in cooperation, competition and valuation&lt;/title&gt;&lt;secondary-title&gt;European Journal of Criminology&lt;/secondary-title&gt;&lt;/titles&gt;&lt;periodical&gt;&lt;full-title&gt;European Journal of Criminology&lt;/full-title&gt;&lt;/periodical&gt;&lt;pages&gt;442-460&lt;/pages&gt;&lt;volume&gt;15&lt;/volume&gt;&lt;number&gt;4&lt;/number&gt;&lt;dates&gt;&lt;year&gt;2018&lt;/year&gt;&lt;/dates&gt;&lt;urls&gt;&lt;/urls&gt;&lt;electronic-resource-num&gt;10.1177/1477370817749177&lt;/electronic-resource-num&gt;&lt;/record&gt;&lt;/Cite&gt;&lt;Cite&gt;&lt;Author&gt;Martin&lt;/Author&gt;&lt;Year&gt;2014&lt;/Year&gt;&lt;RecNum&gt;8&lt;/RecNum&gt;&lt;record&gt;&lt;rec-number&gt;8&lt;/rec-number&gt;&lt;foreign-keys&gt;&lt;key app="EN" db-id="tpd92prpedxfzheda5zvatzjrxx0dzdzt952" timestamp="1541726458"&gt;8&lt;/key&gt;&lt;/foreign-keys&gt;&lt;ref-type name="Journal Article"&gt;17&lt;/ref-type&gt;&lt;contributors&gt;&lt;authors&gt;&lt;author&gt;Martin, J. &lt;/author&gt;&lt;/authors&gt;&lt;/contributors&gt;&lt;titles&gt;&lt;title&gt;Lost on the Silk Road: Online drug distribution and the &amp;apos;cryptomarket&amp;apos;&lt;/title&gt;&lt;secondary-title&gt;Criminology &amp;amp; Criminal Justice&lt;/secondary-title&gt;&lt;/titles&gt;&lt;periodical&gt;&lt;full-title&gt;Criminology &amp;amp; Criminal Justice&lt;/full-title&gt;&lt;/periodical&gt;&lt;pages&gt;351-367&lt;/pages&gt;&lt;volume&gt;14&lt;/volume&gt;&lt;number&gt;3&lt;/number&gt;&lt;dates&gt;&lt;year&gt;2014&lt;/year&gt;&lt;/dates&gt;&lt;urls&gt;&lt;/urls&gt;&lt;electronic-resource-num&gt;10.1177/1748895813505234&lt;/electronic-resource-num&gt;&lt;/record&gt;&lt;/Cite&gt;&lt;/EndNote&gt;</w:instrText>
      </w:r>
      <w:r w:rsidR="00160741" w:rsidRPr="00C63683">
        <w:rPr>
          <w:rFonts w:ascii="Times New Roman" w:hAnsi="Times New Roman"/>
        </w:rPr>
        <w:fldChar w:fldCharType="separate"/>
      </w:r>
      <w:r w:rsidR="0079230E" w:rsidRPr="00C63683">
        <w:rPr>
          <w:rFonts w:ascii="Times New Roman" w:hAnsi="Times New Roman"/>
          <w:noProof/>
        </w:rPr>
        <w:t>(Bakken et al., 2018; Martin, 2014)</w:t>
      </w:r>
      <w:r w:rsidR="00160741" w:rsidRPr="00C63683">
        <w:rPr>
          <w:rFonts w:ascii="Times New Roman" w:hAnsi="Times New Roman"/>
        </w:rPr>
        <w:fldChar w:fldCharType="end"/>
      </w:r>
      <w:r w:rsidRPr="00C63683">
        <w:rPr>
          <w:rFonts w:ascii="Times New Roman" w:hAnsi="Times New Roman"/>
        </w:rPr>
        <w:t xml:space="preserve">. </w:t>
      </w:r>
      <w:r w:rsidR="00013A71" w:rsidRPr="00C63683">
        <w:rPr>
          <w:rFonts w:ascii="Times New Roman" w:hAnsi="Times New Roman"/>
        </w:rPr>
        <w:t>M</w:t>
      </w:r>
      <w:r w:rsidRPr="00C63683">
        <w:rPr>
          <w:rFonts w:ascii="Times New Roman" w:hAnsi="Times New Roman"/>
        </w:rPr>
        <w:t>any</w:t>
      </w:r>
      <w:r w:rsidR="00013A71" w:rsidRPr="00C63683">
        <w:rPr>
          <w:rFonts w:ascii="Times New Roman" w:hAnsi="Times New Roman"/>
        </w:rPr>
        <w:t xml:space="preserve"> drug</w:t>
      </w:r>
      <w:r w:rsidRPr="00C63683">
        <w:rPr>
          <w:rFonts w:ascii="Times New Roman" w:hAnsi="Times New Roman"/>
        </w:rPr>
        <w:t xml:space="preserve"> excha</w:t>
      </w:r>
      <w:r w:rsidR="00F0261E" w:rsidRPr="00C63683">
        <w:rPr>
          <w:rFonts w:ascii="Times New Roman" w:hAnsi="Times New Roman"/>
        </w:rPr>
        <w:t>nges performed in cryptomarkets</w:t>
      </w:r>
      <w:r w:rsidRPr="00C63683">
        <w:rPr>
          <w:rFonts w:ascii="Times New Roman" w:hAnsi="Times New Roman"/>
        </w:rPr>
        <w:t xml:space="preserve"> are </w:t>
      </w:r>
      <w:r w:rsidR="006E43D3" w:rsidRPr="00C63683">
        <w:rPr>
          <w:rFonts w:ascii="Times New Roman" w:hAnsi="Times New Roman"/>
        </w:rPr>
        <w:t xml:space="preserve">also </w:t>
      </w:r>
      <w:r w:rsidRPr="00C63683">
        <w:rPr>
          <w:rFonts w:ascii="Times New Roman" w:hAnsi="Times New Roman"/>
        </w:rPr>
        <w:t>conducted through escrow</w:t>
      </w:r>
      <w:r w:rsidR="00D73E05" w:rsidRPr="00C63683">
        <w:rPr>
          <w:rFonts w:ascii="Times New Roman" w:hAnsi="Times New Roman"/>
        </w:rPr>
        <w:t xml:space="preserve"> payment system</w:t>
      </w:r>
      <w:r w:rsidR="00F54DAE" w:rsidRPr="00C63683">
        <w:rPr>
          <w:rFonts w:ascii="Times New Roman" w:hAnsi="Times New Roman"/>
        </w:rPr>
        <w:t>s</w:t>
      </w:r>
      <w:r w:rsidR="00D73E05" w:rsidRPr="00C63683">
        <w:rPr>
          <w:rFonts w:ascii="Times New Roman" w:hAnsi="Times New Roman"/>
        </w:rPr>
        <w:t xml:space="preserve"> </w:t>
      </w:r>
      <w:r w:rsidR="004626B9" w:rsidRPr="00C63683">
        <w:rPr>
          <w:rFonts w:ascii="Times New Roman" w:hAnsi="Times New Roman"/>
        </w:rPr>
        <w:t xml:space="preserve">whereby </w:t>
      </w:r>
      <w:r w:rsidRPr="00C63683">
        <w:rPr>
          <w:rFonts w:ascii="Times New Roman" w:hAnsi="Times New Roman"/>
        </w:rPr>
        <w:t>a third-party administrator ensure</w:t>
      </w:r>
      <w:r w:rsidR="00013A71" w:rsidRPr="00C63683">
        <w:rPr>
          <w:rFonts w:ascii="Times New Roman" w:hAnsi="Times New Roman"/>
        </w:rPr>
        <w:t>s</w:t>
      </w:r>
      <w:r w:rsidRPr="00C63683">
        <w:rPr>
          <w:rFonts w:ascii="Times New Roman" w:hAnsi="Times New Roman"/>
        </w:rPr>
        <w:t xml:space="preserve"> the deal is conducted</w:t>
      </w:r>
      <w:r w:rsidR="00D73E05" w:rsidRPr="00C63683">
        <w:rPr>
          <w:rFonts w:ascii="Times New Roman" w:hAnsi="Times New Roman"/>
        </w:rPr>
        <w:t xml:space="preserve"> and the drugs are delivered to the buyer</w:t>
      </w:r>
      <w:r w:rsidRPr="00C63683">
        <w:rPr>
          <w:rFonts w:ascii="Times New Roman" w:hAnsi="Times New Roman"/>
        </w:rPr>
        <w:t xml:space="preserve">. </w:t>
      </w:r>
      <w:r w:rsidR="002F0B55" w:rsidRPr="00C63683">
        <w:rPr>
          <w:rFonts w:ascii="Times New Roman" w:hAnsi="Times New Roman"/>
        </w:rPr>
        <w:t>Cryptomarket buyers cite t</w:t>
      </w:r>
      <w:r w:rsidRPr="00C63683">
        <w:rPr>
          <w:rFonts w:ascii="Times New Roman" w:hAnsi="Times New Roman"/>
        </w:rPr>
        <w:t>hese features, in conjunction with the importance of anonymity in this space</w:t>
      </w:r>
      <w:r w:rsidR="00D73E05" w:rsidRPr="00C63683">
        <w:rPr>
          <w:rFonts w:ascii="Times New Roman" w:hAnsi="Times New Roman"/>
        </w:rPr>
        <w:t xml:space="preserve"> </w:t>
      </w:r>
      <w:r w:rsidR="00013A71" w:rsidRPr="00C63683">
        <w:rPr>
          <w:rFonts w:ascii="Times New Roman" w:hAnsi="Times New Roman"/>
        </w:rPr>
        <w:fldChar w:fldCharType="begin"/>
      </w:r>
      <w:r w:rsidR="00013A71" w:rsidRPr="00C63683">
        <w:rPr>
          <w:rFonts w:ascii="Times New Roman" w:hAnsi="Times New Roman"/>
        </w:rPr>
        <w:instrText xml:space="preserve"> ADDIN EN.CITE &lt;EndNote&gt;&lt;Cite&gt;&lt;Author&gt;Bancroft&lt;/Author&gt;&lt;Year&gt;2017&lt;/Year&gt;&lt;RecNum&gt;50&lt;/RecNum&gt;&lt;DisplayText&gt;(Bancroft &amp;amp; Reid, 2017)&lt;/DisplayText&gt;&lt;record&gt;&lt;rec-number&gt;50&lt;/rec-number&gt;&lt;foreign-keys&gt;&lt;key app="EN" db-id="tpd92prpedxfzheda5zvatzjrxx0dzdzt952" timestamp="1549243629"&gt;50&lt;/key&gt;&lt;/foreign-keys&gt;&lt;ref-type name="Journal Article"&gt;17&lt;/ref-type&gt;&lt;contributors&gt;&lt;authors&gt;&lt;author&gt;Bancroft, A. &lt;/author&gt;&lt;author&gt;Reid, P. S. &lt;/author&gt;&lt;/authors&gt;&lt;/contributors&gt;&lt;titles&gt;&lt;title&gt;Challenging the techno-politics of anonymity: the case of cryptomarket users&lt;/title&gt;&lt;secondary-title&gt;Information, Communication and Society&lt;/secondary-title&gt;&lt;/titles&gt;&lt;periodical&gt;&lt;full-title&gt;Information, Communication and Society&lt;/full-title&gt;&lt;/periodical&gt;&lt;pages&gt;497-512&lt;/pages&gt;&lt;volume&gt;20&lt;/volume&gt;&lt;number&gt;4&lt;/number&gt;&lt;dates&gt;&lt;year&gt;2017&lt;/year&gt;&lt;/dates&gt;&lt;urls&gt;&lt;/urls&gt;&lt;electronic-resource-num&gt;10.1080/1369118X.2016.1187643&lt;/electronic-resource-num&gt;&lt;/record&gt;&lt;/Cite&gt;&lt;/EndNote&gt;</w:instrText>
      </w:r>
      <w:r w:rsidR="00013A71" w:rsidRPr="00C63683">
        <w:rPr>
          <w:rFonts w:ascii="Times New Roman" w:hAnsi="Times New Roman"/>
        </w:rPr>
        <w:fldChar w:fldCharType="separate"/>
      </w:r>
      <w:r w:rsidR="00013A71" w:rsidRPr="00C63683">
        <w:rPr>
          <w:rFonts w:ascii="Times New Roman" w:hAnsi="Times New Roman"/>
          <w:noProof/>
        </w:rPr>
        <w:t>(Bancroft &amp; Reid, 2017)</w:t>
      </w:r>
      <w:r w:rsidR="00013A71" w:rsidRPr="00C63683">
        <w:rPr>
          <w:rFonts w:ascii="Times New Roman" w:hAnsi="Times New Roman"/>
        </w:rPr>
        <w:fldChar w:fldCharType="end"/>
      </w:r>
      <w:r w:rsidR="00013A71" w:rsidRPr="00C63683">
        <w:rPr>
          <w:rFonts w:ascii="Times New Roman" w:hAnsi="Times New Roman"/>
        </w:rPr>
        <w:t>,</w:t>
      </w:r>
      <w:r w:rsidR="00F0261E" w:rsidRPr="00C63683">
        <w:rPr>
          <w:rFonts w:ascii="Times New Roman" w:hAnsi="Times New Roman"/>
        </w:rPr>
        <w:t xml:space="preserve"> </w:t>
      </w:r>
      <w:r w:rsidR="002F0B55" w:rsidRPr="00C63683">
        <w:rPr>
          <w:rFonts w:ascii="Times New Roman" w:hAnsi="Times New Roman"/>
        </w:rPr>
        <w:t xml:space="preserve">as </w:t>
      </w:r>
      <w:r w:rsidRPr="00C63683">
        <w:rPr>
          <w:rFonts w:ascii="Times New Roman" w:hAnsi="Times New Roman"/>
        </w:rPr>
        <w:t>promot</w:t>
      </w:r>
      <w:r w:rsidR="002F0B55" w:rsidRPr="00C63683">
        <w:rPr>
          <w:rFonts w:ascii="Times New Roman" w:hAnsi="Times New Roman"/>
        </w:rPr>
        <w:t>ing</w:t>
      </w:r>
      <w:r w:rsidRPr="00C63683">
        <w:rPr>
          <w:rFonts w:ascii="Times New Roman" w:hAnsi="Times New Roman"/>
        </w:rPr>
        <w:t xml:space="preserve"> a</w:t>
      </w:r>
      <w:r w:rsidR="00F0261E" w:rsidRPr="00C63683">
        <w:rPr>
          <w:rFonts w:ascii="Times New Roman" w:hAnsi="Times New Roman"/>
        </w:rPr>
        <w:t xml:space="preserve"> perceived</w:t>
      </w:r>
      <w:r w:rsidRPr="00C63683">
        <w:rPr>
          <w:rFonts w:ascii="Times New Roman" w:hAnsi="Times New Roman"/>
        </w:rPr>
        <w:t xml:space="preserve"> sense of security</w:t>
      </w:r>
      <w:r w:rsidR="00F0261E" w:rsidRPr="00C63683">
        <w:rPr>
          <w:rFonts w:ascii="Times New Roman" w:hAnsi="Times New Roman"/>
        </w:rPr>
        <w:t xml:space="preserve">, </w:t>
      </w:r>
      <w:r w:rsidR="006E43D3" w:rsidRPr="00C63683">
        <w:rPr>
          <w:rFonts w:ascii="Times New Roman" w:hAnsi="Times New Roman"/>
        </w:rPr>
        <w:t xml:space="preserve">a </w:t>
      </w:r>
      <w:r w:rsidRPr="00C63683">
        <w:rPr>
          <w:rFonts w:ascii="Times New Roman" w:hAnsi="Times New Roman"/>
        </w:rPr>
        <w:t>reduction of risk</w:t>
      </w:r>
      <w:r w:rsidR="00F0261E" w:rsidRPr="00C63683">
        <w:rPr>
          <w:rFonts w:ascii="Times New Roman" w:hAnsi="Times New Roman"/>
        </w:rPr>
        <w:t xml:space="preserve"> and </w:t>
      </w:r>
      <w:r w:rsidR="006E43D3" w:rsidRPr="00C63683">
        <w:rPr>
          <w:rFonts w:ascii="Times New Roman" w:hAnsi="Times New Roman"/>
        </w:rPr>
        <w:t>as a way of</w:t>
      </w:r>
      <w:r w:rsidR="00F0261E" w:rsidRPr="00C63683">
        <w:rPr>
          <w:rFonts w:ascii="Times New Roman" w:hAnsi="Times New Roman"/>
        </w:rPr>
        <w:t xml:space="preserve"> having more control over drug buying </w:t>
      </w:r>
      <w:r w:rsidR="00D73E05" w:rsidRPr="00C63683">
        <w:rPr>
          <w:rFonts w:ascii="Times New Roman" w:hAnsi="Times New Roman"/>
        </w:rPr>
        <w:fldChar w:fldCharType="begin">
          <w:fldData xml:space="preserve">PEVuZE5vdGU+PENpdGU+PEF1dGhvcj5WYW4gSG91dDwvQXV0aG9yPjxZZWFyPjIwMTQ8L1llYXI+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</w:fldData>
        </w:fldChar>
      </w:r>
      <w:r w:rsidR="006A7267" w:rsidRPr="00C63683">
        <w:rPr>
          <w:rFonts w:ascii="Times New Roman" w:hAnsi="Times New Roman"/>
        </w:rPr>
        <w:instrText xml:space="preserve"> ADDIN EN.CITE </w:instrText>
      </w:r>
      <w:r w:rsidR="006A7267" w:rsidRPr="00C63683">
        <w:rPr>
          <w:rFonts w:ascii="Times New Roman" w:hAnsi="Times New Roman"/>
        </w:rPr>
        <w:fldChar w:fldCharType="begin">
          <w:fldData xml:space="preserve">PEVuZE5vdGU+PENpdGU+PEF1dGhvcj5WYW4gSG91dDwvQXV0aG9yPjxZZWFyPjIwMTQ8L1llYXI+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</w:fldData>
        </w:fldChar>
      </w:r>
      <w:r w:rsidR="006A7267" w:rsidRPr="00C63683">
        <w:rPr>
          <w:rFonts w:ascii="Times New Roman" w:hAnsi="Times New Roman"/>
        </w:rPr>
        <w:instrText xml:space="preserve"> ADDIN EN.CITE.DATA </w:instrText>
      </w:r>
      <w:r w:rsidR="006A7267" w:rsidRPr="00C63683">
        <w:rPr>
          <w:rFonts w:ascii="Times New Roman" w:hAnsi="Times New Roman"/>
        </w:rPr>
      </w:r>
      <w:r w:rsidR="006A7267" w:rsidRPr="00C63683">
        <w:rPr>
          <w:rFonts w:ascii="Times New Roman" w:hAnsi="Times New Roman"/>
        </w:rPr>
        <w:fldChar w:fldCharType="end"/>
      </w:r>
      <w:r w:rsidR="00D73E05" w:rsidRPr="00C63683">
        <w:rPr>
          <w:rFonts w:ascii="Times New Roman" w:hAnsi="Times New Roman"/>
        </w:rPr>
      </w:r>
      <w:r w:rsidR="00D73E05" w:rsidRPr="00C63683">
        <w:rPr>
          <w:rFonts w:ascii="Times New Roman" w:hAnsi="Times New Roman"/>
        </w:rPr>
        <w:fldChar w:fldCharType="separate"/>
      </w:r>
      <w:r w:rsidR="006A7267" w:rsidRPr="00C63683">
        <w:rPr>
          <w:rFonts w:ascii="Times New Roman" w:hAnsi="Times New Roman"/>
          <w:noProof/>
        </w:rPr>
        <w:t>(Aldridge &amp; Askew, 2017; Bancroft &amp; Reid, 2016; Van Hout &amp; Bingham, 2013; Van Hout &amp; Bingham, 2014)</w:t>
      </w:r>
      <w:r w:rsidR="00D73E05" w:rsidRPr="00C63683">
        <w:rPr>
          <w:rFonts w:ascii="Times New Roman" w:hAnsi="Times New Roman"/>
        </w:rPr>
        <w:fldChar w:fldCharType="end"/>
      </w:r>
      <w:r w:rsidR="00D73E05" w:rsidRPr="00C63683">
        <w:rPr>
          <w:rFonts w:ascii="Times New Roman" w:hAnsi="Times New Roman"/>
        </w:rPr>
        <w:t xml:space="preserve">. </w:t>
      </w:r>
    </w:p>
    <w:p w14:paraId="47C034B2" w14:textId="76157C1E" w:rsidR="0029747B" w:rsidRPr="00C63683" w:rsidRDefault="00380D83" w:rsidP="00D9302C">
      <w:pPr>
        <w:spacing w:line="480" w:lineRule="auto"/>
        <w:ind w:firstLine="720"/>
        <w:jc w:val="both"/>
        <w:rPr>
          <w:rFonts w:ascii="Times New Roman" w:hAnsi="Times New Roman"/>
        </w:rPr>
      </w:pPr>
      <w:r w:rsidRPr="00C63683">
        <w:rPr>
          <w:rFonts w:ascii="Times New Roman" w:hAnsi="Times New Roman"/>
        </w:rPr>
        <w:t>A</w:t>
      </w:r>
      <w:r w:rsidR="004626B9" w:rsidRPr="00C63683">
        <w:rPr>
          <w:rFonts w:ascii="Times New Roman" w:hAnsi="Times New Roman"/>
        </w:rPr>
        <w:t>n even</w:t>
      </w:r>
      <w:r w:rsidRPr="00C63683">
        <w:rPr>
          <w:rFonts w:ascii="Times New Roman" w:hAnsi="Times New Roman"/>
        </w:rPr>
        <w:t xml:space="preserve"> more recent development </w:t>
      </w:r>
      <w:r w:rsidR="00CE1B72" w:rsidRPr="00C63683">
        <w:rPr>
          <w:rFonts w:ascii="Times New Roman" w:hAnsi="Times New Roman"/>
        </w:rPr>
        <w:t xml:space="preserve">in the online space </w:t>
      </w:r>
      <w:r w:rsidR="003943BD" w:rsidRPr="00C63683">
        <w:rPr>
          <w:rFonts w:ascii="Times New Roman" w:hAnsi="Times New Roman"/>
        </w:rPr>
        <w:t>for buying and selling illicit drugs</w:t>
      </w:r>
      <w:r w:rsidR="00E37F10" w:rsidRPr="00C63683">
        <w:rPr>
          <w:rFonts w:ascii="Times New Roman" w:hAnsi="Times New Roman"/>
        </w:rPr>
        <w:t xml:space="preserve"> is the adoption of social media and encrypted messaging applications on smartphones</w:t>
      </w:r>
      <w:r w:rsidR="00F0261E" w:rsidRPr="00C63683">
        <w:rPr>
          <w:rFonts w:ascii="Times New Roman" w:hAnsi="Times New Roman"/>
        </w:rPr>
        <w:t xml:space="preserve"> </w:t>
      </w:r>
      <w:r w:rsidR="0079230E" w:rsidRPr="00C63683">
        <w:rPr>
          <w:rFonts w:ascii="Times New Roman" w:hAnsi="Times New Roman"/>
        </w:rPr>
        <w:t xml:space="preserve">(Moyle et al., 2019; Bakken &amp; </w:t>
      </w:r>
      <w:proofErr w:type="spellStart"/>
      <w:r w:rsidR="0079230E" w:rsidRPr="00C63683">
        <w:rPr>
          <w:rFonts w:ascii="Times New Roman" w:hAnsi="Times New Roman"/>
        </w:rPr>
        <w:t>Demant</w:t>
      </w:r>
      <w:proofErr w:type="spellEnd"/>
      <w:r w:rsidR="0079230E" w:rsidRPr="00C63683">
        <w:rPr>
          <w:rFonts w:ascii="Times New Roman" w:hAnsi="Times New Roman"/>
        </w:rPr>
        <w:t>, in press</w:t>
      </w:r>
      <w:r w:rsidR="006E43D3" w:rsidRPr="00C63683">
        <w:rPr>
          <w:rFonts w:ascii="Times New Roman" w:hAnsi="Times New Roman"/>
        </w:rPr>
        <w:t>)</w:t>
      </w:r>
      <w:r w:rsidR="0079230E" w:rsidRPr="00C63683">
        <w:rPr>
          <w:rFonts w:ascii="Times New Roman" w:hAnsi="Times New Roman"/>
        </w:rPr>
        <w:t xml:space="preserve">. </w:t>
      </w:r>
      <w:r w:rsidR="002F0B55" w:rsidRPr="00C63683">
        <w:rPr>
          <w:rFonts w:ascii="Times New Roman" w:hAnsi="Times New Roman"/>
        </w:rPr>
        <w:t xml:space="preserve">Drug supply on social media differs depending on the public or private characteristics of the application </w:t>
      </w:r>
      <w:r w:rsidR="006E43D3" w:rsidRPr="00C63683">
        <w:rPr>
          <w:rFonts w:ascii="Times New Roman" w:hAnsi="Times New Roman"/>
        </w:rPr>
        <w:t xml:space="preserve">itself </w:t>
      </w:r>
      <w:r w:rsidR="00EE6B5E" w:rsidRPr="00C63683">
        <w:rPr>
          <w:rFonts w:ascii="Times New Roman" w:hAnsi="Times New Roman"/>
        </w:rPr>
        <w:t xml:space="preserve">(Bakken &amp; </w:t>
      </w:r>
      <w:proofErr w:type="spellStart"/>
      <w:r w:rsidR="00EE6B5E" w:rsidRPr="00C63683">
        <w:rPr>
          <w:rFonts w:ascii="Times New Roman" w:hAnsi="Times New Roman"/>
        </w:rPr>
        <w:t>Demant</w:t>
      </w:r>
      <w:proofErr w:type="spellEnd"/>
      <w:r w:rsidR="00EE6B5E" w:rsidRPr="00C63683">
        <w:rPr>
          <w:rFonts w:ascii="Times New Roman" w:hAnsi="Times New Roman"/>
        </w:rPr>
        <w:t>, in press</w:t>
      </w:r>
      <w:r w:rsidR="006E43D3" w:rsidRPr="00C63683">
        <w:rPr>
          <w:rFonts w:ascii="Times New Roman" w:hAnsi="Times New Roman"/>
        </w:rPr>
        <w:t xml:space="preserve">). Further, </w:t>
      </w:r>
      <w:r w:rsidR="00EE6B5E" w:rsidRPr="00C63683">
        <w:rPr>
          <w:rFonts w:ascii="Times New Roman" w:hAnsi="Times New Roman"/>
        </w:rPr>
        <w:t xml:space="preserve">it </w:t>
      </w:r>
      <w:r w:rsidR="006E43D3" w:rsidRPr="00C63683">
        <w:rPr>
          <w:rFonts w:ascii="Times New Roman" w:hAnsi="Times New Roman"/>
        </w:rPr>
        <w:t>is</w:t>
      </w:r>
      <w:r w:rsidR="0079230E" w:rsidRPr="00C63683">
        <w:rPr>
          <w:rFonts w:ascii="Times New Roman" w:hAnsi="Times New Roman"/>
        </w:rPr>
        <w:t xml:space="preserve"> considered an intermediary drug sourcing option between cryptomarkets and street-based drug markets</w:t>
      </w:r>
      <w:r w:rsidR="006E43D3" w:rsidRPr="00C63683">
        <w:rPr>
          <w:rFonts w:ascii="Times New Roman" w:hAnsi="Times New Roman"/>
        </w:rPr>
        <w:t>,</w:t>
      </w:r>
      <w:r w:rsidR="0079230E" w:rsidRPr="00C63683">
        <w:rPr>
          <w:rFonts w:ascii="Times New Roman" w:hAnsi="Times New Roman"/>
        </w:rPr>
        <w:t xml:space="preserve"> </w:t>
      </w:r>
      <w:r w:rsidR="00BC7041" w:rsidRPr="00C63683">
        <w:rPr>
          <w:rFonts w:ascii="Times New Roman" w:hAnsi="Times New Roman"/>
        </w:rPr>
        <w:t>as it provides drug buyers with a quick and convenient method of purchasing illicit drugs that negates the need for specific technological expertise required for cryptomarket d</w:t>
      </w:r>
      <w:r w:rsidR="00013A71" w:rsidRPr="00C63683">
        <w:rPr>
          <w:rFonts w:ascii="Times New Roman" w:hAnsi="Times New Roman"/>
        </w:rPr>
        <w:t xml:space="preserve">rug buying (Moyle et al., 2019). </w:t>
      </w:r>
      <w:r w:rsidR="00BC7041" w:rsidRPr="00C63683">
        <w:rPr>
          <w:rFonts w:ascii="Times New Roman" w:hAnsi="Times New Roman"/>
        </w:rPr>
        <w:t xml:space="preserve">However, in comparison </w:t>
      </w:r>
      <w:r w:rsidR="00EE6B5E" w:rsidRPr="00C63683">
        <w:rPr>
          <w:rFonts w:ascii="Times New Roman" w:hAnsi="Times New Roman"/>
        </w:rPr>
        <w:t>to cryptomarket drug purchasing</w:t>
      </w:r>
      <w:r w:rsidR="00BC7041" w:rsidRPr="00C63683">
        <w:rPr>
          <w:rFonts w:ascii="Times New Roman" w:hAnsi="Times New Roman"/>
        </w:rPr>
        <w:t xml:space="preserve"> </w:t>
      </w:r>
      <w:r w:rsidR="00A96391" w:rsidRPr="00C63683">
        <w:rPr>
          <w:rFonts w:ascii="Times New Roman" w:hAnsi="Times New Roman"/>
        </w:rPr>
        <w:t xml:space="preserve">there are fewer mechanisms available to buyers and sellers </w:t>
      </w:r>
      <w:r w:rsidR="00E931B1" w:rsidRPr="00C63683">
        <w:rPr>
          <w:rFonts w:ascii="Times New Roman" w:hAnsi="Times New Roman"/>
        </w:rPr>
        <w:t xml:space="preserve">to reduce </w:t>
      </w:r>
      <w:r w:rsidR="00EE6B5E" w:rsidRPr="00C63683">
        <w:rPr>
          <w:rFonts w:ascii="Times New Roman" w:hAnsi="Times New Roman"/>
        </w:rPr>
        <w:t>feelings of anxiety</w:t>
      </w:r>
      <w:r w:rsidR="00E931B1" w:rsidRPr="00C63683">
        <w:rPr>
          <w:rFonts w:ascii="Times New Roman" w:hAnsi="Times New Roman"/>
        </w:rPr>
        <w:t xml:space="preserve"> </w:t>
      </w:r>
      <w:r w:rsidR="00BC7041" w:rsidRPr="00C63683">
        <w:rPr>
          <w:rFonts w:ascii="Times New Roman" w:hAnsi="Times New Roman"/>
        </w:rPr>
        <w:t>that</w:t>
      </w:r>
      <w:r w:rsidR="00EE6B5E" w:rsidRPr="00C63683">
        <w:rPr>
          <w:rFonts w:ascii="Times New Roman" w:hAnsi="Times New Roman"/>
        </w:rPr>
        <w:t xml:space="preserve"> may</w:t>
      </w:r>
      <w:r w:rsidR="00BC7041" w:rsidRPr="00C63683">
        <w:rPr>
          <w:rFonts w:ascii="Times New Roman" w:hAnsi="Times New Roman"/>
        </w:rPr>
        <w:t xml:space="preserve"> arise in</w:t>
      </w:r>
      <w:r w:rsidR="00AD4B62" w:rsidRPr="00C63683">
        <w:rPr>
          <w:rFonts w:ascii="Times New Roman" w:hAnsi="Times New Roman"/>
        </w:rPr>
        <w:t xml:space="preserve"> </w:t>
      </w:r>
      <w:r w:rsidR="00E931B1" w:rsidRPr="00C63683">
        <w:rPr>
          <w:rFonts w:ascii="Times New Roman" w:hAnsi="Times New Roman"/>
        </w:rPr>
        <w:t>drug exchanges</w:t>
      </w:r>
      <w:r w:rsidR="00497F2F" w:rsidRPr="00C63683">
        <w:rPr>
          <w:rFonts w:ascii="Times New Roman" w:hAnsi="Times New Roman"/>
        </w:rPr>
        <w:t xml:space="preserve"> such as </w:t>
      </w:r>
      <w:r w:rsidR="006E43D3" w:rsidRPr="00C63683">
        <w:rPr>
          <w:rFonts w:ascii="Times New Roman" w:hAnsi="Times New Roman"/>
        </w:rPr>
        <w:t>the requirement</w:t>
      </w:r>
      <w:r w:rsidR="00497F2F" w:rsidRPr="00C63683">
        <w:rPr>
          <w:rFonts w:ascii="Times New Roman" w:hAnsi="Times New Roman"/>
        </w:rPr>
        <w:t xml:space="preserve"> to meet physically</w:t>
      </w:r>
      <w:r w:rsidR="006E43D3" w:rsidRPr="00C63683">
        <w:rPr>
          <w:rFonts w:ascii="Times New Roman" w:hAnsi="Times New Roman"/>
        </w:rPr>
        <w:t>,</w:t>
      </w:r>
      <w:r w:rsidR="00497F2F" w:rsidRPr="00C63683">
        <w:rPr>
          <w:rFonts w:ascii="Times New Roman" w:hAnsi="Times New Roman"/>
        </w:rPr>
        <w:t xml:space="preserve"> concerns about the trustworthiness of the seller</w:t>
      </w:r>
      <w:r w:rsidR="006E43D3" w:rsidRPr="00C63683">
        <w:rPr>
          <w:rFonts w:ascii="Times New Roman" w:hAnsi="Times New Roman"/>
        </w:rPr>
        <w:t>,</w:t>
      </w:r>
      <w:r w:rsidR="00497F2F" w:rsidRPr="00C63683">
        <w:rPr>
          <w:rFonts w:ascii="Times New Roman" w:hAnsi="Times New Roman"/>
        </w:rPr>
        <w:t xml:space="preserve"> as well as less reliable or absent product quality control mechanisms. </w:t>
      </w:r>
      <w:r w:rsidR="006E43D3" w:rsidRPr="00C63683">
        <w:rPr>
          <w:rFonts w:ascii="Times New Roman" w:hAnsi="Times New Roman"/>
        </w:rPr>
        <w:t xml:space="preserve">Because of the lack of marketplace </w:t>
      </w:r>
      <w:r w:rsidR="002D5896" w:rsidRPr="00C63683">
        <w:rPr>
          <w:rFonts w:ascii="Times New Roman" w:hAnsi="Times New Roman"/>
        </w:rPr>
        <w:t xml:space="preserve">risk reduction </w:t>
      </w:r>
      <w:r w:rsidR="006E43D3" w:rsidRPr="00C63683">
        <w:rPr>
          <w:rFonts w:ascii="Times New Roman" w:hAnsi="Times New Roman"/>
        </w:rPr>
        <w:t xml:space="preserve">features, </w:t>
      </w:r>
      <w:r w:rsidR="00D9302C" w:rsidRPr="00C63683">
        <w:rPr>
          <w:rFonts w:ascii="Times New Roman" w:hAnsi="Times New Roman"/>
        </w:rPr>
        <w:t xml:space="preserve">the reliability of claims of product quality and seller </w:t>
      </w:r>
      <w:r w:rsidR="00D160A8" w:rsidRPr="00C63683">
        <w:rPr>
          <w:rFonts w:ascii="Times New Roman" w:hAnsi="Times New Roman"/>
        </w:rPr>
        <w:t>trustworthiness</w:t>
      </w:r>
      <w:r w:rsidR="00D9302C" w:rsidRPr="00C63683">
        <w:rPr>
          <w:rFonts w:ascii="Times New Roman" w:hAnsi="Times New Roman"/>
        </w:rPr>
        <w:t xml:space="preserve"> made in advertisements may be dubious as there is no mechanism </w:t>
      </w:r>
      <w:r w:rsidR="00F40BA9">
        <w:rPr>
          <w:rFonts w:ascii="Times New Roman" w:hAnsi="Times New Roman"/>
        </w:rPr>
        <w:t>to</w:t>
      </w:r>
      <w:r w:rsidR="00F40BA9" w:rsidRPr="00C63683">
        <w:rPr>
          <w:rFonts w:ascii="Times New Roman" w:hAnsi="Times New Roman"/>
        </w:rPr>
        <w:t xml:space="preserve"> </w:t>
      </w:r>
      <w:r w:rsidR="00D9302C" w:rsidRPr="00C63683">
        <w:rPr>
          <w:rFonts w:ascii="Times New Roman" w:hAnsi="Times New Roman"/>
        </w:rPr>
        <w:t>cross-reference these claims with previous buyers’ experiences with the seller</w:t>
      </w:r>
      <w:r w:rsidR="00EE6B5E" w:rsidRPr="00C63683">
        <w:rPr>
          <w:rFonts w:ascii="Times New Roman" w:hAnsi="Times New Roman"/>
        </w:rPr>
        <w:t xml:space="preserve"> </w:t>
      </w:r>
      <w:r w:rsidR="007E6989" w:rsidRPr="00C63683">
        <w:rPr>
          <w:rFonts w:ascii="Times New Roman" w:hAnsi="Times New Roman"/>
        </w:rPr>
        <w:t xml:space="preserve">(Moyle et al., 2019; Bakken &amp; </w:t>
      </w:r>
      <w:proofErr w:type="spellStart"/>
      <w:r w:rsidR="007E6989" w:rsidRPr="00C63683">
        <w:rPr>
          <w:rFonts w:ascii="Times New Roman" w:hAnsi="Times New Roman"/>
        </w:rPr>
        <w:t>Demant</w:t>
      </w:r>
      <w:proofErr w:type="spellEnd"/>
      <w:r w:rsidR="007E6989" w:rsidRPr="00C63683">
        <w:rPr>
          <w:rFonts w:ascii="Times New Roman" w:hAnsi="Times New Roman"/>
        </w:rPr>
        <w:t xml:space="preserve">, in press). </w:t>
      </w:r>
      <w:r w:rsidR="006E1D64" w:rsidRPr="00C63683">
        <w:rPr>
          <w:rFonts w:ascii="Times New Roman" w:hAnsi="Times New Roman"/>
        </w:rPr>
        <w:t xml:space="preserve">In structural terms, this form of supply </w:t>
      </w:r>
      <w:r w:rsidR="00A96391" w:rsidRPr="00C63683">
        <w:rPr>
          <w:rFonts w:ascii="Times New Roman" w:hAnsi="Times New Roman"/>
        </w:rPr>
        <w:t>potentially expose</w:t>
      </w:r>
      <w:r w:rsidR="003943BD" w:rsidRPr="00C63683">
        <w:rPr>
          <w:rFonts w:ascii="Times New Roman" w:hAnsi="Times New Roman"/>
        </w:rPr>
        <w:t>s</w:t>
      </w:r>
      <w:r w:rsidR="00A96391" w:rsidRPr="00C63683">
        <w:rPr>
          <w:rFonts w:ascii="Times New Roman" w:hAnsi="Times New Roman"/>
        </w:rPr>
        <w:t xml:space="preserve"> buyers</w:t>
      </w:r>
      <w:r w:rsidR="00BE4DA1" w:rsidRPr="00C63683">
        <w:rPr>
          <w:rFonts w:ascii="Times New Roman" w:hAnsi="Times New Roman"/>
        </w:rPr>
        <w:t xml:space="preserve"> and sellers</w:t>
      </w:r>
      <w:r w:rsidR="00A96391" w:rsidRPr="00C63683">
        <w:rPr>
          <w:rFonts w:ascii="Times New Roman" w:hAnsi="Times New Roman"/>
        </w:rPr>
        <w:t xml:space="preserve"> to more risks than cryptomarket drug </w:t>
      </w:r>
      <w:r w:rsidR="00BC7041" w:rsidRPr="00C63683">
        <w:rPr>
          <w:rFonts w:ascii="Times New Roman" w:hAnsi="Times New Roman"/>
        </w:rPr>
        <w:t>buying</w:t>
      </w:r>
      <w:r w:rsidR="00D9302C" w:rsidRPr="00C63683">
        <w:rPr>
          <w:rFonts w:ascii="Times New Roman" w:hAnsi="Times New Roman"/>
        </w:rPr>
        <w:t>,</w:t>
      </w:r>
      <w:r w:rsidR="00A96391" w:rsidRPr="00C63683">
        <w:rPr>
          <w:rFonts w:ascii="Times New Roman" w:hAnsi="Times New Roman"/>
        </w:rPr>
        <w:t xml:space="preserve"> and</w:t>
      </w:r>
      <w:r w:rsidR="00D9302C" w:rsidRPr="00C63683">
        <w:rPr>
          <w:rFonts w:ascii="Times New Roman" w:hAnsi="Times New Roman"/>
        </w:rPr>
        <w:t xml:space="preserve"> as a result, it</w:t>
      </w:r>
      <w:r w:rsidR="00A96391" w:rsidRPr="00C63683">
        <w:rPr>
          <w:rFonts w:ascii="Times New Roman" w:hAnsi="Times New Roman"/>
        </w:rPr>
        <w:t xml:space="preserve"> </w:t>
      </w:r>
      <w:r w:rsidR="00D9302C" w:rsidRPr="00C63683">
        <w:rPr>
          <w:rFonts w:ascii="Times New Roman" w:hAnsi="Times New Roman"/>
        </w:rPr>
        <w:t>is</w:t>
      </w:r>
      <w:r w:rsidR="006E1D64" w:rsidRPr="00C63683">
        <w:rPr>
          <w:rFonts w:ascii="Times New Roman" w:hAnsi="Times New Roman"/>
        </w:rPr>
        <w:t xml:space="preserve"> situated as</w:t>
      </w:r>
      <w:r w:rsidR="003943BD" w:rsidRPr="00C63683">
        <w:rPr>
          <w:rFonts w:ascii="Times New Roman" w:hAnsi="Times New Roman"/>
        </w:rPr>
        <w:t xml:space="preserve"> </w:t>
      </w:r>
      <w:r w:rsidR="00A96391" w:rsidRPr="00C63683">
        <w:rPr>
          <w:rFonts w:ascii="Times New Roman" w:hAnsi="Times New Roman"/>
        </w:rPr>
        <w:t xml:space="preserve">a form of online drug buying less secure than cryptomarkets </w:t>
      </w:r>
      <w:r w:rsidR="003943BD" w:rsidRPr="00C63683">
        <w:rPr>
          <w:rFonts w:ascii="Times New Roman" w:hAnsi="Times New Roman"/>
        </w:rPr>
        <w:t xml:space="preserve">(Moyle et al., 2019). </w:t>
      </w:r>
      <w:r w:rsidR="00A96391" w:rsidRPr="00C63683">
        <w:rPr>
          <w:rFonts w:ascii="Times New Roman" w:hAnsi="Times New Roman"/>
        </w:rPr>
        <w:t xml:space="preserve"> </w:t>
      </w:r>
    </w:p>
    <w:p w14:paraId="33B2597F" w14:textId="38FCBBA5" w:rsidR="0079230E" w:rsidRPr="001E50D8" w:rsidRDefault="0079230E" w:rsidP="0079230E">
      <w:pPr>
        <w:spacing w:line="480" w:lineRule="auto"/>
        <w:rPr>
          <w:rFonts w:ascii="Times New Roman" w:hAnsi="Times New Roman"/>
          <w:b/>
        </w:rPr>
      </w:pPr>
      <w:r w:rsidRPr="001E50D8">
        <w:rPr>
          <w:rFonts w:ascii="Times New Roman" w:hAnsi="Times New Roman"/>
          <w:b/>
        </w:rPr>
        <w:t>“D</w:t>
      </w:r>
      <w:r w:rsidR="001E50D8" w:rsidRPr="00BD1FC6">
        <w:rPr>
          <w:rFonts w:ascii="Times New Roman" w:hAnsi="Times New Roman"/>
          <w:b/>
        </w:rPr>
        <w:t>IRECT</w:t>
      </w:r>
      <w:r w:rsidRPr="001E50D8">
        <w:rPr>
          <w:rFonts w:ascii="Times New Roman" w:hAnsi="Times New Roman"/>
          <w:b/>
        </w:rPr>
        <w:t xml:space="preserve"> </w:t>
      </w:r>
      <w:r w:rsidR="00BD1FC6" w:rsidRPr="001E50D8">
        <w:rPr>
          <w:rFonts w:ascii="Times New Roman" w:hAnsi="Times New Roman"/>
          <w:b/>
        </w:rPr>
        <w:t>D</w:t>
      </w:r>
      <w:r w:rsidR="00BD1FC6">
        <w:rPr>
          <w:rFonts w:ascii="Times New Roman" w:hAnsi="Times New Roman"/>
          <w:b/>
        </w:rPr>
        <w:t>EALING</w:t>
      </w:r>
      <w:r w:rsidRPr="001E50D8">
        <w:rPr>
          <w:rFonts w:ascii="Times New Roman" w:hAnsi="Times New Roman"/>
          <w:b/>
        </w:rPr>
        <w:t>”</w:t>
      </w:r>
    </w:p>
    <w:p w14:paraId="5C2025E4" w14:textId="40B8C7A6" w:rsidR="0079230E" w:rsidRPr="00C63683" w:rsidRDefault="0079230E" w:rsidP="007E6989">
      <w:pPr>
        <w:spacing w:line="480" w:lineRule="auto"/>
        <w:jc w:val="both"/>
        <w:rPr>
          <w:rFonts w:ascii="Times New Roman" w:hAnsi="Times New Roman"/>
        </w:rPr>
      </w:pPr>
      <w:r w:rsidRPr="00C63683">
        <w:rPr>
          <w:rFonts w:ascii="Times New Roman" w:hAnsi="Times New Roman"/>
        </w:rPr>
        <w:tab/>
      </w:r>
      <w:r w:rsidR="009C0C22" w:rsidRPr="00071F05">
        <w:rPr>
          <w:rFonts w:ascii="Times New Roman" w:hAnsi="Times New Roman"/>
        </w:rPr>
        <w:t xml:space="preserve">Direct dealing in cryptomarkets appears to be the latest example of unexplored novel technological adoption. </w:t>
      </w:r>
      <w:r w:rsidR="00E96DFB" w:rsidRPr="00071F05">
        <w:rPr>
          <w:rFonts w:ascii="Times New Roman" w:hAnsi="Times New Roman"/>
        </w:rPr>
        <w:t xml:space="preserve">Early uses of online drug fora may have been utilised by potential buyers to obtain contact details of a seller to organise a drug exchange elsewhere or on another platform, but </w:t>
      </w:r>
      <w:r w:rsidR="00E96DFB" w:rsidRPr="00071F05">
        <w:rPr>
          <w:rFonts w:ascii="Times New Roman" w:hAnsi="Times New Roman"/>
        </w:rPr>
        <w:lastRenderedPageBreak/>
        <w:t xml:space="preserve">direct dealing as it occurs in cryptomarkets specifically refers to the removal of third-parties (i.e. the “market” or administrators) in the drug exchange in order to deal </w:t>
      </w:r>
      <w:r w:rsidR="00E96DFB" w:rsidRPr="00071F05">
        <w:rPr>
          <w:rFonts w:ascii="Times New Roman" w:hAnsi="Times New Roman"/>
          <w:i/>
        </w:rPr>
        <w:t>direct</w:t>
      </w:r>
      <w:r w:rsidR="00E96DFB" w:rsidRPr="00071F05">
        <w:rPr>
          <w:rFonts w:ascii="Times New Roman" w:hAnsi="Times New Roman"/>
        </w:rPr>
        <w:t xml:space="preserve"> with a cryptomarket vendor.</w:t>
      </w:r>
      <w:r w:rsidR="00E96DFB">
        <w:rPr>
          <w:rFonts w:ascii="Times New Roman" w:hAnsi="Times New Roman"/>
        </w:rPr>
        <w:t xml:space="preserve"> </w:t>
      </w:r>
      <w:r w:rsidR="00BF28A0" w:rsidRPr="00C63683">
        <w:rPr>
          <w:rFonts w:ascii="Times New Roman" w:hAnsi="Times New Roman"/>
        </w:rPr>
        <w:t xml:space="preserve">Direct dealing occurs when a cryptomarket vendor contacts buyers directly, or advertises through forum posts and vendor pages that they are able to deal directly. Buyers then willingly move away from the confines of a cryptomarket and deal through an encrypted messaging application. </w:t>
      </w:r>
      <w:r w:rsidR="00BF28A0" w:rsidRPr="00BF28A0">
        <w:rPr>
          <w:rFonts w:ascii="Times New Roman" w:hAnsi="Times New Roman"/>
        </w:rPr>
        <w:t xml:space="preserve">Currently, a study by Barratt, </w:t>
      </w:r>
      <w:proofErr w:type="spellStart"/>
      <w:r w:rsidR="00BF28A0" w:rsidRPr="00BF28A0">
        <w:rPr>
          <w:rFonts w:ascii="Times New Roman" w:hAnsi="Times New Roman"/>
        </w:rPr>
        <w:t>Lenton</w:t>
      </w:r>
      <w:proofErr w:type="spellEnd"/>
      <w:r w:rsidR="00BF28A0" w:rsidRPr="00BF28A0">
        <w:rPr>
          <w:rFonts w:ascii="Times New Roman" w:hAnsi="Times New Roman"/>
        </w:rPr>
        <w:t xml:space="preserve">, Maddox, and Allen (2016) provides the only mention of direct dealing </w:t>
      </w:r>
      <w:r w:rsidR="00BF28A0" w:rsidRPr="00071F05">
        <w:rPr>
          <w:rFonts w:ascii="Times New Roman" w:hAnsi="Times New Roman"/>
        </w:rPr>
        <w:t>in drug cryptomarkets,</w:t>
      </w:r>
      <w:r w:rsidR="00BF28A0" w:rsidRPr="00BF28A0">
        <w:rPr>
          <w:rFonts w:ascii="Times New Roman" w:hAnsi="Times New Roman"/>
        </w:rPr>
        <w:t xml:space="preserve"> and it is described as an emergent practice following the closure of the Silk Road marketplace</w:t>
      </w:r>
      <w:r w:rsidR="00BF28A0">
        <w:rPr>
          <w:rFonts w:ascii="Times New Roman" w:hAnsi="Times New Roman"/>
        </w:rPr>
        <w:t xml:space="preserve"> </w:t>
      </w:r>
      <w:r w:rsidR="00BF28A0" w:rsidRPr="00071F05">
        <w:rPr>
          <w:rFonts w:ascii="Times New Roman" w:hAnsi="Times New Roman"/>
        </w:rPr>
        <w:t xml:space="preserve">but has </w:t>
      </w:r>
      <w:r w:rsidR="003452CD" w:rsidRPr="00071F05">
        <w:rPr>
          <w:rFonts w:ascii="Times New Roman" w:hAnsi="Times New Roman"/>
        </w:rPr>
        <w:t xml:space="preserve">since </w:t>
      </w:r>
      <w:r w:rsidR="00BF28A0" w:rsidRPr="00071F05">
        <w:rPr>
          <w:rFonts w:ascii="Times New Roman" w:hAnsi="Times New Roman"/>
        </w:rPr>
        <w:t>evolved to form a complementary function to cryptomarket supply.</w:t>
      </w:r>
      <w:r w:rsidR="00BF28A0">
        <w:rPr>
          <w:rFonts w:ascii="Times New Roman" w:hAnsi="Times New Roman"/>
        </w:rPr>
        <w:t xml:space="preserve"> </w:t>
      </w:r>
      <w:r w:rsidR="00BF28A0" w:rsidRPr="00BF28A0">
        <w:rPr>
          <w:rFonts w:ascii="Times New Roman" w:hAnsi="Times New Roman"/>
        </w:rPr>
        <w:t>According to one journalist, this practice is gaining in popularity to the point where cryptomarket activity may be diminishing, and is no longer serving as the location where the exchange takes place, but simply, “the markets are more of an introduction service” (</w:t>
      </w:r>
      <w:proofErr w:type="spellStart"/>
      <w:r w:rsidR="00BF28A0" w:rsidRPr="00BF28A0">
        <w:rPr>
          <w:rFonts w:ascii="Times New Roman" w:hAnsi="Times New Roman"/>
        </w:rPr>
        <w:t>Mantesso</w:t>
      </w:r>
      <w:proofErr w:type="spellEnd"/>
      <w:r w:rsidR="00BF28A0" w:rsidRPr="00BF28A0">
        <w:rPr>
          <w:rFonts w:ascii="Times New Roman" w:hAnsi="Times New Roman"/>
        </w:rPr>
        <w:t>, 2019).</w:t>
      </w:r>
      <w:r w:rsidR="00BF28A0">
        <w:rPr>
          <w:rFonts w:ascii="Times New Roman" w:hAnsi="Times New Roman"/>
        </w:rPr>
        <w:t xml:space="preserve"> </w:t>
      </w:r>
      <w:r w:rsidR="00BF28A0" w:rsidRPr="00C63683">
        <w:rPr>
          <w:rFonts w:ascii="Times New Roman" w:hAnsi="Times New Roman"/>
        </w:rPr>
        <w:t>Importantly, however, this is also an example of differentiate</w:t>
      </w:r>
      <w:r w:rsidR="00BF28A0">
        <w:rPr>
          <w:rFonts w:ascii="Times New Roman" w:hAnsi="Times New Roman"/>
        </w:rPr>
        <w:t xml:space="preserve">d practice </w:t>
      </w:r>
      <w:r w:rsidR="009877C2">
        <w:rPr>
          <w:rFonts w:ascii="Times New Roman" w:hAnsi="Times New Roman"/>
        </w:rPr>
        <w:t xml:space="preserve">(Coomber, 2010) </w:t>
      </w:r>
      <w:r w:rsidR="00BF28A0">
        <w:rPr>
          <w:rFonts w:ascii="Times New Roman" w:hAnsi="Times New Roman"/>
        </w:rPr>
        <w:t xml:space="preserve">within </w:t>
      </w:r>
      <w:proofErr w:type="spellStart"/>
      <w:r w:rsidR="00BF28A0">
        <w:rPr>
          <w:rFonts w:ascii="Times New Roman" w:hAnsi="Times New Roman"/>
        </w:rPr>
        <w:t>cryptomarkets</w:t>
      </w:r>
      <w:proofErr w:type="spellEnd"/>
      <w:r w:rsidR="00BF28A0">
        <w:rPr>
          <w:rFonts w:ascii="Times New Roman" w:hAnsi="Times New Roman"/>
        </w:rPr>
        <w:t xml:space="preserve"> and provides more insight into the way that encrypted messaging applications </w:t>
      </w:r>
      <w:r w:rsidR="00A047BE" w:rsidRPr="00C63683">
        <w:rPr>
          <w:rFonts w:ascii="Times New Roman" w:hAnsi="Times New Roman"/>
        </w:rPr>
        <w:t>serve as an important communication tool between commercial sellers and their buyers</w:t>
      </w:r>
      <w:r w:rsidR="00571C0A" w:rsidRPr="00C63683">
        <w:rPr>
          <w:rFonts w:ascii="Times New Roman" w:hAnsi="Times New Roman"/>
        </w:rPr>
        <w:t xml:space="preserve"> (Moyle et al., 2019)</w:t>
      </w:r>
      <w:r w:rsidR="00A047BE" w:rsidRPr="00C63683">
        <w:rPr>
          <w:rFonts w:ascii="Times New Roman" w:hAnsi="Times New Roman"/>
        </w:rPr>
        <w:t>.</w:t>
      </w:r>
      <w:r w:rsidR="00767E82" w:rsidRPr="00C63683">
        <w:rPr>
          <w:rFonts w:ascii="Times New Roman" w:hAnsi="Times New Roman"/>
        </w:rPr>
        <w:t xml:space="preserve"> </w:t>
      </w:r>
      <w:r w:rsidR="00A047BE" w:rsidRPr="00C63683">
        <w:rPr>
          <w:rFonts w:ascii="Times New Roman" w:hAnsi="Times New Roman"/>
        </w:rPr>
        <w:t xml:space="preserve">As mentioned previously, the co-ordination of drug exchanges through cryptomarkets usually provides drug buyers with unique advantages over traditional </w:t>
      </w:r>
      <w:r w:rsidR="00F40BA9">
        <w:rPr>
          <w:rFonts w:ascii="Times New Roman" w:hAnsi="Times New Roman"/>
        </w:rPr>
        <w:t xml:space="preserve">or </w:t>
      </w:r>
      <w:r w:rsidR="00A047BE" w:rsidRPr="00C63683">
        <w:rPr>
          <w:rFonts w:ascii="Times New Roman" w:hAnsi="Times New Roman"/>
        </w:rPr>
        <w:t>app-based drug buying. Direct dealing</w:t>
      </w:r>
      <w:r w:rsidR="00BF28A0">
        <w:rPr>
          <w:rFonts w:ascii="Times New Roman" w:hAnsi="Times New Roman"/>
        </w:rPr>
        <w:t xml:space="preserve"> </w:t>
      </w:r>
      <w:r w:rsidR="00BF28A0" w:rsidRPr="00071F05">
        <w:rPr>
          <w:rFonts w:ascii="Times New Roman" w:hAnsi="Times New Roman"/>
        </w:rPr>
        <w:t>through encrypted messaging apps with a cryptomarket vendor</w:t>
      </w:r>
      <w:r w:rsidR="00A047BE" w:rsidRPr="00C63683">
        <w:rPr>
          <w:rFonts w:ascii="Times New Roman" w:hAnsi="Times New Roman"/>
        </w:rPr>
        <w:t xml:space="preserve"> does not offer these same securities and assurances provided by the marketplace as buyers instead send their cryptocurrencies and other relevant information (e.g., postal address) through the encrypted messaging service. </w:t>
      </w:r>
    </w:p>
    <w:p w14:paraId="585A83FA" w14:textId="49459333" w:rsidR="00A96391" w:rsidRPr="00BD1FC6" w:rsidRDefault="001E50D8" w:rsidP="005D49BD">
      <w:pPr>
        <w:spacing w:line="480" w:lineRule="auto"/>
        <w:rPr>
          <w:rFonts w:ascii="Times New Roman" w:hAnsi="Times New Roman"/>
          <w:i/>
        </w:rPr>
      </w:pPr>
      <w:r>
        <w:rPr>
          <w:rFonts w:ascii="Times New Roman" w:hAnsi="Times New Roman"/>
          <w:i/>
        </w:rPr>
        <w:t>INTERCONNECTING ONLINE ILLICIT DRUG MARKETS</w:t>
      </w:r>
    </w:p>
    <w:p w14:paraId="587ABD4C" w14:textId="772EF9A1" w:rsidR="00E37BAF" w:rsidRPr="00C63683" w:rsidRDefault="00E45E78" w:rsidP="00A9070F">
      <w:pPr>
        <w:spacing w:line="480" w:lineRule="auto"/>
        <w:jc w:val="both"/>
        <w:rPr>
          <w:rFonts w:ascii="Times New Roman" w:hAnsi="Times New Roman"/>
        </w:rPr>
      </w:pPr>
      <w:r w:rsidRPr="00C63683">
        <w:rPr>
          <w:rFonts w:ascii="Times New Roman" w:hAnsi="Times New Roman"/>
        </w:rPr>
        <w:tab/>
      </w:r>
      <w:r w:rsidR="00196486" w:rsidRPr="00C63683">
        <w:rPr>
          <w:rFonts w:ascii="Times New Roman" w:hAnsi="Times New Roman"/>
        </w:rPr>
        <w:t xml:space="preserve">The practice of direct dealing is initial evidence that there is a growing interconnection and intersection </w:t>
      </w:r>
      <w:r w:rsidR="002D5896" w:rsidRPr="00C63683">
        <w:rPr>
          <w:rFonts w:ascii="Times New Roman" w:hAnsi="Times New Roman"/>
        </w:rPr>
        <w:t>between</w:t>
      </w:r>
      <w:r w:rsidR="00196486" w:rsidRPr="00C63683">
        <w:rPr>
          <w:rFonts w:ascii="Times New Roman" w:hAnsi="Times New Roman"/>
        </w:rPr>
        <w:t xml:space="preserve"> online spaces for co-ordinating illicit drug exchanges.</w:t>
      </w:r>
      <w:r w:rsidR="00952B6A">
        <w:rPr>
          <w:rFonts w:ascii="Times New Roman" w:hAnsi="Times New Roman"/>
        </w:rPr>
        <w:t xml:space="preserve"> </w:t>
      </w:r>
      <w:r w:rsidR="00F40BA9">
        <w:rPr>
          <w:rFonts w:ascii="Times New Roman" w:hAnsi="Times New Roman"/>
        </w:rPr>
        <w:t xml:space="preserve">While </w:t>
      </w:r>
      <w:r w:rsidR="00952B6A">
        <w:rPr>
          <w:rFonts w:ascii="Times New Roman" w:hAnsi="Times New Roman"/>
        </w:rPr>
        <w:t xml:space="preserve">Barratt &amp; Aldridge (2016, p1) </w:t>
      </w:r>
      <w:r w:rsidR="009374AD">
        <w:rPr>
          <w:rFonts w:ascii="Times New Roman" w:hAnsi="Times New Roman"/>
        </w:rPr>
        <w:t>acknowledge</w:t>
      </w:r>
      <w:r w:rsidR="00952B6A">
        <w:rPr>
          <w:rFonts w:ascii="Times New Roman" w:hAnsi="Times New Roman"/>
        </w:rPr>
        <w:t xml:space="preserve"> that “</w:t>
      </w:r>
      <w:r w:rsidR="00952B6A" w:rsidRPr="00952B6A">
        <w:rPr>
          <w:rFonts w:ascii="Times New Roman" w:hAnsi="Times New Roman"/>
          <w:i/>
        </w:rPr>
        <w:t>…drugs flow into and out of cryptomarkets into broader social and commercial drug supply chains</w:t>
      </w:r>
      <w:r w:rsidR="00952B6A">
        <w:rPr>
          <w:rFonts w:ascii="Times New Roman" w:hAnsi="Times New Roman"/>
        </w:rPr>
        <w:t xml:space="preserve">”, </w:t>
      </w:r>
      <w:r w:rsidR="00F40BA9">
        <w:rPr>
          <w:rFonts w:ascii="Times New Roman" w:hAnsi="Times New Roman"/>
        </w:rPr>
        <w:t xml:space="preserve">most </w:t>
      </w:r>
      <w:r w:rsidR="00952B6A">
        <w:rPr>
          <w:rFonts w:ascii="Times New Roman" w:hAnsi="Times New Roman"/>
        </w:rPr>
        <w:t xml:space="preserve">research on online illicit drug markets compartmentalizes online spaces for buying and selling illicit drugs, </w:t>
      </w:r>
      <w:r w:rsidR="00196486" w:rsidRPr="00C63683">
        <w:rPr>
          <w:rFonts w:ascii="Times New Roman" w:hAnsi="Times New Roman"/>
        </w:rPr>
        <w:t xml:space="preserve">and neglects </w:t>
      </w:r>
      <w:r w:rsidR="00952B6A">
        <w:rPr>
          <w:rFonts w:ascii="Times New Roman" w:hAnsi="Times New Roman"/>
        </w:rPr>
        <w:t xml:space="preserve">how such </w:t>
      </w:r>
      <w:r w:rsidR="00196486" w:rsidRPr="00C63683">
        <w:rPr>
          <w:rFonts w:ascii="Times New Roman" w:hAnsi="Times New Roman"/>
        </w:rPr>
        <w:t>online spaces may demonstrate a level of interconnectedness as shown through direct dealing</w:t>
      </w:r>
      <w:r w:rsidR="00952B6A">
        <w:rPr>
          <w:rFonts w:ascii="Times New Roman" w:hAnsi="Times New Roman"/>
        </w:rPr>
        <w:t xml:space="preserve">. </w:t>
      </w:r>
      <w:r w:rsidR="00073018" w:rsidRPr="00C63683">
        <w:rPr>
          <w:rFonts w:ascii="Times New Roman" w:hAnsi="Times New Roman"/>
        </w:rPr>
        <w:t>Generally</w:t>
      </w:r>
      <w:r w:rsidR="00952B6A">
        <w:rPr>
          <w:rFonts w:ascii="Times New Roman" w:hAnsi="Times New Roman"/>
        </w:rPr>
        <w:t>,</w:t>
      </w:r>
      <w:r w:rsidR="00073018" w:rsidRPr="00C63683">
        <w:rPr>
          <w:rFonts w:ascii="Times New Roman" w:hAnsi="Times New Roman"/>
        </w:rPr>
        <w:t xml:space="preserve"> the focus o</w:t>
      </w:r>
      <w:r w:rsidR="00952B6A">
        <w:rPr>
          <w:rFonts w:ascii="Times New Roman" w:hAnsi="Times New Roman"/>
        </w:rPr>
        <w:t>f</w:t>
      </w:r>
      <w:r w:rsidR="00073018" w:rsidRPr="00C63683">
        <w:rPr>
          <w:rFonts w:ascii="Times New Roman" w:hAnsi="Times New Roman"/>
        </w:rPr>
        <w:t xml:space="preserve"> research has </w:t>
      </w:r>
      <w:r w:rsidR="002D5896" w:rsidRPr="00C63683">
        <w:rPr>
          <w:rFonts w:ascii="Times New Roman" w:hAnsi="Times New Roman"/>
        </w:rPr>
        <w:t xml:space="preserve">been </w:t>
      </w:r>
      <w:r w:rsidR="00073018" w:rsidRPr="00C63683">
        <w:rPr>
          <w:rFonts w:ascii="Times New Roman" w:hAnsi="Times New Roman"/>
        </w:rPr>
        <w:t xml:space="preserve">inclined towards offline factors shaping online practices and considerations of </w:t>
      </w:r>
      <w:r w:rsidR="000D7A54">
        <w:rPr>
          <w:rFonts w:ascii="Times New Roman" w:hAnsi="Times New Roman"/>
        </w:rPr>
        <w:t xml:space="preserve">the intersections between </w:t>
      </w:r>
      <w:r w:rsidR="000D7A54">
        <w:rPr>
          <w:rFonts w:ascii="Times New Roman" w:hAnsi="Times New Roman"/>
          <w:i/>
        </w:rPr>
        <w:lastRenderedPageBreak/>
        <w:t>offline</w:t>
      </w:r>
      <w:r w:rsidR="000D7A54">
        <w:rPr>
          <w:rFonts w:ascii="Times New Roman" w:hAnsi="Times New Roman"/>
        </w:rPr>
        <w:t xml:space="preserve"> and </w:t>
      </w:r>
      <w:r w:rsidR="000D7A54">
        <w:rPr>
          <w:rFonts w:ascii="Times New Roman" w:hAnsi="Times New Roman"/>
          <w:i/>
        </w:rPr>
        <w:t>online</w:t>
      </w:r>
      <w:r w:rsidR="000D7A54">
        <w:rPr>
          <w:rFonts w:ascii="Times New Roman" w:hAnsi="Times New Roman"/>
        </w:rPr>
        <w:t xml:space="preserve"> illicit drug markets </w:t>
      </w:r>
      <w:r w:rsidR="00073018" w:rsidRPr="00C63683">
        <w:rPr>
          <w:rFonts w:ascii="Times New Roman" w:hAnsi="Times New Roman"/>
        </w:rPr>
        <w:fldChar w:fldCharType="begin">
          <w:fldData xml:space="preserve">PEVuZE5vdGU+PENpdGU+PEF1dGhvcj5DdW5saWZmZTwvQXV0aG9yPjxZZWFyPjIwMTc8L1llYXI+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</w:fldData>
        </w:fldChar>
      </w:r>
      <w:r w:rsidR="00073018" w:rsidRPr="00C63683">
        <w:rPr>
          <w:rFonts w:ascii="Times New Roman" w:hAnsi="Times New Roman"/>
        </w:rPr>
        <w:instrText xml:space="preserve"> ADDIN EN.CITE </w:instrText>
      </w:r>
      <w:r w:rsidR="00073018" w:rsidRPr="00C63683">
        <w:rPr>
          <w:rFonts w:ascii="Times New Roman" w:hAnsi="Times New Roman"/>
        </w:rPr>
        <w:fldChar w:fldCharType="begin">
          <w:fldData xml:space="preserve">PEVuZE5vdGU+PENpdGU+PEF1dGhvcj5DdW5saWZmZTwvQXV0aG9yPjxZZWFyPjIwMTc8L1llYXI+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</w:fldData>
        </w:fldChar>
      </w:r>
      <w:r w:rsidR="00073018" w:rsidRPr="00C63683">
        <w:rPr>
          <w:rFonts w:ascii="Times New Roman" w:hAnsi="Times New Roman"/>
        </w:rPr>
        <w:instrText xml:space="preserve"> ADDIN EN.CITE.DATA </w:instrText>
      </w:r>
      <w:r w:rsidR="00073018" w:rsidRPr="00C63683">
        <w:rPr>
          <w:rFonts w:ascii="Times New Roman" w:hAnsi="Times New Roman"/>
        </w:rPr>
      </w:r>
      <w:r w:rsidR="00073018" w:rsidRPr="00C63683">
        <w:rPr>
          <w:rFonts w:ascii="Times New Roman" w:hAnsi="Times New Roman"/>
        </w:rPr>
        <w:fldChar w:fldCharType="end"/>
      </w:r>
      <w:r w:rsidR="00073018" w:rsidRPr="00C63683">
        <w:rPr>
          <w:rFonts w:ascii="Times New Roman" w:hAnsi="Times New Roman"/>
        </w:rPr>
      </w:r>
      <w:r w:rsidR="00073018" w:rsidRPr="00C63683">
        <w:rPr>
          <w:rFonts w:ascii="Times New Roman" w:hAnsi="Times New Roman"/>
        </w:rPr>
        <w:fldChar w:fldCharType="separate"/>
      </w:r>
      <w:r w:rsidR="00073018" w:rsidRPr="00C63683">
        <w:rPr>
          <w:rFonts w:ascii="Times New Roman" w:hAnsi="Times New Roman"/>
          <w:noProof/>
        </w:rPr>
        <w:t>(Cunliffe, Martin, Decary-Hetu, &amp; Aldridge, 2017; Decary-Hetu, Paquet-Clouston, &amp; Aldridge, 2016; Norbutas, 2018)</w:t>
      </w:r>
      <w:r w:rsidR="00073018" w:rsidRPr="00C63683">
        <w:rPr>
          <w:rFonts w:ascii="Times New Roman" w:hAnsi="Times New Roman"/>
        </w:rPr>
        <w:fldChar w:fldCharType="end"/>
      </w:r>
      <w:r w:rsidR="00073018" w:rsidRPr="00C63683">
        <w:rPr>
          <w:rFonts w:ascii="Times New Roman" w:hAnsi="Times New Roman"/>
        </w:rPr>
        <w:t>.</w:t>
      </w:r>
      <w:r w:rsidR="000D7A54">
        <w:rPr>
          <w:rFonts w:ascii="Times New Roman" w:hAnsi="Times New Roman"/>
        </w:rPr>
        <w:t xml:space="preserve"> This focus often fails to consider the interconnections between different forms of technology and situates </w:t>
      </w:r>
      <w:r w:rsidR="00A9070F">
        <w:rPr>
          <w:rFonts w:ascii="Times New Roman" w:hAnsi="Times New Roman"/>
        </w:rPr>
        <w:t xml:space="preserve">cryptomarket supply in isolation to other forms of online supply. </w:t>
      </w:r>
      <w:r w:rsidR="00196486" w:rsidRPr="00C63683">
        <w:rPr>
          <w:rFonts w:ascii="Times New Roman" w:hAnsi="Times New Roman"/>
        </w:rPr>
        <w:t xml:space="preserve">In </w:t>
      </w:r>
      <w:r w:rsidR="00D160A8" w:rsidRPr="00C63683">
        <w:rPr>
          <w:rFonts w:ascii="Times New Roman" w:hAnsi="Times New Roman"/>
        </w:rPr>
        <w:t>researching offline</w:t>
      </w:r>
      <w:r w:rsidR="00196486" w:rsidRPr="00C63683">
        <w:rPr>
          <w:rFonts w:ascii="Times New Roman" w:hAnsi="Times New Roman"/>
        </w:rPr>
        <w:t xml:space="preserve"> drug exchange contexts </w:t>
      </w:r>
      <w:r w:rsidR="002B0DB2" w:rsidRPr="00C63683">
        <w:rPr>
          <w:rFonts w:ascii="Times New Roman" w:hAnsi="Times New Roman"/>
        </w:rPr>
        <w:t>this similar</w:t>
      </w:r>
      <w:r w:rsidR="00196486" w:rsidRPr="00C63683">
        <w:rPr>
          <w:rFonts w:ascii="Times New Roman" w:hAnsi="Times New Roman"/>
        </w:rPr>
        <w:t xml:space="preserve"> misperception of market</w:t>
      </w:r>
      <w:r w:rsidR="002B0DB2" w:rsidRPr="00C63683">
        <w:rPr>
          <w:rFonts w:ascii="Times New Roman" w:hAnsi="Times New Roman"/>
        </w:rPr>
        <w:t>s</w:t>
      </w:r>
      <w:r w:rsidR="00196486" w:rsidRPr="00C63683">
        <w:rPr>
          <w:rFonts w:ascii="Times New Roman" w:hAnsi="Times New Roman"/>
        </w:rPr>
        <w:t xml:space="preserve"> as discrete arenas of exchange </w:t>
      </w:r>
      <w:r w:rsidR="002B0DB2" w:rsidRPr="00C63683">
        <w:rPr>
          <w:rFonts w:ascii="Times New Roman" w:hAnsi="Times New Roman"/>
        </w:rPr>
        <w:t xml:space="preserve">has been applied partly </w:t>
      </w:r>
      <w:r w:rsidR="00196486" w:rsidRPr="00C63683">
        <w:rPr>
          <w:rFonts w:ascii="Times New Roman" w:hAnsi="Times New Roman"/>
        </w:rPr>
        <w:t xml:space="preserve">due </w:t>
      </w:r>
      <w:r w:rsidR="002B0DB2" w:rsidRPr="00C63683">
        <w:rPr>
          <w:rFonts w:ascii="Times New Roman" w:hAnsi="Times New Roman"/>
        </w:rPr>
        <w:t>to the</w:t>
      </w:r>
      <w:r w:rsidR="00196486" w:rsidRPr="00C63683">
        <w:rPr>
          <w:rFonts w:ascii="Times New Roman" w:hAnsi="Times New Roman"/>
        </w:rPr>
        <w:t xml:space="preserve"> map</w:t>
      </w:r>
      <w:r w:rsidR="002B0DB2" w:rsidRPr="00C63683">
        <w:rPr>
          <w:rFonts w:ascii="Times New Roman" w:hAnsi="Times New Roman"/>
        </w:rPr>
        <w:t>ping of</w:t>
      </w:r>
      <w:r w:rsidR="00196486" w:rsidRPr="00C63683">
        <w:rPr>
          <w:rFonts w:ascii="Times New Roman" w:hAnsi="Times New Roman"/>
        </w:rPr>
        <w:t xml:space="preserve"> drug market activity through crime “hot-spots</w:t>
      </w:r>
      <w:r w:rsidR="002B0DB2" w:rsidRPr="00C63683">
        <w:rPr>
          <w:rFonts w:ascii="Times New Roman" w:hAnsi="Times New Roman"/>
        </w:rPr>
        <w:t>”</w:t>
      </w:r>
      <w:r w:rsidR="00196486" w:rsidRPr="00C63683">
        <w:rPr>
          <w:rFonts w:ascii="Times New Roman" w:hAnsi="Times New Roman"/>
        </w:rPr>
        <w:t xml:space="preserve"> </w:t>
      </w:r>
      <w:r w:rsidR="0044179A" w:rsidRPr="00C63683">
        <w:rPr>
          <w:rFonts w:ascii="Times New Roman" w:hAnsi="Times New Roman"/>
        </w:rPr>
        <w:fldChar w:fldCharType="begin"/>
      </w:r>
      <w:r w:rsidR="0044179A" w:rsidRPr="00C63683">
        <w:rPr>
          <w:rFonts w:ascii="Times New Roman" w:hAnsi="Times New Roman"/>
        </w:rPr>
        <w:instrText xml:space="preserve"> ADDIN EN.CITE &lt;EndNote&gt;&lt;Cite&gt;&lt;Author&gt;Weisburd&lt;/Author&gt;&lt;Year&gt;1994&lt;/Year&gt;&lt;RecNum&gt;27&lt;/RecNum&gt;&lt;DisplayText&gt;(Weisburd &amp;amp; Green, 1994; Weisburd &amp;amp; Mazerolle, 2000)&lt;/DisplayText&gt;&lt;record&gt;&lt;rec-number&gt;27&lt;/rec-number&gt;&lt;foreign-keys&gt;&lt;key app="EN" db-id="tpd92prpedxfzheda5zvatzjrxx0dzdzt952" timestamp="1547097951"&gt;27&lt;/key&gt;&lt;/foreign-keys&gt;&lt;ref-type name="Book Section"&gt;5&lt;/ref-type&gt;&lt;contributors&gt;&lt;authors&gt;&lt;author&gt;Weisburd, D. &lt;/author&gt;&lt;author&gt;Green, L. &lt;/author&gt;&lt;/authors&gt;&lt;secondary-authors&gt;&lt;author&gt;Mackenzie, D. L. &lt;/author&gt;&lt;author&gt;Uchida, C. D. &lt;/author&gt;&lt;/secondary-authors&gt;&lt;/contributors&gt;&lt;titles&gt;&lt;title&gt;Defining the Street-Level Drug Market&lt;/title&gt;&lt;secondary-title&gt;Drugs and Crime: Evaluating Public Policy Initiatives&lt;/secondary-title&gt;&lt;/titles&gt;&lt;dates&gt;&lt;year&gt;1994&lt;/year&gt;&lt;/dates&gt;&lt;pub-location&gt;Thousand Oaks, California&lt;/pub-location&gt;&lt;publisher&gt;SAGE Publications&lt;/publisher&gt;&lt;urls&gt;&lt;/urls&gt;&lt;/record&gt;&lt;/Cite&gt;&lt;Cite&gt;&lt;Author&gt;Weisburd&lt;/Author&gt;&lt;Year&gt;2000&lt;/Year&gt;&lt;RecNum&gt;28&lt;/RecNum&gt;&lt;record&gt;&lt;rec-number&gt;28&lt;/rec-number&gt;&lt;foreign-keys&gt;&lt;key app="EN" db-id="tpd92prpedxfzheda5zvatzjrxx0dzdzt952" timestamp="1547098345"&gt;28&lt;/key&gt;&lt;/foreign-keys&gt;&lt;ref-type name="Journal Article"&gt;17&lt;/ref-type&gt;&lt;contributors&gt;&lt;authors&gt;&lt;author&gt;Weisburd, D. &lt;/author&gt;&lt;author&gt;Mazerolle, L. G. &lt;/author&gt;&lt;/authors&gt;&lt;/contributors&gt;&lt;titles&gt;&lt;title&gt;Crime and disorder in drug hot spots: Implications for theory and practice in policing&lt;/title&gt;&lt;secondary-title&gt;Police Quartlerly&lt;/secondary-title&gt;&lt;/titles&gt;&lt;periodical&gt;&lt;full-title&gt;Police Quartlerly&lt;/full-title&gt;&lt;/periodical&gt;&lt;pages&gt;331-349&lt;/pages&gt;&lt;volume&gt;3&lt;/volume&gt;&lt;number&gt;3&lt;/number&gt;&lt;dates&gt;&lt;year&gt;2000&lt;/year&gt;&lt;/dates&gt;&lt;urls&gt;&lt;/urls&gt;&lt;electronic-resource-num&gt;10.1177/1098611100003003006&lt;/electronic-resource-num&gt;&lt;/record&gt;&lt;/Cite&gt;&lt;/EndNote&gt;</w:instrText>
      </w:r>
      <w:r w:rsidR="0044179A" w:rsidRPr="00C63683">
        <w:rPr>
          <w:rFonts w:ascii="Times New Roman" w:hAnsi="Times New Roman"/>
        </w:rPr>
        <w:fldChar w:fldCharType="separate"/>
      </w:r>
      <w:r w:rsidR="0044179A" w:rsidRPr="00C63683">
        <w:rPr>
          <w:rFonts w:ascii="Times New Roman" w:hAnsi="Times New Roman"/>
          <w:noProof/>
        </w:rPr>
        <w:t>(Weisburd &amp; Green, 1994; Weisburd &amp; Mazerolle, 2000)</w:t>
      </w:r>
      <w:r w:rsidR="0044179A" w:rsidRPr="00C63683">
        <w:rPr>
          <w:rFonts w:ascii="Times New Roman" w:hAnsi="Times New Roman"/>
        </w:rPr>
        <w:fldChar w:fldCharType="end"/>
      </w:r>
      <w:r w:rsidR="002B0DB2" w:rsidRPr="00C63683">
        <w:rPr>
          <w:rFonts w:ascii="Times New Roman" w:hAnsi="Times New Roman"/>
        </w:rPr>
        <w:t xml:space="preserve">. </w:t>
      </w:r>
      <w:r w:rsidR="00F40BA9">
        <w:rPr>
          <w:rFonts w:ascii="Times New Roman" w:hAnsi="Times New Roman"/>
        </w:rPr>
        <w:t>T</w:t>
      </w:r>
      <w:r w:rsidR="0044179A" w:rsidRPr="00C63683">
        <w:rPr>
          <w:rFonts w:ascii="Times New Roman" w:hAnsi="Times New Roman"/>
        </w:rPr>
        <w:t xml:space="preserve">his </w:t>
      </w:r>
      <w:r w:rsidR="00CE3BC4" w:rsidRPr="00C63683">
        <w:rPr>
          <w:rFonts w:ascii="Times New Roman" w:hAnsi="Times New Roman"/>
        </w:rPr>
        <w:t>narrow</w:t>
      </w:r>
      <w:r w:rsidR="0044179A" w:rsidRPr="00C63683">
        <w:rPr>
          <w:rFonts w:ascii="Times New Roman" w:hAnsi="Times New Roman"/>
        </w:rPr>
        <w:t xml:space="preserve"> view of illicit d</w:t>
      </w:r>
      <w:r w:rsidR="00191B22" w:rsidRPr="00C63683">
        <w:rPr>
          <w:rFonts w:ascii="Times New Roman" w:hAnsi="Times New Roman"/>
        </w:rPr>
        <w:t>rug markets</w:t>
      </w:r>
      <w:r w:rsidR="00F40BA9">
        <w:rPr>
          <w:rFonts w:ascii="Times New Roman" w:hAnsi="Times New Roman"/>
        </w:rPr>
        <w:t>, however,</w:t>
      </w:r>
      <w:r w:rsidR="00191B22" w:rsidRPr="00C63683">
        <w:rPr>
          <w:rFonts w:ascii="Times New Roman" w:hAnsi="Times New Roman"/>
        </w:rPr>
        <w:t xml:space="preserve"> has </w:t>
      </w:r>
      <w:r w:rsidR="003E7E33" w:rsidRPr="00C63683">
        <w:rPr>
          <w:rFonts w:ascii="Times New Roman" w:hAnsi="Times New Roman"/>
        </w:rPr>
        <w:t xml:space="preserve">more recently </w:t>
      </w:r>
      <w:r w:rsidR="00191B22" w:rsidRPr="00C63683">
        <w:rPr>
          <w:rFonts w:ascii="Times New Roman" w:hAnsi="Times New Roman"/>
        </w:rPr>
        <w:t>been challenged</w:t>
      </w:r>
      <w:r w:rsidR="002B0DB2" w:rsidRPr="00C63683">
        <w:rPr>
          <w:rFonts w:ascii="Times New Roman" w:hAnsi="Times New Roman"/>
        </w:rPr>
        <w:t>. I</w:t>
      </w:r>
      <w:r w:rsidR="0044179A" w:rsidRPr="00C63683">
        <w:rPr>
          <w:rFonts w:ascii="Times New Roman" w:hAnsi="Times New Roman"/>
        </w:rPr>
        <w:t>t is now generally accepted that</w:t>
      </w:r>
      <w:r w:rsidR="00CE3BC4" w:rsidRPr="00C63683">
        <w:rPr>
          <w:rFonts w:ascii="Times New Roman" w:hAnsi="Times New Roman"/>
        </w:rPr>
        <w:t xml:space="preserve"> </w:t>
      </w:r>
      <w:r w:rsidR="0049367D" w:rsidRPr="00C63683">
        <w:rPr>
          <w:rFonts w:ascii="Times New Roman" w:hAnsi="Times New Roman"/>
        </w:rPr>
        <w:t xml:space="preserve">‘the’ drug  </w:t>
      </w:r>
      <w:r w:rsidR="0044179A" w:rsidRPr="00C63683">
        <w:rPr>
          <w:rFonts w:ascii="Times New Roman" w:hAnsi="Times New Roman"/>
        </w:rPr>
        <w:t>market</w:t>
      </w:r>
      <w:r w:rsidR="0049367D" w:rsidRPr="00C63683">
        <w:rPr>
          <w:rFonts w:ascii="Times New Roman" w:hAnsi="Times New Roman"/>
        </w:rPr>
        <w:t xml:space="preserve"> i</w:t>
      </w:r>
      <w:r w:rsidR="0044179A" w:rsidRPr="00C63683">
        <w:rPr>
          <w:rFonts w:ascii="Times New Roman" w:hAnsi="Times New Roman"/>
        </w:rPr>
        <w:t>s a</w:t>
      </w:r>
      <w:r w:rsidR="0049367D" w:rsidRPr="00C63683">
        <w:rPr>
          <w:rFonts w:ascii="Times New Roman" w:hAnsi="Times New Roman"/>
        </w:rPr>
        <w:t xml:space="preserve"> </w:t>
      </w:r>
      <w:r w:rsidR="0044179A" w:rsidRPr="00C63683">
        <w:rPr>
          <w:rFonts w:ascii="Times New Roman" w:hAnsi="Times New Roman"/>
        </w:rPr>
        <w:t xml:space="preserve"> highly fragmented arena of exchange</w:t>
      </w:r>
      <w:r w:rsidR="00196486" w:rsidRPr="00C63683">
        <w:rPr>
          <w:rFonts w:ascii="Times New Roman" w:hAnsi="Times New Roman"/>
        </w:rPr>
        <w:t>, and</w:t>
      </w:r>
      <w:r w:rsidR="00191B22" w:rsidRPr="00C63683">
        <w:rPr>
          <w:rFonts w:ascii="Times New Roman" w:hAnsi="Times New Roman"/>
        </w:rPr>
        <w:t xml:space="preserve"> </w:t>
      </w:r>
      <w:r w:rsidR="0044179A" w:rsidRPr="00C63683">
        <w:rPr>
          <w:rFonts w:ascii="Times New Roman" w:hAnsi="Times New Roman"/>
        </w:rPr>
        <w:t xml:space="preserve">as </w:t>
      </w:r>
      <w:r w:rsidR="0044179A" w:rsidRPr="00232F1B">
        <w:rPr>
          <w:rFonts w:ascii="Times New Roman" w:hAnsi="Times New Roman"/>
        </w:rPr>
        <w:fldChar w:fldCharType="begin"/>
      </w:r>
      <w:r w:rsidR="00191B22" w:rsidRPr="00C63683">
        <w:rPr>
          <w:rFonts w:ascii="Times New Roman" w:hAnsi="Times New Roman"/>
        </w:rPr>
        <w:instrText xml:space="preserve"> ADDIN EN.CITE &lt;EndNote&gt;&lt;Cite AuthorYear="1"&gt;&lt;Author&gt;Coomber&lt;/Author&gt;&lt;Year&gt;2015&lt;/Year&gt;&lt;RecNum&gt;67&lt;/RecNum&gt;&lt;Pages&gt;11&lt;/Pages&gt;&lt;DisplayText&gt;Coomber (2015, p. 11)&lt;/DisplayText&gt;&lt;record&gt;&lt;rec-number&gt;67&lt;/rec-number&gt;&lt;foreign-keys&gt;&lt;key app="EN" db-id="tpd92prpedxfzheda5zvatzjrxx0dzdzt952" timestamp="1550703182"&gt;67&lt;/key&gt;&lt;/foreign-keys&gt;&lt;ref-type name="Journal Article"&gt;17&lt;/ref-type&gt;&lt;contributors&gt;&lt;authors&gt;&lt;author&gt;Coomber, R.&lt;/author&gt;&lt;/authors&gt;&lt;/contributors&gt;&lt;titles&gt;&lt;title&gt;A Tale of Two Cities: Understanding Differences in Levels of Heroin/Crack Market-Related Violence - A Two City Comparison&lt;/title&gt;&lt;secondary-title&gt;Criminal Justice Review&lt;/secondary-title&gt;&lt;/titles&gt;&lt;periodical&gt;&lt;full-title&gt;Criminal Justice Review&lt;/full-title&gt;&lt;/periodical&gt;&lt;pages&gt;7-31&lt;/pages&gt;&lt;volume&gt;40&lt;/volume&gt;&lt;number&gt;1&lt;/number&gt;&lt;dates&gt;&lt;year&gt;2015&lt;/year&gt;&lt;/dates&gt;&lt;urls&gt;&lt;/urls&gt;&lt;electronic-resource-num&gt;10.1177/0734016814565817&lt;/electronic-resource-num&gt;&lt;/record&gt;&lt;/Cite&gt;&lt;/EndNote&gt;</w:instrText>
      </w:r>
      <w:r w:rsidR="0044179A" w:rsidRPr="00232F1B">
        <w:rPr>
          <w:rFonts w:ascii="Times New Roman" w:hAnsi="Times New Roman"/>
        </w:rPr>
        <w:fldChar w:fldCharType="separate"/>
      </w:r>
      <w:r w:rsidR="00191B22" w:rsidRPr="00C63683">
        <w:rPr>
          <w:rFonts w:ascii="Times New Roman" w:hAnsi="Times New Roman"/>
          <w:noProof/>
        </w:rPr>
        <w:t>Coomber (2015, p. 11)</w:t>
      </w:r>
      <w:r w:rsidR="0044179A" w:rsidRPr="00232F1B">
        <w:rPr>
          <w:rFonts w:ascii="Times New Roman" w:hAnsi="Times New Roman"/>
        </w:rPr>
        <w:fldChar w:fldCharType="end"/>
      </w:r>
      <w:r w:rsidR="0044179A" w:rsidRPr="00C63683">
        <w:rPr>
          <w:rFonts w:ascii="Times New Roman" w:hAnsi="Times New Roman"/>
        </w:rPr>
        <w:t xml:space="preserve"> explains, particularly </w:t>
      </w:r>
      <w:r w:rsidR="003E7E33" w:rsidRPr="00C63683">
        <w:rPr>
          <w:rFonts w:ascii="Times New Roman" w:hAnsi="Times New Roman"/>
        </w:rPr>
        <w:t xml:space="preserve">with </w:t>
      </w:r>
      <w:r w:rsidR="0044179A" w:rsidRPr="00C63683">
        <w:rPr>
          <w:rFonts w:ascii="Times New Roman" w:hAnsi="Times New Roman"/>
        </w:rPr>
        <w:t>reference to Western and many other urban drug markets, “</w:t>
      </w:r>
      <w:r w:rsidR="0044179A" w:rsidRPr="00C63683">
        <w:rPr>
          <w:rFonts w:ascii="Times New Roman" w:hAnsi="Times New Roman"/>
          <w:i/>
        </w:rPr>
        <w:t>any one ‘drug market’ is in fact a nest of intersecting and sometimes interconnecting drug markets with differing dynamics dependent on a range of variables”</w:t>
      </w:r>
      <w:r w:rsidR="0044179A" w:rsidRPr="00C63683">
        <w:rPr>
          <w:rFonts w:ascii="Times New Roman" w:hAnsi="Times New Roman"/>
        </w:rPr>
        <w:t xml:space="preserve">. </w:t>
      </w:r>
    </w:p>
    <w:p w14:paraId="2C66DBC8" w14:textId="11474B80" w:rsidR="007E6989" w:rsidRPr="00BD1FC6" w:rsidRDefault="001E50D8" w:rsidP="00BD1FC6">
      <w:pPr>
        <w:spacing w:line="480" w:lineRule="auto"/>
        <w:rPr>
          <w:rFonts w:ascii="Times New Roman" w:hAnsi="Times New Roman"/>
          <w:b/>
        </w:rPr>
      </w:pPr>
      <w:r w:rsidRPr="00BD1FC6">
        <w:rPr>
          <w:rFonts w:ascii="Times New Roman" w:hAnsi="Times New Roman"/>
          <w:b/>
        </w:rPr>
        <w:t>MULTICHANNEL RETAILING</w:t>
      </w:r>
    </w:p>
    <w:p w14:paraId="67220D16" w14:textId="2F4C1170" w:rsidR="003E7E33" w:rsidRPr="00C63683" w:rsidRDefault="00BF28A0" w:rsidP="007A7CA6">
      <w:pPr>
        <w:spacing w:line="480" w:lineRule="auto"/>
        <w:ind w:firstLine="720"/>
        <w:jc w:val="both"/>
        <w:rPr>
          <w:rFonts w:ascii="Times New Roman" w:hAnsi="Times New Roman"/>
        </w:rPr>
      </w:pPr>
      <w:r>
        <w:rPr>
          <w:rFonts w:ascii="Times New Roman" w:hAnsi="Times New Roman"/>
        </w:rPr>
        <w:t xml:space="preserve">Direct dealing </w:t>
      </w:r>
      <w:r w:rsidRPr="00071F05">
        <w:rPr>
          <w:rFonts w:ascii="Times New Roman" w:hAnsi="Times New Roman"/>
        </w:rPr>
        <w:t>involving</w:t>
      </w:r>
      <w:r w:rsidR="00AA653E" w:rsidRPr="00C63683">
        <w:rPr>
          <w:rFonts w:ascii="Times New Roman" w:hAnsi="Times New Roman"/>
        </w:rPr>
        <w:t xml:space="preserve"> cryptomarket drug </w:t>
      </w:r>
      <w:r w:rsidRPr="00C63683">
        <w:rPr>
          <w:rFonts w:ascii="Times New Roman" w:hAnsi="Times New Roman"/>
        </w:rPr>
        <w:t xml:space="preserve">vendors </w:t>
      </w:r>
      <w:r>
        <w:rPr>
          <w:rFonts w:ascii="Times New Roman" w:hAnsi="Times New Roman"/>
        </w:rPr>
        <w:t>requires the operation of</w:t>
      </w:r>
      <w:r w:rsidR="00AA653E" w:rsidRPr="00C63683">
        <w:rPr>
          <w:rFonts w:ascii="Times New Roman" w:hAnsi="Times New Roman"/>
        </w:rPr>
        <w:t xml:space="preserve"> two simultaneous channels </w:t>
      </w:r>
      <w:r w:rsidR="00184328" w:rsidRPr="00C63683">
        <w:rPr>
          <w:rFonts w:ascii="Times New Roman" w:hAnsi="Times New Roman"/>
        </w:rPr>
        <w:t>to coordinate drug sales</w:t>
      </w:r>
      <w:r w:rsidR="00073018" w:rsidRPr="00C63683">
        <w:rPr>
          <w:rFonts w:ascii="Times New Roman" w:hAnsi="Times New Roman"/>
        </w:rPr>
        <w:t xml:space="preserve"> across different </w:t>
      </w:r>
      <w:r w:rsidR="006A1754" w:rsidRPr="00C63683">
        <w:rPr>
          <w:rFonts w:ascii="Times New Roman" w:hAnsi="Times New Roman"/>
        </w:rPr>
        <w:t xml:space="preserve">online </w:t>
      </w:r>
      <w:r w:rsidR="00073018" w:rsidRPr="00C63683">
        <w:rPr>
          <w:rFonts w:ascii="Times New Roman" w:hAnsi="Times New Roman"/>
        </w:rPr>
        <w:t>spaces</w:t>
      </w:r>
      <w:r w:rsidR="00AA653E" w:rsidRPr="00C63683">
        <w:rPr>
          <w:rFonts w:ascii="Times New Roman" w:hAnsi="Times New Roman"/>
        </w:rPr>
        <w:t>.</w:t>
      </w:r>
      <w:r w:rsidR="001E4FCD" w:rsidRPr="00C63683">
        <w:rPr>
          <w:rFonts w:ascii="Times New Roman" w:hAnsi="Times New Roman"/>
        </w:rPr>
        <w:t xml:space="preserve"> In legal markets for goods and services, the </w:t>
      </w:r>
      <w:r w:rsidR="00073018" w:rsidRPr="00C63683">
        <w:rPr>
          <w:rFonts w:ascii="Times New Roman" w:hAnsi="Times New Roman"/>
        </w:rPr>
        <w:t>adoption of</w:t>
      </w:r>
      <w:r w:rsidR="001E4FCD" w:rsidRPr="00C63683">
        <w:rPr>
          <w:rFonts w:ascii="Times New Roman" w:hAnsi="Times New Roman"/>
        </w:rPr>
        <w:t xml:space="preserve"> </w:t>
      </w:r>
      <w:r w:rsidR="00BE6E21" w:rsidRPr="00C63683">
        <w:rPr>
          <w:rFonts w:ascii="Times New Roman" w:hAnsi="Times New Roman"/>
        </w:rPr>
        <w:t>multiple</w:t>
      </w:r>
      <w:r w:rsidR="001E4FCD" w:rsidRPr="00C63683">
        <w:rPr>
          <w:rFonts w:ascii="Times New Roman" w:hAnsi="Times New Roman"/>
        </w:rPr>
        <w:t xml:space="preserve"> platforms to sell products and communicate with customers is defined as multichann</w:t>
      </w:r>
      <w:r w:rsidR="00184328" w:rsidRPr="00C63683">
        <w:rPr>
          <w:rFonts w:ascii="Times New Roman" w:hAnsi="Times New Roman"/>
        </w:rPr>
        <w:t xml:space="preserve">el retailing, whereby the </w:t>
      </w:r>
      <w:r w:rsidR="00184328" w:rsidRPr="00C63683">
        <w:rPr>
          <w:rFonts w:ascii="Times New Roman" w:hAnsi="Times New Roman"/>
          <w:i/>
        </w:rPr>
        <w:t>channel</w:t>
      </w:r>
      <w:r w:rsidR="00184328" w:rsidRPr="00C63683">
        <w:rPr>
          <w:rFonts w:ascii="Times New Roman" w:hAnsi="Times New Roman"/>
        </w:rPr>
        <w:t xml:space="preserve"> </w:t>
      </w:r>
      <w:r w:rsidR="001E4FCD" w:rsidRPr="00C63683">
        <w:rPr>
          <w:rFonts w:ascii="Times New Roman" w:hAnsi="Times New Roman"/>
        </w:rPr>
        <w:t>refers to the various mediums through which a seller and a buyer can interact</w:t>
      </w:r>
      <w:r w:rsidR="007E6989" w:rsidRPr="00C63683">
        <w:rPr>
          <w:rFonts w:ascii="Times New Roman" w:hAnsi="Times New Roman"/>
        </w:rPr>
        <w:fldChar w:fldCharType="begin"/>
      </w:r>
      <w:r w:rsidR="007E6989" w:rsidRPr="00C63683">
        <w:rPr>
          <w:rFonts w:ascii="Times New Roman" w:hAnsi="Times New Roman"/>
        </w:rPr>
        <w:instrText xml:space="preserve"> ADDIN EN.CITE &lt;EndNote&gt;&lt;Cite ExcludeAuth="1" ExcludeYear="1" Hidden="1"&gt;&lt;Author&gt;Lewis&lt;/Author&gt;&lt;Year&gt;2014&lt;/Year&gt;&lt;RecNum&gt;4&lt;/RecNum&gt;&lt;record&gt;&lt;rec-number&gt;4&lt;/rec-number&gt;&lt;foreign-keys&gt;&lt;key app="EN" db-id="tpd92prpedxfzheda5zvatzjrxx0dzdzt952" timestamp="1541468347"&gt;4&lt;/key&gt;&lt;/foreign-keys&gt;&lt;ref-type name="Journal Article"&gt;17&lt;/ref-type&gt;&lt;contributors&gt;&lt;authors&gt;&lt;author&gt;Lewis, J. &lt;/author&gt;&lt;author&gt;Whysall, P. &lt;/author&gt;&lt;author&gt;Foster, C. &lt;/author&gt;&lt;/authors&gt;&lt;/contributors&gt;&lt;titles&gt;&lt;title&gt;Drivers and Technology-Related Obstacles in Moving to Multichannel Retailing&lt;/title&gt;&lt;secondary-title&gt;International Journal of Electronic Commerce&lt;/secondary-title&gt;&lt;/titles&gt;&lt;periodical&gt;&lt;full-title&gt;International Journal of Electronic Commerce&lt;/full-title&gt;&lt;/periodical&gt;&lt;pages&gt;43-68&lt;/pages&gt;&lt;volume&gt;18&lt;/volume&gt;&lt;number&gt;4&lt;/number&gt;&lt;dates&gt;&lt;year&gt;2014&lt;/year&gt;&lt;/dates&gt;&lt;urls&gt;&lt;/urls&gt;&lt;electronic-resource-num&gt;10.2753/JEC1086-4415180402&lt;/electronic-resource-num&gt;&lt;/record&gt;&lt;/Cite&gt;&lt;Cite ExcludeAuth="1" ExcludeYear="1" Hidden="1"&gt;&lt;Author&gt;Neslin&lt;/Author&gt;&lt;Year&gt;2006&lt;/Year&gt;&lt;RecNum&gt;31&lt;/RecNum&gt;&lt;record&gt;&lt;rec-number&gt;31&lt;/rec-number&gt;&lt;foreign-keys&gt;&lt;key app="EN" db-id="tpd92prpedxfzheda5zvatzjrxx0dzdzt952" timestamp="1547421440"&gt;31&lt;/key&gt;&lt;/foreign-keys&gt;&lt;ref-type name="Journal Article"&gt;17&lt;/ref-type&gt;&lt;contributors&gt;&lt;authors&gt;&lt;author&gt;Neslin, S. A. &lt;/author&gt;&lt;author&gt;Grewal, D. &lt;/author&gt;&lt;author&gt;Leghorn, R. &lt;/author&gt;&lt;author&gt;Shankar, V. &lt;/author&gt;&lt;author&gt;Teerling, M. L. &lt;/author&gt;&lt;author&gt;Thomas, J. S. &lt;/author&gt;&lt;author&gt;Verhoef, P. C.&lt;/author&gt;&lt;/authors&gt;&lt;/contributors&gt;&lt;titles&gt;&lt;title&gt;Challenges and opportunities in multichannel customer management&lt;/title&gt;&lt;secondary-title&gt;Journal of Service Research&lt;/secondary-title&gt;&lt;/titles&gt;&lt;periodical&gt;&lt;full-title&gt;Journal of Service Research&lt;/full-title&gt;&lt;/periodical&gt;&lt;pages&gt;95-112&lt;/pages&gt;&lt;volume&gt;9&lt;/volume&gt;&lt;number&gt;2&lt;/number&gt;&lt;dates&gt;&lt;year&gt;2006&lt;/year&gt;&lt;/dates&gt;&lt;urls&gt;&lt;/urls&gt;&lt;electronic-resource-num&gt;10.1177/1094670506293559&lt;/electronic-resource-num&gt;&lt;/record&gt;&lt;/Cite&gt;&lt;/EndNote&gt;</w:instrText>
      </w:r>
      <w:r w:rsidR="007E6989" w:rsidRPr="00C63683">
        <w:rPr>
          <w:rFonts w:ascii="Times New Roman" w:hAnsi="Times New Roman"/>
        </w:rPr>
        <w:fldChar w:fldCharType="end"/>
      </w:r>
      <w:r w:rsidR="007E6989" w:rsidRPr="00C63683">
        <w:rPr>
          <w:rFonts w:ascii="Times New Roman" w:hAnsi="Times New Roman"/>
        </w:rPr>
        <w:t xml:space="preserve"> (Lewis, Whysall, &amp; Foster, 2014; </w:t>
      </w:r>
      <w:proofErr w:type="spellStart"/>
      <w:r w:rsidR="007E6989" w:rsidRPr="00C63683">
        <w:rPr>
          <w:rFonts w:ascii="Times New Roman" w:hAnsi="Times New Roman"/>
        </w:rPr>
        <w:t>Neslin</w:t>
      </w:r>
      <w:proofErr w:type="spellEnd"/>
      <w:r w:rsidR="007E6989" w:rsidRPr="00C63683">
        <w:rPr>
          <w:rFonts w:ascii="Times New Roman" w:hAnsi="Times New Roman"/>
        </w:rPr>
        <w:t xml:space="preserve"> et al., 2006)</w:t>
      </w:r>
      <w:r w:rsidR="001E4FCD" w:rsidRPr="00C63683">
        <w:rPr>
          <w:rFonts w:ascii="Times New Roman" w:hAnsi="Times New Roman"/>
        </w:rPr>
        <w:t xml:space="preserve">. Multichannel retailing </w:t>
      </w:r>
      <w:r w:rsidR="007E6989" w:rsidRPr="00C63683">
        <w:rPr>
          <w:rFonts w:ascii="Times New Roman" w:hAnsi="Times New Roman"/>
        </w:rPr>
        <w:t>developed</w:t>
      </w:r>
      <w:r w:rsidR="001E4FCD" w:rsidRPr="00C63683">
        <w:rPr>
          <w:rFonts w:ascii="Times New Roman" w:hAnsi="Times New Roman"/>
        </w:rPr>
        <w:t xml:space="preserve"> </w:t>
      </w:r>
      <w:r w:rsidR="00073018" w:rsidRPr="00C63683">
        <w:rPr>
          <w:rFonts w:ascii="Times New Roman" w:hAnsi="Times New Roman"/>
        </w:rPr>
        <w:t>due to the</w:t>
      </w:r>
      <w:r w:rsidR="007E6989" w:rsidRPr="00C63683">
        <w:rPr>
          <w:rFonts w:ascii="Times New Roman" w:hAnsi="Times New Roman"/>
        </w:rPr>
        <w:t xml:space="preserve"> rapid uptake of </w:t>
      </w:r>
      <w:r w:rsidR="000D1C51" w:rsidRPr="00C63683">
        <w:rPr>
          <w:rFonts w:ascii="Times New Roman" w:hAnsi="Times New Roman"/>
        </w:rPr>
        <w:t xml:space="preserve">online sales via </w:t>
      </w:r>
      <w:r w:rsidR="007E6989" w:rsidRPr="00C63683">
        <w:rPr>
          <w:rFonts w:ascii="Times New Roman" w:hAnsi="Times New Roman"/>
        </w:rPr>
        <w:t xml:space="preserve">the Internet, </w:t>
      </w:r>
      <w:r w:rsidR="001E4FCD" w:rsidRPr="00C63683">
        <w:rPr>
          <w:rFonts w:ascii="Times New Roman" w:hAnsi="Times New Roman"/>
        </w:rPr>
        <w:t>and the</w:t>
      </w:r>
      <w:r w:rsidR="00073018" w:rsidRPr="00C63683">
        <w:rPr>
          <w:rFonts w:ascii="Times New Roman" w:hAnsi="Times New Roman"/>
        </w:rPr>
        <w:t xml:space="preserve"> </w:t>
      </w:r>
      <w:r w:rsidR="0019163F" w:rsidRPr="00C63683">
        <w:rPr>
          <w:rFonts w:ascii="Times New Roman" w:hAnsi="Times New Roman"/>
        </w:rPr>
        <w:t>requirement</w:t>
      </w:r>
      <w:r w:rsidR="001E4FCD" w:rsidRPr="00C63683">
        <w:rPr>
          <w:rFonts w:ascii="Times New Roman" w:hAnsi="Times New Roman"/>
        </w:rPr>
        <w:t xml:space="preserve"> for businesses to</w:t>
      </w:r>
      <w:r w:rsidR="009F252A" w:rsidRPr="00C63683">
        <w:rPr>
          <w:rFonts w:ascii="Times New Roman" w:hAnsi="Times New Roman"/>
        </w:rPr>
        <w:t xml:space="preserve"> be innovativ</w:t>
      </w:r>
      <w:r w:rsidR="00BE6E21" w:rsidRPr="00C63683">
        <w:rPr>
          <w:rFonts w:ascii="Times New Roman" w:hAnsi="Times New Roman"/>
        </w:rPr>
        <w:t>e in highly competitive markets</w:t>
      </w:r>
      <w:r w:rsidR="009F252A" w:rsidRPr="00C63683">
        <w:rPr>
          <w:rFonts w:ascii="Times New Roman" w:hAnsi="Times New Roman"/>
        </w:rPr>
        <w:t xml:space="preserve"> </w:t>
      </w:r>
      <w:r w:rsidR="001E4FCD" w:rsidRPr="00C63683">
        <w:rPr>
          <w:rFonts w:ascii="Times New Roman" w:hAnsi="Times New Roman"/>
        </w:rPr>
        <w:fldChar w:fldCharType="begin"/>
      </w:r>
      <w:r w:rsidR="001E4FCD" w:rsidRPr="00C63683">
        <w:rPr>
          <w:rFonts w:ascii="Times New Roman" w:hAnsi="Times New Roman"/>
        </w:rPr>
        <w:instrText xml:space="preserve"> ADDIN EN.CITE &lt;EndNote&gt;&lt;Cite&gt;&lt;Author&gt;Verhoef&lt;/Author&gt;&lt;Year&gt;2015&lt;/Year&gt;&lt;RecNum&gt;3&lt;/RecNum&gt;&lt;DisplayText&gt;(Schoenbachler &amp;amp; Gordon, 2002; Verhoef, Kannan, &amp;amp; Inman, 2015)&lt;/DisplayText&gt;&lt;record&gt;&lt;rec-number&gt;3&lt;/rec-number&gt;&lt;foreign-keys&gt;&lt;key app="EN" db-id="tpd92prpedxfzheda5zvatzjrxx0dzdzt952" timestamp="1541462602"&gt;3&lt;/key&gt;&lt;/foreign-keys&gt;&lt;ref-type name="Journal Article"&gt;17&lt;/ref-type&gt;&lt;contributors&gt;&lt;authors&gt;&lt;author&gt;Verhoef, P. C. &lt;/author&gt;&lt;author&gt;Kannan, P. K. &lt;/author&gt;&lt;author&gt;Inman, J. J. &lt;/author&gt;&lt;/authors&gt;&lt;/contributors&gt;&lt;titles&gt;&lt;title&gt;From multi-channel retailing to omni-channel retailing: Introduction to the special issue on multi-channel retailing&lt;/title&gt;&lt;secondary-title&gt;Journal of Retailing&lt;/secondary-title&gt;&lt;/titles&gt;&lt;periodical&gt;&lt;full-title&gt;Journal of Retailing&lt;/full-title&gt;&lt;/periodical&gt;&lt;pages&gt;174-181&lt;/pages&gt;&lt;volume&gt;2&lt;/volume&gt;&lt;dates&gt;&lt;year&gt;2015&lt;/year&gt;&lt;/dates&gt;&lt;urls&gt;&lt;/urls&gt;&lt;electronic-resource-num&gt;10.1016/j.retai.2015.02.005&lt;/electronic-resource-num&gt;&lt;/record&gt;&lt;/Cite&gt;&lt;Cite&gt;&lt;Author&gt;Schoenbachler&lt;/Author&gt;&lt;Year&gt;2002&lt;/Year&gt;&lt;RecNum&gt;64&lt;/RecNum&gt;&lt;record&gt;&lt;rec-number&gt;64&lt;/rec-number&gt;&lt;foreign-keys&gt;&lt;key app="EN" db-id="tpd92prpedxfzheda5zvatzjrxx0dzdzt952" timestamp="1549492913"&gt;64&lt;/key&gt;&lt;/foreign-keys&gt;&lt;ref-type name="Journal Article"&gt;17&lt;/ref-type&gt;&lt;contributors&gt;&lt;authors&gt;&lt;author&gt;Schoenbachler, D. D. &lt;/author&gt;&lt;author&gt;Gordon, G. L. &lt;/author&gt;&lt;/authors&gt;&lt;/contributors&gt;&lt;titles&gt;&lt;title&gt;Multi-channel shopping: understanding what drives channel choice&lt;/title&gt;&lt;secondary-title&gt;Journal of Consumer Marketing&lt;/secondary-title&gt;&lt;/titles&gt;&lt;periodical&gt;&lt;full-title&gt;Journal of Consumer Marketing&lt;/full-title&gt;&lt;/periodical&gt;&lt;pages&gt;42-53&lt;/pages&gt;&lt;volume&gt;19&lt;/volume&gt;&lt;number&gt;1&lt;/number&gt;&lt;dates&gt;&lt;year&gt;2002&lt;/year&gt;&lt;/dates&gt;&lt;urls&gt;&lt;/urls&gt;&lt;electronic-resource-num&gt;10.1108/07363760210414943&lt;/electronic-resource-num&gt;&lt;/record&gt;&lt;/Cite&gt;&lt;/EndNote&gt;</w:instrText>
      </w:r>
      <w:r w:rsidR="001E4FCD" w:rsidRPr="00C63683">
        <w:rPr>
          <w:rFonts w:ascii="Times New Roman" w:hAnsi="Times New Roman"/>
        </w:rPr>
        <w:fldChar w:fldCharType="separate"/>
      </w:r>
      <w:r w:rsidR="001E4FCD" w:rsidRPr="00C63683">
        <w:rPr>
          <w:rFonts w:ascii="Times New Roman" w:hAnsi="Times New Roman"/>
          <w:noProof/>
        </w:rPr>
        <w:t>(Schoenbachler &amp; Gordon, 2002; Verhoef, Kannan, &amp; Inman, 2015)</w:t>
      </w:r>
      <w:r w:rsidR="001E4FCD" w:rsidRPr="00C63683">
        <w:rPr>
          <w:rFonts w:ascii="Times New Roman" w:hAnsi="Times New Roman"/>
        </w:rPr>
        <w:fldChar w:fldCharType="end"/>
      </w:r>
      <w:r w:rsidR="001E4FCD" w:rsidRPr="00C63683">
        <w:rPr>
          <w:rFonts w:ascii="Times New Roman" w:hAnsi="Times New Roman"/>
        </w:rPr>
        <w:t xml:space="preserve">. </w:t>
      </w:r>
      <w:r w:rsidR="000D1C51" w:rsidRPr="00C63683">
        <w:rPr>
          <w:rFonts w:ascii="Times New Roman" w:hAnsi="Times New Roman"/>
        </w:rPr>
        <w:t>The most obvious examples of multichannel retailing</w:t>
      </w:r>
      <w:r w:rsidR="001E4FCD" w:rsidRPr="00C63683">
        <w:rPr>
          <w:rFonts w:ascii="Times New Roman" w:hAnsi="Times New Roman"/>
        </w:rPr>
        <w:t xml:space="preserve"> occurs through the use of a physical store and an </w:t>
      </w:r>
      <w:r w:rsidR="00DB6846" w:rsidRPr="00C63683">
        <w:rPr>
          <w:rFonts w:ascii="Times New Roman" w:hAnsi="Times New Roman"/>
        </w:rPr>
        <w:t>online</w:t>
      </w:r>
      <w:r w:rsidR="001E4FCD" w:rsidRPr="00C63683">
        <w:rPr>
          <w:rFonts w:ascii="Times New Roman" w:hAnsi="Times New Roman"/>
        </w:rPr>
        <w:t xml:space="preserve"> store, but the recent popularity of </w:t>
      </w:r>
      <w:r w:rsidR="009F252A" w:rsidRPr="00C63683">
        <w:rPr>
          <w:rFonts w:ascii="Times New Roman" w:hAnsi="Times New Roman"/>
        </w:rPr>
        <w:t>“</w:t>
      </w:r>
      <w:r w:rsidR="001E4FCD" w:rsidRPr="00C63683">
        <w:rPr>
          <w:rFonts w:ascii="Times New Roman" w:hAnsi="Times New Roman"/>
        </w:rPr>
        <w:t>apps</w:t>
      </w:r>
      <w:r w:rsidR="009F252A" w:rsidRPr="00C63683">
        <w:rPr>
          <w:rFonts w:ascii="Times New Roman" w:hAnsi="Times New Roman"/>
        </w:rPr>
        <w:t>”</w:t>
      </w:r>
      <w:r w:rsidR="001E4FCD" w:rsidRPr="00C63683">
        <w:rPr>
          <w:rFonts w:ascii="Times New Roman" w:hAnsi="Times New Roman"/>
        </w:rPr>
        <w:t xml:space="preserve"> has created another platform through which business are offering their services</w:t>
      </w:r>
      <w:r w:rsidR="009F252A" w:rsidRPr="00C63683">
        <w:rPr>
          <w:rFonts w:ascii="Times New Roman" w:hAnsi="Times New Roman"/>
        </w:rPr>
        <w:t xml:space="preserve"> to customers</w:t>
      </w:r>
      <w:r w:rsidR="001E4FCD" w:rsidRPr="00C63683">
        <w:rPr>
          <w:rFonts w:ascii="Times New Roman" w:hAnsi="Times New Roman"/>
        </w:rPr>
        <w:t xml:space="preserve"> </w:t>
      </w:r>
      <w:r w:rsidR="001E4FCD" w:rsidRPr="00C63683">
        <w:rPr>
          <w:rFonts w:ascii="Times New Roman" w:hAnsi="Times New Roman"/>
        </w:rPr>
        <w:fldChar w:fldCharType="begin"/>
      </w:r>
      <w:r w:rsidR="001E4FCD" w:rsidRPr="00C63683">
        <w:rPr>
          <w:rFonts w:ascii="Times New Roman" w:hAnsi="Times New Roman"/>
        </w:rPr>
        <w:instrText xml:space="preserve"> ADDIN EN.CITE &lt;EndNote&gt;&lt;Cite&gt;&lt;Author&gt;Biyalogorsky&lt;/Author&gt;&lt;Year&gt;2003&lt;/Year&gt;&lt;RecNum&gt;15&lt;/RecNum&gt;&lt;DisplayText&gt;(Biyalogorsky &amp;amp; Naik, 2003; Souiden, Ladhari, &amp;amp; Chiadmi, 2018)&lt;/DisplayText&gt;&lt;record&gt;&lt;rec-number&gt;15&lt;/rec-number&gt;&lt;foreign-keys&gt;&lt;key app="EN" db-id="tpd92prpedxfzheda5zvatzjrxx0dzdzt952" timestamp="1543293389"&gt;15&lt;/key&gt;&lt;/foreign-keys&gt;&lt;ref-type name="Journal Article"&gt;17&lt;/ref-type&gt;&lt;contributors&gt;&lt;authors&gt;&lt;author&gt;Biyalogorsky, E. &lt;/author&gt;&lt;author&gt;Naik, P. &lt;/author&gt;&lt;/authors&gt;&lt;/contributors&gt;&lt;titles&gt;&lt;title&gt;Clicks and mortar: The effect of on-line activities on off-line sales&lt;/title&gt;&lt;secondary-title&gt;Marketing Lettes&lt;/secondary-title&gt;&lt;/titles&gt;&lt;periodical&gt;&lt;full-title&gt;Marketing Lettes&lt;/full-title&gt;&lt;/periodical&gt;&lt;pages&gt;21-32&lt;/pages&gt;&lt;volume&gt;14&lt;/volume&gt;&lt;number&gt;1&lt;/number&gt;&lt;dates&gt;&lt;year&gt;2003&lt;/year&gt;&lt;/dates&gt;&lt;urls&gt;&lt;/urls&gt;&lt;/record&gt;&lt;/Cite&gt;&lt;Cite&gt;&lt;Author&gt;Souiden&lt;/Author&gt;&lt;Year&gt;2018&lt;/Year&gt;&lt;RecNum&gt;69&lt;/RecNum&gt;&lt;record&gt;&lt;rec-number&gt;69&lt;/rec-number&gt;&lt;foreign-keys&gt;&lt;key app="EN" db-id="tpd92prpedxfzheda5zvatzjrxx0dzdzt952" timestamp="1550707192"&gt;69&lt;/key&gt;&lt;/foreign-keys&gt;&lt;ref-type name="Journal Article"&gt;17&lt;/ref-type&gt;&lt;contributors&gt;&lt;authors&gt;&lt;author&gt;Souiden, N.&lt;/author&gt;&lt;author&gt;Ladhari, R. &lt;/author&gt;&lt;author&gt;Chiadmi, N-E. &lt;/author&gt;&lt;/authors&gt;&lt;/contributors&gt;&lt;titles&gt;&lt;title&gt;New trends in retailing and services&lt;/title&gt;&lt;secondary-title&gt;Journal of Retailing and Consumer Services&lt;/secondary-title&gt;&lt;/titles&gt;&lt;periodical&gt;&lt;full-title&gt;Journal of Retailing and Consumer Services&lt;/full-title&gt;&lt;/periodical&gt;&lt;dates&gt;&lt;year&gt;2018&lt;/year&gt;&lt;/dates&gt;&lt;urls&gt;&lt;/urls&gt;&lt;electronic-resource-num&gt;10.1016/j.jretconser.2018.07.023&lt;/electronic-resource-num&gt;&lt;/record&gt;&lt;/Cite&gt;&lt;/EndNote&gt;</w:instrText>
      </w:r>
      <w:r w:rsidR="001E4FCD" w:rsidRPr="00C63683">
        <w:rPr>
          <w:rFonts w:ascii="Times New Roman" w:hAnsi="Times New Roman"/>
        </w:rPr>
        <w:fldChar w:fldCharType="separate"/>
      </w:r>
      <w:r w:rsidR="001E4FCD" w:rsidRPr="00C63683">
        <w:rPr>
          <w:rFonts w:ascii="Times New Roman" w:hAnsi="Times New Roman"/>
          <w:noProof/>
        </w:rPr>
        <w:t>(Biyalogorsky &amp; Naik, 2003; Souiden, Ladhari, &amp; Chiadmi, 2018)</w:t>
      </w:r>
      <w:r w:rsidR="001E4FCD" w:rsidRPr="00C63683">
        <w:rPr>
          <w:rFonts w:ascii="Times New Roman" w:hAnsi="Times New Roman"/>
        </w:rPr>
        <w:fldChar w:fldCharType="end"/>
      </w:r>
      <w:r w:rsidR="001E4FCD" w:rsidRPr="00C63683">
        <w:rPr>
          <w:rFonts w:ascii="Times New Roman" w:hAnsi="Times New Roman"/>
        </w:rPr>
        <w:t xml:space="preserve">. </w:t>
      </w:r>
    </w:p>
    <w:p w14:paraId="17F9C889" w14:textId="690BF3F9" w:rsidR="001E69E9" w:rsidRPr="00C63683" w:rsidRDefault="009F252A" w:rsidP="006B6017">
      <w:pPr>
        <w:spacing w:line="480" w:lineRule="auto"/>
        <w:ind w:firstLine="720"/>
        <w:jc w:val="both"/>
        <w:rPr>
          <w:rFonts w:ascii="Times New Roman" w:hAnsi="Times New Roman"/>
        </w:rPr>
      </w:pPr>
      <w:r w:rsidRPr="00C63683">
        <w:rPr>
          <w:rFonts w:ascii="Times New Roman" w:hAnsi="Times New Roman"/>
        </w:rPr>
        <w:t>From a customers’ perspective, t</w:t>
      </w:r>
      <w:r w:rsidR="001E4FCD" w:rsidRPr="00C63683">
        <w:rPr>
          <w:rFonts w:ascii="Times New Roman" w:hAnsi="Times New Roman"/>
        </w:rPr>
        <w:t xml:space="preserve">he adoption of one channel over another in the context of multichannel retailing is explained </w:t>
      </w:r>
      <w:r w:rsidRPr="00C63683">
        <w:rPr>
          <w:rFonts w:ascii="Times New Roman" w:hAnsi="Times New Roman"/>
        </w:rPr>
        <w:t>through their</w:t>
      </w:r>
      <w:r w:rsidR="001E4FCD" w:rsidRPr="00C63683">
        <w:rPr>
          <w:rFonts w:ascii="Times New Roman" w:hAnsi="Times New Roman"/>
        </w:rPr>
        <w:t xml:space="preserve"> preference to maximise utility</w:t>
      </w:r>
      <w:r w:rsidR="0019163F" w:rsidRPr="00C63683">
        <w:rPr>
          <w:rFonts w:ascii="Times New Roman" w:hAnsi="Times New Roman"/>
        </w:rPr>
        <w:t xml:space="preserve"> in conjunction with any combination of </w:t>
      </w:r>
      <w:r w:rsidR="001E4FCD" w:rsidRPr="00C63683">
        <w:rPr>
          <w:rFonts w:ascii="Times New Roman" w:hAnsi="Times New Roman"/>
        </w:rPr>
        <w:t xml:space="preserve">personal preferences, personality traits and lifestyle characteristics </w:t>
      </w:r>
      <w:r w:rsidR="001E4FCD" w:rsidRPr="00C63683">
        <w:rPr>
          <w:rFonts w:ascii="Times New Roman" w:hAnsi="Times New Roman"/>
        </w:rPr>
        <w:fldChar w:fldCharType="begin"/>
      </w:r>
      <w:r w:rsidR="001E4FCD" w:rsidRPr="00C63683">
        <w:rPr>
          <w:rFonts w:ascii="Times New Roman" w:hAnsi="Times New Roman"/>
        </w:rPr>
        <w:instrText xml:space="preserve"> ADDIN EN.CITE &lt;EndNote&gt;&lt;Cite&gt;&lt;Author&gt;Nakano&lt;/Author&gt;&lt;Year&gt;2018&lt;/Year&gt;&lt;RecNum&gt;32&lt;/RecNum&gt;&lt;DisplayText&gt;(Nakano &amp;amp; Kondo, 2018)&lt;/DisplayText&gt;&lt;record&gt;&lt;rec-number&gt;32&lt;/rec-number&gt;&lt;foreign-keys&gt;&lt;key app="EN" db-id="tpd92prpedxfzheda5zvatzjrxx0dzdzt952" timestamp="1547422321"&gt;32&lt;/key&gt;&lt;/foreign-keys&gt;&lt;ref-type name="Journal Article"&gt;17&lt;/ref-type&gt;&lt;contributors&gt;&lt;authors&gt;&lt;author&gt;Nakano, S. &lt;/author&gt;&lt;author&gt;Kondo, F. N. &lt;/author&gt;&lt;/authors&gt;&lt;/contributors&gt;&lt;titles&gt;&lt;title&gt;Customer segmentation with purchase channels and media touchpoints using single source panel&lt;/title&gt;&lt;secondary-title&gt;Journal of Retailing and Consumer Services&lt;/secondary-title&gt;&lt;/titles&gt;&lt;periodical&gt;&lt;full-title&gt;Journal of Retailing and Consumer Services&lt;/full-title&gt;&lt;/periodical&gt;&lt;pages&gt;142-152&lt;/pages&gt;&lt;volume&gt;41&lt;/volume&gt;&lt;dates&gt;&lt;year&gt;2018&lt;/year&gt;&lt;/dates&gt;&lt;urls&gt;&lt;/urls&gt;&lt;electronic-resource-num&gt;10.1016/j.jretconser.2017.11.012&lt;/electronic-resource-num&gt;&lt;/record&gt;&lt;/Cite&gt;&lt;/EndNote&gt;</w:instrText>
      </w:r>
      <w:r w:rsidR="001E4FCD" w:rsidRPr="00C63683">
        <w:rPr>
          <w:rFonts w:ascii="Times New Roman" w:hAnsi="Times New Roman"/>
        </w:rPr>
        <w:fldChar w:fldCharType="separate"/>
      </w:r>
      <w:r w:rsidR="001E4FCD" w:rsidRPr="00C63683">
        <w:rPr>
          <w:rFonts w:ascii="Times New Roman" w:hAnsi="Times New Roman"/>
          <w:noProof/>
        </w:rPr>
        <w:t>(Nakano &amp; Kondo, 2018)</w:t>
      </w:r>
      <w:r w:rsidR="001E4FCD" w:rsidRPr="00C63683">
        <w:rPr>
          <w:rFonts w:ascii="Times New Roman" w:hAnsi="Times New Roman"/>
        </w:rPr>
        <w:fldChar w:fldCharType="end"/>
      </w:r>
      <w:r w:rsidR="001E4FCD" w:rsidRPr="00C63683">
        <w:rPr>
          <w:rFonts w:ascii="Times New Roman" w:hAnsi="Times New Roman"/>
        </w:rPr>
        <w:t xml:space="preserve">. </w:t>
      </w:r>
      <w:r w:rsidR="00DB6846" w:rsidRPr="00C63683">
        <w:rPr>
          <w:rFonts w:ascii="Times New Roman" w:hAnsi="Times New Roman"/>
        </w:rPr>
        <w:t xml:space="preserve">Although buyers may prefer </w:t>
      </w:r>
      <w:r w:rsidR="004F3B9A" w:rsidRPr="00C63683">
        <w:rPr>
          <w:rFonts w:ascii="Times New Roman" w:hAnsi="Times New Roman"/>
        </w:rPr>
        <w:t>c</w:t>
      </w:r>
      <w:r w:rsidR="00FE4AC0" w:rsidRPr="00C63683">
        <w:rPr>
          <w:rFonts w:ascii="Times New Roman" w:hAnsi="Times New Roman"/>
        </w:rPr>
        <w:t>ertain channels</w:t>
      </w:r>
      <w:r w:rsidR="0019163F" w:rsidRPr="00C63683">
        <w:rPr>
          <w:rFonts w:ascii="Times New Roman" w:hAnsi="Times New Roman"/>
        </w:rPr>
        <w:t>,</w:t>
      </w:r>
      <w:r w:rsidR="00FE4AC0" w:rsidRPr="00C63683">
        <w:rPr>
          <w:rFonts w:ascii="Times New Roman" w:hAnsi="Times New Roman"/>
        </w:rPr>
        <w:t xml:space="preserve"> there </w:t>
      </w:r>
      <w:r w:rsidR="0019163F" w:rsidRPr="00C63683">
        <w:rPr>
          <w:rFonts w:ascii="Times New Roman" w:hAnsi="Times New Roman"/>
        </w:rPr>
        <w:t xml:space="preserve">are instances where </w:t>
      </w:r>
      <w:r w:rsidR="00FE4AC0" w:rsidRPr="00C63683">
        <w:rPr>
          <w:rFonts w:ascii="Times New Roman" w:hAnsi="Times New Roman"/>
        </w:rPr>
        <w:t xml:space="preserve">different channels </w:t>
      </w:r>
      <w:r w:rsidR="0019163F" w:rsidRPr="00C63683">
        <w:rPr>
          <w:rFonts w:ascii="Times New Roman" w:hAnsi="Times New Roman"/>
        </w:rPr>
        <w:t xml:space="preserve">are </w:t>
      </w:r>
      <w:r w:rsidR="0019163F" w:rsidRPr="00C63683">
        <w:rPr>
          <w:rFonts w:ascii="Times New Roman" w:hAnsi="Times New Roman"/>
        </w:rPr>
        <w:lastRenderedPageBreak/>
        <w:t xml:space="preserve">utilised </w:t>
      </w:r>
      <w:r w:rsidR="00FE4AC0" w:rsidRPr="00C63683">
        <w:rPr>
          <w:rFonts w:ascii="Times New Roman" w:hAnsi="Times New Roman"/>
        </w:rPr>
        <w:t xml:space="preserve">throughout </w:t>
      </w:r>
      <w:r w:rsidR="00732501" w:rsidRPr="00C63683">
        <w:rPr>
          <w:rFonts w:ascii="Times New Roman" w:hAnsi="Times New Roman"/>
        </w:rPr>
        <w:t>various</w:t>
      </w:r>
      <w:r w:rsidR="00FE4AC0" w:rsidRPr="00C63683">
        <w:rPr>
          <w:rFonts w:ascii="Times New Roman" w:hAnsi="Times New Roman"/>
        </w:rPr>
        <w:t xml:space="preserve"> stages of the shopping process. </w:t>
      </w:r>
      <w:r w:rsidR="0019163F" w:rsidRPr="00C63683">
        <w:rPr>
          <w:rFonts w:ascii="Times New Roman" w:hAnsi="Times New Roman"/>
        </w:rPr>
        <w:t>As an example, s</w:t>
      </w:r>
      <w:r w:rsidR="00934320" w:rsidRPr="00C63683">
        <w:rPr>
          <w:rFonts w:ascii="Times New Roman" w:hAnsi="Times New Roman"/>
        </w:rPr>
        <w:t xml:space="preserve">earching for product information may be performed at a physical store whereas the purchase itself is performed through the online channel </w:t>
      </w:r>
      <w:r w:rsidR="00934320" w:rsidRPr="00C63683">
        <w:rPr>
          <w:rFonts w:ascii="Times New Roman" w:hAnsi="Times New Roman"/>
        </w:rPr>
        <w:fldChar w:fldCharType="begin"/>
      </w:r>
      <w:r w:rsidR="00934320" w:rsidRPr="00C63683">
        <w:rPr>
          <w:rFonts w:ascii="Times New Roman" w:hAnsi="Times New Roman"/>
        </w:rPr>
        <w:instrText xml:space="preserve"> ADDIN EN.CITE &lt;EndNote&gt;&lt;Cite&gt;&lt;Author&gt;Chiou&lt;/Author&gt;&lt;Year&gt;2017&lt;/Year&gt;&lt;RecNum&gt;1&lt;/RecNum&gt;&lt;DisplayText&gt;(Chiou, Chou, &amp;amp; Shen, &lt;style size="10"&gt;2017&lt;/style&gt;)&lt;/DisplayText&gt;&lt;record&gt;&lt;rec-number&gt;1&lt;/rec-number&gt;&lt;foreign-keys&gt;&lt;key app="EN" db-id="tpd92prpedxfzheda5zvatzjrxx0dzdzt952" timestamp="1541456262"&gt;1&lt;/key&gt;&lt;/foreign-keys&gt;&lt;ref-type name="Journal Article"&gt;17&lt;/ref-type&gt;&lt;contributors&gt;&lt;authors&gt;&lt;author&gt;Chiou, J-S.&lt;/author&gt;&lt;author&gt;Chou, S-Y. &lt;/author&gt;&lt;author&gt;Shen, G. C-C. &lt;/author&gt;&lt;/authors&gt;&lt;/contributors&gt;&lt;titles&gt;&lt;title&gt;Consumer choice of multichannel shopping: The effects of relationship investment and online store preference&lt;/title&gt;&lt;secondary-title&gt;Internet Research&lt;/secondary-title&gt;&lt;/titles&gt;&lt;periodical&gt;&lt;full-title&gt;Internet Research&lt;/full-title&gt;&lt;/periodical&gt;&lt;pages&gt;2-20&lt;/pages&gt;&lt;volume&gt;27&lt;/volume&gt;&lt;number&gt;1&lt;/number&gt;&lt;dates&gt;&lt;year&gt;&lt;style face="normal" font="default" size="10"&gt;2017&lt;/style&gt;&lt;/year&gt;&lt;/dates&gt;&lt;urls&gt;&lt;/urls&gt;&lt;electronic-resource-num&gt;10.1108/IntR-08-2013-0173&lt;/electronic-resource-num&gt;&lt;/record&gt;&lt;/Cite&gt;&lt;/EndNote&gt;</w:instrText>
      </w:r>
      <w:r w:rsidR="00934320" w:rsidRPr="00C63683">
        <w:rPr>
          <w:rFonts w:ascii="Times New Roman" w:hAnsi="Times New Roman"/>
        </w:rPr>
        <w:fldChar w:fldCharType="separate"/>
      </w:r>
      <w:r w:rsidR="00934320" w:rsidRPr="00C63683">
        <w:rPr>
          <w:rFonts w:ascii="Times New Roman" w:hAnsi="Times New Roman"/>
          <w:noProof/>
        </w:rPr>
        <w:t>(Chiou, Chou, &amp; Shen, 2017)</w:t>
      </w:r>
      <w:r w:rsidR="00934320" w:rsidRPr="00C63683">
        <w:rPr>
          <w:rFonts w:ascii="Times New Roman" w:hAnsi="Times New Roman"/>
        </w:rPr>
        <w:fldChar w:fldCharType="end"/>
      </w:r>
      <w:r w:rsidR="0090661D" w:rsidRPr="00C63683">
        <w:rPr>
          <w:rFonts w:ascii="Times New Roman" w:hAnsi="Times New Roman"/>
        </w:rPr>
        <w:t xml:space="preserve"> or vice-versa</w:t>
      </w:r>
      <w:r w:rsidRPr="00C63683">
        <w:rPr>
          <w:rFonts w:ascii="Times New Roman" w:hAnsi="Times New Roman"/>
        </w:rPr>
        <w:t>.</w:t>
      </w:r>
      <w:r w:rsidR="00B76B65" w:rsidRPr="00C63683">
        <w:rPr>
          <w:rFonts w:ascii="Times New Roman" w:hAnsi="Times New Roman"/>
        </w:rPr>
        <w:t xml:space="preserve"> </w:t>
      </w:r>
      <w:r w:rsidR="0019163F" w:rsidRPr="00C63683">
        <w:rPr>
          <w:rFonts w:ascii="Times New Roman" w:hAnsi="Times New Roman"/>
        </w:rPr>
        <w:t>Understanding the operation of illicit drug markets through frameworks proposed in legal markets has been common for drug market researchers (Ritter, 2006)</w:t>
      </w:r>
      <w:r w:rsidR="00AD4B62" w:rsidRPr="00C63683">
        <w:rPr>
          <w:rFonts w:ascii="Times New Roman" w:hAnsi="Times New Roman"/>
        </w:rPr>
        <w:t xml:space="preserve"> and these frameworks have similarly been adopted in cryptomarket research (Barratt, 2014)</w:t>
      </w:r>
      <w:r w:rsidR="0019163F" w:rsidRPr="00C63683">
        <w:rPr>
          <w:rFonts w:ascii="Times New Roman" w:hAnsi="Times New Roman"/>
        </w:rPr>
        <w:t xml:space="preserve">. </w:t>
      </w:r>
      <w:r w:rsidR="00B76B65" w:rsidRPr="00C63683">
        <w:rPr>
          <w:rFonts w:ascii="Times New Roman" w:hAnsi="Times New Roman"/>
        </w:rPr>
        <w:t>In this instance, the</w:t>
      </w:r>
      <w:r w:rsidR="0019163F" w:rsidRPr="00C63683">
        <w:rPr>
          <w:rFonts w:ascii="Times New Roman" w:hAnsi="Times New Roman"/>
        </w:rPr>
        <w:t xml:space="preserve"> </w:t>
      </w:r>
      <w:r w:rsidR="007A7CA6" w:rsidRPr="00C63683">
        <w:rPr>
          <w:rFonts w:ascii="Times New Roman" w:hAnsi="Times New Roman"/>
        </w:rPr>
        <w:t>framework of</w:t>
      </w:r>
      <w:r w:rsidR="00732501" w:rsidRPr="00C63683">
        <w:rPr>
          <w:rFonts w:ascii="Times New Roman" w:hAnsi="Times New Roman"/>
        </w:rPr>
        <w:t xml:space="preserve"> multichannel retailing</w:t>
      </w:r>
      <w:r w:rsidR="0019163F" w:rsidRPr="00C63683">
        <w:rPr>
          <w:rFonts w:ascii="Times New Roman" w:hAnsi="Times New Roman"/>
        </w:rPr>
        <w:t xml:space="preserve"> </w:t>
      </w:r>
      <w:r w:rsidR="00732501" w:rsidRPr="00C63683">
        <w:rPr>
          <w:rFonts w:ascii="Times New Roman" w:hAnsi="Times New Roman"/>
        </w:rPr>
        <w:t xml:space="preserve">can </w:t>
      </w:r>
      <w:r w:rsidR="00B76B65" w:rsidRPr="00C63683">
        <w:rPr>
          <w:rFonts w:ascii="Times New Roman" w:hAnsi="Times New Roman"/>
        </w:rPr>
        <w:t>be drawn on</w:t>
      </w:r>
      <w:r w:rsidR="00732501" w:rsidRPr="00C63683">
        <w:rPr>
          <w:rFonts w:ascii="Times New Roman" w:hAnsi="Times New Roman"/>
        </w:rPr>
        <w:t xml:space="preserve"> </w:t>
      </w:r>
      <w:r w:rsidR="00B76B65" w:rsidRPr="00C63683">
        <w:rPr>
          <w:rFonts w:ascii="Times New Roman" w:hAnsi="Times New Roman"/>
        </w:rPr>
        <w:t xml:space="preserve">to </w:t>
      </w:r>
      <w:r w:rsidR="00732501" w:rsidRPr="00C63683">
        <w:rPr>
          <w:rFonts w:ascii="Times New Roman" w:hAnsi="Times New Roman"/>
        </w:rPr>
        <w:t>develop a clearer understanding of the emergence of direct dealing</w:t>
      </w:r>
      <w:r w:rsidR="0019163F" w:rsidRPr="00C63683">
        <w:rPr>
          <w:rFonts w:ascii="Times New Roman" w:hAnsi="Times New Roman"/>
        </w:rPr>
        <w:t>, and the way in which</w:t>
      </w:r>
      <w:r w:rsidR="00B76B65" w:rsidRPr="00C63683">
        <w:rPr>
          <w:rFonts w:ascii="Times New Roman" w:hAnsi="Times New Roman"/>
        </w:rPr>
        <w:t xml:space="preserve"> buyers and sellers drift between different online drug markets on cryptomarkets and on encrypted messaging apps</w:t>
      </w:r>
      <w:r w:rsidR="00732501" w:rsidRPr="00C63683">
        <w:rPr>
          <w:rFonts w:ascii="Times New Roman" w:hAnsi="Times New Roman"/>
        </w:rPr>
        <w:t>.</w:t>
      </w:r>
    </w:p>
    <w:p w14:paraId="3CDD9DBF" w14:textId="3656E36C" w:rsidR="007925ED" w:rsidRPr="00C63683" w:rsidRDefault="001E50D8" w:rsidP="00BD1FC6">
      <w:pPr>
        <w:spacing w:line="480" w:lineRule="auto"/>
        <w:rPr>
          <w:rFonts w:ascii="Times New Roman" w:hAnsi="Times New Roman"/>
          <w:b/>
        </w:rPr>
      </w:pPr>
      <w:r>
        <w:rPr>
          <w:rFonts w:ascii="Times New Roman" w:hAnsi="Times New Roman"/>
          <w:b/>
        </w:rPr>
        <w:t>AIM</w:t>
      </w:r>
    </w:p>
    <w:p w14:paraId="1CF98BDA" w14:textId="3916BE11" w:rsidR="007A7CA6" w:rsidRPr="00C63683" w:rsidRDefault="007A7CA6" w:rsidP="005A41A1">
      <w:pPr>
        <w:spacing w:line="480" w:lineRule="auto"/>
        <w:jc w:val="both"/>
        <w:rPr>
          <w:rFonts w:ascii="Times New Roman" w:hAnsi="Times New Roman"/>
        </w:rPr>
      </w:pPr>
      <w:r w:rsidRPr="00C63683">
        <w:rPr>
          <w:rFonts w:ascii="Times New Roman" w:hAnsi="Times New Roman"/>
        </w:rPr>
        <w:tab/>
        <w:t>The aim</w:t>
      </w:r>
      <w:r w:rsidR="00A26603" w:rsidRPr="00C63683">
        <w:rPr>
          <w:rFonts w:ascii="Times New Roman" w:hAnsi="Times New Roman"/>
        </w:rPr>
        <w:t xml:space="preserve"> of this paper </w:t>
      </w:r>
      <w:r w:rsidRPr="00C63683">
        <w:rPr>
          <w:rFonts w:ascii="Times New Roman" w:hAnsi="Times New Roman"/>
        </w:rPr>
        <w:t xml:space="preserve">is to explore the practice of direct dealing by actors involved in cryptomarkets. Due to the shift away from the securities offered by drug cryptomarkets, particular attention </w:t>
      </w:r>
      <w:r w:rsidR="00C27BF3" w:rsidRPr="00C63683">
        <w:rPr>
          <w:rFonts w:ascii="Times New Roman" w:hAnsi="Times New Roman"/>
        </w:rPr>
        <w:t>will be</w:t>
      </w:r>
      <w:r w:rsidR="0090661D" w:rsidRPr="00C63683">
        <w:rPr>
          <w:rFonts w:ascii="Times New Roman" w:hAnsi="Times New Roman"/>
        </w:rPr>
        <w:t xml:space="preserve"> </w:t>
      </w:r>
      <w:r w:rsidRPr="00C63683">
        <w:rPr>
          <w:rFonts w:ascii="Times New Roman" w:hAnsi="Times New Roman"/>
        </w:rPr>
        <w:t>placed on examining the unique motivations, anxieties, and perceptions of risk associated with engaging in direct dealing for both vendors and buyers</w:t>
      </w:r>
      <w:r w:rsidR="00C27BF3" w:rsidRPr="00C63683">
        <w:rPr>
          <w:rFonts w:ascii="Times New Roman" w:hAnsi="Times New Roman"/>
        </w:rPr>
        <w:t>, and how decisions are made to participate in multichannel supply</w:t>
      </w:r>
      <w:r w:rsidRPr="00C63683">
        <w:rPr>
          <w:rFonts w:ascii="Times New Roman" w:hAnsi="Times New Roman"/>
        </w:rPr>
        <w:t>.</w:t>
      </w:r>
    </w:p>
    <w:p w14:paraId="2C76EE28" w14:textId="67263B2F" w:rsidR="00033E95" w:rsidRPr="00C63683" w:rsidRDefault="001E50D8" w:rsidP="00BD1FC6">
      <w:pPr>
        <w:spacing w:line="480" w:lineRule="auto"/>
        <w:rPr>
          <w:rFonts w:ascii="Times New Roman" w:hAnsi="Times New Roman"/>
          <w:b/>
        </w:rPr>
      </w:pPr>
      <w:r w:rsidRPr="00C63683">
        <w:rPr>
          <w:rFonts w:ascii="Times New Roman" w:hAnsi="Times New Roman"/>
          <w:b/>
        </w:rPr>
        <w:t>M</w:t>
      </w:r>
      <w:r>
        <w:rPr>
          <w:rFonts w:ascii="Times New Roman" w:hAnsi="Times New Roman"/>
          <w:b/>
        </w:rPr>
        <w:t>ETHOD</w:t>
      </w:r>
    </w:p>
    <w:p w14:paraId="699B44B4" w14:textId="3769177C" w:rsidR="00361CC0" w:rsidRPr="00C63683" w:rsidRDefault="00033E95">
      <w:pPr>
        <w:spacing w:line="480" w:lineRule="auto"/>
        <w:ind w:firstLine="720"/>
        <w:jc w:val="both"/>
        <w:rPr>
          <w:rFonts w:ascii="Times New Roman" w:hAnsi="Times New Roman"/>
        </w:rPr>
      </w:pPr>
      <w:r w:rsidRPr="00C63683">
        <w:rPr>
          <w:rFonts w:ascii="Times New Roman" w:hAnsi="Times New Roman"/>
        </w:rPr>
        <w:t xml:space="preserve">Cryptomarkets (and online spaces more generally) have facilitated new methods of data collection for </w:t>
      </w:r>
      <w:r w:rsidR="00A74D39" w:rsidRPr="00C63683">
        <w:rPr>
          <w:rFonts w:ascii="Times New Roman" w:hAnsi="Times New Roman"/>
        </w:rPr>
        <w:t xml:space="preserve">studying </w:t>
      </w:r>
      <w:r w:rsidRPr="00C63683">
        <w:rPr>
          <w:rFonts w:ascii="Times New Roman" w:hAnsi="Times New Roman"/>
        </w:rPr>
        <w:t xml:space="preserve">illicit drug markets </w:t>
      </w:r>
      <w:r w:rsidR="007A7CA6" w:rsidRPr="00C63683">
        <w:rPr>
          <w:rFonts w:ascii="Times New Roman" w:hAnsi="Times New Roman"/>
        </w:rPr>
        <w:fldChar w:fldCharType="begin"/>
      </w:r>
      <w:r w:rsidR="007A7CA6" w:rsidRPr="00C63683">
        <w:rPr>
          <w:rFonts w:ascii="Times New Roman" w:hAnsi="Times New Roman"/>
        </w:rPr>
        <w:instrText xml:space="preserve"> ADDIN EN.CITE &lt;EndNote&gt;&lt;Cite&gt;&lt;Author&gt;Enghoff&lt;/Author&gt;&lt;Year&gt;2019&lt;/Year&gt;&lt;RecNum&gt;45&lt;/RecNum&gt;&lt;DisplayText&gt;(Enghoff &amp;amp; Aldridge, 2019)&lt;/DisplayText&gt;&lt;record&gt;&lt;rec-number&gt;45&lt;/rec-number&gt;&lt;foreign-keys&gt;&lt;key app="EN" db-id="tpd92prpedxfzheda5zvatzjrxx0dzdzt952" timestamp="1549231907"&gt;45&lt;/key&gt;&lt;/foreign-keys&gt;&lt;ref-type name="Journal Article"&gt;17&lt;/ref-type&gt;&lt;contributors&gt;&lt;authors&gt;&lt;author&gt;Enghoff, O. &lt;/author&gt;&lt;author&gt;Aldridge, J.&lt;/author&gt;&lt;/authors&gt;&lt;/contributors&gt;&lt;titles&gt;&lt;title&gt;The value of unsolicited online data in drug policy research&lt;/title&gt;&lt;secondary-title&gt;International Journal of Drug Policy&lt;/secondary-title&gt;&lt;/titles&gt;&lt;periodical&gt;&lt;full-title&gt;International Journal of Drug Policy&lt;/full-title&gt;&lt;/periodical&gt;&lt;dates&gt;&lt;year&gt;2019&lt;/year&gt;&lt;/dates&gt;&lt;urls&gt;&lt;/urls&gt;&lt;/record&gt;&lt;/Cite&gt;&lt;/EndNote&gt;</w:instrText>
      </w:r>
      <w:r w:rsidR="007A7CA6" w:rsidRPr="00C63683">
        <w:rPr>
          <w:rFonts w:ascii="Times New Roman" w:hAnsi="Times New Roman"/>
        </w:rPr>
        <w:fldChar w:fldCharType="separate"/>
      </w:r>
      <w:r w:rsidR="007A7CA6" w:rsidRPr="00C63683">
        <w:rPr>
          <w:rFonts w:ascii="Times New Roman" w:hAnsi="Times New Roman"/>
          <w:noProof/>
        </w:rPr>
        <w:t>(Enghoff &amp; Aldridge, 2019)</w:t>
      </w:r>
      <w:r w:rsidR="007A7CA6" w:rsidRPr="00C63683">
        <w:rPr>
          <w:rFonts w:ascii="Times New Roman" w:hAnsi="Times New Roman"/>
        </w:rPr>
        <w:fldChar w:fldCharType="end"/>
      </w:r>
      <w:r w:rsidRPr="00C63683">
        <w:rPr>
          <w:rFonts w:ascii="Times New Roman" w:hAnsi="Times New Roman"/>
        </w:rPr>
        <w:t>.</w:t>
      </w:r>
      <w:r w:rsidR="00C27BF3" w:rsidRPr="00C63683">
        <w:rPr>
          <w:rFonts w:ascii="Times New Roman" w:hAnsi="Times New Roman"/>
        </w:rPr>
        <w:t xml:space="preserve"> A particularly useful unobtrusive data collection method for studying hidden populations involves ‘scraping’ methodologies that extract data from a variety of sources </w:t>
      </w:r>
      <w:r w:rsidR="000A5B69" w:rsidRPr="00C63683">
        <w:rPr>
          <w:rFonts w:ascii="Times New Roman" w:hAnsi="Times New Roman"/>
        </w:rPr>
        <w:t>including</w:t>
      </w:r>
      <w:r w:rsidR="0041544A" w:rsidRPr="00C63683">
        <w:rPr>
          <w:rFonts w:ascii="Times New Roman" w:hAnsi="Times New Roman"/>
        </w:rPr>
        <w:t xml:space="preserve"> </w:t>
      </w:r>
      <w:r w:rsidR="00A74D39" w:rsidRPr="00C63683">
        <w:rPr>
          <w:rFonts w:ascii="Times New Roman" w:hAnsi="Times New Roman"/>
        </w:rPr>
        <w:t>marketplace forums</w:t>
      </w:r>
      <w:r w:rsidR="0041544A" w:rsidRPr="00C63683">
        <w:rPr>
          <w:rFonts w:ascii="Times New Roman" w:hAnsi="Times New Roman"/>
        </w:rPr>
        <w:t xml:space="preserve">, </w:t>
      </w:r>
      <w:r w:rsidR="007D4EE9" w:rsidRPr="00C63683">
        <w:rPr>
          <w:rFonts w:ascii="Times New Roman" w:hAnsi="Times New Roman"/>
        </w:rPr>
        <w:t>user</w:t>
      </w:r>
      <w:r w:rsidR="00A74D39" w:rsidRPr="00C63683">
        <w:rPr>
          <w:rFonts w:ascii="Times New Roman" w:hAnsi="Times New Roman"/>
        </w:rPr>
        <w:t xml:space="preserve"> profiles</w:t>
      </w:r>
      <w:r w:rsidR="007D4EE9" w:rsidRPr="00C63683">
        <w:rPr>
          <w:rFonts w:ascii="Times New Roman" w:hAnsi="Times New Roman"/>
        </w:rPr>
        <w:t xml:space="preserve">, the products </w:t>
      </w:r>
      <w:r w:rsidR="00A74D39" w:rsidRPr="00C63683">
        <w:rPr>
          <w:rFonts w:ascii="Times New Roman" w:hAnsi="Times New Roman"/>
        </w:rPr>
        <w:t>sold</w:t>
      </w:r>
      <w:r w:rsidR="007D4EE9" w:rsidRPr="00C63683">
        <w:rPr>
          <w:rFonts w:ascii="Times New Roman" w:hAnsi="Times New Roman"/>
        </w:rPr>
        <w:t xml:space="preserve"> on markets</w:t>
      </w:r>
      <w:r w:rsidR="00A74D39" w:rsidRPr="00C63683">
        <w:rPr>
          <w:rFonts w:ascii="Times New Roman" w:hAnsi="Times New Roman"/>
        </w:rPr>
        <w:t>,</w:t>
      </w:r>
      <w:r w:rsidR="007D4EE9" w:rsidRPr="00C63683">
        <w:rPr>
          <w:rFonts w:ascii="Times New Roman" w:hAnsi="Times New Roman"/>
        </w:rPr>
        <w:t xml:space="preserve"> and any</w:t>
      </w:r>
      <w:r w:rsidR="00A74D39" w:rsidRPr="00C63683">
        <w:rPr>
          <w:rFonts w:ascii="Times New Roman" w:hAnsi="Times New Roman"/>
        </w:rPr>
        <w:t xml:space="preserve"> information pertaining to those products (e.g., reviews)</w:t>
      </w:r>
      <w:r w:rsidR="000A5B69" w:rsidRPr="00C63683">
        <w:rPr>
          <w:rFonts w:ascii="Times New Roman" w:hAnsi="Times New Roman"/>
        </w:rPr>
        <w:t>.</w:t>
      </w:r>
      <w:r w:rsidR="00A74D39" w:rsidRPr="00C63683">
        <w:rPr>
          <w:rFonts w:ascii="Times New Roman" w:hAnsi="Times New Roman"/>
        </w:rPr>
        <w:t xml:space="preserve"> </w:t>
      </w:r>
      <w:r w:rsidR="00C27BF3" w:rsidRPr="00C63683">
        <w:rPr>
          <w:rFonts w:ascii="Times New Roman" w:hAnsi="Times New Roman"/>
        </w:rPr>
        <w:t>These methods have been helpful in</w:t>
      </w:r>
      <w:r w:rsidR="00A74D39" w:rsidRPr="00C63683">
        <w:rPr>
          <w:rFonts w:ascii="Times New Roman" w:hAnsi="Times New Roman"/>
        </w:rPr>
        <w:t xml:space="preserve"> provid</w:t>
      </w:r>
      <w:r w:rsidR="00C27BF3" w:rsidRPr="00C63683">
        <w:rPr>
          <w:rFonts w:ascii="Times New Roman" w:hAnsi="Times New Roman"/>
        </w:rPr>
        <w:t>ing</w:t>
      </w:r>
      <w:r w:rsidR="00A74D39" w:rsidRPr="00C63683">
        <w:rPr>
          <w:rFonts w:ascii="Times New Roman" w:hAnsi="Times New Roman"/>
        </w:rPr>
        <w:t xml:space="preserve"> descriptive overviews and quantifications of </w:t>
      </w:r>
      <w:r w:rsidR="007D4EE9" w:rsidRPr="00C63683">
        <w:rPr>
          <w:rFonts w:ascii="Times New Roman" w:hAnsi="Times New Roman"/>
        </w:rPr>
        <w:t>crypto</w:t>
      </w:r>
      <w:r w:rsidR="00A74D39" w:rsidRPr="00C63683">
        <w:rPr>
          <w:rFonts w:ascii="Times New Roman" w:hAnsi="Times New Roman"/>
        </w:rPr>
        <w:t xml:space="preserve">markets </w:t>
      </w:r>
      <w:r w:rsidR="0041544A" w:rsidRPr="00C63683">
        <w:rPr>
          <w:rFonts w:ascii="Times New Roman" w:hAnsi="Times New Roman"/>
        </w:rPr>
        <w:fldChar w:fldCharType="begin">
          <w:fldData xml:space="preserve">PEVuZE5vdGU+PENpdGU+PEF1dGhvcj5QYXF1ZXQtQ2xvdXN0b248L0F1dGhvcj48WWVhcj4yMDE4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=
</w:fldData>
        </w:fldChar>
      </w:r>
      <w:r w:rsidR="00732501" w:rsidRPr="00C63683">
        <w:rPr>
          <w:rFonts w:ascii="Times New Roman" w:hAnsi="Times New Roman"/>
        </w:rPr>
        <w:instrText xml:space="preserve"> ADDIN EN.CITE </w:instrText>
      </w:r>
      <w:r w:rsidR="00732501" w:rsidRPr="00C63683">
        <w:rPr>
          <w:rFonts w:ascii="Times New Roman" w:hAnsi="Times New Roman"/>
        </w:rPr>
        <w:fldChar w:fldCharType="begin">
          <w:fldData xml:space="preserve">PEVuZE5vdGU+PENpdGU+PEF1dGhvcj5QYXF1ZXQtQ2xvdXN0b248L0F1dGhvcj48WWVhcj4yMDE4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=
</w:fldData>
        </w:fldChar>
      </w:r>
      <w:r w:rsidR="00732501" w:rsidRPr="00C63683">
        <w:rPr>
          <w:rFonts w:ascii="Times New Roman" w:hAnsi="Times New Roman"/>
        </w:rPr>
        <w:instrText xml:space="preserve"> ADDIN EN.CITE.DATA </w:instrText>
      </w:r>
      <w:r w:rsidR="00732501" w:rsidRPr="00C63683">
        <w:rPr>
          <w:rFonts w:ascii="Times New Roman" w:hAnsi="Times New Roman"/>
        </w:rPr>
      </w:r>
      <w:r w:rsidR="00732501" w:rsidRPr="00C63683">
        <w:rPr>
          <w:rFonts w:ascii="Times New Roman" w:hAnsi="Times New Roman"/>
        </w:rPr>
        <w:fldChar w:fldCharType="end"/>
      </w:r>
      <w:r w:rsidR="0041544A" w:rsidRPr="00C63683">
        <w:rPr>
          <w:rFonts w:ascii="Times New Roman" w:hAnsi="Times New Roman"/>
        </w:rPr>
      </w:r>
      <w:r w:rsidR="0041544A" w:rsidRPr="00C63683">
        <w:rPr>
          <w:rFonts w:ascii="Times New Roman" w:hAnsi="Times New Roman"/>
        </w:rPr>
        <w:fldChar w:fldCharType="separate"/>
      </w:r>
      <w:r w:rsidR="00732501" w:rsidRPr="00C63683">
        <w:rPr>
          <w:rFonts w:ascii="Times New Roman" w:hAnsi="Times New Roman"/>
          <w:noProof/>
        </w:rPr>
        <w:t>(Broseus et al., 2016; Decary-Hetu &amp; Giommoni, 2017; Decary-Hetu &amp; Quessy-Dore, 2017; Demant, Munksgaard, Decary-Hetu, &amp; Aldridge, 2018; Dolliver &amp; Kenney, 2016; Paquet-Clouston, Decary-Hetu, &amp; Morselli, 2018; Tzanetakis, 2018; Van Buskirk et al., 2017)</w:t>
      </w:r>
      <w:r w:rsidR="0041544A" w:rsidRPr="00C63683">
        <w:rPr>
          <w:rFonts w:ascii="Times New Roman" w:hAnsi="Times New Roman"/>
        </w:rPr>
        <w:fldChar w:fldCharType="end"/>
      </w:r>
      <w:r w:rsidR="0041544A" w:rsidRPr="00C63683">
        <w:rPr>
          <w:rFonts w:ascii="Times New Roman" w:hAnsi="Times New Roman"/>
        </w:rPr>
        <w:t xml:space="preserve">. </w:t>
      </w:r>
      <w:r w:rsidR="00C27BF3" w:rsidRPr="00C63683">
        <w:rPr>
          <w:rFonts w:ascii="Times New Roman" w:hAnsi="Times New Roman"/>
        </w:rPr>
        <w:t>However, i</w:t>
      </w:r>
      <w:r w:rsidR="00350F8E" w:rsidRPr="00C63683">
        <w:rPr>
          <w:rFonts w:ascii="Times New Roman" w:hAnsi="Times New Roman"/>
        </w:rPr>
        <w:t xml:space="preserve">n comparison, relatively fewer studies utilise scraped cryptomarket data </w:t>
      </w:r>
      <w:r w:rsidR="007D4EE9" w:rsidRPr="00C63683">
        <w:rPr>
          <w:rFonts w:ascii="Times New Roman" w:hAnsi="Times New Roman"/>
        </w:rPr>
        <w:t>for</w:t>
      </w:r>
      <w:r w:rsidR="00350F8E" w:rsidRPr="00C63683">
        <w:rPr>
          <w:rFonts w:ascii="Times New Roman" w:hAnsi="Times New Roman"/>
        </w:rPr>
        <w:t xml:space="preserve"> qualitative analyses </w:t>
      </w:r>
      <w:r w:rsidR="00350F8E" w:rsidRPr="00C63683">
        <w:rPr>
          <w:rFonts w:ascii="Times New Roman" w:hAnsi="Times New Roman"/>
        </w:rPr>
        <w:fldChar w:fldCharType="begin">
          <w:fldData xml:space="preserve">PEVuZE5vdGU+PENpdGU+PEF1dGhvcj5CYWtrZW48L0F1dGhvcj48WWVhcj4yMDE4PC9ZZWFyPjxS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</w:fldData>
        </w:fldChar>
      </w:r>
      <w:r w:rsidR="004F134F" w:rsidRPr="00C63683">
        <w:rPr>
          <w:rFonts w:ascii="Times New Roman" w:hAnsi="Times New Roman"/>
        </w:rPr>
        <w:instrText xml:space="preserve"> ADDIN EN.CITE </w:instrText>
      </w:r>
      <w:r w:rsidR="004F134F" w:rsidRPr="00C63683">
        <w:rPr>
          <w:rFonts w:ascii="Times New Roman" w:hAnsi="Times New Roman"/>
        </w:rPr>
        <w:fldChar w:fldCharType="begin">
          <w:fldData xml:space="preserve">PEVuZE5vdGU+PENpdGU+PEF1dGhvcj5CYWtrZW48L0F1dGhvcj48WWVhcj4yMDE4PC9ZZWFyPjxS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</w:fldData>
        </w:fldChar>
      </w:r>
      <w:r w:rsidR="004F134F" w:rsidRPr="00C63683">
        <w:rPr>
          <w:rFonts w:ascii="Times New Roman" w:hAnsi="Times New Roman"/>
        </w:rPr>
        <w:instrText xml:space="preserve"> ADDIN EN.CITE.DATA </w:instrText>
      </w:r>
      <w:r w:rsidR="004F134F" w:rsidRPr="00C63683">
        <w:rPr>
          <w:rFonts w:ascii="Times New Roman" w:hAnsi="Times New Roman"/>
        </w:rPr>
      </w:r>
      <w:r w:rsidR="004F134F" w:rsidRPr="00C63683">
        <w:rPr>
          <w:rFonts w:ascii="Times New Roman" w:hAnsi="Times New Roman"/>
        </w:rPr>
        <w:fldChar w:fldCharType="end"/>
      </w:r>
      <w:r w:rsidR="00350F8E" w:rsidRPr="00C63683">
        <w:rPr>
          <w:rFonts w:ascii="Times New Roman" w:hAnsi="Times New Roman"/>
        </w:rPr>
      </w:r>
      <w:r w:rsidR="00350F8E" w:rsidRPr="00C63683">
        <w:rPr>
          <w:rFonts w:ascii="Times New Roman" w:hAnsi="Times New Roman"/>
        </w:rPr>
        <w:fldChar w:fldCharType="separate"/>
      </w:r>
      <w:r w:rsidR="004F134F" w:rsidRPr="00C63683">
        <w:rPr>
          <w:rFonts w:ascii="Times New Roman" w:hAnsi="Times New Roman"/>
          <w:noProof/>
        </w:rPr>
        <w:t>(Bakken et al., 2018; Bancroft, 2017; Kamphausen &amp; Werse, in press; Ladegaard, 2017, 2018a; Rolando &amp; Beccaria, 2018)</w:t>
      </w:r>
      <w:r w:rsidR="00350F8E" w:rsidRPr="00C63683">
        <w:rPr>
          <w:rFonts w:ascii="Times New Roman" w:hAnsi="Times New Roman"/>
        </w:rPr>
        <w:fldChar w:fldCharType="end"/>
      </w:r>
      <w:r w:rsidR="00350F8E" w:rsidRPr="00C63683">
        <w:rPr>
          <w:rFonts w:ascii="Times New Roman" w:hAnsi="Times New Roman"/>
        </w:rPr>
        <w:t xml:space="preserve">. </w:t>
      </w:r>
      <w:r w:rsidR="00A74D39" w:rsidRPr="00C63683">
        <w:rPr>
          <w:rFonts w:ascii="Times New Roman" w:hAnsi="Times New Roman"/>
        </w:rPr>
        <w:t xml:space="preserve">This paper </w:t>
      </w:r>
      <w:r w:rsidR="008B1411" w:rsidRPr="00C63683">
        <w:rPr>
          <w:rFonts w:ascii="Times New Roman" w:hAnsi="Times New Roman"/>
        </w:rPr>
        <w:t>adds to this group</w:t>
      </w:r>
      <w:r w:rsidR="00A74D39" w:rsidRPr="00C63683">
        <w:rPr>
          <w:rFonts w:ascii="Times New Roman" w:hAnsi="Times New Roman"/>
        </w:rPr>
        <w:t xml:space="preserve"> </w:t>
      </w:r>
      <w:r w:rsidR="004F134F" w:rsidRPr="00C63683">
        <w:rPr>
          <w:rFonts w:ascii="Times New Roman" w:hAnsi="Times New Roman"/>
        </w:rPr>
        <w:lastRenderedPageBreak/>
        <w:t>by using</w:t>
      </w:r>
      <w:r w:rsidR="000A5B69" w:rsidRPr="00C63683">
        <w:rPr>
          <w:rFonts w:ascii="Times New Roman" w:hAnsi="Times New Roman"/>
        </w:rPr>
        <w:t xml:space="preserve"> scrap</w:t>
      </w:r>
      <w:r w:rsidR="00C27BF3" w:rsidRPr="00C63683">
        <w:rPr>
          <w:rFonts w:ascii="Times New Roman" w:hAnsi="Times New Roman"/>
        </w:rPr>
        <w:t xml:space="preserve">ed </w:t>
      </w:r>
      <w:r w:rsidR="00A74D39" w:rsidRPr="00C63683">
        <w:rPr>
          <w:rFonts w:ascii="Times New Roman" w:hAnsi="Times New Roman"/>
        </w:rPr>
        <w:t xml:space="preserve">forum posts </w:t>
      </w:r>
      <w:r w:rsidR="00C27BF3" w:rsidRPr="00C63683">
        <w:rPr>
          <w:rFonts w:ascii="Times New Roman" w:hAnsi="Times New Roman"/>
        </w:rPr>
        <w:t xml:space="preserve">from cryptomarkets </w:t>
      </w:r>
      <w:r w:rsidR="00A74D39" w:rsidRPr="00C63683">
        <w:rPr>
          <w:rFonts w:ascii="Times New Roman" w:hAnsi="Times New Roman"/>
        </w:rPr>
        <w:t xml:space="preserve">as </w:t>
      </w:r>
      <w:r w:rsidR="00C27BF3" w:rsidRPr="00C63683">
        <w:rPr>
          <w:rFonts w:ascii="Times New Roman" w:hAnsi="Times New Roman"/>
        </w:rPr>
        <w:t>the primary source of data</w:t>
      </w:r>
      <w:r w:rsidR="006A1754" w:rsidRPr="00C63683">
        <w:rPr>
          <w:rFonts w:ascii="Times New Roman" w:hAnsi="Times New Roman"/>
        </w:rPr>
        <w:t xml:space="preserve"> in a qualitative analysis of</w:t>
      </w:r>
      <w:r w:rsidR="00651911" w:rsidRPr="00C63683">
        <w:rPr>
          <w:rFonts w:ascii="Times New Roman" w:hAnsi="Times New Roman"/>
        </w:rPr>
        <w:t xml:space="preserve"> perceptions of, and experiences of, direct dealing</w:t>
      </w:r>
      <w:r w:rsidR="00C27BF3" w:rsidRPr="00C63683">
        <w:rPr>
          <w:rFonts w:ascii="Times New Roman" w:hAnsi="Times New Roman"/>
        </w:rPr>
        <w:t xml:space="preserve">. </w:t>
      </w:r>
    </w:p>
    <w:p w14:paraId="372465F2" w14:textId="5AD66C86" w:rsidR="00546190" w:rsidRDefault="00350F8E" w:rsidP="00181594">
      <w:pPr>
        <w:spacing w:line="480" w:lineRule="auto"/>
        <w:jc w:val="both"/>
        <w:rPr>
          <w:rFonts w:ascii="Times New Roman" w:hAnsi="Times New Roman" w:cs="Times New Roman"/>
        </w:rPr>
      </w:pPr>
      <w:r w:rsidRPr="00C63683">
        <w:rPr>
          <w:rFonts w:ascii="Times New Roman" w:hAnsi="Times New Roman"/>
        </w:rPr>
        <w:tab/>
      </w:r>
      <w:r w:rsidR="00EC779A" w:rsidRPr="00C63683">
        <w:rPr>
          <w:rFonts w:ascii="Times New Roman" w:hAnsi="Times New Roman"/>
        </w:rPr>
        <w:t>The dataset for this</w:t>
      </w:r>
      <w:r w:rsidR="00CB16E1" w:rsidRPr="00C63683">
        <w:rPr>
          <w:rFonts w:ascii="Times New Roman" w:hAnsi="Times New Roman"/>
        </w:rPr>
        <w:t xml:space="preserve"> study </w:t>
      </w:r>
      <w:r w:rsidR="00C27BF3" w:rsidRPr="00C63683">
        <w:rPr>
          <w:rFonts w:ascii="Times New Roman" w:hAnsi="Times New Roman"/>
        </w:rPr>
        <w:t xml:space="preserve">was collected through the DATACRYPTO tool </w:t>
      </w:r>
      <w:r w:rsidR="00C27BF3" w:rsidRPr="00C63683">
        <w:rPr>
          <w:rFonts w:ascii="Times New Roman" w:hAnsi="Times New Roman"/>
        </w:rPr>
        <w:fldChar w:fldCharType="begin"/>
      </w:r>
      <w:r w:rsidR="00C27BF3" w:rsidRPr="00C63683">
        <w:rPr>
          <w:rFonts w:ascii="Times New Roman" w:hAnsi="Times New Roman"/>
        </w:rPr>
        <w:instrText xml:space="preserve"> ADDIN EN.CITE &lt;EndNote&gt;&lt;Cite&gt;&lt;Author&gt;Decary-Hetu&lt;/Author&gt;&lt;Year&gt;2013&lt;/Year&gt;&lt;RecNum&gt;77&lt;/RecNum&gt;&lt;DisplayText&gt;(Decary-Hetu &amp;amp; Aldridge, 2013)&lt;/DisplayText&gt;&lt;record&gt;&lt;rec-number&gt;77&lt;/rec-number&gt;&lt;foreign-keys&gt;&lt;key app="EN" db-id="tpd92prpedxfzheda5zvatzjrxx0dzdzt952" timestamp="1554330098"&gt;77&lt;/key&gt;&lt;/foreign-keys&gt;&lt;ref-type name="Dataset"&gt;59&lt;/ref-type&gt;&lt;contributors&gt;&lt;authors&gt;&lt;author&gt;Decary-Hetu, D.&lt;/author&gt;&lt;author&gt;Aldridge, J.&lt;/author&gt;&lt;/authors&gt;&lt;/contributors&gt;&lt;titles&gt;&lt;title&gt;DATACRYPTO: The dark net crawler and scraper&lt;/title&gt;&lt;/titles&gt;&lt;dates&gt;&lt;year&gt;2013&lt;/year&gt;&lt;/dates&gt;&lt;urls&gt;&lt;/urls&gt;&lt;/record&gt;&lt;/Cite&gt;&lt;/EndNote&gt;</w:instrText>
      </w:r>
      <w:r w:rsidR="00C27BF3" w:rsidRPr="00C63683">
        <w:rPr>
          <w:rFonts w:ascii="Times New Roman" w:hAnsi="Times New Roman"/>
        </w:rPr>
        <w:fldChar w:fldCharType="separate"/>
      </w:r>
      <w:r w:rsidR="00C27BF3" w:rsidRPr="00C63683">
        <w:rPr>
          <w:rFonts w:ascii="Times New Roman" w:hAnsi="Times New Roman"/>
          <w:noProof/>
        </w:rPr>
        <w:t>(Decary-Hetu &amp; Aldridge, 2013)</w:t>
      </w:r>
      <w:r w:rsidR="00C27BF3" w:rsidRPr="00C63683">
        <w:rPr>
          <w:rFonts w:ascii="Times New Roman" w:hAnsi="Times New Roman"/>
        </w:rPr>
        <w:fldChar w:fldCharType="end"/>
      </w:r>
      <w:r w:rsidR="00787F3D">
        <w:rPr>
          <w:rFonts w:ascii="Times New Roman" w:hAnsi="Times New Roman"/>
        </w:rPr>
        <w:t>,</w:t>
      </w:r>
      <w:r w:rsidR="00C27BF3" w:rsidRPr="00C63683">
        <w:rPr>
          <w:rFonts w:ascii="Times New Roman" w:hAnsi="Times New Roman"/>
        </w:rPr>
        <w:t xml:space="preserve"> and contain</w:t>
      </w:r>
      <w:r w:rsidR="00787F3D">
        <w:rPr>
          <w:rFonts w:ascii="Times New Roman" w:hAnsi="Times New Roman"/>
        </w:rPr>
        <w:t>ed</w:t>
      </w:r>
      <w:r w:rsidR="00C27BF3" w:rsidRPr="00C63683">
        <w:rPr>
          <w:rFonts w:ascii="Times New Roman" w:hAnsi="Times New Roman"/>
        </w:rPr>
        <w:t xml:space="preserve"> scraped forum posts from eight discussion forums hosted in the dark net. </w:t>
      </w:r>
      <w:r w:rsidR="00CB16E1" w:rsidRPr="00C63683">
        <w:rPr>
          <w:rFonts w:ascii="Times New Roman" w:hAnsi="Times New Roman"/>
        </w:rPr>
        <w:t xml:space="preserve">From </w:t>
      </w:r>
      <w:r w:rsidR="005E31D5" w:rsidRPr="00C63683">
        <w:rPr>
          <w:rFonts w:ascii="Times New Roman" w:hAnsi="Times New Roman"/>
        </w:rPr>
        <w:t>th</w:t>
      </w:r>
      <w:r w:rsidR="00A9070F">
        <w:rPr>
          <w:rFonts w:ascii="Times New Roman" w:hAnsi="Times New Roman"/>
        </w:rPr>
        <w:t>is</w:t>
      </w:r>
      <w:r w:rsidR="005E31D5" w:rsidRPr="00C63683">
        <w:rPr>
          <w:rFonts w:ascii="Times New Roman" w:hAnsi="Times New Roman"/>
        </w:rPr>
        <w:t xml:space="preserve"> </w:t>
      </w:r>
      <w:r w:rsidR="00CB16E1" w:rsidRPr="00C63683">
        <w:rPr>
          <w:rFonts w:ascii="Times New Roman" w:hAnsi="Times New Roman"/>
        </w:rPr>
        <w:t>initial dataset</w:t>
      </w:r>
      <w:r w:rsidR="00787F3D">
        <w:rPr>
          <w:rFonts w:ascii="Times New Roman" w:hAnsi="Times New Roman"/>
        </w:rPr>
        <w:t xml:space="preserve"> </w:t>
      </w:r>
      <w:r w:rsidR="00A9070F">
        <w:rPr>
          <w:rFonts w:ascii="Times New Roman" w:hAnsi="Times New Roman"/>
        </w:rPr>
        <w:t>generated through the tool (</w:t>
      </w:r>
      <w:r w:rsidR="00787F3D">
        <w:rPr>
          <w:rFonts w:ascii="Times New Roman" w:hAnsi="Times New Roman"/>
        </w:rPr>
        <w:t>containing</w:t>
      </w:r>
      <w:r w:rsidR="00205881">
        <w:rPr>
          <w:rFonts w:ascii="Times New Roman" w:hAnsi="Times New Roman"/>
        </w:rPr>
        <w:t xml:space="preserve"> over 1 million </w:t>
      </w:r>
      <w:r w:rsidR="00A9070F">
        <w:rPr>
          <w:rFonts w:ascii="Times New Roman" w:hAnsi="Times New Roman"/>
        </w:rPr>
        <w:t xml:space="preserve">forum </w:t>
      </w:r>
      <w:r w:rsidR="00205881">
        <w:rPr>
          <w:rFonts w:ascii="Times New Roman" w:hAnsi="Times New Roman"/>
        </w:rPr>
        <w:t>post</w:t>
      </w:r>
      <w:r w:rsidR="004166E9">
        <w:rPr>
          <w:rFonts w:ascii="Times New Roman" w:hAnsi="Times New Roman"/>
        </w:rPr>
        <w:t>s</w:t>
      </w:r>
      <w:r w:rsidR="00A9070F">
        <w:rPr>
          <w:rFonts w:ascii="Times New Roman" w:hAnsi="Times New Roman"/>
        </w:rPr>
        <w:t>)</w:t>
      </w:r>
      <w:r w:rsidR="00CB16E1" w:rsidRPr="00C63683">
        <w:rPr>
          <w:rFonts w:ascii="Times New Roman" w:hAnsi="Times New Roman"/>
        </w:rPr>
        <w:t xml:space="preserve">, </w:t>
      </w:r>
      <w:r w:rsidR="00A9070F">
        <w:rPr>
          <w:rFonts w:ascii="Times New Roman" w:hAnsi="Times New Roman"/>
        </w:rPr>
        <w:t xml:space="preserve">the process of identifying posts relevant </w:t>
      </w:r>
      <w:r w:rsidR="001C6BE9">
        <w:rPr>
          <w:rFonts w:ascii="Times New Roman" w:hAnsi="Times New Roman"/>
        </w:rPr>
        <w:t>to the current</w:t>
      </w:r>
      <w:r w:rsidR="00A9070F">
        <w:rPr>
          <w:rFonts w:ascii="Times New Roman" w:hAnsi="Times New Roman"/>
        </w:rPr>
        <w:t xml:space="preserve"> study’s aims began by conducting searches for the names of encrypted messaging applications. This relied on </w:t>
      </w:r>
      <w:r w:rsidR="005E31D5" w:rsidRPr="00C63683">
        <w:rPr>
          <w:rFonts w:ascii="Times New Roman" w:hAnsi="Times New Roman"/>
        </w:rPr>
        <w:t xml:space="preserve">app names </w:t>
      </w:r>
      <w:r w:rsidR="00CB16E1" w:rsidRPr="00C63683">
        <w:rPr>
          <w:rFonts w:ascii="Times New Roman" w:hAnsi="Times New Roman"/>
        </w:rPr>
        <w:t xml:space="preserve">identified in previous research on app-based drug buying </w:t>
      </w:r>
      <w:r w:rsidR="00CB16E1" w:rsidRPr="00C63683">
        <w:rPr>
          <w:rFonts w:ascii="Times New Roman" w:hAnsi="Times New Roman"/>
        </w:rPr>
        <w:fldChar w:fldCharType="begin"/>
      </w:r>
      <w:r w:rsidR="004F134F" w:rsidRPr="00C63683">
        <w:rPr>
          <w:rFonts w:ascii="Times New Roman" w:hAnsi="Times New Roman"/>
        </w:rPr>
        <w:instrText xml:space="preserve"> ADDIN EN.CITE &lt;EndNote&gt;&lt;Cite&gt;&lt;Author&gt;Moyle&lt;/Author&gt;&lt;Year&gt;2019&lt;/Year&gt;&lt;RecNum&gt;10&lt;/RecNum&gt;&lt;DisplayText&gt;(Bakken &amp;amp; Demant, in press; Moyle et al., 2019)&lt;/DisplayText&gt;&lt;record&gt;&lt;rec-number&gt;10&lt;/rec-number&gt;&lt;foreign-keys&gt;&lt;key app="EN" db-id="tpd92prpedxfzheda5zvatzjrxx0dzdzt952" timestamp="1541727619"&gt;10&lt;/key&gt;&lt;/foreign-keys&gt;&lt;ref-type name="Journal Article"&gt;17&lt;/ref-type&gt;&lt;contributors&gt;&lt;authors&gt;&lt;author&gt;Moyle, L. &lt;/author&gt;&lt;author&gt;Childs, A. &lt;/author&gt;&lt;author&gt;Coomber, R. &lt;/author&gt;&lt;author&gt;Barratt, M. J.&lt;/author&gt;&lt;/authors&gt;&lt;/contributors&gt;&lt;titles&gt;&lt;title&gt;#Drugsforsale: An exploration of the use of social media and encrypted messaging apps to supply and access drugs&lt;/title&gt;&lt;secondary-title&gt;International Journal of Drug Policy&lt;/secondary-title&gt;&lt;/titles&gt;&lt;periodical&gt;&lt;full-title&gt;International Journal of Drug Policy&lt;/full-title&gt;&lt;/periodical&gt;&lt;pages&gt;101-110&lt;/pages&gt;&lt;volume&gt;63&lt;/volume&gt;&lt;dates&gt;&lt;year&gt;2019&lt;/year&gt;&lt;/dates&gt;&lt;urls&gt;&lt;/urls&gt;&lt;electronic-resource-num&gt;10.1016/j.drugpo.2018.08.005&lt;/electronic-resource-num&gt;&lt;/record&gt;&lt;/Cite&gt;&lt;Cite&gt;&lt;Author&gt;Bakken&lt;/Author&gt;&lt;Year&gt;in press&lt;/Year&gt;&lt;RecNum&gt;104&lt;/RecNum&gt;&lt;record&gt;&lt;rec-number&gt;104&lt;/rec-number&gt;&lt;foreign-keys&gt;&lt;key app="EN" db-id="tpd92prpedxfzheda5zvatzjrxx0dzdzt952" timestamp="1557270940"&gt;104&lt;/key&gt;&lt;/foreign-keys&gt;&lt;ref-type name="Journal Article"&gt;17&lt;/ref-type&gt;&lt;contributors&gt;&lt;authors&gt;&lt;author&gt;Bakken, S. A. &lt;/author&gt;&lt;author&gt;Demant, J.&lt;/author&gt;&lt;/authors&gt;&lt;/contributors&gt;&lt;titles&gt;&lt;title&gt;Sellers&amp;apos; risk perceptions in public and private social media drug markets&lt;/title&gt;&lt;secondary-title&gt;International Journal of Drug Policy&lt;/secondary-title&gt;&lt;/titles&gt;&lt;periodical&gt;&lt;full-title&gt;International Journal of Drug Policy&lt;/full-title&gt;&lt;/periodical&gt;&lt;dates&gt;&lt;year&gt;in press&lt;/year&gt;&lt;/dates&gt;&lt;urls&gt;&lt;/urls&gt;&lt;electronic-resource-num&gt;10.1016/j.drugpo.2019.03.009&lt;/electronic-resource-num&gt;&lt;/record&gt;&lt;/Cite&gt;&lt;/EndNote&gt;</w:instrText>
      </w:r>
      <w:r w:rsidR="00CB16E1" w:rsidRPr="00C63683">
        <w:rPr>
          <w:rFonts w:ascii="Times New Roman" w:hAnsi="Times New Roman"/>
        </w:rPr>
        <w:fldChar w:fldCharType="separate"/>
      </w:r>
      <w:r w:rsidR="004F134F" w:rsidRPr="00C63683">
        <w:rPr>
          <w:rFonts w:ascii="Times New Roman" w:hAnsi="Times New Roman"/>
          <w:noProof/>
        </w:rPr>
        <w:t>(</w:t>
      </w:r>
      <w:r w:rsidR="007C291B" w:rsidRPr="00C63683">
        <w:rPr>
          <w:rFonts w:ascii="Times New Roman" w:hAnsi="Times New Roman"/>
          <w:noProof/>
        </w:rPr>
        <w:t>Demant, Bakken, Oksanen &amp; Gunnlaugsson, 2019; Moyle et al., 2019; Bakken &amp; Demant, in press)</w:t>
      </w:r>
      <w:r w:rsidR="00CB16E1" w:rsidRPr="00C63683">
        <w:rPr>
          <w:rFonts w:ascii="Times New Roman" w:hAnsi="Times New Roman"/>
        </w:rPr>
        <w:fldChar w:fldCharType="end"/>
      </w:r>
      <w:r w:rsidR="001C6BE9">
        <w:rPr>
          <w:rFonts w:ascii="Times New Roman" w:hAnsi="Times New Roman"/>
        </w:rPr>
        <w:t xml:space="preserve"> including </w:t>
      </w:r>
      <w:r w:rsidR="007C291B" w:rsidRPr="00C63683">
        <w:rPr>
          <w:rFonts w:ascii="Times New Roman" w:hAnsi="Times New Roman"/>
        </w:rPr>
        <w:t xml:space="preserve">names such as </w:t>
      </w:r>
      <w:proofErr w:type="spellStart"/>
      <w:r w:rsidR="007C291B" w:rsidRPr="00C63683">
        <w:rPr>
          <w:rFonts w:ascii="Times New Roman" w:hAnsi="Times New Roman"/>
        </w:rPr>
        <w:t>Wickr</w:t>
      </w:r>
      <w:proofErr w:type="spellEnd"/>
      <w:r w:rsidR="007C291B" w:rsidRPr="00C63683">
        <w:rPr>
          <w:rFonts w:ascii="Times New Roman" w:hAnsi="Times New Roman"/>
        </w:rPr>
        <w:t xml:space="preserve">, Signal, Telegram, </w:t>
      </w:r>
      <w:proofErr w:type="spellStart"/>
      <w:r w:rsidR="007C291B" w:rsidRPr="00C63683">
        <w:rPr>
          <w:rFonts w:ascii="Times New Roman" w:hAnsi="Times New Roman"/>
        </w:rPr>
        <w:t>Whatsapp</w:t>
      </w:r>
      <w:proofErr w:type="spellEnd"/>
      <w:r w:rsidR="007C291B" w:rsidRPr="00C63683">
        <w:rPr>
          <w:rFonts w:ascii="Times New Roman" w:hAnsi="Times New Roman"/>
        </w:rPr>
        <w:t xml:space="preserve">, and Kik. </w:t>
      </w:r>
      <w:r w:rsidR="001C6BE9">
        <w:rPr>
          <w:rFonts w:ascii="Times New Roman" w:hAnsi="Times New Roman"/>
        </w:rPr>
        <w:t>A visual inspection of th</w:t>
      </w:r>
      <w:r w:rsidR="00BD1FC6">
        <w:rPr>
          <w:rFonts w:ascii="Times New Roman" w:hAnsi="Times New Roman"/>
        </w:rPr>
        <w:t>e</w:t>
      </w:r>
      <w:r w:rsidR="001C6BE9">
        <w:rPr>
          <w:rFonts w:ascii="Times New Roman" w:hAnsi="Times New Roman"/>
        </w:rPr>
        <w:t xml:space="preserve"> search results proceeded, and f</w:t>
      </w:r>
      <w:r w:rsidR="0043464B" w:rsidRPr="00C63683">
        <w:rPr>
          <w:rFonts w:ascii="Times New Roman" w:hAnsi="Times New Roman"/>
        </w:rPr>
        <w:t>orum posts were included in subsequent analyses if they were</w:t>
      </w:r>
      <w:r w:rsidR="00D64CE0" w:rsidRPr="00C63683">
        <w:rPr>
          <w:rFonts w:ascii="Times New Roman" w:hAnsi="Times New Roman"/>
        </w:rPr>
        <w:t xml:space="preserve"> written in English and</w:t>
      </w:r>
      <w:r w:rsidR="0043464B" w:rsidRPr="00C63683">
        <w:rPr>
          <w:rFonts w:ascii="Times New Roman" w:hAnsi="Times New Roman"/>
        </w:rPr>
        <w:t xml:space="preserve"> relevant to the current context</w:t>
      </w:r>
      <w:r w:rsidR="007D4EE9" w:rsidRPr="00C63683">
        <w:rPr>
          <w:rFonts w:ascii="Times New Roman" w:hAnsi="Times New Roman"/>
        </w:rPr>
        <w:t xml:space="preserve"> (i.e., the subject matter of  conversation</w:t>
      </w:r>
      <w:r w:rsidR="0052122B">
        <w:rPr>
          <w:rFonts w:ascii="Times New Roman" w:hAnsi="Times New Roman"/>
        </w:rPr>
        <w:t>s</w:t>
      </w:r>
      <w:r w:rsidR="007D4EE9" w:rsidRPr="00C63683">
        <w:rPr>
          <w:rFonts w:ascii="Times New Roman" w:hAnsi="Times New Roman"/>
        </w:rPr>
        <w:t xml:space="preserve"> w</w:t>
      </w:r>
      <w:r w:rsidR="0052122B">
        <w:rPr>
          <w:rFonts w:ascii="Times New Roman" w:hAnsi="Times New Roman"/>
        </w:rPr>
        <w:t>ere</w:t>
      </w:r>
      <w:r w:rsidR="007D4EE9" w:rsidRPr="00C63683">
        <w:rPr>
          <w:rFonts w:ascii="Times New Roman" w:hAnsi="Times New Roman"/>
        </w:rPr>
        <w:t xml:space="preserve"> centred on </w:t>
      </w:r>
      <w:r w:rsidR="005E31D5" w:rsidRPr="00C63683">
        <w:rPr>
          <w:rFonts w:ascii="Times New Roman" w:hAnsi="Times New Roman"/>
        </w:rPr>
        <w:t>illicit drugs</w:t>
      </w:r>
      <w:r w:rsidR="001C6BE9">
        <w:rPr>
          <w:rFonts w:ascii="Times New Roman" w:hAnsi="Times New Roman"/>
        </w:rPr>
        <w:t>,</w:t>
      </w:r>
      <w:r w:rsidR="005E31D5" w:rsidRPr="00C63683">
        <w:rPr>
          <w:rFonts w:ascii="Times New Roman" w:hAnsi="Times New Roman"/>
        </w:rPr>
        <w:t xml:space="preserve"> direct dealing</w:t>
      </w:r>
      <w:r w:rsidR="001C6BE9">
        <w:rPr>
          <w:rFonts w:ascii="Times New Roman" w:hAnsi="Times New Roman"/>
        </w:rPr>
        <w:t xml:space="preserve"> more explicitly, and/or encrypted messaging applications</w:t>
      </w:r>
      <w:r w:rsidR="00BD1FC6">
        <w:rPr>
          <w:rFonts w:ascii="Times New Roman" w:hAnsi="Times New Roman"/>
        </w:rPr>
        <w:t xml:space="preserve"> to facilitate drug supply</w:t>
      </w:r>
      <w:r w:rsidR="005E31D5" w:rsidRPr="00C63683">
        <w:rPr>
          <w:rFonts w:ascii="Times New Roman" w:hAnsi="Times New Roman"/>
        </w:rPr>
        <w:t>).</w:t>
      </w:r>
      <w:r w:rsidR="00A6432E">
        <w:rPr>
          <w:rFonts w:ascii="Times New Roman" w:hAnsi="Times New Roman"/>
        </w:rPr>
        <w:t xml:space="preserve"> The original threads the posts </w:t>
      </w:r>
      <w:r w:rsidR="004B05BC">
        <w:rPr>
          <w:rFonts w:ascii="Times New Roman" w:hAnsi="Times New Roman"/>
        </w:rPr>
        <w:t>originated from</w:t>
      </w:r>
      <w:r w:rsidR="00A6432E">
        <w:rPr>
          <w:rFonts w:ascii="Times New Roman" w:hAnsi="Times New Roman"/>
        </w:rPr>
        <w:t xml:space="preserve"> were also visually scanned </w:t>
      </w:r>
      <w:r w:rsidR="004B05BC">
        <w:rPr>
          <w:rFonts w:ascii="Times New Roman" w:hAnsi="Times New Roman"/>
        </w:rPr>
        <w:t>and</w:t>
      </w:r>
      <w:r w:rsidR="00A6432E">
        <w:rPr>
          <w:rFonts w:ascii="Times New Roman" w:hAnsi="Times New Roman"/>
        </w:rPr>
        <w:t xml:space="preserve"> any extra posts t</w:t>
      </w:r>
      <w:r w:rsidR="004B05BC">
        <w:rPr>
          <w:rFonts w:ascii="Times New Roman" w:hAnsi="Times New Roman"/>
        </w:rPr>
        <w:t>hat</w:t>
      </w:r>
      <w:r w:rsidR="00A6432E">
        <w:rPr>
          <w:rFonts w:ascii="Times New Roman" w:hAnsi="Times New Roman"/>
        </w:rPr>
        <w:t xml:space="preserve"> help</w:t>
      </w:r>
      <w:r w:rsidR="004B05BC">
        <w:rPr>
          <w:rFonts w:ascii="Times New Roman" w:hAnsi="Times New Roman"/>
        </w:rPr>
        <w:t>ed</w:t>
      </w:r>
      <w:r w:rsidR="00A6432E">
        <w:rPr>
          <w:rFonts w:ascii="Times New Roman" w:hAnsi="Times New Roman"/>
        </w:rPr>
        <w:t xml:space="preserve"> contextualise</w:t>
      </w:r>
      <w:r w:rsidR="004B05BC">
        <w:rPr>
          <w:rFonts w:ascii="Times New Roman" w:hAnsi="Times New Roman"/>
        </w:rPr>
        <w:t xml:space="preserve"> forum posts were included</w:t>
      </w:r>
      <w:r w:rsidR="00A6432E">
        <w:rPr>
          <w:rFonts w:ascii="Times New Roman" w:hAnsi="Times New Roman"/>
        </w:rPr>
        <w:t>.</w:t>
      </w:r>
      <w:r w:rsidR="004F134F" w:rsidRPr="00C63683">
        <w:rPr>
          <w:rFonts w:ascii="Times New Roman" w:hAnsi="Times New Roman"/>
        </w:rPr>
        <w:t xml:space="preserve"> </w:t>
      </w:r>
      <w:r w:rsidR="009F6CB7" w:rsidRPr="00C63683">
        <w:rPr>
          <w:rFonts w:ascii="Times New Roman" w:hAnsi="Times New Roman"/>
        </w:rPr>
        <w:t>E</w:t>
      </w:r>
      <w:r w:rsidR="00745A4B" w:rsidRPr="00C63683">
        <w:rPr>
          <w:rFonts w:ascii="Times New Roman" w:hAnsi="Times New Roman"/>
        </w:rPr>
        <w:t xml:space="preserve">xcluded </w:t>
      </w:r>
      <w:r w:rsidR="009F6CB7" w:rsidRPr="00C63683">
        <w:rPr>
          <w:rFonts w:ascii="Times New Roman" w:hAnsi="Times New Roman"/>
        </w:rPr>
        <w:t>posts</w:t>
      </w:r>
      <w:r w:rsidR="0043464B" w:rsidRPr="00C63683">
        <w:rPr>
          <w:rFonts w:ascii="Times New Roman" w:hAnsi="Times New Roman"/>
        </w:rPr>
        <w:t xml:space="preserve"> </w:t>
      </w:r>
      <w:r w:rsidR="007D4EE9" w:rsidRPr="00C63683">
        <w:rPr>
          <w:rFonts w:ascii="Times New Roman" w:hAnsi="Times New Roman"/>
        </w:rPr>
        <w:t>referenc</w:t>
      </w:r>
      <w:r w:rsidR="00745A4B" w:rsidRPr="00C63683">
        <w:rPr>
          <w:rFonts w:ascii="Times New Roman" w:hAnsi="Times New Roman"/>
        </w:rPr>
        <w:t>ed</w:t>
      </w:r>
      <w:r w:rsidR="0043464B" w:rsidRPr="00C63683">
        <w:rPr>
          <w:rFonts w:ascii="Times New Roman" w:hAnsi="Times New Roman"/>
        </w:rPr>
        <w:t xml:space="preserve"> other products </w:t>
      </w:r>
      <w:r w:rsidR="004F134F" w:rsidRPr="00C63683">
        <w:rPr>
          <w:rFonts w:ascii="Times New Roman" w:hAnsi="Times New Roman"/>
        </w:rPr>
        <w:t>sold on cryptomarkets such as counterfeit money</w:t>
      </w:r>
      <w:r w:rsidR="005E31D5" w:rsidRPr="00C63683">
        <w:rPr>
          <w:rFonts w:ascii="Times New Roman" w:hAnsi="Times New Roman"/>
        </w:rPr>
        <w:t>,</w:t>
      </w:r>
      <w:r w:rsidR="004F134F" w:rsidRPr="00C63683">
        <w:rPr>
          <w:rFonts w:ascii="Times New Roman" w:hAnsi="Times New Roman"/>
        </w:rPr>
        <w:t xml:space="preserve"> and fraud</w:t>
      </w:r>
      <w:r w:rsidR="005E31D5" w:rsidRPr="00C63683">
        <w:rPr>
          <w:rFonts w:ascii="Times New Roman" w:hAnsi="Times New Roman"/>
        </w:rPr>
        <w:t xml:space="preserve"> or hacking</w:t>
      </w:r>
      <w:r w:rsidR="004F134F" w:rsidRPr="00C63683">
        <w:rPr>
          <w:rFonts w:ascii="Times New Roman" w:hAnsi="Times New Roman"/>
        </w:rPr>
        <w:t xml:space="preserve"> services</w:t>
      </w:r>
      <w:r w:rsidR="00745A4B" w:rsidRPr="00C63683">
        <w:rPr>
          <w:rFonts w:ascii="Times New Roman" w:hAnsi="Times New Roman"/>
        </w:rPr>
        <w:t>.</w:t>
      </w:r>
      <w:r w:rsidR="0043464B" w:rsidRPr="00C63683">
        <w:rPr>
          <w:rFonts w:ascii="Times New Roman" w:hAnsi="Times New Roman"/>
        </w:rPr>
        <w:t xml:space="preserve"> </w:t>
      </w:r>
      <w:r w:rsidR="001C6BE9">
        <w:rPr>
          <w:rFonts w:ascii="Times New Roman" w:hAnsi="Times New Roman"/>
        </w:rPr>
        <w:t>R</w:t>
      </w:r>
      <w:r w:rsidR="0043464B" w:rsidRPr="00C63683">
        <w:rPr>
          <w:rFonts w:ascii="Times New Roman" w:hAnsi="Times New Roman"/>
        </w:rPr>
        <w:t xml:space="preserve">elevant posts </w:t>
      </w:r>
      <w:r w:rsidR="005D734E" w:rsidRPr="00C63683">
        <w:rPr>
          <w:rFonts w:ascii="Times New Roman" w:hAnsi="Times New Roman"/>
        </w:rPr>
        <w:t>were</w:t>
      </w:r>
      <w:r w:rsidR="001C6BE9">
        <w:rPr>
          <w:rFonts w:ascii="Times New Roman" w:hAnsi="Times New Roman"/>
        </w:rPr>
        <w:t xml:space="preserve"> then</w:t>
      </w:r>
      <w:r w:rsidR="005D734E" w:rsidRPr="00C63683">
        <w:rPr>
          <w:rFonts w:ascii="Times New Roman" w:hAnsi="Times New Roman"/>
        </w:rPr>
        <w:t xml:space="preserve"> </w:t>
      </w:r>
      <w:r w:rsidR="0043464B" w:rsidRPr="00C63683">
        <w:rPr>
          <w:rFonts w:ascii="Times New Roman" w:hAnsi="Times New Roman"/>
        </w:rPr>
        <w:t>copied to a separate document for follow-up analyses.</w:t>
      </w:r>
      <w:r w:rsidR="004C5AE9" w:rsidRPr="00C63683">
        <w:rPr>
          <w:rFonts w:ascii="Times New Roman" w:hAnsi="Times New Roman"/>
        </w:rPr>
        <w:t xml:space="preserve"> </w:t>
      </w:r>
      <w:r w:rsidR="00745A4B" w:rsidRPr="00C63683">
        <w:rPr>
          <w:rFonts w:ascii="Times New Roman" w:hAnsi="Times New Roman"/>
        </w:rPr>
        <w:t xml:space="preserve">A total of </w:t>
      </w:r>
      <w:r w:rsidR="00D10EF1" w:rsidRPr="00C63683">
        <w:rPr>
          <w:rFonts w:ascii="Times New Roman" w:hAnsi="Times New Roman" w:cs="Times New Roman"/>
        </w:rPr>
        <w:t xml:space="preserve">965 forum posts were </w:t>
      </w:r>
      <w:r w:rsidR="003D2BBD" w:rsidRPr="00C63683">
        <w:rPr>
          <w:rFonts w:ascii="Times New Roman" w:hAnsi="Times New Roman" w:cs="Times New Roman"/>
        </w:rPr>
        <w:t>identified</w:t>
      </w:r>
      <w:r w:rsidR="00826866">
        <w:rPr>
          <w:rFonts w:ascii="Times New Roman" w:hAnsi="Times New Roman" w:cs="Times New Roman"/>
        </w:rPr>
        <w:t xml:space="preserve"> for subsequent analysis</w:t>
      </w:r>
      <w:r w:rsidR="003D2BBD" w:rsidRPr="00C63683">
        <w:rPr>
          <w:rFonts w:ascii="Times New Roman" w:hAnsi="Times New Roman" w:cs="Times New Roman"/>
        </w:rPr>
        <w:t>.</w:t>
      </w:r>
      <w:r w:rsidR="00546190">
        <w:rPr>
          <w:rFonts w:ascii="Times New Roman" w:hAnsi="Times New Roman" w:cs="Times New Roman"/>
        </w:rPr>
        <w:t xml:space="preserve"> </w:t>
      </w:r>
      <w:r w:rsidR="00546190" w:rsidRPr="00C63683">
        <w:rPr>
          <w:rFonts w:ascii="Times New Roman" w:hAnsi="Times New Roman" w:cs="Times New Roman"/>
        </w:rPr>
        <w:t>Collected posts varied considerably in length, and contained discussions between buyers, vendors</w:t>
      </w:r>
      <w:r w:rsidR="00546190">
        <w:rPr>
          <w:rFonts w:ascii="Times New Roman" w:hAnsi="Times New Roman" w:cs="Times New Roman"/>
        </w:rPr>
        <w:t>,</w:t>
      </w:r>
      <w:r w:rsidR="00546190" w:rsidRPr="00C63683">
        <w:rPr>
          <w:rFonts w:ascii="Times New Roman" w:hAnsi="Times New Roman" w:cs="Times New Roman"/>
        </w:rPr>
        <w:t xml:space="preserve"> and occasionally the administrators of the market. Posts were de-identified by removing any</w:t>
      </w:r>
      <w:r w:rsidR="00546190">
        <w:rPr>
          <w:rFonts w:ascii="Times New Roman" w:hAnsi="Times New Roman" w:cs="Times New Roman"/>
        </w:rPr>
        <w:t xml:space="preserve"> associated</w:t>
      </w:r>
      <w:r w:rsidR="00546190" w:rsidRPr="00C63683">
        <w:rPr>
          <w:rFonts w:ascii="Times New Roman" w:hAnsi="Times New Roman" w:cs="Times New Roman"/>
        </w:rPr>
        <w:t xml:space="preserve"> usernames, or the market where the post originated from in an effort to preserve the anonymity of the </w:t>
      </w:r>
      <w:r w:rsidR="00546190">
        <w:rPr>
          <w:rFonts w:ascii="Times New Roman" w:hAnsi="Times New Roman" w:cs="Times New Roman"/>
        </w:rPr>
        <w:t>forum posters</w:t>
      </w:r>
      <w:r w:rsidR="00546190" w:rsidRPr="00C63683">
        <w:rPr>
          <w:rFonts w:ascii="Times New Roman" w:hAnsi="Times New Roman" w:cs="Times New Roman"/>
        </w:rPr>
        <w:t xml:space="preserve"> (Martin, 2016)</w:t>
      </w:r>
      <w:r w:rsidR="00546190" w:rsidRPr="00C63683">
        <w:rPr>
          <w:rFonts w:ascii="Times New Roman" w:hAnsi="Times New Roman"/>
        </w:rPr>
        <w:t xml:space="preserve">. </w:t>
      </w:r>
      <w:r w:rsidR="003D2BBD" w:rsidRPr="00C63683">
        <w:rPr>
          <w:rFonts w:ascii="Times New Roman" w:hAnsi="Times New Roman" w:cs="Times New Roman"/>
        </w:rPr>
        <w:t xml:space="preserve"> </w:t>
      </w:r>
    </w:p>
    <w:p w14:paraId="23267BEA" w14:textId="5388B842" w:rsidR="00181594" w:rsidRDefault="00181594" w:rsidP="00181594">
      <w:pPr>
        <w:spacing w:line="480" w:lineRule="auto"/>
        <w:ind w:firstLine="720"/>
        <w:jc w:val="both"/>
        <w:rPr>
          <w:rFonts w:ascii="Times New Roman" w:hAnsi="Times New Roman" w:cs="Times New Roman"/>
        </w:rPr>
      </w:pPr>
      <w:r w:rsidRPr="00C63683">
        <w:rPr>
          <w:rFonts w:ascii="Times New Roman" w:hAnsi="Times New Roman" w:cs="Times New Roman"/>
        </w:rPr>
        <w:t xml:space="preserve">Thematic analysis </w:t>
      </w:r>
      <w:r w:rsidRPr="00C63683">
        <w:rPr>
          <w:rFonts w:ascii="Times New Roman" w:hAnsi="Times New Roman" w:cs="Times New Roman"/>
        </w:rPr>
        <w:fldChar w:fldCharType="begin"/>
      </w:r>
      <w:r w:rsidRPr="00C63683">
        <w:rPr>
          <w:rFonts w:ascii="Times New Roman" w:hAnsi="Times New Roman" w:cs="Times New Roman"/>
        </w:rPr>
        <w:instrText xml:space="preserve"> ADDIN EN.CITE &lt;EndNote&gt;&lt;Cite&gt;&lt;Author&gt;Braun&lt;/Author&gt;&lt;Year&gt;2006&lt;/Year&gt;&lt;RecNum&gt;74&lt;/RecNum&gt;&lt;DisplayText&gt;(Braun &amp;amp; Clarke, 2006)&lt;/DisplayText&gt;&lt;record&gt;&lt;rec-number&gt;74&lt;/rec-number&gt;&lt;foreign-keys&gt;&lt;key app="EN" db-id="tpd92prpedxfzheda5zvatzjrxx0dzdzt952" timestamp="1552527151"&gt;74&lt;/key&gt;&lt;/foreign-keys&gt;&lt;ref-type name="Journal Article"&gt;17&lt;/ref-type&gt;&lt;contributors&gt;&lt;authors&gt;&lt;author&gt;Braun, V.&lt;/author&gt;&lt;author&gt;Clarke, V. &lt;/author&gt;&lt;/authors&gt;&lt;/contributors&gt;&lt;titles&gt;&lt;title&gt;Using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electronic-resource-num&gt;10.1191/1478088706qp063oa&lt;/electronic-resource-num&gt;&lt;/record&gt;&lt;/Cite&gt;&lt;/EndNote&gt;</w:instrText>
      </w:r>
      <w:r w:rsidRPr="00C63683">
        <w:rPr>
          <w:rFonts w:ascii="Times New Roman" w:hAnsi="Times New Roman" w:cs="Times New Roman"/>
        </w:rPr>
        <w:fldChar w:fldCharType="separate"/>
      </w:r>
      <w:r w:rsidRPr="00C63683">
        <w:rPr>
          <w:rFonts w:ascii="Times New Roman" w:hAnsi="Times New Roman" w:cs="Times New Roman"/>
          <w:noProof/>
        </w:rPr>
        <w:t>(Braun &amp; Clarke, 2006)</w:t>
      </w:r>
      <w:r w:rsidRPr="00C63683">
        <w:rPr>
          <w:rFonts w:ascii="Times New Roman" w:hAnsi="Times New Roman" w:cs="Times New Roman"/>
        </w:rPr>
        <w:fldChar w:fldCharType="end"/>
      </w:r>
      <w:r w:rsidRPr="00C63683">
        <w:rPr>
          <w:rFonts w:ascii="Times New Roman" w:hAnsi="Times New Roman" w:cs="Times New Roman"/>
        </w:rPr>
        <w:t xml:space="preserve"> was chosen to analyse the forum posts due to its ability to identify and understand patterns and themes in the data. A process of familiarisation </w:t>
      </w:r>
      <w:r w:rsidRPr="00C63683">
        <w:rPr>
          <w:rFonts w:ascii="Times New Roman" w:hAnsi="Times New Roman" w:cs="Times New Roman"/>
        </w:rPr>
        <w:fldChar w:fldCharType="begin"/>
      </w:r>
      <w:r w:rsidRPr="00C63683">
        <w:rPr>
          <w:rFonts w:ascii="Times New Roman" w:hAnsi="Times New Roman" w:cs="Times New Roman"/>
        </w:rPr>
        <w:instrText xml:space="preserve"> ADDIN EN.CITE &lt;EndNote&gt;&lt;Cite&gt;&lt;Author&gt;Ritchie&lt;/Author&gt;&lt;Year&gt;2003&lt;/Year&gt;&lt;RecNum&gt;87&lt;/RecNum&gt;&lt;DisplayText&gt;(Ritchie, Spencer, &amp;amp; O&amp;apos;Connor, 2003)&lt;/DisplayText&gt;&lt;record&gt;&lt;rec-number&gt;87&lt;/rec-number&gt;&lt;foreign-keys&gt;&lt;key app="EN" db-id="tpd92prpedxfzheda5zvatzjrxx0dzdzt952" timestamp="1554870478"&gt;87&lt;/key&gt;&lt;/foreign-keys&gt;&lt;ref-type name="Book Section"&gt;5&lt;/ref-type&gt;&lt;contributors&gt;&lt;authors&gt;&lt;author&gt;Ritchie, J. &lt;/author&gt;&lt;author&gt;Spencer, L. &lt;/author&gt;&lt;author&gt;O&amp;apos;Connor, W. &lt;/author&gt;&lt;/authors&gt;&lt;secondary-authors&gt;&lt;author&gt;Ritchie, J. &lt;/author&gt;&lt;author&gt;Lewis, J.&lt;/author&gt;&lt;/secondary-authors&gt;&lt;/contributors&gt;&lt;titles&gt;&lt;title&gt;Carrying out Qualitative Analysis &lt;/title&gt;&lt;secondary-title&gt;Qualitative Research Practice: a guide for social science students and researchers&lt;/secondary-title&gt;&lt;/titles&gt;&lt;dates&gt;&lt;year&gt;2003&lt;/year&gt;&lt;/dates&gt;&lt;pub-location&gt;London&lt;/pub-location&gt;&lt;publisher&gt;SAGE Publications &lt;/publisher&gt;&lt;urls&gt;&lt;/urls&gt;&lt;/record&gt;&lt;/Cite&gt;&lt;/EndNote&gt;</w:instrText>
      </w:r>
      <w:r w:rsidRPr="00C63683">
        <w:rPr>
          <w:rFonts w:ascii="Times New Roman" w:hAnsi="Times New Roman" w:cs="Times New Roman"/>
        </w:rPr>
        <w:fldChar w:fldCharType="separate"/>
      </w:r>
      <w:r w:rsidRPr="00C63683">
        <w:rPr>
          <w:rFonts w:ascii="Times New Roman" w:hAnsi="Times New Roman" w:cs="Times New Roman"/>
          <w:noProof/>
        </w:rPr>
        <w:t>(Ritchie, Spencer, &amp; O'Connor, 2003)</w:t>
      </w:r>
      <w:r w:rsidRPr="00C63683">
        <w:rPr>
          <w:rFonts w:ascii="Times New Roman" w:hAnsi="Times New Roman" w:cs="Times New Roman"/>
        </w:rPr>
        <w:fldChar w:fldCharType="end"/>
      </w:r>
      <w:r w:rsidRPr="00C63683">
        <w:rPr>
          <w:rFonts w:ascii="Times New Roman" w:hAnsi="Times New Roman" w:cs="Times New Roman"/>
        </w:rPr>
        <w:t xml:space="preserve"> began with the dataset. This involved reading through all posts line-by-line whilst making notes, summarising the content of larger posts, and developing initial codes. A combination of inductive and deductive approaches for understanding the data was chosen to allow for an acknowledgement of the literature in this space and previously considered ideas whilst also remaining open to emergent codes </w:t>
      </w:r>
      <w:r w:rsidRPr="00C63683">
        <w:rPr>
          <w:rFonts w:ascii="Times New Roman" w:hAnsi="Times New Roman" w:cs="Times New Roman"/>
        </w:rPr>
        <w:fldChar w:fldCharType="begin"/>
      </w:r>
      <w:r w:rsidRPr="00C63683">
        <w:rPr>
          <w:rFonts w:ascii="Times New Roman" w:hAnsi="Times New Roman" w:cs="Times New Roman"/>
        </w:rPr>
        <w:instrText xml:space="preserve"> ADDIN EN.CITE &lt;EndNote&gt;&lt;Cite&gt;&lt;Author&gt;Fereday&lt;/Author&gt;&lt;Year&gt;2006&lt;/Year&gt;&lt;RecNum&gt;78&lt;/RecNum&gt;&lt;DisplayText&gt;(Fereday &amp;amp; Muir-Cochrane, 2006)&lt;/DisplayText&gt;&lt;record&gt;&lt;rec-number&gt;78&lt;/rec-number&gt;&lt;foreign-keys&gt;&lt;key app="EN" db-id="tpd92prpedxfzheda5zvatzjrxx0dzdzt952" timestamp="1554336720"&gt;78&lt;/key&gt;&lt;/foreign-keys&gt;&lt;ref-type name="Journal Article"&gt;17&lt;/ref-type&gt;&lt;contributors&gt;&lt;authors&gt;&lt;author&gt;Fereday, J. &lt;/author&gt;&lt;author&gt;Muir-Cochrane, E. &lt;/author&gt;&lt;/authors&gt;&lt;/contributors&gt;&lt;titles&gt;&lt;title&gt;Demonstrating Rigor Using Thematic Analysis: A Hybrid Approach of Inductive and Dedutive Coding and Theme Development&lt;/title&gt;&lt;secondary-title&gt;International Journal of Qualitative Methods&lt;/secondary-title&gt;&lt;/titles&gt;&lt;periodical&gt;&lt;full-title&gt;International Journal of Qualitative Methods&lt;/full-title&gt;&lt;/periodical&gt;&lt;pages&gt;80-92&lt;/pages&gt;&lt;volume&gt;5&lt;/volume&gt;&lt;number&gt;1&lt;/number&gt;&lt;dates&gt;&lt;year&gt;2006&lt;/year&gt;&lt;/dates&gt;&lt;urls&gt;&lt;/urls&gt;&lt;electronic-resource-num&gt;10.1177/160940690600500107&lt;/electronic-resource-num&gt;&lt;/record&gt;&lt;/Cite&gt;&lt;/EndNote&gt;</w:instrText>
      </w:r>
      <w:r w:rsidRPr="00C63683">
        <w:rPr>
          <w:rFonts w:ascii="Times New Roman" w:hAnsi="Times New Roman" w:cs="Times New Roman"/>
        </w:rPr>
        <w:fldChar w:fldCharType="separate"/>
      </w:r>
      <w:r w:rsidRPr="00C63683">
        <w:rPr>
          <w:rFonts w:ascii="Times New Roman" w:hAnsi="Times New Roman" w:cs="Times New Roman"/>
          <w:noProof/>
        </w:rPr>
        <w:t>(Fereday &amp; Muir-Cochrane, 2006)</w:t>
      </w:r>
      <w:r w:rsidRPr="00C63683">
        <w:rPr>
          <w:rFonts w:ascii="Times New Roman" w:hAnsi="Times New Roman" w:cs="Times New Roman"/>
        </w:rPr>
        <w:fldChar w:fldCharType="end"/>
      </w:r>
      <w:r w:rsidRPr="00C63683">
        <w:rPr>
          <w:rFonts w:ascii="Times New Roman" w:hAnsi="Times New Roman" w:cs="Times New Roman"/>
        </w:rPr>
        <w:t xml:space="preserve">. A reflection on organised codes </w:t>
      </w:r>
      <w:r w:rsidRPr="00C63683">
        <w:rPr>
          <w:rFonts w:ascii="Times New Roman" w:hAnsi="Times New Roman" w:cs="Times New Roman"/>
        </w:rPr>
        <w:lastRenderedPageBreak/>
        <w:t xml:space="preserve">facilitated the development of themes through an identification of repetitions, similarities, differences, or major shifts and transitions in discussions </w:t>
      </w:r>
      <w:r w:rsidRPr="00C63683">
        <w:rPr>
          <w:rFonts w:ascii="Times New Roman" w:hAnsi="Times New Roman" w:cs="Times New Roman"/>
        </w:rPr>
        <w:fldChar w:fldCharType="begin"/>
      </w:r>
      <w:r w:rsidRPr="00C63683">
        <w:rPr>
          <w:rFonts w:ascii="Times New Roman" w:hAnsi="Times New Roman" w:cs="Times New Roman"/>
        </w:rPr>
        <w:instrText xml:space="preserve"> ADDIN EN.CITE &lt;EndNote&gt;&lt;Cite&gt;&lt;Author&gt;Ryan&lt;/Author&gt;&lt;Year&gt;2003&lt;/Year&gt;&lt;RecNum&gt;76&lt;/RecNum&gt;&lt;DisplayText&gt;(Braun &amp;amp; Clarke, 2006; Ryan &amp;amp; Bernard, 2003)&lt;/DisplayText&gt;&lt;record&gt;&lt;rec-number&gt;76&lt;/rec-number&gt;&lt;foreign-keys&gt;&lt;key app="EN" db-id="tpd92prpedxfzheda5zvatzjrxx0dzdzt952" timestamp="1553214729"&gt;76&lt;/key&gt;&lt;/foreign-keys&gt;&lt;ref-type name="Journal Article"&gt;17&lt;/ref-type&gt;&lt;contributors&gt;&lt;authors&gt;&lt;author&gt;Ryan, G. W. &lt;/author&gt;&lt;author&gt;Bernard, H. R. &lt;/author&gt;&lt;/authors&gt;&lt;/contributors&gt;&lt;titles&gt;&lt;title&gt;Techniques to Identify Themes&lt;/title&gt;&lt;secondary-title&gt;Field Methods&lt;/secondary-title&gt;&lt;/titles&gt;&lt;periodical&gt;&lt;full-title&gt;Field Methods&lt;/full-title&gt;&lt;/periodical&gt;&lt;pages&gt;85-109&lt;/pages&gt;&lt;volume&gt;15&lt;/volume&gt;&lt;number&gt;1&lt;/number&gt;&lt;dates&gt;&lt;year&gt;2003&lt;/year&gt;&lt;/dates&gt;&lt;urls&gt;&lt;/urls&gt;&lt;electronic-resource-num&gt;10.1177/1525822X02239569&lt;/electronic-resource-num&gt;&lt;/record&gt;&lt;/Cite&gt;&lt;Cite&gt;&lt;Author&gt;Braun&lt;/Author&gt;&lt;Year&gt;2006&lt;/Year&gt;&lt;RecNum&gt;74&lt;/RecNum&gt;&lt;record&gt;&lt;rec-number&gt;74&lt;/rec-number&gt;&lt;foreign-keys&gt;&lt;key app="EN" db-id="tpd92prpedxfzheda5zvatzjrxx0dzdzt952" timestamp="1552527151"&gt;74&lt;/key&gt;&lt;/foreign-keys&gt;&lt;ref-type name="Journal Article"&gt;17&lt;/ref-type&gt;&lt;contributors&gt;&lt;authors&gt;&lt;author&gt;Braun, V.&lt;/author&gt;&lt;author&gt;Clarke, V. &lt;/author&gt;&lt;/authors&gt;&lt;/contributors&gt;&lt;titles&gt;&lt;title&gt;Using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electronic-resource-num&gt;10.1191/1478088706qp063oa&lt;/electronic-resource-num&gt;&lt;/record&gt;&lt;/Cite&gt;&lt;/EndNote&gt;</w:instrText>
      </w:r>
      <w:r w:rsidRPr="00C63683">
        <w:rPr>
          <w:rFonts w:ascii="Times New Roman" w:hAnsi="Times New Roman" w:cs="Times New Roman"/>
        </w:rPr>
        <w:fldChar w:fldCharType="separate"/>
      </w:r>
      <w:r w:rsidRPr="00C63683">
        <w:rPr>
          <w:rFonts w:ascii="Times New Roman" w:hAnsi="Times New Roman" w:cs="Times New Roman"/>
          <w:noProof/>
        </w:rPr>
        <w:t>(Braun &amp; Clarke, 2006; Ryan &amp; Bernard, 2003)</w:t>
      </w:r>
      <w:r w:rsidRPr="00C63683">
        <w:rPr>
          <w:rFonts w:ascii="Times New Roman" w:hAnsi="Times New Roman" w:cs="Times New Roman"/>
        </w:rPr>
        <w:fldChar w:fldCharType="end"/>
      </w:r>
      <w:r w:rsidRPr="00C63683">
        <w:rPr>
          <w:rFonts w:ascii="Times New Roman" w:hAnsi="Times New Roman" w:cs="Times New Roman"/>
        </w:rPr>
        <w:t>. As is the nature with forum discussions, there were many non-generative forum posts, and themes emerged that were unrelated to the central questions guiding th</w:t>
      </w:r>
      <w:r>
        <w:rPr>
          <w:rFonts w:ascii="Times New Roman" w:hAnsi="Times New Roman" w:cs="Times New Roman"/>
        </w:rPr>
        <w:t>is particular</w:t>
      </w:r>
      <w:r w:rsidRPr="00C63683">
        <w:rPr>
          <w:rFonts w:ascii="Times New Roman" w:hAnsi="Times New Roman" w:cs="Times New Roman"/>
        </w:rPr>
        <w:t xml:space="preserve"> research. </w:t>
      </w:r>
    </w:p>
    <w:p w14:paraId="4DA1C02C" w14:textId="4F7D3B95" w:rsidR="00C50845" w:rsidRDefault="000D4C1E" w:rsidP="006A0003">
      <w:pPr>
        <w:spacing w:line="480" w:lineRule="auto"/>
        <w:ind w:firstLine="720"/>
        <w:jc w:val="both"/>
        <w:rPr>
          <w:rFonts w:ascii="Times New Roman" w:hAnsi="Times New Roman" w:cs="Times New Roman"/>
        </w:rPr>
      </w:pPr>
      <w:r w:rsidRPr="009374AD">
        <w:rPr>
          <w:rFonts w:ascii="Times New Roman" w:hAnsi="Times New Roman" w:cs="Times New Roman"/>
        </w:rPr>
        <w:t>R</w:t>
      </w:r>
      <w:r w:rsidR="00AF7297" w:rsidRPr="009374AD">
        <w:rPr>
          <w:rFonts w:ascii="Times New Roman" w:hAnsi="Times New Roman" w:cs="Times New Roman"/>
        </w:rPr>
        <w:t>el</w:t>
      </w:r>
      <w:r w:rsidR="004A6C9F" w:rsidRPr="009374AD">
        <w:rPr>
          <w:rFonts w:ascii="Times New Roman" w:hAnsi="Times New Roman" w:cs="Times New Roman"/>
        </w:rPr>
        <w:t>ying</w:t>
      </w:r>
      <w:r w:rsidR="00AF7297" w:rsidRPr="009374AD">
        <w:rPr>
          <w:rFonts w:ascii="Times New Roman" w:hAnsi="Times New Roman" w:cs="Times New Roman"/>
        </w:rPr>
        <w:t xml:space="preserve"> on forum posts as </w:t>
      </w:r>
      <w:r w:rsidR="00154202" w:rsidRPr="009374AD">
        <w:rPr>
          <w:rFonts w:ascii="Times New Roman" w:hAnsi="Times New Roman" w:cs="Times New Roman"/>
        </w:rPr>
        <w:t xml:space="preserve">the </w:t>
      </w:r>
      <w:r w:rsidR="005749F3" w:rsidRPr="009374AD">
        <w:rPr>
          <w:rFonts w:ascii="Times New Roman" w:hAnsi="Times New Roman" w:cs="Times New Roman"/>
        </w:rPr>
        <w:t xml:space="preserve">primary </w:t>
      </w:r>
      <w:r w:rsidR="00154202" w:rsidRPr="009374AD">
        <w:rPr>
          <w:rFonts w:ascii="Times New Roman" w:hAnsi="Times New Roman" w:cs="Times New Roman"/>
        </w:rPr>
        <w:t xml:space="preserve">source of data </w:t>
      </w:r>
      <w:r w:rsidR="005749F3" w:rsidRPr="009374AD">
        <w:rPr>
          <w:rFonts w:ascii="Times New Roman" w:hAnsi="Times New Roman" w:cs="Times New Roman"/>
        </w:rPr>
        <w:t>presented</w:t>
      </w:r>
      <w:r w:rsidR="00C50845" w:rsidRPr="009374AD">
        <w:rPr>
          <w:rFonts w:ascii="Times New Roman" w:hAnsi="Times New Roman" w:cs="Times New Roman"/>
        </w:rPr>
        <w:t xml:space="preserve"> certain</w:t>
      </w:r>
      <w:r w:rsidR="005749F3" w:rsidRPr="009374AD">
        <w:rPr>
          <w:rFonts w:ascii="Times New Roman" w:hAnsi="Times New Roman" w:cs="Times New Roman"/>
        </w:rPr>
        <w:t xml:space="preserve"> </w:t>
      </w:r>
      <w:r w:rsidRPr="009374AD">
        <w:rPr>
          <w:rFonts w:ascii="Times New Roman" w:hAnsi="Times New Roman" w:cs="Times New Roman"/>
        </w:rPr>
        <w:t>methodological limitations</w:t>
      </w:r>
      <w:r w:rsidR="00154202" w:rsidRPr="009374AD">
        <w:rPr>
          <w:rFonts w:ascii="Times New Roman" w:hAnsi="Times New Roman" w:cs="Times New Roman"/>
        </w:rPr>
        <w:t xml:space="preserve"> for this </w:t>
      </w:r>
      <w:r w:rsidR="005749F3" w:rsidRPr="009374AD">
        <w:rPr>
          <w:rFonts w:ascii="Times New Roman" w:hAnsi="Times New Roman" w:cs="Times New Roman"/>
        </w:rPr>
        <w:t>study</w:t>
      </w:r>
      <w:r w:rsidRPr="009374AD">
        <w:rPr>
          <w:rFonts w:ascii="Times New Roman" w:hAnsi="Times New Roman" w:cs="Times New Roman"/>
        </w:rPr>
        <w:t xml:space="preserve">. </w:t>
      </w:r>
      <w:r w:rsidR="004A6C9F" w:rsidRPr="009374AD">
        <w:rPr>
          <w:rFonts w:ascii="Times New Roman" w:hAnsi="Times New Roman" w:cs="Times New Roman"/>
        </w:rPr>
        <w:t>Firstly,</w:t>
      </w:r>
      <w:r w:rsidRPr="009374AD">
        <w:rPr>
          <w:rFonts w:ascii="Times New Roman" w:hAnsi="Times New Roman" w:cs="Times New Roman"/>
        </w:rPr>
        <w:t xml:space="preserve"> </w:t>
      </w:r>
      <w:r w:rsidR="00C50845" w:rsidRPr="009374AD">
        <w:rPr>
          <w:rFonts w:ascii="Times New Roman" w:hAnsi="Times New Roman" w:cs="Times New Roman"/>
        </w:rPr>
        <w:t>forum</w:t>
      </w:r>
      <w:r w:rsidR="005749F3" w:rsidRPr="009374AD">
        <w:rPr>
          <w:rFonts w:ascii="Times New Roman" w:hAnsi="Times New Roman" w:cs="Times New Roman"/>
        </w:rPr>
        <w:t xml:space="preserve"> </w:t>
      </w:r>
      <w:r w:rsidRPr="009374AD">
        <w:rPr>
          <w:rFonts w:ascii="Times New Roman" w:hAnsi="Times New Roman" w:cs="Times New Roman"/>
        </w:rPr>
        <w:t>posts</w:t>
      </w:r>
      <w:r w:rsidR="00421369" w:rsidRPr="009374AD">
        <w:rPr>
          <w:rFonts w:ascii="Times New Roman" w:hAnsi="Times New Roman" w:cs="Times New Roman"/>
        </w:rPr>
        <w:t xml:space="preserve"> </w:t>
      </w:r>
      <w:r w:rsidR="005749F3" w:rsidRPr="009374AD">
        <w:rPr>
          <w:rFonts w:ascii="Times New Roman" w:hAnsi="Times New Roman" w:cs="Times New Roman"/>
        </w:rPr>
        <w:t>may</w:t>
      </w:r>
      <w:r w:rsidR="00C50845" w:rsidRPr="009374AD">
        <w:rPr>
          <w:rFonts w:ascii="Times New Roman" w:hAnsi="Times New Roman" w:cs="Times New Roman"/>
        </w:rPr>
        <w:t xml:space="preserve"> generally</w:t>
      </w:r>
      <w:r w:rsidR="005749F3" w:rsidRPr="009374AD">
        <w:rPr>
          <w:rFonts w:ascii="Times New Roman" w:hAnsi="Times New Roman" w:cs="Times New Roman"/>
        </w:rPr>
        <w:t xml:space="preserve"> contain untrue or misleading information. Secondly, it is important to recognise </w:t>
      </w:r>
      <w:r w:rsidR="004A6C9F" w:rsidRPr="009374AD">
        <w:rPr>
          <w:rFonts w:ascii="Times New Roman" w:hAnsi="Times New Roman" w:cs="Times New Roman"/>
        </w:rPr>
        <w:t>that posts</w:t>
      </w:r>
      <w:r w:rsidR="00C50845" w:rsidRPr="009374AD">
        <w:rPr>
          <w:rFonts w:ascii="Times New Roman" w:hAnsi="Times New Roman" w:cs="Times New Roman"/>
        </w:rPr>
        <w:t xml:space="preserve"> are extracted</w:t>
      </w:r>
      <w:r w:rsidR="004A6C9F" w:rsidRPr="009374AD">
        <w:rPr>
          <w:rFonts w:ascii="Times New Roman" w:hAnsi="Times New Roman" w:cs="Times New Roman"/>
        </w:rPr>
        <w:t xml:space="preserve"> from their original context</w:t>
      </w:r>
      <w:r w:rsidRPr="009374AD">
        <w:rPr>
          <w:rFonts w:ascii="Times New Roman" w:hAnsi="Times New Roman" w:cs="Times New Roman"/>
        </w:rPr>
        <w:t xml:space="preserve">. </w:t>
      </w:r>
      <w:r w:rsidR="00421369" w:rsidRPr="009374AD">
        <w:rPr>
          <w:rFonts w:ascii="Times New Roman" w:hAnsi="Times New Roman" w:cs="Times New Roman"/>
        </w:rPr>
        <w:t xml:space="preserve">Specifically for this study, the abstraction of </w:t>
      </w:r>
      <w:r w:rsidR="00C50845" w:rsidRPr="009374AD">
        <w:rPr>
          <w:rFonts w:ascii="Times New Roman" w:hAnsi="Times New Roman" w:cs="Times New Roman"/>
        </w:rPr>
        <w:t xml:space="preserve">posts </w:t>
      </w:r>
      <w:r w:rsidR="00421369" w:rsidRPr="009374AD">
        <w:rPr>
          <w:rFonts w:ascii="Times New Roman" w:hAnsi="Times New Roman" w:cs="Times New Roman"/>
        </w:rPr>
        <w:t>from their original meaning</w:t>
      </w:r>
      <w:r w:rsidR="00C50845" w:rsidRPr="009374AD">
        <w:rPr>
          <w:rFonts w:ascii="Times New Roman" w:hAnsi="Times New Roman" w:cs="Times New Roman"/>
        </w:rPr>
        <w:t xml:space="preserve"> can result in the inclusion of seemingly relevant or irrelevant posts, which are unable to be verified by the researchers </w:t>
      </w:r>
      <w:r w:rsidR="00421369" w:rsidRPr="009374AD">
        <w:rPr>
          <w:rFonts w:ascii="Times New Roman" w:hAnsi="Times New Roman" w:cs="Times New Roman"/>
        </w:rPr>
        <w:t xml:space="preserve">due to the nature of the data. </w:t>
      </w:r>
      <w:r w:rsidRPr="009374AD">
        <w:rPr>
          <w:rFonts w:ascii="Times New Roman" w:hAnsi="Times New Roman" w:cs="Times New Roman"/>
        </w:rPr>
        <w:t>Third</w:t>
      </w:r>
      <w:r w:rsidR="00C50845" w:rsidRPr="009374AD">
        <w:rPr>
          <w:rFonts w:ascii="Times New Roman" w:hAnsi="Times New Roman" w:cs="Times New Roman"/>
        </w:rPr>
        <w:t>ly</w:t>
      </w:r>
      <w:r w:rsidRPr="009374AD">
        <w:rPr>
          <w:rFonts w:ascii="Times New Roman" w:hAnsi="Times New Roman" w:cs="Times New Roman"/>
        </w:rPr>
        <w:t xml:space="preserve">, participation in online communities is not equally shared amongst all actors involved in cryptomarkets, and </w:t>
      </w:r>
      <w:r w:rsidR="00C50845" w:rsidRPr="009374AD">
        <w:rPr>
          <w:rFonts w:ascii="Times New Roman" w:hAnsi="Times New Roman" w:cs="Times New Roman"/>
        </w:rPr>
        <w:t>the</w:t>
      </w:r>
      <w:r w:rsidR="004A6C9F" w:rsidRPr="009374AD">
        <w:rPr>
          <w:rFonts w:ascii="Times New Roman" w:hAnsi="Times New Roman" w:cs="Times New Roman"/>
        </w:rPr>
        <w:t xml:space="preserve"> </w:t>
      </w:r>
      <w:r w:rsidRPr="009374AD">
        <w:rPr>
          <w:rFonts w:ascii="Times New Roman" w:hAnsi="Times New Roman" w:cs="Times New Roman"/>
        </w:rPr>
        <w:t>generated</w:t>
      </w:r>
      <w:r w:rsidR="005749F3" w:rsidRPr="009374AD">
        <w:rPr>
          <w:rFonts w:ascii="Times New Roman" w:hAnsi="Times New Roman" w:cs="Times New Roman"/>
        </w:rPr>
        <w:t xml:space="preserve"> and subsequently analysed</w:t>
      </w:r>
      <w:r w:rsidRPr="009374AD">
        <w:rPr>
          <w:rFonts w:ascii="Times New Roman" w:hAnsi="Times New Roman" w:cs="Times New Roman"/>
        </w:rPr>
        <w:t xml:space="preserve"> posts </w:t>
      </w:r>
      <w:r w:rsidR="005749F3" w:rsidRPr="009374AD">
        <w:rPr>
          <w:rFonts w:ascii="Times New Roman" w:hAnsi="Times New Roman" w:cs="Times New Roman"/>
        </w:rPr>
        <w:t>may</w:t>
      </w:r>
      <w:r w:rsidRPr="009374AD">
        <w:rPr>
          <w:rFonts w:ascii="Times New Roman" w:hAnsi="Times New Roman" w:cs="Times New Roman"/>
        </w:rPr>
        <w:t xml:space="preserve"> not</w:t>
      </w:r>
      <w:r w:rsidR="00C50845" w:rsidRPr="009374AD">
        <w:rPr>
          <w:rFonts w:ascii="Times New Roman" w:hAnsi="Times New Roman" w:cs="Times New Roman"/>
        </w:rPr>
        <w:t xml:space="preserve"> contain the representative experiences of all actors who engage in </w:t>
      </w:r>
      <w:proofErr w:type="spellStart"/>
      <w:r w:rsidR="00C50845" w:rsidRPr="009374AD">
        <w:rPr>
          <w:rFonts w:ascii="Times New Roman" w:hAnsi="Times New Roman" w:cs="Times New Roman"/>
        </w:rPr>
        <w:t>cryptomarket</w:t>
      </w:r>
      <w:proofErr w:type="spellEnd"/>
      <w:r w:rsidR="00C50845" w:rsidRPr="009374AD">
        <w:rPr>
          <w:rFonts w:ascii="Times New Roman" w:hAnsi="Times New Roman" w:cs="Times New Roman"/>
        </w:rPr>
        <w:t xml:space="preserve"> activity </w:t>
      </w:r>
      <w:r w:rsidRPr="009374AD">
        <w:rPr>
          <w:rFonts w:ascii="Times New Roman" w:hAnsi="Times New Roman" w:cs="Times New Roman"/>
        </w:rPr>
        <w:t>(</w:t>
      </w:r>
      <w:proofErr w:type="spellStart"/>
      <w:r w:rsidRPr="009374AD">
        <w:rPr>
          <w:rFonts w:ascii="Times New Roman" w:hAnsi="Times New Roman" w:cs="Times New Roman"/>
        </w:rPr>
        <w:t>Enghoff</w:t>
      </w:r>
      <w:proofErr w:type="spellEnd"/>
      <w:r w:rsidRPr="009374AD">
        <w:rPr>
          <w:rFonts w:ascii="Times New Roman" w:hAnsi="Times New Roman" w:cs="Times New Roman"/>
        </w:rPr>
        <w:t xml:space="preserve"> &amp; Aldridge, 2019).</w:t>
      </w:r>
      <w:r w:rsidR="006A0003" w:rsidRPr="009374AD">
        <w:rPr>
          <w:rFonts w:ascii="Times New Roman" w:hAnsi="Times New Roman" w:cs="Times New Roman"/>
        </w:rPr>
        <w:t xml:space="preserve"> </w:t>
      </w:r>
      <w:r w:rsidR="00421369" w:rsidRPr="009374AD">
        <w:rPr>
          <w:rFonts w:ascii="Times New Roman" w:hAnsi="Times New Roman" w:cs="Times New Roman"/>
        </w:rPr>
        <w:t>Additionally</w:t>
      </w:r>
      <w:r w:rsidR="005749F3" w:rsidRPr="009374AD">
        <w:rPr>
          <w:rFonts w:ascii="Times New Roman" w:hAnsi="Times New Roman" w:cs="Times New Roman"/>
        </w:rPr>
        <w:t xml:space="preserve">, the search strategy utilised for this study may not have included an exhaustive list of </w:t>
      </w:r>
      <w:r w:rsidR="005749F3" w:rsidRPr="009374AD">
        <w:rPr>
          <w:rFonts w:ascii="Times New Roman" w:hAnsi="Times New Roman" w:cs="Times New Roman"/>
          <w:i/>
        </w:rPr>
        <w:t>all</w:t>
      </w:r>
      <w:r w:rsidR="005749F3" w:rsidRPr="009374AD">
        <w:rPr>
          <w:rFonts w:ascii="Times New Roman" w:hAnsi="Times New Roman" w:cs="Times New Roman"/>
        </w:rPr>
        <w:t xml:space="preserve"> the encrypted messaging services where direct dealing occurs</w:t>
      </w:r>
      <w:r w:rsidR="00421369" w:rsidRPr="009374AD">
        <w:rPr>
          <w:rFonts w:ascii="Times New Roman" w:hAnsi="Times New Roman" w:cs="Times New Roman"/>
        </w:rPr>
        <w:t xml:space="preserve">, </w:t>
      </w:r>
      <w:r w:rsidR="005749F3" w:rsidRPr="009374AD">
        <w:rPr>
          <w:rFonts w:ascii="Times New Roman" w:hAnsi="Times New Roman" w:cs="Times New Roman"/>
        </w:rPr>
        <w:t xml:space="preserve">nor would it have captured instances where </w:t>
      </w:r>
      <w:r w:rsidR="00C50845" w:rsidRPr="009374AD">
        <w:rPr>
          <w:rFonts w:ascii="Times New Roman" w:hAnsi="Times New Roman" w:cs="Times New Roman"/>
        </w:rPr>
        <w:t xml:space="preserve">variations of spelling and incorrect spelling was posted. </w:t>
      </w:r>
      <w:r w:rsidR="00012CC1" w:rsidRPr="009374AD">
        <w:rPr>
          <w:rFonts w:ascii="Times New Roman" w:hAnsi="Times New Roman" w:cs="Times New Roman"/>
        </w:rPr>
        <w:t xml:space="preserve">These methodological challenges are not unique to our study and have been mentioned by other researchers (see Bancroft, 2019; </w:t>
      </w:r>
      <w:proofErr w:type="spellStart"/>
      <w:r w:rsidR="00012CC1" w:rsidRPr="009374AD">
        <w:rPr>
          <w:rFonts w:ascii="Times New Roman" w:hAnsi="Times New Roman" w:cs="Times New Roman"/>
        </w:rPr>
        <w:t>Kamphausen</w:t>
      </w:r>
      <w:proofErr w:type="spellEnd"/>
      <w:r w:rsidR="00012CC1" w:rsidRPr="009374AD">
        <w:rPr>
          <w:rFonts w:ascii="Times New Roman" w:hAnsi="Times New Roman" w:cs="Times New Roman"/>
        </w:rPr>
        <w:t xml:space="preserve"> &amp; </w:t>
      </w:r>
      <w:proofErr w:type="spellStart"/>
      <w:r w:rsidR="00012CC1" w:rsidRPr="009374AD">
        <w:rPr>
          <w:rFonts w:ascii="Times New Roman" w:hAnsi="Times New Roman" w:cs="Times New Roman"/>
        </w:rPr>
        <w:t>Werse</w:t>
      </w:r>
      <w:proofErr w:type="spellEnd"/>
      <w:r w:rsidR="00012CC1" w:rsidRPr="009374AD">
        <w:rPr>
          <w:rFonts w:ascii="Times New Roman" w:hAnsi="Times New Roman" w:cs="Times New Roman"/>
        </w:rPr>
        <w:t>, in press).</w:t>
      </w:r>
      <w:r w:rsidR="006A0003" w:rsidRPr="009374AD">
        <w:rPr>
          <w:rFonts w:ascii="Times New Roman" w:hAnsi="Times New Roman" w:cs="Times New Roman"/>
        </w:rPr>
        <w:t xml:space="preserve"> </w:t>
      </w:r>
      <w:r w:rsidR="00012CC1" w:rsidRPr="009374AD">
        <w:rPr>
          <w:rFonts w:ascii="Times New Roman" w:hAnsi="Times New Roman" w:cs="Times New Roman"/>
        </w:rPr>
        <w:t xml:space="preserve"> </w:t>
      </w:r>
      <w:r w:rsidR="00C50845" w:rsidRPr="009374AD">
        <w:rPr>
          <w:rFonts w:ascii="Times New Roman" w:hAnsi="Times New Roman" w:cs="Times New Roman"/>
        </w:rPr>
        <w:t>Despite these limitations, the purposes of this research was to provide an indicative and exploratory account of the nature, experiences, and professed rationales of direct dealing</w:t>
      </w:r>
      <w:r w:rsidR="00DC304B" w:rsidRPr="009374AD">
        <w:rPr>
          <w:rFonts w:ascii="Times New Roman" w:hAnsi="Times New Roman" w:cs="Times New Roman"/>
        </w:rPr>
        <w:t xml:space="preserve"> by those offering views and wishing to discuss such points with other actors in related fora</w:t>
      </w:r>
      <w:r w:rsidR="006A0003" w:rsidRPr="009374AD">
        <w:rPr>
          <w:rFonts w:ascii="Times New Roman" w:hAnsi="Times New Roman" w:cs="Times New Roman"/>
        </w:rPr>
        <w:t>.</w:t>
      </w:r>
      <w:r w:rsidR="006A0003">
        <w:rPr>
          <w:rFonts w:ascii="Times New Roman" w:hAnsi="Times New Roman" w:cs="Times New Roman"/>
        </w:rPr>
        <w:t xml:space="preserve"> </w:t>
      </w:r>
    </w:p>
    <w:p w14:paraId="1E48914D" w14:textId="73AF7DFC" w:rsidR="007655AD" w:rsidRPr="00C63683" w:rsidRDefault="00786DAA" w:rsidP="00BD1FC6">
      <w:pPr>
        <w:spacing w:line="480" w:lineRule="auto"/>
        <w:rPr>
          <w:rFonts w:ascii="Times New Roman" w:hAnsi="Times New Roman"/>
          <w:b/>
        </w:rPr>
      </w:pPr>
      <w:r w:rsidRPr="00C63683">
        <w:rPr>
          <w:rFonts w:ascii="Times New Roman" w:hAnsi="Times New Roman"/>
          <w:b/>
        </w:rPr>
        <w:t>F</w:t>
      </w:r>
      <w:r w:rsidR="001E50D8">
        <w:rPr>
          <w:rFonts w:ascii="Times New Roman" w:hAnsi="Times New Roman"/>
          <w:b/>
        </w:rPr>
        <w:t>INDINGS</w:t>
      </w:r>
    </w:p>
    <w:p w14:paraId="26EB0C6F" w14:textId="0F133D92" w:rsidR="00166CA7" w:rsidRDefault="00166CA7" w:rsidP="00166CA7">
      <w:pPr>
        <w:spacing w:line="480" w:lineRule="auto"/>
        <w:rPr>
          <w:rFonts w:ascii="Times New Roman" w:hAnsi="Times New Roman"/>
          <w:bCs/>
        </w:rPr>
      </w:pPr>
      <w:r w:rsidRPr="00C63683">
        <w:rPr>
          <w:rFonts w:ascii="Times New Roman" w:hAnsi="Times New Roman"/>
          <w:b/>
        </w:rPr>
        <w:tab/>
      </w:r>
      <w:r w:rsidRPr="00C63683">
        <w:rPr>
          <w:rFonts w:ascii="Times New Roman" w:hAnsi="Times New Roman"/>
          <w:bCs/>
        </w:rPr>
        <w:t xml:space="preserve">There are three categories presented below that centre on themes including the emergence of direct dealing, perceptions of direct dealing, and as a communication device between cryptomarket vendors and buyers. </w:t>
      </w:r>
      <w:r w:rsidR="00826866">
        <w:rPr>
          <w:rFonts w:ascii="Times New Roman" w:hAnsi="Times New Roman"/>
          <w:bCs/>
        </w:rPr>
        <w:t xml:space="preserve">They are outlined in more detail below. </w:t>
      </w:r>
    </w:p>
    <w:p w14:paraId="702DBC03" w14:textId="2592C537" w:rsidR="00135B15" w:rsidRDefault="00135B15" w:rsidP="00166CA7">
      <w:pPr>
        <w:spacing w:line="480" w:lineRule="auto"/>
        <w:rPr>
          <w:rFonts w:ascii="Times New Roman" w:hAnsi="Times New Roman"/>
          <w:bCs/>
        </w:rPr>
      </w:pPr>
    </w:p>
    <w:p w14:paraId="0AA487DB" w14:textId="77777777" w:rsidR="00135B15" w:rsidRPr="00C63683" w:rsidRDefault="00135B15" w:rsidP="00166CA7">
      <w:pPr>
        <w:spacing w:line="480" w:lineRule="auto"/>
        <w:rPr>
          <w:rFonts w:ascii="Times New Roman" w:hAnsi="Times New Roman"/>
          <w:bCs/>
        </w:rPr>
      </w:pPr>
    </w:p>
    <w:p w14:paraId="60FAFCA7" w14:textId="197D7DEF" w:rsidR="00C03088" w:rsidRPr="00C63683" w:rsidRDefault="001E50D8" w:rsidP="005D49BD">
      <w:pPr>
        <w:spacing w:line="480" w:lineRule="auto"/>
        <w:rPr>
          <w:rFonts w:ascii="Times New Roman" w:hAnsi="Times New Roman"/>
          <w:b/>
        </w:rPr>
      </w:pPr>
      <w:r>
        <w:rPr>
          <w:rFonts w:ascii="Times New Roman" w:hAnsi="Times New Roman"/>
          <w:i/>
        </w:rPr>
        <w:lastRenderedPageBreak/>
        <w:t xml:space="preserve">THE EMERGENCE OF DIRECT DEALING </w:t>
      </w:r>
    </w:p>
    <w:p w14:paraId="17BB9007" w14:textId="77777777" w:rsidR="00786DAA" w:rsidRPr="00BD1FC6" w:rsidRDefault="00483BC8" w:rsidP="005D49BD">
      <w:pPr>
        <w:spacing w:line="480" w:lineRule="auto"/>
        <w:ind w:left="720"/>
        <w:rPr>
          <w:rFonts w:ascii="Times New Roman" w:hAnsi="Times New Roman"/>
        </w:rPr>
      </w:pPr>
      <w:r w:rsidRPr="00BD1FC6">
        <w:rPr>
          <w:rFonts w:ascii="Times New Roman" w:hAnsi="Times New Roman"/>
          <w:i/>
        </w:rPr>
        <w:t>Law Enforcement Pressure</w:t>
      </w:r>
      <w:r w:rsidR="004B4B1A" w:rsidRPr="00BD1FC6">
        <w:rPr>
          <w:rFonts w:ascii="Times New Roman" w:hAnsi="Times New Roman"/>
          <w:i/>
        </w:rPr>
        <w:t xml:space="preserve"> </w:t>
      </w:r>
    </w:p>
    <w:p w14:paraId="11910B9A" w14:textId="29345CE2" w:rsidR="0031560F" w:rsidRPr="00C63683" w:rsidRDefault="00483BC8" w:rsidP="00577790">
      <w:pPr>
        <w:spacing w:line="480" w:lineRule="auto"/>
        <w:jc w:val="both"/>
        <w:rPr>
          <w:rFonts w:ascii="Times New Roman" w:hAnsi="Times New Roman"/>
        </w:rPr>
      </w:pPr>
      <w:r w:rsidRPr="00C63683">
        <w:rPr>
          <w:rFonts w:ascii="Times New Roman" w:hAnsi="Times New Roman"/>
        </w:rPr>
        <w:tab/>
      </w:r>
      <w:r w:rsidR="00CE68A8" w:rsidRPr="00C63683">
        <w:rPr>
          <w:rFonts w:ascii="Times New Roman" w:hAnsi="Times New Roman"/>
        </w:rPr>
        <w:t>Law</w:t>
      </w:r>
      <w:r w:rsidR="002D7570" w:rsidRPr="00C63683">
        <w:rPr>
          <w:rFonts w:ascii="Times New Roman" w:hAnsi="Times New Roman"/>
        </w:rPr>
        <w:t xml:space="preserve"> enforcement have struggled to </w:t>
      </w:r>
      <w:r w:rsidR="00511CA2" w:rsidRPr="00C63683">
        <w:rPr>
          <w:rFonts w:ascii="Times New Roman" w:hAnsi="Times New Roman"/>
        </w:rPr>
        <w:t xml:space="preserve">contain illicit drug sales on </w:t>
      </w:r>
      <w:r w:rsidR="00197F6B" w:rsidRPr="00C63683">
        <w:rPr>
          <w:rFonts w:ascii="Times New Roman" w:hAnsi="Times New Roman"/>
        </w:rPr>
        <w:t xml:space="preserve"> drug</w:t>
      </w:r>
      <w:r w:rsidR="00712283" w:rsidRPr="00C63683">
        <w:rPr>
          <w:rFonts w:ascii="Times New Roman" w:hAnsi="Times New Roman"/>
        </w:rPr>
        <w:t xml:space="preserve"> cryptomarkets</w:t>
      </w:r>
      <w:r w:rsidR="00511CA2" w:rsidRPr="00C63683">
        <w:rPr>
          <w:rFonts w:ascii="Times New Roman" w:hAnsi="Times New Roman"/>
        </w:rPr>
        <w:t>,</w:t>
      </w:r>
      <w:r w:rsidR="002D7570" w:rsidRPr="00C63683">
        <w:rPr>
          <w:rFonts w:ascii="Times New Roman" w:hAnsi="Times New Roman"/>
        </w:rPr>
        <w:t xml:space="preserve"> and closures of marketplaces </w:t>
      </w:r>
      <w:r w:rsidR="00C8261A" w:rsidRPr="00C63683">
        <w:rPr>
          <w:rFonts w:ascii="Times New Roman" w:hAnsi="Times New Roman"/>
        </w:rPr>
        <w:t xml:space="preserve">largely </w:t>
      </w:r>
      <w:r w:rsidR="002D7570" w:rsidRPr="00C63683">
        <w:rPr>
          <w:rFonts w:ascii="Times New Roman" w:hAnsi="Times New Roman"/>
        </w:rPr>
        <w:t>result in buyers and sellers redirecting</w:t>
      </w:r>
      <w:r w:rsidR="00712283" w:rsidRPr="00C63683">
        <w:rPr>
          <w:rFonts w:ascii="Times New Roman" w:hAnsi="Times New Roman"/>
        </w:rPr>
        <w:t xml:space="preserve"> </w:t>
      </w:r>
      <w:r w:rsidR="00197F6B" w:rsidRPr="00C63683">
        <w:rPr>
          <w:rFonts w:ascii="Times New Roman" w:hAnsi="Times New Roman"/>
        </w:rPr>
        <w:t xml:space="preserve">their </w:t>
      </w:r>
      <w:r w:rsidR="00712283" w:rsidRPr="00C63683">
        <w:rPr>
          <w:rFonts w:ascii="Times New Roman" w:hAnsi="Times New Roman"/>
        </w:rPr>
        <w:t>activity</w:t>
      </w:r>
      <w:r w:rsidR="002D7570" w:rsidRPr="00C63683">
        <w:rPr>
          <w:rFonts w:ascii="Times New Roman" w:hAnsi="Times New Roman"/>
        </w:rPr>
        <w:t xml:space="preserve"> to other </w:t>
      </w:r>
      <w:r w:rsidR="00712283" w:rsidRPr="00C63683">
        <w:rPr>
          <w:rFonts w:ascii="Times New Roman" w:hAnsi="Times New Roman"/>
        </w:rPr>
        <w:t xml:space="preserve">functioning </w:t>
      </w:r>
      <w:r w:rsidR="002D7570" w:rsidRPr="00C63683">
        <w:rPr>
          <w:rFonts w:ascii="Times New Roman" w:hAnsi="Times New Roman"/>
        </w:rPr>
        <w:t xml:space="preserve">cryptomarkets </w:t>
      </w:r>
      <w:r w:rsidR="002D7570" w:rsidRPr="00C63683">
        <w:rPr>
          <w:rFonts w:ascii="Times New Roman" w:hAnsi="Times New Roman"/>
        </w:rPr>
        <w:fldChar w:fldCharType="begin"/>
      </w:r>
      <w:r w:rsidR="00CE68A8" w:rsidRPr="00C63683">
        <w:rPr>
          <w:rFonts w:ascii="Times New Roman" w:hAnsi="Times New Roman"/>
        </w:rPr>
        <w:instrText xml:space="preserve"> ADDIN EN.CITE &lt;EndNote&gt;&lt;Cite&gt;&lt;Author&gt;Ladegaard&lt;/Author&gt;&lt;Year&gt;2019&lt;/Year&gt;&lt;RecNum&gt;59&lt;/RecNum&gt;&lt;DisplayText&gt;(Decary-Hetu &amp;amp; Giommoni, 2017; Ladegaard, 2019)&lt;/DisplayText&gt;&lt;record&gt;&lt;rec-number&gt;59&lt;/rec-number&gt;&lt;foreign-keys&gt;&lt;key app="EN" db-id="tpd92prpedxfzheda5zvatzjrxx0dzdzt952" timestamp="1549321743"&gt;59&lt;/key&gt;&lt;/foreign-keys&gt;&lt;ref-type name="Journal Article"&gt;17&lt;/ref-type&gt;&lt;contributors&gt;&lt;authors&gt;&lt;author&gt;Ladegaard, I. &lt;/author&gt;&lt;/authors&gt;&lt;/contributors&gt;&lt;titles&gt;&lt;title&gt;Crime displacement in digital drug markets&lt;/title&gt;&lt;secondary-title&gt;International Journal of Drug Policy&lt;/secondary-title&gt;&lt;/titles&gt;&lt;periodical&gt;&lt;full-title&gt;International Journal of Drug Policy&lt;/full-title&gt;&lt;/periodical&gt;&lt;pages&gt;113-121&lt;/pages&gt;&lt;volume&gt;63&lt;/volume&gt;&lt;dates&gt;&lt;year&gt;2019&lt;/year&gt;&lt;/dates&gt;&lt;urls&gt;&lt;/urls&gt;&lt;electronic-resource-num&gt;10.1016/j.drugpo.2018.09.013&lt;/electronic-resource-num&gt;&lt;/record&gt;&lt;/Cite&gt;&lt;Cite&gt;&lt;Author&gt;Decary-Hetu&lt;/Author&gt;&lt;Year&gt;2017&lt;/Year&gt;&lt;RecNum&gt;7&lt;/RecNum&gt;&lt;record&gt;&lt;rec-number&gt;7&lt;/rec-number&gt;&lt;foreign-keys&gt;&lt;key app="EN" db-id="tpd92prpedxfzheda5zvatzjrxx0dzdzt952" timestamp="1541634735"&gt;7&lt;/key&gt;&lt;/foreign-keys&gt;&lt;ref-type name="Journal Article"&gt;17&lt;/ref-type&gt;&lt;contributors&gt;&lt;authors&gt;&lt;author&gt;Decary-Hetu, D.&lt;/author&gt;&lt;author&gt;Giommoni, L. &lt;/author&gt;&lt;/authors&gt;&lt;/contributors&gt;&lt;titles&gt;&lt;title&gt;Do police crackdowns disrupt drug cryptomarkets? A longitudinal analysis of the effects of Operation Onymous&lt;/title&gt;&lt;secondary-title&gt;Crime, Law and Social Change&lt;/secondary-title&gt;&lt;/titles&gt;&lt;periodical&gt;&lt;full-title&gt;Crime, Law and Social Change&lt;/full-title&gt;&lt;/periodical&gt;&lt;pages&gt;55-75&lt;/pages&gt;&lt;volume&gt;67&lt;/volume&gt;&lt;number&gt;1&lt;/number&gt;&lt;dates&gt;&lt;year&gt;2017&lt;/year&gt;&lt;/dates&gt;&lt;urls&gt;&lt;/urls&gt;&lt;electronic-resource-num&gt;10.1007/s10611-016-9644-4&lt;/electronic-resource-num&gt;&lt;/record&gt;&lt;/Cite&gt;&lt;/EndNote&gt;</w:instrText>
      </w:r>
      <w:r w:rsidR="002D7570" w:rsidRPr="00C63683">
        <w:rPr>
          <w:rFonts w:ascii="Times New Roman" w:hAnsi="Times New Roman"/>
        </w:rPr>
        <w:fldChar w:fldCharType="separate"/>
      </w:r>
      <w:r w:rsidR="00CE68A8" w:rsidRPr="00C63683">
        <w:rPr>
          <w:rFonts w:ascii="Times New Roman" w:hAnsi="Times New Roman"/>
          <w:noProof/>
        </w:rPr>
        <w:t>(Decary-Hetu &amp; Giommoni, 2017; Ladegaard, 2019)</w:t>
      </w:r>
      <w:r w:rsidR="002D7570" w:rsidRPr="00C63683">
        <w:rPr>
          <w:rFonts w:ascii="Times New Roman" w:hAnsi="Times New Roman"/>
        </w:rPr>
        <w:fldChar w:fldCharType="end"/>
      </w:r>
      <w:r w:rsidR="002D7570" w:rsidRPr="00C63683">
        <w:rPr>
          <w:rFonts w:ascii="Times New Roman" w:hAnsi="Times New Roman"/>
        </w:rPr>
        <w:t xml:space="preserve">. </w:t>
      </w:r>
      <w:r w:rsidRPr="00C63683">
        <w:rPr>
          <w:rFonts w:ascii="Times New Roman" w:hAnsi="Times New Roman"/>
        </w:rPr>
        <w:t xml:space="preserve">As previously suggested by </w:t>
      </w:r>
      <w:r w:rsidRPr="00C63683">
        <w:rPr>
          <w:rFonts w:ascii="Times New Roman" w:hAnsi="Times New Roman"/>
        </w:rPr>
        <w:fldChar w:fldCharType="begin"/>
      </w:r>
      <w:r w:rsidRPr="00C63683">
        <w:rPr>
          <w:rFonts w:ascii="Times New Roman" w:hAnsi="Times New Roman"/>
        </w:rPr>
        <w:instrText xml:space="preserve"> ADDIN EN.CITE &lt;EndNote&gt;&lt;Cite AuthorYear="1"&gt;&lt;Author&gt;Barratt&lt;/Author&gt;&lt;Year&gt;2016&lt;/Year&gt;&lt;RecNum&gt;5&lt;/RecNum&gt;&lt;DisplayText&gt;Barratt et al. (2016)&lt;/DisplayText&gt;&lt;record&gt;&lt;rec-number&gt;5&lt;/rec-number&gt;&lt;foreign-keys&gt;&lt;key app="EN" db-id="tpd92prpedxfzheda5zvatzjrxx0dzdzt952" timestamp="1541552444"&gt;5&lt;/key&gt;&lt;/foreign-keys&gt;&lt;ref-type name="Journal Article"&gt;17&lt;/ref-type&gt;&lt;contributors&gt;&lt;authors&gt;&lt;author&gt;Barratt, M. J.&lt;/author&gt;&lt;author&gt;Lenton, S. &lt;/author&gt;&lt;author&gt;Maddox, A. &lt;/author&gt;&lt;author&gt;Allen, M. &lt;/author&gt;&lt;/authors&gt;&lt;/contributors&gt;&lt;titles&gt;&lt;title&gt;&amp;apos;What if you live on top of a bakery and you like cakes?&amp;apos; - Drug use and harm trajectories before, during and after the emergence of Silk Road&lt;/title&gt;&lt;secondary-title&gt;International Journal of Drug Policy&lt;/secondary-title&gt;&lt;/titles&gt;&lt;periodical&gt;&lt;full-title&gt;International Journal of Drug Policy&lt;/full-title&gt;&lt;/periodical&gt;&lt;pages&gt;50-57&lt;/pages&gt;&lt;volume&gt;35&lt;/volume&gt;&lt;dates&gt;&lt;year&gt;2016&lt;/year&gt;&lt;/dates&gt;&lt;urls&gt;&lt;/urls&gt;&lt;electronic-resource-num&gt;10.1016/j.drugpo.2016.04.006&lt;/electronic-resource-num&gt;&lt;/record&gt;&lt;/Cite&gt;&lt;/EndNote&gt;</w:instrText>
      </w:r>
      <w:r w:rsidRPr="00C63683">
        <w:rPr>
          <w:rFonts w:ascii="Times New Roman" w:hAnsi="Times New Roman"/>
        </w:rPr>
        <w:fldChar w:fldCharType="separate"/>
      </w:r>
      <w:r w:rsidRPr="00C63683">
        <w:rPr>
          <w:rFonts w:ascii="Times New Roman" w:hAnsi="Times New Roman"/>
          <w:noProof/>
        </w:rPr>
        <w:t>Barratt et al. (2016)</w:t>
      </w:r>
      <w:r w:rsidRPr="00C63683">
        <w:rPr>
          <w:rFonts w:ascii="Times New Roman" w:hAnsi="Times New Roman"/>
        </w:rPr>
        <w:fldChar w:fldCharType="end"/>
      </w:r>
      <w:r w:rsidR="002D7570" w:rsidRPr="00C63683">
        <w:rPr>
          <w:rFonts w:ascii="Times New Roman" w:hAnsi="Times New Roman"/>
        </w:rPr>
        <w:t xml:space="preserve">, </w:t>
      </w:r>
      <w:r w:rsidRPr="00C63683">
        <w:rPr>
          <w:rFonts w:ascii="Times New Roman" w:hAnsi="Times New Roman"/>
        </w:rPr>
        <w:t>and also reflected in the ana</w:t>
      </w:r>
      <w:r w:rsidR="00CE68A8" w:rsidRPr="00C63683">
        <w:rPr>
          <w:rFonts w:ascii="Times New Roman" w:hAnsi="Times New Roman"/>
        </w:rPr>
        <w:t>lysi</w:t>
      </w:r>
      <w:r w:rsidR="002D7570" w:rsidRPr="00C63683">
        <w:rPr>
          <w:rFonts w:ascii="Times New Roman" w:hAnsi="Times New Roman"/>
        </w:rPr>
        <w:t xml:space="preserve">s of collected forum posts, </w:t>
      </w:r>
      <w:r w:rsidRPr="00C63683">
        <w:rPr>
          <w:rFonts w:ascii="Times New Roman" w:hAnsi="Times New Roman"/>
        </w:rPr>
        <w:t xml:space="preserve">direct dealing with vendors </w:t>
      </w:r>
      <w:r w:rsidR="00CE68A8" w:rsidRPr="00C63683">
        <w:rPr>
          <w:rFonts w:ascii="Times New Roman" w:hAnsi="Times New Roman"/>
        </w:rPr>
        <w:t xml:space="preserve">appeared to </w:t>
      </w:r>
      <w:r w:rsidRPr="00C63683">
        <w:rPr>
          <w:rFonts w:ascii="Times New Roman" w:hAnsi="Times New Roman"/>
        </w:rPr>
        <w:t>be more likely during instances of</w:t>
      </w:r>
      <w:r w:rsidR="00712283" w:rsidRPr="00C63683">
        <w:rPr>
          <w:rFonts w:ascii="Times New Roman" w:hAnsi="Times New Roman"/>
        </w:rPr>
        <w:t xml:space="preserve"> increased</w:t>
      </w:r>
      <w:r w:rsidRPr="00C63683">
        <w:rPr>
          <w:rFonts w:ascii="Times New Roman" w:hAnsi="Times New Roman"/>
        </w:rPr>
        <w:t xml:space="preserve"> law enforcement pressure</w:t>
      </w:r>
      <w:r w:rsidR="00511CA2" w:rsidRPr="00C63683">
        <w:rPr>
          <w:rFonts w:ascii="Times New Roman" w:hAnsi="Times New Roman"/>
        </w:rPr>
        <w:t>,</w:t>
      </w:r>
      <w:r w:rsidR="00712283" w:rsidRPr="00C63683">
        <w:rPr>
          <w:rFonts w:ascii="Times New Roman" w:hAnsi="Times New Roman"/>
        </w:rPr>
        <w:t xml:space="preserve"> and when preferred cryptomarkets are not operating</w:t>
      </w:r>
      <w:r w:rsidRPr="00C63683">
        <w:rPr>
          <w:rFonts w:ascii="Times New Roman" w:hAnsi="Times New Roman"/>
        </w:rPr>
        <w:t xml:space="preserve">. </w:t>
      </w:r>
      <w:r w:rsidR="0031560F" w:rsidRPr="00C63683">
        <w:rPr>
          <w:rFonts w:ascii="Times New Roman" w:hAnsi="Times New Roman"/>
        </w:rPr>
        <w:t xml:space="preserve">This tactical shift of behaviour whereby different methods are employed to reach an offending goal </w:t>
      </w:r>
      <w:r w:rsidR="0031560F" w:rsidRPr="00C63683">
        <w:rPr>
          <w:rFonts w:ascii="Times New Roman" w:hAnsi="Times New Roman"/>
        </w:rPr>
        <w:fldChar w:fldCharType="begin"/>
      </w:r>
      <w:r w:rsidR="0031560F" w:rsidRPr="00C63683">
        <w:rPr>
          <w:rFonts w:ascii="Times New Roman" w:hAnsi="Times New Roman"/>
        </w:rPr>
        <w:instrText xml:space="preserve"> ADDIN EN.CITE &lt;EndNote&gt;&lt;Cite&gt;&lt;Author&gt;Johnson&lt;/Author&gt;&lt;Year&gt;2014&lt;/Year&gt;&lt;RecNum&gt;88&lt;/RecNum&gt;&lt;DisplayText&gt;(Johnson, Guerette, &amp;amp; Bowers, 2014)&lt;/DisplayText&gt;&lt;record&gt;&lt;rec-number&gt;88&lt;/rec-number&gt;&lt;foreign-keys&gt;&lt;key app="EN" db-id="tpd92prpedxfzheda5zvatzjrxx0dzdzt952" timestamp="1554871977"&gt;88&lt;/key&gt;&lt;/foreign-keys&gt;&lt;ref-type name="Journal Article"&gt;17&lt;/ref-type&gt;&lt;contributors&gt;&lt;authors&gt;&lt;author&gt;Johnson, S. D. &lt;/author&gt;&lt;author&gt;Guerette, R. T. &lt;/author&gt;&lt;author&gt;Bowers, K. &lt;/author&gt;&lt;/authors&gt;&lt;/contributors&gt;&lt;titles&gt;&lt;title&gt;Crime displacement: what we know, what we don&amp;apos;t, and what it means for crime reduction&lt;/title&gt;&lt;secondary-title&gt;Journal of Experimental Criminology&lt;/secondary-title&gt;&lt;/titles&gt;&lt;periodical&gt;&lt;full-title&gt;Journal of Experimental Criminology&lt;/full-title&gt;&lt;/periodical&gt;&lt;pages&gt;549-571&lt;/pages&gt;&lt;volume&gt;10&lt;/volume&gt;&lt;number&gt;4&lt;/number&gt;&lt;dates&gt;&lt;year&gt;2014&lt;/year&gt;&lt;/dates&gt;&lt;urls&gt;&lt;/urls&gt;&lt;electronic-resource-num&gt;10.1007/s11292-014-9209-4&lt;/electronic-resource-num&gt;&lt;/record&gt;&lt;/Cite&gt;&lt;/EndNote&gt;</w:instrText>
      </w:r>
      <w:r w:rsidR="0031560F" w:rsidRPr="00C63683">
        <w:rPr>
          <w:rFonts w:ascii="Times New Roman" w:hAnsi="Times New Roman"/>
        </w:rPr>
        <w:fldChar w:fldCharType="separate"/>
      </w:r>
      <w:r w:rsidR="0031560F" w:rsidRPr="00C63683">
        <w:rPr>
          <w:rFonts w:ascii="Times New Roman" w:hAnsi="Times New Roman"/>
          <w:noProof/>
        </w:rPr>
        <w:t>(Johnson, Guerette, &amp; Bowers, 2014)</w:t>
      </w:r>
      <w:r w:rsidR="0031560F" w:rsidRPr="00C63683">
        <w:rPr>
          <w:rFonts w:ascii="Times New Roman" w:hAnsi="Times New Roman"/>
        </w:rPr>
        <w:fldChar w:fldCharType="end"/>
      </w:r>
      <w:r w:rsidR="0031560F" w:rsidRPr="00C63683">
        <w:rPr>
          <w:rFonts w:ascii="Times New Roman" w:hAnsi="Times New Roman"/>
        </w:rPr>
        <w:t xml:space="preserve"> was reflected in the analysis of forum posts</w:t>
      </w:r>
      <w:r w:rsidR="00CE68A8" w:rsidRPr="00C63683">
        <w:rPr>
          <w:rFonts w:ascii="Times New Roman" w:hAnsi="Times New Roman"/>
        </w:rPr>
        <w:t>:</w:t>
      </w:r>
      <w:r w:rsidR="0031560F" w:rsidRPr="00C63683">
        <w:rPr>
          <w:rFonts w:ascii="Times New Roman" w:hAnsi="Times New Roman"/>
        </w:rPr>
        <w:t xml:space="preserve"> </w:t>
      </w:r>
    </w:p>
    <w:p w14:paraId="0476C91F" w14:textId="7F6F1835" w:rsidR="000F069D" w:rsidRPr="006605BF" w:rsidRDefault="0031560F" w:rsidP="005D49BD">
      <w:pPr>
        <w:spacing w:line="480" w:lineRule="auto"/>
        <w:ind w:left="1440"/>
        <w:rPr>
          <w:rFonts w:ascii="Times New Roman" w:hAnsi="Times New Roman"/>
        </w:rPr>
      </w:pPr>
      <w:r w:rsidRPr="00C63683">
        <w:rPr>
          <w:rFonts w:ascii="Times New Roman" w:hAnsi="Times New Roman"/>
        </w:rPr>
        <w:t xml:space="preserve"> </w:t>
      </w:r>
      <w:r w:rsidR="000F069D" w:rsidRPr="00C63683">
        <w:rPr>
          <w:rFonts w:ascii="Times New Roman" w:hAnsi="Times New Roman"/>
        </w:rPr>
        <w:t xml:space="preserve">“[vendor] </w:t>
      </w:r>
      <w:r w:rsidR="000F069D" w:rsidRPr="00C63683">
        <w:rPr>
          <w:rFonts w:ascii="Times New Roman" w:hAnsi="Times New Roman"/>
          <w:i/>
        </w:rPr>
        <w:t xml:space="preserve">do you have </w:t>
      </w:r>
      <w:proofErr w:type="spellStart"/>
      <w:r w:rsidR="000F069D" w:rsidRPr="00C63683">
        <w:rPr>
          <w:rFonts w:ascii="Times New Roman" w:hAnsi="Times New Roman"/>
          <w:i/>
        </w:rPr>
        <w:t>wickr</w:t>
      </w:r>
      <w:proofErr w:type="spellEnd"/>
      <w:r w:rsidR="000F069D" w:rsidRPr="00C63683">
        <w:rPr>
          <w:rFonts w:ascii="Times New Roman" w:hAnsi="Times New Roman"/>
          <w:i/>
        </w:rPr>
        <w:t xml:space="preserve"> or another safe channel? Don’t let them hold you down!! Stay strong!!</w:t>
      </w:r>
      <w:r w:rsidR="000F069D" w:rsidRPr="00C63683">
        <w:rPr>
          <w:rFonts w:ascii="Times New Roman" w:hAnsi="Times New Roman"/>
        </w:rPr>
        <w:t xml:space="preserve">” </w:t>
      </w:r>
      <w:r w:rsidR="006605BF">
        <w:rPr>
          <w:rFonts w:ascii="Times New Roman" w:hAnsi="Times New Roman"/>
          <w:b/>
        </w:rPr>
        <w:t>- Buyer</w:t>
      </w:r>
    </w:p>
    <w:p w14:paraId="5C0E6A40" w14:textId="77777777" w:rsidR="000F069D" w:rsidRPr="00C63683" w:rsidRDefault="000F069D" w:rsidP="005D49BD">
      <w:pPr>
        <w:spacing w:line="480" w:lineRule="auto"/>
        <w:ind w:left="1440"/>
        <w:rPr>
          <w:rFonts w:ascii="Times New Roman" w:hAnsi="Times New Roman"/>
        </w:rPr>
      </w:pPr>
      <w:r w:rsidRPr="00C63683">
        <w:rPr>
          <w:rFonts w:ascii="Times New Roman" w:hAnsi="Times New Roman"/>
        </w:rPr>
        <w:t>“</w:t>
      </w:r>
      <w:r w:rsidRPr="00C63683">
        <w:rPr>
          <w:rFonts w:ascii="Times New Roman" w:hAnsi="Times New Roman"/>
          <w:i/>
        </w:rPr>
        <w:t xml:space="preserve">Do not order from my </w:t>
      </w:r>
      <w:r w:rsidRPr="00C63683">
        <w:rPr>
          <w:rFonts w:ascii="Times New Roman" w:hAnsi="Times New Roman"/>
        </w:rPr>
        <w:t>[market]</w:t>
      </w:r>
      <w:r w:rsidRPr="00C63683">
        <w:rPr>
          <w:rFonts w:ascii="Times New Roman" w:hAnsi="Times New Roman"/>
          <w:i/>
        </w:rPr>
        <w:t xml:space="preserve"> account. </w:t>
      </w:r>
      <w:r w:rsidRPr="00C63683">
        <w:rPr>
          <w:rFonts w:ascii="Times New Roman" w:hAnsi="Times New Roman"/>
        </w:rPr>
        <w:t>[market]</w:t>
      </w:r>
      <w:r w:rsidRPr="00C63683">
        <w:rPr>
          <w:rFonts w:ascii="Times New Roman" w:hAnsi="Times New Roman"/>
          <w:i/>
        </w:rPr>
        <w:t xml:space="preserve"> is u</w:t>
      </w:r>
      <w:r w:rsidR="00197F6B" w:rsidRPr="00C63683">
        <w:rPr>
          <w:rFonts w:ascii="Times New Roman" w:hAnsi="Times New Roman"/>
          <w:i/>
        </w:rPr>
        <w:t xml:space="preserve">nder LE control, it is obvious </w:t>
      </w:r>
      <w:r w:rsidR="00197F6B" w:rsidRPr="00C63683">
        <w:rPr>
          <w:rFonts w:ascii="Times New Roman" w:hAnsi="Times New Roman"/>
        </w:rPr>
        <w:t>[…]</w:t>
      </w:r>
      <w:r w:rsidRPr="00C63683">
        <w:rPr>
          <w:rFonts w:ascii="Times New Roman" w:hAnsi="Times New Roman"/>
          <w:i/>
        </w:rPr>
        <w:t xml:space="preserve"> Add me on </w:t>
      </w:r>
      <w:proofErr w:type="spellStart"/>
      <w:r w:rsidRPr="00C63683">
        <w:rPr>
          <w:rFonts w:ascii="Times New Roman" w:hAnsi="Times New Roman"/>
          <w:i/>
        </w:rPr>
        <w:t>wickr</w:t>
      </w:r>
      <w:proofErr w:type="spellEnd"/>
      <w:r w:rsidRPr="00C63683">
        <w:rPr>
          <w:rFonts w:ascii="Times New Roman" w:hAnsi="Times New Roman"/>
          <w:i/>
        </w:rPr>
        <w:t xml:space="preserve">, I have all the products from </w:t>
      </w:r>
      <w:r w:rsidRPr="00C63683">
        <w:rPr>
          <w:rFonts w:ascii="Times New Roman" w:hAnsi="Times New Roman"/>
        </w:rPr>
        <w:t>[market]</w:t>
      </w:r>
      <w:r w:rsidRPr="00C63683">
        <w:rPr>
          <w:rFonts w:ascii="Times New Roman" w:hAnsi="Times New Roman"/>
          <w:i/>
        </w:rPr>
        <w:t xml:space="preserve"> available</w:t>
      </w:r>
      <w:r w:rsidRPr="00C63683">
        <w:rPr>
          <w:rFonts w:ascii="Times New Roman" w:hAnsi="Times New Roman"/>
        </w:rPr>
        <w:t xml:space="preserve">” – </w:t>
      </w:r>
      <w:r w:rsidRPr="00C63683">
        <w:rPr>
          <w:rFonts w:ascii="Times New Roman" w:hAnsi="Times New Roman"/>
          <w:b/>
        </w:rPr>
        <w:t>Vendor</w:t>
      </w:r>
      <w:r w:rsidRPr="00C63683">
        <w:rPr>
          <w:rFonts w:ascii="Times New Roman" w:hAnsi="Times New Roman"/>
        </w:rPr>
        <w:t xml:space="preserve"> </w:t>
      </w:r>
    </w:p>
    <w:p w14:paraId="300EF7BC" w14:textId="77777777" w:rsidR="000F069D" w:rsidRPr="00C63683" w:rsidRDefault="000F069D" w:rsidP="005D49BD">
      <w:pPr>
        <w:spacing w:line="480" w:lineRule="auto"/>
        <w:ind w:left="1440"/>
        <w:rPr>
          <w:rFonts w:ascii="Times New Roman" w:hAnsi="Times New Roman"/>
          <w:b/>
        </w:rPr>
      </w:pPr>
      <w:r w:rsidRPr="00C63683">
        <w:rPr>
          <w:rFonts w:ascii="Times New Roman" w:hAnsi="Times New Roman"/>
        </w:rPr>
        <w:t>“</w:t>
      </w:r>
      <w:r w:rsidRPr="00C63683">
        <w:rPr>
          <w:rFonts w:ascii="Times New Roman" w:hAnsi="Times New Roman"/>
          <w:i/>
        </w:rPr>
        <w:t xml:space="preserve">Hi everyone, I am a reputable vendor from </w:t>
      </w:r>
      <w:r w:rsidR="009E55DD" w:rsidRPr="00C63683">
        <w:rPr>
          <w:rFonts w:ascii="Times New Roman" w:hAnsi="Times New Roman"/>
        </w:rPr>
        <w:t>[market]</w:t>
      </w:r>
      <w:r w:rsidRPr="00C63683">
        <w:rPr>
          <w:rFonts w:ascii="Times New Roman" w:hAnsi="Times New Roman"/>
          <w:i/>
        </w:rPr>
        <w:t xml:space="preserve"> with 78 successful sales. Since the collapse of all major markets, both vendors and buyers are left on a dry land </w:t>
      </w:r>
      <w:r w:rsidR="00197F6B" w:rsidRPr="00C63683">
        <w:rPr>
          <w:rFonts w:ascii="Times New Roman" w:hAnsi="Times New Roman"/>
        </w:rPr>
        <w:t>[…]</w:t>
      </w:r>
      <w:r w:rsidRPr="00C63683">
        <w:rPr>
          <w:rFonts w:ascii="Times New Roman" w:hAnsi="Times New Roman"/>
          <w:i/>
        </w:rPr>
        <w:t xml:space="preserve"> for inquiries: </w:t>
      </w:r>
      <w:proofErr w:type="spellStart"/>
      <w:r w:rsidRPr="00C63683">
        <w:rPr>
          <w:rFonts w:ascii="Times New Roman" w:hAnsi="Times New Roman"/>
          <w:i/>
        </w:rPr>
        <w:t>wickr</w:t>
      </w:r>
      <w:proofErr w:type="spellEnd"/>
      <w:r w:rsidRPr="00C63683">
        <w:rPr>
          <w:rFonts w:ascii="Times New Roman" w:hAnsi="Times New Roman"/>
        </w:rPr>
        <w:t xml:space="preserve">” – </w:t>
      </w:r>
      <w:r w:rsidRPr="00C63683">
        <w:rPr>
          <w:rFonts w:ascii="Times New Roman" w:hAnsi="Times New Roman"/>
          <w:b/>
        </w:rPr>
        <w:t>Vendor</w:t>
      </w:r>
    </w:p>
    <w:p w14:paraId="337772A7" w14:textId="5E2E741F" w:rsidR="005749F3" w:rsidRPr="00C63683" w:rsidRDefault="0031560F" w:rsidP="00577790">
      <w:pPr>
        <w:spacing w:line="480" w:lineRule="auto"/>
        <w:jc w:val="both"/>
        <w:rPr>
          <w:rFonts w:ascii="Times New Roman" w:hAnsi="Times New Roman"/>
        </w:rPr>
      </w:pPr>
      <w:r w:rsidRPr="00C63683">
        <w:rPr>
          <w:rFonts w:ascii="Times New Roman" w:hAnsi="Times New Roman"/>
        </w:rPr>
        <w:tab/>
        <w:t>Encrypted messaging services</w:t>
      </w:r>
      <w:r w:rsidR="000F069D" w:rsidRPr="00C63683">
        <w:rPr>
          <w:rFonts w:ascii="Times New Roman" w:hAnsi="Times New Roman"/>
        </w:rPr>
        <w:t xml:space="preserve"> differ in important respects in comparison to conventional mobile phones due to their inability to be “tapped” which has historically provided</w:t>
      </w:r>
      <w:r w:rsidR="00197F6B" w:rsidRPr="00C63683">
        <w:rPr>
          <w:rFonts w:ascii="Times New Roman" w:hAnsi="Times New Roman"/>
        </w:rPr>
        <w:t xml:space="preserve"> some</w:t>
      </w:r>
      <w:r w:rsidR="000F069D" w:rsidRPr="00C63683">
        <w:rPr>
          <w:rFonts w:ascii="Times New Roman" w:hAnsi="Times New Roman"/>
        </w:rPr>
        <w:t xml:space="preserve"> benefits for law enforcement </w:t>
      </w:r>
      <w:r w:rsidR="000F069D" w:rsidRPr="00C63683">
        <w:rPr>
          <w:rFonts w:ascii="Times New Roman" w:hAnsi="Times New Roman"/>
        </w:rPr>
        <w:fldChar w:fldCharType="begin"/>
      </w:r>
      <w:r w:rsidR="000F069D" w:rsidRPr="00C63683">
        <w:rPr>
          <w:rFonts w:ascii="Times New Roman" w:hAnsi="Times New Roman"/>
        </w:rPr>
        <w:instrText xml:space="preserve"> ADDIN EN.CITE &lt;EndNote&gt;&lt;Cite&gt;&lt;Author&gt;Natarajan&lt;/Author&gt;&lt;Year&gt;1995&lt;/Year&gt;&lt;RecNum&gt;56&lt;/RecNum&gt;&lt;DisplayText&gt;(Natarajan et al., 1995)&lt;/DisplayText&gt;&lt;record&gt;&lt;rec-number&gt;56&lt;/rec-number&gt;&lt;foreign-keys&gt;&lt;key app="EN" db-id="tpd92prpedxfzheda5zvatzjrxx0dzdzt952" timestamp="1549258484"&gt;56&lt;/key&gt;&lt;/foreign-keys&gt;&lt;ref-type name="Journal Article"&gt;17&lt;/ref-type&gt;&lt;contributors&gt;&lt;authors&gt;&lt;author&gt;Natarajan, M.&lt;/author&gt;&lt;author&gt;Clarke, R. V. &lt;/author&gt;&lt;author&gt;Johnson, B. D. &lt;/author&gt;&lt;/authors&gt;&lt;/contributors&gt;&lt;titles&gt;&lt;title&gt;Telephones as facilitators of drug dealing: A research agenda&lt;/title&gt;&lt;secondary-title&gt;European Journal on Criminal Policy and Research&lt;/secondary-title&gt;&lt;/titles&gt;&lt;periodical&gt;&lt;full-title&gt;European Journal on Criminal Policy and Research&lt;/full-title&gt;&lt;/periodical&gt;&lt;pages&gt;137-153&lt;/pages&gt;&lt;volume&gt;3&lt;/volume&gt;&lt;number&gt;3&lt;/number&gt;&lt;dates&gt;&lt;year&gt;1995&lt;/year&gt;&lt;/dates&gt;&lt;urls&gt;&lt;/urls&gt;&lt;electronic-resource-num&gt;10.1080/16066350412331323119&lt;/electronic-resource-num&gt;&lt;/record&gt;&lt;/Cite&gt;&lt;/EndNote&gt;</w:instrText>
      </w:r>
      <w:r w:rsidR="000F069D" w:rsidRPr="00C63683">
        <w:rPr>
          <w:rFonts w:ascii="Times New Roman" w:hAnsi="Times New Roman"/>
        </w:rPr>
        <w:fldChar w:fldCharType="separate"/>
      </w:r>
      <w:r w:rsidR="000F069D" w:rsidRPr="00C63683">
        <w:rPr>
          <w:rFonts w:ascii="Times New Roman" w:hAnsi="Times New Roman"/>
          <w:noProof/>
        </w:rPr>
        <w:t>(Natarajan et al., 1995)</w:t>
      </w:r>
      <w:r w:rsidR="000F069D" w:rsidRPr="00C63683">
        <w:rPr>
          <w:rFonts w:ascii="Times New Roman" w:hAnsi="Times New Roman"/>
        </w:rPr>
        <w:fldChar w:fldCharType="end"/>
      </w:r>
      <w:r w:rsidRPr="00C63683">
        <w:rPr>
          <w:rFonts w:ascii="Times New Roman" w:hAnsi="Times New Roman"/>
        </w:rPr>
        <w:t>. This may provide some evidence as to their appeal by users involved in cryptomarkets when</w:t>
      </w:r>
      <w:r w:rsidR="00D41F6A" w:rsidRPr="00C63683">
        <w:rPr>
          <w:rFonts w:ascii="Times New Roman" w:hAnsi="Times New Roman"/>
        </w:rPr>
        <w:t xml:space="preserve"> a</w:t>
      </w:r>
      <w:r w:rsidRPr="00C63683">
        <w:rPr>
          <w:rFonts w:ascii="Times New Roman" w:hAnsi="Times New Roman"/>
        </w:rPr>
        <w:t xml:space="preserve"> marketplace is being subject to intensified law enforcement pressure</w:t>
      </w:r>
      <w:r w:rsidR="00CE68A8" w:rsidRPr="00C63683">
        <w:rPr>
          <w:rFonts w:ascii="Times New Roman" w:hAnsi="Times New Roman"/>
        </w:rPr>
        <w:t>.</w:t>
      </w:r>
      <w:r w:rsidR="00197F6B" w:rsidRPr="00C63683">
        <w:rPr>
          <w:rFonts w:ascii="Times New Roman" w:hAnsi="Times New Roman"/>
        </w:rPr>
        <w:t xml:space="preserve"> </w:t>
      </w:r>
      <w:r w:rsidRPr="00C63683">
        <w:rPr>
          <w:rFonts w:ascii="Times New Roman" w:hAnsi="Times New Roman"/>
        </w:rPr>
        <w:t xml:space="preserve">The availability of an alternative platform to engage with a cryptomarket vendor </w:t>
      </w:r>
      <w:r w:rsidR="00197F6B" w:rsidRPr="00C63683">
        <w:rPr>
          <w:rFonts w:ascii="Times New Roman" w:hAnsi="Times New Roman"/>
        </w:rPr>
        <w:t>appear</w:t>
      </w:r>
      <w:r w:rsidR="00CE68A8" w:rsidRPr="00C63683">
        <w:rPr>
          <w:rFonts w:ascii="Times New Roman" w:hAnsi="Times New Roman"/>
        </w:rPr>
        <w:t>s</w:t>
      </w:r>
      <w:r w:rsidR="00197F6B" w:rsidRPr="00C63683">
        <w:rPr>
          <w:rFonts w:ascii="Times New Roman" w:hAnsi="Times New Roman"/>
        </w:rPr>
        <w:t xml:space="preserve"> to provide</w:t>
      </w:r>
      <w:r w:rsidRPr="00C63683">
        <w:rPr>
          <w:rFonts w:ascii="Times New Roman" w:hAnsi="Times New Roman"/>
        </w:rPr>
        <w:t xml:space="preserve"> some benefit to </w:t>
      </w:r>
      <w:r w:rsidR="00197F6B" w:rsidRPr="00C63683">
        <w:rPr>
          <w:rFonts w:ascii="Times New Roman" w:hAnsi="Times New Roman"/>
        </w:rPr>
        <w:t xml:space="preserve">drug </w:t>
      </w:r>
      <w:r w:rsidR="00CE68A8" w:rsidRPr="00C63683">
        <w:rPr>
          <w:rFonts w:ascii="Times New Roman" w:hAnsi="Times New Roman"/>
        </w:rPr>
        <w:t>buyers,</w:t>
      </w:r>
      <w:r w:rsidR="00197F6B" w:rsidRPr="00C63683">
        <w:rPr>
          <w:rFonts w:ascii="Times New Roman" w:hAnsi="Times New Roman"/>
        </w:rPr>
        <w:t xml:space="preserve"> </w:t>
      </w:r>
      <w:r w:rsidRPr="00C63683">
        <w:rPr>
          <w:rFonts w:ascii="Times New Roman" w:hAnsi="Times New Roman"/>
        </w:rPr>
        <w:t xml:space="preserve">as they are able to continue to </w:t>
      </w:r>
      <w:r w:rsidR="00197F6B" w:rsidRPr="00C63683">
        <w:rPr>
          <w:rFonts w:ascii="Times New Roman" w:hAnsi="Times New Roman"/>
        </w:rPr>
        <w:t>arrange</w:t>
      </w:r>
      <w:r w:rsidR="00CE68A8" w:rsidRPr="00C63683">
        <w:rPr>
          <w:rFonts w:ascii="Times New Roman" w:hAnsi="Times New Roman"/>
        </w:rPr>
        <w:t xml:space="preserve"> the delivery of</w:t>
      </w:r>
      <w:r w:rsidR="00197F6B" w:rsidRPr="00C63683">
        <w:rPr>
          <w:rFonts w:ascii="Times New Roman" w:hAnsi="Times New Roman"/>
        </w:rPr>
        <w:t xml:space="preserve"> drugs</w:t>
      </w:r>
      <w:r w:rsidRPr="00C63683">
        <w:rPr>
          <w:rFonts w:ascii="Times New Roman" w:hAnsi="Times New Roman"/>
        </w:rPr>
        <w:t xml:space="preserve"> from their preferred vendor when the marketplace is not operating</w:t>
      </w:r>
      <w:r w:rsidR="00CE68A8" w:rsidRPr="00C63683">
        <w:rPr>
          <w:rFonts w:ascii="Times New Roman" w:hAnsi="Times New Roman"/>
        </w:rPr>
        <w:t>,</w:t>
      </w:r>
      <w:r w:rsidRPr="00C63683">
        <w:rPr>
          <w:rFonts w:ascii="Times New Roman" w:hAnsi="Times New Roman"/>
        </w:rPr>
        <w:t xml:space="preserve"> or when </w:t>
      </w:r>
      <w:r w:rsidR="00CE68A8" w:rsidRPr="00C63683">
        <w:rPr>
          <w:rFonts w:ascii="Times New Roman" w:hAnsi="Times New Roman"/>
        </w:rPr>
        <w:t>closure of the marketplace</w:t>
      </w:r>
      <w:r w:rsidRPr="00C63683">
        <w:rPr>
          <w:rFonts w:ascii="Times New Roman" w:hAnsi="Times New Roman"/>
        </w:rPr>
        <w:t xml:space="preserve"> is imminent</w:t>
      </w:r>
      <w:r w:rsidR="00197F6B" w:rsidRPr="00C63683">
        <w:rPr>
          <w:rFonts w:ascii="Times New Roman" w:hAnsi="Times New Roman"/>
        </w:rPr>
        <w:t xml:space="preserve"> (or perceived to be </w:t>
      </w:r>
      <w:r w:rsidR="00CE68A8" w:rsidRPr="00C63683">
        <w:rPr>
          <w:rFonts w:ascii="Times New Roman" w:hAnsi="Times New Roman"/>
        </w:rPr>
        <w:t>forthcoming</w:t>
      </w:r>
      <w:r w:rsidR="00197F6B" w:rsidRPr="00C63683">
        <w:rPr>
          <w:rFonts w:ascii="Times New Roman" w:hAnsi="Times New Roman"/>
        </w:rPr>
        <w:t>)</w:t>
      </w:r>
      <w:r w:rsidRPr="00C63683">
        <w:rPr>
          <w:rFonts w:ascii="Times New Roman" w:hAnsi="Times New Roman"/>
        </w:rPr>
        <w:t>.</w:t>
      </w:r>
      <w:r w:rsidR="00A01C26" w:rsidRPr="00C63683">
        <w:rPr>
          <w:rFonts w:ascii="Times New Roman" w:hAnsi="Times New Roman"/>
        </w:rPr>
        <w:t xml:space="preserve"> </w:t>
      </w:r>
      <w:r w:rsidRPr="00C63683">
        <w:rPr>
          <w:rFonts w:ascii="Times New Roman" w:hAnsi="Times New Roman"/>
        </w:rPr>
        <w:t>Moreover, vendors may be motivated to establish this alternate channel</w:t>
      </w:r>
      <w:r w:rsidR="00A01C26" w:rsidRPr="00C63683">
        <w:rPr>
          <w:rFonts w:ascii="Times New Roman" w:hAnsi="Times New Roman"/>
        </w:rPr>
        <w:t>,</w:t>
      </w:r>
      <w:r w:rsidRPr="00C63683">
        <w:rPr>
          <w:rFonts w:ascii="Times New Roman" w:hAnsi="Times New Roman"/>
        </w:rPr>
        <w:t xml:space="preserve"> and be willing to direct deal</w:t>
      </w:r>
      <w:r w:rsidR="006E30FA" w:rsidRPr="00C63683">
        <w:rPr>
          <w:rFonts w:ascii="Times New Roman" w:hAnsi="Times New Roman"/>
        </w:rPr>
        <w:t xml:space="preserve"> with buyers who want to do so</w:t>
      </w:r>
      <w:r w:rsidRPr="00C63683">
        <w:rPr>
          <w:rFonts w:ascii="Times New Roman" w:hAnsi="Times New Roman"/>
        </w:rPr>
        <w:t xml:space="preserve"> as it minimises the impact of law </w:t>
      </w:r>
      <w:r w:rsidRPr="00C63683">
        <w:rPr>
          <w:rFonts w:ascii="Times New Roman" w:hAnsi="Times New Roman"/>
        </w:rPr>
        <w:lastRenderedPageBreak/>
        <w:t xml:space="preserve">enforcement efforts on their </w:t>
      </w:r>
      <w:r w:rsidR="00A01C26" w:rsidRPr="00C63683">
        <w:rPr>
          <w:rFonts w:ascii="Times New Roman" w:hAnsi="Times New Roman"/>
        </w:rPr>
        <w:t>selling ability</w:t>
      </w:r>
      <w:r w:rsidRPr="00C63683">
        <w:rPr>
          <w:rFonts w:ascii="Times New Roman" w:hAnsi="Times New Roman"/>
        </w:rPr>
        <w:t xml:space="preserve">. New cryptomarkets emerge rapidly in response to law enforcement practices </w:t>
      </w:r>
      <w:r w:rsidR="002619D0" w:rsidRPr="00C63683">
        <w:rPr>
          <w:rFonts w:ascii="Times New Roman" w:hAnsi="Times New Roman"/>
        </w:rPr>
        <w:fldChar w:fldCharType="begin"/>
      </w:r>
      <w:r w:rsidR="00CC1903" w:rsidRPr="00C63683">
        <w:rPr>
          <w:rFonts w:ascii="Times New Roman" w:hAnsi="Times New Roman"/>
        </w:rPr>
        <w:instrText xml:space="preserve"> ADDIN EN.CITE &lt;EndNote&gt;&lt;Cite&gt;&lt;Author&gt;Decary-Hetu&lt;/Author&gt;&lt;Year&gt;2017&lt;/Year&gt;&lt;RecNum&gt;7&lt;/RecNum&gt;&lt;DisplayText&gt;(Decary-Hetu &amp;amp; Giommoni, 2017; Van Buskirk et al., 2017)&lt;/DisplayText&gt;&lt;record&gt;&lt;rec-number&gt;7&lt;/rec-number&gt;&lt;foreign-keys&gt;&lt;key app="EN" db-id="tpd92prpedxfzheda5zvatzjrxx0dzdzt952" timestamp="1541634735"&gt;7&lt;/key&gt;&lt;/foreign-keys&gt;&lt;ref-type name="Journal Article"&gt;17&lt;/ref-type&gt;&lt;contributors&gt;&lt;authors&gt;&lt;author&gt;Decary-Hetu, D.&lt;/author&gt;&lt;author&gt;Giommoni, L. &lt;/author&gt;&lt;/authors&gt;&lt;/contributors&gt;&lt;titles&gt;&lt;title&gt;Do police crackdowns disrupt drug cryptomarkets? A longitudinal analysis of the effects of Operation Onymous&lt;/title&gt;&lt;secondary-title&gt;Crime, Law and Social Change&lt;/secondary-title&gt;&lt;/titles&gt;&lt;periodical&gt;&lt;full-title&gt;Crime, Law and Social Change&lt;/full-title&gt;&lt;/periodical&gt;&lt;pages&gt;55-75&lt;/pages&gt;&lt;volume&gt;67&lt;/volume&gt;&lt;number&gt;1&lt;/number&gt;&lt;dates&gt;&lt;year&gt;2017&lt;/year&gt;&lt;/dates&gt;&lt;urls&gt;&lt;/urls&gt;&lt;electronic-resource-num&gt;10.1007/s10611-016-9644-4&lt;/electronic-resource-num&gt;&lt;/record&gt;&lt;/Cite&gt;&lt;Cite&gt;&lt;Author&gt;Van Buskirk&lt;/Author&gt;&lt;Year&gt;2017&lt;/Year&gt;&lt;RecNum&gt;6&lt;/RecNum&gt;&lt;record&gt;&lt;rec-number&gt;6&lt;/rec-number&gt;&lt;foreign-keys&gt;&lt;key app="EN" db-id="tpd92prpedxfzheda5zvatzjrxx0dzdzt952" timestamp="1541634217"&gt;6&lt;/key&gt;&lt;/foreign-keys&gt;&lt;ref-type name="Journal Article"&gt;17&lt;/ref-type&gt;&lt;contributors&gt;&lt;authors&gt;&lt;author&gt;Van Buskirk, J. V. &lt;/author&gt;&lt;author&gt;Bruno, R. &lt;/author&gt;&lt;author&gt;Dobbins, T. &lt;/author&gt;&lt;author&gt;Breen, C. &lt;/author&gt;&lt;author&gt;Burns, L. &lt;/author&gt;&lt;author&gt;Naicker, S. &lt;/author&gt;&lt;author&gt;Roxburgh, A. &lt;/author&gt;&lt;/authors&gt;&lt;/contributors&gt;&lt;titles&gt;&lt;title&gt;The recovery of online drug markets following law enforcement and other disruptions&lt;/title&gt;&lt;secondary-title&gt;Drug and Alcohol Dependence&lt;/secondary-title&gt;&lt;/titles&gt;&lt;periodical&gt;&lt;full-title&gt;Drug and Alcohol Dependence&lt;/full-title&gt;&lt;/periodical&gt;&lt;pages&gt;159-163&lt;/pages&gt;&lt;volume&gt;173&lt;/volume&gt;&lt;dates&gt;&lt;year&gt;2017&lt;/year&gt;&lt;/dates&gt;&lt;urls&gt;&lt;/urls&gt;&lt;electronic-resource-num&gt;10.1016/j.drugalcdep.2017.01.004&lt;/electronic-resource-num&gt;&lt;/record&gt;&lt;/Cite&gt;&lt;/EndNote&gt;</w:instrText>
      </w:r>
      <w:r w:rsidR="002619D0" w:rsidRPr="00C63683">
        <w:rPr>
          <w:rFonts w:ascii="Times New Roman" w:hAnsi="Times New Roman"/>
        </w:rPr>
        <w:fldChar w:fldCharType="separate"/>
      </w:r>
      <w:r w:rsidR="00CC1903" w:rsidRPr="00C63683">
        <w:rPr>
          <w:rFonts w:ascii="Times New Roman" w:hAnsi="Times New Roman"/>
          <w:noProof/>
        </w:rPr>
        <w:t>(Decary-Hetu &amp; Giommoni, 2017; Van Buskirk et al., 2017)</w:t>
      </w:r>
      <w:r w:rsidR="002619D0" w:rsidRPr="00C63683">
        <w:rPr>
          <w:rFonts w:ascii="Times New Roman" w:hAnsi="Times New Roman"/>
        </w:rPr>
        <w:fldChar w:fldCharType="end"/>
      </w:r>
      <w:r w:rsidR="00D41F6A" w:rsidRPr="00C63683">
        <w:rPr>
          <w:rFonts w:ascii="Times New Roman" w:hAnsi="Times New Roman"/>
        </w:rPr>
        <w:t>,</w:t>
      </w:r>
      <w:r w:rsidR="002619D0" w:rsidRPr="00C63683">
        <w:rPr>
          <w:rFonts w:ascii="Times New Roman" w:hAnsi="Times New Roman"/>
        </w:rPr>
        <w:t xml:space="preserve"> and </w:t>
      </w:r>
      <w:r w:rsidR="00A01C26" w:rsidRPr="00C63683">
        <w:rPr>
          <w:rFonts w:ascii="Times New Roman" w:hAnsi="Times New Roman"/>
        </w:rPr>
        <w:t xml:space="preserve">the </w:t>
      </w:r>
      <w:r w:rsidR="00D41F6A" w:rsidRPr="00C63683">
        <w:rPr>
          <w:rFonts w:ascii="Times New Roman" w:hAnsi="Times New Roman"/>
        </w:rPr>
        <w:t>analysis of the discussion forums</w:t>
      </w:r>
      <w:r w:rsidR="00A01C26" w:rsidRPr="00C63683">
        <w:rPr>
          <w:rFonts w:ascii="Times New Roman" w:hAnsi="Times New Roman"/>
        </w:rPr>
        <w:t xml:space="preserve"> presented here</w:t>
      </w:r>
      <w:r w:rsidR="00D41F6A" w:rsidRPr="00C63683">
        <w:rPr>
          <w:rFonts w:ascii="Times New Roman" w:hAnsi="Times New Roman"/>
        </w:rPr>
        <w:t xml:space="preserve"> suggests that </w:t>
      </w:r>
      <w:r w:rsidR="002619D0" w:rsidRPr="00C63683">
        <w:rPr>
          <w:rFonts w:ascii="Times New Roman" w:hAnsi="Times New Roman"/>
        </w:rPr>
        <w:t>encrypted messaging applications</w:t>
      </w:r>
      <w:r w:rsidR="006E30FA" w:rsidRPr="00C63683">
        <w:rPr>
          <w:rFonts w:ascii="Times New Roman" w:hAnsi="Times New Roman"/>
        </w:rPr>
        <w:t xml:space="preserve"> and dealing directly can</w:t>
      </w:r>
      <w:r w:rsidR="002619D0" w:rsidRPr="00C63683">
        <w:rPr>
          <w:rFonts w:ascii="Times New Roman" w:hAnsi="Times New Roman"/>
        </w:rPr>
        <w:t xml:space="preserve"> </w:t>
      </w:r>
      <w:r w:rsidR="00D41F6A" w:rsidRPr="00C63683">
        <w:rPr>
          <w:rFonts w:ascii="Times New Roman" w:hAnsi="Times New Roman"/>
        </w:rPr>
        <w:t>provide</w:t>
      </w:r>
      <w:r w:rsidR="002619D0" w:rsidRPr="00C63683">
        <w:rPr>
          <w:rFonts w:ascii="Times New Roman" w:hAnsi="Times New Roman"/>
        </w:rPr>
        <w:t xml:space="preserve"> buyers and sellers a </w:t>
      </w:r>
      <w:r w:rsidR="00D41F6A" w:rsidRPr="00C63683">
        <w:rPr>
          <w:rFonts w:ascii="Times New Roman" w:hAnsi="Times New Roman"/>
        </w:rPr>
        <w:t>temporary medium</w:t>
      </w:r>
      <w:r w:rsidR="002619D0" w:rsidRPr="00C63683">
        <w:rPr>
          <w:rFonts w:ascii="Times New Roman" w:hAnsi="Times New Roman"/>
        </w:rPr>
        <w:t xml:space="preserve"> to conduct</w:t>
      </w:r>
      <w:r w:rsidR="00D41F6A" w:rsidRPr="00C63683">
        <w:rPr>
          <w:rFonts w:ascii="Times New Roman" w:hAnsi="Times New Roman"/>
        </w:rPr>
        <w:t xml:space="preserve"> drug</w:t>
      </w:r>
      <w:r w:rsidR="002619D0" w:rsidRPr="00C63683">
        <w:rPr>
          <w:rFonts w:ascii="Times New Roman" w:hAnsi="Times New Roman"/>
        </w:rPr>
        <w:t xml:space="preserve"> exchanges </w:t>
      </w:r>
      <w:r w:rsidR="006E30FA" w:rsidRPr="00C63683">
        <w:rPr>
          <w:rFonts w:ascii="Times New Roman" w:hAnsi="Times New Roman"/>
        </w:rPr>
        <w:t>before</w:t>
      </w:r>
      <w:r w:rsidR="002619D0" w:rsidRPr="00C63683">
        <w:rPr>
          <w:rFonts w:ascii="Times New Roman" w:hAnsi="Times New Roman"/>
        </w:rPr>
        <w:t xml:space="preserve"> the n</w:t>
      </w:r>
      <w:r w:rsidR="00A01C26" w:rsidRPr="00C63683">
        <w:rPr>
          <w:rFonts w:ascii="Times New Roman" w:hAnsi="Times New Roman"/>
        </w:rPr>
        <w:t xml:space="preserve">ext marketplace is established. </w:t>
      </w:r>
    </w:p>
    <w:p w14:paraId="21400A28" w14:textId="77777777" w:rsidR="004B4B1A" w:rsidRPr="00BD1FC6" w:rsidRDefault="0086221F" w:rsidP="005D49BD">
      <w:pPr>
        <w:spacing w:line="480" w:lineRule="auto"/>
        <w:rPr>
          <w:rFonts w:ascii="Times New Roman" w:hAnsi="Times New Roman"/>
          <w:i/>
        </w:rPr>
      </w:pPr>
      <w:r w:rsidRPr="00C63683">
        <w:rPr>
          <w:rFonts w:ascii="Times New Roman" w:hAnsi="Times New Roman"/>
        </w:rPr>
        <w:tab/>
      </w:r>
      <w:r w:rsidRPr="00BD1FC6">
        <w:rPr>
          <w:rFonts w:ascii="Times New Roman" w:hAnsi="Times New Roman"/>
          <w:i/>
        </w:rPr>
        <w:t>Discounts</w:t>
      </w:r>
    </w:p>
    <w:p w14:paraId="30D25F9F" w14:textId="7284A531" w:rsidR="00D41F6A" w:rsidRPr="00C63683" w:rsidRDefault="006E30FA" w:rsidP="00166CA7">
      <w:pPr>
        <w:spacing w:line="480" w:lineRule="auto"/>
        <w:ind w:firstLine="720"/>
        <w:jc w:val="both"/>
        <w:rPr>
          <w:rFonts w:ascii="Times New Roman" w:hAnsi="Times New Roman"/>
        </w:rPr>
      </w:pPr>
      <w:r w:rsidRPr="00C63683">
        <w:rPr>
          <w:rFonts w:ascii="Times New Roman" w:hAnsi="Times New Roman"/>
        </w:rPr>
        <w:t>In instances when cryptomarkets were</w:t>
      </w:r>
      <w:r w:rsidR="00D41F6A" w:rsidRPr="00C63683">
        <w:rPr>
          <w:rFonts w:ascii="Times New Roman" w:hAnsi="Times New Roman"/>
        </w:rPr>
        <w:t xml:space="preserve"> operating under “normal” conditions in the wake of law enforcement activity (i.e., no real threat from law enforcement and running as per usual), attempts to facilitate direct deals </w:t>
      </w:r>
      <w:r w:rsidR="006A1754" w:rsidRPr="00C63683">
        <w:rPr>
          <w:rFonts w:ascii="Times New Roman" w:hAnsi="Times New Roman"/>
        </w:rPr>
        <w:t xml:space="preserve">were </w:t>
      </w:r>
      <w:r w:rsidR="00D41F6A" w:rsidRPr="00C63683">
        <w:rPr>
          <w:rFonts w:ascii="Times New Roman" w:hAnsi="Times New Roman"/>
        </w:rPr>
        <w:t>mostly seen in the forum posts as a vendor-driven behaviour to move prospective buyers away from the market</w:t>
      </w:r>
      <w:r w:rsidR="000A5B69" w:rsidRPr="00C63683">
        <w:rPr>
          <w:rFonts w:ascii="Times New Roman" w:hAnsi="Times New Roman"/>
        </w:rPr>
        <w:t>place</w:t>
      </w:r>
      <w:r w:rsidR="00D41F6A" w:rsidRPr="00C63683">
        <w:rPr>
          <w:rFonts w:ascii="Times New Roman" w:hAnsi="Times New Roman"/>
        </w:rPr>
        <w:t xml:space="preserve">. Successful multichannel retailers </w:t>
      </w:r>
      <w:r w:rsidR="00166CA7" w:rsidRPr="00C63683">
        <w:rPr>
          <w:rFonts w:ascii="Times New Roman" w:hAnsi="Times New Roman"/>
        </w:rPr>
        <w:t xml:space="preserve">may understand that preferences to keep costs down may be the defining feature of customer movements away from traditional channels </w:t>
      </w:r>
      <w:r w:rsidR="00D41F6A" w:rsidRPr="00C63683">
        <w:rPr>
          <w:rFonts w:ascii="Times New Roman" w:hAnsi="Times New Roman"/>
        </w:rPr>
        <w:fldChar w:fldCharType="begin"/>
      </w:r>
      <w:r w:rsidR="00D41F6A" w:rsidRPr="00C63683">
        <w:rPr>
          <w:rFonts w:ascii="Times New Roman" w:hAnsi="Times New Roman"/>
        </w:rPr>
        <w:instrText xml:space="preserve"> ADDIN EN.CITE &lt;EndNote&gt;&lt;Cite&gt;&lt;Author&gt;Schoenbachler&lt;/Author&gt;&lt;Year&gt;2002&lt;/Year&gt;&lt;RecNum&gt;64&lt;/RecNum&gt;&lt;DisplayText&gt;(Schoenbachler &amp;amp; Gordon, 2002)&lt;/DisplayText&gt;&lt;record&gt;&lt;rec-number&gt;64&lt;/rec-number&gt;&lt;foreign-keys&gt;&lt;key app="EN" db-id="tpd92prpedxfzheda5zvatzjrxx0dzdzt952" timestamp="1549492913"&gt;64&lt;/key&gt;&lt;/foreign-keys&gt;&lt;ref-type name="Journal Article"&gt;17&lt;/ref-type&gt;&lt;contributors&gt;&lt;authors&gt;&lt;author&gt;Schoenbachler, D. D. &lt;/author&gt;&lt;author&gt;Gordon, G. L. &lt;/author&gt;&lt;/authors&gt;&lt;/contributors&gt;&lt;titles&gt;&lt;title&gt;Multi-channel shopping: understanding what drives channel choice&lt;/title&gt;&lt;secondary-title&gt;Journal of Consumer Marketing&lt;/secondary-title&gt;&lt;/titles&gt;&lt;periodical&gt;&lt;full-title&gt;Journal of Consumer Marketing&lt;/full-title&gt;&lt;/periodical&gt;&lt;pages&gt;42-53&lt;/pages&gt;&lt;volume&gt;19&lt;/volume&gt;&lt;number&gt;1&lt;/number&gt;&lt;dates&gt;&lt;year&gt;2002&lt;/year&gt;&lt;/dates&gt;&lt;urls&gt;&lt;/urls&gt;&lt;electronic-resource-num&gt;10.1108/07363760210414943&lt;/electronic-resource-num&gt;&lt;/record&gt;&lt;/Cite&gt;&lt;/EndNote&gt;</w:instrText>
      </w:r>
      <w:r w:rsidR="00D41F6A" w:rsidRPr="00C63683">
        <w:rPr>
          <w:rFonts w:ascii="Times New Roman" w:hAnsi="Times New Roman"/>
        </w:rPr>
        <w:fldChar w:fldCharType="separate"/>
      </w:r>
      <w:r w:rsidR="00D41F6A" w:rsidRPr="00C63683">
        <w:rPr>
          <w:rFonts w:ascii="Times New Roman" w:hAnsi="Times New Roman"/>
          <w:noProof/>
        </w:rPr>
        <w:t>(Schoenbachler &amp; Gordon, 2002)</w:t>
      </w:r>
      <w:r w:rsidR="00D41F6A" w:rsidRPr="00C63683">
        <w:rPr>
          <w:rFonts w:ascii="Times New Roman" w:hAnsi="Times New Roman"/>
        </w:rPr>
        <w:fldChar w:fldCharType="end"/>
      </w:r>
      <w:r w:rsidR="00D41F6A" w:rsidRPr="00C63683">
        <w:rPr>
          <w:rFonts w:ascii="Times New Roman" w:hAnsi="Times New Roman"/>
        </w:rPr>
        <w:t xml:space="preserve">, and an acknowledgement of this </w:t>
      </w:r>
      <w:r w:rsidR="00166CA7" w:rsidRPr="00C63683">
        <w:rPr>
          <w:rFonts w:ascii="Times New Roman" w:hAnsi="Times New Roman"/>
        </w:rPr>
        <w:t xml:space="preserve">sense </w:t>
      </w:r>
      <w:r w:rsidR="00D41F6A" w:rsidRPr="00C63683">
        <w:rPr>
          <w:rFonts w:ascii="Times New Roman" w:hAnsi="Times New Roman"/>
        </w:rPr>
        <w:t>was reflected by vendors frequently offering discounts to buyers who were willing to move away from the cryptomarket:</w:t>
      </w:r>
    </w:p>
    <w:p w14:paraId="11AB2E5B" w14:textId="77777777" w:rsidR="0086221F" w:rsidRPr="00C63683" w:rsidRDefault="0086221F" w:rsidP="005D49BD">
      <w:pPr>
        <w:spacing w:line="480" w:lineRule="auto"/>
        <w:ind w:left="1440" w:firstLine="60"/>
        <w:rPr>
          <w:rFonts w:ascii="Times New Roman" w:hAnsi="Times New Roman"/>
          <w:b/>
        </w:rPr>
      </w:pPr>
      <w:r w:rsidRPr="00C63683">
        <w:rPr>
          <w:rFonts w:ascii="Times New Roman" w:hAnsi="Times New Roman"/>
        </w:rPr>
        <w:t>“</w:t>
      </w:r>
      <w:r w:rsidRPr="00C63683">
        <w:rPr>
          <w:rFonts w:ascii="Times New Roman" w:hAnsi="Times New Roman"/>
          <w:i/>
        </w:rPr>
        <w:t xml:space="preserve">Please contact me on </w:t>
      </w:r>
      <w:proofErr w:type="spellStart"/>
      <w:r w:rsidRPr="00C63683">
        <w:rPr>
          <w:rFonts w:ascii="Times New Roman" w:hAnsi="Times New Roman"/>
          <w:i/>
        </w:rPr>
        <w:t>Wickr</w:t>
      </w:r>
      <w:proofErr w:type="spellEnd"/>
      <w:r w:rsidRPr="00C63683">
        <w:rPr>
          <w:rFonts w:ascii="Times New Roman" w:hAnsi="Times New Roman"/>
          <w:i/>
        </w:rPr>
        <w:t xml:space="preserve"> at </w:t>
      </w:r>
      <w:r w:rsidRPr="00C63683">
        <w:rPr>
          <w:rFonts w:ascii="Times New Roman" w:hAnsi="Times New Roman"/>
        </w:rPr>
        <w:t>[username]</w:t>
      </w:r>
      <w:r w:rsidRPr="00C63683">
        <w:rPr>
          <w:rFonts w:ascii="Times New Roman" w:hAnsi="Times New Roman"/>
          <w:i/>
        </w:rPr>
        <w:t xml:space="preserve"> if you’re comfortable. I can do 5% less prices.</w:t>
      </w:r>
      <w:r w:rsidRPr="00C63683">
        <w:rPr>
          <w:rFonts w:ascii="Times New Roman" w:hAnsi="Times New Roman"/>
        </w:rPr>
        <w:t xml:space="preserve">” – </w:t>
      </w:r>
      <w:r w:rsidRPr="00C63683">
        <w:rPr>
          <w:rFonts w:ascii="Times New Roman" w:hAnsi="Times New Roman"/>
          <w:b/>
        </w:rPr>
        <w:t>Vendor</w:t>
      </w:r>
    </w:p>
    <w:p w14:paraId="6F1E197F" w14:textId="77777777" w:rsidR="0086221F" w:rsidRPr="00C63683" w:rsidRDefault="0086221F" w:rsidP="005D49BD">
      <w:pPr>
        <w:spacing w:line="480" w:lineRule="auto"/>
        <w:ind w:left="720" w:firstLine="720"/>
        <w:rPr>
          <w:rFonts w:ascii="Times New Roman" w:hAnsi="Times New Roman"/>
        </w:rPr>
      </w:pPr>
      <w:r w:rsidRPr="00C63683">
        <w:rPr>
          <w:rFonts w:ascii="Times New Roman" w:hAnsi="Times New Roman"/>
        </w:rPr>
        <w:t>“</w:t>
      </w:r>
      <w:r w:rsidRPr="00C63683">
        <w:rPr>
          <w:rFonts w:ascii="Times New Roman" w:hAnsi="Times New Roman"/>
          <w:i/>
        </w:rPr>
        <w:t>All DD’s carry a 5% discount</w:t>
      </w:r>
      <w:r w:rsidR="00A01C26" w:rsidRPr="00C63683">
        <w:rPr>
          <w:rFonts w:ascii="Times New Roman" w:hAnsi="Times New Roman"/>
          <w:i/>
        </w:rPr>
        <w:t xml:space="preserve"> </w:t>
      </w:r>
      <w:r w:rsidR="00A01C26" w:rsidRPr="00C63683">
        <w:rPr>
          <w:rFonts w:ascii="Times New Roman" w:hAnsi="Times New Roman"/>
        </w:rPr>
        <w:t>[…]</w:t>
      </w:r>
      <w:r w:rsidRPr="00C63683">
        <w:rPr>
          <w:rFonts w:ascii="Times New Roman" w:hAnsi="Times New Roman"/>
        </w:rPr>
        <w:t xml:space="preserve">” - </w:t>
      </w:r>
      <w:r w:rsidRPr="00C63683">
        <w:rPr>
          <w:rFonts w:ascii="Times New Roman" w:hAnsi="Times New Roman"/>
          <w:b/>
        </w:rPr>
        <w:t>Vendor</w:t>
      </w:r>
    </w:p>
    <w:p w14:paraId="70C4FF11" w14:textId="77777777" w:rsidR="0086221F" w:rsidRPr="00C63683" w:rsidRDefault="0086221F" w:rsidP="005D49BD">
      <w:pPr>
        <w:spacing w:line="480" w:lineRule="auto"/>
        <w:ind w:left="1440"/>
        <w:rPr>
          <w:rFonts w:ascii="Times New Roman" w:hAnsi="Times New Roman"/>
          <w:b/>
        </w:rPr>
      </w:pPr>
      <w:r w:rsidRPr="00C63683">
        <w:rPr>
          <w:rFonts w:ascii="Times New Roman" w:hAnsi="Times New Roman"/>
        </w:rPr>
        <w:t>“</w:t>
      </w:r>
      <w:r w:rsidR="00A01C26" w:rsidRPr="00C63683">
        <w:rPr>
          <w:rFonts w:ascii="Times New Roman" w:hAnsi="Times New Roman"/>
        </w:rPr>
        <w:t xml:space="preserve">[…] </w:t>
      </w:r>
      <w:r w:rsidRPr="00C63683">
        <w:rPr>
          <w:rFonts w:ascii="Times New Roman" w:hAnsi="Times New Roman"/>
          <w:i/>
        </w:rPr>
        <w:t>we have some deals on at our store starting from today</w:t>
      </w:r>
      <w:r w:rsidR="00A01C26" w:rsidRPr="00C63683">
        <w:rPr>
          <w:rFonts w:ascii="Times New Roman" w:hAnsi="Times New Roman"/>
          <w:i/>
        </w:rPr>
        <w:t xml:space="preserve"> </w:t>
      </w:r>
      <w:r w:rsidR="00A01C26" w:rsidRPr="00C63683">
        <w:rPr>
          <w:rFonts w:ascii="Times New Roman" w:hAnsi="Times New Roman"/>
        </w:rPr>
        <w:t xml:space="preserve">[…] </w:t>
      </w:r>
      <w:r w:rsidRPr="00C63683">
        <w:rPr>
          <w:rFonts w:ascii="Times New Roman" w:hAnsi="Times New Roman"/>
          <w:i/>
        </w:rPr>
        <w:t xml:space="preserve">Deal 1) any new customer that adds us on </w:t>
      </w:r>
      <w:proofErr w:type="spellStart"/>
      <w:r w:rsidRPr="00C63683">
        <w:rPr>
          <w:rFonts w:ascii="Times New Roman" w:hAnsi="Times New Roman"/>
          <w:i/>
        </w:rPr>
        <w:t>wickr</w:t>
      </w:r>
      <w:proofErr w:type="spellEnd"/>
      <w:r w:rsidRPr="00C63683">
        <w:rPr>
          <w:rFonts w:ascii="Times New Roman" w:hAnsi="Times New Roman"/>
          <w:i/>
        </w:rPr>
        <w:t xml:space="preserve"> will receive a free .1g of any product of their choice (quote “new custom” at checkout). Deal 2) and for our existing customers order 1g and more and receive a free .15g (quote “existing custom” at checkout)</w:t>
      </w:r>
      <w:r w:rsidR="00A01C26" w:rsidRPr="00C63683">
        <w:rPr>
          <w:rFonts w:ascii="Times New Roman" w:hAnsi="Times New Roman"/>
          <w:i/>
        </w:rPr>
        <w:t xml:space="preserve"> </w:t>
      </w:r>
      <w:r w:rsidR="00A01C26" w:rsidRPr="00C63683">
        <w:rPr>
          <w:rFonts w:ascii="Times New Roman" w:hAnsi="Times New Roman"/>
        </w:rPr>
        <w:t xml:space="preserve">[…] </w:t>
      </w:r>
      <w:r w:rsidRPr="00C63683">
        <w:rPr>
          <w:rFonts w:ascii="Times New Roman" w:hAnsi="Times New Roman"/>
          <w:i/>
        </w:rPr>
        <w:t xml:space="preserve">these deals are only available on </w:t>
      </w:r>
      <w:proofErr w:type="spellStart"/>
      <w:r w:rsidRPr="00C63683">
        <w:rPr>
          <w:rFonts w:ascii="Times New Roman" w:hAnsi="Times New Roman"/>
          <w:i/>
        </w:rPr>
        <w:t>Wickr</w:t>
      </w:r>
      <w:proofErr w:type="spellEnd"/>
      <w:r w:rsidRPr="00C63683">
        <w:rPr>
          <w:rFonts w:ascii="Times New Roman" w:hAnsi="Times New Roman"/>
          <w:i/>
        </w:rPr>
        <w:t>”</w:t>
      </w:r>
      <w:r w:rsidRPr="00C63683">
        <w:rPr>
          <w:rFonts w:ascii="Times New Roman" w:hAnsi="Times New Roman"/>
        </w:rPr>
        <w:t xml:space="preserve"> – </w:t>
      </w:r>
      <w:r w:rsidRPr="00C63683">
        <w:rPr>
          <w:rFonts w:ascii="Times New Roman" w:hAnsi="Times New Roman"/>
          <w:b/>
        </w:rPr>
        <w:t>Vendor</w:t>
      </w:r>
    </w:p>
    <w:p w14:paraId="0192B947" w14:textId="36D9DF92" w:rsidR="009374AD" w:rsidRPr="00C63683" w:rsidRDefault="006E30FA" w:rsidP="008C1087">
      <w:pPr>
        <w:spacing w:line="480" w:lineRule="auto"/>
        <w:ind w:firstLine="720"/>
        <w:jc w:val="both"/>
        <w:rPr>
          <w:rFonts w:ascii="Times New Roman" w:hAnsi="Times New Roman"/>
        </w:rPr>
      </w:pPr>
      <w:r w:rsidRPr="00C63683">
        <w:rPr>
          <w:rFonts w:ascii="Times New Roman" w:hAnsi="Times New Roman"/>
        </w:rPr>
        <w:t xml:space="preserve">Discounts have been mentioned previously in the context of dealing away from the market </w:t>
      </w:r>
      <w:r w:rsidRPr="00C63683">
        <w:rPr>
          <w:rFonts w:ascii="Times New Roman" w:hAnsi="Times New Roman"/>
        </w:rPr>
        <w:fldChar w:fldCharType="begin"/>
      </w:r>
      <w:r w:rsidRPr="00C63683">
        <w:rPr>
          <w:rFonts w:ascii="Times New Roman" w:hAnsi="Times New Roman"/>
        </w:rPr>
        <w:instrText xml:space="preserve"> ADDIN EN.CITE &lt;EndNote&gt;&lt;Cite&gt;&lt;Author&gt;Kamphausen&lt;/Author&gt;&lt;Year&gt;in press&lt;/Year&gt;&lt;RecNum&gt;102&lt;/RecNum&gt;&lt;DisplayText&gt;(Kamphausen &amp;amp; Werse, in press)&lt;/DisplayText&gt;&lt;record&gt;&lt;rec-number&gt;102&lt;/rec-number&gt;&lt;foreign-keys&gt;&lt;key app="EN" db-id="tpd92prpedxfzheda5zvatzjrxx0dzdzt952" timestamp="1557267026"&gt;102&lt;/key&gt;&lt;/foreign-keys&gt;&lt;ref-type name="Journal Article"&gt;17&lt;/ref-type&gt;&lt;contributors&gt;&lt;authors&gt;&lt;author&gt;Kamphausen, G.&lt;/author&gt;&lt;author&gt;Werse, B.&lt;/author&gt;&lt;/authors&gt;&lt;/contributors&gt;&lt;titles&gt;&lt;title&gt;Digital figurations in the online trade of illicit drugs: A qualitative content analysis of darknet forums&lt;/title&gt;&lt;secondary-title&gt;International Journal of Drug Policy&lt;/secondary-title&gt;&lt;/titles&gt;&lt;periodical&gt;&lt;full-title&gt;International Journal of Drug Policy&lt;/full-title&gt;&lt;/periodical&gt;&lt;dates&gt;&lt;year&gt;in press&lt;/year&gt;&lt;/dates&gt;&lt;urls&gt;&lt;/urls&gt;&lt;electronic-resource-num&gt;10.1016/j.drugpo.2019.04.011&lt;/electronic-resource-num&gt;&lt;/record&gt;&lt;/Cite&gt;&lt;/EndNote&gt;</w:instrText>
      </w:r>
      <w:r w:rsidRPr="00C63683">
        <w:rPr>
          <w:rFonts w:ascii="Times New Roman" w:hAnsi="Times New Roman"/>
        </w:rPr>
        <w:fldChar w:fldCharType="separate"/>
      </w:r>
      <w:r w:rsidRPr="00C63683">
        <w:rPr>
          <w:rFonts w:ascii="Times New Roman" w:hAnsi="Times New Roman"/>
          <w:noProof/>
        </w:rPr>
        <w:t>(Kamphausen &amp; Werse, in press)</w:t>
      </w:r>
      <w:r w:rsidRPr="00C63683">
        <w:rPr>
          <w:rFonts w:ascii="Times New Roman" w:hAnsi="Times New Roman"/>
        </w:rPr>
        <w:fldChar w:fldCharType="end"/>
      </w:r>
      <w:r w:rsidRPr="00C63683">
        <w:rPr>
          <w:rFonts w:ascii="Times New Roman" w:hAnsi="Times New Roman"/>
        </w:rPr>
        <w:t xml:space="preserve">, and the quotes above reveal </w:t>
      </w:r>
      <w:r w:rsidR="002619D0" w:rsidRPr="00C63683">
        <w:rPr>
          <w:rFonts w:ascii="Times New Roman" w:hAnsi="Times New Roman"/>
        </w:rPr>
        <w:t>a tendency for cryptomarket vendors to acknowledge illicit drug buyers in this domain as utility-maximisers</w:t>
      </w:r>
      <w:r w:rsidRPr="00C63683">
        <w:rPr>
          <w:rFonts w:ascii="Times New Roman" w:hAnsi="Times New Roman"/>
        </w:rPr>
        <w:t>,</w:t>
      </w:r>
      <w:r w:rsidR="002619D0" w:rsidRPr="00C63683">
        <w:rPr>
          <w:rFonts w:ascii="Times New Roman" w:hAnsi="Times New Roman"/>
        </w:rPr>
        <w:t xml:space="preserve"> and as actors </w:t>
      </w:r>
      <w:r w:rsidR="006A1754" w:rsidRPr="00C63683">
        <w:rPr>
          <w:rFonts w:ascii="Times New Roman" w:hAnsi="Times New Roman"/>
        </w:rPr>
        <w:t xml:space="preserve">who </w:t>
      </w:r>
      <w:r w:rsidR="00A01C26" w:rsidRPr="00C63683">
        <w:rPr>
          <w:rFonts w:ascii="Times New Roman" w:hAnsi="Times New Roman"/>
        </w:rPr>
        <w:t>want</w:t>
      </w:r>
      <w:r w:rsidR="002619D0" w:rsidRPr="00C63683">
        <w:rPr>
          <w:rFonts w:ascii="Times New Roman" w:hAnsi="Times New Roman"/>
        </w:rPr>
        <w:t xml:space="preserve"> to minimise the financial costs of the illicit drug exchange. Prices on cryptomarkets, although influenced </w:t>
      </w:r>
      <w:r w:rsidR="002619D0" w:rsidRPr="00C63683">
        <w:rPr>
          <w:rFonts w:ascii="Times New Roman" w:hAnsi="Times New Roman"/>
        </w:rPr>
        <w:lastRenderedPageBreak/>
        <w:t xml:space="preserve">by numerous factors, are already perceived by buyers to be cheaper than offline methods </w:t>
      </w:r>
      <w:r w:rsidR="002619D0" w:rsidRPr="00C63683">
        <w:rPr>
          <w:rFonts w:ascii="Times New Roman" w:hAnsi="Times New Roman"/>
        </w:rPr>
        <w:fldChar w:fldCharType="begin"/>
      </w:r>
      <w:r w:rsidR="00BC0DED" w:rsidRPr="00C63683">
        <w:rPr>
          <w:rFonts w:ascii="Times New Roman" w:hAnsi="Times New Roman"/>
        </w:rPr>
        <w:instrText xml:space="preserve"> ADDIN EN.CITE &lt;EndNote&gt;&lt;Cite&gt;&lt;Author&gt;Barratt&lt;/Author&gt;&lt;Year&gt;2014&lt;/Year&gt;&lt;RecNum&gt;53&lt;/RecNum&gt;&lt;DisplayText&gt;(Barratt et al., 2014; Van Buskirk et al., 2016)&lt;/DisplayText&gt;&lt;record&gt;&lt;rec-number&gt;53&lt;/rec-number&gt;&lt;foreign-keys&gt;&lt;key app="EN" db-id="tpd92prpedxfzheda5zvatzjrxx0dzdzt952" timestamp="1549246795"&gt;53&lt;/key&gt;&lt;/foreign-keys&gt;&lt;ref-type name="Journal Article"&gt;17&lt;/ref-type&gt;&lt;contributors&gt;&lt;authors&gt;&lt;author&gt;Barratt, M. J.&lt;/author&gt;&lt;author&gt;Ferris, J. A. &lt;/author&gt;&lt;author&gt;Winstock, A. R. &lt;/author&gt;&lt;/authors&gt;&lt;/contributors&gt;&lt;titles&gt;&lt;title&gt;Use of Silk Road, the online drug marketplace, in the United Kingdom, Australia and the United States&lt;/title&gt;&lt;secondary-title&gt;Addiction&lt;/secondary-title&gt;&lt;/titles&gt;&lt;periodical&gt;&lt;full-title&gt;Addiction&lt;/full-title&gt;&lt;/periodical&gt;&lt;pages&gt;774 - 783&lt;/pages&gt;&lt;volume&gt;109&lt;/volume&gt;&lt;number&gt;5&lt;/number&gt;&lt;dates&gt;&lt;year&gt;2014&lt;/year&gt;&lt;/dates&gt;&lt;urls&gt;&lt;/urls&gt;&lt;electronic-resource-num&gt;10.1111/add.12470&lt;/electronic-resource-num&gt;&lt;/record&gt;&lt;/Cite&gt;&lt;Cite&gt;&lt;Author&gt;Van Buskirk&lt;/Author&gt;&lt;Year&gt;2016&lt;/Year&gt;&lt;RecNum&gt;54&lt;/RecNum&gt;&lt;record&gt;&lt;rec-number&gt;54&lt;/rec-number&gt;&lt;foreign-keys&gt;&lt;key app="EN" db-id="tpd92prpedxfzheda5zvatzjrxx0dzdzt952" timestamp="1549247656"&gt;54&lt;/key&gt;&lt;/foreign-keys&gt;&lt;ref-type name="Journal Article"&gt;17&lt;/ref-type&gt;&lt;contributors&gt;&lt;authors&gt;&lt;author&gt;Van Buskirk, J. V. &lt;/author&gt;&lt;author&gt;Roxburgh, A.&lt;/author&gt;&lt;author&gt;Bruno, R.&lt;/author&gt;&lt;author&gt;Naicker, S.&lt;/author&gt;&lt;author&gt;Lenton, S.&lt;/author&gt;&lt;author&gt;Sutherland, R. &lt;/author&gt;&lt;author&gt;Whittaker, E. &lt;/author&gt;&lt;author&gt;Sindicich, N. &lt;/author&gt;&lt;author&gt;Matthews, A. &lt;/author&gt;&lt;author&gt;Butler, K. &lt;/author&gt;&lt;author&gt;Burns, L.&lt;/author&gt;&lt;/authors&gt;&lt;/contributors&gt;&lt;titles&gt;&lt;title&gt;Characterising dark net marketplace purchasers in a sample of regular psychostimulant users&lt;/title&gt;&lt;secondary-title&gt;International Journal of Drug Policy&lt;/secondary-title&gt;&lt;/titles&gt;&lt;periodical&gt;&lt;full-title&gt;International Journal of Drug Policy&lt;/full-title&gt;&lt;/periodical&gt;&lt;pages&gt;32-37&lt;/pages&gt;&lt;volume&gt;35&lt;/volume&gt;&lt;dates&gt;&lt;year&gt;2016&lt;/year&gt;&lt;/dates&gt;&lt;urls&gt;&lt;/urls&gt;&lt;electronic-resource-num&gt;10.1016/j.drugpo.2016.01.010&lt;/electronic-resource-num&gt;&lt;/record&gt;&lt;/Cite&gt;&lt;/EndNote&gt;</w:instrText>
      </w:r>
      <w:r w:rsidR="002619D0" w:rsidRPr="00C63683">
        <w:rPr>
          <w:rFonts w:ascii="Times New Roman" w:hAnsi="Times New Roman"/>
        </w:rPr>
        <w:fldChar w:fldCharType="separate"/>
      </w:r>
      <w:r w:rsidR="00BC0DED" w:rsidRPr="00C63683">
        <w:rPr>
          <w:rFonts w:ascii="Times New Roman" w:hAnsi="Times New Roman"/>
          <w:noProof/>
        </w:rPr>
        <w:t>(Barratt et al., 2014; Van Buskirk et al., 2016)</w:t>
      </w:r>
      <w:r w:rsidR="002619D0" w:rsidRPr="00C63683">
        <w:rPr>
          <w:rFonts w:ascii="Times New Roman" w:hAnsi="Times New Roman"/>
        </w:rPr>
        <w:fldChar w:fldCharType="end"/>
      </w:r>
      <w:r w:rsidR="002619D0" w:rsidRPr="00C63683">
        <w:rPr>
          <w:rFonts w:ascii="Times New Roman" w:hAnsi="Times New Roman"/>
        </w:rPr>
        <w:t>, but direct dealing with a vendor may demonstrate a way that illicit drug buyers can further minimise the financial costs associat</w:t>
      </w:r>
      <w:r w:rsidRPr="00C63683">
        <w:rPr>
          <w:rFonts w:ascii="Times New Roman" w:hAnsi="Times New Roman"/>
        </w:rPr>
        <w:t>ed with illicit drug exchanges. Moreover, as there is a transition towards a potentially less secure platform</w:t>
      </w:r>
      <w:r w:rsidR="00A9708D" w:rsidRPr="00C63683">
        <w:rPr>
          <w:rFonts w:ascii="Times New Roman" w:hAnsi="Times New Roman"/>
        </w:rPr>
        <w:t>,</w:t>
      </w:r>
      <w:r w:rsidRPr="00C63683">
        <w:rPr>
          <w:rFonts w:ascii="Times New Roman" w:hAnsi="Times New Roman"/>
        </w:rPr>
        <w:t xml:space="preserve"> buyers may be expecting some sort of inducement for being willing to take on the additional risks. </w:t>
      </w:r>
      <w:r w:rsidR="00331D6E">
        <w:rPr>
          <w:rFonts w:ascii="Times New Roman" w:hAnsi="Times New Roman"/>
        </w:rPr>
        <w:t>Comparatively, vendors are able to offer these lower prices to buyers as the market does not take a commission on each direct deal, as a deal through the channel of the cryptomarket would entail.</w:t>
      </w:r>
      <w:r w:rsidR="0052122B">
        <w:rPr>
          <w:rFonts w:ascii="Times New Roman" w:hAnsi="Times New Roman"/>
        </w:rPr>
        <w:t xml:space="preserve"> </w:t>
      </w:r>
      <w:r w:rsidR="00331D6E">
        <w:rPr>
          <w:rFonts w:ascii="Times New Roman" w:hAnsi="Times New Roman"/>
        </w:rPr>
        <w:t xml:space="preserve"> </w:t>
      </w:r>
    </w:p>
    <w:p w14:paraId="770E954C" w14:textId="180ACA5E" w:rsidR="007E479B" w:rsidRPr="00BD1FC6" w:rsidRDefault="0086221F" w:rsidP="005D49BD">
      <w:pPr>
        <w:spacing w:line="480" w:lineRule="auto"/>
        <w:rPr>
          <w:rFonts w:ascii="Times New Roman" w:hAnsi="Times New Roman"/>
          <w:i/>
        </w:rPr>
      </w:pPr>
      <w:r w:rsidRPr="00BD1FC6">
        <w:rPr>
          <w:rFonts w:ascii="Times New Roman" w:hAnsi="Times New Roman"/>
          <w:i/>
        </w:rPr>
        <w:t>P</w:t>
      </w:r>
      <w:r w:rsidR="001E50D8" w:rsidRPr="00BD1FC6">
        <w:rPr>
          <w:rFonts w:ascii="Times New Roman" w:hAnsi="Times New Roman"/>
          <w:i/>
        </w:rPr>
        <w:t>ERCEPTIONS OF DIRECT DEALING</w:t>
      </w:r>
    </w:p>
    <w:p w14:paraId="05827E26" w14:textId="77777777" w:rsidR="0086221F" w:rsidRPr="00BD1FC6" w:rsidRDefault="00B86BB6" w:rsidP="005D49BD">
      <w:pPr>
        <w:spacing w:line="480" w:lineRule="auto"/>
        <w:ind w:firstLine="720"/>
        <w:rPr>
          <w:rFonts w:ascii="Times New Roman" w:hAnsi="Times New Roman"/>
          <w:i/>
        </w:rPr>
      </w:pPr>
      <w:r w:rsidRPr="00BD1FC6">
        <w:rPr>
          <w:rFonts w:ascii="Times New Roman" w:hAnsi="Times New Roman"/>
          <w:i/>
        </w:rPr>
        <w:t xml:space="preserve">Increasing Likelihood of Scams </w:t>
      </w:r>
    </w:p>
    <w:p w14:paraId="7A2E1CE4" w14:textId="77777777" w:rsidR="008F72EE" w:rsidRPr="00C63683" w:rsidRDefault="002619D0" w:rsidP="00577790">
      <w:pPr>
        <w:spacing w:line="480" w:lineRule="auto"/>
        <w:ind w:firstLine="720"/>
        <w:jc w:val="both"/>
        <w:rPr>
          <w:rFonts w:ascii="Times New Roman" w:hAnsi="Times New Roman"/>
        </w:rPr>
      </w:pPr>
      <w:r w:rsidRPr="00C63683">
        <w:rPr>
          <w:rFonts w:ascii="Times New Roman" w:hAnsi="Times New Roman"/>
        </w:rPr>
        <w:t xml:space="preserve">Although reducing the financial costs of the drug exchange may be an important consideration in adopting an alternative platform there are many other </w:t>
      </w:r>
      <w:r w:rsidR="006E30FA" w:rsidRPr="00C63683">
        <w:rPr>
          <w:rFonts w:ascii="Times New Roman" w:hAnsi="Times New Roman"/>
        </w:rPr>
        <w:t>considerations at play in the drug exchange</w:t>
      </w:r>
      <w:r w:rsidRPr="00C63683">
        <w:rPr>
          <w:rFonts w:ascii="Times New Roman" w:hAnsi="Times New Roman"/>
        </w:rPr>
        <w:t>. For example, in cryptomarkets, t</w:t>
      </w:r>
      <w:r w:rsidR="00DF21A0" w:rsidRPr="00C63683">
        <w:rPr>
          <w:rFonts w:ascii="Times New Roman" w:hAnsi="Times New Roman"/>
        </w:rPr>
        <w:t>here is emphasis on the need</w:t>
      </w:r>
      <w:r w:rsidR="002E24DF" w:rsidRPr="00C63683">
        <w:rPr>
          <w:rFonts w:ascii="Times New Roman" w:hAnsi="Times New Roman"/>
        </w:rPr>
        <w:t xml:space="preserve"> </w:t>
      </w:r>
      <w:r w:rsidR="00DF21A0" w:rsidRPr="00C63683">
        <w:rPr>
          <w:rFonts w:ascii="Times New Roman" w:hAnsi="Times New Roman"/>
        </w:rPr>
        <w:t>to demonstrate digital expertise</w:t>
      </w:r>
      <w:r w:rsidR="00365717" w:rsidRPr="00C63683">
        <w:rPr>
          <w:rFonts w:ascii="Times New Roman" w:hAnsi="Times New Roman"/>
        </w:rPr>
        <w:t xml:space="preserve"> </w:t>
      </w:r>
      <w:r w:rsidR="00DF21A0" w:rsidRPr="00C63683">
        <w:rPr>
          <w:rFonts w:ascii="Times New Roman" w:hAnsi="Times New Roman"/>
        </w:rPr>
        <w:t>and</w:t>
      </w:r>
      <w:r w:rsidR="008F72EE" w:rsidRPr="00C63683">
        <w:rPr>
          <w:rFonts w:ascii="Times New Roman" w:hAnsi="Times New Roman"/>
        </w:rPr>
        <w:t xml:space="preserve"> good</w:t>
      </w:r>
      <w:r w:rsidR="00DF21A0" w:rsidRPr="00C63683">
        <w:rPr>
          <w:rFonts w:ascii="Times New Roman" w:hAnsi="Times New Roman"/>
        </w:rPr>
        <w:t xml:space="preserve"> operational security</w:t>
      </w:r>
      <w:r w:rsidRPr="00C63683">
        <w:rPr>
          <w:rFonts w:ascii="Times New Roman" w:hAnsi="Times New Roman"/>
        </w:rPr>
        <w:t xml:space="preserve"> </w:t>
      </w:r>
      <w:r w:rsidR="006E30FA" w:rsidRPr="00C63683">
        <w:rPr>
          <w:rFonts w:ascii="Times New Roman" w:hAnsi="Times New Roman"/>
        </w:rPr>
        <w:t>(OPSEC</w:t>
      </w:r>
      <w:r w:rsidR="008F72EE" w:rsidRPr="00C63683">
        <w:rPr>
          <w:rFonts w:ascii="Times New Roman" w:hAnsi="Times New Roman"/>
        </w:rPr>
        <w:t xml:space="preserve">) </w:t>
      </w:r>
      <w:r w:rsidR="00B86BB6" w:rsidRPr="00C63683">
        <w:rPr>
          <w:rFonts w:ascii="Times New Roman" w:hAnsi="Times New Roman"/>
        </w:rPr>
        <w:t xml:space="preserve">to ensure avoidance of detection from law enforcement and minimising the chances of being involved in a scam </w:t>
      </w:r>
      <w:r w:rsidR="00DF21A0" w:rsidRPr="00C63683">
        <w:rPr>
          <w:rFonts w:ascii="Times New Roman" w:hAnsi="Times New Roman"/>
        </w:rPr>
        <w:fldChar w:fldCharType="begin">
          <w:fldData xml:space="preserve">PEVuZE5vdGU+PENpdGU+PEF1dGhvcj5MYWRlZ2FhcmQ8L0F1dGhvcj48WWVhcj4yMDE4PC9ZZWFy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</w:fldData>
        </w:fldChar>
      </w:r>
      <w:r w:rsidR="006550D4" w:rsidRPr="00C63683">
        <w:rPr>
          <w:rFonts w:ascii="Times New Roman" w:hAnsi="Times New Roman"/>
        </w:rPr>
        <w:instrText xml:space="preserve"> ADDIN EN.CITE </w:instrText>
      </w:r>
      <w:r w:rsidR="006550D4" w:rsidRPr="00C63683">
        <w:rPr>
          <w:rFonts w:ascii="Times New Roman" w:hAnsi="Times New Roman"/>
        </w:rPr>
        <w:fldChar w:fldCharType="begin">
          <w:fldData xml:space="preserve">PEVuZE5vdGU+PENpdGU+PEF1dGhvcj5MYWRlZ2FhcmQ8L0F1dGhvcj48WWVhcj4yMDE4PC9ZZWFy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</w:fldData>
        </w:fldChar>
      </w:r>
      <w:r w:rsidR="006550D4" w:rsidRPr="00C63683">
        <w:rPr>
          <w:rFonts w:ascii="Times New Roman" w:hAnsi="Times New Roman"/>
        </w:rPr>
        <w:instrText xml:space="preserve"> ADDIN EN.CITE.DATA </w:instrText>
      </w:r>
      <w:r w:rsidR="006550D4" w:rsidRPr="00C63683">
        <w:rPr>
          <w:rFonts w:ascii="Times New Roman" w:hAnsi="Times New Roman"/>
        </w:rPr>
      </w:r>
      <w:r w:rsidR="006550D4" w:rsidRPr="00C63683">
        <w:rPr>
          <w:rFonts w:ascii="Times New Roman" w:hAnsi="Times New Roman"/>
        </w:rPr>
        <w:fldChar w:fldCharType="end"/>
      </w:r>
      <w:r w:rsidR="00DF21A0" w:rsidRPr="00C63683">
        <w:rPr>
          <w:rFonts w:ascii="Times New Roman" w:hAnsi="Times New Roman"/>
        </w:rPr>
      </w:r>
      <w:r w:rsidR="00DF21A0" w:rsidRPr="00C63683">
        <w:rPr>
          <w:rFonts w:ascii="Times New Roman" w:hAnsi="Times New Roman"/>
        </w:rPr>
        <w:fldChar w:fldCharType="separate"/>
      </w:r>
      <w:r w:rsidR="006550D4" w:rsidRPr="00C63683">
        <w:rPr>
          <w:rFonts w:ascii="Times New Roman" w:hAnsi="Times New Roman"/>
          <w:noProof/>
        </w:rPr>
        <w:t>(Aldridge &amp; Askew, 2017; Bancroft &amp; Reid, 2017; Ladegaard, 2018b)</w:t>
      </w:r>
      <w:r w:rsidR="00DF21A0" w:rsidRPr="00C63683">
        <w:rPr>
          <w:rFonts w:ascii="Times New Roman" w:hAnsi="Times New Roman"/>
        </w:rPr>
        <w:fldChar w:fldCharType="end"/>
      </w:r>
      <w:r w:rsidR="00DF21A0" w:rsidRPr="00C63683">
        <w:rPr>
          <w:rFonts w:ascii="Times New Roman" w:hAnsi="Times New Roman"/>
        </w:rPr>
        <w:t xml:space="preserve">. </w:t>
      </w:r>
      <w:r w:rsidR="00365717" w:rsidRPr="00C63683">
        <w:rPr>
          <w:rFonts w:ascii="Times New Roman" w:hAnsi="Times New Roman"/>
        </w:rPr>
        <w:t xml:space="preserve">For these reasons, there </w:t>
      </w:r>
      <w:r w:rsidR="003D6C1A" w:rsidRPr="00C63683">
        <w:rPr>
          <w:rFonts w:ascii="Times New Roman" w:hAnsi="Times New Roman"/>
        </w:rPr>
        <w:t>appeared</w:t>
      </w:r>
      <w:r w:rsidR="00365717" w:rsidRPr="00C63683">
        <w:rPr>
          <w:rFonts w:ascii="Times New Roman" w:hAnsi="Times New Roman"/>
        </w:rPr>
        <w:t xml:space="preserve"> a </w:t>
      </w:r>
      <w:r w:rsidR="008F72EE" w:rsidRPr="00C63683">
        <w:rPr>
          <w:rFonts w:ascii="Times New Roman" w:hAnsi="Times New Roman"/>
        </w:rPr>
        <w:t>strong</w:t>
      </w:r>
      <w:r w:rsidRPr="00C63683">
        <w:rPr>
          <w:rFonts w:ascii="Times New Roman" w:hAnsi="Times New Roman"/>
        </w:rPr>
        <w:t xml:space="preserve"> consensus</w:t>
      </w:r>
      <w:r w:rsidR="00365717" w:rsidRPr="00C63683">
        <w:rPr>
          <w:rFonts w:ascii="Times New Roman" w:hAnsi="Times New Roman"/>
        </w:rPr>
        <w:t xml:space="preserve"> among buyers that engaging in direct dealing with a vendor </w:t>
      </w:r>
      <w:r w:rsidR="006E30FA" w:rsidRPr="00C63683">
        <w:rPr>
          <w:rFonts w:ascii="Times New Roman" w:hAnsi="Times New Roman"/>
        </w:rPr>
        <w:t xml:space="preserve">will </w:t>
      </w:r>
      <w:r w:rsidR="00365717" w:rsidRPr="00C63683">
        <w:rPr>
          <w:rFonts w:ascii="Times New Roman" w:hAnsi="Times New Roman"/>
        </w:rPr>
        <w:t xml:space="preserve">expose themselves to greater risks due to the requirement to move across to an alternative </w:t>
      </w:r>
      <w:r w:rsidR="00B86BB6" w:rsidRPr="00C63683">
        <w:rPr>
          <w:rFonts w:ascii="Times New Roman" w:hAnsi="Times New Roman"/>
        </w:rPr>
        <w:t xml:space="preserve">platform. </w:t>
      </w:r>
    </w:p>
    <w:p w14:paraId="561753A8" w14:textId="73EAA905" w:rsidR="00C6106A" w:rsidRPr="00C63683" w:rsidRDefault="006E30FA" w:rsidP="00FB636F">
      <w:pPr>
        <w:spacing w:line="480" w:lineRule="auto"/>
        <w:ind w:firstLine="720"/>
        <w:jc w:val="both"/>
        <w:rPr>
          <w:rFonts w:ascii="Times New Roman" w:hAnsi="Times New Roman"/>
        </w:rPr>
      </w:pPr>
      <w:r w:rsidRPr="00C63683">
        <w:rPr>
          <w:rFonts w:ascii="Times New Roman" w:hAnsi="Times New Roman"/>
        </w:rPr>
        <w:t xml:space="preserve">Downloading an application on a personal mobile phone for drug-related activities was generally not perceived as demonstrative </w:t>
      </w:r>
      <w:r w:rsidR="00FB636F" w:rsidRPr="00C63683">
        <w:rPr>
          <w:rFonts w:ascii="Times New Roman" w:hAnsi="Times New Roman"/>
        </w:rPr>
        <w:t xml:space="preserve">of </w:t>
      </w:r>
      <w:r w:rsidRPr="00C63683">
        <w:rPr>
          <w:rFonts w:ascii="Times New Roman" w:hAnsi="Times New Roman"/>
        </w:rPr>
        <w:t xml:space="preserve">good </w:t>
      </w:r>
      <w:r w:rsidR="00FB636F" w:rsidRPr="00C63683">
        <w:rPr>
          <w:rFonts w:ascii="Times New Roman" w:hAnsi="Times New Roman"/>
        </w:rPr>
        <w:t xml:space="preserve">operational security practices in the forum posts analysed. </w:t>
      </w:r>
      <w:r w:rsidR="00C6106A" w:rsidRPr="00C63683">
        <w:rPr>
          <w:rFonts w:ascii="Times New Roman" w:hAnsi="Times New Roman"/>
        </w:rPr>
        <w:t xml:space="preserve">However, this </w:t>
      </w:r>
      <w:r w:rsidR="00FB636F" w:rsidRPr="00C63683">
        <w:rPr>
          <w:rFonts w:ascii="Times New Roman" w:hAnsi="Times New Roman"/>
        </w:rPr>
        <w:t xml:space="preserve">did </w:t>
      </w:r>
      <w:r w:rsidR="00C6106A" w:rsidRPr="00C63683">
        <w:rPr>
          <w:rFonts w:ascii="Times New Roman" w:hAnsi="Times New Roman"/>
        </w:rPr>
        <w:t>depend largely on the type of</w:t>
      </w:r>
      <w:r w:rsidR="002E24DF" w:rsidRPr="00C63683">
        <w:rPr>
          <w:rFonts w:ascii="Times New Roman" w:hAnsi="Times New Roman"/>
        </w:rPr>
        <w:t xml:space="preserve"> encrypted messaging application</w:t>
      </w:r>
      <w:r w:rsidR="00B86BB6" w:rsidRPr="00C63683">
        <w:rPr>
          <w:rFonts w:ascii="Times New Roman" w:hAnsi="Times New Roman"/>
        </w:rPr>
        <w:t xml:space="preserve"> </w:t>
      </w:r>
      <w:r w:rsidR="00FB636F" w:rsidRPr="00C63683">
        <w:rPr>
          <w:rFonts w:ascii="Times New Roman" w:hAnsi="Times New Roman"/>
        </w:rPr>
        <w:t xml:space="preserve">being </w:t>
      </w:r>
      <w:r w:rsidR="00B86BB6" w:rsidRPr="00C63683">
        <w:rPr>
          <w:rFonts w:ascii="Times New Roman" w:hAnsi="Times New Roman"/>
        </w:rPr>
        <w:t>discussed</w:t>
      </w:r>
      <w:r w:rsidR="002E24DF" w:rsidRPr="00C63683">
        <w:rPr>
          <w:rFonts w:ascii="Times New Roman" w:hAnsi="Times New Roman"/>
        </w:rPr>
        <w:t>,</w:t>
      </w:r>
      <w:r w:rsidR="005F4781" w:rsidRPr="00C63683">
        <w:rPr>
          <w:rFonts w:ascii="Times New Roman" w:hAnsi="Times New Roman"/>
        </w:rPr>
        <w:t xml:space="preserve"> as certain applicati</w:t>
      </w:r>
      <w:r w:rsidR="00A34FEC" w:rsidRPr="00C63683">
        <w:rPr>
          <w:rFonts w:ascii="Times New Roman" w:hAnsi="Times New Roman"/>
        </w:rPr>
        <w:t xml:space="preserve">ons </w:t>
      </w:r>
      <w:r w:rsidR="00365717" w:rsidRPr="00C63683">
        <w:rPr>
          <w:rFonts w:ascii="Times New Roman" w:hAnsi="Times New Roman"/>
        </w:rPr>
        <w:t xml:space="preserve">were </w:t>
      </w:r>
      <w:r w:rsidR="00FB636F" w:rsidRPr="00C63683">
        <w:rPr>
          <w:rFonts w:ascii="Times New Roman" w:hAnsi="Times New Roman"/>
        </w:rPr>
        <w:t>understood</w:t>
      </w:r>
      <w:r w:rsidR="00B86BB6" w:rsidRPr="00C63683">
        <w:rPr>
          <w:rFonts w:ascii="Times New Roman" w:hAnsi="Times New Roman"/>
        </w:rPr>
        <w:t xml:space="preserve"> as </w:t>
      </w:r>
      <w:r w:rsidR="00B86BB6" w:rsidRPr="00C63683">
        <w:rPr>
          <w:rFonts w:ascii="Times New Roman" w:hAnsi="Times New Roman"/>
          <w:i/>
        </w:rPr>
        <w:t>more</w:t>
      </w:r>
      <w:r w:rsidR="003D6C1A" w:rsidRPr="00C63683">
        <w:rPr>
          <w:rFonts w:ascii="Times New Roman" w:hAnsi="Times New Roman"/>
        </w:rPr>
        <w:t xml:space="preserve"> secure</w:t>
      </w:r>
      <w:r w:rsidR="00FB636F" w:rsidRPr="00C63683">
        <w:rPr>
          <w:rFonts w:ascii="Times New Roman" w:hAnsi="Times New Roman"/>
        </w:rPr>
        <w:t xml:space="preserve"> than others</w:t>
      </w:r>
      <w:r w:rsidR="002E24DF" w:rsidRPr="00C63683">
        <w:rPr>
          <w:rFonts w:ascii="Times New Roman" w:hAnsi="Times New Roman"/>
        </w:rPr>
        <w:t>,</w:t>
      </w:r>
      <w:r w:rsidR="003D6C1A" w:rsidRPr="00C63683">
        <w:rPr>
          <w:rFonts w:ascii="Times New Roman" w:hAnsi="Times New Roman"/>
        </w:rPr>
        <w:t xml:space="preserve"> and references to interviews and</w:t>
      </w:r>
      <w:r w:rsidR="00661E51" w:rsidRPr="00C63683">
        <w:rPr>
          <w:rFonts w:ascii="Times New Roman" w:hAnsi="Times New Roman"/>
        </w:rPr>
        <w:t xml:space="preserve"> </w:t>
      </w:r>
      <w:r w:rsidR="002E24DF" w:rsidRPr="00C63683">
        <w:rPr>
          <w:rFonts w:ascii="Times New Roman" w:hAnsi="Times New Roman"/>
        </w:rPr>
        <w:t>privacy statements</w:t>
      </w:r>
      <w:r w:rsidR="003D6C1A" w:rsidRPr="00C63683">
        <w:rPr>
          <w:rFonts w:ascii="Times New Roman" w:hAnsi="Times New Roman"/>
        </w:rPr>
        <w:t xml:space="preserve"> from companies</w:t>
      </w:r>
      <w:r w:rsidR="002E24DF" w:rsidRPr="00C63683">
        <w:rPr>
          <w:rFonts w:ascii="Times New Roman" w:hAnsi="Times New Roman"/>
        </w:rPr>
        <w:t xml:space="preserve"> were made in order</w:t>
      </w:r>
      <w:r w:rsidR="00661E51" w:rsidRPr="00C63683">
        <w:rPr>
          <w:rFonts w:ascii="Times New Roman" w:hAnsi="Times New Roman"/>
        </w:rPr>
        <w:t xml:space="preserve"> to establish</w:t>
      </w:r>
      <w:r w:rsidR="00FB636F" w:rsidRPr="00C63683">
        <w:rPr>
          <w:rFonts w:ascii="Times New Roman" w:hAnsi="Times New Roman"/>
        </w:rPr>
        <w:t xml:space="preserve"> security</w:t>
      </w:r>
      <w:r w:rsidR="00661E51" w:rsidRPr="00C63683">
        <w:rPr>
          <w:rFonts w:ascii="Times New Roman" w:hAnsi="Times New Roman"/>
        </w:rPr>
        <w:t xml:space="preserve"> credentials around certain </w:t>
      </w:r>
      <w:r w:rsidR="002E24DF" w:rsidRPr="00C63683">
        <w:rPr>
          <w:rFonts w:ascii="Times New Roman" w:hAnsi="Times New Roman"/>
        </w:rPr>
        <w:t>applications</w:t>
      </w:r>
      <w:r w:rsidR="00661E51" w:rsidRPr="00C63683">
        <w:rPr>
          <w:rFonts w:ascii="Times New Roman" w:hAnsi="Times New Roman"/>
        </w:rPr>
        <w:t xml:space="preserve">. </w:t>
      </w:r>
      <w:r w:rsidR="005F4781" w:rsidRPr="00C63683">
        <w:rPr>
          <w:rFonts w:ascii="Times New Roman" w:hAnsi="Times New Roman"/>
        </w:rPr>
        <w:t xml:space="preserve">For example, </w:t>
      </w:r>
      <w:r w:rsidR="00661E51" w:rsidRPr="00C63683">
        <w:rPr>
          <w:rFonts w:ascii="Times New Roman" w:hAnsi="Times New Roman"/>
        </w:rPr>
        <w:t>one particular explanation for the popularity of</w:t>
      </w:r>
      <w:r w:rsidR="005F4781" w:rsidRPr="00C63683">
        <w:rPr>
          <w:rFonts w:ascii="Times New Roman" w:hAnsi="Times New Roman"/>
        </w:rPr>
        <w:t xml:space="preserve"> </w:t>
      </w:r>
      <w:proofErr w:type="spellStart"/>
      <w:r w:rsidR="005F4781" w:rsidRPr="00C63683">
        <w:rPr>
          <w:rFonts w:ascii="Times New Roman" w:hAnsi="Times New Roman"/>
        </w:rPr>
        <w:t>Wickr</w:t>
      </w:r>
      <w:proofErr w:type="spellEnd"/>
      <w:r w:rsidR="005F4781" w:rsidRPr="00C63683">
        <w:rPr>
          <w:rFonts w:ascii="Times New Roman" w:hAnsi="Times New Roman"/>
        </w:rPr>
        <w:t xml:space="preserve"> </w:t>
      </w:r>
      <w:r w:rsidR="008F72EE" w:rsidRPr="00C63683">
        <w:rPr>
          <w:rFonts w:ascii="Times New Roman" w:hAnsi="Times New Roman"/>
        </w:rPr>
        <w:t>is</w:t>
      </w:r>
      <w:r w:rsidR="0039625A" w:rsidRPr="00C63683">
        <w:rPr>
          <w:rFonts w:ascii="Times New Roman" w:hAnsi="Times New Roman"/>
        </w:rPr>
        <w:t xml:space="preserve"> the lack of requirement for the application to </w:t>
      </w:r>
      <w:r w:rsidR="00CC355B" w:rsidRPr="00C63683">
        <w:rPr>
          <w:rFonts w:ascii="Times New Roman" w:hAnsi="Times New Roman"/>
        </w:rPr>
        <w:t>link</w:t>
      </w:r>
      <w:r w:rsidR="0039625A" w:rsidRPr="00C63683">
        <w:rPr>
          <w:rFonts w:ascii="Times New Roman" w:hAnsi="Times New Roman"/>
        </w:rPr>
        <w:t xml:space="preserve"> to other information stored in the phone (e.g., contact lists, mobile phone number).</w:t>
      </w:r>
      <w:r w:rsidR="00661E51" w:rsidRPr="00C63683">
        <w:rPr>
          <w:rFonts w:ascii="Times New Roman" w:hAnsi="Times New Roman"/>
        </w:rPr>
        <w:t xml:space="preserve"> </w:t>
      </w:r>
      <w:r w:rsidR="00C6106A" w:rsidRPr="00C63683">
        <w:rPr>
          <w:rFonts w:ascii="Times New Roman" w:hAnsi="Times New Roman"/>
        </w:rPr>
        <w:t>Beyond this,</w:t>
      </w:r>
      <w:r w:rsidR="003D6C1A" w:rsidRPr="00C63683">
        <w:rPr>
          <w:rFonts w:ascii="Times New Roman" w:hAnsi="Times New Roman"/>
        </w:rPr>
        <w:t xml:space="preserve"> as aforementioned, the overwhelming consensus was </w:t>
      </w:r>
      <w:r w:rsidR="00BB3528" w:rsidRPr="00C63683">
        <w:rPr>
          <w:rFonts w:ascii="Times New Roman" w:hAnsi="Times New Roman"/>
        </w:rPr>
        <w:t>the</w:t>
      </w:r>
      <w:r w:rsidR="00C6106A" w:rsidRPr="00C63683">
        <w:rPr>
          <w:rFonts w:ascii="Times New Roman" w:hAnsi="Times New Roman"/>
        </w:rPr>
        <w:t xml:space="preserve"> </w:t>
      </w:r>
      <w:r w:rsidR="00C6106A" w:rsidRPr="00C63683">
        <w:rPr>
          <w:rFonts w:ascii="Times New Roman" w:hAnsi="Times New Roman"/>
        </w:rPr>
        <w:lastRenderedPageBreak/>
        <w:t xml:space="preserve">perception </w:t>
      </w:r>
      <w:r w:rsidR="00BB3528" w:rsidRPr="00C63683">
        <w:rPr>
          <w:rFonts w:ascii="Times New Roman" w:hAnsi="Times New Roman"/>
        </w:rPr>
        <w:t>using</w:t>
      </w:r>
      <w:r w:rsidR="00C6106A" w:rsidRPr="00C63683">
        <w:rPr>
          <w:rFonts w:ascii="Times New Roman" w:hAnsi="Times New Roman"/>
        </w:rPr>
        <w:t xml:space="preserve"> apps</w:t>
      </w:r>
      <w:r w:rsidR="00A34FEC" w:rsidRPr="00C63683">
        <w:rPr>
          <w:rFonts w:ascii="Times New Roman" w:hAnsi="Times New Roman"/>
        </w:rPr>
        <w:t xml:space="preserve"> to direct deal</w:t>
      </w:r>
      <w:r w:rsidR="00C6106A" w:rsidRPr="00C63683">
        <w:rPr>
          <w:rFonts w:ascii="Times New Roman" w:hAnsi="Times New Roman"/>
        </w:rPr>
        <w:t xml:space="preserve"> </w:t>
      </w:r>
      <w:r w:rsidR="00BB3528" w:rsidRPr="00C63683">
        <w:rPr>
          <w:rFonts w:ascii="Times New Roman" w:hAnsi="Times New Roman"/>
        </w:rPr>
        <w:t>does not reflect</w:t>
      </w:r>
      <w:r w:rsidR="00C6106A" w:rsidRPr="00C63683">
        <w:rPr>
          <w:rFonts w:ascii="Times New Roman" w:hAnsi="Times New Roman"/>
        </w:rPr>
        <w:t xml:space="preserve"> good personal security practices</w:t>
      </w:r>
      <w:r w:rsidR="00A34FEC" w:rsidRPr="00C63683">
        <w:rPr>
          <w:rFonts w:ascii="Times New Roman" w:hAnsi="Times New Roman"/>
        </w:rPr>
        <w:t>,</w:t>
      </w:r>
      <w:r w:rsidR="00C6106A" w:rsidRPr="00C63683">
        <w:rPr>
          <w:rFonts w:ascii="Times New Roman" w:hAnsi="Times New Roman"/>
        </w:rPr>
        <w:t xml:space="preserve"> and that the practice of direct dealing expose</w:t>
      </w:r>
      <w:r w:rsidR="00A34FEC" w:rsidRPr="00C63683">
        <w:rPr>
          <w:rFonts w:ascii="Times New Roman" w:hAnsi="Times New Roman"/>
        </w:rPr>
        <w:t>s</w:t>
      </w:r>
      <w:r w:rsidR="00C6106A" w:rsidRPr="00C63683">
        <w:rPr>
          <w:rFonts w:ascii="Times New Roman" w:hAnsi="Times New Roman"/>
        </w:rPr>
        <w:t xml:space="preserve"> users to more risks than necessary:</w:t>
      </w:r>
    </w:p>
    <w:p w14:paraId="57F1458C" w14:textId="77777777" w:rsidR="00AE6F39" w:rsidRPr="00C63683" w:rsidRDefault="00AE6F39" w:rsidP="005D49BD">
      <w:pPr>
        <w:spacing w:line="480" w:lineRule="auto"/>
        <w:ind w:left="1440"/>
        <w:rPr>
          <w:rFonts w:ascii="Times New Roman" w:hAnsi="Times New Roman"/>
        </w:rPr>
      </w:pPr>
      <w:r w:rsidRPr="00C63683">
        <w:rPr>
          <w:rFonts w:ascii="Times New Roman" w:hAnsi="Times New Roman"/>
        </w:rPr>
        <w:t>“</w:t>
      </w:r>
      <w:r w:rsidRPr="00C63683">
        <w:rPr>
          <w:rFonts w:ascii="Times New Roman" w:hAnsi="Times New Roman"/>
          <w:i/>
        </w:rPr>
        <w:t>I have been using this guy a couple of times. Been on DNM for a few years and this guy adds me to Telegram. He started asking to send direct. I basically told him to fuck off and he sent another one fine using escrow. Now I place an order and he doesn’t process. He says he sorting people who DD first</w:t>
      </w:r>
      <w:r w:rsidR="00BB3528" w:rsidRPr="00C63683">
        <w:rPr>
          <w:rFonts w:ascii="Times New Roman" w:hAnsi="Times New Roman"/>
          <w:i/>
        </w:rPr>
        <w:t xml:space="preserve"> </w:t>
      </w:r>
      <w:r w:rsidR="00BB3528" w:rsidRPr="00C63683">
        <w:rPr>
          <w:rFonts w:ascii="Times New Roman" w:hAnsi="Times New Roman"/>
        </w:rPr>
        <w:t>[…]</w:t>
      </w:r>
      <w:r w:rsidRPr="00C63683">
        <w:rPr>
          <w:rFonts w:ascii="Times New Roman" w:hAnsi="Times New Roman"/>
          <w:i/>
        </w:rPr>
        <w:t xml:space="preserve"> I told him the people, if there are any who DD with him are fucking idiots and he needs to ship my order. Is this guy a scam waiting to happen?”</w:t>
      </w:r>
      <w:r w:rsidRPr="00C63683">
        <w:rPr>
          <w:rFonts w:ascii="Times New Roman" w:hAnsi="Times New Roman"/>
        </w:rPr>
        <w:t xml:space="preserve"> – </w:t>
      </w:r>
      <w:r w:rsidRPr="00C63683">
        <w:rPr>
          <w:rFonts w:ascii="Times New Roman" w:hAnsi="Times New Roman"/>
          <w:b/>
        </w:rPr>
        <w:t xml:space="preserve">Buyer </w:t>
      </w:r>
    </w:p>
    <w:p w14:paraId="5E05ECD1" w14:textId="77777777" w:rsidR="00C6106A" w:rsidRPr="00C63683" w:rsidRDefault="00C6106A" w:rsidP="005D49BD">
      <w:pPr>
        <w:spacing w:line="480" w:lineRule="auto"/>
        <w:ind w:left="1440"/>
        <w:rPr>
          <w:rFonts w:ascii="Times New Roman" w:hAnsi="Times New Roman"/>
        </w:rPr>
      </w:pPr>
      <w:r w:rsidRPr="00C63683">
        <w:rPr>
          <w:rFonts w:ascii="Times New Roman" w:hAnsi="Times New Roman"/>
        </w:rPr>
        <w:t>“</w:t>
      </w:r>
      <w:r w:rsidR="00BB3528" w:rsidRPr="00C63683">
        <w:rPr>
          <w:rFonts w:ascii="Times New Roman" w:hAnsi="Times New Roman"/>
        </w:rPr>
        <w:t xml:space="preserve">[…] </w:t>
      </w:r>
      <w:r w:rsidRPr="00C63683">
        <w:rPr>
          <w:rFonts w:ascii="Times New Roman" w:hAnsi="Times New Roman"/>
          <w:i/>
        </w:rPr>
        <w:t xml:space="preserve">direct deals using </w:t>
      </w:r>
      <w:proofErr w:type="spellStart"/>
      <w:r w:rsidRPr="00C63683">
        <w:rPr>
          <w:rFonts w:ascii="Times New Roman" w:hAnsi="Times New Roman"/>
          <w:i/>
        </w:rPr>
        <w:t>wickr</w:t>
      </w:r>
      <w:proofErr w:type="spellEnd"/>
      <w:r w:rsidRPr="00C63683">
        <w:rPr>
          <w:rFonts w:ascii="Times New Roman" w:hAnsi="Times New Roman"/>
          <w:i/>
        </w:rPr>
        <w:t xml:space="preserve"> is not the way forward, you have to send your address unencrypted, your coins are sent to him with no market tumbler. Need I say more?</w:t>
      </w:r>
      <w:r w:rsidRPr="00C63683">
        <w:rPr>
          <w:rFonts w:ascii="Times New Roman" w:hAnsi="Times New Roman"/>
        </w:rPr>
        <w:t xml:space="preserve">” – </w:t>
      </w:r>
      <w:r w:rsidRPr="00C63683">
        <w:rPr>
          <w:rFonts w:ascii="Times New Roman" w:hAnsi="Times New Roman"/>
          <w:b/>
        </w:rPr>
        <w:t>Buyer</w:t>
      </w:r>
      <w:r w:rsidRPr="00C63683">
        <w:rPr>
          <w:rFonts w:ascii="Times New Roman" w:hAnsi="Times New Roman"/>
        </w:rPr>
        <w:t xml:space="preserve"> </w:t>
      </w:r>
    </w:p>
    <w:p w14:paraId="245AE96A" w14:textId="77777777" w:rsidR="00752DE0" w:rsidRPr="00C63683" w:rsidRDefault="00C6106A" w:rsidP="00752DE0">
      <w:pPr>
        <w:spacing w:line="480" w:lineRule="auto"/>
        <w:ind w:left="1440"/>
        <w:rPr>
          <w:rFonts w:ascii="Times New Roman" w:hAnsi="Times New Roman"/>
          <w:b/>
        </w:rPr>
      </w:pPr>
      <w:r w:rsidRPr="00C63683">
        <w:rPr>
          <w:rFonts w:ascii="Times New Roman" w:hAnsi="Times New Roman"/>
          <w:i/>
        </w:rPr>
        <w:t>“</w:t>
      </w:r>
      <w:r w:rsidR="00BB3528" w:rsidRPr="00C63683">
        <w:rPr>
          <w:rFonts w:ascii="Times New Roman" w:hAnsi="Times New Roman"/>
        </w:rPr>
        <w:t xml:space="preserve">[…] </w:t>
      </w:r>
      <w:r w:rsidRPr="00C63683">
        <w:rPr>
          <w:rFonts w:ascii="Times New Roman" w:hAnsi="Times New Roman"/>
          <w:i/>
        </w:rPr>
        <w:t xml:space="preserve">they are now asking me to send my address through </w:t>
      </w:r>
      <w:proofErr w:type="spellStart"/>
      <w:r w:rsidRPr="00C63683">
        <w:rPr>
          <w:rFonts w:ascii="Times New Roman" w:hAnsi="Times New Roman"/>
          <w:i/>
        </w:rPr>
        <w:t>wickr</w:t>
      </w:r>
      <w:proofErr w:type="spellEnd"/>
      <w:r w:rsidRPr="00C63683">
        <w:rPr>
          <w:rFonts w:ascii="Times New Roman" w:hAnsi="Times New Roman"/>
          <w:i/>
        </w:rPr>
        <w:t>??? Clearly I’m not happy doing so</w:t>
      </w:r>
      <w:r w:rsidR="00BB3528" w:rsidRPr="00C63683">
        <w:rPr>
          <w:rFonts w:ascii="Times New Roman" w:hAnsi="Times New Roman"/>
          <w:i/>
        </w:rPr>
        <w:t xml:space="preserve"> </w:t>
      </w:r>
      <w:r w:rsidR="00BB3528" w:rsidRPr="00C63683">
        <w:rPr>
          <w:rFonts w:ascii="Times New Roman" w:hAnsi="Times New Roman"/>
        </w:rPr>
        <w:t>[…]</w:t>
      </w:r>
      <w:r w:rsidRPr="00C63683">
        <w:rPr>
          <w:rFonts w:ascii="Times New Roman" w:hAnsi="Times New Roman"/>
          <w:i/>
        </w:rPr>
        <w:t xml:space="preserve">” – </w:t>
      </w:r>
      <w:r w:rsidRPr="00C63683">
        <w:rPr>
          <w:rFonts w:ascii="Times New Roman" w:hAnsi="Times New Roman"/>
          <w:b/>
        </w:rPr>
        <w:t>Buyer</w:t>
      </w:r>
    </w:p>
    <w:p w14:paraId="4EB95907" w14:textId="77777777" w:rsidR="008E46FE" w:rsidRPr="00C63683" w:rsidRDefault="008E46FE" w:rsidP="00752DE0">
      <w:pPr>
        <w:spacing w:line="480" w:lineRule="auto"/>
        <w:ind w:left="1440"/>
        <w:rPr>
          <w:rFonts w:ascii="Times New Roman" w:hAnsi="Times New Roman"/>
          <w:b/>
        </w:rPr>
      </w:pPr>
      <w:r w:rsidRPr="00C63683">
        <w:rPr>
          <w:rFonts w:ascii="Times New Roman" w:hAnsi="Times New Roman"/>
          <w:i/>
        </w:rPr>
        <w:t>“This douche</w:t>
      </w:r>
      <w:r w:rsidR="00BB3528" w:rsidRPr="00C63683">
        <w:rPr>
          <w:rFonts w:ascii="Times New Roman" w:hAnsi="Times New Roman"/>
          <w:i/>
        </w:rPr>
        <w:t xml:space="preserve"> bag scammer/ LE?? has no sales </w:t>
      </w:r>
      <w:r w:rsidR="00BB3528" w:rsidRPr="00C63683">
        <w:rPr>
          <w:rFonts w:ascii="Times New Roman" w:hAnsi="Times New Roman"/>
        </w:rPr>
        <w:t>[…]</w:t>
      </w:r>
      <w:r w:rsidRPr="00C63683">
        <w:rPr>
          <w:rFonts w:ascii="Times New Roman" w:hAnsi="Times New Roman"/>
          <w:i/>
        </w:rPr>
        <w:t xml:space="preserve"> gives directions to contact via Kik messenger and rejects orders and then tells yo</w:t>
      </w:r>
      <w:r w:rsidR="00BB3528" w:rsidRPr="00C63683">
        <w:rPr>
          <w:rFonts w:ascii="Times New Roman" w:hAnsi="Times New Roman"/>
          <w:i/>
        </w:rPr>
        <w:t xml:space="preserve">u he only sells direct no escrow </w:t>
      </w:r>
      <w:r w:rsidR="00BB3528" w:rsidRPr="00C63683">
        <w:rPr>
          <w:rFonts w:ascii="Times New Roman" w:hAnsi="Times New Roman"/>
        </w:rPr>
        <w:t>[…]</w:t>
      </w:r>
      <w:r w:rsidRPr="00C63683">
        <w:rPr>
          <w:rFonts w:ascii="Times New Roman" w:hAnsi="Times New Roman"/>
          <w:i/>
        </w:rPr>
        <w:t xml:space="preserve"> Please ban this guy he is so shady!!”</w:t>
      </w:r>
      <w:r w:rsidRPr="00C63683">
        <w:rPr>
          <w:rFonts w:ascii="Times New Roman" w:hAnsi="Times New Roman"/>
        </w:rPr>
        <w:t xml:space="preserve"> - </w:t>
      </w:r>
      <w:r w:rsidRPr="00C63683">
        <w:rPr>
          <w:rFonts w:ascii="Times New Roman" w:hAnsi="Times New Roman"/>
          <w:b/>
        </w:rPr>
        <w:t>Buyer</w:t>
      </w:r>
    </w:p>
    <w:p w14:paraId="3799535C" w14:textId="6EA8C738" w:rsidR="006B45B7" w:rsidRPr="00C63683" w:rsidRDefault="0039625A" w:rsidP="006B45B7">
      <w:pPr>
        <w:spacing w:line="480" w:lineRule="auto"/>
        <w:ind w:firstLine="720"/>
        <w:jc w:val="both"/>
        <w:rPr>
          <w:rFonts w:ascii="Times New Roman" w:hAnsi="Times New Roman"/>
        </w:rPr>
      </w:pPr>
      <w:r w:rsidRPr="00C63683">
        <w:rPr>
          <w:rFonts w:ascii="Times New Roman" w:hAnsi="Times New Roman"/>
        </w:rPr>
        <w:t>A</w:t>
      </w:r>
      <w:r w:rsidR="003D6C1A" w:rsidRPr="00C63683">
        <w:rPr>
          <w:rFonts w:ascii="Times New Roman" w:hAnsi="Times New Roman"/>
        </w:rPr>
        <w:t>s reflected in the quotes above,</w:t>
      </w:r>
      <w:r w:rsidRPr="00C63683">
        <w:rPr>
          <w:rFonts w:ascii="Times New Roman" w:hAnsi="Times New Roman"/>
        </w:rPr>
        <w:t xml:space="preserve"> there was a general reluctance </w:t>
      </w:r>
      <w:r w:rsidR="00EA20FB" w:rsidRPr="00C63683">
        <w:rPr>
          <w:rFonts w:ascii="Times New Roman" w:hAnsi="Times New Roman"/>
        </w:rPr>
        <w:t xml:space="preserve">towards transitioning </w:t>
      </w:r>
      <w:r w:rsidRPr="00C63683">
        <w:rPr>
          <w:rFonts w:ascii="Times New Roman" w:hAnsi="Times New Roman"/>
        </w:rPr>
        <w:t>across to a potentially less secure platform to conduct the drug exchange</w:t>
      </w:r>
      <w:r w:rsidR="001400E7" w:rsidRPr="00C63683">
        <w:rPr>
          <w:rFonts w:ascii="Times New Roman" w:hAnsi="Times New Roman"/>
        </w:rPr>
        <w:t xml:space="preserve"> when a vendor initiated the direct deal,</w:t>
      </w:r>
      <w:r w:rsidR="003D6C1A" w:rsidRPr="00C63683">
        <w:rPr>
          <w:rFonts w:ascii="Times New Roman" w:hAnsi="Times New Roman"/>
        </w:rPr>
        <w:t xml:space="preserve"> with many references</w:t>
      </w:r>
      <w:r w:rsidR="001400E7" w:rsidRPr="00C63683">
        <w:rPr>
          <w:rFonts w:ascii="Times New Roman" w:hAnsi="Times New Roman"/>
        </w:rPr>
        <w:t xml:space="preserve"> also</w:t>
      </w:r>
      <w:r w:rsidR="003D6C1A" w:rsidRPr="00C63683">
        <w:rPr>
          <w:rFonts w:ascii="Times New Roman" w:hAnsi="Times New Roman"/>
        </w:rPr>
        <w:t xml:space="preserve"> made to the security features offered by cryptomarkets (e.g., escrow payment system)</w:t>
      </w:r>
      <w:r w:rsidRPr="00C63683">
        <w:rPr>
          <w:rFonts w:ascii="Times New Roman" w:hAnsi="Times New Roman"/>
        </w:rPr>
        <w:t>.</w:t>
      </w:r>
      <w:r w:rsidR="00BB3528" w:rsidRPr="00C63683">
        <w:rPr>
          <w:rFonts w:ascii="Times New Roman" w:hAnsi="Times New Roman"/>
        </w:rPr>
        <w:t xml:space="preserve"> Because many of these safety mechanisms are not </w:t>
      </w:r>
      <w:r w:rsidR="000A5B69" w:rsidRPr="00C63683">
        <w:rPr>
          <w:rFonts w:ascii="Times New Roman" w:hAnsi="Times New Roman"/>
        </w:rPr>
        <w:t xml:space="preserve">available </w:t>
      </w:r>
      <w:r w:rsidR="00BB3528" w:rsidRPr="00C63683">
        <w:rPr>
          <w:rFonts w:ascii="Times New Roman" w:hAnsi="Times New Roman"/>
        </w:rPr>
        <w:t xml:space="preserve">to buyers </w:t>
      </w:r>
      <w:r w:rsidR="00DB29C0" w:rsidRPr="00C63683">
        <w:rPr>
          <w:rFonts w:ascii="Times New Roman" w:hAnsi="Times New Roman"/>
        </w:rPr>
        <w:t>it was</w:t>
      </w:r>
      <w:r w:rsidR="00BB3528" w:rsidRPr="00C63683">
        <w:rPr>
          <w:rFonts w:ascii="Times New Roman" w:hAnsi="Times New Roman"/>
        </w:rPr>
        <w:t xml:space="preserve"> believed to be unsafe and risky</w:t>
      </w:r>
      <w:r w:rsidR="001400E7" w:rsidRPr="00C63683">
        <w:rPr>
          <w:rFonts w:ascii="Times New Roman" w:hAnsi="Times New Roman"/>
        </w:rPr>
        <w:t xml:space="preserve">. </w:t>
      </w:r>
      <w:r w:rsidR="00BB3528" w:rsidRPr="00C63683">
        <w:rPr>
          <w:rFonts w:ascii="Times New Roman" w:hAnsi="Times New Roman"/>
        </w:rPr>
        <w:t>Buyers</w:t>
      </w:r>
      <w:r w:rsidR="00EA20FB" w:rsidRPr="00C63683">
        <w:rPr>
          <w:rFonts w:ascii="Times New Roman" w:hAnsi="Times New Roman"/>
        </w:rPr>
        <w:t xml:space="preserve"> </w:t>
      </w:r>
      <w:r w:rsidR="00BB3528" w:rsidRPr="00C63683">
        <w:rPr>
          <w:rFonts w:ascii="Times New Roman" w:hAnsi="Times New Roman"/>
        </w:rPr>
        <w:t>believed</w:t>
      </w:r>
      <w:r w:rsidR="00EA20FB" w:rsidRPr="00C63683">
        <w:rPr>
          <w:rFonts w:ascii="Times New Roman" w:hAnsi="Times New Roman"/>
        </w:rPr>
        <w:t xml:space="preserve"> that they were able to predict </w:t>
      </w:r>
      <w:r w:rsidR="00BB3528" w:rsidRPr="00C63683">
        <w:rPr>
          <w:rFonts w:ascii="Times New Roman" w:hAnsi="Times New Roman"/>
        </w:rPr>
        <w:t>which</w:t>
      </w:r>
      <w:r w:rsidR="00EA20FB" w:rsidRPr="00C63683">
        <w:rPr>
          <w:rFonts w:ascii="Times New Roman" w:hAnsi="Times New Roman"/>
        </w:rPr>
        <w:t xml:space="preserve"> vendor</w:t>
      </w:r>
      <w:r w:rsidR="00BB3528" w:rsidRPr="00C63683">
        <w:rPr>
          <w:rFonts w:ascii="Times New Roman" w:hAnsi="Times New Roman"/>
        </w:rPr>
        <w:t>s</w:t>
      </w:r>
      <w:r w:rsidR="001400E7" w:rsidRPr="00C63683">
        <w:rPr>
          <w:rFonts w:ascii="Times New Roman" w:hAnsi="Times New Roman"/>
        </w:rPr>
        <w:t xml:space="preserve"> were</w:t>
      </w:r>
      <w:r w:rsidR="00BB3528" w:rsidRPr="00C63683">
        <w:rPr>
          <w:rFonts w:ascii="Times New Roman" w:hAnsi="Times New Roman"/>
        </w:rPr>
        <w:t xml:space="preserve"> using direct deals to scam buyers through the offering of deals </w:t>
      </w:r>
      <w:r w:rsidR="00EA20FB" w:rsidRPr="00C63683">
        <w:rPr>
          <w:rFonts w:ascii="Times New Roman" w:hAnsi="Times New Roman"/>
        </w:rPr>
        <w:t>that appeared “</w:t>
      </w:r>
      <w:r w:rsidR="00EA20FB" w:rsidRPr="00C63683">
        <w:rPr>
          <w:rFonts w:ascii="Times New Roman" w:hAnsi="Times New Roman"/>
          <w:i/>
        </w:rPr>
        <w:t>too good to be true</w:t>
      </w:r>
      <w:r w:rsidR="00EA20FB" w:rsidRPr="00C63683">
        <w:rPr>
          <w:rFonts w:ascii="Times New Roman" w:hAnsi="Times New Roman"/>
        </w:rPr>
        <w:t xml:space="preserve">” and </w:t>
      </w:r>
      <w:r w:rsidR="00BB3528" w:rsidRPr="00C63683">
        <w:rPr>
          <w:rFonts w:ascii="Times New Roman" w:hAnsi="Times New Roman"/>
        </w:rPr>
        <w:t xml:space="preserve">when vendors </w:t>
      </w:r>
      <w:r w:rsidR="006B45B7" w:rsidRPr="00C63683">
        <w:rPr>
          <w:rFonts w:ascii="Times New Roman" w:hAnsi="Times New Roman"/>
        </w:rPr>
        <w:t>were too persistent that the deal be conducted outside of the market</w:t>
      </w:r>
      <w:r w:rsidR="001400E7" w:rsidRPr="00C63683">
        <w:rPr>
          <w:rFonts w:ascii="Times New Roman" w:hAnsi="Times New Roman"/>
        </w:rPr>
        <w:t xml:space="preserve"> (e.g., rejecting deals on the market and informing buyers that they are only conducting direct deals). </w:t>
      </w:r>
    </w:p>
    <w:p w14:paraId="4E8653D4" w14:textId="51FB4D34" w:rsidR="00E37BAF" w:rsidRPr="00C63683" w:rsidRDefault="0039625A" w:rsidP="00DB29C0">
      <w:pPr>
        <w:spacing w:line="480" w:lineRule="auto"/>
        <w:ind w:firstLine="720"/>
        <w:jc w:val="both"/>
        <w:rPr>
          <w:rFonts w:ascii="Times New Roman" w:hAnsi="Times New Roman"/>
        </w:rPr>
      </w:pPr>
      <w:r w:rsidRPr="00C63683">
        <w:rPr>
          <w:rFonts w:ascii="Times New Roman" w:hAnsi="Times New Roman"/>
        </w:rPr>
        <w:t xml:space="preserve">A particularly interesting finding was that the negative perceptions surrounding direct dealing stemmed from the widely held belief that this was a strategy purposively employed by vendors for </w:t>
      </w:r>
      <w:r w:rsidRPr="00C63683">
        <w:rPr>
          <w:rFonts w:ascii="Times New Roman" w:hAnsi="Times New Roman"/>
        </w:rPr>
        <w:lastRenderedPageBreak/>
        <w:t xml:space="preserve">nefarious reasons. </w:t>
      </w:r>
      <w:r w:rsidR="006B45B7" w:rsidRPr="00C63683">
        <w:rPr>
          <w:rFonts w:ascii="Times New Roman" w:hAnsi="Times New Roman"/>
        </w:rPr>
        <w:t xml:space="preserve">By scamming individuals outside of the market structures, </w:t>
      </w:r>
      <w:r w:rsidR="007E479B" w:rsidRPr="00C63683">
        <w:rPr>
          <w:rFonts w:ascii="Times New Roman" w:hAnsi="Times New Roman"/>
        </w:rPr>
        <w:t xml:space="preserve">the opportunity is created for a vendor </w:t>
      </w:r>
      <w:r w:rsidR="006B45B7" w:rsidRPr="00C63683">
        <w:rPr>
          <w:rFonts w:ascii="Times New Roman" w:hAnsi="Times New Roman"/>
        </w:rPr>
        <w:t>to take</w:t>
      </w:r>
      <w:r w:rsidR="007E479B" w:rsidRPr="00C63683">
        <w:rPr>
          <w:rFonts w:ascii="Times New Roman" w:hAnsi="Times New Roman"/>
        </w:rPr>
        <w:t xml:space="preserve"> </w:t>
      </w:r>
      <w:r w:rsidR="006B45B7" w:rsidRPr="00C63683">
        <w:rPr>
          <w:rFonts w:ascii="Times New Roman" w:hAnsi="Times New Roman"/>
        </w:rPr>
        <w:t xml:space="preserve">buyers’ </w:t>
      </w:r>
      <w:r w:rsidR="007E479B" w:rsidRPr="00C63683">
        <w:rPr>
          <w:rFonts w:ascii="Times New Roman" w:hAnsi="Times New Roman"/>
        </w:rPr>
        <w:t>money</w:t>
      </w:r>
      <w:r w:rsidR="001400E7" w:rsidRPr="00C63683">
        <w:rPr>
          <w:rFonts w:ascii="Times New Roman" w:hAnsi="Times New Roman"/>
        </w:rPr>
        <w:t xml:space="preserve"> and</w:t>
      </w:r>
      <w:r w:rsidR="007E479B" w:rsidRPr="00C63683">
        <w:rPr>
          <w:rFonts w:ascii="Times New Roman" w:hAnsi="Times New Roman"/>
        </w:rPr>
        <w:t xml:space="preserve"> </w:t>
      </w:r>
      <w:r w:rsidR="006B45B7" w:rsidRPr="00C63683">
        <w:rPr>
          <w:rFonts w:ascii="Times New Roman" w:hAnsi="Times New Roman"/>
        </w:rPr>
        <w:t>not s</w:t>
      </w:r>
      <w:r w:rsidR="001400E7" w:rsidRPr="00C63683">
        <w:rPr>
          <w:rFonts w:ascii="Times New Roman" w:hAnsi="Times New Roman"/>
        </w:rPr>
        <w:t>hip the</w:t>
      </w:r>
      <w:r w:rsidR="007E479B" w:rsidRPr="00C63683">
        <w:rPr>
          <w:rFonts w:ascii="Times New Roman" w:hAnsi="Times New Roman"/>
        </w:rPr>
        <w:t xml:space="preserve"> drugs</w:t>
      </w:r>
      <w:r w:rsidR="001400E7" w:rsidRPr="00C63683">
        <w:rPr>
          <w:rFonts w:ascii="Times New Roman" w:hAnsi="Times New Roman"/>
        </w:rPr>
        <w:t xml:space="preserve"> to the destination</w:t>
      </w:r>
      <w:r w:rsidR="006B45B7" w:rsidRPr="00C63683">
        <w:rPr>
          <w:rFonts w:ascii="Times New Roman" w:hAnsi="Times New Roman"/>
        </w:rPr>
        <w:t xml:space="preserve">. As this </w:t>
      </w:r>
      <w:r w:rsidR="001400E7" w:rsidRPr="00C63683">
        <w:rPr>
          <w:rFonts w:ascii="Times New Roman" w:hAnsi="Times New Roman"/>
        </w:rPr>
        <w:t xml:space="preserve">scam </w:t>
      </w:r>
      <w:r w:rsidR="006B45B7" w:rsidRPr="00C63683">
        <w:rPr>
          <w:rFonts w:ascii="Times New Roman" w:hAnsi="Times New Roman"/>
        </w:rPr>
        <w:t>occurs in a sett</w:t>
      </w:r>
      <w:r w:rsidR="001400E7" w:rsidRPr="00C63683">
        <w:rPr>
          <w:rFonts w:ascii="Times New Roman" w:hAnsi="Times New Roman"/>
        </w:rPr>
        <w:t xml:space="preserve">ing away from the cryptomarket </w:t>
      </w:r>
      <w:r w:rsidR="007E479B" w:rsidRPr="00C63683">
        <w:rPr>
          <w:rFonts w:ascii="Times New Roman" w:hAnsi="Times New Roman"/>
        </w:rPr>
        <w:t xml:space="preserve">any disputes raised to administrators are likely to be </w:t>
      </w:r>
      <w:r w:rsidR="006B45B7" w:rsidRPr="00C63683">
        <w:rPr>
          <w:rFonts w:ascii="Times New Roman" w:hAnsi="Times New Roman"/>
        </w:rPr>
        <w:t>ignored. Depending on the forum, this occasionally resulted in administrators taking on a guardianship role again</w:t>
      </w:r>
      <w:r w:rsidR="001400E7" w:rsidRPr="00C63683">
        <w:rPr>
          <w:rFonts w:ascii="Times New Roman" w:hAnsi="Times New Roman"/>
        </w:rPr>
        <w:t xml:space="preserve">st the scammers of the markets by </w:t>
      </w:r>
      <w:r w:rsidR="006B45B7" w:rsidRPr="00C63683">
        <w:rPr>
          <w:rFonts w:ascii="Times New Roman" w:hAnsi="Times New Roman"/>
        </w:rPr>
        <w:t xml:space="preserve">actively removing posted usernames that buyers could use to direct deal, and warning potential buyers about the dangers of dealing outside of the market. </w:t>
      </w:r>
      <w:r w:rsidR="00661E51" w:rsidRPr="00C63683">
        <w:rPr>
          <w:rFonts w:ascii="Times New Roman" w:hAnsi="Times New Roman"/>
        </w:rPr>
        <w:t>In conventional illicit drug markets</w:t>
      </w:r>
      <w:r w:rsidR="006B45B7" w:rsidRPr="00C63683">
        <w:rPr>
          <w:rFonts w:ascii="Times New Roman" w:hAnsi="Times New Roman"/>
        </w:rPr>
        <w:t>,</w:t>
      </w:r>
      <w:r w:rsidR="00661E51" w:rsidRPr="00C63683">
        <w:rPr>
          <w:rFonts w:ascii="Times New Roman" w:hAnsi="Times New Roman"/>
        </w:rPr>
        <w:t xml:space="preserve"> drug sellers may </w:t>
      </w:r>
      <w:r w:rsidR="00531ECD" w:rsidRPr="00C63683">
        <w:rPr>
          <w:rFonts w:ascii="Times New Roman" w:hAnsi="Times New Roman"/>
        </w:rPr>
        <w:t>decide to</w:t>
      </w:r>
      <w:r w:rsidR="00EA20FB" w:rsidRPr="00C63683">
        <w:rPr>
          <w:rFonts w:ascii="Times New Roman" w:hAnsi="Times New Roman"/>
        </w:rPr>
        <w:t xml:space="preserve"> rationally</w:t>
      </w:r>
      <w:r w:rsidR="00661E51" w:rsidRPr="00C63683">
        <w:rPr>
          <w:rFonts w:ascii="Times New Roman" w:hAnsi="Times New Roman"/>
        </w:rPr>
        <w:t xml:space="preserve"> </w:t>
      </w:r>
      <w:r w:rsidR="00531ECD" w:rsidRPr="00C63683">
        <w:rPr>
          <w:rFonts w:ascii="Times New Roman" w:hAnsi="Times New Roman"/>
        </w:rPr>
        <w:t>‘</w:t>
      </w:r>
      <w:r w:rsidR="00661E51" w:rsidRPr="00C63683">
        <w:rPr>
          <w:rFonts w:ascii="Times New Roman" w:hAnsi="Times New Roman"/>
        </w:rPr>
        <w:t>rip-</w:t>
      </w:r>
      <w:r w:rsidR="00531ECD" w:rsidRPr="00C63683">
        <w:rPr>
          <w:rFonts w:ascii="Times New Roman" w:hAnsi="Times New Roman"/>
        </w:rPr>
        <w:t>off’ customers</w:t>
      </w:r>
      <w:r w:rsidR="00661E51" w:rsidRPr="00C63683">
        <w:rPr>
          <w:rFonts w:ascii="Times New Roman" w:hAnsi="Times New Roman"/>
        </w:rPr>
        <w:t xml:space="preserve"> </w:t>
      </w:r>
      <w:r w:rsidR="00531ECD" w:rsidRPr="00C63683">
        <w:rPr>
          <w:rFonts w:ascii="Times New Roman" w:hAnsi="Times New Roman"/>
        </w:rPr>
        <w:t xml:space="preserve">depending on certain attributes of the buyer </w:t>
      </w:r>
      <w:r w:rsidR="006B45B7" w:rsidRPr="00C63683">
        <w:rPr>
          <w:rFonts w:ascii="Times New Roman" w:hAnsi="Times New Roman"/>
        </w:rPr>
        <w:t>such as</w:t>
      </w:r>
      <w:r w:rsidR="00531ECD" w:rsidRPr="00C63683">
        <w:rPr>
          <w:rFonts w:ascii="Times New Roman" w:hAnsi="Times New Roman"/>
        </w:rPr>
        <w:t xml:space="preserve"> their status of being </w:t>
      </w:r>
      <w:r w:rsidR="00EA20FB" w:rsidRPr="00C63683">
        <w:rPr>
          <w:rFonts w:ascii="Times New Roman" w:hAnsi="Times New Roman"/>
        </w:rPr>
        <w:t>a first-time customer</w:t>
      </w:r>
      <w:r w:rsidR="00531ECD" w:rsidRPr="00C63683">
        <w:rPr>
          <w:rFonts w:ascii="Times New Roman" w:hAnsi="Times New Roman"/>
        </w:rPr>
        <w:t xml:space="preserve"> </w:t>
      </w:r>
      <w:r w:rsidR="00531ECD" w:rsidRPr="00C63683">
        <w:rPr>
          <w:rFonts w:ascii="Times New Roman" w:hAnsi="Times New Roman"/>
        </w:rPr>
        <w:fldChar w:fldCharType="begin"/>
      </w:r>
      <w:r w:rsidR="00531ECD" w:rsidRPr="00C63683">
        <w:rPr>
          <w:rFonts w:ascii="Times New Roman" w:hAnsi="Times New Roman"/>
        </w:rPr>
        <w:instrText xml:space="preserve"> ADDIN EN.CITE &lt;EndNote&gt;&lt;Cite&gt;&lt;Author&gt;Jacques&lt;/Author&gt;&lt;Year&gt;2014&lt;/Year&gt;&lt;RecNum&gt;55&lt;/RecNum&gt;&lt;DisplayText&gt;(Jacques, Allen, &amp;amp; Wright, 2014)&lt;/DisplayText&gt;&lt;record&gt;&lt;rec-number&gt;55&lt;/rec-number&gt;&lt;foreign-keys&gt;&lt;key app="EN" db-id="tpd92prpedxfzheda5zvatzjrxx0dzdzt952" timestamp="1549248619"&gt;55&lt;/key&gt;&lt;/foreign-keys&gt;&lt;ref-type name="Journal Article"&gt;17&lt;/ref-type&gt;&lt;contributors&gt;&lt;authors&gt;&lt;author&gt;Jacques, S. &lt;/author&gt;&lt;author&gt;Allen, A. &lt;/author&gt;&lt;author&gt;Wright, R. &lt;/author&gt;&lt;/authors&gt;&lt;/contributors&gt;&lt;titles&gt;&lt;title&gt;Drug dealers&amp;apos; rational choices on which customers to rip-off&lt;/title&gt;&lt;secondary-title&gt;International Journal of Drug Policy&lt;/secondary-title&gt;&lt;/titles&gt;&lt;periodical&gt;&lt;full-title&gt;International Journal of Drug Policy&lt;/full-title&gt;&lt;/periodical&gt;&lt;pages&gt;251-256&lt;/pages&gt;&lt;volume&gt;25&lt;/volume&gt;&lt;number&gt;2&lt;/number&gt;&lt;dates&gt;&lt;year&gt;2014&lt;/year&gt;&lt;/dates&gt;&lt;urls&gt;&lt;/urls&gt;&lt;electronic-resource-num&gt;10.1016/j.drugpo.2013.11.010&lt;/electronic-resource-num&gt;&lt;/record&gt;&lt;/Cite&gt;&lt;/EndNote&gt;</w:instrText>
      </w:r>
      <w:r w:rsidR="00531ECD" w:rsidRPr="00C63683">
        <w:rPr>
          <w:rFonts w:ascii="Times New Roman" w:hAnsi="Times New Roman"/>
        </w:rPr>
        <w:fldChar w:fldCharType="separate"/>
      </w:r>
      <w:r w:rsidR="00531ECD" w:rsidRPr="00C63683">
        <w:rPr>
          <w:rFonts w:ascii="Times New Roman" w:hAnsi="Times New Roman"/>
          <w:noProof/>
        </w:rPr>
        <w:t>(Jacques, Allen, &amp; Wright, 2014)</w:t>
      </w:r>
      <w:r w:rsidR="00531ECD" w:rsidRPr="00C63683">
        <w:rPr>
          <w:rFonts w:ascii="Times New Roman" w:hAnsi="Times New Roman"/>
        </w:rPr>
        <w:fldChar w:fldCharType="end"/>
      </w:r>
      <w:r w:rsidR="00531ECD" w:rsidRPr="00C63683">
        <w:rPr>
          <w:rFonts w:ascii="Times New Roman" w:hAnsi="Times New Roman"/>
        </w:rPr>
        <w:t xml:space="preserve">. </w:t>
      </w:r>
      <w:r w:rsidR="00EA20FB" w:rsidRPr="00C63683">
        <w:rPr>
          <w:rFonts w:ascii="Times New Roman" w:hAnsi="Times New Roman"/>
        </w:rPr>
        <w:t>Th</w:t>
      </w:r>
      <w:r w:rsidR="006B45B7" w:rsidRPr="00C63683">
        <w:rPr>
          <w:rFonts w:ascii="Times New Roman" w:hAnsi="Times New Roman"/>
        </w:rPr>
        <w:t>is notion was</w:t>
      </w:r>
      <w:r w:rsidR="00EA20FB" w:rsidRPr="00C63683">
        <w:rPr>
          <w:rFonts w:ascii="Times New Roman" w:hAnsi="Times New Roman"/>
        </w:rPr>
        <w:t xml:space="preserve"> also reflected in t</w:t>
      </w:r>
      <w:r w:rsidR="006B45B7" w:rsidRPr="00C63683">
        <w:rPr>
          <w:rFonts w:ascii="Times New Roman" w:hAnsi="Times New Roman"/>
        </w:rPr>
        <w:t xml:space="preserve">he analysis of the forum posts in </w:t>
      </w:r>
      <w:r w:rsidR="00EA20FB" w:rsidRPr="00C63683">
        <w:rPr>
          <w:rFonts w:ascii="Times New Roman" w:hAnsi="Times New Roman"/>
        </w:rPr>
        <w:t xml:space="preserve">the current context as many posters </w:t>
      </w:r>
      <w:r w:rsidR="006B45B7" w:rsidRPr="00C63683">
        <w:rPr>
          <w:rFonts w:ascii="Times New Roman" w:hAnsi="Times New Roman"/>
        </w:rPr>
        <w:t>who were describing</w:t>
      </w:r>
      <w:r w:rsidR="00EA20FB" w:rsidRPr="00C63683">
        <w:rPr>
          <w:rFonts w:ascii="Times New Roman" w:hAnsi="Times New Roman"/>
        </w:rPr>
        <w:t xml:space="preserve"> their experiences of being scammed </w:t>
      </w:r>
      <w:r w:rsidR="006B45B7" w:rsidRPr="00C63683">
        <w:rPr>
          <w:rFonts w:ascii="Times New Roman" w:hAnsi="Times New Roman"/>
        </w:rPr>
        <w:t>as a result of</w:t>
      </w:r>
      <w:r w:rsidR="00EA20FB" w:rsidRPr="00C63683">
        <w:rPr>
          <w:rFonts w:ascii="Times New Roman" w:hAnsi="Times New Roman"/>
        </w:rPr>
        <w:t xml:space="preserve"> dealing directly with a vendor </w:t>
      </w:r>
      <w:r w:rsidR="006B45B7" w:rsidRPr="00C63683">
        <w:rPr>
          <w:rFonts w:ascii="Times New Roman" w:hAnsi="Times New Roman"/>
        </w:rPr>
        <w:t>referencing</w:t>
      </w:r>
      <w:r w:rsidR="00EA20FB" w:rsidRPr="00C63683">
        <w:rPr>
          <w:rFonts w:ascii="Times New Roman" w:hAnsi="Times New Roman"/>
        </w:rPr>
        <w:t xml:space="preserve"> their position as a new buyer to cryptomarkets</w:t>
      </w:r>
      <w:r w:rsidR="006B45B7" w:rsidRPr="00C63683">
        <w:rPr>
          <w:rFonts w:ascii="Times New Roman" w:hAnsi="Times New Roman"/>
        </w:rPr>
        <w:t xml:space="preserve"> and not knowing better</w:t>
      </w:r>
      <w:r w:rsidR="00EA20FB" w:rsidRPr="00C63683">
        <w:rPr>
          <w:rFonts w:ascii="Times New Roman" w:hAnsi="Times New Roman"/>
        </w:rPr>
        <w:t xml:space="preserve">. </w:t>
      </w:r>
      <w:r w:rsidR="00517211" w:rsidRPr="00C63683">
        <w:rPr>
          <w:rFonts w:ascii="Times New Roman" w:hAnsi="Times New Roman"/>
        </w:rPr>
        <w:t>The</w:t>
      </w:r>
      <w:r w:rsidR="00EA20FB" w:rsidRPr="00C63683">
        <w:rPr>
          <w:rFonts w:ascii="Times New Roman" w:hAnsi="Times New Roman"/>
        </w:rPr>
        <w:t>se</w:t>
      </w:r>
      <w:r w:rsidR="00517211" w:rsidRPr="00C63683">
        <w:rPr>
          <w:rFonts w:ascii="Times New Roman" w:hAnsi="Times New Roman"/>
        </w:rPr>
        <w:t xml:space="preserve"> forum posts help build a picture towards further understanding the operation of scams in dark net drug cryptomarkets </w:t>
      </w:r>
      <w:r w:rsidR="00661E51" w:rsidRPr="00C63683">
        <w:rPr>
          <w:rFonts w:ascii="Times New Roman" w:hAnsi="Times New Roman"/>
        </w:rPr>
        <w:fldChar w:fldCharType="begin"/>
      </w:r>
      <w:r w:rsidR="00661E51" w:rsidRPr="00C63683">
        <w:rPr>
          <w:rFonts w:ascii="Times New Roman" w:hAnsi="Times New Roman"/>
        </w:rPr>
        <w:instrText xml:space="preserve"> ADDIN EN.CITE &lt;EndNote&gt;&lt;Cite&gt;&lt;Author&gt;Moeller&lt;/Author&gt;&lt;Year&gt;2017&lt;/Year&gt;&lt;RecNum&gt;70&lt;/RecNum&gt;&lt;DisplayText&gt;(Moeller, Munksgaard, &amp;amp; Demant, 2017)&lt;/DisplayText&gt;&lt;record&gt;&lt;rec-number&gt;70&lt;/rec-number&gt;&lt;foreign-keys&gt;&lt;key app="EN" db-id="tpd92prpedxfzheda5zvatzjrxx0dzdzt952" timestamp="1550800506"&gt;70&lt;/key&gt;&lt;/foreign-keys&gt;&lt;ref-type name="Journal Article"&gt;17&lt;/ref-type&gt;&lt;contributors&gt;&lt;authors&gt;&lt;author&gt;Moeller, K.&lt;/author&gt;&lt;author&gt;Munksgaard, R.&lt;/author&gt;&lt;author&gt;Demant, J.&lt;/author&gt;&lt;/authors&gt;&lt;/contributors&gt;&lt;titles&gt;&lt;title&gt;Flow my FE the Vendor Said: Exploring Violent and Fraudulent Resource Exchanges on Cryptomarkets for Illicit Drugs&lt;/title&gt;&lt;secondary-title&gt;American Behavioral Scientist&lt;/secondary-title&gt;&lt;/titles&gt;&lt;periodical&gt;&lt;full-title&gt;American Behavioral Scientist&lt;/full-title&gt;&lt;/periodical&gt;&lt;pages&gt;1427–1450&lt;/pages&gt;&lt;volume&gt;61&lt;/volume&gt;&lt;number&gt;11&lt;/number&gt;&lt;dates&gt;&lt;year&gt;2017&lt;/year&gt;&lt;/dates&gt;&lt;urls&gt;&lt;/urls&gt;&lt;electronic-resource-num&gt;10.1177/0002764217734269&lt;/electronic-resource-num&gt;&lt;/record&gt;&lt;/Cite&gt;&lt;/EndNote&gt;</w:instrText>
      </w:r>
      <w:r w:rsidR="00661E51" w:rsidRPr="00C63683">
        <w:rPr>
          <w:rFonts w:ascii="Times New Roman" w:hAnsi="Times New Roman"/>
        </w:rPr>
        <w:fldChar w:fldCharType="separate"/>
      </w:r>
      <w:r w:rsidR="00661E51" w:rsidRPr="00C63683">
        <w:rPr>
          <w:rFonts w:ascii="Times New Roman" w:hAnsi="Times New Roman"/>
          <w:noProof/>
        </w:rPr>
        <w:t>(Moeller, Munksgaard, &amp; Demant, 2017)</w:t>
      </w:r>
      <w:r w:rsidR="00661E51" w:rsidRPr="00C63683">
        <w:rPr>
          <w:rFonts w:ascii="Times New Roman" w:hAnsi="Times New Roman"/>
        </w:rPr>
        <w:fldChar w:fldCharType="end"/>
      </w:r>
      <w:r w:rsidR="006B45B7" w:rsidRPr="00C63683">
        <w:rPr>
          <w:rFonts w:ascii="Times New Roman" w:hAnsi="Times New Roman"/>
        </w:rPr>
        <w:t xml:space="preserve">. </w:t>
      </w:r>
    </w:p>
    <w:p w14:paraId="2E1DE3D5" w14:textId="77777777" w:rsidR="007E479B" w:rsidRPr="00BD1FC6" w:rsidRDefault="007E479B" w:rsidP="005D49BD">
      <w:pPr>
        <w:spacing w:line="480" w:lineRule="auto"/>
        <w:ind w:firstLine="720"/>
        <w:rPr>
          <w:rFonts w:ascii="Times New Roman" w:hAnsi="Times New Roman"/>
          <w:i/>
        </w:rPr>
      </w:pPr>
      <w:r w:rsidRPr="00BD1FC6">
        <w:rPr>
          <w:rFonts w:ascii="Times New Roman" w:hAnsi="Times New Roman"/>
          <w:i/>
        </w:rPr>
        <w:t>Trust Minimises Anxiety for Direct Deals</w:t>
      </w:r>
    </w:p>
    <w:p w14:paraId="4BBA3566" w14:textId="12BAA525" w:rsidR="00C33557" w:rsidRPr="00C63683" w:rsidRDefault="007E479B" w:rsidP="00577790">
      <w:pPr>
        <w:spacing w:line="480" w:lineRule="auto"/>
        <w:ind w:firstLine="720"/>
        <w:jc w:val="both"/>
        <w:rPr>
          <w:rFonts w:ascii="Times New Roman" w:hAnsi="Times New Roman"/>
        </w:rPr>
      </w:pPr>
      <w:r w:rsidRPr="00C63683">
        <w:rPr>
          <w:rFonts w:ascii="Times New Roman" w:hAnsi="Times New Roman"/>
        </w:rPr>
        <w:t xml:space="preserve">Although there were noteworthy concerns around the </w:t>
      </w:r>
      <w:r w:rsidR="008722A4" w:rsidRPr="00C63683">
        <w:rPr>
          <w:rFonts w:ascii="Times New Roman" w:hAnsi="Times New Roman"/>
        </w:rPr>
        <w:t>potential for scams to arise as a result of dealing directly with a vendor</w:t>
      </w:r>
      <w:r w:rsidR="00C33557" w:rsidRPr="00C63683">
        <w:rPr>
          <w:rFonts w:ascii="Times New Roman" w:hAnsi="Times New Roman"/>
        </w:rPr>
        <w:t>,</w:t>
      </w:r>
      <w:r w:rsidR="008722A4" w:rsidRPr="00C63683">
        <w:rPr>
          <w:rFonts w:ascii="Times New Roman" w:hAnsi="Times New Roman"/>
        </w:rPr>
        <w:t xml:space="preserve"> it did appear that this practice was more common in instances where there was </w:t>
      </w:r>
      <w:r w:rsidRPr="00C63683">
        <w:rPr>
          <w:rFonts w:ascii="Times New Roman" w:hAnsi="Times New Roman"/>
        </w:rPr>
        <w:t>tru</w:t>
      </w:r>
      <w:r w:rsidR="008722A4" w:rsidRPr="00C63683">
        <w:rPr>
          <w:rFonts w:ascii="Times New Roman" w:hAnsi="Times New Roman"/>
        </w:rPr>
        <w:t>st already established between</w:t>
      </w:r>
      <w:r w:rsidR="00C33557" w:rsidRPr="00C63683">
        <w:rPr>
          <w:rFonts w:ascii="Times New Roman" w:hAnsi="Times New Roman"/>
        </w:rPr>
        <w:t xml:space="preserve"> a</w:t>
      </w:r>
      <w:r w:rsidR="008722A4" w:rsidRPr="00C63683">
        <w:rPr>
          <w:rFonts w:ascii="Times New Roman" w:hAnsi="Times New Roman"/>
        </w:rPr>
        <w:t xml:space="preserve"> </w:t>
      </w:r>
      <w:r w:rsidR="00C33557" w:rsidRPr="00C63683">
        <w:rPr>
          <w:rFonts w:ascii="Times New Roman" w:hAnsi="Times New Roman"/>
        </w:rPr>
        <w:t>vendor and a buyer</w:t>
      </w:r>
      <w:r w:rsidR="008722A4" w:rsidRPr="00C63683">
        <w:rPr>
          <w:rFonts w:ascii="Times New Roman" w:hAnsi="Times New Roman"/>
        </w:rPr>
        <w:t>.</w:t>
      </w:r>
      <w:r w:rsidR="00966AA9" w:rsidRPr="00C63683">
        <w:rPr>
          <w:rFonts w:ascii="Times New Roman" w:hAnsi="Times New Roman"/>
        </w:rPr>
        <w:t xml:space="preserve"> More broadly, the notion of trust generally refers to the expe</w:t>
      </w:r>
      <w:r w:rsidR="00F31C83" w:rsidRPr="00C63683">
        <w:rPr>
          <w:rFonts w:ascii="Times New Roman" w:hAnsi="Times New Roman"/>
        </w:rPr>
        <w:t xml:space="preserve">ctation of others to act </w:t>
      </w:r>
      <w:r w:rsidR="00966AA9" w:rsidRPr="00C63683">
        <w:rPr>
          <w:rFonts w:ascii="Times New Roman" w:hAnsi="Times New Roman"/>
        </w:rPr>
        <w:t xml:space="preserve">with regards to shared assumptions </w:t>
      </w:r>
      <w:r w:rsidR="00966AA9" w:rsidRPr="00C63683">
        <w:rPr>
          <w:rFonts w:ascii="Times New Roman" w:hAnsi="Times New Roman"/>
        </w:rPr>
        <w:fldChar w:fldCharType="begin"/>
      </w:r>
      <w:r w:rsidR="00966AA9" w:rsidRPr="00C63683">
        <w:rPr>
          <w:rFonts w:ascii="Times New Roman" w:hAnsi="Times New Roman"/>
        </w:rPr>
        <w:instrText xml:space="preserve"> ADDIN EN.CITE &lt;EndNote&gt;&lt;Cite ExcludeAuth="1" ExcludeYear="1" Hidden="1"&gt;&lt;Author&gt;Lewis&lt;/Author&gt;&lt;Year&gt;1985&lt;/Year&gt;&lt;RecNum&gt;95&lt;/RecNum&gt;&lt;record&gt;&lt;rec-number&gt;95&lt;/rec-number&gt;&lt;foreign-keys&gt;&lt;key app="EN" db-id="tpd92prpedxfzheda5zvatzjrxx0dzdzt952" timestamp="1556514634"&gt;95&lt;/key&gt;&lt;/foreign-keys&gt;&lt;ref-type name="Journal Article"&gt;17&lt;/ref-type&gt;&lt;contributors&gt;&lt;authors&gt;&lt;author&gt;Lewis, J. D. &lt;/author&gt;&lt;author&gt;Weigert, A. J. &lt;/author&gt;&lt;/authors&gt;&lt;/contributors&gt;&lt;titles&gt;&lt;title&gt;Social Atomism, Holism, and Trust&lt;/title&gt;&lt;secondary-title&gt;The Sociological Quartlerly&lt;/secondary-title&gt;&lt;/titles&gt;&lt;periodical&gt;&lt;full-title&gt;The Sociological Quartlerly&lt;/full-title&gt;&lt;/periodical&gt;&lt;pages&gt;455-471&lt;/pages&gt;&lt;volume&gt;26&lt;/volume&gt;&lt;number&gt;4&lt;/number&gt;&lt;dates&gt;&lt;year&gt;1985&lt;/year&gt;&lt;/dates&gt;&lt;urls&gt;&lt;/urls&gt;&lt;electronic-resource-num&gt;10.1111/j.1533-8525.1985.tb00238.x&lt;/electronic-resource-num&gt;&lt;/record&gt;&lt;/Cite&gt;&lt;/EndNote&gt;</w:instrText>
      </w:r>
      <w:r w:rsidR="00966AA9" w:rsidRPr="00C63683">
        <w:rPr>
          <w:rFonts w:ascii="Times New Roman" w:hAnsi="Times New Roman"/>
        </w:rPr>
        <w:fldChar w:fldCharType="end"/>
      </w:r>
      <w:r w:rsidR="00966AA9" w:rsidRPr="00C63683">
        <w:rPr>
          <w:rFonts w:ascii="Times New Roman" w:hAnsi="Times New Roman"/>
        </w:rPr>
        <w:t xml:space="preserve">(Lewis &amp; </w:t>
      </w:r>
      <w:proofErr w:type="spellStart"/>
      <w:r w:rsidR="00966AA9" w:rsidRPr="00C63683">
        <w:rPr>
          <w:rFonts w:ascii="Times New Roman" w:hAnsi="Times New Roman"/>
        </w:rPr>
        <w:t>Weigert</w:t>
      </w:r>
      <w:proofErr w:type="spellEnd"/>
      <w:r w:rsidR="00966AA9" w:rsidRPr="00C63683">
        <w:rPr>
          <w:rFonts w:ascii="Times New Roman" w:hAnsi="Times New Roman"/>
        </w:rPr>
        <w:t xml:space="preserve">, 1985). </w:t>
      </w:r>
      <w:r w:rsidR="008722A4" w:rsidRPr="00C63683">
        <w:rPr>
          <w:rFonts w:ascii="Times New Roman" w:hAnsi="Times New Roman"/>
        </w:rPr>
        <w:t>In offline drug markets</w:t>
      </w:r>
      <w:r w:rsidRPr="00C63683">
        <w:rPr>
          <w:rFonts w:ascii="Times New Roman" w:hAnsi="Times New Roman"/>
        </w:rPr>
        <w:t xml:space="preserve"> the </w:t>
      </w:r>
      <w:r w:rsidR="008722A4" w:rsidRPr="00C63683">
        <w:rPr>
          <w:rFonts w:ascii="Times New Roman" w:hAnsi="Times New Roman"/>
        </w:rPr>
        <w:t>establishment</w:t>
      </w:r>
      <w:r w:rsidR="00C33557" w:rsidRPr="00C63683">
        <w:rPr>
          <w:rFonts w:ascii="Times New Roman" w:hAnsi="Times New Roman"/>
        </w:rPr>
        <w:t xml:space="preserve"> of trust</w:t>
      </w:r>
      <w:r w:rsidRPr="00C63683">
        <w:rPr>
          <w:rFonts w:ascii="Times New Roman" w:hAnsi="Times New Roman"/>
        </w:rPr>
        <w:t xml:space="preserve"> </w:t>
      </w:r>
      <w:r w:rsidR="00F31C83" w:rsidRPr="00C63683">
        <w:rPr>
          <w:rFonts w:ascii="Times New Roman" w:hAnsi="Times New Roman"/>
        </w:rPr>
        <w:t xml:space="preserve">and familiarity between a seller and buyer </w:t>
      </w:r>
      <w:r w:rsidR="00966AA9" w:rsidRPr="00C63683">
        <w:rPr>
          <w:rFonts w:ascii="Times New Roman" w:hAnsi="Times New Roman"/>
        </w:rPr>
        <w:t>can be</w:t>
      </w:r>
      <w:r w:rsidRPr="00C63683">
        <w:rPr>
          <w:rFonts w:ascii="Times New Roman" w:hAnsi="Times New Roman"/>
        </w:rPr>
        <w:t xml:space="preserve"> critical in minimising </w:t>
      </w:r>
      <w:r w:rsidR="00C33557" w:rsidRPr="00C63683">
        <w:rPr>
          <w:rFonts w:ascii="Times New Roman" w:hAnsi="Times New Roman"/>
        </w:rPr>
        <w:t xml:space="preserve">some of the anxieties around the drug exchange such as the likelihood </w:t>
      </w:r>
      <w:r w:rsidR="008722A4" w:rsidRPr="00C63683">
        <w:rPr>
          <w:rFonts w:ascii="Times New Roman" w:hAnsi="Times New Roman"/>
        </w:rPr>
        <w:t>of violence</w:t>
      </w:r>
      <w:r w:rsidR="00F31C83" w:rsidRPr="00C63683">
        <w:rPr>
          <w:rFonts w:ascii="Times New Roman" w:hAnsi="Times New Roman"/>
        </w:rPr>
        <w:t xml:space="preserve"> used</w:t>
      </w:r>
      <w:r w:rsidR="008722A4" w:rsidRPr="00C63683">
        <w:rPr>
          <w:rFonts w:ascii="Times New Roman" w:hAnsi="Times New Roman"/>
        </w:rPr>
        <w:t xml:space="preserve">, </w:t>
      </w:r>
      <w:r w:rsidR="00F31C83" w:rsidRPr="00C63683">
        <w:rPr>
          <w:rFonts w:ascii="Times New Roman" w:hAnsi="Times New Roman"/>
        </w:rPr>
        <w:t>being in receivership of a</w:t>
      </w:r>
      <w:r w:rsidR="008722A4" w:rsidRPr="00C63683">
        <w:rPr>
          <w:rFonts w:ascii="Times New Roman" w:hAnsi="Times New Roman"/>
        </w:rPr>
        <w:t xml:space="preserve"> poor quality product</w:t>
      </w:r>
      <w:r w:rsidR="00F31C83" w:rsidRPr="00C63683">
        <w:rPr>
          <w:rFonts w:ascii="Times New Roman" w:hAnsi="Times New Roman"/>
        </w:rPr>
        <w:t>,</w:t>
      </w:r>
      <w:r w:rsidR="008722A4" w:rsidRPr="00C63683">
        <w:rPr>
          <w:rFonts w:ascii="Times New Roman" w:hAnsi="Times New Roman"/>
        </w:rPr>
        <w:t xml:space="preserve"> and avoiding interactions with law enforcement </w:t>
      </w:r>
      <w:r w:rsidR="00610C4D" w:rsidRPr="00C63683">
        <w:rPr>
          <w:rFonts w:ascii="Times New Roman" w:hAnsi="Times New Roman"/>
        </w:rPr>
        <w:fldChar w:fldCharType="begin">
          <w:fldData xml:space="preserve">PEVuZE5vdGU+PENpdGU+PEF1dGhvcj5Nb2VsbGVyPC9BdXRob3I+PFllYXI+MjAxODwvWWVhcj48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==
</w:fldData>
        </w:fldChar>
      </w:r>
      <w:r w:rsidR="00610C4D" w:rsidRPr="00C63683">
        <w:rPr>
          <w:rFonts w:ascii="Times New Roman" w:hAnsi="Times New Roman"/>
        </w:rPr>
        <w:instrText xml:space="preserve"> ADDIN EN.CITE </w:instrText>
      </w:r>
      <w:r w:rsidR="00610C4D" w:rsidRPr="00C63683">
        <w:rPr>
          <w:rFonts w:ascii="Times New Roman" w:hAnsi="Times New Roman"/>
        </w:rPr>
        <w:fldChar w:fldCharType="begin">
          <w:fldData xml:space="preserve">PEVuZE5vdGU+PENpdGU+PEF1dGhvcj5Nb2VsbGVyPC9BdXRob3I+PFllYXI+MjAxODwvWWVhcj48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==
</w:fldData>
        </w:fldChar>
      </w:r>
      <w:r w:rsidR="00610C4D" w:rsidRPr="00C63683">
        <w:rPr>
          <w:rFonts w:ascii="Times New Roman" w:hAnsi="Times New Roman"/>
        </w:rPr>
        <w:instrText xml:space="preserve"> ADDIN EN.CITE.DATA </w:instrText>
      </w:r>
      <w:r w:rsidR="00610C4D" w:rsidRPr="00C63683">
        <w:rPr>
          <w:rFonts w:ascii="Times New Roman" w:hAnsi="Times New Roman"/>
        </w:rPr>
      </w:r>
      <w:r w:rsidR="00610C4D" w:rsidRPr="00C63683">
        <w:rPr>
          <w:rFonts w:ascii="Times New Roman" w:hAnsi="Times New Roman"/>
        </w:rPr>
        <w:fldChar w:fldCharType="end"/>
      </w:r>
      <w:r w:rsidR="00610C4D" w:rsidRPr="00C63683">
        <w:rPr>
          <w:rFonts w:ascii="Times New Roman" w:hAnsi="Times New Roman"/>
        </w:rPr>
      </w:r>
      <w:r w:rsidR="00610C4D" w:rsidRPr="00C63683">
        <w:rPr>
          <w:rFonts w:ascii="Times New Roman" w:hAnsi="Times New Roman"/>
        </w:rPr>
        <w:fldChar w:fldCharType="separate"/>
      </w:r>
      <w:r w:rsidR="00610C4D" w:rsidRPr="00C63683">
        <w:rPr>
          <w:rFonts w:ascii="Times New Roman" w:hAnsi="Times New Roman"/>
          <w:noProof/>
        </w:rPr>
        <w:t>(Eck, 1995; Jacobs, 1998; Jacobs, Topalli, &amp; Wright, 2000; Moeller, 2018)</w:t>
      </w:r>
      <w:r w:rsidR="00610C4D" w:rsidRPr="00C63683">
        <w:rPr>
          <w:rFonts w:ascii="Times New Roman" w:hAnsi="Times New Roman"/>
        </w:rPr>
        <w:fldChar w:fldCharType="end"/>
      </w:r>
      <w:r w:rsidR="009555F0" w:rsidRPr="00C63683">
        <w:rPr>
          <w:rFonts w:ascii="Times New Roman" w:hAnsi="Times New Roman"/>
        </w:rPr>
        <w:t xml:space="preserve">. </w:t>
      </w:r>
      <w:r w:rsidR="002B5A45" w:rsidRPr="00C63683">
        <w:rPr>
          <w:rFonts w:ascii="Times New Roman" w:hAnsi="Times New Roman"/>
        </w:rPr>
        <w:t>M</w:t>
      </w:r>
      <w:r w:rsidR="00966AA9" w:rsidRPr="00C63683">
        <w:rPr>
          <w:rFonts w:ascii="Times New Roman" w:hAnsi="Times New Roman"/>
        </w:rPr>
        <w:t>any</w:t>
      </w:r>
      <w:r w:rsidR="00C33557" w:rsidRPr="00C63683">
        <w:rPr>
          <w:rFonts w:ascii="Times New Roman" w:hAnsi="Times New Roman"/>
        </w:rPr>
        <w:t xml:space="preserve"> of these anxieties are overcome in cryptomarket drug purchasing </w:t>
      </w:r>
      <w:r w:rsidR="00C33557" w:rsidRPr="00C63683">
        <w:rPr>
          <w:rFonts w:ascii="Times New Roman" w:hAnsi="Times New Roman"/>
        </w:rPr>
        <w:fldChar w:fldCharType="begin"/>
      </w:r>
      <w:r w:rsidR="0079230E" w:rsidRPr="00C63683">
        <w:rPr>
          <w:rFonts w:ascii="Times New Roman" w:hAnsi="Times New Roman"/>
        </w:rPr>
        <w:instrText xml:space="preserve"> ADDIN EN.CITE &lt;EndNote&gt;&lt;Cite&gt;&lt;Author&gt;Bakken&lt;/Author&gt;&lt;Year&gt;2018&lt;/Year&gt;&lt;RecNum&gt;40&lt;/RecNum&gt;&lt;DisplayText&gt;(Bakken et al., 2018)&lt;/DisplayText&gt;&lt;record&gt;&lt;rec-number&gt;40&lt;/rec-number&gt;&lt;foreign-keys&gt;&lt;key app="EN" db-id="tpd92prpedxfzheda5zvatzjrxx0dzdzt952" timestamp="1547429557"&gt;40&lt;/key&gt;&lt;/foreign-keys&gt;&lt;ref-type name="Journal Article"&gt;17&lt;/ref-type&gt;&lt;contributors&gt;&lt;authors&gt;&lt;author&gt;Bakken, S. A. &lt;/author&gt;&lt;author&gt;Moeller, K. &lt;/author&gt;&lt;author&gt;Sandberg, S. &lt;/author&gt;&lt;/authors&gt;&lt;/contributors&gt;&lt;titles&gt;&lt;title&gt;Coordination problems in cryptomarkets: Changes in cooperation, competition and valuation&lt;/title&gt;&lt;secondary-title&gt;European Journal of Criminology&lt;/secondary-title&gt;&lt;/titles&gt;&lt;periodical&gt;&lt;full-title&gt;European Journal of Criminology&lt;/full-title&gt;&lt;/periodical&gt;&lt;pages&gt;442-460&lt;/pages&gt;&lt;volume&gt;15&lt;/volume&gt;&lt;number&gt;4&lt;/number&gt;&lt;dates&gt;&lt;year&gt;2018&lt;/year&gt;&lt;/dates&gt;&lt;urls&gt;&lt;/urls&gt;&lt;electronic-resource-num&gt;10.1177/1477370817749177&lt;/electronic-resource-num&gt;&lt;/record&gt;&lt;/Cite&gt;&lt;/EndNote&gt;</w:instrText>
      </w:r>
      <w:r w:rsidR="00C33557" w:rsidRPr="00C63683">
        <w:rPr>
          <w:rFonts w:ascii="Times New Roman" w:hAnsi="Times New Roman"/>
        </w:rPr>
        <w:fldChar w:fldCharType="separate"/>
      </w:r>
      <w:r w:rsidR="0079230E" w:rsidRPr="00C63683">
        <w:rPr>
          <w:rFonts w:ascii="Times New Roman" w:hAnsi="Times New Roman"/>
          <w:noProof/>
        </w:rPr>
        <w:t>(Bakken et al., 2018)</w:t>
      </w:r>
      <w:r w:rsidR="00C33557" w:rsidRPr="00C63683">
        <w:rPr>
          <w:rFonts w:ascii="Times New Roman" w:hAnsi="Times New Roman"/>
        </w:rPr>
        <w:fldChar w:fldCharType="end"/>
      </w:r>
      <w:r w:rsidR="00966AA9" w:rsidRPr="00C63683">
        <w:rPr>
          <w:rFonts w:ascii="Times New Roman" w:hAnsi="Times New Roman"/>
        </w:rPr>
        <w:t xml:space="preserve"> because of the in-built market structures</w:t>
      </w:r>
      <w:r w:rsidR="00F31C83" w:rsidRPr="00C63683">
        <w:rPr>
          <w:rFonts w:ascii="Times New Roman" w:hAnsi="Times New Roman"/>
        </w:rPr>
        <w:t xml:space="preserve"> such as the feedback systems</w:t>
      </w:r>
      <w:r w:rsidR="00966AA9" w:rsidRPr="00C63683">
        <w:rPr>
          <w:rFonts w:ascii="Times New Roman" w:hAnsi="Times New Roman"/>
        </w:rPr>
        <w:t>.</w:t>
      </w:r>
      <w:r w:rsidR="00E4174B" w:rsidRPr="00C63683">
        <w:rPr>
          <w:rFonts w:ascii="Times New Roman" w:hAnsi="Times New Roman"/>
        </w:rPr>
        <w:t xml:space="preserve"> </w:t>
      </w:r>
      <w:r w:rsidR="00F31C83" w:rsidRPr="00C63683">
        <w:rPr>
          <w:rFonts w:ascii="Times New Roman" w:hAnsi="Times New Roman"/>
        </w:rPr>
        <w:t>Just as trust is perceived as critical in</w:t>
      </w:r>
      <w:r w:rsidR="0037144C" w:rsidRPr="00C63683">
        <w:rPr>
          <w:rFonts w:ascii="Times New Roman" w:hAnsi="Times New Roman"/>
        </w:rPr>
        <w:t xml:space="preserve"> market exchanges where risk is present</w:t>
      </w:r>
      <w:r w:rsidR="001705F9" w:rsidRPr="00C63683">
        <w:rPr>
          <w:rFonts w:ascii="Times New Roman" w:hAnsi="Times New Roman"/>
        </w:rPr>
        <w:t>,</w:t>
      </w:r>
      <w:r w:rsidR="0037144C" w:rsidRPr="00C63683">
        <w:rPr>
          <w:rFonts w:ascii="Times New Roman" w:hAnsi="Times New Roman"/>
        </w:rPr>
        <w:t xml:space="preserve"> and indeed </w:t>
      </w:r>
      <w:r w:rsidR="001705F9" w:rsidRPr="00C63683">
        <w:rPr>
          <w:rFonts w:ascii="Times New Roman" w:hAnsi="Times New Roman"/>
        </w:rPr>
        <w:t xml:space="preserve">in </w:t>
      </w:r>
      <w:r w:rsidR="0037144C" w:rsidRPr="00C63683">
        <w:rPr>
          <w:rFonts w:ascii="Times New Roman" w:hAnsi="Times New Roman"/>
        </w:rPr>
        <w:t xml:space="preserve">many types </w:t>
      </w:r>
      <w:r w:rsidR="00F31C83" w:rsidRPr="00C63683">
        <w:rPr>
          <w:rFonts w:ascii="Times New Roman" w:hAnsi="Times New Roman"/>
        </w:rPr>
        <w:t>of drug exchanges, it</w:t>
      </w:r>
      <w:r w:rsidR="00E4174B" w:rsidRPr="00C63683">
        <w:rPr>
          <w:rFonts w:ascii="Times New Roman" w:hAnsi="Times New Roman"/>
        </w:rPr>
        <w:t xml:space="preserve"> </w:t>
      </w:r>
      <w:r w:rsidR="004D4CB8" w:rsidRPr="00C63683">
        <w:rPr>
          <w:rFonts w:ascii="Times New Roman" w:hAnsi="Times New Roman"/>
        </w:rPr>
        <w:t xml:space="preserve">was seen as </w:t>
      </w:r>
      <w:r w:rsidR="00C33557" w:rsidRPr="00C63683">
        <w:rPr>
          <w:rFonts w:ascii="Times New Roman" w:hAnsi="Times New Roman"/>
        </w:rPr>
        <w:t xml:space="preserve">an important </w:t>
      </w:r>
      <w:r w:rsidR="002B5A45" w:rsidRPr="00C63683">
        <w:rPr>
          <w:rFonts w:ascii="Times New Roman" w:hAnsi="Times New Roman"/>
        </w:rPr>
        <w:t>element</w:t>
      </w:r>
      <w:r w:rsidR="00C33557" w:rsidRPr="00C63683">
        <w:rPr>
          <w:rFonts w:ascii="Times New Roman" w:hAnsi="Times New Roman"/>
        </w:rPr>
        <w:t xml:space="preserve"> </w:t>
      </w:r>
      <w:r w:rsidR="00966AA9" w:rsidRPr="00C63683">
        <w:rPr>
          <w:rFonts w:ascii="Times New Roman" w:hAnsi="Times New Roman"/>
        </w:rPr>
        <w:t xml:space="preserve">in </w:t>
      </w:r>
      <w:r w:rsidR="002B5A45" w:rsidRPr="00C63683">
        <w:rPr>
          <w:rFonts w:ascii="Times New Roman" w:hAnsi="Times New Roman"/>
        </w:rPr>
        <w:t xml:space="preserve">buyers’ </w:t>
      </w:r>
      <w:r w:rsidR="00C33557" w:rsidRPr="00C63683">
        <w:rPr>
          <w:rFonts w:ascii="Times New Roman" w:hAnsi="Times New Roman"/>
        </w:rPr>
        <w:t>willing</w:t>
      </w:r>
      <w:r w:rsidR="00966AA9" w:rsidRPr="00C63683">
        <w:rPr>
          <w:rFonts w:ascii="Times New Roman" w:hAnsi="Times New Roman"/>
        </w:rPr>
        <w:t>ness</w:t>
      </w:r>
      <w:r w:rsidR="00C33557" w:rsidRPr="00C63683">
        <w:rPr>
          <w:rFonts w:ascii="Times New Roman" w:hAnsi="Times New Roman"/>
        </w:rPr>
        <w:t xml:space="preserve"> to take on </w:t>
      </w:r>
      <w:r w:rsidR="00966AA9" w:rsidRPr="00C63683">
        <w:rPr>
          <w:rFonts w:ascii="Times New Roman" w:hAnsi="Times New Roman"/>
        </w:rPr>
        <w:t xml:space="preserve">some of the extra risks </w:t>
      </w:r>
      <w:r w:rsidR="001705F9" w:rsidRPr="00C63683">
        <w:rPr>
          <w:rFonts w:ascii="Times New Roman" w:hAnsi="Times New Roman"/>
        </w:rPr>
        <w:t>associated with</w:t>
      </w:r>
      <w:r w:rsidR="00966AA9" w:rsidRPr="00C63683">
        <w:rPr>
          <w:rFonts w:ascii="Times New Roman" w:hAnsi="Times New Roman"/>
        </w:rPr>
        <w:t xml:space="preserve"> adopting a new channel:  </w:t>
      </w:r>
    </w:p>
    <w:p w14:paraId="419F6DC9" w14:textId="77777777" w:rsidR="009E55DD" w:rsidRPr="00C63683" w:rsidRDefault="009E55DD" w:rsidP="005D49BD">
      <w:pPr>
        <w:spacing w:line="480" w:lineRule="auto"/>
        <w:ind w:left="1440" w:firstLine="60"/>
        <w:rPr>
          <w:rFonts w:ascii="Times New Roman" w:hAnsi="Times New Roman"/>
        </w:rPr>
      </w:pPr>
      <w:r w:rsidRPr="00C63683">
        <w:rPr>
          <w:rFonts w:ascii="Times New Roman" w:hAnsi="Times New Roman"/>
        </w:rPr>
        <w:lastRenderedPageBreak/>
        <w:t>“</w:t>
      </w:r>
      <w:r w:rsidRPr="00C63683">
        <w:rPr>
          <w:rFonts w:ascii="Times New Roman" w:hAnsi="Times New Roman"/>
          <w:i/>
        </w:rPr>
        <w:t xml:space="preserve">Has anyone used </w:t>
      </w:r>
      <w:proofErr w:type="spellStart"/>
      <w:r w:rsidRPr="00C63683">
        <w:rPr>
          <w:rFonts w:ascii="Times New Roman" w:hAnsi="Times New Roman"/>
          <w:i/>
        </w:rPr>
        <w:t>wickr</w:t>
      </w:r>
      <w:proofErr w:type="spellEnd"/>
      <w:r w:rsidRPr="00C63683">
        <w:rPr>
          <w:rFonts w:ascii="Times New Roman" w:hAnsi="Times New Roman"/>
          <w:i/>
        </w:rPr>
        <w:t xml:space="preserve">? Wondering if it’s worth using that for direct deals with </w:t>
      </w:r>
      <w:r w:rsidRPr="00C63683">
        <w:rPr>
          <w:rFonts w:ascii="Times New Roman" w:hAnsi="Times New Roman"/>
        </w:rPr>
        <w:t>[vendor]</w:t>
      </w:r>
      <w:r w:rsidRPr="00C63683">
        <w:rPr>
          <w:rFonts w:ascii="Times New Roman" w:hAnsi="Times New Roman"/>
          <w:i/>
        </w:rPr>
        <w:t xml:space="preserve">. Kicker is no feedback/rating style but </w:t>
      </w:r>
      <w:r w:rsidRPr="00C63683">
        <w:rPr>
          <w:rFonts w:ascii="Times New Roman" w:hAnsi="Times New Roman"/>
        </w:rPr>
        <w:t>[vendor]</w:t>
      </w:r>
      <w:r w:rsidRPr="00C63683">
        <w:rPr>
          <w:rFonts w:ascii="Times New Roman" w:hAnsi="Times New Roman"/>
          <w:i/>
        </w:rPr>
        <w:t xml:space="preserve"> has such a high rep and has offered a reship of my missing weed</w:t>
      </w:r>
      <w:r w:rsidR="00E4174B" w:rsidRPr="00C63683">
        <w:rPr>
          <w:rFonts w:ascii="Times New Roman" w:hAnsi="Times New Roman"/>
          <w:i/>
        </w:rPr>
        <w:t xml:space="preserve"> </w:t>
      </w:r>
      <w:r w:rsidR="00E4174B" w:rsidRPr="00C63683">
        <w:rPr>
          <w:rFonts w:ascii="Times New Roman" w:hAnsi="Times New Roman"/>
        </w:rPr>
        <w:t>[…]</w:t>
      </w:r>
      <w:r w:rsidRPr="00C63683">
        <w:rPr>
          <w:rFonts w:ascii="Times New Roman" w:hAnsi="Times New Roman"/>
          <w:i/>
        </w:rPr>
        <w:t>”</w:t>
      </w:r>
      <w:r w:rsidRPr="00C63683">
        <w:rPr>
          <w:rFonts w:ascii="Times New Roman" w:hAnsi="Times New Roman"/>
        </w:rPr>
        <w:t xml:space="preserve"> – </w:t>
      </w:r>
      <w:r w:rsidRPr="00C63683">
        <w:rPr>
          <w:rFonts w:ascii="Times New Roman" w:hAnsi="Times New Roman"/>
          <w:b/>
        </w:rPr>
        <w:t>Buyer</w:t>
      </w:r>
    </w:p>
    <w:p w14:paraId="1C4388CB" w14:textId="77777777" w:rsidR="009E55DD" w:rsidRPr="00C63683" w:rsidRDefault="009E55DD" w:rsidP="005D49BD">
      <w:pPr>
        <w:spacing w:line="480" w:lineRule="auto"/>
        <w:ind w:left="1440"/>
        <w:rPr>
          <w:rFonts w:ascii="Times New Roman" w:hAnsi="Times New Roman"/>
          <w:b/>
        </w:rPr>
      </w:pPr>
      <w:r w:rsidRPr="00C63683">
        <w:rPr>
          <w:rFonts w:ascii="Times New Roman" w:hAnsi="Times New Roman"/>
        </w:rPr>
        <w:t>“</w:t>
      </w:r>
      <w:r w:rsidRPr="00C63683">
        <w:rPr>
          <w:rFonts w:ascii="Times New Roman" w:hAnsi="Times New Roman"/>
          <w:i/>
        </w:rPr>
        <w:t>Just recently had two customers through Reddit/</w:t>
      </w:r>
      <w:proofErr w:type="spellStart"/>
      <w:r w:rsidRPr="00C63683">
        <w:rPr>
          <w:rFonts w:ascii="Times New Roman" w:hAnsi="Times New Roman"/>
          <w:i/>
        </w:rPr>
        <w:t>Wickr</w:t>
      </w:r>
      <w:proofErr w:type="spellEnd"/>
      <w:r w:rsidRPr="00C63683">
        <w:rPr>
          <w:rFonts w:ascii="Times New Roman" w:hAnsi="Times New Roman"/>
          <w:i/>
        </w:rPr>
        <w:t>. It works, but obviously you need to trust/know the vendor</w:t>
      </w:r>
      <w:r w:rsidR="00F31C83" w:rsidRPr="00C63683">
        <w:rPr>
          <w:rFonts w:ascii="Times New Roman" w:hAnsi="Times New Roman"/>
          <w:i/>
        </w:rPr>
        <w:t xml:space="preserve"> </w:t>
      </w:r>
      <w:r w:rsidR="00E4174B" w:rsidRPr="00C63683">
        <w:rPr>
          <w:rFonts w:ascii="Times New Roman" w:hAnsi="Times New Roman"/>
        </w:rPr>
        <w:t>[…]</w:t>
      </w:r>
      <w:r w:rsidR="00E4174B" w:rsidRPr="00C63683">
        <w:rPr>
          <w:rFonts w:ascii="Times New Roman" w:hAnsi="Times New Roman"/>
          <w:i/>
        </w:rPr>
        <w:t xml:space="preserve"> </w:t>
      </w:r>
      <w:r w:rsidRPr="00C63683">
        <w:rPr>
          <w:rFonts w:ascii="Times New Roman" w:hAnsi="Times New Roman"/>
          <w:i/>
        </w:rPr>
        <w:t xml:space="preserve">less time for customers to finalise, I much prefer </w:t>
      </w:r>
      <w:r w:rsidRPr="00C63683">
        <w:rPr>
          <w:rFonts w:ascii="Times New Roman" w:hAnsi="Times New Roman"/>
        </w:rPr>
        <w:t>[market]</w:t>
      </w:r>
      <w:r w:rsidRPr="00C63683">
        <w:rPr>
          <w:rFonts w:ascii="Times New Roman" w:hAnsi="Times New Roman"/>
          <w:i/>
        </w:rPr>
        <w:t>, as it keeps everything in order, feedback, disputes etc.</w:t>
      </w:r>
      <w:r w:rsidRPr="00C63683">
        <w:rPr>
          <w:rFonts w:ascii="Times New Roman" w:hAnsi="Times New Roman"/>
        </w:rPr>
        <w:t xml:space="preserve">” – </w:t>
      </w:r>
      <w:r w:rsidRPr="00C63683">
        <w:rPr>
          <w:rFonts w:ascii="Times New Roman" w:hAnsi="Times New Roman"/>
          <w:b/>
        </w:rPr>
        <w:t xml:space="preserve">Vendor </w:t>
      </w:r>
    </w:p>
    <w:p w14:paraId="65E3A63D" w14:textId="7B325E23" w:rsidR="009E55DD" w:rsidRPr="00C63683" w:rsidRDefault="009E55DD" w:rsidP="005D49BD">
      <w:pPr>
        <w:spacing w:line="480" w:lineRule="auto"/>
        <w:ind w:left="1440"/>
        <w:rPr>
          <w:rFonts w:ascii="Times New Roman" w:hAnsi="Times New Roman"/>
          <w:b/>
        </w:rPr>
      </w:pPr>
      <w:r w:rsidRPr="00C63683">
        <w:rPr>
          <w:rFonts w:ascii="Times New Roman" w:hAnsi="Times New Roman"/>
        </w:rPr>
        <w:t>“</w:t>
      </w:r>
      <w:r w:rsidRPr="00C63683">
        <w:rPr>
          <w:rFonts w:ascii="Times New Roman" w:hAnsi="Times New Roman"/>
          <w:i/>
        </w:rPr>
        <w:t>We do DD</w:t>
      </w:r>
      <w:r w:rsidR="00166CA7" w:rsidRPr="00C63683">
        <w:rPr>
          <w:rFonts w:ascii="Times New Roman" w:hAnsi="Times New Roman"/>
          <w:i/>
        </w:rPr>
        <w:t xml:space="preserve"> </w:t>
      </w:r>
      <w:r w:rsidR="00166CA7" w:rsidRPr="00C63683">
        <w:rPr>
          <w:rFonts w:ascii="Times New Roman" w:hAnsi="Times New Roman"/>
          <w:iCs/>
        </w:rPr>
        <w:t>[direct deal]</w:t>
      </w:r>
      <w:r w:rsidRPr="00C63683">
        <w:rPr>
          <w:rFonts w:ascii="Times New Roman" w:hAnsi="Times New Roman"/>
          <w:i/>
        </w:rPr>
        <w:t xml:space="preserve"> through </w:t>
      </w:r>
      <w:proofErr w:type="spellStart"/>
      <w:r w:rsidRPr="00C63683">
        <w:rPr>
          <w:rFonts w:ascii="Times New Roman" w:hAnsi="Times New Roman"/>
          <w:i/>
        </w:rPr>
        <w:t>Wickr</w:t>
      </w:r>
      <w:proofErr w:type="spellEnd"/>
      <w:r w:rsidRPr="00C63683">
        <w:rPr>
          <w:rFonts w:ascii="Times New Roman" w:hAnsi="Times New Roman"/>
          <w:i/>
        </w:rPr>
        <w:t xml:space="preserve"> after a new customer purchases a QP </w:t>
      </w:r>
      <w:r w:rsidR="00166CA7" w:rsidRPr="00C63683">
        <w:rPr>
          <w:rFonts w:ascii="Times New Roman" w:hAnsi="Times New Roman"/>
          <w:iCs/>
        </w:rPr>
        <w:t xml:space="preserve">[quarter pound] </w:t>
      </w:r>
      <w:r w:rsidRPr="00C63683">
        <w:rPr>
          <w:rFonts w:ascii="Times New Roman" w:hAnsi="Times New Roman"/>
          <w:i/>
        </w:rPr>
        <w:t>or above through escrow. This way both parties have some trust to start with</w:t>
      </w:r>
      <w:r w:rsidR="00E4174B" w:rsidRPr="00C63683">
        <w:rPr>
          <w:rFonts w:ascii="Times New Roman" w:hAnsi="Times New Roman"/>
          <w:i/>
        </w:rPr>
        <w:t>.</w:t>
      </w:r>
      <w:r w:rsidRPr="00C63683">
        <w:rPr>
          <w:rFonts w:ascii="Times New Roman" w:hAnsi="Times New Roman"/>
        </w:rPr>
        <w:t xml:space="preserve">” – </w:t>
      </w:r>
      <w:r w:rsidRPr="00C63683">
        <w:rPr>
          <w:rFonts w:ascii="Times New Roman" w:hAnsi="Times New Roman"/>
          <w:b/>
        </w:rPr>
        <w:t xml:space="preserve">Vendor </w:t>
      </w:r>
    </w:p>
    <w:p w14:paraId="696D71D6" w14:textId="543916D6" w:rsidR="00315CEA" w:rsidRPr="00C63683" w:rsidRDefault="009E55DD" w:rsidP="00E4174B">
      <w:pPr>
        <w:spacing w:line="480" w:lineRule="auto"/>
        <w:ind w:firstLine="720"/>
        <w:jc w:val="both"/>
        <w:rPr>
          <w:rFonts w:ascii="Times New Roman" w:hAnsi="Times New Roman"/>
        </w:rPr>
      </w:pPr>
      <w:r w:rsidRPr="00C63683">
        <w:rPr>
          <w:rFonts w:ascii="Times New Roman" w:hAnsi="Times New Roman"/>
        </w:rPr>
        <w:t>The selected quotes highlight the importance of trust</w:t>
      </w:r>
      <w:r w:rsidR="002B5A45" w:rsidRPr="00C63683">
        <w:rPr>
          <w:rFonts w:ascii="Times New Roman" w:hAnsi="Times New Roman"/>
        </w:rPr>
        <w:t xml:space="preserve"> in</w:t>
      </w:r>
      <w:r w:rsidR="00C33557" w:rsidRPr="00C63683">
        <w:rPr>
          <w:rFonts w:ascii="Times New Roman" w:hAnsi="Times New Roman"/>
        </w:rPr>
        <w:t xml:space="preserve"> feel</w:t>
      </w:r>
      <w:r w:rsidR="002B5A45" w:rsidRPr="00C63683">
        <w:rPr>
          <w:rFonts w:ascii="Times New Roman" w:hAnsi="Times New Roman"/>
        </w:rPr>
        <w:t>ing</w:t>
      </w:r>
      <w:r w:rsidR="00C33557" w:rsidRPr="00C63683">
        <w:rPr>
          <w:rFonts w:ascii="Times New Roman" w:hAnsi="Times New Roman"/>
        </w:rPr>
        <w:t xml:space="preserve"> comfortable </w:t>
      </w:r>
      <w:r w:rsidR="00E4174B" w:rsidRPr="00C63683">
        <w:rPr>
          <w:rFonts w:ascii="Times New Roman" w:hAnsi="Times New Roman"/>
        </w:rPr>
        <w:t xml:space="preserve">enough </w:t>
      </w:r>
      <w:r w:rsidR="002B5A45" w:rsidRPr="00C63683">
        <w:rPr>
          <w:rFonts w:ascii="Times New Roman" w:hAnsi="Times New Roman"/>
        </w:rPr>
        <w:t xml:space="preserve">to move </w:t>
      </w:r>
      <w:r w:rsidR="00C33557" w:rsidRPr="00C63683">
        <w:rPr>
          <w:rFonts w:ascii="Times New Roman" w:hAnsi="Times New Roman"/>
        </w:rPr>
        <w:t xml:space="preserve">across to a less secure channel </w:t>
      </w:r>
      <w:r w:rsidR="002B5A45" w:rsidRPr="00C63683">
        <w:rPr>
          <w:rFonts w:ascii="Times New Roman" w:hAnsi="Times New Roman"/>
        </w:rPr>
        <w:t>to deal</w:t>
      </w:r>
      <w:r w:rsidR="00E4174B" w:rsidRPr="00C63683">
        <w:rPr>
          <w:rFonts w:ascii="Times New Roman" w:hAnsi="Times New Roman"/>
        </w:rPr>
        <w:t xml:space="preserve"> directly</w:t>
      </w:r>
      <w:r w:rsidR="002B5A45" w:rsidRPr="00C63683">
        <w:rPr>
          <w:rFonts w:ascii="Times New Roman" w:hAnsi="Times New Roman"/>
        </w:rPr>
        <w:t xml:space="preserve"> with a</w:t>
      </w:r>
      <w:r w:rsidR="00C33557" w:rsidRPr="00C63683">
        <w:rPr>
          <w:rFonts w:ascii="Times New Roman" w:hAnsi="Times New Roman"/>
        </w:rPr>
        <w:t xml:space="preserve"> </w:t>
      </w:r>
      <w:r w:rsidRPr="00C63683">
        <w:rPr>
          <w:rFonts w:ascii="Times New Roman" w:hAnsi="Times New Roman"/>
        </w:rPr>
        <w:t>cry</w:t>
      </w:r>
      <w:r w:rsidR="00570C04" w:rsidRPr="00C63683">
        <w:rPr>
          <w:rFonts w:ascii="Times New Roman" w:hAnsi="Times New Roman"/>
        </w:rPr>
        <w:t xml:space="preserve">ptomarket drug vendor. </w:t>
      </w:r>
      <w:r w:rsidR="00E4174B" w:rsidRPr="00C63683">
        <w:rPr>
          <w:rFonts w:ascii="Times New Roman" w:hAnsi="Times New Roman"/>
        </w:rPr>
        <w:t xml:space="preserve">Despite the fact that the deal would eventuate </w:t>
      </w:r>
      <w:r w:rsidR="00F31C83" w:rsidRPr="00C63683">
        <w:rPr>
          <w:rFonts w:ascii="Times New Roman" w:hAnsi="Times New Roman"/>
        </w:rPr>
        <w:t>on an</w:t>
      </w:r>
      <w:r w:rsidR="00E4174B" w:rsidRPr="00C63683">
        <w:rPr>
          <w:rFonts w:ascii="Times New Roman" w:hAnsi="Times New Roman"/>
        </w:rPr>
        <w:t xml:space="preserve"> alternate platform, </w:t>
      </w:r>
      <w:r w:rsidR="00570C04" w:rsidRPr="00C63683">
        <w:rPr>
          <w:rFonts w:ascii="Times New Roman" w:hAnsi="Times New Roman"/>
        </w:rPr>
        <w:t xml:space="preserve">the features offered by cryptomarkets such as the feedback scores </w:t>
      </w:r>
      <w:r w:rsidR="00F31C83" w:rsidRPr="00C63683">
        <w:rPr>
          <w:rFonts w:ascii="Times New Roman" w:hAnsi="Times New Roman"/>
        </w:rPr>
        <w:t>still provided</w:t>
      </w:r>
      <w:r w:rsidR="00E4174B" w:rsidRPr="00C63683">
        <w:rPr>
          <w:rFonts w:ascii="Times New Roman" w:hAnsi="Times New Roman"/>
        </w:rPr>
        <w:t xml:space="preserve"> an important metric for how much buyers are willing to trust a vendor </w:t>
      </w:r>
      <w:r w:rsidRPr="00C63683">
        <w:rPr>
          <w:rFonts w:ascii="Times New Roman" w:hAnsi="Times New Roman"/>
        </w:rPr>
        <w:fldChar w:fldCharType="begin"/>
      </w:r>
      <w:r w:rsidRPr="00C63683">
        <w:rPr>
          <w:rFonts w:ascii="Times New Roman" w:hAnsi="Times New Roman"/>
        </w:rPr>
        <w:instrText xml:space="preserve"> ADDIN EN.CITE &lt;EndNote&gt;&lt;Cite&gt;&lt;Author&gt;Tzanetakis&lt;/Author&gt;&lt;Year&gt;2016&lt;/Year&gt;&lt;RecNum&gt;13&lt;/RecNum&gt;&lt;DisplayText&gt;(Tzanetakis, Kamphausen, Werse, &amp;amp; von Laufenberg, 2016)&lt;/DisplayText&gt;&lt;record&gt;&lt;rec-number&gt;13&lt;/rec-number&gt;&lt;foreign-keys&gt;&lt;key app="EN" db-id="tpd92prpedxfzheda5zvatzjrxx0dzdzt952" timestamp="1543288637"&gt;13&lt;/key&gt;&lt;/foreign-keys&gt;&lt;ref-type name="Journal Article"&gt;17&lt;/ref-type&gt;&lt;contributors&gt;&lt;authors&gt;&lt;author&gt;Tzanetakis, M. &lt;/author&gt;&lt;author&gt;Kamphausen, G. &lt;/author&gt;&lt;author&gt;Werse, B. &lt;/author&gt;&lt;author&gt;von Laufenberg, R. &lt;/author&gt;&lt;/authors&gt;&lt;/contributors&gt;&lt;titles&gt;&lt;title&gt;The transparency paradox: Building trust, resolving disputes and optimising logistics on conventional and online drugs markets&lt;/title&gt;&lt;secondary-title&gt;International Journal of Drug Policy&lt;/secondary-title&gt;&lt;/titles&gt;&lt;periodical&gt;&lt;full-title&gt;International Journal of Drug Policy&lt;/full-title&gt;&lt;/periodical&gt;&lt;pages&gt;58-68&lt;/pages&gt;&lt;volume&gt;35&lt;/volume&gt;&lt;dates&gt;&lt;year&gt;2016&lt;/year&gt;&lt;/dates&gt;&lt;urls&gt;&lt;/urls&gt;&lt;electronic-resource-num&gt;10.1016/j.drugpo.2015.12.010&lt;/electronic-resource-num&gt;&lt;/record&gt;&lt;/Cite&gt;&lt;/EndNote&gt;</w:instrText>
      </w:r>
      <w:r w:rsidRPr="00C63683">
        <w:rPr>
          <w:rFonts w:ascii="Times New Roman" w:hAnsi="Times New Roman"/>
        </w:rPr>
        <w:fldChar w:fldCharType="separate"/>
      </w:r>
      <w:r w:rsidRPr="00C63683">
        <w:rPr>
          <w:rFonts w:ascii="Times New Roman" w:hAnsi="Times New Roman"/>
          <w:noProof/>
        </w:rPr>
        <w:t>(Tzanetakis, Kamphausen, Werse, &amp; von Laufenberg, 2016)</w:t>
      </w:r>
      <w:r w:rsidRPr="00C63683">
        <w:rPr>
          <w:rFonts w:ascii="Times New Roman" w:hAnsi="Times New Roman"/>
        </w:rPr>
        <w:fldChar w:fldCharType="end"/>
      </w:r>
      <w:r w:rsidRPr="00C63683">
        <w:rPr>
          <w:rFonts w:ascii="Times New Roman" w:hAnsi="Times New Roman"/>
        </w:rPr>
        <w:t xml:space="preserve">. </w:t>
      </w:r>
      <w:r w:rsidR="00E4174B" w:rsidRPr="00C63683">
        <w:rPr>
          <w:rFonts w:ascii="Times New Roman" w:hAnsi="Times New Roman"/>
        </w:rPr>
        <w:t>T</w:t>
      </w:r>
      <w:r w:rsidR="002B5A45" w:rsidRPr="00C63683">
        <w:rPr>
          <w:rFonts w:ascii="Times New Roman" w:hAnsi="Times New Roman"/>
        </w:rPr>
        <w:t xml:space="preserve">he perceived level of trust that a vendor had established in one domain </w:t>
      </w:r>
      <w:r w:rsidR="00F31C83" w:rsidRPr="00C63683">
        <w:rPr>
          <w:rFonts w:ascii="Times New Roman" w:hAnsi="Times New Roman"/>
        </w:rPr>
        <w:t>was</w:t>
      </w:r>
      <w:r w:rsidR="002B5A45" w:rsidRPr="00C63683">
        <w:rPr>
          <w:rFonts w:ascii="Times New Roman" w:hAnsi="Times New Roman"/>
        </w:rPr>
        <w:t xml:space="preserve"> taken into account in an entirely new domain </w:t>
      </w:r>
      <w:r w:rsidR="00315CEA" w:rsidRPr="00C63683">
        <w:rPr>
          <w:rFonts w:ascii="Times New Roman" w:hAnsi="Times New Roman"/>
        </w:rPr>
        <w:t xml:space="preserve">thus </w:t>
      </w:r>
      <w:r w:rsidR="002B5A45" w:rsidRPr="00C63683">
        <w:rPr>
          <w:rFonts w:ascii="Times New Roman" w:hAnsi="Times New Roman"/>
        </w:rPr>
        <w:t xml:space="preserve">reflecting a process of “trust transfer” </w:t>
      </w:r>
      <w:r w:rsidR="00296CE3" w:rsidRPr="00C63683">
        <w:rPr>
          <w:rFonts w:ascii="Times New Roman" w:hAnsi="Times New Roman"/>
        </w:rPr>
        <w:fldChar w:fldCharType="begin"/>
      </w:r>
      <w:r w:rsidR="00296CE3" w:rsidRPr="00C63683">
        <w:rPr>
          <w:rFonts w:ascii="Times New Roman" w:hAnsi="Times New Roman"/>
        </w:rPr>
        <w:instrText xml:space="preserve"> ADDIN EN.CITE &lt;EndNote&gt;&lt;Cite&gt;&lt;Author&gt;Stewart&lt;/Author&gt;&lt;Year&gt;2003&lt;/Year&gt;&lt;RecNum&gt;82&lt;/RecNum&gt;&lt;DisplayText&gt;(Stewart, 2003)&lt;/DisplayText&gt;&lt;record&gt;&lt;rec-number&gt;82&lt;/rec-number&gt;&lt;foreign-keys&gt;&lt;key app="EN" db-id="tpd92prpedxfzheda5zvatzjrxx0dzdzt952" timestamp="1554693920"&gt;82&lt;/key&gt;&lt;/foreign-keys&gt;&lt;ref-type name="Journal Article"&gt;17&lt;/ref-type&gt;&lt;contributors&gt;&lt;authors&gt;&lt;author&gt;Stewart, K. J. &lt;/author&gt;&lt;/authors&gt;&lt;/contributors&gt;&lt;titles&gt;&lt;title&gt;Trust Transfer on the World Wide Web&lt;/title&gt;&lt;secondary-title&gt;Organization Science&lt;/secondary-title&gt;&lt;/titles&gt;&lt;periodical&gt;&lt;full-title&gt;Organization Science&lt;/full-title&gt;&lt;/periodical&gt;&lt;pages&gt;5-17&lt;/pages&gt;&lt;volume&gt;14&lt;/volume&gt;&lt;number&gt;1&lt;/number&gt;&lt;dates&gt;&lt;year&gt;2003&lt;/year&gt;&lt;/dates&gt;&lt;urls&gt;&lt;/urls&gt;&lt;/record&gt;&lt;/Cite&gt;&lt;/EndNote&gt;</w:instrText>
      </w:r>
      <w:r w:rsidR="00296CE3" w:rsidRPr="00C63683">
        <w:rPr>
          <w:rFonts w:ascii="Times New Roman" w:hAnsi="Times New Roman"/>
        </w:rPr>
        <w:fldChar w:fldCharType="separate"/>
      </w:r>
      <w:r w:rsidR="00296CE3" w:rsidRPr="00C63683">
        <w:rPr>
          <w:rFonts w:ascii="Times New Roman" w:hAnsi="Times New Roman"/>
          <w:noProof/>
        </w:rPr>
        <w:t>(Stewart, 2003)</w:t>
      </w:r>
      <w:r w:rsidR="00296CE3" w:rsidRPr="00C63683">
        <w:rPr>
          <w:rFonts w:ascii="Times New Roman" w:hAnsi="Times New Roman"/>
        </w:rPr>
        <w:fldChar w:fldCharType="end"/>
      </w:r>
      <w:r w:rsidR="00E4174B" w:rsidRPr="00C63683">
        <w:rPr>
          <w:rFonts w:ascii="Times New Roman" w:hAnsi="Times New Roman"/>
        </w:rPr>
        <w:t>,</w:t>
      </w:r>
      <w:r w:rsidR="00315CEA" w:rsidRPr="00C63683">
        <w:rPr>
          <w:rFonts w:ascii="Times New Roman" w:hAnsi="Times New Roman"/>
        </w:rPr>
        <w:t xml:space="preserve"> where </w:t>
      </w:r>
      <w:r w:rsidR="002B5A45" w:rsidRPr="00C63683">
        <w:rPr>
          <w:rFonts w:ascii="Times New Roman" w:hAnsi="Times New Roman"/>
        </w:rPr>
        <w:t xml:space="preserve">demonstrated behaviour is expected to be </w:t>
      </w:r>
      <w:r w:rsidR="000A5B69" w:rsidRPr="00C63683">
        <w:rPr>
          <w:rFonts w:ascii="Times New Roman" w:hAnsi="Times New Roman"/>
        </w:rPr>
        <w:t xml:space="preserve">maintained </w:t>
      </w:r>
      <w:r w:rsidR="00F31C83" w:rsidRPr="00C63683">
        <w:rPr>
          <w:rFonts w:ascii="Times New Roman" w:hAnsi="Times New Roman"/>
        </w:rPr>
        <w:t>across multiple platforms</w:t>
      </w:r>
      <w:r w:rsidR="002B5A45" w:rsidRPr="00C63683">
        <w:rPr>
          <w:rFonts w:ascii="Times New Roman" w:hAnsi="Times New Roman"/>
        </w:rPr>
        <w:t xml:space="preserve">. </w:t>
      </w:r>
      <w:r w:rsidR="0037144C" w:rsidRPr="00C63683">
        <w:rPr>
          <w:rFonts w:ascii="Times New Roman" w:hAnsi="Times New Roman"/>
        </w:rPr>
        <w:t xml:space="preserve">Moreover, consistent </w:t>
      </w:r>
      <w:r w:rsidR="00033280" w:rsidRPr="00C63683">
        <w:rPr>
          <w:rFonts w:ascii="Times New Roman" w:hAnsi="Times New Roman"/>
        </w:rPr>
        <w:t xml:space="preserve">with the literature on multichannel retailing and understanding </w:t>
      </w:r>
      <w:r w:rsidR="00CC1903" w:rsidRPr="00C63683">
        <w:rPr>
          <w:rFonts w:ascii="Times New Roman" w:hAnsi="Times New Roman"/>
        </w:rPr>
        <w:t xml:space="preserve">the process of </w:t>
      </w:r>
      <w:r w:rsidR="00033280" w:rsidRPr="00C63683">
        <w:rPr>
          <w:rFonts w:ascii="Times New Roman" w:hAnsi="Times New Roman"/>
        </w:rPr>
        <w:t xml:space="preserve">buyers </w:t>
      </w:r>
      <w:r w:rsidR="00CC1903" w:rsidRPr="00C63683">
        <w:rPr>
          <w:rFonts w:ascii="Times New Roman" w:hAnsi="Times New Roman"/>
        </w:rPr>
        <w:t>moving</w:t>
      </w:r>
      <w:r w:rsidR="00033280" w:rsidRPr="00C63683">
        <w:rPr>
          <w:rFonts w:ascii="Times New Roman" w:hAnsi="Times New Roman"/>
        </w:rPr>
        <w:t xml:space="preserve"> across to different platforms in circumstances of anxiety, </w:t>
      </w:r>
      <w:r w:rsidR="00F31C83" w:rsidRPr="00C63683">
        <w:rPr>
          <w:rFonts w:ascii="Times New Roman" w:hAnsi="Times New Roman"/>
        </w:rPr>
        <w:t>forum posts from buyers suggested that they were</w:t>
      </w:r>
      <w:r w:rsidR="00033280" w:rsidRPr="00C63683">
        <w:rPr>
          <w:rFonts w:ascii="Times New Roman" w:hAnsi="Times New Roman"/>
        </w:rPr>
        <w:t xml:space="preserve"> willing to engage in this practice with </w:t>
      </w:r>
      <w:r w:rsidR="00CC1903" w:rsidRPr="00C63683">
        <w:rPr>
          <w:rFonts w:ascii="Times New Roman" w:hAnsi="Times New Roman"/>
        </w:rPr>
        <w:t>sellers</w:t>
      </w:r>
      <w:r w:rsidR="00033280" w:rsidRPr="00C63683">
        <w:rPr>
          <w:rFonts w:ascii="Times New Roman" w:hAnsi="Times New Roman"/>
        </w:rPr>
        <w:t xml:space="preserve"> who have a high feedback score and reputation</w:t>
      </w:r>
      <w:r w:rsidR="00F31C83" w:rsidRPr="00C63683">
        <w:rPr>
          <w:rFonts w:ascii="Times New Roman" w:hAnsi="Times New Roman"/>
        </w:rPr>
        <w:t xml:space="preserve"> perhaps</w:t>
      </w:r>
      <w:r w:rsidR="00717C36" w:rsidRPr="00C63683">
        <w:rPr>
          <w:rFonts w:ascii="Times New Roman" w:hAnsi="Times New Roman"/>
        </w:rPr>
        <w:t xml:space="preserve"> due to the familiarity with a “brand name” </w:t>
      </w:r>
      <w:r w:rsidR="00AE6AF6" w:rsidRPr="00C63683">
        <w:rPr>
          <w:rFonts w:ascii="Times New Roman" w:hAnsi="Times New Roman"/>
        </w:rPr>
        <w:t xml:space="preserve"> </w:t>
      </w:r>
      <w:r w:rsidR="00717C36" w:rsidRPr="00C63683">
        <w:rPr>
          <w:rFonts w:ascii="Times New Roman" w:hAnsi="Times New Roman"/>
        </w:rPr>
        <w:fldChar w:fldCharType="begin"/>
      </w:r>
      <w:r w:rsidR="00717C36" w:rsidRPr="00C63683">
        <w:rPr>
          <w:rFonts w:ascii="Times New Roman" w:hAnsi="Times New Roman"/>
        </w:rPr>
        <w:instrText xml:space="preserve"> ADDIN EN.CITE &lt;EndNote&gt;&lt;Cite&gt;&lt;Author&gt;Schoenbachler&lt;/Author&gt;&lt;Year&gt;2002&lt;/Year&gt;&lt;RecNum&gt;64&lt;/RecNum&gt;&lt;DisplayText&gt;(Schoenbachler &amp;amp; Gordon, 2002)&lt;/DisplayText&gt;&lt;record&gt;&lt;rec-number&gt;64&lt;/rec-number&gt;&lt;foreign-keys&gt;&lt;key app="EN" db-id="tpd92prpedxfzheda5zvatzjrxx0dzdzt952" timestamp="1549492913"&gt;64&lt;/key&gt;&lt;/foreign-keys&gt;&lt;ref-type name="Journal Article"&gt;17&lt;/ref-type&gt;&lt;contributors&gt;&lt;authors&gt;&lt;author&gt;Schoenbachler, D. D. &lt;/author&gt;&lt;author&gt;Gordon, G. L. &lt;/author&gt;&lt;/authors&gt;&lt;/contributors&gt;&lt;titles&gt;&lt;title&gt;Multi-channel shopping: understanding what drives channel choice&lt;/title&gt;&lt;secondary-title&gt;Journal of Consumer Marketing&lt;/secondary-title&gt;&lt;/titles&gt;&lt;periodical&gt;&lt;full-title&gt;Journal of Consumer Marketing&lt;/full-title&gt;&lt;/periodical&gt;&lt;pages&gt;42-53&lt;/pages&gt;&lt;volume&gt;19&lt;/volume&gt;&lt;number&gt;1&lt;/number&gt;&lt;dates&gt;&lt;year&gt;2002&lt;/year&gt;&lt;/dates&gt;&lt;urls&gt;&lt;/urls&gt;&lt;electronic-resource-num&gt;10.1108/07363760210414943&lt;/electronic-resource-num&gt;&lt;/record&gt;&lt;/Cite&gt;&lt;/EndNote&gt;</w:instrText>
      </w:r>
      <w:r w:rsidR="00717C36" w:rsidRPr="00C63683">
        <w:rPr>
          <w:rFonts w:ascii="Times New Roman" w:hAnsi="Times New Roman"/>
        </w:rPr>
        <w:fldChar w:fldCharType="separate"/>
      </w:r>
      <w:r w:rsidR="00717C36" w:rsidRPr="00C63683">
        <w:rPr>
          <w:rFonts w:ascii="Times New Roman" w:hAnsi="Times New Roman"/>
          <w:noProof/>
        </w:rPr>
        <w:t>(Schoenbachler &amp; Gordon, 2002)</w:t>
      </w:r>
      <w:r w:rsidR="00717C36" w:rsidRPr="00C63683">
        <w:rPr>
          <w:rFonts w:ascii="Times New Roman" w:hAnsi="Times New Roman"/>
        </w:rPr>
        <w:fldChar w:fldCharType="end"/>
      </w:r>
      <w:r w:rsidR="00717C36" w:rsidRPr="00C63683">
        <w:rPr>
          <w:rFonts w:ascii="Times New Roman" w:hAnsi="Times New Roman"/>
        </w:rPr>
        <w:t xml:space="preserve">. </w:t>
      </w:r>
    </w:p>
    <w:p w14:paraId="26B50C5D" w14:textId="52F884F1" w:rsidR="007655AD" w:rsidRPr="00BD1FC6" w:rsidRDefault="00FA6D5B" w:rsidP="004D191A">
      <w:pPr>
        <w:spacing w:line="480" w:lineRule="auto"/>
        <w:rPr>
          <w:rFonts w:ascii="Times New Roman" w:hAnsi="Times New Roman" w:cs="Times New Roman"/>
          <w:i/>
        </w:rPr>
      </w:pPr>
      <w:r w:rsidRPr="00BD1FC6">
        <w:rPr>
          <w:rFonts w:ascii="Times New Roman" w:hAnsi="Times New Roman" w:cs="Times New Roman"/>
          <w:i/>
        </w:rPr>
        <w:t>INCREASING THE CUSTOMER CONTACT POINTS</w:t>
      </w:r>
    </w:p>
    <w:p w14:paraId="0AA81BAA" w14:textId="55023FF1" w:rsidR="00717C36" w:rsidRPr="00C63683" w:rsidRDefault="00717C36" w:rsidP="00577790">
      <w:pPr>
        <w:spacing w:line="480" w:lineRule="auto"/>
        <w:jc w:val="both"/>
        <w:rPr>
          <w:rFonts w:ascii="Times New Roman" w:hAnsi="Times New Roman" w:cs="Times New Roman"/>
        </w:rPr>
      </w:pPr>
      <w:r w:rsidRPr="00C63683">
        <w:rPr>
          <w:rFonts w:ascii="Times New Roman" w:hAnsi="Times New Roman" w:cs="Times New Roman"/>
          <w:b/>
        </w:rPr>
        <w:tab/>
      </w:r>
      <w:r w:rsidR="00F7504A" w:rsidRPr="00C63683">
        <w:rPr>
          <w:rFonts w:ascii="Times New Roman" w:hAnsi="Times New Roman" w:cs="Times New Roman"/>
        </w:rPr>
        <w:t>A</w:t>
      </w:r>
      <w:r w:rsidRPr="00C63683">
        <w:rPr>
          <w:rFonts w:ascii="Times New Roman" w:hAnsi="Times New Roman" w:cs="Times New Roman"/>
        </w:rPr>
        <w:t xml:space="preserve">nalysis of the forum posts </w:t>
      </w:r>
      <w:r w:rsidR="00CC1903" w:rsidRPr="00C63683">
        <w:rPr>
          <w:rFonts w:ascii="Times New Roman" w:hAnsi="Times New Roman" w:cs="Times New Roman"/>
        </w:rPr>
        <w:t xml:space="preserve">in relation to encrypted messaging applications </w:t>
      </w:r>
      <w:r w:rsidR="00F31C83" w:rsidRPr="00C63683">
        <w:rPr>
          <w:rFonts w:ascii="Times New Roman" w:hAnsi="Times New Roman" w:cs="Times New Roman"/>
        </w:rPr>
        <w:t xml:space="preserve">also </w:t>
      </w:r>
      <w:r w:rsidR="00CC1903" w:rsidRPr="00C63683">
        <w:rPr>
          <w:rFonts w:ascii="Times New Roman" w:hAnsi="Times New Roman" w:cs="Times New Roman"/>
        </w:rPr>
        <w:t xml:space="preserve">revealed </w:t>
      </w:r>
      <w:r w:rsidR="00315CEA" w:rsidRPr="00C63683">
        <w:rPr>
          <w:rFonts w:ascii="Times New Roman" w:hAnsi="Times New Roman" w:cs="Times New Roman"/>
        </w:rPr>
        <w:t>how</w:t>
      </w:r>
      <w:r w:rsidR="00CC1903" w:rsidRPr="00C63683">
        <w:rPr>
          <w:rFonts w:ascii="Times New Roman" w:hAnsi="Times New Roman" w:cs="Times New Roman"/>
        </w:rPr>
        <w:t xml:space="preserve"> </w:t>
      </w:r>
      <w:r w:rsidR="00F31C83" w:rsidRPr="00C63683">
        <w:rPr>
          <w:rFonts w:ascii="Times New Roman" w:hAnsi="Times New Roman" w:cs="Times New Roman"/>
        </w:rPr>
        <w:t>such</w:t>
      </w:r>
      <w:r w:rsidR="00CC1903" w:rsidRPr="00C63683">
        <w:rPr>
          <w:rFonts w:ascii="Times New Roman" w:hAnsi="Times New Roman" w:cs="Times New Roman"/>
        </w:rPr>
        <w:t xml:space="preserve"> apps are used as part of a wider multichannel retailing strategy to increase the number of communication points between a vendor and a buyer. Drug </w:t>
      </w:r>
      <w:r w:rsidR="00315CEA" w:rsidRPr="00C63683">
        <w:rPr>
          <w:rFonts w:ascii="Times New Roman" w:hAnsi="Times New Roman" w:cs="Times New Roman"/>
        </w:rPr>
        <w:t>vendors</w:t>
      </w:r>
      <w:r w:rsidR="00CC1903" w:rsidRPr="00C63683">
        <w:rPr>
          <w:rFonts w:ascii="Times New Roman" w:hAnsi="Times New Roman" w:cs="Times New Roman"/>
        </w:rPr>
        <w:t xml:space="preserve"> in </w:t>
      </w:r>
      <w:r w:rsidR="00315CEA" w:rsidRPr="00C63683">
        <w:rPr>
          <w:rFonts w:ascii="Times New Roman" w:hAnsi="Times New Roman" w:cs="Times New Roman"/>
        </w:rPr>
        <w:t>cryptomarkets are provided</w:t>
      </w:r>
      <w:r w:rsidR="00CC1903" w:rsidRPr="00C63683">
        <w:rPr>
          <w:rFonts w:ascii="Times New Roman" w:hAnsi="Times New Roman" w:cs="Times New Roman"/>
        </w:rPr>
        <w:t xml:space="preserve"> opportunities to act </w:t>
      </w:r>
      <w:r w:rsidR="001705F9" w:rsidRPr="00C63683">
        <w:rPr>
          <w:rFonts w:ascii="Times New Roman" w:hAnsi="Times New Roman" w:cs="Times New Roman"/>
        </w:rPr>
        <w:t>in accordance with</w:t>
      </w:r>
      <w:r w:rsidR="00315CEA" w:rsidRPr="00C63683">
        <w:rPr>
          <w:rFonts w:ascii="Times New Roman" w:hAnsi="Times New Roman" w:cs="Times New Roman"/>
        </w:rPr>
        <w:t xml:space="preserve"> customer service</w:t>
      </w:r>
      <w:r w:rsidR="00CC1903" w:rsidRPr="00C63683">
        <w:rPr>
          <w:rFonts w:ascii="Times New Roman" w:hAnsi="Times New Roman" w:cs="Times New Roman"/>
        </w:rPr>
        <w:t xml:space="preserve"> role</w:t>
      </w:r>
      <w:r w:rsidR="001705F9" w:rsidRPr="00C63683">
        <w:rPr>
          <w:rFonts w:ascii="Times New Roman" w:hAnsi="Times New Roman" w:cs="Times New Roman"/>
        </w:rPr>
        <w:t>s</w:t>
      </w:r>
      <w:r w:rsidR="00CC1903" w:rsidRPr="00C63683">
        <w:rPr>
          <w:rFonts w:ascii="Times New Roman" w:hAnsi="Times New Roman" w:cs="Times New Roman"/>
        </w:rPr>
        <w:t xml:space="preserve"> that may subsequently increase future </w:t>
      </w:r>
      <w:r w:rsidR="00CC1903" w:rsidRPr="00C63683">
        <w:rPr>
          <w:rFonts w:ascii="Times New Roman" w:hAnsi="Times New Roman" w:cs="Times New Roman"/>
        </w:rPr>
        <w:lastRenderedPageBreak/>
        <w:t xml:space="preserve">sales on the platform they operate within </w:t>
      </w:r>
      <w:r w:rsidR="008E46FE" w:rsidRPr="00C63683">
        <w:rPr>
          <w:rFonts w:ascii="Times New Roman" w:hAnsi="Times New Roman" w:cs="Times New Roman"/>
        </w:rPr>
        <w:fldChar w:fldCharType="begin"/>
      </w:r>
      <w:r w:rsidR="00E4174B" w:rsidRPr="00C63683">
        <w:rPr>
          <w:rFonts w:ascii="Times New Roman" w:hAnsi="Times New Roman" w:cs="Times New Roman"/>
        </w:rPr>
        <w:instrText xml:space="preserve"> ADDIN EN.CITE &lt;EndNote&gt;&lt;Cite&gt;&lt;Author&gt;Van Hout&lt;/Author&gt;&lt;Year&gt;2014&lt;/Year&gt;&lt;RecNum&gt;34&lt;/RecNum&gt;&lt;DisplayText&gt;(Ladegaard, 2018a; Van Hout &amp;amp; Bingham, 2014)&lt;/DisplayText&gt;&lt;record&gt;&lt;rec-number&gt;34&lt;/rec-number&gt;&lt;foreign-keys&gt;&lt;key app="EN" db-id="tpd92prpedxfzheda5zvatzjrxx0dzdzt952" timestamp="1547424869"&gt;34&lt;/key&gt;&lt;/foreign-keys&gt;&lt;ref-type name="Journal Article"&gt;17&lt;/ref-type&gt;&lt;contributors&gt;&lt;authors&gt;&lt;author&gt;Van Hout, M. C. &lt;/author&gt;&lt;author&gt;Bingham, T. &lt;/author&gt;&lt;/authors&gt;&lt;/contributors&gt;&lt;titles&gt;&lt;title&gt;Responsible vendors, intelligent consumers: Silk Road, the online revolution in drug trading&lt;/title&gt;&lt;secondary-title&gt;International Journal of Drug Policy&lt;/secondary-title&gt;&lt;/titles&gt;&lt;periodical&gt;&lt;full-title&gt;International Journal of Drug Policy&lt;/full-title&gt;&lt;/periodical&gt;&lt;pages&gt;183-189&lt;/pages&gt;&lt;volume&gt;25&lt;/volume&gt;&lt;number&gt;2&lt;/number&gt;&lt;dates&gt;&lt;year&gt;2014&lt;/year&gt;&lt;/dates&gt;&lt;urls&gt;&lt;/urls&gt;&lt;electronic-resource-num&gt;10.1016/j.drugpo.2013.10.009&lt;/electronic-resource-num&gt;&lt;/record&gt;&lt;/Cite&gt;&lt;Cite&gt;&lt;Author&gt;Ladegaard&lt;/Author&gt;&lt;Year&gt;2018&lt;/Year&gt;&lt;RecNum&gt;29&lt;/RecNum&gt;&lt;record&gt;&lt;rec-number&gt;29&lt;/rec-number&gt;&lt;foreign-keys&gt;&lt;key app="EN" db-id="tpd92prpedxfzheda5zvatzjrxx0dzdzt952" timestamp="1547416963"&gt;29&lt;/key&gt;&lt;/foreign-keys&gt;&lt;ref-type name="Journal Article"&gt;17&lt;/ref-type&gt;&lt;contributors&gt;&lt;authors&gt;&lt;author&gt;Ladegaard, I. &lt;/author&gt;&lt;/authors&gt;&lt;/contributors&gt;&lt;titles&gt;&lt;title&gt;Instantly Hooked? Freebies and samples of opioids, cannabis, MDMA and other drugs in an Illicit E-Commerce Market&lt;/title&gt;&lt;secondary-title&gt;Journal of Drug Issues&lt;/secondary-title&gt;&lt;/titles&gt;&lt;periodical&gt;&lt;full-title&gt;Journal of Drug Issues&lt;/full-title&gt;&lt;/periodical&gt;&lt;pages&gt;226-245&lt;/pages&gt;&lt;volume&gt;48&lt;/volume&gt;&lt;number&gt;2&lt;/number&gt;&lt;dates&gt;&lt;year&gt;2018&lt;/year&gt;&lt;/dates&gt;&lt;urls&gt;&lt;/urls&gt;&lt;electronic-resource-num&gt;10.1177/0022042617746975&lt;/electronic-resource-num&gt;&lt;/record&gt;&lt;/Cite&gt;&lt;/EndNote&gt;</w:instrText>
      </w:r>
      <w:r w:rsidR="008E46FE" w:rsidRPr="00C63683">
        <w:rPr>
          <w:rFonts w:ascii="Times New Roman" w:hAnsi="Times New Roman" w:cs="Times New Roman"/>
        </w:rPr>
        <w:fldChar w:fldCharType="separate"/>
      </w:r>
      <w:r w:rsidR="00E4174B" w:rsidRPr="00C63683">
        <w:rPr>
          <w:rFonts w:ascii="Times New Roman" w:hAnsi="Times New Roman" w:cs="Times New Roman"/>
          <w:noProof/>
        </w:rPr>
        <w:t>(Ladegaard, 2018a; Van Hout &amp; Bingham, 2014)</w:t>
      </w:r>
      <w:r w:rsidR="008E46FE" w:rsidRPr="00C63683">
        <w:rPr>
          <w:rFonts w:ascii="Times New Roman" w:hAnsi="Times New Roman" w:cs="Times New Roman"/>
        </w:rPr>
        <w:fldChar w:fldCharType="end"/>
      </w:r>
      <w:r w:rsidR="00F31C83" w:rsidRPr="00C63683">
        <w:rPr>
          <w:rFonts w:ascii="Times New Roman" w:hAnsi="Times New Roman" w:cs="Times New Roman"/>
        </w:rPr>
        <w:t>,</w:t>
      </w:r>
      <w:r w:rsidR="00315CEA" w:rsidRPr="00C63683">
        <w:rPr>
          <w:rFonts w:ascii="Times New Roman" w:hAnsi="Times New Roman" w:cs="Times New Roman"/>
        </w:rPr>
        <w:t xml:space="preserve"> to the point where vendors may be “</w:t>
      </w:r>
      <w:r w:rsidR="00315CEA" w:rsidRPr="00C63683">
        <w:rPr>
          <w:rFonts w:ascii="Times New Roman" w:hAnsi="Times New Roman" w:cs="Times New Roman"/>
          <w:i/>
        </w:rPr>
        <w:t>at the mercy of users’ evaluations of them</w:t>
      </w:r>
      <w:r w:rsidR="00315CEA" w:rsidRPr="00C63683">
        <w:rPr>
          <w:rFonts w:ascii="Times New Roman" w:hAnsi="Times New Roman" w:cs="Times New Roman"/>
        </w:rPr>
        <w:t xml:space="preserve">” </w:t>
      </w:r>
      <w:r w:rsidR="00315CEA" w:rsidRPr="00C63683">
        <w:rPr>
          <w:rFonts w:ascii="Times New Roman" w:hAnsi="Times New Roman" w:cs="Times New Roman"/>
        </w:rPr>
        <w:fldChar w:fldCharType="begin"/>
      </w:r>
      <w:r w:rsidR="00315CEA" w:rsidRPr="00C63683">
        <w:rPr>
          <w:rFonts w:ascii="Times New Roman" w:hAnsi="Times New Roman" w:cs="Times New Roman"/>
        </w:rPr>
        <w:instrText xml:space="preserve"> ADDIN EN.CITE &lt;EndNote&gt;&lt;Cite&gt;&lt;Author&gt;Bancroft&lt;/Author&gt;&lt;Year&gt;2017&lt;/Year&gt;&lt;RecNum&gt;43&lt;/RecNum&gt;&lt;Pages&gt;45&lt;/Pages&gt;&lt;DisplayText&gt;(Bancroft, 2017, p. 45)&lt;/DisplayText&gt;&lt;record&gt;&lt;rec-number&gt;43&lt;/rec-number&gt;&lt;foreign-keys&gt;&lt;key app="EN" db-id="tpd92prpedxfzheda5zvatzjrxx0dzdzt952" timestamp="1547429984"&gt;43&lt;/key&gt;&lt;/foreign-keys&gt;&lt;ref-type name="Journal Article"&gt;17&lt;/ref-type&gt;&lt;contributors&gt;&lt;authors&gt;&lt;author&gt;Bancroft, A. &lt;/author&gt;&lt;/authors&gt;&lt;/contributors&gt;&lt;titles&gt;&lt;title&gt;Responsible use to responsible harm: illicit drug use and peer harm reduction in a darknet cryptomarket&lt;/title&gt;&lt;secondary-title&gt;Health, Risk &amp;amp; Society&lt;/secondary-title&gt;&lt;/titles&gt;&lt;periodical&gt;&lt;full-title&gt;Health, Risk &amp;amp; Society&lt;/full-title&gt;&lt;/periodical&gt;&lt;pages&gt;336-250&lt;/pages&gt;&lt;volume&gt;19&lt;/volume&gt;&lt;number&gt;7-8&lt;/number&gt;&lt;dates&gt;&lt;year&gt;2017&lt;/year&gt;&lt;/dates&gt;&lt;urls&gt;&lt;/urls&gt;&lt;electronic-resource-num&gt;10.1080/13698575.2017.1415304&lt;/electronic-resource-num&gt;&lt;/record&gt;&lt;/Cite&gt;&lt;/EndNote&gt;</w:instrText>
      </w:r>
      <w:r w:rsidR="00315CEA" w:rsidRPr="00C63683">
        <w:rPr>
          <w:rFonts w:ascii="Times New Roman" w:hAnsi="Times New Roman" w:cs="Times New Roman"/>
        </w:rPr>
        <w:fldChar w:fldCharType="separate"/>
      </w:r>
      <w:r w:rsidR="00315CEA" w:rsidRPr="00C63683">
        <w:rPr>
          <w:rFonts w:ascii="Times New Roman" w:hAnsi="Times New Roman" w:cs="Times New Roman"/>
          <w:noProof/>
        </w:rPr>
        <w:t>(Bancroft, 2017, p. 45)</w:t>
      </w:r>
      <w:r w:rsidR="00315CEA" w:rsidRPr="00C63683">
        <w:rPr>
          <w:rFonts w:ascii="Times New Roman" w:hAnsi="Times New Roman" w:cs="Times New Roman"/>
        </w:rPr>
        <w:fldChar w:fldCharType="end"/>
      </w:r>
      <w:r w:rsidR="008E46FE" w:rsidRPr="00C63683">
        <w:rPr>
          <w:rFonts w:ascii="Times New Roman" w:hAnsi="Times New Roman" w:cs="Times New Roman"/>
        </w:rPr>
        <w:t xml:space="preserve">. </w:t>
      </w:r>
      <w:r w:rsidR="000565B9" w:rsidRPr="00C63683">
        <w:rPr>
          <w:rFonts w:ascii="Times New Roman" w:hAnsi="Times New Roman" w:cs="Times New Roman"/>
        </w:rPr>
        <w:t>Analysis of the forum posts revealed the reliance on encrypted messaging applications as part of a customer service package that vendors offer to prospective buyers. At ti</w:t>
      </w:r>
      <w:r w:rsidR="00876F46" w:rsidRPr="00C63683">
        <w:rPr>
          <w:rFonts w:ascii="Times New Roman" w:hAnsi="Times New Roman" w:cs="Times New Roman"/>
        </w:rPr>
        <w:t xml:space="preserve">mes, the </w:t>
      </w:r>
      <w:r w:rsidR="001705F9" w:rsidRPr="00C63683">
        <w:rPr>
          <w:rFonts w:ascii="Times New Roman" w:hAnsi="Times New Roman" w:cs="Times New Roman"/>
        </w:rPr>
        <w:t xml:space="preserve">promotion </w:t>
      </w:r>
      <w:r w:rsidR="00876F46" w:rsidRPr="00C63683">
        <w:rPr>
          <w:rFonts w:ascii="Times New Roman" w:hAnsi="Times New Roman" w:cs="Times New Roman"/>
        </w:rPr>
        <w:t>of this</w:t>
      </w:r>
      <w:r w:rsidR="00F31C83" w:rsidRPr="00C63683">
        <w:rPr>
          <w:rFonts w:ascii="Times New Roman" w:hAnsi="Times New Roman" w:cs="Times New Roman"/>
        </w:rPr>
        <w:t xml:space="preserve"> unique</w:t>
      </w:r>
      <w:r w:rsidR="000565B9" w:rsidRPr="00C63683">
        <w:rPr>
          <w:rFonts w:ascii="Times New Roman" w:hAnsi="Times New Roman" w:cs="Times New Roman"/>
        </w:rPr>
        <w:t xml:space="preserve"> customer service ability was </w:t>
      </w:r>
      <w:r w:rsidR="00F31C83" w:rsidRPr="00C63683">
        <w:rPr>
          <w:rFonts w:ascii="Times New Roman" w:hAnsi="Times New Roman" w:cs="Times New Roman"/>
        </w:rPr>
        <w:t>not central to the advertisement</w:t>
      </w:r>
      <w:r w:rsidR="000565B9" w:rsidRPr="00C63683">
        <w:rPr>
          <w:rFonts w:ascii="Times New Roman" w:hAnsi="Times New Roman" w:cs="Times New Roman"/>
        </w:rPr>
        <w:t xml:space="preserve"> and followed the </w:t>
      </w:r>
      <w:r w:rsidR="001705F9" w:rsidRPr="00C63683">
        <w:rPr>
          <w:rFonts w:ascii="Times New Roman" w:hAnsi="Times New Roman" w:cs="Times New Roman"/>
        </w:rPr>
        <w:t xml:space="preserve">offerings </w:t>
      </w:r>
      <w:r w:rsidR="000565B9" w:rsidRPr="00C63683">
        <w:rPr>
          <w:rFonts w:ascii="Times New Roman" w:hAnsi="Times New Roman" w:cs="Times New Roman"/>
        </w:rPr>
        <w:t>of products and special deals</w:t>
      </w:r>
      <w:r w:rsidR="00A37B3C" w:rsidRPr="00C63683">
        <w:rPr>
          <w:rFonts w:ascii="Times New Roman" w:hAnsi="Times New Roman" w:cs="Times New Roman"/>
        </w:rPr>
        <w:t xml:space="preserve"> (i.e., </w:t>
      </w:r>
      <w:r w:rsidR="008E46FE" w:rsidRPr="00C63683">
        <w:rPr>
          <w:rFonts w:ascii="Times New Roman" w:hAnsi="Times New Roman" w:cs="Times New Roman"/>
        </w:rPr>
        <w:t>“dealer spam” see Moyle et al., 2019)</w:t>
      </w:r>
      <w:r w:rsidR="000565B9" w:rsidRPr="00C63683">
        <w:rPr>
          <w:rFonts w:ascii="Times New Roman" w:hAnsi="Times New Roman" w:cs="Times New Roman"/>
        </w:rPr>
        <w:t xml:space="preserve">, but there were also occasions where the advertising of a </w:t>
      </w:r>
      <w:r w:rsidR="001F296F" w:rsidRPr="00C63683">
        <w:rPr>
          <w:rFonts w:ascii="Times New Roman" w:hAnsi="Times New Roman" w:cs="Times New Roman"/>
        </w:rPr>
        <w:t>username</w:t>
      </w:r>
      <w:r w:rsidR="000565B9" w:rsidRPr="00C63683">
        <w:rPr>
          <w:rFonts w:ascii="Times New Roman" w:hAnsi="Times New Roman" w:cs="Times New Roman"/>
        </w:rPr>
        <w:t xml:space="preserve"> through an encrypted messaging application was part of a deliberate strategy to demonstrate </w:t>
      </w:r>
      <w:r w:rsidR="00A37B3C" w:rsidRPr="00C63683">
        <w:rPr>
          <w:rFonts w:ascii="Times New Roman" w:hAnsi="Times New Roman" w:cs="Times New Roman"/>
        </w:rPr>
        <w:t>an</w:t>
      </w:r>
      <w:r w:rsidR="000565B9" w:rsidRPr="00C63683">
        <w:rPr>
          <w:rFonts w:ascii="Times New Roman" w:hAnsi="Times New Roman" w:cs="Times New Roman"/>
        </w:rPr>
        <w:t xml:space="preserve"> enhanced custome</w:t>
      </w:r>
      <w:r w:rsidR="00A37B3C" w:rsidRPr="00C63683">
        <w:rPr>
          <w:rFonts w:ascii="Times New Roman" w:hAnsi="Times New Roman" w:cs="Times New Roman"/>
        </w:rPr>
        <w:t>r service ability and the offer</w:t>
      </w:r>
      <w:r w:rsidR="000565B9" w:rsidRPr="00C63683">
        <w:rPr>
          <w:rFonts w:ascii="Times New Roman" w:hAnsi="Times New Roman" w:cs="Times New Roman"/>
        </w:rPr>
        <w:t xml:space="preserve"> of an alternative communication tool:</w:t>
      </w:r>
    </w:p>
    <w:p w14:paraId="6E39EDFF" w14:textId="77777777" w:rsidR="000565B9" w:rsidRPr="00C63683" w:rsidRDefault="000565B9" w:rsidP="005D49BD">
      <w:pPr>
        <w:spacing w:line="480" w:lineRule="auto"/>
        <w:ind w:left="1440"/>
        <w:rPr>
          <w:rFonts w:ascii="Times New Roman" w:hAnsi="Times New Roman"/>
        </w:rPr>
      </w:pPr>
      <w:r w:rsidRPr="00C63683">
        <w:rPr>
          <w:rFonts w:ascii="Times New Roman" w:hAnsi="Times New Roman"/>
        </w:rPr>
        <w:t>“</w:t>
      </w:r>
      <w:r w:rsidRPr="00C63683">
        <w:rPr>
          <w:rFonts w:ascii="Times New Roman" w:hAnsi="Times New Roman"/>
          <w:i/>
        </w:rPr>
        <w:t xml:space="preserve">We can offer customers high quality services like fast communication with jabber chat, </w:t>
      </w:r>
      <w:proofErr w:type="spellStart"/>
      <w:r w:rsidRPr="00C63683">
        <w:rPr>
          <w:rFonts w:ascii="Times New Roman" w:hAnsi="Times New Roman"/>
          <w:i/>
        </w:rPr>
        <w:t>wickr</w:t>
      </w:r>
      <w:proofErr w:type="spellEnd"/>
      <w:r w:rsidRPr="00C63683">
        <w:rPr>
          <w:rFonts w:ascii="Times New Roman" w:hAnsi="Times New Roman"/>
          <w:i/>
        </w:rPr>
        <w:t xml:space="preserve"> or telegram</w:t>
      </w:r>
      <w:r w:rsidRPr="00C63683">
        <w:rPr>
          <w:rFonts w:ascii="Times New Roman" w:hAnsi="Times New Roman"/>
        </w:rPr>
        <w:t xml:space="preserve">” </w:t>
      </w:r>
      <w:r w:rsidR="00E515C2" w:rsidRPr="00C63683">
        <w:rPr>
          <w:rFonts w:ascii="Times New Roman" w:hAnsi="Times New Roman"/>
        </w:rPr>
        <w:t>–</w:t>
      </w:r>
      <w:r w:rsidRPr="00C63683">
        <w:rPr>
          <w:rFonts w:ascii="Times New Roman" w:hAnsi="Times New Roman"/>
        </w:rPr>
        <w:t xml:space="preserve"> </w:t>
      </w:r>
      <w:r w:rsidR="00E515C2" w:rsidRPr="00C63683">
        <w:rPr>
          <w:rFonts w:ascii="Times New Roman" w:hAnsi="Times New Roman"/>
          <w:b/>
        </w:rPr>
        <w:t>Vendor</w:t>
      </w:r>
      <w:r w:rsidR="00E515C2" w:rsidRPr="00C63683">
        <w:rPr>
          <w:rFonts w:ascii="Times New Roman" w:hAnsi="Times New Roman"/>
        </w:rPr>
        <w:t xml:space="preserve"> </w:t>
      </w:r>
    </w:p>
    <w:p w14:paraId="35154CC2" w14:textId="5F8508A5" w:rsidR="00F31C83" w:rsidRPr="00C63683" w:rsidRDefault="00AE6AF6" w:rsidP="00B97017">
      <w:pPr>
        <w:spacing w:line="480" w:lineRule="auto"/>
        <w:jc w:val="both"/>
        <w:rPr>
          <w:rFonts w:ascii="Times New Roman" w:hAnsi="Times New Roman"/>
        </w:rPr>
      </w:pPr>
      <w:r w:rsidRPr="00C63683">
        <w:rPr>
          <w:rFonts w:ascii="Times New Roman" w:hAnsi="Times New Roman"/>
        </w:rPr>
        <w:tab/>
      </w:r>
      <w:r w:rsidRPr="00C63683">
        <w:rPr>
          <w:rFonts w:ascii="Times New Roman" w:hAnsi="Times New Roman"/>
        </w:rPr>
        <w:tab/>
      </w:r>
      <w:r w:rsidR="000565B9" w:rsidRPr="00C63683">
        <w:rPr>
          <w:rFonts w:ascii="Times New Roman" w:hAnsi="Times New Roman"/>
        </w:rPr>
        <w:t>“</w:t>
      </w:r>
      <w:r w:rsidR="000565B9" w:rsidRPr="00C63683">
        <w:rPr>
          <w:rFonts w:ascii="Times New Roman" w:hAnsi="Times New Roman"/>
          <w:i/>
        </w:rPr>
        <w:t xml:space="preserve">Bulk and return customers will be placed on a VIP list, VIPs will receive </w:t>
      </w:r>
      <w:r w:rsidRPr="00C63683">
        <w:rPr>
          <w:rFonts w:ascii="Times New Roman" w:hAnsi="Times New Roman"/>
          <w:i/>
        </w:rPr>
        <w:tab/>
      </w:r>
      <w:r w:rsidRPr="00C63683">
        <w:rPr>
          <w:rFonts w:ascii="Times New Roman" w:hAnsi="Times New Roman"/>
          <w:i/>
        </w:rPr>
        <w:tab/>
      </w:r>
      <w:r w:rsidRPr="00C63683">
        <w:rPr>
          <w:rFonts w:ascii="Times New Roman" w:hAnsi="Times New Roman"/>
          <w:i/>
        </w:rPr>
        <w:tab/>
      </w:r>
      <w:r w:rsidR="000565B9" w:rsidRPr="00C63683">
        <w:rPr>
          <w:rFonts w:ascii="Times New Roman" w:hAnsi="Times New Roman"/>
          <w:i/>
        </w:rPr>
        <w:t xml:space="preserve">alternate contact methods </w:t>
      </w:r>
      <w:r w:rsidR="007C1270" w:rsidRPr="00C63683">
        <w:rPr>
          <w:rFonts w:ascii="Times New Roman" w:hAnsi="Times New Roman"/>
          <w:i/>
        </w:rPr>
        <w:t>i.e.</w:t>
      </w:r>
      <w:r w:rsidR="000565B9" w:rsidRPr="00C63683">
        <w:rPr>
          <w:rFonts w:ascii="Times New Roman" w:hAnsi="Times New Roman"/>
          <w:i/>
        </w:rPr>
        <w:t xml:space="preserve"> email, </w:t>
      </w:r>
      <w:proofErr w:type="spellStart"/>
      <w:r w:rsidR="000565B9" w:rsidRPr="00C63683">
        <w:rPr>
          <w:rFonts w:ascii="Times New Roman" w:hAnsi="Times New Roman"/>
          <w:i/>
        </w:rPr>
        <w:t>wickr</w:t>
      </w:r>
      <w:proofErr w:type="spellEnd"/>
      <w:r w:rsidR="000565B9" w:rsidRPr="00C63683">
        <w:rPr>
          <w:rFonts w:ascii="Times New Roman" w:hAnsi="Times New Roman"/>
          <w:i/>
        </w:rPr>
        <w:t xml:space="preserve">, signal etc to receive faster order </w:t>
      </w:r>
      <w:r w:rsidRPr="00C63683">
        <w:rPr>
          <w:rFonts w:ascii="Times New Roman" w:hAnsi="Times New Roman"/>
          <w:i/>
        </w:rPr>
        <w:tab/>
      </w:r>
      <w:r w:rsidRPr="00C63683">
        <w:rPr>
          <w:rFonts w:ascii="Times New Roman" w:hAnsi="Times New Roman"/>
          <w:i/>
        </w:rPr>
        <w:tab/>
      </w:r>
      <w:r w:rsidR="00154202">
        <w:rPr>
          <w:rFonts w:ascii="Times New Roman" w:hAnsi="Times New Roman"/>
          <w:i/>
        </w:rPr>
        <w:tab/>
      </w:r>
      <w:r w:rsidR="000565B9" w:rsidRPr="00C63683">
        <w:rPr>
          <w:rFonts w:ascii="Times New Roman" w:hAnsi="Times New Roman"/>
          <w:i/>
        </w:rPr>
        <w:t xml:space="preserve">processing times and faster updates with periods of live chat to ensure their </w:t>
      </w:r>
      <w:r w:rsidRPr="00C63683">
        <w:rPr>
          <w:rFonts w:ascii="Times New Roman" w:hAnsi="Times New Roman"/>
          <w:i/>
        </w:rPr>
        <w:tab/>
      </w:r>
      <w:r w:rsidRPr="00C63683">
        <w:rPr>
          <w:rFonts w:ascii="Times New Roman" w:hAnsi="Times New Roman"/>
          <w:i/>
        </w:rPr>
        <w:tab/>
      </w:r>
      <w:r w:rsidR="00154202">
        <w:rPr>
          <w:rFonts w:ascii="Times New Roman" w:hAnsi="Times New Roman"/>
          <w:i/>
        </w:rPr>
        <w:tab/>
      </w:r>
      <w:r w:rsidR="000565B9" w:rsidRPr="00C63683">
        <w:rPr>
          <w:rFonts w:ascii="Times New Roman" w:hAnsi="Times New Roman"/>
          <w:i/>
        </w:rPr>
        <w:t>buying experience is top notch</w:t>
      </w:r>
      <w:r w:rsidR="000565B9" w:rsidRPr="00C63683">
        <w:rPr>
          <w:rFonts w:ascii="Times New Roman" w:hAnsi="Times New Roman"/>
        </w:rPr>
        <w:t>”</w:t>
      </w:r>
      <w:r w:rsidR="00E515C2" w:rsidRPr="00C63683">
        <w:rPr>
          <w:rFonts w:ascii="Times New Roman" w:hAnsi="Times New Roman"/>
        </w:rPr>
        <w:t xml:space="preserve"> – </w:t>
      </w:r>
      <w:r w:rsidR="00E515C2" w:rsidRPr="00C63683">
        <w:rPr>
          <w:rFonts w:ascii="Times New Roman" w:hAnsi="Times New Roman"/>
          <w:b/>
        </w:rPr>
        <w:t>Vendor</w:t>
      </w:r>
    </w:p>
    <w:p w14:paraId="0D2E8240" w14:textId="77777777" w:rsidR="00F31C83" w:rsidRPr="00C63683" w:rsidRDefault="00F31C83" w:rsidP="00154202">
      <w:pPr>
        <w:spacing w:line="480" w:lineRule="auto"/>
        <w:ind w:firstLine="720"/>
        <w:jc w:val="both"/>
        <w:rPr>
          <w:rFonts w:ascii="Times New Roman" w:hAnsi="Times New Roman"/>
        </w:rPr>
      </w:pPr>
      <w:r w:rsidRPr="00C63683">
        <w:rPr>
          <w:rFonts w:ascii="Times New Roman" w:hAnsi="Times New Roman"/>
        </w:rPr>
        <w:t>This customer service ability was appreciated by buyers</w:t>
      </w:r>
      <w:r w:rsidR="00FA7E63" w:rsidRPr="00C63683">
        <w:rPr>
          <w:rFonts w:ascii="Times New Roman" w:hAnsi="Times New Roman"/>
        </w:rPr>
        <w:t>,</w:t>
      </w:r>
      <w:r w:rsidRPr="00C63683">
        <w:rPr>
          <w:rFonts w:ascii="Times New Roman" w:hAnsi="Times New Roman"/>
        </w:rPr>
        <w:t xml:space="preserve"> as demonstrated in reviews of vendors:</w:t>
      </w:r>
    </w:p>
    <w:p w14:paraId="4C478793" w14:textId="77777777" w:rsidR="00F31C83" w:rsidRPr="00C63683" w:rsidRDefault="00F31C83" w:rsidP="00F31C83">
      <w:pPr>
        <w:spacing w:line="480" w:lineRule="auto"/>
        <w:ind w:left="1440"/>
        <w:rPr>
          <w:rFonts w:ascii="Times New Roman" w:hAnsi="Times New Roman"/>
        </w:rPr>
      </w:pPr>
      <w:r w:rsidRPr="00C63683">
        <w:rPr>
          <w:rFonts w:ascii="Times New Roman" w:hAnsi="Times New Roman"/>
        </w:rPr>
        <w:t>“</w:t>
      </w:r>
      <w:r w:rsidRPr="00C63683">
        <w:rPr>
          <w:rFonts w:ascii="Times New Roman" w:hAnsi="Times New Roman"/>
          <w:i/>
        </w:rPr>
        <w:t>Communication: 10/10 The communication is always top notch, replying within under 24 hours, sometimes within 30 minutes. They have a </w:t>
      </w:r>
      <w:proofErr w:type="spellStart"/>
      <w:r w:rsidRPr="00C63683">
        <w:rPr>
          <w:rFonts w:ascii="Times New Roman" w:hAnsi="Times New Roman"/>
          <w:i/>
        </w:rPr>
        <w:t>wickr</w:t>
      </w:r>
      <w:proofErr w:type="spellEnd"/>
      <w:r w:rsidRPr="00C63683">
        <w:rPr>
          <w:rFonts w:ascii="Times New Roman" w:hAnsi="Times New Roman"/>
          <w:i/>
        </w:rPr>
        <w:t> account if you want instant encrypted messaging</w:t>
      </w:r>
      <w:r w:rsidRPr="00C63683">
        <w:rPr>
          <w:rFonts w:ascii="Times New Roman" w:hAnsi="Times New Roman"/>
        </w:rPr>
        <w:t xml:space="preserve">.” - </w:t>
      </w:r>
      <w:r w:rsidRPr="00C63683">
        <w:rPr>
          <w:rFonts w:ascii="Times New Roman" w:hAnsi="Times New Roman"/>
          <w:b/>
        </w:rPr>
        <w:t>Buyer</w:t>
      </w:r>
    </w:p>
    <w:p w14:paraId="36BEBBF0" w14:textId="5C3D368C" w:rsidR="00F12B07" w:rsidRPr="00C63683" w:rsidRDefault="000E6599" w:rsidP="008C1087">
      <w:pPr>
        <w:spacing w:line="480" w:lineRule="auto"/>
        <w:ind w:firstLine="720"/>
        <w:jc w:val="both"/>
        <w:rPr>
          <w:rFonts w:ascii="Times New Roman" w:hAnsi="Times New Roman"/>
        </w:rPr>
      </w:pPr>
      <w:r w:rsidRPr="00C63683">
        <w:rPr>
          <w:rFonts w:ascii="Times New Roman" w:hAnsi="Times New Roman"/>
        </w:rPr>
        <w:t>Depending on</w:t>
      </w:r>
      <w:r w:rsidR="00A37B3C" w:rsidRPr="00C63683">
        <w:rPr>
          <w:rFonts w:ascii="Times New Roman" w:hAnsi="Times New Roman"/>
        </w:rPr>
        <w:t xml:space="preserve"> the</w:t>
      </w:r>
      <w:r w:rsidR="003965CA" w:rsidRPr="00C63683">
        <w:rPr>
          <w:rFonts w:ascii="Times New Roman" w:hAnsi="Times New Roman"/>
        </w:rPr>
        <w:t xml:space="preserve"> c</w:t>
      </w:r>
      <w:r w:rsidR="00A37B3C" w:rsidRPr="00C63683">
        <w:rPr>
          <w:rFonts w:ascii="Times New Roman" w:hAnsi="Times New Roman"/>
        </w:rPr>
        <w:t>ryptomarket</w:t>
      </w:r>
      <w:r w:rsidR="001705F9" w:rsidRPr="00C63683">
        <w:rPr>
          <w:rFonts w:ascii="Times New Roman" w:hAnsi="Times New Roman"/>
        </w:rPr>
        <w:t>,</w:t>
      </w:r>
      <w:r w:rsidR="00E515C2" w:rsidRPr="00C63683">
        <w:rPr>
          <w:rFonts w:ascii="Times New Roman" w:hAnsi="Times New Roman"/>
        </w:rPr>
        <w:t xml:space="preserve"> </w:t>
      </w:r>
      <w:r w:rsidR="00A37B3C" w:rsidRPr="00C63683">
        <w:rPr>
          <w:rFonts w:ascii="Times New Roman" w:hAnsi="Times New Roman"/>
        </w:rPr>
        <w:t>there may have already been</w:t>
      </w:r>
      <w:r w:rsidR="00E515C2" w:rsidRPr="00C63683">
        <w:rPr>
          <w:rFonts w:ascii="Times New Roman" w:hAnsi="Times New Roman"/>
        </w:rPr>
        <w:t xml:space="preserve"> way</w:t>
      </w:r>
      <w:r w:rsidR="00A37B3C" w:rsidRPr="00C63683">
        <w:rPr>
          <w:rFonts w:ascii="Times New Roman" w:hAnsi="Times New Roman"/>
        </w:rPr>
        <w:t>s</w:t>
      </w:r>
      <w:r w:rsidR="00E515C2" w:rsidRPr="00C63683">
        <w:rPr>
          <w:rFonts w:ascii="Times New Roman" w:hAnsi="Times New Roman"/>
        </w:rPr>
        <w:t xml:space="preserve"> to privately </w:t>
      </w:r>
      <w:r w:rsidR="003965CA" w:rsidRPr="00C63683">
        <w:rPr>
          <w:rFonts w:ascii="Times New Roman" w:hAnsi="Times New Roman"/>
        </w:rPr>
        <w:t xml:space="preserve">send </w:t>
      </w:r>
      <w:r w:rsidR="00A37B3C" w:rsidRPr="00C63683">
        <w:rPr>
          <w:rFonts w:ascii="Times New Roman" w:hAnsi="Times New Roman"/>
        </w:rPr>
        <w:t xml:space="preserve">and </w:t>
      </w:r>
      <w:r w:rsidR="003965CA" w:rsidRPr="00C63683">
        <w:rPr>
          <w:rFonts w:ascii="Times New Roman" w:hAnsi="Times New Roman"/>
        </w:rPr>
        <w:t xml:space="preserve">receive private messages between vendors and buyers. </w:t>
      </w:r>
      <w:r w:rsidR="007C1270" w:rsidRPr="00C63683">
        <w:rPr>
          <w:rFonts w:ascii="Times New Roman" w:hAnsi="Times New Roman"/>
        </w:rPr>
        <w:t xml:space="preserve">However, communication through encrypted messaging apps could be seen as a more personal way of communicating with the vendor and creates a sense of exclusivity for buyers who are able to have fast communication with a vendor. </w:t>
      </w:r>
      <w:r w:rsidR="003965CA" w:rsidRPr="00C63683">
        <w:rPr>
          <w:rFonts w:ascii="Times New Roman" w:hAnsi="Times New Roman"/>
        </w:rPr>
        <w:t>Additionally, vendors may be offering this alternate contact point as an acknowledgement of buyers’ needs to maintain an encrypted line of communication</w:t>
      </w:r>
      <w:r w:rsidR="00FA7E63" w:rsidRPr="00C63683">
        <w:rPr>
          <w:rFonts w:ascii="Times New Roman" w:hAnsi="Times New Roman"/>
        </w:rPr>
        <w:t xml:space="preserve"> for drug-related activities</w:t>
      </w:r>
      <w:r w:rsidR="003965CA" w:rsidRPr="00C63683">
        <w:rPr>
          <w:rFonts w:ascii="Times New Roman" w:hAnsi="Times New Roman"/>
        </w:rPr>
        <w:t xml:space="preserve">. </w:t>
      </w:r>
      <w:r w:rsidR="00E515C2" w:rsidRPr="00C63683">
        <w:rPr>
          <w:rFonts w:ascii="Times New Roman" w:hAnsi="Times New Roman"/>
        </w:rPr>
        <w:t>Further, cryptomarket vendors may want to use encrypted messaging apps in this fashion due to the relatively quick access to the platform as opposed to accessing the cryptomarket, and as one cryptomarket vendor stated, “</w:t>
      </w:r>
      <w:r w:rsidR="00E515C2" w:rsidRPr="00C63683">
        <w:rPr>
          <w:rFonts w:ascii="Times New Roman" w:hAnsi="Times New Roman"/>
          <w:i/>
        </w:rPr>
        <w:t xml:space="preserve">I don’t </w:t>
      </w:r>
      <w:r w:rsidR="00E515C2" w:rsidRPr="00C63683">
        <w:rPr>
          <w:rFonts w:ascii="Times New Roman" w:hAnsi="Times New Roman"/>
          <w:i/>
        </w:rPr>
        <w:lastRenderedPageBreak/>
        <w:t xml:space="preserve">have access to my personal computer that I use to get on the dark web all day. Thus, </w:t>
      </w:r>
      <w:proofErr w:type="spellStart"/>
      <w:r w:rsidR="00E515C2" w:rsidRPr="00C63683">
        <w:rPr>
          <w:rFonts w:ascii="Times New Roman" w:hAnsi="Times New Roman"/>
          <w:i/>
        </w:rPr>
        <w:t>Wickr</w:t>
      </w:r>
      <w:proofErr w:type="spellEnd"/>
      <w:r w:rsidR="00E515C2" w:rsidRPr="00C63683">
        <w:rPr>
          <w:rFonts w:ascii="Times New Roman" w:hAnsi="Times New Roman"/>
          <w:i/>
        </w:rPr>
        <w:t xml:space="preserve"> messages can be handled much faster</w:t>
      </w:r>
      <w:r w:rsidR="00E515C2" w:rsidRPr="00C63683">
        <w:rPr>
          <w:rFonts w:ascii="Times New Roman" w:hAnsi="Times New Roman"/>
        </w:rPr>
        <w:t>”.</w:t>
      </w:r>
      <w:r w:rsidR="0061009F" w:rsidRPr="00C63683">
        <w:rPr>
          <w:rFonts w:ascii="Times New Roman" w:hAnsi="Times New Roman"/>
        </w:rPr>
        <w:t xml:space="preserve"> Cryptomarket messaging systems </w:t>
      </w:r>
      <w:r w:rsidR="00100565" w:rsidRPr="00C63683">
        <w:rPr>
          <w:rFonts w:ascii="Times New Roman" w:hAnsi="Times New Roman"/>
        </w:rPr>
        <w:t>may</w:t>
      </w:r>
      <w:r w:rsidR="0061009F" w:rsidRPr="00C63683">
        <w:rPr>
          <w:rFonts w:ascii="Times New Roman" w:hAnsi="Times New Roman"/>
        </w:rPr>
        <w:t xml:space="preserve"> be inefficient as a quick communication tool between vendors and buyers. </w:t>
      </w:r>
    </w:p>
    <w:p w14:paraId="0E32CCC3" w14:textId="28AC8DA2" w:rsidR="00E515C2" w:rsidRPr="00C63683" w:rsidRDefault="00FA6D5B" w:rsidP="00BD1FC6">
      <w:pPr>
        <w:spacing w:line="480" w:lineRule="auto"/>
        <w:rPr>
          <w:rFonts w:ascii="Times New Roman" w:hAnsi="Times New Roman"/>
          <w:b/>
        </w:rPr>
      </w:pPr>
      <w:r>
        <w:rPr>
          <w:rFonts w:ascii="Times New Roman" w:hAnsi="Times New Roman"/>
          <w:b/>
        </w:rPr>
        <w:t>DISCUSSION</w:t>
      </w:r>
    </w:p>
    <w:p w14:paraId="2659732E" w14:textId="37FEF939" w:rsidR="00EC50B5" w:rsidRPr="00C63683" w:rsidRDefault="009861FE" w:rsidP="00FA7E63">
      <w:pPr>
        <w:spacing w:line="480" w:lineRule="auto"/>
        <w:jc w:val="both"/>
        <w:rPr>
          <w:rFonts w:ascii="Times New Roman" w:hAnsi="Times New Roman" w:cs="Times New Roman"/>
        </w:rPr>
      </w:pPr>
      <w:r w:rsidRPr="00C63683">
        <w:rPr>
          <w:rFonts w:ascii="Times New Roman" w:hAnsi="Times New Roman" w:cs="Times New Roman"/>
        </w:rPr>
        <w:tab/>
        <w:t xml:space="preserve">Online illicit drug markets are </w:t>
      </w:r>
      <w:r w:rsidR="0049253E" w:rsidRPr="00C63683">
        <w:rPr>
          <w:rFonts w:ascii="Times New Roman" w:hAnsi="Times New Roman" w:cs="Times New Roman"/>
        </w:rPr>
        <w:t>persistently</w:t>
      </w:r>
      <w:r w:rsidRPr="00C63683">
        <w:rPr>
          <w:rFonts w:ascii="Times New Roman" w:hAnsi="Times New Roman" w:cs="Times New Roman"/>
        </w:rPr>
        <w:t xml:space="preserve"> evolving</w:t>
      </w:r>
      <w:r w:rsidR="00866941" w:rsidRPr="00C63683">
        <w:rPr>
          <w:rFonts w:ascii="Times New Roman" w:hAnsi="Times New Roman" w:cs="Times New Roman"/>
        </w:rPr>
        <w:t>,</w:t>
      </w:r>
      <w:r w:rsidRPr="00C63683">
        <w:rPr>
          <w:rFonts w:ascii="Times New Roman" w:hAnsi="Times New Roman" w:cs="Times New Roman"/>
        </w:rPr>
        <w:t xml:space="preserve"> </w:t>
      </w:r>
      <w:r w:rsidR="00866941" w:rsidRPr="00C63683">
        <w:rPr>
          <w:rFonts w:ascii="Times New Roman" w:hAnsi="Times New Roman" w:cs="Times New Roman"/>
        </w:rPr>
        <w:t>and</w:t>
      </w:r>
      <w:r w:rsidRPr="00C63683">
        <w:rPr>
          <w:rFonts w:ascii="Times New Roman" w:hAnsi="Times New Roman" w:cs="Times New Roman"/>
        </w:rPr>
        <w:t xml:space="preserve"> </w:t>
      </w:r>
      <w:r w:rsidR="00866941" w:rsidRPr="00C63683">
        <w:rPr>
          <w:rFonts w:ascii="Times New Roman" w:hAnsi="Times New Roman" w:cs="Times New Roman"/>
        </w:rPr>
        <w:t>individuals participating in these</w:t>
      </w:r>
      <w:r w:rsidRPr="00C63683">
        <w:rPr>
          <w:rFonts w:ascii="Times New Roman" w:hAnsi="Times New Roman" w:cs="Times New Roman"/>
        </w:rPr>
        <w:t xml:space="preserve"> markets continue to diversify their practices and adopt new technologies to facilitat</w:t>
      </w:r>
      <w:r w:rsidR="009950F9" w:rsidRPr="00C63683">
        <w:rPr>
          <w:rFonts w:ascii="Times New Roman" w:hAnsi="Times New Roman" w:cs="Times New Roman"/>
        </w:rPr>
        <w:t>e drug exchanges. There is</w:t>
      </w:r>
      <w:r w:rsidR="00866941" w:rsidRPr="00C63683">
        <w:rPr>
          <w:rFonts w:ascii="Times New Roman" w:hAnsi="Times New Roman" w:cs="Times New Roman"/>
        </w:rPr>
        <w:t xml:space="preserve"> now a</w:t>
      </w:r>
      <w:r w:rsidR="009950F9" w:rsidRPr="00C63683">
        <w:rPr>
          <w:rFonts w:ascii="Times New Roman" w:hAnsi="Times New Roman" w:cs="Times New Roman"/>
        </w:rPr>
        <w:t xml:space="preserve"> growing recognition for the various ways that encrypted messaging apps are used to supply</w:t>
      </w:r>
      <w:r w:rsidR="00866941" w:rsidRPr="00C63683">
        <w:rPr>
          <w:rFonts w:ascii="Times New Roman" w:hAnsi="Times New Roman" w:cs="Times New Roman"/>
        </w:rPr>
        <w:t xml:space="preserve"> and access</w:t>
      </w:r>
      <w:r w:rsidR="009950F9" w:rsidRPr="00C63683">
        <w:rPr>
          <w:rFonts w:ascii="Times New Roman" w:hAnsi="Times New Roman" w:cs="Times New Roman"/>
        </w:rPr>
        <w:t xml:space="preserve"> illicit drugs (</w:t>
      </w:r>
      <w:r w:rsidR="00D160A8" w:rsidRPr="00C63683">
        <w:rPr>
          <w:rFonts w:ascii="Times New Roman" w:hAnsi="Times New Roman" w:cs="Times New Roman"/>
        </w:rPr>
        <w:t xml:space="preserve">Moyle et al., 2019; Bakken &amp; </w:t>
      </w:r>
      <w:proofErr w:type="spellStart"/>
      <w:r w:rsidR="00D160A8" w:rsidRPr="00C63683">
        <w:rPr>
          <w:rFonts w:ascii="Times New Roman" w:hAnsi="Times New Roman" w:cs="Times New Roman"/>
        </w:rPr>
        <w:t>Demant</w:t>
      </w:r>
      <w:proofErr w:type="spellEnd"/>
      <w:r w:rsidR="00D160A8" w:rsidRPr="00C63683">
        <w:rPr>
          <w:rFonts w:ascii="Times New Roman" w:hAnsi="Times New Roman" w:cs="Times New Roman"/>
        </w:rPr>
        <w:t>, in press</w:t>
      </w:r>
      <w:r w:rsidR="00404FC3">
        <w:rPr>
          <w:rFonts w:ascii="Times New Roman" w:hAnsi="Times New Roman" w:cs="Times New Roman"/>
        </w:rPr>
        <w:t>; Palmer, 2019</w:t>
      </w:r>
      <w:r w:rsidR="00D160A8" w:rsidRPr="00C63683">
        <w:rPr>
          <w:rFonts w:ascii="Times New Roman" w:hAnsi="Times New Roman" w:cs="Times New Roman"/>
        </w:rPr>
        <w:t xml:space="preserve">). </w:t>
      </w:r>
      <w:r w:rsidR="00A620B0" w:rsidRPr="00C63683">
        <w:rPr>
          <w:rFonts w:ascii="Times New Roman" w:hAnsi="Times New Roman" w:cs="Times New Roman"/>
        </w:rPr>
        <w:t>Specifically,</w:t>
      </w:r>
      <w:r w:rsidR="00866941" w:rsidRPr="00C63683">
        <w:rPr>
          <w:rFonts w:ascii="Times New Roman" w:hAnsi="Times New Roman" w:cs="Times New Roman"/>
        </w:rPr>
        <w:t xml:space="preserve"> however,</w:t>
      </w:r>
      <w:r w:rsidR="00A620B0" w:rsidRPr="00C63683">
        <w:rPr>
          <w:rFonts w:ascii="Times New Roman" w:hAnsi="Times New Roman" w:cs="Times New Roman"/>
        </w:rPr>
        <w:t xml:space="preserve"> this paper investigated the incorporation of encrypted messaging applications into cryptomarket drug supply</w:t>
      </w:r>
      <w:r w:rsidR="0049253E">
        <w:rPr>
          <w:rFonts w:ascii="Times New Roman" w:hAnsi="Times New Roman" w:cs="Times New Roman"/>
        </w:rPr>
        <w:t xml:space="preserve"> patterns</w:t>
      </w:r>
      <w:r w:rsidR="005136CD" w:rsidRPr="00C63683">
        <w:rPr>
          <w:rFonts w:ascii="Times New Roman" w:hAnsi="Times New Roman" w:cs="Times New Roman"/>
        </w:rPr>
        <w:t>. C</w:t>
      </w:r>
      <w:r w:rsidR="00196A94" w:rsidRPr="00C63683">
        <w:rPr>
          <w:rFonts w:ascii="Times New Roman" w:hAnsi="Times New Roman" w:cs="Times New Roman"/>
        </w:rPr>
        <w:t xml:space="preserve">ryptomarkets provide security features to buyers and sellers that </w:t>
      </w:r>
      <w:r w:rsidR="005136CD" w:rsidRPr="00C63683">
        <w:rPr>
          <w:rFonts w:ascii="Times New Roman" w:hAnsi="Times New Roman" w:cs="Times New Roman"/>
        </w:rPr>
        <w:t>reduce many risks of the exchange and potentially</w:t>
      </w:r>
      <w:r w:rsidR="00EC50B5" w:rsidRPr="00C63683">
        <w:rPr>
          <w:rFonts w:ascii="Times New Roman" w:hAnsi="Times New Roman" w:cs="Times New Roman"/>
        </w:rPr>
        <w:t xml:space="preserve"> alleviate</w:t>
      </w:r>
      <w:r w:rsidR="00196A94" w:rsidRPr="00C63683">
        <w:rPr>
          <w:rFonts w:ascii="Times New Roman" w:hAnsi="Times New Roman" w:cs="Times New Roman"/>
        </w:rPr>
        <w:t xml:space="preserve"> uncertainties </w:t>
      </w:r>
      <w:r w:rsidR="005136CD" w:rsidRPr="00C63683">
        <w:rPr>
          <w:rFonts w:ascii="Times New Roman" w:hAnsi="Times New Roman" w:cs="Times New Roman"/>
        </w:rPr>
        <w:t>surrounding the quality of the product</w:t>
      </w:r>
      <w:r w:rsidR="00196A94" w:rsidRPr="00C63683">
        <w:rPr>
          <w:rFonts w:ascii="Times New Roman" w:hAnsi="Times New Roman" w:cs="Times New Roman"/>
        </w:rPr>
        <w:t xml:space="preserve"> and </w:t>
      </w:r>
      <w:r w:rsidR="005136CD" w:rsidRPr="00C63683">
        <w:rPr>
          <w:rFonts w:ascii="Times New Roman" w:hAnsi="Times New Roman" w:cs="Times New Roman"/>
        </w:rPr>
        <w:t>the reliability of the seller</w:t>
      </w:r>
      <w:r w:rsidR="002D48DE" w:rsidRPr="00C63683">
        <w:rPr>
          <w:rFonts w:ascii="Times New Roman" w:hAnsi="Times New Roman" w:cs="Times New Roman"/>
        </w:rPr>
        <w:t xml:space="preserve"> </w:t>
      </w:r>
      <w:r w:rsidR="005136CD" w:rsidRPr="00C63683">
        <w:rPr>
          <w:rFonts w:ascii="Times New Roman" w:hAnsi="Times New Roman" w:cs="Times New Roman"/>
        </w:rPr>
        <w:fldChar w:fldCharType="begin">
          <w:fldData xml:space="preserve">PEVuZE5vdGU+PENpdGU+PEF1dGhvcj5CYWtrZW48L0F1dGhvcj48WWVhcj4yMDE4PC9ZZWFyPjxS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</w:fldData>
        </w:fldChar>
      </w:r>
      <w:r w:rsidR="00B40BE4" w:rsidRPr="00C63683">
        <w:rPr>
          <w:rFonts w:ascii="Times New Roman" w:hAnsi="Times New Roman" w:cs="Times New Roman"/>
        </w:rPr>
        <w:instrText xml:space="preserve"> ADDIN EN.CITE </w:instrText>
      </w:r>
      <w:r w:rsidR="00B40BE4" w:rsidRPr="00C63683">
        <w:rPr>
          <w:rFonts w:ascii="Times New Roman" w:hAnsi="Times New Roman" w:cs="Times New Roman"/>
        </w:rPr>
        <w:fldChar w:fldCharType="begin">
          <w:fldData xml:space="preserve">PEVuZE5vdGU+PENpdGU+PEF1dGhvcj5CYWtrZW48L0F1dGhvcj48WWVhcj4yMDE4PC9ZZWFyPjxS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</w:fldData>
        </w:fldChar>
      </w:r>
      <w:r w:rsidR="00B40BE4" w:rsidRPr="00C63683">
        <w:rPr>
          <w:rFonts w:ascii="Times New Roman" w:hAnsi="Times New Roman" w:cs="Times New Roman"/>
        </w:rPr>
        <w:instrText xml:space="preserve"> ADDIN EN.CITE.DATA </w:instrText>
      </w:r>
      <w:r w:rsidR="00B40BE4" w:rsidRPr="00C63683">
        <w:rPr>
          <w:rFonts w:ascii="Times New Roman" w:hAnsi="Times New Roman" w:cs="Times New Roman"/>
        </w:rPr>
      </w:r>
      <w:r w:rsidR="00B40BE4" w:rsidRPr="00C63683">
        <w:rPr>
          <w:rFonts w:ascii="Times New Roman" w:hAnsi="Times New Roman" w:cs="Times New Roman"/>
        </w:rPr>
        <w:fldChar w:fldCharType="end"/>
      </w:r>
      <w:r w:rsidR="005136CD" w:rsidRPr="00C63683">
        <w:rPr>
          <w:rFonts w:ascii="Times New Roman" w:hAnsi="Times New Roman" w:cs="Times New Roman"/>
        </w:rPr>
      </w:r>
      <w:r w:rsidR="005136CD" w:rsidRPr="00C63683">
        <w:rPr>
          <w:rFonts w:ascii="Times New Roman" w:hAnsi="Times New Roman" w:cs="Times New Roman"/>
        </w:rPr>
        <w:fldChar w:fldCharType="separate"/>
      </w:r>
      <w:r w:rsidR="00B40BE4" w:rsidRPr="00C63683">
        <w:rPr>
          <w:rFonts w:ascii="Times New Roman" w:hAnsi="Times New Roman" w:cs="Times New Roman"/>
          <w:noProof/>
        </w:rPr>
        <w:t>(Aldridge &amp; Askew, 2017; Bakken et al., 2018; Pzepiorka, Norbutas, &amp; Corten, 2017; Tzanetakis et al., 2016)</w:t>
      </w:r>
      <w:r w:rsidR="005136CD" w:rsidRPr="00C63683">
        <w:rPr>
          <w:rFonts w:ascii="Times New Roman" w:hAnsi="Times New Roman" w:cs="Times New Roman"/>
        </w:rPr>
        <w:fldChar w:fldCharType="end"/>
      </w:r>
      <w:r w:rsidR="005136CD" w:rsidRPr="00C63683">
        <w:rPr>
          <w:rFonts w:ascii="Times New Roman" w:hAnsi="Times New Roman" w:cs="Times New Roman"/>
        </w:rPr>
        <w:t xml:space="preserve">. It </w:t>
      </w:r>
      <w:r w:rsidR="00196A94" w:rsidRPr="00C63683">
        <w:rPr>
          <w:rFonts w:ascii="Times New Roman" w:hAnsi="Times New Roman" w:cs="Times New Roman"/>
        </w:rPr>
        <w:t xml:space="preserve">is </w:t>
      </w:r>
      <w:r w:rsidR="005136CD" w:rsidRPr="00C63683">
        <w:rPr>
          <w:rFonts w:ascii="Times New Roman" w:hAnsi="Times New Roman" w:cs="Times New Roman"/>
        </w:rPr>
        <w:t xml:space="preserve">therefore somewhat </w:t>
      </w:r>
      <w:r w:rsidR="00196A94" w:rsidRPr="00C63683">
        <w:rPr>
          <w:rFonts w:ascii="Times New Roman" w:hAnsi="Times New Roman" w:cs="Times New Roman"/>
        </w:rPr>
        <w:t xml:space="preserve">surprising that direct dealing </w:t>
      </w:r>
      <w:r w:rsidR="005136CD" w:rsidRPr="00C63683">
        <w:rPr>
          <w:rFonts w:ascii="Times New Roman" w:hAnsi="Times New Roman" w:cs="Times New Roman"/>
        </w:rPr>
        <w:t xml:space="preserve">– the process of moving away from the cryptomarket and dealing privately with a cryptomarket vendor </w:t>
      </w:r>
      <w:r w:rsidR="00331D6E">
        <w:rPr>
          <w:rFonts w:ascii="Times New Roman" w:hAnsi="Times New Roman" w:cs="Times New Roman"/>
        </w:rPr>
        <w:t>–</w:t>
      </w:r>
      <w:r w:rsidR="005136CD" w:rsidRPr="00C63683">
        <w:rPr>
          <w:rFonts w:ascii="Times New Roman" w:hAnsi="Times New Roman" w:cs="Times New Roman"/>
        </w:rPr>
        <w:t xml:space="preserve"> </w:t>
      </w:r>
      <w:r w:rsidR="00331D6E">
        <w:rPr>
          <w:rFonts w:ascii="Times New Roman" w:hAnsi="Times New Roman" w:cs="Times New Roman"/>
        </w:rPr>
        <w:t xml:space="preserve">has </w:t>
      </w:r>
      <w:r w:rsidR="00B73C10">
        <w:rPr>
          <w:rFonts w:ascii="Times New Roman" w:hAnsi="Times New Roman" w:cs="Times New Roman"/>
        </w:rPr>
        <w:t xml:space="preserve">reportedly </w:t>
      </w:r>
      <w:r w:rsidR="00331D6E">
        <w:rPr>
          <w:rFonts w:ascii="Times New Roman" w:hAnsi="Times New Roman" w:cs="Times New Roman"/>
        </w:rPr>
        <w:t>emerged as a popular method of dealing between cryptomarket actors</w:t>
      </w:r>
      <w:r w:rsidR="005136CD" w:rsidRPr="00C63683">
        <w:rPr>
          <w:rFonts w:ascii="Times New Roman" w:hAnsi="Times New Roman" w:cs="Times New Roman"/>
        </w:rPr>
        <w:t xml:space="preserve"> (</w:t>
      </w:r>
      <w:r w:rsidR="007C1270" w:rsidRPr="00C63683">
        <w:rPr>
          <w:rFonts w:ascii="Times New Roman" w:hAnsi="Times New Roman" w:cs="Times New Roman"/>
        </w:rPr>
        <w:t>ABC News</w:t>
      </w:r>
      <w:r w:rsidR="005136CD" w:rsidRPr="00C63683">
        <w:rPr>
          <w:rFonts w:ascii="Times New Roman" w:hAnsi="Times New Roman" w:cs="Times New Roman"/>
        </w:rPr>
        <w:t>, 2019)</w:t>
      </w:r>
      <w:r w:rsidR="00196A94" w:rsidRPr="00C63683">
        <w:rPr>
          <w:rFonts w:ascii="Times New Roman" w:hAnsi="Times New Roman" w:cs="Times New Roman"/>
        </w:rPr>
        <w:t xml:space="preserve">. </w:t>
      </w:r>
      <w:r w:rsidR="005136CD" w:rsidRPr="00C63683">
        <w:rPr>
          <w:rFonts w:ascii="Times New Roman" w:hAnsi="Times New Roman" w:cs="Times New Roman"/>
        </w:rPr>
        <w:t>This</w:t>
      </w:r>
      <w:r w:rsidR="00EC50B5" w:rsidRPr="00C63683">
        <w:rPr>
          <w:rFonts w:ascii="Times New Roman" w:hAnsi="Times New Roman" w:cs="Times New Roman"/>
        </w:rPr>
        <w:t xml:space="preserve"> paper has explored</w:t>
      </w:r>
      <w:r w:rsidR="00196A94" w:rsidRPr="00C63683">
        <w:rPr>
          <w:rFonts w:ascii="Times New Roman" w:hAnsi="Times New Roman" w:cs="Times New Roman"/>
        </w:rPr>
        <w:t xml:space="preserve"> the </w:t>
      </w:r>
      <w:r w:rsidR="002D48DE" w:rsidRPr="00C63683">
        <w:rPr>
          <w:rFonts w:ascii="Times New Roman" w:hAnsi="Times New Roman" w:cs="Times New Roman"/>
        </w:rPr>
        <w:t xml:space="preserve">emergence of </w:t>
      </w:r>
      <w:r w:rsidR="005136CD" w:rsidRPr="00C63683">
        <w:rPr>
          <w:rFonts w:ascii="Times New Roman" w:hAnsi="Times New Roman" w:cs="Times New Roman"/>
        </w:rPr>
        <w:t>this practice</w:t>
      </w:r>
      <w:r w:rsidR="002D48DE" w:rsidRPr="00C63683">
        <w:rPr>
          <w:rFonts w:ascii="Times New Roman" w:hAnsi="Times New Roman" w:cs="Times New Roman"/>
        </w:rPr>
        <w:t xml:space="preserve"> </w:t>
      </w:r>
      <w:r w:rsidR="001705F9" w:rsidRPr="00C63683">
        <w:rPr>
          <w:rFonts w:ascii="Times New Roman" w:hAnsi="Times New Roman" w:cs="Times New Roman"/>
        </w:rPr>
        <w:t xml:space="preserve">as well as the </w:t>
      </w:r>
      <w:r w:rsidR="002D48DE" w:rsidRPr="00C63683">
        <w:rPr>
          <w:rFonts w:ascii="Times New Roman" w:hAnsi="Times New Roman" w:cs="Times New Roman"/>
        </w:rPr>
        <w:t xml:space="preserve">associated motivations, anxieties and </w:t>
      </w:r>
      <w:r w:rsidR="005136CD" w:rsidRPr="00C63683">
        <w:rPr>
          <w:rFonts w:ascii="Times New Roman" w:hAnsi="Times New Roman" w:cs="Times New Roman"/>
        </w:rPr>
        <w:t>experiences</w:t>
      </w:r>
      <w:r w:rsidR="001705F9" w:rsidRPr="00C63683">
        <w:rPr>
          <w:rFonts w:ascii="Times New Roman" w:hAnsi="Times New Roman" w:cs="Times New Roman"/>
        </w:rPr>
        <w:t xml:space="preserve"> of market participants</w:t>
      </w:r>
      <w:r w:rsidR="000011DC" w:rsidRPr="00C63683">
        <w:rPr>
          <w:rFonts w:ascii="Times New Roman" w:hAnsi="Times New Roman" w:cs="Times New Roman"/>
        </w:rPr>
        <w:t>,</w:t>
      </w:r>
      <w:r w:rsidR="009F7F94" w:rsidRPr="00C63683">
        <w:rPr>
          <w:rFonts w:ascii="Times New Roman" w:hAnsi="Times New Roman" w:cs="Times New Roman"/>
        </w:rPr>
        <w:t xml:space="preserve"> situat</w:t>
      </w:r>
      <w:r w:rsidR="001705F9" w:rsidRPr="00C63683">
        <w:rPr>
          <w:rFonts w:ascii="Times New Roman" w:hAnsi="Times New Roman" w:cs="Times New Roman"/>
        </w:rPr>
        <w:t>ing them</w:t>
      </w:r>
      <w:r w:rsidR="005136CD" w:rsidRPr="00C63683">
        <w:rPr>
          <w:rFonts w:ascii="Times New Roman" w:hAnsi="Times New Roman" w:cs="Times New Roman"/>
        </w:rPr>
        <w:t xml:space="preserve"> within a framework of multichannel retailing. </w:t>
      </w:r>
    </w:p>
    <w:p w14:paraId="590E73D2" w14:textId="4FF84F57" w:rsidR="001E69E9" w:rsidRPr="00C63683" w:rsidRDefault="005136CD" w:rsidP="00577790">
      <w:pPr>
        <w:spacing w:line="480" w:lineRule="auto"/>
        <w:jc w:val="both"/>
        <w:rPr>
          <w:rFonts w:ascii="Times New Roman" w:hAnsi="Times New Roman" w:cs="Times New Roman"/>
        </w:rPr>
      </w:pPr>
      <w:r w:rsidRPr="00C63683">
        <w:rPr>
          <w:rFonts w:ascii="Times New Roman" w:hAnsi="Times New Roman" w:cs="Times New Roman"/>
        </w:rPr>
        <w:tab/>
      </w:r>
      <w:r w:rsidR="001705F9" w:rsidRPr="00C63683">
        <w:rPr>
          <w:rFonts w:ascii="Times New Roman" w:hAnsi="Times New Roman" w:cs="Times New Roman"/>
        </w:rPr>
        <w:t>T</w:t>
      </w:r>
      <w:r w:rsidRPr="00C63683">
        <w:rPr>
          <w:rFonts w:ascii="Times New Roman" w:hAnsi="Times New Roman" w:cs="Times New Roman"/>
        </w:rPr>
        <w:t>he analy</w:t>
      </w:r>
      <w:r w:rsidR="001705F9" w:rsidRPr="00C63683">
        <w:rPr>
          <w:rFonts w:ascii="Times New Roman" w:hAnsi="Times New Roman" w:cs="Times New Roman"/>
        </w:rPr>
        <w:t>sis of</w:t>
      </w:r>
      <w:r w:rsidRPr="00C63683">
        <w:rPr>
          <w:rFonts w:ascii="Times New Roman" w:hAnsi="Times New Roman" w:cs="Times New Roman"/>
        </w:rPr>
        <w:t xml:space="preserve"> forum </w:t>
      </w:r>
      <w:r w:rsidR="00A01327" w:rsidRPr="00C63683">
        <w:rPr>
          <w:rFonts w:ascii="Times New Roman" w:hAnsi="Times New Roman" w:cs="Times New Roman"/>
        </w:rPr>
        <w:t>posts</w:t>
      </w:r>
      <w:r w:rsidRPr="00C63683">
        <w:rPr>
          <w:rFonts w:ascii="Times New Roman" w:hAnsi="Times New Roman" w:cs="Times New Roman"/>
        </w:rPr>
        <w:t xml:space="preserve"> </w:t>
      </w:r>
      <w:r w:rsidR="001705F9" w:rsidRPr="00C63683">
        <w:rPr>
          <w:rFonts w:ascii="Times New Roman" w:hAnsi="Times New Roman" w:cs="Times New Roman"/>
        </w:rPr>
        <w:t>revealed</w:t>
      </w:r>
      <w:r w:rsidRPr="00C63683">
        <w:rPr>
          <w:rFonts w:ascii="Times New Roman" w:hAnsi="Times New Roman" w:cs="Times New Roman"/>
        </w:rPr>
        <w:t xml:space="preserve"> an overwhelming perception that direct dealing creates an exposure to increased level</w:t>
      </w:r>
      <w:r w:rsidR="001705F9" w:rsidRPr="00C63683">
        <w:rPr>
          <w:rFonts w:ascii="Times New Roman" w:hAnsi="Times New Roman" w:cs="Times New Roman"/>
        </w:rPr>
        <w:t>s</w:t>
      </w:r>
      <w:r w:rsidRPr="00C63683">
        <w:rPr>
          <w:rFonts w:ascii="Times New Roman" w:hAnsi="Times New Roman" w:cs="Times New Roman"/>
        </w:rPr>
        <w:t xml:space="preserve"> of risk in the</w:t>
      </w:r>
      <w:r w:rsidR="001705F9" w:rsidRPr="00C63683">
        <w:rPr>
          <w:rFonts w:ascii="Times New Roman" w:hAnsi="Times New Roman" w:cs="Times New Roman"/>
        </w:rPr>
        <w:t xml:space="preserve"> process of</w:t>
      </w:r>
      <w:r w:rsidRPr="00C63683">
        <w:rPr>
          <w:rFonts w:ascii="Times New Roman" w:hAnsi="Times New Roman" w:cs="Times New Roman"/>
        </w:rPr>
        <w:t xml:space="preserve"> drug exchange. This belief was founded on </w:t>
      </w:r>
      <w:r w:rsidR="00F12C90" w:rsidRPr="00C63683">
        <w:rPr>
          <w:rFonts w:ascii="Times New Roman" w:hAnsi="Times New Roman" w:cs="Times New Roman"/>
        </w:rPr>
        <w:t>the assumption</w:t>
      </w:r>
      <w:r w:rsidRPr="00C63683">
        <w:rPr>
          <w:rFonts w:ascii="Times New Roman" w:hAnsi="Times New Roman" w:cs="Times New Roman"/>
        </w:rPr>
        <w:t xml:space="preserve"> that</w:t>
      </w:r>
      <w:r w:rsidR="00F12C90" w:rsidRPr="00C63683">
        <w:rPr>
          <w:rFonts w:ascii="Times New Roman" w:hAnsi="Times New Roman" w:cs="Times New Roman"/>
        </w:rPr>
        <w:t xml:space="preserve"> vendors attempting to establish direct deals were doing so as a means to scam potential buyers through a process of moving away from the security features of the market. Furthermore, even if a vendor </w:t>
      </w:r>
      <w:r w:rsidR="00422759" w:rsidRPr="00C63683">
        <w:rPr>
          <w:rFonts w:ascii="Times New Roman" w:hAnsi="Times New Roman" w:cs="Times New Roman"/>
        </w:rPr>
        <w:t>were</w:t>
      </w:r>
      <w:r w:rsidR="00E649F1" w:rsidRPr="00C63683">
        <w:rPr>
          <w:rFonts w:ascii="Times New Roman" w:hAnsi="Times New Roman" w:cs="Times New Roman"/>
        </w:rPr>
        <w:t xml:space="preserve"> </w:t>
      </w:r>
      <w:r w:rsidR="00F12C90" w:rsidRPr="00C63683">
        <w:rPr>
          <w:rFonts w:ascii="Times New Roman" w:hAnsi="Times New Roman" w:cs="Times New Roman"/>
        </w:rPr>
        <w:t>perceived as legitimate, the utilisation of mobile phone for the purposes of drug supply would increase exposure to law enforcement. There were, however, certain contextual factors that shaped the acceptance of this practice and made buyers more willing to adopt the risks involved in direct dealing. Trust (in both the vendor and the encryp</w:t>
      </w:r>
      <w:r w:rsidR="0049253E">
        <w:rPr>
          <w:rFonts w:ascii="Times New Roman" w:hAnsi="Times New Roman" w:cs="Times New Roman"/>
        </w:rPr>
        <w:t>ted messaging application</w:t>
      </w:r>
      <w:r w:rsidR="00F12C90" w:rsidRPr="00C63683">
        <w:rPr>
          <w:rFonts w:ascii="Times New Roman" w:hAnsi="Times New Roman" w:cs="Times New Roman"/>
        </w:rPr>
        <w:t>) was an important mediating factor in conjunction with offers of discounts on the prices of drugs</w:t>
      </w:r>
      <w:r w:rsidR="00B73C10">
        <w:rPr>
          <w:rFonts w:ascii="Times New Roman" w:hAnsi="Times New Roman" w:cs="Times New Roman"/>
        </w:rPr>
        <w:t>,</w:t>
      </w:r>
      <w:r w:rsidR="00F12C90" w:rsidRPr="00C63683">
        <w:rPr>
          <w:rFonts w:ascii="Times New Roman" w:hAnsi="Times New Roman" w:cs="Times New Roman"/>
        </w:rPr>
        <w:t xml:space="preserve"> and the </w:t>
      </w:r>
      <w:r w:rsidR="0049253E">
        <w:rPr>
          <w:rFonts w:ascii="Times New Roman" w:hAnsi="Times New Roman" w:cs="Times New Roman"/>
        </w:rPr>
        <w:t xml:space="preserve">perceived </w:t>
      </w:r>
      <w:r w:rsidR="00F12C90" w:rsidRPr="00C63683">
        <w:rPr>
          <w:rFonts w:ascii="Times New Roman" w:hAnsi="Times New Roman" w:cs="Times New Roman"/>
        </w:rPr>
        <w:t xml:space="preserve">presence of law </w:t>
      </w:r>
      <w:r w:rsidR="00F12C90" w:rsidRPr="00C63683">
        <w:rPr>
          <w:rFonts w:ascii="Times New Roman" w:hAnsi="Times New Roman" w:cs="Times New Roman"/>
        </w:rPr>
        <w:lastRenderedPageBreak/>
        <w:t>enforcement activity on drug cryptomarkets.</w:t>
      </w:r>
      <w:r w:rsidR="005B1003">
        <w:rPr>
          <w:rFonts w:ascii="Times New Roman" w:hAnsi="Times New Roman" w:cs="Times New Roman"/>
        </w:rPr>
        <w:t xml:space="preserve"> </w:t>
      </w:r>
      <w:r w:rsidR="00082C5A">
        <w:rPr>
          <w:rFonts w:ascii="Times New Roman" w:hAnsi="Times New Roman" w:cs="Times New Roman"/>
        </w:rPr>
        <w:t>While motivations of convenience are often cited as a primary reason for the adoption of tools of different forms of technology to gain access to illicit drugs (Moyle et al., 2019</w:t>
      </w:r>
      <w:r w:rsidR="0049253E">
        <w:rPr>
          <w:rFonts w:ascii="Times New Roman" w:hAnsi="Times New Roman" w:cs="Times New Roman"/>
        </w:rPr>
        <w:t>)</w:t>
      </w:r>
      <w:r w:rsidR="00082C5A">
        <w:rPr>
          <w:rFonts w:ascii="Times New Roman" w:hAnsi="Times New Roman" w:cs="Times New Roman"/>
        </w:rPr>
        <w:t>, and could be posited as a reason for the emergence of direct deals, this was not something that was particularly present in the findings.</w:t>
      </w:r>
      <w:r w:rsidR="00F12C90" w:rsidRPr="00C63683">
        <w:rPr>
          <w:rFonts w:ascii="Times New Roman" w:hAnsi="Times New Roman" w:cs="Times New Roman"/>
        </w:rPr>
        <w:t xml:space="preserve"> In addition to this, and reflective of the way that multichannel retailing occurs in legal markets, we found that encrypted messaging applications were not used exclusively as a tool to co-ordinate direct deals, but also as a communication tool to increase the number of customer contact points with buyers on cryptomarkets. Discussed </w:t>
      </w:r>
      <w:r w:rsidR="00A01327" w:rsidRPr="00C63683">
        <w:rPr>
          <w:rFonts w:ascii="Times New Roman" w:hAnsi="Times New Roman" w:cs="Times New Roman"/>
        </w:rPr>
        <w:t xml:space="preserve">henceforth </w:t>
      </w:r>
      <w:r w:rsidR="00F12C90" w:rsidRPr="00C63683">
        <w:rPr>
          <w:rFonts w:ascii="Times New Roman" w:hAnsi="Times New Roman" w:cs="Times New Roman"/>
        </w:rPr>
        <w:t xml:space="preserve">are implications of these findings on the conceptualisation and operation of online illicit drug </w:t>
      </w:r>
      <w:r w:rsidR="00A01327" w:rsidRPr="00C63683">
        <w:rPr>
          <w:rFonts w:ascii="Times New Roman" w:hAnsi="Times New Roman" w:cs="Times New Roman"/>
        </w:rPr>
        <w:t>market practices</w:t>
      </w:r>
      <w:r w:rsidR="00F12C90" w:rsidRPr="00C63683">
        <w:rPr>
          <w:rFonts w:ascii="Times New Roman" w:hAnsi="Times New Roman" w:cs="Times New Roman"/>
        </w:rPr>
        <w:t xml:space="preserve">. </w:t>
      </w:r>
    </w:p>
    <w:p w14:paraId="2FA8F47C" w14:textId="0310D0C4" w:rsidR="00246E9B" w:rsidRPr="00BD1FC6" w:rsidRDefault="00FA6D5B" w:rsidP="00577790">
      <w:pPr>
        <w:spacing w:line="480" w:lineRule="auto"/>
        <w:jc w:val="both"/>
        <w:rPr>
          <w:rFonts w:ascii="Times New Roman" w:hAnsi="Times New Roman" w:cs="Times New Roman"/>
          <w:i/>
        </w:rPr>
      </w:pPr>
      <w:r w:rsidRPr="00BD1FC6">
        <w:rPr>
          <w:rFonts w:ascii="Times New Roman" w:hAnsi="Times New Roman" w:cs="Times New Roman"/>
          <w:i/>
        </w:rPr>
        <w:t>DIRECT DEALING AS A FORM OF DISPLACEMENT</w:t>
      </w:r>
    </w:p>
    <w:p w14:paraId="2C4CF043" w14:textId="64FC8ADD" w:rsidR="00271E0C" w:rsidRDefault="003D708D" w:rsidP="000E6599">
      <w:pPr>
        <w:spacing w:line="480" w:lineRule="auto"/>
        <w:jc w:val="both"/>
        <w:rPr>
          <w:rFonts w:ascii="Times New Roman" w:hAnsi="Times New Roman" w:cs="Times New Roman"/>
        </w:rPr>
      </w:pPr>
      <w:r w:rsidRPr="00C63683">
        <w:rPr>
          <w:rFonts w:ascii="Times New Roman" w:hAnsi="Times New Roman" w:cs="Times New Roman"/>
        </w:rPr>
        <w:tab/>
      </w:r>
      <w:r w:rsidR="00A01327" w:rsidRPr="00C63683">
        <w:rPr>
          <w:rFonts w:ascii="Times New Roman" w:hAnsi="Times New Roman" w:cs="Times New Roman"/>
        </w:rPr>
        <w:t xml:space="preserve">One </w:t>
      </w:r>
      <w:r w:rsidRPr="00C63683">
        <w:rPr>
          <w:rFonts w:ascii="Times New Roman" w:hAnsi="Times New Roman" w:cs="Times New Roman"/>
        </w:rPr>
        <w:t>factor that shaped the willing</w:t>
      </w:r>
      <w:r w:rsidR="00554D6E" w:rsidRPr="00C63683">
        <w:rPr>
          <w:rFonts w:ascii="Times New Roman" w:hAnsi="Times New Roman" w:cs="Times New Roman"/>
        </w:rPr>
        <w:t>ness</w:t>
      </w:r>
      <w:r w:rsidRPr="00C63683">
        <w:rPr>
          <w:rFonts w:ascii="Times New Roman" w:hAnsi="Times New Roman" w:cs="Times New Roman"/>
        </w:rPr>
        <w:t xml:space="preserve"> </w:t>
      </w:r>
      <w:r w:rsidR="00A01327" w:rsidRPr="00C63683">
        <w:rPr>
          <w:rFonts w:ascii="Times New Roman" w:hAnsi="Times New Roman" w:cs="Times New Roman"/>
        </w:rPr>
        <w:t>to take on the risks</w:t>
      </w:r>
      <w:r w:rsidRPr="00C63683">
        <w:rPr>
          <w:rFonts w:ascii="Times New Roman" w:hAnsi="Times New Roman" w:cs="Times New Roman"/>
        </w:rPr>
        <w:t xml:space="preserve"> </w:t>
      </w:r>
      <w:r w:rsidR="003570D6" w:rsidRPr="00C63683">
        <w:rPr>
          <w:rFonts w:ascii="Times New Roman" w:hAnsi="Times New Roman" w:cs="Times New Roman"/>
        </w:rPr>
        <w:t>of</w:t>
      </w:r>
      <w:r w:rsidRPr="00C63683">
        <w:rPr>
          <w:rFonts w:ascii="Times New Roman" w:hAnsi="Times New Roman" w:cs="Times New Roman"/>
        </w:rPr>
        <w:t xml:space="preserve"> </w:t>
      </w:r>
      <w:r w:rsidR="00B71181" w:rsidRPr="00C63683">
        <w:rPr>
          <w:rFonts w:ascii="Times New Roman" w:hAnsi="Times New Roman" w:cs="Times New Roman"/>
        </w:rPr>
        <w:t>direct dealing</w:t>
      </w:r>
      <w:r w:rsidRPr="00C63683">
        <w:rPr>
          <w:rFonts w:ascii="Times New Roman" w:hAnsi="Times New Roman" w:cs="Times New Roman"/>
        </w:rPr>
        <w:t xml:space="preserve"> </w:t>
      </w:r>
      <w:r w:rsidR="0037144C" w:rsidRPr="00C63683">
        <w:rPr>
          <w:rFonts w:ascii="Times New Roman" w:hAnsi="Times New Roman" w:cs="Times New Roman"/>
        </w:rPr>
        <w:t xml:space="preserve">was the presence </w:t>
      </w:r>
      <w:r w:rsidR="00A01327" w:rsidRPr="00C63683">
        <w:rPr>
          <w:rFonts w:ascii="Times New Roman" w:hAnsi="Times New Roman" w:cs="Times New Roman"/>
        </w:rPr>
        <w:t xml:space="preserve">(or perceived presence) </w:t>
      </w:r>
      <w:r w:rsidR="0037144C" w:rsidRPr="00C63683">
        <w:rPr>
          <w:rFonts w:ascii="Times New Roman" w:hAnsi="Times New Roman" w:cs="Times New Roman"/>
        </w:rPr>
        <w:t xml:space="preserve">of law enforcement activity or the belief that marketplace closure was imminent. </w:t>
      </w:r>
      <w:r w:rsidR="000828D5" w:rsidRPr="00C63683">
        <w:rPr>
          <w:rFonts w:ascii="Times New Roman" w:hAnsi="Times New Roman" w:cs="Times New Roman"/>
        </w:rPr>
        <w:t xml:space="preserve">Often noted in offline drug markets are displacement effects whereby the markets, and the actors operating within the market, adapt to policing operations and </w:t>
      </w:r>
      <w:r w:rsidR="00682775" w:rsidRPr="00C63683">
        <w:rPr>
          <w:rFonts w:ascii="Times New Roman" w:hAnsi="Times New Roman" w:cs="Times New Roman"/>
        </w:rPr>
        <w:t xml:space="preserve">the drug trade </w:t>
      </w:r>
      <w:r w:rsidR="000828D5" w:rsidRPr="00C63683">
        <w:rPr>
          <w:rFonts w:ascii="Times New Roman" w:hAnsi="Times New Roman" w:cs="Times New Roman"/>
        </w:rPr>
        <w:t>remain</w:t>
      </w:r>
      <w:r w:rsidR="00682775" w:rsidRPr="00C63683">
        <w:rPr>
          <w:rFonts w:ascii="Times New Roman" w:hAnsi="Times New Roman" w:cs="Times New Roman"/>
        </w:rPr>
        <w:t>s</w:t>
      </w:r>
      <w:r w:rsidR="000828D5" w:rsidRPr="00C63683">
        <w:rPr>
          <w:rFonts w:ascii="Times New Roman" w:hAnsi="Times New Roman" w:cs="Times New Roman"/>
        </w:rPr>
        <w:t xml:space="preserve"> resilient to pressure from law enforcement </w:t>
      </w:r>
      <w:r w:rsidRPr="00C63683">
        <w:rPr>
          <w:rFonts w:ascii="Times New Roman" w:hAnsi="Times New Roman" w:cs="Times New Roman"/>
        </w:rPr>
        <w:fldChar w:fldCharType="begin">
          <w:fldData xml:space="preserve">PEVuZE5vdGU+PENpdGU+PEF1dGhvcj5Cb3VjaGFyZDwvQXV0aG9yPjxZZWFyPjIwMDc8L1llYXI+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</w:fldData>
        </w:fldChar>
      </w:r>
      <w:r w:rsidR="00B40BE4" w:rsidRPr="00C63683">
        <w:rPr>
          <w:rFonts w:ascii="Times New Roman" w:hAnsi="Times New Roman" w:cs="Times New Roman"/>
        </w:rPr>
        <w:instrText xml:space="preserve"> ADDIN EN.CITE </w:instrText>
      </w:r>
      <w:r w:rsidR="00B40BE4" w:rsidRPr="00C63683">
        <w:rPr>
          <w:rFonts w:ascii="Times New Roman" w:hAnsi="Times New Roman" w:cs="Times New Roman"/>
        </w:rPr>
        <w:fldChar w:fldCharType="begin">
          <w:fldData xml:space="preserve">PEVuZE5vdGU+PENpdGU+PEF1dGhvcj5Cb3VjaGFyZDwvQXV0aG9yPjxZZWFyPjIwMDc8L1llYXI+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</w:fldData>
        </w:fldChar>
      </w:r>
      <w:r w:rsidR="00B40BE4" w:rsidRPr="00C63683">
        <w:rPr>
          <w:rFonts w:ascii="Times New Roman" w:hAnsi="Times New Roman" w:cs="Times New Roman"/>
        </w:rPr>
        <w:instrText xml:space="preserve"> ADDIN EN.CITE.DATA </w:instrText>
      </w:r>
      <w:r w:rsidR="00B40BE4" w:rsidRPr="00C63683">
        <w:rPr>
          <w:rFonts w:ascii="Times New Roman" w:hAnsi="Times New Roman" w:cs="Times New Roman"/>
        </w:rPr>
      </w:r>
      <w:r w:rsidR="00B40BE4" w:rsidRPr="00C63683">
        <w:rPr>
          <w:rFonts w:ascii="Times New Roman" w:hAnsi="Times New Roman" w:cs="Times New Roman"/>
        </w:rPr>
        <w:fldChar w:fldCharType="end"/>
      </w:r>
      <w:r w:rsidRPr="00C63683">
        <w:rPr>
          <w:rFonts w:ascii="Times New Roman" w:hAnsi="Times New Roman" w:cs="Times New Roman"/>
        </w:rPr>
      </w:r>
      <w:r w:rsidRPr="00C63683">
        <w:rPr>
          <w:rFonts w:ascii="Times New Roman" w:hAnsi="Times New Roman" w:cs="Times New Roman"/>
        </w:rPr>
        <w:fldChar w:fldCharType="separate"/>
      </w:r>
      <w:r w:rsidR="00B40BE4" w:rsidRPr="00C63683">
        <w:rPr>
          <w:rFonts w:ascii="Times New Roman" w:hAnsi="Times New Roman" w:cs="Times New Roman"/>
          <w:noProof/>
        </w:rPr>
        <w:t>(Bouchard, 2007; Caulkins, 1992; Wood et al., 2004)</w:t>
      </w:r>
      <w:r w:rsidRPr="00C63683">
        <w:rPr>
          <w:rFonts w:ascii="Times New Roman" w:hAnsi="Times New Roman" w:cs="Times New Roman"/>
        </w:rPr>
        <w:fldChar w:fldCharType="end"/>
      </w:r>
      <w:r w:rsidR="00554D6E" w:rsidRPr="00C63683">
        <w:rPr>
          <w:rFonts w:ascii="Times New Roman" w:hAnsi="Times New Roman" w:cs="Times New Roman"/>
        </w:rPr>
        <w:t xml:space="preserve">. </w:t>
      </w:r>
      <w:r w:rsidR="00B71181" w:rsidRPr="00C63683">
        <w:rPr>
          <w:rFonts w:ascii="Times New Roman" w:hAnsi="Times New Roman" w:cs="Times New Roman"/>
        </w:rPr>
        <w:t>C</w:t>
      </w:r>
      <w:r w:rsidR="008E3973" w:rsidRPr="00C63683">
        <w:rPr>
          <w:rFonts w:ascii="Times New Roman" w:hAnsi="Times New Roman" w:cs="Times New Roman"/>
        </w:rPr>
        <w:t>r</w:t>
      </w:r>
      <w:r w:rsidR="00155967" w:rsidRPr="00C63683">
        <w:rPr>
          <w:rFonts w:ascii="Times New Roman" w:hAnsi="Times New Roman" w:cs="Times New Roman"/>
        </w:rPr>
        <w:t>yptomarkets</w:t>
      </w:r>
      <w:r w:rsidR="00DE1072" w:rsidRPr="00C63683">
        <w:rPr>
          <w:rFonts w:ascii="Times New Roman" w:hAnsi="Times New Roman" w:cs="Times New Roman"/>
        </w:rPr>
        <w:t xml:space="preserve"> </w:t>
      </w:r>
      <w:r w:rsidR="00B71181" w:rsidRPr="00C63683">
        <w:rPr>
          <w:rFonts w:ascii="Times New Roman" w:hAnsi="Times New Roman" w:cs="Times New Roman"/>
        </w:rPr>
        <w:t xml:space="preserve">also show these </w:t>
      </w:r>
      <w:r w:rsidR="00D716E4" w:rsidRPr="00C63683">
        <w:rPr>
          <w:rFonts w:ascii="Times New Roman" w:hAnsi="Times New Roman" w:cs="Times New Roman"/>
        </w:rPr>
        <w:t>displacement effects</w:t>
      </w:r>
      <w:r w:rsidR="000828D5" w:rsidRPr="00C63683">
        <w:rPr>
          <w:rFonts w:ascii="Times New Roman" w:hAnsi="Times New Roman" w:cs="Times New Roman"/>
        </w:rPr>
        <w:t xml:space="preserve"> as shown by research indicating the tendency for buyers and sellers to transition to alternate functioning markets following law enforcement activity </w:t>
      </w:r>
      <w:r w:rsidR="00155967" w:rsidRPr="00C63683">
        <w:rPr>
          <w:rFonts w:ascii="Times New Roman" w:hAnsi="Times New Roman" w:cs="Times New Roman"/>
        </w:rPr>
        <w:fldChar w:fldCharType="begin"/>
      </w:r>
      <w:r w:rsidR="00155967" w:rsidRPr="00C63683">
        <w:rPr>
          <w:rFonts w:ascii="Times New Roman" w:hAnsi="Times New Roman" w:cs="Times New Roman"/>
        </w:rPr>
        <w:instrText xml:space="preserve"> ADDIN EN.CITE &lt;EndNote&gt;&lt;Cite&gt;&lt;Author&gt;Ladegaard&lt;/Author&gt;&lt;Year&gt;2019&lt;/Year&gt;&lt;RecNum&gt;59&lt;/RecNum&gt;&lt;DisplayText&gt;(Decary-Hetu &amp;amp; Giommoni, 2017; Ladegaard, 2019)&lt;/DisplayText&gt;&lt;record&gt;&lt;rec-number&gt;59&lt;/rec-number&gt;&lt;foreign-keys&gt;&lt;key app="EN" db-id="tpd92prpedxfzheda5zvatzjrxx0dzdzt952" timestamp="1549321743"&gt;59&lt;/key&gt;&lt;/foreign-keys&gt;&lt;ref-type name="Journal Article"&gt;17&lt;/ref-type&gt;&lt;contributors&gt;&lt;authors&gt;&lt;author&gt;Ladegaard, I. &lt;/author&gt;&lt;/authors&gt;&lt;/contributors&gt;&lt;titles&gt;&lt;title&gt;Crime displacement in digital drug markets&lt;/title&gt;&lt;secondary-title&gt;International Journal of Drug Policy&lt;/secondary-title&gt;&lt;/titles&gt;&lt;periodical&gt;&lt;full-title&gt;International Journal of Drug Policy&lt;/full-title&gt;&lt;/periodical&gt;&lt;pages&gt;113-121&lt;/pages&gt;&lt;volume&gt;63&lt;/volume&gt;&lt;dates&gt;&lt;year&gt;2019&lt;/year&gt;&lt;/dates&gt;&lt;urls&gt;&lt;/urls&gt;&lt;electronic-resource-num&gt;10.1016/j.drugpo.2018.09.013&lt;/electronic-resource-num&gt;&lt;/record&gt;&lt;/Cite&gt;&lt;Cite&gt;&lt;Author&gt;Decary-Hetu&lt;/Author&gt;&lt;Year&gt;2017&lt;/Year&gt;&lt;RecNum&gt;7&lt;/RecNum&gt;&lt;record&gt;&lt;rec-number&gt;7&lt;/rec-number&gt;&lt;foreign-keys&gt;&lt;key app="EN" db-id="tpd92prpedxfzheda5zvatzjrxx0dzdzt952" timestamp="1541634735"&gt;7&lt;/key&gt;&lt;/foreign-keys&gt;&lt;ref-type name="Journal Article"&gt;17&lt;/ref-type&gt;&lt;contributors&gt;&lt;authors&gt;&lt;author&gt;Decary-Hetu, D.&lt;/author&gt;&lt;author&gt;Giommoni, L. &lt;/author&gt;&lt;/authors&gt;&lt;/contributors&gt;&lt;titles&gt;&lt;title&gt;Do police crackdowns disrupt drug cryptomarkets? A longitudinal analysis of the effects of Operation Onymous&lt;/title&gt;&lt;secondary-title&gt;Crime, Law and Social Change&lt;/secondary-title&gt;&lt;/titles&gt;&lt;periodical&gt;&lt;full-title&gt;Crime, Law and Social Change&lt;/full-title&gt;&lt;/periodical&gt;&lt;pages&gt;55-75&lt;/pages&gt;&lt;volume&gt;67&lt;/volume&gt;&lt;number&gt;1&lt;/number&gt;&lt;dates&gt;&lt;year&gt;2017&lt;/year&gt;&lt;/dates&gt;&lt;urls&gt;&lt;/urls&gt;&lt;electronic-resource-num&gt;10.1007/s10611-016-9644-4&lt;/electronic-resource-num&gt;&lt;/record&gt;&lt;/Cite&gt;&lt;/EndNote&gt;</w:instrText>
      </w:r>
      <w:r w:rsidR="00155967" w:rsidRPr="00C63683">
        <w:rPr>
          <w:rFonts w:ascii="Times New Roman" w:hAnsi="Times New Roman" w:cs="Times New Roman"/>
        </w:rPr>
        <w:fldChar w:fldCharType="separate"/>
      </w:r>
      <w:r w:rsidR="00155967" w:rsidRPr="00C63683">
        <w:rPr>
          <w:rFonts w:ascii="Times New Roman" w:hAnsi="Times New Roman" w:cs="Times New Roman"/>
          <w:noProof/>
        </w:rPr>
        <w:t>(Decary-Hetu &amp; Giommoni, 2017; Ladegaard, 2019)</w:t>
      </w:r>
      <w:r w:rsidR="00155967" w:rsidRPr="00C63683">
        <w:rPr>
          <w:rFonts w:ascii="Times New Roman" w:hAnsi="Times New Roman" w:cs="Times New Roman"/>
        </w:rPr>
        <w:fldChar w:fldCharType="end"/>
      </w:r>
      <w:r w:rsidR="00155967" w:rsidRPr="00C63683">
        <w:rPr>
          <w:rFonts w:ascii="Times New Roman" w:hAnsi="Times New Roman" w:cs="Times New Roman"/>
        </w:rPr>
        <w:t xml:space="preserve">. </w:t>
      </w:r>
      <w:r w:rsidR="000828D5" w:rsidRPr="00C63683">
        <w:rPr>
          <w:rFonts w:ascii="Times New Roman" w:hAnsi="Times New Roman" w:cs="Times New Roman"/>
        </w:rPr>
        <w:t xml:space="preserve">However, as suggested by </w:t>
      </w:r>
      <w:proofErr w:type="spellStart"/>
      <w:r w:rsidR="000828D5" w:rsidRPr="00C63683">
        <w:rPr>
          <w:rFonts w:ascii="Times New Roman" w:hAnsi="Times New Roman" w:cs="Times New Roman"/>
        </w:rPr>
        <w:t>Caulkins</w:t>
      </w:r>
      <w:proofErr w:type="spellEnd"/>
      <w:r w:rsidR="000828D5" w:rsidRPr="00C63683">
        <w:rPr>
          <w:rFonts w:ascii="Times New Roman" w:hAnsi="Times New Roman" w:cs="Times New Roman"/>
        </w:rPr>
        <w:t xml:space="preserve"> (1992) in relation to displacement in street-based drug markets, displacement effects vary </w:t>
      </w:r>
      <w:r w:rsidR="00F1387E" w:rsidRPr="00C63683">
        <w:rPr>
          <w:rFonts w:ascii="Times New Roman" w:hAnsi="Times New Roman" w:cs="Times New Roman"/>
        </w:rPr>
        <w:t>and can take a different form beyond dealers simply moving markets. Our paper provides the first preliminary evidence of buyers and vendors in cryptomarkets going beyond transitioning to another cryptomarket, and in fact adopting a platform entirely separate to the dark net. This adoption of an alternate tool is therefore reflective of tactical displacement (</w:t>
      </w:r>
      <w:proofErr w:type="spellStart"/>
      <w:r w:rsidR="00F1387E" w:rsidRPr="00C63683">
        <w:rPr>
          <w:rFonts w:ascii="Times New Roman" w:hAnsi="Times New Roman" w:cs="Times New Roman"/>
        </w:rPr>
        <w:t>Hesseling</w:t>
      </w:r>
      <w:proofErr w:type="spellEnd"/>
      <w:r w:rsidR="00F1387E" w:rsidRPr="00C63683">
        <w:rPr>
          <w:rFonts w:ascii="Times New Roman" w:hAnsi="Times New Roman" w:cs="Times New Roman"/>
        </w:rPr>
        <w:t>, 1994) as the utilisation of different tools is still occurring to achieve the same overarching goal of organising a drug exchange that provides security and safety benefits over offline exchanges.</w:t>
      </w:r>
      <w:r w:rsidR="007A6A72" w:rsidRPr="00C63683">
        <w:rPr>
          <w:rFonts w:ascii="Times New Roman" w:hAnsi="Times New Roman" w:cs="Times New Roman"/>
        </w:rPr>
        <w:t xml:space="preserve"> </w:t>
      </w:r>
    </w:p>
    <w:p w14:paraId="476823DD" w14:textId="77777777" w:rsidR="00135B15" w:rsidRPr="00C63683" w:rsidRDefault="00135B15" w:rsidP="000E6599">
      <w:pPr>
        <w:spacing w:line="480" w:lineRule="auto"/>
        <w:jc w:val="both"/>
        <w:rPr>
          <w:rFonts w:ascii="Times New Roman" w:hAnsi="Times New Roman" w:cs="Times New Roman"/>
        </w:rPr>
      </w:pPr>
    </w:p>
    <w:p w14:paraId="4FDC8CA0" w14:textId="07577B7B" w:rsidR="00246E9B" w:rsidRPr="00BD1FC6" w:rsidRDefault="00FA6D5B" w:rsidP="000E6599">
      <w:pPr>
        <w:spacing w:line="480" w:lineRule="auto"/>
        <w:jc w:val="both"/>
        <w:rPr>
          <w:rFonts w:ascii="Times New Roman" w:hAnsi="Times New Roman" w:cs="Times New Roman"/>
          <w:i/>
        </w:rPr>
      </w:pPr>
      <w:r w:rsidRPr="00BD1FC6">
        <w:rPr>
          <w:rFonts w:ascii="Times New Roman" w:hAnsi="Times New Roman" w:cs="Times New Roman"/>
          <w:i/>
        </w:rPr>
        <w:lastRenderedPageBreak/>
        <w:t>DRIFTING BETWEEN ONLINE DRUG MARKETS</w:t>
      </w:r>
    </w:p>
    <w:p w14:paraId="0777D692" w14:textId="3EA558C4" w:rsidR="00B16A0D" w:rsidRPr="00C63683" w:rsidRDefault="000011DC" w:rsidP="00B16A0D">
      <w:pPr>
        <w:spacing w:line="480" w:lineRule="auto"/>
        <w:ind w:firstLine="720"/>
        <w:jc w:val="both"/>
        <w:rPr>
          <w:rFonts w:ascii="Times New Roman" w:hAnsi="Times New Roman" w:cs="Times New Roman"/>
          <w:b/>
        </w:rPr>
      </w:pPr>
      <w:r w:rsidRPr="00C63683">
        <w:rPr>
          <w:rFonts w:ascii="Times New Roman" w:hAnsi="Times New Roman" w:cs="Times New Roman"/>
        </w:rPr>
        <w:t>The framework of m</w:t>
      </w:r>
      <w:r w:rsidR="00AF3763" w:rsidRPr="00C63683">
        <w:rPr>
          <w:rFonts w:ascii="Times New Roman" w:hAnsi="Times New Roman" w:cs="Times New Roman"/>
        </w:rPr>
        <w:t xml:space="preserve">ultichannel retailing assists in explaining direct dealing and the emergence </w:t>
      </w:r>
      <w:r w:rsidRPr="00C63683">
        <w:rPr>
          <w:rFonts w:ascii="Times New Roman" w:hAnsi="Times New Roman" w:cs="Times New Roman"/>
        </w:rPr>
        <w:t xml:space="preserve">of transitions </w:t>
      </w:r>
      <w:r w:rsidR="00E649F1" w:rsidRPr="00C63683">
        <w:rPr>
          <w:rFonts w:ascii="Times New Roman" w:hAnsi="Times New Roman" w:cs="Times New Roman"/>
        </w:rPr>
        <w:t xml:space="preserve">away from cryptomarkets </w:t>
      </w:r>
      <w:r w:rsidRPr="00C63683">
        <w:rPr>
          <w:rFonts w:ascii="Times New Roman" w:hAnsi="Times New Roman" w:cs="Times New Roman"/>
        </w:rPr>
        <w:t>to organise sales on alternate channels</w:t>
      </w:r>
      <w:r w:rsidR="00AF3763" w:rsidRPr="00C63683">
        <w:rPr>
          <w:rFonts w:ascii="Times New Roman" w:hAnsi="Times New Roman" w:cs="Times New Roman"/>
        </w:rPr>
        <w:t xml:space="preserve">. In a similar vein to legal markets, </w:t>
      </w:r>
      <w:r w:rsidR="00E649F1" w:rsidRPr="00C63683">
        <w:rPr>
          <w:rFonts w:ascii="Times New Roman" w:hAnsi="Times New Roman" w:cs="Times New Roman"/>
        </w:rPr>
        <w:t xml:space="preserve">cryptomarket drug vendors may establish multiple channels </w:t>
      </w:r>
      <w:r w:rsidRPr="00C63683">
        <w:rPr>
          <w:rFonts w:ascii="Times New Roman" w:hAnsi="Times New Roman" w:cs="Times New Roman"/>
        </w:rPr>
        <w:t xml:space="preserve">in order </w:t>
      </w:r>
      <w:r w:rsidR="00E649F1" w:rsidRPr="00C63683">
        <w:rPr>
          <w:rFonts w:ascii="Times New Roman" w:hAnsi="Times New Roman" w:cs="Times New Roman"/>
        </w:rPr>
        <w:t xml:space="preserve">to increase the number of contact points with </w:t>
      </w:r>
      <w:r w:rsidRPr="00C63683">
        <w:rPr>
          <w:rFonts w:ascii="Times New Roman" w:hAnsi="Times New Roman" w:cs="Times New Roman"/>
        </w:rPr>
        <w:t xml:space="preserve">potential or existing </w:t>
      </w:r>
      <w:r w:rsidR="00E649F1" w:rsidRPr="00C63683">
        <w:rPr>
          <w:rFonts w:ascii="Times New Roman" w:hAnsi="Times New Roman" w:cs="Times New Roman"/>
        </w:rPr>
        <w:t xml:space="preserve">buyers (Lewis et al., 2014). </w:t>
      </w:r>
      <w:r w:rsidR="00AF3763" w:rsidRPr="00C63683">
        <w:rPr>
          <w:rFonts w:ascii="Times New Roman" w:hAnsi="Times New Roman" w:cs="Times New Roman"/>
        </w:rPr>
        <w:t xml:space="preserve">At times, as previously mentioned, </w:t>
      </w:r>
      <w:r w:rsidRPr="00C63683">
        <w:rPr>
          <w:rFonts w:ascii="Times New Roman" w:hAnsi="Times New Roman" w:cs="Times New Roman"/>
        </w:rPr>
        <w:t xml:space="preserve">motivations for establishing an alternate channel </w:t>
      </w:r>
      <w:r w:rsidR="00AF3763" w:rsidRPr="00C63683">
        <w:rPr>
          <w:rFonts w:ascii="Times New Roman" w:hAnsi="Times New Roman" w:cs="Times New Roman"/>
        </w:rPr>
        <w:t xml:space="preserve">was also due to </w:t>
      </w:r>
      <w:r w:rsidR="00E649F1" w:rsidRPr="00C63683">
        <w:rPr>
          <w:rFonts w:ascii="Times New Roman" w:hAnsi="Times New Roman" w:cs="Times New Roman"/>
        </w:rPr>
        <w:t xml:space="preserve">situational factors such as policing practices in cryptomarkets. </w:t>
      </w:r>
      <w:r w:rsidRPr="00C63683">
        <w:rPr>
          <w:rFonts w:ascii="Times New Roman" w:hAnsi="Times New Roman" w:cs="Times New Roman"/>
        </w:rPr>
        <w:t>On the other hand, f</w:t>
      </w:r>
      <w:r w:rsidR="00E649F1" w:rsidRPr="00C63683">
        <w:rPr>
          <w:rFonts w:ascii="Times New Roman" w:hAnsi="Times New Roman" w:cs="Times New Roman"/>
        </w:rPr>
        <w:t>or cryptomarket drug buyers</w:t>
      </w:r>
      <w:r w:rsidRPr="00C63683">
        <w:rPr>
          <w:rFonts w:ascii="Times New Roman" w:hAnsi="Times New Roman" w:cs="Times New Roman"/>
        </w:rPr>
        <w:t>,</w:t>
      </w:r>
      <w:r w:rsidR="00E649F1" w:rsidRPr="00C63683">
        <w:rPr>
          <w:rFonts w:ascii="Times New Roman" w:hAnsi="Times New Roman" w:cs="Times New Roman"/>
        </w:rPr>
        <w:t xml:space="preserve"> an important factor that determined engagement with </w:t>
      </w:r>
      <w:r w:rsidRPr="00C63683">
        <w:rPr>
          <w:rFonts w:ascii="Times New Roman" w:hAnsi="Times New Roman" w:cs="Times New Roman"/>
        </w:rPr>
        <w:t>various channels</w:t>
      </w:r>
      <w:r w:rsidR="00E649F1" w:rsidRPr="00C63683">
        <w:rPr>
          <w:rFonts w:ascii="Times New Roman" w:hAnsi="Times New Roman" w:cs="Times New Roman"/>
        </w:rPr>
        <w:t xml:space="preserve"> was the degree of trust present in the exchange.</w:t>
      </w:r>
      <w:r w:rsidR="00422759" w:rsidRPr="00C63683">
        <w:rPr>
          <w:rFonts w:ascii="Times New Roman" w:hAnsi="Times New Roman" w:cs="Times New Roman"/>
        </w:rPr>
        <w:t xml:space="preserve"> In legal markets</w:t>
      </w:r>
      <w:r w:rsidR="00B40BE4" w:rsidRPr="00C63683">
        <w:rPr>
          <w:rFonts w:ascii="Times New Roman" w:hAnsi="Times New Roman" w:cs="Times New Roman"/>
        </w:rPr>
        <w:t xml:space="preserve"> </w:t>
      </w:r>
      <w:r w:rsidR="00B40BE4" w:rsidRPr="00C63683">
        <w:rPr>
          <w:rFonts w:ascii="Times New Roman" w:hAnsi="Times New Roman" w:cs="Times New Roman"/>
        </w:rPr>
        <w:fldChar w:fldCharType="begin"/>
      </w:r>
      <w:r w:rsidR="00212ED7" w:rsidRPr="00C63683">
        <w:rPr>
          <w:rFonts w:ascii="Times New Roman" w:hAnsi="Times New Roman" w:cs="Times New Roman"/>
        </w:rPr>
        <w:instrText xml:space="preserve"> ADDIN EN.CITE &lt;EndNote&gt;&lt;Cite&gt;&lt;Author&gt;Hawes&lt;/Author&gt;&lt;Year&gt;1989&lt;/Year&gt;&lt;RecNum&gt;106&lt;/RecNum&gt;&lt;DisplayText&gt;(Bigus, 1972; Hawes, Mast, &amp;amp; Swan, 1989)&lt;/DisplayText&gt;&lt;record&gt;&lt;rec-number&gt;106&lt;/rec-number&gt;&lt;foreign-keys&gt;&lt;key app="EN" db-id="tpd92prpedxfzheda5zvatzjrxx0dzdzt952" timestamp="1561427683"&gt;106&lt;/key&gt;&lt;/foreign-keys&gt;&lt;ref-type name="Journal Article"&gt;17&lt;/ref-type&gt;&lt;contributors&gt;&lt;authors&gt;&lt;author&gt;Hawes, J. M. &lt;/author&gt;&lt;author&gt;Mast, K. E. &lt;/author&gt;&lt;author&gt;Swan, J. E. &lt;/author&gt;&lt;/authors&gt;&lt;/contributors&gt;&lt;titles&gt;&lt;title&gt;Trust Earning Perceptions of Sellers and Buyers&lt;/title&gt;&lt;secondary-title&gt;The Journal of Personal Selling and Sales Management&lt;/secondary-title&gt;&lt;/titles&gt;&lt;periodical&gt;&lt;full-title&gt;The Journal of Personal Selling and Sales Management&lt;/full-title&gt;&lt;/periodical&gt;&lt;pages&gt;1-8&lt;/pages&gt;&lt;volume&gt;9&lt;/volume&gt;&lt;number&gt;1&lt;/number&gt;&lt;dates&gt;&lt;year&gt;1989&lt;/year&gt;&lt;/dates&gt;&lt;urls&gt;&lt;/urls&gt;&lt;/record&gt;&lt;/Cite&gt;&lt;Cite&gt;&lt;Author&gt;Bigus&lt;/Author&gt;&lt;Year&gt;1972&lt;/Year&gt;&lt;RecNum&gt;109&lt;/RecNum&gt;&lt;record&gt;&lt;rec-number&gt;109&lt;/rec-number&gt;&lt;foreign-keys&gt;&lt;key app="EN" db-id="tpd92prpedxfzheda5zvatzjrxx0dzdzt952" timestamp="1561428439"&gt;109&lt;/key&gt;&lt;/foreign-keys&gt;&lt;ref-type name="Journal Article"&gt;17&lt;/ref-type&gt;&lt;contributors&gt;&lt;authors&gt;&lt;author&gt;Bigus, O. E. &lt;/author&gt;&lt;/authors&gt;&lt;/contributors&gt;&lt;titles&gt;&lt;title&gt;The Milkman and his Customer: A Cultivated Relationship&lt;/title&gt;&lt;secondary-title&gt;Urban Life and Culture&lt;/secondary-title&gt;&lt;/titles&gt;&lt;periodical&gt;&lt;full-title&gt;Urban Life and Culture&lt;/full-title&gt;&lt;/periodical&gt;&lt;pages&gt;131-165&lt;/pages&gt;&lt;volume&gt;1&lt;/volume&gt;&lt;number&gt;2&lt;/number&gt;&lt;dates&gt;&lt;year&gt;1972&lt;/year&gt;&lt;/dates&gt;&lt;urls&gt;&lt;/urls&gt;&lt;electronic-resource-num&gt;10.1177/089124167200100201&lt;/electronic-resource-num&gt;&lt;/record&gt;&lt;/Cite&gt;&lt;/EndNote&gt;</w:instrText>
      </w:r>
      <w:r w:rsidR="00B40BE4" w:rsidRPr="00C63683">
        <w:rPr>
          <w:rFonts w:ascii="Times New Roman" w:hAnsi="Times New Roman" w:cs="Times New Roman"/>
        </w:rPr>
        <w:fldChar w:fldCharType="separate"/>
      </w:r>
      <w:r w:rsidR="00212ED7" w:rsidRPr="00C63683">
        <w:rPr>
          <w:rFonts w:ascii="Times New Roman" w:hAnsi="Times New Roman" w:cs="Times New Roman"/>
          <w:noProof/>
        </w:rPr>
        <w:t>(Bigus, 1972; Hawes, Mast, &amp; Swan, 1989)</w:t>
      </w:r>
      <w:r w:rsidR="00B40BE4" w:rsidRPr="00C63683">
        <w:rPr>
          <w:rFonts w:ascii="Times New Roman" w:hAnsi="Times New Roman" w:cs="Times New Roman"/>
        </w:rPr>
        <w:fldChar w:fldCharType="end"/>
      </w:r>
      <w:r w:rsidR="00422759" w:rsidRPr="00C63683">
        <w:rPr>
          <w:rFonts w:ascii="Times New Roman" w:hAnsi="Times New Roman" w:cs="Times New Roman"/>
        </w:rPr>
        <w:t>, and in illicit drug markets</w:t>
      </w:r>
      <w:r w:rsidR="00B40BE4" w:rsidRPr="00C63683">
        <w:rPr>
          <w:rFonts w:ascii="Times New Roman" w:hAnsi="Times New Roman" w:cs="Times New Roman"/>
        </w:rPr>
        <w:t xml:space="preserve"> </w:t>
      </w:r>
      <w:r w:rsidR="00B40BE4" w:rsidRPr="00C63683">
        <w:rPr>
          <w:rFonts w:ascii="Times New Roman" w:hAnsi="Times New Roman" w:cs="Times New Roman"/>
        </w:rPr>
        <w:fldChar w:fldCharType="begin"/>
      </w:r>
      <w:r w:rsidR="00B40BE4" w:rsidRPr="00C63683">
        <w:rPr>
          <w:rFonts w:ascii="Times New Roman" w:hAnsi="Times New Roman" w:cs="Times New Roman"/>
        </w:rPr>
        <w:instrText xml:space="preserve"> ADDIN EN.CITE &lt;EndNote&gt;&lt;Cite&gt;&lt;Author&gt;Strub&lt;/Author&gt;&lt;Year&gt;1976&lt;/Year&gt;&lt;RecNum&gt;107&lt;/RecNum&gt;&lt;DisplayText&gt;(Strub &amp;amp; Priest, 1976; Wedow, 1979)&lt;/DisplayText&gt;&lt;record&gt;&lt;rec-number&gt;107&lt;/rec-number&gt;&lt;foreign-keys&gt;&lt;key app="EN" db-id="tpd92prpedxfzheda5zvatzjrxx0dzdzt952" timestamp="1561427802"&gt;107&lt;/key&gt;&lt;/foreign-keys&gt;&lt;ref-type name="Journal Article"&gt;17&lt;/ref-type&gt;&lt;contributors&gt;&lt;authors&gt;&lt;author&gt;Strub, P. J. &lt;/author&gt;&lt;author&gt;Priest, T. B. &lt;/author&gt;&lt;/authors&gt;&lt;/contributors&gt;&lt;titles&gt;&lt;title&gt;Two Patterns of Establishing Trust: The Marijuana User&lt;/title&gt;&lt;secondary-title&gt;Sociological Focus&lt;/secondary-title&gt;&lt;/titles&gt;&lt;periodical&gt;&lt;full-title&gt;Sociological Focus&lt;/full-title&gt;&lt;/periodical&gt;&lt;pages&gt;399-411&lt;/pages&gt;&lt;volume&gt;9&lt;/volume&gt;&lt;number&gt;4&lt;/number&gt;&lt;dates&gt;&lt;year&gt;1976&lt;/year&gt;&lt;/dates&gt;&lt;urls&gt;&lt;/urls&gt;&lt;/record&gt;&lt;/Cite&gt;&lt;Cite&gt;&lt;Author&gt;Wedow&lt;/Author&gt;&lt;Year&gt;1979&lt;/Year&gt;&lt;RecNum&gt;108&lt;/RecNum&gt;&lt;record&gt;&lt;rec-number&gt;108&lt;/rec-number&gt;&lt;foreign-keys&gt;&lt;key app="EN" db-id="tpd92prpedxfzheda5zvatzjrxx0dzdzt952" timestamp="1561427868"&gt;108&lt;/key&gt;&lt;/foreign-keys&gt;&lt;ref-type name="Journal Article"&gt;17&lt;/ref-type&gt;&lt;contributors&gt;&lt;authors&gt;&lt;author&gt;Wedow, S. &lt;/author&gt;&lt;/authors&gt;&lt;/contributors&gt;&lt;titles&gt;&lt;title&gt;Feeling paranoid: The organization of an ideology about drug use&lt;/title&gt;&lt;secondary-title&gt;Urban Life&lt;/secondary-title&gt;&lt;/titles&gt;&lt;periodical&gt;&lt;full-title&gt;Urban Life&lt;/full-title&gt;&lt;/periodical&gt;&lt;pages&gt;72-93&lt;/pages&gt;&lt;volume&gt;8&lt;/volume&gt;&lt;number&gt;1&lt;/number&gt;&lt;dates&gt;&lt;year&gt;1979&lt;/year&gt;&lt;/dates&gt;&lt;urls&gt;&lt;/urls&gt;&lt;/record&gt;&lt;/Cite&gt;&lt;/EndNote&gt;</w:instrText>
      </w:r>
      <w:r w:rsidR="00B40BE4" w:rsidRPr="00C63683">
        <w:rPr>
          <w:rFonts w:ascii="Times New Roman" w:hAnsi="Times New Roman" w:cs="Times New Roman"/>
        </w:rPr>
        <w:fldChar w:fldCharType="separate"/>
      </w:r>
      <w:r w:rsidR="00B40BE4" w:rsidRPr="00C63683">
        <w:rPr>
          <w:rFonts w:ascii="Times New Roman" w:hAnsi="Times New Roman" w:cs="Times New Roman"/>
          <w:noProof/>
        </w:rPr>
        <w:t>(Strub &amp; Priest, 1976; Wedow, 1979)</w:t>
      </w:r>
      <w:r w:rsidR="00B40BE4" w:rsidRPr="00C63683">
        <w:rPr>
          <w:rFonts w:ascii="Times New Roman" w:hAnsi="Times New Roman" w:cs="Times New Roman"/>
        </w:rPr>
        <w:fldChar w:fldCharType="end"/>
      </w:r>
      <w:r w:rsidR="00B40BE4" w:rsidRPr="00C63683">
        <w:rPr>
          <w:rFonts w:ascii="Times New Roman" w:hAnsi="Times New Roman" w:cs="Times New Roman"/>
        </w:rPr>
        <w:t xml:space="preserve">, trust between parties is a </w:t>
      </w:r>
      <w:r w:rsidR="00212ED7" w:rsidRPr="00C63683">
        <w:rPr>
          <w:rFonts w:ascii="Times New Roman" w:hAnsi="Times New Roman" w:cs="Times New Roman"/>
        </w:rPr>
        <w:t>necessity</w:t>
      </w:r>
      <w:r w:rsidR="00A9708D" w:rsidRPr="00C63683">
        <w:rPr>
          <w:rFonts w:ascii="Times New Roman" w:hAnsi="Times New Roman" w:cs="Times New Roman"/>
        </w:rPr>
        <w:t>,</w:t>
      </w:r>
      <w:r w:rsidRPr="00C63683">
        <w:rPr>
          <w:rFonts w:ascii="Times New Roman" w:hAnsi="Times New Roman" w:cs="Times New Roman"/>
        </w:rPr>
        <w:t xml:space="preserve"> </w:t>
      </w:r>
      <w:r w:rsidR="00212ED7" w:rsidRPr="00C63683">
        <w:rPr>
          <w:rFonts w:ascii="Times New Roman" w:hAnsi="Times New Roman" w:cs="Times New Roman"/>
        </w:rPr>
        <w:t>particularly</w:t>
      </w:r>
      <w:r w:rsidR="002E7E6B" w:rsidRPr="00C63683">
        <w:rPr>
          <w:rFonts w:ascii="Times New Roman" w:hAnsi="Times New Roman" w:cs="Times New Roman"/>
        </w:rPr>
        <w:t xml:space="preserve"> in instances</w:t>
      </w:r>
      <w:r w:rsidR="00212ED7" w:rsidRPr="00C63683">
        <w:rPr>
          <w:rFonts w:ascii="Times New Roman" w:hAnsi="Times New Roman" w:cs="Times New Roman"/>
        </w:rPr>
        <w:t xml:space="preserve"> when </w:t>
      </w:r>
      <w:r w:rsidR="00B40BE4" w:rsidRPr="00C63683">
        <w:rPr>
          <w:rFonts w:ascii="Times New Roman" w:hAnsi="Times New Roman" w:cs="Times New Roman"/>
        </w:rPr>
        <w:t>risk</w:t>
      </w:r>
      <w:r w:rsidR="001705F9" w:rsidRPr="00C63683">
        <w:rPr>
          <w:rFonts w:ascii="Times New Roman" w:hAnsi="Times New Roman" w:cs="Times New Roman"/>
        </w:rPr>
        <w:t>s</w:t>
      </w:r>
      <w:r w:rsidR="00B40BE4" w:rsidRPr="00C63683">
        <w:rPr>
          <w:rFonts w:ascii="Times New Roman" w:hAnsi="Times New Roman" w:cs="Times New Roman"/>
        </w:rPr>
        <w:t xml:space="preserve"> </w:t>
      </w:r>
      <w:r w:rsidR="001705F9" w:rsidRPr="00C63683">
        <w:rPr>
          <w:rFonts w:ascii="Times New Roman" w:hAnsi="Times New Roman" w:cs="Times New Roman"/>
        </w:rPr>
        <w:t>are</w:t>
      </w:r>
      <w:r w:rsidR="00B40BE4" w:rsidRPr="00C63683">
        <w:rPr>
          <w:rFonts w:ascii="Times New Roman" w:hAnsi="Times New Roman" w:cs="Times New Roman"/>
        </w:rPr>
        <w:t xml:space="preserve"> present in </w:t>
      </w:r>
      <w:r w:rsidR="00212ED7" w:rsidRPr="00C63683">
        <w:rPr>
          <w:rFonts w:ascii="Times New Roman" w:hAnsi="Times New Roman" w:cs="Times New Roman"/>
        </w:rPr>
        <w:t xml:space="preserve">the </w:t>
      </w:r>
      <w:r w:rsidR="00B40BE4" w:rsidRPr="00C63683">
        <w:rPr>
          <w:rFonts w:ascii="Times New Roman" w:hAnsi="Times New Roman" w:cs="Times New Roman"/>
        </w:rPr>
        <w:t xml:space="preserve">exchange. </w:t>
      </w:r>
      <w:r w:rsidRPr="00C63683">
        <w:rPr>
          <w:rFonts w:ascii="Times New Roman" w:hAnsi="Times New Roman" w:cs="Times New Roman"/>
        </w:rPr>
        <w:t>The perceived trustworthiness of a vendor was critical</w:t>
      </w:r>
      <w:r w:rsidR="001705F9" w:rsidRPr="00C63683">
        <w:rPr>
          <w:rFonts w:ascii="Times New Roman" w:hAnsi="Times New Roman" w:cs="Times New Roman"/>
        </w:rPr>
        <w:t>,</w:t>
      </w:r>
      <w:r w:rsidRPr="00C63683">
        <w:rPr>
          <w:rFonts w:ascii="Times New Roman" w:hAnsi="Times New Roman" w:cs="Times New Roman"/>
        </w:rPr>
        <w:t xml:space="preserve"> </w:t>
      </w:r>
      <w:r w:rsidR="00B16A0D" w:rsidRPr="00C63683">
        <w:rPr>
          <w:rFonts w:ascii="Times New Roman" w:hAnsi="Times New Roman" w:cs="Times New Roman"/>
        </w:rPr>
        <w:t>and buyers looked towards cues that demonstrated seller reliability</w:t>
      </w:r>
      <w:r w:rsidR="001705F9" w:rsidRPr="00C63683">
        <w:rPr>
          <w:rFonts w:ascii="Times New Roman" w:hAnsi="Times New Roman" w:cs="Times New Roman"/>
        </w:rPr>
        <w:t>,</w:t>
      </w:r>
      <w:r w:rsidR="00B16A0D" w:rsidRPr="00C63683">
        <w:rPr>
          <w:rFonts w:ascii="Times New Roman" w:hAnsi="Times New Roman" w:cs="Times New Roman"/>
        </w:rPr>
        <w:t xml:space="preserve"> such as feedback scores and other buyers vouching for particular sellers</w:t>
      </w:r>
      <w:r w:rsidR="001705F9" w:rsidRPr="00C63683">
        <w:rPr>
          <w:rFonts w:ascii="Times New Roman" w:hAnsi="Times New Roman" w:cs="Times New Roman"/>
        </w:rPr>
        <w:t xml:space="preserve"> (</w:t>
      </w:r>
      <w:proofErr w:type="spellStart"/>
      <w:r w:rsidR="001705F9" w:rsidRPr="00C63683">
        <w:rPr>
          <w:rFonts w:ascii="Times New Roman" w:hAnsi="Times New Roman" w:cs="Times New Roman"/>
        </w:rPr>
        <w:t>Wedow</w:t>
      </w:r>
      <w:proofErr w:type="spellEnd"/>
      <w:r w:rsidR="001705F9" w:rsidRPr="00C63683">
        <w:rPr>
          <w:rFonts w:ascii="Times New Roman" w:hAnsi="Times New Roman" w:cs="Times New Roman"/>
        </w:rPr>
        <w:t>, 1979)</w:t>
      </w:r>
      <w:r w:rsidR="00B16A0D" w:rsidRPr="00C63683">
        <w:rPr>
          <w:rFonts w:ascii="Times New Roman" w:hAnsi="Times New Roman" w:cs="Times New Roman"/>
        </w:rPr>
        <w:t>.</w:t>
      </w:r>
    </w:p>
    <w:p w14:paraId="0E372E17" w14:textId="75EFE438" w:rsidR="00135B15" w:rsidRDefault="00E37BAF" w:rsidP="00135B15">
      <w:pPr>
        <w:spacing w:line="480" w:lineRule="auto"/>
        <w:ind w:firstLine="720"/>
        <w:jc w:val="both"/>
        <w:rPr>
          <w:rFonts w:ascii="Times New Roman" w:hAnsi="Times New Roman" w:cs="Times New Roman"/>
        </w:rPr>
      </w:pPr>
      <w:r w:rsidRPr="00C63683">
        <w:rPr>
          <w:rFonts w:ascii="Times New Roman" w:hAnsi="Times New Roman" w:cs="Times New Roman"/>
        </w:rPr>
        <w:t xml:space="preserve">Multichannel retailing appears to occur in online illicit drug markets just as it occurs in markets for legal goods as services. Although there has been a rapid growth in research investigating the nexus between technology and illicit drug markets, </w:t>
      </w:r>
      <w:proofErr w:type="spellStart"/>
      <w:r w:rsidRPr="00C63683">
        <w:rPr>
          <w:rFonts w:ascii="Times New Roman" w:hAnsi="Times New Roman" w:cs="Times New Roman"/>
        </w:rPr>
        <w:t>Sogaard</w:t>
      </w:r>
      <w:proofErr w:type="spellEnd"/>
      <w:r w:rsidRPr="00C63683">
        <w:rPr>
          <w:rFonts w:ascii="Times New Roman" w:hAnsi="Times New Roman" w:cs="Times New Roman"/>
        </w:rPr>
        <w:t xml:space="preserve"> et al. (2019) claims that this research is currently bound by “silo-thinking” as one primary technology is often the sole focus of analysis and investigation. This is exemplified through numerous explorations on transitions within the same technology, such as individuals shifting between different cryptomarkets </w:t>
      </w:r>
      <w:r w:rsidRPr="00C63683">
        <w:rPr>
          <w:rFonts w:ascii="Times New Roman" w:hAnsi="Times New Roman" w:cs="Times New Roman"/>
        </w:rPr>
        <w:fldChar w:fldCharType="begin"/>
      </w:r>
      <w:r w:rsidRPr="00C63683">
        <w:rPr>
          <w:rFonts w:ascii="Times New Roman" w:hAnsi="Times New Roman" w:cs="Times New Roman"/>
        </w:rPr>
        <w:instrText xml:space="preserve"> ADDIN EN.CITE &lt;EndNote&gt;&lt;Cite&gt;&lt;Author&gt;Ladegaard&lt;/Author&gt;&lt;Year&gt;2019&lt;/Year&gt;&lt;RecNum&gt;59&lt;/RecNum&gt;&lt;DisplayText&gt;(Ladegaard, 2019)&lt;/DisplayText&gt;&lt;record&gt;&lt;rec-number&gt;59&lt;/rec-number&gt;&lt;foreign-keys&gt;&lt;key app="EN" db-id="tpd92prpedxfzheda5zvatzjrxx0dzdzt952" timestamp="1549321743"&gt;59&lt;/key&gt;&lt;/foreign-keys&gt;&lt;ref-type name="Journal Article"&gt;17&lt;/ref-type&gt;&lt;contributors&gt;&lt;authors&gt;&lt;author&gt;Ladegaard, I. &lt;/author&gt;&lt;/authors&gt;&lt;/contributors&gt;&lt;titles&gt;&lt;title&gt;Crime displacement in digital drug markets&lt;/title&gt;&lt;secondary-title&gt;International Journal of Drug Policy&lt;/secondary-title&gt;&lt;/titles&gt;&lt;periodical&gt;&lt;full-title&gt;International Journal of Drug Policy&lt;/full-title&gt;&lt;/periodical&gt;&lt;pages&gt;113-121&lt;/pages&gt;&lt;volume&gt;63&lt;/volume&gt;&lt;dates&gt;&lt;year&gt;2019&lt;/year&gt;&lt;/dates&gt;&lt;urls&gt;&lt;/urls&gt;&lt;electronic-resource-num&gt;10.1016/j.drugpo.2018.09.013&lt;/electronic-resource-num&gt;&lt;/record&gt;&lt;/Cite&gt;&lt;/EndNote&gt;</w:instrText>
      </w:r>
      <w:r w:rsidRPr="00C63683">
        <w:rPr>
          <w:rFonts w:ascii="Times New Roman" w:hAnsi="Times New Roman" w:cs="Times New Roman"/>
        </w:rPr>
        <w:fldChar w:fldCharType="separate"/>
      </w:r>
      <w:r w:rsidRPr="00C63683">
        <w:rPr>
          <w:rFonts w:ascii="Times New Roman" w:hAnsi="Times New Roman" w:cs="Times New Roman"/>
          <w:noProof/>
        </w:rPr>
        <w:t>(Ladegaard, 2019)</w:t>
      </w:r>
      <w:r w:rsidRPr="00C63683">
        <w:rPr>
          <w:rFonts w:ascii="Times New Roman" w:hAnsi="Times New Roman" w:cs="Times New Roman"/>
        </w:rPr>
        <w:fldChar w:fldCharType="end"/>
      </w:r>
      <w:r w:rsidRPr="00C63683">
        <w:rPr>
          <w:rFonts w:ascii="Times New Roman" w:hAnsi="Times New Roman" w:cs="Times New Roman"/>
        </w:rPr>
        <w:t xml:space="preserve"> or social media applications to facilitate drug supply </w:t>
      </w:r>
      <w:r w:rsidRPr="00C63683">
        <w:rPr>
          <w:rFonts w:ascii="Times New Roman" w:hAnsi="Times New Roman" w:cs="Times New Roman"/>
          <w:noProof/>
        </w:rPr>
        <w:t>(Moyle et al., 2019; Bakken &amp; Demant, in press). However, the presence of direct dealing should serve as an impetus for a recognition that the various forms of online illicit drug markets (i.e., surface net, dark net, and app-based) demonstrate a degree of interconnectedness that is not currently considered in extan</w:t>
      </w:r>
      <w:r w:rsidR="009F7F94" w:rsidRPr="00C63683">
        <w:rPr>
          <w:rFonts w:ascii="Times New Roman" w:hAnsi="Times New Roman" w:cs="Times New Roman"/>
          <w:noProof/>
        </w:rPr>
        <w:t xml:space="preserve">t research. Our paper shows how buyers and sellers may drift between different types of technology and have different interactions with online illicit drug markets. </w:t>
      </w:r>
      <w:r w:rsidR="009F7F94" w:rsidRPr="00C63683">
        <w:rPr>
          <w:rFonts w:ascii="Times New Roman" w:hAnsi="Times New Roman" w:cs="Times New Roman"/>
        </w:rPr>
        <w:t xml:space="preserve">Because of the increasing embeddedness of technology in society, investigating the interactions between </w:t>
      </w:r>
      <w:r w:rsidR="003C7A8A" w:rsidRPr="00C63683">
        <w:rPr>
          <w:rFonts w:ascii="Times New Roman" w:hAnsi="Times New Roman" w:cs="Times New Roman"/>
        </w:rPr>
        <w:t xml:space="preserve">platforms </w:t>
      </w:r>
      <w:r w:rsidR="009F7F94" w:rsidRPr="00C63683">
        <w:rPr>
          <w:rFonts w:ascii="Times New Roman" w:hAnsi="Times New Roman" w:cs="Times New Roman"/>
        </w:rPr>
        <w:t xml:space="preserve">will be crucial </w:t>
      </w:r>
      <w:r w:rsidR="003C7A8A" w:rsidRPr="00C63683">
        <w:rPr>
          <w:rFonts w:ascii="Times New Roman" w:hAnsi="Times New Roman" w:cs="Times New Roman"/>
        </w:rPr>
        <w:t xml:space="preserve">in </w:t>
      </w:r>
      <w:r w:rsidR="009F7F94" w:rsidRPr="00C63683">
        <w:rPr>
          <w:rFonts w:ascii="Times New Roman" w:hAnsi="Times New Roman" w:cs="Times New Roman"/>
        </w:rPr>
        <w:t xml:space="preserve">future research </w:t>
      </w:r>
      <w:r w:rsidR="003C7A8A" w:rsidRPr="00C63683">
        <w:rPr>
          <w:rFonts w:ascii="Times New Roman" w:hAnsi="Times New Roman" w:cs="Times New Roman"/>
        </w:rPr>
        <w:t xml:space="preserve">that aims to </w:t>
      </w:r>
      <w:r w:rsidR="009F7F94" w:rsidRPr="00C63683">
        <w:rPr>
          <w:rFonts w:ascii="Times New Roman" w:hAnsi="Times New Roman" w:cs="Times New Roman"/>
        </w:rPr>
        <w:t>effectively map out the digital spaces for buying and selling drugs</w:t>
      </w:r>
      <w:r w:rsidR="00682775" w:rsidRPr="00C63683">
        <w:rPr>
          <w:rFonts w:ascii="Times New Roman" w:hAnsi="Times New Roman" w:cs="Times New Roman"/>
        </w:rPr>
        <w:t>. Online drug markets</w:t>
      </w:r>
      <w:r w:rsidR="0052122B">
        <w:rPr>
          <w:rFonts w:ascii="Times New Roman" w:hAnsi="Times New Roman" w:cs="Times New Roman"/>
        </w:rPr>
        <w:t>, and indeed all kinds of drug markets,</w:t>
      </w:r>
      <w:r w:rsidR="00682775" w:rsidRPr="00C63683">
        <w:rPr>
          <w:rFonts w:ascii="Times New Roman" w:hAnsi="Times New Roman" w:cs="Times New Roman"/>
        </w:rPr>
        <w:t xml:space="preserve"> should not be viewed as </w:t>
      </w:r>
      <w:r w:rsidR="00682775" w:rsidRPr="00C63683">
        <w:rPr>
          <w:rFonts w:ascii="Times New Roman" w:hAnsi="Times New Roman" w:cs="Times New Roman"/>
        </w:rPr>
        <w:lastRenderedPageBreak/>
        <w:t xml:space="preserve">independently operating siloes, but rather, as platforms that are in continual interaction with one another and where buyers and sellers may drift between </w:t>
      </w:r>
      <w:r w:rsidR="003C7A8A" w:rsidRPr="00C63683">
        <w:rPr>
          <w:rFonts w:ascii="Times New Roman" w:hAnsi="Times New Roman" w:cs="Times New Roman"/>
        </w:rPr>
        <w:t>each of them</w:t>
      </w:r>
      <w:r w:rsidR="00682775" w:rsidRPr="00C63683">
        <w:rPr>
          <w:rFonts w:ascii="Times New Roman" w:hAnsi="Times New Roman" w:cs="Times New Roman"/>
        </w:rPr>
        <w:t xml:space="preserve">. </w:t>
      </w:r>
      <w:r w:rsidR="00682775" w:rsidRPr="00C63683">
        <w:rPr>
          <w:rFonts w:ascii="Times New Roman" w:hAnsi="Times New Roman" w:cs="Times New Roman"/>
        </w:rPr>
        <w:tab/>
      </w:r>
    </w:p>
    <w:p w14:paraId="4CB66813" w14:textId="67009184" w:rsidR="00BF28A0" w:rsidRPr="00BF28A0" w:rsidRDefault="00BF28A0" w:rsidP="00BF28A0">
      <w:pPr>
        <w:spacing w:line="480" w:lineRule="auto"/>
        <w:jc w:val="both"/>
        <w:rPr>
          <w:rFonts w:ascii="Times New Roman" w:hAnsi="Times New Roman" w:cs="Times New Roman"/>
          <w:i/>
        </w:rPr>
      </w:pPr>
      <w:r w:rsidRPr="00BF28A0">
        <w:rPr>
          <w:rFonts w:ascii="Times New Roman" w:hAnsi="Times New Roman" w:cs="Times New Roman"/>
          <w:i/>
        </w:rPr>
        <w:t>LIMITATIONS AND FUTURE RESEARCH</w:t>
      </w:r>
    </w:p>
    <w:p w14:paraId="3C6A5F19" w14:textId="10863CBB" w:rsidR="00BF28A0" w:rsidRPr="0049253E" w:rsidRDefault="00BF28A0" w:rsidP="00121BA8">
      <w:pPr>
        <w:spacing w:line="480" w:lineRule="auto"/>
        <w:rPr>
          <w:rFonts w:ascii="Times New Roman" w:hAnsi="Times New Roman" w:cs="Times New Roman"/>
          <w:highlight w:val="yellow"/>
        </w:rPr>
      </w:pPr>
      <w:r>
        <w:rPr>
          <w:rFonts w:ascii="Times New Roman" w:hAnsi="Times New Roman" w:cs="Times New Roman"/>
        </w:rPr>
        <w:tab/>
      </w:r>
      <w:r w:rsidRPr="00071F05">
        <w:rPr>
          <w:rFonts w:ascii="Times New Roman" w:hAnsi="Times New Roman" w:cs="Times New Roman"/>
        </w:rPr>
        <w:t xml:space="preserve">In addition to some of the methodological issues previously </w:t>
      </w:r>
      <w:r w:rsidR="008C1087" w:rsidRPr="00071F05">
        <w:rPr>
          <w:rFonts w:ascii="Times New Roman" w:hAnsi="Times New Roman" w:cs="Times New Roman"/>
        </w:rPr>
        <w:t xml:space="preserve">addressed, our findings </w:t>
      </w:r>
      <w:r w:rsidRPr="00071F05">
        <w:rPr>
          <w:rFonts w:ascii="Times New Roman" w:hAnsi="Times New Roman" w:cs="Times New Roman"/>
        </w:rPr>
        <w:t>presented in this paper should be interpreted with some caution</w:t>
      </w:r>
      <w:r w:rsidR="008C1087" w:rsidRPr="00071F05">
        <w:rPr>
          <w:rFonts w:ascii="Times New Roman" w:hAnsi="Times New Roman" w:cs="Times New Roman"/>
        </w:rPr>
        <w:t xml:space="preserve"> due to the reliance exclusively on forum data</w:t>
      </w:r>
      <w:r w:rsidR="007056C2" w:rsidRPr="00071F05">
        <w:rPr>
          <w:rFonts w:ascii="Times New Roman" w:hAnsi="Times New Roman" w:cs="Times New Roman"/>
        </w:rPr>
        <w:t>. For example, buyers or sellers who post in forums attached to cryptomarkets may be more likely to favour cryptomarket structures over those who participate in direct dealing, and so in this regard, the views and perceptions presented in forum posts may be bias</w:t>
      </w:r>
      <w:r w:rsidR="009877C2" w:rsidRPr="00071F05">
        <w:rPr>
          <w:rFonts w:ascii="Times New Roman" w:hAnsi="Times New Roman" w:cs="Times New Roman"/>
        </w:rPr>
        <w:t>ed</w:t>
      </w:r>
      <w:r w:rsidR="007056C2" w:rsidRPr="00071F05">
        <w:rPr>
          <w:rFonts w:ascii="Times New Roman" w:hAnsi="Times New Roman" w:cs="Times New Roman"/>
        </w:rPr>
        <w:t xml:space="preserve"> towards those who are the more vocal, security-conscious users of the platform</w:t>
      </w:r>
      <w:r w:rsidR="008C1087" w:rsidRPr="00071F05">
        <w:rPr>
          <w:rFonts w:ascii="Times New Roman" w:hAnsi="Times New Roman" w:cs="Times New Roman"/>
        </w:rPr>
        <w:t xml:space="preserve"> (see </w:t>
      </w:r>
      <w:proofErr w:type="spellStart"/>
      <w:r w:rsidR="008C1087" w:rsidRPr="00071F05">
        <w:rPr>
          <w:rFonts w:ascii="Times New Roman" w:hAnsi="Times New Roman" w:cs="Times New Roman"/>
        </w:rPr>
        <w:t>Enghoff</w:t>
      </w:r>
      <w:proofErr w:type="spellEnd"/>
      <w:r w:rsidR="008C1087" w:rsidRPr="00071F05">
        <w:rPr>
          <w:rFonts w:ascii="Times New Roman" w:hAnsi="Times New Roman" w:cs="Times New Roman"/>
        </w:rPr>
        <w:t xml:space="preserve"> &amp; Aldridge, 2019 for further limitations on the generalisability of forum discussions)</w:t>
      </w:r>
      <w:r w:rsidR="007056C2" w:rsidRPr="00071F05">
        <w:rPr>
          <w:rFonts w:ascii="Times New Roman" w:hAnsi="Times New Roman" w:cs="Times New Roman"/>
        </w:rPr>
        <w:t>.</w:t>
      </w:r>
      <w:r w:rsidR="0049253E" w:rsidRPr="00071F05">
        <w:rPr>
          <w:rFonts w:ascii="Times New Roman" w:hAnsi="Times New Roman" w:cs="Times New Roman"/>
        </w:rPr>
        <w:t xml:space="preserve"> This may have also been a reason that popular motivating factors of convenience in adopting novel technologies for drug supply were not largely found in our results. </w:t>
      </w:r>
      <w:r w:rsidR="007056C2" w:rsidRPr="00071F05">
        <w:rPr>
          <w:rFonts w:ascii="Times New Roman" w:hAnsi="Times New Roman" w:cs="Times New Roman"/>
        </w:rPr>
        <w:t xml:space="preserve">Future research exploring direct dealing can somewhat address this limitation </w:t>
      </w:r>
      <w:r w:rsidR="0049253E" w:rsidRPr="00071F05">
        <w:rPr>
          <w:rFonts w:ascii="Times New Roman" w:hAnsi="Times New Roman" w:cs="Times New Roman"/>
        </w:rPr>
        <w:t>in our</w:t>
      </w:r>
      <w:r w:rsidR="007056C2" w:rsidRPr="00071F05">
        <w:rPr>
          <w:rFonts w:ascii="Times New Roman" w:hAnsi="Times New Roman" w:cs="Times New Roman"/>
        </w:rPr>
        <w:t xml:space="preserve"> sample through interviews that</w:t>
      </w:r>
      <w:r w:rsidR="0049253E" w:rsidRPr="00071F05">
        <w:rPr>
          <w:rFonts w:ascii="Times New Roman" w:hAnsi="Times New Roman" w:cs="Times New Roman"/>
        </w:rPr>
        <w:t xml:space="preserve"> can</w:t>
      </w:r>
      <w:r w:rsidR="007056C2" w:rsidRPr="00071F05">
        <w:rPr>
          <w:rFonts w:ascii="Times New Roman" w:hAnsi="Times New Roman" w:cs="Times New Roman"/>
        </w:rPr>
        <w:t xml:space="preserve"> further elucidate on the nature, experiences an</w:t>
      </w:r>
      <w:r w:rsidR="001B5902" w:rsidRPr="00071F05">
        <w:rPr>
          <w:rFonts w:ascii="Times New Roman" w:hAnsi="Times New Roman" w:cs="Times New Roman"/>
        </w:rPr>
        <w:t xml:space="preserve">d perceptions of direct dealing. Barratt &amp; Maddox (2016) make appropriate suggestions with respect to </w:t>
      </w:r>
      <w:r w:rsidR="0049253E" w:rsidRPr="00071F05">
        <w:rPr>
          <w:rFonts w:ascii="Times New Roman" w:hAnsi="Times New Roman" w:cs="Times New Roman"/>
        </w:rPr>
        <w:t xml:space="preserve">this on </w:t>
      </w:r>
      <w:r w:rsidR="001B5902" w:rsidRPr="00071F05">
        <w:rPr>
          <w:rFonts w:ascii="Times New Roman" w:hAnsi="Times New Roman" w:cs="Times New Roman"/>
        </w:rPr>
        <w:t>approaching research on</w:t>
      </w:r>
      <w:r w:rsidR="0049253E" w:rsidRPr="00071F05">
        <w:rPr>
          <w:rFonts w:ascii="Times New Roman" w:hAnsi="Times New Roman" w:cs="Times New Roman"/>
        </w:rPr>
        <w:t xml:space="preserve"> hard-to-reach,</w:t>
      </w:r>
      <w:r w:rsidR="001B5902" w:rsidRPr="00071F05">
        <w:rPr>
          <w:rFonts w:ascii="Times New Roman" w:hAnsi="Times New Roman" w:cs="Times New Roman"/>
        </w:rPr>
        <w:t xml:space="preserve"> dark net populations.</w:t>
      </w:r>
      <w:r w:rsidR="001B5902">
        <w:rPr>
          <w:rFonts w:ascii="Times New Roman" w:hAnsi="Times New Roman" w:cs="Times New Roman"/>
        </w:rPr>
        <w:t xml:space="preserve"> </w:t>
      </w:r>
    </w:p>
    <w:p w14:paraId="6A19EC05" w14:textId="3ED2EA11" w:rsidR="0082427A" w:rsidRPr="00BD1FC6" w:rsidRDefault="00FA6D5B" w:rsidP="00121BA8">
      <w:pPr>
        <w:spacing w:line="480" w:lineRule="auto"/>
        <w:rPr>
          <w:rFonts w:ascii="Times New Roman" w:hAnsi="Times New Roman" w:cs="Times New Roman"/>
          <w:i/>
        </w:rPr>
      </w:pPr>
      <w:r>
        <w:rPr>
          <w:rFonts w:ascii="Times New Roman" w:hAnsi="Times New Roman" w:cs="Times New Roman"/>
          <w:i/>
        </w:rPr>
        <w:t>CONCLUSION</w:t>
      </w:r>
    </w:p>
    <w:p w14:paraId="6BB5ABF5" w14:textId="2BC144C9" w:rsidR="00EB247B" w:rsidRPr="00C63683" w:rsidRDefault="00D75451" w:rsidP="005A41A1">
      <w:pPr>
        <w:spacing w:line="480" w:lineRule="auto"/>
        <w:jc w:val="both"/>
        <w:rPr>
          <w:rFonts w:ascii="Times New Roman" w:hAnsi="Times New Roman" w:cs="Times New Roman"/>
        </w:rPr>
      </w:pPr>
      <w:r w:rsidRPr="00C63683">
        <w:rPr>
          <w:rFonts w:ascii="Times New Roman" w:hAnsi="Times New Roman" w:cs="Times New Roman"/>
          <w:b/>
        </w:rPr>
        <w:tab/>
      </w:r>
      <w:r w:rsidRPr="00C63683">
        <w:rPr>
          <w:rFonts w:ascii="Times New Roman" w:hAnsi="Times New Roman" w:cs="Times New Roman"/>
        </w:rPr>
        <w:t>The general trend exhibited by illicit drug markets has been the</w:t>
      </w:r>
      <w:r w:rsidR="001E69E9" w:rsidRPr="00C63683">
        <w:rPr>
          <w:rFonts w:ascii="Times New Roman" w:hAnsi="Times New Roman" w:cs="Times New Roman"/>
        </w:rPr>
        <w:t xml:space="preserve"> gradual</w:t>
      </w:r>
      <w:r w:rsidRPr="00C63683">
        <w:rPr>
          <w:rFonts w:ascii="Times New Roman" w:hAnsi="Times New Roman" w:cs="Times New Roman"/>
        </w:rPr>
        <w:t xml:space="preserve"> introduction of </w:t>
      </w:r>
      <w:r w:rsidR="00A9708D" w:rsidRPr="00C63683">
        <w:rPr>
          <w:rFonts w:ascii="Times New Roman" w:hAnsi="Times New Roman" w:cs="Times New Roman"/>
        </w:rPr>
        <w:t>practices</w:t>
      </w:r>
      <w:r w:rsidRPr="00C63683">
        <w:rPr>
          <w:rFonts w:ascii="Times New Roman" w:hAnsi="Times New Roman" w:cs="Times New Roman"/>
        </w:rPr>
        <w:t xml:space="preserve"> that </w:t>
      </w:r>
      <w:r w:rsidR="00A9708D" w:rsidRPr="00C63683">
        <w:rPr>
          <w:rFonts w:ascii="Times New Roman" w:hAnsi="Times New Roman" w:cs="Times New Roman"/>
        </w:rPr>
        <w:t>attempt to mediate some of the</w:t>
      </w:r>
      <w:r w:rsidR="001E69E9" w:rsidRPr="00C63683">
        <w:rPr>
          <w:rFonts w:ascii="Times New Roman" w:hAnsi="Times New Roman" w:cs="Times New Roman"/>
        </w:rPr>
        <w:t xml:space="preserve"> associated</w:t>
      </w:r>
      <w:r w:rsidR="00A9708D" w:rsidRPr="00C63683">
        <w:rPr>
          <w:rFonts w:ascii="Times New Roman" w:hAnsi="Times New Roman" w:cs="Times New Roman"/>
        </w:rPr>
        <w:t xml:space="preserve"> risks involved in</w:t>
      </w:r>
      <w:r w:rsidRPr="00C63683">
        <w:rPr>
          <w:rFonts w:ascii="Times New Roman" w:hAnsi="Times New Roman" w:cs="Times New Roman"/>
        </w:rPr>
        <w:t xml:space="preserve"> drug exchange</w:t>
      </w:r>
      <w:r w:rsidR="001E69E9" w:rsidRPr="00C63683">
        <w:rPr>
          <w:rFonts w:ascii="Times New Roman" w:hAnsi="Times New Roman" w:cs="Times New Roman"/>
        </w:rPr>
        <w:t>s</w:t>
      </w:r>
      <w:r w:rsidRPr="00C63683">
        <w:rPr>
          <w:rFonts w:ascii="Times New Roman" w:hAnsi="Times New Roman" w:cs="Times New Roman"/>
        </w:rPr>
        <w:t xml:space="preserve">. This </w:t>
      </w:r>
      <w:r w:rsidR="005A41A1" w:rsidRPr="00C63683">
        <w:rPr>
          <w:rFonts w:ascii="Times New Roman" w:hAnsi="Times New Roman" w:cs="Times New Roman"/>
        </w:rPr>
        <w:t xml:space="preserve">exploratory </w:t>
      </w:r>
      <w:r w:rsidRPr="00C63683">
        <w:rPr>
          <w:rFonts w:ascii="Times New Roman" w:hAnsi="Times New Roman" w:cs="Times New Roman"/>
        </w:rPr>
        <w:t>study sought to address why</w:t>
      </w:r>
      <w:r w:rsidR="001E69E9" w:rsidRPr="00C63683">
        <w:rPr>
          <w:rFonts w:ascii="Times New Roman" w:hAnsi="Times New Roman" w:cs="Times New Roman"/>
        </w:rPr>
        <w:t xml:space="preserve"> it is that</w:t>
      </w:r>
      <w:r w:rsidR="00476F05" w:rsidRPr="00C63683">
        <w:rPr>
          <w:rFonts w:ascii="Times New Roman" w:hAnsi="Times New Roman" w:cs="Times New Roman"/>
        </w:rPr>
        <w:t>,</w:t>
      </w:r>
      <w:r w:rsidRPr="00C63683">
        <w:rPr>
          <w:rFonts w:ascii="Times New Roman" w:hAnsi="Times New Roman" w:cs="Times New Roman"/>
        </w:rPr>
        <w:t xml:space="preserve"> when provided with the </w:t>
      </w:r>
      <w:r w:rsidR="001653B5" w:rsidRPr="00C63683">
        <w:rPr>
          <w:rFonts w:ascii="Times New Roman" w:hAnsi="Times New Roman" w:cs="Times New Roman"/>
        </w:rPr>
        <w:t>securities of cryptomarket</w:t>
      </w:r>
      <w:r w:rsidR="005A41A1" w:rsidRPr="00C63683">
        <w:rPr>
          <w:rFonts w:ascii="Times New Roman" w:hAnsi="Times New Roman" w:cs="Times New Roman"/>
        </w:rPr>
        <w:t>s</w:t>
      </w:r>
      <w:r w:rsidR="001653B5" w:rsidRPr="00C63683">
        <w:rPr>
          <w:rFonts w:ascii="Times New Roman" w:hAnsi="Times New Roman" w:cs="Times New Roman"/>
        </w:rPr>
        <w:t xml:space="preserve">, </w:t>
      </w:r>
      <w:r w:rsidRPr="00C63683">
        <w:rPr>
          <w:rFonts w:ascii="Times New Roman" w:hAnsi="Times New Roman" w:cs="Times New Roman"/>
        </w:rPr>
        <w:t>actors</w:t>
      </w:r>
      <w:r w:rsidR="001653B5" w:rsidRPr="00C63683">
        <w:rPr>
          <w:rFonts w:ascii="Times New Roman" w:hAnsi="Times New Roman" w:cs="Times New Roman"/>
        </w:rPr>
        <w:t xml:space="preserve"> choose to</w:t>
      </w:r>
      <w:r w:rsidRPr="00C63683">
        <w:rPr>
          <w:rFonts w:ascii="Times New Roman" w:hAnsi="Times New Roman" w:cs="Times New Roman"/>
        </w:rPr>
        <w:t xml:space="preserve"> direct deal through encrypted mes</w:t>
      </w:r>
      <w:r w:rsidR="001653B5" w:rsidRPr="00C63683">
        <w:rPr>
          <w:rFonts w:ascii="Times New Roman" w:hAnsi="Times New Roman" w:cs="Times New Roman"/>
        </w:rPr>
        <w:t>saging applications rather than co-ordinate the drug sale through the marketplace. Although many cryptomarket actors seem hesitant to engage in direct dealin</w:t>
      </w:r>
      <w:r w:rsidR="00EB247B" w:rsidRPr="00C63683">
        <w:rPr>
          <w:rFonts w:ascii="Times New Roman" w:hAnsi="Times New Roman" w:cs="Times New Roman"/>
        </w:rPr>
        <w:t>g due to the</w:t>
      </w:r>
      <w:r w:rsidR="001653B5" w:rsidRPr="00C63683">
        <w:rPr>
          <w:rFonts w:ascii="Times New Roman" w:hAnsi="Times New Roman" w:cs="Times New Roman"/>
        </w:rPr>
        <w:t xml:space="preserve"> increased risks, </w:t>
      </w:r>
      <w:r w:rsidR="005A41A1" w:rsidRPr="00C63683">
        <w:rPr>
          <w:rFonts w:ascii="Times New Roman" w:hAnsi="Times New Roman" w:cs="Times New Roman"/>
        </w:rPr>
        <w:t>this practice may be gaining in popularity, and acceptance of this practice is dependent on</w:t>
      </w:r>
      <w:r w:rsidR="003C7A8A" w:rsidRPr="00C63683">
        <w:rPr>
          <w:rFonts w:ascii="Times New Roman" w:hAnsi="Times New Roman" w:cs="Times New Roman"/>
        </w:rPr>
        <w:t xml:space="preserve"> the</w:t>
      </w:r>
      <w:r w:rsidR="005A41A1" w:rsidRPr="00C63683">
        <w:rPr>
          <w:rFonts w:ascii="Times New Roman" w:hAnsi="Times New Roman" w:cs="Times New Roman"/>
        </w:rPr>
        <w:t xml:space="preserve"> factors explored throughout this paper</w:t>
      </w:r>
      <w:r w:rsidR="00EB247B" w:rsidRPr="00C63683">
        <w:rPr>
          <w:rFonts w:ascii="Times New Roman" w:hAnsi="Times New Roman" w:cs="Times New Roman"/>
        </w:rPr>
        <w:t xml:space="preserve">. This study demonstrates the need for research to </w:t>
      </w:r>
      <w:r w:rsidR="003C7A8A" w:rsidRPr="00C63683">
        <w:rPr>
          <w:rFonts w:ascii="Times New Roman" w:hAnsi="Times New Roman" w:cs="Times New Roman"/>
        </w:rPr>
        <w:t>be alert to the dynamic and interconnected nature of</w:t>
      </w:r>
      <w:r w:rsidR="005A41A1" w:rsidRPr="00C63683">
        <w:rPr>
          <w:rFonts w:ascii="Times New Roman" w:hAnsi="Times New Roman" w:cs="Times New Roman"/>
        </w:rPr>
        <w:t xml:space="preserve"> online illicit drug markets</w:t>
      </w:r>
      <w:r w:rsidR="00331D6E">
        <w:rPr>
          <w:rFonts w:ascii="Times New Roman" w:hAnsi="Times New Roman" w:cs="Times New Roman"/>
        </w:rPr>
        <w:t xml:space="preserve"> and illicit drug markets outside of online channels,</w:t>
      </w:r>
      <w:r w:rsidR="005A41A1" w:rsidRPr="00C63683">
        <w:rPr>
          <w:rFonts w:ascii="Times New Roman" w:hAnsi="Times New Roman" w:cs="Times New Roman"/>
        </w:rPr>
        <w:t xml:space="preserve"> </w:t>
      </w:r>
      <w:r w:rsidR="003C7A8A" w:rsidRPr="00C63683">
        <w:rPr>
          <w:rFonts w:ascii="Times New Roman" w:hAnsi="Times New Roman" w:cs="Times New Roman"/>
        </w:rPr>
        <w:t>as well as the different and changing ways that</w:t>
      </w:r>
      <w:r w:rsidR="005A41A1" w:rsidRPr="00C63683">
        <w:rPr>
          <w:rFonts w:ascii="Times New Roman" w:hAnsi="Times New Roman" w:cs="Times New Roman"/>
        </w:rPr>
        <w:t xml:space="preserve"> actors operate </w:t>
      </w:r>
      <w:r w:rsidR="003C7A8A" w:rsidRPr="00C63683">
        <w:rPr>
          <w:rFonts w:ascii="Times New Roman" w:hAnsi="Times New Roman" w:cs="Times New Roman"/>
        </w:rPr>
        <w:t>with</w:t>
      </w:r>
      <w:r w:rsidR="005A41A1" w:rsidRPr="00C63683">
        <w:rPr>
          <w:rFonts w:ascii="Times New Roman" w:hAnsi="Times New Roman" w:cs="Times New Roman"/>
        </w:rPr>
        <w:t xml:space="preserve">in these digital </w:t>
      </w:r>
      <w:r w:rsidR="005A41A1" w:rsidRPr="00C63683">
        <w:rPr>
          <w:rFonts w:ascii="Times New Roman" w:hAnsi="Times New Roman" w:cs="Times New Roman"/>
        </w:rPr>
        <w:lastRenderedPageBreak/>
        <w:t>spaces</w:t>
      </w:r>
      <w:r w:rsidR="003C7A8A" w:rsidRPr="00C63683">
        <w:rPr>
          <w:rFonts w:ascii="Times New Roman" w:hAnsi="Times New Roman" w:cs="Times New Roman"/>
        </w:rPr>
        <w:t>. This is important if we want to keep track of</w:t>
      </w:r>
      <w:r w:rsidR="005A41A1" w:rsidRPr="00C63683">
        <w:rPr>
          <w:rFonts w:ascii="Times New Roman" w:hAnsi="Times New Roman" w:cs="Times New Roman"/>
        </w:rPr>
        <w:t xml:space="preserve"> diversified drug selling practices and address the potential risks exposed by new drug markets.  </w:t>
      </w:r>
      <w:r w:rsidR="00EB247B" w:rsidRPr="00C63683">
        <w:rPr>
          <w:rFonts w:ascii="Times New Roman" w:hAnsi="Times New Roman" w:cs="Times New Roman"/>
        </w:rPr>
        <w:t xml:space="preserve"> </w:t>
      </w:r>
    </w:p>
    <w:p w14:paraId="7F807BDE" w14:textId="13878757" w:rsidR="001235A1" w:rsidRPr="005A0D28" w:rsidRDefault="00A9708D" w:rsidP="005D49BD">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483D6C" w:rsidRPr="005A0D28">
        <w:rPr>
          <w:rFonts w:ascii="Times New Roman" w:hAnsi="Times New Roman" w:cs="Times New Roman"/>
          <w:sz w:val="24"/>
          <w:szCs w:val="24"/>
        </w:rPr>
        <w:lastRenderedPageBreak/>
        <w:t xml:space="preserve">References </w:t>
      </w:r>
    </w:p>
    <w:p w14:paraId="7B345F5C" w14:textId="77777777" w:rsidR="00AA1A12" w:rsidRPr="00AA1A12" w:rsidRDefault="001235A1" w:rsidP="00AA1A12">
      <w:pPr>
        <w:pStyle w:val="EndNoteBibliography"/>
        <w:spacing w:after="0"/>
        <w:ind w:left="720" w:hanging="720"/>
      </w:pPr>
      <w:r w:rsidRPr="005A0D28">
        <w:rPr>
          <w:rFonts w:ascii="Times New Roman" w:hAnsi="Times New Roman" w:cs="Times New Roman"/>
          <w:sz w:val="24"/>
          <w:szCs w:val="24"/>
        </w:rPr>
        <w:fldChar w:fldCharType="begin"/>
      </w:r>
      <w:r w:rsidRPr="005A0D28">
        <w:rPr>
          <w:rFonts w:ascii="Times New Roman" w:hAnsi="Times New Roman" w:cs="Times New Roman"/>
          <w:sz w:val="24"/>
          <w:szCs w:val="24"/>
        </w:rPr>
        <w:instrText xml:space="preserve"> ADDIN EN.REFLIST </w:instrText>
      </w:r>
      <w:r w:rsidRPr="005A0D28">
        <w:rPr>
          <w:rFonts w:ascii="Times New Roman" w:hAnsi="Times New Roman" w:cs="Times New Roman"/>
          <w:sz w:val="24"/>
          <w:szCs w:val="24"/>
        </w:rPr>
        <w:fldChar w:fldCharType="separate"/>
      </w:r>
      <w:r w:rsidR="00AA1A12" w:rsidRPr="00AA1A12">
        <w:t xml:space="preserve">Aldridge, J., &amp; Askew, R. (2017). Delivery dilemmas: How drug cryptomarket users identify and seek to reduce their risk of detection by law enforcement. </w:t>
      </w:r>
      <w:r w:rsidR="00AA1A12" w:rsidRPr="00AA1A12">
        <w:rPr>
          <w:i/>
        </w:rPr>
        <w:t>International Journal of Drug Policy, 41</w:t>
      </w:r>
      <w:r w:rsidR="00AA1A12" w:rsidRPr="00AA1A12">
        <w:t>, 101-109. doi:10.1016/j.drugpo.2016.10.010</w:t>
      </w:r>
    </w:p>
    <w:p w14:paraId="5B806A52" w14:textId="77777777" w:rsidR="00AA1A12" w:rsidRPr="00AA1A12" w:rsidRDefault="00AA1A12" w:rsidP="00AA1A12">
      <w:pPr>
        <w:pStyle w:val="EndNoteBibliography"/>
        <w:spacing w:after="0"/>
        <w:ind w:left="720" w:hanging="720"/>
      </w:pPr>
      <w:r w:rsidRPr="00AA1A12">
        <w:t xml:space="preserve">Bakken, S. A., &amp; Demant, J. (in press). Sellers' risk perceptions in public and private social media drug markets. </w:t>
      </w:r>
      <w:r w:rsidRPr="00AA1A12">
        <w:rPr>
          <w:i/>
        </w:rPr>
        <w:t>International Journal of Drug Policy</w:t>
      </w:r>
      <w:r w:rsidRPr="00AA1A12">
        <w:t>. doi:10.1016/j.drugpo.2019.03.009</w:t>
      </w:r>
    </w:p>
    <w:p w14:paraId="232ACB62" w14:textId="77777777" w:rsidR="00AA1A12" w:rsidRPr="00AA1A12" w:rsidRDefault="00AA1A12" w:rsidP="00AA1A12">
      <w:pPr>
        <w:pStyle w:val="EndNoteBibliography"/>
        <w:spacing w:after="0"/>
        <w:ind w:left="720" w:hanging="720"/>
      </w:pPr>
      <w:r w:rsidRPr="00AA1A12">
        <w:t xml:space="preserve">Bakken, S. A., Moeller, K., &amp; Sandberg, S. (2018). Coordination problems in cryptomarkets: Changes in cooperation, competition and valuation. </w:t>
      </w:r>
      <w:r w:rsidRPr="00AA1A12">
        <w:rPr>
          <w:i/>
        </w:rPr>
        <w:t>European Journal of Criminology, 15</w:t>
      </w:r>
      <w:r w:rsidRPr="00AA1A12">
        <w:t>(4), 442-460. doi:10.1177/1477370817749177</w:t>
      </w:r>
    </w:p>
    <w:p w14:paraId="0DBD0DE6" w14:textId="77777777" w:rsidR="00AA1A12" w:rsidRPr="00AA1A12" w:rsidRDefault="00AA1A12" w:rsidP="00AA1A12">
      <w:pPr>
        <w:pStyle w:val="EndNoteBibliography"/>
        <w:spacing w:after="0"/>
        <w:ind w:left="720" w:hanging="720"/>
      </w:pPr>
      <w:r w:rsidRPr="00AA1A12">
        <w:t xml:space="preserve">Bancroft, A. (2017). Responsible use to responsible harm: illicit drug use and peer harm reduction in a darknet cryptomarket. </w:t>
      </w:r>
      <w:r w:rsidRPr="00AA1A12">
        <w:rPr>
          <w:i/>
        </w:rPr>
        <w:t>Health, Risk &amp; Society, 19</w:t>
      </w:r>
      <w:r w:rsidRPr="00AA1A12">
        <w:t>(7-8), 336-250. doi:10.1080/13698575.2017.1415304</w:t>
      </w:r>
    </w:p>
    <w:p w14:paraId="778582AA" w14:textId="77777777" w:rsidR="00AA1A12" w:rsidRPr="00AA1A12" w:rsidRDefault="00AA1A12" w:rsidP="00AA1A12">
      <w:pPr>
        <w:pStyle w:val="EndNoteBibliography"/>
        <w:spacing w:after="0"/>
        <w:ind w:left="720" w:hanging="720"/>
      </w:pPr>
      <w:r w:rsidRPr="00AA1A12">
        <w:t xml:space="preserve">Bancroft, A., &amp; Reid, P. S. (2016). Concepts of illicit drug quality among darknet market users: Purity, embodied experience, craft and chemical knowledge. </w:t>
      </w:r>
      <w:r w:rsidRPr="00AA1A12">
        <w:rPr>
          <w:i/>
        </w:rPr>
        <w:t>International Journal of Drug Policy, 35</w:t>
      </w:r>
      <w:r w:rsidRPr="00AA1A12">
        <w:t>, 42-49. doi:10.1016/j.drugpo.2015.11.008</w:t>
      </w:r>
    </w:p>
    <w:p w14:paraId="0B59136D" w14:textId="30AEF031" w:rsidR="00AA1A12" w:rsidRDefault="00AA1A12" w:rsidP="00AA1A12">
      <w:pPr>
        <w:pStyle w:val="EndNoteBibliography"/>
        <w:spacing w:after="0"/>
        <w:ind w:left="720" w:hanging="720"/>
      </w:pPr>
      <w:r w:rsidRPr="00AA1A12">
        <w:t xml:space="preserve">Bancroft, A., &amp; Reid, P. S. (2017). Challenging the techno-politics of anonymity: the case of cryptomarket users. </w:t>
      </w:r>
      <w:r w:rsidRPr="00AA1A12">
        <w:rPr>
          <w:i/>
        </w:rPr>
        <w:t>Information, Communication and Society, 20</w:t>
      </w:r>
      <w:r w:rsidRPr="00AA1A12">
        <w:t>(4), 497-512. doi:10.1080/1369118X.2016.1187643</w:t>
      </w:r>
    </w:p>
    <w:p w14:paraId="42415D85" w14:textId="111A4355" w:rsidR="001B5902" w:rsidRPr="00AA1A12" w:rsidRDefault="001B5902" w:rsidP="00AA1A12">
      <w:pPr>
        <w:pStyle w:val="EndNoteBibliography"/>
        <w:spacing w:after="0"/>
        <w:ind w:left="720" w:hanging="720"/>
      </w:pPr>
      <w:r w:rsidRPr="001B5902">
        <w:rPr>
          <w:lang w:val="en-AU"/>
        </w:rPr>
        <w:t xml:space="preserve">Barratt, M. J., &amp; Maddox, A. (2016). Active engagement with stigmatised communities through digital ethnography. </w:t>
      </w:r>
      <w:r w:rsidRPr="001B5902">
        <w:rPr>
          <w:i/>
          <w:iCs/>
          <w:lang w:val="en-AU"/>
        </w:rPr>
        <w:t>Qualitative Research, 16</w:t>
      </w:r>
      <w:r w:rsidRPr="001B5902">
        <w:rPr>
          <w:lang w:val="en-AU"/>
        </w:rPr>
        <w:t>(6), 701-719. doi:10.1177/1468794116648766</w:t>
      </w:r>
    </w:p>
    <w:p w14:paraId="1BEBE5F5" w14:textId="77777777" w:rsidR="00AA1A12" w:rsidRPr="00AA1A12" w:rsidRDefault="00AA1A12" w:rsidP="00AA1A12">
      <w:pPr>
        <w:pStyle w:val="EndNoteBibliography"/>
        <w:spacing w:after="0"/>
        <w:ind w:left="720" w:hanging="720"/>
      </w:pPr>
      <w:r w:rsidRPr="00AA1A12">
        <w:t xml:space="preserve">Barratt, M. J., &amp; Aldridge, J. (2016). Everything you always wanted to know about drug cryptomarkets* (*but were afraid to ask). </w:t>
      </w:r>
      <w:r w:rsidRPr="00AA1A12">
        <w:rPr>
          <w:i/>
        </w:rPr>
        <w:t>International Journal of Drug Policy, 35</w:t>
      </w:r>
      <w:r w:rsidRPr="00AA1A12">
        <w:t>, 1-6. doi:10.1016/j.drugpo.2016.07.005</w:t>
      </w:r>
    </w:p>
    <w:p w14:paraId="503CBE85" w14:textId="77777777" w:rsidR="00AA1A12" w:rsidRPr="00AA1A12" w:rsidRDefault="00AA1A12" w:rsidP="00AA1A12">
      <w:pPr>
        <w:pStyle w:val="EndNoteBibliography"/>
        <w:spacing w:after="0"/>
        <w:ind w:left="720" w:hanging="720"/>
      </w:pPr>
      <w:r w:rsidRPr="00AA1A12">
        <w:t xml:space="preserve">Barratt, M. J., Ferris, J. A., &amp; Winstock, A. R. (2014). Use of Silk Road, the online drug marketplace, in the United Kingdom, Australia and the United States. </w:t>
      </w:r>
      <w:r w:rsidRPr="00AA1A12">
        <w:rPr>
          <w:i/>
        </w:rPr>
        <w:t>Addiction, 109</w:t>
      </w:r>
      <w:r w:rsidRPr="00AA1A12">
        <w:t>(5), 774 - 783. doi:10.1111/add.12470</w:t>
      </w:r>
    </w:p>
    <w:p w14:paraId="4714D08B" w14:textId="77777777" w:rsidR="00AA1A12" w:rsidRPr="00AA1A12" w:rsidRDefault="00AA1A12" w:rsidP="00AA1A12">
      <w:pPr>
        <w:pStyle w:val="EndNoteBibliography"/>
        <w:spacing w:after="0"/>
        <w:ind w:left="720" w:hanging="720"/>
      </w:pPr>
      <w:r w:rsidRPr="00AA1A12">
        <w:t xml:space="preserve">Barratt, M. J., Lenton, S., Maddox, A., &amp; Allen, M. (2016). 'What if you live on top of a bakery and you like cakes?' - Drug use and harm trajectories before, during and after the emergence of Silk Road. </w:t>
      </w:r>
      <w:r w:rsidRPr="00AA1A12">
        <w:rPr>
          <w:i/>
        </w:rPr>
        <w:t>International Journal of Drug Policy, 35</w:t>
      </w:r>
      <w:r w:rsidRPr="00AA1A12">
        <w:t>, 50-57. doi:10.1016/j.drugpo.2016.04.006</w:t>
      </w:r>
    </w:p>
    <w:p w14:paraId="7C29D276" w14:textId="77777777" w:rsidR="00AA1A12" w:rsidRPr="00AA1A12" w:rsidRDefault="00AA1A12" w:rsidP="00AA1A12">
      <w:pPr>
        <w:pStyle w:val="EndNoteBibliography"/>
        <w:spacing w:after="0"/>
        <w:ind w:left="720" w:hanging="720"/>
      </w:pPr>
      <w:r w:rsidRPr="00AA1A12">
        <w:t xml:space="preserve">Beckett, K., Nyrop, K., &amp; Pfingst, L. (2006). Race, drugs, and policing: Understanding disparities in drug delivery arrests. </w:t>
      </w:r>
      <w:r w:rsidRPr="00AA1A12">
        <w:rPr>
          <w:i/>
        </w:rPr>
        <w:t>Criminology, 44</w:t>
      </w:r>
      <w:r w:rsidRPr="00AA1A12">
        <w:t>(1), 105-137. doi:10.1111/j.1745-9125.2006.00044.x</w:t>
      </w:r>
    </w:p>
    <w:p w14:paraId="5790AF5A" w14:textId="77777777" w:rsidR="00AA1A12" w:rsidRPr="00AA1A12" w:rsidRDefault="00AA1A12" w:rsidP="00AA1A12">
      <w:pPr>
        <w:pStyle w:val="EndNoteBibliography"/>
        <w:spacing w:after="0"/>
        <w:ind w:left="720" w:hanging="720"/>
      </w:pPr>
      <w:r w:rsidRPr="00AA1A12">
        <w:t xml:space="preserve">Bigus, O. E. (1972). The Milkman and his Customer: A Cultivated Relationship. </w:t>
      </w:r>
      <w:r w:rsidRPr="00AA1A12">
        <w:rPr>
          <w:i/>
        </w:rPr>
        <w:t>Urban Life and Culture, 1</w:t>
      </w:r>
      <w:r w:rsidRPr="00AA1A12">
        <w:t>(2), 131-165. doi:10.1177/089124167200100201</w:t>
      </w:r>
    </w:p>
    <w:p w14:paraId="016805BF" w14:textId="77777777" w:rsidR="00AA1A12" w:rsidRPr="00AA1A12" w:rsidRDefault="00AA1A12" w:rsidP="00AA1A12">
      <w:pPr>
        <w:pStyle w:val="EndNoteBibliography"/>
        <w:spacing w:after="0"/>
        <w:ind w:left="720" w:hanging="720"/>
      </w:pPr>
      <w:r w:rsidRPr="00AA1A12">
        <w:t xml:space="preserve">Biyalogorsky, E., &amp; Naik, P. (2003). Clicks and mortar: The effect of on-line activities on off-line sales. </w:t>
      </w:r>
      <w:r w:rsidRPr="00AA1A12">
        <w:rPr>
          <w:i/>
        </w:rPr>
        <w:t>Marketing Lettes, 14</w:t>
      </w:r>
      <w:r w:rsidRPr="00AA1A12">
        <w:t xml:space="preserve">(1), 21-32. </w:t>
      </w:r>
    </w:p>
    <w:p w14:paraId="7CBCD186" w14:textId="77777777" w:rsidR="00AA1A12" w:rsidRPr="00AA1A12" w:rsidRDefault="00AA1A12" w:rsidP="00AA1A12">
      <w:pPr>
        <w:pStyle w:val="EndNoteBibliography"/>
        <w:spacing w:after="0"/>
        <w:ind w:left="720" w:hanging="720"/>
      </w:pPr>
      <w:r w:rsidRPr="00AA1A12">
        <w:t xml:space="preserve">Bouchard, M. (2007). On the Resilience of Illegal Drug Markets. </w:t>
      </w:r>
      <w:r w:rsidRPr="00AA1A12">
        <w:rPr>
          <w:i/>
        </w:rPr>
        <w:t>Global Crime, 8</w:t>
      </w:r>
      <w:r w:rsidRPr="00AA1A12">
        <w:t>(4), 325-344. doi:10.1080/17440570701739702</w:t>
      </w:r>
    </w:p>
    <w:p w14:paraId="21739269" w14:textId="77777777" w:rsidR="00AA1A12" w:rsidRPr="00AA1A12" w:rsidRDefault="00AA1A12" w:rsidP="00AA1A12">
      <w:pPr>
        <w:pStyle w:val="EndNoteBibliography"/>
        <w:spacing w:after="0"/>
        <w:ind w:left="720" w:hanging="720"/>
      </w:pPr>
      <w:r w:rsidRPr="00AA1A12">
        <w:t xml:space="preserve">Braun, V., &amp; Clarke, V. (2006). Using thematic analysis in psychology. </w:t>
      </w:r>
      <w:r w:rsidRPr="00AA1A12">
        <w:rPr>
          <w:i/>
        </w:rPr>
        <w:t>Qualitative Research in Psychology, 3</w:t>
      </w:r>
      <w:r w:rsidRPr="00AA1A12">
        <w:t>(2), 77-101. doi:10.1191/1478088706qp063oa</w:t>
      </w:r>
    </w:p>
    <w:p w14:paraId="6AB85FB7" w14:textId="77777777" w:rsidR="00AA1A12" w:rsidRPr="00AA1A12" w:rsidRDefault="00AA1A12" w:rsidP="00AA1A12">
      <w:pPr>
        <w:pStyle w:val="EndNoteBibliography"/>
        <w:spacing w:after="0"/>
        <w:ind w:left="720" w:hanging="720"/>
      </w:pPr>
      <w:r w:rsidRPr="00AA1A12">
        <w:t xml:space="preserve">Broseus, J., Rhumorbarbe, D., Mireault, C., Ouellette, V., Crispino, F., &amp; Decary-Hetu, D. (2016). Studying illicit drug trafficking on darknet markets: Structure and organisation from a Canadian perspective. </w:t>
      </w:r>
      <w:r w:rsidRPr="00AA1A12">
        <w:rPr>
          <w:i/>
        </w:rPr>
        <w:t>Forensic Science International, 264</w:t>
      </w:r>
      <w:r w:rsidRPr="00AA1A12">
        <w:t>, 7-14. doi:10.1016/j.forsciint.2016.02.045</w:t>
      </w:r>
    </w:p>
    <w:p w14:paraId="4DC4C53A" w14:textId="77777777" w:rsidR="00AA1A12" w:rsidRPr="00AA1A12" w:rsidRDefault="00AA1A12" w:rsidP="00AA1A12">
      <w:pPr>
        <w:pStyle w:val="EndNoteBibliography"/>
        <w:spacing w:after="0"/>
        <w:ind w:left="720" w:hanging="720"/>
      </w:pPr>
      <w:r w:rsidRPr="00AA1A12">
        <w:t xml:space="preserve">Caulkins, J. P. (1992). Thinking about Displacement in Drug Markets: Why Observing Change of Venue Isn't Enough. </w:t>
      </w:r>
      <w:r w:rsidRPr="00AA1A12">
        <w:rPr>
          <w:i/>
        </w:rPr>
        <w:t>Journal of Drug Issues, 22</w:t>
      </w:r>
      <w:r w:rsidRPr="00AA1A12">
        <w:t>(1), 17-30. doi:10.1177/002204269202200102</w:t>
      </w:r>
    </w:p>
    <w:p w14:paraId="70F34F8A" w14:textId="77777777" w:rsidR="00AA1A12" w:rsidRPr="00AA1A12" w:rsidRDefault="00AA1A12" w:rsidP="00AA1A12">
      <w:pPr>
        <w:pStyle w:val="EndNoteBibliography"/>
        <w:spacing w:after="0"/>
        <w:ind w:left="720" w:hanging="720"/>
      </w:pPr>
      <w:r w:rsidRPr="00AA1A12">
        <w:t>Chiou, J.-S., Chou, S.-Y., &amp; Shen, G. C.-C. (</w:t>
      </w:r>
      <w:r w:rsidRPr="00AA1A12">
        <w:rPr>
          <w:sz w:val="20"/>
        </w:rPr>
        <w:t>2017</w:t>
      </w:r>
      <w:r w:rsidRPr="00AA1A12">
        <w:t xml:space="preserve">). Consumer choice of multichannel shopping: The effects of relationship investment and online store preference. </w:t>
      </w:r>
      <w:r w:rsidRPr="00AA1A12">
        <w:rPr>
          <w:i/>
        </w:rPr>
        <w:t>Internet Research, 27</w:t>
      </w:r>
      <w:r w:rsidRPr="00AA1A12">
        <w:t>(1), 2-20. doi:10.1108/IntR-08-2013-0173</w:t>
      </w:r>
    </w:p>
    <w:p w14:paraId="2389FA31" w14:textId="77777777" w:rsidR="009877C2" w:rsidRDefault="009877C2" w:rsidP="00AA1A12">
      <w:pPr>
        <w:pStyle w:val="EndNoteBibliography"/>
        <w:spacing w:after="0"/>
        <w:ind w:left="720" w:hanging="720"/>
      </w:pPr>
    </w:p>
    <w:p w14:paraId="3AB1A9B6" w14:textId="77777777" w:rsidR="009877C2" w:rsidRDefault="009877C2" w:rsidP="00AA1A12">
      <w:pPr>
        <w:pStyle w:val="EndNoteBibliography"/>
        <w:spacing w:after="0"/>
        <w:ind w:left="720" w:hanging="720"/>
      </w:pPr>
    </w:p>
    <w:p w14:paraId="43793E7D" w14:textId="4E7FC260" w:rsidR="009877C2" w:rsidRPr="009877C2" w:rsidRDefault="009877C2" w:rsidP="00AA1A12">
      <w:pPr>
        <w:pStyle w:val="EndNoteBibliography"/>
        <w:spacing w:after="0"/>
        <w:ind w:left="720" w:hanging="720"/>
      </w:pPr>
      <w:r>
        <w:lastRenderedPageBreak/>
        <w:t xml:space="preserve">Coomber, R. (2010). Reconceptualising drug markets and drug dealers - the need for change. </w:t>
      </w:r>
      <w:r>
        <w:rPr>
          <w:i/>
          <w:iCs/>
        </w:rPr>
        <w:t>Drugs and Alcohol Today, 10</w:t>
      </w:r>
      <w:r>
        <w:t>(1), 10-13. doi 10.5042/daat.2010.0122</w:t>
      </w:r>
    </w:p>
    <w:p w14:paraId="5DED36B4" w14:textId="4CC883E8" w:rsidR="00AA1A12" w:rsidRPr="00AA1A12" w:rsidRDefault="00AA1A12" w:rsidP="00AA1A12">
      <w:pPr>
        <w:pStyle w:val="EndNoteBibliography"/>
        <w:spacing w:after="0"/>
        <w:ind w:left="720" w:hanging="720"/>
      </w:pPr>
      <w:r w:rsidRPr="00AA1A12">
        <w:t xml:space="preserve">Coomber, R. (2015). A Tale of Two Cities: Understanding Differences in Levels of Heroin/Crack Market-Related Violence - A Two City Comparison. </w:t>
      </w:r>
      <w:r w:rsidRPr="00AA1A12">
        <w:rPr>
          <w:i/>
        </w:rPr>
        <w:t>Criminal Justice Review, 40</w:t>
      </w:r>
      <w:r w:rsidRPr="00AA1A12">
        <w:t>(1), 7-31. doi:10.1177/0734016814565817</w:t>
      </w:r>
    </w:p>
    <w:p w14:paraId="1A6F4B5B" w14:textId="77777777" w:rsidR="00AA1A12" w:rsidRPr="00AA1A12" w:rsidRDefault="00AA1A12" w:rsidP="00AA1A12">
      <w:pPr>
        <w:pStyle w:val="EndNoteBibliography"/>
        <w:spacing w:after="0"/>
        <w:ind w:left="720" w:hanging="720"/>
      </w:pPr>
      <w:r w:rsidRPr="00AA1A12">
        <w:t xml:space="preserve">Coomber, R., &amp; Moyle, L. (2018). The Changing Shape of Street-Level Heroin and Crack Supply in England: Commuting, Holidaying and Cuckooing Drug Dealers Across 'County Lines'. </w:t>
      </w:r>
      <w:r w:rsidRPr="00AA1A12">
        <w:rPr>
          <w:i/>
        </w:rPr>
        <w:t>The British Journal of Criminology, 58</w:t>
      </w:r>
      <w:r w:rsidRPr="00AA1A12">
        <w:t>(6), 1323–1342. doi:10.1093/bjc/azx068</w:t>
      </w:r>
    </w:p>
    <w:p w14:paraId="04502E2F" w14:textId="77777777" w:rsidR="00AA1A12" w:rsidRPr="00AA1A12" w:rsidRDefault="00AA1A12" w:rsidP="00AA1A12">
      <w:pPr>
        <w:pStyle w:val="EndNoteBibliography"/>
        <w:spacing w:after="0"/>
        <w:ind w:left="720" w:hanging="720"/>
      </w:pPr>
      <w:r w:rsidRPr="00AA1A12">
        <w:t xml:space="preserve">Cunliffe, J., Martin, J., Decary-Hetu, D., &amp; Aldridge, J. (2017). An island apart? Risks and prices in the Australian cryptomarket drug trade. </w:t>
      </w:r>
      <w:r w:rsidRPr="00AA1A12">
        <w:rPr>
          <w:i/>
        </w:rPr>
        <w:t>International Journal of Drug Policy, 50</w:t>
      </w:r>
      <w:r w:rsidRPr="00AA1A12">
        <w:t>, 64-73. doi:10.1016/j.drugpo.2017.09.005</w:t>
      </w:r>
    </w:p>
    <w:p w14:paraId="19ECA637" w14:textId="77777777" w:rsidR="00AA1A12" w:rsidRPr="00AA1A12" w:rsidRDefault="00AA1A12" w:rsidP="00AA1A12">
      <w:pPr>
        <w:pStyle w:val="EndNoteBibliography"/>
        <w:spacing w:after="0"/>
        <w:ind w:left="720" w:hanging="720"/>
      </w:pPr>
      <w:r w:rsidRPr="00AA1A12">
        <w:t xml:space="preserve">Curtis, R., &amp; Wendel, T. (2000). Toward the development of a typology of illegal drug markets In M. Hough &amp; M. Natarajan (Eds.), </w:t>
      </w:r>
      <w:r w:rsidRPr="00AA1A12">
        <w:rPr>
          <w:i/>
        </w:rPr>
        <w:t>Illegal drug markets: from research to prevention policy</w:t>
      </w:r>
      <w:r w:rsidRPr="00AA1A12">
        <w:t>: Criminal Justice Press.</w:t>
      </w:r>
    </w:p>
    <w:p w14:paraId="7ACD86CD" w14:textId="77777777" w:rsidR="00AA1A12" w:rsidRPr="00AA1A12" w:rsidRDefault="00AA1A12" w:rsidP="00AA1A12">
      <w:pPr>
        <w:pStyle w:val="EndNoteBibliography"/>
        <w:spacing w:after="0"/>
        <w:ind w:left="720" w:hanging="720"/>
      </w:pPr>
      <w:r w:rsidRPr="00AA1A12">
        <w:t xml:space="preserve">Decary-Hetu, D., &amp; Aldridge, J. (2013). </w:t>
      </w:r>
      <w:r w:rsidRPr="00AA1A12">
        <w:rPr>
          <w:i/>
        </w:rPr>
        <w:t>DATACRYPTO: The dark net crawler and scraper</w:t>
      </w:r>
      <w:r w:rsidRPr="00AA1A12">
        <w:t xml:space="preserve">. </w:t>
      </w:r>
    </w:p>
    <w:p w14:paraId="23687ACC" w14:textId="77777777" w:rsidR="00AA1A12" w:rsidRPr="00AA1A12" w:rsidRDefault="00AA1A12" w:rsidP="00AA1A12">
      <w:pPr>
        <w:pStyle w:val="EndNoteBibliography"/>
        <w:spacing w:after="0"/>
        <w:ind w:left="720" w:hanging="720"/>
      </w:pPr>
      <w:r w:rsidRPr="00AA1A12">
        <w:t xml:space="preserve">Decary-Hetu, D., &amp; Giommoni, L. (2017). Do police crackdowns disrupt drug cryptomarkets? A longitudinal analysis of the effects of Operation Onymous. </w:t>
      </w:r>
      <w:r w:rsidRPr="00AA1A12">
        <w:rPr>
          <w:i/>
        </w:rPr>
        <w:t>Crime, Law and Social Change, 67</w:t>
      </w:r>
      <w:r w:rsidRPr="00AA1A12">
        <w:t>(1), 55-75. doi:10.1007/s10611-016-9644-4</w:t>
      </w:r>
    </w:p>
    <w:p w14:paraId="7769076F" w14:textId="77777777" w:rsidR="00AA1A12" w:rsidRPr="00AA1A12" w:rsidRDefault="00AA1A12" w:rsidP="00AA1A12">
      <w:pPr>
        <w:pStyle w:val="EndNoteBibliography"/>
        <w:spacing w:after="0"/>
        <w:ind w:left="720" w:hanging="720"/>
      </w:pPr>
      <w:r w:rsidRPr="00AA1A12">
        <w:t xml:space="preserve">Decary-Hetu, D., Paquet-Clouston, M., &amp; Aldridge, J. (2016). Going international? Risk taking by cryptomarket drug vendors. </w:t>
      </w:r>
      <w:r w:rsidRPr="00AA1A12">
        <w:rPr>
          <w:i/>
        </w:rPr>
        <w:t>International Journal of Drug Policy, 35</w:t>
      </w:r>
      <w:r w:rsidRPr="00AA1A12">
        <w:t>, 69-76. doi:10.1016/j.drugpo.2016.06.003</w:t>
      </w:r>
    </w:p>
    <w:p w14:paraId="60D17782" w14:textId="331ED632" w:rsidR="00AA1A12" w:rsidRDefault="00AA1A12" w:rsidP="00AA1A12">
      <w:pPr>
        <w:pStyle w:val="EndNoteBibliography"/>
        <w:spacing w:after="0"/>
        <w:ind w:left="720" w:hanging="720"/>
      </w:pPr>
      <w:r w:rsidRPr="00AA1A12">
        <w:t xml:space="preserve">Decary-Hetu, D., &amp; Quessy-Dore, O. (2017). Are repeat buyers in cryptomarkets loyal customers? Repeat business between dyads of cryptomarket vendors and users. </w:t>
      </w:r>
      <w:r w:rsidRPr="00AA1A12">
        <w:rPr>
          <w:i/>
        </w:rPr>
        <w:t>American Behavioral Scientist, 61</w:t>
      </w:r>
      <w:r w:rsidRPr="00AA1A12">
        <w:t>(11), 1341-1357. doi:10.1177/0002764217734265</w:t>
      </w:r>
    </w:p>
    <w:p w14:paraId="410C1A59" w14:textId="535CF153" w:rsidR="007C291B" w:rsidRPr="007C291B" w:rsidRDefault="007C291B" w:rsidP="00AA1A12">
      <w:pPr>
        <w:pStyle w:val="EndNoteBibliography"/>
        <w:spacing w:after="0"/>
        <w:ind w:left="720" w:hanging="720"/>
      </w:pPr>
      <w:r>
        <w:t xml:space="preserve">Demant, J., Bakken, S. A., Oksanen, A. &amp; Gunnlaugsson, H. (2019). Drug dealing on Facebook, Snapchat and Instagram: A qualitative analysis of novel drug markets in the Nordic countries. </w:t>
      </w:r>
      <w:r>
        <w:rPr>
          <w:i/>
        </w:rPr>
        <w:t>Drug and Alcohol Review, 38</w:t>
      </w:r>
      <w:r>
        <w:t xml:space="preserve">, 377-385. doi </w:t>
      </w:r>
      <w:r w:rsidRPr="007C291B">
        <w:t>10.1111/dar.12932</w:t>
      </w:r>
    </w:p>
    <w:p w14:paraId="0D72F057" w14:textId="77777777" w:rsidR="00AA1A12" w:rsidRPr="00AA1A12" w:rsidRDefault="00AA1A12" w:rsidP="00AA1A12">
      <w:pPr>
        <w:pStyle w:val="EndNoteBibliography"/>
        <w:spacing w:after="0"/>
        <w:ind w:left="720" w:hanging="720"/>
      </w:pPr>
      <w:r w:rsidRPr="00AA1A12">
        <w:t xml:space="preserve">Demant, J., Munksgaard, R., Decary-Hetu, D., &amp; Aldridge, J. (2018). Going local on a global platform: A critical analysis of the transformative potential of cryptomarkets for organized illicit drug crime. </w:t>
      </w:r>
      <w:r w:rsidRPr="00AA1A12">
        <w:rPr>
          <w:i/>
        </w:rPr>
        <w:t>International Criminal Justice Review, 28</w:t>
      </w:r>
      <w:r w:rsidRPr="00AA1A12">
        <w:t>(3), 255-274. doi:10.1177/1057567718769719</w:t>
      </w:r>
    </w:p>
    <w:p w14:paraId="42F10D41" w14:textId="77777777" w:rsidR="00AA1A12" w:rsidRPr="00AA1A12" w:rsidRDefault="00AA1A12" w:rsidP="00AA1A12">
      <w:pPr>
        <w:pStyle w:val="EndNoteBibliography"/>
        <w:spacing w:after="0"/>
        <w:ind w:left="720" w:hanging="720"/>
      </w:pPr>
      <w:r w:rsidRPr="00AA1A12">
        <w:t xml:space="preserve">Dolliver, D. S., &amp; Kenney, J. L. (2016). Characteristics of drug vendors on the Tor Network: A cryptomarket comparison. </w:t>
      </w:r>
      <w:r w:rsidRPr="00AA1A12">
        <w:rPr>
          <w:i/>
        </w:rPr>
        <w:t>Victims &amp; Offenders, 11</w:t>
      </w:r>
      <w:r w:rsidRPr="00AA1A12">
        <w:t>(4), 600-620. doi:10.1080/15564886.2016.1173158</w:t>
      </w:r>
    </w:p>
    <w:p w14:paraId="40774CD7" w14:textId="77777777" w:rsidR="00AA1A12" w:rsidRPr="00AA1A12" w:rsidRDefault="00AA1A12" w:rsidP="00AA1A12">
      <w:pPr>
        <w:pStyle w:val="EndNoteBibliography"/>
        <w:spacing w:after="0"/>
        <w:ind w:left="720" w:hanging="720"/>
      </w:pPr>
      <w:r w:rsidRPr="00AA1A12">
        <w:t xml:space="preserve">Eck, J. (1995). </w:t>
      </w:r>
      <w:r w:rsidRPr="00AA1A12">
        <w:rPr>
          <w:i/>
        </w:rPr>
        <w:t>A general model of the geography of illicit retail marketplaces</w:t>
      </w:r>
      <w:r w:rsidRPr="00AA1A12">
        <w:t>. New York, NY: Criminal Justice Press.</w:t>
      </w:r>
    </w:p>
    <w:p w14:paraId="1055A928" w14:textId="77777777" w:rsidR="00AA1A12" w:rsidRPr="00AA1A12" w:rsidRDefault="00AA1A12" w:rsidP="00AA1A12">
      <w:pPr>
        <w:pStyle w:val="EndNoteBibliography"/>
        <w:spacing w:after="0"/>
        <w:ind w:left="720" w:hanging="720"/>
      </w:pPr>
      <w:r w:rsidRPr="00AA1A12">
        <w:t xml:space="preserve">Enghoff, O., &amp; Aldridge, J. (2019). The value of unsolicited online data in drug policy research. </w:t>
      </w:r>
      <w:r w:rsidRPr="00AA1A12">
        <w:rPr>
          <w:i/>
        </w:rPr>
        <w:t>International Journal of Drug Policy</w:t>
      </w:r>
      <w:r w:rsidRPr="00AA1A12">
        <w:t xml:space="preserve">. </w:t>
      </w:r>
    </w:p>
    <w:p w14:paraId="623D04C4" w14:textId="77777777" w:rsidR="00AA1A12" w:rsidRPr="00AA1A12" w:rsidRDefault="00AA1A12" w:rsidP="00AA1A12">
      <w:pPr>
        <w:pStyle w:val="EndNoteBibliography"/>
        <w:spacing w:after="0"/>
        <w:ind w:left="720" w:hanging="720"/>
      </w:pPr>
      <w:r w:rsidRPr="00AA1A12">
        <w:t xml:space="preserve">Fereday, J., &amp; Muir-Cochrane, E. (2006). Demonstrating Rigor Using Thematic Analysis: A Hybrid Approach of Inductive and Dedutive Coding and Theme Development. </w:t>
      </w:r>
      <w:r w:rsidRPr="00AA1A12">
        <w:rPr>
          <w:i/>
        </w:rPr>
        <w:t>International Journal of Qualitative Methods, 5</w:t>
      </w:r>
      <w:r w:rsidRPr="00AA1A12">
        <w:t>(1), 80-92. doi:10.1177/160940690600500107</w:t>
      </w:r>
    </w:p>
    <w:p w14:paraId="27E57F08" w14:textId="77777777" w:rsidR="00AA1A12" w:rsidRPr="00AA1A12" w:rsidRDefault="00AA1A12" w:rsidP="00AA1A12">
      <w:pPr>
        <w:pStyle w:val="EndNoteBibliography"/>
        <w:spacing w:after="0"/>
        <w:ind w:left="720" w:hanging="720"/>
      </w:pPr>
      <w:r w:rsidRPr="00AA1A12">
        <w:t xml:space="preserve">Hawes, J. M., Mast, K. E., &amp; Swan, J. E. (1989). Trust Earning Perceptions of Sellers and Buyers. </w:t>
      </w:r>
      <w:r w:rsidRPr="00AA1A12">
        <w:rPr>
          <w:i/>
        </w:rPr>
        <w:t>The Journal of Personal Selling and Sales Management, 9</w:t>
      </w:r>
      <w:r w:rsidRPr="00AA1A12">
        <w:t xml:space="preserve">(1), 1-8. </w:t>
      </w:r>
    </w:p>
    <w:p w14:paraId="6D66F35A" w14:textId="77777777" w:rsidR="00AA1A12" w:rsidRPr="00AA1A12" w:rsidRDefault="00AA1A12" w:rsidP="00AA1A12">
      <w:pPr>
        <w:pStyle w:val="EndNoteBibliography"/>
        <w:spacing w:after="0"/>
        <w:ind w:left="720" w:hanging="720"/>
      </w:pPr>
      <w:r w:rsidRPr="00AA1A12">
        <w:t xml:space="preserve">Hough, M., &amp; Natarajan, M. (2000). Introduction: Illegal drug markets, research and policy. In M. Natarajan &amp; M. Hough (Eds.), </w:t>
      </w:r>
      <w:r w:rsidRPr="00AA1A12">
        <w:rPr>
          <w:i/>
        </w:rPr>
        <w:t>Illegal Drug Markets: From Research to Policy</w:t>
      </w:r>
      <w:r w:rsidRPr="00AA1A12">
        <w:t xml:space="preserve"> (Vol. 11). Monsey, NY: Criminal Justice Press.</w:t>
      </w:r>
    </w:p>
    <w:p w14:paraId="11C38D3D" w14:textId="77777777" w:rsidR="00AA1A12" w:rsidRPr="00AA1A12" w:rsidRDefault="00AA1A12" w:rsidP="00AA1A12">
      <w:pPr>
        <w:pStyle w:val="EndNoteBibliography"/>
        <w:spacing w:after="0"/>
        <w:ind w:left="720" w:hanging="720"/>
      </w:pPr>
      <w:r w:rsidRPr="00AA1A12">
        <w:t xml:space="preserve">Jacobs, B. (1998). Drug dealing and negative reciprocity. </w:t>
      </w:r>
      <w:r w:rsidRPr="00AA1A12">
        <w:rPr>
          <w:i/>
        </w:rPr>
        <w:t>Deviant Behavior, 19</w:t>
      </w:r>
      <w:r w:rsidRPr="00AA1A12">
        <w:t>(1), 29-49. doi:10.1080/01639625.1998.9968072</w:t>
      </w:r>
    </w:p>
    <w:p w14:paraId="4189750D" w14:textId="77777777" w:rsidR="00AA1A12" w:rsidRPr="00AA1A12" w:rsidRDefault="00AA1A12" w:rsidP="00AA1A12">
      <w:pPr>
        <w:pStyle w:val="EndNoteBibliography"/>
        <w:spacing w:after="0"/>
        <w:ind w:left="720" w:hanging="720"/>
      </w:pPr>
      <w:r w:rsidRPr="00AA1A12">
        <w:t xml:space="preserve">Jacobs, B., Topalli, V., &amp; Wright, R. (2000). Managing Retaliation: Drug Robbery and Informal Sanction Threats. </w:t>
      </w:r>
      <w:r w:rsidRPr="00AA1A12">
        <w:rPr>
          <w:i/>
        </w:rPr>
        <w:t>Criminology, 38</w:t>
      </w:r>
      <w:r w:rsidRPr="00AA1A12">
        <w:t>(1), 171-198. doi:10.1111/j.1745-9125.2000.tb00887.x</w:t>
      </w:r>
    </w:p>
    <w:p w14:paraId="7EDCBBE9" w14:textId="77777777" w:rsidR="00AA1A12" w:rsidRPr="00AA1A12" w:rsidRDefault="00AA1A12" w:rsidP="00AA1A12">
      <w:pPr>
        <w:pStyle w:val="EndNoteBibliography"/>
        <w:spacing w:after="0"/>
        <w:ind w:left="720" w:hanging="720"/>
      </w:pPr>
      <w:r w:rsidRPr="00AA1A12">
        <w:lastRenderedPageBreak/>
        <w:t xml:space="preserve">Jacques, S., Allen, A., &amp; Wright, R. (2014). Drug dealers' rational choices on which customers to rip-off. </w:t>
      </w:r>
      <w:r w:rsidRPr="00AA1A12">
        <w:rPr>
          <w:i/>
        </w:rPr>
        <w:t>International Journal of Drug Policy, 25</w:t>
      </w:r>
      <w:r w:rsidRPr="00AA1A12">
        <w:t>(2), 251-256. doi:10.1016/j.drugpo.2013.11.010</w:t>
      </w:r>
    </w:p>
    <w:p w14:paraId="762CBCDA" w14:textId="77777777" w:rsidR="00AA1A12" w:rsidRPr="00AA1A12" w:rsidRDefault="00AA1A12" w:rsidP="00AA1A12">
      <w:pPr>
        <w:pStyle w:val="EndNoteBibliography"/>
        <w:spacing w:after="0"/>
        <w:ind w:left="720" w:hanging="720"/>
      </w:pPr>
      <w:r w:rsidRPr="00AA1A12">
        <w:t xml:space="preserve">Johnson, S. D., Guerette, R. T., &amp; Bowers, K. (2014). Crime displacement: what we know, what we don't, and what it means for crime reduction. </w:t>
      </w:r>
      <w:r w:rsidRPr="00AA1A12">
        <w:rPr>
          <w:i/>
        </w:rPr>
        <w:t>Journal of Experimental Criminology, 10</w:t>
      </w:r>
      <w:r w:rsidRPr="00AA1A12">
        <w:t>(4), 549-571. doi:10.1007/s11292-014-9209-4</w:t>
      </w:r>
    </w:p>
    <w:p w14:paraId="0150FB7F" w14:textId="77777777" w:rsidR="00AA1A12" w:rsidRPr="00AA1A12" w:rsidRDefault="00AA1A12" w:rsidP="00AA1A12">
      <w:pPr>
        <w:pStyle w:val="EndNoteBibliography"/>
        <w:spacing w:after="0"/>
        <w:ind w:left="720" w:hanging="720"/>
      </w:pPr>
      <w:r w:rsidRPr="00AA1A12">
        <w:t xml:space="preserve">Kamphausen, G., &amp; Werse, B. (in press). Digital figurations in the online trade of illicit drugs: A qualitative content analysis of darknet forums. </w:t>
      </w:r>
      <w:r w:rsidRPr="00AA1A12">
        <w:rPr>
          <w:i/>
        </w:rPr>
        <w:t>International Journal of Drug Policy</w:t>
      </w:r>
      <w:r w:rsidRPr="00AA1A12">
        <w:t>. doi:10.1016/j.drugpo.2019.04.011</w:t>
      </w:r>
    </w:p>
    <w:p w14:paraId="61E9529B" w14:textId="77777777" w:rsidR="00AA1A12" w:rsidRPr="00AA1A12" w:rsidRDefault="00AA1A12" w:rsidP="00AA1A12">
      <w:pPr>
        <w:pStyle w:val="EndNoteBibliography"/>
        <w:spacing w:after="0"/>
        <w:ind w:left="720" w:hanging="720"/>
      </w:pPr>
      <w:r w:rsidRPr="00AA1A12">
        <w:t xml:space="preserve">Koenraadt, R., &amp; Van de Ven, K. (2017). The Internet and lifestyle drugs: an analysis of demographic characteristics, methods and motives of online purchasers of illicit lifestyle drugs in the Netherlands. </w:t>
      </w:r>
      <w:r w:rsidRPr="00AA1A12">
        <w:rPr>
          <w:i/>
        </w:rPr>
        <w:t>Drugs: Education, Prevention and Policy, 25</w:t>
      </w:r>
      <w:r w:rsidRPr="00AA1A12">
        <w:t>(4), 345-355. doi:10.1080/09687637.2017.1369936</w:t>
      </w:r>
    </w:p>
    <w:p w14:paraId="24259815" w14:textId="77777777" w:rsidR="00AA1A12" w:rsidRPr="00AA1A12" w:rsidRDefault="00AA1A12" w:rsidP="00AA1A12">
      <w:pPr>
        <w:pStyle w:val="EndNoteBibliography"/>
        <w:spacing w:after="0"/>
        <w:ind w:left="720" w:hanging="720"/>
      </w:pPr>
      <w:r w:rsidRPr="00AA1A12">
        <w:t xml:space="preserve">Kraska, P. B., Bussard, C. R., &amp; Brent, J. J. (2010). Trafficking in bodily perfection: Examining the late-modern steroid marketplace and its criminalization. </w:t>
      </w:r>
      <w:r w:rsidRPr="00AA1A12">
        <w:rPr>
          <w:i/>
        </w:rPr>
        <w:t>Justice Quarterly, 27</w:t>
      </w:r>
      <w:r w:rsidRPr="00AA1A12">
        <w:t>(2), 159-185. doi:10.1080/07418820902814013</w:t>
      </w:r>
    </w:p>
    <w:p w14:paraId="5A56CA55" w14:textId="77777777" w:rsidR="00AA1A12" w:rsidRPr="00AA1A12" w:rsidRDefault="00AA1A12" w:rsidP="00AA1A12">
      <w:pPr>
        <w:pStyle w:val="EndNoteBibliography"/>
        <w:spacing w:after="0"/>
        <w:ind w:left="720" w:hanging="720"/>
      </w:pPr>
      <w:r w:rsidRPr="00AA1A12">
        <w:t xml:space="preserve">Ladegaard, I. (2017). "I pray that we will find a way to carry on this dream": How a law enforcement crackdown united an online community. </w:t>
      </w:r>
      <w:r w:rsidRPr="00AA1A12">
        <w:rPr>
          <w:i/>
        </w:rPr>
        <w:t>Critical Sociology</w:t>
      </w:r>
      <w:r w:rsidRPr="00AA1A12">
        <w:t>. doi:10.1177/0896920517735670</w:t>
      </w:r>
    </w:p>
    <w:p w14:paraId="0B8D69C4" w14:textId="77777777" w:rsidR="00AA1A12" w:rsidRPr="00AA1A12" w:rsidRDefault="00AA1A12" w:rsidP="00AA1A12">
      <w:pPr>
        <w:pStyle w:val="EndNoteBibliography"/>
        <w:spacing w:after="0"/>
        <w:ind w:left="720" w:hanging="720"/>
      </w:pPr>
      <w:r w:rsidRPr="00AA1A12">
        <w:t xml:space="preserve">Ladegaard, I. (2018a). Instantly Hooked? Freebies and samples of opioids, cannabis, MDMA and other drugs in an Illicit E-Commerce Market. </w:t>
      </w:r>
      <w:r w:rsidRPr="00AA1A12">
        <w:rPr>
          <w:i/>
        </w:rPr>
        <w:t>Journal of Drug Issues, 48</w:t>
      </w:r>
      <w:r w:rsidRPr="00AA1A12">
        <w:t>(2), 226-245. doi:10.1177/0022042617746975</w:t>
      </w:r>
    </w:p>
    <w:p w14:paraId="7F465D5E" w14:textId="77777777" w:rsidR="00AA1A12" w:rsidRPr="00AA1A12" w:rsidRDefault="00AA1A12" w:rsidP="00AA1A12">
      <w:pPr>
        <w:pStyle w:val="EndNoteBibliography"/>
        <w:spacing w:after="0"/>
        <w:ind w:left="720" w:hanging="720"/>
      </w:pPr>
      <w:r w:rsidRPr="00AA1A12">
        <w:t xml:space="preserve">Ladegaard, I. (2018b). We know where you are, what you are doing and we will catch you: Testing deterrence theory in digital drug markets. </w:t>
      </w:r>
      <w:r w:rsidRPr="00AA1A12">
        <w:rPr>
          <w:i/>
        </w:rPr>
        <w:t>The British Journal of Criminology, 58</w:t>
      </w:r>
      <w:r w:rsidRPr="00AA1A12">
        <w:t>(2), 414-433. doi:10.1093/bjc/azx021</w:t>
      </w:r>
    </w:p>
    <w:p w14:paraId="4C59A5DD" w14:textId="77777777" w:rsidR="00AA1A12" w:rsidRPr="00AA1A12" w:rsidRDefault="00AA1A12" w:rsidP="00AA1A12">
      <w:pPr>
        <w:pStyle w:val="EndNoteBibliography"/>
        <w:spacing w:after="0"/>
        <w:ind w:left="720" w:hanging="720"/>
      </w:pPr>
      <w:r w:rsidRPr="00AA1A12">
        <w:t xml:space="preserve">Ladegaard, I. (2019). Crime displacement in digital drug markets. </w:t>
      </w:r>
      <w:r w:rsidRPr="00AA1A12">
        <w:rPr>
          <w:i/>
        </w:rPr>
        <w:t>International Journal of Drug Policy, 63</w:t>
      </w:r>
      <w:r w:rsidRPr="00AA1A12">
        <w:t>, 113-121. doi:10.1016/j.drugpo.2018.09.013</w:t>
      </w:r>
    </w:p>
    <w:p w14:paraId="0A077F75" w14:textId="77777777" w:rsidR="00AA1A12" w:rsidRPr="00AA1A12" w:rsidRDefault="00AA1A12" w:rsidP="00AA1A12">
      <w:pPr>
        <w:pStyle w:val="EndNoteBibliography"/>
        <w:spacing w:after="0"/>
        <w:ind w:left="720" w:hanging="720"/>
      </w:pPr>
      <w:r w:rsidRPr="00AA1A12">
        <w:t xml:space="preserve">Lewis, J., Whysall, P., &amp; Foster, C. (2014). Drivers and Technology-Related Obstacles in Moving to Multichannel Retailing. </w:t>
      </w:r>
      <w:r w:rsidRPr="00AA1A12">
        <w:rPr>
          <w:i/>
        </w:rPr>
        <w:t>International Journal of Electronic Commerce, 18</w:t>
      </w:r>
      <w:r w:rsidRPr="00AA1A12">
        <w:t>(4), 43-68. doi:10.2753/JEC1086-4415180402</w:t>
      </w:r>
    </w:p>
    <w:p w14:paraId="1FAD03F1" w14:textId="77777777" w:rsidR="00AA1A12" w:rsidRPr="00AA1A12" w:rsidRDefault="00AA1A12" w:rsidP="00AA1A12">
      <w:pPr>
        <w:pStyle w:val="EndNoteBibliography"/>
        <w:spacing w:after="0"/>
        <w:ind w:left="720" w:hanging="720"/>
      </w:pPr>
      <w:r w:rsidRPr="00AA1A12">
        <w:t xml:space="preserve">Lewis, J. D., &amp; Weigert, A. J. (1985). Social Atomism, Holism, and Trust. </w:t>
      </w:r>
      <w:r w:rsidRPr="00AA1A12">
        <w:rPr>
          <w:i/>
        </w:rPr>
        <w:t>The Sociological Quartlerly, 26</w:t>
      </w:r>
      <w:r w:rsidRPr="00AA1A12">
        <w:t>(4), 455-471. doi:10.1111/j.1533-8525.1985.tb00238.x</w:t>
      </w:r>
    </w:p>
    <w:p w14:paraId="6C390956" w14:textId="77777777" w:rsidR="00AA1A12" w:rsidRPr="00AA1A12" w:rsidRDefault="00AA1A12" w:rsidP="00AA1A12">
      <w:pPr>
        <w:pStyle w:val="EndNoteBibliography"/>
        <w:spacing w:after="0"/>
        <w:ind w:left="720" w:hanging="720"/>
      </w:pPr>
      <w:r w:rsidRPr="00AA1A12">
        <w:t xml:space="preserve">Maher, L., &amp; Dixon, D. (1999). Policing and public health: Law enforcement and harm minimization in a street-level drug market. </w:t>
      </w:r>
      <w:r w:rsidRPr="00AA1A12">
        <w:rPr>
          <w:i/>
        </w:rPr>
        <w:t>British Journal of Criminology, 39</w:t>
      </w:r>
      <w:r w:rsidRPr="00AA1A12">
        <w:t>(4), 488-512. doi:10.1093/bjc/39.4.488</w:t>
      </w:r>
    </w:p>
    <w:p w14:paraId="0654CEF9" w14:textId="0408C9E6" w:rsidR="00AA1A12" w:rsidRPr="00AA1A12" w:rsidRDefault="00AA1A12" w:rsidP="00AA1A12">
      <w:pPr>
        <w:pStyle w:val="EndNoteBibliography"/>
        <w:spacing w:after="0"/>
        <w:ind w:left="720" w:hanging="720"/>
      </w:pPr>
      <w:r w:rsidRPr="00AA1A12">
        <w:t xml:space="preserve">Mantesso, S. (2019). Dark net's biggest drug website Dream Market to close as rumours swirl about what comes next. </w:t>
      </w:r>
      <w:r w:rsidRPr="00AA1A12">
        <w:rPr>
          <w:i/>
        </w:rPr>
        <w:t>ABC News</w:t>
      </w:r>
      <w:r w:rsidRPr="00AA1A12">
        <w:t xml:space="preserve">. Retrieved from </w:t>
      </w:r>
      <w:hyperlink r:id="rId12" w:history="1">
        <w:r w:rsidRPr="00AA1A12">
          <w:rPr>
            <w:rStyle w:val="Hyperlink"/>
          </w:rPr>
          <w:t>https://www.abc.net.au/news/2019-04-28/dark-net-markets-closing-users-wonder-what-comes-next/11043422</w:t>
        </w:r>
      </w:hyperlink>
    </w:p>
    <w:p w14:paraId="6634593B" w14:textId="77777777" w:rsidR="00AA1A12" w:rsidRPr="00AA1A12" w:rsidRDefault="00AA1A12" w:rsidP="00AA1A12">
      <w:pPr>
        <w:pStyle w:val="EndNoteBibliography"/>
        <w:spacing w:after="0"/>
        <w:ind w:left="720" w:hanging="720"/>
      </w:pPr>
      <w:r w:rsidRPr="00AA1A12">
        <w:t xml:space="preserve">Marcum, C. D., Higgins, G. E., &amp; Nicholson, J. (2017). I'm watching you: Cyberstalking behaviours of university students in romantic relationships. </w:t>
      </w:r>
      <w:r w:rsidRPr="00AA1A12">
        <w:rPr>
          <w:i/>
        </w:rPr>
        <w:t>American Journal of Criminal Justice, 42</w:t>
      </w:r>
      <w:r w:rsidRPr="00AA1A12">
        <w:t>(2), 373-388. doi:10.1007/s12103-016-9358-2</w:t>
      </w:r>
    </w:p>
    <w:p w14:paraId="77580E3A" w14:textId="77777777" w:rsidR="00AA1A12" w:rsidRPr="00AA1A12" w:rsidRDefault="00AA1A12" w:rsidP="00AA1A12">
      <w:pPr>
        <w:pStyle w:val="EndNoteBibliography"/>
        <w:spacing w:after="0"/>
        <w:ind w:left="720" w:hanging="720"/>
      </w:pPr>
      <w:r w:rsidRPr="00AA1A12">
        <w:t xml:space="preserve">Martin, J. (2014). Lost on the Silk Road: Online drug distribution and the 'cryptomarket'. </w:t>
      </w:r>
      <w:r w:rsidRPr="00AA1A12">
        <w:rPr>
          <w:i/>
        </w:rPr>
        <w:t>Criminology &amp; Criminal Justice, 14</w:t>
      </w:r>
      <w:r w:rsidRPr="00AA1A12">
        <w:t>(3), 351-367. doi:10.1177/1748895813505234</w:t>
      </w:r>
    </w:p>
    <w:p w14:paraId="5CEB035D" w14:textId="77777777" w:rsidR="00AA1A12" w:rsidRPr="00AA1A12" w:rsidRDefault="00AA1A12" w:rsidP="00AA1A12">
      <w:pPr>
        <w:pStyle w:val="EndNoteBibliography"/>
        <w:spacing w:after="0"/>
        <w:ind w:left="720" w:hanging="720"/>
      </w:pPr>
      <w:r w:rsidRPr="00AA1A12">
        <w:t xml:space="preserve">Martin, J. (2016). Illuminating the dark net: Methods and ethics in cryptomarket research. In M. Adorajan &amp; R. Ricciardelli (Eds.), </w:t>
      </w:r>
      <w:r w:rsidRPr="00AA1A12">
        <w:rPr>
          <w:i/>
        </w:rPr>
        <w:t>Engaging with Ethics in International Criminological Research</w:t>
      </w:r>
      <w:r w:rsidRPr="00AA1A12">
        <w:t xml:space="preserve"> (pp. 192-211). UK: Routledge.</w:t>
      </w:r>
    </w:p>
    <w:p w14:paraId="353C8822" w14:textId="77777777" w:rsidR="00AA1A12" w:rsidRPr="00AA1A12" w:rsidRDefault="00AA1A12" w:rsidP="00AA1A12">
      <w:pPr>
        <w:pStyle w:val="EndNoteBibliography"/>
        <w:spacing w:after="0"/>
        <w:ind w:left="720" w:hanging="720"/>
      </w:pPr>
      <w:r w:rsidRPr="00AA1A12">
        <w:t xml:space="preserve">Maxwell, S. R. J., &amp; Webb, D. J. (2008). Internet pharmacy: a web of mistrust? </w:t>
      </w:r>
      <w:r w:rsidRPr="00AA1A12">
        <w:rPr>
          <w:i/>
        </w:rPr>
        <w:t>British Journal of Clinical Pharmacology, 66</w:t>
      </w:r>
      <w:r w:rsidRPr="00AA1A12">
        <w:t>(2), 196-198. doi:10.1111/j.1365-2125.2008.03215.x</w:t>
      </w:r>
    </w:p>
    <w:p w14:paraId="0BA56751" w14:textId="77777777" w:rsidR="00AA1A12" w:rsidRPr="00AA1A12" w:rsidRDefault="00AA1A12" w:rsidP="00AA1A12">
      <w:pPr>
        <w:pStyle w:val="EndNoteBibliography"/>
        <w:spacing w:after="0"/>
        <w:ind w:left="720" w:hanging="720"/>
      </w:pPr>
      <w:r w:rsidRPr="00AA1A12">
        <w:t xml:space="preserve">May, T., &amp; Hough, M. (2004). Drug markets and distribution systems. </w:t>
      </w:r>
      <w:r w:rsidRPr="00AA1A12">
        <w:rPr>
          <w:i/>
        </w:rPr>
        <w:t>Addiction Research &amp; Theory, 12</w:t>
      </w:r>
      <w:r w:rsidRPr="00AA1A12">
        <w:t>(6), 549-563. doi:10.1080/16066350412331323119</w:t>
      </w:r>
    </w:p>
    <w:p w14:paraId="3D3FDF81" w14:textId="77777777" w:rsidR="00AA1A12" w:rsidRPr="00AA1A12" w:rsidRDefault="00AA1A12" w:rsidP="00AA1A12">
      <w:pPr>
        <w:pStyle w:val="EndNoteBibliography"/>
        <w:spacing w:after="0"/>
        <w:ind w:left="720" w:hanging="720"/>
      </w:pPr>
      <w:r w:rsidRPr="00AA1A12">
        <w:t xml:space="preserve">Moeller, K. (2018). Drug Market Criminology: Combining Economic and Criminological Research on Illicit Drug Markets. </w:t>
      </w:r>
      <w:r w:rsidRPr="00AA1A12">
        <w:rPr>
          <w:i/>
        </w:rPr>
        <w:t>International Criminal Justice Review, 28</w:t>
      </w:r>
      <w:r w:rsidRPr="00AA1A12">
        <w:t>(3), 191-205. doi:10.1177/1057567717746215</w:t>
      </w:r>
    </w:p>
    <w:p w14:paraId="461BF866" w14:textId="77777777" w:rsidR="00AA1A12" w:rsidRPr="00AA1A12" w:rsidRDefault="00AA1A12" w:rsidP="00AA1A12">
      <w:pPr>
        <w:pStyle w:val="EndNoteBibliography"/>
        <w:spacing w:after="0"/>
        <w:ind w:left="720" w:hanging="720"/>
      </w:pPr>
      <w:r w:rsidRPr="00AA1A12">
        <w:lastRenderedPageBreak/>
        <w:t xml:space="preserve">Moeller, K., Munksgaard, R., &amp; Demant, J. (2017). Flow my FE the Vendor Said: Exploring Violent and Fraudulent Resource Exchanges on Cryptomarkets for Illicit Drugs. </w:t>
      </w:r>
      <w:r w:rsidRPr="00AA1A12">
        <w:rPr>
          <w:i/>
        </w:rPr>
        <w:t>American Behavioral Scientist, 61</w:t>
      </w:r>
      <w:r w:rsidRPr="00AA1A12">
        <w:t>(11), 1427–1450. doi:10.1177/0002764217734269</w:t>
      </w:r>
    </w:p>
    <w:p w14:paraId="7AB1D4A6" w14:textId="77777777" w:rsidR="00AA1A12" w:rsidRPr="00AA1A12" w:rsidRDefault="00AA1A12" w:rsidP="00AA1A12">
      <w:pPr>
        <w:pStyle w:val="EndNoteBibliography"/>
        <w:spacing w:after="0"/>
        <w:ind w:left="720" w:hanging="720"/>
      </w:pPr>
      <w:r w:rsidRPr="00AA1A12">
        <w:t xml:space="preserve">Moyle, L., Childs, A., Coomber, R., &amp; Barratt, M. J. (2019). #Drugsforsale: An exploration of the use of social media and encrypted messaging apps to supply and access drugs. </w:t>
      </w:r>
      <w:r w:rsidRPr="00AA1A12">
        <w:rPr>
          <w:i/>
        </w:rPr>
        <w:t>International Journal of Drug Policy, 63</w:t>
      </w:r>
      <w:r w:rsidRPr="00AA1A12">
        <w:t>, 101-110. doi:10.1016/j.drugpo.2018.08.005</w:t>
      </w:r>
    </w:p>
    <w:p w14:paraId="1C70E079" w14:textId="77777777" w:rsidR="00AA1A12" w:rsidRPr="00AA1A12" w:rsidRDefault="00AA1A12" w:rsidP="00AA1A12">
      <w:pPr>
        <w:pStyle w:val="EndNoteBibliography"/>
        <w:spacing w:after="0"/>
        <w:ind w:left="720" w:hanging="720"/>
      </w:pPr>
      <w:r w:rsidRPr="00AA1A12">
        <w:t xml:space="preserve">Nakano, S., &amp; Kondo, F. N. (2018). Customer segmentation with purchase channels and media touchpoints using single source panel. </w:t>
      </w:r>
      <w:r w:rsidRPr="00AA1A12">
        <w:rPr>
          <w:i/>
        </w:rPr>
        <w:t>Journal of Retailing and Consumer Services, 41</w:t>
      </w:r>
      <w:r w:rsidRPr="00AA1A12">
        <w:t>, 142-152. doi:10.1016/j.jretconser.2017.11.012</w:t>
      </w:r>
    </w:p>
    <w:p w14:paraId="3018E601" w14:textId="77777777" w:rsidR="00AA1A12" w:rsidRPr="00AA1A12" w:rsidRDefault="00AA1A12" w:rsidP="00AA1A12">
      <w:pPr>
        <w:pStyle w:val="EndNoteBibliography"/>
        <w:spacing w:after="0"/>
        <w:ind w:left="720" w:hanging="720"/>
      </w:pPr>
      <w:r w:rsidRPr="00AA1A12">
        <w:t xml:space="preserve">Natarajan, M., Clarke, R. V., &amp; Johnson, B. D. (1995). Telephones as facilitators of drug dealing: A research agenda. </w:t>
      </w:r>
      <w:r w:rsidRPr="00AA1A12">
        <w:rPr>
          <w:i/>
        </w:rPr>
        <w:t>European Journal on Criminal Policy and Research, 3</w:t>
      </w:r>
      <w:r w:rsidRPr="00AA1A12">
        <w:t>(3), 137-153. doi:10.1080/16066350412331323119</w:t>
      </w:r>
    </w:p>
    <w:p w14:paraId="0A2F2481" w14:textId="77777777" w:rsidR="00AA1A12" w:rsidRPr="00AA1A12" w:rsidRDefault="00AA1A12" w:rsidP="00AA1A12">
      <w:pPr>
        <w:pStyle w:val="EndNoteBibliography"/>
        <w:spacing w:after="0"/>
        <w:ind w:left="720" w:hanging="720"/>
      </w:pPr>
      <w:r w:rsidRPr="00AA1A12">
        <w:t xml:space="preserve">Neslin, S. A., Grewal, D., Leghorn, R., Shankar, V., Teerling, M. L., Thomas, J. S., &amp; Verhoef, P. C. (2006). Challenges and opportunities in multichannel customer management. </w:t>
      </w:r>
      <w:r w:rsidRPr="00AA1A12">
        <w:rPr>
          <w:i/>
        </w:rPr>
        <w:t>Journal of Service Research, 9</w:t>
      </w:r>
      <w:r w:rsidRPr="00AA1A12">
        <w:t>(2), 95-112. doi:10.1177/1094670506293559</w:t>
      </w:r>
    </w:p>
    <w:p w14:paraId="5396AB1E" w14:textId="73C5B299" w:rsidR="00AA1A12" w:rsidRPr="00AA1A12" w:rsidRDefault="00AA1A12" w:rsidP="00AA1A12">
      <w:pPr>
        <w:pStyle w:val="EndNoteBibliography"/>
        <w:spacing w:after="0"/>
        <w:ind w:left="720" w:hanging="720"/>
      </w:pPr>
      <w:r w:rsidRPr="00AA1A12">
        <w:t xml:space="preserve">Nolan, J. (2018). This Billionaire-Backed App is Being Used to Buy and Sell Drugs. Retrieved from </w:t>
      </w:r>
      <w:hyperlink r:id="rId13" w:history="1">
        <w:r w:rsidRPr="00AA1A12">
          <w:rPr>
            <w:rStyle w:val="Hyperlink"/>
          </w:rPr>
          <w:t>https://www.vice.com/en_au/article/paq88n/this-billionaire-backed-app-is-being-used-to-buy-and-sell-drugs</w:t>
        </w:r>
      </w:hyperlink>
    </w:p>
    <w:p w14:paraId="7A2DF2E6" w14:textId="77777777" w:rsidR="00AA1A12" w:rsidRPr="00AA1A12" w:rsidRDefault="00AA1A12" w:rsidP="00AA1A12">
      <w:pPr>
        <w:pStyle w:val="EndNoteBibliography"/>
        <w:spacing w:after="0"/>
        <w:ind w:left="720" w:hanging="720"/>
      </w:pPr>
      <w:r w:rsidRPr="00AA1A12">
        <w:t xml:space="preserve">Norbutas, L. (2018). Offline constraints in online drug marketplaces: An exploratory analysis of a cryptomarket trade network. </w:t>
      </w:r>
      <w:r w:rsidRPr="00AA1A12">
        <w:rPr>
          <w:i/>
        </w:rPr>
        <w:t>International Journal of Drug Policy, 56</w:t>
      </w:r>
      <w:r w:rsidRPr="00AA1A12">
        <w:t>, 92-100. doi:10.1016/j.drugpo.2018.03.016</w:t>
      </w:r>
    </w:p>
    <w:p w14:paraId="4E22EF02" w14:textId="745BFBAC" w:rsidR="00AA1A12" w:rsidRDefault="00AA1A12" w:rsidP="00AA1A12">
      <w:pPr>
        <w:pStyle w:val="EndNoteBibliography"/>
        <w:spacing w:after="0"/>
        <w:ind w:left="720" w:hanging="720"/>
      </w:pPr>
      <w:r w:rsidRPr="00AA1A12">
        <w:t xml:space="preserve">Orsolini, L., Francesconi, G., Papanti, D., Giorgetti, A., &amp; Schifano, F. (2015). Profiling online recreational/prescription drugs' customers and overview of drug vending virtual marketplaces. </w:t>
      </w:r>
      <w:r w:rsidRPr="00AA1A12">
        <w:rPr>
          <w:i/>
        </w:rPr>
        <w:t>Human Psychopharmacology: Clinical and Experimental, 30</w:t>
      </w:r>
      <w:r w:rsidRPr="00AA1A12">
        <w:t>(4), 302-318. doi:10.1002/hup.2466</w:t>
      </w:r>
    </w:p>
    <w:p w14:paraId="07D2EA3A" w14:textId="6BA96405" w:rsidR="00404FC3" w:rsidRPr="00AA1A12" w:rsidRDefault="00404FC3" w:rsidP="00AA1A12">
      <w:pPr>
        <w:pStyle w:val="EndNoteBibliography"/>
        <w:spacing w:after="0"/>
        <w:ind w:left="720" w:hanging="720"/>
      </w:pPr>
      <w:r w:rsidRPr="00404FC3">
        <w:rPr>
          <w:lang w:val="en-AU"/>
        </w:rPr>
        <w:t xml:space="preserve">Palmer, A. W. (2019). The China Connection: How One D.E.A. Agent Cracked a Global Fentanyl Ring. Retrieved from </w:t>
      </w:r>
      <w:hyperlink r:id="rId14" w:history="1">
        <w:r w:rsidRPr="00404FC3">
          <w:rPr>
            <w:rStyle w:val="Hyperlink"/>
            <w:lang w:val="en-AU"/>
          </w:rPr>
          <w:t>https://www.nytimes.com/2019/10/16/magazine/china-fentanyl-drug-ring.html</w:t>
        </w:r>
      </w:hyperlink>
    </w:p>
    <w:p w14:paraId="581A7996" w14:textId="77777777" w:rsidR="00AA1A12" w:rsidRPr="00AA1A12" w:rsidRDefault="00AA1A12" w:rsidP="00AA1A12">
      <w:pPr>
        <w:pStyle w:val="EndNoteBibliography"/>
        <w:spacing w:after="0"/>
        <w:ind w:left="720" w:hanging="720"/>
      </w:pPr>
      <w:r w:rsidRPr="00AA1A12">
        <w:t xml:space="preserve">Paquet-Clouston, M., Decary-Hetu, D., &amp; Morselli, C. (2018). Assessing market competition and vendors' size and scope on AlphaBay. </w:t>
      </w:r>
      <w:r w:rsidRPr="00AA1A12">
        <w:rPr>
          <w:i/>
        </w:rPr>
        <w:t>International Journal of Drug Policy, 54</w:t>
      </w:r>
      <w:r w:rsidRPr="00AA1A12">
        <w:t>, 87-98. doi:10.1016/j.drugpo.2018.01.003</w:t>
      </w:r>
    </w:p>
    <w:p w14:paraId="37A42F99" w14:textId="77777777" w:rsidR="00AA1A12" w:rsidRPr="00AA1A12" w:rsidRDefault="00AA1A12" w:rsidP="00AA1A12">
      <w:pPr>
        <w:pStyle w:val="EndNoteBibliography"/>
        <w:spacing w:after="0"/>
        <w:ind w:left="720" w:hanging="720"/>
      </w:pPr>
      <w:r w:rsidRPr="00AA1A12">
        <w:t xml:space="preserve">Power, M. (2014). </w:t>
      </w:r>
      <w:r w:rsidRPr="00AA1A12">
        <w:rPr>
          <w:i/>
        </w:rPr>
        <w:t>Drugs 2.0: The web revolution that's changing how the world gets high</w:t>
      </w:r>
      <w:r w:rsidRPr="00AA1A12">
        <w:t>. London, UK: Portobello Books.</w:t>
      </w:r>
    </w:p>
    <w:p w14:paraId="1E4240AD" w14:textId="77777777" w:rsidR="00AA1A12" w:rsidRPr="00AA1A12" w:rsidRDefault="00AA1A12" w:rsidP="00AA1A12">
      <w:pPr>
        <w:pStyle w:val="EndNoteBibliography"/>
        <w:spacing w:after="0"/>
        <w:ind w:left="720" w:hanging="720"/>
      </w:pPr>
      <w:r w:rsidRPr="00AA1A12">
        <w:t xml:space="preserve">Pzepiorka, W., Norbutas, L., &amp; Corten, R. (2017). Order without law: reputation promotes cooperation in a cryptomarket for illegal drugs. </w:t>
      </w:r>
      <w:r w:rsidRPr="00AA1A12">
        <w:rPr>
          <w:i/>
        </w:rPr>
        <w:t>European Sociological Review, 33</w:t>
      </w:r>
      <w:r w:rsidRPr="00AA1A12">
        <w:t>(6), 752–764. doi:10.1093/esr/jcx072</w:t>
      </w:r>
    </w:p>
    <w:p w14:paraId="15203514" w14:textId="77777777" w:rsidR="00AA1A12" w:rsidRPr="00AA1A12" w:rsidRDefault="00AA1A12" w:rsidP="00AA1A12">
      <w:pPr>
        <w:pStyle w:val="EndNoteBibliography"/>
        <w:spacing w:after="0"/>
        <w:ind w:left="720" w:hanging="720"/>
      </w:pPr>
      <w:r w:rsidRPr="00AA1A12">
        <w:t xml:space="preserve">Ritchie, J., Spencer, L., &amp; O'Connor, W. (2003). Carrying out Qualitative Analysis In J. Ritchie &amp; J. Lewis (Eds.), </w:t>
      </w:r>
      <w:r w:rsidRPr="00AA1A12">
        <w:rPr>
          <w:i/>
        </w:rPr>
        <w:t>Qualitative Research Practice: a guide for social science students and researchers</w:t>
      </w:r>
      <w:r w:rsidRPr="00AA1A12">
        <w:t xml:space="preserve">. London: SAGE Publications </w:t>
      </w:r>
    </w:p>
    <w:p w14:paraId="2F85113C" w14:textId="77777777" w:rsidR="00AA1A12" w:rsidRPr="00AA1A12" w:rsidRDefault="00AA1A12" w:rsidP="00AA1A12">
      <w:pPr>
        <w:pStyle w:val="EndNoteBibliography"/>
        <w:spacing w:after="0"/>
        <w:ind w:left="720" w:hanging="720"/>
      </w:pPr>
      <w:r w:rsidRPr="00AA1A12">
        <w:t xml:space="preserve">Rolando, S., &amp; Beccaria, F. (2018). This place is like the jungle: discussions about psychoactive substances on a cryptomarket. </w:t>
      </w:r>
      <w:r w:rsidRPr="00AA1A12">
        <w:rPr>
          <w:i/>
        </w:rPr>
        <w:t>Drugs and Alcohol Today, 18</w:t>
      </w:r>
      <w:r w:rsidRPr="00AA1A12">
        <w:t>(4), 250-261. doi:10.1108/DAT-03-2018-0008</w:t>
      </w:r>
    </w:p>
    <w:p w14:paraId="4B3FE86F" w14:textId="77777777" w:rsidR="00AA1A12" w:rsidRPr="00AA1A12" w:rsidRDefault="00AA1A12" w:rsidP="00AA1A12">
      <w:pPr>
        <w:pStyle w:val="EndNoteBibliography"/>
        <w:spacing w:after="0"/>
        <w:ind w:left="720" w:hanging="720"/>
      </w:pPr>
      <w:r w:rsidRPr="00AA1A12">
        <w:t xml:space="preserve">Ryan, G. W., &amp; Bernard, H. R. (2003). Techniques to Identify Themes. </w:t>
      </w:r>
      <w:r w:rsidRPr="00AA1A12">
        <w:rPr>
          <w:i/>
        </w:rPr>
        <w:t>Field Methods, 15</w:t>
      </w:r>
      <w:r w:rsidRPr="00AA1A12">
        <w:t>(1), 85-109. doi:10.1177/1525822X02239569</w:t>
      </w:r>
    </w:p>
    <w:p w14:paraId="0F472DA0" w14:textId="77777777" w:rsidR="00AA1A12" w:rsidRPr="00AA1A12" w:rsidRDefault="00AA1A12" w:rsidP="00AA1A12">
      <w:pPr>
        <w:pStyle w:val="EndNoteBibliography"/>
        <w:spacing w:after="0"/>
        <w:ind w:left="720" w:hanging="720"/>
      </w:pPr>
      <w:r w:rsidRPr="00AA1A12">
        <w:t xml:space="preserve">Sarre, R. (2017). Metadata retention as a means of combatting terrorism and organised crime: A perspective from Australia. </w:t>
      </w:r>
      <w:r w:rsidRPr="00AA1A12">
        <w:rPr>
          <w:i/>
        </w:rPr>
        <w:t>Asian Criminology, 12</w:t>
      </w:r>
      <w:r w:rsidRPr="00AA1A12">
        <w:t>, 167-179. doi:10.1007/s11417-017-9256-7</w:t>
      </w:r>
    </w:p>
    <w:p w14:paraId="0868264D" w14:textId="77777777" w:rsidR="00AA1A12" w:rsidRPr="00AA1A12" w:rsidRDefault="00AA1A12" w:rsidP="00AA1A12">
      <w:pPr>
        <w:pStyle w:val="EndNoteBibliography"/>
        <w:spacing w:after="0"/>
        <w:ind w:left="720" w:hanging="720"/>
      </w:pPr>
      <w:r w:rsidRPr="00AA1A12">
        <w:t xml:space="preserve">Schoenbachler, D. D., &amp; Gordon, G. L. (2002). Multi-channel shopping: understanding what drives channel choice. </w:t>
      </w:r>
      <w:r w:rsidRPr="00AA1A12">
        <w:rPr>
          <w:i/>
        </w:rPr>
        <w:t>Journal of Consumer Marketing, 19</w:t>
      </w:r>
      <w:r w:rsidRPr="00AA1A12">
        <w:t>(1), 42-53. doi:10.1108/07363760210414943</w:t>
      </w:r>
    </w:p>
    <w:p w14:paraId="26064F6F" w14:textId="77777777" w:rsidR="00AA1A12" w:rsidRPr="00AA1A12" w:rsidRDefault="00AA1A12" w:rsidP="00AA1A12">
      <w:pPr>
        <w:pStyle w:val="EndNoteBibliography"/>
        <w:spacing w:after="0"/>
        <w:ind w:left="720" w:hanging="720"/>
      </w:pPr>
      <w:r w:rsidRPr="00AA1A12">
        <w:lastRenderedPageBreak/>
        <w:t xml:space="preserve">Sogaard, T. F., Kolind, T., Haller, M. B., &amp; Hunt, G. (2019). Ring and bring drug services: Delivery dealing and the social life of a drug phone. </w:t>
      </w:r>
      <w:r w:rsidRPr="00AA1A12">
        <w:rPr>
          <w:i/>
        </w:rPr>
        <w:t>International Journal of Drug Policy, 69</w:t>
      </w:r>
      <w:r w:rsidRPr="00AA1A12">
        <w:t>, 8-15. doi:10.1016/j.drugpo.2019.02.003</w:t>
      </w:r>
    </w:p>
    <w:p w14:paraId="5E8ED11E" w14:textId="77777777" w:rsidR="00AA1A12" w:rsidRPr="00AA1A12" w:rsidRDefault="00AA1A12" w:rsidP="00AA1A12">
      <w:pPr>
        <w:pStyle w:val="EndNoteBibliography"/>
        <w:spacing w:after="0"/>
        <w:ind w:left="720" w:hanging="720"/>
      </w:pPr>
      <w:r w:rsidRPr="00AA1A12">
        <w:t xml:space="preserve">Souiden, N., Ladhari, R., &amp; Chiadmi, N.-E. (2018). New trends in retailing and services. </w:t>
      </w:r>
      <w:r w:rsidRPr="00AA1A12">
        <w:rPr>
          <w:i/>
        </w:rPr>
        <w:t>Journal of Retailing and Consumer Services</w:t>
      </w:r>
      <w:r w:rsidRPr="00AA1A12">
        <w:t>. doi:10.1016/j.jretconser.2018.07.023</w:t>
      </w:r>
    </w:p>
    <w:p w14:paraId="229042D7" w14:textId="77777777" w:rsidR="00AA1A12" w:rsidRPr="00AA1A12" w:rsidRDefault="00AA1A12" w:rsidP="00AA1A12">
      <w:pPr>
        <w:pStyle w:val="EndNoteBibliography"/>
        <w:spacing w:after="0"/>
        <w:ind w:left="720" w:hanging="720"/>
      </w:pPr>
      <w:r w:rsidRPr="00AA1A12">
        <w:t xml:space="preserve">Stewart, K. J. (2003). Trust Transfer on the World Wide Web. </w:t>
      </w:r>
      <w:r w:rsidRPr="00AA1A12">
        <w:rPr>
          <w:i/>
        </w:rPr>
        <w:t>Organization Science, 14</w:t>
      </w:r>
      <w:r w:rsidRPr="00AA1A12">
        <w:t xml:space="preserve">(1), 5-17. </w:t>
      </w:r>
    </w:p>
    <w:p w14:paraId="0FDD96C5" w14:textId="77777777" w:rsidR="00AA1A12" w:rsidRPr="00AA1A12" w:rsidRDefault="00AA1A12" w:rsidP="00AA1A12">
      <w:pPr>
        <w:pStyle w:val="EndNoteBibliography"/>
        <w:spacing w:after="0"/>
        <w:ind w:left="720" w:hanging="720"/>
      </w:pPr>
      <w:r w:rsidRPr="00AA1A12">
        <w:t xml:space="preserve">Strub, P. J., &amp; Priest, T. B. (1976). Two Patterns of Establishing Trust: The Marijuana User. </w:t>
      </w:r>
      <w:r w:rsidRPr="00AA1A12">
        <w:rPr>
          <w:i/>
        </w:rPr>
        <w:t>Sociological Focus, 9</w:t>
      </w:r>
      <w:r w:rsidRPr="00AA1A12">
        <w:t xml:space="preserve">(4), 399-411. </w:t>
      </w:r>
    </w:p>
    <w:p w14:paraId="1DE3D1F2" w14:textId="77777777" w:rsidR="00AA1A12" w:rsidRPr="00AA1A12" w:rsidRDefault="00AA1A12" w:rsidP="00AA1A12">
      <w:pPr>
        <w:pStyle w:val="EndNoteBibliography"/>
        <w:spacing w:after="0"/>
        <w:ind w:left="720" w:hanging="720"/>
      </w:pPr>
      <w:r w:rsidRPr="00AA1A12">
        <w:t xml:space="preserve">Tzanetakis, M. (2018). Comparing cryptomarkets for drugs: A characterisation of sellers and buyers over time. </w:t>
      </w:r>
      <w:r w:rsidRPr="00AA1A12">
        <w:rPr>
          <w:i/>
        </w:rPr>
        <w:t>International Journal of Drug Policy, 56</w:t>
      </w:r>
      <w:r w:rsidRPr="00AA1A12">
        <w:t>, 176-186. doi:10.1016/j.drugpo.2018.01.022</w:t>
      </w:r>
    </w:p>
    <w:p w14:paraId="44287EEC" w14:textId="77777777" w:rsidR="00AA1A12" w:rsidRPr="00AA1A12" w:rsidRDefault="00AA1A12" w:rsidP="00AA1A12">
      <w:pPr>
        <w:pStyle w:val="EndNoteBibliography"/>
        <w:spacing w:after="0"/>
        <w:ind w:left="720" w:hanging="720"/>
      </w:pPr>
      <w:r w:rsidRPr="00AA1A12">
        <w:t xml:space="preserve">Tzanetakis, M., Kamphausen, G., Werse, B., &amp; von Laufenberg, R. (2016). The transparency paradox: Building trust, resolving disputes and optimising logistics on conventional and online drugs markets. </w:t>
      </w:r>
      <w:r w:rsidRPr="00AA1A12">
        <w:rPr>
          <w:i/>
        </w:rPr>
        <w:t>International Journal of Drug Policy, 35</w:t>
      </w:r>
      <w:r w:rsidRPr="00AA1A12">
        <w:t>, 58-68. doi:10.1016/j.drugpo.2015.12.010</w:t>
      </w:r>
    </w:p>
    <w:p w14:paraId="552AE8D2" w14:textId="77777777" w:rsidR="00AA1A12" w:rsidRPr="00AA1A12" w:rsidRDefault="00AA1A12" w:rsidP="00AA1A12">
      <w:pPr>
        <w:pStyle w:val="EndNoteBibliography"/>
        <w:spacing w:after="0"/>
        <w:ind w:left="720" w:hanging="720"/>
      </w:pPr>
      <w:r w:rsidRPr="00AA1A12">
        <w:t xml:space="preserve">Van Buskirk, J. V., Bruno, R., Dobbins, T., Breen, C., Burns, L., Naicker, S., &amp; Roxburgh, A. (2017). The recovery of online drug markets following law enforcement and other disruptions. </w:t>
      </w:r>
      <w:r w:rsidRPr="00AA1A12">
        <w:rPr>
          <w:i/>
        </w:rPr>
        <w:t>Drug and Alcohol Dependence, 173</w:t>
      </w:r>
      <w:r w:rsidRPr="00AA1A12">
        <w:t>, 159-163. doi:10.1016/j.drugalcdep.2017.01.004</w:t>
      </w:r>
    </w:p>
    <w:p w14:paraId="19F0AF8E" w14:textId="77777777" w:rsidR="00AA1A12" w:rsidRPr="00AA1A12" w:rsidRDefault="00AA1A12" w:rsidP="00AA1A12">
      <w:pPr>
        <w:pStyle w:val="EndNoteBibliography"/>
        <w:spacing w:after="0"/>
        <w:ind w:left="720" w:hanging="720"/>
      </w:pPr>
      <w:r w:rsidRPr="00AA1A12">
        <w:t xml:space="preserve">Van Buskirk, J. V., Roxburgh, A., Bruno, R., Naicker, S., Lenton, S., Sutherland, R., . . . Burns, L. (2016). Characterising dark net marketplace purchasers in a sample of regular psychostimulant users. </w:t>
      </w:r>
      <w:r w:rsidRPr="00AA1A12">
        <w:rPr>
          <w:i/>
        </w:rPr>
        <w:t>International Journal of Drug Policy, 35</w:t>
      </w:r>
      <w:r w:rsidRPr="00AA1A12">
        <w:t>, 32-37. doi:10.1016/j.drugpo.2016.01.010</w:t>
      </w:r>
    </w:p>
    <w:p w14:paraId="25A72184" w14:textId="77777777" w:rsidR="00AA1A12" w:rsidRPr="00AA1A12" w:rsidRDefault="00AA1A12" w:rsidP="00AA1A12">
      <w:pPr>
        <w:pStyle w:val="EndNoteBibliography"/>
        <w:spacing w:after="0"/>
        <w:ind w:left="720" w:hanging="720"/>
      </w:pPr>
      <w:r w:rsidRPr="00AA1A12">
        <w:t xml:space="preserve">Van Hout, M. C., &amp; Bingham, T. (2013). 'Silk Road', the virtual drug marketplace: A single case study of user experiences </w:t>
      </w:r>
      <w:r w:rsidRPr="00AA1A12">
        <w:rPr>
          <w:i/>
        </w:rPr>
        <w:t>International Journal of Drug Policy, 24</w:t>
      </w:r>
      <w:r w:rsidRPr="00AA1A12">
        <w:t>, 385–391. doi:10.1016/j.drugpo.2013.01.005</w:t>
      </w:r>
    </w:p>
    <w:p w14:paraId="6109C338" w14:textId="77777777" w:rsidR="00AA1A12" w:rsidRPr="00AA1A12" w:rsidRDefault="00AA1A12" w:rsidP="00AA1A12">
      <w:pPr>
        <w:pStyle w:val="EndNoteBibliography"/>
        <w:spacing w:after="0"/>
        <w:ind w:left="720" w:hanging="720"/>
      </w:pPr>
      <w:r w:rsidRPr="00AA1A12">
        <w:t xml:space="preserve">Van Hout, M. C., &amp; Bingham, T. (2014). Responsible vendors, intelligent consumers: Silk Road, the online revolution in drug trading. </w:t>
      </w:r>
      <w:r w:rsidRPr="00AA1A12">
        <w:rPr>
          <w:i/>
        </w:rPr>
        <w:t>International Journal of Drug Policy, 25</w:t>
      </w:r>
      <w:r w:rsidRPr="00AA1A12">
        <w:t>(2), 183-189. doi:10.1016/j.drugpo.2013.10.009</w:t>
      </w:r>
    </w:p>
    <w:p w14:paraId="140B6E94" w14:textId="77777777" w:rsidR="00AA1A12" w:rsidRPr="00AA1A12" w:rsidRDefault="00AA1A12" w:rsidP="00AA1A12">
      <w:pPr>
        <w:pStyle w:val="EndNoteBibliography"/>
        <w:spacing w:after="0"/>
        <w:ind w:left="720" w:hanging="720"/>
      </w:pPr>
      <w:r w:rsidRPr="00AA1A12">
        <w:t xml:space="preserve">Verhoef, P. C., Kannan, P. K., &amp; Inman, J. J. (2015). From multi-channel retailing to omni-channel retailing: Introduction to the special issue on multi-channel retailing. </w:t>
      </w:r>
      <w:r w:rsidRPr="00AA1A12">
        <w:rPr>
          <w:i/>
        </w:rPr>
        <w:t>Journal of Retailing, 2</w:t>
      </w:r>
      <w:r w:rsidRPr="00AA1A12">
        <w:t>, 174-181. doi:10.1016/j.retai.2015.02.005</w:t>
      </w:r>
    </w:p>
    <w:p w14:paraId="106BF57E" w14:textId="77777777" w:rsidR="00AA1A12" w:rsidRPr="00AA1A12" w:rsidRDefault="00AA1A12" w:rsidP="00AA1A12">
      <w:pPr>
        <w:pStyle w:val="EndNoteBibliography"/>
        <w:spacing w:after="0"/>
        <w:ind w:left="720" w:hanging="720"/>
      </w:pPr>
      <w:r w:rsidRPr="00AA1A12">
        <w:t xml:space="preserve">Walnycky, D., Baggali, I., Marrington, A., Moore, J., &amp; Breitinger, F. (2015). Network and device forensic analysis of Android social-messaging applications. </w:t>
      </w:r>
      <w:r w:rsidRPr="00AA1A12">
        <w:rPr>
          <w:i/>
        </w:rPr>
        <w:t>Digital Investigation, 14</w:t>
      </w:r>
      <w:r w:rsidRPr="00AA1A12">
        <w:t>. doi:10.1016/j.diin.2015.05.009</w:t>
      </w:r>
    </w:p>
    <w:p w14:paraId="07B6D96B" w14:textId="77777777" w:rsidR="00AA1A12" w:rsidRPr="00AA1A12" w:rsidRDefault="00AA1A12" w:rsidP="00AA1A12">
      <w:pPr>
        <w:pStyle w:val="EndNoteBibliography"/>
        <w:spacing w:after="0"/>
        <w:ind w:left="720" w:hanging="720"/>
      </w:pPr>
      <w:r w:rsidRPr="00AA1A12">
        <w:t xml:space="preserve">Walsh, C. (2011). Drugs, the Internet and Change. </w:t>
      </w:r>
      <w:r w:rsidRPr="00AA1A12">
        <w:rPr>
          <w:i/>
        </w:rPr>
        <w:t>Journal of Psychoactive Drugs, 43</w:t>
      </w:r>
      <w:r w:rsidRPr="00AA1A12">
        <w:t>(1), 55-63. doi:10.1080/02791072.2011.566501</w:t>
      </w:r>
    </w:p>
    <w:p w14:paraId="2E3A5DDB" w14:textId="77777777" w:rsidR="00AA1A12" w:rsidRPr="00AA1A12" w:rsidRDefault="00AA1A12" w:rsidP="00AA1A12">
      <w:pPr>
        <w:pStyle w:val="EndNoteBibliography"/>
        <w:spacing w:after="0"/>
        <w:ind w:left="720" w:hanging="720"/>
      </w:pPr>
      <w:r w:rsidRPr="00AA1A12">
        <w:t xml:space="preserve">Wedow, S. (1979). Feeling paranoid: The organization of an ideology about drug use. </w:t>
      </w:r>
      <w:r w:rsidRPr="00AA1A12">
        <w:rPr>
          <w:i/>
        </w:rPr>
        <w:t>Urban Life, 8</w:t>
      </w:r>
      <w:r w:rsidRPr="00AA1A12">
        <w:t xml:space="preserve">(1), 72-93. </w:t>
      </w:r>
    </w:p>
    <w:p w14:paraId="6E4B5E68" w14:textId="77777777" w:rsidR="00AA1A12" w:rsidRPr="00AA1A12" w:rsidRDefault="00AA1A12" w:rsidP="00AA1A12">
      <w:pPr>
        <w:pStyle w:val="EndNoteBibliography"/>
        <w:spacing w:after="0"/>
        <w:ind w:left="720" w:hanging="720"/>
      </w:pPr>
      <w:r w:rsidRPr="00AA1A12">
        <w:t xml:space="preserve">Weisburd, D., &amp; Green, L. (1994). Defining the Street-Level Drug Market. In D. L. Mackenzie &amp; C. D. Uchida (Eds.), </w:t>
      </w:r>
      <w:r w:rsidRPr="00AA1A12">
        <w:rPr>
          <w:i/>
        </w:rPr>
        <w:t>Drugs and Crime: Evaluating Public Policy Initiatives</w:t>
      </w:r>
      <w:r w:rsidRPr="00AA1A12">
        <w:t>. Thousand Oaks, California: SAGE Publications.</w:t>
      </w:r>
    </w:p>
    <w:p w14:paraId="6CFA59CF" w14:textId="77777777" w:rsidR="00AA1A12" w:rsidRPr="00AA1A12" w:rsidRDefault="00AA1A12" w:rsidP="00AA1A12">
      <w:pPr>
        <w:pStyle w:val="EndNoteBibliography"/>
        <w:spacing w:after="0"/>
        <w:ind w:left="720" w:hanging="720"/>
      </w:pPr>
      <w:r w:rsidRPr="00AA1A12">
        <w:t xml:space="preserve">Weisburd, D., &amp; Mazerolle, L. G. (2000). Crime and disorder in drug hot spots: Implications for theory and practice in policing. </w:t>
      </w:r>
      <w:r w:rsidRPr="00AA1A12">
        <w:rPr>
          <w:i/>
        </w:rPr>
        <w:t>Police Quartlerly, 3</w:t>
      </w:r>
      <w:r w:rsidRPr="00AA1A12">
        <w:t>(3), 331-349. doi:10.1177/1098611100003003006</w:t>
      </w:r>
    </w:p>
    <w:p w14:paraId="499056AE" w14:textId="77777777" w:rsidR="00AA1A12" w:rsidRPr="00AA1A12" w:rsidRDefault="00AA1A12" w:rsidP="00AA1A12">
      <w:pPr>
        <w:pStyle w:val="EndNoteBibliography"/>
        <w:ind w:left="720" w:hanging="720"/>
      </w:pPr>
      <w:r w:rsidRPr="00AA1A12">
        <w:t xml:space="preserve">Wood, E., Spittal, P., Small, W., Kerr, T., Li, K., Hogg, R. S., . . . Montaner, J. S. (2004). Displacement of Canada’s largest public illicit drug market in response to a police crackdown. </w:t>
      </w:r>
      <w:r w:rsidRPr="00AA1A12">
        <w:rPr>
          <w:i/>
        </w:rPr>
        <w:t>Canadian Medical Association Journal, 170</w:t>
      </w:r>
      <w:r w:rsidRPr="00AA1A12">
        <w:t>(10), 1551–1556. doi:10.1503/cmaj.1031928</w:t>
      </w:r>
    </w:p>
    <w:p w14:paraId="41EECF6E" w14:textId="136042AE" w:rsidR="00DF4576" w:rsidRPr="005A0D28" w:rsidRDefault="001235A1" w:rsidP="005D49BD">
      <w:pPr>
        <w:spacing w:line="480" w:lineRule="auto"/>
        <w:rPr>
          <w:rFonts w:ascii="Times New Roman" w:hAnsi="Times New Roman" w:cs="Times New Roman"/>
          <w:sz w:val="24"/>
          <w:szCs w:val="24"/>
        </w:rPr>
      </w:pPr>
      <w:r w:rsidRPr="005A0D28">
        <w:rPr>
          <w:rFonts w:ascii="Times New Roman" w:hAnsi="Times New Roman" w:cs="Times New Roman"/>
          <w:sz w:val="24"/>
          <w:szCs w:val="24"/>
        </w:rPr>
        <w:fldChar w:fldCharType="end"/>
      </w:r>
    </w:p>
    <w:sectPr w:rsidR="00DF4576" w:rsidRPr="005A0D2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FFD9" w14:textId="77777777" w:rsidR="00BC1478" w:rsidRDefault="00BC1478" w:rsidP="00DF4576">
      <w:pPr>
        <w:spacing w:after="0" w:line="240" w:lineRule="auto"/>
      </w:pPr>
      <w:r>
        <w:separator/>
      </w:r>
    </w:p>
  </w:endnote>
  <w:endnote w:type="continuationSeparator" w:id="0">
    <w:p w14:paraId="630377BE" w14:textId="77777777" w:rsidR="00BC1478" w:rsidRDefault="00BC1478" w:rsidP="00DF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D9CE" w14:textId="77777777" w:rsidR="00BC1478" w:rsidRDefault="00BC1478" w:rsidP="00DF4576">
      <w:pPr>
        <w:spacing w:after="0" w:line="240" w:lineRule="auto"/>
      </w:pPr>
      <w:r>
        <w:separator/>
      </w:r>
    </w:p>
  </w:footnote>
  <w:footnote w:type="continuationSeparator" w:id="0">
    <w:p w14:paraId="49A57D0B" w14:textId="77777777" w:rsidR="00BC1478" w:rsidRDefault="00BC1478" w:rsidP="00DF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54358054"/>
      <w:docPartObj>
        <w:docPartGallery w:val="Page Numbers (Top of Page)"/>
        <w:docPartUnique/>
      </w:docPartObj>
    </w:sdtPr>
    <w:sdtEndPr>
      <w:rPr>
        <w:noProof/>
      </w:rPr>
    </w:sdtEndPr>
    <w:sdtContent>
      <w:p w14:paraId="4C79480A" w14:textId="393F2C4D" w:rsidR="00AF7297" w:rsidRPr="00577790" w:rsidRDefault="00AF7297" w:rsidP="007C1270">
        <w:pPr>
          <w:pStyle w:val="Header"/>
          <w:ind w:firstLine="72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77790">
          <w:rPr>
            <w:rFonts w:ascii="Times New Roman" w:hAnsi="Times New Roman" w:cs="Times New Roman"/>
            <w:sz w:val="24"/>
            <w:szCs w:val="24"/>
          </w:rPr>
          <w:fldChar w:fldCharType="begin"/>
        </w:r>
        <w:r w:rsidRPr="00577790">
          <w:rPr>
            <w:rFonts w:ascii="Times New Roman" w:hAnsi="Times New Roman" w:cs="Times New Roman"/>
            <w:sz w:val="24"/>
            <w:szCs w:val="24"/>
          </w:rPr>
          <w:instrText xml:space="preserve"> PAGE   \* MERGEFORMAT </w:instrText>
        </w:r>
        <w:r w:rsidRPr="00577790">
          <w:rPr>
            <w:rFonts w:ascii="Times New Roman" w:hAnsi="Times New Roman" w:cs="Times New Roman"/>
            <w:sz w:val="24"/>
            <w:szCs w:val="24"/>
          </w:rPr>
          <w:fldChar w:fldCharType="separate"/>
        </w:r>
        <w:r w:rsidR="00EC502E">
          <w:rPr>
            <w:rFonts w:ascii="Times New Roman" w:hAnsi="Times New Roman" w:cs="Times New Roman"/>
            <w:noProof/>
            <w:sz w:val="24"/>
            <w:szCs w:val="24"/>
          </w:rPr>
          <w:t>4</w:t>
        </w:r>
        <w:r w:rsidRPr="00577790">
          <w:rPr>
            <w:rFonts w:ascii="Times New Roman" w:hAnsi="Times New Roman" w:cs="Times New Roman"/>
            <w:noProof/>
            <w:sz w:val="24"/>
            <w:szCs w:val="24"/>
          </w:rPr>
          <w:fldChar w:fldCharType="end"/>
        </w:r>
      </w:p>
    </w:sdtContent>
  </w:sdt>
  <w:p w14:paraId="63CD93E7" w14:textId="6B40B97F" w:rsidR="00AF7297" w:rsidRPr="00577790" w:rsidRDefault="00AF729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329"/>
    <w:multiLevelType w:val="hybridMultilevel"/>
    <w:tmpl w:val="E3A014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d92prpedxfzheda5zvatzjrxx0dzdzt952&quot;&gt;AppCrypto&lt;record-ids&gt;&lt;item&gt;1&lt;/item&gt;&lt;item&gt;3&lt;/item&gt;&lt;item&gt;4&lt;/item&gt;&lt;item&gt;5&lt;/item&gt;&lt;item&gt;6&lt;/item&gt;&lt;item&gt;7&lt;/item&gt;&lt;item&gt;8&lt;/item&gt;&lt;item&gt;9&lt;/item&gt;&lt;item&gt;10&lt;/item&gt;&lt;item&gt;11&lt;/item&gt;&lt;item&gt;12&lt;/item&gt;&lt;item&gt;13&lt;/item&gt;&lt;item&gt;15&lt;/item&gt;&lt;item&gt;16&lt;/item&gt;&lt;item&gt;17&lt;/item&gt;&lt;item&gt;18&lt;/item&gt;&lt;item&gt;20&lt;/item&gt;&lt;item&gt;21&lt;/item&gt;&lt;item&gt;22&lt;/item&gt;&lt;item&gt;23&lt;/item&gt;&lt;item&gt;24&lt;/item&gt;&lt;item&gt;25&lt;/item&gt;&lt;item&gt;26&lt;/item&gt;&lt;item&gt;27&lt;/item&gt;&lt;item&gt;28&lt;/item&gt;&lt;item&gt;29&lt;/item&gt;&lt;item&gt;31&lt;/item&gt;&lt;item&gt;32&lt;/item&gt;&lt;item&gt;33&lt;/item&gt;&lt;item&gt;34&lt;/item&gt;&lt;item&gt;36&lt;/item&gt;&lt;item&gt;37&lt;/item&gt;&lt;item&gt;38&lt;/item&gt;&lt;item&gt;39&lt;/item&gt;&lt;item&gt;40&lt;/item&gt;&lt;item&gt;41&lt;/item&gt;&lt;item&gt;42&lt;/item&gt;&lt;item&gt;43&lt;/item&gt;&lt;item&gt;45&lt;/item&gt;&lt;item&gt;46&lt;/item&gt;&lt;item&gt;49&lt;/item&gt;&lt;item&gt;50&lt;/item&gt;&lt;item&gt;51&lt;/item&gt;&lt;item&gt;52&lt;/item&gt;&lt;item&gt;53&lt;/item&gt;&lt;item&gt;54&lt;/item&gt;&lt;item&gt;55&lt;/item&gt;&lt;item&gt;56&lt;/item&gt;&lt;item&gt;59&lt;/item&gt;&lt;item&gt;60&lt;/item&gt;&lt;item&gt;61&lt;/item&gt;&lt;item&gt;62&lt;/item&gt;&lt;item&gt;63&lt;/item&gt;&lt;item&gt;64&lt;/item&gt;&lt;item&gt;67&lt;/item&gt;&lt;item&gt;69&lt;/item&gt;&lt;item&gt;70&lt;/item&gt;&lt;item&gt;71&lt;/item&gt;&lt;item&gt;74&lt;/item&gt;&lt;item&gt;76&lt;/item&gt;&lt;item&gt;77&lt;/item&gt;&lt;item&gt;78&lt;/item&gt;&lt;item&gt;79&lt;/item&gt;&lt;item&gt;80&lt;/item&gt;&lt;item&gt;81&lt;/item&gt;&lt;item&gt;82&lt;/item&gt;&lt;item&gt;83&lt;/item&gt;&lt;item&gt;84&lt;/item&gt;&lt;item&gt;85&lt;/item&gt;&lt;item&gt;87&lt;/item&gt;&lt;item&gt;88&lt;/item&gt;&lt;item&gt;91&lt;/item&gt;&lt;item&gt;92&lt;/item&gt;&lt;item&gt;93&lt;/item&gt;&lt;item&gt;94&lt;/item&gt;&lt;item&gt;95&lt;/item&gt;&lt;item&gt;96&lt;/item&gt;&lt;item&gt;97&lt;/item&gt;&lt;item&gt;100&lt;/item&gt;&lt;item&gt;102&lt;/item&gt;&lt;item&gt;104&lt;/item&gt;&lt;item&gt;105&lt;/item&gt;&lt;item&gt;106&lt;/item&gt;&lt;item&gt;107&lt;/item&gt;&lt;item&gt;108&lt;/item&gt;&lt;item&gt;109&lt;/item&gt;&lt;item&gt;110&lt;/item&gt;&lt;/record-ids&gt;&lt;/item&gt;&lt;/Libraries&gt;"/>
  </w:docVars>
  <w:rsids>
    <w:rsidRoot w:val="00DF4576"/>
    <w:rsid w:val="000011DC"/>
    <w:rsid w:val="00012CC1"/>
    <w:rsid w:val="00013A71"/>
    <w:rsid w:val="0001425D"/>
    <w:rsid w:val="0003290A"/>
    <w:rsid w:val="00033280"/>
    <w:rsid w:val="00033383"/>
    <w:rsid w:val="00033E95"/>
    <w:rsid w:val="00043FA3"/>
    <w:rsid w:val="00044D84"/>
    <w:rsid w:val="00050616"/>
    <w:rsid w:val="000506EF"/>
    <w:rsid w:val="00053AC2"/>
    <w:rsid w:val="000565B9"/>
    <w:rsid w:val="00064820"/>
    <w:rsid w:val="00071F05"/>
    <w:rsid w:val="00073018"/>
    <w:rsid w:val="000828D5"/>
    <w:rsid w:val="00082C5A"/>
    <w:rsid w:val="000857B5"/>
    <w:rsid w:val="00093A34"/>
    <w:rsid w:val="000964B5"/>
    <w:rsid w:val="00096646"/>
    <w:rsid w:val="000A5B69"/>
    <w:rsid w:val="000C6D9C"/>
    <w:rsid w:val="000D1C51"/>
    <w:rsid w:val="000D3CE0"/>
    <w:rsid w:val="000D4C1E"/>
    <w:rsid w:val="000D7A54"/>
    <w:rsid w:val="000E07CC"/>
    <w:rsid w:val="000E63AD"/>
    <w:rsid w:val="000E6599"/>
    <w:rsid w:val="000F069D"/>
    <w:rsid w:val="000F28DF"/>
    <w:rsid w:val="000F6838"/>
    <w:rsid w:val="00100565"/>
    <w:rsid w:val="00103B18"/>
    <w:rsid w:val="00121468"/>
    <w:rsid w:val="00121BA8"/>
    <w:rsid w:val="001235A1"/>
    <w:rsid w:val="00132DDA"/>
    <w:rsid w:val="00135B15"/>
    <w:rsid w:val="001400E7"/>
    <w:rsid w:val="00154202"/>
    <w:rsid w:val="00155967"/>
    <w:rsid w:val="00157687"/>
    <w:rsid w:val="00160741"/>
    <w:rsid w:val="001653B5"/>
    <w:rsid w:val="00165C61"/>
    <w:rsid w:val="00166CA7"/>
    <w:rsid w:val="001705F9"/>
    <w:rsid w:val="00181594"/>
    <w:rsid w:val="00181D28"/>
    <w:rsid w:val="0018340D"/>
    <w:rsid w:val="00184328"/>
    <w:rsid w:val="0019163F"/>
    <w:rsid w:val="00191B22"/>
    <w:rsid w:val="001924D1"/>
    <w:rsid w:val="00196486"/>
    <w:rsid w:val="00196A94"/>
    <w:rsid w:val="00197F6B"/>
    <w:rsid w:val="001B5902"/>
    <w:rsid w:val="001C6BE9"/>
    <w:rsid w:val="001D1737"/>
    <w:rsid w:val="001E4FCD"/>
    <w:rsid w:val="001E50D8"/>
    <w:rsid w:val="001E69E9"/>
    <w:rsid w:val="001F176A"/>
    <w:rsid w:val="001F296F"/>
    <w:rsid w:val="001F2D74"/>
    <w:rsid w:val="00205881"/>
    <w:rsid w:val="00212ED7"/>
    <w:rsid w:val="0022365C"/>
    <w:rsid w:val="00232F1B"/>
    <w:rsid w:val="00237666"/>
    <w:rsid w:val="002449DE"/>
    <w:rsid w:val="00244E52"/>
    <w:rsid w:val="00246E9B"/>
    <w:rsid w:val="00260AFE"/>
    <w:rsid w:val="002619D0"/>
    <w:rsid w:val="00267EED"/>
    <w:rsid w:val="00271E0C"/>
    <w:rsid w:val="002814AC"/>
    <w:rsid w:val="00295651"/>
    <w:rsid w:val="00295D53"/>
    <w:rsid w:val="00296CE3"/>
    <w:rsid w:val="0029747B"/>
    <w:rsid w:val="002B050F"/>
    <w:rsid w:val="002B0DB2"/>
    <w:rsid w:val="002B5A45"/>
    <w:rsid w:val="002B6602"/>
    <w:rsid w:val="002C0DAF"/>
    <w:rsid w:val="002C1ACB"/>
    <w:rsid w:val="002D48DE"/>
    <w:rsid w:val="002D5896"/>
    <w:rsid w:val="002D7570"/>
    <w:rsid w:val="002E24DF"/>
    <w:rsid w:val="002E7E6B"/>
    <w:rsid w:val="002F0B55"/>
    <w:rsid w:val="002F1016"/>
    <w:rsid w:val="002F6707"/>
    <w:rsid w:val="0030065B"/>
    <w:rsid w:val="00303B67"/>
    <w:rsid w:val="00304469"/>
    <w:rsid w:val="00314239"/>
    <w:rsid w:val="0031560F"/>
    <w:rsid w:val="00315CEA"/>
    <w:rsid w:val="003175DF"/>
    <w:rsid w:val="0032314D"/>
    <w:rsid w:val="00331D6E"/>
    <w:rsid w:val="003423B6"/>
    <w:rsid w:val="003452CD"/>
    <w:rsid w:val="00350F8E"/>
    <w:rsid w:val="0035128A"/>
    <w:rsid w:val="00356B5F"/>
    <w:rsid w:val="003570D6"/>
    <w:rsid w:val="00361CC0"/>
    <w:rsid w:val="00365717"/>
    <w:rsid w:val="0037144C"/>
    <w:rsid w:val="003748C8"/>
    <w:rsid w:val="00380D83"/>
    <w:rsid w:val="00381898"/>
    <w:rsid w:val="00390084"/>
    <w:rsid w:val="003943BD"/>
    <w:rsid w:val="0039625A"/>
    <w:rsid w:val="003965CA"/>
    <w:rsid w:val="003A2951"/>
    <w:rsid w:val="003C41C5"/>
    <w:rsid w:val="003C4D18"/>
    <w:rsid w:val="003C7A8A"/>
    <w:rsid w:val="003D2BBD"/>
    <w:rsid w:val="003D6C1A"/>
    <w:rsid w:val="003D708D"/>
    <w:rsid w:val="003D783D"/>
    <w:rsid w:val="003E285B"/>
    <w:rsid w:val="003E7E33"/>
    <w:rsid w:val="003F047D"/>
    <w:rsid w:val="003F3BEC"/>
    <w:rsid w:val="003F5FCF"/>
    <w:rsid w:val="003F6BC3"/>
    <w:rsid w:val="00404FC3"/>
    <w:rsid w:val="00405DBC"/>
    <w:rsid w:val="00411A92"/>
    <w:rsid w:val="0041544A"/>
    <w:rsid w:val="004166E9"/>
    <w:rsid w:val="00421369"/>
    <w:rsid w:val="00422759"/>
    <w:rsid w:val="0043464B"/>
    <w:rsid w:val="0044179A"/>
    <w:rsid w:val="00450640"/>
    <w:rsid w:val="00454B26"/>
    <w:rsid w:val="0045594B"/>
    <w:rsid w:val="00460BA2"/>
    <w:rsid w:val="004626B9"/>
    <w:rsid w:val="00471550"/>
    <w:rsid w:val="004725A6"/>
    <w:rsid w:val="00472B29"/>
    <w:rsid w:val="00476F05"/>
    <w:rsid w:val="00483BC8"/>
    <w:rsid w:val="00483D6C"/>
    <w:rsid w:val="004900F4"/>
    <w:rsid w:val="0049253E"/>
    <w:rsid w:val="0049367D"/>
    <w:rsid w:val="00496057"/>
    <w:rsid w:val="00497F2F"/>
    <w:rsid w:val="004A5479"/>
    <w:rsid w:val="004A6C9F"/>
    <w:rsid w:val="004A7A71"/>
    <w:rsid w:val="004B05BC"/>
    <w:rsid w:val="004B2976"/>
    <w:rsid w:val="004B4B1A"/>
    <w:rsid w:val="004B4B4C"/>
    <w:rsid w:val="004C0230"/>
    <w:rsid w:val="004C29DB"/>
    <w:rsid w:val="004C5AE9"/>
    <w:rsid w:val="004C5C30"/>
    <w:rsid w:val="004D191A"/>
    <w:rsid w:val="004D2D91"/>
    <w:rsid w:val="004D4CB8"/>
    <w:rsid w:val="004E16ED"/>
    <w:rsid w:val="004E5CD8"/>
    <w:rsid w:val="004F134F"/>
    <w:rsid w:val="004F2ADF"/>
    <w:rsid w:val="004F3B9A"/>
    <w:rsid w:val="004F62C5"/>
    <w:rsid w:val="004F65F3"/>
    <w:rsid w:val="004F7BAB"/>
    <w:rsid w:val="005065F1"/>
    <w:rsid w:val="00511CA2"/>
    <w:rsid w:val="00512D0B"/>
    <w:rsid w:val="005136CD"/>
    <w:rsid w:val="0051397B"/>
    <w:rsid w:val="00515842"/>
    <w:rsid w:val="00517211"/>
    <w:rsid w:val="0052122B"/>
    <w:rsid w:val="005263C7"/>
    <w:rsid w:val="00527E03"/>
    <w:rsid w:val="00530590"/>
    <w:rsid w:val="00531ECD"/>
    <w:rsid w:val="00546190"/>
    <w:rsid w:val="00551DF4"/>
    <w:rsid w:val="005536BB"/>
    <w:rsid w:val="00554D6E"/>
    <w:rsid w:val="00556E8B"/>
    <w:rsid w:val="00570C04"/>
    <w:rsid w:val="00571C0A"/>
    <w:rsid w:val="005749F3"/>
    <w:rsid w:val="0057759C"/>
    <w:rsid w:val="00577790"/>
    <w:rsid w:val="0057781C"/>
    <w:rsid w:val="00580B6A"/>
    <w:rsid w:val="00596957"/>
    <w:rsid w:val="005A0D28"/>
    <w:rsid w:val="005A0DC5"/>
    <w:rsid w:val="005A41A1"/>
    <w:rsid w:val="005A6988"/>
    <w:rsid w:val="005A7CBD"/>
    <w:rsid w:val="005B1003"/>
    <w:rsid w:val="005B4D5F"/>
    <w:rsid w:val="005C77B8"/>
    <w:rsid w:val="005D07E5"/>
    <w:rsid w:val="005D49BD"/>
    <w:rsid w:val="005D5D90"/>
    <w:rsid w:val="005D734E"/>
    <w:rsid w:val="005E0002"/>
    <w:rsid w:val="005E06F8"/>
    <w:rsid w:val="005E31D5"/>
    <w:rsid w:val="005F4781"/>
    <w:rsid w:val="006032C5"/>
    <w:rsid w:val="0061009F"/>
    <w:rsid w:val="00610C4D"/>
    <w:rsid w:val="00613C3F"/>
    <w:rsid w:val="00626196"/>
    <w:rsid w:val="0063633B"/>
    <w:rsid w:val="00644E5B"/>
    <w:rsid w:val="00651911"/>
    <w:rsid w:val="00651CD8"/>
    <w:rsid w:val="006550D4"/>
    <w:rsid w:val="0065645A"/>
    <w:rsid w:val="006605BF"/>
    <w:rsid w:val="00661E51"/>
    <w:rsid w:val="00662F64"/>
    <w:rsid w:val="00663EE1"/>
    <w:rsid w:val="00665593"/>
    <w:rsid w:val="00670F4D"/>
    <w:rsid w:val="00677EFE"/>
    <w:rsid w:val="00682396"/>
    <w:rsid w:val="00682775"/>
    <w:rsid w:val="006A0003"/>
    <w:rsid w:val="006A1754"/>
    <w:rsid w:val="006A7267"/>
    <w:rsid w:val="006B45B7"/>
    <w:rsid w:val="006B6017"/>
    <w:rsid w:val="006C4A4C"/>
    <w:rsid w:val="006E1D64"/>
    <w:rsid w:val="006E2FB8"/>
    <w:rsid w:val="006E30FA"/>
    <w:rsid w:val="006E3FD3"/>
    <w:rsid w:val="006E43D3"/>
    <w:rsid w:val="006E76EB"/>
    <w:rsid w:val="006F0E92"/>
    <w:rsid w:val="006F457E"/>
    <w:rsid w:val="007056C2"/>
    <w:rsid w:val="00712283"/>
    <w:rsid w:val="00714EB8"/>
    <w:rsid w:val="00717C36"/>
    <w:rsid w:val="00722E1F"/>
    <w:rsid w:val="00732501"/>
    <w:rsid w:val="0073456F"/>
    <w:rsid w:val="00745A4B"/>
    <w:rsid w:val="00752DE0"/>
    <w:rsid w:val="007655AD"/>
    <w:rsid w:val="00767E82"/>
    <w:rsid w:val="00786DAA"/>
    <w:rsid w:val="00787F3D"/>
    <w:rsid w:val="007919DD"/>
    <w:rsid w:val="0079230E"/>
    <w:rsid w:val="007925ED"/>
    <w:rsid w:val="00796FA5"/>
    <w:rsid w:val="007A0F8F"/>
    <w:rsid w:val="007A669A"/>
    <w:rsid w:val="007A6A72"/>
    <w:rsid w:val="007A7CA6"/>
    <w:rsid w:val="007B3D53"/>
    <w:rsid w:val="007C1270"/>
    <w:rsid w:val="007C291B"/>
    <w:rsid w:val="007D4C79"/>
    <w:rsid w:val="007D4EE9"/>
    <w:rsid w:val="007E1059"/>
    <w:rsid w:val="007E479B"/>
    <w:rsid w:val="007E6989"/>
    <w:rsid w:val="007E7C14"/>
    <w:rsid w:val="007F44B0"/>
    <w:rsid w:val="00802DDA"/>
    <w:rsid w:val="00807874"/>
    <w:rsid w:val="00812912"/>
    <w:rsid w:val="00812ACE"/>
    <w:rsid w:val="0082427A"/>
    <w:rsid w:val="00826866"/>
    <w:rsid w:val="00836F7C"/>
    <w:rsid w:val="008413C9"/>
    <w:rsid w:val="00841420"/>
    <w:rsid w:val="00846B67"/>
    <w:rsid w:val="00851CD2"/>
    <w:rsid w:val="0085342F"/>
    <w:rsid w:val="0086221F"/>
    <w:rsid w:val="00866941"/>
    <w:rsid w:val="008722A4"/>
    <w:rsid w:val="00876F46"/>
    <w:rsid w:val="00885FD2"/>
    <w:rsid w:val="008A4825"/>
    <w:rsid w:val="008B1411"/>
    <w:rsid w:val="008B1B08"/>
    <w:rsid w:val="008B6D1E"/>
    <w:rsid w:val="008C1087"/>
    <w:rsid w:val="008C3E98"/>
    <w:rsid w:val="008D2E0F"/>
    <w:rsid w:val="008E006A"/>
    <w:rsid w:val="008E1CEE"/>
    <w:rsid w:val="008E3973"/>
    <w:rsid w:val="008E46FE"/>
    <w:rsid w:val="008F00E0"/>
    <w:rsid w:val="008F72EE"/>
    <w:rsid w:val="009002A9"/>
    <w:rsid w:val="00902581"/>
    <w:rsid w:val="00903545"/>
    <w:rsid w:val="00906327"/>
    <w:rsid w:val="0090661D"/>
    <w:rsid w:val="00912539"/>
    <w:rsid w:val="009143E6"/>
    <w:rsid w:val="00914454"/>
    <w:rsid w:val="00915E57"/>
    <w:rsid w:val="00922066"/>
    <w:rsid w:val="00925F5B"/>
    <w:rsid w:val="00934320"/>
    <w:rsid w:val="009374AD"/>
    <w:rsid w:val="00941210"/>
    <w:rsid w:val="00952B6A"/>
    <w:rsid w:val="009555F0"/>
    <w:rsid w:val="009565CB"/>
    <w:rsid w:val="00957E5E"/>
    <w:rsid w:val="00965212"/>
    <w:rsid w:val="00965EBA"/>
    <w:rsid w:val="00966AA9"/>
    <w:rsid w:val="009861FE"/>
    <w:rsid w:val="00986B74"/>
    <w:rsid w:val="009877C2"/>
    <w:rsid w:val="009936CA"/>
    <w:rsid w:val="009950F9"/>
    <w:rsid w:val="009A3410"/>
    <w:rsid w:val="009B1513"/>
    <w:rsid w:val="009B6C86"/>
    <w:rsid w:val="009C0C22"/>
    <w:rsid w:val="009E21A1"/>
    <w:rsid w:val="009E55DD"/>
    <w:rsid w:val="009F1427"/>
    <w:rsid w:val="009F252A"/>
    <w:rsid w:val="009F6CB7"/>
    <w:rsid w:val="009F7F94"/>
    <w:rsid w:val="00A01327"/>
    <w:rsid w:val="00A01C26"/>
    <w:rsid w:val="00A047BE"/>
    <w:rsid w:val="00A077A7"/>
    <w:rsid w:val="00A07DE3"/>
    <w:rsid w:val="00A26603"/>
    <w:rsid w:val="00A342FF"/>
    <w:rsid w:val="00A34FEC"/>
    <w:rsid w:val="00A35B1F"/>
    <w:rsid w:val="00A37B3C"/>
    <w:rsid w:val="00A47846"/>
    <w:rsid w:val="00A47B4E"/>
    <w:rsid w:val="00A56C6B"/>
    <w:rsid w:val="00A61FEF"/>
    <w:rsid w:val="00A620B0"/>
    <w:rsid w:val="00A6432E"/>
    <w:rsid w:val="00A675B6"/>
    <w:rsid w:val="00A74D39"/>
    <w:rsid w:val="00A75546"/>
    <w:rsid w:val="00A76DD8"/>
    <w:rsid w:val="00A9070F"/>
    <w:rsid w:val="00A96391"/>
    <w:rsid w:val="00A9708D"/>
    <w:rsid w:val="00AA1A12"/>
    <w:rsid w:val="00AA653E"/>
    <w:rsid w:val="00AB1C29"/>
    <w:rsid w:val="00AB5A0E"/>
    <w:rsid w:val="00AB60CE"/>
    <w:rsid w:val="00AC1A15"/>
    <w:rsid w:val="00AD332B"/>
    <w:rsid w:val="00AD345C"/>
    <w:rsid w:val="00AD4B62"/>
    <w:rsid w:val="00AE0F02"/>
    <w:rsid w:val="00AE4DAB"/>
    <w:rsid w:val="00AE60EB"/>
    <w:rsid w:val="00AE6AF6"/>
    <w:rsid w:val="00AE6F39"/>
    <w:rsid w:val="00AE708C"/>
    <w:rsid w:val="00AF32D5"/>
    <w:rsid w:val="00AF3763"/>
    <w:rsid w:val="00AF56A9"/>
    <w:rsid w:val="00AF7297"/>
    <w:rsid w:val="00AF7E73"/>
    <w:rsid w:val="00B02115"/>
    <w:rsid w:val="00B03A5C"/>
    <w:rsid w:val="00B117EA"/>
    <w:rsid w:val="00B16A0D"/>
    <w:rsid w:val="00B2003B"/>
    <w:rsid w:val="00B34CAB"/>
    <w:rsid w:val="00B40BE4"/>
    <w:rsid w:val="00B42042"/>
    <w:rsid w:val="00B42C45"/>
    <w:rsid w:val="00B71181"/>
    <w:rsid w:val="00B73C10"/>
    <w:rsid w:val="00B76B65"/>
    <w:rsid w:val="00B852A7"/>
    <w:rsid w:val="00B86BB6"/>
    <w:rsid w:val="00B86BBD"/>
    <w:rsid w:val="00B97017"/>
    <w:rsid w:val="00BA2207"/>
    <w:rsid w:val="00BA6507"/>
    <w:rsid w:val="00BB3528"/>
    <w:rsid w:val="00BB7C27"/>
    <w:rsid w:val="00BC0DED"/>
    <w:rsid w:val="00BC1478"/>
    <w:rsid w:val="00BC7041"/>
    <w:rsid w:val="00BD1FC6"/>
    <w:rsid w:val="00BD2061"/>
    <w:rsid w:val="00BD5A2C"/>
    <w:rsid w:val="00BD6554"/>
    <w:rsid w:val="00BD6BBF"/>
    <w:rsid w:val="00BE2322"/>
    <w:rsid w:val="00BE352E"/>
    <w:rsid w:val="00BE4DA1"/>
    <w:rsid w:val="00BE6E21"/>
    <w:rsid w:val="00BF1B89"/>
    <w:rsid w:val="00BF28A0"/>
    <w:rsid w:val="00C02ADB"/>
    <w:rsid w:val="00C03088"/>
    <w:rsid w:val="00C11A11"/>
    <w:rsid w:val="00C1609B"/>
    <w:rsid w:val="00C27BF3"/>
    <w:rsid w:val="00C33557"/>
    <w:rsid w:val="00C36384"/>
    <w:rsid w:val="00C3773D"/>
    <w:rsid w:val="00C40EDB"/>
    <w:rsid w:val="00C452C5"/>
    <w:rsid w:val="00C50845"/>
    <w:rsid w:val="00C566F3"/>
    <w:rsid w:val="00C576FB"/>
    <w:rsid w:val="00C6106A"/>
    <w:rsid w:val="00C63683"/>
    <w:rsid w:val="00C7592B"/>
    <w:rsid w:val="00C777D0"/>
    <w:rsid w:val="00C8261A"/>
    <w:rsid w:val="00C915A5"/>
    <w:rsid w:val="00C91FFF"/>
    <w:rsid w:val="00C934E9"/>
    <w:rsid w:val="00CA14CE"/>
    <w:rsid w:val="00CB16E1"/>
    <w:rsid w:val="00CC076B"/>
    <w:rsid w:val="00CC1903"/>
    <w:rsid w:val="00CC1B7D"/>
    <w:rsid w:val="00CC355B"/>
    <w:rsid w:val="00CD5300"/>
    <w:rsid w:val="00CD68F6"/>
    <w:rsid w:val="00CD7FA5"/>
    <w:rsid w:val="00CE1B72"/>
    <w:rsid w:val="00CE3BC4"/>
    <w:rsid w:val="00CE6810"/>
    <w:rsid w:val="00CE68A8"/>
    <w:rsid w:val="00CE71E9"/>
    <w:rsid w:val="00CF4B33"/>
    <w:rsid w:val="00CF6294"/>
    <w:rsid w:val="00D00C8A"/>
    <w:rsid w:val="00D01D0C"/>
    <w:rsid w:val="00D10EF1"/>
    <w:rsid w:val="00D12403"/>
    <w:rsid w:val="00D133C7"/>
    <w:rsid w:val="00D160A8"/>
    <w:rsid w:val="00D25235"/>
    <w:rsid w:val="00D27E53"/>
    <w:rsid w:val="00D414E5"/>
    <w:rsid w:val="00D41F6A"/>
    <w:rsid w:val="00D42C2B"/>
    <w:rsid w:val="00D4381A"/>
    <w:rsid w:val="00D5633A"/>
    <w:rsid w:val="00D64CE0"/>
    <w:rsid w:val="00D716E4"/>
    <w:rsid w:val="00D73E05"/>
    <w:rsid w:val="00D75451"/>
    <w:rsid w:val="00D84161"/>
    <w:rsid w:val="00D84829"/>
    <w:rsid w:val="00D9037E"/>
    <w:rsid w:val="00D9302C"/>
    <w:rsid w:val="00D943FF"/>
    <w:rsid w:val="00DA13A2"/>
    <w:rsid w:val="00DA6133"/>
    <w:rsid w:val="00DB29C0"/>
    <w:rsid w:val="00DB4221"/>
    <w:rsid w:val="00DB4B5C"/>
    <w:rsid w:val="00DB53EF"/>
    <w:rsid w:val="00DB64A5"/>
    <w:rsid w:val="00DB6846"/>
    <w:rsid w:val="00DC304B"/>
    <w:rsid w:val="00DC6A38"/>
    <w:rsid w:val="00DC7172"/>
    <w:rsid w:val="00DD4F01"/>
    <w:rsid w:val="00DD7181"/>
    <w:rsid w:val="00DE1072"/>
    <w:rsid w:val="00DE1EF9"/>
    <w:rsid w:val="00DE2F28"/>
    <w:rsid w:val="00DF21A0"/>
    <w:rsid w:val="00DF3B5C"/>
    <w:rsid w:val="00DF4576"/>
    <w:rsid w:val="00E11315"/>
    <w:rsid w:val="00E15830"/>
    <w:rsid w:val="00E171BE"/>
    <w:rsid w:val="00E25F52"/>
    <w:rsid w:val="00E26B15"/>
    <w:rsid w:val="00E37BAF"/>
    <w:rsid w:val="00E37F10"/>
    <w:rsid w:val="00E4174B"/>
    <w:rsid w:val="00E45E78"/>
    <w:rsid w:val="00E47393"/>
    <w:rsid w:val="00E515C2"/>
    <w:rsid w:val="00E521D7"/>
    <w:rsid w:val="00E54172"/>
    <w:rsid w:val="00E564DA"/>
    <w:rsid w:val="00E649F1"/>
    <w:rsid w:val="00E7072F"/>
    <w:rsid w:val="00E71371"/>
    <w:rsid w:val="00E7352D"/>
    <w:rsid w:val="00E74186"/>
    <w:rsid w:val="00E75D17"/>
    <w:rsid w:val="00E87B70"/>
    <w:rsid w:val="00E931B1"/>
    <w:rsid w:val="00E967E7"/>
    <w:rsid w:val="00E96DFB"/>
    <w:rsid w:val="00EA0D67"/>
    <w:rsid w:val="00EA20FB"/>
    <w:rsid w:val="00EB247B"/>
    <w:rsid w:val="00EC502E"/>
    <w:rsid w:val="00EC50B5"/>
    <w:rsid w:val="00EC5349"/>
    <w:rsid w:val="00EC5E64"/>
    <w:rsid w:val="00EC6814"/>
    <w:rsid w:val="00EC6CF1"/>
    <w:rsid w:val="00EC779A"/>
    <w:rsid w:val="00ED5AD7"/>
    <w:rsid w:val="00EE024F"/>
    <w:rsid w:val="00EE5C62"/>
    <w:rsid w:val="00EE6B5E"/>
    <w:rsid w:val="00EF185F"/>
    <w:rsid w:val="00F0261E"/>
    <w:rsid w:val="00F12B07"/>
    <w:rsid w:val="00F12C90"/>
    <w:rsid w:val="00F12DFF"/>
    <w:rsid w:val="00F13185"/>
    <w:rsid w:val="00F1387E"/>
    <w:rsid w:val="00F30918"/>
    <w:rsid w:val="00F31C83"/>
    <w:rsid w:val="00F3480A"/>
    <w:rsid w:val="00F36721"/>
    <w:rsid w:val="00F40BA9"/>
    <w:rsid w:val="00F54DAE"/>
    <w:rsid w:val="00F65896"/>
    <w:rsid w:val="00F66459"/>
    <w:rsid w:val="00F748EF"/>
    <w:rsid w:val="00F7504A"/>
    <w:rsid w:val="00F779ED"/>
    <w:rsid w:val="00F805C5"/>
    <w:rsid w:val="00FA16AC"/>
    <w:rsid w:val="00FA6D5B"/>
    <w:rsid w:val="00FA7E63"/>
    <w:rsid w:val="00FB636F"/>
    <w:rsid w:val="00FC72C1"/>
    <w:rsid w:val="00FD3D4E"/>
    <w:rsid w:val="00FD6F40"/>
    <w:rsid w:val="00FE00CB"/>
    <w:rsid w:val="00FE3CB5"/>
    <w:rsid w:val="00FE4AC0"/>
    <w:rsid w:val="00FF18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1A641"/>
  <w15:docId w15:val="{B3B29AC0-5287-FC42-A01D-092E1127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576"/>
  </w:style>
  <w:style w:type="paragraph" w:styleId="Footer">
    <w:name w:val="footer"/>
    <w:basedOn w:val="Normal"/>
    <w:link w:val="FooterChar"/>
    <w:uiPriority w:val="99"/>
    <w:unhideWhenUsed/>
    <w:rsid w:val="00DF4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576"/>
  </w:style>
  <w:style w:type="paragraph" w:customStyle="1" w:styleId="EndNoteBibliographyTitle">
    <w:name w:val="EndNote Bibliography Title"/>
    <w:basedOn w:val="Normal"/>
    <w:link w:val="EndNoteBibliographyTitleChar"/>
    <w:rsid w:val="001235A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35A1"/>
    <w:rPr>
      <w:rFonts w:ascii="Calibri" w:hAnsi="Calibri" w:cs="Calibri"/>
      <w:noProof/>
      <w:lang w:val="en-US"/>
    </w:rPr>
  </w:style>
  <w:style w:type="paragraph" w:customStyle="1" w:styleId="EndNoteBibliography">
    <w:name w:val="EndNote Bibliography"/>
    <w:basedOn w:val="Normal"/>
    <w:link w:val="EndNoteBibliographyChar"/>
    <w:rsid w:val="001235A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35A1"/>
    <w:rPr>
      <w:rFonts w:ascii="Calibri" w:hAnsi="Calibri" w:cs="Calibri"/>
      <w:noProof/>
      <w:lang w:val="en-US"/>
    </w:rPr>
  </w:style>
  <w:style w:type="character" w:styleId="CommentReference">
    <w:name w:val="annotation reference"/>
    <w:uiPriority w:val="99"/>
    <w:semiHidden/>
    <w:unhideWhenUsed/>
    <w:rsid w:val="000F069D"/>
    <w:rPr>
      <w:sz w:val="16"/>
      <w:szCs w:val="16"/>
    </w:rPr>
  </w:style>
  <w:style w:type="paragraph" w:styleId="CommentText">
    <w:name w:val="annotation text"/>
    <w:basedOn w:val="Normal"/>
    <w:link w:val="CommentTextChar"/>
    <w:uiPriority w:val="99"/>
    <w:unhideWhenUsed/>
    <w:rsid w:val="000F069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F069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F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9D"/>
    <w:rPr>
      <w:rFonts w:ascii="Segoe UI" w:hAnsi="Segoe UI" w:cs="Segoe UI"/>
      <w:sz w:val="18"/>
      <w:szCs w:val="18"/>
    </w:rPr>
  </w:style>
  <w:style w:type="paragraph" w:styleId="ListParagraph">
    <w:name w:val="List Paragraph"/>
    <w:basedOn w:val="Normal"/>
    <w:uiPriority w:val="34"/>
    <w:qFormat/>
    <w:rsid w:val="0073456F"/>
    <w:pPr>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2365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365C"/>
    <w:rPr>
      <w:rFonts w:ascii="Calibri" w:eastAsia="Calibri" w:hAnsi="Calibri" w:cs="Times New Roman"/>
      <w:b/>
      <w:bCs/>
      <w:sz w:val="20"/>
      <w:szCs w:val="20"/>
    </w:rPr>
  </w:style>
  <w:style w:type="character" w:styleId="Hyperlink">
    <w:name w:val="Hyperlink"/>
    <w:basedOn w:val="DefaultParagraphFont"/>
    <w:uiPriority w:val="99"/>
    <w:unhideWhenUsed/>
    <w:rsid w:val="00956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25231">
      <w:bodyDiv w:val="1"/>
      <w:marLeft w:val="0"/>
      <w:marRight w:val="0"/>
      <w:marTop w:val="0"/>
      <w:marBottom w:val="0"/>
      <w:divBdr>
        <w:top w:val="none" w:sz="0" w:space="0" w:color="auto"/>
        <w:left w:val="none" w:sz="0" w:space="0" w:color="auto"/>
        <w:bottom w:val="none" w:sz="0" w:space="0" w:color="auto"/>
        <w:right w:val="none" w:sz="0" w:space="0" w:color="auto"/>
      </w:divBdr>
    </w:div>
    <w:div w:id="21063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e.com/en_au/article/paq88n/this-billionaire-backed-app-is-being-used-to-buy-and-sell-dru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c.net.au/news/2019-04-28/dark-net-markets-closing-users-wonder-what-comes-next/110434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childs@griffithuni.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ytimes.com/2019/10/16/magazine/china-fentanyl-drug-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804E0571324F48941C2ED973B41B98" ma:contentTypeVersion="11" ma:contentTypeDescription="Create a new document." ma:contentTypeScope="" ma:versionID="e1bcda67ae0411f08efe70a6c8f72761">
  <xsd:schema xmlns:xsd="http://www.w3.org/2001/XMLSchema" xmlns:xs="http://www.w3.org/2001/XMLSchema" xmlns:p="http://schemas.microsoft.com/office/2006/metadata/properties" xmlns:ns3="2feb762b-24b5-433c-ba18-3a6f7cbfab69" xmlns:ns4="89aec279-af5f-459e-b8bc-30b625a62425" targetNamespace="http://schemas.microsoft.com/office/2006/metadata/properties" ma:root="true" ma:fieldsID="ac1eac41b9ffa9a33a29e14279dea5c2" ns3:_="" ns4:_="">
    <xsd:import namespace="2feb762b-24b5-433c-ba18-3a6f7cbfab69"/>
    <xsd:import namespace="89aec279-af5f-459e-b8bc-30b625a624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b762b-24b5-433c-ba18-3a6f7cbfab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ec279-af5f-459e-b8bc-30b625a624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95D8-C294-4106-B950-022B23AA2038}">
  <ds:schemaRefs>
    <ds:schemaRef ds:uri="http://schemas.microsoft.com/sharepoint/v3/contenttype/forms"/>
  </ds:schemaRefs>
</ds:datastoreItem>
</file>

<file path=customXml/itemProps2.xml><?xml version="1.0" encoding="utf-8"?>
<ds:datastoreItem xmlns:ds="http://schemas.openxmlformats.org/officeDocument/2006/customXml" ds:itemID="{C77BEA26-F27C-4519-9AAB-68068C141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13B307-15EF-440C-ABF7-05EC3AB56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b762b-24b5-433c-ba18-3a6f7cbfab69"/>
    <ds:schemaRef ds:uri="89aec279-af5f-459e-b8bc-30b625a62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31650-C3AA-404C-B52D-96DC41D9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19831</Words>
  <Characters>113039</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Childs</dc:creator>
  <cp:lastModifiedBy>Ross Coomber</cp:lastModifiedBy>
  <cp:revision>3</cp:revision>
  <cp:lastPrinted>2019-05-02T00:33:00Z</cp:lastPrinted>
  <dcterms:created xsi:type="dcterms:W3CDTF">2020-01-27T10:03:00Z</dcterms:created>
  <dcterms:modified xsi:type="dcterms:W3CDTF">2020-01-27T10:03:00Z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0x0101006B804E0571324F48941C2ED973B41B98</vt:lpwstr>
  </property>
</Properties>
</file>