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D5658" w14:textId="0F310928" w:rsidR="000927B9" w:rsidRPr="000927B9" w:rsidRDefault="000927B9" w:rsidP="000927B9">
      <w:pPr>
        <w:pStyle w:val="NoSpacing"/>
        <w:jc w:val="center"/>
        <w:rPr>
          <w:rFonts w:ascii="Palatino Linotype" w:hAnsi="Palatino Linotype"/>
          <w:b/>
          <w:sz w:val="32"/>
          <w:szCs w:val="32"/>
        </w:rPr>
      </w:pPr>
      <w:bookmarkStart w:id="0" w:name="_GoBack"/>
      <w:bookmarkEnd w:id="0"/>
      <w:r w:rsidRPr="000927B9">
        <w:rPr>
          <w:rFonts w:ascii="Palatino Linotype" w:hAnsi="Palatino Linotype"/>
          <w:b/>
          <w:sz w:val="32"/>
          <w:szCs w:val="32"/>
        </w:rPr>
        <w:t xml:space="preserve">John McGahern’s </w:t>
      </w:r>
      <w:r w:rsidR="00613D9C">
        <w:rPr>
          <w:rFonts w:ascii="Palatino Linotype" w:hAnsi="Palatino Linotype"/>
          <w:b/>
          <w:sz w:val="32"/>
          <w:szCs w:val="32"/>
        </w:rPr>
        <w:t>‘</w:t>
      </w:r>
      <w:r w:rsidRPr="000927B9">
        <w:rPr>
          <w:rFonts w:ascii="Palatino Linotype" w:hAnsi="Palatino Linotype"/>
          <w:b/>
          <w:sz w:val="32"/>
          <w:szCs w:val="32"/>
        </w:rPr>
        <w:t>Image</w:t>
      </w:r>
      <w:r w:rsidR="00613D9C">
        <w:rPr>
          <w:rFonts w:ascii="Palatino Linotype" w:hAnsi="Palatino Linotype"/>
          <w:b/>
          <w:sz w:val="32"/>
          <w:szCs w:val="32"/>
        </w:rPr>
        <w:t>’</w:t>
      </w:r>
      <w:r w:rsidRPr="000927B9">
        <w:rPr>
          <w:rFonts w:ascii="Palatino Linotype" w:hAnsi="Palatino Linotype"/>
          <w:b/>
          <w:sz w:val="32"/>
          <w:szCs w:val="32"/>
        </w:rPr>
        <w:t>:</w:t>
      </w:r>
      <w:r>
        <w:rPr>
          <w:rFonts w:ascii="Palatino Linotype" w:hAnsi="Palatino Linotype"/>
          <w:b/>
          <w:sz w:val="32"/>
          <w:szCs w:val="32"/>
        </w:rPr>
        <w:t xml:space="preserve"> T</w:t>
      </w:r>
      <w:r w:rsidRPr="000927B9">
        <w:rPr>
          <w:rFonts w:ascii="Palatino Linotype" w:hAnsi="Palatino Linotype"/>
          <w:b/>
          <w:sz w:val="32"/>
          <w:szCs w:val="32"/>
        </w:rPr>
        <w:t xml:space="preserve">he Genesis of </w:t>
      </w:r>
      <w:r>
        <w:rPr>
          <w:rFonts w:ascii="Palatino Linotype" w:hAnsi="Palatino Linotype"/>
          <w:b/>
          <w:sz w:val="32"/>
          <w:szCs w:val="32"/>
        </w:rPr>
        <w:t xml:space="preserve">an </w:t>
      </w:r>
      <w:r w:rsidRPr="000927B9">
        <w:rPr>
          <w:rFonts w:ascii="Palatino Linotype" w:hAnsi="Palatino Linotype"/>
          <w:b/>
          <w:sz w:val="32"/>
          <w:szCs w:val="32"/>
        </w:rPr>
        <w:t>Aesthetic</w:t>
      </w:r>
    </w:p>
    <w:p w14:paraId="6D4D360B" w14:textId="77777777" w:rsidR="000927B9" w:rsidRDefault="000927B9" w:rsidP="00654FA0">
      <w:pPr>
        <w:spacing w:line="480" w:lineRule="auto"/>
        <w:jc w:val="both"/>
        <w:rPr>
          <w:rFonts w:ascii="Palatino Linotype" w:hAnsi="Palatino Linotype"/>
          <w:sz w:val="24"/>
          <w:szCs w:val="24"/>
        </w:rPr>
      </w:pPr>
    </w:p>
    <w:p w14:paraId="2069905F" w14:textId="77777777" w:rsidR="00D87732" w:rsidRPr="00D87732" w:rsidRDefault="00D87732" w:rsidP="00D87732">
      <w:pPr>
        <w:shd w:val="clear" w:color="auto" w:fill="FFFFFF"/>
        <w:suppressAutoHyphens w:val="0"/>
        <w:autoSpaceDN/>
        <w:spacing w:after="0" w:line="240" w:lineRule="auto"/>
        <w:ind w:left="2880" w:firstLine="720"/>
        <w:rPr>
          <w:rFonts w:ascii="Palatino Linotype" w:eastAsia="Times New Roman" w:hAnsi="Palatino Linotype"/>
          <w:color w:val="000000"/>
          <w:sz w:val="24"/>
          <w:szCs w:val="24"/>
          <w:lang w:eastAsia="en-GB"/>
        </w:rPr>
      </w:pPr>
      <w:r w:rsidRPr="00D87732">
        <w:rPr>
          <w:rFonts w:ascii="Palatino Linotype" w:eastAsia="Times New Roman" w:hAnsi="Palatino Linotype"/>
          <w:color w:val="000000"/>
          <w:sz w:val="24"/>
          <w:szCs w:val="24"/>
          <w:lang w:eastAsia="en-GB"/>
        </w:rPr>
        <w:t>Those images that yet</w:t>
      </w:r>
    </w:p>
    <w:p w14:paraId="0CD441DD" w14:textId="34753ADA" w:rsidR="00D87732" w:rsidRDefault="00D87732" w:rsidP="00D87732">
      <w:pPr>
        <w:shd w:val="clear" w:color="auto" w:fill="FFFFFF"/>
        <w:suppressAutoHyphens w:val="0"/>
        <w:autoSpaceDN/>
        <w:spacing w:after="0" w:line="240" w:lineRule="auto"/>
        <w:ind w:left="2880" w:firstLine="720"/>
        <w:rPr>
          <w:rFonts w:ascii="Palatino Linotype" w:eastAsia="Times New Roman" w:hAnsi="Palatino Linotype"/>
          <w:color w:val="000000"/>
          <w:sz w:val="24"/>
          <w:szCs w:val="24"/>
          <w:lang w:eastAsia="en-GB"/>
        </w:rPr>
      </w:pPr>
      <w:r w:rsidRPr="00D87732">
        <w:rPr>
          <w:rFonts w:ascii="Palatino Linotype" w:eastAsia="Times New Roman" w:hAnsi="Palatino Linotype"/>
          <w:color w:val="000000"/>
          <w:sz w:val="24"/>
          <w:szCs w:val="24"/>
          <w:lang w:eastAsia="en-GB"/>
        </w:rPr>
        <w:t>Fresh images beget</w:t>
      </w:r>
    </w:p>
    <w:p w14:paraId="105F7BD7" w14:textId="6FDF1A93" w:rsidR="00D87732" w:rsidRPr="00D87732" w:rsidRDefault="00D87732" w:rsidP="00D87732">
      <w:pPr>
        <w:shd w:val="clear" w:color="auto" w:fill="FFFFFF"/>
        <w:suppressAutoHyphens w:val="0"/>
        <w:autoSpaceDN/>
        <w:spacing w:after="0" w:line="240" w:lineRule="auto"/>
        <w:ind w:left="2880" w:firstLine="720"/>
        <w:jc w:val="right"/>
        <w:rPr>
          <w:rFonts w:ascii="Palatino Linotype" w:eastAsia="Times New Roman" w:hAnsi="Palatino Linotype"/>
          <w:color w:val="000000"/>
          <w:sz w:val="24"/>
          <w:szCs w:val="24"/>
          <w:lang w:eastAsia="en-GB"/>
        </w:rPr>
      </w:pPr>
      <w:r>
        <w:rPr>
          <w:rFonts w:ascii="Palatino Linotype" w:eastAsia="Times New Roman" w:hAnsi="Palatino Linotype"/>
          <w:color w:val="000000"/>
          <w:sz w:val="24"/>
          <w:szCs w:val="24"/>
          <w:lang w:eastAsia="en-GB"/>
        </w:rPr>
        <w:t>– W. B. Yeats, ‘Byzantium’</w:t>
      </w:r>
    </w:p>
    <w:p w14:paraId="1FB64508" w14:textId="77777777" w:rsidR="00D87732" w:rsidRPr="00D87732" w:rsidRDefault="00D87732" w:rsidP="00654FA0">
      <w:pPr>
        <w:spacing w:line="480" w:lineRule="auto"/>
        <w:jc w:val="both"/>
        <w:rPr>
          <w:rFonts w:ascii="Palatino Linotype" w:hAnsi="Palatino Linotype"/>
          <w:sz w:val="24"/>
          <w:szCs w:val="24"/>
        </w:rPr>
      </w:pPr>
    </w:p>
    <w:p w14:paraId="55ED8C2D" w14:textId="26E72DBC" w:rsidR="000927B9" w:rsidRDefault="000927B9" w:rsidP="00654FA0">
      <w:pPr>
        <w:spacing w:line="480" w:lineRule="auto"/>
        <w:jc w:val="both"/>
        <w:rPr>
          <w:rFonts w:ascii="Palatino Linotype" w:hAnsi="Palatino Linotype"/>
          <w:sz w:val="24"/>
          <w:szCs w:val="24"/>
        </w:rPr>
      </w:pPr>
      <w:r>
        <w:rPr>
          <w:rFonts w:ascii="Palatino Linotype" w:hAnsi="Palatino Linotype"/>
          <w:sz w:val="24"/>
          <w:szCs w:val="24"/>
        </w:rPr>
        <w:t xml:space="preserve">‘The Image’ is a short essay by John McGahern, the closest thing he </w:t>
      </w:r>
      <w:r w:rsidR="00673009">
        <w:rPr>
          <w:rFonts w:ascii="Palatino Linotype" w:hAnsi="Palatino Linotype"/>
          <w:sz w:val="24"/>
          <w:szCs w:val="24"/>
        </w:rPr>
        <w:t xml:space="preserve">came to </w:t>
      </w:r>
      <w:r>
        <w:rPr>
          <w:rFonts w:ascii="Palatino Linotype" w:hAnsi="Palatino Linotype"/>
          <w:sz w:val="24"/>
          <w:szCs w:val="24"/>
        </w:rPr>
        <w:t>wr</w:t>
      </w:r>
      <w:r w:rsidR="002F63FA">
        <w:rPr>
          <w:rFonts w:ascii="Palatino Linotype" w:hAnsi="Palatino Linotype"/>
          <w:sz w:val="24"/>
          <w:szCs w:val="24"/>
        </w:rPr>
        <w:t>iting</w:t>
      </w:r>
      <w:r>
        <w:rPr>
          <w:rFonts w:ascii="Palatino Linotype" w:hAnsi="Palatino Linotype"/>
          <w:sz w:val="24"/>
          <w:szCs w:val="24"/>
        </w:rPr>
        <w:t xml:space="preserve"> an artistic manifesto over the course of a </w:t>
      </w:r>
      <w:r w:rsidR="002F63FA">
        <w:rPr>
          <w:rFonts w:ascii="Palatino Linotype" w:hAnsi="Palatino Linotype"/>
          <w:sz w:val="24"/>
          <w:szCs w:val="24"/>
        </w:rPr>
        <w:t>literary</w:t>
      </w:r>
      <w:r>
        <w:rPr>
          <w:rFonts w:ascii="Palatino Linotype" w:hAnsi="Palatino Linotype"/>
          <w:sz w:val="24"/>
          <w:szCs w:val="24"/>
        </w:rPr>
        <w:t xml:space="preserve"> life running to almost 50 years. </w:t>
      </w:r>
      <w:r w:rsidR="004D7579">
        <w:rPr>
          <w:rFonts w:ascii="Palatino Linotype" w:hAnsi="Palatino Linotype"/>
          <w:sz w:val="24"/>
          <w:szCs w:val="24"/>
        </w:rPr>
        <w:t>It is also the single most opaque</w:t>
      </w:r>
      <w:r w:rsidR="00ED3B27">
        <w:rPr>
          <w:rFonts w:ascii="Palatino Linotype" w:hAnsi="Palatino Linotype"/>
          <w:sz w:val="24"/>
          <w:szCs w:val="24"/>
        </w:rPr>
        <w:t xml:space="preserve"> and puzzling thing he ever published in a career otherwise notable for its clarity and efficiency of expression. For all that</w:t>
      </w:r>
      <w:r w:rsidR="00835B59">
        <w:rPr>
          <w:rFonts w:ascii="Palatino Linotype" w:hAnsi="Palatino Linotype"/>
          <w:sz w:val="24"/>
          <w:szCs w:val="24"/>
        </w:rPr>
        <w:t>,</w:t>
      </w:r>
      <w:r w:rsidR="00ED3B27">
        <w:rPr>
          <w:rFonts w:ascii="Palatino Linotype" w:hAnsi="Palatino Linotype"/>
          <w:sz w:val="24"/>
          <w:szCs w:val="24"/>
        </w:rPr>
        <w:t xml:space="preserve"> it would be foolish to dismiss it as early ephemera. </w:t>
      </w:r>
      <w:r>
        <w:rPr>
          <w:rFonts w:ascii="Palatino Linotype" w:hAnsi="Palatino Linotype"/>
          <w:sz w:val="24"/>
          <w:szCs w:val="24"/>
        </w:rPr>
        <w:t xml:space="preserve">As the piece appears in </w:t>
      </w:r>
      <w:r w:rsidRPr="000927B9">
        <w:rPr>
          <w:rFonts w:ascii="Palatino Linotype" w:hAnsi="Palatino Linotype"/>
          <w:i/>
          <w:sz w:val="24"/>
          <w:szCs w:val="24"/>
        </w:rPr>
        <w:t>The Honest Ulsterman</w:t>
      </w:r>
      <w:r>
        <w:rPr>
          <w:rFonts w:ascii="Palatino Linotype" w:hAnsi="Palatino Linotype"/>
          <w:sz w:val="24"/>
          <w:szCs w:val="24"/>
        </w:rPr>
        <w:t xml:space="preserve"> of December 1968 it runs to just one page. In this form ‘The Image’ was never again published in English during McGahern’s lifetime, though a slightly revised and marginally </w:t>
      </w:r>
      <w:r w:rsidR="00613D9C">
        <w:rPr>
          <w:rFonts w:ascii="Palatino Linotype" w:hAnsi="Palatino Linotype"/>
          <w:sz w:val="24"/>
          <w:szCs w:val="24"/>
        </w:rPr>
        <w:t>shorter</w:t>
      </w:r>
      <w:r>
        <w:rPr>
          <w:rFonts w:ascii="Palatino Linotype" w:hAnsi="Palatino Linotype"/>
          <w:sz w:val="24"/>
          <w:szCs w:val="24"/>
        </w:rPr>
        <w:t xml:space="preserve"> version appeared in </w:t>
      </w:r>
      <w:r w:rsidRPr="00ED3B27">
        <w:rPr>
          <w:rFonts w:ascii="Palatino Linotype" w:hAnsi="Palatino Linotype"/>
          <w:i/>
          <w:sz w:val="24"/>
          <w:szCs w:val="24"/>
        </w:rPr>
        <w:t>The Canadian Journal of Irish Studies</w:t>
      </w:r>
      <w:r>
        <w:rPr>
          <w:rFonts w:ascii="Palatino Linotype" w:hAnsi="Palatino Linotype"/>
          <w:sz w:val="24"/>
          <w:szCs w:val="24"/>
        </w:rPr>
        <w:t xml:space="preserve"> in 1991</w:t>
      </w:r>
      <w:r w:rsidR="00323B66">
        <w:rPr>
          <w:rFonts w:ascii="Palatino Linotype" w:hAnsi="Palatino Linotype"/>
          <w:sz w:val="24"/>
          <w:szCs w:val="24"/>
        </w:rPr>
        <w:t>.</w:t>
      </w:r>
      <w:r>
        <w:rPr>
          <w:rFonts w:ascii="Palatino Linotype" w:hAnsi="Palatino Linotype"/>
          <w:sz w:val="24"/>
          <w:szCs w:val="24"/>
        </w:rPr>
        <w:t xml:space="preserve"> </w:t>
      </w:r>
      <w:r w:rsidR="00323B66">
        <w:rPr>
          <w:rFonts w:ascii="Palatino Linotype" w:hAnsi="Palatino Linotype"/>
          <w:sz w:val="24"/>
          <w:szCs w:val="24"/>
        </w:rPr>
        <w:t>A</w:t>
      </w:r>
      <w:r>
        <w:rPr>
          <w:rFonts w:ascii="Palatino Linotype" w:hAnsi="Palatino Linotype"/>
          <w:sz w:val="24"/>
          <w:szCs w:val="24"/>
        </w:rPr>
        <w:t xml:space="preserve"> French translation of </w:t>
      </w:r>
      <w:r w:rsidRPr="00ED3B27">
        <w:rPr>
          <w:rFonts w:ascii="Palatino Linotype" w:hAnsi="Palatino Linotype"/>
          <w:i/>
          <w:sz w:val="24"/>
          <w:szCs w:val="24"/>
        </w:rPr>
        <w:t>The Honest Ulsterman</w:t>
      </w:r>
      <w:r>
        <w:rPr>
          <w:rFonts w:ascii="Palatino Linotype" w:hAnsi="Palatino Linotype"/>
          <w:sz w:val="24"/>
          <w:szCs w:val="24"/>
        </w:rPr>
        <w:t xml:space="preserve"> version prefaces </w:t>
      </w:r>
      <w:proofErr w:type="spellStart"/>
      <w:r w:rsidRPr="00ED3B27">
        <w:rPr>
          <w:rFonts w:ascii="Palatino Linotype" w:hAnsi="Palatino Linotype"/>
          <w:i/>
          <w:sz w:val="24"/>
          <w:szCs w:val="24"/>
        </w:rPr>
        <w:t>Lignes</w:t>
      </w:r>
      <w:proofErr w:type="spellEnd"/>
      <w:r w:rsidRPr="00ED3B27">
        <w:rPr>
          <w:rFonts w:ascii="Palatino Linotype" w:hAnsi="Palatino Linotype"/>
          <w:i/>
          <w:sz w:val="24"/>
          <w:szCs w:val="24"/>
        </w:rPr>
        <w:t xml:space="preserve"> de Fond</w:t>
      </w:r>
      <w:r>
        <w:rPr>
          <w:rFonts w:ascii="Palatino Linotype" w:hAnsi="Palatino Linotype"/>
          <w:sz w:val="24"/>
          <w:szCs w:val="24"/>
        </w:rPr>
        <w:t xml:space="preserve"> (1971), which </w:t>
      </w:r>
      <w:r w:rsidR="002F63FA">
        <w:rPr>
          <w:rFonts w:ascii="Palatino Linotype" w:hAnsi="Palatino Linotype"/>
          <w:sz w:val="24"/>
          <w:szCs w:val="24"/>
        </w:rPr>
        <w:t>came out</w:t>
      </w:r>
      <w:r>
        <w:rPr>
          <w:rFonts w:ascii="Palatino Linotype" w:hAnsi="Palatino Linotype"/>
          <w:sz w:val="24"/>
          <w:szCs w:val="24"/>
        </w:rPr>
        <w:t xml:space="preserve"> in English the year before as McGahern’s first collection of short stories, </w:t>
      </w:r>
      <w:r w:rsidRPr="00ED3B27">
        <w:rPr>
          <w:rFonts w:ascii="Palatino Linotype" w:hAnsi="Palatino Linotype"/>
          <w:i/>
          <w:sz w:val="24"/>
          <w:szCs w:val="24"/>
        </w:rPr>
        <w:t>Nightlines</w:t>
      </w:r>
      <w:r w:rsidR="008D1966">
        <w:rPr>
          <w:rFonts w:ascii="Palatino Linotype" w:hAnsi="Palatino Linotype"/>
          <w:sz w:val="24"/>
          <w:szCs w:val="24"/>
        </w:rPr>
        <w:t xml:space="preserve">, minus ‘The Image’ but plus the long story ‘Peaches’ which disappears from Pierre </w:t>
      </w:r>
      <w:proofErr w:type="spellStart"/>
      <w:r w:rsidR="008D1966">
        <w:rPr>
          <w:rFonts w:ascii="Palatino Linotype" w:hAnsi="Palatino Linotype"/>
          <w:sz w:val="24"/>
          <w:szCs w:val="24"/>
        </w:rPr>
        <w:t>Leyris</w:t>
      </w:r>
      <w:proofErr w:type="spellEnd"/>
      <w:r w:rsidR="008D1966">
        <w:rPr>
          <w:rFonts w:ascii="Palatino Linotype" w:hAnsi="Palatino Linotype"/>
          <w:sz w:val="24"/>
          <w:szCs w:val="24"/>
        </w:rPr>
        <w:t>’ French translation.</w:t>
      </w:r>
      <w:r w:rsidR="00ED3B27">
        <w:rPr>
          <w:rStyle w:val="FootnoteReference"/>
          <w:rFonts w:ascii="Palatino Linotype" w:hAnsi="Palatino Linotype"/>
          <w:sz w:val="24"/>
          <w:szCs w:val="24"/>
        </w:rPr>
        <w:footnoteReference w:id="1"/>
      </w:r>
      <w:r w:rsidR="008D1966">
        <w:rPr>
          <w:rFonts w:ascii="Palatino Linotype" w:hAnsi="Palatino Linotype"/>
          <w:sz w:val="24"/>
          <w:szCs w:val="24"/>
        </w:rPr>
        <w:t xml:space="preserve"> </w:t>
      </w:r>
    </w:p>
    <w:p w14:paraId="0D8ABB17" w14:textId="0467F858" w:rsidR="002E785B" w:rsidRDefault="002E785B" w:rsidP="00654FA0">
      <w:pPr>
        <w:spacing w:line="480" w:lineRule="auto"/>
        <w:jc w:val="both"/>
        <w:rPr>
          <w:rFonts w:ascii="Palatino Linotype" w:hAnsi="Palatino Linotype"/>
          <w:sz w:val="24"/>
          <w:szCs w:val="24"/>
        </w:rPr>
      </w:pPr>
      <w:r>
        <w:rPr>
          <w:rFonts w:ascii="Palatino Linotype" w:hAnsi="Palatino Linotype"/>
          <w:sz w:val="24"/>
          <w:szCs w:val="24"/>
        </w:rPr>
        <w:tab/>
        <w:t xml:space="preserve">Before discussing the </w:t>
      </w:r>
      <w:proofErr w:type="gramStart"/>
      <w:r>
        <w:rPr>
          <w:rFonts w:ascii="Palatino Linotype" w:hAnsi="Palatino Linotype"/>
          <w:sz w:val="24"/>
          <w:szCs w:val="24"/>
        </w:rPr>
        <w:t>essay</w:t>
      </w:r>
      <w:proofErr w:type="gramEnd"/>
      <w:r>
        <w:rPr>
          <w:rFonts w:ascii="Palatino Linotype" w:hAnsi="Palatino Linotype"/>
          <w:sz w:val="24"/>
          <w:szCs w:val="24"/>
        </w:rPr>
        <w:t xml:space="preserve"> itself in further detail, let us consider the context in which it came into being and was published. The earliest extant version of ‘The Image’ </w:t>
      </w:r>
      <w:r>
        <w:rPr>
          <w:rFonts w:ascii="Palatino Linotype" w:hAnsi="Palatino Linotype"/>
          <w:sz w:val="24"/>
          <w:szCs w:val="24"/>
        </w:rPr>
        <w:lastRenderedPageBreak/>
        <w:t>resides among the John McGahern papers held in Special Collections at The Hardiman Library, National University of Ireland, Galway. Written in pencil on Alfred A. Knopf letterhead</w:t>
      </w:r>
      <w:r w:rsidR="00D64E28">
        <w:rPr>
          <w:rFonts w:ascii="Palatino Linotype" w:hAnsi="Palatino Linotype"/>
          <w:sz w:val="24"/>
          <w:szCs w:val="24"/>
        </w:rPr>
        <w:t>,</w:t>
      </w:r>
      <w:r>
        <w:rPr>
          <w:rFonts w:ascii="Palatino Linotype" w:hAnsi="Palatino Linotype"/>
          <w:sz w:val="24"/>
          <w:szCs w:val="24"/>
        </w:rPr>
        <w:t xml:space="preserve"> it has the look of something drafted hurriedly and was likely penned in early February 1966 as McGahern prepared to deliver it as the prologue to a lecture at the Rockefeller Institute</w:t>
      </w:r>
      <w:r w:rsidR="007A6FE9">
        <w:rPr>
          <w:rFonts w:ascii="Palatino Linotype" w:hAnsi="Palatino Linotype"/>
          <w:sz w:val="24"/>
          <w:szCs w:val="24"/>
        </w:rPr>
        <w:t xml:space="preserve">, New York on 8 February. This was McGahern’s first visit to the United States; he travelled there reluctantly to promote his second novel, </w:t>
      </w:r>
      <w:r w:rsidR="007A6FE9" w:rsidRPr="007A6FE9">
        <w:rPr>
          <w:rFonts w:ascii="Palatino Linotype" w:hAnsi="Palatino Linotype"/>
          <w:i/>
          <w:sz w:val="24"/>
          <w:szCs w:val="24"/>
        </w:rPr>
        <w:t>The Dark</w:t>
      </w:r>
      <w:r w:rsidR="007A6FE9">
        <w:rPr>
          <w:rFonts w:ascii="Palatino Linotype" w:hAnsi="Palatino Linotype"/>
          <w:sz w:val="24"/>
          <w:szCs w:val="24"/>
        </w:rPr>
        <w:t xml:space="preserve">, which had been published in England by Faber and Faber the previous May, </w:t>
      </w:r>
      <w:r w:rsidR="00DE5E52">
        <w:rPr>
          <w:rFonts w:ascii="Palatino Linotype" w:hAnsi="Palatino Linotype"/>
          <w:sz w:val="24"/>
          <w:szCs w:val="24"/>
        </w:rPr>
        <w:t xml:space="preserve">and </w:t>
      </w:r>
      <w:r w:rsidR="007A6FE9">
        <w:rPr>
          <w:rFonts w:ascii="Palatino Linotype" w:hAnsi="Palatino Linotype"/>
          <w:sz w:val="24"/>
          <w:szCs w:val="24"/>
        </w:rPr>
        <w:t>had been banned in Ireland by the Irish Censorship Board, a move which, in turn, led to McGahern being dismissed from his post as a teacher at Belgrove Boys’ Primary School in the North Dublin suburb of Clontarf.</w:t>
      </w:r>
      <w:r w:rsidR="007A6FE9">
        <w:rPr>
          <w:rStyle w:val="FootnoteReference"/>
          <w:rFonts w:ascii="Palatino Linotype" w:hAnsi="Palatino Linotype"/>
          <w:sz w:val="24"/>
          <w:szCs w:val="24"/>
        </w:rPr>
        <w:footnoteReference w:id="2"/>
      </w:r>
      <w:r w:rsidR="00DE5E52">
        <w:rPr>
          <w:rFonts w:ascii="Palatino Linotype" w:hAnsi="Palatino Linotype"/>
          <w:sz w:val="24"/>
          <w:szCs w:val="24"/>
        </w:rPr>
        <w:t xml:space="preserve"> By the time of his trip to America he was leading a precarious existence in London with his Finnish wife, </w:t>
      </w:r>
      <w:proofErr w:type="spellStart"/>
      <w:r w:rsidR="00DE5E52">
        <w:rPr>
          <w:rFonts w:ascii="Palatino Linotype" w:hAnsi="Palatino Linotype"/>
          <w:sz w:val="24"/>
          <w:szCs w:val="24"/>
        </w:rPr>
        <w:t>Annikki</w:t>
      </w:r>
      <w:proofErr w:type="spellEnd"/>
      <w:r w:rsidR="00DE5E52">
        <w:rPr>
          <w:rFonts w:ascii="Palatino Linotype" w:hAnsi="Palatino Linotype"/>
          <w:sz w:val="24"/>
          <w:szCs w:val="24"/>
        </w:rPr>
        <w:t xml:space="preserve"> </w:t>
      </w:r>
      <w:proofErr w:type="spellStart"/>
      <w:r w:rsidR="00DE5E52">
        <w:rPr>
          <w:rFonts w:ascii="Palatino Linotype" w:hAnsi="Palatino Linotype"/>
          <w:sz w:val="24"/>
          <w:szCs w:val="24"/>
        </w:rPr>
        <w:t>Laaksi</w:t>
      </w:r>
      <w:proofErr w:type="spellEnd"/>
      <w:r w:rsidR="00DE5E52">
        <w:rPr>
          <w:rFonts w:ascii="Palatino Linotype" w:hAnsi="Palatino Linotype"/>
          <w:sz w:val="24"/>
          <w:szCs w:val="24"/>
        </w:rPr>
        <w:t>, working occasionally and unhappily in a Chingford boys’ primary school.</w:t>
      </w:r>
    </w:p>
    <w:p w14:paraId="5BA1EBAD" w14:textId="64DE33D5" w:rsidR="00517F38" w:rsidRDefault="00DE5E52" w:rsidP="00654FA0">
      <w:pPr>
        <w:spacing w:line="480" w:lineRule="auto"/>
        <w:jc w:val="both"/>
        <w:rPr>
          <w:rFonts w:ascii="Palatino Linotype" w:hAnsi="Palatino Linotype"/>
          <w:sz w:val="24"/>
          <w:szCs w:val="24"/>
        </w:rPr>
      </w:pPr>
      <w:r>
        <w:rPr>
          <w:rFonts w:ascii="Palatino Linotype" w:hAnsi="Palatino Linotype"/>
          <w:sz w:val="24"/>
          <w:szCs w:val="24"/>
        </w:rPr>
        <w:tab/>
        <w:t>It took a great deal of persuading on the part of McGahern’s editor at Knopf, Patrick Gregory, to get him to travel.</w:t>
      </w:r>
      <w:r w:rsidR="00C247EB">
        <w:rPr>
          <w:rFonts w:ascii="Palatino Linotype" w:hAnsi="Palatino Linotype"/>
          <w:sz w:val="24"/>
          <w:szCs w:val="24"/>
        </w:rPr>
        <w:t xml:space="preserve"> Gregory, who had reluctantly rejected McGahern’s first novel </w:t>
      </w:r>
      <w:r w:rsidR="00C247EB" w:rsidRPr="00C247EB">
        <w:rPr>
          <w:rFonts w:ascii="Palatino Linotype" w:hAnsi="Palatino Linotype"/>
          <w:i/>
          <w:sz w:val="24"/>
          <w:szCs w:val="24"/>
        </w:rPr>
        <w:t>The Barracks</w:t>
      </w:r>
      <w:r w:rsidR="00C247EB">
        <w:rPr>
          <w:rFonts w:ascii="Palatino Linotype" w:hAnsi="Palatino Linotype"/>
          <w:sz w:val="24"/>
          <w:szCs w:val="24"/>
        </w:rPr>
        <w:t xml:space="preserve"> because he could not imagine it a commercial success, had stuck his neck out at Knopf for </w:t>
      </w:r>
      <w:r w:rsidR="00C247EB" w:rsidRPr="00C247EB">
        <w:rPr>
          <w:rFonts w:ascii="Palatino Linotype" w:hAnsi="Palatino Linotype"/>
          <w:i/>
          <w:sz w:val="24"/>
          <w:szCs w:val="24"/>
        </w:rPr>
        <w:t>The Dark</w:t>
      </w:r>
      <w:r w:rsidR="00C247EB">
        <w:rPr>
          <w:rFonts w:ascii="Palatino Linotype" w:hAnsi="Palatino Linotype"/>
          <w:sz w:val="24"/>
          <w:szCs w:val="24"/>
        </w:rPr>
        <w:t xml:space="preserve">, and had succeeded in having them take it on board after it had been rejected in no uncertain terms by the American imprint of Macmillan – where </w:t>
      </w:r>
      <w:r w:rsidR="00C247EB" w:rsidRPr="00C247EB">
        <w:rPr>
          <w:rFonts w:ascii="Palatino Linotype" w:hAnsi="Palatino Linotype"/>
          <w:i/>
          <w:sz w:val="24"/>
          <w:szCs w:val="24"/>
        </w:rPr>
        <w:t>The Barracks</w:t>
      </w:r>
      <w:r w:rsidR="00C247EB">
        <w:rPr>
          <w:rFonts w:ascii="Palatino Linotype" w:hAnsi="Palatino Linotype"/>
          <w:sz w:val="24"/>
          <w:szCs w:val="24"/>
        </w:rPr>
        <w:t xml:space="preserve"> had been published in 1964 – as obscene. </w:t>
      </w:r>
      <w:r w:rsidR="00C247EB">
        <w:rPr>
          <w:rFonts w:ascii="Palatino Linotype" w:hAnsi="Palatino Linotype"/>
          <w:sz w:val="24"/>
          <w:szCs w:val="24"/>
        </w:rPr>
        <w:lastRenderedPageBreak/>
        <w:t xml:space="preserve">In order to help publicize the new novel and to offset the costs of the transatlantic visit, Gregory had tried – and mostly failed – to set up a number of </w:t>
      </w:r>
      <w:r w:rsidR="00835B59">
        <w:rPr>
          <w:rFonts w:ascii="Palatino Linotype" w:hAnsi="Palatino Linotype"/>
          <w:sz w:val="24"/>
          <w:szCs w:val="24"/>
        </w:rPr>
        <w:t>readings for McGahern</w:t>
      </w:r>
      <w:r w:rsidR="00C247EB">
        <w:rPr>
          <w:rFonts w:ascii="Palatino Linotype" w:hAnsi="Palatino Linotype"/>
          <w:sz w:val="24"/>
          <w:szCs w:val="24"/>
        </w:rPr>
        <w:t xml:space="preserve"> in American universities. </w:t>
      </w:r>
      <w:r w:rsidR="00D64E28">
        <w:rPr>
          <w:rFonts w:ascii="Palatino Linotype" w:hAnsi="Palatino Linotype"/>
          <w:sz w:val="24"/>
          <w:szCs w:val="24"/>
        </w:rPr>
        <w:t>However, o</w:t>
      </w:r>
      <w:r w:rsidR="00517F38">
        <w:rPr>
          <w:rFonts w:ascii="Palatino Linotype" w:hAnsi="Palatino Linotype"/>
          <w:sz w:val="24"/>
          <w:szCs w:val="24"/>
        </w:rPr>
        <w:t>ne of Gregory’s successes</w:t>
      </w:r>
      <w:r w:rsidR="00C247EB">
        <w:rPr>
          <w:rFonts w:ascii="Palatino Linotype" w:hAnsi="Palatino Linotype"/>
          <w:sz w:val="24"/>
          <w:szCs w:val="24"/>
        </w:rPr>
        <w:t xml:space="preserve"> was in lining up an appearance at the Rockefeller Institute</w:t>
      </w:r>
      <w:r w:rsidR="00517F38">
        <w:rPr>
          <w:rFonts w:ascii="Palatino Linotype" w:hAnsi="Palatino Linotype"/>
          <w:sz w:val="24"/>
          <w:szCs w:val="24"/>
        </w:rPr>
        <w:t xml:space="preserve"> on the Upper East side of Manhattan</w:t>
      </w:r>
      <w:r w:rsidR="00C247EB">
        <w:rPr>
          <w:rFonts w:ascii="Palatino Linotype" w:hAnsi="Palatino Linotype"/>
          <w:sz w:val="24"/>
          <w:szCs w:val="24"/>
        </w:rPr>
        <w:t xml:space="preserve">. At first, this might seem an unlikely location for this young, relatively unknown Irish writer to promote his new novel: </w:t>
      </w:r>
      <w:proofErr w:type="gramStart"/>
      <w:r w:rsidR="00C247EB">
        <w:rPr>
          <w:rFonts w:ascii="Palatino Linotype" w:hAnsi="Palatino Linotype"/>
          <w:sz w:val="24"/>
          <w:szCs w:val="24"/>
        </w:rPr>
        <w:t>t</w:t>
      </w:r>
      <w:r>
        <w:rPr>
          <w:rFonts w:ascii="Palatino Linotype" w:hAnsi="Palatino Linotype"/>
          <w:sz w:val="24"/>
          <w:szCs w:val="24"/>
        </w:rPr>
        <w:t>he</w:t>
      </w:r>
      <w:proofErr w:type="gramEnd"/>
      <w:r>
        <w:rPr>
          <w:rFonts w:ascii="Palatino Linotype" w:hAnsi="Palatino Linotype"/>
          <w:sz w:val="24"/>
          <w:szCs w:val="24"/>
        </w:rPr>
        <w:t xml:space="preserve"> Institute (now a university)</w:t>
      </w:r>
      <w:r w:rsidRPr="00DE5E52">
        <w:rPr>
          <w:rFonts w:ascii="Palatino Linotype" w:hAnsi="Palatino Linotype"/>
          <w:sz w:val="24"/>
          <w:szCs w:val="24"/>
        </w:rPr>
        <w:t xml:space="preserve"> focuses primarily on the biological and medical sciences and is the oldest biomedical research institute in the United States</w:t>
      </w:r>
      <w:r w:rsidR="00C247EB">
        <w:rPr>
          <w:rFonts w:ascii="Palatino Linotype" w:hAnsi="Palatino Linotype"/>
          <w:sz w:val="24"/>
          <w:szCs w:val="24"/>
        </w:rPr>
        <w:t>.</w:t>
      </w:r>
    </w:p>
    <w:p w14:paraId="77391F87" w14:textId="3E7AC4BA" w:rsidR="00A76978" w:rsidRDefault="00517F38" w:rsidP="00517F38">
      <w:pPr>
        <w:spacing w:line="480" w:lineRule="auto"/>
        <w:ind w:firstLine="720"/>
        <w:jc w:val="both"/>
        <w:rPr>
          <w:rFonts w:ascii="Palatino Linotype" w:hAnsi="Palatino Linotype"/>
          <w:sz w:val="24"/>
          <w:szCs w:val="24"/>
        </w:rPr>
      </w:pPr>
      <w:r>
        <w:rPr>
          <w:rFonts w:ascii="Palatino Linotype" w:hAnsi="Palatino Linotype"/>
          <w:sz w:val="24"/>
          <w:szCs w:val="24"/>
        </w:rPr>
        <w:t xml:space="preserve">The </w:t>
      </w:r>
      <w:r w:rsidR="002F63FA">
        <w:rPr>
          <w:rFonts w:ascii="Palatino Linotype" w:hAnsi="Palatino Linotype"/>
          <w:sz w:val="24"/>
          <w:szCs w:val="24"/>
        </w:rPr>
        <w:t xml:space="preserve">Rockefeller </w:t>
      </w:r>
      <w:r w:rsidR="00C247EB">
        <w:rPr>
          <w:rFonts w:ascii="Palatino Linotype" w:hAnsi="Palatino Linotype"/>
          <w:sz w:val="24"/>
          <w:szCs w:val="24"/>
        </w:rPr>
        <w:t>was approached by Gregory through a personal family friendship</w:t>
      </w:r>
      <w:r>
        <w:rPr>
          <w:rFonts w:ascii="Palatino Linotype" w:hAnsi="Palatino Linotype"/>
          <w:sz w:val="24"/>
          <w:szCs w:val="24"/>
        </w:rPr>
        <w:t xml:space="preserve"> with the </w:t>
      </w:r>
      <w:proofErr w:type="spellStart"/>
      <w:r>
        <w:rPr>
          <w:rFonts w:ascii="Palatino Linotype" w:hAnsi="Palatino Linotype"/>
          <w:sz w:val="24"/>
          <w:szCs w:val="24"/>
        </w:rPr>
        <w:t>Shedlovsky</w:t>
      </w:r>
      <w:proofErr w:type="spellEnd"/>
      <w:r>
        <w:rPr>
          <w:rFonts w:ascii="Palatino Linotype" w:hAnsi="Palatino Linotype"/>
          <w:sz w:val="24"/>
          <w:szCs w:val="24"/>
        </w:rPr>
        <w:t xml:space="preserve"> family. </w:t>
      </w:r>
      <w:r w:rsidR="00DE5E52" w:rsidRPr="00DE5E52">
        <w:rPr>
          <w:rFonts w:ascii="Palatino Linotype" w:eastAsia="Times New Roman" w:hAnsi="Palatino Linotype"/>
          <w:sz w:val="24"/>
          <w:szCs w:val="24"/>
          <w:lang w:eastAsia="en-GB"/>
        </w:rPr>
        <w:t xml:space="preserve">Professor </w:t>
      </w:r>
      <w:r w:rsidR="00DE5E52" w:rsidRPr="00DE5E52">
        <w:rPr>
          <w:rFonts w:ascii="Palatino Linotype" w:hAnsi="Palatino Linotype"/>
          <w:sz w:val="24"/>
          <w:szCs w:val="24"/>
        </w:rPr>
        <w:t xml:space="preserve">Theodore ‘Teddy’ </w:t>
      </w:r>
      <w:proofErr w:type="spellStart"/>
      <w:r w:rsidR="00DE5E52" w:rsidRPr="00DE5E52">
        <w:rPr>
          <w:rFonts w:ascii="Palatino Linotype" w:hAnsi="Palatino Linotype"/>
          <w:sz w:val="24"/>
          <w:szCs w:val="24"/>
        </w:rPr>
        <w:t>Shedlovsky</w:t>
      </w:r>
      <w:proofErr w:type="spellEnd"/>
      <w:r w:rsidR="00DE5E52" w:rsidRPr="00DE5E52">
        <w:rPr>
          <w:rFonts w:ascii="Palatino Linotype" w:hAnsi="Palatino Linotype"/>
          <w:sz w:val="24"/>
          <w:szCs w:val="24"/>
        </w:rPr>
        <w:t xml:space="preserve"> (1898-1976) and his wife Beatrice (1902-1986)</w:t>
      </w:r>
      <w:r>
        <w:rPr>
          <w:rFonts w:ascii="Palatino Linotype" w:hAnsi="Palatino Linotype"/>
          <w:sz w:val="24"/>
          <w:szCs w:val="24"/>
        </w:rPr>
        <w:t xml:space="preserve"> were neighbours of </w:t>
      </w:r>
      <w:r w:rsidRPr="00517F38">
        <w:rPr>
          <w:rFonts w:ascii="Palatino Linotype" w:hAnsi="Palatino Linotype"/>
          <w:sz w:val="24"/>
          <w:szCs w:val="24"/>
        </w:rPr>
        <w:t>Gregory</w:t>
      </w:r>
      <w:r>
        <w:rPr>
          <w:rFonts w:ascii="Palatino Linotype" w:hAnsi="Palatino Linotype"/>
          <w:sz w:val="24"/>
          <w:szCs w:val="24"/>
        </w:rPr>
        <w:t xml:space="preserve">’s parents in </w:t>
      </w:r>
      <w:proofErr w:type="spellStart"/>
      <w:r>
        <w:rPr>
          <w:rFonts w:ascii="Palatino Linotype" w:hAnsi="Palatino Linotype"/>
          <w:sz w:val="24"/>
          <w:szCs w:val="24"/>
        </w:rPr>
        <w:t>Snedens</w:t>
      </w:r>
      <w:proofErr w:type="spellEnd"/>
      <w:r>
        <w:rPr>
          <w:rFonts w:ascii="Palatino Linotype" w:hAnsi="Palatino Linotype"/>
          <w:sz w:val="24"/>
          <w:szCs w:val="24"/>
        </w:rPr>
        <w:t xml:space="preserve"> Landing, a community of intellectuals and artists on the Hudson river, north of New York city, today more commonly known as </w:t>
      </w:r>
      <w:proofErr w:type="spellStart"/>
      <w:r>
        <w:rPr>
          <w:rFonts w:ascii="Palatino Linotype" w:hAnsi="Palatino Linotype"/>
          <w:sz w:val="24"/>
          <w:szCs w:val="24"/>
        </w:rPr>
        <w:t>Pallisades</w:t>
      </w:r>
      <w:proofErr w:type="spellEnd"/>
      <w:r>
        <w:rPr>
          <w:rFonts w:ascii="Palatino Linotype" w:hAnsi="Palatino Linotype"/>
          <w:sz w:val="24"/>
          <w:szCs w:val="24"/>
        </w:rPr>
        <w:t>. Patrick Gregory’s</w:t>
      </w:r>
      <w:r w:rsidRPr="00517F38">
        <w:rPr>
          <w:rFonts w:ascii="Palatino Linotype" w:hAnsi="Palatino Linotype"/>
          <w:sz w:val="24"/>
          <w:szCs w:val="24"/>
        </w:rPr>
        <w:t xml:space="preserve"> father, Horace Gregory (1898-1982), was a poet, critic and translator. </w:t>
      </w:r>
      <w:r w:rsidR="00D64E28">
        <w:rPr>
          <w:rFonts w:ascii="Palatino Linotype" w:hAnsi="Palatino Linotype"/>
          <w:sz w:val="24"/>
          <w:szCs w:val="24"/>
        </w:rPr>
        <w:t>Patrick’s</w:t>
      </w:r>
      <w:r w:rsidRPr="00517F38">
        <w:rPr>
          <w:rFonts w:ascii="Palatino Linotype" w:hAnsi="Palatino Linotype"/>
          <w:sz w:val="24"/>
          <w:szCs w:val="24"/>
        </w:rPr>
        <w:t xml:space="preserve"> Ukrainian-born mother, </w:t>
      </w:r>
      <w:proofErr w:type="spellStart"/>
      <w:r w:rsidRPr="00517F38">
        <w:rPr>
          <w:rFonts w:ascii="Palatino Linotype" w:hAnsi="Palatino Linotype"/>
          <w:sz w:val="24"/>
          <w:szCs w:val="24"/>
        </w:rPr>
        <w:t>Marya</w:t>
      </w:r>
      <w:proofErr w:type="spellEnd"/>
      <w:r w:rsidRPr="00517F38">
        <w:rPr>
          <w:rFonts w:ascii="Palatino Linotype" w:hAnsi="Palatino Linotype"/>
          <w:sz w:val="24"/>
          <w:szCs w:val="24"/>
        </w:rPr>
        <w:t xml:space="preserve"> </w:t>
      </w:r>
      <w:proofErr w:type="spellStart"/>
      <w:r w:rsidRPr="00517F38">
        <w:rPr>
          <w:rFonts w:ascii="Palatino Linotype" w:hAnsi="Palatino Linotype"/>
          <w:sz w:val="24"/>
          <w:szCs w:val="24"/>
        </w:rPr>
        <w:t>Zaturenska</w:t>
      </w:r>
      <w:proofErr w:type="spellEnd"/>
      <w:r w:rsidRPr="00517F38">
        <w:rPr>
          <w:rFonts w:ascii="Palatino Linotype" w:hAnsi="Palatino Linotype"/>
          <w:sz w:val="24"/>
          <w:szCs w:val="24"/>
        </w:rPr>
        <w:t xml:space="preserve">, won the Pulitzer Prize for Poetry in 1938. </w:t>
      </w:r>
      <w:r w:rsidR="00DE5E52" w:rsidRPr="00DE5E52">
        <w:rPr>
          <w:rFonts w:ascii="Palatino Linotype" w:hAnsi="Palatino Linotype"/>
          <w:sz w:val="24"/>
          <w:szCs w:val="24"/>
        </w:rPr>
        <w:t xml:space="preserve">Teddy </w:t>
      </w:r>
      <w:proofErr w:type="spellStart"/>
      <w:r>
        <w:rPr>
          <w:rFonts w:ascii="Palatino Linotype" w:hAnsi="Palatino Linotype"/>
          <w:sz w:val="24"/>
          <w:szCs w:val="24"/>
        </w:rPr>
        <w:t>Shedlovsky</w:t>
      </w:r>
      <w:proofErr w:type="spellEnd"/>
      <w:r>
        <w:rPr>
          <w:rFonts w:ascii="Palatino Linotype" w:hAnsi="Palatino Linotype"/>
          <w:sz w:val="24"/>
          <w:szCs w:val="24"/>
        </w:rPr>
        <w:t xml:space="preserve"> </w:t>
      </w:r>
      <w:r w:rsidR="00DE5E52" w:rsidRPr="00DE5E52">
        <w:rPr>
          <w:rFonts w:ascii="Palatino Linotype" w:hAnsi="Palatino Linotype"/>
          <w:sz w:val="24"/>
          <w:szCs w:val="24"/>
        </w:rPr>
        <w:t>was a</w:t>
      </w:r>
      <w:r w:rsidR="00835B59">
        <w:rPr>
          <w:rFonts w:ascii="Palatino Linotype" w:hAnsi="Palatino Linotype"/>
          <w:sz w:val="24"/>
          <w:szCs w:val="24"/>
        </w:rPr>
        <w:t xml:space="preserve"> scientist</w:t>
      </w:r>
      <w:r w:rsidR="00DE5E52" w:rsidRPr="00DE5E52">
        <w:rPr>
          <w:rFonts w:ascii="Palatino Linotype" w:hAnsi="Palatino Linotype"/>
          <w:sz w:val="24"/>
          <w:szCs w:val="24"/>
        </w:rPr>
        <w:t xml:space="preserve">, focussing his work on applying the techniques of physical chemistry to the study of biological processes. Born in St. Petersburg, Russia, he came to the United States in 1908, </w:t>
      </w:r>
      <w:r>
        <w:rPr>
          <w:rFonts w:ascii="Palatino Linotype" w:hAnsi="Palatino Linotype"/>
          <w:sz w:val="24"/>
          <w:szCs w:val="24"/>
        </w:rPr>
        <w:t xml:space="preserve">was a star student at the </w:t>
      </w:r>
      <w:r w:rsidR="00DE5E52" w:rsidRPr="00DE5E52">
        <w:rPr>
          <w:rFonts w:ascii="Palatino Linotype" w:hAnsi="Palatino Linotype"/>
          <w:sz w:val="24"/>
          <w:szCs w:val="24"/>
        </w:rPr>
        <w:t>Massachusetts Institute of Technology</w:t>
      </w:r>
      <w:r>
        <w:rPr>
          <w:rFonts w:ascii="Palatino Linotype" w:hAnsi="Palatino Linotype"/>
          <w:sz w:val="24"/>
          <w:szCs w:val="24"/>
        </w:rPr>
        <w:t xml:space="preserve"> and i</w:t>
      </w:r>
      <w:r w:rsidR="00DE5E52" w:rsidRPr="00DE5E52">
        <w:rPr>
          <w:rFonts w:ascii="Palatino Linotype" w:hAnsi="Palatino Linotype"/>
          <w:sz w:val="24"/>
          <w:szCs w:val="24"/>
        </w:rPr>
        <w:t>n later years was most associated with</w:t>
      </w:r>
      <w:r w:rsidR="00DE5E52" w:rsidRPr="00DE5E52">
        <w:rPr>
          <w:rFonts w:ascii="Palatino Linotype" w:eastAsia="Times New Roman" w:hAnsi="Palatino Linotype"/>
          <w:sz w:val="24"/>
          <w:szCs w:val="24"/>
          <w:lang w:eastAsia="en-GB"/>
        </w:rPr>
        <w:t xml:space="preserve"> the Rockefeller Institu</w:t>
      </w:r>
      <w:r>
        <w:rPr>
          <w:rFonts w:ascii="Palatino Linotype" w:eastAsia="Times New Roman" w:hAnsi="Palatino Linotype"/>
          <w:sz w:val="24"/>
          <w:szCs w:val="24"/>
          <w:lang w:eastAsia="en-GB"/>
        </w:rPr>
        <w:t>te</w:t>
      </w:r>
      <w:r w:rsidR="00DE5E52" w:rsidRPr="00DE5E52">
        <w:rPr>
          <w:rFonts w:ascii="Palatino Linotype" w:eastAsia="Times New Roman" w:hAnsi="Palatino Linotype"/>
          <w:sz w:val="24"/>
          <w:szCs w:val="24"/>
          <w:lang w:eastAsia="en-GB"/>
        </w:rPr>
        <w:t>.</w:t>
      </w:r>
      <w:r w:rsidR="00DE5E52" w:rsidRPr="00DE5E52">
        <w:rPr>
          <w:rFonts w:ascii="Palatino Linotype" w:hAnsi="Palatino Linotype"/>
          <w:sz w:val="24"/>
          <w:szCs w:val="24"/>
        </w:rPr>
        <w:t xml:space="preserve"> </w:t>
      </w:r>
      <w:proofErr w:type="spellStart"/>
      <w:r w:rsidR="00DE5E52" w:rsidRPr="00DE5E52">
        <w:rPr>
          <w:rFonts w:ascii="Palatino Linotype" w:hAnsi="Palatino Linotype"/>
          <w:sz w:val="24"/>
          <w:szCs w:val="24"/>
        </w:rPr>
        <w:t>Shedlovsky</w:t>
      </w:r>
      <w:proofErr w:type="spellEnd"/>
      <w:r w:rsidR="00DE5E52" w:rsidRPr="00DE5E52">
        <w:rPr>
          <w:rFonts w:ascii="Palatino Linotype" w:hAnsi="Palatino Linotype"/>
          <w:sz w:val="24"/>
          <w:szCs w:val="24"/>
        </w:rPr>
        <w:t xml:space="preserve"> was involved in numerous non-scientific activities connected to the campus community. A great lover of music, he founded the Rockefeller University </w:t>
      </w:r>
      <w:r w:rsidR="00DE5E52" w:rsidRPr="00DE5E52">
        <w:rPr>
          <w:rFonts w:ascii="Palatino Linotype" w:hAnsi="Palatino Linotype"/>
          <w:sz w:val="24"/>
          <w:szCs w:val="24"/>
        </w:rPr>
        <w:lastRenderedPageBreak/>
        <w:t xml:space="preserve">Concerts in 1958 and was </w:t>
      </w:r>
      <w:r w:rsidR="00A76978">
        <w:rPr>
          <w:rFonts w:ascii="Palatino Linotype" w:hAnsi="Palatino Linotype"/>
          <w:sz w:val="24"/>
          <w:szCs w:val="24"/>
        </w:rPr>
        <w:t>happy to respond positively to Patrick Gregory’s approach to set up an event promoting</w:t>
      </w:r>
      <w:r w:rsidR="002F63FA">
        <w:rPr>
          <w:rFonts w:ascii="Palatino Linotype" w:hAnsi="Palatino Linotype"/>
          <w:sz w:val="24"/>
          <w:szCs w:val="24"/>
        </w:rPr>
        <w:t xml:space="preserve"> this young Irish writer’s</w:t>
      </w:r>
      <w:r w:rsidR="00A76978">
        <w:rPr>
          <w:rFonts w:ascii="Palatino Linotype" w:hAnsi="Palatino Linotype"/>
          <w:sz w:val="24"/>
          <w:szCs w:val="24"/>
        </w:rPr>
        <w:t xml:space="preserve"> work.</w:t>
      </w:r>
    </w:p>
    <w:p w14:paraId="2C71EACD" w14:textId="45F58DFC" w:rsidR="00A76978" w:rsidRDefault="00A76978" w:rsidP="00517F38">
      <w:pPr>
        <w:spacing w:line="480" w:lineRule="auto"/>
        <w:ind w:firstLine="720"/>
        <w:jc w:val="both"/>
        <w:rPr>
          <w:rFonts w:ascii="Palatino Linotype" w:hAnsi="Palatino Linotype"/>
          <w:sz w:val="24"/>
          <w:szCs w:val="24"/>
        </w:rPr>
      </w:pPr>
      <w:r>
        <w:rPr>
          <w:rFonts w:ascii="Palatino Linotype" w:hAnsi="Palatino Linotype"/>
          <w:sz w:val="24"/>
          <w:szCs w:val="24"/>
        </w:rPr>
        <w:t>As part of the planned event, Gregory encouraged McGahern to write a short lecture in addition to which he would read from his work. McGahern, though a teacher of some 12 years standing, had never before delivered a lecture to a university audience</w:t>
      </w:r>
      <w:r w:rsidR="00231E65">
        <w:rPr>
          <w:rFonts w:ascii="Palatino Linotype" w:hAnsi="Palatino Linotype"/>
          <w:sz w:val="24"/>
          <w:szCs w:val="24"/>
        </w:rPr>
        <w:t>. Writing nervously to Gregory from his sisters’ Leytonstone home in late January 1966, McGahern worries about how to pitch his talk:</w:t>
      </w:r>
    </w:p>
    <w:p w14:paraId="26BD1F47" w14:textId="4CB178BF" w:rsidR="00231E65" w:rsidRDefault="00231E65" w:rsidP="00231E65">
      <w:pPr>
        <w:spacing w:line="240" w:lineRule="auto"/>
        <w:ind w:left="283" w:right="283"/>
        <w:jc w:val="both"/>
        <w:rPr>
          <w:rFonts w:ascii="Palatino Linotype" w:hAnsi="Palatino Linotype"/>
          <w:sz w:val="24"/>
          <w:szCs w:val="24"/>
        </w:rPr>
      </w:pPr>
      <w:r>
        <w:rPr>
          <w:rFonts w:ascii="Palatino Linotype" w:hAnsi="Palatino Linotype"/>
          <w:sz w:val="24"/>
          <w:szCs w:val="24"/>
        </w:rPr>
        <w:t xml:space="preserve">I try very much to write a lecture and have managed 300 words or so, but there’s so much sense of futility in the activity of writing, that when it comes to the secondary business – as I find too in translation – that it’s an unconfident damnation of the temporary gestures, at least in work it’s rooted – the temporary gesture – in the heart being watched over by the despairing head. </w:t>
      </w:r>
    </w:p>
    <w:p w14:paraId="4065AE5A" w14:textId="3C7482F0" w:rsidR="00231E65" w:rsidRDefault="00231E65" w:rsidP="00231E65">
      <w:pPr>
        <w:spacing w:line="240" w:lineRule="auto"/>
        <w:ind w:left="283" w:right="283"/>
        <w:jc w:val="both"/>
        <w:rPr>
          <w:rFonts w:ascii="Palatino Linotype" w:hAnsi="Palatino Linotype"/>
          <w:sz w:val="24"/>
          <w:szCs w:val="24"/>
        </w:rPr>
      </w:pPr>
      <w:r>
        <w:rPr>
          <w:rFonts w:ascii="Palatino Linotype" w:hAnsi="Palatino Linotype"/>
          <w:sz w:val="24"/>
          <w:szCs w:val="24"/>
        </w:rPr>
        <w:tab/>
        <w:t>It’s as solid as the temporary tree but in 186 autumns.</w:t>
      </w:r>
      <w:r>
        <w:rPr>
          <w:rStyle w:val="FootnoteReference"/>
          <w:rFonts w:ascii="Palatino Linotype" w:hAnsi="Palatino Linotype"/>
          <w:sz w:val="24"/>
          <w:szCs w:val="24"/>
        </w:rPr>
        <w:footnoteReference w:id="3"/>
      </w:r>
    </w:p>
    <w:p w14:paraId="5CCFFDC3" w14:textId="77777777" w:rsidR="00231E65" w:rsidRDefault="00231E65" w:rsidP="00231E65">
      <w:pPr>
        <w:spacing w:line="240" w:lineRule="auto"/>
        <w:ind w:left="283" w:right="283"/>
        <w:jc w:val="both"/>
        <w:rPr>
          <w:rFonts w:ascii="Palatino Linotype" w:hAnsi="Palatino Linotype"/>
          <w:sz w:val="24"/>
          <w:szCs w:val="24"/>
        </w:rPr>
      </w:pPr>
    </w:p>
    <w:p w14:paraId="5CBB6248" w14:textId="4BC56AF0" w:rsidR="00231E65" w:rsidRDefault="00231E65" w:rsidP="00231E65">
      <w:pPr>
        <w:spacing w:line="480" w:lineRule="auto"/>
        <w:jc w:val="both"/>
        <w:rPr>
          <w:rFonts w:ascii="Palatino Linotype" w:hAnsi="Palatino Linotype"/>
          <w:sz w:val="24"/>
          <w:szCs w:val="24"/>
        </w:rPr>
      </w:pPr>
      <w:r>
        <w:rPr>
          <w:rFonts w:ascii="Palatino Linotype" w:hAnsi="Palatino Linotype"/>
          <w:sz w:val="24"/>
          <w:szCs w:val="24"/>
        </w:rPr>
        <w:t xml:space="preserve">McGahern and </w:t>
      </w:r>
      <w:proofErr w:type="spellStart"/>
      <w:r>
        <w:rPr>
          <w:rFonts w:ascii="Palatino Linotype" w:hAnsi="Palatino Linotype"/>
          <w:sz w:val="24"/>
          <w:szCs w:val="24"/>
        </w:rPr>
        <w:t>Annikki</w:t>
      </w:r>
      <w:proofErr w:type="spellEnd"/>
      <w:r>
        <w:rPr>
          <w:rFonts w:ascii="Palatino Linotype" w:hAnsi="Palatino Linotype"/>
          <w:sz w:val="24"/>
          <w:szCs w:val="24"/>
        </w:rPr>
        <w:t xml:space="preserve"> flew into New York on 7 February and the Rockefeller event took place the next day. One suspects, given the existence of the pencil-written draft on Knopf notepaper, that McGahern </w:t>
      </w:r>
      <w:r w:rsidR="00D64E28">
        <w:rPr>
          <w:rFonts w:ascii="Palatino Linotype" w:hAnsi="Palatino Linotype"/>
          <w:sz w:val="24"/>
          <w:szCs w:val="24"/>
        </w:rPr>
        <w:t xml:space="preserve">got the stationery from Gregory and </w:t>
      </w:r>
      <w:r>
        <w:rPr>
          <w:rFonts w:ascii="Palatino Linotype" w:hAnsi="Palatino Linotype"/>
          <w:sz w:val="24"/>
          <w:szCs w:val="24"/>
        </w:rPr>
        <w:t>worked on ‘The Image’ right up to the last moment.</w:t>
      </w:r>
    </w:p>
    <w:p w14:paraId="1D55DA69" w14:textId="79C0EFA7" w:rsidR="009776AC" w:rsidRDefault="00D64E28" w:rsidP="009776AC">
      <w:pPr>
        <w:spacing w:line="480" w:lineRule="auto"/>
        <w:jc w:val="both"/>
        <w:rPr>
          <w:rFonts w:ascii="Palatino Linotype" w:hAnsi="Palatino Linotype"/>
          <w:sz w:val="24"/>
          <w:szCs w:val="24"/>
        </w:rPr>
      </w:pPr>
      <w:r>
        <w:rPr>
          <w:rFonts w:ascii="Palatino Linotype" w:hAnsi="Palatino Linotype"/>
          <w:sz w:val="24"/>
          <w:szCs w:val="24"/>
        </w:rPr>
        <w:tab/>
        <w:t xml:space="preserve">Fortunately, a </w:t>
      </w:r>
      <w:r w:rsidR="002F63FA">
        <w:rPr>
          <w:rFonts w:ascii="Palatino Linotype" w:hAnsi="Palatino Linotype"/>
          <w:sz w:val="24"/>
          <w:szCs w:val="24"/>
        </w:rPr>
        <w:t>tape</w:t>
      </w:r>
      <w:r>
        <w:rPr>
          <w:rFonts w:ascii="Palatino Linotype" w:hAnsi="Palatino Linotype"/>
          <w:sz w:val="24"/>
          <w:szCs w:val="24"/>
        </w:rPr>
        <w:t xml:space="preserve"> survives of McGahern’s performance at the Rockefeller that day – it is the earliest known recording of his voice</w:t>
      </w:r>
      <w:r w:rsidR="00CC1B39">
        <w:rPr>
          <w:rFonts w:ascii="Palatino Linotype" w:hAnsi="Palatino Linotype"/>
          <w:sz w:val="24"/>
          <w:szCs w:val="24"/>
        </w:rPr>
        <w:t xml:space="preserve">, on a </w:t>
      </w:r>
      <w:r w:rsidR="002F63FA">
        <w:rPr>
          <w:rFonts w:ascii="Palatino Linotype" w:hAnsi="Palatino Linotype"/>
          <w:sz w:val="24"/>
          <w:szCs w:val="24"/>
        </w:rPr>
        <w:t>reel</w:t>
      </w:r>
      <w:r w:rsidR="00CC1B39">
        <w:rPr>
          <w:rFonts w:ascii="Palatino Linotype" w:hAnsi="Palatino Linotype"/>
          <w:sz w:val="24"/>
          <w:szCs w:val="24"/>
        </w:rPr>
        <w:t xml:space="preserve"> lasting 48 minutes and </w:t>
      </w:r>
      <w:r w:rsidR="00CC1B39">
        <w:rPr>
          <w:rFonts w:ascii="Palatino Linotype" w:hAnsi="Palatino Linotype"/>
          <w:sz w:val="24"/>
          <w:szCs w:val="24"/>
        </w:rPr>
        <w:lastRenderedPageBreak/>
        <w:t>30 seconds.</w:t>
      </w:r>
      <w:r w:rsidR="002F63FA">
        <w:rPr>
          <w:rStyle w:val="FootnoteReference"/>
          <w:rFonts w:ascii="Palatino Linotype" w:hAnsi="Palatino Linotype"/>
          <w:sz w:val="24"/>
          <w:szCs w:val="24"/>
        </w:rPr>
        <w:footnoteReference w:id="4"/>
      </w:r>
      <w:r w:rsidR="00CC1B39">
        <w:rPr>
          <w:rFonts w:ascii="Palatino Linotype" w:hAnsi="Palatino Linotype"/>
          <w:sz w:val="24"/>
          <w:szCs w:val="24"/>
        </w:rPr>
        <w:t xml:space="preserve"> </w:t>
      </w:r>
      <w:r w:rsidR="009776AC">
        <w:rPr>
          <w:rFonts w:ascii="Palatino Linotype" w:hAnsi="Palatino Linotype"/>
          <w:sz w:val="24"/>
          <w:szCs w:val="24"/>
        </w:rPr>
        <w:t>McGahern begins by saying that he has been asked to prepare a lecture, but that “It’s not a lecture, it’s a simple statement.”</w:t>
      </w:r>
      <w:r w:rsidR="002F63FA">
        <w:rPr>
          <w:rStyle w:val="FootnoteReference"/>
          <w:rFonts w:ascii="Palatino Linotype" w:hAnsi="Palatino Linotype"/>
          <w:sz w:val="24"/>
          <w:szCs w:val="24"/>
        </w:rPr>
        <w:footnoteReference w:id="5"/>
      </w:r>
      <w:r w:rsidR="009776AC">
        <w:rPr>
          <w:rFonts w:ascii="Palatino Linotype" w:hAnsi="Palatino Linotype"/>
          <w:sz w:val="24"/>
          <w:szCs w:val="24"/>
        </w:rPr>
        <w:t xml:space="preserve"> He then</w:t>
      </w:r>
      <w:r w:rsidR="00CC1B39">
        <w:rPr>
          <w:rFonts w:ascii="Palatino Linotype" w:hAnsi="Palatino Linotype"/>
          <w:sz w:val="24"/>
          <w:szCs w:val="24"/>
        </w:rPr>
        <w:t xml:space="preserve"> reads so quietly from ‘The Image’ that an audience member has to ask for greater volume. </w:t>
      </w:r>
      <w:r w:rsidR="009776AC">
        <w:rPr>
          <w:rFonts w:ascii="Palatino Linotype" w:hAnsi="Palatino Linotype"/>
          <w:sz w:val="24"/>
          <w:szCs w:val="24"/>
        </w:rPr>
        <w:t xml:space="preserve">Occasionally extemporizing, he sticks largely to the script as it eventually appears in </w:t>
      </w:r>
      <w:r w:rsidR="009776AC" w:rsidRPr="009776AC">
        <w:rPr>
          <w:rFonts w:ascii="Palatino Linotype" w:hAnsi="Palatino Linotype"/>
          <w:i/>
          <w:sz w:val="24"/>
          <w:szCs w:val="24"/>
        </w:rPr>
        <w:t>The Honest Ulsterman</w:t>
      </w:r>
      <w:r w:rsidR="009776AC">
        <w:rPr>
          <w:rFonts w:ascii="Palatino Linotype" w:hAnsi="Palatino Linotype"/>
          <w:sz w:val="24"/>
          <w:szCs w:val="24"/>
        </w:rPr>
        <w:t xml:space="preserve"> and is ultimately published in his posthumous collection of essays, </w:t>
      </w:r>
      <w:r w:rsidR="009776AC" w:rsidRPr="009776AC">
        <w:rPr>
          <w:rFonts w:ascii="Palatino Linotype" w:hAnsi="Palatino Linotype"/>
          <w:i/>
          <w:sz w:val="24"/>
          <w:szCs w:val="24"/>
        </w:rPr>
        <w:t>Love of the World</w:t>
      </w:r>
      <w:r w:rsidR="009776AC">
        <w:rPr>
          <w:rFonts w:ascii="Palatino Linotype" w:hAnsi="Palatino Linotype"/>
          <w:sz w:val="24"/>
          <w:szCs w:val="24"/>
        </w:rPr>
        <w:t xml:space="preserve"> (2009), where it is misidentified as having been first delivered in 1968. </w:t>
      </w:r>
      <w:r w:rsidR="00D81144">
        <w:rPr>
          <w:rFonts w:ascii="Palatino Linotype" w:hAnsi="Palatino Linotype"/>
          <w:sz w:val="24"/>
          <w:szCs w:val="24"/>
        </w:rPr>
        <w:t>McGahern’s reading of ‘The Image’ ends at 7:16 on the tape in hesitant fashion: “</w:t>
      </w:r>
      <w:r w:rsidR="009776AC">
        <w:rPr>
          <w:rFonts w:ascii="Palatino Linotype" w:hAnsi="Palatino Linotype"/>
          <w:sz w:val="24"/>
          <w:szCs w:val="24"/>
        </w:rPr>
        <w:t>If you like I’ll read that to you again. I said it was full of doubts. It’s something that I possibly believe.</w:t>
      </w:r>
      <w:r w:rsidR="00D81144">
        <w:rPr>
          <w:rFonts w:ascii="Palatino Linotype" w:hAnsi="Palatino Linotype"/>
          <w:sz w:val="24"/>
          <w:szCs w:val="24"/>
        </w:rPr>
        <w:t xml:space="preserve">” And that, indeed, is what he does, first reading Chapter 20 of </w:t>
      </w:r>
      <w:r w:rsidR="00D81144" w:rsidRPr="00D81144">
        <w:rPr>
          <w:rFonts w:ascii="Palatino Linotype" w:hAnsi="Palatino Linotype"/>
          <w:i/>
          <w:sz w:val="24"/>
          <w:szCs w:val="24"/>
        </w:rPr>
        <w:t>The Dark</w:t>
      </w:r>
      <w:r w:rsidR="00D81144">
        <w:rPr>
          <w:rFonts w:ascii="Palatino Linotype" w:hAnsi="Palatino Linotype"/>
          <w:sz w:val="24"/>
          <w:szCs w:val="24"/>
        </w:rPr>
        <w:t xml:space="preserve"> in which young Mahoney and his father have one of their many showdowns, this time over the nature of prayer and whether it ought to be used to ask for direct divine intercession. Once McGahern finishes this reading he returns again to ‘The Image’, this time reading it out more firmly and with greater volume, as though he has begun to convince himself of something. That said, he prefaces this second effort with a series of caveats:</w:t>
      </w:r>
    </w:p>
    <w:p w14:paraId="2FBD5001" w14:textId="3035BBB3" w:rsidR="009776AC" w:rsidRDefault="009776AC" w:rsidP="00C27BF0">
      <w:pPr>
        <w:spacing w:line="240" w:lineRule="auto"/>
        <w:ind w:left="283" w:right="283"/>
        <w:jc w:val="both"/>
        <w:rPr>
          <w:rFonts w:ascii="Palatino Linotype" w:hAnsi="Palatino Linotype"/>
          <w:sz w:val="24"/>
          <w:szCs w:val="24"/>
        </w:rPr>
      </w:pPr>
      <w:r>
        <w:rPr>
          <w:rFonts w:ascii="Palatino Linotype" w:hAnsi="Palatino Linotype"/>
          <w:sz w:val="24"/>
          <w:szCs w:val="24"/>
        </w:rPr>
        <w:t xml:space="preserve">One thing that privately obsesses me, I think more than anything else, in aesthetic language is ‘The Image’. When I went to university I never knew what it was. I still don’t know what it is, more than it’s a direction, and these are just a few scribbles and as I said as you can guess from the maybes and the </w:t>
      </w:r>
      <w:proofErr w:type="spellStart"/>
      <w:r>
        <w:rPr>
          <w:rFonts w:ascii="Palatino Linotype" w:hAnsi="Palatino Linotype"/>
          <w:sz w:val="24"/>
          <w:szCs w:val="24"/>
        </w:rPr>
        <w:t>possiblys</w:t>
      </w:r>
      <w:proofErr w:type="spellEnd"/>
      <w:r>
        <w:rPr>
          <w:rFonts w:ascii="Palatino Linotype" w:hAnsi="Palatino Linotype"/>
          <w:sz w:val="24"/>
          <w:szCs w:val="24"/>
        </w:rPr>
        <w:t xml:space="preserve"> </w:t>
      </w:r>
      <w:r>
        <w:rPr>
          <w:rFonts w:ascii="Palatino Linotype" w:hAnsi="Palatino Linotype"/>
          <w:sz w:val="24"/>
          <w:szCs w:val="24"/>
        </w:rPr>
        <w:lastRenderedPageBreak/>
        <w:t xml:space="preserve">and the </w:t>
      </w:r>
      <w:proofErr w:type="spellStart"/>
      <w:r>
        <w:rPr>
          <w:rFonts w:ascii="Palatino Linotype" w:hAnsi="Palatino Linotype"/>
          <w:sz w:val="24"/>
          <w:szCs w:val="24"/>
        </w:rPr>
        <w:t>probablys</w:t>
      </w:r>
      <w:proofErr w:type="spellEnd"/>
      <w:r>
        <w:rPr>
          <w:rFonts w:ascii="Palatino Linotype" w:hAnsi="Palatino Linotype"/>
          <w:sz w:val="24"/>
          <w:szCs w:val="24"/>
        </w:rPr>
        <w:t>, full of doubts, and I’ll simply present them to you and if you find any little stimulation or pleasure from them I’d be delighted.</w:t>
      </w:r>
      <w:r w:rsidR="002F63FA">
        <w:rPr>
          <w:rStyle w:val="FootnoteReference"/>
          <w:rFonts w:ascii="Palatino Linotype" w:hAnsi="Palatino Linotype"/>
          <w:sz w:val="24"/>
          <w:szCs w:val="24"/>
        </w:rPr>
        <w:footnoteReference w:id="6"/>
      </w:r>
      <w:r>
        <w:rPr>
          <w:rFonts w:ascii="Palatino Linotype" w:hAnsi="Palatino Linotype"/>
          <w:sz w:val="24"/>
          <w:szCs w:val="24"/>
        </w:rPr>
        <w:t xml:space="preserve"> </w:t>
      </w:r>
    </w:p>
    <w:p w14:paraId="74EC5893" w14:textId="77777777" w:rsidR="00C27BF0" w:rsidRDefault="00C27BF0" w:rsidP="00C27BF0">
      <w:pPr>
        <w:spacing w:line="240" w:lineRule="auto"/>
        <w:ind w:left="283" w:right="283"/>
        <w:jc w:val="both"/>
        <w:rPr>
          <w:rFonts w:ascii="Palatino Linotype" w:hAnsi="Palatino Linotype"/>
          <w:sz w:val="24"/>
          <w:szCs w:val="24"/>
        </w:rPr>
      </w:pPr>
    </w:p>
    <w:p w14:paraId="58F77D3A" w14:textId="2C73F5F3" w:rsidR="00D81144" w:rsidRDefault="00D81144" w:rsidP="009776AC">
      <w:pPr>
        <w:spacing w:line="480" w:lineRule="auto"/>
        <w:jc w:val="both"/>
        <w:rPr>
          <w:rFonts w:ascii="Palatino Linotype" w:hAnsi="Palatino Linotype"/>
          <w:sz w:val="24"/>
          <w:szCs w:val="24"/>
        </w:rPr>
      </w:pPr>
      <w:r>
        <w:rPr>
          <w:rFonts w:ascii="Palatino Linotype" w:hAnsi="Palatino Linotype"/>
          <w:sz w:val="24"/>
          <w:szCs w:val="24"/>
        </w:rPr>
        <w:t>After reading the piece for the second time McGahern take</w:t>
      </w:r>
      <w:r w:rsidR="00323B66">
        <w:rPr>
          <w:rFonts w:ascii="Palatino Linotype" w:hAnsi="Palatino Linotype"/>
          <w:sz w:val="24"/>
          <w:szCs w:val="24"/>
        </w:rPr>
        <w:t>s</w:t>
      </w:r>
      <w:r>
        <w:rPr>
          <w:rFonts w:ascii="Palatino Linotype" w:hAnsi="Palatino Linotype"/>
          <w:sz w:val="24"/>
          <w:szCs w:val="24"/>
        </w:rPr>
        <w:t xml:space="preserve"> a few questions from the audience</w:t>
      </w:r>
      <w:r w:rsidR="009843A8">
        <w:rPr>
          <w:rFonts w:ascii="Palatino Linotype" w:hAnsi="Palatino Linotype"/>
          <w:sz w:val="24"/>
          <w:szCs w:val="24"/>
        </w:rPr>
        <w:t xml:space="preserve"> before being asked to </w:t>
      </w:r>
      <w:r w:rsidR="00C27BF0">
        <w:rPr>
          <w:rFonts w:ascii="Palatino Linotype" w:hAnsi="Palatino Linotype"/>
          <w:sz w:val="24"/>
          <w:szCs w:val="24"/>
        </w:rPr>
        <w:t xml:space="preserve">recite something </w:t>
      </w:r>
      <w:r w:rsidR="002E53CF">
        <w:rPr>
          <w:rFonts w:ascii="Palatino Linotype" w:hAnsi="Palatino Linotype"/>
          <w:sz w:val="24"/>
          <w:szCs w:val="24"/>
        </w:rPr>
        <w:t xml:space="preserve">of his </w:t>
      </w:r>
      <w:r w:rsidR="00D57EC6">
        <w:rPr>
          <w:rFonts w:ascii="Palatino Linotype" w:hAnsi="Palatino Linotype"/>
          <w:sz w:val="24"/>
          <w:szCs w:val="24"/>
        </w:rPr>
        <w:t>own choosing</w:t>
      </w:r>
      <w:r w:rsidR="002E53CF">
        <w:rPr>
          <w:rFonts w:ascii="Palatino Linotype" w:hAnsi="Palatino Linotype"/>
          <w:sz w:val="24"/>
          <w:szCs w:val="24"/>
        </w:rPr>
        <w:t xml:space="preserve"> </w:t>
      </w:r>
      <w:r w:rsidR="00C27BF0">
        <w:rPr>
          <w:rFonts w:ascii="Palatino Linotype" w:hAnsi="Palatino Linotype"/>
          <w:sz w:val="24"/>
          <w:szCs w:val="24"/>
        </w:rPr>
        <w:t>to which he responds after some thought with the opening stanza of W. B. Yeats’s</w:t>
      </w:r>
      <w:r w:rsidR="00C27BF0" w:rsidRPr="00C27BF0">
        <w:rPr>
          <w:rFonts w:ascii="Palatino Linotype" w:hAnsi="Palatino Linotype"/>
          <w:sz w:val="24"/>
          <w:szCs w:val="24"/>
        </w:rPr>
        <w:t xml:space="preserve"> ‘The Wild Old Wicked Man’</w:t>
      </w:r>
      <w:r w:rsidR="00C27BF0">
        <w:rPr>
          <w:rFonts w:ascii="Palatino Linotype" w:hAnsi="Palatino Linotype"/>
          <w:sz w:val="24"/>
          <w:szCs w:val="24"/>
        </w:rPr>
        <w:t>.</w:t>
      </w:r>
    </w:p>
    <w:p w14:paraId="6E22F32A" w14:textId="748A5804" w:rsidR="00C27BF0" w:rsidRDefault="00C27BF0" w:rsidP="009776AC">
      <w:pPr>
        <w:spacing w:line="480" w:lineRule="auto"/>
        <w:jc w:val="both"/>
        <w:rPr>
          <w:rFonts w:ascii="Palatino Linotype" w:hAnsi="Palatino Linotype"/>
          <w:sz w:val="24"/>
          <w:szCs w:val="24"/>
        </w:rPr>
      </w:pPr>
      <w:r>
        <w:rPr>
          <w:rFonts w:ascii="Palatino Linotype" w:hAnsi="Palatino Linotype"/>
          <w:sz w:val="24"/>
          <w:szCs w:val="24"/>
        </w:rPr>
        <w:tab/>
        <w:t xml:space="preserve">That McGahern should choose Yeats is not surprising given his great reverence for his countryman’s poetry and plays. And yet the choice takes on added significance in the context of the first public airing of ‘The Image’, working almost as a Freudian slip through which McGahern allows us to speculate on the conception of the ideas contained therein. </w:t>
      </w:r>
      <w:r w:rsidR="002E53CF">
        <w:rPr>
          <w:rFonts w:ascii="Palatino Linotype" w:hAnsi="Palatino Linotype"/>
          <w:sz w:val="24"/>
          <w:szCs w:val="24"/>
        </w:rPr>
        <w:t xml:space="preserve">We can say with some degree of certainty that McGahern had developed a devotion for Yeats at least as early as the mid-1950s and one’s suspicion that his interest in the image as the central building block of artistic creation comes </w:t>
      </w:r>
      <w:r w:rsidR="00D57EC6">
        <w:rPr>
          <w:rFonts w:ascii="Palatino Linotype" w:hAnsi="Palatino Linotype"/>
          <w:sz w:val="24"/>
          <w:szCs w:val="24"/>
        </w:rPr>
        <w:t xml:space="preserve">primarily </w:t>
      </w:r>
      <w:r w:rsidR="002E53CF">
        <w:rPr>
          <w:rFonts w:ascii="Palatino Linotype" w:hAnsi="Palatino Linotype"/>
          <w:sz w:val="24"/>
          <w:szCs w:val="24"/>
        </w:rPr>
        <w:t xml:space="preserve">from Yeats is confirmed in later years by his work alongside, and great admiration for, Donald Gordon, a Yeats scholar and Professor of English Literature at the University of Reading where McGahern was a visiting fellow for periods in the late 1960s and early 1970s. McGahern especially admired </w:t>
      </w:r>
      <w:r w:rsidR="002E53CF" w:rsidRPr="002E53CF">
        <w:rPr>
          <w:rFonts w:ascii="Palatino Linotype" w:hAnsi="Palatino Linotype"/>
          <w:i/>
          <w:iCs/>
          <w:sz w:val="24"/>
          <w:szCs w:val="24"/>
        </w:rPr>
        <w:t>W. B. Yeats: Images of a Poet</w:t>
      </w:r>
      <w:r w:rsidR="002E53CF">
        <w:rPr>
          <w:rFonts w:ascii="Palatino Linotype" w:hAnsi="Palatino Linotype"/>
          <w:sz w:val="24"/>
          <w:szCs w:val="24"/>
        </w:rPr>
        <w:t xml:space="preserve">, originally an art exhibition and catalogue curated by Gordon and </w:t>
      </w:r>
      <w:r w:rsidR="00D57EC6">
        <w:rPr>
          <w:rFonts w:ascii="Palatino Linotype" w:hAnsi="Palatino Linotype"/>
          <w:sz w:val="24"/>
          <w:szCs w:val="24"/>
        </w:rPr>
        <w:t xml:space="preserve">his colleague </w:t>
      </w:r>
      <w:r w:rsidR="002E53CF">
        <w:rPr>
          <w:rFonts w:ascii="Palatino Linotype" w:hAnsi="Palatino Linotype"/>
          <w:sz w:val="24"/>
          <w:szCs w:val="24"/>
        </w:rPr>
        <w:t xml:space="preserve">Ian Fletcher in 1957 and four years later published as a slim book with further </w:t>
      </w:r>
      <w:r w:rsidR="002E53CF">
        <w:rPr>
          <w:rFonts w:ascii="Palatino Linotype" w:hAnsi="Palatino Linotype"/>
          <w:sz w:val="24"/>
          <w:szCs w:val="24"/>
        </w:rPr>
        <w:lastRenderedPageBreak/>
        <w:t xml:space="preserve">contributions from Frank Kermode and Robin Skelton. </w:t>
      </w:r>
      <w:r w:rsidR="00D93899">
        <w:rPr>
          <w:rFonts w:ascii="Palatino Linotype" w:hAnsi="Palatino Linotype"/>
          <w:sz w:val="24"/>
          <w:szCs w:val="24"/>
        </w:rPr>
        <w:t>The section of that book titled ‘Persons and Places’ begins thus:</w:t>
      </w:r>
    </w:p>
    <w:p w14:paraId="7E7D42B4" w14:textId="7A5F87C3" w:rsidR="00D93899" w:rsidRDefault="00D93899" w:rsidP="00942ED4">
      <w:pPr>
        <w:spacing w:line="240" w:lineRule="auto"/>
        <w:ind w:left="283" w:right="283"/>
        <w:jc w:val="both"/>
        <w:rPr>
          <w:rFonts w:ascii="Palatino Linotype" w:hAnsi="Palatino Linotype"/>
          <w:sz w:val="24"/>
          <w:szCs w:val="24"/>
        </w:rPr>
      </w:pPr>
      <w:r>
        <w:rPr>
          <w:rFonts w:ascii="Palatino Linotype" w:hAnsi="Palatino Linotype"/>
          <w:sz w:val="24"/>
          <w:szCs w:val="24"/>
        </w:rPr>
        <w:t xml:space="preserve">For Yeats, nature and experience were a book of images. Places and persons that had most deeply moved him took on a further dimension of meaning. Through physical appearance, historical association, act or gesture, they could become, if only for a moment, epiphanies of a truth beyond the limits of the accident that is Ben </w:t>
      </w:r>
      <w:proofErr w:type="spellStart"/>
      <w:r>
        <w:rPr>
          <w:rFonts w:ascii="Palatino Linotype" w:hAnsi="Palatino Linotype"/>
          <w:sz w:val="24"/>
          <w:szCs w:val="24"/>
        </w:rPr>
        <w:t>Bulben</w:t>
      </w:r>
      <w:proofErr w:type="spellEnd"/>
      <w:r>
        <w:rPr>
          <w:rFonts w:ascii="Palatino Linotype" w:hAnsi="Palatino Linotype"/>
          <w:sz w:val="24"/>
          <w:szCs w:val="24"/>
        </w:rPr>
        <w:t xml:space="preserve">, </w:t>
      </w:r>
      <w:proofErr w:type="spellStart"/>
      <w:r>
        <w:rPr>
          <w:rFonts w:ascii="Palatino Linotype" w:hAnsi="Palatino Linotype"/>
          <w:sz w:val="24"/>
          <w:szCs w:val="24"/>
        </w:rPr>
        <w:t>Coole</w:t>
      </w:r>
      <w:proofErr w:type="spellEnd"/>
      <w:r>
        <w:rPr>
          <w:rFonts w:ascii="Palatino Linotype" w:hAnsi="Palatino Linotype"/>
          <w:sz w:val="24"/>
          <w:szCs w:val="24"/>
        </w:rPr>
        <w:t xml:space="preserve"> Park or </w:t>
      </w:r>
      <w:proofErr w:type="spellStart"/>
      <w:r>
        <w:rPr>
          <w:rFonts w:ascii="Palatino Linotype" w:hAnsi="Palatino Linotype"/>
          <w:sz w:val="24"/>
          <w:szCs w:val="24"/>
        </w:rPr>
        <w:t>Lissadell</w:t>
      </w:r>
      <w:proofErr w:type="spellEnd"/>
      <w:r>
        <w:rPr>
          <w:rFonts w:ascii="Palatino Linotype" w:hAnsi="Palatino Linotype"/>
          <w:sz w:val="24"/>
          <w:szCs w:val="24"/>
        </w:rPr>
        <w:t xml:space="preserve">, Robert Gregory’s ‘lonely death’, or Constance </w:t>
      </w:r>
      <w:proofErr w:type="spellStart"/>
      <w:r>
        <w:rPr>
          <w:rFonts w:ascii="Palatino Linotype" w:hAnsi="Palatino Linotype"/>
          <w:sz w:val="24"/>
          <w:szCs w:val="24"/>
        </w:rPr>
        <w:t>Markievicz’s</w:t>
      </w:r>
      <w:proofErr w:type="spellEnd"/>
      <w:r>
        <w:rPr>
          <w:rFonts w:ascii="Palatino Linotype" w:hAnsi="Palatino Linotype"/>
          <w:sz w:val="24"/>
          <w:szCs w:val="24"/>
        </w:rPr>
        <w:t xml:space="preserve"> part in the struggle for independence.</w:t>
      </w:r>
      <w:r>
        <w:rPr>
          <w:rStyle w:val="FootnoteReference"/>
          <w:rFonts w:ascii="Palatino Linotype" w:hAnsi="Palatino Linotype"/>
          <w:sz w:val="24"/>
          <w:szCs w:val="24"/>
        </w:rPr>
        <w:footnoteReference w:id="7"/>
      </w:r>
      <w:r>
        <w:rPr>
          <w:rFonts w:ascii="Palatino Linotype" w:hAnsi="Palatino Linotype"/>
          <w:sz w:val="24"/>
          <w:szCs w:val="24"/>
        </w:rPr>
        <w:t xml:space="preserve"> </w:t>
      </w:r>
    </w:p>
    <w:p w14:paraId="3DE83CD9" w14:textId="77777777" w:rsidR="00D57EC6" w:rsidRDefault="00D57EC6" w:rsidP="00942ED4">
      <w:pPr>
        <w:spacing w:line="240" w:lineRule="auto"/>
        <w:ind w:left="283" w:right="283"/>
        <w:jc w:val="both"/>
        <w:rPr>
          <w:rFonts w:ascii="Palatino Linotype" w:hAnsi="Palatino Linotype"/>
          <w:sz w:val="24"/>
          <w:szCs w:val="24"/>
        </w:rPr>
      </w:pPr>
    </w:p>
    <w:p w14:paraId="259C0998" w14:textId="0444F6B8" w:rsidR="00942ED4" w:rsidRDefault="00942ED4" w:rsidP="00942ED4">
      <w:pPr>
        <w:spacing w:line="480" w:lineRule="auto"/>
        <w:jc w:val="both"/>
        <w:rPr>
          <w:rFonts w:ascii="Palatino Linotype" w:hAnsi="Palatino Linotype"/>
          <w:sz w:val="24"/>
          <w:szCs w:val="24"/>
        </w:rPr>
      </w:pPr>
      <w:r>
        <w:rPr>
          <w:rFonts w:ascii="Palatino Linotype" w:hAnsi="Palatino Linotype"/>
          <w:sz w:val="24"/>
          <w:szCs w:val="24"/>
        </w:rPr>
        <w:t>Towards the end of that section we get one of McGahern’s favourite definitions of what art ought to achieve: “art that abolishes time and establishes memory.”</w:t>
      </w:r>
      <w:r>
        <w:rPr>
          <w:rStyle w:val="FootnoteReference"/>
          <w:rFonts w:ascii="Palatino Linotype" w:hAnsi="Palatino Linotype"/>
          <w:sz w:val="24"/>
          <w:szCs w:val="24"/>
        </w:rPr>
        <w:footnoteReference w:id="8"/>
      </w:r>
      <w:r>
        <w:rPr>
          <w:rFonts w:ascii="Palatino Linotype" w:hAnsi="Palatino Linotype"/>
          <w:sz w:val="24"/>
          <w:szCs w:val="24"/>
        </w:rPr>
        <w:t xml:space="preserve"> The idea of Yeats’s work as a book of images returned to McGahern many years later in a brief memoriam for Gordon found among the papers in Galway: “</w:t>
      </w:r>
      <w:r w:rsidRPr="00942ED4">
        <w:rPr>
          <w:rFonts w:ascii="Palatino Linotype" w:hAnsi="Palatino Linotype"/>
          <w:sz w:val="24"/>
          <w:szCs w:val="24"/>
        </w:rPr>
        <w:t>In memory of Donald Gordon</w:t>
      </w:r>
      <w:r>
        <w:rPr>
          <w:rFonts w:ascii="Palatino Linotype" w:hAnsi="Palatino Linotype"/>
          <w:sz w:val="24"/>
          <w:szCs w:val="24"/>
        </w:rPr>
        <w:t xml:space="preserve">. </w:t>
      </w:r>
      <w:r w:rsidRPr="00942ED4">
        <w:rPr>
          <w:rFonts w:ascii="Palatino Linotype" w:hAnsi="Palatino Linotype"/>
          <w:sz w:val="24"/>
          <w:szCs w:val="24"/>
        </w:rPr>
        <w:t xml:space="preserve">For </w:t>
      </w:r>
      <w:r>
        <w:rPr>
          <w:rFonts w:ascii="Palatino Linotype" w:hAnsi="Palatino Linotype"/>
          <w:sz w:val="24"/>
          <w:szCs w:val="24"/>
        </w:rPr>
        <w:t xml:space="preserve">[W. B.] </w:t>
      </w:r>
      <w:r w:rsidRPr="00942ED4">
        <w:rPr>
          <w:rFonts w:ascii="Palatino Linotype" w:hAnsi="Palatino Linotype"/>
          <w:sz w:val="24"/>
          <w:szCs w:val="24"/>
        </w:rPr>
        <w:t xml:space="preserve">Yeats, nature and experience were a book of images – of a truth beyond the limits of the accident that is Ben </w:t>
      </w:r>
      <w:proofErr w:type="spellStart"/>
      <w:r w:rsidRPr="00942ED4">
        <w:rPr>
          <w:rFonts w:ascii="Palatino Linotype" w:hAnsi="Palatino Linotype"/>
          <w:sz w:val="24"/>
          <w:szCs w:val="24"/>
        </w:rPr>
        <w:t>Bulben</w:t>
      </w:r>
      <w:proofErr w:type="spellEnd"/>
      <w:r w:rsidRPr="00942ED4">
        <w:rPr>
          <w:rFonts w:ascii="Palatino Linotype" w:hAnsi="Palatino Linotype"/>
          <w:sz w:val="24"/>
          <w:szCs w:val="24"/>
        </w:rPr>
        <w:t xml:space="preserve">, </w:t>
      </w:r>
      <w:proofErr w:type="spellStart"/>
      <w:r w:rsidRPr="00942ED4">
        <w:rPr>
          <w:rFonts w:ascii="Palatino Linotype" w:hAnsi="Palatino Linotype"/>
          <w:sz w:val="24"/>
          <w:szCs w:val="24"/>
        </w:rPr>
        <w:t>Coole</w:t>
      </w:r>
      <w:proofErr w:type="spellEnd"/>
      <w:r w:rsidRPr="00942ED4">
        <w:rPr>
          <w:rFonts w:ascii="Palatino Linotype" w:hAnsi="Palatino Linotype"/>
          <w:sz w:val="24"/>
          <w:szCs w:val="24"/>
        </w:rPr>
        <w:t xml:space="preserve"> Park or </w:t>
      </w:r>
      <w:proofErr w:type="spellStart"/>
      <w:r w:rsidRPr="00942ED4">
        <w:rPr>
          <w:rFonts w:ascii="Palatino Linotype" w:hAnsi="Palatino Linotype"/>
          <w:sz w:val="24"/>
          <w:szCs w:val="24"/>
        </w:rPr>
        <w:t>Ballylea</w:t>
      </w:r>
      <w:proofErr w:type="spellEnd"/>
      <w:r w:rsidRPr="00942ED4">
        <w:rPr>
          <w:rFonts w:ascii="Palatino Linotype" w:hAnsi="Palatino Linotype"/>
          <w:sz w:val="24"/>
          <w:szCs w:val="24"/>
        </w:rPr>
        <w:t>! [sic]</w:t>
      </w:r>
      <w:r>
        <w:rPr>
          <w:rFonts w:ascii="Palatino Linotype" w:hAnsi="Palatino Linotype"/>
          <w:sz w:val="24"/>
          <w:szCs w:val="24"/>
        </w:rPr>
        <w:t>”.</w:t>
      </w:r>
      <w:r>
        <w:rPr>
          <w:rStyle w:val="FootnoteReference"/>
          <w:rFonts w:ascii="Palatino Linotype" w:hAnsi="Palatino Linotype"/>
          <w:sz w:val="24"/>
          <w:szCs w:val="24"/>
        </w:rPr>
        <w:footnoteReference w:id="9"/>
      </w:r>
    </w:p>
    <w:p w14:paraId="660BEFD6" w14:textId="1EDB54F6" w:rsidR="00A70928" w:rsidRPr="00A70928" w:rsidRDefault="00942ED4" w:rsidP="00A70928">
      <w:pPr>
        <w:spacing w:line="480" w:lineRule="auto"/>
        <w:jc w:val="both"/>
        <w:rPr>
          <w:rFonts w:ascii="Palatino Linotype" w:hAnsi="Palatino Linotype"/>
          <w:sz w:val="24"/>
          <w:szCs w:val="24"/>
        </w:rPr>
      </w:pPr>
      <w:r>
        <w:rPr>
          <w:rFonts w:ascii="Palatino Linotype" w:hAnsi="Palatino Linotype"/>
          <w:sz w:val="24"/>
          <w:szCs w:val="24"/>
        </w:rPr>
        <w:tab/>
        <w:t xml:space="preserve">While </w:t>
      </w:r>
      <w:r w:rsidR="00A70928">
        <w:rPr>
          <w:rFonts w:ascii="Palatino Linotype" w:hAnsi="Palatino Linotype"/>
          <w:sz w:val="24"/>
          <w:szCs w:val="24"/>
        </w:rPr>
        <w:t xml:space="preserve">Yeats’s poetry is certainly replete with thoughts and representations of the role of the image in the creation of artifice, Gordon, in using that phrase, ‘a book of images’, is likely thinking specifically about Yeats’s introduction to a book of drawings by his friend and fellow member of the Order of the Golden Dawn, W. T. Horton. </w:t>
      </w:r>
      <w:r w:rsidR="00A70928" w:rsidRPr="00A5691B">
        <w:rPr>
          <w:rFonts w:ascii="Palatino Linotype" w:hAnsi="Palatino Linotype"/>
          <w:i/>
          <w:iCs/>
          <w:sz w:val="24"/>
          <w:szCs w:val="24"/>
        </w:rPr>
        <w:t>A Book of Images</w:t>
      </w:r>
      <w:r w:rsidR="00A70928" w:rsidRPr="00A70928">
        <w:rPr>
          <w:rFonts w:ascii="Palatino Linotype" w:hAnsi="Palatino Linotype"/>
          <w:sz w:val="24"/>
          <w:szCs w:val="24"/>
        </w:rPr>
        <w:t>,</w:t>
      </w:r>
      <w:r w:rsidR="00A70928">
        <w:rPr>
          <w:rFonts w:ascii="Palatino Linotype" w:hAnsi="Palatino Linotype"/>
          <w:sz w:val="24"/>
          <w:szCs w:val="24"/>
        </w:rPr>
        <w:t xml:space="preserve"> published in London by </w:t>
      </w:r>
      <w:r w:rsidR="00A70928" w:rsidRPr="00A70928">
        <w:rPr>
          <w:rFonts w:ascii="Palatino Linotype" w:hAnsi="Palatino Linotype"/>
          <w:sz w:val="24"/>
          <w:szCs w:val="24"/>
        </w:rPr>
        <w:t>The Unicorn Press</w:t>
      </w:r>
      <w:r w:rsidR="00A70928">
        <w:rPr>
          <w:rFonts w:ascii="Palatino Linotype" w:hAnsi="Palatino Linotype"/>
          <w:sz w:val="24"/>
          <w:szCs w:val="24"/>
        </w:rPr>
        <w:t xml:space="preserve"> in</w:t>
      </w:r>
      <w:r w:rsidR="00A70928" w:rsidRPr="00A70928">
        <w:rPr>
          <w:rFonts w:ascii="Palatino Linotype" w:hAnsi="Palatino Linotype"/>
          <w:sz w:val="24"/>
          <w:szCs w:val="24"/>
        </w:rPr>
        <w:t xml:space="preserve"> 1898</w:t>
      </w:r>
      <w:r w:rsidR="00A70928">
        <w:rPr>
          <w:rFonts w:ascii="Palatino Linotype" w:hAnsi="Palatino Linotype"/>
          <w:sz w:val="24"/>
          <w:szCs w:val="24"/>
        </w:rPr>
        <w:t>,</w:t>
      </w:r>
      <w:r w:rsidR="00A70928" w:rsidRPr="00A70928">
        <w:rPr>
          <w:rFonts w:ascii="Palatino Linotype" w:hAnsi="Palatino Linotype"/>
          <w:sz w:val="24"/>
          <w:szCs w:val="24"/>
        </w:rPr>
        <w:t xml:space="preserve"> consists </w:t>
      </w:r>
      <w:r w:rsidR="00A70928" w:rsidRPr="00A70928">
        <w:rPr>
          <w:rFonts w:ascii="Palatino Linotype" w:hAnsi="Palatino Linotype"/>
          <w:sz w:val="24"/>
          <w:szCs w:val="24"/>
        </w:rPr>
        <w:lastRenderedPageBreak/>
        <w:t>of a series of line drawings by Horton with Yeats’s introduction</w:t>
      </w:r>
      <w:r w:rsidR="00156BF9">
        <w:rPr>
          <w:rFonts w:ascii="Palatino Linotype" w:hAnsi="Palatino Linotype"/>
          <w:sz w:val="24"/>
          <w:szCs w:val="24"/>
        </w:rPr>
        <w:t xml:space="preserve"> which speculates on the magical nature of art:</w:t>
      </w:r>
    </w:p>
    <w:p w14:paraId="72FCC4F3" w14:textId="6CA88414" w:rsidR="00A70928" w:rsidRDefault="00A70928" w:rsidP="00A5691B">
      <w:pPr>
        <w:spacing w:line="240" w:lineRule="auto"/>
        <w:ind w:left="283" w:right="283"/>
        <w:jc w:val="both"/>
        <w:rPr>
          <w:rFonts w:ascii="Palatino Linotype" w:hAnsi="Palatino Linotype"/>
          <w:sz w:val="24"/>
          <w:szCs w:val="24"/>
        </w:rPr>
      </w:pPr>
      <w:r w:rsidRPr="00A70928">
        <w:rPr>
          <w:rFonts w:ascii="Palatino Linotype" w:hAnsi="Palatino Linotype"/>
          <w:sz w:val="24"/>
          <w:szCs w:val="24"/>
        </w:rPr>
        <w:t>All Art that is not mere story-telling, or mere portraiture, is symbolic, and has the purpose of those symbolic talismans which mediaeval magicians made with complex colours and forms, and bade their patients ponder over daily, and guard with holy secrecy; for it entangles, in complex colours and forms, a part of the Divine Essence.</w:t>
      </w:r>
      <w:r w:rsidR="008847C1">
        <w:rPr>
          <w:rStyle w:val="FootnoteReference"/>
          <w:rFonts w:ascii="Palatino Linotype" w:hAnsi="Palatino Linotype"/>
          <w:sz w:val="24"/>
          <w:szCs w:val="24"/>
        </w:rPr>
        <w:footnoteReference w:id="10"/>
      </w:r>
      <w:r w:rsidRPr="00A70928">
        <w:rPr>
          <w:rFonts w:ascii="Palatino Linotype" w:hAnsi="Palatino Linotype"/>
          <w:sz w:val="24"/>
          <w:szCs w:val="24"/>
        </w:rPr>
        <w:t xml:space="preserve"> </w:t>
      </w:r>
    </w:p>
    <w:p w14:paraId="17DFD8B9" w14:textId="77777777" w:rsidR="00A5691B" w:rsidRDefault="00A5691B" w:rsidP="00A5691B">
      <w:pPr>
        <w:spacing w:line="240" w:lineRule="auto"/>
        <w:ind w:left="283" w:right="283"/>
        <w:jc w:val="both"/>
        <w:rPr>
          <w:rFonts w:ascii="Palatino Linotype" w:hAnsi="Palatino Linotype"/>
          <w:sz w:val="24"/>
          <w:szCs w:val="24"/>
        </w:rPr>
      </w:pPr>
    </w:p>
    <w:p w14:paraId="3329DD9E" w14:textId="0C63AA7E" w:rsidR="00A70928" w:rsidRPr="00A70928" w:rsidRDefault="008847C1" w:rsidP="00A70928">
      <w:pPr>
        <w:spacing w:line="480" w:lineRule="auto"/>
        <w:jc w:val="both"/>
        <w:rPr>
          <w:rFonts w:ascii="Palatino Linotype" w:hAnsi="Palatino Linotype"/>
          <w:sz w:val="24"/>
          <w:szCs w:val="24"/>
        </w:rPr>
      </w:pPr>
      <w:r>
        <w:rPr>
          <w:rFonts w:ascii="Palatino Linotype" w:hAnsi="Palatino Linotype"/>
          <w:sz w:val="24"/>
          <w:szCs w:val="24"/>
        </w:rPr>
        <w:t>Here we are getting close to McGahern’s thinking on artistic value. Like Yeats, he shares a suspicion of writing that is ‘mere story-telling’ and is always i</w:t>
      </w:r>
      <w:r w:rsidR="00D57EC6">
        <w:rPr>
          <w:rFonts w:ascii="Palatino Linotype" w:hAnsi="Palatino Linotype"/>
          <w:sz w:val="24"/>
          <w:szCs w:val="24"/>
        </w:rPr>
        <w:t>n</w:t>
      </w:r>
      <w:r>
        <w:rPr>
          <w:rFonts w:ascii="Palatino Linotype" w:hAnsi="Palatino Linotype"/>
          <w:sz w:val="24"/>
          <w:szCs w:val="24"/>
        </w:rPr>
        <w:t xml:space="preserve"> search of deeper, more permanent, significance. It is for this reason that McGahern so infrequently fixes his work in an identifiable time – for some critics this avoidance is condemned as an unacceptable failure to engage with the political, particularly </w:t>
      </w:r>
      <w:r w:rsidR="00A5691B">
        <w:rPr>
          <w:rFonts w:ascii="Palatino Linotype" w:hAnsi="Palatino Linotype"/>
          <w:sz w:val="24"/>
          <w:szCs w:val="24"/>
        </w:rPr>
        <w:t>as he was writing at a time when Ireland was in a state of turmoil. But McGahern, like Yeats, is unafraid of equating art with a kind of sorcery: “all great writing has a spiritual quality that we can recognize but never quite define. […] Call it moral fragrance or style or that older, healing word – magic.”</w:t>
      </w:r>
      <w:r w:rsidR="00A5691B">
        <w:rPr>
          <w:rStyle w:val="FootnoteReference"/>
          <w:rFonts w:ascii="Palatino Linotype" w:hAnsi="Palatino Linotype"/>
          <w:sz w:val="24"/>
          <w:szCs w:val="24"/>
        </w:rPr>
        <w:footnoteReference w:id="11"/>
      </w:r>
      <w:r w:rsidR="00A5691B">
        <w:rPr>
          <w:rFonts w:ascii="Palatino Linotype" w:hAnsi="Palatino Linotype"/>
          <w:sz w:val="24"/>
          <w:szCs w:val="24"/>
        </w:rPr>
        <w:t xml:space="preserve"> While Yeats sees the symbol as the magician’s most effective tool, for McGahern it is the image. </w:t>
      </w:r>
    </w:p>
    <w:p w14:paraId="3D0D27AE" w14:textId="4C8571EA" w:rsidR="00974FD9" w:rsidRDefault="009C0B94" w:rsidP="009C0B94">
      <w:pPr>
        <w:spacing w:line="480" w:lineRule="auto"/>
        <w:ind w:firstLine="720"/>
        <w:jc w:val="both"/>
        <w:rPr>
          <w:rFonts w:ascii="Palatino Linotype" w:hAnsi="Palatino Linotype"/>
          <w:sz w:val="24"/>
          <w:szCs w:val="24"/>
        </w:rPr>
      </w:pPr>
      <w:r>
        <w:rPr>
          <w:rFonts w:ascii="Palatino Linotype" w:hAnsi="Palatino Linotype"/>
          <w:sz w:val="24"/>
          <w:szCs w:val="24"/>
        </w:rPr>
        <w:t>Yeats concludes his introduction by declaring of Horton that, his “</w:t>
      </w:r>
      <w:r w:rsidR="00A70928" w:rsidRPr="00A70928">
        <w:rPr>
          <w:rFonts w:ascii="Palatino Linotype" w:hAnsi="Palatino Linotype"/>
          <w:sz w:val="24"/>
          <w:szCs w:val="24"/>
        </w:rPr>
        <w:t>art is immature, but it is more interesting than the mature art of our magazines, for it is the reverie of a lonely and profound temperament.</w:t>
      </w:r>
      <w:r>
        <w:rPr>
          <w:rFonts w:ascii="Palatino Linotype" w:hAnsi="Palatino Linotype"/>
          <w:sz w:val="24"/>
          <w:szCs w:val="24"/>
        </w:rPr>
        <w:t>”</w:t>
      </w:r>
      <w:r w:rsidR="00974FD9">
        <w:rPr>
          <w:rStyle w:val="FootnoteReference"/>
          <w:rFonts w:ascii="Palatino Linotype" w:hAnsi="Palatino Linotype"/>
          <w:sz w:val="24"/>
          <w:szCs w:val="24"/>
        </w:rPr>
        <w:footnoteReference w:id="12"/>
      </w:r>
      <w:r>
        <w:rPr>
          <w:rFonts w:ascii="Palatino Linotype" w:hAnsi="Palatino Linotype"/>
          <w:sz w:val="24"/>
          <w:szCs w:val="24"/>
        </w:rPr>
        <w:t xml:space="preserve"> And that is the last we hear of </w:t>
      </w:r>
      <w:r>
        <w:rPr>
          <w:rFonts w:ascii="Palatino Linotype" w:hAnsi="Palatino Linotype"/>
          <w:sz w:val="24"/>
          <w:szCs w:val="24"/>
        </w:rPr>
        <w:lastRenderedPageBreak/>
        <w:t xml:space="preserve">Horton in Yeats’s work until the publication, more than 25 years later, of </w:t>
      </w:r>
      <w:r w:rsidR="00974FD9">
        <w:rPr>
          <w:rFonts w:ascii="Palatino Linotype" w:hAnsi="Palatino Linotype"/>
          <w:sz w:val="24"/>
          <w:szCs w:val="24"/>
        </w:rPr>
        <w:t xml:space="preserve">his great poem ‘All Souls’ Night’ that works as an epilogue to his mystical meditation on history and time, </w:t>
      </w:r>
      <w:r w:rsidR="00974FD9" w:rsidRPr="005F61A2">
        <w:rPr>
          <w:rFonts w:ascii="Palatino Linotype" w:hAnsi="Palatino Linotype"/>
          <w:i/>
          <w:iCs/>
          <w:sz w:val="24"/>
          <w:szCs w:val="24"/>
        </w:rPr>
        <w:t>A Vision</w:t>
      </w:r>
      <w:r w:rsidR="00974FD9">
        <w:rPr>
          <w:rFonts w:ascii="Palatino Linotype" w:hAnsi="Palatino Linotype"/>
          <w:sz w:val="24"/>
          <w:szCs w:val="24"/>
        </w:rPr>
        <w:t>. Over the course of the poem, Yeats summons up the ghosts of three friends:</w:t>
      </w:r>
    </w:p>
    <w:p w14:paraId="366FFC45" w14:textId="00524995" w:rsidR="00974FD9" w:rsidRDefault="00974FD9" w:rsidP="005F61A2">
      <w:pPr>
        <w:spacing w:line="240" w:lineRule="auto"/>
        <w:ind w:left="2160"/>
        <w:jc w:val="both"/>
        <w:rPr>
          <w:rFonts w:ascii="Palatino Linotype" w:hAnsi="Palatino Linotype"/>
          <w:sz w:val="24"/>
          <w:szCs w:val="24"/>
        </w:rPr>
      </w:pPr>
      <w:r>
        <w:rPr>
          <w:rFonts w:ascii="Palatino Linotype" w:hAnsi="Palatino Linotype"/>
          <w:sz w:val="24"/>
          <w:szCs w:val="24"/>
        </w:rPr>
        <w:t>Horton’s the first I call. He loved strange thought</w:t>
      </w:r>
    </w:p>
    <w:p w14:paraId="6FDD7945" w14:textId="039E0581" w:rsidR="00974FD9" w:rsidRDefault="00974FD9" w:rsidP="005F61A2">
      <w:pPr>
        <w:spacing w:line="240" w:lineRule="auto"/>
        <w:ind w:left="2160"/>
        <w:jc w:val="both"/>
        <w:rPr>
          <w:rFonts w:ascii="Palatino Linotype" w:hAnsi="Palatino Linotype"/>
          <w:sz w:val="24"/>
          <w:szCs w:val="24"/>
        </w:rPr>
      </w:pPr>
      <w:r>
        <w:rPr>
          <w:rFonts w:ascii="Palatino Linotype" w:hAnsi="Palatino Linotype"/>
          <w:sz w:val="24"/>
          <w:szCs w:val="24"/>
        </w:rPr>
        <w:t>And knew that sweet extremity of pride</w:t>
      </w:r>
    </w:p>
    <w:p w14:paraId="6045E0E8" w14:textId="4EF94413" w:rsidR="00974FD9" w:rsidRDefault="00974FD9" w:rsidP="005F61A2">
      <w:pPr>
        <w:spacing w:line="240" w:lineRule="auto"/>
        <w:ind w:left="2160"/>
        <w:jc w:val="both"/>
        <w:rPr>
          <w:rFonts w:ascii="Palatino Linotype" w:hAnsi="Palatino Linotype"/>
          <w:sz w:val="24"/>
          <w:szCs w:val="24"/>
        </w:rPr>
      </w:pPr>
      <w:r>
        <w:rPr>
          <w:rFonts w:ascii="Palatino Linotype" w:hAnsi="Palatino Linotype"/>
          <w:sz w:val="24"/>
          <w:szCs w:val="24"/>
        </w:rPr>
        <w:t>That’s called platonic love</w:t>
      </w:r>
    </w:p>
    <w:p w14:paraId="4BB55A9A" w14:textId="77777777" w:rsidR="005F61A2" w:rsidRDefault="005F61A2" w:rsidP="005F61A2">
      <w:pPr>
        <w:spacing w:line="240" w:lineRule="auto"/>
        <w:ind w:left="2160"/>
        <w:jc w:val="both"/>
        <w:rPr>
          <w:rFonts w:ascii="Palatino Linotype" w:hAnsi="Palatino Linotype"/>
          <w:sz w:val="24"/>
          <w:szCs w:val="24"/>
        </w:rPr>
      </w:pPr>
    </w:p>
    <w:p w14:paraId="62A84BCA" w14:textId="7BC251EC" w:rsidR="00974FD9" w:rsidRDefault="00974FD9" w:rsidP="00974FD9">
      <w:pPr>
        <w:spacing w:line="480" w:lineRule="auto"/>
        <w:jc w:val="both"/>
        <w:rPr>
          <w:rFonts w:ascii="Palatino Linotype" w:hAnsi="Palatino Linotype"/>
          <w:sz w:val="24"/>
          <w:szCs w:val="24"/>
        </w:rPr>
      </w:pPr>
      <w:r>
        <w:rPr>
          <w:rFonts w:ascii="Palatino Linotype" w:hAnsi="Palatino Linotype"/>
          <w:sz w:val="24"/>
          <w:szCs w:val="24"/>
        </w:rPr>
        <w:t>The poem stands as one of the most notable intersections of Yeats and McGahern’s work. Yeats envies the dead who can “drink from the wine-breath/While our gross palates drink from the whole wine.” And McGahern then borrows this image to write one of his finest short stories, ‘The Wine Breath’, a reflection on involuntary memory</w:t>
      </w:r>
      <w:r w:rsidR="005B37E2">
        <w:rPr>
          <w:rFonts w:ascii="Palatino Linotype" w:hAnsi="Palatino Linotype"/>
          <w:sz w:val="24"/>
          <w:szCs w:val="24"/>
        </w:rPr>
        <w:t xml:space="preserve"> and the priestly vocation. This is but one of many moments when McGahern draws down from Yeats’s un</w:t>
      </w:r>
      <w:r w:rsidR="004D040D">
        <w:rPr>
          <w:rFonts w:ascii="Palatino Linotype" w:hAnsi="Palatino Linotype"/>
          <w:sz w:val="24"/>
          <w:szCs w:val="24"/>
        </w:rPr>
        <w:t xml:space="preserve">rivalled artistic </w:t>
      </w:r>
      <w:r w:rsidR="008A6D30">
        <w:rPr>
          <w:rFonts w:ascii="Palatino Linotype" w:hAnsi="Palatino Linotype"/>
          <w:sz w:val="24"/>
          <w:szCs w:val="24"/>
        </w:rPr>
        <w:t>storehouse</w:t>
      </w:r>
      <w:r w:rsidR="004D040D">
        <w:rPr>
          <w:rFonts w:ascii="Palatino Linotype" w:hAnsi="Palatino Linotype"/>
          <w:sz w:val="24"/>
          <w:szCs w:val="24"/>
        </w:rPr>
        <w:t>, and one sees the hand of the great poet in much that McGahern argues for in ‘The Image’:</w:t>
      </w:r>
    </w:p>
    <w:p w14:paraId="7164C016" w14:textId="58A5FBD8" w:rsidR="004D040D" w:rsidRDefault="004D040D" w:rsidP="005F61A2">
      <w:pPr>
        <w:spacing w:line="240" w:lineRule="auto"/>
        <w:ind w:left="283" w:right="283"/>
        <w:jc w:val="both"/>
        <w:rPr>
          <w:rFonts w:ascii="Palatino Linotype" w:hAnsi="Palatino Linotype"/>
          <w:sz w:val="24"/>
          <w:szCs w:val="24"/>
        </w:rPr>
      </w:pPr>
      <w:r>
        <w:rPr>
          <w:rFonts w:ascii="Palatino Linotype" w:hAnsi="Palatino Linotype"/>
          <w:sz w:val="24"/>
          <w:szCs w:val="24"/>
        </w:rPr>
        <w:t>Image after image flows involuntarily now, and still we are not at peace, rejecting, altering, shaping, straining towards the one image that will never come, the lost image that gave our lives expression, the image that would completely express it again in this bewilderment between our beginning and our end [.]</w:t>
      </w:r>
      <w:r>
        <w:rPr>
          <w:rStyle w:val="FootnoteReference"/>
          <w:rFonts w:ascii="Palatino Linotype" w:hAnsi="Palatino Linotype"/>
          <w:sz w:val="24"/>
          <w:szCs w:val="24"/>
        </w:rPr>
        <w:footnoteReference w:id="13"/>
      </w:r>
    </w:p>
    <w:p w14:paraId="72BB60B6" w14:textId="77777777" w:rsidR="005F61A2" w:rsidRDefault="005F61A2" w:rsidP="005F61A2">
      <w:pPr>
        <w:spacing w:line="240" w:lineRule="auto"/>
        <w:ind w:left="283" w:right="283"/>
        <w:jc w:val="both"/>
        <w:rPr>
          <w:rFonts w:ascii="Palatino Linotype" w:hAnsi="Palatino Linotype"/>
          <w:sz w:val="24"/>
          <w:szCs w:val="24"/>
        </w:rPr>
      </w:pPr>
    </w:p>
    <w:p w14:paraId="4D58F944" w14:textId="49709C8E" w:rsidR="00291A2A" w:rsidRDefault="00291A2A" w:rsidP="00974FD9">
      <w:pPr>
        <w:spacing w:line="480" w:lineRule="auto"/>
        <w:jc w:val="both"/>
        <w:rPr>
          <w:rFonts w:ascii="Palatino Linotype" w:hAnsi="Palatino Linotype"/>
          <w:sz w:val="24"/>
          <w:szCs w:val="24"/>
        </w:rPr>
      </w:pPr>
      <w:r>
        <w:rPr>
          <w:rFonts w:ascii="Palatino Linotype" w:hAnsi="Palatino Linotype"/>
          <w:sz w:val="24"/>
          <w:szCs w:val="24"/>
        </w:rPr>
        <w:t>One is reminded immediately of the closing lines to Yeats’s ‘Byzantium’ where the poet again muses on the supernatural origins of art:</w:t>
      </w:r>
    </w:p>
    <w:p w14:paraId="385DE24E" w14:textId="2D393E60" w:rsidR="00291A2A" w:rsidRDefault="00291A2A" w:rsidP="005F61A2">
      <w:pPr>
        <w:spacing w:line="240" w:lineRule="auto"/>
        <w:ind w:left="2160"/>
        <w:jc w:val="both"/>
        <w:rPr>
          <w:rFonts w:ascii="Palatino Linotype" w:hAnsi="Palatino Linotype"/>
          <w:sz w:val="24"/>
          <w:szCs w:val="24"/>
        </w:rPr>
      </w:pPr>
      <w:r>
        <w:rPr>
          <w:rFonts w:ascii="Palatino Linotype" w:hAnsi="Palatino Linotype"/>
          <w:sz w:val="24"/>
          <w:szCs w:val="24"/>
        </w:rPr>
        <w:lastRenderedPageBreak/>
        <w:t>Marbles of the dancing floor</w:t>
      </w:r>
    </w:p>
    <w:p w14:paraId="081AB754" w14:textId="054F2170" w:rsidR="00291A2A" w:rsidRDefault="00291A2A" w:rsidP="005F61A2">
      <w:pPr>
        <w:spacing w:line="240" w:lineRule="auto"/>
        <w:ind w:left="2160"/>
        <w:jc w:val="both"/>
        <w:rPr>
          <w:rFonts w:ascii="Palatino Linotype" w:hAnsi="Palatino Linotype"/>
          <w:sz w:val="24"/>
          <w:szCs w:val="24"/>
        </w:rPr>
      </w:pPr>
      <w:r>
        <w:rPr>
          <w:rFonts w:ascii="Palatino Linotype" w:hAnsi="Palatino Linotype"/>
          <w:sz w:val="24"/>
          <w:szCs w:val="24"/>
        </w:rPr>
        <w:t>Break bitter furies of complexity,</w:t>
      </w:r>
    </w:p>
    <w:p w14:paraId="47C288F9" w14:textId="529C3E65" w:rsidR="00291A2A" w:rsidRDefault="00291A2A" w:rsidP="005F61A2">
      <w:pPr>
        <w:spacing w:line="240" w:lineRule="auto"/>
        <w:ind w:left="2160"/>
        <w:jc w:val="both"/>
        <w:rPr>
          <w:rFonts w:ascii="Palatino Linotype" w:hAnsi="Palatino Linotype"/>
          <w:sz w:val="24"/>
          <w:szCs w:val="24"/>
        </w:rPr>
      </w:pPr>
      <w:r>
        <w:rPr>
          <w:rFonts w:ascii="Palatino Linotype" w:hAnsi="Palatino Linotype"/>
          <w:sz w:val="24"/>
          <w:szCs w:val="24"/>
        </w:rPr>
        <w:t>Those images that yet</w:t>
      </w:r>
    </w:p>
    <w:p w14:paraId="4F12976F" w14:textId="0032DDD7" w:rsidR="00291A2A" w:rsidRDefault="00291A2A" w:rsidP="005F61A2">
      <w:pPr>
        <w:spacing w:line="240" w:lineRule="auto"/>
        <w:ind w:left="2160"/>
        <w:jc w:val="both"/>
        <w:rPr>
          <w:rFonts w:ascii="Palatino Linotype" w:hAnsi="Palatino Linotype"/>
          <w:sz w:val="24"/>
          <w:szCs w:val="24"/>
        </w:rPr>
      </w:pPr>
      <w:r>
        <w:rPr>
          <w:rFonts w:ascii="Palatino Linotype" w:hAnsi="Palatino Linotype"/>
          <w:sz w:val="24"/>
          <w:szCs w:val="24"/>
        </w:rPr>
        <w:t>Fresh images beget,</w:t>
      </w:r>
    </w:p>
    <w:p w14:paraId="3A7523F3" w14:textId="1EE1FD86" w:rsidR="00291A2A" w:rsidRDefault="00291A2A" w:rsidP="005F61A2">
      <w:pPr>
        <w:spacing w:line="240" w:lineRule="auto"/>
        <w:ind w:left="2160"/>
        <w:jc w:val="both"/>
        <w:rPr>
          <w:rFonts w:ascii="Palatino Linotype" w:hAnsi="Palatino Linotype"/>
          <w:sz w:val="24"/>
          <w:szCs w:val="24"/>
        </w:rPr>
      </w:pPr>
      <w:r>
        <w:rPr>
          <w:rFonts w:ascii="Palatino Linotype" w:hAnsi="Palatino Linotype"/>
          <w:sz w:val="24"/>
          <w:szCs w:val="24"/>
        </w:rPr>
        <w:t>That dolphin-torn, that gong-tormented sea.</w:t>
      </w:r>
    </w:p>
    <w:p w14:paraId="5EC7C3E3" w14:textId="77777777" w:rsidR="005F61A2" w:rsidRDefault="005F61A2" w:rsidP="005F61A2">
      <w:pPr>
        <w:spacing w:line="240" w:lineRule="auto"/>
        <w:ind w:left="2160"/>
        <w:jc w:val="both"/>
        <w:rPr>
          <w:rFonts w:ascii="Palatino Linotype" w:hAnsi="Palatino Linotype"/>
          <w:sz w:val="24"/>
          <w:szCs w:val="24"/>
        </w:rPr>
      </w:pPr>
    </w:p>
    <w:p w14:paraId="1043651D" w14:textId="17867BA0" w:rsidR="00291A2A" w:rsidRDefault="004B4DD1" w:rsidP="00974FD9">
      <w:pPr>
        <w:spacing w:line="480" w:lineRule="auto"/>
        <w:jc w:val="both"/>
        <w:rPr>
          <w:rFonts w:ascii="Palatino Linotype" w:hAnsi="Palatino Linotype"/>
          <w:sz w:val="24"/>
          <w:szCs w:val="24"/>
        </w:rPr>
      </w:pPr>
      <w:r>
        <w:rPr>
          <w:rFonts w:ascii="Palatino Linotype" w:hAnsi="Palatino Linotype"/>
          <w:sz w:val="24"/>
          <w:szCs w:val="24"/>
        </w:rPr>
        <w:t xml:space="preserve">Or of the closing section of ‘Ego Dominus </w:t>
      </w:r>
      <w:proofErr w:type="spellStart"/>
      <w:r>
        <w:rPr>
          <w:rFonts w:ascii="Palatino Linotype" w:hAnsi="Palatino Linotype"/>
          <w:sz w:val="24"/>
          <w:szCs w:val="24"/>
        </w:rPr>
        <w:t>Tuus</w:t>
      </w:r>
      <w:proofErr w:type="spellEnd"/>
      <w:r>
        <w:rPr>
          <w:rFonts w:ascii="Palatino Linotype" w:hAnsi="Palatino Linotype"/>
          <w:sz w:val="24"/>
          <w:szCs w:val="24"/>
        </w:rPr>
        <w:t>’, written some fifteen years earlier:</w:t>
      </w:r>
    </w:p>
    <w:p w14:paraId="1D415ACE" w14:textId="6104FD5C" w:rsidR="004B4DD1" w:rsidRDefault="004B4DD1" w:rsidP="00C756D6">
      <w:pPr>
        <w:spacing w:line="240" w:lineRule="auto"/>
        <w:ind w:left="2160"/>
        <w:jc w:val="both"/>
        <w:rPr>
          <w:rFonts w:ascii="Palatino Linotype" w:hAnsi="Palatino Linotype"/>
          <w:sz w:val="24"/>
          <w:szCs w:val="24"/>
        </w:rPr>
      </w:pPr>
      <w:r>
        <w:rPr>
          <w:rFonts w:ascii="Palatino Linotype" w:hAnsi="Palatino Linotype"/>
          <w:sz w:val="24"/>
          <w:szCs w:val="24"/>
        </w:rPr>
        <w:t>Because I seek an image, not a book.</w:t>
      </w:r>
    </w:p>
    <w:p w14:paraId="17788CB7" w14:textId="4E4B3C0E" w:rsidR="004B4DD1" w:rsidRDefault="004B4DD1" w:rsidP="00C756D6">
      <w:pPr>
        <w:spacing w:line="240" w:lineRule="auto"/>
        <w:ind w:left="2160"/>
        <w:jc w:val="both"/>
        <w:rPr>
          <w:rFonts w:ascii="Palatino Linotype" w:hAnsi="Palatino Linotype"/>
          <w:sz w:val="24"/>
          <w:szCs w:val="24"/>
        </w:rPr>
      </w:pPr>
      <w:r>
        <w:rPr>
          <w:rFonts w:ascii="Palatino Linotype" w:hAnsi="Palatino Linotype"/>
          <w:sz w:val="24"/>
          <w:szCs w:val="24"/>
        </w:rPr>
        <w:t>Those men that in their writings are most wise</w:t>
      </w:r>
    </w:p>
    <w:p w14:paraId="374BBC14" w14:textId="2B1858C1" w:rsidR="004B4DD1" w:rsidRDefault="004B4DD1" w:rsidP="00C756D6">
      <w:pPr>
        <w:spacing w:line="240" w:lineRule="auto"/>
        <w:ind w:left="2160"/>
        <w:jc w:val="both"/>
        <w:rPr>
          <w:rFonts w:ascii="Palatino Linotype" w:hAnsi="Palatino Linotype"/>
          <w:sz w:val="24"/>
          <w:szCs w:val="24"/>
        </w:rPr>
      </w:pPr>
      <w:r>
        <w:rPr>
          <w:rFonts w:ascii="Palatino Linotype" w:hAnsi="Palatino Linotype"/>
          <w:sz w:val="24"/>
          <w:szCs w:val="24"/>
        </w:rPr>
        <w:t xml:space="preserve">Own nothing but their blind, stupefied hearts. </w:t>
      </w:r>
    </w:p>
    <w:p w14:paraId="60119B69" w14:textId="77777777" w:rsidR="00C756D6" w:rsidRDefault="00C756D6" w:rsidP="00C756D6">
      <w:pPr>
        <w:spacing w:line="240" w:lineRule="auto"/>
        <w:ind w:left="2160"/>
        <w:jc w:val="both"/>
        <w:rPr>
          <w:rFonts w:ascii="Palatino Linotype" w:hAnsi="Palatino Linotype"/>
          <w:sz w:val="24"/>
          <w:szCs w:val="24"/>
        </w:rPr>
      </w:pPr>
    </w:p>
    <w:p w14:paraId="74F368FF" w14:textId="3BE66B2D" w:rsidR="0028406D" w:rsidRDefault="0028406D" w:rsidP="00974FD9">
      <w:pPr>
        <w:spacing w:line="480" w:lineRule="auto"/>
        <w:jc w:val="both"/>
        <w:rPr>
          <w:rFonts w:ascii="Palatino Linotype" w:hAnsi="Palatino Linotype"/>
          <w:sz w:val="24"/>
          <w:szCs w:val="24"/>
        </w:rPr>
      </w:pPr>
      <w:r>
        <w:rPr>
          <w:rFonts w:ascii="Palatino Linotype" w:hAnsi="Palatino Linotype"/>
          <w:sz w:val="24"/>
          <w:szCs w:val="24"/>
        </w:rPr>
        <w:t xml:space="preserve">This poem, a favourite of McGahern’s, prefaces Yeats’s intriguing essay </w:t>
      </w:r>
      <w:r w:rsidRPr="00C756D6">
        <w:rPr>
          <w:rFonts w:ascii="Palatino Linotype" w:hAnsi="Palatino Linotype"/>
          <w:i/>
          <w:iCs/>
          <w:sz w:val="24"/>
          <w:szCs w:val="24"/>
        </w:rPr>
        <w:t xml:space="preserve">Per </w:t>
      </w:r>
      <w:proofErr w:type="spellStart"/>
      <w:r w:rsidRPr="00C756D6">
        <w:rPr>
          <w:rFonts w:ascii="Palatino Linotype" w:hAnsi="Palatino Linotype"/>
          <w:i/>
          <w:iCs/>
          <w:sz w:val="24"/>
          <w:szCs w:val="24"/>
        </w:rPr>
        <w:t>Amica</w:t>
      </w:r>
      <w:proofErr w:type="spellEnd"/>
      <w:r w:rsidRPr="00C756D6">
        <w:rPr>
          <w:rFonts w:ascii="Palatino Linotype" w:hAnsi="Palatino Linotype"/>
          <w:i/>
          <w:iCs/>
          <w:sz w:val="24"/>
          <w:szCs w:val="24"/>
        </w:rPr>
        <w:t xml:space="preserve"> </w:t>
      </w:r>
      <w:proofErr w:type="spellStart"/>
      <w:r w:rsidRPr="00C756D6">
        <w:rPr>
          <w:rFonts w:ascii="Palatino Linotype" w:hAnsi="Palatino Linotype"/>
          <w:i/>
          <w:iCs/>
          <w:sz w:val="24"/>
          <w:szCs w:val="24"/>
        </w:rPr>
        <w:t>Silentia</w:t>
      </w:r>
      <w:proofErr w:type="spellEnd"/>
      <w:r w:rsidRPr="00C756D6">
        <w:rPr>
          <w:rFonts w:ascii="Palatino Linotype" w:hAnsi="Palatino Linotype"/>
          <w:i/>
          <w:iCs/>
          <w:sz w:val="24"/>
          <w:szCs w:val="24"/>
        </w:rPr>
        <w:t xml:space="preserve"> </w:t>
      </w:r>
      <w:proofErr w:type="spellStart"/>
      <w:r w:rsidRPr="00C756D6">
        <w:rPr>
          <w:rFonts w:ascii="Palatino Linotype" w:hAnsi="Palatino Linotype"/>
          <w:i/>
          <w:iCs/>
          <w:sz w:val="24"/>
          <w:szCs w:val="24"/>
        </w:rPr>
        <w:t>Lunae</w:t>
      </w:r>
      <w:proofErr w:type="spellEnd"/>
      <w:r>
        <w:rPr>
          <w:rFonts w:ascii="Palatino Linotype" w:hAnsi="Palatino Linotype"/>
          <w:sz w:val="24"/>
          <w:szCs w:val="24"/>
        </w:rPr>
        <w:t xml:space="preserve"> which acts in part as a consideration of the workings of imagination and its </w:t>
      </w:r>
      <w:r w:rsidR="00323B66">
        <w:rPr>
          <w:rFonts w:ascii="Palatino Linotype" w:hAnsi="Palatino Linotype"/>
          <w:sz w:val="24"/>
          <w:szCs w:val="24"/>
        </w:rPr>
        <w:t>constituent parts</w:t>
      </w:r>
      <w:r>
        <w:rPr>
          <w:rFonts w:ascii="Palatino Linotype" w:hAnsi="Palatino Linotype"/>
          <w:sz w:val="24"/>
          <w:szCs w:val="24"/>
        </w:rPr>
        <w:t>:</w:t>
      </w:r>
    </w:p>
    <w:p w14:paraId="33C9F344" w14:textId="68A6EAD7" w:rsidR="0028406D" w:rsidRDefault="0028406D" w:rsidP="008A1A40">
      <w:pPr>
        <w:spacing w:line="240" w:lineRule="auto"/>
        <w:ind w:left="283" w:right="283"/>
        <w:jc w:val="both"/>
        <w:rPr>
          <w:rFonts w:ascii="Palatino Linotype" w:hAnsi="Palatino Linotype"/>
          <w:sz w:val="24"/>
          <w:szCs w:val="24"/>
        </w:rPr>
      </w:pPr>
      <w:r>
        <w:rPr>
          <w:rFonts w:ascii="Palatino Linotype" w:hAnsi="Palatino Linotype"/>
          <w:sz w:val="24"/>
          <w:szCs w:val="24"/>
        </w:rPr>
        <w:t>If you suspend the critical faculty, I have discovered, either as the result of training, or, if you have the gift, by passing into a slight trance, images pass rapidly before you. If you suspend also desire, and let them</w:t>
      </w:r>
      <w:r w:rsidR="00C756D6">
        <w:rPr>
          <w:rFonts w:ascii="Palatino Linotype" w:hAnsi="Palatino Linotype"/>
          <w:sz w:val="24"/>
          <w:szCs w:val="24"/>
        </w:rPr>
        <w:t xml:space="preserve"> form at their own will, your absorption becomes more complete and they are more clear in colour, more precise in articulation, and you and they begin to move in the midst of what seems a powerful light. […] Before the mind’s eye, whether in sleep or waking, came images that one was to discover presently in some book one had never read, and after looking in vain for explanation to the current theory of forgotten personal memory, I came to believe in a Great Memory passing on from generation to generation.</w:t>
      </w:r>
      <w:r w:rsidR="00C756D6">
        <w:rPr>
          <w:rStyle w:val="FootnoteReference"/>
          <w:rFonts w:ascii="Palatino Linotype" w:hAnsi="Palatino Linotype"/>
          <w:sz w:val="24"/>
          <w:szCs w:val="24"/>
        </w:rPr>
        <w:footnoteReference w:id="14"/>
      </w:r>
    </w:p>
    <w:p w14:paraId="668C3B81" w14:textId="77777777" w:rsidR="008A1A40" w:rsidRDefault="008A1A40" w:rsidP="008A1A40">
      <w:pPr>
        <w:spacing w:line="240" w:lineRule="auto"/>
        <w:ind w:left="283" w:right="283"/>
        <w:jc w:val="both"/>
        <w:rPr>
          <w:rFonts w:ascii="Palatino Linotype" w:hAnsi="Palatino Linotype"/>
          <w:sz w:val="24"/>
          <w:szCs w:val="24"/>
        </w:rPr>
      </w:pPr>
    </w:p>
    <w:p w14:paraId="5D482200" w14:textId="66905DEA" w:rsidR="008A1A40" w:rsidRDefault="00C756D6" w:rsidP="008A1A40">
      <w:pPr>
        <w:spacing w:line="480" w:lineRule="auto"/>
        <w:jc w:val="both"/>
        <w:rPr>
          <w:rFonts w:ascii="Palatino Linotype" w:hAnsi="Palatino Linotype"/>
          <w:sz w:val="24"/>
          <w:szCs w:val="24"/>
        </w:rPr>
      </w:pPr>
      <w:r>
        <w:rPr>
          <w:rFonts w:ascii="Palatino Linotype" w:hAnsi="Palatino Linotype"/>
          <w:sz w:val="24"/>
          <w:szCs w:val="24"/>
        </w:rPr>
        <w:t xml:space="preserve">McGahern’s urgent search for the ‘the lost image’ </w:t>
      </w:r>
      <w:r w:rsidR="008A1A40">
        <w:rPr>
          <w:rFonts w:ascii="Palatino Linotype" w:hAnsi="Palatino Linotype"/>
          <w:sz w:val="24"/>
          <w:szCs w:val="24"/>
        </w:rPr>
        <w:t xml:space="preserve">as explicated first at the Rockefeller and subsequently in the pages of </w:t>
      </w:r>
      <w:r w:rsidR="008A1A40" w:rsidRPr="008A1A40">
        <w:rPr>
          <w:rFonts w:ascii="Palatino Linotype" w:hAnsi="Palatino Linotype"/>
          <w:i/>
          <w:iCs/>
          <w:sz w:val="24"/>
          <w:szCs w:val="24"/>
        </w:rPr>
        <w:t>The Honest Ulsterman</w:t>
      </w:r>
      <w:r w:rsidR="008A1A40">
        <w:rPr>
          <w:rFonts w:ascii="Palatino Linotype" w:hAnsi="Palatino Linotype"/>
          <w:sz w:val="24"/>
          <w:szCs w:val="24"/>
        </w:rPr>
        <w:t xml:space="preserve"> </w:t>
      </w:r>
      <w:r>
        <w:rPr>
          <w:rFonts w:ascii="Palatino Linotype" w:hAnsi="Palatino Linotype"/>
          <w:sz w:val="24"/>
          <w:szCs w:val="24"/>
        </w:rPr>
        <w:t xml:space="preserve">is something like this effort of </w:t>
      </w:r>
      <w:r>
        <w:rPr>
          <w:rFonts w:ascii="Palatino Linotype" w:hAnsi="Palatino Linotype"/>
          <w:sz w:val="24"/>
          <w:szCs w:val="24"/>
        </w:rPr>
        <w:lastRenderedPageBreak/>
        <w:t>Yeats to tap into a Great Memory or Anima Mundi.</w:t>
      </w:r>
      <w:r w:rsidR="008A1A40">
        <w:rPr>
          <w:rFonts w:ascii="Palatino Linotype" w:hAnsi="Palatino Linotype"/>
          <w:sz w:val="24"/>
          <w:szCs w:val="24"/>
        </w:rPr>
        <w:t xml:space="preserve"> It is a process that is, inevitably, difficult to describe and it is not surprising that McGahern is so hesitant on that first New York explication of something that he feels instinctively but has not, as yet, fully rationalized intellectually. In the question and answer session that follows the second reading of ‘The Image’ that day, McGahern tries again to define the nature of his quest: “</w:t>
      </w:r>
      <w:r w:rsidR="008A1A40" w:rsidRPr="008A1A40">
        <w:rPr>
          <w:rFonts w:ascii="Palatino Linotype" w:hAnsi="Palatino Linotype"/>
          <w:sz w:val="24"/>
          <w:szCs w:val="24"/>
        </w:rPr>
        <w:t>Some single, magical image that would simply absolve and reveal our state. I don’t think it’s possible – that’s why I describe it as a false God – to reveal our state in language… We can only ask questions, they cannot be answered. Religion simply states that this image is God.</w:t>
      </w:r>
      <w:r w:rsidR="008A1A40">
        <w:rPr>
          <w:rFonts w:ascii="Palatino Linotype" w:hAnsi="Palatino Linotype"/>
          <w:sz w:val="24"/>
          <w:szCs w:val="24"/>
        </w:rPr>
        <w:t>”</w:t>
      </w:r>
      <w:r w:rsidR="00D57EC6">
        <w:rPr>
          <w:rStyle w:val="FootnoteReference"/>
          <w:rFonts w:ascii="Palatino Linotype" w:hAnsi="Palatino Linotype"/>
          <w:sz w:val="24"/>
          <w:szCs w:val="24"/>
        </w:rPr>
        <w:footnoteReference w:id="15"/>
      </w:r>
      <w:r w:rsidR="008A1A40">
        <w:rPr>
          <w:rFonts w:ascii="Palatino Linotype" w:hAnsi="Palatino Linotype"/>
          <w:sz w:val="24"/>
          <w:szCs w:val="24"/>
        </w:rPr>
        <w:t xml:space="preserve"> </w:t>
      </w:r>
    </w:p>
    <w:p w14:paraId="73B054D8" w14:textId="797C61F5" w:rsidR="008A1A40" w:rsidRDefault="008A1A40" w:rsidP="008A1A40">
      <w:pPr>
        <w:spacing w:line="480" w:lineRule="auto"/>
        <w:jc w:val="both"/>
        <w:rPr>
          <w:rFonts w:ascii="Palatino Linotype" w:hAnsi="Palatino Linotype"/>
          <w:sz w:val="24"/>
          <w:szCs w:val="24"/>
        </w:rPr>
      </w:pPr>
      <w:r>
        <w:rPr>
          <w:rFonts w:ascii="Palatino Linotype" w:hAnsi="Palatino Linotype"/>
          <w:sz w:val="24"/>
          <w:szCs w:val="24"/>
        </w:rPr>
        <w:tab/>
        <w:t>But Yeats is far from the only possible source of the image as a founding principle of McGahern’s aesthetic as he makes clear in an essay on his friendship with Irish painter Patrick Swift who was co-editor</w:t>
      </w:r>
      <w:r w:rsidR="00323B66">
        <w:rPr>
          <w:rFonts w:ascii="Palatino Linotype" w:hAnsi="Palatino Linotype"/>
          <w:sz w:val="24"/>
          <w:szCs w:val="24"/>
        </w:rPr>
        <w:t>, with David Wright,</w:t>
      </w:r>
      <w:r>
        <w:rPr>
          <w:rFonts w:ascii="Palatino Linotype" w:hAnsi="Palatino Linotype"/>
          <w:sz w:val="24"/>
          <w:szCs w:val="24"/>
        </w:rPr>
        <w:t xml:space="preserve"> of </w:t>
      </w:r>
      <w:r w:rsidRPr="000D7161">
        <w:rPr>
          <w:rFonts w:ascii="Palatino Linotype" w:hAnsi="Palatino Linotype"/>
          <w:i/>
          <w:sz w:val="24"/>
          <w:szCs w:val="24"/>
        </w:rPr>
        <w:t>X: A Quarterly Review</w:t>
      </w:r>
      <w:r>
        <w:rPr>
          <w:rFonts w:ascii="Palatino Linotype" w:hAnsi="Palatino Linotype"/>
          <w:sz w:val="24"/>
          <w:szCs w:val="24"/>
        </w:rPr>
        <w:t xml:space="preserve">, the first periodical to publish McGahern’s work. </w:t>
      </w:r>
      <w:r w:rsidR="009E02DF">
        <w:rPr>
          <w:rFonts w:ascii="Palatino Linotype" w:hAnsi="Palatino Linotype"/>
          <w:sz w:val="24"/>
          <w:szCs w:val="24"/>
        </w:rPr>
        <w:t xml:space="preserve">At the essay’s conclusion, </w:t>
      </w:r>
      <w:r>
        <w:rPr>
          <w:rFonts w:ascii="Palatino Linotype" w:hAnsi="Palatino Linotype"/>
          <w:sz w:val="24"/>
          <w:szCs w:val="24"/>
        </w:rPr>
        <w:t xml:space="preserve">McGahern recalls the excitement of </w:t>
      </w:r>
      <w:r w:rsidR="009E02DF">
        <w:rPr>
          <w:rFonts w:ascii="Palatino Linotype" w:hAnsi="Palatino Linotype"/>
          <w:sz w:val="24"/>
          <w:szCs w:val="24"/>
        </w:rPr>
        <w:t>London and his conversations with Swift in the early 1960s:</w:t>
      </w:r>
    </w:p>
    <w:p w14:paraId="3014CBF1" w14:textId="480731D5" w:rsidR="00F96680" w:rsidRDefault="00852475" w:rsidP="009E02DF">
      <w:pPr>
        <w:spacing w:line="240" w:lineRule="auto"/>
        <w:ind w:left="283" w:right="283"/>
        <w:jc w:val="both"/>
      </w:pPr>
      <w:r>
        <w:rPr>
          <w:rFonts w:ascii="Palatino Linotype" w:hAnsi="Palatino Linotype"/>
          <w:sz w:val="24"/>
          <w:szCs w:val="24"/>
        </w:rPr>
        <w:t xml:space="preserve">As we sat in the heat and noise and drank gin, the talk turned to Stendhal – Naples and Florence, </w:t>
      </w:r>
      <w:r>
        <w:rPr>
          <w:rFonts w:ascii="Palatino Linotype" w:hAnsi="Palatino Linotype"/>
          <w:i/>
          <w:iCs/>
          <w:sz w:val="24"/>
          <w:szCs w:val="24"/>
        </w:rPr>
        <w:t>Memoirs of an Egotist</w:t>
      </w:r>
      <w:r>
        <w:rPr>
          <w:rFonts w:ascii="Palatino Linotype" w:hAnsi="Palatino Linotype"/>
          <w:sz w:val="24"/>
          <w:szCs w:val="24"/>
        </w:rPr>
        <w:t>, the Journals. ‘It would be obscene to be anything but a romantic in this conformist age,’ Paddy asserted, and I disagreed, thinking it was more a matter of temperament and background.</w:t>
      </w:r>
    </w:p>
    <w:p w14:paraId="28E0B126" w14:textId="0C8E8A00" w:rsidR="00F96680" w:rsidRDefault="00852475" w:rsidP="009E02DF">
      <w:pPr>
        <w:spacing w:line="240" w:lineRule="auto"/>
        <w:ind w:left="283" w:right="283"/>
        <w:jc w:val="both"/>
        <w:rPr>
          <w:rFonts w:ascii="Palatino Linotype" w:hAnsi="Palatino Linotype"/>
          <w:sz w:val="24"/>
          <w:szCs w:val="24"/>
        </w:rPr>
      </w:pPr>
      <w:r>
        <w:rPr>
          <w:rFonts w:ascii="Palatino Linotype" w:hAnsi="Palatino Linotype"/>
          <w:sz w:val="24"/>
          <w:szCs w:val="24"/>
        </w:rPr>
        <w:tab/>
        <w:t xml:space="preserve">By way of the many beautiful girls that passed along Bayswater Road, the talk turned to </w:t>
      </w:r>
      <w:proofErr w:type="spellStart"/>
      <w:r>
        <w:rPr>
          <w:rFonts w:ascii="Palatino Linotype" w:hAnsi="Palatino Linotype"/>
          <w:sz w:val="24"/>
          <w:szCs w:val="24"/>
        </w:rPr>
        <w:t>Balbec</w:t>
      </w:r>
      <w:proofErr w:type="spellEnd"/>
      <w:r>
        <w:rPr>
          <w:rFonts w:ascii="Palatino Linotype" w:hAnsi="Palatino Linotype"/>
          <w:sz w:val="24"/>
          <w:szCs w:val="24"/>
        </w:rPr>
        <w:t xml:space="preserve"> and the sea, to the great passage on memory in St. Augustine’s </w:t>
      </w:r>
      <w:r>
        <w:rPr>
          <w:rFonts w:ascii="Palatino Linotype" w:hAnsi="Palatino Linotype"/>
          <w:i/>
          <w:iCs/>
          <w:sz w:val="24"/>
          <w:szCs w:val="24"/>
        </w:rPr>
        <w:t>Confessions</w:t>
      </w:r>
      <w:r>
        <w:rPr>
          <w:rFonts w:ascii="Palatino Linotype" w:hAnsi="Palatino Linotype"/>
          <w:sz w:val="24"/>
          <w:szCs w:val="24"/>
        </w:rPr>
        <w:t xml:space="preserve">, and finally to the Image, how all artistic activity centres on bringing the clean image that moves us out into the light. On that we could agree. We could even order a large gin on the strength of it. Paddy quoted </w:t>
      </w:r>
      <w:r>
        <w:rPr>
          <w:rFonts w:ascii="Palatino Linotype" w:hAnsi="Palatino Linotype"/>
          <w:sz w:val="24"/>
          <w:szCs w:val="24"/>
        </w:rPr>
        <w:lastRenderedPageBreak/>
        <w:t>Aquinas: ‘The image is a principle of our knowledge. It is that from which our intellectual activity begins, not as a passing stimulus, but as an enduring foundation.’ And the 8.40 out of Euston was still hours away.</w:t>
      </w:r>
      <w:r w:rsidR="009E02DF">
        <w:rPr>
          <w:rStyle w:val="FootnoteReference"/>
          <w:rFonts w:ascii="Palatino Linotype" w:hAnsi="Palatino Linotype"/>
          <w:sz w:val="24"/>
          <w:szCs w:val="24"/>
        </w:rPr>
        <w:footnoteReference w:id="16"/>
      </w:r>
    </w:p>
    <w:p w14:paraId="5350D793" w14:textId="77777777" w:rsidR="009E02DF" w:rsidRDefault="009E02DF" w:rsidP="009E02DF">
      <w:pPr>
        <w:spacing w:line="240" w:lineRule="auto"/>
        <w:ind w:left="283" w:right="283"/>
        <w:jc w:val="both"/>
        <w:rPr>
          <w:rFonts w:ascii="Palatino Linotype" w:hAnsi="Palatino Linotype"/>
          <w:sz w:val="24"/>
          <w:szCs w:val="24"/>
        </w:rPr>
      </w:pPr>
    </w:p>
    <w:p w14:paraId="708D4642" w14:textId="2ECF7A1D" w:rsidR="009E02DF" w:rsidRDefault="009E02DF" w:rsidP="00654FA0">
      <w:pPr>
        <w:spacing w:line="480" w:lineRule="auto"/>
        <w:jc w:val="both"/>
        <w:rPr>
          <w:rFonts w:ascii="Palatino Linotype" w:hAnsi="Palatino Linotype"/>
          <w:sz w:val="24"/>
          <w:szCs w:val="24"/>
        </w:rPr>
      </w:pPr>
      <w:r>
        <w:rPr>
          <w:rFonts w:ascii="Palatino Linotype" w:hAnsi="Palatino Linotype"/>
          <w:sz w:val="24"/>
          <w:szCs w:val="24"/>
        </w:rPr>
        <w:t xml:space="preserve">That the image should have formed part of the two men’s conversation will come as no surprise to anyone who has studied the seven extant issues of </w:t>
      </w:r>
      <w:r w:rsidRPr="009E02DF">
        <w:rPr>
          <w:rFonts w:ascii="Palatino Linotype" w:hAnsi="Palatino Linotype"/>
          <w:i/>
          <w:iCs/>
          <w:sz w:val="24"/>
          <w:szCs w:val="24"/>
        </w:rPr>
        <w:t>X</w:t>
      </w:r>
      <w:r>
        <w:rPr>
          <w:rFonts w:ascii="Palatino Linotype" w:hAnsi="Palatino Linotype"/>
          <w:sz w:val="24"/>
          <w:szCs w:val="24"/>
        </w:rPr>
        <w:t xml:space="preserve"> at any depth</w:t>
      </w:r>
      <w:r w:rsidR="000D7161">
        <w:rPr>
          <w:rFonts w:ascii="Palatino Linotype" w:hAnsi="Palatino Linotype"/>
          <w:sz w:val="24"/>
          <w:szCs w:val="24"/>
        </w:rPr>
        <w:t xml:space="preserve"> – o</w:t>
      </w:r>
      <w:r>
        <w:rPr>
          <w:rFonts w:ascii="Palatino Linotype" w:hAnsi="Palatino Linotype"/>
          <w:sz w:val="24"/>
          <w:szCs w:val="24"/>
        </w:rPr>
        <w:t xml:space="preserve">ne scholar to have done so to </w:t>
      </w:r>
      <w:r w:rsidR="000D7161">
        <w:rPr>
          <w:rFonts w:ascii="Palatino Linotype" w:hAnsi="Palatino Linotype"/>
          <w:sz w:val="24"/>
          <w:szCs w:val="24"/>
        </w:rPr>
        <w:t>impressive</w:t>
      </w:r>
      <w:r>
        <w:rPr>
          <w:rFonts w:ascii="Palatino Linotype" w:hAnsi="Palatino Linotype"/>
          <w:sz w:val="24"/>
          <w:szCs w:val="24"/>
        </w:rPr>
        <w:t xml:space="preserve"> effect is Tom Walker. </w:t>
      </w:r>
    </w:p>
    <w:p w14:paraId="391F5E8F" w14:textId="4DEB60B1" w:rsidR="009E02DF" w:rsidRDefault="009E02DF" w:rsidP="00654FA0">
      <w:pPr>
        <w:spacing w:line="480" w:lineRule="auto"/>
        <w:jc w:val="both"/>
        <w:rPr>
          <w:rFonts w:ascii="Palatino Linotype" w:hAnsi="Palatino Linotype"/>
          <w:sz w:val="24"/>
          <w:szCs w:val="24"/>
        </w:rPr>
      </w:pPr>
      <w:r>
        <w:rPr>
          <w:rFonts w:ascii="Palatino Linotype" w:hAnsi="Palatino Linotype"/>
          <w:sz w:val="24"/>
          <w:szCs w:val="24"/>
        </w:rPr>
        <w:tab/>
        <w:t xml:space="preserve">Walker, in a recent essay on McGahern and </w:t>
      </w:r>
      <w:r w:rsidRPr="000D7161">
        <w:rPr>
          <w:rFonts w:ascii="Palatino Linotype" w:hAnsi="Palatino Linotype"/>
          <w:i/>
          <w:sz w:val="24"/>
          <w:szCs w:val="24"/>
        </w:rPr>
        <w:t>X</w:t>
      </w:r>
      <w:r>
        <w:rPr>
          <w:rFonts w:ascii="Palatino Linotype" w:hAnsi="Palatino Linotype"/>
          <w:sz w:val="24"/>
          <w:szCs w:val="24"/>
        </w:rPr>
        <w:t xml:space="preserve">, brings attention to bear on the aesthetic praxis of the magazine and how it might have impacted on McGahern’s thinking. Looking in particular at essays by Helen </w:t>
      </w:r>
      <w:proofErr w:type="spellStart"/>
      <w:r>
        <w:rPr>
          <w:rFonts w:ascii="Palatino Linotype" w:hAnsi="Palatino Linotype"/>
          <w:sz w:val="24"/>
          <w:szCs w:val="24"/>
        </w:rPr>
        <w:t>Lessore</w:t>
      </w:r>
      <w:proofErr w:type="spellEnd"/>
      <w:r>
        <w:rPr>
          <w:rFonts w:ascii="Palatino Linotype" w:hAnsi="Palatino Linotype"/>
          <w:sz w:val="24"/>
          <w:szCs w:val="24"/>
        </w:rPr>
        <w:t xml:space="preserve"> and Georges </w:t>
      </w:r>
      <w:proofErr w:type="spellStart"/>
      <w:r>
        <w:rPr>
          <w:rFonts w:ascii="Palatino Linotype" w:hAnsi="Palatino Linotype"/>
          <w:sz w:val="24"/>
          <w:szCs w:val="24"/>
        </w:rPr>
        <w:t>Duthuit</w:t>
      </w:r>
      <w:proofErr w:type="spellEnd"/>
      <w:r>
        <w:rPr>
          <w:rFonts w:ascii="Palatino Linotype" w:hAnsi="Palatino Linotype"/>
          <w:sz w:val="24"/>
          <w:szCs w:val="24"/>
        </w:rPr>
        <w:t>, Walker argues carefully for a possible line of influence:</w:t>
      </w:r>
    </w:p>
    <w:p w14:paraId="59E94861" w14:textId="054F6FFE" w:rsidR="005D0756" w:rsidRDefault="005D0756" w:rsidP="005D0756">
      <w:pPr>
        <w:spacing w:line="240" w:lineRule="auto"/>
        <w:ind w:left="283" w:right="283"/>
        <w:jc w:val="both"/>
        <w:rPr>
          <w:rFonts w:ascii="Palatino Linotype" w:hAnsi="Palatino Linotype"/>
          <w:sz w:val="24"/>
          <w:szCs w:val="24"/>
        </w:rPr>
      </w:pPr>
      <w:r w:rsidRPr="005D0756">
        <w:rPr>
          <w:rFonts w:ascii="Palatino Linotype" w:hAnsi="Palatino Linotype"/>
          <w:sz w:val="24"/>
          <w:szCs w:val="24"/>
        </w:rPr>
        <w:t xml:space="preserve">The magazine’s contributors persistently emphasised the need for a relationship between art and reality. When praising Bacon’s development away from his earlier ‘fearful and shadowy evocations’, </w:t>
      </w:r>
      <w:proofErr w:type="spellStart"/>
      <w:r w:rsidRPr="005D0756">
        <w:rPr>
          <w:rFonts w:ascii="Palatino Linotype" w:hAnsi="Palatino Linotype"/>
          <w:sz w:val="24"/>
          <w:szCs w:val="24"/>
        </w:rPr>
        <w:t>Lessore</w:t>
      </w:r>
      <w:proofErr w:type="spellEnd"/>
      <w:r w:rsidRPr="005D0756">
        <w:rPr>
          <w:rFonts w:ascii="Palatino Linotype" w:hAnsi="Palatino Linotype"/>
          <w:sz w:val="24"/>
          <w:szCs w:val="24"/>
        </w:rPr>
        <w:t xml:space="preserve"> describes how: ‘Francis Bacon has at last brought out into the clear light of day images… fully realised images of the human being.’ In the next issue of </w:t>
      </w:r>
      <w:r w:rsidRPr="000D7161">
        <w:rPr>
          <w:rFonts w:ascii="Palatino Linotype" w:hAnsi="Palatino Linotype"/>
          <w:i/>
          <w:sz w:val="24"/>
          <w:szCs w:val="24"/>
        </w:rPr>
        <w:t>X</w:t>
      </w:r>
      <w:r w:rsidRPr="005D0756">
        <w:rPr>
          <w:rFonts w:ascii="Palatino Linotype" w:hAnsi="Palatino Linotype"/>
          <w:sz w:val="24"/>
          <w:szCs w:val="24"/>
        </w:rPr>
        <w:t xml:space="preserve">, the editors explained that they were enlightening the magazine’s readers as to how ‘painting has its being ineluctably – beginning and end – in the image’ by printing an essay translated from the book </w:t>
      </w:r>
      <w:proofErr w:type="spellStart"/>
      <w:r w:rsidRPr="005D0756">
        <w:rPr>
          <w:rFonts w:ascii="Palatino Linotype" w:hAnsi="Palatino Linotype"/>
          <w:i/>
          <w:iCs/>
          <w:sz w:val="24"/>
          <w:szCs w:val="24"/>
        </w:rPr>
        <w:t>L’Image</w:t>
      </w:r>
      <w:proofErr w:type="spellEnd"/>
      <w:r w:rsidRPr="005D0756">
        <w:rPr>
          <w:rFonts w:ascii="Palatino Linotype" w:hAnsi="Palatino Linotype"/>
          <w:i/>
          <w:iCs/>
          <w:sz w:val="24"/>
          <w:szCs w:val="24"/>
        </w:rPr>
        <w:t xml:space="preserve"> </w:t>
      </w:r>
      <w:proofErr w:type="spellStart"/>
      <w:r w:rsidRPr="005D0756">
        <w:rPr>
          <w:rFonts w:ascii="Palatino Linotype" w:hAnsi="Palatino Linotype"/>
          <w:i/>
          <w:iCs/>
          <w:sz w:val="24"/>
          <w:szCs w:val="24"/>
        </w:rPr>
        <w:t>en</w:t>
      </w:r>
      <w:proofErr w:type="spellEnd"/>
      <w:r w:rsidRPr="005D0756">
        <w:rPr>
          <w:rFonts w:ascii="Palatino Linotype" w:hAnsi="Palatino Linotype"/>
          <w:i/>
          <w:iCs/>
          <w:sz w:val="24"/>
          <w:szCs w:val="24"/>
        </w:rPr>
        <w:t xml:space="preserve"> </w:t>
      </w:r>
      <w:proofErr w:type="spellStart"/>
      <w:r w:rsidRPr="005D0756">
        <w:rPr>
          <w:rFonts w:ascii="Palatino Linotype" w:hAnsi="Palatino Linotype"/>
          <w:i/>
          <w:iCs/>
          <w:sz w:val="24"/>
          <w:szCs w:val="24"/>
        </w:rPr>
        <w:t>souffrance</w:t>
      </w:r>
      <w:proofErr w:type="spellEnd"/>
      <w:r w:rsidRPr="005D0756">
        <w:rPr>
          <w:rFonts w:ascii="Palatino Linotype" w:hAnsi="Palatino Linotype"/>
          <w:sz w:val="24"/>
          <w:szCs w:val="24"/>
        </w:rPr>
        <w:t xml:space="preserve"> (1961) by the French art historian and critic Georges </w:t>
      </w:r>
      <w:proofErr w:type="spellStart"/>
      <w:r w:rsidRPr="005D0756">
        <w:rPr>
          <w:rFonts w:ascii="Palatino Linotype" w:hAnsi="Palatino Linotype"/>
          <w:sz w:val="24"/>
          <w:szCs w:val="24"/>
        </w:rPr>
        <w:t>Duthuit</w:t>
      </w:r>
      <w:proofErr w:type="spellEnd"/>
      <w:r w:rsidRPr="005D0756">
        <w:rPr>
          <w:rFonts w:ascii="Palatino Linotype" w:hAnsi="Palatino Linotype"/>
          <w:sz w:val="24"/>
          <w:szCs w:val="24"/>
        </w:rPr>
        <w:t>.</w:t>
      </w:r>
      <w:r>
        <w:rPr>
          <w:rStyle w:val="FootnoteReference"/>
          <w:rFonts w:ascii="Palatino Linotype" w:hAnsi="Palatino Linotype"/>
          <w:sz w:val="24"/>
          <w:szCs w:val="24"/>
        </w:rPr>
        <w:footnoteReference w:id="17"/>
      </w:r>
    </w:p>
    <w:p w14:paraId="1957E5B4" w14:textId="77777777" w:rsidR="005D0756" w:rsidRDefault="005D0756" w:rsidP="005D0756">
      <w:pPr>
        <w:spacing w:line="240" w:lineRule="auto"/>
        <w:ind w:left="283" w:right="283"/>
        <w:jc w:val="both"/>
        <w:rPr>
          <w:rFonts w:ascii="Palatino Linotype" w:hAnsi="Palatino Linotype"/>
          <w:sz w:val="24"/>
          <w:szCs w:val="24"/>
        </w:rPr>
      </w:pPr>
    </w:p>
    <w:p w14:paraId="19BE438C" w14:textId="1A2391AA" w:rsidR="005D0756" w:rsidRDefault="005D0756" w:rsidP="00654FA0">
      <w:pPr>
        <w:spacing w:line="480" w:lineRule="auto"/>
        <w:jc w:val="both"/>
        <w:rPr>
          <w:rFonts w:ascii="Palatino Linotype" w:hAnsi="Palatino Linotype"/>
          <w:sz w:val="24"/>
          <w:szCs w:val="24"/>
        </w:rPr>
      </w:pPr>
      <w:r>
        <w:rPr>
          <w:rFonts w:ascii="Palatino Linotype" w:hAnsi="Palatino Linotype"/>
          <w:sz w:val="24"/>
          <w:szCs w:val="24"/>
        </w:rPr>
        <w:t xml:space="preserve">While Walker makes it clear that he is not arguing for a direct influence on McGahern’s thinking via these and other articles appearing in </w:t>
      </w:r>
      <w:r w:rsidRPr="000D7161">
        <w:rPr>
          <w:rFonts w:ascii="Palatino Linotype" w:hAnsi="Palatino Linotype"/>
          <w:i/>
          <w:sz w:val="24"/>
          <w:szCs w:val="24"/>
        </w:rPr>
        <w:t>X</w:t>
      </w:r>
      <w:r>
        <w:rPr>
          <w:rFonts w:ascii="Palatino Linotype" w:hAnsi="Palatino Linotype"/>
          <w:sz w:val="24"/>
          <w:szCs w:val="24"/>
        </w:rPr>
        <w:t>, he is happy to assert that an “</w:t>
      </w:r>
      <w:r w:rsidRPr="005D0756">
        <w:rPr>
          <w:rFonts w:ascii="Palatino Linotype" w:hAnsi="Palatino Linotype"/>
          <w:sz w:val="24"/>
          <w:szCs w:val="24"/>
        </w:rPr>
        <w:t xml:space="preserve">advocacy of the necessity for a connection between art and reality, and its </w:t>
      </w:r>
      <w:r w:rsidRPr="005D0756">
        <w:rPr>
          <w:rFonts w:ascii="Palatino Linotype" w:hAnsi="Palatino Linotype"/>
          <w:sz w:val="24"/>
          <w:szCs w:val="24"/>
        </w:rPr>
        <w:lastRenderedPageBreak/>
        <w:t>recurrent alignment to a stress on the importance of the creation of the image, occurs throughout the short run of the magazine.</w:t>
      </w:r>
      <w:r>
        <w:rPr>
          <w:rFonts w:ascii="Palatino Linotype" w:hAnsi="Palatino Linotype"/>
          <w:sz w:val="24"/>
          <w:szCs w:val="24"/>
        </w:rPr>
        <w:t xml:space="preserve">” Walker concludes his thoughts with a very concrete example of how the magazine, under the sway </w:t>
      </w:r>
      <w:r w:rsidR="00345664">
        <w:rPr>
          <w:rFonts w:ascii="Palatino Linotype" w:hAnsi="Palatino Linotype"/>
          <w:sz w:val="24"/>
          <w:szCs w:val="24"/>
        </w:rPr>
        <w:t>of representational art and its emphasis on the image,</w:t>
      </w:r>
      <w:r>
        <w:rPr>
          <w:rFonts w:ascii="Palatino Linotype" w:hAnsi="Palatino Linotype"/>
          <w:sz w:val="24"/>
          <w:szCs w:val="24"/>
        </w:rPr>
        <w:t xml:space="preserve"> interprets McGahern’s technique: “</w:t>
      </w:r>
      <w:r w:rsidRPr="005D0756">
        <w:rPr>
          <w:rFonts w:ascii="Palatino Linotype" w:hAnsi="Palatino Linotype"/>
          <w:sz w:val="24"/>
          <w:szCs w:val="24"/>
        </w:rPr>
        <w:t xml:space="preserve">In terms that clearly echo </w:t>
      </w:r>
      <w:proofErr w:type="spellStart"/>
      <w:r w:rsidRPr="005D0756">
        <w:rPr>
          <w:rFonts w:ascii="Palatino Linotype" w:hAnsi="Palatino Linotype"/>
          <w:sz w:val="24"/>
          <w:szCs w:val="24"/>
        </w:rPr>
        <w:t>Lessore’s</w:t>
      </w:r>
      <w:proofErr w:type="spellEnd"/>
      <w:r w:rsidRPr="005D0756">
        <w:rPr>
          <w:rFonts w:ascii="Palatino Linotype" w:hAnsi="Palatino Linotype"/>
          <w:sz w:val="24"/>
          <w:szCs w:val="24"/>
        </w:rPr>
        <w:t xml:space="preserve"> piece on Bacon, the </w:t>
      </w:r>
      <w:proofErr w:type="spellStart"/>
      <w:r w:rsidRPr="005D0756">
        <w:rPr>
          <w:rFonts w:ascii="Palatino Linotype" w:hAnsi="Palatino Linotype"/>
          <w:sz w:val="24"/>
          <w:szCs w:val="24"/>
        </w:rPr>
        <w:t>débutant</w:t>
      </w:r>
      <w:proofErr w:type="spellEnd"/>
      <w:r w:rsidRPr="005D0756">
        <w:rPr>
          <w:rFonts w:ascii="Palatino Linotype" w:hAnsi="Palatino Linotype"/>
          <w:sz w:val="24"/>
          <w:szCs w:val="24"/>
        </w:rPr>
        <w:t xml:space="preserve"> writer’s work is praised as ‘bringing the image that moves us out into the light, uncluttered by adjectival, philosophical or explanatory junk’.</w:t>
      </w:r>
      <w:r>
        <w:rPr>
          <w:rFonts w:ascii="Palatino Linotype" w:hAnsi="Palatino Linotype"/>
          <w:sz w:val="24"/>
          <w:szCs w:val="24"/>
        </w:rPr>
        <w:t>”</w:t>
      </w:r>
      <w:r>
        <w:rPr>
          <w:rStyle w:val="FootnoteReference"/>
          <w:rFonts w:ascii="Palatino Linotype" w:hAnsi="Palatino Linotype"/>
          <w:sz w:val="24"/>
          <w:szCs w:val="24"/>
        </w:rPr>
        <w:footnoteReference w:id="18"/>
      </w:r>
    </w:p>
    <w:p w14:paraId="50FE55CB" w14:textId="0841CB4E" w:rsidR="009A1CE6" w:rsidRDefault="00345664" w:rsidP="009A1CE6">
      <w:pPr>
        <w:spacing w:line="480" w:lineRule="auto"/>
        <w:jc w:val="both"/>
        <w:rPr>
          <w:rFonts w:ascii="Palatino Linotype" w:hAnsi="Palatino Linotype"/>
          <w:sz w:val="24"/>
          <w:szCs w:val="24"/>
        </w:rPr>
      </w:pPr>
      <w:r>
        <w:rPr>
          <w:rFonts w:ascii="Palatino Linotype" w:hAnsi="Palatino Linotype"/>
          <w:sz w:val="24"/>
          <w:szCs w:val="24"/>
        </w:rPr>
        <w:tab/>
        <w:t xml:space="preserve">That McGahern and Bacon should be linked in this way, even if unintentionally, is interesting. </w:t>
      </w:r>
      <w:r w:rsidRPr="00345664">
        <w:rPr>
          <w:rFonts w:ascii="Palatino Linotype" w:hAnsi="Palatino Linotype"/>
          <w:i/>
          <w:iCs/>
          <w:sz w:val="24"/>
          <w:szCs w:val="24"/>
        </w:rPr>
        <w:t>X</w:t>
      </w:r>
      <w:r>
        <w:rPr>
          <w:rFonts w:ascii="Palatino Linotype" w:hAnsi="Palatino Linotype"/>
          <w:sz w:val="24"/>
          <w:szCs w:val="24"/>
        </w:rPr>
        <w:t xml:space="preserve"> admired the two men for the same sorts of artistic endeavour, that is, an attempt to winnow abstraction out of their work and push for a more representational, figurative art.</w:t>
      </w:r>
      <w:r w:rsidR="009A1CE6">
        <w:rPr>
          <w:rFonts w:ascii="Palatino Linotype" w:hAnsi="Palatino Linotype"/>
          <w:sz w:val="24"/>
          <w:szCs w:val="24"/>
        </w:rPr>
        <w:t xml:space="preserve"> On the subject of the image, Bacon is remarkably close to McGahern, stating in one 1962 interview with David Sylvester: “</w:t>
      </w:r>
      <w:r w:rsidR="009A1CE6" w:rsidRPr="009A1CE6">
        <w:rPr>
          <w:rFonts w:ascii="Palatino Linotype" w:hAnsi="Palatino Linotype"/>
          <w:sz w:val="24"/>
          <w:szCs w:val="24"/>
        </w:rPr>
        <w:t>I’m just trying to make images as accurately off my nervous system as I can.</w:t>
      </w:r>
      <w:r w:rsidR="009A1CE6">
        <w:rPr>
          <w:rFonts w:ascii="Palatino Linotype" w:hAnsi="Palatino Linotype"/>
          <w:sz w:val="24"/>
          <w:szCs w:val="24"/>
        </w:rPr>
        <w:t>” And again, returning to the same subject in 1979:</w:t>
      </w:r>
      <w:r w:rsidR="009A1CE6" w:rsidRPr="009A1CE6">
        <w:rPr>
          <w:rFonts w:ascii="Palatino Linotype" w:hAnsi="Palatino Linotype"/>
          <w:sz w:val="24"/>
          <w:szCs w:val="24"/>
        </w:rPr>
        <w:t xml:space="preserve"> </w:t>
      </w:r>
      <w:r w:rsidR="009A1CE6">
        <w:rPr>
          <w:rFonts w:ascii="Palatino Linotype" w:hAnsi="Palatino Linotype"/>
          <w:sz w:val="24"/>
          <w:szCs w:val="24"/>
        </w:rPr>
        <w:t>“</w:t>
      </w:r>
      <w:r w:rsidR="009A1CE6" w:rsidRPr="009A1CE6">
        <w:rPr>
          <w:rFonts w:ascii="Palatino Linotype" w:hAnsi="Palatino Linotype"/>
          <w:sz w:val="24"/>
          <w:szCs w:val="24"/>
        </w:rPr>
        <w:t>I’m lucky in that images just drop in as if they were handed down to me. Really, I think of myself as a maker of images. The image matters more than the beauty of the paint.</w:t>
      </w:r>
      <w:r w:rsidR="009A1CE6">
        <w:rPr>
          <w:rFonts w:ascii="Palatino Linotype" w:hAnsi="Palatino Linotype"/>
          <w:sz w:val="24"/>
          <w:szCs w:val="24"/>
        </w:rPr>
        <w:t>” In an even clearer parallel between McGahern’s and Bacon’s thinking, that 1962 interview sees Bacon muse on the essential absurdity of his endeavours:</w:t>
      </w:r>
    </w:p>
    <w:p w14:paraId="4CB39C64" w14:textId="170B4765" w:rsidR="009A1CE6" w:rsidRDefault="009A1CE6" w:rsidP="00670851">
      <w:pPr>
        <w:spacing w:line="240" w:lineRule="auto"/>
        <w:ind w:left="283" w:right="283"/>
        <w:jc w:val="both"/>
        <w:rPr>
          <w:rFonts w:ascii="Palatino Linotype" w:hAnsi="Palatino Linotype"/>
          <w:sz w:val="24"/>
          <w:szCs w:val="24"/>
        </w:rPr>
      </w:pPr>
      <w:r w:rsidRPr="009A1CE6">
        <w:rPr>
          <w:rFonts w:ascii="Palatino Linotype" w:hAnsi="Palatino Linotype"/>
          <w:sz w:val="24"/>
          <w:szCs w:val="24"/>
        </w:rPr>
        <w:t xml:space="preserve">You see, all art has now become completely a game by which man distracts himself; and you may say it has always been like that, but now it’s entirely a game. And I think that that is the way things have changed, and what is </w:t>
      </w:r>
      <w:r w:rsidRPr="009A1CE6">
        <w:rPr>
          <w:rFonts w:ascii="Palatino Linotype" w:hAnsi="Palatino Linotype"/>
          <w:sz w:val="24"/>
          <w:szCs w:val="24"/>
        </w:rPr>
        <w:lastRenderedPageBreak/>
        <w:t>fascinating now is that it’s going to become much more difficult for the artist, because he must really deepen the game to be any good at all.</w:t>
      </w:r>
      <w:r>
        <w:rPr>
          <w:rStyle w:val="FootnoteReference"/>
          <w:rFonts w:ascii="Palatino Linotype" w:hAnsi="Palatino Linotype"/>
          <w:sz w:val="24"/>
          <w:szCs w:val="24"/>
        </w:rPr>
        <w:footnoteReference w:id="19"/>
      </w:r>
      <w:r w:rsidRPr="009A1CE6">
        <w:rPr>
          <w:rFonts w:ascii="Palatino Linotype" w:hAnsi="Palatino Linotype"/>
          <w:sz w:val="24"/>
          <w:szCs w:val="24"/>
        </w:rPr>
        <w:t xml:space="preserve"> </w:t>
      </w:r>
    </w:p>
    <w:p w14:paraId="26BEA8F6" w14:textId="77777777" w:rsidR="000D7161" w:rsidRDefault="000D7161" w:rsidP="00670851">
      <w:pPr>
        <w:spacing w:line="240" w:lineRule="auto"/>
        <w:ind w:left="283" w:right="283"/>
        <w:jc w:val="both"/>
        <w:rPr>
          <w:rFonts w:ascii="Palatino Linotype" w:hAnsi="Palatino Linotype"/>
          <w:sz w:val="24"/>
          <w:szCs w:val="24"/>
        </w:rPr>
      </w:pPr>
    </w:p>
    <w:p w14:paraId="07FAF936" w14:textId="3F905E55" w:rsidR="00670851" w:rsidRDefault="00670851" w:rsidP="009A1CE6">
      <w:pPr>
        <w:spacing w:line="480" w:lineRule="auto"/>
        <w:jc w:val="both"/>
        <w:rPr>
          <w:rFonts w:ascii="Palatino Linotype" w:hAnsi="Palatino Linotype"/>
          <w:sz w:val="24"/>
          <w:szCs w:val="24"/>
        </w:rPr>
      </w:pPr>
      <w:r>
        <w:rPr>
          <w:rFonts w:ascii="Palatino Linotype" w:hAnsi="Palatino Linotype"/>
          <w:sz w:val="24"/>
          <w:szCs w:val="24"/>
        </w:rPr>
        <w:t>McGahern, in ‘The Image’, comes to a similar conclusion about art, describing the search for the one, clear image as “the whole mortal game of king”, a game where “we cannot live, we can only absurdly reign”.</w:t>
      </w:r>
      <w:r>
        <w:rPr>
          <w:rStyle w:val="FootnoteReference"/>
          <w:rFonts w:ascii="Palatino Linotype" w:hAnsi="Palatino Linotype"/>
          <w:sz w:val="24"/>
          <w:szCs w:val="24"/>
        </w:rPr>
        <w:footnoteReference w:id="20"/>
      </w:r>
      <w:r>
        <w:rPr>
          <w:rFonts w:ascii="Palatino Linotype" w:hAnsi="Palatino Linotype"/>
          <w:sz w:val="24"/>
          <w:szCs w:val="24"/>
        </w:rPr>
        <w:t xml:space="preserve"> Like Bacon, he too wishes to deepen the game while acknowledging that literature is a luxury pursuit.</w:t>
      </w:r>
    </w:p>
    <w:p w14:paraId="36BB00E7" w14:textId="6126E0DE" w:rsidR="00613A49" w:rsidRDefault="005B5348" w:rsidP="005B5348">
      <w:pPr>
        <w:spacing w:line="480" w:lineRule="auto"/>
        <w:jc w:val="both"/>
        <w:rPr>
          <w:rFonts w:ascii="Palatino Linotype" w:hAnsi="Palatino Linotype"/>
          <w:sz w:val="24"/>
          <w:szCs w:val="24"/>
        </w:rPr>
      </w:pPr>
      <w:r>
        <w:rPr>
          <w:rFonts w:ascii="Palatino Linotype" w:hAnsi="Palatino Linotype"/>
          <w:sz w:val="24"/>
          <w:szCs w:val="24"/>
        </w:rPr>
        <w:tab/>
      </w:r>
      <w:proofErr w:type="gramStart"/>
      <w:r>
        <w:rPr>
          <w:rFonts w:ascii="Palatino Linotype" w:hAnsi="Palatino Linotype"/>
          <w:sz w:val="24"/>
          <w:szCs w:val="24"/>
        </w:rPr>
        <w:t>So</w:t>
      </w:r>
      <w:proofErr w:type="gramEnd"/>
      <w:r>
        <w:rPr>
          <w:rFonts w:ascii="Palatino Linotype" w:hAnsi="Palatino Linotype"/>
          <w:sz w:val="24"/>
          <w:szCs w:val="24"/>
        </w:rPr>
        <w:t xml:space="preserve"> there is something astir in that period of the late 1950s and early 1960s, some artistic movement or set of ideas to which McGahern is </w:t>
      </w:r>
      <w:r w:rsidR="00323B66">
        <w:rPr>
          <w:rFonts w:ascii="Palatino Linotype" w:hAnsi="Palatino Linotype"/>
          <w:sz w:val="24"/>
          <w:szCs w:val="24"/>
        </w:rPr>
        <w:t>closely attuned</w:t>
      </w:r>
      <w:r>
        <w:rPr>
          <w:rFonts w:ascii="Palatino Linotype" w:hAnsi="Palatino Linotype"/>
          <w:sz w:val="24"/>
          <w:szCs w:val="24"/>
        </w:rPr>
        <w:t xml:space="preserve">, whether via Donald Gordon, the </w:t>
      </w:r>
      <w:r w:rsidRPr="005B5348">
        <w:rPr>
          <w:rFonts w:ascii="Palatino Linotype" w:hAnsi="Palatino Linotype"/>
          <w:i/>
          <w:iCs/>
          <w:sz w:val="24"/>
          <w:szCs w:val="24"/>
        </w:rPr>
        <w:t>X</w:t>
      </w:r>
      <w:r>
        <w:rPr>
          <w:rFonts w:ascii="Palatino Linotype" w:hAnsi="Palatino Linotype"/>
          <w:sz w:val="24"/>
          <w:szCs w:val="24"/>
        </w:rPr>
        <w:t xml:space="preserve"> circle, Francis Bacon or others. One final example from that period can be found in Frank Kermode’s </w:t>
      </w:r>
      <w:r w:rsidRPr="005B5348">
        <w:rPr>
          <w:rFonts w:ascii="Palatino Linotype" w:hAnsi="Palatino Linotype"/>
          <w:i/>
          <w:iCs/>
          <w:sz w:val="24"/>
          <w:szCs w:val="24"/>
        </w:rPr>
        <w:t>Romantic Image</w:t>
      </w:r>
      <w:r>
        <w:rPr>
          <w:rFonts w:ascii="Palatino Linotype" w:hAnsi="Palatino Linotype"/>
          <w:sz w:val="24"/>
          <w:szCs w:val="24"/>
        </w:rPr>
        <w:t>, a book owned by McGahern and forming part of his library at the time of his death in 2006. As the title of the book suggests, Kermode’s thoughts turn to the role of the image in the formation of a series of writers’ development</w:t>
      </w:r>
      <w:r w:rsidR="00833B00">
        <w:rPr>
          <w:rFonts w:ascii="Palatino Linotype" w:hAnsi="Palatino Linotype"/>
          <w:sz w:val="24"/>
          <w:szCs w:val="24"/>
        </w:rPr>
        <w:t>:</w:t>
      </w:r>
    </w:p>
    <w:p w14:paraId="616FA0CE" w14:textId="3601413B" w:rsidR="00613A49" w:rsidRDefault="005B5348" w:rsidP="00613A49">
      <w:pPr>
        <w:spacing w:line="240" w:lineRule="auto"/>
        <w:ind w:left="283" w:right="283"/>
        <w:jc w:val="both"/>
        <w:rPr>
          <w:rFonts w:ascii="Palatino Linotype" w:hAnsi="Palatino Linotype"/>
          <w:sz w:val="24"/>
          <w:szCs w:val="24"/>
        </w:rPr>
      </w:pPr>
      <w:r>
        <w:rPr>
          <w:rFonts w:ascii="Palatino Linotype" w:hAnsi="Palatino Linotype"/>
          <w:sz w:val="24"/>
          <w:szCs w:val="24"/>
        </w:rPr>
        <w:t xml:space="preserve">the artist who is vouchsafed this power of apprehending the Image – to experience that ‘epiphany’ which is the Joycean equivalent of Pater’s ‘vision’ – has to pay a heavy price in suffering, to risk his immortal soul, and to be alone, </w:t>
      </w:r>
      <w:r w:rsidR="00613A49">
        <w:rPr>
          <w:rFonts w:ascii="Palatino Linotype" w:hAnsi="Palatino Linotype"/>
          <w:sz w:val="24"/>
          <w:szCs w:val="24"/>
        </w:rPr>
        <w:t>‘</w:t>
      </w:r>
      <w:r>
        <w:rPr>
          <w:rFonts w:ascii="Palatino Linotype" w:hAnsi="Palatino Linotype"/>
          <w:sz w:val="24"/>
          <w:szCs w:val="24"/>
        </w:rPr>
        <w:t>not only to be separate from all others but to have not even one friend</w:t>
      </w:r>
      <w:r w:rsidR="00613A49">
        <w:rPr>
          <w:rFonts w:ascii="Palatino Linotype" w:hAnsi="Palatino Linotype"/>
          <w:sz w:val="24"/>
          <w:szCs w:val="24"/>
        </w:rPr>
        <w:t>’</w:t>
      </w:r>
      <w:r>
        <w:rPr>
          <w:rFonts w:ascii="Palatino Linotype" w:hAnsi="Palatino Linotype"/>
          <w:sz w:val="24"/>
          <w:szCs w:val="24"/>
        </w:rPr>
        <w:t>.</w:t>
      </w:r>
      <w:r w:rsidR="00613A49">
        <w:rPr>
          <w:rFonts w:ascii="Palatino Linotype" w:hAnsi="Palatino Linotype"/>
          <w:sz w:val="24"/>
          <w:szCs w:val="24"/>
        </w:rPr>
        <w:t xml:space="preserve"> </w:t>
      </w:r>
      <w:r>
        <w:rPr>
          <w:rFonts w:ascii="Palatino Linotype" w:hAnsi="Palatino Linotype"/>
          <w:sz w:val="24"/>
          <w:szCs w:val="24"/>
        </w:rPr>
        <w:t>These two beliefs – in the Image as a radiant truth out of space and time, and in the necessary isolation or estrangement of men who can perceive it – are inextricably associated.</w:t>
      </w:r>
      <w:r>
        <w:rPr>
          <w:rStyle w:val="FootnoteReference"/>
          <w:rFonts w:ascii="Palatino Linotype" w:hAnsi="Palatino Linotype"/>
          <w:sz w:val="24"/>
          <w:szCs w:val="24"/>
        </w:rPr>
        <w:footnoteReference w:id="21"/>
      </w:r>
    </w:p>
    <w:p w14:paraId="69305431" w14:textId="77777777" w:rsidR="00613A49" w:rsidRDefault="00613A49" w:rsidP="00613A49">
      <w:pPr>
        <w:spacing w:line="240" w:lineRule="auto"/>
        <w:ind w:left="283" w:right="283"/>
        <w:jc w:val="both"/>
        <w:rPr>
          <w:rFonts w:ascii="Palatino Linotype" w:hAnsi="Palatino Linotype"/>
          <w:sz w:val="24"/>
          <w:szCs w:val="24"/>
        </w:rPr>
      </w:pPr>
    </w:p>
    <w:p w14:paraId="0FF4E897" w14:textId="423C6234" w:rsidR="004576EE" w:rsidRDefault="00613A49" w:rsidP="00654FA0">
      <w:pPr>
        <w:spacing w:line="480" w:lineRule="auto"/>
        <w:jc w:val="both"/>
        <w:rPr>
          <w:rFonts w:ascii="Palatino Linotype" w:hAnsi="Palatino Linotype"/>
          <w:sz w:val="24"/>
          <w:szCs w:val="24"/>
        </w:rPr>
      </w:pPr>
      <w:r>
        <w:rPr>
          <w:rFonts w:ascii="Palatino Linotype" w:hAnsi="Palatino Linotype"/>
          <w:sz w:val="24"/>
          <w:szCs w:val="24"/>
        </w:rPr>
        <w:lastRenderedPageBreak/>
        <w:t xml:space="preserve">I do not wish to assert that what appears in </w:t>
      </w:r>
      <w:r w:rsidRPr="0034478A">
        <w:rPr>
          <w:rFonts w:ascii="Palatino Linotype" w:hAnsi="Palatino Linotype"/>
          <w:i/>
          <w:iCs/>
          <w:sz w:val="24"/>
          <w:szCs w:val="24"/>
        </w:rPr>
        <w:t>The Honest Ulsterman</w:t>
      </w:r>
      <w:r>
        <w:rPr>
          <w:rFonts w:ascii="Palatino Linotype" w:hAnsi="Palatino Linotype"/>
          <w:sz w:val="24"/>
          <w:szCs w:val="24"/>
        </w:rPr>
        <w:t xml:space="preserve"> of December 1968 is inspired by Frank Kermode, but there is no denying that we see here in this crucial decade of McGahern’s life a growing interest in the image and its direct corollary, the imagination. </w:t>
      </w:r>
      <w:r w:rsidR="0034478A">
        <w:rPr>
          <w:rFonts w:ascii="Palatino Linotype" w:hAnsi="Palatino Linotype"/>
          <w:sz w:val="24"/>
          <w:szCs w:val="24"/>
        </w:rPr>
        <w:t>Ownership of a book does not, of course, necessarily infer agreement with its contents, but Kermode’s concluding remark</w:t>
      </w:r>
      <w:r w:rsidR="00323B66">
        <w:rPr>
          <w:rFonts w:ascii="Palatino Linotype" w:hAnsi="Palatino Linotype"/>
          <w:sz w:val="24"/>
          <w:szCs w:val="24"/>
        </w:rPr>
        <w:t xml:space="preserve"> </w:t>
      </w:r>
      <w:r w:rsidR="0034478A">
        <w:rPr>
          <w:rFonts w:ascii="Palatino Linotype" w:hAnsi="Palatino Linotype"/>
          <w:sz w:val="24"/>
          <w:szCs w:val="24"/>
        </w:rPr>
        <w:t>tall</w:t>
      </w:r>
      <w:r w:rsidR="00323B66">
        <w:rPr>
          <w:rFonts w:ascii="Palatino Linotype" w:hAnsi="Palatino Linotype"/>
          <w:sz w:val="24"/>
          <w:szCs w:val="24"/>
        </w:rPr>
        <w:t>y</w:t>
      </w:r>
      <w:r w:rsidR="0034478A">
        <w:rPr>
          <w:rFonts w:ascii="Palatino Linotype" w:hAnsi="Palatino Linotype"/>
          <w:sz w:val="24"/>
          <w:szCs w:val="24"/>
        </w:rPr>
        <w:t xml:space="preserve"> with Yeats’s famous rejection of the literature of the point of view</w:t>
      </w:r>
      <w:r w:rsidR="00D70CD9">
        <w:rPr>
          <w:rFonts w:ascii="Palatino Linotype" w:hAnsi="Palatino Linotype"/>
          <w:sz w:val="24"/>
          <w:szCs w:val="24"/>
        </w:rPr>
        <w:t>, his concern that the “young English poets reject dream and personal emotion” and that “they have thought out opinions that join them to this or that political party”.</w:t>
      </w:r>
      <w:r w:rsidR="00D70CD9">
        <w:rPr>
          <w:rStyle w:val="FootnoteReference"/>
          <w:rFonts w:ascii="Palatino Linotype" w:hAnsi="Palatino Linotype"/>
          <w:sz w:val="24"/>
          <w:szCs w:val="24"/>
        </w:rPr>
        <w:footnoteReference w:id="22"/>
      </w:r>
      <w:r w:rsidR="00D70CD9">
        <w:rPr>
          <w:rFonts w:ascii="Palatino Linotype" w:hAnsi="Palatino Linotype"/>
          <w:sz w:val="24"/>
          <w:szCs w:val="24"/>
        </w:rPr>
        <w:t xml:space="preserve"> Kermode also tallies </w:t>
      </w:r>
      <w:r w:rsidR="0034478A">
        <w:rPr>
          <w:rFonts w:ascii="Palatino Linotype" w:hAnsi="Palatino Linotype"/>
          <w:sz w:val="24"/>
          <w:szCs w:val="24"/>
        </w:rPr>
        <w:t>with McGahern’s suspicion of writing that fails to maintain the necessary distance to remain pure and aloof. “</w:t>
      </w:r>
      <w:r w:rsidR="004576EE">
        <w:rPr>
          <w:rFonts w:ascii="Palatino Linotype" w:hAnsi="Palatino Linotype"/>
          <w:sz w:val="24"/>
          <w:szCs w:val="24"/>
        </w:rPr>
        <w:t>The utter failure of the propaganda of poetry of the thirties to survive</w:t>
      </w:r>
      <w:r w:rsidR="0034478A">
        <w:rPr>
          <w:rFonts w:ascii="Palatino Linotype" w:hAnsi="Palatino Linotype"/>
          <w:sz w:val="24"/>
          <w:szCs w:val="24"/>
        </w:rPr>
        <w:t>”, writes Kermode</w:t>
      </w:r>
      <w:r w:rsidR="000D7161">
        <w:rPr>
          <w:rFonts w:ascii="Palatino Linotype" w:hAnsi="Palatino Linotype"/>
          <w:sz w:val="24"/>
          <w:szCs w:val="24"/>
        </w:rPr>
        <w:t>,</w:t>
      </w:r>
      <w:r w:rsidR="004576EE">
        <w:rPr>
          <w:rFonts w:ascii="Palatino Linotype" w:hAnsi="Palatino Linotype"/>
          <w:sz w:val="24"/>
          <w:szCs w:val="24"/>
        </w:rPr>
        <w:t xml:space="preserve"> </w:t>
      </w:r>
      <w:r w:rsidR="0034478A">
        <w:rPr>
          <w:rFonts w:ascii="Palatino Linotype" w:hAnsi="Palatino Linotype"/>
          <w:sz w:val="24"/>
          <w:szCs w:val="24"/>
        </w:rPr>
        <w:t>“</w:t>
      </w:r>
      <w:r w:rsidR="004576EE">
        <w:rPr>
          <w:rFonts w:ascii="Palatino Linotype" w:hAnsi="Palatino Linotype"/>
          <w:sz w:val="24"/>
          <w:szCs w:val="24"/>
        </w:rPr>
        <w:t>is proof that we still cannot bear poetry tha</w:t>
      </w:r>
      <w:r w:rsidR="00385BBD">
        <w:rPr>
          <w:rFonts w:ascii="Palatino Linotype" w:hAnsi="Palatino Linotype"/>
          <w:sz w:val="24"/>
          <w:szCs w:val="24"/>
        </w:rPr>
        <w:t>t</w:t>
      </w:r>
      <w:r w:rsidR="004576EE">
        <w:rPr>
          <w:rFonts w:ascii="Palatino Linotype" w:hAnsi="Palatino Linotype"/>
          <w:sz w:val="24"/>
          <w:szCs w:val="24"/>
        </w:rPr>
        <w:t xml:space="preserve"> has a design upon us. Its design must still be upon a truth which is not relative or customary, but finite and knowable in terms of the Image.</w:t>
      </w:r>
      <w:r w:rsidR="0034478A">
        <w:rPr>
          <w:rFonts w:ascii="Palatino Linotype" w:hAnsi="Palatino Linotype"/>
          <w:sz w:val="24"/>
          <w:szCs w:val="24"/>
        </w:rPr>
        <w:t>”</w:t>
      </w:r>
      <w:r w:rsidR="0034478A">
        <w:rPr>
          <w:rStyle w:val="FootnoteReference"/>
          <w:rFonts w:ascii="Palatino Linotype" w:hAnsi="Palatino Linotype"/>
          <w:sz w:val="24"/>
          <w:szCs w:val="24"/>
        </w:rPr>
        <w:footnoteReference w:id="23"/>
      </w:r>
    </w:p>
    <w:p w14:paraId="083E993A" w14:textId="5E1AD42C" w:rsidR="0034478A" w:rsidRDefault="0034478A" w:rsidP="00654FA0">
      <w:pPr>
        <w:spacing w:line="480" w:lineRule="auto"/>
        <w:jc w:val="both"/>
        <w:rPr>
          <w:rFonts w:ascii="Palatino Linotype" w:hAnsi="Palatino Linotype"/>
          <w:sz w:val="24"/>
          <w:szCs w:val="24"/>
        </w:rPr>
      </w:pPr>
      <w:r>
        <w:rPr>
          <w:rFonts w:ascii="Palatino Linotype" w:hAnsi="Palatino Linotype"/>
          <w:sz w:val="24"/>
          <w:szCs w:val="24"/>
        </w:rPr>
        <w:tab/>
        <w:t xml:space="preserve">McGahern spent his writing life pursuing such solidity. We see this right through from ‘The Image’ to the final masterpieces of </w:t>
      </w:r>
      <w:r w:rsidRPr="00AF6BE6">
        <w:rPr>
          <w:rFonts w:ascii="Palatino Linotype" w:hAnsi="Palatino Linotype"/>
          <w:i/>
          <w:iCs/>
          <w:sz w:val="24"/>
          <w:szCs w:val="24"/>
        </w:rPr>
        <w:t>That They May Face the Rising Sun</w:t>
      </w:r>
      <w:r>
        <w:rPr>
          <w:rFonts w:ascii="Palatino Linotype" w:hAnsi="Palatino Linotype"/>
          <w:sz w:val="24"/>
          <w:szCs w:val="24"/>
        </w:rPr>
        <w:t xml:space="preserve"> and </w:t>
      </w:r>
      <w:r w:rsidRPr="00AF6BE6">
        <w:rPr>
          <w:rFonts w:ascii="Palatino Linotype" w:hAnsi="Palatino Linotype"/>
          <w:i/>
          <w:iCs/>
          <w:sz w:val="24"/>
          <w:szCs w:val="24"/>
        </w:rPr>
        <w:t>Memoir</w:t>
      </w:r>
      <w:r>
        <w:rPr>
          <w:rFonts w:ascii="Palatino Linotype" w:hAnsi="Palatino Linotype"/>
          <w:sz w:val="24"/>
          <w:szCs w:val="24"/>
        </w:rPr>
        <w:t xml:space="preserve">, that last autobiographical effort which concludes with McGahern picking for his mother (or the memory of his mother) “the wild orchid and the </w:t>
      </w:r>
      <w:r>
        <w:rPr>
          <w:rFonts w:ascii="Palatino Linotype" w:hAnsi="Palatino Linotype"/>
          <w:sz w:val="24"/>
          <w:szCs w:val="24"/>
        </w:rPr>
        <w:lastRenderedPageBreak/>
        <w:t>windflower”.</w:t>
      </w:r>
      <w:r w:rsidR="00704D2E">
        <w:rPr>
          <w:rStyle w:val="FootnoteReference"/>
          <w:rFonts w:ascii="Palatino Linotype" w:hAnsi="Palatino Linotype"/>
          <w:sz w:val="24"/>
          <w:szCs w:val="24"/>
        </w:rPr>
        <w:footnoteReference w:id="24"/>
      </w:r>
      <w:r>
        <w:rPr>
          <w:rFonts w:ascii="Palatino Linotype" w:hAnsi="Palatino Linotype"/>
          <w:sz w:val="24"/>
          <w:szCs w:val="24"/>
        </w:rPr>
        <w:t xml:space="preserve"> One 1992 interview sees McGahern at perhaps his clearest on how that one, clear image might work in the composition of literary art:</w:t>
      </w:r>
    </w:p>
    <w:p w14:paraId="3659FE3A" w14:textId="1F7B2710" w:rsidR="0034478A" w:rsidRDefault="0034478A" w:rsidP="000D7161">
      <w:pPr>
        <w:spacing w:line="240" w:lineRule="auto"/>
        <w:ind w:left="283" w:right="283"/>
        <w:jc w:val="both"/>
        <w:rPr>
          <w:rFonts w:ascii="Palatino Linotype" w:hAnsi="Palatino Linotype"/>
          <w:sz w:val="24"/>
          <w:szCs w:val="24"/>
        </w:rPr>
      </w:pPr>
      <w:r w:rsidRPr="0034478A">
        <w:rPr>
          <w:rFonts w:ascii="Palatino Linotype" w:hAnsi="Palatino Linotype"/>
          <w:sz w:val="24"/>
          <w:szCs w:val="24"/>
        </w:rPr>
        <w:t xml:space="preserve">I see the whole function of writing as circling on the image. The shape comes last; it is the intellectual quality in the work. Part of writing is technique, but it is only a part. You have to try to pick the image that's sharp, that can </w:t>
      </w:r>
      <w:proofErr w:type="spellStart"/>
      <w:r w:rsidRPr="0034478A">
        <w:rPr>
          <w:rFonts w:ascii="Palatino Linotype" w:hAnsi="Palatino Linotype"/>
          <w:sz w:val="24"/>
          <w:szCs w:val="24"/>
        </w:rPr>
        <w:t>dramatise</w:t>
      </w:r>
      <w:proofErr w:type="spellEnd"/>
      <w:r w:rsidRPr="0034478A">
        <w:rPr>
          <w:rFonts w:ascii="Palatino Linotype" w:hAnsi="Palatino Linotype"/>
          <w:sz w:val="24"/>
          <w:szCs w:val="24"/>
        </w:rPr>
        <w:t xml:space="preserve"> or bring into the light what is happening, be it a wedding ring, or a Coca-Cola bottle, or someone rolling an orange across the floor. As well as having technique, you have to be able to feel and to think clearly in order to find the right words.</w:t>
      </w:r>
      <w:r w:rsidR="00AF6BE6">
        <w:rPr>
          <w:rStyle w:val="FootnoteReference"/>
          <w:rFonts w:ascii="Palatino Linotype" w:hAnsi="Palatino Linotype"/>
          <w:sz w:val="24"/>
          <w:szCs w:val="24"/>
        </w:rPr>
        <w:footnoteReference w:id="25"/>
      </w:r>
    </w:p>
    <w:p w14:paraId="52964D81" w14:textId="77777777" w:rsidR="000D7161" w:rsidRDefault="000D7161" w:rsidP="000D7161">
      <w:pPr>
        <w:spacing w:line="240" w:lineRule="auto"/>
        <w:ind w:left="283" w:right="283"/>
        <w:jc w:val="both"/>
        <w:rPr>
          <w:rFonts w:ascii="Palatino Linotype" w:hAnsi="Palatino Linotype"/>
          <w:sz w:val="24"/>
          <w:szCs w:val="24"/>
        </w:rPr>
      </w:pPr>
    </w:p>
    <w:p w14:paraId="03E739BF" w14:textId="5F637FD7" w:rsidR="000E4AB2" w:rsidRDefault="000E4AB2" w:rsidP="00654FA0">
      <w:pPr>
        <w:spacing w:line="480" w:lineRule="auto"/>
        <w:jc w:val="both"/>
        <w:rPr>
          <w:rFonts w:ascii="Palatino Linotype" w:hAnsi="Palatino Linotype"/>
          <w:sz w:val="24"/>
          <w:szCs w:val="24"/>
        </w:rPr>
      </w:pPr>
      <w:r>
        <w:rPr>
          <w:rFonts w:ascii="Palatino Linotype" w:hAnsi="Palatino Linotype"/>
          <w:sz w:val="24"/>
          <w:szCs w:val="24"/>
        </w:rPr>
        <w:t>For the talk at the Rockefeller Institute, McGahern focussed in his conclusion on</w:t>
      </w:r>
      <w:r w:rsidR="000D7161">
        <w:rPr>
          <w:rFonts w:ascii="Palatino Linotype" w:hAnsi="Palatino Linotype"/>
          <w:sz w:val="24"/>
          <w:szCs w:val="24"/>
        </w:rPr>
        <w:t xml:space="preserve"> </w:t>
      </w:r>
      <w:r>
        <w:rPr>
          <w:rFonts w:ascii="Palatino Linotype" w:hAnsi="Palatino Linotype"/>
          <w:sz w:val="24"/>
          <w:szCs w:val="24"/>
        </w:rPr>
        <w:t>“a yard of lead piping”. Why he should choose this one image is unclear, though he considered its retention in the published version of the talk crucial, as a letter of October 1971 to his French publisher reveals</w:t>
      </w:r>
      <w:r w:rsidR="00FC4BFB">
        <w:rPr>
          <w:rFonts w:ascii="Palatino Linotype" w:hAnsi="Palatino Linotype"/>
          <w:sz w:val="24"/>
          <w:szCs w:val="24"/>
        </w:rPr>
        <w:t>:</w:t>
      </w:r>
    </w:p>
    <w:p w14:paraId="054E3BD7" w14:textId="77777777" w:rsidR="000E4AB2" w:rsidRPr="000E4AB2" w:rsidRDefault="000E4AB2" w:rsidP="00FC4BFB">
      <w:pPr>
        <w:spacing w:line="240" w:lineRule="auto"/>
        <w:ind w:left="283" w:right="283"/>
        <w:jc w:val="both"/>
        <w:rPr>
          <w:rFonts w:ascii="Palatino Linotype" w:hAnsi="Palatino Linotype"/>
          <w:sz w:val="24"/>
          <w:szCs w:val="24"/>
        </w:rPr>
      </w:pPr>
      <w:r w:rsidRPr="000E4AB2">
        <w:rPr>
          <w:rFonts w:ascii="Palatino Linotype" w:hAnsi="Palatino Linotype"/>
          <w:sz w:val="24"/>
          <w:szCs w:val="24"/>
        </w:rPr>
        <w:t xml:space="preserve">I am very disturbed to learn that the last paragraph was cut out of my The Image in the preface to </w:t>
      </w:r>
      <w:proofErr w:type="spellStart"/>
      <w:r w:rsidRPr="000E4AB2">
        <w:rPr>
          <w:rFonts w:ascii="Palatino Linotype" w:hAnsi="Palatino Linotype"/>
          <w:sz w:val="24"/>
          <w:szCs w:val="24"/>
        </w:rPr>
        <w:t>Lignes</w:t>
      </w:r>
      <w:proofErr w:type="spellEnd"/>
      <w:r w:rsidRPr="000E4AB2">
        <w:rPr>
          <w:rFonts w:ascii="Palatino Linotype" w:hAnsi="Palatino Linotype"/>
          <w:sz w:val="24"/>
          <w:szCs w:val="24"/>
        </w:rPr>
        <w:t xml:space="preserve"> de Fond.</w:t>
      </w:r>
    </w:p>
    <w:p w14:paraId="2F61FE2C" w14:textId="386E2284" w:rsidR="000E4AB2" w:rsidRDefault="000E4AB2" w:rsidP="00FC4BFB">
      <w:pPr>
        <w:spacing w:line="240" w:lineRule="auto"/>
        <w:ind w:left="283" w:right="283"/>
        <w:jc w:val="both"/>
        <w:rPr>
          <w:rFonts w:ascii="Palatino Linotype" w:hAnsi="Palatino Linotype"/>
          <w:sz w:val="24"/>
          <w:szCs w:val="24"/>
        </w:rPr>
      </w:pPr>
      <w:r w:rsidRPr="000E4AB2">
        <w:rPr>
          <w:rFonts w:ascii="Palatino Linotype" w:hAnsi="Palatino Linotype"/>
          <w:sz w:val="24"/>
          <w:szCs w:val="24"/>
        </w:rPr>
        <w:tab/>
        <w:t>As the last paragraph brings together all the threads of the argument, and reveals the image as possibly something concrete – a yard of lead piping – the piece as a whole is nonsense without it, and while I dislike interfering with a publishing house I admire as much as the Mercure de France, I have to insist in this instance that the paragraph be restored.</w:t>
      </w:r>
      <w:r w:rsidR="00FC4BFB">
        <w:rPr>
          <w:rStyle w:val="FootnoteReference"/>
          <w:rFonts w:ascii="Palatino Linotype" w:hAnsi="Palatino Linotype"/>
          <w:sz w:val="24"/>
          <w:szCs w:val="24"/>
        </w:rPr>
        <w:footnoteReference w:id="26"/>
      </w:r>
    </w:p>
    <w:p w14:paraId="6F44AB57" w14:textId="77777777" w:rsidR="00FC4BFB" w:rsidRDefault="00FC4BFB" w:rsidP="00FC4BFB">
      <w:pPr>
        <w:spacing w:line="240" w:lineRule="auto"/>
        <w:ind w:left="283" w:right="283"/>
        <w:jc w:val="both"/>
        <w:rPr>
          <w:rFonts w:ascii="Palatino Linotype" w:hAnsi="Palatino Linotype"/>
          <w:sz w:val="24"/>
          <w:szCs w:val="24"/>
        </w:rPr>
      </w:pPr>
    </w:p>
    <w:p w14:paraId="65039193" w14:textId="10C0B995" w:rsidR="000E4AB2" w:rsidRDefault="000E4AB2" w:rsidP="000E4AB2">
      <w:pPr>
        <w:spacing w:line="480" w:lineRule="auto"/>
        <w:jc w:val="both"/>
        <w:rPr>
          <w:rFonts w:ascii="Palatino Linotype" w:hAnsi="Palatino Linotype"/>
          <w:sz w:val="24"/>
          <w:szCs w:val="24"/>
        </w:rPr>
      </w:pPr>
      <w:r>
        <w:rPr>
          <w:rFonts w:ascii="Palatino Linotype" w:hAnsi="Palatino Linotype"/>
          <w:sz w:val="24"/>
          <w:szCs w:val="24"/>
        </w:rPr>
        <w:lastRenderedPageBreak/>
        <w:t xml:space="preserve">Denis Sampson </w:t>
      </w:r>
      <w:r w:rsidR="00E201CC">
        <w:rPr>
          <w:rFonts w:ascii="Palatino Linotype" w:hAnsi="Palatino Linotype"/>
          <w:sz w:val="24"/>
          <w:szCs w:val="24"/>
        </w:rPr>
        <w:t xml:space="preserve">– the earliest critic to write a book-length study of McGahern – argues that </w:t>
      </w:r>
      <w:r w:rsidR="00FC4BFB">
        <w:rPr>
          <w:rFonts w:ascii="Palatino Linotype" w:hAnsi="Palatino Linotype"/>
          <w:sz w:val="24"/>
          <w:szCs w:val="24"/>
        </w:rPr>
        <w:t>this image is “clearly an allusion to the ironic epiphany granted to the boy in ‘</w:t>
      </w:r>
      <w:proofErr w:type="spellStart"/>
      <w:r w:rsidR="00FC4BFB">
        <w:rPr>
          <w:rFonts w:ascii="Palatino Linotype" w:hAnsi="Palatino Linotype"/>
          <w:sz w:val="24"/>
          <w:szCs w:val="24"/>
        </w:rPr>
        <w:t>Araby</w:t>
      </w:r>
      <w:proofErr w:type="spellEnd"/>
      <w:r w:rsidR="00FC4BFB">
        <w:rPr>
          <w:rFonts w:ascii="Palatino Linotype" w:hAnsi="Palatino Linotype"/>
          <w:sz w:val="24"/>
          <w:szCs w:val="24"/>
        </w:rPr>
        <w:t>’ whose romantic and religious quest leads him to the old priest’s rusty bicycle pump”.</w:t>
      </w:r>
      <w:r w:rsidR="00C17DB2">
        <w:rPr>
          <w:rStyle w:val="FootnoteReference"/>
          <w:rFonts w:ascii="Palatino Linotype" w:hAnsi="Palatino Linotype"/>
          <w:sz w:val="24"/>
          <w:szCs w:val="24"/>
        </w:rPr>
        <w:footnoteReference w:id="27"/>
      </w:r>
      <w:r w:rsidR="00FC4BFB">
        <w:rPr>
          <w:rFonts w:ascii="Palatino Linotype" w:hAnsi="Palatino Linotype"/>
          <w:sz w:val="24"/>
          <w:szCs w:val="24"/>
        </w:rPr>
        <w:t xml:space="preserve"> While Sampson has some marvellously perceptive things to say about McGahern in general and about ‘The Image’ in particular, it is hard to agree with him on this reading as Joyce’s boy narrator is neither terrified of the priest’s bicycle pump and nor is it made of lead. </w:t>
      </w:r>
      <w:proofErr w:type="gramStart"/>
      <w:r w:rsidR="00FC4BFB">
        <w:rPr>
          <w:rFonts w:ascii="Palatino Linotype" w:hAnsi="Palatino Linotype"/>
          <w:sz w:val="24"/>
          <w:szCs w:val="24"/>
        </w:rPr>
        <w:t>So</w:t>
      </w:r>
      <w:proofErr w:type="gramEnd"/>
      <w:r w:rsidR="00FC4BFB">
        <w:rPr>
          <w:rFonts w:ascii="Palatino Linotype" w:hAnsi="Palatino Linotype"/>
          <w:sz w:val="24"/>
          <w:szCs w:val="24"/>
        </w:rPr>
        <w:t xml:space="preserve"> McGahern’s insistent choice of that lead piping must, for</w:t>
      </w:r>
      <w:r w:rsidR="00C17DB2">
        <w:rPr>
          <w:rFonts w:ascii="Palatino Linotype" w:hAnsi="Palatino Linotype"/>
          <w:sz w:val="24"/>
          <w:szCs w:val="24"/>
        </w:rPr>
        <w:t xml:space="preserve"> now</w:t>
      </w:r>
      <w:r w:rsidR="00FC4BFB">
        <w:rPr>
          <w:rFonts w:ascii="Palatino Linotype" w:hAnsi="Palatino Linotype"/>
          <w:sz w:val="24"/>
          <w:szCs w:val="24"/>
        </w:rPr>
        <w:t xml:space="preserve">, remain obscure. What is </w:t>
      </w:r>
      <w:r w:rsidR="00C17DB2">
        <w:rPr>
          <w:rFonts w:ascii="Palatino Linotype" w:hAnsi="Palatino Linotype"/>
          <w:sz w:val="24"/>
          <w:szCs w:val="24"/>
        </w:rPr>
        <w:t>certain is the very solidity of the image, and we get that same solidity in the chapter of ‘The Dark’ read by McGahern in New York on 8 February 1966.</w:t>
      </w:r>
    </w:p>
    <w:p w14:paraId="4C9C4898" w14:textId="35868DF1" w:rsidR="00C17DB2" w:rsidRDefault="00C17DB2" w:rsidP="000E4AB2">
      <w:pPr>
        <w:spacing w:line="480" w:lineRule="auto"/>
        <w:jc w:val="both"/>
        <w:rPr>
          <w:rFonts w:ascii="Palatino Linotype" w:hAnsi="Palatino Linotype"/>
          <w:sz w:val="24"/>
          <w:szCs w:val="24"/>
        </w:rPr>
      </w:pPr>
      <w:r>
        <w:rPr>
          <w:rFonts w:ascii="Palatino Linotype" w:hAnsi="Palatino Linotype"/>
          <w:sz w:val="24"/>
          <w:szCs w:val="24"/>
        </w:rPr>
        <w:tab/>
        <w:t xml:space="preserve">The chosen section, the twentieth chapter of the book, revolves around an argument between the novel’s central protagonist, young Mahoney, and his difficult, irascible father about </w:t>
      </w:r>
      <w:r w:rsidR="004B34A7">
        <w:rPr>
          <w:rFonts w:ascii="Palatino Linotype" w:hAnsi="Palatino Linotype"/>
          <w:sz w:val="24"/>
          <w:szCs w:val="24"/>
        </w:rPr>
        <w:t>the rights and wrongs of praying for God’s help while sitting exams. The father objects rather churlishly to his sons’ prayers, they argue, and young Mahoney is left alone in the kitchen of the family home while his father retires to bed:</w:t>
      </w:r>
    </w:p>
    <w:p w14:paraId="0600206F" w14:textId="32F4310B" w:rsidR="004B34A7" w:rsidRDefault="004B34A7" w:rsidP="00D03F5D">
      <w:pPr>
        <w:spacing w:line="240" w:lineRule="auto"/>
        <w:ind w:left="283" w:right="283"/>
        <w:jc w:val="both"/>
        <w:rPr>
          <w:rFonts w:ascii="Palatino Linotype" w:hAnsi="Palatino Linotype"/>
          <w:sz w:val="24"/>
          <w:szCs w:val="24"/>
        </w:rPr>
      </w:pPr>
      <w:r>
        <w:rPr>
          <w:rFonts w:ascii="Palatino Linotype" w:hAnsi="Palatino Linotype"/>
          <w:sz w:val="24"/>
          <w:szCs w:val="24"/>
        </w:rPr>
        <w:t xml:space="preserve">Stupid vanity had caused it all. </w:t>
      </w:r>
      <w:r w:rsidR="00D03F5D">
        <w:rPr>
          <w:rFonts w:ascii="Palatino Linotype" w:hAnsi="Palatino Linotype"/>
          <w:sz w:val="24"/>
          <w:szCs w:val="24"/>
        </w:rPr>
        <w:t>The house had gone to bed. You were alone in the kitchen. You wanted to say to him you were sorry but you weren’t able.</w:t>
      </w:r>
    </w:p>
    <w:p w14:paraId="5D0A4CD5" w14:textId="4A542C50" w:rsidR="00D03F5D" w:rsidRDefault="00D03F5D" w:rsidP="00D03F5D">
      <w:pPr>
        <w:spacing w:line="240" w:lineRule="auto"/>
        <w:ind w:left="283" w:right="283"/>
        <w:jc w:val="both"/>
        <w:rPr>
          <w:rFonts w:ascii="Palatino Linotype" w:hAnsi="Palatino Linotype"/>
          <w:sz w:val="24"/>
          <w:szCs w:val="24"/>
        </w:rPr>
      </w:pPr>
      <w:r>
        <w:rPr>
          <w:rFonts w:ascii="Palatino Linotype" w:hAnsi="Palatino Linotype"/>
          <w:sz w:val="24"/>
          <w:szCs w:val="24"/>
        </w:rPr>
        <w:tab/>
        <w:t>His boots, wet from grass, stood drying by the raked fire. They started to take on horrible fascination.</w:t>
      </w:r>
    </w:p>
    <w:p w14:paraId="1A34CD0F" w14:textId="65427773" w:rsidR="00D03F5D" w:rsidRDefault="00D03F5D" w:rsidP="00D03F5D">
      <w:pPr>
        <w:spacing w:line="240" w:lineRule="auto"/>
        <w:ind w:left="283" w:right="283"/>
        <w:jc w:val="both"/>
        <w:rPr>
          <w:rFonts w:ascii="Palatino Linotype" w:hAnsi="Palatino Linotype"/>
          <w:sz w:val="24"/>
          <w:szCs w:val="24"/>
        </w:rPr>
      </w:pPr>
      <w:r>
        <w:rPr>
          <w:rFonts w:ascii="Palatino Linotype" w:hAnsi="Palatino Linotype"/>
          <w:sz w:val="24"/>
          <w:szCs w:val="24"/>
        </w:rPr>
        <w:tab/>
        <w:t xml:space="preserve">They were your father’s boots, close to the raked fire. They’d been put there to dry for morning. Their toes touched where the ashes spilled out from the fire on the concrete, boots wet from the grass. Your father’s feet had been laced in </w:t>
      </w:r>
      <w:r>
        <w:rPr>
          <w:rFonts w:ascii="Palatino Linotype" w:hAnsi="Palatino Linotype"/>
          <w:sz w:val="24"/>
          <w:szCs w:val="24"/>
        </w:rPr>
        <w:lastRenderedPageBreak/>
        <w:t xml:space="preserve">their black leather, leather over walking flesh. They’d walk in his hopes, be carried over the ground, till they grew worn, past mending, and were discarded for the new pair from Curley’s, on and on, over the habitual fields, lightly to the football matches in </w:t>
      </w:r>
      <w:proofErr w:type="spellStart"/>
      <w:r>
        <w:rPr>
          <w:rFonts w:ascii="Palatino Linotype" w:hAnsi="Palatino Linotype"/>
          <w:sz w:val="24"/>
          <w:szCs w:val="24"/>
        </w:rPr>
        <w:t>Reegan’s</w:t>
      </w:r>
      <w:proofErr w:type="spellEnd"/>
      <w:r>
        <w:rPr>
          <w:rFonts w:ascii="Palatino Linotype" w:hAnsi="Palatino Linotype"/>
          <w:sz w:val="24"/>
          <w:szCs w:val="24"/>
        </w:rPr>
        <w:t xml:space="preserve"> field on Sundays, till the feet themselves wore, boots taken off his dying feet.</w:t>
      </w:r>
      <w:r>
        <w:rPr>
          <w:rStyle w:val="FootnoteReference"/>
          <w:rFonts w:ascii="Palatino Linotype" w:hAnsi="Palatino Linotype"/>
          <w:sz w:val="24"/>
          <w:szCs w:val="24"/>
        </w:rPr>
        <w:footnoteReference w:id="28"/>
      </w:r>
    </w:p>
    <w:p w14:paraId="313F523B" w14:textId="77777777" w:rsidR="00D03F5D" w:rsidRDefault="00D03F5D" w:rsidP="00D03F5D">
      <w:pPr>
        <w:spacing w:line="240" w:lineRule="auto"/>
        <w:ind w:left="283" w:right="283"/>
        <w:jc w:val="both"/>
        <w:rPr>
          <w:rFonts w:ascii="Palatino Linotype" w:hAnsi="Palatino Linotype"/>
          <w:sz w:val="24"/>
          <w:szCs w:val="24"/>
        </w:rPr>
      </w:pPr>
    </w:p>
    <w:p w14:paraId="191B64AC" w14:textId="77777777" w:rsidR="00D03F5D" w:rsidRDefault="00D03F5D" w:rsidP="000E4AB2">
      <w:pPr>
        <w:spacing w:line="480" w:lineRule="auto"/>
        <w:jc w:val="both"/>
        <w:rPr>
          <w:rFonts w:ascii="Palatino Linotype" w:hAnsi="Palatino Linotype"/>
          <w:sz w:val="24"/>
          <w:szCs w:val="24"/>
        </w:rPr>
      </w:pPr>
      <w:r>
        <w:rPr>
          <w:rFonts w:ascii="Palatino Linotype" w:hAnsi="Palatino Linotype"/>
          <w:sz w:val="24"/>
          <w:szCs w:val="24"/>
        </w:rPr>
        <w:t xml:space="preserve">And </w:t>
      </w:r>
      <w:proofErr w:type="gramStart"/>
      <w:r>
        <w:rPr>
          <w:rFonts w:ascii="Palatino Linotype" w:hAnsi="Palatino Linotype"/>
          <w:sz w:val="24"/>
          <w:szCs w:val="24"/>
        </w:rPr>
        <w:t>so</w:t>
      </w:r>
      <w:proofErr w:type="gramEnd"/>
      <w:r>
        <w:rPr>
          <w:rFonts w:ascii="Palatino Linotype" w:hAnsi="Palatino Linotype"/>
          <w:sz w:val="24"/>
          <w:szCs w:val="24"/>
        </w:rPr>
        <w:t xml:space="preserve"> it goes on, this meditation on the image of the boots, for a further eighteen lines. While the yard of lead piping in ‘The Image’ is seen ‘in terror’, these boots, considered anew in the light of yet another bitter falling out with his father, ‘take on a horrible fascination’ for young Mahoney.</w:t>
      </w:r>
    </w:p>
    <w:p w14:paraId="4F4447AF" w14:textId="091FF939" w:rsidR="00494332" w:rsidRDefault="00D03F5D" w:rsidP="00C27BF0">
      <w:pPr>
        <w:spacing w:line="480" w:lineRule="auto"/>
        <w:jc w:val="both"/>
        <w:rPr>
          <w:rFonts w:ascii="Palatino Linotype" w:hAnsi="Palatino Linotype"/>
          <w:sz w:val="24"/>
          <w:szCs w:val="24"/>
        </w:rPr>
      </w:pPr>
      <w:r>
        <w:rPr>
          <w:rFonts w:ascii="Palatino Linotype" w:hAnsi="Palatino Linotype"/>
          <w:sz w:val="24"/>
          <w:szCs w:val="24"/>
        </w:rPr>
        <w:tab/>
        <w:t>McGahern’s artistic technique of bestowing near human powers on inanimate household objects</w:t>
      </w:r>
      <w:r w:rsidR="00202B56">
        <w:rPr>
          <w:rFonts w:ascii="Palatino Linotype" w:hAnsi="Palatino Linotype"/>
          <w:sz w:val="24"/>
          <w:szCs w:val="24"/>
        </w:rPr>
        <w:t xml:space="preserve"> might also be seen as his being in communion with one final poetic predecessor, the German-language lyric poet Rainer Maria Rilke. </w:t>
      </w:r>
      <w:r>
        <w:rPr>
          <w:rFonts w:ascii="Palatino Linotype" w:hAnsi="Palatino Linotype"/>
          <w:sz w:val="24"/>
          <w:szCs w:val="24"/>
        </w:rPr>
        <w:t xml:space="preserve"> </w:t>
      </w:r>
      <w:r w:rsidR="00202B56">
        <w:rPr>
          <w:rFonts w:ascii="Palatino Linotype" w:hAnsi="Palatino Linotype"/>
          <w:sz w:val="24"/>
          <w:szCs w:val="24"/>
        </w:rPr>
        <w:t xml:space="preserve">Here we need to return briefly to that first public airing of </w:t>
      </w:r>
      <w:r w:rsidR="00D0394A">
        <w:rPr>
          <w:rFonts w:ascii="Palatino Linotype" w:hAnsi="Palatino Linotype"/>
          <w:sz w:val="24"/>
          <w:szCs w:val="24"/>
        </w:rPr>
        <w:t>‘T</w:t>
      </w:r>
      <w:r w:rsidR="00202B56">
        <w:rPr>
          <w:rFonts w:ascii="Palatino Linotype" w:hAnsi="Palatino Linotype"/>
          <w:sz w:val="24"/>
          <w:szCs w:val="24"/>
        </w:rPr>
        <w:t xml:space="preserve">he </w:t>
      </w:r>
      <w:r w:rsidR="00D0394A">
        <w:rPr>
          <w:rFonts w:ascii="Palatino Linotype" w:hAnsi="Palatino Linotype"/>
          <w:sz w:val="24"/>
          <w:szCs w:val="24"/>
        </w:rPr>
        <w:t>I</w:t>
      </w:r>
      <w:r w:rsidR="00202B56">
        <w:rPr>
          <w:rFonts w:ascii="Palatino Linotype" w:hAnsi="Palatino Linotype"/>
          <w:sz w:val="24"/>
          <w:szCs w:val="24"/>
        </w:rPr>
        <w:t>mage</w:t>
      </w:r>
      <w:r w:rsidR="00D0394A">
        <w:rPr>
          <w:rFonts w:ascii="Palatino Linotype" w:hAnsi="Palatino Linotype"/>
          <w:sz w:val="24"/>
          <w:szCs w:val="24"/>
        </w:rPr>
        <w:t>’</w:t>
      </w:r>
      <w:r w:rsidR="00202B56">
        <w:rPr>
          <w:rFonts w:ascii="Palatino Linotype" w:hAnsi="Palatino Linotype"/>
          <w:sz w:val="24"/>
          <w:szCs w:val="24"/>
        </w:rPr>
        <w:t xml:space="preserve"> in New York. Having read from </w:t>
      </w:r>
      <w:r w:rsidR="00D0394A">
        <w:rPr>
          <w:rFonts w:ascii="Palatino Linotype" w:hAnsi="Palatino Linotype"/>
          <w:sz w:val="24"/>
          <w:szCs w:val="24"/>
        </w:rPr>
        <w:t>the piece</w:t>
      </w:r>
      <w:r w:rsidR="00202B56">
        <w:rPr>
          <w:rFonts w:ascii="Palatino Linotype" w:hAnsi="Palatino Linotype"/>
          <w:sz w:val="24"/>
          <w:szCs w:val="24"/>
        </w:rPr>
        <w:t xml:space="preserve"> twice in addition to giving the audience Chapter 20 of </w:t>
      </w:r>
      <w:r w:rsidR="00202B56" w:rsidRPr="00202B56">
        <w:rPr>
          <w:rFonts w:ascii="Palatino Linotype" w:hAnsi="Palatino Linotype"/>
          <w:i/>
          <w:iCs/>
          <w:sz w:val="24"/>
          <w:szCs w:val="24"/>
        </w:rPr>
        <w:t>The Dark</w:t>
      </w:r>
      <w:r w:rsidR="00202B56">
        <w:rPr>
          <w:rFonts w:ascii="Palatino Linotype" w:hAnsi="Palatino Linotype"/>
          <w:sz w:val="24"/>
          <w:szCs w:val="24"/>
        </w:rPr>
        <w:t xml:space="preserve">, McGahern takes a number of questions from the floor. </w:t>
      </w:r>
      <w:r w:rsidR="00C27BF0" w:rsidRPr="00C27BF0">
        <w:rPr>
          <w:rFonts w:ascii="Palatino Linotype" w:hAnsi="Palatino Linotype"/>
          <w:sz w:val="24"/>
          <w:szCs w:val="24"/>
        </w:rPr>
        <w:t xml:space="preserve">In attempting to answer a question on why he insists on just a single image he refers the audience to </w:t>
      </w:r>
      <w:r w:rsidR="00202B56">
        <w:rPr>
          <w:rFonts w:ascii="Palatino Linotype" w:hAnsi="Palatino Linotype"/>
          <w:sz w:val="24"/>
          <w:szCs w:val="24"/>
        </w:rPr>
        <w:t xml:space="preserve">Rilke’s one published novel, </w:t>
      </w:r>
      <w:r w:rsidR="00202B56" w:rsidRPr="00202B56">
        <w:rPr>
          <w:rFonts w:ascii="Palatino Linotype" w:hAnsi="Palatino Linotype"/>
          <w:i/>
          <w:iCs/>
          <w:sz w:val="24"/>
          <w:szCs w:val="24"/>
        </w:rPr>
        <w:t xml:space="preserve">The Notebooks of </w:t>
      </w:r>
      <w:r w:rsidR="00C27BF0" w:rsidRPr="00202B56">
        <w:rPr>
          <w:rFonts w:ascii="Palatino Linotype" w:hAnsi="Palatino Linotype"/>
          <w:i/>
          <w:iCs/>
          <w:sz w:val="24"/>
          <w:szCs w:val="24"/>
        </w:rPr>
        <w:t xml:space="preserve">Malte </w:t>
      </w:r>
      <w:proofErr w:type="spellStart"/>
      <w:r w:rsidR="00C27BF0" w:rsidRPr="00202B56">
        <w:rPr>
          <w:rFonts w:ascii="Palatino Linotype" w:hAnsi="Palatino Linotype"/>
          <w:i/>
          <w:iCs/>
          <w:sz w:val="24"/>
          <w:szCs w:val="24"/>
        </w:rPr>
        <w:t>Laurids</w:t>
      </w:r>
      <w:proofErr w:type="spellEnd"/>
      <w:r w:rsidR="00C27BF0" w:rsidRPr="00202B56">
        <w:rPr>
          <w:rFonts w:ascii="Palatino Linotype" w:hAnsi="Palatino Linotype"/>
          <w:i/>
          <w:iCs/>
          <w:sz w:val="24"/>
          <w:szCs w:val="24"/>
        </w:rPr>
        <w:t xml:space="preserve"> </w:t>
      </w:r>
      <w:proofErr w:type="spellStart"/>
      <w:r w:rsidR="00C27BF0" w:rsidRPr="00202B56">
        <w:rPr>
          <w:rFonts w:ascii="Palatino Linotype" w:hAnsi="Palatino Linotype"/>
          <w:i/>
          <w:iCs/>
          <w:sz w:val="24"/>
          <w:szCs w:val="24"/>
        </w:rPr>
        <w:t>Brigge</w:t>
      </w:r>
      <w:proofErr w:type="spellEnd"/>
      <w:r w:rsidR="00202B56">
        <w:rPr>
          <w:rFonts w:ascii="Palatino Linotype" w:hAnsi="Palatino Linotype"/>
          <w:sz w:val="24"/>
          <w:szCs w:val="24"/>
        </w:rPr>
        <w:t>,</w:t>
      </w:r>
      <w:r w:rsidR="00C27BF0" w:rsidRPr="00C27BF0">
        <w:rPr>
          <w:rFonts w:ascii="Palatino Linotype" w:hAnsi="Palatino Linotype"/>
          <w:sz w:val="24"/>
          <w:szCs w:val="24"/>
        </w:rPr>
        <w:t xml:space="preserve"> and the moment in the novel when Malte</w:t>
      </w:r>
      <w:r w:rsidR="00202B56">
        <w:rPr>
          <w:rFonts w:ascii="Palatino Linotype" w:hAnsi="Palatino Linotype"/>
          <w:sz w:val="24"/>
          <w:szCs w:val="24"/>
        </w:rPr>
        <w:t>’s mother appeals to him</w:t>
      </w:r>
      <w:r w:rsidR="00C27BF0" w:rsidRPr="00C27BF0">
        <w:rPr>
          <w:rFonts w:ascii="Palatino Linotype" w:hAnsi="Palatino Linotype"/>
          <w:sz w:val="24"/>
          <w:szCs w:val="24"/>
        </w:rPr>
        <w:t xml:space="preserve"> that he must </w:t>
      </w:r>
      <w:r w:rsidR="00202B56">
        <w:rPr>
          <w:rFonts w:ascii="Palatino Linotype" w:hAnsi="Palatino Linotype"/>
          <w:sz w:val="24"/>
          <w:szCs w:val="24"/>
        </w:rPr>
        <w:t xml:space="preserve">never forget to </w:t>
      </w:r>
      <w:r w:rsidR="00C27BF0" w:rsidRPr="00C27BF0">
        <w:rPr>
          <w:rFonts w:ascii="Palatino Linotype" w:hAnsi="Palatino Linotype"/>
          <w:sz w:val="24"/>
          <w:szCs w:val="24"/>
        </w:rPr>
        <w:t xml:space="preserve">make a wish for himself. </w:t>
      </w:r>
      <w:r w:rsidR="00202B56">
        <w:rPr>
          <w:rFonts w:ascii="Palatino Linotype" w:hAnsi="Palatino Linotype"/>
          <w:sz w:val="24"/>
          <w:szCs w:val="24"/>
        </w:rPr>
        <w:t xml:space="preserve">Moving from Malte’s wishes to think of his own, McGahern returns to the image: </w:t>
      </w:r>
      <w:r w:rsidR="00C27BF0" w:rsidRPr="00C27BF0">
        <w:rPr>
          <w:rFonts w:ascii="Palatino Linotype" w:hAnsi="Palatino Linotype"/>
          <w:sz w:val="24"/>
          <w:szCs w:val="24"/>
        </w:rPr>
        <w:t>“Things I have wished for myself that I’ll never find is this one image from which I think my life in some form or other took its full expression, its most complete expression.”</w:t>
      </w:r>
      <w:r w:rsidR="008037AE">
        <w:rPr>
          <w:rStyle w:val="FootnoteReference"/>
          <w:rFonts w:ascii="Palatino Linotype" w:hAnsi="Palatino Linotype"/>
          <w:sz w:val="24"/>
          <w:szCs w:val="24"/>
        </w:rPr>
        <w:footnoteReference w:id="29"/>
      </w:r>
      <w:r w:rsidR="00B43F3F">
        <w:rPr>
          <w:rFonts w:ascii="Palatino Linotype" w:hAnsi="Palatino Linotype"/>
          <w:sz w:val="24"/>
          <w:szCs w:val="24"/>
        </w:rPr>
        <w:t xml:space="preserve"> Why </w:t>
      </w:r>
      <w:r w:rsidR="00B43F3F">
        <w:rPr>
          <w:rFonts w:ascii="Palatino Linotype" w:hAnsi="Palatino Linotype"/>
          <w:sz w:val="24"/>
          <w:szCs w:val="24"/>
        </w:rPr>
        <w:lastRenderedPageBreak/>
        <w:t>does Rilke appear in McGahern’s thoughts here and how does that appearance help us to interpret some of the more gnomic pronouncements of ‘The Image’?</w:t>
      </w:r>
    </w:p>
    <w:p w14:paraId="23564B93" w14:textId="443CA9C2" w:rsidR="00C946C0" w:rsidRDefault="00B43F3F" w:rsidP="00494332">
      <w:pPr>
        <w:spacing w:line="480" w:lineRule="auto"/>
        <w:ind w:firstLine="720"/>
        <w:jc w:val="both"/>
        <w:rPr>
          <w:rFonts w:ascii="Palatino Linotype" w:hAnsi="Palatino Linotype"/>
          <w:sz w:val="24"/>
          <w:szCs w:val="24"/>
        </w:rPr>
      </w:pPr>
      <w:r>
        <w:rPr>
          <w:rFonts w:ascii="Palatino Linotype" w:hAnsi="Palatino Linotype"/>
          <w:sz w:val="24"/>
          <w:szCs w:val="24"/>
        </w:rPr>
        <w:t>A great deal might be said about Rilke’s presence in the formation of McGahern’s literary imagination, but for the purposes of this essay one point alone is worth dwelling on, and that is the poet’s</w:t>
      </w:r>
      <w:r w:rsidR="00494332">
        <w:rPr>
          <w:rFonts w:ascii="Palatino Linotype" w:hAnsi="Palatino Linotype"/>
          <w:sz w:val="24"/>
          <w:szCs w:val="24"/>
        </w:rPr>
        <w:t xml:space="preserve"> devotion – like Yeats, like McGahern – to the centrality of the image. Four years after Yeats’s introduction to Horton’s </w:t>
      </w:r>
      <w:r w:rsidR="00494332" w:rsidRPr="00494332">
        <w:rPr>
          <w:rFonts w:ascii="Palatino Linotype" w:hAnsi="Palatino Linotype"/>
          <w:i/>
          <w:iCs/>
          <w:sz w:val="24"/>
          <w:szCs w:val="24"/>
        </w:rPr>
        <w:t>A Book of Images</w:t>
      </w:r>
      <w:r w:rsidR="00494332">
        <w:rPr>
          <w:rFonts w:ascii="Palatino Linotype" w:hAnsi="Palatino Linotype"/>
          <w:sz w:val="24"/>
          <w:szCs w:val="24"/>
        </w:rPr>
        <w:t xml:space="preserve"> (1898) appears Rilke’s </w:t>
      </w:r>
      <w:r w:rsidR="00494332" w:rsidRPr="00494332">
        <w:rPr>
          <w:rFonts w:ascii="Palatino Linotype" w:hAnsi="Palatino Linotype"/>
          <w:i/>
          <w:iCs/>
          <w:sz w:val="24"/>
          <w:szCs w:val="24"/>
        </w:rPr>
        <w:t xml:space="preserve">Das Buch der </w:t>
      </w:r>
      <w:proofErr w:type="spellStart"/>
      <w:r w:rsidR="00494332" w:rsidRPr="00494332">
        <w:rPr>
          <w:rFonts w:ascii="Palatino Linotype" w:hAnsi="Palatino Linotype"/>
          <w:i/>
          <w:iCs/>
          <w:sz w:val="24"/>
          <w:szCs w:val="24"/>
        </w:rPr>
        <w:t>Bilder</w:t>
      </w:r>
      <w:proofErr w:type="spellEnd"/>
      <w:r w:rsidR="00494332">
        <w:rPr>
          <w:rFonts w:ascii="Palatino Linotype" w:hAnsi="Palatino Linotype"/>
          <w:sz w:val="24"/>
          <w:szCs w:val="24"/>
        </w:rPr>
        <w:t xml:space="preserve">, or </w:t>
      </w:r>
      <w:r w:rsidR="00494332" w:rsidRPr="00494332">
        <w:rPr>
          <w:rFonts w:ascii="Palatino Linotype" w:hAnsi="Palatino Linotype"/>
          <w:i/>
          <w:iCs/>
          <w:sz w:val="24"/>
          <w:szCs w:val="24"/>
        </w:rPr>
        <w:t>The Book of Images</w:t>
      </w:r>
      <w:r w:rsidR="00494332">
        <w:rPr>
          <w:rFonts w:ascii="Palatino Linotype" w:hAnsi="Palatino Linotype"/>
          <w:sz w:val="24"/>
          <w:szCs w:val="24"/>
        </w:rPr>
        <w:t xml:space="preserve"> (1902).</w:t>
      </w:r>
      <w:r w:rsidR="00C946C0">
        <w:rPr>
          <w:rFonts w:ascii="Palatino Linotype" w:hAnsi="Palatino Linotype"/>
          <w:sz w:val="24"/>
          <w:szCs w:val="24"/>
        </w:rPr>
        <w:t xml:space="preserve"> W. H. Auden expresses Rilke’s methods of dealing with the </w:t>
      </w:r>
      <w:r w:rsidR="008037AE">
        <w:rPr>
          <w:rFonts w:ascii="Palatino Linotype" w:hAnsi="Palatino Linotype"/>
          <w:sz w:val="24"/>
          <w:szCs w:val="24"/>
        </w:rPr>
        <w:t>non-human</w:t>
      </w:r>
      <w:r w:rsidR="00C946C0">
        <w:rPr>
          <w:rFonts w:ascii="Palatino Linotype" w:hAnsi="Palatino Linotype"/>
          <w:sz w:val="24"/>
          <w:szCs w:val="24"/>
        </w:rPr>
        <w:t xml:space="preserve"> thus:</w:t>
      </w:r>
    </w:p>
    <w:p w14:paraId="112F0954" w14:textId="68BCA5AC" w:rsidR="00C946C0" w:rsidRDefault="00C946C0" w:rsidP="008037AE">
      <w:pPr>
        <w:spacing w:line="240" w:lineRule="auto"/>
        <w:ind w:left="283" w:right="283"/>
        <w:jc w:val="both"/>
        <w:rPr>
          <w:rFonts w:ascii="Palatino Linotype" w:hAnsi="Palatino Linotype"/>
          <w:sz w:val="24"/>
          <w:szCs w:val="24"/>
        </w:rPr>
      </w:pPr>
      <w:r>
        <w:rPr>
          <w:rFonts w:ascii="Palatino Linotype" w:hAnsi="Palatino Linotype"/>
          <w:sz w:val="24"/>
          <w:szCs w:val="24"/>
        </w:rPr>
        <w:t>Rilke thinks of the human in terms of the non-human, of what he calls Things (</w:t>
      </w:r>
      <w:r w:rsidRPr="008037AE">
        <w:rPr>
          <w:rFonts w:ascii="Palatino Linotype" w:hAnsi="Palatino Linotype"/>
          <w:i/>
          <w:sz w:val="24"/>
          <w:szCs w:val="24"/>
        </w:rPr>
        <w:t>Dinge</w:t>
      </w:r>
      <w:r>
        <w:rPr>
          <w:rFonts w:ascii="Palatino Linotype" w:hAnsi="Palatino Linotype"/>
          <w:sz w:val="24"/>
          <w:szCs w:val="24"/>
        </w:rPr>
        <w:t>), a way of thought which, as he himself pointed out, is more characteristic of the child than of the adult. To the former, tables, dolls, houses, trees, dogs, etc., have a life which is just as real as their own or that of their parents.</w:t>
      </w:r>
      <w:r w:rsidR="000C238C">
        <w:rPr>
          <w:rStyle w:val="FootnoteReference"/>
          <w:rFonts w:ascii="Palatino Linotype" w:hAnsi="Palatino Linotype"/>
          <w:sz w:val="24"/>
          <w:szCs w:val="24"/>
        </w:rPr>
        <w:footnoteReference w:id="30"/>
      </w:r>
    </w:p>
    <w:p w14:paraId="282CABED" w14:textId="77777777" w:rsidR="008037AE" w:rsidRDefault="008037AE" w:rsidP="008037AE">
      <w:pPr>
        <w:spacing w:line="240" w:lineRule="auto"/>
        <w:ind w:left="283" w:right="283"/>
        <w:jc w:val="both"/>
        <w:rPr>
          <w:rFonts w:ascii="Palatino Linotype" w:hAnsi="Palatino Linotype"/>
          <w:sz w:val="24"/>
          <w:szCs w:val="24"/>
        </w:rPr>
      </w:pPr>
    </w:p>
    <w:p w14:paraId="14FC4109" w14:textId="189A47E5" w:rsidR="007E2E36" w:rsidRDefault="00C946C0" w:rsidP="00C946C0">
      <w:pPr>
        <w:spacing w:line="480" w:lineRule="auto"/>
        <w:jc w:val="both"/>
        <w:rPr>
          <w:rFonts w:ascii="Palatino Linotype" w:hAnsi="Palatino Linotype"/>
          <w:sz w:val="24"/>
          <w:szCs w:val="24"/>
        </w:rPr>
      </w:pPr>
      <w:r>
        <w:rPr>
          <w:rFonts w:ascii="Palatino Linotype" w:hAnsi="Palatino Linotype"/>
          <w:sz w:val="24"/>
          <w:szCs w:val="24"/>
        </w:rPr>
        <w:t xml:space="preserve">It is difficult to say how </w:t>
      </w:r>
      <w:r w:rsidR="008037AE">
        <w:rPr>
          <w:rFonts w:ascii="Palatino Linotype" w:hAnsi="Palatino Linotype"/>
          <w:sz w:val="24"/>
          <w:szCs w:val="24"/>
        </w:rPr>
        <w:t xml:space="preserve">or when </w:t>
      </w:r>
      <w:r>
        <w:rPr>
          <w:rFonts w:ascii="Palatino Linotype" w:hAnsi="Palatino Linotype"/>
          <w:sz w:val="24"/>
          <w:szCs w:val="24"/>
        </w:rPr>
        <w:t>early Rilke</w:t>
      </w:r>
      <w:r w:rsidR="008037AE">
        <w:rPr>
          <w:rFonts w:ascii="Palatino Linotype" w:hAnsi="Palatino Linotype"/>
          <w:sz w:val="24"/>
          <w:szCs w:val="24"/>
        </w:rPr>
        <w:t xml:space="preserve"> </w:t>
      </w:r>
      <w:r>
        <w:rPr>
          <w:rFonts w:ascii="Palatino Linotype" w:hAnsi="Palatino Linotype"/>
          <w:sz w:val="24"/>
          <w:szCs w:val="24"/>
        </w:rPr>
        <w:t xml:space="preserve">entered McGahern’s orbit: the first letter to mention him comes from Spring 1964, and through the 1960s he made </w:t>
      </w:r>
      <w:r w:rsidR="000C238C">
        <w:rPr>
          <w:rFonts w:ascii="Palatino Linotype" w:hAnsi="Palatino Linotype"/>
          <w:sz w:val="24"/>
          <w:szCs w:val="24"/>
        </w:rPr>
        <w:t xml:space="preserve">generous </w:t>
      </w:r>
      <w:r>
        <w:rPr>
          <w:rFonts w:ascii="Palatino Linotype" w:hAnsi="Palatino Linotype"/>
          <w:sz w:val="24"/>
          <w:szCs w:val="24"/>
        </w:rPr>
        <w:t xml:space="preserve">gifts of both </w:t>
      </w:r>
      <w:r w:rsidRPr="000C238C">
        <w:rPr>
          <w:rFonts w:ascii="Palatino Linotype" w:hAnsi="Palatino Linotype"/>
          <w:i/>
          <w:iCs/>
          <w:sz w:val="24"/>
          <w:szCs w:val="24"/>
        </w:rPr>
        <w:t>Letters to a Young Poet</w:t>
      </w:r>
      <w:r>
        <w:rPr>
          <w:rFonts w:ascii="Palatino Linotype" w:hAnsi="Palatino Linotype"/>
          <w:sz w:val="24"/>
          <w:szCs w:val="24"/>
        </w:rPr>
        <w:t xml:space="preserve"> and </w:t>
      </w:r>
      <w:r w:rsidRPr="000C238C">
        <w:rPr>
          <w:rFonts w:ascii="Palatino Linotype" w:hAnsi="Palatino Linotype"/>
          <w:i/>
          <w:iCs/>
          <w:sz w:val="24"/>
          <w:szCs w:val="24"/>
        </w:rPr>
        <w:t xml:space="preserve">The Notebooks of Malte </w:t>
      </w:r>
      <w:proofErr w:type="spellStart"/>
      <w:r w:rsidRPr="000C238C">
        <w:rPr>
          <w:rFonts w:ascii="Palatino Linotype" w:hAnsi="Palatino Linotype"/>
          <w:i/>
          <w:iCs/>
          <w:sz w:val="24"/>
          <w:szCs w:val="24"/>
        </w:rPr>
        <w:t>Laurids</w:t>
      </w:r>
      <w:proofErr w:type="spellEnd"/>
      <w:r w:rsidRPr="000C238C">
        <w:rPr>
          <w:rFonts w:ascii="Palatino Linotype" w:hAnsi="Palatino Linotype"/>
          <w:i/>
          <w:iCs/>
          <w:sz w:val="24"/>
          <w:szCs w:val="24"/>
        </w:rPr>
        <w:t xml:space="preserve"> </w:t>
      </w:r>
      <w:proofErr w:type="spellStart"/>
      <w:r w:rsidRPr="000C238C">
        <w:rPr>
          <w:rFonts w:ascii="Palatino Linotype" w:hAnsi="Palatino Linotype"/>
          <w:i/>
          <w:iCs/>
          <w:sz w:val="24"/>
          <w:szCs w:val="24"/>
        </w:rPr>
        <w:t>Brigge</w:t>
      </w:r>
      <w:proofErr w:type="spellEnd"/>
      <w:r>
        <w:rPr>
          <w:rFonts w:ascii="Palatino Linotype" w:hAnsi="Palatino Linotype"/>
          <w:sz w:val="24"/>
          <w:szCs w:val="24"/>
        </w:rPr>
        <w:t xml:space="preserve"> to a variety of friends</w:t>
      </w:r>
      <w:r w:rsidR="00704D2E">
        <w:rPr>
          <w:rFonts w:ascii="Palatino Linotype" w:hAnsi="Palatino Linotype"/>
          <w:sz w:val="24"/>
          <w:szCs w:val="24"/>
        </w:rPr>
        <w:t xml:space="preserve">; a heavily marked up copy of the latter title published in 1964 </w:t>
      </w:r>
      <w:r w:rsidR="00D0394A">
        <w:rPr>
          <w:rFonts w:ascii="Palatino Linotype" w:hAnsi="Palatino Linotype"/>
          <w:sz w:val="24"/>
          <w:szCs w:val="24"/>
        </w:rPr>
        <w:t>by</w:t>
      </w:r>
      <w:r w:rsidR="00704D2E">
        <w:rPr>
          <w:rFonts w:ascii="Palatino Linotype" w:hAnsi="Palatino Linotype"/>
          <w:sz w:val="24"/>
          <w:szCs w:val="24"/>
        </w:rPr>
        <w:t xml:space="preserve"> The Norton Library series forms part of McGahern’s library.</w:t>
      </w:r>
      <w:r w:rsidR="00704D2E">
        <w:rPr>
          <w:rStyle w:val="FootnoteReference"/>
          <w:rFonts w:ascii="Palatino Linotype" w:hAnsi="Palatino Linotype"/>
          <w:sz w:val="24"/>
          <w:szCs w:val="24"/>
        </w:rPr>
        <w:footnoteReference w:id="31"/>
      </w:r>
      <w:r w:rsidR="00704D2E">
        <w:rPr>
          <w:rFonts w:ascii="Palatino Linotype" w:hAnsi="Palatino Linotype"/>
          <w:sz w:val="24"/>
          <w:szCs w:val="24"/>
        </w:rPr>
        <w:t xml:space="preserve"> </w:t>
      </w:r>
      <w:r>
        <w:rPr>
          <w:rFonts w:ascii="Palatino Linotype" w:hAnsi="Palatino Linotype"/>
          <w:sz w:val="24"/>
          <w:szCs w:val="24"/>
        </w:rPr>
        <w:t xml:space="preserve">Of Rilke’s essays, one of McGahern’s favourites was </w:t>
      </w:r>
      <w:r w:rsidR="000C238C">
        <w:rPr>
          <w:rFonts w:ascii="Palatino Linotype" w:hAnsi="Palatino Linotype"/>
          <w:sz w:val="24"/>
          <w:szCs w:val="24"/>
        </w:rPr>
        <w:t xml:space="preserve">‘Some Reflections on Dolls’, the single most </w:t>
      </w:r>
      <w:r w:rsidR="007E2E36">
        <w:rPr>
          <w:rFonts w:ascii="Palatino Linotype" w:hAnsi="Palatino Linotype"/>
          <w:sz w:val="24"/>
          <w:szCs w:val="24"/>
        </w:rPr>
        <w:t>searching</w:t>
      </w:r>
      <w:r w:rsidR="000C238C">
        <w:rPr>
          <w:rFonts w:ascii="Palatino Linotype" w:hAnsi="Palatino Linotype"/>
          <w:sz w:val="24"/>
          <w:szCs w:val="24"/>
        </w:rPr>
        <w:t xml:space="preserve"> treatment in the </w:t>
      </w:r>
      <w:r w:rsidR="000C238C">
        <w:rPr>
          <w:rFonts w:ascii="Palatino Linotype" w:hAnsi="Palatino Linotype"/>
          <w:sz w:val="24"/>
          <w:szCs w:val="24"/>
        </w:rPr>
        <w:lastRenderedPageBreak/>
        <w:t>oeuvre of that aspect of Rilke’s work picked out for examination by Auden, the strange power of the inanimate</w:t>
      </w:r>
      <w:r w:rsidR="007E2E36">
        <w:rPr>
          <w:rFonts w:ascii="Palatino Linotype" w:hAnsi="Palatino Linotype"/>
          <w:sz w:val="24"/>
          <w:szCs w:val="24"/>
        </w:rPr>
        <w:t>:</w:t>
      </w:r>
    </w:p>
    <w:p w14:paraId="76DDD6BB" w14:textId="0F3D1415" w:rsidR="00C27BF0" w:rsidRDefault="007E2E36" w:rsidP="005F61A2">
      <w:pPr>
        <w:spacing w:line="240" w:lineRule="auto"/>
        <w:ind w:left="283" w:right="283"/>
        <w:jc w:val="both"/>
        <w:rPr>
          <w:rFonts w:ascii="Palatino Linotype" w:hAnsi="Palatino Linotype"/>
          <w:sz w:val="24"/>
          <w:szCs w:val="24"/>
        </w:rPr>
      </w:pPr>
      <w:r>
        <w:rPr>
          <w:rFonts w:ascii="Palatino Linotype" w:hAnsi="Palatino Linotype"/>
          <w:sz w:val="24"/>
          <w:szCs w:val="24"/>
        </w:rPr>
        <w:t>I pass over the intimate, the touching, the deserted, thoughtful aspect of many things, which, as I passed them, moved me deeply by their beautiful participation in human living; I will only cite in passing quite simple things: a sewing clamp, a spinning-wheel, a domestic loom, a bridal glove, a cup, the binding and the leaves of a Bible; not to speak of the mighty will of a hammer, the self-surrender of a violin, the friendly eagerness of horn spectacles, -- indeed, only throw that pack of cards on the table, with which patience has been played so often, and it forms at once the centre of melancholy hopes, which have long since been realized in ways not hoped for.</w:t>
      </w:r>
      <w:r>
        <w:rPr>
          <w:rStyle w:val="FootnoteReference"/>
          <w:rFonts w:ascii="Palatino Linotype" w:hAnsi="Palatino Linotype"/>
          <w:sz w:val="24"/>
          <w:szCs w:val="24"/>
        </w:rPr>
        <w:footnoteReference w:id="32"/>
      </w:r>
      <w:r>
        <w:rPr>
          <w:rFonts w:ascii="Palatino Linotype" w:hAnsi="Palatino Linotype"/>
          <w:sz w:val="24"/>
          <w:szCs w:val="24"/>
        </w:rPr>
        <w:t xml:space="preserve"> </w:t>
      </w:r>
    </w:p>
    <w:p w14:paraId="353812B1" w14:textId="77777777" w:rsidR="005F61A2" w:rsidRDefault="005F61A2" w:rsidP="005F61A2">
      <w:pPr>
        <w:spacing w:line="240" w:lineRule="auto"/>
        <w:ind w:left="283" w:right="283"/>
        <w:jc w:val="both"/>
        <w:rPr>
          <w:rFonts w:ascii="Palatino Linotype" w:hAnsi="Palatino Linotype"/>
          <w:sz w:val="24"/>
          <w:szCs w:val="24"/>
        </w:rPr>
      </w:pPr>
    </w:p>
    <w:p w14:paraId="6B8D41F8" w14:textId="74741E72" w:rsidR="005F61A2" w:rsidRDefault="005F61A2" w:rsidP="00C946C0">
      <w:pPr>
        <w:spacing w:line="480" w:lineRule="auto"/>
        <w:jc w:val="both"/>
        <w:rPr>
          <w:rFonts w:ascii="Palatino Linotype" w:hAnsi="Palatino Linotype"/>
          <w:sz w:val="24"/>
          <w:szCs w:val="24"/>
        </w:rPr>
      </w:pPr>
      <w:r>
        <w:rPr>
          <w:rFonts w:ascii="Palatino Linotype" w:hAnsi="Palatino Linotype"/>
          <w:sz w:val="24"/>
          <w:szCs w:val="24"/>
        </w:rPr>
        <w:t xml:space="preserve">Mahoney’s boots of </w:t>
      </w:r>
      <w:r w:rsidRPr="005F61A2">
        <w:rPr>
          <w:rFonts w:ascii="Palatino Linotype" w:hAnsi="Palatino Linotype"/>
          <w:i/>
          <w:iCs/>
          <w:sz w:val="24"/>
          <w:szCs w:val="24"/>
        </w:rPr>
        <w:t>The Dark</w:t>
      </w:r>
      <w:r>
        <w:rPr>
          <w:rFonts w:ascii="Palatino Linotype" w:hAnsi="Palatino Linotype"/>
          <w:sz w:val="24"/>
          <w:szCs w:val="24"/>
        </w:rPr>
        <w:t xml:space="preserve"> are viewed with the same sort of sympathy and human solidarity argued for by Rilke in the case of dolls, once loved and now abandoned. And </w:t>
      </w:r>
      <w:proofErr w:type="gramStart"/>
      <w:r>
        <w:rPr>
          <w:rFonts w:ascii="Palatino Linotype" w:hAnsi="Palatino Linotype"/>
          <w:sz w:val="24"/>
          <w:szCs w:val="24"/>
        </w:rPr>
        <w:t>so</w:t>
      </w:r>
      <w:proofErr w:type="gramEnd"/>
      <w:r>
        <w:rPr>
          <w:rFonts w:ascii="Palatino Linotype" w:hAnsi="Palatino Linotype"/>
          <w:sz w:val="24"/>
          <w:szCs w:val="24"/>
        </w:rPr>
        <w:t xml:space="preserve"> it goes throughout McGahern’s work.</w:t>
      </w:r>
    </w:p>
    <w:p w14:paraId="28177102" w14:textId="77777777" w:rsidR="00D0394A" w:rsidRDefault="00D0394A" w:rsidP="00D0394A">
      <w:pPr>
        <w:spacing w:line="480" w:lineRule="auto"/>
        <w:jc w:val="both"/>
        <w:rPr>
          <w:rFonts w:ascii="Palatino Linotype" w:hAnsi="Palatino Linotype"/>
          <w:sz w:val="24"/>
          <w:szCs w:val="24"/>
        </w:rPr>
      </w:pPr>
    </w:p>
    <w:p w14:paraId="6D3AF99F" w14:textId="24BDACAE" w:rsidR="002844AC" w:rsidRDefault="007E2E36" w:rsidP="00D0394A">
      <w:pPr>
        <w:spacing w:line="480" w:lineRule="auto"/>
        <w:jc w:val="both"/>
        <w:rPr>
          <w:rFonts w:ascii="Palatino Linotype" w:hAnsi="Palatino Linotype"/>
          <w:sz w:val="24"/>
          <w:szCs w:val="24"/>
        </w:rPr>
      </w:pPr>
      <w:r>
        <w:rPr>
          <w:rFonts w:ascii="Palatino Linotype" w:hAnsi="Palatino Linotype"/>
          <w:sz w:val="24"/>
          <w:szCs w:val="24"/>
        </w:rPr>
        <w:t>How and why ‘The Image’</w:t>
      </w:r>
      <w:r w:rsidR="008037AE">
        <w:rPr>
          <w:rFonts w:ascii="Palatino Linotype" w:hAnsi="Palatino Linotype"/>
          <w:sz w:val="24"/>
          <w:szCs w:val="24"/>
        </w:rPr>
        <w:t>, this short but crucial essay,</w:t>
      </w:r>
      <w:r>
        <w:rPr>
          <w:rFonts w:ascii="Palatino Linotype" w:hAnsi="Palatino Linotype"/>
          <w:sz w:val="24"/>
          <w:szCs w:val="24"/>
        </w:rPr>
        <w:t xml:space="preserve"> found its way into the pages of </w:t>
      </w:r>
      <w:r w:rsidRPr="005F61A2">
        <w:rPr>
          <w:rFonts w:ascii="Palatino Linotype" w:hAnsi="Palatino Linotype"/>
          <w:i/>
          <w:iCs/>
          <w:sz w:val="24"/>
          <w:szCs w:val="24"/>
        </w:rPr>
        <w:t>The Honest Ulsterman</w:t>
      </w:r>
      <w:r>
        <w:rPr>
          <w:rFonts w:ascii="Palatino Linotype" w:hAnsi="Palatino Linotype"/>
          <w:sz w:val="24"/>
          <w:szCs w:val="24"/>
        </w:rPr>
        <w:t xml:space="preserve"> </w:t>
      </w:r>
      <w:r w:rsidR="008037AE">
        <w:rPr>
          <w:rFonts w:ascii="Palatino Linotype" w:hAnsi="Palatino Linotype"/>
          <w:sz w:val="24"/>
          <w:szCs w:val="24"/>
        </w:rPr>
        <w:t xml:space="preserve">must </w:t>
      </w:r>
      <w:r>
        <w:rPr>
          <w:rFonts w:ascii="Palatino Linotype" w:hAnsi="Palatino Linotype"/>
          <w:sz w:val="24"/>
          <w:szCs w:val="24"/>
        </w:rPr>
        <w:t xml:space="preserve">remain open to speculation. </w:t>
      </w:r>
      <w:r w:rsidR="005F61A2">
        <w:rPr>
          <w:rFonts w:ascii="Palatino Linotype" w:hAnsi="Palatino Linotype"/>
          <w:sz w:val="24"/>
          <w:szCs w:val="24"/>
        </w:rPr>
        <w:t>McGahern may have met with figures associated with the magazine when he gave a reading at the Belfast Festival in November 1967, but a</w:t>
      </w:r>
      <w:r>
        <w:rPr>
          <w:rFonts w:ascii="Palatino Linotype" w:hAnsi="Palatino Linotype"/>
          <w:sz w:val="24"/>
          <w:szCs w:val="24"/>
        </w:rPr>
        <w:t xml:space="preserve">s yet no correspondence around </w:t>
      </w:r>
      <w:r w:rsidR="005F61A2">
        <w:rPr>
          <w:rFonts w:ascii="Palatino Linotype" w:hAnsi="Palatino Linotype"/>
          <w:sz w:val="24"/>
          <w:szCs w:val="24"/>
        </w:rPr>
        <w:t>his manifesto’s</w:t>
      </w:r>
      <w:r>
        <w:rPr>
          <w:rFonts w:ascii="Palatino Linotype" w:hAnsi="Palatino Linotype"/>
          <w:sz w:val="24"/>
          <w:szCs w:val="24"/>
        </w:rPr>
        <w:t xml:space="preserve"> publication has emerged from the archives, though the 1960s saw McGahern engage with a wide variety of literary magazines</w:t>
      </w:r>
      <w:r w:rsidR="005F61A2">
        <w:rPr>
          <w:rFonts w:ascii="Palatino Linotype" w:hAnsi="Palatino Linotype"/>
          <w:sz w:val="24"/>
          <w:szCs w:val="24"/>
        </w:rPr>
        <w:t xml:space="preserve"> on both sides of the Atlantic: in Ireland </w:t>
      </w:r>
      <w:r w:rsidR="005F61A2" w:rsidRPr="005F61A2">
        <w:rPr>
          <w:rFonts w:ascii="Palatino Linotype" w:hAnsi="Palatino Linotype"/>
          <w:i/>
          <w:iCs/>
          <w:sz w:val="24"/>
          <w:szCs w:val="24"/>
        </w:rPr>
        <w:t>The Kilkenny Magazine</w:t>
      </w:r>
      <w:r w:rsidR="005F61A2">
        <w:rPr>
          <w:rFonts w:ascii="Palatino Linotype" w:hAnsi="Palatino Linotype"/>
          <w:sz w:val="24"/>
          <w:szCs w:val="24"/>
        </w:rPr>
        <w:t xml:space="preserve"> was the first to publish one of his stories in 1963; in the US he had work accepted by </w:t>
      </w:r>
      <w:r w:rsidR="005F61A2" w:rsidRPr="005F61A2">
        <w:rPr>
          <w:rFonts w:ascii="Palatino Linotype" w:hAnsi="Palatino Linotype"/>
          <w:i/>
          <w:iCs/>
          <w:sz w:val="24"/>
          <w:szCs w:val="24"/>
        </w:rPr>
        <w:t>The New Yorker</w:t>
      </w:r>
      <w:r w:rsidR="005F61A2">
        <w:rPr>
          <w:rFonts w:ascii="Palatino Linotype" w:hAnsi="Palatino Linotype"/>
          <w:sz w:val="24"/>
          <w:szCs w:val="24"/>
        </w:rPr>
        <w:t xml:space="preserve"> and </w:t>
      </w:r>
      <w:r w:rsidR="005F61A2" w:rsidRPr="005F61A2">
        <w:rPr>
          <w:rFonts w:ascii="Palatino Linotype" w:hAnsi="Palatino Linotype"/>
          <w:i/>
          <w:iCs/>
          <w:sz w:val="24"/>
          <w:szCs w:val="24"/>
        </w:rPr>
        <w:t>The Atlantic</w:t>
      </w:r>
      <w:r w:rsidR="005F61A2">
        <w:rPr>
          <w:rFonts w:ascii="Palatino Linotype" w:hAnsi="Palatino Linotype"/>
          <w:sz w:val="24"/>
          <w:szCs w:val="24"/>
        </w:rPr>
        <w:t xml:space="preserve">; in Britain by </w:t>
      </w:r>
      <w:r w:rsidR="008037AE" w:rsidRPr="008037AE">
        <w:rPr>
          <w:rFonts w:ascii="Palatino Linotype" w:hAnsi="Palatino Linotype"/>
          <w:i/>
          <w:sz w:val="24"/>
          <w:szCs w:val="24"/>
        </w:rPr>
        <w:t>X</w:t>
      </w:r>
      <w:r w:rsidR="008037AE">
        <w:rPr>
          <w:rFonts w:ascii="Palatino Linotype" w:hAnsi="Palatino Linotype"/>
          <w:sz w:val="24"/>
          <w:szCs w:val="24"/>
        </w:rPr>
        <w:t xml:space="preserve">, </w:t>
      </w:r>
      <w:r w:rsidR="005F61A2" w:rsidRPr="005F61A2">
        <w:rPr>
          <w:rFonts w:ascii="Palatino Linotype" w:hAnsi="Palatino Linotype"/>
          <w:i/>
          <w:iCs/>
          <w:sz w:val="24"/>
          <w:szCs w:val="24"/>
        </w:rPr>
        <w:t xml:space="preserve">The London </w:t>
      </w:r>
      <w:r w:rsidR="005F61A2" w:rsidRPr="005F61A2">
        <w:rPr>
          <w:rFonts w:ascii="Palatino Linotype" w:hAnsi="Palatino Linotype"/>
          <w:i/>
          <w:iCs/>
          <w:sz w:val="24"/>
          <w:szCs w:val="24"/>
        </w:rPr>
        <w:lastRenderedPageBreak/>
        <w:t>Magazine</w:t>
      </w:r>
      <w:r w:rsidR="008037AE" w:rsidRPr="008037AE">
        <w:rPr>
          <w:rFonts w:ascii="Palatino Linotype" w:hAnsi="Palatino Linotype"/>
          <w:iCs/>
          <w:sz w:val="24"/>
          <w:szCs w:val="24"/>
        </w:rPr>
        <w:t>,</w:t>
      </w:r>
      <w:r w:rsidR="008037AE">
        <w:rPr>
          <w:rFonts w:ascii="Palatino Linotype" w:hAnsi="Palatino Linotype"/>
          <w:i/>
          <w:iCs/>
          <w:sz w:val="24"/>
          <w:szCs w:val="24"/>
        </w:rPr>
        <w:t xml:space="preserve"> Encounter</w:t>
      </w:r>
      <w:r w:rsidR="005F61A2">
        <w:rPr>
          <w:rFonts w:ascii="Palatino Linotype" w:hAnsi="Palatino Linotype"/>
          <w:sz w:val="24"/>
          <w:szCs w:val="24"/>
        </w:rPr>
        <w:t xml:space="preserve"> and </w:t>
      </w:r>
      <w:r w:rsidR="005F61A2" w:rsidRPr="005F61A2">
        <w:rPr>
          <w:rFonts w:ascii="Palatino Linotype" w:hAnsi="Palatino Linotype"/>
          <w:i/>
          <w:iCs/>
          <w:sz w:val="24"/>
          <w:szCs w:val="24"/>
        </w:rPr>
        <w:t>Review</w:t>
      </w:r>
      <w:r w:rsidR="005F61A2">
        <w:rPr>
          <w:rFonts w:ascii="Palatino Linotype" w:hAnsi="Palatino Linotype"/>
          <w:sz w:val="24"/>
          <w:szCs w:val="24"/>
        </w:rPr>
        <w:t xml:space="preserve">. </w:t>
      </w:r>
      <w:r w:rsidR="00DA166A" w:rsidRPr="002844AC">
        <w:rPr>
          <w:rFonts w:ascii="Palatino Linotype" w:hAnsi="Palatino Linotype"/>
          <w:i/>
          <w:sz w:val="24"/>
          <w:szCs w:val="24"/>
        </w:rPr>
        <w:t>The Honest Ulsterman</w:t>
      </w:r>
      <w:r w:rsidR="00DA166A">
        <w:rPr>
          <w:rFonts w:ascii="Palatino Linotype" w:hAnsi="Palatino Linotype"/>
          <w:sz w:val="24"/>
          <w:szCs w:val="24"/>
        </w:rPr>
        <w:t xml:space="preserve"> number in which McGahern appears is worthy of an essay all of its own, coming as it does at a</w:t>
      </w:r>
      <w:r w:rsidR="00D0394A">
        <w:rPr>
          <w:rFonts w:ascii="Palatino Linotype" w:hAnsi="Palatino Linotype"/>
          <w:sz w:val="24"/>
          <w:szCs w:val="24"/>
        </w:rPr>
        <w:t xml:space="preserve"> key</w:t>
      </w:r>
      <w:r w:rsidR="00DA166A">
        <w:rPr>
          <w:rFonts w:ascii="Palatino Linotype" w:hAnsi="Palatino Linotype"/>
          <w:sz w:val="24"/>
          <w:szCs w:val="24"/>
        </w:rPr>
        <w:t xml:space="preserve"> moment in </w:t>
      </w:r>
      <w:r w:rsidR="00D0394A">
        <w:rPr>
          <w:rFonts w:ascii="Palatino Linotype" w:hAnsi="Palatino Linotype"/>
          <w:sz w:val="24"/>
          <w:szCs w:val="24"/>
        </w:rPr>
        <w:t xml:space="preserve">modern </w:t>
      </w:r>
      <w:r w:rsidR="00DA166A">
        <w:rPr>
          <w:rFonts w:ascii="Palatino Linotype" w:hAnsi="Palatino Linotype"/>
          <w:sz w:val="24"/>
          <w:szCs w:val="24"/>
        </w:rPr>
        <w:t xml:space="preserve">Irish history, its </w:t>
      </w:r>
      <w:r w:rsidR="002844AC">
        <w:rPr>
          <w:rFonts w:ascii="Palatino Linotype" w:hAnsi="Palatino Linotype"/>
          <w:sz w:val="24"/>
          <w:szCs w:val="24"/>
        </w:rPr>
        <w:t>lead writer</w:t>
      </w:r>
      <w:r w:rsidR="00DA166A">
        <w:rPr>
          <w:rFonts w:ascii="Palatino Linotype" w:hAnsi="Palatino Linotype"/>
          <w:sz w:val="24"/>
          <w:szCs w:val="24"/>
        </w:rPr>
        <w:t xml:space="preserve"> fearful that Ulster </w:t>
      </w:r>
      <w:proofErr w:type="spellStart"/>
      <w:r w:rsidR="00DA166A">
        <w:rPr>
          <w:rFonts w:ascii="Palatino Linotype" w:hAnsi="Palatino Linotype"/>
          <w:sz w:val="24"/>
          <w:szCs w:val="24"/>
        </w:rPr>
        <w:t>Orangeism</w:t>
      </w:r>
      <w:proofErr w:type="spellEnd"/>
      <w:r w:rsidR="00DA166A">
        <w:rPr>
          <w:rFonts w:ascii="Palatino Linotype" w:hAnsi="Palatino Linotype"/>
          <w:sz w:val="24"/>
          <w:szCs w:val="24"/>
        </w:rPr>
        <w:t xml:space="preserve"> is becoming straightforwardly fascist. And John D. Stewart, who wrote that</w:t>
      </w:r>
      <w:r w:rsidR="002844AC">
        <w:rPr>
          <w:rFonts w:ascii="Palatino Linotype" w:hAnsi="Palatino Linotype"/>
          <w:sz w:val="24"/>
          <w:szCs w:val="24"/>
        </w:rPr>
        <w:t xml:space="preserve"> opening essay</w:t>
      </w:r>
      <w:r w:rsidR="00DA166A">
        <w:rPr>
          <w:rFonts w:ascii="Palatino Linotype" w:hAnsi="Palatino Linotype"/>
          <w:sz w:val="24"/>
          <w:szCs w:val="24"/>
        </w:rPr>
        <w:t>, could not have known that as 1968 became 1969 he was being overly optimistic in stating that “By peaceful and unarmed marching, by multi-mini-martyrdom, by displaying their sufferings on television to the public of Britain and the wide world, the people of Northern Ireland are already well on the way to some of their stated objectives.”</w:t>
      </w:r>
      <w:r w:rsidR="00DA166A">
        <w:rPr>
          <w:rStyle w:val="FootnoteReference"/>
          <w:rFonts w:ascii="Palatino Linotype" w:hAnsi="Palatino Linotype"/>
          <w:sz w:val="24"/>
          <w:szCs w:val="24"/>
        </w:rPr>
        <w:footnoteReference w:id="33"/>
      </w:r>
      <w:r w:rsidR="00704D2E">
        <w:rPr>
          <w:rFonts w:ascii="Palatino Linotype" w:hAnsi="Palatino Linotype"/>
          <w:sz w:val="24"/>
          <w:szCs w:val="24"/>
        </w:rPr>
        <w:t xml:space="preserve"> </w:t>
      </w:r>
      <w:r w:rsidR="002844AC">
        <w:rPr>
          <w:rFonts w:ascii="Palatino Linotype" w:hAnsi="Palatino Linotype"/>
          <w:sz w:val="24"/>
          <w:szCs w:val="24"/>
        </w:rPr>
        <w:t>And it is not just in the field of politics that the December 1968 number represented a sort of turning point, but in literature too, with a new poem from Derek Mahon, his work reviewed by Edna Longley and another one-page manifesto similar to McGahern’s ‘Image’ from the pen of the Leitrim man’s stable companion at Faber, the young Seamus Heaney, whose ‘Writer at Work’ acts as a preface to the first publication of one of his best loved poems, ‘The Forge’:</w:t>
      </w:r>
    </w:p>
    <w:p w14:paraId="3C5F102D" w14:textId="2AE6B177" w:rsidR="002844AC" w:rsidRDefault="002844AC" w:rsidP="002844AC">
      <w:pPr>
        <w:spacing w:line="240" w:lineRule="auto"/>
        <w:ind w:left="1440" w:firstLine="720"/>
        <w:jc w:val="both"/>
        <w:rPr>
          <w:rFonts w:ascii="Palatino Linotype" w:hAnsi="Palatino Linotype"/>
          <w:sz w:val="24"/>
          <w:szCs w:val="24"/>
        </w:rPr>
      </w:pPr>
      <w:r>
        <w:rPr>
          <w:rFonts w:ascii="Palatino Linotype" w:hAnsi="Palatino Linotype"/>
          <w:sz w:val="24"/>
          <w:szCs w:val="24"/>
        </w:rPr>
        <w:t>All I know is a door into the dark,</w:t>
      </w:r>
    </w:p>
    <w:p w14:paraId="6F32DA0D" w14:textId="7C030585" w:rsidR="002844AC" w:rsidRDefault="002844AC" w:rsidP="002844AC">
      <w:pPr>
        <w:spacing w:line="240" w:lineRule="auto"/>
        <w:ind w:left="1440" w:firstLine="720"/>
        <w:jc w:val="both"/>
        <w:rPr>
          <w:rFonts w:ascii="Palatino Linotype" w:hAnsi="Palatino Linotype"/>
          <w:sz w:val="24"/>
          <w:szCs w:val="24"/>
        </w:rPr>
      </w:pPr>
      <w:r>
        <w:rPr>
          <w:rFonts w:ascii="Palatino Linotype" w:hAnsi="Palatino Linotype"/>
          <w:sz w:val="24"/>
          <w:szCs w:val="24"/>
        </w:rPr>
        <w:t>Outside, old axles and iron hoops rusting;</w:t>
      </w:r>
      <w:r>
        <w:rPr>
          <w:rStyle w:val="FootnoteReference"/>
          <w:rFonts w:ascii="Palatino Linotype" w:hAnsi="Palatino Linotype"/>
          <w:sz w:val="24"/>
          <w:szCs w:val="24"/>
        </w:rPr>
        <w:footnoteReference w:id="34"/>
      </w:r>
      <w:r>
        <w:rPr>
          <w:rFonts w:ascii="Palatino Linotype" w:hAnsi="Palatino Linotype"/>
          <w:sz w:val="24"/>
          <w:szCs w:val="24"/>
        </w:rPr>
        <w:t xml:space="preserve"> </w:t>
      </w:r>
    </w:p>
    <w:p w14:paraId="6CDD2C8D" w14:textId="77777777" w:rsidR="002844AC" w:rsidRDefault="002844AC" w:rsidP="002844AC">
      <w:pPr>
        <w:spacing w:line="240" w:lineRule="auto"/>
        <w:ind w:firstLine="720"/>
        <w:jc w:val="both"/>
        <w:rPr>
          <w:rFonts w:ascii="Palatino Linotype" w:hAnsi="Palatino Linotype"/>
          <w:sz w:val="24"/>
          <w:szCs w:val="24"/>
        </w:rPr>
      </w:pPr>
    </w:p>
    <w:p w14:paraId="7E8EF13C" w14:textId="7875446A" w:rsidR="00654FA0" w:rsidRPr="00654FA0" w:rsidRDefault="00323B66" w:rsidP="00654FA0">
      <w:pPr>
        <w:spacing w:line="480" w:lineRule="auto"/>
        <w:jc w:val="both"/>
        <w:rPr>
          <w:rFonts w:ascii="Palatino Linotype" w:hAnsi="Palatino Linotype"/>
          <w:sz w:val="24"/>
          <w:szCs w:val="24"/>
        </w:rPr>
      </w:pPr>
      <w:r>
        <w:rPr>
          <w:rFonts w:ascii="Palatino Linotype" w:hAnsi="Palatino Linotype"/>
          <w:sz w:val="24"/>
          <w:szCs w:val="24"/>
        </w:rPr>
        <w:t>Heaney’s chosen images are not</w:t>
      </w:r>
      <w:r w:rsidR="002844AC">
        <w:rPr>
          <w:rFonts w:ascii="Palatino Linotype" w:hAnsi="Palatino Linotype"/>
          <w:sz w:val="24"/>
          <w:szCs w:val="24"/>
        </w:rPr>
        <w:t xml:space="preserve"> </w:t>
      </w:r>
      <w:r w:rsidR="00D0394A">
        <w:rPr>
          <w:rFonts w:ascii="Palatino Linotype" w:hAnsi="Palatino Linotype"/>
          <w:sz w:val="24"/>
          <w:szCs w:val="24"/>
        </w:rPr>
        <w:t>so far away</w:t>
      </w:r>
      <w:r w:rsidR="002844AC">
        <w:rPr>
          <w:rFonts w:ascii="Palatino Linotype" w:hAnsi="Palatino Linotype"/>
          <w:sz w:val="24"/>
          <w:szCs w:val="24"/>
        </w:rPr>
        <w:t xml:space="preserve"> from that mysterious yard of lead piping seen in terror once.</w:t>
      </w:r>
    </w:p>
    <w:sectPr w:rsidR="00654FA0" w:rsidRPr="00654FA0">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58581" w14:textId="77777777" w:rsidR="007370F3" w:rsidRDefault="007370F3">
      <w:pPr>
        <w:spacing w:after="0" w:line="240" w:lineRule="auto"/>
      </w:pPr>
      <w:r>
        <w:separator/>
      </w:r>
    </w:p>
  </w:endnote>
  <w:endnote w:type="continuationSeparator" w:id="0">
    <w:p w14:paraId="3FD2EFF7" w14:textId="77777777" w:rsidR="007370F3" w:rsidRDefault="0073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287491"/>
      <w:docPartObj>
        <w:docPartGallery w:val="Page Numbers (Bottom of Page)"/>
        <w:docPartUnique/>
      </w:docPartObj>
    </w:sdtPr>
    <w:sdtEndPr>
      <w:rPr>
        <w:noProof/>
      </w:rPr>
    </w:sdtEndPr>
    <w:sdtContent>
      <w:p w14:paraId="76EAB092" w14:textId="1630EB23" w:rsidR="00AD42C8" w:rsidRDefault="00AD42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E5AFB0" w14:textId="77777777" w:rsidR="00AD42C8" w:rsidRDefault="00AD4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4C405" w14:textId="77777777" w:rsidR="007370F3" w:rsidRDefault="007370F3">
      <w:pPr>
        <w:spacing w:after="0" w:line="240" w:lineRule="auto"/>
      </w:pPr>
      <w:r>
        <w:rPr>
          <w:color w:val="000000"/>
        </w:rPr>
        <w:separator/>
      </w:r>
    </w:p>
  </w:footnote>
  <w:footnote w:type="continuationSeparator" w:id="0">
    <w:p w14:paraId="6C656630" w14:textId="77777777" w:rsidR="007370F3" w:rsidRDefault="007370F3">
      <w:pPr>
        <w:spacing w:after="0" w:line="240" w:lineRule="auto"/>
      </w:pPr>
      <w:r>
        <w:continuationSeparator/>
      </w:r>
    </w:p>
  </w:footnote>
  <w:footnote w:id="1">
    <w:p w14:paraId="28820B0E" w14:textId="591B5370" w:rsidR="00494332" w:rsidRPr="00ED3B27" w:rsidRDefault="00494332" w:rsidP="00ED3B27">
      <w:pPr>
        <w:pStyle w:val="FootnoteText"/>
        <w:jc w:val="both"/>
        <w:rPr>
          <w:rFonts w:ascii="Palatino Linotype" w:hAnsi="Palatino Linotype"/>
        </w:rPr>
      </w:pPr>
      <w:r w:rsidRPr="00ED3B27">
        <w:rPr>
          <w:rStyle w:val="FootnoteReference"/>
          <w:rFonts w:ascii="Palatino Linotype" w:hAnsi="Palatino Linotype"/>
        </w:rPr>
        <w:footnoteRef/>
      </w:r>
      <w:r w:rsidRPr="00ED3B27">
        <w:rPr>
          <w:rFonts w:ascii="Palatino Linotype" w:hAnsi="Palatino Linotype"/>
        </w:rPr>
        <w:t xml:space="preserve"> A French translation </w:t>
      </w:r>
      <w:r w:rsidR="002F63FA">
        <w:rPr>
          <w:rFonts w:ascii="Palatino Linotype" w:hAnsi="Palatino Linotype"/>
        </w:rPr>
        <w:t xml:space="preserve">of ‘The Image’ </w:t>
      </w:r>
      <w:r w:rsidRPr="00ED3B27">
        <w:rPr>
          <w:rFonts w:ascii="Palatino Linotype" w:hAnsi="Palatino Linotype"/>
        </w:rPr>
        <w:t xml:space="preserve">almost identical to the later </w:t>
      </w:r>
      <w:r w:rsidRPr="00A36806">
        <w:rPr>
          <w:rFonts w:ascii="Palatino Linotype" w:hAnsi="Palatino Linotype"/>
          <w:i/>
        </w:rPr>
        <w:t>Canadian Journal of Irish Studies</w:t>
      </w:r>
      <w:r w:rsidRPr="00ED3B27">
        <w:rPr>
          <w:rFonts w:ascii="Palatino Linotype" w:hAnsi="Palatino Linotype"/>
        </w:rPr>
        <w:t xml:space="preserve"> version appears in </w:t>
      </w:r>
      <w:r w:rsidRPr="00A36806">
        <w:rPr>
          <w:rFonts w:ascii="Palatino Linotype" w:hAnsi="Palatino Linotype"/>
          <w:i/>
        </w:rPr>
        <w:t>L’</w:t>
      </w:r>
      <w:r w:rsidRPr="00A36806">
        <w:rPr>
          <w:rFonts w:ascii="Palatino Linotype" w:hAnsi="Palatino Linotype" w:cs="Calibri"/>
          <w:i/>
        </w:rPr>
        <w:t>Œ</w:t>
      </w:r>
      <w:r w:rsidRPr="00A36806">
        <w:rPr>
          <w:rFonts w:ascii="Palatino Linotype" w:hAnsi="Palatino Linotype"/>
          <w:i/>
        </w:rPr>
        <w:t>il-de-boeuf: Revue littéraire trimestrielle</w:t>
      </w:r>
      <w:r w:rsidRPr="00ED3B27">
        <w:rPr>
          <w:rFonts w:ascii="Palatino Linotype" w:hAnsi="Palatino Linotype"/>
        </w:rPr>
        <w:t xml:space="preserve">, 9-10 (May 1996), 74-5. </w:t>
      </w:r>
      <w:r>
        <w:rPr>
          <w:rFonts w:ascii="Palatino Linotype" w:hAnsi="Palatino Linotype"/>
        </w:rPr>
        <w:t xml:space="preserve">Both English language versions of ‘The Image’ are reproduced in the posthumously published John McGahern, </w:t>
      </w:r>
      <w:r w:rsidRPr="00613D9C">
        <w:rPr>
          <w:rFonts w:ascii="Palatino Linotype" w:hAnsi="Palatino Linotype"/>
          <w:i/>
        </w:rPr>
        <w:t>Love of the World: Essays</w:t>
      </w:r>
      <w:r>
        <w:rPr>
          <w:rFonts w:ascii="Palatino Linotype" w:hAnsi="Palatino Linotype"/>
        </w:rPr>
        <w:t>, ed. Stanley van der Ziel, int. Declan Kiberd (London: Faber and Faber, 2009), 5-8.</w:t>
      </w:r>
    </w:p>
  </w:footnote>
  <w:footnote w:id="2">
    <w:p w14:paraId="35B9F3AC" w14:textId="14AF06CE" w:rsidR="00494332" w:rsidRPr="00DE5E52" w:rsidRDefault="00494332" w:rsidP="00DE5E52">
      <w:pPr>
        <w:pStyle w:val="FootnoteText"/>
        <w:jc w:val="both"/>
        <w:rPr>
          <w:rFonts w:ascii="Palatino Linotype" w:hAnsi="Palatino Linotype"/>
        </w:rPr>
      </w:pPr>
      <w:r w:rsidRPr="00DE5E52">
        <w:rPr>
          <w:rStyle w:val="FootnoteReference"/>
          <w:rFonts w:ascii="Palatino Linotype" w:hAnsi="Palatino Linotype"/>
        </w:rPr>
        <w:footnoteRef/>
      </w:r>
      <w:r w:rsidRPr="00DE5E52">
        <w:rPr>
          <w:rFonts w:ascii="Palatino Linotype" w:hAnsi="Palatino Linotype"/>
        </w:rPr>
        <w:t xml:space="preserve"> The Catholic church authorities who oversaw the school also objected to McGahern having married his non-Catholic Finnish wife, Annikki Laaksi, in a secular ceremony in Helsinki</w:t>
      </w:r>
      <w:r>
        <w:rPr>
          <w:rFonts w:ascii="Palatino Linotype" w:hAnsi="Palatino Linotype"/>
        </w:rPr>
        <w:t xml:space="preserve"> the previous year. Whether it was the publication of the book (which, among other things, was the first Irish novel to shine a light on clerical sexual abuse) or the marriage that led primarily to the dismissal must, for now, remain moot.</w:t>
      </w:r>
    </w:p>
    <w:p w14:paraId="6D5E7873" w14:textId="77777777" w:rsidR="00494332" w:rsidRDefault="00494332">
      <w:pPr>
        <w:pStyle w:val="FootnoteText"/>
      </w:pPr>
    </w:p>
  </w:footnote>
  <w:footnote w:id="3">
    <w:p w14:paraId="67DA7AEB" w14:textId="4B0318CE" w:rsidR="00494332" w:rsidRPr="00231E65" w:rsidRDefault="00494332" w:rsidP="00231E65">
      <w:pPr>
        <w:pStyle w:val="FootnoteText"/>
        <w:jc w:val="both"/>
        <w:rPr>
          <w:rFonts w:ascii="Palatino Linotype" w:hAnsi="Palatino Linotype"/>
        </w:rPr>
      </w:pPr>
      <w:r w:rsidRPr="00231E65">
        <w:rPr>
          <w:rStyle w:val="FootnoteReference"/>
          <w:rFonts w:ascii="Palatino Linotype" w:hAnsi="Palatino Linotype"/>
        </w:rPr>
        <w:footnoteRef/>
      </w:r>
      <w:r w:rsidRPr="00231E65">
        <w:rPr>
          <w:rFonts w:ascii="Palatino Linotype" w:hAnsi="Palatino Linotype"/>
        </w:rPr>
        <w:t xml:space="preserve"> Undated letter from John McGahern to Patrick Gregory [January 1966]. This letter forms part of the Patrick Gregory papers at NUI, Galway and will be published in full in </w:t>
      </w:r>
      <w:r w:rsidRPr="00231E65">
        <w:rPr>
          <w:rFonts w:ascii="Palatino Linotype" w:hAnsi="Palatino Linotype"/>
          <w:i/>
        </w:rPr>
        <w:t>The Letters of John McGahern</w:t>
      </w:r>
      <w:r w:rsidRPr="00231E65">
        <w:rPr>
          <w:rFonts w:ascii="Palatino Linotype" w:hAnsi="Palatino Linotype"/>
        </w:rPr>
        <w:t xml:space="preserve">, ed. Frank Shovlin (London: Faber and Faber, forthcoming). </w:t>
      </w:r>
      <w:r>
        <w:rPr>
          <w:rFonts w:ascii="Palatino Linotype" w:hAnsi="Palatino Linotype"/>
        </w:rPr>
        <w:t xml:space="preserve">The final lecture as reproduced in </w:t>
      </w:r>
      <w:r w:rsidRPr="002105E8">
        <w:rPr>
          <w:rFonts w:ascii="Palatino Linotype" w:hAnsi="Palatino Linotype"/>
          <w:i/>
        </w:rPr>
        <w:t xml:space="preserve">The Honest Ulsterman </w:t>
      </w:r>
      <w:r>
        <w:rPr>
          <w:rFonts w:ascii="Palatino Linotype" w:hAnsi="Palatino Linotype"/>
        </w:rPr>
        <w:t>ran to under 450 words.</w:t>
      </w:r>
    </w:p>
  </w:footnote>
  <w:footnote w:id="4">
    <w:p w14:paraId="21C14D29" w14:textId="3E8A7EDA" w:rsidR="002F63FA" w:rsidRDefault="002F63FA" w:rsidP="002F63FA">
      <w:pPr>
        <w:pStyle w:val="FootnoteText"/>
        <w:jc w:val="both"/>
        <w:rPr>
          <w:rFonts w:ascii="Palatino Linotype" w:hAnsi="Palatino Linotype"/>
        </w:rPr>
      </w:pPr>
      <w:r w:rsidRPr="002F63FA">
        <w:rPr>
          <w:rStyle w:val="FootnoteReference"/>
          <w:rFonts w:ascii="Palatino Linotype" w:hAnsi="Palatino Linotype"/>
        </w:rPr>
        <w:footnoteRef/>
      </w:r>
      <w:r w:rsidRPr="002F63FA">
        <w:rPr>
          <w:rFonts w:ascii="Palatino Linotype" w:hAnsi="Palatino Linotype"/>
        </w:rPr>
        <w:t xml:space="preserve"> I am grateful to staff at the Rockefeller Archive </w:t>
      </w:r>
      <w:proofErr w:type="spellStart"/>
      <w:r w:rsidRPr="002F63FA">
        <w:rPr>
          <w:rFonts w:ascii="Palatino Linotype" w:hAnsi="Palatino Linotype"/>
        </w:rPr>
        <w:t>Center</w:t>
      </w:r>
      <w:proofErr w:type="spellEnd"/>
      <w:r w:rsidRPr="002F63FA">
        <w:rPr>
          <w:rFonts w:ascii="Palatino Linotype" w:hAnsi="Palatino Linotype"/>
        </w:rPr>
        <w:t xml:space="preserve">, New York for making a digitized version of this recording available to me. </w:t>
      </w:r>
    </w:p>
    <w:p w14:paraId="62314F4E" w14:textId="77777777" w:rsidR="002F63FA" w:rsidRPr="002F63FA" w:rsidRDefault="002F63FA" w:rsidP="002F63FA">
      <w:pPr>
        <w:pStyle w:val="FootnoteText"/>
        <w:jc w:val="both"/>
        <w:rPr>
          <w:rFonts w:ascii="Palatino Linotype" w:hAnsi="Palatino Linotype"/>
        </w:rPr>
      </w:pPr>
    </w:p>
  </w:footnote>
  <w:footnote w:id="5">
    <w:p w14:paraId="79B6DF56" w14:textId="316D1316" w:rsidR="002F63FA" w:rsidRPr="002F63FA" w:rsidRDefault="002F63FA" w:rsidP="002F63FA">
      <w:pPr>
        <w:pStyle w:val="FootnoteText"/>
        <w:jc w:val="both"/>
        <w:rPr>
          <w:rFonts w:ascii="Palatino Linotype" w:hAnsi="Palatino Linotype"/>
        </w:rPr>
      </w:pPr>
      <w:r w:rsidRPr="002F63FA">
        <w:rPr>
          <w:rStyle w:val="FootnoteReference"/>
          <w:rFonts w:ascii="Palatino Linotype" w:hAnsi="Palatino Linotype"/>
        </w:rPr>
        <w:footnoteRef/>
      </w:r>
      <w:r w:rsidRPr="002F63FA">
        <w:rPr>
          <w:rFonts w:ascii="Palatino Linotype" w:hAnsi="Palatino Linotype"/>
        </w:rPr>
        <w:t xml:space="preserve"> </w:t>
      </w:r>
      <w:bookmarkStart w:id="1" w:name="_Hlk21946338"/>
      <w:r w:rsidRPr="002F63FA">
        <w:rPr>
          <w:rFonts w:ascii="Palatino Linotype" w:hAnsi="Palatino Linotype"/>
        </w:rPr>
        <w:t xml:space="preserve">‘John McGahern - Forum: The Image’, 1966 February 8, Box 1, Tape AV 15020, FA953, Rockefeller University Press, </w:t>
      </w:r>
      <w:proofErr w:type="spellStart"/>
      <w:r w:rsidRPr="002F63FA">
        <w:rPr>
          <w:rFonts w:ascii="Palatino Linotype" w:hAnsi="Palatino Linotype"/>
        </w:rPr>
        <w:t>Audiovisual</w:t>
      </w:r>
      <w:proofErr w:type="spellEnd"/>
      <w:r w:rsidRPr="002F63FA">
        <w:rPr>
          <w:rFonts w:ascii="Palatino Linotype" w:hAnsi="Palatino Linotype"/>
        </w:rPr>
        <w:t xml:space="preserve"> Materials, Lectures and Assorted Events, Rockefeller University records, Rockefeller Archive </w:t>
      </w:r>
      <w:proofErr w:type="spellStart"/>
      <w:r w:rsidRPr="002F63FA">
        <w:rPr>
          <w:rFonts w:ascii="Palatino Linotype" w:hAnsi="Palatino Linotype"/>
        </w:rPr>
        <w:t>Center</w:t>
      </w:r>
      <w:proofErr w:type="spellEnd"/>
      <w:r w:rsidRPr="002F63FA">
        <w:rPr>
          <w:rFonts w:ascii="Palatino Linotype" w:hAnsi="Palatino Linotype"/>
        </w:rPr>
        <w:t>.</w:t>
      </w:r>
    </w:p>
    <w:bookmarkEnd w:id="1"/>
  </w:footnote>
  <w:footnote w:id="6">
    <w:p w14:paraId="186E9E7E" w14:textId="59F1D28A" w:rsidR="002F63FA" w:rsidRPr="002F63FA" w:rsidRDefault="002F63FA" w:rsidP="002F63FA">
      <w:pPr>
        <w:pStyle w:val="FootnoteText"/>
        <w:jc w:val="both"/>
        <w:rPr>
          <w:rFonts w:ascii="Palatino Linotype" w:hAnsi="Palatino Linotype"/>
        </w:rPr>
      </w:pPr>
      <w:r w:rsidRPr="002F63FA">
        <w:rPr>
          <w:rStyle w:val="FootnoteReference"/>
          <w:rFonts w:ascii="Palatino Linotype" w:hAnsi="Palatino Linotype"/>
        </w:rPr>
        <w:footnoteRef/>
      </w:r>
      <w:r w:rsidRPr="002F63FA">
        <w:rPr>
          <w:rFonts w:ascii="Palatino Linotype" w:hAnsi="Palatino Linotype"/>
        </w:rPr>
        <w:t xml:space="preserve"> </w:t>
      </w:r>
      <w:r w:rsidRPr="002F63FA">
        <w:rPr>
          <w:rFonts w:ascii="Palatino Linotype" w:hAnsi="Palatino Linotype"/>
          <w:i/>
        </w:rPr>
        <w:t>Ibid</w:t>
      </w:r>
      <w:r w:rsidRPr="002F63FA">
        <w:rPr>
          <w:rFonts w:ascii="Palatino Linotype" w:hAnsi="Palatino Linotype"/>
        </w:rPr>
        <w:t>.</w:t>
      </w:r>
    </w:p>
  </w:footnote>
  <w:footnote w:id="7">
    <w:p w14:paraId="505C5011" w14:textId="300CCD1E" w:rsidR="00494332" w:rsidRDefault="00494332" w:rsidP="00D93899">
      <w:pPr>
        <w:pStyle w:val="FootnoteText"/>
        <w:jc w:val="both"/>
        <w:rPr>
          <w:rFonts w:ascii="Palatino Linotype" w:hAnsi="Palatino Linotype"/>
        </w:rPr>
      </w:pPr>
      <w:r w:rsidRPr="00D93899">
        <w:rPr>
          <w:rStyle w:val="FootnoteReference"/>
          <w:rFonts w:ascii="Palatino Linotype" w:hAnsi="Palatino Linotype"/>
        </w:rPr>
        <w:footnoteRef/>
      </w:r>
      <w:r w:rsidRPr="00D93899">
        <w:rPr>
          <w:rFonts w:ascii="Palatino Linotype" w:hAnsi="Palatino Linotype"/>
        </w:rPr>
        <w:t xml:space="preserve"> D. J. Gordon and Ian Fletcher, ‘Persons and Places’, in Gordon et al, </w:t>
      </w:r>
      <w:r w:rsidRPr="00D93899">
        <w:rPr>
          <w:rFonts w:ascii="Palatino Linotype" w:hAnsi="Palatino Linotype"/>
          <w:i/>
          <w:iCs/>
        </w:rPr>
        <w:t>W. B. Yeats, Images of a Poet: My permanent impermanent images</w:t>
      </w:r>
      <w:r w:rsidRPr="00D93899">
        <w:rPr>
          <w:rFonts w:ascii="Palatino Linotype" w:hAnsi="Palatino Linotype"/>
        </w:rPr>
        <w:t xml:space="preserve"> (Manchester: Manchester University Press, 1961), 25.</w:t>
      </w:r>
    </w:p>
    <w:p w14:paraId="7625C5BF" w14:textId="77777777" w:rsidR="00494332" w:rsidRPr="00D93899" w:rsidRDefault="00494332" w:rsidP="00D93899">
      <w:pPr>
        <w:pStyle w:val="FootnoteText"/>
        <w:jc w:val="both"/>
        <w:rPr>
          <w:rFonts w:ascii="Palatino Linotype" w:hAnsi="Palatino Linotype"/>
        </w:rPr>
      </w:pPr>
    </w:p>
  </w:footnote>
  <w:footnote w:id="8">
    <w:p w14:paraId="7662F4B3" w14:textId="57F17EF9" w:rsidR="00494332" w:rsidRDefault="00494332" w:rsidP="00942ED4">
      <w:pPr>
        <w:pStyle w:val="FootnoteText"/>
        <w:jc w:val="both"/>
        <w:rPr>
          <w:rFonts w:ascii="Palatino Linotype" w:hAnsi="Palatino Linotype"/>
        </w:rPr>
      </w:pPr>
      <w:r w:rsidRPr="00942ED4">
        <w:rPr>
          <w:rStyle w:val="FootnoteReference"/>
          <w:rFonts w:ascii="Palatino Linotype" w:hAnsi="Palatino Linotype"/>
        </w:rPr>
        <w:footnoteRef/>
      </w:r>
      <w:r w:rsidRPr="00942ED4">
        <w:rPr>
          <w:rFonts w:ascii="Palatino Linotype" w:hAnsi="Palatino Linotype"/>
        </w:rPr>
        <w:t xml:space="preserve"> </w:t>
      </w:r>
      <w:r w:rsidRPr="00942ED4">
        <w:rPr>
          <w:rFonts w:ascii="Palatino Linotype" w:hAnsi="Palatino Linotype"/>
          <w:i/>
          <w:iCs/>
        </w:rPr>
        <w:t>Ibid</w:t>
      </w:r>
      <w:r w:rsidRPr="00942ED4">
        <w:rPr>
          <w:rFonts w:ascii="Palatino Linotype" w:hAnsi="Palatino Linotype"/>
        </w:rPr>
        <w:t>., 43.</w:t>
      </w:r>
    </w:p>
    <w:p w14:paraId="66A105B9" w14:textId="77777777" w:rsidR="00494332" w:rsidRPr="00942ED4" w:rsidRDefault="00494332" w:rsidP="00942ED4">
      <w:pPr>
        <w:pStyle w:val="FootnoteText"/>
        <w:jc w:val="both"/>
        <w:rPr>
          <w:rFonts w:ascii="Palatino Linotype" w:hAnsi="Palatino Linotype"/>
        </w:rPr>
      </w:pPr>
    </w:p>
  </w:footnote>
  <w:footnote w:id="9">
    <w:p w14:paraId="54F10060" w14:textId="5749B090" w:rsidR="00494332" w:rsidRDefault="00494332" w:rsidP="00942ED4">
      <w:pPr>
        <w:pStyle w:val="FootnoteText"/>
        <w:jc w:val="both"/>
        <w:rPr>
          <w:rFonts w:ascii="Palatino Linotype" w:hAnsi="Palatino Linotype"/>
        </w:rPr>
      </w:pPr>
      <w:r w:rsidRPr="00942ED4">
        <w:rPr>
          <w:rStyle w:val="FootnoteReference"/>
          <w:rFonts w:ascii="Palatino Linotype" w:hAnsi="Palatino Linotype"/>
        </w:rPr>
        <w:footnoteRef/>
      </w:r>
      <w:r w:rsidRPr="00942ED4">
        <w:rPr>
          <w:rFonts w:ascii="Palatino Linotype" w:hAnsi="Palatino Linotype"/>
        </w:rPr>
        <w:t xml:space="preserve"> John McGahern papers, NUI Galway, P71/1260.</w:t>
      </w:r>
    </w:p>
    <w:p w14:paraId="41076E43" w14:textId="77777777" w:rsidR="00494332" w:rsidRPr="00942ED4" w:rsidRDefault="00494332" w:rsidP="00942ED4">
      <w:pPr>
        <w:pStyle w:val="FootnoteText"/>
        <w:jc w:val="both"/>
        <w:rPr>
          <w:rFonts w:ascii="Palatino Linotype" w:hAnsi="Palatino Linotype"/>
        </w:rPr>
      </w:pPr>
    </w:p>
  </w:footnote>
  <w:footnote w:id="10">
    <w:p w14:paraId="58AF3650" w14:textId="77AF2678" w:rsidR="00494332" w:rsidRDefault="00494332" w:rsidP="00A5691B">
      <w:pPr>
        <w:pStyle w:val="FootnoteText"/>
        <w:jc w:val="both"/>
        <w:rPr>
          <w:rFonts w:ascii="Palatino Linotype" w:hAnsi="Palatino Linotype"/>
        </w:rPr>
      </w:pPr>
      <w:r w:rsidRPr="00A5691B">
        <w:rPr>
          <w:rStyle w:val="FootnoteReference"/>
          <w:rFonts w:ascii="Palatino Linotype" w:hAnsi="Palatino Linotype"/>
        </w:rPr>
        <w:footnoteRef/>
      </w:r>
      <w:r w:rsidRPr="00A5691B">
        <w:rPr>
          <w:rFonts w:ascii="Palatino Linotype" w:hAnsi="Palatino Linotype"/>
        </w:rPr>
        <w:t xml:space="preserve"> W. B. Yeats, ‘Introduction’, in W. T. Horton, </w:t>
      </w:r>
      <w:r w:rsidRPr="00A5691B">
        <w:rPr>
          <w:rFonts w:ascii="Palatino Linotype" w:hAnsi="Palatino Linotype"/>
          <w:i/>
          <w:iCs/>
        </w:rPr>
        <w:t>A Book of Images</w:t>
      </w:r>
      <w:r w:rsidRPr="00A5691B">
        <w:rPr>
          <w:rFonts w:ascii="Palatino Linotype" w:hAnsi="Palatino Linotype"/>
        </w:rPr>
        <w:t xml:space="preserve"> (London: The Unicorn Press, 1898), 10.</w:t>
      </w:r>
    </w:p>
    <w:p w14:paraId="1563B678" w14:textId="77777777" w:rsidR="00323B66" w:rsidRPr="00A5691B" w:rsidRDefault="00323B66" w:rsidP="00A5691B">
      <w:pPr>
        <w:pStyle w:val="FootnoteText"/>
        <w:jc w:val="both"/>
        <w:rPr>
          <w:rFonts w:ascii="Palatino Linotype" w:hAnsi="Palatino Linotype"/>
        </w:rPr>
      </w:pPr>
    </w:p>
  </w:footnote>
  <w:footnote w:id="11">
    <w:p w14:paraId="4D24FB76" w14:textId="68C05486" w:rsidR="00494332" w:rsidRDefault="00494332" w:rsidP="00A5691B">
      <w:pPr>
        <w:pStyle w:val="FootnoteText"/>
        <w:jc w:val="both"/>
        <w:rPr>
          <w:rFonts w:ascii="Palatino Linotype" w:hAnsi="Palatino Linotype"/>
        </w:rPr>
      </w:pPr>
      <w:r w:rsidRPr="00A5691B">
        <w:rPr>
          <w:rStyle w:val="FootnoteReference"/>
          <w:rFonts w:ascii="Palatino Linotype" w:hAnsi="Palatino Linotype"/>
        </w:rPr>
        <w:footnoteRef/>
      </w:r>
      <w:r w:rsidRPr="00A5691B">
        <w:rPr>
          <w:rFonts w:ascii="Palatino Linotype" w:hAnsi="Palatino Linotype"/>
        </w:rPr>
        <w:t xml:space="preserve"> John McGahern, ‘Playing with Words’, </w:t>
      </w:r>
      <w:r w:rsidRPr="00A5691B">
        <w:rPr>
          <w:rFonts w:ascii="Palatino Linotype" w:hAnsi="Palatino Linotype"/>
          <w:i/>
          <w:iCs/>
        </w:rPr>
        <w:t>Love of the World</w:t>
      </w:r>
      <w:r w:rsidRPr="00A5691B">
        <w:rPr>
          <w:rFonts w:ascii="Palatino Linotype" w:hAnsi="Palatino Linotype"/>
        </w:rPr>
        <w:t>, 9-10.</w:t>
      </w:r>
    </w:p>
    <w:p w14:paraId="357799B5" w14:textId="77777777" w:rsidR="00494332" w:rsidRPr="00A5691B" w:rsidRDefault="00494332" w:rsidP="00A5691B">
      <w:pPr>
        <w:pStyle w:val="FootnoteText"/>
        <w:jc w:val="both"/>
        <w:rPr>
          <w:rFonts w:ascii="Palatino Linotype" w:hAnsi="Palatino Linotype"/>
        </w:rPr>
      </w:pPr>
    </w:p>
  </w:footnote>
  <w:footnote w:id="12">
    <w:p w14:paraId="7AF5D99E" w14:textId="2E074A76" w:rsidR="00494332" w:rsidRPr="00974FD9" w:rsidRDefault="00494332" w:rsidP="00974FD9">
      <w:pPr>
        <w:pStyle w:val="FootnoteText"/>
        <w:jc w:val="both"/>
        <w:rPr>
          <w:rFonts w:ascii="Palatino Linotype" w:hAnsi="Palatino Linotype"/>
        </w:rPr>
      </w:pPr>
      <w:r w:rsidRPr="00974FD9">
        <w:rPr>
          <w:rStyle w:val="FootnoteReference"/>
          <w:rFonts w:ascii="Palatino Linotype" w:hAnsi="Palatino Linotype"/>
        </w:rPr>
        <w:footnoteRef/>
      </w:r>
      <w:r w:rsidRPr="00974FD9">
        <w:rPr>
          <w:rFonts w:ascii="Palatino Linotype" w:hAnsi="Palatino Linotype"/>
        </w:rPr>
        <w:t xml:space="preserve"> W. B. Yeats, </w:t>
      </w:r>
      <w:r w:rsidRPr="00974FD9">
        <w:rPr>
          <w:rFonts w:ascii="Palatino Linotype" w:hAnsi="Palatino Linotype"/>
          <w:i/>
          <w:iCs/>
        </w:rPr>
        <w:t>A Book of Images</w:t>
      </w:r>
      <w:r w:rsidRPr="00974FD9">
        <w:rPr>
          <w:rFonts w:ascii="Palatino Linotype" w:hAnsi="Palatino Linotype"/>
        </w:rPr>
        <w:t>, 16.</w:t>
      </w:r>
    </w:p>
  </w:footnote>
  <w:footnote w:id="13">
    <w:p w14:paraId="4D4DD390" w14:textId="0A51F1EE" w:rsidR="00494332" w:rsidRPr="004D040D" w:rsidRDefault="00494332" w:rsidP="004D040D">
      <w:pPr>
        <w:pStyle w:val="FootnoteText"/>
        <w:jc w:val="both"/>
        <w:rPr>
          <w:rFonts w:ascii="Palatino Linotype" w:hAnsi="Palatino Linotype"/>
        </w:rPr>
      </w:pPr>
      <w:r w:rsidRPr="004D040D">
        <w:rPr>
          <w:rStyle w:val="FootnoteReference"/>
          <w:rFonts w:ascii="Palatino Linotype" w:hAnsi="Palatino Linotype"/>
        </w:rPr>
        <w:footnoteRef/>
      </w:r>
      <w:r w:rsidRPr="004D040D">
        <w:rPr>
          <w:rFonts w:ascii="Palatino Linotype" w:hAnsi="Palatino Linotype"/>
        </w:rPr>
        <w:t xml:space="preserve"> John McGahern, ‘The Image (Prologue to a Reading at the Rockefeller University)’, </w:t>
      </w:r>
      <w:r w:rsidRPr="004D040D">
        <w:rPr>
          <w:rFonts w:ascii="Palatino Linotype" w:hAnsi="Palatino Linotype"/>
          <w:i/>
          <w:iCs/>
        </w:rPr>
        <w:t>The Honest Ulsterman: monthly handbook for a revolution</w:t>
      </w:r>
      <w:r w:rsidRPr="004D040D">
        <w:rPr>
          <w:rFonts w:ascii="Palatino Linotype" w:hAnsi="Palatino Linotype"/>
        </w:rPr>
        <w:t>, no. 8 (December 1968), 10.</w:t>
      </w:r>
    </w:p>
  </w:footnote>
  <w:footnote w:id="14">
    <w:p w14:paraId="36DAC0E2" w14:textId="39E5711D" w:rsidR="00494332" w:rsidRPr="00C756D6" w:rsidRDefault="00494332" w:rsidP="00C756D6">
      <w:pPr>
        <w:pStyle w:val="FootnoteText"/>
        <w:jc w:val="both"/>
        <w:rPr>
          <w:rFonts w:ascii="Palatino Linotype" w:hAnsi="Palatino Linotype"/>
        </w:rPr>
      </w:pPr>
      <w:r w:rsidRPr="00C756D6">
        <w:rPr>
          <w:rStyle w:val="FootnoteReference"/>
          <w:rFonts w:ascii="Palatino Linotype" w:hAnsi="Palatino Linotype"/>
        </w:rPr>
        <w:footnoteRef/>
      </w:r>
      <w:r w:rsidRPr="00C756D6">
        <w:rPr>
          <w:rFonts w:ascii="Palatino Linotype" w:hAnsi="Palatino Linotype"/>
        </w:rPr>
        <w:t xml:space="preserve"> W. B. Yeats, ‘Per </w:t>
      </w:r>
      <w:proofErr w:type="spellStart"/>
      <w:r w:rsidRPr="00C756D6">
        <w:rPr>
          <w:rFonts w:ascii="Palatino Linotype" w:hAnsi="Palatino Linotype"/>
        </w:rPr>
        <w:t>Amica</w:t>
      </w:r>
      <w:proofErr w:type="spellEnd"/>
      <w:r w:rsidRPr="00C756D6">
        <w:rPr>
          <w:rFonts w:ascii="Palatino Linotype" w:hAnsi="Palatino Linotype"/>
        </w:rPr>
        <w:t xml:space="preserve"> </w:t>
      </w:r>
      <w:proofErr w:type="spellStart"/>
      <w:r w:rsidRPr="00C756D6">
        <w:rPr>
          <w:rFonts w:ascii="Palatino Linotype" w:hAnsi="Palatino Linotype"/>
        </w:rPr>
        <w:t>Silentia</w:t>
      </w:r>
      <w:proofErr w:type="spellEnd"/>
      <w:r w:rsidRPr="00C756D6">
        <w:rPr>
          <w:rFonts w:ascii="Palatino Linotype" w:hAnsi="Palatino Linotype"/>
        </w:rPr>
        <w:t xml:space="preserve"> </w:t>
      </w:r>
      <w:proofErr w:type="spellStart"/>
      <w:r w:rsidRPr="00C756D6">
        <w:rPr>
          <w:rFonts w:ascii="Palatino Linotype" w:hAnsi="Palatino Linotype"/>
        </w:rPr>
        <w:t>Lunae</w:t>
      </w:r>
      <w:proofErr w:type="spellEnd"/>
      <w:r w:rsidRPr="00C756D6">
        <w:rPr>
          <w:rFonts w:ascii="Palatino Linotype" w:hAnsi="Palatino Linotype"/>
        </w:rPr>
        <w:t xml:space="preserve">’, </w:t>
      </w:r>
      <w:r w:rsidRPr="00C756D6">
        <w:rPr>
          <w:rFonts w:ascii="Palatino Linotype" w:hAnsi="Palatino Linotype"/>
          <w:i/>
          <w:iCs/>
        </w:rPr>
        <w:t>Mythologies</w:t>
      </w:r>
      <w:r w:rsidRPr="00C756D6">
        <w:rPr>
          <w:rFonts w:ascii="Palatino Linotype" w:hAnsi="Palatino Linotype"/>
        </w:rPr>
        <w:t xml:space="preserve"> (New York: Macmillan, 1959), 344-45.</w:t>
      </w:r>
    </w:p>
  </w:footnote>
  <w:footnote w:id="15">
    <w:p w14:paraId="4B6FD869" w14:textId="52284D8C" w:rsidR="00D57EC6" w:rsidRPr="00D57EC6" w:rsidRDefault="00D57EC6" w:rsidP="00D57EC6">
      <w:pPr>
        <w:pStyle w:val="FootnoteText"/>
        <w:jc w:val="both"/>
        <w:rPr>
          <w:rFonts w:ascii="Palatino Linotype" w:hAnsi="Palatino Linotype"/>
        </w:rPr>
      </w:pPr>
      <w:r w:rsidRPr="00D57EC6">
        <w:rPr>
          <w:rStyle w:val="FootnoteReference"/>
          <w:rFonts w:ascii="Palatino Linotype" w:hAnsi="Palatino Linotype"/>
        </w:rPr>
        <w:footnoteRef/>
      </w:r>
      <w:r w:rsidRPr="00D57EC6">
        <w:rPr>
          <w:rFonts w:ascii="Palatino Linotype" w:hAnsi="Palatino Linotype"/>
        </w:rPr>
        <w:t xml:space="preserve"> ‘John McGahern - Forum: The Image’, Rockefeller Archive </w:t>
      </w:r>
      <w:proofErr w:type="spellStart"/>
      <w:r w:rsidRPr="00D57EC6">
        <w:rPr>
          <w:rFonts w:ascii="Palatino Linotype" w:hAnsi="Palatino Linotype"/>
        </w:rPr>
        <w:t>Center</w:t>
      </w:r>
      <w:proofErr w:type="spellEnd"/>
      <w:r w:rsidRPr="00D57EC6">
        <w:rPr>
          <w:rFonts w:ascii="Palatino Linotype" w:hAnsi="Palatino Linotype"/>
        </w:rPr>
        <w:t>.</w:t>
      </w:r>
    </w:p>
  </w:footnote>
  <w:footnote w:id="16">
    <w:p w14:paraId="291A77C1" w14:textId="688C698C" w:rsidR="00494332" w:rsidRDefault="00494332" w:rsidP="009E02DF">
      <w:pPr>
        <w:pStyle w:val="FootnoteText"/>
        <w:jc w:val="both"/>
        <w:rPr>
          <w:rFonts w:ascii="Palatino Linotype" w:hAnsi="Palatino Linotype"/>
        </w:rPr>
      </w:pPr>
      <w:r w:rsidRPr="009E02DF">
        <w:rPr>
          <w:rStyle w:val="FootnoteReference"/>
          <w:rFonts w:ascii="Palatino Linotype" w:hAnsi="Palatino Linotype"/>
        </w:rPr>
        <w:footnoteRef/>
      </w:r>
      <w:r w:rsidRPr="009E02DF">
        <w:rPr>
          <w:rFonts w:ascii="Palatino Linotype" w:hAnsi="Palatino Linotype"/>
        </w:rPr>
        <w:t xml:space="preserve"> John McGahern, ‘The Bird Swift’, </w:t>
      </w:r>
      <w:r w:rsidRPr="009E02DF">
        <w:rPr>
          <w:rFonts w:ascii="Palatino Linotype" w:hAnsi="Palatino Linotype"/>
          <w:i/>
          <w:iCs/>
        </w:rPr>
        <w:t>Love of the World</w:t>
      </w:r>
      <w:r w:rsidRPr="009E02DF">
        <w:rPr>
          <w:rFonts w:ascii="Palatino Linotype" w:hAnsi="Palatino Linotype"/>
        </w:rPr>
        <w:t xml:space="preserve">, 74. </w:t>
      </w:r>
    </w:p>
    <w:p w14:paraId="6DBA16D8" w14:textId="77777777" w:rsidR="000D7161" w:rsidRPr="009E02DF" w:rsidRDefault="000D7161" w:rsidP="009E02DF">
      <w:pPr>
        <w:pStyle w:val="FootnoteText"/>
        <w:jc w:val="both"/>
        <w:rPr>
          <w:rFonts w:ascii="Palatino Linotype" w:hAnsi="Palatino Linotype"/>
        </w:rPr>
      </w:pPr>
    </w:p>
  </w:footnote>
  <w:footnote w:id="17">
    <w:p w14:paraId="6E6B899F" w14:textId="0AF3081C" w:rsidR="00494332" w:rsidRPr="005D0756" w:rsidRDefault="00494332" w:rsidP="005D0756">
      <w:pPr>
        <w:pStyle w:val="FootnoteText"/>
        <w:jc w:val="both"/>
        <w:rPr>
          <w:rFonts w:ascii="Palatino Linotype" w:hAnsi="Palatino Linotype"/>
        </w:rPr>
      </w:pPr>
      <w:r w:rsidRPr="005D0756">
        <w:rPr>
          <w:rStyle w:val="FootnoteReference"/>
          <w:rFonts w:ascii="Palatino Linotype" w:hAnsi="Palatino Linotype"/>
        </w:rPr>
        <w:footnoteRef/>
      </w:r>
      <w:r w:rsidRPr="005D0756">
        <w:rPr>
          <w:rFonts w:ascii="Palatino Linotype" w:hAnsi="Palatino Linotype"/>
        </w:rPr>
        <w:t xml:space="preserve"> Tom Walker, ‘</w:t>
      </w:r>
      <w:r w:rsidRPr="005D0756">
        <w:rPr>
          <w:rFonts w:ascii="Palatino Linotype" w:hAnsi="Palatino Linotype"/>
          <w:i/>
          <w:iCs/>
        </w:rPr>
        <w:t>X: A Quarterly review</w:t>
      </w:r>
      <w:r w:rsidRPr="005D0756">
        <w:rPr>
          <w:rFonts w:ascii="Palatino Linotype" w:hAnsi="Palatino Linotype"/>
        </w:rPr>
        <w:t xml:space="preserve"> and McGahern’s Modernism’, in </w:t>
      </w:r>
      <w:proofErr w:type="spellStart"/>
      <w:r w:rsidRPr="005D0756">
        <w:rPr>
          <w:rFonts w:ascii="Palatino Linotype" w:hAnsi="Palatino Linotype"/>
        </w:rPr>
        <w:t>Željka</w:t>
      </w:r>
      <w:proofErr w:type="spellEnd"/>
      <w:r w:rsidRPr="005D0756">
        <w:rPr>
          <w:rFonts w:ascii="Palatino Linotype" w:hAnsi="Palatino Linotype"/>
        </w:rPr>
        <w:t xml:space="preserve"> </w:t>
      </w:r>
      <w:proofErr w:type="spellStart"/>
      <w:r w:rsidRPr="005D0756">
        <w:rPr>
          <w:rFonts w:ascii="Palatino Linotype" w:hAnsi="Palatino Linotype"/>
        </w:rPr>
        <w:t>Doljanin</w:t>
      </w:r>
      <w:proofErr w:type="spellEnd"/>
      <w:r w:rsidRPr="005D0756">
        <w:rPr>
          <w:rFonts w:ascii="Palatino Linotype" w:hAnsi="Palatino Linotype"/>
        </w:rPr>
        <w:t xml:space="preserve"> and </w:t>
      </w:r>
      <w:proofErr w:type="spellStart"/>
      <w:r w:rsidRPr="005D0756">
        <w:rPr>
          <w:rFonts w:ascii="Palatino Linotype" w:hAnsi="Palatino Linotype"/>
        </w:rPr>
        <w:t>Máire</w:t>
      </w:r>
      <w:proofErr w:type="spellEnd"/>
      <w:r w:rsidRPr="005D0756">
        <w:rPr>
          <w:rFonts w:ascii="Palatino Linotype" w:hAnsi="Palatino Linotype"/>
        </w:rPr>
        <w:t xml:space="preserve"> Doyle (ed.), </w:t>
      </w:r>
      <w:r w:rsidRPr="005D0756">
        <w:rPr>
          <w:rFonts w:ascii="Palatino Linotype" w:hAnsi="Palatino Linotype"/>
          <w:i/>
          <w:iCs/>
        </w:rPr>
        <w:t>John McGahern: Authority and vision</w:t>
      </w:r>
      <w:r w:rsidRPr="005D0756">
        <w:rPr>
          <w:rFonts w:ascii="Palatino Linotype" w:hAnsi="Palatino Linotype"/>
        </w:rPr>
        <w:t xml:space="preserve"> (Manchester: Manchester University Press, 2017), 11-12.</w:t>
      </w:r>
    </w:p>
  </w:footnote>
  <w:footnote w:id="18">
    <w:p w14:paraId="526CD294" w14:textId="4A17EB3A" w:rsidR="00494332" w:rsidRPr="00670851" w:rsidRDefault="00494332" w:rsidP="00670851">
      <w:pPr>
        <w:pStyle w:val="FootnoteText"/>
        <w:jc w:val="both"/>
        <w:rPr>
          <w:rFonts w:ascii="Palatino Linotype" w:hAnsi="Palatino Linotype"/>
        </w:rPr>
      </w:pPr>
      <w:r w:rsidRPr="00670851">
        <w:rPr>
          <w:rStyle w:val="FootnoteReference"/>
          <w:rFonts w:ascii="Palatino Linotype" w:hAnsi="Palatino Linotype"/>
        </w:rPr>
        <w:footnoteRef/>
      </w:r>
      <w:r w:rsidRPr="00670851">
        <w:rPr>
          <w:rFonts w:ascii="Palatino Linotype" w:hAnsi="Palatino Linotype"/>
        </w:rPr>
        <w:t xml:space="preserve"> </w:t>
      </w:r>
      <w:r w:rsidRPr="00670851">
        <w:rPr>
          <w:rFonts w:ascii="Palatino Linotype" w:hAnsi="Palatino Linotype"/>
          <w:i/>
          <w:iCs/>
        </w:rPr>
        <w:t>Ibid</w:t>
      </w:r>
      <w:r w:rsidRPr="00670851">
        <w:rPr>
          <w:rFonts w:ascii="Palatino Linotype" w:hAnsi="Palatino Linotype"/>
        </w:rPr>
        <w:t>., 12.</w:t>
      </w:r>
    </w:p>
    <w:p w14:paraId="12A7E0B2" w14:textId="77777777" w:rsidR="00494332" w:rsidRPr="00670851" w:rsidRDefault="00494332" w:rsidP="00670851">
      <w:pPr>
        <w:pStyle w:val="FootnoteText"/>
        <w:jc w:val="both"/>
        <w:rPr>
          <w:rFonts w:ascii="Palatino Linotype" w:hAnsi="Palatino Linotype"/>
        </w:rPr>
      </w:pPr>
    </w:p>
  </w:footnote>
  <w:footnote w:id="19">
    <w:p w14:paraId="15585634" w14:textId="7B64B2D7" w:rsidR="00494332" w:rsidRDefault="00494332" w:rsidP="00670851">
      <w:pPr>
        <w:pStyle w:val="FootnoteText"/>
        <w:jc w:val="both"/>
        <w:rPr>
          <w:rFonts w:ascii="Palatino Linotype" w:hAnsi="Palatino Linotype"/>
        </w:rPr>
      </w:pPr>
      <w:r w:rsidRPr="00670851">
        <w:rPr>
          <w:rStyle w:val="FootnoteReference"/>
          <w:rFonts w:ascii="Palatino Linotype" w:hAnsi="Palatino Linotype"/>
        </w:rPr>
        <w:footnoteRef/>
      </w:r>
      <w:r w:rsidRPr="00670851">
        <w:rPr>
          <w:rFonts w:ascii="Palatino Linotype" w:hAnsi="Palatino Linotype"/>
        </w:rPr>
        <w:t xml:space="preserve"> </w:t>
      </w:r>
      <w:r>
        <w:rPr>
          <w:rFonts w:ascii="Palatino Linotype" w:hAnsi="Palatino Linotype"/>
        </w:rPr>
        <w:t xml:space="preserve">Quoted in </w:t>
      </w:r>
      <w:r w:rsidRPr="00670851">
        <w:rPr>
          <w:rFonts w:ascii="Palatino Linotype" w:hAnsi="Palatino Linotype"/>
        </w:rPr>
        <w:t xml:space="preserve">David Sylvester, </w:t>
      </w:r>
      <w:r w:rsidRPr="00670851">
        <w:rPr>
          <w:rFonts w:ascii="Palatino Linotype" w:hAnsi="Palatino Linotype"/>
          <w:i/>
          <w:iCs/>
        </w:rPr>
        <w:t>Interviews with Francis Bacon 1962-1979</w:t>
      </w:r>
      <w:r w:rsidRPr="00670851">
        <w:rPr>
          <w:rFonts w:ascii="Palatino Linotype" w:hAnsi="Palatino Linotype"/>
        </w:rPr>
        <w:t>, new and enlarged edition (London: Thames and Hudson, 1980), 88, 166, 29.</w:t>
      </w:r>
    </w:p>
    <w:p w14:paraId="612DDB43" w14:textId="77777777" w:rsidR="000D7161" w:rsidRPr="00670851" w:rsidRDefault="000D7161" w:rsidP="00670851">
      <w:pPr>
        <w:pStyle w:val="FootnoteText"/>
        <w:jc w:val="both"/>
        <w:rPr>
          <w:rFonts w:ascii="Palatino Linotype" w:hAnsi="Palatino Linotype"/>
        </w:rPr>
      </w:pPr>
    </w:p>
  </w:footnote>
  <w:footnote w:id="20">
    <w:p w14:paraId="090109B6" w14:textId="106E113F" w:rsidR="00494332" w:rsidRDefault="00494332" w:rsidP="00670851">
      <w:pPr>
        <w:pStyle w:val="FootnoteText"/>
        <w:jc w:val="both"/>
        <w:rPr>
          <w:rFonts w:ascii="Palatino Linotype" w:hAnsi="Palatino Linotype"/>
        </w:rPr>
      </w:pPr>
      <w:r w:rsidRPr="00670851">
        <w:rPr>
          <w:rStyle w:val="FootnoteReference"/>
          <w:rFonts w:ascii="Palatino Linotype" w:hAnsi="Palatino Linotype"/>
        </w:rPr>
        <w:footnoteRef/>
      </w:r>
      <w:r w:rsidRPr="00670851">
        <w:rPr>
          <w:rFonts w:ascii="Palatino Linotype" w:hAnsi="Palatino Linotype"/>
        </w:rPr>
        <w:t xml:space="preserve"> McGahern, ‘The Image’, </w:t>
      </w:r>
      <w:r w:rsidRPr="00670851">
        <w:rPr>
          <w:rFonts w:ascii="Palatino Linotype" w:hAnsi="Palatino Linotype"/>
          <w:i/>
          <w:iCs/>
        </w:rPr>
        <w:t>Honest Ulsterman</w:t>
      </w:r>
      <w:r w:rsidRPr="00670851">
        <w:rPr>
          <w:rFonts w:ascii="Palatino Linotype" w:hAnsi="Palatino Linotype"/>
        </w:rPr>
        <w:t>, 10.</w:t>
      </w:r>
    </w:p>
    <w:p w14:paraId="69984D77" w14:textId="77777777" w:rsidR="00494332" w:rsidRPr="00670851" w:rsidRDefault="00494332" w:rsidP="00670851">
      <w:pPr>
        <w:pStyle w:val="FootnoteText"/>
        <w:jc w:val="both"/>
        <w:rPr>
          <w:rFonts w:ascii="Palatino Linotype" w:hAnsi="Palatino Linotype"/>
        </w:rPr>
      </w:pPr>
    </w:p>
  </w:footnote>
  <w:footnote w:id="21">
    <w:p w14:paraId="2FC34355" w14:textId="2DBB95C9" w:rsidR="00494332" w:rsidRPr="005B5348" w:rsidRDefault="00494332" w:rsidP="005B5348">
      <w:pPr>
        <w:pStyle w:val="FootnoteText"/>
        <w:jc w:val="both"/>
        <w:rPr>
          <w:rFonts w:ascii="Palatino Linotype" w:hAnsi="Palatino Linotype"/>
        </w:rPr>
      </w:pPr>
      <w:r w:rsidRPr="005B5348">
        <w:rPr>
          <w:rStyle w:val="FootnoteReference"/>
          <w:rFonts w:ascii="Palatino Linotype" w:hAnsi="Palatino Linotype"/>
        </w:rPr>
        <w:footnoteRef/>
      </w:r>
      <w:r w:rsidRPr="005B5348">
        <w:rPr>
          <w:rFonts w:ascii="Palatino Linotype" w:hAnsi="Palatino Linotype"/>
        </w:rPr>
        <w:t xml:space="preserve"> Frank Kermode, </w:t>
      </w:r>
      <w:r w:rsidRPr="005B5348">
        <w:rPr>
          <w:rFonts w:ascii="Palatino Linotype" w:hAnsi="Palatino Linotype"/>
          <w:i/>
          <w:iCs/>
        </w:rPr>
        <w:t>Romantic Image</w:t>
      </w:r>
      <w:r w:rsidRPr="005B5348">
        <w:rPr>
          <w:rFonts w:ascii="Palatino Linotype" w:hAnsi="Palatino Linotype"/>
        </w:rPr>
        <w:t xml:space="preserve"> (London: Routledge &amp; Kegan Paul, 1961), 1-2.</w:t>
      </w:r>
    </w:p>
  </w:footnote>
  <w:footnote w:id="22">
    <w:p w14:paraId="0E300EA9" w14:textId="34F5A3AC" w:rsidR="00494332" w:rsidRPr="00D70CD9" w:rsidRDefault="00494332" w:rsidP="00D70CD9">
      <w:pPr>
        <w:pStyle w:val="FootnoteText"/>
        <w:jc w:val="both"/>
        <w:rPr>
          <w:rFonts w:ascii="Palatino Linotype" w:hAnsi="Palatino Linotype"/>
        </w:rPr>
      </w:pPr>
      <w:r w:rsidRPr="00D70CD9">
        <w:rPr>
          <w:rStyle w:val="FootnoteReference"/>
          <w:rFonts w:ascii="Palatino Linotype" w:hAnsi="Palatino Linotype"/>
        </w:rPr>
        <w:footnoteRef/>
      </w:r>
      <w:r w:rsidRPr="00D70CD9">
        <w:rPr>
          <w:rFonts w:ascii="Palatino Linotype" w:hAnsi="Palatino Linotype"/>
        </w:rPr>
        <w:t xml:space="preserve"> W. B. Yeats, ‘A General Introduction for my Work’, </w:t>
      </w:r>
      <w:r w:rsidRPr="00D70CD9">
        <w:rPr>
          <w:rFonts w:ascii="Palatino Linotype" w:hAnsi="Palatino Linotype"/>
          <w:i/>
        </w:rPr>
        <w:t>Essays and Introductions</w:t>
      </w:r>
      <w:r w:rsidRPr="00D70CD9">
        <w:rPr>
          <w:rFonts w:ascii="Palatino Linotype" w:hAnsi="Palatino Linotype"/>
        </w:rPr>
        <w:t xml:space="preserve"> (New York: Macmillan, 1961), 525.</w:t>
      </w:r>
    </w:p>
    <w:p w14:paraId="4E94D812" w14:textId="77777777" w:rsidR="00494332" w:rsidRDefault="00494332">
      <w:pPr>
        <w:pStyle w:val="FootnoteText"/>
      </w:pPr>
    </w:p>
  </w:footnote>
  <w:footnote w:id="23">
    <w:p w14:paraId="6A137AF0" w14:textId="66953C2B" w:rsidR="00494332" w:rsidRDefault="00494332" w:rsidP="0034478A">
      <w:pPr>
        <w:pStyle w:val="FootnoteText"/>
        <w:jc w:val="both"/>
        <w:rPr>
          <w:rFonts w:ascii="Palatino Linotype" w:hAnsi="Palatino Linotype"/>
        </w:rPr>
      </w:pPr>
      <w:r w:rsidRPr="0034478A">
        <w:rPr>
          <w:rStyle w:val="FootnoteReference"/>
          <w:rFonts w:ascii="Palatino Linotype" w:hAnsi="Palatino Linotype"/>
        </w:rPr>
        <w:footnoteRef/>
      </w:r>
      <w:r w:rsidRPr="0034478A">
        <w:rPr>
          <w:rFonts w:ascii="Palatino Linotype" w:hAnsi="Palatino Linotype"/>
        </w:rPr>
        <w:t xml:space="preserve"> </w:t>
      </w:r>
      <w:r w:rsidRPr="0034478A">
        <w:rPr>
          <w:rFonts w:ascii="Palatino Linotype" w:hAnsi="Palatino Linotype"/>
          <w:i/>
          <w:iCs/>
        </w:rPr>
        <w:t>Ibid</w:t>
      </w:r>
      <w:r w:rsidRPr="0034478A">
        <w:rPr>
          <w:rFonts w:ascii="Palatino Linotype" w:hAnsi="Palatino Linotype"/>
        </w:rPr>
        <w:t>., 164.</w:t>
      </w:r>
    </w:p>
    <w:p w14:paraId="06323642" w14:textId="77777777" w:rsidR="00494332" w:rsidRPr="0034478A" w:rsidRDefault="00494332" w:rsidP="0034478A">
      <w:pPr>
        <w:pStyle w:val="FootnoteText"/>
        <w:jc w:val="both"/>
        <w:rPr>
          <w:rFonts w:ascii="Palatino Linotype" w:hAnsi="Palatino Linotype"/>
        </w:rPr>
      </w:pPr>
    </w:p>
  </w:footnote>
  <w:footnote w:id="24">
    <w:p w14:paraId="464A74A0" w14:textId="757F761E" w:rsidR="00704D2E" w:rsidRPr="00704D2E" w:rsidRDefault="00704D2E" w:rsidP="00704D2E">
      <w:pPr>
        <w:pStyle w:val="FootnoteText"/>
        <w:jc w:val="both"/>
        <w:rPr>
          <w:rFonts w:ascii="Palatino Linotype" w:hAnsi="Palatino Linotype"/>
        </w:rPr>
      </w:pPr>
      <w:r w:rsidRPr="00704D2E">
        <w:rPr>
          <w:rStyle w:val="FootnoteReference"/>
          <w:rFonts w:ascii="Palatino Linotype" w:hAnsi="Palatino Linotype"/>
        </w:rPr>
        <w:footnoteRef/>
      </w:r>
      <w:r w:rsidRPr="00704D2E">
        <w:rPr>
          <w:rFonts w:ascii="Palatino Linotype" w:hAnsi="Palatino Linotype"/>
        </w:rPr>
        <w:t xml:space="preserve"> John McGahern, </w:t>
      </w:r>
      <w:r w:rsidRPr="00704D2E">
        <w:rPr>
          <w:rFonts w:ascii="Palatino Linotype" w:hAnsi="Palatino Linotype"/>
          <w:i/>
          <w:iCs/>
        </w:rPr>
        <w:t>Memoir</w:t>
      </w:r>
      <w:r w:rsidRPr="00704D2E">
        <w:rPr>
          <w:rFonts w:ascii="Palatino Linotype" w:hAnsi="Palatino Linotype"/>
        </w:rPr>
        <w:t xml:space="preserve"> (London: Faber and Faber, 2005), 272.</w:t>
      </w:r>
    </w:p>
    <w:p w14:paraId="35E34859" w14:textId="77777777" w:rsidR="00704D2E" w:rsidRDefault="00704D2E">
      <w:pPr>
        <w:pStyle w:val="FootnoteText"/>
      </w:pPr>
    </w:p>
  </w:footnote>
  <w:footnote w:id="25">
    <w:p w14:paraId="7B326E88" w14:textId="2CF22C18" w:rsidR="00494332" w:rsidRDefault="00494332" w:rsidP="00AF6BE6">
      <w:pPr>
        <w:pStyle w:val="FootnoteText"/>
        <w:jc w:val="both"/>
        <w:rPr>
          <w:rFonts w:ascii="Palatino Linotype" w:hAnsi="Palatino Linotype"/>
        </w:rPr>
      </w:pPr>
      <w:r w:rsidRPr="00AF6BE6">
        <w:rPr>
          <w:rStyle w:val="FootnoteReference"/>
          <w:rFonts w:ascii="Palatino Linotype" w:hAnsi="Palatino Linotype"/>
        </w:rPr>
        <w:footnoteRef/>
      </w:r>
      <w:r w:rsidRPr="00AF6BE6">
        <w:rPr>
          <w:rFonts w:ascii="Palatino Linotype" w:hAnsi="Palatino Linotype"/>
        </w:rPr>
        <w:t xml:space="preserve"> Quoted in James Whyte, </w:t>
      </w:r>
      <w:r w:rsidRPr="00AF6BE6">
        <w:rPr>
          <w:rFonts w:ascii="Palatino Linotype" w:hAnsi="Palatino Linotype"/>
          <w:i/>
          <w:iCs/>
        </w:rPr>
        <w:t>History, Myth, and Ritual in the Fiction of John McGahern: Strategies of Transcendence</w:t>
      </w:r>
      <w:r w:rsidRPr="00AF6BE6">
        <w:rPr>
          <w:rFonts w:ascii="Palatino Linotype" w:hAnsi="Palatino Linotype"/>
        </w:rPr>
        <w:t xml:space="preserve"> (Lewiston: The Edwin </w:t>
      </w:r>
      <w:proofErr w:type="spellStart"/>
      <w:r w:rsidRPr="00AF6BE6">
        <w:rPr>
          <w:rFonts w:ascii="Palatino Linotype" w:hAnsi="Palatino Linotype"/>
        </w:rPr>
        <w:t>Mellen</w:t>
      </w:r>
      <w:proofErr w:type="spellEnd"/>
      <w:r w:rsidRPr="00AF6BE6">
        <w:rPr>
          <w:rFonts w:ascii="Palatino Linotype" w:hAnsi="Palatino Linotype"/>
        </w:rPr>
        <w:t xml:space="preserve"> Press, 2002), 229.</w:t>
      </w:r>
    </w:p>
    <w:p w14:paraId="61924E90" w14:textId="77777777" w:rsidR="00494332" w:rsidRPr="00AF6BE6" w:rsidRDefault="00494332" w:rsidP="00AF6BE6">
      <w:pPr>
        <w:pStyle w:val="FootnoteText"/>
        <w:jc w:val="both"/>
        <w:rPr>
          <w:rFonts w:ascii="Palatino Linotype" w:hAnsi="Palatino Linotype"/>
        </w:rPr>
      </w:pPr>
    </w:p>
  </w:footnote>
  <w:footnote w:id="26">
    <w:p w14:paraId="742EE9CE" w14:textId="3BBF0431" w:rsidR="00494332" w:rsidRDefault="00494332" w:rsidP="00FC4BFB">
      <w:pPr>
        <w:pStyle w:val="FootnoteText"/>
        <w:jc w:val="both"/>
        <w:rPr>
          <w:rFonts w:ascii="Palatino Linotype" w:hAnsi="Palatino Linotype"/>
        </w:rPr>
      </w:pPr>
      <w:r w:rsidRPr="00FC4BFB">
        <w:rPr>
          <w:rStyle w:val="FootnoteReference"/>
          <w:rFonts w:ascii="Palatino Linotype" w:hAnsi="Palatino Linotype"/>
        </w:rPr>
        <w:footnoteRef/>
      </w:r>
      <w:r w:rsidRPr="00FC4BFB">
        <w:rPr>
          <w:rFonts w:ascii="Palatino Linotype" w:hAnsi="Palatino Linotype"/>
        </w:rPr>
        <w:t xml:space="preserve"> John McGahern letter to Mercure de France, Paris (21 October 1971). </w:t>
      </w:r>
      <w:r w:rsidR="008037AE">
        <w:rPr>
          <w:rFonts w:ascii="Palatino Linotype" w:hAnsi="Palatino Linotype"/>
        </w:rPr>
        <w:t xml:space="preserve">He was successful in his appeal that the final paragraph as it appeared in </w:t>
      </w:r>
      <w:r w:rsidR="008037AE" w:rsidRPr="008037AE">
        <w:rPr>
          <w:rFonts w:ascii="Palatino Linotype" w:hAnsi="Palatino Linotype"/>
          <w:i/>
        </w:rPr>
        <w:t>The Honest Ulsterman</w:t>
      </w:r>
      <w:r w:rsidR="008037AE">
        <w:rPr>
          <w:rFonts w:ascii="Palatino Linotype" w:hAnsi="Palatino Linotype"/>
        </w:rPr>
        <w:t xml:space="preserve"> be retained in </w:t>
      </w:r>
      <w:proofErr w:type="spellStart"/>
      <w:r w:rsidR="008037AE" w:rsidRPr="008037AE">
        <w:rPr>
          <w:rFonts w:ascii="Palatino Linotype" w:hAnsi="Palatino Linotype"/>
          <w:i/>
        </w:rPr>
        <w:t>Lignes</w:t>
      </w:r>
      <w:proofErr w:type="spellEnd"/>
      <w:r w:rsidR="008037AE" w:rsidRPr="008037AE">
        <w:rPr>
          <w:rFonts w:ascii="Palatino Linotype" w:hAnsi="Palatino Linotype"/>
          <w:i/>
        </w:rPr>
        <w:t xml:space="preserve"> de Fond</w:t>
      </w:r>
      <w:r w:rsidR="008037AE">
        <w:rPr>
          <w:rFonts w:ascii="Palatino Linotype" w:hAnsi="Palatino Linotype"/>
        </w:rPr>
        <w:t xml:space="preserve">. </w:t>
      </w:r>
      <w:r w:rsidRPr="00FC4BFB">
        <w:rPr>
          <w:rFonts w:ascii="Palatino Linotype" w:hAnsi="Palatino Linotype"/>
        </w:rPr>
        <w:t xml:space="preserve">This letter forms part of the privately held Madeline McGahern papers and will appear as part of </w:t>
      </w:r>
      <w:r w:rsidR="00D0394A">
        <w:rPr>
          <w:rFonts w:ascii="Palatino Linotype" w:hAnsi="Palatino Linotype"/>
        </w:rPr>
        <w:t xml:space="preserve">my edition of </w:t>
      </w:r>
      <w:r w:rsidRPr="00FC4BFB">
        <w:rPr>
          <w:rFonts w:ascii="Palatino Linotype" w:hAnsi="Palatino Linotype"/>
          <w:i/>
          <w:iCs/>
        </w:rPr>
        <w:t>The Letters of John McGaher</w:t>
      </w:r>
      <w:r w:rsidR="00D0394A">
        <w:rPr>
          <w:rFonts w:ascii="Palatino Linotype" w:hAnsi="Palatino Linotype"/>
          <w:i/>
          <w:iCs/>
        </w:rPr>
        <w:t>n.</w:t>
      </w:r>
    </w:p>
    <w:p w14:paraId="70E96D1A" w14:textId="77777777" w:rsidR="00494332" w:rsidRPr="00FC4BFB" w:rsidRDefault="00494332" w:rsidP="00FC4BFB">
      <w:pPr>
        <w:pStyle w:val="FootnoteText"/>
        <w:jc w:val="both"/>
        <w:rPr>
          <w:rFonts w:ascii="Palatino Linotype" w:hAnsi="Palatino Linotype"/>
        </w:rPr>
      </w:pPr>
    </w:p>
  </w:footnote>
  <w:footnote w:id="27">
    <w:p w14:paraId="73B62A85" w14:textId="0D91CC9D" w:rsidR="00494332" w:rsidRPr="00C17DB2" w:rsidRDefault="00494332" w:rsidP="00C17DB2">
      <w:pPr>
        <w:pStyle w:val="FootnoteText"/>
        <w:jc w:val="both"/>
        <w:rPr>
          <w:rFonts w:ascii="Palatino Linotype" w:hAnsi="Palatino Linotype"/>
        </w:rPr>
      </w:pPr>
      <w:r w:rsidRPr="00C17DB2">
        <w:rPr>
          <w:rStyle w:val="FootnoteReference"/>
          <w:rFonts w:ascii="Palatino Linotype" w:hAnsi="Palatino Linotype"/>
        </w:rPr>
        <w:footnoteRef/>
      </w:r>
      <w:r w:rsidRPr="00C17DB2">
        <w:rPr>
          <w:rFonts w:ascii="Palatino Linotype" w:hAnsi="Palatino Linotype"/>
        </w:rPr>
        <w:t xml:space="preserve"> Denis Sampson, </w:t>
      </w:r>
      <w:r w:rsidRPr="00C17DB2">
        <w:rPr>
          <w:rFonts w:ascii="Palatino Linotype" w:hAnsi="Palatino Linotype"/>
          <w:i/>
          <w:iCs/>
        </w:rPr>
        <w:t>Outstaring Nature’s Eye: The Fiction of John McGahern</w:t>
      </w:r>
      <w:r w:rsidRPr="00C17DB2">
        <w:rPr>
          <w:rFonts w:ascii="Palatino Linotype" w:hAnsi="Palatino Linotype"/>
        </w:rPr>
        <w:t xml:space="preserve"> (Washington D. C.: The Catholic University of America Press, 1993), 13-14.</w:t>
      </w:r>
      <w:r>
        <w:rPr>
          <w:rFonts w:ascii="Palatino Linotype" w:hAnsi="Palatino Linotype"/>
        </w:rPr>
        <w:t xml:space="preserve"> Sampson is much more surefooted in his argument for seeing Proust as an important influence on some of the key ideas in ‘The Image’. </w:t>
      </w:r>
    </w:p>
  </w:footnote>
  <w:footnote w:id="28">
    <w:p w14:paraId="41ED64B3" w14:textId="02AA0680" w:rsidR="00494332" w:rsidRDefault="00494332" w:rsidP="00D03F5D">
      <w:pPr>
        <w:pStyle w:val="FootnoteText"/>
        <w:jc w:val="both"/>
        <w:rPr>
          <w:rFonts w:ascii="Palatino Linotype" w:hAnsi="Palatino Linotype"/>
        </w:rPr>
      </w:pPr>
      <w:r w:rsidRPr="00D03F5D">
        <w:rPr>
          <w:rStyle w:val="FootnoteReference"/>
          <w:rFonts w:ascii="Palatino Linotype" w:hAnsi="Palatino Linotype"/>
        </w:rPr>
        <w:footnoteRef/>
      </w:r>
      <w:r w:rsidRPr="00D03F5D">
        <w:rPr>
          <w:rFonts w:ascii="Palatino Linotype" w:hAnsi="Palatino Linotype"/>
        </w:rPr>
        <w:t xml:space="preserve"> John McGahern, </w:t>
      </w:r>
      <w:r w:rsidRPr="00D03F5D">
        <w:rPr>
          <w:rFonts w:ascii="Palatino Linotype" w:hAnsi="Palatino Linotype"/>
          <w:i/>
          <w:iCs/>
        </w:rPr>
        <w:t>The Dark</w:t>
      </w:r>
      <w:r w:rsidRPr="00D03F5D">
        <w:rPr>
          <w:rFonts w:ascii="Palatino Linotype" w:hAnsi="Palatino Linotype"/>
        </w:rPr>
        <w:t xml:space="preserve"> (1965; London: Faber and Faber, 1983), 131.</w:t>
      </w:r>
    </w:p>
    <w:p w14:paraId="4FC80E2D" w14:textId="77777777" w:rsidR="008037AE" w:rsidRPr="00D03F5D" w:rsidRDefault="008037AE" w:rsidP="00D03F5D">
      <w:pPr>
        <w:pStyle w:val="FootnoteText"/>
        <w:jc w:val="both"/>
        <w:rPr>
          <w:rFonts w:ascii="Palatino Linotype" w:hAnsi="Palatino Linotype"/>
        </w:rPr>
      </w:pPr>
    </w:p>
  </w:footnote>
  <w:footnote w:id="29">
    <w:p w14:paraId="46C6F046" w14:textId="7739E242" w:rsidR="008037AE" w:rsidRPr="008037AE" w:rsidRDefault="008037AE" w:rsidP="008037AE">
      <w:pPr>
        <w:pStyle w:val="FootnoteText"/>
        <w:jc w:val="both"/>
        <w:rPr>
          <w:rFonts w:ascii="Palatino Linotype" w:hAnsi="Palatino Linotype"/>
        </w:rPr>
      </w:pPr>
      <w:r w:rsidRPr="008037AE">
        <w:rPr>
          <w:rStyle w:val="FootnoteReference"/>
          <w:rFonts w:ascii="Palatino Linotype" w:hAnsi="Palatino Linotype"/>
        </w:rPr>
        <w:footnoteRef/>
      </w:r>
      <w:r w:rsidRPr="008037AE">
        <w:rPr>
          <w:rFonts w:ascii="Palatino Linotype" w:hAnsi="Palatino Linotype"/>
        </w:rPr>
        <w:t xml:space="preserve"> ‘John McGahern - Forum: The Image’, Rockefeller Archive </w:t>
      </w:r>
      <w:proofErr w:type="spellStart"/>
      <w:r w:rsidRPr="008037AE">
        <w:rPr>
          <w:rFonts w:ascii="Palatino Linotype" w:hAnsi="Palatino Linotype"/>
        </w:rPr>
        <w:t>Center</w:t>
      </w:r>
      <w:proofErr w:type="spellEnd"/>
      <w:r w:rsidRPr="008037AE">
        <w:rPr>
          <w:rFonts w:ascii="Palatino Linotype" w:hAnsi="Palatino Linotype"/>
        </w:rPr>
        <w:t>.</w:t>
      </w:r>
    </w:p>
  </w:footnote>
  <w:footnote w:id="30">
    <w:p w14:paraId="0EEA2684" w14:textId="02287802" w:rsidR="000C238C" w:rsidRDefault="000C238C" w:rsidP="000C238C">
      <w:pPr>
        <w:pStyle w:val="FootnoteText"/>
        <w:jc w:val="both"/>
        <w:rPr>
          <w:rFonts w:ascii="Palatino Linotype" w:hAnsi="Palatino Linotype"/>
        </w:rPr>
      </w:pPr>
      <w:r w:rsidRPr="000C238C">
        <w:rPr>
          <w:rStyle w:val="FootnoteReference"/>
          <w:rFonts w:ascii="Palatino Linotype" w:hAnsi="Palatino Linotype"/>
        </w:rPr>
        <w:footnoteRef/>
      </w:r>
      <w:r w:rsidRPr="000C238C">
        <w:rPr>
          <w:rFonts w:ascii="Palatino Linotype" w:hAnsi="Palatino Linotype"/>
        </w:rPr>
        <w:t xml:space="preserve"> W. H. Auden, ‘Rilke in English’, </w:t>
      </w:r>
      <w:r w:rsidRPr="000C238C">
        <w:rPr>
          <w:rFonts w:ascii="Palatino Linotype" w:hAnsi="Palatino Linotype"/>
          <w:i/>
          <w:iCs/>
        </w:rPr>
        <w:t>Prose, Vol. II 1939-1948</w:t>
      </w:r>
      <w:r w:rsidRPr="000C238C">
        <w:rPr>
          <w:rFonts w:ascii="Palatino Linotype" w:hAnsi="Palatino Linotype"/>
        </w:rPr>
        <w:t>, ed. Edward Mendelson (Princeton: Princeton University Press, 2002), 25.</w:t>
      </w:r>
    </w:p>
    <w:p w14:paraId="65909919" w14:textId="77777777" w:rsidR="00704D2E" w:rsidRPr="000C238C" w:rsidRDefault="00704D2E" w:rsidP="000C238C">
      <w:pPr>
        <w:pStyle w:val="FootnoteText"/>
        <w:jc w:val="both"/>
        <w:rPr>
          <w:rFonts w:ascii="Palatino Linotype" w:hAnsi="Palatino Linotype"/>
        </w:rPr>
      </w:pPr>
    </w:p>
  </w:footnote>
  <w:footnote w:id="31">
    <w:p w14:paraId="03BCB7F4" w14:textId="7E619F48" w:rsidR="00704D2E" w:rsidRPr="00704D2E" w:rsidRDefault="00704D2E" w:rsidP="00704D2E">
      <w:pPr>
        <w:pStyle w:val="FootnoteText"/>
        <w:jc w:val="both"/>
        <w:rPr>
          <w:rFonts w:ascii="Palatino Linotype" w:hAnsi="Palatino Linotype"/>
        </w:rPr>
      </w:pPr>
      <w:r w:rsidRPr="00704D2E">
        <w:rPr>
          <w:rStyle w:val="FootnoteReference"/>
          <w:rFonts w:ascii="Palatino Linotype" w:hAnsi="Palatino Linotype"/>
        </w:rPr>
        <w:footnoteRef/>
      </w:r>
      <w:r w:rsidRPr="00704D2E">
        <w:rPr>
          <w:rFonts w:ascii="Palatino Linotype" w:hAnsi="Palatino Linotype"/>
        </w:rPr>
        <w:t xml:space="preserve"> The edition in question is Rainer Maria Rilke, </w:t>
      </w:r>
      <w:r w:rsidRPr="00704D2E">
        <w:rPr>
          <w:rFonts w:ascii="Palatino Linotype" w:hAnsi="Palatino Linotype"/>
          <w:i/>
          <w:iCs/>
        </w:rPr>
        <w:t xml:space="preserve">The Notebooks of Malte </w:t>
      </w:r>
      <w:proofErr w:type="spellStart"/>
      <w:r w:rsidRPr="00704D2E">
        <w:rPr>
          <w:rFonts w:ascii="Palatino Linotype" w:hAnsi="Palatino Linotype"/>
          <w:i/>
          <w:iCs/>
        </w:rPr>
        <w:t>Laurids</w:t>
      </w:r>
      <w:proofErr w:type="spellEnd"/>
      <w:r w:rsidRPr="00704D2E">
        <w:rPr>
          <w:rFonts w:ascii="Palatino Linotype" w:hAnsi="Palatino Linotype"/>
          <w:i/>
          <w:iCs/>
        </w:rPr>
        <w:t xml:space="preserve"> </w:t>
      </w:r>
      <w:proofErr w:type="spellStart"/>
      <w:r w:rsidRPr="00704D2E">
        <w:rPr>
          <w:rFonts w:ascii="Palatino Linotype" w:hAnsi="Palatino Linotype"/>
          <w:i/>
          <w:iCs/>
        </w:rPr>
        <w:t>Brigge</w:t>
      </w:r>
      <w:proofErr w:type="spellEnd"/>
      <w:r w:rsidRPr="00704D2E">
        <w:rPr>
          <w:rFonts w:ascii="Palatino Linotype" w:hAnsi="Palatino Linotype"/>
        </w:rPr>
        <w:t>, trans. M. D. Herter Norton (New York: W. W. Norton &amp; Company, 1964).</w:t>
      </w:r>
    </w:p>
  </w:footnote>
  <w:footnote w:id="32">
    <w:p w14:paraId="425525D0" w14:textId="1A5388BE" w:rsidR="007E2E36" w:rsidRPr="007E2E36" w:rsidRDefault="007E2E36" w:rsidP="007E2E36">
      <w:pPr>
        <w:pStyle w:val="FootnoteText"/>
        <w:jc w:val="both"/>
        <w:rPr>
          <w:rFonts w:ascii="Palatino Linotype" w:hAnsi="Palatino Linotype"/>
        </w:rPr>
      </w:pPr>
      <w:r w:rsidRPr="007E2E36">
        <w:rPr>
          <w:rStyle w:val="FootnoteReference"/>
          <w:rFonts w:ascii="Palatino Linotype" w:hAnsi="Palatino Linotype"/>
        </w:rPr>
        <w:footnoteRef/>
      </w:r>
      <w:r w:rsidRPr="007E2E36">
        <w:rPr>
          <w:rFonts w:ascii="Palatino Linotype" w:hAnsi="Palatino Linotype"/>
        </w:rPr>
        <w:t xml:space="preserve"> Rainer Maria Rilke, ‘Some Reflections on Dolls’, </w:t>
      </w:r>
      <w:r w:rsidRPr="007E2E36">
        <w:rPr>
          <w:rFonts w:ascii="Palatino Linotype" w:hAnsi="Palatino Linotype"/>
          <w:i/>
          <w:iCs/>
        </w:rPr>
        <w:t>Where Silence Reigns: Selected Prose</w:t>
      </w:r>
      <w:r w:rsidRPr="007E2E36">
        <w:rPr>
          <w:rFonts w:ascii="Palatino Linotype" w:hAnsi="Palatino Linotype"/>
        </w:rPr>
        <w:t xml:space="preserve">, trans. G. Craig Houston; </w:t>
      </w:r>
      <w:proofErr w:type="spellStart"/>
      <w:r w:rsidRPr="007E2E36">
        <w:rPr>
          <w:rFonts w:ascii="Palatino Linotype" w:hAnsi="Palatino Linotype"/>
        </w:rPr>
        <w:t>fwd</w:t>
      </w:r>
      <w:proofErr w:type="spellEnd"/>
      <w:r w:rsidRPr="007E2E36">
        <w:rPr>
          <w:rFonts w:ascii="Palatino Linotype" w:hAnsi="Palatino Linotype"/>
        </w:rPr>
        <w:t xml:space="preserve"> Denise Levertov (New York: New Directions, 1978), 45.</w:t>
      </w:r>
    </w:p>
  </w:footnote>
  <w:footnote w:id="33">
    <w:p w14:paraId="234E2BF3" w14:textId="04DD8225" w:rsidR="00DA166A" w:rsidRPr="002844AC" w:rsidRDefault="00DA166A" w:rsidP="002844AC">
      <w:pPr>
        <w:pStyle w:val="FootnoteText"/>
        <w:jc w:val="both"/>
        <w:rPr>
          <w:rFonts w:ascii="Palatino Linotype" w:hAnsi="Palatino Linotype"/>
        </w:rPr>
      </w:pPr>
      <w:r w:rsidRPr="002844AC">
        <w:rPr>
          <w:rStyle w:val="FootnoteReference"/>
          <w:rFonts w:ascii="Palatino Linotype" w:hAnsi="Palatino Linotype"/>
        </w:rPr>
        <w:footnoteRef/>
      </w:r>
      <w:r w:rsidRPr="002844AC">
        <w:rPr>
          <w:rFonts w:ascii="Palatino Linotype" w:hAnsi="Palatino Linotype"/>
        </w:rPr>
        <w:t xml:space="preserve"> John D. Stewart, ‘How it is: a brief analysis of the Northern Ireland Problem today’, </w:t>
      </w:r>
      <w:r w:rsidRPr="002844AC">
        <w:rPr>
          <w:rFonts w:ascii="Palatino Linotype" w:hAnsi="Palatino Linotype"/>
          <w:i/>
        </w:rPr>
        <w:t>The Honest Ulsterman</w:t>
      </w:r>
      <w:r w:rsidRPr="002844AC">
        <w:rPr>
          <w:rFonts w:ascii="Palatino Linotype" w:hAnsi="Palatino Linotype"/>
        </w:rPr>
        <w:t>, no. 8 (December 1968), 4.</w:t>
      </w:r>
    </w:p>
    <w:p w14:paraId="40D68402" w14:textId="77777777" w:rsidR="002844AC" w:rsidRPr="002844AC" w:rsidRDefault="002844AC" w:rsidP="002844AC">
      <w:pPr>
        <w:pStyle w:val="FootnoteText"/>
        <w:jc w:val="both"/>
        <w:rPr>
          <w:rFonts w:ascii="Palatino Linotype" w:hAnsi="Palatino Linotype"/>
        </w:rPr>
      </w:pPr>
    </w:p>
  </w:footnote>
  <w:footnote w:id="34">
    <w:p w14:paraId="1AF7B987" w14:textId="729979AB" w:rsidR="002844AC" w:rsidRPr="002844AC" w:rsidRDefault="002844AC" w:rsidP="002844AC">
      <w:pPr>
        <w:pStyle w:val="FootnoteText"/>
        <w:jc w:val="both"/>
        <w:rPr>
          <w:rFonts w:ascii="Palatino Linotype" w:hAnsi="Palatino Linotype"/>
        </w:rPr>
      </w:pPr>
      <w:r w:rsidRPr="002844AC">
        <w:rPr>
          <w:rStyle w:val="FootnoteReference"/>
          <w:rFonts w:ascii="Palatino Linotype" w:hAnsi="Palatino Linotype"/>
        </w:rPr>
        <w:footnoteRef/>
      </w:r>
      <w:r w:rsidRPr="002844AC">
        <w:rPr>
          <w:rFonts w:ascii="Palatino Linotype" w:hAnsi="Palatino Linotype"/>
        </w:rPr>
        <w:t xml:space="preserve"> Seamus Heaney, ‘The Forge’, </w:t>
      </w:r>
      <w:r w:rsidRPr="002844AC">
        <w:rPr>
          <w:rFonts w:ascii="Palatino Linotype" w:hAnsi="Palatino Linotype"/>
          <w:i/>
        </w:rPr>
        <w:t>The Honest Ulsterman</w:t>
      </w:r>
      <w:r w:rsidRPr="002844AC">
        <w:rPr>
          <w:rFonts w:ascii="Palatino Linotype" w:hAnsi="Palatino Linotype"/>
        </w:rPr>
        <w:t>, no. 8 (December 1968), 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680"/>
    <w:rsid w:val="00027A66"/>
    <w:rsid w:val="000368A7"/>
    <w:rsid w:val="00057754"/>
    <w:rsid w:val="000927B9"/>
    <w:rsid w:val="000A256C"/>
    <w:rsid w:val="000C238C"/>
    <w:rsid w:val="000D7161"/>
    <w:rsid w:val="000E4AB2"/>
    <w:rsid w:val="0013191B"/>
    <w:rsid w:val="001376FE"/>
    <w:rsid w:val="00140841"/>
    <w:rsid w:val="00156BF9"/>
    <w:rsid w:val="001A7D90"/>
    <w:rsid w:val="001C2AED"/>
    <w:rsid w:val="001E1DDD"/>
    <w:rsid w:val="001E70D4"/>
    <w:rsid w:val="00202B56"/>
    <w:rsid w:val="002105E8"/>
    <w:rsid w:val="00231E65"/>
    <w:rsid w:val="0028406D"/>
    <w:rsid w:val="002844AC"/>
    <w:rsid w:val="00291A2A"/>
    <w:rsid w:val="002A369A"/>
    <w:rsid w:val="002A5371"/>
    <w:rsid w:val="002B57AF"/>
    <w:rsid w:val="002E53CF"/>
    <w:rsid w:val="002E785B"/>
    <w:rsid w:val="002F63FA"/>
    <w:rsid w:val="00323B66"/>
    <w:rsid w:val="0034478A"/>
    <w:rsid w:val="00345664"/>
    <w:rsid w:val="0037720B"/>
    <w:rsid w:val="00385BBD"/>
    <w:rsid w:val="003F2DDE"/>
    <w:rsid w:val="003F45EF"/>
    <w:rsid w:val="003F5AF7"/>
    <w:rsid w:val="00443D0D"/>
    <w:rsid w:val="004576EE"/>
    <w:rsid w:val="00494332"/>
    <w:rsid w:val="004B34A7"/>
    <w:rsid w:val="004B4DD1"/>
    <w:rsid w:val="004D040D"/>
    <w:rsid w:val="004D2317"/>
    <w:rsid w:val="004D7579"/>
    <w:rsid w:val="00517F38"/>
    <w:rsid w:val="00546BF9"/>
    <w:rsid w:val="005B37E2"/>
    <w:rsid w:val="005B5348"/>
    <w:rsid w:val="005D0756"/>
    <w:rsid w:val="005F61A2"/>
    <w:rsid w:val="0060100F"/>
    <w:rsid w:val="00613A49"/>
    <w:rsid w:val="00613D9C"/>
    <w:rsid w:val="006410A9"/>
    <w:rsid w:val="00644F25"/>
    <w:rsid w:val="00654FA0"/>
    <w:rsid w:val="00670851"/>
    <w:rsid w:val="00673009"/>
    <w:rsid w:val="00690BA5"/>
    <w:rsid w:val="00704D2E"/>
    <w:rsid w:val="007370F3"/>
    <w:rsid w:val="00785975"/>
    <w:rsid w:val="00797B73"/>
    <w:rsid w:val="007A6FE9"/>
    <w:rsid w:val="007E2E36"/>
    <w:rsid w:val="008037AE"/>
    <w:rsid w:val="008269AF"/>
    <w:rsid w:val="00833B00"/>
    <w:rsid w:val="00835B59"/>
    <w:rsid w:val="00852475"/>
    <w:rsid w:val="00863BE6"/>
    <w:rsid w:val="008847C1"/>
    <w:rsid w:val="008A1A40"/>
    <w:rsid w:val="008A6D30"/>
    <w:rsid w:val="008D1966"/>
    <w:rsid w:val="008D2445"/>
    <w:rsid w:val="00942ED4"/>
    <w:rsid w:val="00974FD9"/>
    <w:rsid w:val="009776AC"/>
    <w:rsid w:val="009843A8"/>
    <w:rsid w:val="009A1CE6"/>
    <w:rsid w:val="009C0B94"/>
    <w:rsid w:val="009E02DF"/>
    <w:rsid w:val="009E6527"/>
    <w:rsid w:val="00A36806"/>
    <w:rsid w:val="00A5691B"/>
    <w:rsid w:val="00A70928"/>
    <w:rsid w:val="00A76978"/>
    <w:rsid w:val="00AD19EA"/>
    <w:rsid w:val="00AD42C8"/>
    <w:rsid w:val="00AF6BE6"/>
    <w:rsid w:val="00B43F3F"/>
    <w:rsid w:val="00B90712"/>
    <w:rsid w:val="00B914F9"/>
    <w:rsid w:val="00BB7657"/>
    <w:rsid w:val="00C17DB2"/>
    <w:rsid w:val="00C247EB"/>
    <w:rsid w:val="00C279B4"/>
    <w:rsid w:val="00C27BF0"/>
    <w:rsid w:val="00C479F9"/>
    <w:rsid w:val="00C756D6"/>
    <w:rsid w:val="00C946C0"/>
    <w:rsid w:val="00CC1B39"/>
    <w:rsid w:val="00CF2E6C"/>
    <w:rsid w:val="00D0394A"/>
    <w:rsid w:val="00D03F5D"/>
    <w:rsid w:val="00D57EC6"/>
    <w:rsid w:val="00D64E28"/>
    <w:rsid w:val="00D70CD9"/>
    <w:rsid w:val="00D81144"/>
    <w:rsid w:val="00D87732"/>
    <w:rsid w:val="00D93899"/>
    <w:rsid w:val="00DA166A"/>
    <w:rsid w:val="00DD440C"/>
    <w:rsid w:val="00DE5E52"/>
    <w:rsid w:val="00E201CC"/>
    <w:rsid w:val="00ED3B27"/>
    <w:rsid w:val="00EF287A"/>
    <w:rsid w:val="00F96680"/>
    <w:rsid w:val="00F96AE7"/>
    <w:rsid w:val="00FC4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834F65"/>
  <w15:docId w15:val="{2807BD43-C064-4FCD-9364-C6362DBF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7B9"/>
    <w:pPr>
      <w:suppressAutoHyphens/>
      <w:spacing w:after="0" w:line="240" w:lineRule="auto"/>
    </w:pPr>
  </w:style>
  <w:style w:type="paragraph" w:styleId="FootnoteText">
    <w:name w:val="footnote text"/>
    <w:basedOn w:val="Normal"/>
    <w:link w:val="FootnoteTextChar"/>
    <w:uiPriority w:val="99"/>
    <w:unhideWhenUsed/>
    <w:rsid w:val="00ED3B27"/>
    <w:pPr>
      <w:spacing w:after="0" w:line="240" w:lineRule="auto"/>
    </w:pPr>
    <w:rPr>
      <w:sz w:val="20"/>
      <w:szCs w:val="20"/>
    </w:rPr>
  </w:style>
  <w:style w:type="character" w:customStyle="1" w:styleId="FootnoteTextChar">
    <w:name w:val="Footnote Text Char"/>
    <w:basedOn w:val="DefaultParagraphFont"/>
    <w:link w:val="FootnoteText"/>
    <w:uiPriority w:val="99"/>
    <w:rsid w:val="00ED3B27"/>
    <w:rPr>
      <w:sz w:val="20"/>
      <w:szCs w:val="20"/>
    </w:rPr>
  </w:style>
  <w:style w:type="character" w:styleId="FootnoteReference">
    <w:name w:val="footnote reference"/>
    <w:basedOn w:val="DefaultParagraphFont"/>
    <w:uiPriority w:val="99"/>
    <w:semiHidden/>
    <w:unhideWhenUsed/>
    <w:rsid w:val="00ED3B27"/>
    <w:rPr>
      <w:vertAlign w:val="superscript"/>
    </w:rPr>
  </w:style>
  <w:style w:type="paragraph" w:styleId="Header">
    <w:name w:val="header"/>
    <w:basedOn w:val="Normal"/>
    <w:link w:val="HeaderChar"/>
    <w:uiPriority w:val="99"/>
    <w:unhideWhenUsed/>
    <w:rsid w:val="00AD4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2C8"/>
  </w:style>
  <w:style w:type="paragraph" w:styleId="Footer">
    <w:name w:val="footer"/>
    <w:basedOn w:val="Normal"/>
    <w:link w:val="FooterChar"/>
    <w:uiPriority w:val="99"/>
    <w:unhideWhenUsed/>
    <w:rsid w:val="00AD42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672504">
      <w:bodyDiv w:val="1"/>
      <w:marLeft w:val="0"/>
      <w:marRight w:val="0"/>
      <w:marTop w:val="0"/>
      <w:marBottom w:val="0"/>
      <w:divBdr>
        <w:top w:val="none" w:sz="0" w:space="0" w:color="auto"/>
        <w:left w:val="none" w:sz="0" w:space="0" w:color="auto"/>
        <w:bottom w:val="none" w:sz="0" w:space="0" w:color="auto"/>
        <w:right w:val="none" w:sz="0" w:space="0" w:color="auto"/>
      </w:divBdr>
      <w:divsChild>
        <w:div w:id="109863047">
          <w:marLeft w:val="0"/>
          <w:marRight w:val="0"/>
          <w:marTop w:val="0"/>
          <w:marBottom w:val="0"/>
          <w:divBdr>
            <w:top w:val="none" w:sz="0" w:space="0" w:color="auto"/>
            <w:left w:val="none" w:sz="0" w:space="0" w:color="auto"/>
            <w:bottom w:val="none" w:sz="0" w:space="0" w:color="auto"/>
            <w:right w:val="none" w:sz="0" w:space="0" w:color="auto"/>
          </w:divBdr>
        </w:div>
        <w:div w:id="1291864911">
          <w:marLeft w:val="0"/>
          <w:marRight w:val="0"/>
          <w:marTop w:val="0"/>
          <w:marBottom w:val="0"/>
          <w:divBdr>
            <w:top w:val="none" w:sz="0" w:space="0" w:color="auto"/>
            <w:left w:val="none" w:sz="0" w:space="0" w:color="auto"/>
            <w:bottom w:val="none" w:sz="0" w:space="0" w:color="auto"/>
            <w:right w:val="none" w:sz="0" w:space="0" w:color="auto"/>
          </w:divBdr>
        </w:div>
      </w:divsChild>
    </w:div>
    <w:div w:id="1491482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BF588-114B-488A-B718-CA66996AA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4762</Words>
  <Characters>27150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Shovlin</dc:creator>
  <dc:description/>
  <cp:lastModifiedBy>Shovlin, Frank</cp:lastModifiedBy>
  <cp:revision>2</cp:revision>
  <dcterms:created xsi:type="dcterms:W3CDTF">2020-01-30T13:29:00Z</dcterms:created>
  <dcterms:modified xsi:type="dcterms:W3CDTF">2020-01-30T13:29:00Z</dcterms:modified>
</cp:coreProperties>
</file>