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89EA9" w14:textId="44E30770" w:rsidR="00674862" w:rsidRPr="00B4346E" w:rsidRDefault="00480FF1" w:rsidP="002776B2">
      <w:pPr>
        <w:rPr>
          <w:b/>
        </w:rPr>
      </w:pPr>
      <w:r>
        <w:rPr>
          <w:b/>
        </w:rPr>
        <w:t xml:space="preserve">Title: </w:t>
      </w:r>
      <w:r w:rsidR="00E50384" w:rsidRPr="00F97AA0">
        <w:rPr>
          <w:color w:val="000000"/>
        </w:rPr>
        <w:t>The contribution of grandmother involvement to child growth and development: an observational study in rural Pakistan</w:t>
      </w:r>
    </w:p>
    <w:p w14:paraId="618197F1" w14:textId="77777777" w:rsidR="002776B2" w:rsidRPr="00B4346E" w:rsidRDefault="002776B2" w:rsidP="002776B2">
      <w:pPr>
        <w:rPr>
          <w:b/>
        </w:rPr>
      </w:pPr>
    </w:p>
    <w:p w14:paraId="437B9F99" w14:textId="52C7547B" w:rsidR="00B07C75" w:rsidRPr="00B4346E" w:rsidRDefault="00B07C75" w:rsidP="002776B2">
      <w:r w:rsidRPr="00B4346E">
        <w:rPr>
          <w:b/>
        </w:rPr>
        <w:t>Authors</w:t>
      </w:r>
      <w:r w:rsidRPr="00B4346E">
        <w:t xml:space="preserve">: Esther O. </w:t>
      </w:r>
      <w:proofErr w:type="spellStart"/>
      <w:r w:rsidRPr="00B4346E">
        <w:t>Chung</w:t>
      </w:r>
      <w:r w:rsidR="00C228B7" w:rsidRPr="00C228B7">
        <w:rPr>
          <w:vertAlign w:val="superscript"/>
        </w:rPr>
        <w:t>a</w:t>
      </w:r>
      <w:r w:rsidR="00C228B7">
        <w:rPr>
          <w:vertAlign w:val="superscript"/>
        </w:rPr>
        <w:t>,b</w:t>
      </w:r>
      <w:proofErr w:type="spellEnd"/>
      <w:r w:rsidR="00BA66CA" w:rsidRPr="00B4346E">
        <w:t xml:space="preserve">, </w:t>
      </w:r>
      <w:r w:rsidR="00712A5A">
        <w:t xml:space="preserve">MS, </w:t>
      </w:r>
      <w:r w:rsidR="00BA66CA" w:rsidRPr="00B4346E">
        <w:t xml:space="preserve">Ashley </w:t>
      </w:r>
      <w:proofErr w:type="spellStart"/>
      <w:r w:rsidR="00BA66CA" w:rsidRPr="00B4346E">
        <w:t>Hagaman</w:t>
      </w:r>
      <w:r w:rsidR="00240031">
        <w:rPr>
          <w:vertAlign w:val="superscript"/>
        </w:rPr>
        <w:t>c</w:t>
      </w:r>
      <w:proofErr w:type="spellEnd"/>
      <w:r w:rsidR="00BA66CA" w:rsidRPr="00B4346E">
        <w:t xml:space="preserve">, </w:t>
      </w:r>
      <w:r w:rsidR="00712A5A">
        <w:t xml:space="preserve">PhD, </w:t>
      </w:r>
      <w:r w:rsidR="0078065D" w:rsidRPr="00B4346E">
        <w:t xml:space="preserve">Katherine </w:t>
      </w:r>
      <w:proofErr w:type="spellStart"/>
      <w:r w:rsidR="0078065D" w:rsidRPr="00B4346E">
        <w:t>LeMasters</w:t>
      </w:r>
      <w:r w:rsidR="0078065D">
        <w:rPr>
          <w:vertAlign w:val="superscript"/>
        </w:rPr>
        <w:t>a,b</w:t>
      </w:r>
      <w:proofErr w:type="spellEnd"/>
      <w:r w:rsidR="0078065D" w:rsidRPr="00B4346E">
        <w:t>,</w:t>
      </w:r>
      <w:r w:rsidR="0078065D">
        <w:t xml:space="preserve"> MPH, </w:t>
      </w:r>
      <w:proofErr w:type="spellStart"/>
      <w:r w:rsidR="00EB6BEB">
        <w:t>Nafeesa</w:t>
      </w:r>
      <w:proofErr w:type="spellEnd"/>
      <w:r w:rsidR="00EB6BEB">
        <w:t xml:space="preserve"> Andrabi</w:t>
      </w:r>
      <w:r w:rsidR="00657944">
        <w:t xml:space="preserve">, </w:t>
      </w:r>
      <w:proofErr w:type="spellStart"/>
      <w:r w:rsidR="00657944">
        <w:t>MA</w:t>
      </w:r>
      <w:r w:rsidR="00240031">
        <w:rPr>
          <w:vertAlign w:val="superscript"/>
        </w:rPr>
        <w:t>c</w:t>
      </w:r>
      <w:proofErr w:type="spellEnd"/>
      <w:r w:rsidR="00EB6BEB">
        <w:rPr>
          <w:vertAlign w:val="superscript"/>
        </w:rPr>
        <w:t xml:space="preserve">, </w:t>
      </w:r>
      <w:r w:rsidR="00240031">
        <w:rPr>
          <w:vertAlign w:val="superscript"/>
        </w:rPr>
        <w:t>d</w:t>
      </w:r>
      <w:r w:rsidR="008B54CA">
        <w:t xml:space="preserve">, </w:t>
      </w:r>
      <w:r w:rsidR="00714290">
        <w:t xml:space="preserve">BA, </w:t>
      </w:r>
      <w:r w:rsidR="00C50001">
        <w:t xml:space="preserve">Victoria </w:t>
      </w:r>
      <w:proofErr w:type="spellStart"/>
      <w:r w:rsidR="00C50001">
        <w:t>Baranov</w:t>
      </w:r>
      <w:r w:rsidR="00240031">
        <w:rPr>
          <w:vertAlign w:val="superscript"/>
        </w:rPr>
        <w:t>e</w:t>
      </w:r>
      <w:proofErr w:type="spellEnd"/>
      <w:r w:rsidR="00C50001">
        <w:t xml:space="preserve">, PhD, Lisa </w:t>
      </w:r>
      <w:r w:rsidR="00814CBE">
        <w:t xml:space="preserve">M. </w:t>
      </w:r>
      <w:proofErr w:type="spellStart"/>
      <w:r w:rsidR="00C50001">
        <w:t>Bates</w:t>
      </w:r>
      <w:r w:rsidR="00240031">
        <w:rPr>
          <w:vertAlign w:val="superscript"/>
        </w:rPr>
        <w:t>f</w:t>
      </w:r>
      <w:proofErr w:type="spellEnd"/>
      <w:r w:rsidR="00C50001">
        <w:t xml:space="preserve">, </w:t>
      </w:r>
      <w:r w:rsidR="00814CBE">
        <w:t>ScD</w:t>
      </w:r>
      <w:r w:rsidR="00C50001">
        <w:t xml:space="preserve">, </w:t>
      </w:r>
      <w:r w:rsidR="00C50001" w:rsidRPr="00B4346E">
        <w:t>John</w:t>
      </w:r>
      <w:r w:rsidR="00C50001">
        <w:t xml:space="preserve"> A.</w:t>
      </w:r>
      <w:r w:rsidR="00C50001" w:rsidRPr="00B4346E">
        <w:t xml:space="preserve"> </w:t>
      </w:r>
      <w:proofErr w:type="spellStart"/>
      <w:r w:rsidR="00C50001" w:rsidRPr="00B4346E">
        <w:t>Gallis</w:t>
      </w:r>
      <w:r w:rsidR="00240031">
        <w:rPr>
          <w:vertAlign w:val="superscript"/>
        </w:rPr>
        <w:t>g</w:t>
      </w:r>
      <w:r w:rsidR="00C50001">
        <w:rPr>
          <w:vertAlign w:val="superscript"/>
        </w:rPr>
        <w:t>,</w:t>
      </w:r>
      <w:r w:rsidR="00240031">
        <w:rPr>
          <w:vertAlign w:val="superscript"/>
        </w:rPr>
        <w:t>h</w:t>
      </w:r>
      <w:proofErr w:type="spellEnd"/>
      <w:r w:rsidR="00C50001" w:rsidRPr="00B4346E">
        <w:t>,</w:t>
      </w:r>
      <w:r w:rsidR="00C50001">
        <w:t xml:space="preserve"> </w:t>
      </w:r>
      <w:proofErr w:type="spellStart"/>
      <w:r w:rsidR="004F0E19">
        <w:t>ScM</w:t>
      </w:r>
      <w:proofErr w:type="spellEnd"/>
      <w:r w:rsidR="00C50001">
        <w:t>,</w:t>
      </w:r>
      <w:r w:rsidR="00C50001" w:rsidRPr="00B4346E">
        <w:t xml:space="preserve"> </w:t>
      </w:r>
      <w:r w:rsidR="00F63245">
        <w:t xml:space="preserve">Karen </w:t>
      </w:r>
      <w:proofErr w:type="spellStart"/>
      <w:r w:rsidR="00F63245">
        <w:t>O’Donnell</w:t>
      </w:r>
      <w:r w:rsidR="00FF25AD" w:rsidRPr="00FF25AD">
        <w:rPr>
          <w:vertAlign w:val="superscript"/>
        </w:rPr>
        <w:t>h</w:t>
      </w:r>
      <w:r w:rsidR="00240031">
        <w:rPr>
          <w:vertAlign w:val="superscript"/>
        </w:rPr>
        <w:t>,i</w:t>
      </w:r>
      <w:proofErr w:type="spellEnd"/>
      <w:r w:rsidR="00F63245">
        <w:t>,</w:t>
      </w:r>
      <w:r w:rsidR="00A86E94">
        <w:t xml:space="preserve"> PhD,</w:t>
      </w:r>
      <w:r w:rsidR="00F63245">
        <w:t xml:space="preserve"> </w:t>
      </w:r>
      <w:r w:rsidR="00A875C9">
        <w:t xml:space="preserve">Atif </w:t>
      </w:r>
      <w:proofErr w:type="spellStart"/>
      <w:r w:rsidR="00A875C9">
        <w:t>Rahman</w:t>
      </w:r>
      <w:r w:rsidR="00240031">
        <w:rPr>
          <w:vertAlign w:val="superscript"/>
        </w:rPr>
        <w:t>j</w:t>
      </w:r>
      <w:proofErr w:type="spellEnd"/>
      <w:r w:rsidR="00A875C9">
        <w:t xml:space="preserve">, PhD, </w:t>
      </w:r>
      <w:proofErr w:type="spellStart"/>
      <w:r w:rsidR="00C50001" w:rsidRPr="00B4346E">
        <w:t>Siham</w:t>
      </w:r>
      <w:proofErr w:type="spellEnd"/>
      <w:r w:rsidR="00C50001" w:rsidRPr="00B4346E">
        <w:t xml:space="preserve"> </w:t>
      </w:r>
      <w:proofErr w:type="spellStart"/>
      <w:r w:rsidR="00C50001" w:rsidRPr="00B4346E">
        <w:t>Sikander</w:t>
      </w:r>
      <w:r w:rsidR="00240031">
        <w:rPr>
          <w:vertAlign w:val="superscript"/>
        </w:rPr>
        <w:t>k</w:t>
      </w:r>
      <w:r w:rsidR="00067635">
        <w:rPr>
          <w:vertAlign w:val="superscript"/>
        </w:rPr>
        <w:t>,</w:t>
      </w:r>
      <w:r w:rsidR="00240031">
        <w:rPr>
          <w:vertAlign w:val="superscript"/>
        </w:rPr>
        <w:t>l</w:t>
      </w:r>
      <w:proofErr w:type="spellEnd"/>
      <w:r w:rsidR="00C50001" w:rsidRPr="00B4346E">
        <w:t>,</w:t>
      </w:r>
      <w:r w:rsidR="00C50001">
        <w:t xml:space="preserve"> PhD,</w:t>
      </w:r>
      <w:r w:rsidR="00C50001" w:rsidRPr="00B4346E">
        <w:t xml:space="preserve"> </w:t>
      </w:r>
      <w:r w:rsidR="00FA672F">
        <w:t>Elizabeth L.</w:t>
      </w:r>
      <w:r w:rsidR="00BA66CA" w:rsidRPr="00B4346E">
        <w:t xml:space="preserve"> </w:t>
      </w:r>
      <w:proofErr w:type="spellStart"/>
      <w:r w:rsidR="00BA66CA" w:rsidRPr="00B4346E">
        <w:t>Turner</w:t>
      </w:r>
      <w:r w:rsidR="00240031">
        <w:rPr>
          <w:vertAlign w:val="superscript"/>
        </w:rPr>
        <w:t>g</w:t>
      </w:r>
      <w:r w:rsidR="00337813">
        <w:rPr>
          <w:vertAlign w:val="superscript"/>
        </w:rPr>
        <w:t>,</w:t>
      </w:r>
      <w:r w:rsidR="00240031">
        <w:rPr>
          <w:vertAlign w:val="superscript"/>
        </w:rPr>
        <w:t>h</w:t>
      </w:r>
      <w:proofErr w:type="spellEnd"/>
      <w:r w:rsidR="00BA66CA" w:rsidRPr="00B4346E">
        <w:t>,</w:t>
      </w:r>
      <w:r w:rsidR="00712A5A">
        <w:t xml:space="preserve"> PhD</w:t>
      </w:r>
      <w:r w:rsidR="0054101A">
        <w:t>,</w:t>
      </w:r>
      <w:r w:rsidR="00BA66CA" w:rsidRPr="00B4346E">
        <w:t xml:space="preserve"> </w:t>
      </w:r>
      <w:r w:rsidR="00095634">
        <w:t>Joanna</w:t>
      </w:r>
      <w:r w:rsidR="00BA66CA" w:rsidRPr="00B4346E">
        <w:t xml:space="preserve"> </w:t>
      </w:r>
      <w:proofErr w:type="spellStart"/>
      <w:r w:rsidR="00BA66CA" w:rsidRPr="00B4346E">
        <w:t>Maselko</w:t>
      </w:r>
      <w:r w:rsidR="00C228B7">
        <w:rPr>
          <w:vertAlign w:val="superscript"/>
        </w:rPr>
        <w:t>a,b</w:t>
      </w:r>
      <w:proofErr w:type="spellEnd"/>
      <w:r w:rsidR="00712A5A">
        <w:t xml:space="preserve">, </w:t>
      </w:r>
      <w:r w:rsidR="00DF6A23">
        <w:t>Sc</w:t>
      </w:r>
      <w:r w:rsidR="00712A5A">
        <w:t>D</w:t>
      </w:r>
      <w:r w:rsidR="00FF2E0D">
        <w:t xml:space="preserve"> </w:t>
      </w:r>
    </w:p>
    <w:p w14:paraId="5550C0E4" w14:textId="77777777" w:rsidR="00E16714" w:rsidRDefault="00E16714" w:rsidP="002776B2"/>
    <w:p w14:paraId="21CFD41B" w14:textId="77777777" w:rsidR="001A1951" w:rsidRDefault="00C228B7" w:rsidP="00337813">
      <w:r>
        <w:rPr>
          <w:b/>
        </w:rPr>
        <w:t>Affiliations</w:t>
      </w:r>
      <w:r>
        <w:t xml:space="preserve">: </w:t>
      </w:r>
    </w:p>
    <w:p w14:paraId="141BDA7D" w14:textId="5518FDC8" w:rsidR="001A1951" w:rsidRDefault="00C228B7" w:rsidP="00340230">
      <w:pPr>
        <w:spacing w:after="100"/>
      </w:pPr>
      <w:proofErr w:type="spellStart"/>
      <w:r>
        <w:rPr>
          <w:vertAlign w:val="superscript"/>
        </w:rPr>
        <w:t>a</w:t>
      </w:r>
      <w:r>
        <w:t>Department</w:t>
      </w:r>
      <w:proofErr w:type="spellEnd"/>
      <w:r>
        <w:t xml:space="preserve"> of Epidemiology, </w:t>
      </w:r>
      <w:proofErr w:type="spellStart"/>
      <w:r>
        <w:t>Gillings</w:t>
      </w:r>
      <w:proofErr w:type="spellEnd"/>
      <w:r>
        <w:t xml:space="preserve"> School of Global Public Health, University of North </w:t>
      </w:r>
      <w:r w:rsidRPr="000B5810">
        <w:t>Carolina at Chapel Hill</w:t>
      </w:r>
      <w:r w:rsidR="00CC03FB" w:rsidRPr="000B5810">
        <w:t>, Chapel Hill, North Carolina</w:t>
      </w:r>
      <w:r w:rsidR="00A82416">
        <w:t>, United States</w:t>
      </w:r>
      <w:r w:rsidRPr="000B5810">
        <w:t xml:space="preserve">; </w:t>
      </w:r>
    </w:p>
    <w:p w14:paraId="009BA733" w14:textId="720B05AA" w:rsidR="00104629" w:rsidRDefault="00C228B7" w:rsidP="00340230">
      <w:pPr>
        <w:spacing w:after="100"/>
      </w:pPr>
      <w:proofErr w:type="spellStart"/>
      <w:r w:rsidRPr="000B5810">
        <w:rPr>
          <w:vertAlign w:val="superscript"/>
        </w:rPr>
        <w:t>b</w:t>
      </w:r>
      <w:r w:rsidRPr="000B5810">
        <w:t>Carolina</w:t>
      </w:r>
      <w:proofErr w:type="spellEnd"/>
      <w:r w:rsidRPr="000B5810">
        <w:t xml:space="preserve"> Population Center</w:t>
      </w:r>
      <w:r w:rsidR="00CC03FB" w:rsidRPr="000B5810">
        <w:t>, Chapel Hill, North Carolina</w:t>
      </w:r>
      <w:r w:rsidR="00A82416">
        <w:t>, United States</w:t>
      </w:r>
      <w:r w:rsidRPr="000B5810">
        <w:t xml:space="preserve">; </w:t>
      </w:r>
    </w:p>
    <w:p w14:paraId="2BE54E69" w14:textId="03D13526" w:rsidR="00104629" w:rsidRPr="00E746C1" w:rsidRDefault="00104629" w:rsidP="00340230">
      <w:pPr>
        <w:spacing w:after="100"/>
      </w:pPr>
      <w:proofErr w:type="spellStart"/>
      <w:r>
        <w:rPr>
          <w:vertAlign w:val="superscript"/>
        </w:rPr>
        <w:t>c</w:t>
      </w:r>
      <w:r w:rsidR="00E746C1">
        <w:t>Department</w:t>
      </w:r>
      <w:proofErr w:type="spellEnd"/>
      <w:r w:rsidR="00E746C1">
        <w:t xml:space="preserve"> of Social and Behavioral Sciences, School of Medicine, Yale University, New Haven, Connecticut, United States;</w:t>
      </w:r>
    </w:p>
    <w:p w14:paraId="3E81BE86" w14:textId="0EC71035" w:rsidR="001A1951" w:rsidRDefault="00104629" w:rsidP="00340230">
      <w:pPr>
        <w:spacing w:after="100"/>
      </w:pPr>
      <w:proofErr w:type="spellStart"/>
      <w:r>
        <w:rPr>
          <w:vertAlign w:val="superscript"/>
        </w:rPr>
        <w:t>d</w:t>
      </w:r>
      <w:r w:rsidR="00E13860" w:rsidRPr="000B5810">
        <w:t>Department</w:t>
      </w:r>
      <w:proofErr w:type="spellEnd"/>
      <w:r w:rsidR="00E13860" w:rsidRPr="000B5810">
        <w:t xml:space="preserve"> of Sociology, </w:t>
      </w:r>
      <w:r w:rsidR="007155D0" w:rsidRPr="000B5810">
        <w:t>University</w:t>
      </w:r>
      <w:r w:rsidR="00E13860" w:rsidRPr="000B5810">
        <w:t xml:space="preserve"> of North Carolina at Chapel Hill,</w:t>
      </w:r>
      <w:r w:rsidR="008316C8" w:rsidRPr="000B5810">
        <w:t xml:space="preserve"> Chapel Hill, North Carolina</w:t>
      </w:r>
      <w:r w:rsidR="00A82416">
        <w:t>, United States</w:t>
      </w:r>
      <w:r w:rsidR="00F719B4">
        <w:t>;</w:t>
      </w:r>
      <w:r w:rsidR="00E13860" w:rsidRPr="000B5810">
        <w:t xml:space="preserve"> </w:t>
      </w:r>
    </w:p>
    <w:p w14:paraId="76CEF829" w14:textId="0283A277" w:rsidR="001A1951" w:rsidRDefault="00104629" w:rsidP="00340230">
      <w:pPr>
        <w:spacing w:after="100"/>
        <w:rPr>
          <w:color w:val="000000"/>
          <w:shd w:val="clear" w:color="auto" w:fill="FFFFFF"/>
        </w:rPr>
      </w:pPr>
      <w:proofErr w:type="spellStart"/>
      <w:r>
        <w:rPr>
          <w:vertAlign w:val="superscript"/>
        </w:rPr>
        <w:t>e</w:t>
      </w:r>
      <w:r w:rsidR="008B54CA" w:rsidRPr="000B5810">
        <w:rPr>
          <w:color w:val="000000"/>
          <w:shd w:val="clear" w:color="auto" w:fill="FFFFFF"/>
        </w:rPr>
        <w:t>Department</w:t>
      </w:r>
      <w:proofErr w:type="spellEnd"/>
      <w:r w:rsidR="008B54CA" w:rsidRPr="000B5810">
        <w:rPr>
          <w:color w:val="000000"/>
          <w:shd w:val="clear" w:color="auto" w:fill="FFFFFF"/>
        </w:rPr>
        <w:t xml:space="preserve"> of Economics, University of Melbourne</w:t>
      </w:r>
      <w:r w:rsidR="008316C8" w:rsidRPr="000B5810">
        <w:rPr>
          <w:color w:val="000000"/>
          <w:shd w:val="clear" w:color="auto" w:fill="FFFFFF"/>
        </w:rPr>
        <w:t>, Carlton, Australia</w:t>
      </w:r>
      <w:r w:rsidR="008B54CA" w:rsidRPr="000B5810">
        <w:rPr>
          <w:color w:val="000000"/>
          <w:shd w:val="clear" w:color="auto" w:fill="FFFFFF"/>
        </w:rPr>
        <w:t xml:space="preserve">; </w:t>
      </w:r>
    </w:p>
    <w:p w14:paraId="64A60AA4" w14:textId="018F0083" w:rsidR="001A1951" w:rsidRDefault="00104629" w:rsidP="00340230">
      <w:pPr>
        <w:spacing w:after="100"/>
        <w:rPr>
          <w:color w:val="000000"/>
          <w:shd w:val="clear" w:color="auto" w:fill="FFFFFF"/>
        </w:rPr>
      </w:pPr>
      <w:proofErr w:type="spellStart"/>
      <w:r>
        <w:rPr>
          <w:color w:val="000000"/>
          <w:shd w:val="clear" w:color="auto" w:fill="FFFFFF"/>
          <w:vertAlign w:val="superscript"/>
        </w:rPr>
        <w:t>f</w:t>
      </w:r>
      <w:r w:rsidR="00B237BC" w:rsidRPr="000B5810">
        <w:rPr>
          <w:color w:val="000000"/>
          <w:shd w:val="clear" w:color="auto" w:fill="FFFFFF"/>
        </w:rPr>
        <w:t>Department</w:t>
      </w:r>
      <w:proofErr w:type="spellEnd"/>
      <w:r w:rsidR="00B237BC" w:rsidRPr="000B5810">
        <w:rPr>
          <w:color w:val="000000"/>
          <w:shd w:val="clear" w:color="auto" w:fill="FFFFFF"/>
        </w:rPr>
        <w:t xml:space="preserve"> of Epidemiology, Mailman School of Public Health, Columbia University</w:t>
      </w:r>
      <w:r w:rsidR="008316C8" w:rsidRPr="000B5810">
        <w:rPr>
          <w:color w:val="000000"/>
          <w:shd w:val="clear" w:color="auto" w:fill="FFFFFF"/>
        </w:rPr>
        <w:t>, New York, New York</w:t>
      </w:r>
      <w:r w:rsidR="00A82416">
        <w:rPr>
          <w:color w:val="000000"/>
          <w:shd w:val="clear" w:color="auto" w:fill="FFFFFF"/>
        </w:rPr>
        <w:t xml:space="preserve">, </w:t>
      </w:r>
      <w:r w:rsidR="00A82416">
        <w:t>United States</w:t>
      </w:r>
      <w:r w:rsidR="00B237BC" w:rsidRPr="000B5810">
        <w:rPr>
          <w:color w:val="000000"/>
          <w:shd w:val="clear" w:color="auto" w:fill="FFFFFF"/>
        </w:rPr>
        <w:t xml:space="preserve">; </w:t>
      </w:r>
    </w:p>
    <w:p w14:paraId="186C847E" w14:textId="0F42F863" w:rsidR="001A1951" w:rsidRDefault="00104629" w:rsidP="00340230">
      <w:pPr>
        <w:spacing w:after="100"/>
        <w:rPr>
          <w:vertAlign w:val="superscript"/>
        </w:rPr>
      </w:pPr>
      <w:proofErr w:type="spellStart"/>
      <w:r>
        <w:rPr>
          <w:color w:val="000000"/>
          <w:shd w:val="clear" w:color="auto" w:fill="FFFFFF"/>
          <w:vertAlign w:val="superscript"/>
        </w:rPr>
        <w:t>g</w:t>
      </w:r>
      <w:r w:rsidR="00712A5A" w:rsidRPr="000B5810">
        <w:t>Department</w:t>
      </w:r>
      <w:proofErr w:type="spellEnd"/>
      <w:r w:rsidR="00712A5A" w:rsidRPr="000B5810">
        <w:t xml:space="preserve"> of Biostatistics and Bioinformatics, Duke University, Durham, North Carolina</w:t>
      </w:r>
      <w:r w:rsidR="00A82416">
        <w:t>, United States</w:t>
      </w:r>
      <w:r w:rsidR="00C228B7" w:rsidRPr="000B5810">
        <w:t>;</w:t>
      </w:r>
      <w:r w:rsidR="00E13860" w:rsidRPr="000B5810">
        <w:rPr>
          <w:vertAlign w:val="superscript"/>
        </w:rPr>
        <w:t xml:space="preserve"> </w:t>
      </w:r>
    </w:p>
    <w:p w14:paraId="7CD2D5E1" w14:textId="7EA5A348" w:rsidR="001A1951" w:rsidRDefault="00104629" w:rsidP="00340230">
      <w:pPr>
        <w:spacing w:after="100"/>
      </w:pPr>
      <w:proofErr w:type="spellStart"/>
      <w:r>
        <w:rPr>
          <w:vertAlign w:val="superscript"/>
        </w:rPr>
        <w:t>h</w:t>
      </w:r>
      <w:r w:rsidR="00712A5A" w:rsidRPr="000B5810">
        <w:t>Duke</w:t>
      </w:r>
      <w:proofErr w:type="spellEnd"/>
      <w:r w:rsidR="00712A5A" w:rsidRPr="000B5810">
        <w:t xml:space="preserve"> Global Health Institute, Duke University, Durham, North Carolina</w:t>
      </w:r>
      <w:r w:rsidR="00A82416">
        <w:t>, United States</w:t>
      </w:r>
      <w:r w:rsidR="00712A5A" w:rsidRPr="000B5810">
        <w:t>;</w:t>
      </w:r>
    </w:p>
    <w:p w14:paraId="0E410E2A" w14:textId="4EDD323D" w:rsidR="001A1951" w:rsidRDefault="00104629" w:rsidP="00340230">
      <w:pPr>
        <w:spacing w:after="100"/>
        <w:rPr>
          <w:color w:val="000000"/>
          <w:shd w:val="clear" w:color="auto" w:fill="FFFFFF"/>
        </w:rPr>
      </w:pPr>
      <w:proofErr w:type="spellStart"/>
      <w:r>
        <w:rPr>
          <w:vertAlign w:val="superscript"/>
        </w:rPr>
        <w:t>i</w:t>
      </w:r>
      <w:r w:rsidR="008316C8" w:rsidRPr="000B5810">
        <w:rPr>
          <w:color w:val="000000"/>
          <w:shd w:val="clear" w:color="auto" w:fill="FFFFFF"/>
        </w:rPr>
        <w:t>Center</w:t>
      </w:r>
      <w:proofErr w:type="spellEnd"/>
      <w:r w:rsidR="008316C8" w:rsidRPr="000B5810">
        <w:rPr>
          <w:color w:val="000000"/>
          <w:shd w:val="clear" w:color="auto" w:fill="FFFFFF"/>
        </w:rPr>
        <w:t xml:space="preserve"> for Child and Family Health, Durham, North Carolina</w:t>
      </w:r>
      <w:r w:rsidR="00A82416">
        <w:rPr>
          <w:color w:val="000000"/>
          <w:shd w:val="clear" w:color="auto" w:fill="FFFFFF"/>
        </w:rPr>
        <w:t xml:space="preserve">, </w:t>
      </w:r>
      <w:r w:rsidR="00A82416">
        <w:t>United States</w:t>
      </w:r>
      <w:r w:rsidR="008316C8" w:rsidRPr="000B5810">
        <w:rPr>
          <w:color w:val="000000"/>
          <w:shd w:val="clear" w:color="auto" w:fill="FFFFFF"/>
        </w:rPr>
        <w:t>;</w:t>
      </w:r>
      <w:r w:rsidR="001A1951">
        <w:rPr>
          <w:color w:val="000000"/>
          <w:shd w:val="clear" w:color="auto" w:fill="FFFFFF"/>
        </w:rPr>
        <w:t xml:space="preserve"> </w:t>
      </w:r>
    </w:p>
    <w:p w14:paraId="5110B7FE" w14:textId="3D00FD6C" w:rsidR="00067635" w:rsidRDefault="00104629" w:rsidP="00340230">
      <w:pPr>
        <w:spacing w:after="100"/>
        <w:rPr>
          <w:color w:val="000000"/>
          <w:shd w:val="clear" w:color="auto" w:fill="FFFFFF"/>
        </w:rPr>
      </w:pPr>
      <w:proofErr w:type="spellStart"/>
      <w:r>
        <w:rPr>
          <w:vertAlign w:val="superscript"/>
        </w:rPr>
        <w:t>j</w:t>
      </w:r>
      <w:r w:rsidR="00067635" w:rsidRPr="009C756D">
        <w:t>Department</w:t>
      </w:r>
      <w:proofErr w:type="spellEnd"/>
      <w:r w:rsidR="00067635" w:rsidRPr="009C756D">
        <w:t xml:space="preserve"> of Psychological Sciences, University of Liverpool, Liverpool, UK</w:t>
      </w:r>
      <w:r w:rsidR="0099405B">
        <w:t>;</w:t>
      </w:r>
    </w:p>
    <w:p w14:paraId="15A0999F" w14:textId="2819EDB9" w:rsidR="00C228B7" w:rsidRDefault="00104629" w:rsidP="00340230">
      <w:pPr>
        <w:spacing w:after="100"/>
      </w:pPr>
      <w:proofErr w:type="spellStart"/>
      <w:r>
        <w:rPr>
          <w:vertAlign w:val="superscript"/>
        </w:rPr>
        <w:t>k</w:t>
      </w:r>
      <w:r w:rsidR="00C228B7" w:rsidRPr="000B5810">
        <w:t>Human</w:t>
      </w:r>
      <w:proofErr w:type="spellEnd"/>
      <w:r w:rsidR="00C228B7" w:rsidRPr="000B5810">
        <w:t xml:space="preserve"> Development Research Foundation</w:t>
      </w:r>
      <w:r w:rsidR="00CC03FB" w:rsidRPr="000B5810">
        <w:t xml:space="preserve">, </w:t>
      </w:r>
      <w:r w:rsidR="00712A5A" w:rsidRPr="000B5810">
        <w:t>Islamabad</w:t>
      </w:r>
      <w:r w:rsidR="00CC03FB" w:rsidRPr="000B5810">
        <w:t>, Pakistan</w:t>
      </w:r>
      <w:r w:rsidR="00067635">
        <w:t>; and</w:t>
      </w:r>
    </w:p>
    <w:p w14:paraId="1BD2A1B8" w14:textId="78A5DEA2" w:rsidR="009C756D" w:rsidRPr="00A875C9" w:rsidRDefault="00104629" w:rsidP="00340230">
      <w:pPr>
        <w:spacing w:after="100"/>
      </w:pPr>
      <w:proofErr w:type="spellStart"/>
      <w:r>
        <w:rPr>
          <w:vertAlign w:val="superscript"/>
        </w:rPr>
        <w:t>l</w:t>
      </w:r>
      <w:r w:rsidR="000F1D8D">
        <w:t>Health</w:t>
      </w:r>
      <w:proofErr w:type="spellEnd"/>
      <w:r w:rsidR="000F1D8D">
        <w:t xml:space="preserve"> Services Academy, Islamabad</w:t>
      </w:r>
      <w:r w:rsidR="006E7FC4">
        <w:t>, Pakistan</w:t>
      </w:r>
    </w:p>
    <w:p w14:paraId="6920F1CE" w14:textId="091E9237" w:rsidR="009A5FAB" w:rsidRDefault="009A5FAB" w:rsidP="002776B2"/>
    <w:p w14:paraId="74DBF529" w14:textId="1A0FFD9A" w:rsidR="009A5FAB" w:rsidRPr="00C228B7" w:rsidRDefault="009A5FAB" w:rsidP="009A5FAB">
      <w:r>
        <w:rPr>
          <w:b/>
        </w:rPr>
        <w:t>Address correspondence to</w:t>
      </w:r>
      <w:r>
        <w:t xml:space="preserve">: Esther O. Chung, Department of Epidemiology, </w:t>
      </w:r>
      <w:proofErr w:type="spellStart"/>
      <w:r w:rsidRPr="009A5FAB">
        <w:t>Gillings</w:t>
      </w:r>
      <w:proofErr w:type="spellEnd"/>
      <w:r w:rsidRPr="009A5FAB">
        <w:t xml:space="preserve"> School of Global Pub</w:t>
      </w:r>
      <w:r>
        <w:t xml:space="preserve">lic Health, </w:t>
      </w:r>
      <w:r w:rsidRPr="009A5FAB">
        <w:t>University o</w:t>
      </w:r>
      <w:r>
        <w:t xml:space="preserve">f North Carolina at Chapel Hill, </w:t>
      </w:r>
      <w:proofErr w:type="spellStart"/>
      <w:r w:rsidRPr="009A5FAB">
        <w:t>McGavran</w:t>
      </w:r>
      <w:proofErr w:type="spellEnd"/>
      <w:r w:rsidRPr="009A5FAB">
        <w:t>-Greenberg Hall, CB# 7435, Chapel Hill, NC 27599-7435</w:t>
      </w:r>
      <w:r w:rsidR="0072659F">
        <w:t>, [echung@unc.edu], 1-805-367-6688</w:t>
      </w:r>
    </w:p>
    <w:p w14:paraId="78A69834" w14:textId="1783E4FF" w:rsidR="00B07C75" w:rsidRDefault="00B07C75" w:rsidP="002776B2"/>
    <w:p w14:paraId="33C0CD4C" w14:textId="2F4D701C" w:rsidR="008E4738" w:rsidRPr="008E4738" w:rsidRDefault="008E4738" w:rsidP="002776B2">
      <w:r>
        <w:rPr>
          <w:b/>
          <w:bCs/>
        </w:rPr>
        <w:t xml:space="preserve">Keywords: </w:t>
      </w:r>
      <w:r w:rsidRPr="00542497">
        <w:t xml:space="preserve">grandmothers; mother-in-law; </w:t>
      </w:r>
      <w:r>
        <w:t xml:space="preserve">caregiving; </w:t>
      </w:r>
      <w:r w:rsidRPr="00542497">
        <w:t>child nutr</w:t>
      </w:r>
      <w:r>
        <w:t>ition; early child development</w:t>
      </w:r>
    </w:p>
    <w:p w14:paraId="7749FBBE" w14:textId="77777777" w:rsidR="008E4738" w:rsidRDefault="008E4738" w:rsidP="002776B2">
      <w:pPr>
        <w:rPr>
          <w:b/>
          <w:bCs/>
        </w:rPr>
      </w:pPr>
    </w:p>
    <w:p w14:paraId="39F4D950" w14:textId="3D05F614" w:rsidR="00972A29" w:rsidRDefault="00972A29" w:rsidP="002776B2">
      <w:r>
        <w:rPr>
          <w:b/>
          <w:bCs/>
        </w:rPr>
        <w:t xml:space="preserve">Word Count: </w:t>
      </w:r>
      <w:r w:rsidR="00935383">
        <w:rPr>
          <w:highlight w:val="yellow"/>
        </w:rPr>
        <w:t>4028</w:t>
      </w:r>
    </w:p>
    <w:p w14:paraId="27E33EEE" w14:textId="53F20AD3" w:rsidR="008E4738" w:rsidRDefault="008E4738" w:rsidP="002776B2"/>
    <w:p w14:paraId="0E796AF7" w14:textId="69921A4A" w:rsidR="002F3EB7" w:rsidRDefault="008E4738" w:rsidP="002F3EB7">
      <w:pPr>
        <w:rPr>
          <w:b/>
          <w:bCs/>
        </w:rPr>
      </w:pPr>
      <w:r w:rsidRPr="001748DE">
        <w:rPr>
          <w:b/>
          <w:bCs/>
        </w:rPr>
        <w:t>Abbreviations</w:t>
      </w:r>
      <w:r w:rsidRPr="00B4346E">
        <w:rPr>
          <w:bCs/>
        </w:rPr>
        <w:t xml:space="preserve">: </w:t>
      </w:r>
      <w:r w:rsidRPr="00B4346E">
        <w:t>Ages and Stages Questionnaire Socioemotional Scale (ASQ-SE)</w:t>
      </w:r>
      <w:r>
        <w:rPr>
          <w:color w:val="000000"/>
        </w:rPr>
        <w:t xml:space="preserve">; </w:t>
      </w:r>
      <w:r w:rsidRPr="00B4346E">
        <w:t>Bayley Scales of Infant and Toddler Development-III (BSITD)</w:t>
      </w:r>
      <w:r>
        <w:t>; Confidence Interval (CI); Length</w:t>
      </w:r>
      <w:r w:rsidRPr="00B4346E">
        <w:t>-for-age z-score (</w:t>
      </w:r>
      <w:r>
        <w:t>L</w:t>
      </w:r>
      <w:r w:rsidRPr="00B4346E">
        <w:t>AZ)</w:t>
      </w:r>
      <w:r>
        <w:t>; L</w:t>
      </w:r>
      <w:r w:rsidRPr="00B4346E">
        <w:t>ow- and middle-income country (LMIC)</w:t>
      </w:r>
      <w:r>
        <w:t>; Mean difference (MD); W</w:t>
      </w:r>
      <w:r w:rsidRPr="00B4346E">
        <w:t>eight-for-age z-score (WAZ)</w:t>
      </w:r>
      <w:r>
        <w:t>; W</w:t>
      </w:r>
      <w:r w:rsidRPr="00B4346E">
        <w:t>eight-for-length (WLZ)</w:t>
      </w:r>
      <w:r>
        <w:t xml:space="preserve">; </w:t>
      </w:r>
      <w:r w:rsidRPr="00B4346E">
        <w:rPr>
          <w:color w:val="000000"/>
        </w:rPr>
        <w:t>Patient Health Questionnaire (PHQ-9)</w:t>
      </w:r>
      <w:r>
        <w:rPr>
          <w:color w:val="000000"/>
        </w:rPr>
        <w:t xml:space="preserve">; </w:t>
      </w:r>
      <w:r>
        <w:t>Structured Clinical Interview for DSM (SCID)</w:t>
      </w:r>
    </w:p>
    <w:p w14:paraId="6AFD23A6" w14:textId="77777777" w:rsidR="00784E72" w:rsidRDefault="00784E72">
      <w:pPr>
        <w:rPr>
          <w:b/>
          <w:bCs/>
        </w:rPr>
      </w:pPr>
      <w:r>
        <w:rPr>
          <w:b/>
          <w:bCs/>
        </w:rPr>
        <w:br w:type="page"/>
      </w:r>
    </w:p>
    <w:p w14:paraId="51F2623A" w14:textId="057A1016" w:rsidR="002F3EB7" w:rsidRPr="00B4346E" w:rsidRDefault="00234E3D" w:rsidP="002F3EB7">
      <w:pPr>
        <w:rPr>
          <w:b/>
          <w:bCs/>
        </w:rPr>
      </w:pPr>
      <w:r>
        <w:rPr>
          <w:b/>
          <w:bCs/>
        </w:rPr>
        <w:lastRenderedPageBreak/>
        <w:t>What is already known?</w:t>
      </w:r>
    </w:p>
    <w:p w14:paraId="7367CA64" w14:textId="77777777" w:rsidR="00E76FDE" w:rsidRDefault="00967825" w:rsidP="00E76FDE">
      <w:pPr>
        <w:pStyle w:val="ListParagraph"/>
        <w:numPr>
          <w:ilvl w:val="0"/>
          <w:numId w:val="13"/>
        </w:numPr>
        <w:spacing w:after="0" w:line="240" w:lineRule="auto"/>
        <w:rPr>
          <w:rFonts w:ascii="Times New Roman" w:hAnsi="Times New Roman"/>
          <w:sz w:val="24"/>
          <w:szCs w:val="24"/>
        </w:rPr>
      </w:pPr>
      <w:r w:rsidRPr="00E76FDE">
        <w:rPr>
          <w:rFonts w:ascii="Times New Roman" w:hAnsi="Times New Roman"/>
          <w:sz w:val="24"/>
          <w:szCs w:val="24"/>
        </w:rPr>
        <w:t>Child health interventions</w:t>
      </w:r>
      <w:r w:rsidR="00F122FD" w:rsidRPr="00E76FDE">
        <w:rPr>
          <w:rFonts w:ascii="Times New Roman" w:hAnsi="Times New Roman"/>
          <w:sz w:val="24"/>
          <w:szCs w:val="24"/>
        </w:rPr>
        <w:t xml:space="preserve"> in </w:t>
      </w:r>
      <w:r w:rsidR="006A57E1" w:rsidRPr="00E76FDE">
        <w:rPr>
          <w:rFonts w:ascii="Times New Roman" w:hAnsi="Times New Roman"/>
          <w:sz w:val="24"/>
          <w:szCs w:val="24"/>
        </w:rPr>
        <w:t>low- and- middle-income</w:t>
      </w:r>
      <w:r w:rsidR="004022A2" w:rsidRPr="00E76FDE">
        <w:rPr>
          <w:rFonts w:ascii="Times New Roman" w:hAnsi="Times New Roman"/>
          <w:sz w:val="24"/>
          <w:szCs w:val="24"/>
        </w:rPr>
        <w:t xml:space="preserve"> settings</w:t>
      </w:r>
      <w:r w:rsidRPr="00E76FDE">
        <w:rPr>
          <w:rFonts w:ascii="Times New Roman" w:hAnsi="Times New Roman"/>
          <w:sz w:val="24"/>
          <w:szCs w:val="24"/>
        </w:rPr>
        <w:t xml:space="preserve"> typically focus on mothers; however, g</w:t>
      </w:r>
      <w:r w:rsidR="002F3EB7" w:rsidRPr="00E76FDE">
        <w:rPr>
          <w:rFonts w:ascii="Times New Roman" w:hAnsi="Times New Roman"/>
          <w:sz w:val="24"/>
          <w:szCs w:val="24"/>
        </w:rPr>
        <w:t>randmothers are</w:t>
      </w:r>
      <w:r w:rsidR="00F122FD" w:rsidRPr="00E76FDE">
        <w:rPr>
          <w:rFonts w:ascii="Times New Roman" w:hAnsi="Times New Roman"/>
          <w:sz w:val="24"/>
          <w:szCs w:val="24"/>
        </w:rPr>
        <w:t xml:space="preserve"> often</w:t>
      </w:r>
      <w:r w:rsidR="002F3EB7" w:rsidRPr="00E76FDE">
        <w:rPr>
          <w:rFonts w:ascii="Times New Roman" w:hAnsi="Times New Roman"/>
          <w:sz w:val="24"/>
          <w:szCs w:val="24"/>
        </w:rPr>
        <w:t xml:space="preserve"> key, and potentially final, decision-makers on issues related to pregnancy and child caregiving across cultures. </w:t>
      </w:r>
    </w:p>
    <w:p w14:paraId="6ECD4EC4" w14:textId="51FD09A4" w:rsidR="002F3EB7" w:rsidRPr="00E76FDE" w:rsidRDefault="002F3EB7" w:rsidP="00E76FDE">
      <w:pPr>
        <w:pStyle w:val="ListParagraph"/>
        <w:numPr>
          <w:ilvl w:val="0"/>
          <w:numId w:val="13"/>
        </w:numPr>
        <w:spacing w:after="0" w:line="240" w:lineRule="auto"/>
        <w:rPr>
          <w:rFonts w:ascii="Times New Roman" w:hAnsi="Times New Roman"/>
          <w:sz w:val="24"/>
          <w:szCs w:val="24"/>
        </w:rPr>
      </w:pPr>
      <w:r w:rsidRPr="00E76FDE">
        <w:rPr>
          <w:rFonts w:ascii="Times New Roman" w:hAnsi="Times New Roman"/>
          <w:sz w:val="24"/>
          <w:szCs w:val="24"/>
        </w:rPr>
        <w:t>Existing research</w:t>
      </w:r>
      <w:r w:rsidR="003E7C8D" w:rsidRPr="00E76FDE">
        <w:rPr>
          <w:rFonts w:ascii="Times New Roman" w:hAnsi="Times New Roman"/>
          <w:sz w:val="24"/>
          <w:szCs w:val="24"/>
        </w:rPr>
        <w:t xml:space="preserve"> </w:t>
      </w:r>
      <w:r w:rsidRPr="00E76FDE">
        <w:rPr>
          <w:rFonts w:ascii="Times New Roman" w:hAnsi="Times New Roman"/>
          <w:sz w:val="24"/>
          <w:szCs w:val="24"/>
        </w:rPr>
        <w:t>is mixed</w:t>
      </w:r>
      <w:r w:rsidR="006A57E1" w:rsidRPr="00E76FDE">
        <w:rPr>
          <w:rFonts w:ascii="Times New Roman" w:hAnsi="Times New Roman"/>
          <w:sz w:val="24"/>
          <w:szCs w:val="24"/>
        </w:rPr>
        <w:t>, rarely examined in relation to early child development</w:t>
      </w:r>
      <w:r w:rsidR="003E7C8D" w:rsidRPr="00E76FDE">
        <w:rPr>
          <w:rFonts w:ascii="Times New Roman" w:hAnsi="Times New Roman"/>
          <w:sz w:val="24"/>
          <w:szCs w:val="24"/>
        </w:rPr>
        <w:t>,</w:t>
      </w:r>
      <w:r w:rsidRPr="00E76FDE">
        <w:rPr>
          <w:rFonts w:ascii="Times New Roman" w:hAnsi="Times New Roman"/>
          <w:sz w:val="24"/>
          <w:szCs w:val="24"/>
        </w:rPr>
        <w:t xml:space="preserve"> and typically do not operationalize the type</w:t>
      </w:r>
      <w:r w:rsidR="006A57E1" w:rsidRPr="00E76FDE">
        <w:rPr>
          <w:rFonts w:ascii="Times New Roman" w:hAnsi="Times New Roman"/>
          <w:sz w:val="24"/>
          <w:szCs w:val="24"/>
        </w:rPr>
        <w:t xml:space="preserve">, </w:t>
      </w:r>
      <w:r w:rsidRPr="00E76FDE">
        <w:rPr>
          <w:rFonts w:ascii="Times New Roman" w:hAnsi="Times New Roman"/>
          <w:sz w:val="24"/>
          <w:szCs w:val="24"/>
        </w:rPr>
        <w:t>frequency</w:t>
      </w:r>
      <w:r w:rsidR="006A57E1" w:rsidRPr="00E76FDE">
        <w:rPr>
          <w:rFonts w:ascii="Times New Roman" w:hAnsi="Times New Roman"/>
          <w:sz w:val="24"/>
          <w:szCs w:val="24"/>
        </w:rPr>
        <w:t>, or developmental timing</w:t>
      </w:r>
      <w:r w:rsidRPr="00E76FDE">
        <w:rPr>
          <w:rFonts w:ascii="Times New Roman" w:hAnsi="Times New Roman"/>
          <w:sz w:val="24"/>
          <w:szCs w:val="24"/>
        </w:rPr>
        <w:t xml:space="preserve"> of grandmother involvement. </w:t>
      </w:r>
    </w:p>
    <w:p w14:paraId="5553A991" w14:textId="77777777" w:rsidR="002F3EB7" w:rsidRPr="00B4346E" w:rsidRDefault="002F3EB7" w:rsidP="002F3EB7">
      <w:pPr>
        <w:rPr>
          <w:bCs/>
        </w:rPr>
      </w:pPr>
    </w:p>
    <w:p w14:paraId="059D0B5A" w14:textId="3E2DC266" w:rsidR="002F3EB7" w:rsidRDefault="00234E3D" w:rsidP="002F3EB7">
      <w:r>
        <w:rPr>
          <w:b/>
          <w:bCs/>
        </w:rPr>
        <w:t>What are the new findings?</w:t>
      </w:r>
    </w:p>
    <w:p w14:paraId="3DB7D1C1" w14:textId="1639B7C1" w:rsidR="00E76FDE" w:rsidRPr="00E76FDE" w:rsidRDefault="00E76FDE" w:rsidP="00E76FDE">
      <w:pPr>
        <w:pStyle w:val="ListParagraph"/>
        <w:numPr>
          <w:ilvl w:val="0"/>
          <w:numId w:val="13"/>
        </w:numPr>
        <w:spacing w:after="0" w:line="240" w:lineRule="auto"/>
        <w:rPr>
          <w:rFonts w:ascii="Times New Roman" w:hAnsi="Times New Roman"/>
          <w:sz w:val="24"/>
          <w:szCs w:val="24"/>
        </w:rPr>
      </w:pPr>
      <w:r>
        <w:rPr>
          <w:rFonts w:ascii="Times New Roman" w:hAnsi="Times New Roman"/>
          <w:sz w:val="24"/>
          <w:szCs w:val="24"/>
        </w:rPr>
        <w:t xml:space="preserve">Using a measure of maternally-reported participation in child caregiving activities, we find grandmothers are often involved in providing caregiving support in early life. </w:t>
      </w:r>
    </w:p>
    <w:p w14:paraId="0907C436" w14:textId="5919C869" w:rsidR="00E76FDE" w:rsidRPr="00E76FDE" w:rsidRDefault="0004560F" w:rsidP="00E76FDE">
      <w:pPr>
        <w:pStyle w:val="ListParagraph"/>
        <w:numPr>
          <w:ilvl w:val="0"/>
          <w:numId w:val="13"/>
        </w:numPr>
        <w:spacing w:after="0" w:line="240" w:lineRule="auto"/>
        <w:rPr>
          <w:rFonts w:ascii="Times New Roman" w:hAnsi="Times New Roman"/>
          <w:sz w:val="24"/>
          <w:szCs w:val="24"/>
        </w:rPr>
      </w:pPr>
      <w:r w:rsidRPr="00E76FDE">
        <w:rPr>
          <w:rFonts w:ascii="Times New Roman" w:hAnsi="Times New Roman"/>
          <w:bCs/>
          <w:sz w:val="24"/>
          <w:szCs w:val="24"/>
        </w:rPr>
        <w:t>Using</w:t>
      </w:r>
      <w:r w:rsidR="007C51B3" w:rsidRPr="00E76FDE">
        <w:rPr>
          <w:rFonts w:ascii="Times New Roman" w:hAnsi="Times New Roman"/>
          <w:bCs/>
          <w:sz w:val="24"/>
          <w:szCs w:val="24"/>
        </w:rPr>
        <w:t xml:space="preserve"> longitudinal data from the </w:t>
      </w:r>
      <w:proofErr w:type="spellStart"/>
      <w:r w:rsidR="007C51B3" w:rsidRPr="00E76FDE">
        <w:rPr>
          <w:rFonts w:ascii="Times New Roman" w:hAnsi="Times New Roman"/>
          <w:bCs/>
          <w:sz w:val="24"/>
          <w:szCs w:val="24"/>
        </w:rPr>
        <w:t>Bachpan</w:t>
      </w:r>
      <w:proofErr w:type="spellEnd"/>
      <w:r w:rsidR="007C51B3" w:rsidRPr="00E76FDE">
        <w:rPr>
          <w:rFonts w:ascii="Times New Roman" w:hAnsi="Times New Roman"/>
          <w:bCs/>
          <w:sz w:val="24"/>
          <w:szCs w:val="24"/>
        </w:rPr>
        <w:t xml:space="preserve"> </w:t>
      </w:r>
      <w:r w:rsidR="0022699C">
        <w:rPr>
          <w:rFonts w:ascii="Times New Roman" w:hAnsi="Times New Roman"/>
          <w:bCs/>
          <w:sz w:val="24"/>
          <w:szCs w:val="24"/>
        </w:rPr>
        <w:t>C</w:t>
      </w:r>
      <w:r w:rsidR="007C51B3" w:rsidRPr="00E76FDE">
        <w:rPr>
          <w:rFonts w:ascii="Times New Roman" w:hAnsi="Times New Roman"/>
          <w:bCs/>
          <w:sz w:val="24"/>
          <w:szCs w:val="24"/>
        </w:rPr>
        <w:t>ohort in rural Pakistan</w:t>
      </w:r>
      <w:r w:rsidR="00E76FDE">
        <w:rPr>
          <w:rFonts w:ascii="Times New Roman" w:hAnsi="Times New Roman"/>
          <w:bCs/>
          <w:sz w:val="24"/>
          <w:szCs w:val="24"/>
        </w:rPr>
        <w:t xml:space="preserve">, </w:t>
      </w:r>
      <w:r w:rsidRPr="00E76FDE">
        <w:rPr>
          <w:rFonts w:ascii="Times New Roman" w:hAnsi="Times New Roman"/>
          <w:bCs/>
          <w:sz w:val="24"/>
          <w:szCs w:val="24"/>
        </w:rPr>
        <w:t>w</w:t>
      </w:r>
      <w:r w:rsidR="007C51B3" w:rsidRPr="00E76FDE">
        <w:rPr>
          <w:rFonts w:ascii="Times New Roman" w:hAnsi="Times New Roman"/>
          <w:bCs/>
          <w:sz w:val="24"/>
          <w:szCs w:val="24"/>
        </w:rPr>
        <w:t xml:space="preserve">e provide evidence of </w:t>
      </w:r>
      <w:r w:rsidR="00055374" w:rsidRPr="00E76FDE">
        <w:rPr>
          <w:rFonts w:ascii="Times New Roman" w:hAnsi="Times New Roman"/>
          <w:bCs/>
          <w:sz w:val="24"/>
          <w:szCs w:val="24"/>
        </w:rPr>
        <w:t>cross-sectional and longitudinal</w:t>
      </w:r>
      <w:r w:rsidR="002F3EB7" w:rsidRPr="00E76FDE">
        <w:rPr>
          <w:rFonts w:ascii="Times New Roman" w:hAnsi="Times New Roman"/>
          <w:bCs/>
          <w:sz w:val="24"/>
          <w:szCs w:val="24"/>
        </w:rPr>
        <w:t xml:space="preserve"> </w:t>
      </w:r>
      <w:r w:rsidR="002361EF" w:rsidRPr="00E76FDE">
        <w:rPr>
          <w:rFonts w:ascii="Times New Roman" w:hAnsi="Times New Roman"/>
          <w:bCs/>
          <w:sz w:val="24"/>
          <w:szCs w:val="24"/>
        </w:rPr>
        <w:t xml:space="preserve">relationships between </w:t>
      </w:r>
      <w:r w:rsidR="002F3EB7" w:rsidRPr="00E76FDE">
        <w:rPr>
          <w:rFonts w:ascii="Times New Roman" w:hAnsi="Times New Roman"/>
          <w:bCs/>
          <w:sz w:val="24"/>
          <w:szCs w:val="24"/>
        </w:rPr>
        <w:t xml:space="preserve">grandmother involvement </w:t>
      </w:r>
      <w:r w:rsidR="002361EF" w:rsidRPr="00E76FDE">
        <w:rPr>
          <w:rFonts w:ascii="Times New Roman" w:hAnsi="Times New Roman"/>
          <w:bCs/>
          <w:sz w:val="24"/>
          <w:szCs w:val="24"/>
        </w:rPr>
        <w:t xml:space="preserve">and </w:t>
      </w:r>
      <w:r w:rsidR="002F3EB7" w:rsidRPr="00E76FDE">
        <w:rPr>
          <w:rFonts w:ascii="Times New Roman" w:hAnsi="Times New Roman"/>
          <w:bCs/>
          <w:sz w:val="24"/>
          <w:szCs w:val="24"/>
        </w:rPr>
        <w:t>child weight, cognitive, fine motor, and socioemotional development</w:t>
      </w:r>
      <w:r w:rsidRPr="00E76FDE">
        <w:rPr>
          <w:rFonts w:ascii="Times New Roman" w:hAnsi="Times New Roman"/>
          <w:bCs/>
          <w:sz w:val="24"/>
          <w:szCs w:val="24"/>
        </w:rPr>
        <w:t xml:space="preserve"> in the first two years of life</w:t>
      </w:r>
      <w:r w:rsidR="002F3EB7" w:rsidRPr="00E76FDE">
        <w:rPr>
          <w:rFonts w:ascii="Times New Roman" w:hAnsi="Times New Roman"/>
          <w:bCs/>
          <w:sz w:val="24"/>
          <w:szCs w:val="24"/>
        </w:rPr>
        <w:t xml:space="preserve">. </w:t>
      </w:r>
    </w:p>
    <w:p w14:paraId="74C92FD8" w14:textId="4B7CAD0E" w:rsidR="002F3EB7" w:rsidRPr="00E76FDE" w:rsidRDefault="000C06E9" w:rsidP="00E76FDE">
      <w:pPr>
        <w:pStyle w:val="ListParagraph"/>
        <w:numPr>
          <w:ilvl w:val="0"/>
          <w:numId w:val="13"/>
        </w:numPr>
        <w:spacing w:after="0" w:line="240" w:lineRule="auto"/>
        <w:rPr>
          <w:rFonts w:ascii="Times New Roman" w:hAnsi="Times New Roman"/>
          <w:sz w:val="24"/>
          <w:szCs w:val="24"/>
        </w:rPr>
      </w:pPr>
      <w:r w:rsidRPr="00E76FDE">
        <w:rPr>
          <w:rFonts w:ascii="Times New Roman" w:hAnsi="Times New Roman"/>
          <w:sz w:val="24"/>
          <w:szCs w:val="24"/>
        </w:rPr>
        <w:t xml:space="preserve">We found no association between grandmother involvement and </w:t>
      </w:r>
      <w:r w:rsidR="00E70917" w:rsidRPr="00E76FDE">
        <w:rPr>
          <w:rFonts w:ascii="Times New Roman" w:hAnsi="Times New Roman"/>
          <w:sz w:val="24"/>
          <w:szCs w:val="24"/>
        </w:rPr>
        <w:t>child length</w:t>
      </w:r>
      <w:r w:rsidR="004805DE" w:rsidRPr="00E76FDE">
        <w:rPr>
          <w:rFonts w:ascii="Times New Roman" w:hAnsi="Times New Roman"/>
          <w:sz w:val="24"/>
          <w:szCs w:val="24"/>
        </w:rPr>
        <w:t xml:space="preserve"> and language development</w:t>
      </w:r>
      <w:r w:rsidRPr="00E76FDE">
        <w:rPr>
          <w:rFonts w:ascii="Times New Roman" w:hAnsi="Times New Roman"/>
          <w:sz w:val="24"/>
          <w:szCs w:val="24"/>
        </w:rPr>
        <w:t xml:space="preserve">. </w:t>
      </w:r>
    </w:p>
    <w:p w14:paraId="653D5B7E" w14:textId="77777777" w:rsidR="002F3EB7" w:rsidRDefault="002F3EB7" w:rsidP="002F3EB7">
      <w:pPr>
        <w:rPr>
          <w:b/>
        </w:rPr>
      </w:pPr>
    </w:p>
    <w:p w14:paraId="7DEBCB82" w14:textId="5529CC22" w:rsidR="002F3EB7" w:rsidRDefault="00234E3D" w:rsidP="002F3EB7">
      <w:r>
        <w:rPr>
          <w:b/>
          <w:bCs/>
        </w:rPr>
        <w:t>What do the new findings imply?</w:t>
      </w:r>
    </w:p>
    <w:p w14:paraId="4B37FC27" w14:textId="417B154B" w:rsidR="00B00D07" w:rsidRDefault="003B12F7" w:rsidP="00B00D07">
      <w:pPr>
        <w:pStyle w:val="ListParagraph"/>
        <w:numPr>
          <w:ilvl w:val="0"/>
          <w:numId w:val="13"/>
        </w:numPr>
        <w:spacing w:after="0" w:line="240" w:lineRule="auto"/>
        <w:rPr>
          <w:rFonts w:ascii="Times New Roman" w:hAnsi="Times New Roman"/>
          <w:sz w:val="24"/>
          <w:szCs w:val="24"/>
        </w:rPr>
      </w:pPr>
      <w:r w:rsidRPr="00B00D07">
        <w:rPr>
          <w:rFonts w:ascii="Times New Roman" w:hAnsi="Times New Roman"/>
          <w:sz w:val="24"/>
          <w:szCs w:val="24"/>
        </w:rPr>
        <w:t>Together with previous studies</w:t>
      </w:r>
      <w:r w:rsidR="009D1E45" w:rsidRPr="00B00D07">
        <w:rPr>
          <w:rFonts w:ascii="Times New Roman" w:hAnsi="Times New Roman"/>
          <w:sz w:val="24"/>
          <w:szCs w:val="24"/>
        </w:rPr>
        <w:t xml:space="preserve">, </w:t>
      </w:r>
      <w:r w:rsidR="00427496">
        <w:rPr>
          <w:rFonts w:ascii="Times New Roman" w:hAnsi="Times New Roman"/>
          <w:sz w:val="24"/>
          <w:szCs w:val="24"/>
        </w:rPr>
        <w:t>our</w:t>
      </w:r>
      <w:r w:rsidR="009D1E45" w:rsidRPr="00B00D07">
        <w:rPr>
          <w:rFonts w:ascii="Times New Roman" w:hAnsi="Times New Roman"/>
          <w:sz w:val="24"/>
          <w:szCs w:val="24"/>
        </w:rPr>
        <w:t xml:space="preserve"> findings underscore the </w:t>
      </w:r>
      <w:r w:rsidR="001D0858">
        <w:rPr>
          <w:rFonts w:ascii="Times New Roman" w:hAnsi="Times New Roman"/>
          <w:sz w:val="24"/>
          <w:szCs w:val="24"/>
        </w:rPr>
        <w:t xml:space="preserve">complex </w:t>
      </w:r>
      <w:r w:rsidR="00994081" w:rsidRPr="00B00D07">
        <w:rPr>
          <w:rFonts w:ascii="Times New Roman" w:hAnsi="Times New Roman"/>
          <w:sz w:val="24"/>
          <w:szCs w:val="24"/>
        </w:rPr>
        <w:t>role</w:t>
      </w:r>
      <w:r w:rsidR="00F76248">
        <w:rPr>
          <w:rFonts w:ascii="Times New Roman" w:hAnsi="Times New Roman"/>
          <w:sz w:val="24"/>
          <w:szCs w:val="24"/>
        </w:rPr>
        <w:t xml:space="preserve"> of </w:t>
      </w:r>
      <w:r w:rsidR="009D1E45" w:rsidRPr="00B00D07">
        <w:rPr>
          <w:rFonts w:ascii="Times New Roman" w:hAnsi="Times New Roman"/>
          <w:sz w:val="24"/>
          <w:szCs w:val="24"/>
        </w:rPr>
        <w:t>grandmothers on early child growth and development.</w:t>
      </w:r>
      <w:r w:rsidR="00994081" w:rsidRPr="00B00D07">
        <w:rPr>
          <w:rFonts w:ascii="Times New Roman" w:hAnsi="Times New Roman"/>
          <w:sz w:val="24"/>
          <w:szCs w:val="24"/>
        </w:rPr>
        <w:t xml:space="preserve"> </w:t>
      </w:r>
    </w:p>
    <w:p w14:paraId="134F6690" w14:textId="77777777" w:rsidR="003B12F7" w:rsidRPr="000D4A06" w:rsidRDefault="009A67B2" w:rsidP="00B00D07">
      <w:pPr>
        <w:pStyle w:val="ListParagraph"/>
        <w:numPr>
          <w:ilvl w:val="0"/>
          <w:numId w:val="13"/>
        </w:numPr>
        <w:spacing w:after="0" w:line="240" w:lineRule="auto"/>
        <w:rPr>
          <w:rFonts w:ascii="Times New Roman" w:hAnsi="Times New Roman"/>
          <w:sz w:val="24"/>
          <w:szCs w:val="24"/>
        </w:rPr>
      </w:pPr>
      <w:r w:rsidRPr="00B00D07">
        <w:rPr>
          <w:rFonts w:ascii="Times New Roman" w:hAnsi="Times New Roman"/>
          <w:bCs/>
          <w:sz w:val="24"/>
          <w:szCs w:val="24"/>
        </w:rPr>
        <w:t xml:space="preserve">Given the role grandmothers have in </w:t>
      </w:r>
      <w:r w:rsidR="00775B60" w:rsidRPr="00B00D07">
        <w:rPr>
          <w:rFonts w:ascii="Times New Roman" w:hAnsi="Times New Roman"/>
          <w:bCs/>
          <w:sz w:val="24"/>
          <w:szCs w:val="24"/>
        </w:rPr>
        <w:t>childcare, p</w:t>
      </w:r>
      <w:r w:rsidR="00994081" w:rsidRPr="00B00D07">
        <w:rPr>
          <w:rFonts w:ascii="Times New Roman" w:hAnsi="Times New Roman"/>
          <w:sz w:val="24"/>
          <w:szCs w:val="24"/>
        </w:rPr>
        <w:t xml:space="preserve">rograms should incorporate </w:t>
      </w:r>
      <w:r w:rsidR="00994081" w:rsidRPr="00B00D07">
        <w:rPr>
          <w:rFonts w:ascii="Times New Roman" w:hAnsi="Times New Roman"/>
          <w:bCs/>
          <w:sz w:val="24"/>
          <w:szCs w:val="24"/>
        </w:rPr>
        <w:t xml:space="preserve">a family-centered approach to child health by engaging all key actors, including </w:t>
      </w:r>
      <w:r w:rsidR="00EC1FEE" w:rsidRPr="00B00D07">
        <w:rPr>
          <w:rFonts w:ascii="Times New Roman" w:hAnsi="Times New Roman"/>
          <w:bCs/>
          <w:sz w:val="24"/>
          <w:szCs w:val="24"/>
        </w:rPr>
        <w:t>parents</w:t>
      </w:r>
      <w:r w:rsidR="00994081" w:rsidRPr="00B00D07">
        <w:rPr>
          <w:rFonts w:ascii="Times New Roman" w:hAnsi="Times New Roman"/>
          <w:bCs/>
          <w:sz w:val="24"/>
          <w:szCs w:val="24"/>
        </w:rPr>
        <w:t xml:space="preserve"> and grandmothers.</w:t>
      </w:r>
    </w:p>
    <w:p w14:paraId="3E00509B" w14:textId="645A510D" w:rsidR="00CB3EA4" w:rsidRPr="00B00D07" w:rsidRDefault="00CB3EA4" w:rsidP="00B00D07">
      <w:pPr>
        <w:pStyle w:val="ListParagraph"/>
        <w:numPr>
          <w:ilvl w:val="0"/>
          <w:numId w:val="13"/>
        </w:numPr>
        <w:spacing w:after="0" w:line="240" w:lineRule="auto"/>
        <w:rPr>
          <w:rFonts w:ascii="Times New Roman" w:hAnsi="Times New Roman"/>
          <w:sz w:val="24"/>
          <w:szCs w:val="24"/>
        </w:rPr>
        <w:sectPr w:rsidR="00CB3EA4" w:rsidRPr="00B00D07">
          <w:footerReference w:type="even" r:id="rId11"/>
          <w:footerReference w:type="default" r:id="rId12"/>
          <w:pgSz w:w="12240" w:h="15840"/>
          <w:pgMar w:top="1440" w:right="1440" w:bottom="1440" w:left="1440" w:header="720" w:footer="720" w:gutter="0"/>
          <w:cols w:space="720"/>
          <w:docGrid w:linePitch="360"/>
        </w:sectPr>
      </w:pPr>
      <w:r>
        <w:rPr>
          <w:rFonts w:ascii="Times New Roman" w:hAnsi="Times New Roman"/>
          <w:sz w:val="24"/>
          <w:szCs w:val="24"/>
        </w:rPr>
        <w:t>Future research should interview or observe grandmothers and their interactions with young children to identify caregiving activities related to child growth and development.</w:t>
      </w:r>
    </w:p>
    <w:p w14:paraId="5E75ABD0" w14:textId="7B2EA0FA" w:rsidR="007C73D1" w:rsidRPr="001748DE" w:rsidRDefault="00B07C75" w:rsidP="002776B2">
      <w:pPr>
        <w:rPr>
          <w:b/>
        </w:rPr>
      </w:pPr>
      <w:r w:rsidRPr="001748DE">
        <w:rPr>
          <w:b/>
          <w:u w:val="single"/>
        </w:rPr>
        <w:lastRenderedPageBreak/>
        <w:t>Abstract</w:t>
      </w:r>
      <w:r w:rsidRPr="001748DE">
        <w:rPr>
          <w:b/>
        </w:rPr>
        <w:t>:</w:t>
      </w:r>
    </w:p>
    <w:p w14:paraId="4F1646F4" w14:textId="77777777" w:rsidR="007707CA" w:rsidRPr="00B4346E" w:rsidRDefault="007707CA" w:rsidP="007707CA"/>
    <w:p w14:paraId="475B57D2" w14:textId="12CE0D14" w:rsidR="007707CA" w:rsidRPr="009A4DB5" w:rsidRDefault="00814913" w:rsidP="007707CA">
      <w:r>
        <w:rPr>
          <w:b/>
          <w:bCs/>
        </w:rPr>
        <w:t>Introduction</w:t>
      </w:r>
      <w:r w:rsidR="007707CA" w:rsidRPr="00B4346E">
        <w:t xml:space="preserve">: </w:t>
      </w:r>
      <w:r w:rsidR="009845ED">
        <w:t>Early childhood</w:t>
      </w:r>
      <w:r w:rsidR="009845ED" w:rsidRPr="00B4346E">
        <w:t xml:space="preserve"> </w:t>
      </w:r>
      <w:r w:rsidR="007707CA" w:rsidRPr="00B4346E">
        <w:t xml:space="preserve">interventions </w:t>
      </w:r>
      <w:r w:rsidR="00D34782">
        <w:t>primarily focus</w:t>
      </w:r>
      <w:r w:rsidR="007707CA" w:rsidRPr="00B4346E">
        <w:t xml:space="preserve"> on the mother-child relationship, but grandmothers are often critical in childcare</w:t>
      </w:r>
      <w:r w:rsidR="00D10F42">
        <w:t xml:space="preserve"> in low-resource settings</w:t>
      </w:r>
      <w:r w:rsidR="00D10F42" w:rsidRPr="009A4DB5">
        <w:t>.</w:t>
      </w:r>
      <w:r w:rsidR="009A4DB5" w:rsidRPr="009A4DB5">
        <w:t xml:space="preserve"> Prior research is mixed on how grandmother involvement influences child outcomes</w:t>
      </w:r>
      <w:r w:rsidR="009A4DB5">
        <w:t xml:space="preserve"> and t</w:t>
      </w:r>
      <w:r w:rsidR="009A4DB5" w:rsidRPr="009A4DB5">
        <w:t xml:space="preserve">here is a paucity of research on grandmother caregiving in low- and middle-income countries. </w:t>
      </w:r>
      <w:r w:rsidR="007707CA" w:rsidRPr="00B4346E">
        <w:t>We</w:t>
      </w:r>
      <w:r w:rsidR="00E97597">
        <w:t xml:space="preserve"> </w:t>
      </w:r>
      <w:r w:rsidR="007707CA" w:rsidRPr="00B4346E">
        <w:t xml:space="preserve">examined the role of </w:t>
      </w:r>
      <w:r w:rsidR="00E97A31" w:rsidRPr="00B4346E">
        <w:t>grandmother involvement</w:t>
      </w:r>
      <w:r w:rsidR="007707CA" w:rsidRPr="00B4346E">
        <w:t xml:space="preserve"> on child growth and development</w:t>
      </w:r>
      <w:r w:rsidR="003F0790">
        <w:t xml:space="preserve"> in the first two years of life</w:t>
      </w:r>
      <w:r w:rsidR="007707CA" w:rsidRPr="00B4346E">
        <w:t xml:space="preserve"> </w:t>
      </w:r>
      <w:r w:rsidR="009D615B">
        <w:t>cross-sectionally and longitudinally</w:t>
      </w:r>
      <w:r w:rsidR="00D34782">
        <w:t xml:space="preserve"> in rural Pakistan</w:t>
      </w:r>
      <w:r w:rsidR="007707CA" w:rsidRPr="00B4346E">
        <w:rPr>
          <w:bCs/>
        </w:rPr>
        <w:t>.</w:t>
      </w:r>
    </w:p>
    <w:p w14:paraId="1644E9E9" w14:textId="4EFB6DBC" w:rsidR="007707CA" w:rsidRPr="009C4F8B" w:rsidRDefault="007707CA" w:rsidP="007707CA">
      <w:r w:rsidRPr="00B4346E">
        <w:rPr>
          <w:b/>
          <w:bCs/>
        </w:rPr>
        <w:t>Metho</w:t>
      </w:r>
      <w:r w:rsidRPr="009C4F8B">
        <w:rPr>
          <w:b/>
          <w:bCs/>
        </w:rPr>
        <w:t>ds</w:t>
      </w:r>
      <w:r w:rsidRPr="009C4F8B">
        <w:t xml:space="preserve">: </w:t>
      </w:r>
      <w:r w:rsidR="009C4F8B" w:rsidRPr="009C4F8B">
        <w:t xml:space="preserve">We utilized data from the </w:t>
      </w:r>
      <w:proofErr w:type="spellStart"/>
      <w:r w:rsidR="009C4F8B" w:rsidRPr="009C4F8B">
        <w:t>Bachpan</w:t>
      </w:r>
      <w:proofErr w:type="spellEnd"/>
      <w:r w:rsidR="009C4F8B" w:rsidRPr="009C4F8B">
        <w:t xml:space="preserve"> </w:t>
      </w:r>
      <w:r w:rsidR="000C52A1">
        <w:t>Cohort</w:t>
      </w:r>
      <w:r w:rsidR="009C4F8B" w:rsidRPr="009C4F8B">
        <w:t xml:space="preserve">, a longitudinal birth cohort in rural Pakistan. </w:t>
      </w:r>
      <w:r w:rsidR="00D34782">
        <w:t>Maternally reported g</w:t>
      </w:r>
      <w:r w:rsidR="00451836" w:rsidRPr="00B4346E">
        <w:rPr>
          <w:bCs/>
        </w:rPr>
        <w:t>randmother involvement</w:t>
      </w:r>
      <w:r w:rsidR="000C52A1">
        <w:rPr>
          <w:bCs/>
        </w:rPr>
        <w:t xml:space="preserve"> in </w:t>
      </w:r>
      <w:r w:rsidR="00536C40">
        <w:rPr>
          <w:bCs/>
        </w:rPr>
        <w:t xml:space="preserve">daily instrumental and non-instrumental </w:t>
      </w:r>
      <w:r w:rsidR="000C52A1">
        <w:rPr>
          <w:bCs/>
        </w:rPr>
        <w:t>caregiving</w:t>
      </w:r>
      <w:r w:rsidRPr="00B4346E">
        <w:rPr>
          <w:bCs/>
        </w:rPr>
        <w:t xml:space="preserve"> was </w:t>
      </w:r>
      <w:r w:rsidR="00D34782">
        <w:rPr>
          <w:bCs/>
        </w:rPr>
        <w:t>collected</w:t>
      </w:r>
      <w:r w:rsidRPr="00B4346E">
        <w:rPr>
          <w:bCs/>
        </w:rPr>
        <w:t xml:space="preserve"> at </w:t>
      </w:r>
      <w:r w:rsidR="00D63902">
        <w:rPr>
          <w:bCs/>
        </w:rPr>
        <w:t>3</w:t>
      </w:r>
      <w:r w:rsidRPr="00B4346E">
        <w:rPr>
          <w:bCs/>
        </w:rPr>
        <w:t xml:space="preserve"> and </w:t>
      </w:r>
      <w:r w:rsidR="001C5B72">
        <w:rPr>
          <w:bCs/>
        </w:rPr>
        <w:t>12</w:t>
      </w:r>
      <w:r w:rsidRPr="00B4346E">
        <w:rPr>
          <w:bCs/>
        </w:rPr>
        <w:t xml:space="preserve"> months</w:t>
      </w:r>
      <w:r w:rsidR="00346ABD">
        <w:rPr>
          <w:bCs/>
        </w:rPr>
        <w:t xml:space="preserve">. A summed score was created and </w:t>
      </w:r>
      <w:r w:rsidRPr="00B4346E">
        <w:rPr>
          <w:bCs/>
        </w:rPr>
        <w:t>categorized into non-involved, low, and high.</w:t>
      </w:r>
      <w:r w:rsidR="00FB61E1">
        <w:rPr>
          <w:bCs/>
        </w:rPr>
        <w:t xml:space="preserve"> </w:t>
      </w:r>
      <w:r w:rsidRPr="00B4346E">
        <w:rPr>
          <w:bCs/>
        </w:rPr>
        <w:t xml:space="preserve">Outcomes included </w:t>
      </w:r>
      <w:r w:rsidR="001C778F" w:rsidRPr="00B4346E">
        <w:rPr>
          <w:bCs/>
        </w:rPr>
        <w:t xml:space="preserve">12- and 24-month </w:t>
      </w:r>
      <w:r w:rsidRPr="00B4346E">
        <w:rPr>
          <w:bCs/>
        </w:rPr>
        <w:t>child growth</w:t>
      </w:r>
      <w:r w:rsidR="001C778F" w:rsidRPr="00B4346E">
        <w:rPr>
          <w:bCs/>
        </w:rPr>
        <w:t xml:space="preserve">, </w:t>
      </w:r>
      <w:r w:rsidR="00BB1BEF">
        <w:rPr>
          <w:bCs/>
        </w:rPr>
        <w:t xml:space="preserve">12-month </w:t>
      </w:r>
      <w:r w:rsidRPr="00B4346E">
        <w:rPr>
          <w:bCs/>
        </w:rPr>
        <w:t xml:space="preserve">Bayley Scales of Infant </w:t>
      </w:r>
      <w:r w:rsidR="00BE0FF1">
        <w:rPr>
          <w:bCs/>
        </w:rPr>
        <w:t xml:space="preserve">and Toddler </w:t>
      </w:r>
      <w:r w:rsidRPr="00B4346E">
        <w:rPr>
          <w:bCs/>
        </w:rPr>
        <w:t>Development</w:t>
      </w:r>
      <w:r w:rsidR="00BC532B">
        <w:rPr>
          <w:bCs/>
        </w:rPr>
        <w:t>,</w:t>
      </w:r>
      <w:r w:rsidR="001C778F" w:rsidRPr="00B4346E">
        <w:rPr>
          <w:bCs/>
        </w:rPr>
        <w:t xml:space="preserve"> and </w:t>
      </w:r>
      <w:r w:rsidR="00BB1BEF">
        <w:rPr>
          <w:bCs/>
        </w:rPr>
        <w:t xml:space="preserve">24-month </w:t>
      </w:r>
      <w:r w:rsidR="001C778F" w:rsidRPr="00B4346E">
        <w:rPr>
          <w:bCs/>
        </w:rPr>
        <w:t>Ages and Stages Questionnaire-Socioemotional</w:t>
      </w:r>
      <w:r w:rsidR="001D2D4F" w:rsidRPr="00B4346E">
        <w:rPr>
          <w:bCs/>
        </w:rPr>
        <w:t>.</w:t>
      </w:r>
      <w:r w:rsidR="00D34782">
        <w:rPr>
          <w:bCs/>
        </w:rPr>
        <w:t xml:space="preserve"> </w:t>
      </w:r>
      <w:r w:rsidR="00FA25C1">
        <w:rPr>
          <w:bCs/>
        </w:rPr>
        <w:t xml:space="preserve">We used </w:t>
      </w:r>
      <w:r w:rsidR="000C52A1">
        <w:rPr>
          <w:bCs/>
        </w:rPr>
        <w:t>multivariable generalized linear</w:t>
      </w:r>
      <w:r w:rsidR="00FA25C1" w:rsidRPr="00B4346E">
        <w:rPr>
          <w:bCs/>
        </w:rPr>
        <w:t xml:space="preserve"> model</w:t>
      </w:r>
      <w:r w:rsidR="00FA25C1">
        <w:rPr>
          <w:bCs/>
        </w:rPr>
        <w:t>s</w:t>
      </w:r>
      <w:r w:rsidR="00FA25C1" w:rsidRPr="00B4346E">
        <w:rPr>
          <w:bCs/>
        </w:rPr>
        <w:t xml:space="preserve"> </w:t>
      </w:r>
      <w:r w:rsidR="00FA25C1">
        <w:rPr>
          <w:bCs/>
        </w:rPr>
        <w:t>to estimate mean differences (MD)</w:t>
      </w:r>
      <w:r w:rsidR="00BD6C53">
        <w:rPr>
          <w:bCs/>
        </w:rPr>
        <w:t xml:space="preserve"> at 12-months (n=727) and 24-months (n=712)</w:t>
      </w:r>
      <w:r w:rsidR="00FA25C1">
        <w:rPr>
          <w:bCs/>
        </w:rPr>
        <w:t>.</w:t>
      </w:r>
      <w:r w:rsidR="00415280" w:rsidRPr="00415280">
        <w:rPr>
          <w:bCs/>
        </w:rPr>
        <w:t xml:space="preserve"> </w:t>
      </w:r>
      <w:r w:rsidR="00415280">
        <w:rPr>
          <w:bCs/>
        </w:rPr>
        <w:t>Inverse probability weighting was used to account for missingness and sampling.</w:t>
      </w:r>
      <w:r w:rsidR="000C3824">
        <w:rPr>
          <w:bCs/>
        </w:rPr>
        <w:t xml:space="preserve"> </w:t>
      </w:r>
    </w:p>
    <w:p w14:paraId="16110F15" w14:textId="173A31B8" w:rsidR="0054301F" w:rsidRDefault="00814913" w:rsidP="007707CA">
      <w:r>
        <w:rPr>
          <w:b/>
          <w:bCs/>
        </w:rPr>
        <w:t>Results</w:t>
      </w:r>
      <w:r w:rsidR="007707CA" w:rsidRPr="00B4346E">
        <w:t xml:space="preserve">: </w:t>
      </w:r>
      <w:r w:rsidR="007E1D54">
        <w:t xml:space="preserve">In our sample, 68% </w:t>
      </w:r>
      <w:r w:rsidR="001D11BC">
        <w:t xml:space="preserve">of children </w:t>
      </w:r>
      <w:r w:rsidR="007E1D54">
        <w:t>lived with a grandmother</w:t>
      </w:r>
      <w:r w:rsidR="001D11BC">
        <w:t xml:space="preserve">, and </w:t>
      </w:r>
      <w:r w:rsidR="007E1D54">
        <w:t xml:space="preserve">most </w:t>
      </w:r>
      <w:r w:rsidR="00ED4393" w:rsidRPr="006E351D">
        <w:t>grandmothers were involved in caregiving</w:t>
      </w:r>
      <w:r w:rsidR="009845ED">
        <w:t xml:space="preserve">. </w:t>
      </w:r>
      <w:r w:rsidR="0054301F">
        <w:t>Greater 3-month grandmother involvement was positively associated with 12-month weight z-scores; however, greater involvement was associated with lower 24-month weight z-scores.</w:t>
      </w:r>
      <w:r w:rsidR="00AD14E1">
        <w:t xml:space="preserve"> </w:t>
      </w:r>
      <w:r w:rsidR="003379F9">
        <w:t>High 12-month grandmother involvement was associated with improved 12-month cognitive (MD</w:t>
      </w:r>
      <w:r w:rsidR="003379F9" w:rsidRPr="00B4346E">
        <w:t>=0</w:t>
      </w:r>
      <w:r w:rsidR="003379F9">
        <w:rPr>
          <w:bCs/>
        </w:rPr>
        <w:t>·</w:t>
      </w:r>
      <w:r w:rsidR="003379F9">
        <w:t>38</w:t>
      </w:r>
      <w:r w:rsidR="003379F9" w:rsidRPr="00B4346E">
        <w:t xml:space="preserve">, 95% CI: </w:t>
      </w:r>
      <w:r w:rsidR="003379F9">
        <w:t>-</w:t>
      </w:r>
      <w:r w:rsidR="003379F9" w:rsidRPr="00B4346E">
        <w:t>0</w:t>
      </w:r>
      <w:r w:rsidR="003379F9">
        <w:rPr>
          <w:bCs/>
        </w:rPr>
        <w:t>·</w:t>
      </w:r>
      <w:r w:rsidR="003379F9" w:rsidRPr="00B4346E">
        <w:t>0</w:t>
      </w:r>
      <w:r w:rsidR="003379F9">
        <w:t>1</w:t>
      </w:r>
      <w:r w:rsidR="003379F9" w:rsidRPr="00B4346E">
        <w:t>, 0</w:t>
      </w:r>
      <w:r w:rsidR="003379F9">
        <w:rPr>
          <w:bCs/>
        </w:rPr>
        <w:t>·</w:t>
      </w:r>
      <w:r w:rsidR="003379F9" w:rsidRPr="00B4346E">
        <w:t>76</w:t>
      </w:r>
      <w:r w:rsidR="003379F9">
        <w:t>), fine motor skills (MD</w:t>
      </w:r>
      <w:r w:rsidR="003379F9" w:rsidRPr="00B4346E">
        <w:t>=0</w:t>
      </w:r>
      <w:r w:rsidR="003379F9">
        <w:rPr>
          <w:bCs/>
        </w:rPr>
        <w:t>·</w:t>
      </w:r>
      <w:r w:rsidR="003379F9">
        <w:t>45</w:t>
      </w:r>
      <w:r w:rsidR="003379F9" w:rsidRPr="00B4346E">
        <w:t>, 95% CI: 0</w:t>
      </w:r>
      <w:r w:rsidR="003379F9">
        <w:rPr>
          <w:bCs/>
        </w:rPr>
        <w:t>·</w:t>
      </w:r>
      <w:r w:rsidR="003379F9">
        <w:t>08</w:t>
      </w:r>
      <w:r w:rsidR="003379F9" w:rsidRPr="00B4346E">
        <w:t>, 0</w:t>
      </w:r>
      <w:r w:rsidR="003379F9">
        <w:rPr>
          <w:bCs/>
        </w:rPr>
        <w:t>·</w:t>
      </w:r>
      <w:r w:rsidR="003379F9">
        <w:t>83), and 24-month socioemotional development (MD</w:t>
      </w:r>
      <w:r w:rsidR="003379F9" w:rsidRPr="00B4346E">
        <w:t>=</w:t>
      </w:r>
      <w:r w:rsidR="003379F9">
        <w:t>-17</w:t>
      </w:r>
      <w:r w:rsidR="003379F9">
        <w:rPr>
          <w:bCs/>
        </w:rPr>
        <w:t>·</w:t>
      </w:r>
      <w:r w:rsidR="003379F9">
        <w:t>83</w:t>
      </w:r>
      <w:r w:rsidR="003379F9" w:rsidRPr="00B4346E">
        <w:t xml:space="preserve">, 95% CI: </w:t>
      </w:r>
      <w:r w:rsidR="003379F9">
        <w:t>-31</w:t>
      </w:r>
      <w:r w:rsidR="003379F9">
        <w:rPr>
          <w:bCs/>
        </w:rPr>
        <w:t>·</w:t>
      </w:r>
      <w:r w:rsidR="003379F9">
        <w:t>47, -4</w:t>
      </w:r>
      <w:r w:rsidR="003379F9">
        <w:rPr>
          <w:bCs/>
        </w:rPr>
        <w:t>·</w:t>
      </w:r>
      <w:r w:rsidR="003379F9">
        <w:t>19).</w:t>
      </w:r>
      <w:r w:rsidR="00AD14E1">
        <w:t xml:space="preserve"> No </w:t>
      </w:r>
      <w:r w:rsidR="00666194">
        <w:t xml:space="preserve">meaningful </w:t>
      </w:r>
      <w:r w:rsidR="00AD14E1">
        <w:t xml:space="preserve">associations were found </w:t>
      </w:r>
      <w:r w:rsidR="000C3824">
        <w:t>for</w:t>
      </w:r>
      <w:r w:rsidR="00AD14E1">
        <w:t xml:space="preserve"> length z-scores or language development</w:t>
      </w:r>
      <w:r w:rsidR="00666194">
        <w:t>.</w:t>
      </w:r>
    </w:p>
    <w:p w14:paraId="25D2C30B" w14:textId="66CADFEA" w:rsidR="007C73D1" w:rsidRPr="00B4346E" w:rsidRDefault="00814913" w:rsidP="002776B2">
      <w:r>
        <w:rPr>
          <w:b/>
          <w:bCs/>
        </w:rPr>
        <w:t>Conclusion</w:t>
      </w:r>
      <w:r w:rsidR="007707CA" w:rsidRPr="00B4346E">
        <w:rPr>
          <w:b/>
          <w:bCs/>
        </w:rPr>
        <w:t xml:space="preserve">: </w:t>
      </w:r>
      <w:r w:rsidR="00235B58">
        <w:t xml:space="preserve">In rural Pakistan, grandmothers provide caregiving that influences early child development. Our findings highlight the complex relationship between grandmother involvement and child weight, and suggest grandmothers may positively promote early child cognitive, fine motor, and socioemotional development. </w:t>
      </w:r>
      <w:r w:rsidR="0090786C">
        <w:t>Understanding</w:t>
      </w:r>
      <w:r w:rsidR="007707CA" w:rsidRPr="00B4346E">
        <w:t xml:space="preserve"> </w:t>
      </w:r>
      <w:r w:rsidR="0019749A" w:rsidRPr="00B4346E">
        <w:t>how</w:t>
      </w:r>
      <w:r w:rsidR="007707CA" w:rsidRPr="00B4346E">
        <w:t xml:space="preserve"> grandmother</w:t>
      </w:r>
      <w:r w:rsidR="00DF5791">
        <w:t xml:space="preserve"> involvement</w:t>
      </w:r>
      <w:r w:rsidR="007707CA" w:rsidRPr="00B4346E">
        <w:t xml:space="preserve"> </w:t>
      </w:r>
      <w:r w:rsidR="0019749A" w:rsidRPr="00B4346E">
        <w:t>affect</w:t>
      </w:r>
      <w:r w:rsidR="00DF5791">
        <w:t>s</w:t>
      </w:r>
      <w:r w:rsidR="0019749A" w:rsidRPr="00B4346E">
        <w:t xml:space="preserve"> </w:t>
      </w:r>
      <w:r w:rsidR="007707CA" w:rsidRPr="00B4346E">
        <w:t>child outcomes</w:t>
      </w:r>
      <w:r w:rsidR="004906DC" w:rsidRPr="00B4346E">
        <w:t xml:space="preserve"> </w:t>
      </w:r>
      <w:r w:rsidR="00DF5791">
        <w:t>in early life</w:t>
      </w:r>
      <w:r w:rsidR="007707CA" w:rsidRPr="00B4346E">
        <w:t xml:space="preserve"> </w:t>
      </w:r>
      <w:r w:rsidR="0090786C">
        <w:t xml:space="preserve">is </w:t>
      </w:r>
      <w:r w:rsidR="00067289">
        <w:t xml:space="preserve">necessary to inform </w:t>
      </w:r>
      <w:r w:rsidR="004C5459">
        <w:t>caregiving</w:t>
      </w:r>
      <w:r w:rsidR="007707CA" w:rsidRPr="00B4346E">
        <w:t xml:space="preserve"> interventions.  </w:t>
      </w:r>
    </w:p>
    <w:p w14:paraId="4CD93DF4" w14:textId="73FB13A0" w:rsidR="00091C80" w:rsidRPr="00B4346E" w:rsidRDefault="00091C80" w:rsidP="002776B2">
      <w:pPr>
        <w:rPr>
          <w:b/>
        </w:rPr>
      </w:pPr>
    </w:p>
    <w:p w14:paraId="586870DD" w14:textId="752EB391" w:rsidR="00946922" w:rsidRPr="0031544A" w:rsidRDefault="00946922" w:rsidP="0031544A">
      <w:pPr>
        <w:sectPr w:rsidR="00946922" w:rsidRPr="0031544A">
          <w:pgSz w:w="12240" w:h="15840"/>
          <w:pgMar w:top="1440" w:right="1440" w:bottom="1440" w:left="1440" w:header="720" w:footer="720" w:gutter="0"/>
          <w:cols w:space="720"/>
          <w:docGrid w:linePitch="360"/>
        </w:sectPr>
      </w:pPr>
    </w:p>
    <w:p w14:paraId="31DE1EBA" w14:textId="267E5AA7" w:rsidR="00AC6F99" w:rsidRPr="00B4346E" w:rsidRDefault="00A30E13" w:rsidP="001748DE">
      <w:pPr>
        <w:spacing w:line="480" w:lineRule="auto"/>
        <w:rPr>
          <w:b/>
        </w:rPr>
      </w:pPr>
      <w:r w:rsidRPr="00B4346E">
        <w:rPr>
          <w:b/>
        </w:rPr>
        <w:lastRenderedPageBreak/>
        <w:t>INTRODUCTION</w:t>
      </w:r>
    </w:p>
    <w:p w14:paraId="32F46E89" w14:textId="5A80567D" w:rsidR="00D4185F" w:rsidRDefault="002776B2" w:rsidP="00741B2F">
      <w:pPr>
        <w:spacing w:line="480" w:lineRule="auto"/>
      </w:pPr>
      <w:r w:rsidRPr="00B4346E">
        <w:t xml:space="preserve">Globally, it is estimated 250 million children under the age of </w:t>
      </w:r>
      <w:r w:rsidR="001C5B72">
        <w:t>five</w:t>
      </w:r>
      <w:r w:rsidRPr="00B4346E">
        <w:t xml:space="preserve"> are at risk of not achieving their full developmental potential</w:t>
      </w:r>
      <w:r w:rsidR="00ED65F3">
        <w:t>.</w:t>
      </w:r>
      <w:r w:rsidRPr="00B4346E">
        <w:fldChar w:fldCharType="begin">
          <w:fldData xml:space="preserve">PEVuZE5vdGU+PENpdGU+PEF1dGhvcj5CbGFjazwvQXV0aG9yPjxZZWFyPjIwMTc8L1llYXI+PFJl
Y051bT42ODwvUmVjTnVtPjxEaXNwbGF5VGV4dD48c3R5bGUgZmFjZT0ic3VwZXJzY3JpcHQiPjE8
L3N0eWxlPjwvRGlzcGxheVRleHQ+PHJlY29yZD48cmVjLW51bWJlcj42ODwvcmVjLW51bWJlcj48
Zm9yZWlnbi1rZXlzPjxrZXkgYXBwPSJFTiIgZGItaWQ9ImV4Mng5eHJ3b3p6ZDAyZXpmZjF4djUy
NHR3NXp2eGFhOXB4eiIgdGltZXN0YW1wPSIxNTA2MzY4NjQ2Ij42ODwva2V5PjwvZm9yZWlnbi1r
ZXlzPjxyZWYtdHlwZSBuYW1lPSJKb3VybmFsIEFydGljbGUiPjE3PC9yZWYtdHlwZT48Y29udHJp
YnV0b3JzPjxhdXRob3JzPjxhdXRob3I+QmxhY2ssIE0uIE0uPC9hdXRob3I+PGF1dGhvcj5XYWxr
ZXIsIFMuIFAuPC9hdXRob3I+PGF1dGhvcj5GZXJuYWxkLCBMLiBDLiBILjwvYXV0aG9yPjxhdXRo
b3I+QW5kZXJzZW4sIEMuIFQuPC9hdXRob3I+PGF1dGhvcj5EaUdpcm9sYW1vLCBBLiBNLjwvYXV0
aG9yPjxhdXRob3I+THUsIEMuPC9hdXRob3I+PGF1dGhvcj5NY0NveSwgRC4gQy48L2F1dGhvcj48
YXV0aG9yPkZpbmssIEcuPC9hdXRob3I+PGF1dGhvcj5TaGF3YXIsIFkuIFIuPC9hdXRob3I+PGF1
dGhvcj5TaGlmZm1hbiwgSi48L2F1dGhvcj48YXV0aG9yPkRldmVyY2VsbGksIEEuIEUuPC9hdXRo
b3I+PGF1dGhvcj5Xb2RvbiwgUS4gVC48L2F1dGhvcj48YXV0aG9yPlZhcmdhcy1CYXJvbiwgRS48
L2F1dGhvcj48YXV0aG9yPkdyYW50aGFtLU1jR3JlZ29yLCBTLjwvYXV0aG9yPjxhdXRob3I+TGFu
Y2V0IEVhcmx5IENoaWxkaG9vZCBEZXZlbG9wbWVudCBTZXJpZXMgU3RlZXJpbmcsIENvbW1pdHRl
ZTwvYXV0aG9yPjwvYXV0aG9ycz48L2NvbnRyaWJ1dG9ycz48YXV0aC1hZGRyZXNzPkRlcGFydG1l
bnQgb2YgUGVkaWF0cmljcywgVW5pdmVyc2l0eSBvZiBNYXJ5bGFuZCBTY2hvb2wgb2YgTWVkaWNp
bmUsIEJhbHRpbW9yZSwgTUQsIFVTQTsgUlRJIEludGVybmF0aW9uYWwsIFJlc2VhcmNoIFBhcmss
IE5DLCBVU0EuIEVsZWN0cm9uaWMgYWRkcmVzczogbWJsYWNrQHBlZHMudW1hcnlsYW5kLmVkdS4m
I3hEO0NhcmliYmVhbiBJbnN0aXR1dGUgZm9yIEhlYWx0aCBSZXNlYXJjaCwgVW5pdmVyc2l0eSBv
ZiB0aGUgV2VzdCBJbmRpZXMsIEtpbmdzdG9uLCBKYW1haWNhLiYjeEQ7RGl2aXNpb24gb2YgQ29t
bXVuaXR5IEhlYWx0aCBTY2llbmNlcywgU2Nob29sIG9mIFB1YmxpYyBIZWFsdGgsIFVuaXZlcnNp
dHkgb2YgQ2FsaWZvcm5pYSBhdCBCZXJrZWxleSwgQmVya2VsZXksIENBLCBVU0EuJiN4RDtIYXJ2
YXJkIFQgSCBDaGFuIFNjaG9vbCBvZiBQdWJsaWMgSGVhbHRoLCBCb3N0b24sIE1BLCBVU0EuJiN4
RDtHZW9yZ2lhIFN0YXRlIFVuaXZlcnNpdHksIEF0bGFudGEsIEdBLCBVU0EuJiN4RDtEaXZpc2lv
biBvZiBHbG9iYWwgSGVhbHRoIEVxdWl0eSwgQnJpZ2hhbSBhbmQgV29tZW4mYXBvcztzIEhvc3Bp
dGFsLCBEZXBhcnRtZW50IG9mIEdsb2JhbCBIZWFsdGggYW5kIFNvY2lhbCBNZWRpY2luZSwgSGFy
dmFyZCBNZWRpY2FsIFNjaG9vbCwgQm9zdG9uLCBNQSwgVVNBLiYjeEQ7SGFydmFyZCBHcmFkdWF0
ZSBTY2hvb2wgb2YgRWR1Y2F0aW9uLCBCb3N0b24sIE1BLCBVU0EuJiN4RDtTY2hvb2wgb2YgU29j
aWFsIFBvbGljeSBhbmQgUHJhY3RpY2UsIFVuaXZlcnNpdHkgb2YgUGVubnN5bHZhbmlhLCBQaGls
YWRlbHBoaWEsIFBBLCBVU0EuJiN4RDtBbWVyaWNhbiBVbml2ZXJzaXR5LCBXYXNoaW5ndG9uLCBE
QywgVVNBLiYjeEQ7V29ybGQgQmFuayBHcm91cCwgV2FzaGluZ3RvbiwgREMsIFVTQS4mI3hEO1Ro
ZSBSaXNlIEluc3RpdHV0ZSwgV2FzaGluZ3RvbiwgREMsIFVTQS4mI3hEO0luc3RpdHV0ZSBvZiBD
aGlsZCBIZWFsdGgsIFVuaXZlcnNpdHkgQ29sbGVnZSBMb25kb24sIExvbmRvbiwgVUsuPC9hdXRo
LWFkZHJlc3M+PHRpdGxlcz48dGl0bGU+RWFybHkgY2hpbGRob29kIGRldmVsb3BtZW50IGNvbWlu
ZyBvZiBhZ2U6IHNjaWVuY2UgdGhyb3VnaCB0aGUgbGlmZSBjb3Vyc2U8L3RpdGxlPjxzZWNvbmRh
cnktdGl0bGU+TGFuY2V0PC9zZWNvbmRhcnktdGl0bGU+PC90aXRsZXM+PHBlcmlvZGljYWw+PGZ1
bGwtdGl0bGU+TGFuY2V0PC9mdWxsLXRpdGxlPjwvcGVyaW9kaWNhbD48cGFnZXM+NzctOTA8L3Bh
Z2VzPjx2b2x1bWU+Mzg5PC92b2x1bWU+PG51bWJlcj4xMDA2NDwvbnVtYmVyPjxlZGl0aW9uPjIw
MTYvMTAvMDk8L2VkaXRpb24+PGtleXdvcmRzPjxrZXl3b3JkPkJyYWluL2dyb3d0aCAmYW1wOyBk
ZXZlbG9wbWVudDwva2V5d29yZD48a2V5d29yZD5DaGlsZDwva2V5d29yZD48a2V5d29yZD4qQ2hp
bGQgRGV2ZWxvcG1lbnQ8L2tleXdvcmQ+PGtleXdvcmQ+Q2hpbGQgTnV0cml0aW9uYWwgUGh5c2lv
bG9naWNhbCBQaGVub21lbmEvcGh5c2lvbG9neTwva2V5d29yZD48a2V5d29yZD5DaGlsZCBXZWxm
YXJlPC9rZXl3b3JkPjxrZXl3b3JkPkNoaWxkLCBQcmVzY2hvb2w8L2tleXdvcmQ+PGtleXdvcmQ+
RGVsaXZlcnkgb2YgSGVhbHRoIENhcmUvb3JnYW5pemF0aW9uICZhbXA7IGFkbWluaXN0cmF0aW9u
PC9rZXl3b3JkPjxrZXl3b3JkPkRldmVsb3BpbmcgQ291bnRyaWVzPC9rZXl3b3JkPjxrZXl3b3Jk
PkRldmVsb3BtZW50YWwgRGlzYWJpbGl0aWVzL2V0aW9sb2d5LypwcmV2ZW50aW9uICZhbXA7IGNv
bnRyb2w8L2tleXdvcmQ+PGtleXdvcmQ+R3Jvd3RoIERpc29yZGVyczwva2V5d29yZD48a2V5d29y
ZD5IdW1hbnM8L2tleXdvcmQ+PGtleXdvcmQ+UG92ZXJ0eTwva2V5d29yZD48a2V5d29yZD5QcmV2
ZW50aXZlIEhlYWx0aCBTZXJ2aWNlcy9vcmdhbml6YXRpb24gJmFtcDsgYWRtaW5pc3RyYXRpb248
L2tleXdvcmQ+PGtleXdvcmQ+UmlzayBGYWN0b3JzPC9rZXl3b3JkPjwva2V5d29yZHM+PGRhdGVz
Pjx5ZWFyPjIwMTc8L3llYXI+PHB1Yi1kYXRlcz48ZGF0ZT5KYW4gMDc8L2RhdGU+PC9wdWItZGF0
ZXM+PC9kYXRlcz48aXNibj4xNDc0LTU0N1ggKEVsZWN0cm9uaWMpJiN4RDswMTQwLTY3MzYgKExp
bmtpbmcpPC9pc2JuPjxhY2Nlc3Npb24tbnVtPjI3NzE3NjE0PC9hY2Nlc3Npb24tbnVtPjx1cmxz
PjxyZWxhdGVkLXVybHM+PHVybD5odHRwczovL3d3dy5uY2JpLm5sbS5uaWguZ292L3B1Ym1lZC8y
NzcxNzYxNDwvdXJsPjwvcmVsYXRlZC11cmxzPjwvdXJscz48ZWxlY3Ryb25pYy1yZXNvdXJjZS1u
dW0+MTAuMTAxNi9TMDE0MC02NzM2KDE2KTMxMzg5LTc8L2VsZWN0cm9uaWMtcmVzb3VyY2UtbnVt
PjwvcmVjb3JkPjwvQ2l0ZT48L0VuZE5vdGU+
</w:fldData>
        </w:fldChar>
      </w:r>
      <w:r w:rsidR="00392140">
        <w:instrText xml:space="preserve"> ADDIN EN.CITE </w:instrText>
      </w:r>
      <w:r w:rsidR="00392140">
        <w:fldChar w:fldCharType="begin">
          <w:fldData xml:space="preserve">PEVuZE5vdGU+PENpdGU+PEF1dGhvcj5CbGFjazwvQXV0aG9yPjxZZWFyPjIwMTc8L1llYXI+PFJl
Y051bT42ODwvUmVjTnVtPjxEaXNwbGF5VGV4dD48c3R5bGUgZmFjZT0ic3VwZXJzY3JpcHQiPjE8
L3N0eWxlPjwvRGlzcGxheVRleHQ+PHJlY29yZD48cmVjLW51bWJlcj42ODwvcmVjLW51bWJlcj48
Zm9yZWlnbi1rZXlzPjxrZXkgYXBwPSJFTiIgZGItaWQ9ImV4Mng5eHJ3b3p6ZDAyZXpmZjF4djUy
NHR3NXp2eGFhOXB4eiIgdGltZXN0YW1wPSIxNTA2MzY4NjQ2Ij42ODwva2V5PjwvZm9yZWlnbi1r
ZXlzPjxyZWYtdHlwZSBuYW1lPSJKb3VybmFsIEFydGljbGUiPjE3PC9yZWYtdHlwZT48Y29udHJp
YnV0b3JzPjxhdXRob3JzPjxhdXRob3I+QmxhY2ssIE0uIE0uPC9hdXRob3I+PGF1dGhvcj5XYWxr
ZXIsIFMuIFAuPC9hdXRob3I+PGF1dGhvcj5GZXJuYWxkLCBMLiBDLiBILjwvYXV0aG9yPjxhdXRo
b3I+QW5kZXJzZW4sIEMuIFQuPC9hdXRob3I+PGF1dGhvcj5EaUdpcm9sYW1vLCBBLiBNLjwvYXV0
aG9yPjxhdXRob3I+THUsIEMuPC9hdXRob3I+PGF1dGhvcj5NY0NveSwgRC4gQy48L2F1dGhvcj48
YXV0aG9yPkZpbmssIEcuPC9hdXRob3I+PGF1dGhvcj5TaGF3YXIsIFkuIFIuPC9hdXRob3I+PGF1
dGhvcj5TaGlmZm1hbiwgSi48L2F1dGhvcj48YXV0aG9yPkRldmVyY2VsbGksIEEuIEUuPC9hdXRo
b3I+PGF1dGhvcj5Xb2RvbiwgUS4gVC48L2F1dGhvcj48YXV0aG9yPlZhcmdhcy1CYXJvbiwgRS48
L2F1dGhvcj48YXV0aG9yPkdyYW50aGFtLU1jR3JlZ29yLCBTLjwvYXV0aG9yPjxhdXRob3I+TGFu
Y2V0IEVhcmx5IENoaWxkaG9vZCBEZXZlbG9wbWVudCBTZXJpZXMgU3RlZXJpbmcsIENvbW1pdHRl
ZTwvYXV0aG9yPjwvYXV0aG9ycz48L2NvbnRyaWJ1dG9ycz48YXV0aC1hZGRyZXNzPkRlcGFydG1l
bnQgb2YgUGVkaWF0cmljcywgVW5pdmVyc2l0eSBvZiBNYXJ5bGFuZCBTY2hvb2wgb2YgTWVkaWNp
bmUsIEJhbHRpbW9yZSwgTUQsIFVTQTsgUlRJIEludGVybmF0aW9uYWwsIFJlc2VhcmNoIFBhcmss
IE5DLCBVU0EuIEVsZWN0cm9uaWMgYWRkcmVzczogbWJsYWNrQHBlZHMudW1hcnlsYW5kLmVkdS4m
I3hEO0NhcmliYmVhbiBJbnN0aXR1dGUgZm9yIEhlYWx0aCBSZXNlYXJjaCwgVW5pdmVyc2l0eSBv
ZiB0aGUgV2VzdCBJbmRpZXMsIEtpbmdzdG9uLCBKYW1haWNhLiYjeEQ7RGl2aXNpb24gb2YgQ29t
bXVuaXR5IEhlYWx0aCBTY2llbmNlcywgU2Nob29sIG9mIFB1YmxpYyBIZWFsdGgsIFVuaXZlcnNp
dHkgb2YgQ2FsaWZvcm5pYSBhdCBCZXJrZWxleSwgQmVya2VsZXksIENBLCBVU0EuJiN4RDtIYXJ2
YXJkIFQgSCBDaGFuIFNjaG9vbCBvZiBQdWJsaWMgSGVhbHRoLCBCb3N0b24sIE1BLCBVU0EuJiN4
RDtHZW9yZ2lhIFN0YXRlIFVuaXZlcnNpdHksIEF0bGFudGEsIEdBLCBVU0EuJiN4RDtEaXZpc2lv
biBvZiBHbG9iYWwgSGVhbHRoIEVxdWl0eSwgQnJpZ2hhbSBhbmQgV29tZW4mYXBvcztzIEhvc3Bp
dGFsLCBEZXBhcnRtZW50IG9mIEdsb2JhbCBIZWFsdGggYW5kIFNvY2lhbCBNZWRpY2luZSwgSGFy
dmFyZCBNZWRpY2FsIFNjaG9vbCwgQm9zdG9uLCBNQSwgVVNBLiYjeEQ7SGFydmFyZCBHcmFkdWF0
ZSBTY2hvb2wgb2YgRWR1Y2F0aW9uLCBCb3N0b24sIE1BLCBVU0EuJiN4RDtTY2hvb2wgb2YgU29j
aWFsIFBvbGljeSBhbmQgUHJhY3RpY2UsIFVuaXZlcnNpdHkgb2YgUGVubnN5bHZhbmlhLCBQaGls
YWRlbHBoaWEsIFBBLCBVU0EuJiN4RDtBbWVyaWNhbiBVbml2ZXJzaXR5LCBXYXNoaW5ndG9uLCBE
QywgVVNBLiYjeEQ7V29ybGQgQmFuayBHcm91cCwgV2FzaGluZ3RvbiwgREMsIFVTQS4mI3hEO1Ro
ZSBSaXNlIEluc3RpdHV0ZSwgV2FzaGluZ3RvbiwgREMsIFVTQS4mI3hEO0luc3RpdHV0ZSBvZiBD
aGlsZCBIZWFsdGgsIFVuaXZlcnNpdHkgQ29sbGVnZSBMb25kb24sIExvbmRvbiwgVUsuPC9hdXRo
LWFkZHJlc3M+PHRpdGxlcz48dGl0bGU+RWFybHkgY2hpbGRob29kIGRldmVsb3BtZW50IGNvbWlu
ZyBvZiBhZ2U6IHNjaWVuY2UgdGhyb3VnaCB0aGUgbGlmZSBjb3Vyc2U8L3RpdGxlPjxzZWNvbmRh
cnktdGl0bGU+TGFuY2V0PC9zZWNvbmRhcnktdGl0bGU+PC90aXRsZXM+PHBlcmlvZGljYWw+PGZ1
bGwtdGl0bGU+TGFuY2V0PC9mdWxsLXRpdGxlPjwvcGVyaW9kaWNhbD48cGFnZXM+NzctOTA8L3Bh
Z2VzPjx2b2x1bWU+Mzg5PC92b2x1bWU+PG51bWJlcj4xMDA2NDwvbnVtYmVyPjxlZGl0aW9uPjIw
MTYvMTAvMDk8L2VkaXRpb24+PGtleXdvcmRzPjxrZXl3b3JkPkJyYWluL2dyb3d0aCAmYW1wOyBk
ZXZlbG9wbWVudDwva2V5d29yZD48a2V5d29yZD5DaGlsZDwva2V5d29yZD48a2V5d29yZD4qQ2hp
bGQgRGV2ZWxvcG1lbnQ8L2tleXdvcmQ+PGtleXdvcmQ+Q2hpbGQgTnV0cml0aW9uYWwgUGh5c2lv
bG9naWNhbCBQaGVub21lbmEvcGh5c2lvbG9neTwva2V5d29yZD48a2V5d29yZD5DaGlsZCBXZWxm
YXJlPC9rZXl3b3JkPjxrZXl3b3JkPkNoaWxkLCBQcmVzY2hvb2w8L2tleXdvcmQ+PGtleXdvcmQ+
RGVsaXZlcnkgb2YgSGVhbHRoIENhcmUvb3JnYW5pemF0aW9uICZhbXA7IGFkbWluaXN0cmF0aW9u
PC9rZXl3b3JkPjxrZXl3b3JkPkRldmVsb3BpbmcgQ291bnRyaWVzPC9rZXl3b3JkPjxrZXl3b3Jk
PkRldmVsb3BtZW50YWwgRGlzYWJpbGl0aWVzL2V0aW9sb2d5LypwcmV2ZW50aW9uICZhbXA7IGNv
bnRyb2w8L2tleXdvcmQ+PGtleXdvcmQ+R3Jvd3RoIERpc29yZGVyczwva2V5d29yZD48a2V5d29y
ZD5IdW1hbnM8L2tleXdvcmQ+PGtleXdvcmQ+UG92ZXJ0eTwva2V5d29yZD48a2V5d29yZD5QcmV2
ZW50aXZlIEhlYWx0aCBTZXJ2aWNlcy9vcmdhbml6YXRpb24gJmFtcDsgYWRtaW5pc3RyYXRpb248
L2tleXdvcmQ+PGtleXdvcmQ+UmlzayBGYWN0b3JzPC9rZXl3b3JkPjwva2V5d29yZHM+PGRhdGVz
Pjx5ZWFyPjIwMTc8L3llYXI+PHB1Yi1kYXRlcz48ZGF0ZT5KYW4gMDc8L2RhdGU+PC9wdWItZGF0
ZXM+PC9kYXRlcz48aXNibj4xNDc0LTU0N1ggKEVsZWN0cm9uaWMpJiN4RDswMTQwLTY3MzYgKExp
bmtpbmcpPC9pc2JuPjxhY2Nlc3Npb24tbnVtPjI3NzE3NjE0PC9hY2Nlc3Npb24tbnVtPjx1cmxz
PjxyZWxhdGVkLXVybHM+PHVybD5odHRwczovL3d3dy5uY2JpLm5sbS5uaWguZ292L3B1Ym1lZC8y
NzcxNzYxNDwvdXJsPjwvcmVsYXRlZC11cmxzPjwvdXJscz48ZWxlY3Ryb25pYy1yZXNvdXJjZS1u
dW0+MTAuMTAxNi9TMDE0MC02NzM2KDE2KTMxMzg5LTc8L2VsZWN0cm9uaWMtcmVzb3VyY2UtbnVt
PjwvcmVjb3JkPjwvQ2l0ZT48L0VuZE5vdGU+
</w:fldData>
        </w:fldChar>
      </w:r>
      <w:r w:rsidR="00392140">
        <w:instrText xml:space="preserve"> ADDIN EN.CITE.DATA </w:instrText>
      </w:r>
      <w:r w:rsidR="00392140">
        <w:fldChar w:fldCharType="end"/>
      </w:r>
      <w:r w:rsidRPr="00B4346E">
        <w:fldChar w:fldCharType="separate"/>
      </w:r>
      <w:r w:rsidR="00392140" w:rsidRPr="00392140">
        <w:rPr>
          <w:noProof/>
          <w:vertAlign w:val="superscript"/>
        </w:rPr>
        <w:t>1</w:t>
      </w:r>
      <w:r w:rsidRPr="00B4346E">
        <w:fldChar w:fldCharType="end"/>
      </w:r>
      <w:r w:rsidR="002F656E">
        <w:t xml:space="preserve"> </w:t>
      </w:r>
      <w:r w:rsidR="00516FFB">
        <w:t>Early life stress</w:t>
      </w:r>
      <w:r w:rsidR="00470A52">
        <w:t xml:space="preserve"> </w:t>
      </w:r>
      <w:r w:rsidR="00D4185F" w:rsidRPr="00B4346E">
        <w:t xml:space="preserve">can lead to detrimental changes in the brain that </w:t>
      </w:r>
      <w:r w:rsidR="003D6BFB">
        <w:t>may</w:t>
      </w:r>
      <w:r w:rsidR="00D4185F" w:rsidRPr="00B4346E">
        <w:t xml:space="preserve"> affect later adult health </w:t>
      </w:r>
      <w:r w:rsidR="00944384">
        <w:t>and</w:t>
      </w:r>
      <w:r w:rsidR="00D4185F" w:rsidRPr="00B4346E">
        <w:t xml:space="preserve"> lead to loss of economic productivity.</w:t>
      </w:r>
      <w:r w:rsidR="00D4185F" w:rsidRPr="00B4346E">
        <w:fldChar w:fldCharType="begin">
          <w:fldData xml:space="preserve">PEVuZE5vdGU+PENpdGU+PEF1dGhvcj5TaG9ua29mZjwvQXV0aG9yPjxZZWFyPjIwMTI8L1llYXI+
PFJlY051bT45MDwvUmVjTnVtPjxEaXNwbGF5VGV4dD48c3R5bGUgZmFjZT0ic3VwZXJzY3JpcHQi
PjIsMzwvc3R5bGU+PC9EaXNwbGF5VGV4dD48cmVjb3JkPjxyZWMtbnVtYmVyPjkwPC9yZWMtbnVt
YmVyPjxmb3JlaWduLWtleXM+PGtleSBhcHA9IkVOIiBkYi1pZD0iZXgyeDl4cndvenpkMDJlemZm
MXh2NTI0dHc1enZ4YWE5cHh6IiB0aW1lc3RhbXA9IjE1MDgwNTA1MTYiPjkwPC9rZXk+PC9mb3Jl
aWduLWtleXM+PHJlZi10eXBlIG5hbWU9IkpvdXJuYWwgQXJ0aWNsZSI+MTc8L3JlZi10eXBlPjxj
b250cmlidXRvcnM+PGF1dGhvcnM+PGF1dGhvcj5TaG9ua29mZiwgSi4gUC48L2F1dGhvcj48YXV0
aG9yPkdhcm5lciwgQS4gUy48L2F1dGhvcj48YXV0aG9yPkNvbW1pdHRlZSBvbiBQc3ljaG9zb2Np
YWwgQXNwZWN0cyBvZiwgQ2hpbGQ8L2F1dGhvcj48YXV0aG9yPkZhbWlseSwgSGVhbHRoPC9hdXRo
b3I+PGF1dGhvcj5Db21taXR0ZWUgb24gRWFybHkgQ2hpbGRob29kLCBBZG9wdGlvbjwvYXV0aG9y
PjxhdXRob3I+RGVwZW5kZW50LCBDYXJlPC9hdXRob3I+PGF1dGhvcj5TZWN0aW9uIG9uLCBEZXZl
bG9wbWVudGFsPC9hdXRob3I+PGF1dGhvcj5CZWhhdmlvcmFsLCBQZWRpYXRyaWNzPC9hdXRob3I+
PC9hdXRob3JzPjwvY29udHJpYnV0b3JzPjx0aXRsZXM+PHRpdGxlPlRoZSBsaWZlbG9uZyBlZmZl
Y3RzIG9mIGVhcmx5IGNoaWxkaG9vZCBhZHZlcnNpdHkgYW5kIHRveGljIHN0cmVzczwvdGl0bGU+
PHNlY29uZGFyeS10aXRsZT5QZWRpYXRyaWNzPC9zZWNvbmRhcnktdGl0bGU+PC90aXRsZXM+PHBl
cmlvZGljYWw+PGZ1bGwtdGl0bGU+UGVkaWF0cmljczwvZnVsbC10aXRsZT48L3BlcmlvZGljYWw+
PHBhZ2VzPmUyMzItNDY8L3BhZ2VzPjx2b2x1bWU+MTI5PC92b2x1bWU+PG51bWJlcj4xPC9udW1i
ZXI+PGVkaXRpb24+MjAxMS8xMi8yODwvZWRpdGlvbj48a2V5d29yZHM+PGtleXdvcmQ+QWR1bHQ8
L2tleXdvcmQ+PGtleXdvcmQ+QnJhaW4vcGh5c2lvcGF0aG9sb2d5PC9rZXl3b3JkPjxrZXl3b3Jk
PipDaGlsZCBEZXZlbG9wbWVudDwva2V5d29yZD48a2V5d29yZD4qQ2hpbGQgV2VsZmFyZTwva2V5
d29yZD48a2V5d29yZD5DaGlsZCwgUHJlc2Nob29sPC9rZXl3b3JkPjxrZXl3b3JkPipIZWFsdGgg
UHJvbW90aW9uPC9rZXl3b3JkPjxrZXl3b3JkPkh1bWFuczwva2V5d29yZD48a2V5d29yZD5QZWRp
YXRyaWNzPC9rZXl3b3JkPjxrZXl3b3JkPlBoeXNpY2lhbiZhcG9zO3MgUm9sZTwva2V5d29yZD48
a2V5d29yZD5Qc3ljaG9sb2d5LCBDaGlsZDwva2V5d29yZD48a2V5d29yZD5Tb2NpYWwgRW52aXJv
bm1lbnQ8L2tleXdvcmQ+PGtleXdvcmQ+U3RyZXNzLCBQc3ljaG9sb2dpY2FsL2NvbXBsaWNhdGlv
bnMvKnBoeXNpb3BhdGhvbG9neTwva2V5d29yZD48L2tleXdvcmRzPjxkYXRlcz48eWVhcj4yMDEy
PC95ZWFyPjxwdWItZGF0ZXM+PGRhdGU+SmFuPC9kYXRlPjwvcHViLWRhdGVzPjwvZGF0ZXM+PGlz
Ym4+MTA5OC00Mjc1IChFbGVjdHJvbmljKSYjeEQ7MDAzMS00MDA1IChMaW5raW5nKTwvaXNibj48
YWNjZXNzaW9uLW51bT4yMjIwMTE1NjwvYWNjZXNzaW9uLW51bT48dXJscz48cmVsYXRlZC11cmxz
Pjx1cmw+aHR0cHM6Ly93d3cubmNiaS5ubG0ubmloLmdvdi9wdWJtZWQvMjIyMDExNTY8L3VybD48
L3JlbGF0ZWQtdXJscz48L3VybHM+PGVsZWN0cm9uaWMtcmVzb3VyY2UtbnVtPjEwLjE1NDIvcGVk
cy4yMDExLTI2NjM8L2VsZWN0cm9uaWMtcmVzb3VyY2UtbnVtPjwvcmVjb3JkPjwvQ2l0ZT48Q2l0
ZT48QXV0aG9yPldhbGtlcjwvQXV0aG9yPjxZZWFyPjIwMTE8L1llYXI+PFJlY051bT45MjwvUmVj
TnVtPjxyZWNvcmQ+PHJlYy1udW1iZXI+OTI8L3JlYy1udW1iZXI+PGZvcmVpZ24ta2V5cz48a2V5
IGFwcD0iRU4iIGRiLWlkPSJleDJ4OXhyd296emQwMmV6ZmYxeHY1MjR0dzV6dnhhYTlweHoiIHRp
bWVzdGFtcD0iMTUwODA1MTYxNiI+OTI8L2tleT48L2ZvcmVpZ24ta2V5cz48cmVmLXR5cGUgbmFt
ZT0iSm91cm5hbCBBcnRpY2xlIj4xNzwvcmVmLXR5cGU+PGNvbnRyaWJ1dG9ycz48YXV0aG9ycz48
YXV0aG9yPldhbGtlciwgU3VzYW4gUC48L2F1dGhvcj48YXV0aG9yPldhY2hzLCBUaGVvZG9yZSBE
LjwvYXV0aG9yPjxhdXRob3I+R3JhbnRoYW0tTWNHcmVnb3IsIFNhbGx5PC9hdXRob3I+PGF1dGhv
cj5CbGFjaywgTWF1cmVlbiBNLjwvYXV0aG9yPjxhdXRob3I+TmVsc29uLCBDaGFybGVzIEEuPC9h
dXRob3I+PGF1dGhvcj5IdWZmbWFuLCBTYW5kcmEgTC48L2F1dGhvcj48YXV0aG9yPkJha2VyLUhl
bm5pbmdoYW0sIEhlbGVuPC9hdXRob3I+PGF1dGhvcj5DaGFuZywgU3VzYW4gTS48L2F1dGhvcj48
YXV0aG9yPkhhbWFkYW5pLCBKZW5hIEQuPC9hdXRob3I+PGF1dGhvcj5Mb3pvZmYsIEJldHN5PC9h
dXRob3I+PGF1dGhvcj5HYXJkbmVyLCBKdWxpZSBNLiBNZWVrczwvYXV0aG9yPjxhdXRob3I+UG93
ZWxsLCBDaHJpc3RpbmUgQS48L2F1dGhvcj48YXV0aG9yPlJhaG1hbiwgQXRpZjwvYXV0aG9yPjxh
dXRob3I+UmljaHRlciwgTGluZGE8L2F1dGhvcj48L2F1dGhvcnM+PC9jb250cmlidXRvcnM+PHRp
dGxlcz48dGl0bGU+SW5lcXVhbGl0eSBpbiBlYXJseSBjaGlsZGhvb2Q6IHJpc2sgYW5kIHByb3Rl
Y3RpdmUgZmFjdG9ycyBmb3IgZWFybHkgY2hpbGQgZGV2ZWxvcG1lbnQ8L3RpdGxlPjxzZWNvbmRh
cnktdGl0bGU+VGhlIExhbmNldDwvc2Vjb25kYXJ5LXRpdGxlPjwvdGl0bGVzPjxwZXJpb2RpY2Fs
PjxmdWxsLXRpdGxlPlRoZSBMYW5jZXQ8L2Z1bGwtdGl0bGU+PC9wZXJpb2RpY2FsPjxwYWdlcz4x
MzI1LTEzMzg8L3BhZ2VzPjx2b2x1bWU+Mzc4PC92b2x1bWU+PG51bWJlcj45Nzk5PC9udW1iZXI+
PGRhdGVzPjx5ZWFyPjIwMTE8L3llYXI+PC9kYXRlcz48cHVibGlzaGVyPkVsc2V2aWVyPC9wdWJs
aXNoZXI+PGlzYm4+MDE0MC02NzM2PC9pc2JuPjx1cmxzPjxyZWxhdGVkLXVybHM+PHVybD5odHRw
Oi8vZHguZG9pLm9yZy8xMC4xMDE2L1MwMTQwLTY3MzYoMTEpNjA1NTUtMjwvdXJsPjwvcmVsYXRl
ZC11cmxzPjwvdXJscz48ZWxlY3Ryb25pYy1yZXNvdXJjZS1udW0+MTAuMTAxNi9TMDE0MC02NzM2
KDExKTYwNTU1LTI8L2VsZWN0cm9uaWMtcmVzb3VyY2UtbnVtPjxhY2Nlc3MtZGF0ZT4yMDE3LzEw
LzE1PC9hY2Nlc3MtZGF0ZT48L3JlY29yZD48L0NpdGU+PC9FbmROb3RlPgB=
</w:fldData>
        </w:fldChar>
      </w:r>
      <w:r w:rsidR="00392140">
        <w:instrText xml:space="preserve"> ADDIN EN.CITE </w:instrText>
      </w:r>
      <w:r w:rsidR="00392140">
        <w:fldChar w:fldCharType="begin">
          <w:fldData xml:space="preserve">PEVuZE5vdGU+PENpdGU+PEF1dGhvcj5TaG9ua29mZjwvQXV0aG9yPjxZZWFyPjIwMTI8L1llYXI+
PFJlY051bT45MDwvUmVjTnVtPjxEaXNwbGF5VGV4dD48c3R5bGUgZmFjZT0ic3VwZXJzY3JpcHQi
PjIsMzwvc3R5bGU+PC9EaXNwbGF5VGV4dD48cmVjb3JkPjxyZWMtbnVtYmVyPjkwPC9yZWMtbnVt
YmVyPjxmb3JlaWduLWtleXM+PGtleSBhcHA9IkVOIiBkYi1pZD0iZXgyeDl4cndvenpkMDJlemZm
MXh2NTI0dHc1enZ4YWE5cHh6IiB0aW1lc3RhbXA9IjE1MDgwNTA1MTYiPjkwPC9rZXk+PC9mb3Jl
aWduLWtleXM+PHJlZi10eXBlIG5hbWU9IkpvdXJuYWwgQXJ0aWNsZSI+MTc8L3JlZi10eXBlPjxj
b250cmlidXRvcnM+PGF1dGhvcnM+PGF1dGhvcj5TaG9ua29mZiwgSi4gUC48L2F1dGhvcj48YXV0
aG9yPkdhcm5lciwgQS4gUy48L2F1dGhvcj48YXV0aG9yPkNvbW1pdHRlZSBvbiBQc3ljaG9zb2Np
YWwgQXNwZWN0cyBvZiwgQ2hpbGQ8L2F1dGhvcj48YXV0aG9yPkZhbWlseSwgSGVhbHRoPC9hdXRo
b3I+PGF1dGhvcj5Db21taXR0ZWUgb24gRWFybHkgQ2hpbGRob29kLCBBZG9wdGlvbjwvYXV0aG9y
PjxhdXRob3I+RGVwZW5kZW50LCBDYXJlPC9hdXRob3I+PGF1dGhvcj5TZWN0aW9uIG9uLCBEZXZl
bG9wbWVudGFsPC9hdXRob3I+PGF1dGhvcj5CZWhhdmlvcmFsLCBQZWRpYXRyaWNzPC9hdXRob3I+
PC9hdXRob3JzPjwvY29udHJpYnV0b3JzPjx0aXRsZXM+PHRpdGxlPlRoZSBsaWZlbG9uZyBlZmZl
Y3RzIG9mIGVhcmx5IGNoaWxkaG9vZCBhZHZlcnNpdHkgYW5kIHRveGljIHN0cmVzczwvdGl0bGU+
PHNlY29uZGFyeS10aXRsZT5QZWRpYXRyaWNzPC9zZWNvbmRhcnktdGl0bGU+PC90aXRsZXM+PHBl
cmlvZGljYWw+PGZ1bGwtdGl0bGU+UGVkaWF0cmljczwvZnVsbC10aXRsZT48L3BlcmlvZGljYWw+
PHBhZ2VzPmUyMzItNDY8L3BhZ2VzPjx2b2x1bWU+MTI5PC92b2x1bWU+PG51bWJlcj4xPC9udW1i
ZXI+PGVkaXRpb24+MjAxMS8xMi8yODwvZWRpdGlvbj48a2V5d29yZHM+PGtleXdvcmQ+QWR1bHQ8
L2tleXdvcmQ+PGtleXdvcmQ+QnJhaW4vcGh5c2lvcGF0aG9sb2d5PC9rZXl3b3JkPjxrZXl3b3Jk
PipDaGlsZCBEZXZlbG9wbWVudDwva2V5d29yZD48a2V5d29yZD4qQ2hpbGQgV2VsZmFyZTwva2V5
d29yZD48a2V5d29yZD5DaGlsZCwgUHJlc2Nob29sPC9rZXl3b3JkPjxrZXl3b3JkPipIZWFsdGgg
UHJvbW90aW9uPC9rZXl3b3JkPjxrZXl3b3JkPkh1bWFuczwva2V5d29yZD48a2V5d29yZD5QZWRp
YXRyaWNzPC9rZXl3b3JkPjxrZXl3b3JkPlBoeXNpY2lhbiZhcG9zO3MgUm9sZTwva2V5d29yZD48
a2V5d29yZD5Qc3ljaG9sb2d5LCBDaGlsZDwva2V5d29yZD48a2V5d29yZD5Tb2NpYWwgRW52aXJv
bm1lbnQ8L2tleXdvcmQ+PGtleXdvcmQ+U3RyZXNzLCBQc3ljaG9sb2dpY2FsL2NvbXBsaWNhdGlv
bnMvKnBoeXNpb3BhdGhvbG9neTwva2V5d29yZD48L2tleXdvcmRzPjxkYXRlcz48eWVhcj4yMDEy
PC95ZWFyPjxwdWItZGF0ZXM+PGRhdGU+SmFuPC9kYXRlPjwvcHViLWRhdGVzPjwvZGF0ZXM+PGlz
Ym4+MTA5OC00Mjc1IChFbGVjdHJvbmljKSYjeEQ7MDAzMS00MDA1IChMaW5raW5nKTwvaXNibj48
YWNjZXNzaW9uLW51bT4yMjIwMTE1NjwvYWNjZXNzaW9uLW51bT48dXJscz48cmVsYXRlZC11cmxz
Pjx1cmw+aHR0cHM6Ly93d3cubmNiaS5ubG0ubmloLmdvdi9wdWJtZWQvMjIyMDExNTY8L3VybD48
L3JlbGF0ZWQtdXJscz48L3VybHM+PGVsZWN0cm9uaWMtcmVzb3VyY2UtbnVtPjEwLjE1NDIvcGVk
cy4yMDExLTI2NjM8L2VsZWN0cm9uaWMtcmVzb3VyY2UtbnVtPjwvcmVjb3JkPjwvQ2l0ZT48Q2l0
ZT48QXV0aG9yPldhbGtlcjwvQXV0aG9yPjxZZWFyPjIwMTE8L1llYXI+PFJlY051bT45MjwvUmVj
TnVtPjxyZWNvcmQ+PHJlYy1udW1iZXI+OTI8L3JlYy1udW1iZXI+PGZvcmVpZ24ta2V5cz48a2V5
IGFwcD0iRU4iIGRiLWlkPSJleDJ4OXhyd296emQwMmV6ZmYxeHY1MjR0dzV6dnhhYTlweHoiIHRp
bWVzdGFtcD0iMTUwODA1MTYxNiI+OTI8L2tleT48L2ZvcmVpZ24ta2V5cz48cmVmLXR5cGUgbmFt
ZT0iSm91cm5hbCBBcnRpY2xlIj4xNzwvcmVmLXR5cGU+PGNvbnRyaWJ1dG9ycz48YXV0aG9ycz48
YXV0aG9yPldhbGtlciwgU3VzYW4gUC48L2F1dGhvcj48YXV0aG9yPldhY2hzLCBUaGVvZG9yZSBE
LjwvYXV0aG9yPjxhdXRob3I+R3JhbnRoYW0tTWNHcmVnb3IsIFNhbGx5PC9hdXRob3I+PGF1dGhv
cj5CbGFjaywgTWF1cmVlbiBNLjwvYXV0aG9yPjxhdXRob3I+TmVsc29uLCBDaGFybGVzIEEuPC9h
dXRob3I+PGF1dGhvcj5IdWZmbWFuLCBTYW5kcmEgTC48L2F1dGhvcj48YXV0aG9yPkJha2VyLUhl
bm5pbmdoYW0sIEhlbGVuPC9hdXRob3I+PGF1dGhvcj5DaGFuZywgU3VzYW4gTS48L2F1dGhvcj48
YXV0aG9yPkhhbWFkYW5pLCBKZW5hIEQuPC9hdXRob3I+PGF1dGhvcj5Mb3pvZmYsIEJldHN5PC9h
dXRob3I+PGF1dGhvcj5HYXJkbmVyLCBKdWxpZSBNLiBNZWVrczwvYXV0aG9yPjxhdXRob3I+UG93
ZWxsLCBDaHJpc3RpbmUgQS48L2F1dGhvcj48YXV0aG9yPlJhaG1hbiwgQXRpZjwvYXV0aG9yPjxh
dXRob3I+UmljaHRlciwgTGluZGE8L2F1dGhvcj48L2F1dGhvcnM+PC9jb250cmlidXRvcnM+PHRp
dGxlcz48dGl0bGU+SW5lcXVhbGl0eSBpbiBlYXJseSBjaGlsZGhvb2Q6IHJpc2sgYW5kIHByb3Rl
Y3RpdmUgZmFjdG9ycyBmb3IgZWFybHkgY2hpbGQgZGV2ZWxvcG1lbnQ8L3RpdGxlPjxzZWNvbmRh
cnktdGl0bGU+VGhlIExhbmNldDwvc2Vjb25kYXJ5LXRpdGxlPjwvdGl0bGVzPjxwZXJpb2RpY2Fs
PjxmdWxsLXRpdGxlPlRoZSBMYW5jZXQ8L2Z1bGwtdGl0bGU+PC9wZXJpb2RpY2FsPjxwYWdlcz4x
MzI1LTEzMzg8L3BhZ2VzPjx2b2x1bWU+Mzc4PC92b2x1bWU+PG51bWJlcj45Nzk5PC9udW1iZXI+
PGRhdGVzPjx5ZWFyPjIwMTE8L3llYXI+PC9kYXRlcz48cHVibGlzaGVyPkVsc2V2aWVyPC9wdWJs
aXNoZXI+PGlzYm4+MDE0MC02NzM2PC9pc2JuPjx1cmxzPjxyZWxhdGVkLXVybHM+PHVybD5odHRw
Oi8vZHguZG9pLm9yZy8xMC4xMDE2L1MwMTQwLTY3MzYoMTEpNjA1NTUtMjwvdXJsPjwvcmVsYXRl
ZC11cmxzPjwvdXJscz48ZWxlY3Ryb25pYy1yZXNvdXJjZS1udW0+MTAuMTAxNi9TMDE0MC02NzM2
KDExKTYwNTU1LTI8L2VsZWN0cm9uaWMtcmVzb3VyY2UtbnVtPjxhY2Nlc3MtZGF0ZT4yMDE3LzEw
LzE1PC9hY2Nlc3MtZGF0ZT48L3JlY29yZD48L0NpdGU+PC9FbmROb3RlPgB=
</w:fldData>
        </w:fldChar>
      </w:r>
      <w:r w:rsidR="00392140">
        <w:instrText xml:space="preserve"> ADDIN EN.CITE.DATA </w:instrText>
      </w:r>
      <w:r w:rsidR="00392140">
        <w:fldChar w:fldCharType="end"/>
      </w:r>
      <w:r w:rsidR="00D4185F" w:rsidRPr="00B4346E">
        <w:fldChar w:fldCharType="separate"/>
      </w:r>
      <w:r w:rsidR="00392140" w:rsidRPr="00392140">
        <w:rPr>
          <w:noProof/>
          <w:vertAlign w:val="superscript"/>
        </w:rPr>
        <w:t>2,3</w:t>
      </w:r>
      <w:r w:rsidR="00D4185F" w:rsidRPr="00B4346E">
        <w:fldChar w:fldCharType="end"/>
      </w:r>
      <w:r w:rsidR="00AD52EE">
        <w:t xml:space="preserve"> Caregivers, such as parents, grandparents, and extended family members, can have large influences on these trajectories.</w:t>
      </w:r>
      <w:r w:rsidR="00D4185F" w:rsidRPr="00B4346E">
        <w:t xml:space="preserve"> Therefore, identifying </w:t>
      </w:r>
      <w:r w:rsidR="00784D2D">
        <w:t xml:space="preserve">how </w:t>
      </w:r>
      <w:r w:rsidR="00D4185F" w:rsidRPr="00B4346E">
        <w:t xml:space="preserve">important actors </w:t>
      </w:r>
      <w:r w:rsidR="00784D2D">
        <w:t xml:space="preserve">shape </w:t>
      </w:r>
      <w:r w:rsidR="00D4185F" w:rsidRPr="00B4346E">
        <w:t xml:space="preserve">this critical </w:t>
      </w:r>
      <w:r w:rsidR="00AD52EE">
        <w:t>period</w:t>
      </w:r>
      <w:r w:rsidR="00D4185F" w:rsidRPr="00B4346E">
        <w:t xml:space="preserve"> is key to developing interventions to improve child health.</w:t>
      </w:r>
      <w:r w:rsidR="00D4185F">
        <w:t xml:space="preserve"> </w:t>
      </w:r>
    </w:p>
    <w:p w14:paraId="43D9528A" w14:textId="77777777" w:rsidR="00741B2F" w:rsidRDefault="00741B2F" w:rsidP="00741B2F">
      <w:pPr>
        <w:spacing w:line="480" w:lineRule="auto"/>
      </w:pPr>
    </w:p>
    <w:p w14:paraId="0AD6E3B6" w14:textId="7B9F0848" w:rsidR="007A5B80" w:rsidRPr="00B4346E" w:rsidRDefault="001B37C8" w:rsidP="00741B2F">
      <w:pPr>
        <w:spacing w:line="480" w:lineRule="auto"/>
      </w:pPr>
      <w:r>
        <w:t xml:space="preserve">Early </w:t>
      </w:r>
      <w:r w:rsidR="00A96D3E">
        <w:t>childhood</w:t>
      </w:r>
      <w:r w:rsidR="003058BF" w:rsidRPr="00B4346E">
        <w:t xml:space="preserve"> </w:t>
      </w:r>
      <w:r w:rsidR="002776B2" w:rsidRPr="00B4346E">
        <w:t>interventions have primarily focused on the mother-child relationship</w:t>
      </w:r>
      <w:r w:rsidR="00554BFC" w:rsidRPr="00B4346E">
        <w:t>.</w:t>
      </w:r>
      <w:r w:rsidR="002776B2" w:rsidRPr="00B4346E">
        <w:fldChar w:fldCharType="begin"/>
      </w:r>
      <w:r w:rsidR="00392140">
        <w:instrText xml:space="preserve"> ADDIN EN.CITE &lt;EndNote&gt;&lt;Cite&gt;&lt;Author&gt;Jeong&lt;/Author&gt;&lt;Year&gt;2018&lt;/Year&gt;&lt;RecNum&gt;253&lt;/RecNum&gt;&lt;DisplayText&gt;&lt;style face="superscript"&gt;4&lt;/style&gt;&lt;/DisplayText&gt;&lt;record&gt;&lt;rec-number&gt;253&lt;/rec-number&gt;&lt;foreign-keys&gt;&lt;key app="EN" db-id="ex2x9xrwozzd02ezff1xv524tw5zvxaa9pxz" timestamp="1536874809"&gt;253&lt;/key&gt;&lt;/foreign-keys&gt;&lt;ref-type name="Journal Article"&gt;17&lt;/ref-type&gt;&lt;contributors&gt;&lt;authors&gt;&lt;author&gt;Jeong, J.&lt;/author&gt;&lt;author&gt;Pitchik, H. O.&lt;/author&gt;&lt;author&gt;Yousafzai, A. K.&lt;/author&gt;&lt;/authors&gt;&lt;/contributors&gt;&lt;auth-address&gt;Department of Global Health and Population, Harvard T.H. Chan School of Public Health, Harvard University, Boston, Massachusetts; and jjeong@mail.harvard.edu.&amp;#xD;Department of Epidemiology, Berkeley School of Public Health, University of California Berkeley, Berkeley, California.&amp;#xD;Department of Global Health and Population, Harvard T.H. Chan School of Public Health, Harvard University, Boston, Massachusetts; and.&lt;/auth-address&gt;&lt;titles&gt;&lt;title&gt;Stimulation Interventions and Parenting in Low- and Middle-Income Countries: A Meta-analysis&lt;/title&gt;&lt;secondary-title&gt;Pediatrics&lt;/secondary-title&gt;&lt;/titles&gt;&lt;periodical&gt;&lt;full-title&gt;Pediatrics&lt;/full-title&gt;&lt;/periodical&gt;&lt;volume&gt;141&lt;/volume&gt;&lt;number&gt;4&lt;/number&gt;&lt;edition&gt;2018/03/04&lt;/edition&gt;&lt;dates&gt;&lt;year&gt;2018&lt;/year&gt;&lt;pub-dates&gt;&lt;date&gt;Apr&lt;/date&gt;&lt;/pub-dates&gt;&lt;/dates&gt;&lt;isbn&gt;1098-4275 (Electronic)&amp;#xD;0031-4005 (Linking)&lt;/isbn&gt;&lt;accession-num&gt;29500293&lt;/accession-num&gt;&lt;urls&gt;&lt;related-urls&gt;&lt;url&gt;https://www.ncbi.nlm.nih.gov/pubmed/29500293&lt;/url&gt;&lt;/related-urls&gt;&lt;/urls&gt;&lt;electronic-resource-num&gt;10.1542/peds.2017-3510&lt;/electronic-resource-num&gt;&lt;/record&gt;&lt;/Cite&gt;&lt;/EndNote&gt;</w:instrText>
      </w:r>
      <w:r w:rsidR="002776B2" w:rsidRPr="00B4346E">
        <w:fldChar w:fldCharType="separate"/>
      </w:r>
      <w:r w:rsidR="00392140" w:rsidRPr="00392140">
        <w:rPr>
          <w:noProof/>
          <w:vertAlign w:val="superscript"/>
        </w:rPr>
        <w:t>4</w:t>
      </w:r>
      <w:r w:rsidR="002776B2" w:rsidRPr="00B4346E">
        <w:fldChar w:fldCharType="end"/>
      </w:r>
      <w:r w:rsidR="002776B2" w:rsidRPr="00B4346E">
        <w:t xml:space="preserve"> </w:t>
      </w:r>
      <w:r w:rsidR="00776DEC">
        <w:t xml:space="preserve">However, non-maternal care and investment </w:t>
      </w:r>
      <w:r w:rsidR="00E750D5">
        <w:t>are</w:t>
      </w:r>
      <w:r w:rsidR="00776DEC">
        <w:t xml:space="preserve"> important contributor</w:t>
      </w:r>
      <w:r w:rsidR="00E750D5">
        <w:t>s</w:t>
      </w:r>
      <w:r w:rsidR="00776DEC">
        <w:t xml:space="preserve"> to well-being in early childhood, and </w:t>
      </w:r>
      <w:r w:rsidR="004E35D0">
        <w:t>are</w:t>
      </w:r>
      <w:r w:rsidR="00776DEC">
        <w:t xml:space="preserve"> evident around the world and throughout human history.</w:t>
      </w:r>
      <w:r w:rsidR="00776DEC">
        <w:fldChar w:fldCharType="begin"/>
      </w:r>
      <w:r w:rsidR="00392140">
        <w:instrText xml:space="preserve"> ADDIN EN.CITE &lt;EndNote&gt;&lt;Cite&gt;&lt;Author&gt;Meehan&lt;/Author&gt;&lt;Year&gt;2014&lt;/Year&gt;&lt;RecNum&gt;1045&lt;/RecNum&gt;&lt;DisplayText&gt;&lt;style face="superscript"&gt;5&lt;/style&gt;&lt;/DisplayText&gt;&lt;record&gt;&lt;rec-number&gt;1045&lt;/rec-number&gt;&lt;foreign-keys&gt;&lt;key app="EN" db-id="ex2x9xrwozzd02ezff1xv524tw5zvxaa9pxz" timestamp="1551193841"&gt;1045&lt;/key&gt;&lt;/foreign-keys&gt;&lt;ref-type name="Book Section"&gt;5&lt;/ref-type&gt;&lt;contributors&gt;&lt;authors&gt;&lt;author&gt;Meehan, Courtney L.&lt;/author&gt;&lt;/authors&gt;&lt;secondary-authors&gt;&lt;author&gt;Ben-Arieh, Asher&lt;/author&gt;&lt;author&gt;Casas, Ferran&lt;/author&gt;&lt;author&gt;Frønes, Ivar&lt;/author&gt;&lt;author&gt;Korbin, Jill E.&lt;/author&gt;&lt;/secondary-authors&gt;&lt;/contributors&gt;&lt;titles&gt;&lt;title&gt;Allomothers and Child Well-Being&lt;/title&gt;&lt;secondary-title&gt;Handbook of Child Well-Being: Theories, Methods and Policies in Global Perspective&lt;/secondary-title&gt;&lt;/titles&gt;&lt;pages&gt;1787-1816&lt;/pages&gt;&lt;dates&gt;&lt;year&gt;2014&lt;/year&gt;&lt;pub-dates&gt;&lt;date&gt;2014//&lt;/date&gt;&lt;/pub-dates&gt;&lt;/dates&gt;&lt;pub-location&gt;Dordrecht&lt;/pub-location&gt;&lt;publisher&gt;Springer Netherlands&lt;/publisher&gt;&lt;isbn&gt;978-90-481-9063-8&lt;/isbn&gt;&lt;urls&gt;&lt;related-urls&gt;&lt;url&gt;https://doi.org/10.1007/978-90-481-9063-8_161&lt;/url&gt;&lt;/related-urls&gt;&lt;/urls&gt;&lt;electronic-resource-num&gt;10.1007/978-90-481-9063-8_161&lt;/electronic-resource-num&gt;&lt;/record&gt;&lt;/Cite&gt;&lt;/EndNote&gt;</w:instrText>
      </w:r>
      <w:r w:rsidR="00776DEC">
        <w:fldChar w:fldCharType="separate"/>
      </w:r>
      <w:r w:rsidR="00392140" w:rsidRPr="00392140">
        <w:rPr>
          <w:noProof/>
          <w:vertAlign w:val="superscript"/>
        </w:rPr>
        <w:t>5</w:t>
      </w:r>
      <w:r w:rsidR="00776DEC">
        <w:fldChar w:fldCharType="end"/>
      </w:r>
      <w:r w:rsidR="00776DEC">
        <w:t xml:space="preserve"> </w:t>
      </w:r>
      <w:r w:rsidR="007264C7">
        <w:t xml:space="preserve">In </w:t>
      </w:r>
      <w:r w:rsidR="007264C7" w:rsidRPr="00B4346E">
        <w:t>low- and- middle-income countries (LMIC)</w:t>
      </w:r>
      <w:r w:rsidR="007264C7">
        <w:t xml:space="preserve">, </w:t>
      </w:r>
      <w:r w:rsidR="0092331E">
        <w:t>where the burden of risk f</w:t>
      </w:r>
      <w:r w:rsidR="0040418E">
        <w:t>or</w:t>
      </w:r>
      <w:r w:rsidR="0092331E">
        <w:t xml:space="preserve"> po</w:t>
      </w:r>
      <w:r w:rsidR="0040418E">
        <w:t>o</w:t>
      </w:r>
      <w:r w:rsidR="0092331E">
        <w:t>r developmental outcomes is concentrated</w:t>
      </w:r>
      <w:r w:rsidR="002776B2" w:rsidRPr="00B4346E">
        <w:t>,</w:t>
      </w:r>
      <w:r w:rsidR="0092331E">
        <w:fldChar w:fldCharType="begin">
          <w:fldData xml:space="preserve">PEVuZE5vdGU+PENpdGU+PEF1dGhvcj5CbGFjazwvQXV0aG9yPjxZZWFyPjIwMTc8L1llYXI+PFJl
Y051bT42ODwvUmVjTnVtPjxEaXNwbGF5VGV4dD48c3R5bGUgZmFjZT0ic3VwZXJzY3JpcHQiPjE8
L3N0eWxlPjwvRGlzcGxheVRleHQ+PHJlY29yZD48cmVjLW51bWJlcj42ODwvcmVjLW51bWJlcj48
Zm9yZWlnbi1rZXlzPjxrZXkgYXBwPSJFTiIgZGItaWQ9ImV4Mng5eHJ3b3p6ZDAyZXpmZjF4djUy
NHR3NXp2eGFhOXB4eiIgdGltZXN0YW1wPSIxNTA2MzY4NjQ2Ij42ODwva2V5PjwvZm9yZWlnbi1r
ZXlzPjxyZWYtdHlwZSBuYW1lPSJKb3VybmFsIEFydGljbGUiPjE3PC9yZWYtdHlwZT48Y29udHJp
YnV0b3JzPjxhdXRob3JzPjxhdXRob3I+QmxhY2ssIE0uIE0uPC9hdXRob3I+PGF1dGhvcj5XYWxr
ZXIsIFMuIFAuPC9hdXRob3I+PGF1dGhvcj5GZXJuYWxkLCBMLiBDLiBILjwvYXV0aG9yPjxhdXRo
b3I+QW5kZXJzZW4sIEMuIFQuPC9hdXRob3I+PGF1dGhvcj5EaUdpcm9sYW1vLCBBLiBNLjwvYXV0
aG9yPjxhdXRob3I+THUsIEMuPC9hdXRob3I+PGF1dGhvcj5NY0NveSwgRC4gQy48L2F1dGhvcj48
YXV0aG9yPkZpbmssIEcuPC9hdXRob3I+PGF1dGhvcj5TaGF3YXIsIFkuIFIuPC9hdXRob3I+PGF1
dGhvcj5TaGlmZm1hbiwgSi48L2F1dGhvcj48YXV0aG9yPkRldmVyY2VsbGksIEEuIEUuPC9hdXRo
b3I+PGF1dGhvcj5Xb2RvbiwgUS4gVC48L2F1dGhvcj48YXV0aG9yPlZhcmdhcy1CYXJvbiwgRS48
L2F1dGhvcj48YXV0aG9yPkdyYW50aGFtLU1jR3JlZ29yLCBTLjwvYXV0aG9yPjxhdXRob3I+TGFu
Y2V0IEVhcmx5IENoaWxkaG9vZCBEZXZlbG9wbWVudCBTZXJpZXMgU3RlZXJpbmcsIENvbW1pdHRl
ZTwvYXV0aG9yPjwvYXV0aG9ycz48L2NvbnRyaWJ1dG9ycz48YXV0aC1hZGRyZXNzPkRlcGFydG1l
bnQgb2YgUGVkaWF0cmljcywgVW5pdmVyc2l0eSBvZiBNYXJ5bGFuZCBTY2hvb2wgb2YgTWVkaWNp
bmUsIEJhbHRpbW9yZSwgTUQsIFVTQTsgUlRJIEludGVybmF0aW9uYWwsIFJlc2VhcmNoIFBhcmss
IE5DLCBVU0EuIEVsZWN0cm9uaWMgYWRkcmVzczogbWJsYWNrQHBlZHMudW1hcnlsYW5kLmVkdS4m
I3hEO0NhcmliYmVhbiBJbnN0aXR1dGUgZm9yIEhlYWx0aCBSZXNlYXJjaCwgVW5pdmVyc2l0eSBv
ZiB0aGUgV2VzdCBJbmRpZXMsIEtpbmdzdG9uLCBKYW1haWNhLiYjeEQ7RGl2aXNpb24gb2YgQ29t
bXVuaXR5IEhlYWx0aCBTY2llbmNlcywgU2Nob29sIG9mIFB1YmxpYyBIZWFsdGgsIFVuaXZlcnNp
dHkgb2YgQ2FsaWZvcm5pYSBhdCBCZXJrZWxleSwgQmVya2VsZXksIENBLCBVU0EuJiN4RDtIYXJ2
YXJkIFQgSCBDaGFuIFNjaG9vbCBvZiBQdWJsaWMgSGVhbHRoLCBCb3N0b24sIE1BLCBVU0EuJiN4
RDtHZW9yZ2lhIFN0YXRlIFVuaXZlcnNpdHksIEF0bGFudGEsIEdBLCBVU0EuJiN4RDtEaXZpc2lv
biBvZiBHbG9iYWwgSGVhbHRoIEVxdWl0eSwgQnJpZ2hhbSBhbmQgV29tZW4mYXBvcztzIEhvc3Bp
dGFsLCBEZXBhcnRtZW50IG9mIEdsb2JhbCBIZWFsdGggYW5kIFNvY2lhbCBNZWRpY2luZSwgSGFy
dmFyZCBNZWRpY2FsIFNjaG9vbCwgQm9zdG9uLCBNQSwgVVNBLiYjeEQ7SGFydmFyZCBHcmFkdWF0
ZSBTY2hvb2wgb2YgRWR1Y2F0aW9uLCBCb3N0b24sIE1BLCBVU0EuJiN4RDtTY2hvb2wgb2YgU29j
aWFsIFBvbGljeSBhbmQgUHJhY3RpY2UsIFVuaXZlcnNpdHkgb2YgUGVubnN5bHZhbmlhLCBQaGls
YWRlbHBoaWEsIFBBLCBVU0EuJiN4RDtBbWVyaWNhbiBVbml2ZXJzaXR5LCBXYXNoaW5ndG9uLCBE
QywgVVNBLiYjeEQ7V29ybGQgQmFuayBHcm91cCwgV2FzaGluZ3RvbiwgREMsIFVTQS4mI3hEO1Ro
ZSBSaXNlIEluc3RpdHV0ZSwgV2FzaGluZ3RvbiwgREMsIFVTQS4mI3hEO0luc3RpdHV0ZSBvZiBD
aGlsZCBIZWFsdGgsIFVuaXZlcnNpdHkgQ29sbGVnZSBMb25kb24sIExvbmRvbiwgVUsuPC9hdXRo
LWFkZHJlc3M+PHRpdGxlcz48dGl0bGU+RWFybHkgY2hpbGRob29kIGRldmVsb3BtZW50IGNvbWlu
ZyBvZiBhZ2U6IHNjaWVuY2UgdGhyb3VnaCB0aGUgbGlmZSBjb3Vyc2U8L3RpdGxlPjxzZWNvbmRh
cnktdGl0bGU+TGFuY2V0PC9zZWNvbmRhcnktdGl0bGU+PC90aXRsZXM+PHBlcmlvZGljYWw+PGZ1
bGwtdGl0bGU+TGFuY2V0PC9mdWxsLXRpdGxlPjwvcGVyaW9kaWNhbD48cGFnZXM+NzctOTA8L3Bh
Z2VzPjx2b2x1bWU+Mzg5PC92b2x1bWU+PG51bWJlcj4xMDA2NDwvbnVtYmVyPjxlZGl0aW9uPjIw
MTYvMTAvMDk8L2VkaXRpb24+PGtleXdvcmRzPjxrZXl3b3JkPkJyYWluL2dyb3d0aCAmYW1wOyBk
ZXZlbG9wbWVudDwva2V5d29yZD48a2V5d29yZD5DaGlsZDwva2V5d29yZD48a2V5d29yZD4qQ2hp
bGQgRGV2ZWxvcG1lbnQ8L2tleXdvcmQ+PGtleXdvcmQ+Q2hpbGQgTnV0cml0aW9uYWwgUGh5c2lv
bG9naWNhbCBQaGVub21lbmEvcGh5c2lvbG9neTwva2V5d29yZD48a2V5d29yZD5DaGlsZCBXZWxm
YXJlPC9rZXl3b3JkPjxrZXl3b3JkPkNoaWxkLCBQcmVzY2hvb2w8L2tleXdvcmQ+PGtleXdvcmQ+
RGVsaXZlcnkgb2YgSGVhbHRoIENhcmUvb3JnYW5pemF0aW9uICZhbXA7IGFkbWluaXN0cmF0aW9u
PC9rZXl3b3JkPjxrZXl3b3JkPkRldmVsb3BpbmcgQ291bnRyaWVzPC9rZXl3b3JkPjxrZXl3b3Jk
PkRldmVsb3BtZW50YWwgRGlzYWJpbGl0aWVzL2V0aW9sb2d5LypwcmV2ZW50aW9uICZhbXA7IGNv
bnRyb2w8L2tleXdvcmQ+PGtleXdvcmQ+R3Jvd3RoIERpc29yZGVyczwva2V5d29yZD48a2V5d29y
ZD5IdW1hbnM8L2tleXdvcmQ+PGtleXdvcmQ+UG92ZXJ0eTwva2V5d29yZD48a2V5d29yZD5QcmV2
ZW50aXZlIEhlYWx0aCBTZXJ2aWNlcy9vcmdhbml6YXRpb24gJmFtcDsgYWRtaW5pc3RyYXRpb248
L2tleXdvcmQ+PGtleXdvcmQ+UmlzayBGYWN0b3JzPC9rZXl3b3JkPjwva2V5d29yZHM+PGRhdGVz
Pjx5ZWFyPjIwMTc8L3llYXI+PHB1Yi1kYXRlcz48ZGF0ZT5KYW4gMDc8L2RhdGU+PC9wdWItZGF0
ZXM+PC9kYXRlcz48aXNibj4xNDc0LTU0N1ggKEVsZWN0cm9uaWMpJiN4RDswMTQwLTY3MzYgKExp
bmtpbmcpPC9pc2JuPjxhY2Nlc3Npb24tbnVtPjI3NzE3NjE0PC9hY2Nlc3Npb24tbnVtPjx1cmxz
PjxyZWxhdGVkLXVybHM+PHVybD5odHRwczovL3d3dy5uY2JpLm5sbS5uaWguZ292L3B1Ym1lZC8y
NzcxNzYxNDwvdXJsPjwvcmVsYXRlZC11cmxzPjwvdXJscz48ZWxlY3Ryb25pYy1yZXNvdXJjZS1u
dW0+MTAuMTAxNi9TMDE0MC02NzM2KDE2KTMxMzg5LTc8L2VsZWN0cm9uaWMtcmVzb3VyY2UtbnVt
PjwvcmVjb3JkPjwvQ2l0ZT48L0VuZE5vdGU+
</w:fldData>
        </w:fldChar>
      </w:r>
      <w:r w:rsidR="00392140">
        <w:instrText xml:space="preserve"> ADDIN EN.CITE </w:instrText>
      </w:r>
      <w:r w:rsidR="00392140">
        <w:fldChar w:fldCharType="begin">
          <w:fldData xml:space="preserve">PEVuZE5vdGU+PENpdGU+PEF1dGhvcj5CbGFjazwvQXV0aG9yPjxZZWFyPjIwMTc8L1llYXI+PFJl
Y051bT42ODwvUmVjTnVtPjxEaXNwbGF5VGV4dD48c3R5bGUgZmFjZT0ic3VwZXJzY3JpcHQiPjE8
L3N0eWxlPjwvRGlzcGxheVRleHQ+PHJlY29yZD48cmVjLW51bWJlcj42ODwvcmVjLW51bWJlcj48
Zm9yZWlnbi1rZXlzPjxrZXkgYXBwPSJFTiIgZGItaWQ9ImV4Mng5eHJ3b3p6ZDAyZXpmZjF4djUy
NHR3NXp2eGFhOXB4eiIgdGltZXN0YW1wPSIxNTA2MzY4NjQ2Ij42ODwva2V5PjwvZm9yZWlnbi1r
ZXlzPjxyZWYtdHlwZSBuYW1lPSJKb3VybmFsIEFydGljbGUiPjE3PC9yZWYtdHlwZT48Y29udHJp
YnV0b3JzPjxhdXRob3JzPjxhdXRob3I+QmxhY2ssIE0uIE0uPC9hdXRob3I+PGF1dGhvcj5XYWxr
ZXIsIFMuIFAuPC9hdXRob3I+PGF1dGhvcj5GZXJuYWxkLCBMLiBDLiBILjwvYXV0aG9yPjxhdXRo
b3I+QW5kZXJzZW4sIEMuIFQuPC9hdXRob3I+PGF1dGhvcj5EaUdpcm9sYW1vLCBBLiBNLjwvYXV0
aG9yPjxhdXRob3I+THUsIEMuPC9hdXRob3I+PGF1dGhvcj5NY0NveSwgRC4gQy48L2F1dGhvcj48
YXV0aG9yPkZpbmssIEcuPC9hdXRob3I+PGF1dGhvcj5TaGF3YXIsIFkuIFIuPC9hdXRob3I+PGF1
dGhvcj5TaGlmZm1hbiwgSi48L2F1dGhvcj48YXV0aG9yPkRldmVyY2VsbGksIEEuIEUuPC9hdXRo
b3I+PGF1dGhvcj5Xb2RvbiwgUS4gVC48L2F1dGhvcj48YXV0aG9yPlZhcmdhcy1CYXJvbiwgRS48
L2F1dGhvcj48YXV0aG9yPkdyYW50aGFtLU1jR3JlZ29yLCBTLjwvYXV0aG9yPjxhdXRob3I+TGFu
Y2V0IEVhcmx5IENoaWxkaG9vZCBEZXZlbG9wbWVudCBTZXJpZXMgU3RlZXJpbmcsIENvbW1pdHRl
ZTwvYXV0aG9yPjwvYXV0aG9ycz48L2NvbnRyaWJ1dG9ycz48YXV0aC1hZGRyZXNzPkRlcGFydG1l
bnQgb2YgUGVkaWF0cmljcywgVW5pdmVyc2l0eSBvZiBNYXJ5bGFuZCBTY2hvb2wgb2YgTWVkaWNp
bmUsIEJhbHRpbW9yZSwgTUQsIFVTQTsgUlRJIEludGVybmF0aW9uYWwsIFJlc2VhcmNoIFBhcmss
IE5DLCBVU0EuIEVsZWN0cm9uaWMgYWRkcmVzczogbWJsYWNrQHBlZHMudW1hcnlsYW5kLmVkdS4m
I3hEO0NhcmliYmVhbiBJbnN0aXR1dGUgZm9yIEhlYWx0aCBSZXNlYXJjaCwgVW5pdmVyc2l0eSBv
ZiB0aGUgV2VzdCBJbmRpZXMsIEtpbmdzdG9uLCBKYW1haWNhLiYjeEQ7RGl2aXNpb24gb2YgQ29t
bXVuaXR5IEhlYWx0aCBTY2llbmNlcywgU2Nob29sIG9mIFB1YmxpYyBIZWFsdGgsIFVuaXZlcnNp
dHkgb2YgQ2FsaWZvcm5pYSBhdCBCZXJrZWxleSwgQmVya2VsZXksIENBLCBVU0EuJiN4RDtIYXJ2
YXJkIFQgSCBDaGFuIFNjaG9vbCBvZiBQdWJsaWMgSGVhbHRoLCBCb3N0b24sIE1BLCBVU0EuJiN4
RDtHZW9yZ2lhIFN0YXRlIFVuaXZlcnNpdHksIEF0bGFudGEsIEdBLCBVU0EuJiN4RDtEaXZpc2lv
biBvZiBHbG9iYWwgSGVhbHRoIEVxdWl0eSwgQnJpZ2hhbSBhbmQgV29tZW4mYXBvcztzIEhvc3Bp
dGFsLCBEZXBhcnRtZW50IG9mIEdsb2JhbCBIZWFsdGggYW5kIFNvY2lhbCBNZWRpY2luZSwgSGFy
dmFyZCBNZWRpY2FsIFNjaG9vbCwgQm9zdG9uLCBNQSwgVVNBLiYjeEQ7SGFydmFyZCBHcmFkdWF0
ZSBTY2hvb2wgb2YgRWR1Y2F0aW9uLCBCb3N0b24sIE1BLCBVU0EuJiN4RDtTY2hvb2wgb2YgU29j
aWFsIFBvbGljeSBhbmQgUHJhY3RpY2UsIFVuaXZlcnNpdHkgb2YgUGVubnN5bHZhbmlhLCBQaGls
YWRlbHBoaWEsIFBBLCBVU0EuJiN4RDtBbWVyaWNhbiBVbml2ZXJzaXR5LCBXYXNoaW5ndG9uLCBE
QywgVVNBLiYjeEQ7V29ybGQgQmFuayBHcm91cCwgV2FzaGluZ3RvbiwgREMsIFVTQS4mI3hEO1Ro
ZSBSaXNlIEluc3RpdHV0ZSwgV2FzaGluZ3RvbiwgREMsIFVTQS4mI3hEO0luc3RpdHV0ZSBvZiBD
aGlsZCBIZWFsdGgsIFVuaXZlcnNpdHkgQ29sbGVnZSBMb25kb24sIExvbmRvbiwgVUsuPC9hdXRo
LWFkZHJlc3M+PHRpdGxlcz48dGl0bGU+RWFybHkgY2hpbGRob29kIGRldmVsb3BtZW50IGNvbWlu
ZyBvZiBhZ2U6IHNjaWVuY2UgdGhyb3VnaCB0aGUgbGlmZSBjb3Vyc2U8L3RpdGxlPjxzZWNvbmRh
cnktdGl0bGU+TGFuY2V0PC9zZWNvbmRhcnktdGl0bGU+PC90aXRsZXM+PHBlcmlvZGljYWw+PGZ1
bGwtdGl0bGU+TGFuY2V0PC9mdWxsLXRpdGxlPjwvcGVyaW9kaWNhbD48cGFnZXM+NzctOTA8L3Bh
Z2VzPjx2b2x1bWU+Mzg5PC92b2x1bWU+PG51bWJlcj4xMDA2NDwvbnVtYmVyPjxlZGl0aW9uPjIw
MTYvMTAvMDk8L2VkaXRpb24+PGtleXdvcmRzPjxrZXl3b3JkPkJyYWluL2dyb3d0aCAmYW1wOyBk
ZXZlbG9wbWVudDwva2V5d29yZD48a2V5d29yZD5DaGlsZDwva2V5d29yZD48a2V5d29yZD4qQ2hp
bGQgRGV2ZWxvcG1lbnQ8L2tleXdvcmQ+PGtleXdvcmQ+Q2hpbGQgTnV0cml0aW9uYWwgUGh5c2lv
bG9naWNhbCBQaGVub21lbmEvcGh5c2lvbG9neTwva2V5d29yZD48a2V5d29yZD5DaGlsZCBXZWxm
YXJlPC9rZXl3b3JkPjxrZXl3b3JkPkNoaWxkLCBQcmVzY2hvb2w8L2tleXdvcmQ+PGtleXdvcmQ+
RGVsaXZlcnkgb2YgSGVhbHRoIENhcmUvb3JnYW5pemF0aW9uICZhbXA7IGFkbWluaXN0cmF0aW9u
PC9rZXl3b3JkPjxrZXl3b3JkPkRldmVsb3BpbmcgQ291bnRyaWVzPC9rZXl3b3JkPjxrZXl3b3Jk
PkRldmVsb3BtZW50YWwgRGlzYWJpbGl0aWVzL2V0aW9sb2d5LypwcmV2ZW50aW9uICZhbXA7IGNv
bnRyb2w8L2tleXdvcmQ+PGtleXdvcmQ+R3Jvd3RoIERpc29yZGVyczwva2V5d29yZD48a2V5d29y
ZD5IdW1hbnM8L2tleXdvcmQ+PGtleXdvcmQ+UG92ZXJ0eTwva2V5d29yZD48a2V5d29yZD5QcmV2
ZW50aXZlIEhlYWx0aCBTZXJ2aWNlcy9vcmdhbml6YXRpb24gJmFtcDsgYWRtaW5pc3RyYXRpb248
L2tleXdvcmQ+PGtleXdvcmQ+UmlzayBGYWN0b3JzPC9rZXl3b3JkPjwva2V5d29yZHM+PGRhdGVz
Pjx5ZWFyPjIwMTc8L3llYXI+PHB1Yi1kYXRlcz48ZGF0ZT5KYW4gMDc8L2RhdGU+PC9wdWItZGF0
ZXM+PC9kYXRlcz48aXNibj4xNDc0LTU0N1ggKEVsZWN0cm9uaWMpJiN4RDswMTQwLTY3MzYgKExp
bmtpbmcpPC9pc2JuPjxhY2Nlc3Npb24tbnVtPjI3NzE3NjE0PC9hY2Nlc3Npb24tbnVtPjx1cmxz
PjxyZWxhdGVkLXVybHM+PHVybD5odHRwczovL3d3dy5uY2JpLm5sbS5uaWguZ292L3B1Ym1lZC8y
NzcxNzYxNDwvdXJsPjwvcmVsYXRlZC11cmxzPjwvdXJscz48ZWxlY3Ryb25pYy1yZXNvdXJjZS1u
dW0+MTAuMTAxNi9TMDE0MC02NzM2KDE2KTMxMzg5LTc8L2VsZWN0cm9uaWMtcmVzb3VyY2UtbnVt
PjwvcmVjb3JkPjwvQ2l0ZT48L0VuZE5vdGU+
</w:fldData>
        </w:fldChar>
      </w:r>
      <w:r w:rsidR="00392140">
        <w:instrText xml:space="preserve"> ADDIN EN.CITE.DATA </w:instrText>
      </w:r>
      <w:r w:rsidR="00392140">
        <w:fldChar w:fldCharType="end"/>
      </w:r>
      <w:r w:rsidR="0092331E">
        <w:fldChar w:fldCharType="separate"/>
      </w:r>
      <w:r w:rsidR="00392140" w:rsidRPr="00392140">
        <w:rPr>
          <w:noProof/>
          <w:vertAlign w:val="superscript"/>
        </w:rPr>
        <w:t>1</w:t>
      </w:r>
      <w:r w:rsidR="0092331E">
        <w:fldChar w:fldCharType="end"/>
      </w:r>
      <w:r w:rsidR="002776B2" w:rsidRPr="00B4346E">
        <w:t xml:space="preserve"> most children</w:t>
      </w:r>
      <w:r w:rsidR="002C09B2" w:rsidRPr="00B4346E">
        <w:t xml:space="preserve"> </w:t>
      </w:r>
      <w:r w:rsidR="002776B2" w:rsidRPr="00B4346E">
        <w:t xml:space="preserve">live in multigenerational households with </w:t>
      </w:r>
      <w:r w:rsidR="000543A3" w:rsidRPr="00B4346E">
        <w:t xml:space="preserve">other family members </w:t>
      </w:r>
      <w:r w:rsidR="00C446C4">
        <w:t>who</w:t>
      </w:r>
      <w:r w:rsidR="008D649F">
        <w:t xml:space="preserve"> are </w:t>
      </w:r>
      <w:r w:rsidR="002776B2" w:rsidRPr="00B4346E">
        <w:t>often involved in the feeding and caregiving of young children.</w:t>
      </w:r>
      <w:r w:rsidR="002776B2" w:rsidRPr="00B4346E">
        <w:fldChar w:fldCharType="begin"/>
      </w:r>
      <w:r w:rsidR="0024087B">
        <w:instrText xml:space="preserve"> ADDIN EN.CITE &lt;EndNote&gt;&lt;Cite&gt;&lt;Author&gt;Aubel&lt;/Author&gt;&lt;Year&gt;2012&lt;/Year&gt;&lt;RecNum&gt;264&lt;/RecNum&gt;&lt;DisplayText&gt;&lt;style face="superscript"&gt;6&lt;/style&gt;&lt;/DisplayText&gt;&lt;record&gt;&lt;rec-number&gt;264&lt;/rec-number&gt;&lt;foreign-keys&gt;&lt;key app="EN" db-id="ex2x9xrwozzd02ezff1xv524tw5zvxaa9pxz" timestamp="1538745856"&gt;264&lt;/key&gt;&lt;key app="ENWeb" db-id=""&gt;0&lt;/key&gt;&lt;/foreign-keys&gt;&lt;ref-type name="Journal Article"&gt;17&lt;/ref-type&gt;&lt;contributors&gt;&lt;authors&gt;&lt;author&gt;Aubel, J.&lt;/author&gt;&lt;/authors&gt;&lt;/contributors&gt;&lt;auth-address&gt;The Grandmother Project (GMP), Via Aventina 30, Rome, Italy. judiaubel@hotmail.com&lt;/auth-address&gt;&lt;titles&gt;&lt;title&gt;The role and influence of grandmothers on child nutrition: culturally designated advisors and caregivers&lt;/title&gt;&lt;secondary-title&gt;Matern Child Nutr&lt;/secondary-title&gt;&lt;/titles&gt;&lt;periodical&gt;&lt;full-title&gt;Matern Child Nutr&lt;/full-title&gt;&lt;/periodical&gt;&lt;pages&gt;19-35&lt;/pages&gt;&lt;volume&gt;8&lt;/volume&gt;&lt;number&gt;1&lt;/number&gt;&lt;edition&gt;2011/09/29&lt;/edition&gt;&lt;keywords&gt;&lt;keyword&gt;Caregivers/*psychology&lt;/keyword&gt;&lt;keyword&gt;Child&lt;/keyword&gt;&lt;keyword&gt;*Child Nutritional Physiological Phenomena&lt;/keyword&gt;&lt;keyword&gt;Child, Preschool&lt;/keyword&gt;&lt;keyword&gt;*Family Relations&lt;/keyword&gt;&lt;keyword&gt;Female&lt;/keyword&gt;&lt;keyword&gt;Humans&lt;/keyword&gt;&lt;keyword&gt;Infant&lt;/keyword&gt;&lt;keyword&gt;Infant, Newborn&lt;/keyword&gt;&lt;keyword&gt;Intergenerational Relations&lt;/keyword&gt;&lt;keyword&gt;Maternal Welfare&lt;/keyword&gt;&lt;keyword&gt;Pregnancy&lt;/keyword&gt;&lt;keyword&gt;*Social Networking&lt;/keyword&gt;&lt;keyword&gt;Socioeconomic Factors&lt;/keyword&gt;&lt;/keywords&gt;&lt;dates&gt;&lt;year&gt;2012&lt;/year&gt;&lt;pub-dates&gt;&lt;date&gt;Jan&lt;/date&gt;&lt;/pub-dates&gt;&lt;/dates&gt;&lt;isbn&gt;1740-8709 (Electronic)&amp;#xD;1740-8695 (Linking)&lt;/isbn&gt;&lt;accession-num&gt;21951995&lt;/accession-num&gt;&lt;urls&gt;&lt;related-urls&gt;&lt;url&gt;https://www.ncbi.nlm.nih.gov/pubmed/21951995&lt;/url&gt;&lt;/related-urls&gt;&lt;/urls&gt;&lt;electronic-resource-num&gt;10.1111/j.1740-8709.2011.00333.x&lt;/electronic-resource-num&gt;&lt;/record&gt;&lt;/Cite&gt;&lt;/EndNote&gt;</w:instrText>
      </w:r>
      <w:r w:rsidR="002776B2" w:rsidRPr="00B4346E">
        <w:fldChar w:fldCharType="separate"/>
      </w:r>
      <w:r w:rsidR="00392140" w:rsidRPr="00392140">
        <w:rPr>
          <w:noProof/>
          <w:vertAlign w:val="superscript"/>
        </w:rPr>
        <w:t>6</w:t>
      </w:r>
      <w:r w:rsidR="002776B2" w:rsidRPr="00B4346E">
        <w:fldChar w:fldCharType="end"/>
      </w:r>
      <w:r w:rsidR="000B6FB3">
        <w:t xml:space="preserve"> There is a growing body of research examining the contribution of other family members, such as fathers, to child health and development.</w:t>
      </w:r>
      <w:r w:rsidR="006362A9">
        <w:fldChar w:fldCharType="begin">
          <w:fldData xml:space="preserve">PEVuZE5vdGU+PENpdGU+PEF1dGhvcj5KZW9uZzwvQXV0aG9yPjxZZWFyPjIwMTc8L1llYXI+PFJl
Y051bT4xMDQxPC9SZWNOdW0+PERpc3BsYXlUZXh0PjxzdHlsZSBmYWNlPSJzdXBlcnNjcmlwdCI+
Ny0xMTwvc3R5bGU+PC9EaXNwbGF5VGV4dD48cmVjb3JkPjxyZWMtbnVtYmVyPjEwNDE8L3JlYy1u
dW1iZXI+PGZvcmVpZ24ta2V5cz48a2V5IGFwcD0iRU4iIGRiLWlkPSJleDJ4OXhyd296emQwMmV6
ZmYxeHY1MjR0dzV6dnhhYTlweHoiIHRpbWVzdGFtcD0iMTU1MDAzMjQ5MSI+MTA0MTwva2V5Pjwv
Zm9yZWlnbi1rZXlzPjxyZWYtdHlwZSBuYW1lPSJKb3VybmFsIEFydGljbGUiPjE3PC9yZWYtdHlw
ZT48Y29udHJpYnV0b3JzPjxhdXRob3JzPjxhdXRob3I+SmVvbmcsIEpvc2h1YTwvYXV0aG9yPjxh
dXRob3I+TWNDb3ksIERhbmEgQ2hhcmxlczwvYXV0aG9yPjxhdXRob3I+RmluaywgR8O8bnRoZXI8
L2F1dGhvcj48L2F1dGhvcnM+PC9jb250cmlidXRvcnM+PHRpdGxlcz48dGl0bGU+UGF0aHdheXMg
YmV0d2VlbiBwYXRlcm5hbCBhbmQgbWF0ZXJuYWwgZWR1Y2F0aW9uLCBjYXJlZ2l2ZXJz4oCZIHN1
cHBvcnQgZm9yIGxlYXJuaW5nLCBhbmQgZWFybHkgY2hpbGQgZGV2ZWxvcG1lbnQgaW4gNDQgbG93
LSBhbmQgbWlkZGxlLWluY29tZSBjb3VudHJpZXM8L3RpdGxlPjxzZWNvbmRhcnktdGl0bGU+RWFy
bHkgQ2hpbGRob29kIFJlc2VhcmNoIFF1YXJ0ZXJseTwvc2Vjb25kYXJ5LXRpdGxlPjwvdGl0bGVz
PjxwZXJpb2RpY2FsPjxmdWxsLXRpdGxlPkVhcmx5IENoaWxkaG9vZCBSZXNlYXJjaCBRdWFydGVy
bHk8L2Z1bGwtdGl0bGU+PGFiYnItMT5FYXJseSBDaGlsZGhvb2QgUmVzLiBRLjwvYWJici0xPjwv
cGVyaW9kaWNhbD48cGFnZXM+MTM2LTE0ODwvcGFnZXM+PHZvbHVtZT40MTwvdm9sdW1lPjxrZXl3
b3Jkcz48a2V5d29yZD5QYXRlcm5hbCBlZHVjYXRpb248L2tleXdvcmQ+PGtleXdvcmQ+TWF0ZXJu
YWwgZWR1Y2F0aW9uPC9rZXl3b3JkPjxrZXl3b3JkPlN0aW11bGF0aW9uPC9rZXl3b3JkPjxrZXl3
b3JkPkVhcmx5IGNoaWxkIGRldmVsb3BtZW50PC9rZXl3b3JkPjxrZXl3b3JkPkxvdy0gYW5kIG1p
ZGRsZS1pbmNvbWUgY291bnRyaWVzPC9rZXl3b3JkPjxrZXl3b3JkPk11bHRpcGxlIEluZGljYXRv
ciBDbHVzdGVyIFN1cnZleTwva2V5d29yZD48L2tleXdvcmRzPjxkYXRlcz48eWVhcj4yMDE3PC95
ZWFyPjxwdWItZGF0ZXM+PGRhdGU+MjAxNy8xMC8wMS88L2RhdGU+PC9wdWItZGF0ZXM+PC9kYXRl
cz48aXNibj4wODg1LTIwMDY8L2lzYm4+PHVybHM+PHJlbGF0ZWQtdXJscz48dXJsPmh0dHA6Ly93
d3cuc2NpZW5jZWRpcmVjdC5jb20vc2NpZW5jZS9hcnRpY2xlL3BpaS9TMDg4NTIwMDYxNjMwMjE4
NjwvdXJsPjwvcmVsYXRlZC11cmxzPjwvdXJscz48ZWxlY3Ryb25pYy1yZXNvdXJjZS1udW0+aHR0
cHM6Ly9kb2kub3JnLzEwLjEwMTYvai5lY3Jlc3EuMjAxNy4wNy4wMDE8L2VsZWN0cm9uaWMtcmVz
b3VyY2UtbnVtPjwvcmVjb3JkPjwvQ2l0ZT48Q2l0ZT48QXV0aG9yPkplb25nPC9BdXRob3I+PFll
YXI+MjAxNjwvWWVhcj48UmVjTnVtPjEwNDA8L1JlY051bT48cmVjb3JkPjxyZWMtbnVtYmVyPjEw
NDA8L3JlYy1udW1iZXI+PGZvcmVpZ24ta2V5cz48a2V5IGFwcD0iRU4iIGRiLWlkPSJleDJ4OXhy
d296emQwMmV6ZmYxeHY1MjR0dzV6dnhhYTlweHoiIHRpbWVzdGFtcD0iMTU1MDAzMjQ4OCI+MTA0
MDwva2V5PjwvZm9yZWlnbi1rZXlzPjxyZWYtdHlwZSBuYW1lPSJKb3VybmFsIEFydGljbGUiPjE3
PC9yZWYtdHlwZT48Y29udHJpYnV0b3JzPjxhdXRob3JzPjxhdXRob3I+SmVvbmcsIEouPC9hdXRo
b3I+PGF1dGhvcj5NY0NveSwgRC4gQy48L2F1dGhvcj48YXV0aG9yPllvdXNhZnphaSwgQS4gSy48
L2F1dGhvcj48YXV0aG9yPlNhbGhpLCBDLjwvYXV0aG9yPjxhdXRob3I+RmluaywgRy48L2F1dGhv
cj48L2F1dGhvcnM+PC9jb250cmlidXRvcnM+PGF1dGgtYWRkcmVzcz5EZXBhcnRtZW50IG9mIEds
b2JhbCBIZWFsdGggYW5kIFBvcHVsYXRpb24sIEhhcnZhcmQgVC5ILiBDaGFuIFNjaG9vbCBvZiBQ
dWJsaWMgSGVhbHRoLCBCb3N0b24sIE1hc3NhY2h1c2V0dHM7IGpqZW9uZ0BtYWlsLmhhcnZhcmQu
ZWR1LiYjeEQ7R3JhZHVhdGUgU2Nob29sIG9mIEVkdWNhdGlvbiwgSGFydmFyZCBVbml2ZXJzaXR5
LCBDYW1icmlkZ2UsIE1hc3NhY2h1c2V0dHMuJiN4RDtEZXBhcnRtZW50IG9mIFBhZWRpYXRyaWNz
IGFuZCBDaGlsZCBIZWFsdGgsIEFnYSBLaGFuIFVuaXZlcnNpdHksIEthcmFjaGksIFBha2lzdGFu
OyBhbmQuJiN4RDtEZXBhcnRtZW50IG9mIEhlYWx0aCBTY2llbmNlcywgTm9ydGhlYXN0ZXJuIFVu
aXZlcnNpdHksIEJvc3RvbiwgTWFzc2FjaHVzZXR0cy4mI3hEO0RlcGFydG1lbnQgb2YgR2xvYmFs
IEhlYWx0aCBhbmQgUG9wdWxhdGlvbiwgSGFydmFyZCBULkguIENoYW4gU2Nob29sIG9mIFB1Ymxp
YyBIZWFsdGgsIEJvc3RvbiwgTWFzc2FjaHVzZXR0cy48L2F1dGgtYWRkcmVzcz48dGl0bGVzPjx0
aXRsZT5QYXRlcm5hbCBTdGltdWxhdGlvbiBhbmQgRWFybHkgQ2hpbGQgRGV2ZWxvcG1lbnQgaW4g
TG93LSBhbmQgTWlkZGxlLUluY29tZSBDb3VudHJpZXM8L3RpdGxlPjxzZWNvbmRhcnktdGl0bGU+
UGVkaWF0cmljczwvc2Vjb25kYXJ5LXRpdGxlPjxhbHQtdGl0bGU+UGVkaWF0cmljczwvYWx0LXRp
dGxlPjwvdGl0bGVzPjxwZXJpb2RpY2FsPjxmdWxsLXRpdGxlPlBlZGlhdHJpY3M8L2Z1bGwtdGl0
bGU+PC9wZXJpb2RpY2FsPjxhbHQtcGVyaW9kaWNhbD48ZnVsbC10aXRsZT5QZWRpYXRyaWNzPC9m
dWxsLXRpdGxlPjwvYWx0LXBlcmlvZGljYWw+PHZvbHVtZT4xMzg8L3ZvbHVtZT48bnVtYmVyPjQ8
L251bWJlcj48ZWRpdGlvbj4yMDE2LzA5LzA4PC9lZGl0aW9uPjxrZXl3b3Jkcz48a2V5d29yZD5B
ZG9sZXNjZW50PC9rZXl3b3JkPjxrZXl3b3JkPkFkdWx0PC9rZXl3b3JkPjxrZXl3b3JkPipDaGls
ZCBEZXZlbG9wbWVudDwva2V5d29yZD48a2V5d29yZD5DaGlsZCwgUHJlc2Nob29sPC9rZXl3b3Jk
PjxrZXl3b3JkPkRldmVsb3BpbmcgQ291bnRyaWVzPC9rZXl3b3JkPjxrZXl3b3JkPkVkdWNhdGlv
bmFsIFN0YXR1czwva2V5d29yZD48a2V5d29yZD4qRmF0aGVyLUNoaWxkIFJlbGF0aW9uczwva2V5
d29yZD48a2V5d29yZD5GZW1hbGU8L2tleXdvcmQ+PGtleXdvcmQ+SGVhbHRoIFN1cnZleXM8L2tl
eXdvcmQ+PGtleXdvcmQ+SHVtYW5zPC9rZXl3b3JkPjxrZXl3b3JkPkluY29tZTwva2V5d29yZD48
a2V5d29yZD5MaW5lYXIgTW9kZWxzPC9rZXl3b3JkPjxrZXl3b3JkPk1hbGU8L2tleXdvcmQ+PGtl
eXdvcmQ+TWlkZGxlIEFnZWQ8L2tleXdvcmQ+PGtleXdvcmQ+TW90aGVyLUNoaWxkIFJlbGF0aW9u
czwva2V5d29yZD48a2V5d29yZD5VcmJhbiBQb3B1bGF0aW9uPC9rZXl3b3JkPjxrZXl3b3JkPllv
dW5nIEFkdWx0PC9rZXl3b3JkPjwva2V5d29yZHM+PGRhdGVzPjx5ZWFyPjIwMTY8L3llYXI+PHB1
Yi1kYXRlcz48ZGF0ZT5PY3Q8L2RhdGU+PC9wdWItZGF0ZXM+PC9kYXRlcz48aXNibj4wMDMxLTQw
MDU8L2lzYm4+PGFjY2Vzc2lvbi1udW0+Mjc2MDAzMTk8L2FjY2Vzc2lvbi1udW0+PHVybHM+PC91
cmxzPjxlbGVjdHJvbmljLXJlc291cmNlLW51bT4xMC4xNTQyL3BlZHMuMjAxNi0xMzU3PC9lbGVj
dHJvbmljLXJlc291cmNlLW51bT48cmVtb3RlLWRhdGFiYXNlLXByb3ZpZGVyPk5MTTwvcmVtb3Rl
LWRhdGFiYXNlLXByb3ZpZGVyPjxsYW5ndWFnZT5lbmc8L2xhbmd1YWdlPjwvcmVjb3JkPjwvQ2l0
ZT48Q2l0ZT48QXV0aG9yPlVya2U8L0F1dGhvcj48WWVhcj4yMDE4PC9ZZWFyPjxSZWNOdW0+MTA0
MjwvUmVjTnVtPjxyZWNvcmQ+PHJlYy1udW1iZXI+MTA0MjwvcmVjLW51bWJlcj48Zm9yZWlnbi1r
ZXlzPjxrZXkgYXBwPSJFTiIgZGItaWQ9ImV4Mng5eHJ3b3p6ZDAyZXpmZjF4djUyNHR3NXp2eGFh
OXB4eiIgdGltZXN0YW1wPSIxNTUwMDMyNTIxIj4xMDQyPC9rZXk+PC9mb3JlaWduLWtleXM+PHJl
Zi10eXBlIG5hbWU9IkpvdXJuYWwgQXJ0aWNsZSI+MTc8L3JlZi10eXBlPjxjb250cmlidXRvcnM+
PGF1dGhvcnM+PGF1dGhvcj5VcmtlLCBILiBCLjwvYXV0aG9yPjxhdXRob3I+Q29udHJlcmFzLCBN
LjwvYXV0aG9yPjxhdXRob3I+TWF0YW5kYSwgRC4gSi48L2F1dGhvcj48L2F1dGhvcnM+PC9jb250
cmlidXRvcnM+PGF1dGgtYWRkcmVzcz5EZXBhcnRtZW50IG9mIEhlYWx0aCBQcm9tb3Rpb24gYW5k
IERldmVsb3BtZW50LCBVbml2ZXJzaXR5IG9mIEJlcmdlbiwgNTAyMCBCZXJnZW4sIE5vcndheS4g
aGVsZ2EudXJrZUB1aWIubm8uJiN4RDtHT0FMIEhvbmR1cmFzLCAxMTEwMSBUZWd1Y2lnYWxwYSwg
SG9uZHVyYXMuIG1jb250cmVyYXNAaG4uZ29hbC5pZS4mI3hEO0RlcGFydG1lbnQgb2YgV29tZW4m
YXBvcztzIGFuZCBDaGlsZHJlbiZhcG9zO3MgSGVhbHRoLCBJbnRlcm5hdGlvbmFsIE1hdGVybmFs
IGFuZCBDaGlsZCBIZWFsdGggKElNQ0gpLCBVcHBzYWxhIFVuaXZlcnNpdHksIDc1MSA4NSBVcHBz
YWxhLCBTd2VkZW4uIG1jb250cmVyYXNAaG4uZ29hbC5pZS4mI3hEO1BvcHVsYXRpb24gQ291bmNp
bCwgQXZlbnVlIDUsIFJvc2UgQXZlbnVlLCBQLk8uIEJveCAxNzY0My0wMDUwMCwgTmFpcm9iaSwg
S2VueWEuIGRtYXRhbmRhQHBvcGNvdW5jaWwub3JnLjwvYXV0aC1hZGRyZXNzPjx0aXRsZXM+PHRp
dGxlPlRoZSBJbmZsdWVuY2Ugb2YgTWF0ZXJuYWwgYW5kIEhvdXNlaG9sZCBSZXNvdXJjZXMsIGFu
ZCBQYXJlbnRhbCBQc3ljaG9zb2NpYWwgQ2hpbGQgU3RpbXVsYXRpb24gb24gRWFybHkgQ2hpbGRo
b29kIERldmVsb3BtZW50OiBBIENyb3NzLVNlY3Rpb25hbCBTdHVkeSBvZiBDaGlsZHJlbiAzNi01
OSBNb250aHMgaW4gSG9uZHVyYXM8L3RpdGxlPjxzZWNvbmRhcnktdGl0bGU+SW50IEogRW52aXJv
biBSZXMgUHVibGljIEhlYWx0aDwvc2Vjb25kYXJ5LXRpdGxlPjxhbHQtdGl0bGU+SW50ZXJuYXRp
b25hbCBqb3VybmFsIG9mIGVudmlyb25tZW50YWwgcmVzZWFyY2ggYW5kIHB1YmxpYyBoZWFsdGg8
L2FsdC10aXRsZT48L3RpdGxlcz48cGVyaW9kaWNhbD48ZnVsbC10aXRsZT5JbnQgSiBFbnZpcm9u
IFJlcyBQdWJsaWMgSGVhbHRoPC9mdWxsLXRpdGxlPjxhYmJyLTE+SW50ZXJuYXRpb25hbCBqb3Vy
bmFsIG9mIGVudmlyb25tZW50YWwgcmVzZWFyY2ggYW5kIHB1YmxpYyBoZWFsdGg8L2FiYnItMT48
L3BlcmlvZGljYWw+PGFsdC1wZXJpb2RpY2FsPjxmdWxsLXRpdGxlPkludCBKIEVudmlyb24gUmVz
IFB1YmxpYyBIZWFsdGg8L2Z1bGwtdGl0bGU+PGFiYnItMT5JbnRlcm5hdGlvbmFsIGpvdXJuYWwg
b2YgZW52aXJvbm1lbnRhbCByZXNlYXJjaCBhbmQgcHVibGljIGhlYWx0aDwvYWJici0xPjwvYWx0
LXBlcmlvZGljYWw+PHZvbHVtZT4xNTwvdm9sdW1lPjxudW1iZXI+NTwvbnVtYmVyPjxlZGl0aW9u
PjIwMTgvMDUvMDg8L2VkaXRpb24+PGtleXdvcmRzPjxrZXl3b3JkPkFkdWx0PC9rZXl3b3JkPjxr
ZXl3b3JkPkNoaWxkIERldmVsb3BtZW50LypwaHlzaW9sb2d5PC9rZXl3b3JkPjxrZXl3b3JkPkNo
aWxkLCBQcmVzY2hvb2w8L2tleXdvcmQ+PGtleXdvcmQ+Q3Jvc3MtU2VjdGlvbmFsIFN0dWRpZXM8
L2tleXdvcmQ+PGtleXdvcmQ+RGVtb2dyYXBoeTwva2V5d29yZD48a2V5d29yZD5GZW1hbGU8L2tl
eXdvcmQ+PGtleXdvcmQ+SG9uZHVyYXM8L2tleXdvcmQ+PGtleXdvcmQ+SHVtYW5zPC9rZXl3b3Jk
PjxrZXl3b3JkPkluY29tZS8qc3RhdGlzdGljcyAmYW1wOyBudW1lcmljYWwgZGF0YTwva2V5d29y
ZD48a2V5d29yZD5NYWxlPC9rZXl3b3JkPjxrZXl3b3JkPlBhcmVudHMvKnBzeWNob2xvZ3k8L2tl
eXdvcmQ+PGtleXdvcmQ+UnVyYWwgUG9wdWxhdGlvbi9zdGF0aXN0aWNzICZhbXA7IG51bWVyaWNh
bCBkYXRhPC9rZXl3b3JkPjxrZXl3b3JkPipkaHM8L2tleXdvcmQ+PGtleXdvcmQ+KkhvbmR1cmFz
PC9rZXl3b3JkPjxrZXl3b3JkPiplYXJseSBjaGlsZGhvb2QgZGV2ZWxvcG1lbnQ8L2tleXdvcmQ+
PGtleXdvcmQ+Km51cnR1cmluZyBjYXJlPC9rZXl3b3JkPjwva2V5d29yZHM+PGRhdGVzPjx5ZWFy
PjIwMTg8L3llYXI+PHB1Yi1kYXRlcz48ZGF0ZT5NYXkgNzwvZGF0ZT48L3B1Yi1kYXRlcz48L2Rh
dGVzPjxpc2JuPjE2NjAtNDYwMTwvaXNibj48YWNjZXNzaW9uLW51bT4yOTczNTg5NTwvYWNjZXNz
aW9uLW51bT48dXJscz48L3VybHM+PGN1c3RvbTI+UE1DNTk4MTk2NTwvY3VzdG9tMj48ZWxlY3Ry
b25pYy1yZXNvdXJjZS1udW0+MTAuMzM5MC9pamVycGgxNTA1MDkyNjwvZWxlY3Ryb25pYy1yZXNv
dXJjZS1udW0+PHJlbW90ZS1kYXRhYmFzZS1wcm92aWRlcj5OTE08L3JlbW90ZS1kYXRhYmFzZS1w
cm92aWRlcj48bGFuZ3VhZ2U+ZW5nPC9sYW5ndWFnZT48L3JlY29yZD48L0NpdGU+PENpdGU+PEF1
dGhvcj5WYXppcjwvQXV0aG9yPjxZZWFyPjE5OTg8L1llYXI+PFJlY051bT4xMDQzPC9SZWNOdW0+
PHJlY29yZD48cmVjLW51bWJlcj4xMDQzPC9yZWMtbnVtYmVyPjxmb3JlaWduLWtleXM+PGtleSBh
cHA9IkVOIiBkYi1pZD0iZXgyeDl4cndvenpkMDJlemZmMXh2NTI0dHc1enZ4YWE5cHh6IiB0aW1l
c3RhbXA9IjE1NTAwMzI1MzgiPjEwNDM8L2tleT48L2ZvcmVpZ24ta2V5cz48cmVmLXR5cGUgbmFt
ZT0iSm91cm5hbCBBcnRpY2xlIj4xNzwvcmVmLXR5cGU+PGNvbnRyaWJ1dG9ycz48YXV0aG9ycz48
YXV0aG9yPlZhemlyLCBTLjwvYXV0aG9yPjxhdXRob3I+TmFpZHUsIEEuIE4uPC9hdXRob3I+PGF1
dGhvcj5WaWR5YXNhZ2FyLCBQLjwvYXV0aG9yPjwvYXV0aG9ycz48L2NvbnRyaWJ1dG9ycz48YXV0
aC1hZGRyZXNzPk5hdGlvbmFsIEluc3RpdHV0ZSBvZiBOdXRyaXRpb24sIEluZGlhbiBDb3VuY2ls
IG9mIE1lZGljYWwgUmVzZWFyY2gsIEh5ZGVyYWJhZCwgSW5kaWEuPC9hdXRoLWFkZHJlc3M+PHRp
dGxlcz48dGl0bGU+TnV0cml0aW9uYWwgc3RhdHVzLCBwc3ljaG9zb2NpYWwgZGV2ZWxvcG1lbnQg
YW5kIHRoZSBob21lIGVudmlyb25tZW50IG9mIEluZGlhbiBydXJhbCBjaGlsZHJlbjwvdGl0bGU+
PHNlY29uZGFyeS10aXRsZT5JbmRpYW4gUGVkaWF0cjwvc2Vjb25kYXJ5LXRpdGxlPjxhbHQtdGl0
bGU+SW5kaWFuIHBlZGlhdHJpY3M8L2FsdC10aXRsZT48L3RpdGxlcz48cGVyaW9kaWNhbD48ZnVs
bC10aXRsZT5JbmRpYW4gUGVkaWF0cjwvZnVsbC10aXRsZT48L3BlcmlvZGljYWw+PHBhZ2VzPjk1
OS02NjwvcGFnZXM+PHZvbHVtZT4zNTwvdm9sdW1lPjxudW1iZXI+MTA8L251bWJlcj48ZWRpdGlv
bj4xOTk5LzA0LzI3PC9lZGl0aW9uPjxrZXl3b3Jkcz48a2V5d29yZD5DaGlsZDwva2V5d29yZD48
a2V5d29yZD5DaGlsZCwgUHJlc2Nob29sPC9rZXl3b3JkPjxrZXl3b3JkPkNvZ25pdGlvbiBEaXNv
cmRlcnMvKmRpYWdub3Npcy9ldGlvbG9neTwva2V5d29yZD48a2V5d29yZD5Dcm9zcy1TZWN0aW9u
YWwgU3R1ZGllczwva2V5d29yZD48a2V5d29yZD5EZXZlbG9wbWVudGFsIERpc2FiaWxpdGllcy8q
ZGlhZ25vc2lzL2V0aW9sb2d5PC9rZXl3b3JkPjxrZXl3b3JkPipFbnZpcm9ubWVudDwva2V5d29y
ZD48a2V5d29yZD5GZW1hbGU8L2tleXdvcmQ+PGtleXdvcmQ+SHVtYW5zPC9rZXl3b3JkPjxrZXl3
b3JkPkluZGlhPC9rZXl3b3JkPjxrZXl3b3JkPkluZmFudDwva2V5d29yZD48a2V5d29yZD5JbmZh
bnQsIE5ld2Jvcm48L2tleXdvcmQ+PGtleXdvcmQ+TWFsZTwva2V5d29yZD48a2V5d29yZD5OdXRy
aXRpb24gRGlzb3JkZXJzL2NvbXBsaWNhdGlvbnMvKmRpYWdub3Npczwva2V5d29yZD48a2V5d29y
ZD4qTnV0cml0aW9uYWwgU3RhdHVzPC9rZXl3b3JkPjxrZXl3b3JkPipSdXJhbCBQb3B1bGF0aW9u
PC9rZXl3b3JkPjwva2V5d29yZHM+PGRhdGVzPjx5ZWFyPjE5OTg8L3llYXI+PHB1Yi1kYXRlcz48
ZGF0ZT5PY3Q8L2RhdGU+PC9wdWItZGF0ZXM+PC9kYXRlcz48aXNibj4wMDE5LTYwNjEgKFByaW50
KSYjeEQ7MDAxOS02MDYxPC9pc2JuPjxhY2Nlc3Npb24tbnVtPjEwMjE2NzE4PC9hY2Nlc3Npb24t
bnVtPjx1cmxzPjwvdXJscz48cmVtb3RlLWRhdGFiYXNlLXByb3ZpZGVyPk5MTTwvcmVtb3RlLWRh
dGFiYXNlLXByb3ZpZGVyPjxsYW5ndWFnZT5lbmc8L2xhbmd1YWdlPjwvcmVjb3JkPjwvQ2l0ZT48
Q2l0ZT48QXV0aG9yPk1hc2Vsa288L0F1dGhvcj48WWVhcj4yMDE5PC9ZZWFyPjxSZWNOdW0+MTEx
MTwvUmVjTnVtPjxyZWNvcmQ+PHJlYy1udW1iZXI+MTExMTwvcmVjLW51bWJlcj48Zm9yZWlnbi1r
ZXlzPjxrZXkgYXBwPSJFTiIgZGItaWQ9ImV4Mng5eHJ3b3p6ZDAyZXpmZjF4djUyNHR3NXp2eGFh
OXB4eiIgdGltZXN0YW1wPSIxNTY4NzQ0MzY5Ij4xMTExPC9rZXk+PC9mb3JlaWduLWtleXM+PHJl
Zi10eXBlIG5hbWU9IkpvdXJuYWwgQXJ0aWNsZSI+MTc8L3JlZi10eXBlPjxjb250cmlidXRvcnM+
PGF1dGhvcnM+PGF1dGhvcj5NYXNlbGtvLCBKb2FubmE8L2F1dGhvcj48YXV0aG9yPkhhZ2FtYW4s
IEFzaGxleSBLLjwvYXV0aG9yPjxhdXRob3I+QmF0ZXMsIExpc2EgTS48L2F1dGhvcj48YXV0aG9y
PkJoYWxvdHJhLCBTb25pYTwvYXV0aG9yPjxhdXRob3I+Qmlyb2xpLCBQaWV0cm88L2F1dGhvcj48
YXV0aG9yPkdhbGxpcywgSm9obiBBLjwvYXV0aG9yPjxhdXRob3I+TyZhcG9zO0Rvbm5lbGwsIEth
cmVuPC9hdXRob3I+PGF1dGhvcj5TaWthbmRlciwgU2loYW08L2F1dGhvcj48YXV0aG9yPlR1cm5l
ciwgRWxpemFiZXRoIEwuPC9hdXRob3I+PGF1dGhvcj5SYWhtYW4sIEF0aWY8L2F1dGhvcj48L2F1
dGhvcnM+PC9jb250cmlidXRvcnM+PHRpdGxlcz48dGl0bGU+RmF0aGVyIGludm9sdmVtZW50IGlu
IHRoZSBmaXJzdCB5ZWFyIG9mIGxpZmU6IEFzc29jaWF0aW9ucyB3aXRoIG1hdGVybmFsIG1lbnRh
bCBoZWFsdGggYW5kIGNoaWxkIGRldmVsb3BtZW50IG91dGNvbWVzIGluIHJ1cmFsIFBha2lzdGFu
PC90aXRsZT48c2Vjb25kYXJ5LXRpdGxlPlNvY2lhbCBTY2llbmNlICZhbXA7IE1lZGljaW5lPC9z
ZWNvbmRhcnktdGl0bGU+PC90aXRsZXM+PHBlcmlvZGljYWw+PGZ1bGwtdGl0bGU+U29jaWFsIFNj
aWVuY2UgJmFtcDsgTWVkaWNpbmU8L2Z1bGwtdGl0bGU+PGFiYnItMT5Tb2MgU2NpIE1lZDwvYWJi
ci0xPjwvcGVyaW9kaWNhbD48cGFnZXM+MTEyNDIxPC9wYWdlcz48dm9sdW1lPjIzNzwvdm9sdW1l
PjxrZXl3b3Jkcz48a2V5d29yZD5DaGlsZCBkZXZlbG9wbWVudDwva2V5d29yZD48a2V5d29yZD5G
YXRoZXIgaW52b2x2ZW1lbnQ8L2tleXdvcmQ+PGtleXdvcmQ+TWF0ZXJuYWwgZGVwcmVzc2lvbjwv
a2V5d29yZD48a2V5d29yZD5NZW50YWwgaGVhbHRoPC9rZXl3b3JkPjxrZXl3b3JkPkxNSUM8L2tl
eXdvcmQ+PC9rZXl3b3Jkcz48ZGF0ZXM+PHllYXI+MjAxOTwveWVhcj48cHViLWRhdGVzPjxkYXRl
PjIwMTkvMDkvMDEvPC9kYXRlPjwvcHViLWRhdGVzPjwvZGF0ZXM+PGlzYm4+MDI3Ny05NTM2PC9p
c2JuPjx1cmxzPjxyZWxhdGVkLXVybHM+PHVybD5odHRwOi8vd3d3LnNjaWVuY2VkaXJlY3QuY29t
L3NjaWVuY2UvYXJ0aWNsZS9waWkvUzAyNzc5NTM2MTkzMDQxMzc8L3VybD48L3JlbGF0ZWQtdXJs
cz48L3VybHM+PGVsZWN0cm9uaWMtcmVzb3VyY2UtbnVtPmh0dHBzOi8vZG9pLm9yZy8xMC4xMDE2
L2ouc29jc2NpbWVkLjIwMTkuMTEyNDIxPC9lbGVjdHJvbmljLXJlc291cmNlLW51bT48L3JlY29y
ZD48L0NpdGU+PC9FbmROb3RlPn==
</w:fldData>
        </w:fldChar>
      </w:r>
      <w:r w:rsidR="0024087B">
        <w:instrText xml:space="preserve"> ADDIN EN.CITE </w:instrText>
      </w:r>
      <w:r w:rsidR="0024087B">
        <w:fldChar w:fldCharType="begin">
          <w:fldData xml:space="preserve">PEVuZE5vdGU+PENpdGU+PEF1dGhvcj5KZW9uZzwvQXV0aG9yPjxZZWFyPjIwMTc8L1llYXI+PFJl
Y051bT4xMDQxPC9SZWNOdW0+PERpc3BsYXlUZXh0PjxzdHlsZSBmYWNlPSJzdXBlcnNjcmlwdCI+
Ny0xMTwvc3R5bGU+PC9EaXNwbGF5VGV4dD48cmVjb3JkPjxyZWMtbnVtYmVyPjEwNDE8L3JlYy1u
dW1iZXI+PGZvcmVpZ24ta2V5cz48a2V5IGFwcD0iRU4iIGRiLWlkPSJleDJ4OXhyd296emQwMmV6
ZmYxeHY1MjR0dzV6dnhhYTlweHoiIHRpbWVzdGFtcD0iMTU1MDAzMjQ5MSI+MTA0MTwva2V5Pjwv
Zm9yZWlnbi1rZXlzPjxyZWYtdHlwZSBuYW1lPSJKb3VybmFsIEFydGljbGUiPjE3PC9yZWYtdHlw
ZT48Y29udHJpYnV0b3JzPjxhdXRob3JzPjxhdXRob3I+SmVvbmcsIEpvc2h1YTwvYXV0aG9yPjxh
dXRob3I+TWNDb3ksIERhbmEgQ2hhcmxlczwvYXV0aG9yPjxhdXRob3I+RmluaywgR8O8bnRoZXI8
L2F1dGhvcj48L2F1dGhvcnM+PC9jb250cmlidXRvcnM+PHRpdGxlcz48dGl0bGU+UGF0aHdheXMg
YmV0d2VlbiBwYXRlcm5hbCBhbmQgbWF0ZXJuYWwgZWR1Y2F0aW9uLCBjYXJlZ2l2ZXJz4oCZIHN1
cHBvcnQgZm9yIGxlYXJuaW5nLCBhbmQgZWFybHkgY2hpbGQgZGV2ZWxvcG1lbnQgaW4gNDQgbG93
LSBhbmQgbWlkZGxlLWluY29tZSBjb3VudHJpZXM8L3RpdGxlPjxzZWNvbmRhcnktdGl0bGU+RWFy
bHkgQ2hpbGRob29kIFJlc2VhcmNoIFF1YXJ0ZXJseTwvc2Vjb25kYXJ5LXRpdGxlPjwvdGl0bGVz
PjxwZXJpb2RpY2FsPjxmdWxsLXRpdGxlPkVhcmx5IENoaWxkaG9vZCBSZXNlYXJjaCBRdWFydGVy
bHk8L2Z1bGwtdGl0bGU+PGFiYnItMT5FYXJseSBDaGlsZGhvb2QgUmVzLiBRLjwvYWJici0xPjwv
cGVyaW9kaWNhbD48cGFnZXM+MTM2LTE0ODwvcGFnZXM+PHZvbHVtZT40MTwvdm9sdW1lPjxrZXl3
b3Jkcz48a2V5d29yZD5QYXRlcm5hbCBlZHVjYXRpb248L2tleXdvcmQ+PGtleXdvcmQ+TWF0ZXJu
YWwgZWR1Y2F0aW9uPC9rZXl3b3JkPjxrZXl3b3JkPlN0aW11bGF0aW9uPC9rZXl3b3JkPjxrZXl3
b3JkPkVhcmx5IGNoaWxkIGRldmVsb3BtZW50PC9rZXl3b3JkPjxrZXl3b3JkPkxvdy0gYW5kIG1p
ZGRsZS1pbmNvbWUgY291bnRyaWVzPC9rZXl3b3JkPjxrZXl3b3JkPk11bHRpcGxlIEluZGljYXRv
ciBDbHVzdGVyIFN1cnZleTwva2V5d29yZD48L2tleXdvcmRzPjxkYXRlcz48eWVhcj4yMDE3PC95
ZWFyPjxwdWItZGF0ZXM+PGRhdGU+MjAxNy8xMC8wMS88L2RhdGU+PC9wdWItZGF0ZXM+PC9kYXRl
cz48aXNibj4wODg1LTIwMDY8L2lzYm4+PHVybHM+PHJlbGF0ZWQtdXJscz48dXJsPmh0dHA6Ly93
d3cuc2NpZW5jZWRpcmVjdC5jb20vc2NpZW5jZS9hcnRpY2xlL3BpaS9TMDg4NTIwMDYxNjMwMjE4
NjwvdXJsPjwvcmVsYXRlZC11cmxzPjwvdXJscz48ZWxlY3Ryb25pYy1yZXNvdXJjZS1udW0+aHR0
cHM6Ly9kb2kub3JnLzEwLjEwMTYvai5lY3Jlc3EuMjAxNy4wNy4wMDE8L2VsZWN0cm9uaWMtcmVz
b3VyY2UtbnVtPjwvcmVjb3JkPjwvQ2l0ZT48Q2l0ZT48QXV0aG9yPkplb25nPC9BdXRob3I+PFll
YXI+MjAxNjwvWWVhcj48UmVjTnVtPjEwNDA8L1JlY051bT48cmVjb3JkPjxyZWMtbnVtYmVyPjEw
NDA8L3JlYy1udW1iZXI+PGZvcmVpZ24ta2V5cz48a2V5IGFwcD0iRU4iIGRiLWlkPSJleDJ4OXhy
d296emQwMmV6ZmYxeHY1MjR0dzV6dnhhYTlweHoiIHRpbWVzdGFtcD0iMTU1MDAzMjQ4OCI+MTA0
MDwva2V5PjwvZm9yZWlnbi1rZXlzPjxyZWYtdHlwZSBuYW1lPSJKb3VybmFsIEFydGljbGUiPjE3
PC9yZWYtdHlwZT48Y29udHJpYnV0b3JzPjxhdXRob3JzPjxhdXRob3I+SmVvbmcsIEouPC9hdXRo
b3I+PGF1dGhvcj5NY0NveSwgRC4gQy48L2F1dGhvcj48YXV0aG9yPllvdXNhZnphaSwgQS4gSy48
L2F1dGhvcj48YXV0aG9yPlNhbGhpLCBDLjwvYXV0aG9yPjxhdXRob3I+RmluaywgRy48L2F1dGhv
cj48L2F1dGhvcnM+PC9jb250cmlidXRvcnM+PGF1dGgtYWRkcmVzcz5EZXBhcnRtZW50IG9mIEds
b2JhbCBIZWFsdGggYW5kIFBvcHVsYXRpb24sIEhhcnZhcmQgVC5ILiBDaGFuIFNjaG9vbCBvZiBQ
dWJsaWMgSGVhbHRoLCBCb3N0b24sIE1hc3NhY2h1c2V0dHM7IGpqZW9uZ0BtYWlsLmhhcnZhcmQu
ZWR1LiYjeEQ7R3JhZHVhdGUgU2Nob29sIG9mIEVkdWNhdGlvbiwgSGFydmFyZCBVbml2ZXJzaXR5
LCBDYW1icmlkZ2UsIE1hc3NhY2h1c2V0dHMuJiN4RDtEZXBhcnRtZW50IG9mIFBhZWRpYXRyaWNz
IGFuZCBDaGlsZCBIZWFsdGgsIEFnYSBLaGFuIFVuaXZlcnNpdHksIEthcmFjaGksIFBha2lzdGFu
OyBhbmQuJiN4RDtEZXBhcnRtZW50IG9mIEhlYWx0aCBTY2llbmNlcywgTm9ydGhlYXN0ZXJuIFVu
aXZlcnNpdHksIEJvc3RvbiwgTWFzc2FjaHVzZXR0cy4mI3hEO0RlcGFydG1lbnQgb2YgR2xvYmFs
IEhlYWx0aCBhbmQgUG9wdWxhdGlvbiwgSGFydmFyZCBULkguIENoYW4gU2Nob29sIG9mIFB1Ymxp
YyBIZWFsdGgsIEJvc3RvbiwgTWFzc2FjaHVzZXR0cy48L2F1dGgtYWRkcmVzcz48dGl0bGVzPjx0
aXRsZT5QYXRlcm5hbCBTdGltdWxhdGlvbiBhbmQgRWFybHkgQ2hpbGQgRGV2ZWxvcG1lbnQgaW4g
TG93LSBhbmQgTWlkZGxlLUluY29tZSBDb3VudHJpZXM8L3RpdGxlPjxzZWNvbmRhcnktdGl0bGU+
UGVkaWF0cmljczwvc2Vjb25kYXJ5LXRpdGxlPjxhbHQtdGl0bGU+UGVkaWF0cmljczwvYWx0LXRp
dGxlPjwvdGl0bGVzPjxwZXJpb2RpY2FsPjxmdWxsLXRpdGxlPlBlZGlhdHJpY3M8L2Z1bGwtdGl0
bGU+PC9wZXJpb2RpY2FsPjxhbHQtcGVyaW9kaWNhbD48ZnVsbC10aXRsZT5QZWRpYXRyaWNzPC9m
dWxsLXRpdGxlPjwvYWx0LXBlcmlvZGljYWw+PHZvbHVtZT4xMzg8L3ZvbHVtZT48bnVtYmVyPjQ8
L251bWJlcj48ZWRpdGlvbj4yMDE2LzA5LzA4PC9lZGl0aW9uPjxrZXl3b3Jkcz48a2V5d29yZD5B
ZG9sZXNjZW50PC9rZXl3b3JkPjxrZXl3b3JkPkFkdWx0PC9rZXl3b3JkPjxrZXl3b3JkPipDaGls
ZCBEZXZlbG9wbWVudDwva2V5d29yZD48a2V5d29yZD5DaGlsZCwgUHJlc2Nob29sPC9rZXl3b3Jk
PjxrZXl3b3JkPkRldmVsb3BpbmcgQ291bnRyaWVzPC9rZXl3b3JkPjxrZXl3b3JkPkVkdWNhdGlv
bmFsIFN0YXR1czwva2V5d29yZD48a2V5d29yZD4qRmF0aGVyLUNoaWxkIFJlbGF0aW9uczwva2V5
d29yZD48a2V5d29yZD5GZW1hbGU8L2tleXdvcmQ+PGtleXdvcmQ+SGVhbHRoIFN1cnZleXM8L2tl
eXdvcmQ+PGtleXdvcmQ+SHVtYW5zPC9rZXl3b3JkPjxrZXl3b3JkPkluY29tZTwva2V5d29yZD48
a2V5d29yZD5MaW5lYXIgTW9kZWxzPC9rZXl3b3JkPjxrZXl3b3JkPk1hbGU8L2tleXdvcmQ+PGtl
eXdvcmQ+TWlkZGxlIEFnZWQ8L2tleXdvcmQ+PGtleXdvcmQ+TW90aGVyLUNoaWxkIFJlbGF0aW9u
czwva2V5d29yZD48a2V5d29yZD5VcmJhbiBQb3B1bGF0aW9uPC9rZXl3b3JkPjxrZXl3b3JkPllv
dW5nIEFkdWx0PC9rZXl3b3JkPjwva2V5d29yZHM+PGRhdGVzPjx5ZWFyPjIwMTY8L3llYXI+PHB1
Yi1kYXRlcz48ZGF0ZT5PY3Q8L2RhdGU+PC9wdWItZGF0ZXM+PC9kYXRlcz48aXNibj4wMDMxLTQw
MDU8L2lzYm4+PGFjY2Vzc2lvbi1udW0+Mjc2MDAzMTk8L2FjY2Vzc2lvbi1udW0+PHVybHM+PC91
cmxzPjxlbGVjdHJvbmljLXJlc291cmNlLW51bT4xMC4xNTQyL3BlZHMuMjAxNi0xMzU3PC9lbGVj
dHJvbmljLXJlc291cmNlLW51bT48cmVtb3RlLWRhdGFiYXNlLXByb3ZpZGVyPk5MTTwvcmVtb3Rl
LWRhdGFiYXNlLXByb3ZpZGVyPjxsYW5ndWFnZT5lbmc8L2xhbmd1YWdlPjwvcmVjb3JkPjwvQ2l0
ZT48Q2l0ZT48QXV0aG9yPlVya2U8L0F1dGhvcj48WWVhcj4yMDE4PC9ZZWFyPjxSZWNOdW0+MTA0
MjwvUmVjTnVtPjxyZWNvcmQ+PHJlYy1udW1iZXI+MTA0MjwvcmVjLW51bWJlcj48Zm9yZWlnbi1r
ZXlzPjxrZXkgYXBwPSJFTiIgZGItaWQ9ImV4Mng5eHJ3b3p6ZDAyZXpmZjF4djUyNHR3NXp2eGFh
OXB4eiIgdGltZXN0YW1wPSIxNTUwMDMyNTIxIj4xMDQyPC9rZXk+PC9mb3JlaWduLWtleXM+PHJl
Zi10eXBlIG5hbWU9IkpvdXJuYWwgQXJ0aWNsZSI+MTc8L3JlZi10eXBlPjxjb250cmlidXRvcnM+
PGF1dGhvcnM+PGF1dGhvcj5VcmtlLCBILiBCLjwvYXV0aG9yPjxhdXRob3I+Q29udHJlcmFzLCBN
LjwvYXV0aG9yPjxhdXRob3I+TWF0YW5kYSwgRC4gSi48L2F1dGhvcj48L2F1dGhvcnM+PC9jb250
cmlidXRvcnM+PGF1dGgtYWRkcmVzcz5EZXBhcnRtZW50IG9mIEhlYWx0aCBQcm9tb3Rpb24gYW5k
IERldmVsb3BtZW50LCBVbml2ZXJzaXR5IG9mIEJlcmdlbiwgNTAyMCBCZXJnZW4sIE5vcndheS4g
aGVsZ2EudXJrZUB1aWIubm8uJiN4RDtHT0FMIEhvbmR1cmFzLCAxMTEwMSBUZWd1Y2lnYWxwYSwg
SG9uZHVyYXMuIG1jb250cmVyYXNAaG4uZ29hbC5pZS4mI3hEO0RlcGFydG1lbnQgb2YgV29tZW4m
YXBvcztzIGFuZCBDaGlsZHJlbiZhcG9zO3MgSGVhbHRoLCBJbnRlcm5hdGlvbmFsIE1hdGVybmFs
IGFuZCBDaGlsZCBIZWFsdGggKElNQ0gpLCBVcHBzYWxhIFVuaXZlcnNpdHksIDc1MSA4NSBVcHBz
YWxhLCBTd2VkZW4uIG1jb250cmVyYXNAaG4uZ29hbC5pZS4mI3hEO1BvcHVsYXRpb24gQ291bmNp
bCwgQXZlbnVlIDUsIFJvc2UgQXZlbnVlLCBQLk8uIEJveCAxNzY0My0wMDUwMCwgTmFpcm9iaSwg
S2VueWEuIGRtYXRhbmRhQHBvcGNvdW5jaWwub3JnLjwvYXV0aC1hZGRyZXNzPjx0aXRsZXM+PHRp
dGxlPlRoZSBJbmZsdWVuY2Ugb2YgTWF0ZXJuYWwgYW5kIEhvdXNlaG9sZCBSZXNvdXJjZXMsIGFu
ZCBQYXJlbnRhbCBQc3ljaG9zb2NpYWwgQ2hpbGQgU3RpbXVsYXRpb24gb24gRWFybHkgQ2hpbGRo
b29kIERldmVsb3BtZW50OiBBIENyb3NzLVNlY3Rpb25hbCBTdHVkeSBvZiBDaGlsZHJlbiAzNi01
OSBNb250aHMgaW4gSG9uZHVyYXM8L3RpdGxlPjxzZWNvbmRhcnktdGl0bGU+SW50IEogRW52aXJv
biBSZXMgUHVibGljIEhlYWx0aDwvc2Vjb25kYXJ5LXRpdGxlPjxhbHQtdGl0bGU+SW50ZXJuYXRp
b25hbCBqb3VybmFsIG9mIGVudmlyb25tZW50YWwgcmVzZWFyY2ggYW5kIHB1YmxpYyBoZWFsdGg8
L2FsdC10aXRsZT48L3RpdGxlcz48cGVyaW9kaWNhbD48ZnVsbC10aXRsZT5JbnQgSiBFbnZpcm9u
IFJlcyBQdWJsaWMgSGVhbHRoPC9mdWxsLXRpdGxlPjxhYmJyLTE+SW50ZXJuYXRpb25hbCBqb3Vy
bmFsIG9mIGVudmlyb25tZW50YWwgcmVzZWFyY2ggYW5kIHB1YmxpYyBoZWFsdGg8L2FiYnItMT48
L3BlcmlvZGljYWw+PGFsdC1wZXJpb2RpY2FsPjxmdWxsLXRpdGxlPkludCBKIEVudmlyb24gUmVz
IFB1YmxpYyBIZWFsdGg8L2Z1bGwtdGl0bGU+PGFiYnItMT5JbnRlcm5hdGlvbmFsIGpvdXJuYWwg
b2YgZW52aXJvbm1lbnRhbCByZXNlYXJjaCBhbmQgcHVibGljIGhlYWx0aDwvYWJici0xPjwvYWx0
LXBlcmlvZGljYWw+PHZvbHVtZT4xNTwvdm9sdW1lPjxudW1iZXI+NTwvbnVtYmVyPjxlZGl0aW9u
PjIwMTgvMDUvMDg8L2VkaXRpb24+PGtleXdvcmRzPjxrZXl3b3JkPkFkdWx0PC9rZXl3b3JkPjxr
ZXl3b3JkPkNoaWxkIERldmVsb3BtZW50LypwaHlzaW9sb2d5PC9rZXl3b3JkPjxrZXl3b3JkPkNo
aWxkLCBQcmVzY2hvb2w8L2tleXdvcmQ+PGtleXdvcmQ+Q3Jvc3MtU2VjdGlvbmFsIFN0dWRpZXM8
L2tleXdvcmQ+PGtleXdvcmQ+RGVtb2dyYXBoeTwva2V5d29yZD48a2V5d29yZD5GZW1hbGU8L2tl
eXdvcmQ+PGtleXdvcmQ+SG9uZHVyYXM8L2tleXdvcmQ+PGtleXdvcmQ+SHVtYW5zPC9rZXl3b3Jk
PjxrZXl3b3JkPkluY29tZS8qc3RhdGlzdGljcyAmYW1wOyBudW1lcmljYWwgZGF0YTwva2V5d29y
ZD48a2V5d29yZD5NYWxlPC9rZXl3b3JkPjxrZXl3b3JkPlBhcmVudHMvKnBzeWNob2xvZ3k8L2tl
eXdvcmQ+PGtleXdvcmQ+UnVyYWwgUG9wdWxhdGlvbi9zdGF0aXN0aWNzICZhbXA7IG51bWVyaWNh
bCBkYXRhPC9rZXl3b3JkPjxrZXl3b3JkPipkaHM8L2tleXdvcmQ+PGtleXdvcmQ+KkhvbmR1cmFz
PC9rZXl3b3JkPjxrZXl3b3JkPiplYXJseSBjaGlsZGhvb2QgZGV2ZWxvcG1lbnQ8L2tleXdvcmQ+
PGtleXdvcmQ+Km51cnR1cmluZyBjYXJlPC9rZXl3b3JkPjwva2V5d29yZHM+PGRhdGVzPjx5ZWFy
PjIwMTg8L3llYXI+PHB1Yi1kYXRlcz48ZGF0ZT5NYXkgNzwvZGF0ZT48L3B1Yi1kYXRlcz48L2Rh
dGVzPjxpc2JuPjE2NjAtNDYwMTwvaXNibj48YWNjZXNzaW9uLW51bT4yOTczNTg5NTwvYWNjZXNz
aW9uLW51bT48dXJscz48L3VybHM+PGN1c3RvbTI+UE1DNTk4MTk2NTwvY3VzdG9tMj48ZWxlY3Ry
b25pYy1yZXNvdXJjZS1udW0+MTAuMzM5MC9pamVycGgxNTA1MDkyNjwvZWxlY3Ryb25pYy1yZXNv
dXJjZS1udW0+PHJlbW90ZS1kYXRhYmFzZS1wcm92aWRlcj5OTE08L3JlbW90ZS1kYXRhYmFzZS1w
cm92aWRlcj48bGFuZ3VhZ2U+ZW5nPC9sYW5ndWFnZT48L3JlY29yZD48L0NpdGU+PENpdGU+PEF1
dGhvcj5WYXppcjwvQXV0aG9yPjxZZWFyPjE5OTg8L1llYXI+PFJlY051bT4xMDQzPC9SZWNOdW0+
PHJlY29yZD48cmVjLW51bWJlcj4xMDQzPC9yZWMtbnVtYmVyPjxmb3JlaWduLWtleXM+PGtleSBh
cHA9IkVOIiBkYi1pZD0iZXgyeDl4cndvenpkMDJlemZmMXh2NTI0dHc1enZ4YWE5cHh6IiB0aW1l
c3RhbXA9IjE1NTAwMzI1MzgiPjEwNDM8L2tleT48L2ZvcmVpZ24ta2V5cz48cmVmLXR5cGUgbmFt
ZT0iSm91cm5hbCBBcnRpY2xlIj4xNzwvcmVmLXR5cGU+PGNvbnRyaWJ1dG9ycz48YXV0aG9ycz48
YXV0aG9yPlZhemlyLCBTLjwvYXV0aG9yPjxhdXRob3I+TmFpZHUsIEEuIE4uPC9hdXRob3I+PGF1
dGhvcj5WaWR5YXNhZ2FyLCBQLjwvYXV0aG9yPjwvYXV0aG9ycz48L2NvbnRyaWJ1dG9ycz48YXV0
aC1hZGRyZXNzPk5hdGlvbmFsIEluc3RpdHV0ZSBvZiBOdXRyaXRpb24sIEluZGlhbiBDb3VuY2ls
IG9mIE1lZGljYWwgUmVzZWFyY2gsIEh5ZGVyYWJhZCwgSW5kaWEuPC9hdXRoLWFkZHJlc3M+PHRp
dGxlcz48dGl0bGU+TnV0cml0aW9uYWwgc3RhdHVzLCBwc3ljaG9zb2NpYWwgZGV2ZWxvcG1lbnQg
YW5kIHRoZSBob21lIGVudmlyb25tZW50IG9mIEluZGlhbiBydXJhbCBjaGlsZHJlbjwvdGl0bGU+
PHNlY29uZGFyeS10aXRsZT5JbmRpYW4gUGVkaWF0cjwvc2Vjb25kYXJ5LXRpdGxlPjxhbHQtdGl0
bGU+SW5kaWFuIHBlZGlhdHJpY3M8L2FsdC10aXRsZT48L3RpdGxlcz48cGVyaW9kaWNhbD48ZnVs
bC10aXRsZT5JbmRpYW4gUGVkaWF0cjwvZnVsbC10aXRsZT48L3BlcmlvZGljYWw+PHBhZ2VzPjk1
OS02NjwvcGFnZXM+PHZvbHVtZT4zNTwvdm9sdW1lPjxudW1iZXI+MTA8L251bWJlcj48ZWRpdGlv
bj4xOTk5LzA0LzI3PC9lZGl0aW9uPjxrZXl3b3Jkcz48a2V5d29yZD5DaGlsZDwva2V5d29yZD48
a2V5d29yZD5DaGlsZCwgUHJlc2Nob29sPC9rZXl3b3JkPjxrZXl3b3JkPkNvZ25pdGlvbiBEaXNv
cmRlcnMvKmRpYWdub3Npcy9ldGlvbG9neTwva2V5d29yZD48a2V5d29yZD5Dcm9zcy1TZWN0aW9u
YWwgU3R1ZGllczwva2V5d29yZD48a2V5d29yZD5EZXZlbG9wbWVudGFsIERpc2FiaWxpdGllcy8q
ZGlhZ25vc2lzL2V0aW9sb2d5PC9rZXl3b3JkPjxrZXl3b3JkPipFbnZpcm9ubWVudDwva2V5d29y
ZD48a2V5d29yZD5GZW1hbGU8L2tleXdvcmQ+PGtleXdvcmQ+SHVtYW5zPC9rZXl3b3JkPjxrZXl3
b3JkPkluZGlhPC9rZXl3b3JkPjxrZXl3b3JkPkluZmFudDwva2V5d29yZD48a2V5d29yZD5JbmZh
bnQsIE5ld2Jvcm48L2tleXdvcmQ+PGtleXdvcmQ+TWFsZTwva2V5d29yZD48a2V5d29yZD5OdXRy
aXRpb24gRGlzb3JkZXJzL2NvbXBsaWNhdGlvbnMvKmRpYWdub3Npczwva2V5d29yZD48a2V5d29y
ZD4qTnV0cml0aW9uYWwgU3RhdHVzPC9rZXl3b3JkPjxrZXl3b3JkPipSdXJhbCBQb3B1bGF0aW9u
PC9rZXl3b3JkPjwva2V5d29yZHM+PGRhdGVzPjx5ZWFyPjE5OTg8L3llYXI+PHB1Yi1kYXRlcz48
ZGF0ZT5PY3Q8L2RhdGU+PC9wdWItZGF0ZXM+PC9kYXRlcz48aXNibj4wMDE5LTYwNjEgKFByaW50
KSYjeEQ7MDAxOS02MDYxPC9pc2JuPjxhY2Nlc3Npb24tbnVtPjEwMjE2NzE4PC9hY2Nlc3Npb24t
bnVtPjx1cmxzPjwvdXJscz48cmVtb3RlLWRhdGFiYXNlLXByb3ZpZGVyPk5MTTwvcmVtb3RlLWRh
dGFiYXNlLXByb3ZpZGVyPjxsYW5ndWFnZT5lbmc8L2xhbmd1YWdlPjwvcmVjb3JkPjwvQ2l0ZT48
Q2l0ZT48QXV0aG9yPk1hc2Vsa288L0F1dGhvcj48WWVhcj4yMDE5PC9ZZWFyPjxSZWNOdW0+MTEx
MTwvUmVjTnVtPjxyZWNvcmQ+PHJlYy1udW1iZXI+MTExMTwvcmVjLW51bWJlcj48Zm9yZWlnbi1r
ZXlzPjxrZXkgYXBwPSJFTiIgZGItaWQ9ImV4Mng5eHJ3b3p6ZDAyZXpmZjF4djUyNHR3NXp2eGFh
OXB4eiIgdGltZXN0YW1wPSIxNTY4NzQ0MzY5Ij4xMTExPC9rZXk+PC9mb3JlaWduLWtleXM+PHJl
Zi10eXBlIG5hbWU9IkpvdXJuYWwgQXJ0aWNsZSI+MTc8L3JlZi10eXBlPjxjb250cmlidXRvcnM+
PGF1dGhvcnM+PGF1dGhvcj5NYXNlbGtvLCBKb2FubmE8L2F1dGhvcj48YXV0aG9yPkhhZ2FtYW4s
IEFzaGxleSBLLjwvYXV0aG9yPjxhdXRob3I+QmF0ZXMsIExpc2EgTS48L2F1dGhvcj48YXV0aG9y
PkJoYWxvdHJhLCBTb25pYTwvYXV0aG9yPjxhdXRob3I+Qmlyb2xpLCBQaWV0cm88L2F1dGhvcj48
YXV0aG9yPkdhbGxpcywgSm9obiBBLjwvYXV0aG9yPjxhdXRob3I+TyZhcG9zO0Rvbm5lbGwsIEth
cmVuPC9hdXRob3I+PGF1dGhvcj5TaWthbmRlciwgU2loYW08L2F1dGhvcj48YXV0aG9yPlR1cm5l
ciwgRWxpemFiZXRoIEwuPC9hdXRob3I+PGF1dGhvcj5SYWhtYW4sIEF0aWY8L2F1dGhvcj48L2F1
dGhvcnM+PC9jb250cmlidXRvcnM+PHRpdGxlcz48dGl0bGU+RmF0aGVyIGludm9sdmVtZW50IGlu
IHRoZSBmaXJzdCB5ZWFyIG9mIGxpZmU6IEFzc29jaWF0aW9ucyB3aXRoIG1hdGVybmFsIG1lbnRh
bCBoZWFsdGggYW5kIGNoaWxkIGRldmVsb3BtZW50IG91dGNvbWVzIGluIHJ1cmFsIFBha2lzdGFu
PC90aXRsZT48c2Vjb25kYXJ5LXRpdGxlPlNvY2lhbCBTY2llbmNlICZhbXA7IE1lZGljaW5lPC9z
ZWNvbmRhcnktdGl0bGU+PC90aXRsZXM+PHBlcmlvZGljYWw+PGZ1bGwtdGl0bGU+U29jaWFsIFNj
aWVuY2UgJmFtcDsgTWVkaWNpbmU8L2Z1bGwtdGl0bGU+PGFiYnItMT5Tb2MgU2NpIE1lZDwvYWJi
ci0xPjwvcGVyaW9kaWNhbD48cGFnZXM+MTEyNDIxPC9wYWdlcz48dm9sdW1lPjIzNzwvdm9sdW1l
PjxrZXl3b3Jkcz48a2V5d29yZD5DaGlsZCBkZXZlbG9wbWVudDwva2V5d29yZD48a2V5d29yZD5G
YXRoZXIgaW52b2x2ZW1lbnQ8L2tleXdvcmQ+PGtleXdvcmQ+TWF0ZXJuYWwgZGVwcmVzc2lvbjwv
a2V5d29yZD48a2V5d29yZD5NZW50YWwgaGVhbHRoPC9rZXl3b3JkPjxrZXl3b3JkPkxNSUM8L2tl
eXdvcmQ+PC9rZXl3b3Jkcz48ZGF0ZXM+PHllYXI+MjAxOTwveWVhcj48cHViLWRhdGVzPjxkYXRl
PjIwMTkvMDkvMDEvPC9kYXRlPjwvcHViLWRhdGVzPjwvZGF0ZXM+PGlzYm4+MDI3Ny05NTM2PC9p
c2JuPjx1cmxzPjxyZWxhdGVkLXVybHM+PHVybD5odHRwOi8vd3d3LnNjaWVuY2VkaXJlY3QuY29t
L3NjaWVuY2UvYXJ0aWNsZS9waWkvUzAyNzc5NTM2MTkzMDQxMzc8L3VybD48L3JlbGF0ZWQtdXJs
cz48L3VybHM+PGVsZWN0cm9uaWMtcmVzb3VyY2UtbnVtPmh0dHBzOi8vZG9pLm9yZy8xMC4xMDE2
L2ouc29jc2NpbWVkLjIwMTkuMTEyNDIxPC9lbGVjdHJvbmljLXJlc291cmNlLW51bT48L3JlY29y
ZD48L0NpdGU+PC9FbmROb3RlPn==
</w:fldData>
        </w:fldChar>
      </w:r>
      <w:r w:rsidR="0024087B">
        <w:instrText xml:space="preserve"> ADDIN EN.CITE.DATA </w:instrText>
      </w:r>
      <w:r w:rsidR="0024087B">
        <w:fldChar w:fldCharType="end"/>
      </w:r>
      <w:r w:rsidR="006362A9">
        <w:fldChar w:fldCharType="separate"/>
      </w:r>
      <w:r w:rsidR="0024087B" w:rsidRPr="0024087B">
        <w:rPr>
          <w:noProof/>
          <w:vertAlign w:val="superscript"/>
        </w:rPr>
        <w:t>7-11</w:t>
      </w:r>
      <w:r w:rsidR="006362A9">
        <w:fldChar w:fldCharType="end"/>
      </w:r>
      <w:r w:rsidR="000B6FB3">
        <w:t xml:space="preserve"> </w:t>
      </w:r>
      <w:r w:rsidR="000B6FB3" w:rsidRPr="000B6FB3">
        <w:t>However, g</w:t>
      </w:r>
      <w:r w:rsidR="002776B2" w:rsidRPr="009E10F0">
        <w:t>randmothers are often key, and potentially final, decision-makers on</w:t>
      </w:r>
      <w:r w:rsidR="009E10F0">
        <w:t xml:space="preserve"> </w:t>
      </w:r>
      <w:r w:rsidR="002776B2" w:rsidRPr="009E10F0">
        <w:t>issues related to pregnant mothers</w:t>
      </w:r>
      <w:r w:rsidR="002776B2" w:rsidRPr="000B6FB3">
        <w:t xml:space="preserve"> and young</w:t>
      </w:r>
      <w:r w:rsidR="002776B2" w:rsidRPr="00B4346E">
        <w:t xml:space="preserve"> children</w:t>
      </w:r>
      <w:r w:rsidR="00795854">
        <w:t xml:space="preserve"> in low-resource settings</w:t>
      </w:r>
      <w:r w:rsidR="002776B2" w:rsidRPr="00B4346E">
        <w:t>.</w:t>
      </w:r>
      <w:r w:rsidR="002776B2" w:rsidRPr="00B4346E">
        <w:fldChar w:fldCharType="begin">
          <w:fldData xml:space="preserve">PEVuZE5vdGU+PENpdGU+PEF1dGhvcj5LZXJyPC9BdXRob3I+PFllYXI+MjAwODwvWWVhcj48UmVj
TnVtPjI2MDwvUmVjTnVtPjxEaXNwbGF5VGV4dD48c3R5bGUgZmFjZT0ic3VwZXJzY3JpcHQiPjEy
LTE0PC9zdHlsZT48L0Rpc3BsYXlUZXh0PjxyZWNvcmQ+PHJlYy1udW1iZXI+MjYwPC9yZWMtbnVt
YmVyPjxmb3JlaWduLWtleXM+PGtleSBhcHA9IkVOIiBkYi1pZD0iZXgyeDl4cndvenpkMDJlemZm
MXh2NTI0dHc1enZ4YWE5cHh6IiB0aW1lc3RhbXA9IjE1MzY4NzY3MDIiPjI2MDwva2V5PjwvZm9y
ZWlnbi1rZXlzPjxyZWYtdHlwZSBuYW1lPSJKb3VybmFsIEFydGljbGUiPjE3PC9yZWYtdHlwZT48
Y29udHJpYnV0b3JzPjxhdXRob3JzPjxhdXRob3I+S2VyciwgUmFjaGVsIEJlem5lcjwvYXV0aG9y
PjxhdXRob3I+RGFraXNob25pLCBMYWlmb2xvPC9hdXRob3I+PGF1dGhvcj5TaHVtYmEsIExpenpp
ZTwvYXV0aG9yPjxhdXRob3I+TXNhY2hpLCBSb2RnZXJzPC9hdXRob3I+PGF1dGhvcj5DaGlyd2Es
IE1hcmtvPC9hdXRob3I+PC9hdXRob3JzPjwvY29udHJpYnV0b3JzPjx0aXRsZXM+PHRpdGxlPuKA
nFdlIGdyYW5kbW90aGVycyBrbm93IHBsZW50eeKAnTogYnJlYXN0ZmVlZGluZywgY29tcGxlbWVu
dGFyeSBmZWVkaW5nIGFuZCB0aGUgbXVsdGlmYWNldGVkIHJvbGUgb2YgZ3JhbmRtb3RoZXJzIGlu
IE1hbGF3aTwvdGl0bGU+PHNlY29uZGFyeS10aXRsZT5Tb2NpYWwgc2NpZW5jZSAmYW1wOyBtZWRp
Y2luZTwvc2Vjb25kYXJ5LXRpdGxlPjwvdGl0bGVzPjxwZXJpb2RpY2FsPjxmdWxsLXRpdGxlPlNv
Y2lhbCBTY2llbmNlICZhbXA7IE1lZGljaW5lPC9mdWxsLXRpdGxlPjxhYmJyLTE+U29jIFNjaSBN
ZWQ8L2FiYnItMT48L3BlcmlvZGljYWw+PHBhZ2VzPjEwOTUtMTEwNTwvcGFnZXM+PHZvbHVtZT42
Njwvdm9sdW1lPjxudW1iZXI+NTwvbnVtYmVyPjxkYXRlcz48eWVhcj4yMDA4PC95ZWFyPjwvZGF0
ZXM+PGlzYm4+MDI3Ny05NTM2PC9pc2JuPjx1cmxzPjwvdXJscz48L3JlY29yZD48L0NpdGU+PENp
dGU+PEF1dGhvcj5QdWxnYXJvbjwvQXV0aG9yPjxZZWFyPjIwMTY8L1llYXI+PFJlY051bT4yNzI8
L1JlY051bT48cmVjb3JkPjxyZWMtbnVtYmVyPjI3MjwvcmVjLW51bWJlcj48Zm9yZWlnbi1rZXlz
PjxrZXkgYXBwPSJFTiIgZGItaWQ9ImV4Mng5eHJ3b3p6ZDAyZXpmZjF4djUyNHR3NXp2eGFhOXB4
eiIgdGltZXN0YW1wPSIxNTM4NzQ2MDkxIj4yNzI8L2tleT48a2V5IGFwcD0iRU5XZWIiIGRiLWlk
PSIiPjA8L2tleT48L2ZvcmVpZ24ta2V5cz48cmVmLXR5cGUgbmFtZT0iSm91cm5hbCBBcnRpY2xl
Ij4xNzwvcmVmLXR5cGU+PGNvbnRyaWJ1dG9ycz48YXV0aG9ycz48YXV0aG9yPlB1bGdhcm9uLCBF
LiBSLjwvYXV0aG9yPjxhdXRob3I+TWFyY2hhbnRlLCBBLiBOLjwvYXV0aG9yPjxhdXRob3I+QWdv
c3RvLCBZLjwvYXV0aG9yPjxhdXRob3I+TGVicm9uLCBDLiBOLjwvYXV0aG9yPjxhdXRob3I+RGVs
YW1hdGVyLCBBLiBNLjwvYXV0aG9yPjwvYXV0aG9ycz48L2NvbnRyaWJ1dG9ycz48YXV0aC1hZGRy
ZXNzPk1haWxtYW4gQ2VudGVyIGZvciBDaGlsZCBEZXZlbG9wbWVudCwgRGVwYXJ0bWVudCBvZiBD
bGluaWNhbCBQZWRpYXRyaWNzLCBNaWxsZXIgU2Nob29sIG9mIE1lZGljaW5lLCBVbml2ZXJzaXR5
IG9mIE1pYW1pLiYjeEQ7UHJldmVudGlvbiBTY2llbmNlIGFuZCBDb21tdW5pdHkgSGVhbHRoLCBE
ZXBhcnRtZW50IG9mIFB1YmxpYyBIZWFsdGggU2NpZW5jZXMsIE1pbGxlciBTY2hvb2wgb2YgTWVk
aWNpbmUsIFVuaXZlcnNpdHkgb2YgTWlhbWkuPC9hdXRoLWFkZHJlc3M+PHRpdGxlcz48dGl0bGU+
R3JhbmRwYXJlbnQgaW52b2x2ZW1lbnQgYW5kIGNoaWxkcmVuJmFwb3M7cyBoZWFsdGggb3V0Y29t
ZXM6IFRoZSBjdXJyZW50IHN0YXRlIG9mIHRoZSBsaXRlcmF0dXJlPC90aXRsZT48c2Vjb25kYXJ5
LXRpdGxlPkZhbSBTeXN0IEhlYWx0aDwvc2Vjb25kYXJ5LXRpdGxlPjwvdGl0bGVzPjxwZXJpb2Rp
Y2FsPjxmdWxsLXRpdGxlPkZhbSBTeXN0IEhlYWx0aDwvZnVsbC10aXRsZT48L3BlcmlvZGljYWw+
PHBhZ2VzPjI2MC05PC9wYWdlcz48dm9sdW1lPjM0PC92b2x1bWU+PG51bWJlcj4zPC9udW1iZXI+
PGVkaXRpb24+MjAxNi8wOC8xMDwvZWRpdGlvbj48a2V5d29yZHM+PGtleXdvcmQ+Q2FyZWdpdmVy
cy9wc3ljaG9sb2d5LypzdGFuZGFyZHM8L2tleXdvcmQ+PGtleXdvcmQ+KkdyYW5kcGFyZW50czwv
a2V5d29yZD48a2V5d29yZD5IZWFsdGggU3RhdHVzPC9rZXl3b3JkPjxrZXl3b3JkPkh1bWFuczwv
a2V5d29yZD48a2V5d29yZD4qSW50ZXJnZW5lcmF0aW9uYWwgUmVsYXRpb25zPC9rZXl3b3JkPjxr
ZXl3b3JkPipQYXRpZW50IE91dGNvbWUgQXNzZXNzbWVudDwva2V5d29yZD48L2tleXdvcmRzPjxk
YXRlcz48eWVhcj4yMDE2PC95ZWFyPjxwdWItZGF0ZXM+PGRhdGU+U2VwPC9kYXRlPjwvcHViLWRh
dGVzPjwvZGF0ZXM+PGlzYm4+MTkzOS0wNjAyIChFbGVjdHJvbmljKSYjeEQ7MTA5MS03NTI3IChM
aW5raW5nKTwvaXNibj48YWNjZXNzaW9uLW51bT4yNzUwNTA2OTwvYWNjZXNzaW9uLW51bT48dXJs
cz48cmVsYXRlZC11cmxzPjx1cmw+aHR0cHM6Ly93d3cubmNiaS5ubG0ubmloLmdvdi9wdWJtZWQv
Mjc1MDUwNjk8L3VybD48L3JlbGF0ZWQtdXJscz48L3VybHM+PGN1c3RvbTI+UE1DNTAyNTM3NTwv
Y3VzdG9tMj48ZWxlY3Ryb25pYy1yZXNvdXJjZS1udW0+MTAuMTAzNy9mc2gwMDAwMjEyPC9lbGVj
dHJvbmljLXJlc291cmNlLW51bT48L3JlY29yZD48L0NpdGU+PENpdGU+PEF1dGhvcj5HcmlmZml0
aHM8L0F1dGhvcj48WWVhcj4yMDAyPC9ZZWFyPjxSZWNOdW0+MjcwPC9SZWNOdW0+PHJlY29yZD48
cmVjLW51bWJlcj4yNzA8L3JlYy1udW1iZXI+PGZvcmVpZ24ta2V5cz48a2V5IGFwcD0iRU4iIGRi
LWlkPSJleDJ4OXhyd296emQwMmV6ZmYxeHY1MjR0dzV6dnhhYTlweHoiIHRpbWVzdGFtcD0iMTUz
ODc0NjA0OCI+MjcwPC9rZXk+PC9mb3JlaWduLWtleXM+PHJlZi10eXBlIG5hbWU9IkpvdXJuYWwg
QXJ0aWNsZSI+MTc8L3JlZi10eXBlPjxjb250cmlidXRvcnM+PGF1dGhvcnM+PGF1dGhvcj5Hcmlm
Zml0aHMsIFBhdWxhPC9hdXRob3I+PGF1dGhvcj5NYXR0aGV3cywgWm9lPC9hdXRob3I+PGF1dGhv
cj5IaW5kZSwgQW5kcmV3PC9hdXRob3I+PC9hdXRob3JzPjwvY29udHJpYnV0b3JzPjx0aXRsZXM+
PHRpdGxlPkdlbmRlciwgZmFtaWx5LCBhbmQgdGhlIG51dHJpdGlvbmFsIHN0YXR1cyBvZiBjaGls
ZHJlbiBpbiB0aHJlZSBjdWx0dXJhbGx5IGNvbnRyYXN0aW5nIHN0YXRlcyBvZiBJbmRpYTwvdGl0
bGU+PHNlY29uZGFyeS10aXRsZT5Tb2NpYWwgc2NpZW5jZSAmYW1wOyBtZWRpY2luZTwvc2Vjb25k
YXJ5LXRpdGxlPjwvdGl0bGVzPjxwZXJpb2RpY2FsPjxmdWxsLXRpdGxlPlNvY2lhbCBTY2llbmNl
ICZhbXA7IE1lZGljaW5lPC9mdWxsLXRpdGxlPjxhYmJyLTE+U29jIFNjaSBNZWQ8L2FiYnItMT48
L3BlcmlvZGljYWw+PHBhZ2VzPjc3NS03OTA8L3BhZ2VzPjx2b2x1bWU+NTU8L3ZvbHVtZT48bnVt
YmVyPjU8L251bWJlcj48ZGF0ZXM+PHllYXI+MjAwMjwveWVhcj48L2RhdGVzPjxpc2JuPjAyNzct
OTUzNjwvaXNibj48dXJscz48L3VybHM+PC9yZWNvcmQ+PC9DaXRlPjwvRW5kTm90ZT4A
</w:fldData>
        </w:fldChar>
      </w:r>
      <w:r w:rsidR="0024087B">
        <w:instrText xml:space="preserve"> ADDIN EN.CITE </w:instrText>
      </w:r>
      <w:r w:rsidR="0024087B">
        <w:fldChar w:fldCharType="begin">
          <w:fldData xml:space="preserve">PEVuZE5vdGU+PENpdGU+PEF1dGhvcj5LZXJyPC9BdXRob3I+PFllYXI+MjAwODwvWWVhcj48UmVj
TnVtPjI2MDwvUmVjTnVtPjxEaXNwbGF5VGV4dD48c3R5bGUgZmFjZT0ic3VwZXJzY3JpcHQiPjEy
LTE0PC9zdHlsZT48L0Rpc3BsYXlUZXh0PjxyZWNvcmQ+PHJlYy1udW1iZXI+MjYwPC9yZWMtbnVt
YmVyPjxmb3JlaWduLWtleXM+PGtleSBhcHA9IkVOIiBkYi1pZD0iZXgyeDl4cndvenpkMDJlemZm
MXh2NTI0dHc1enZ4YWE5cHh6IiB0aW1lc3RhbXA9IjE1MzY4NzY3MDIiPjI2MDwva2V5PjwvZm9y
ZWlnbi1rZXlzPjxyZWYtdHlwZSBuYW1lPSJKb3VybmFsIEFydGljbGUiPjE3PC9yZWYtdHlwZT48
Y29udHJpYnV0b3JzPjxhdXRob3JzPjxhdXRob3I+S2VyciwgUmFjaGVsIEJlem5lcjwvYXV0aG9y
PjxhdXRob3I+RGFraXNob25pLCBMYWlmb2xvPC9hdXRob3I+PGF1dGhvcj5TaHVtYmEsIExpenpp
ZTwvYXV0aG9yPjxhdXRob3I+TXNhY2hpLCBSb2RnZXJzPC9hdXRob3I+PGF1dGhvcj5DaGlyd2Es
IE1hcmtvPC9hdXRob3I+PC9hdXRob3JzPjwvY29udHJpYnV0b3JzPjx0aXRsZXM+PHRpdGxlPuKA
nFdlIGdyYW5kbW90aGVycyBrbm93IHBsZW50eeKAnTogYnJlYXN0ZmVlZGluZywgY29tcGxlbWVu
dGFyeSBmZWVkaW5nIGFuZCB0aGUgbXVsdGlmYWNldGVkIHJvbGUgb2YgZ3JhbmRtb3RoZXJzIGlu
IE1hbGF3aTwvdGl0bGU+PHNlY29uZGFyeS10aXRsZT5Tb2NpYWwgc2NpZW5jZSAmYW1wOyBtZWRp
Y2luZTwvc2Vjb25kYXJ5LXRpdGxlPjwvdGl0bGVzPjxwZXJpb2RpY2FsPjxmdWxsLXRpdGxlPlNv
Y2lhbCBTY2llbmNlICZhbXA7IE1lZGljaW5lPC9mdWxsLXRpdGxlPjxhYmJyLTE+U29jIFNjaSBN
ZWQ8L2FiYnItMT48L3BlcmlvZGljYWw+PHBhZ2VzPjEwOTUtMTEwNTwvcGFnZXM+PHZvbHVtZT42
Njwvdm9sdW1lPjxudW1iZXI+NTwvbnVtYmVyPjxkYXRlcz48eWVhcj4yMDA4PC95ZWFyPjwvZGF0
ZXM+PGlzYm4+MDI3Ny05NTM2PC9pc2JuPjx1cmxzPjwvdXJscz48L3JlY29yZD48L0NpdGU+PENp
dGU+PEF1dGhvcj5QdWxnYXJvbjwvQXV0aG9yPjxZZWFyPjIwMTY8L1llYXI+PFJlY051bT4yNzI8
L1JlY051bT48cmVjb3JkPjxyZWMtbnVtYmVyPjI3MjwvcmVjLW51bWJlcj48Zm9yZWlnbi1rZXlz
PjxrZXkgYXBwPSJFTiIgZGItaWQ9ImV4Mng5eHJ3b3p6ZDAyZXpmZjF4djUyNHR3NXp2eGFhOXB4
eiIgdGltZXN0YW1wPSIxNTM4NzQ2MDkxIj4yNzI8L2tleT48a2V5IGFwcD0iRU5XZWIiIGRiLWlk
PSIiPjA8L2tleT48L2ZvcmVpZ24ta2V5cz48cmVmLXR5cGUgbmFtZT0iSm91cm5hbCBBcnRpY2xl
Ij4xNzwvcmVmLXR5cGU+PGNvbnRyaWJ1dG9ycz48YXV0aG9ycz48YXV0aG9yPlB1bGdhcm9uLCBF
LiBSLjwvYXV0aG9yPjxhdXRob3I+TWFyY2hhbnRlLCBBLiBOLjwvYXV0aG9yPjxhdXRob3I+QWdv
c3RvLCBZLjwvYXV0aG9yPjxhdXRob3I+TGVicm9uLCBDLiBOLjwvYXV0aG9yPjxhdXRob3I+RGVs
YW1hdGVyLCBBLiBNLjwvYXV0aG9yPjwvYXV0aG9ycz48L2NvbnRyaWJ1dG9ycz48YXV0aC1hZGRy
ZXNzPk1haWxtYW4gQ2VudGVyIGZvciBDaGlsZCBEZXZlbG9wbWVudCwgRGVwYXJ0bWVudCBvZiBD
bGluaWNhbCBQZWRpYXRyaWNzLCBNaWxsZXIgU2Nob29sIG9mIE1lZGljaW5lLCBVbml2ZXJzaXR5
IG9mIE1pYW1pLiYjeEQ7UHJldmVudGlvbiBTY2llbmNlIGFuZCBDb21tdW5pdHkgSGVhbHRoLCBE
ZXBhcnRtZW50IG9mIFB1YmxpYyBIZWFsdGggU2NpZW5jZXMsIE1pbGxlciBTY2hvb2wgb2YgTWVk
aWNpbmUsIFVuaXZlcnNpdHkgb2YgTWlhbWkuPC9hdXRoLWFkZHJlc3M+PHRpdGxlcz48dGl0bGU+
R3JhbmRwYXJlbnQgaW52b2x2ZW1lbnQgYW5kIGNoaWxkcmVuJmFwb3M7cyBoZWFsdGggb3V0Y29t
ZXM6IFRoZSBjdXJyZW50IHN0YXRlIG9mIHRoZSBsaXRlcmF0dXJlPC90aXRsZT48c2Vjb25kYXJ5
LXRpdGxlPkZhbSBTeXN0IEhlYWx0aDwvc2Vjb25kYXJ5LXRpdGxlPjwvdGl0bGVzPjxwZXJpb2Rp
Y2FsPjxmdWxsLXRpdGxlPkZhbSBTeXN0IEhlYWx0aDwvZnVsbC10aXRsZT48L3BlcmlvZGljYWw+
PHBhZ2VzPjI2MC05PC9wYWdlcz48dm9sdW1lPjM0PC92b2x1bWU+PG51bWJlcj4zPC9udW1iZXI+
PGVkaXRpb24+MjAxNi8wOC8xMDwvZWRpdGlvbj48a2V5d29yZHM+PGtleXdvcmQ+Q2FyZWdpdmVy
cy9wc3ljaG9sb2d5LypzdGFuZGFyZHM8L2tleXdvcmQ+PGtleXdvcmQ+KkdyYW5kcGFyZW50czwv
a2V5d29yZD48a2V5d29yZD5IZWFsdGggU3RhdHVzPC9rZXl3b3JkPjxrZXl3b3JkPkh1bWFuczwv
a2V5d29yZD48a2V5d29yZD4qSW50ZXJnZW5lcmF0aW9uYWwgUmVsYXRpb25zPC9rZXl3b3JkPjxr
ZXl3b3JkPipQYXRpZW50IE91dGNvbWUgQXNzZXNzbWVudDwva2V5d29yZD48L2tleXdvcmRzPjxk
YXRlcz48eWVhcj4yMDE2PC95ZWFyPjxwdWItZGF0ZXM+PGRhdGU+U2VwPC9kYXRlPjwvcHViLWRh
dGVzPjwvZGF0ZXM+PGlzYm4+MTkzOS0wNjAyIChFbGVjdHJvbmljKSYjeEQ7MTA5MS03NTI3IChM
aW5raW5nKTwvaXNibj48YWNjZXNzaW9uLW51bT4yNzUwNTA2OTwvYWNjZXNzaW9uLW51bT48dXJs
cz48cmVsYXRlZC11cmxzPjx1cmw+aHR0cHM6Ly93d3cubmNiaS5ubG0ubmloLmdvdi9wdWJtZWQv
Mjc1MDUwNjk8L3VybD48L3JlbGF0ZWQtdXJscz48L3VybHM+PGN1c3RvbTI+UE1DNTAyNTM3NTwv
Y3VzdG9tMj48ZWxlY3Ryb25pYy1yZXNvdXJjZS1udW0+MTAuMTAzNy9mc2gwMDAwMjEyPC9lbGVj
dHJvbmljLXJlc291cmNlLW51bT48L3JlY29yZD48L0NpdGU+PENpdGU+PEF1dGhvcj5HcmlmZml0
aHM8L0F1dGhvcj48WWVhcj4yMDAyPC9ZZWFyPjxSZWNOdW0+MjcwPC9SZWNOdW0+PHJlY29yZD48
cmVjLW51bWJlcj4yNzA8L3JlYy1udW1iZXI+PGZvcmVpZ24ta2V5cz48a2V5IGFwcD0iRU4iIGRi
LWlkPSJleDJ4OXhyd296emQwMmV6ZmYxeHY1MjR0dzV6dnhhYTlweHoiIHRpbWVzdGFtcD0iMTUz
ODc0NjA0OCI+MjcwPC9rZXk+PC9mb3JlaWduLWtleXM+PHJlZi10eXBlIG5hbWU9IkpvdXJuYWwg
QXJ0aWNsZSI+MTc8L3JlZi10eXBlPjxjb250cmlidXRvcnM+PGF1dGhvcnM+PGF1dGhvcj5Hcmlm
Zml0aHMsIFBhdWxhPC9hdXRob3I+PGF1dGhvcj5NYXR0aGV3cywgWm9lPC9hdXRob3I+PGF1dGhv
cj5IaW5kZSwgQW5kcmV3PC9hdXRob3I+PC9hdXRob3JzPjwvY29udHJpYnV0b3JzPjx0aXRsZXM+
PHRpdGxlPkdlbmRlciwgZmFtaWx5LCBhbmQgdGhlIG51dHJpdGlvbmFsIHN0YXR1cyBvZiBjaGls
ZHJlbiBpbiB0aHJlZSBjdWx0dXJhbGx5IGNvbnRyYXN0aW5nIHN0YXRlcyBvZiBJbmRpYTwvdGl0
bGU+PHNlY29uZGFyeS10aXRsZT5Tb2NpYWwgc2NpZW5jZSAmYW1wOyBtZWRpY2luZTwvc2Vjb25k
YXJ5LXRpdGxlPjwvdGl0bGVzPjxwZXJpb2RpY2FsPjxmdWxsLXRpdGxlPlNvY2lhbCBTY2llbmNl
ICZhbXA7IE1lZGljaW5lPC9mdWxsLXRpdGxlPjxhYmJyLTE+U29jIFNjaSBNZWQ8L2FiYnItMT48
L3BlcmlvZGljYWw+PHBhZ2VzPjc3NS03OTA8L3BhZ2VzPjx2b2x1bWU+NTU8L3ZvbHVtZT48bnVt
YmVyPjU8L251bWJlcj48ZGF0ZXM+PHllYXI+MjAwMjwveWVhcj48L2RhdGVzPjxpc2JuPjAyNzct
OTUzNjwvaXNibj48dXJscz48L3VybHM+PC9yZWNvcmQ+PC9DaXRlPjwvRW5kTm90ZT4A
</w:fldData>
        </w:fldChar>
      </w:r>
      <w:r w:rsidR="0024087B">
        <w:instrText xml:space="preserve"> ADDIN EN.CITE.DATA </w:instrText>
      </w:r>
      <w:r w:rsidR="0024087B">
        <w:fldChar w:fldCharType="end"/>
      </w:r>
      <w:r w:rsidR="002776B2" w:rsidRPr="00B4346E">
        <w:fldChar w:fldCharType="separate"/>
      </w:r>
      <w:r w:rsidR="0024087B" w:rsidRPr="0024087B">
        <w:rPr>
          <w:noProof/>
          <w:vertAlign w:val="superscript"/>
        </w:rPr>
        <w:t>12-14</w:t>
      </w:r>
      <w:r w:rsidR="002776B2" w:rsidRPr="00B4346E">
        <w:fldChar w:fldCharType="end"/>
      </w:r>
      <w:r w:rsidR="002776B2" w:rsidRPr="00B4346E">
        <w:t xml:space="preserve"> </w:t>
      </w:r>
      <w:r w:rsidR="00E73CB5">
        <w:t>Specifically, grandmother knowledge of maternal and child nutrition recommendations</w:t>
      </w:r>
      <w:r w:rsidR="00E0231E">
        <w:t xml:space="preserve">, infant feeding practices, and </w:t>
      </w:r>
      <w:r w:rsidR="00E73CB5">
        <w:t>their decision-making power</w:t>
      </w:r>
      <w:r w:rsidR="00E0231E">
        <w:t xml:space="preserve"> have been demonstrated to not only affect</w:t>
      </w:r>
      <w:r w:rsidR="00E73CB5">
        <w:t xml:space="preserve"> maternal practices</w:t>
      </w:r>
      <w:r w:rsidR="00E0231E">
        <w:t>,</w:t>
      </w:r>
      <w:r w:rsidR="00E73CB5">
        <w:t xml:space="preserve"> </w:t>
      </w:r>
      <w:r w:rsidR="00E0231E">
        <w:t>but also</w:t>
      </w:r>
      <w:r w:rsidR="00E73CB5">
        <w:t xml:space="preserve"> child health and development.</w:t>
      </w:r>
      <w:r w:rsidR="00E73CB5">
        <w:fldChar w:fldCharType="begin">
          <w:fldData xml:space="preserve">PEVuZE5vdGU+PENpdGU+PEF1dGhvcj5BdWJlbDwvQXV0aG9yPjxZZWFyPjIwMTA8L1llYXI+PFJl
Y051bT45Nzg8L1JlY051bT48RGlzcGxheVRleHQ+PHN0eWxlIGZhY2U9InN1cGVyc2NyaXB0Ij4x
MiwxNS0xNzwvc3R5bGU+PC9EaXNwbGF5VGV4dD48cmVjb3JkPjxyZWMtbnVtYmVyPjk3ODwvcmVj
LW51bWJlcj48Zm9yZWlnbi1rZXlzPjxrZXkgYXBwPSJFTiIgZGItaWQ9ImV4Mng5eHJ3b3p6ZDAy
ZXpmZjF4djUyNHR3NXp2eGFhOXB4eiIgdGltZXN0YW1wPSIxNTM5MDI3NDYwIj45Nzg8L2tleT48
a2V5IGFwcD0iRU5XZWIiIGRiLWlkPSIiPjA8L2tleT48L2ZvcmVpZ24ta2V5cz48cmVmLXR5cGUg
bmFtZT0iSm91cm5hbCBBcnRpY2xlIj4xNzwvcmVmLXR5cGU+PGNvbnRyaWJ1dG9ycz48YXV0aG9y
cz48YXV0aG9yPkF1YmVsLCBKdWRpPC9hdXRob3I+PGF1dGhvcj5Ub3Vyw6ksIElicmFoaW1hPC9h
dXRob3I+PGF1dGhvcj5EaWFnbmUsIE1hbWFkb3U8L2F1dGhvcj48YXV0aG9yPkxhemluLCBLYWxh
bGE8L2F1dGhvcj48YXV0aG9yPlPDqG5lLCBFbCBIYWRqIEFsaW91bmU8L2F1dGhvcj48YXV0aG9y
PkZheWUsIFlpcmltZTwvYXV0aG9yPjxhdXRob3I+VGFuZGlhLCBNb3VoYW1hZG91PC9hdXRob3I+
PC9hdXRob3JzPjwvY29udHJpYnV0b3JzPjx0aXRsZXM+PHRpdGxlPlN0cmVuZ3RoZW5pbmcgZ3Jh
bmRtb3RoZXIgbmV0d29ya3MgdG8gaW1wcm92ZSBjb21tdW5pdHkgbnV0cml0aW9uOiBFeHBlcmll
bmNlIGZyb20gU2VuZWdhbDwvdGl0bGU+PHNlY29uZGFyeS10aXRsZT5HZW5kZXIgJmFtcDsgRGV2
ZWxvcG1lbnQ8L3NlY29uZGFyeS10aXRsZT48L3RpdGxlcz48cGVyaW9kaWNhbD48ZnVsbC10aXRs
ZT5HZW5kZXIgJmFtcDsgRGV2ZWxvcG1lbnQ8L2Z1bGwtdGl0bGU+PC9wZXJpb2RpY2FsPjxwYWdl
cz42Mi03MzwvcGFnZXM+PHZvbHVtZT45PC92b2x1bWU+PG51bWJlcj4yPC9udW1iZXI+PHNlY3Rp
b24+NjI8L3NlY3Rpb24+PGRhdGVzPjx5ZWFyPjIwMTA8L3llYXI+PC9kYXRlcz48aXNibj4xMzU1
LTIwNzQmI3hEOzEzNjQtOTIyMTwvaXNibj48dXJscz48L3VybHM+PGVsZWN0cm9uaWMtcmVzb3Vy
Y2UtbnVtPjEwLjEwODAvMTM1NTIwNzAxMjc3NDM8L2VsZWN0cm9uaWMtcmVzb3VyY2UtbnVtPjwv
cmVjb3JkPjwvQ2l0ZT48Q2l0ZT48QXV0aG9yPkF1YmVsPC9BdXRob3I+PFllYXI+MjAwNDwvWWVh
cj48UmVjTnVtPjk3NDwvUmVjTnVtPjxyZWNvcmQ+PHJlYy1udW1iZXI+OTc0PC9yZWMtbnVtYmVy
Pjxmb3JlaWduLWtleXM+PGtleSBhcHA9IkVOIiBkYi1pZD0iZXgyeDl4cndvenpkMDJlemZmMXh2
NTI0dHc1enZ4YWE5cHh6IiB0aW1lc3RhbXA9IjE1MzkwMjQ0NTUiPjk3NDwva2V5PjxrZXkgYXBw
PSJFTldlYiIgZGItaWQ9IiI+MDwva2V5PjwvZm9yZWlnbi1rZXlzPjxyZWYtdHlwZSBuYW1lPSJK
b3VybmFsIEFydGljbGUiPjE3PC9yZWYtdHlwZT48Y29udHJpYnV0b3JzPjxhdXRob3JzPjxhdXRo
b3I+QXViZWwsIEouPC9hdXRob3I+PGF1dGhvcj5Ub3VyZSwgSS48L2F1dGhvcj48YXV0aG9yPkRp
YWduZSwgTS48L2F1dGhvcj48L2F1dGhvcnM+PC9jb250cmlidXRvcnM+PGF1dGgtYWRkcmVzcz5W
aWEgQXZlbnRpbmEgMzAsIFJvbWUsIEl0YWx5IDAwMTUzLiBqdWRpYXViZWxAaG90bWFpbC5jb208
L2F1dGgtYWRkcmVzcz48dGl0bGVzPjx0aXRsZT5TZW5lZ2FsZXNlIGdyYW5kbW90aGVycyBwcm9t
b3RlIGltcHJvdmVkIG1hdGVybmFsIGFuZCBjaGlsZCBudXRyaXRpb24gcHJhY3RpY2VzOiB0aGUg
Z3VhcmRpYW5zIG9mIHRyYWRpdGlvbiBhcmUgbm90IGF2ZXJzZSB0byBjaGFuZ2U8L3RpdGxlPjxz
ZWNvbmRhcnktdGl0bGU+U29jIFNjaSBNZWQ8L3NlY29uZGFyeS10aXRsZT48L3RpdGxlcz48cGVy
aW9kaWNhbD48ZnVsbC10aXRsZT5Tb2NpYWwgU2NpZW5jZSAmYW1wOyBNZWRpY2luZTwvZnVsbC10
aXRsZT48YWJici0xPlNvYyBTY2kgTWVkPC9hYmJyLTE+PC9wZXJpb2RpY2FsPjxwYWdlcz45NDUt
NTk8L3BhZ2VzPjx2b2x1bWU+NTk8L3ZvbHVtZT48bnVtYmVyPjU8L251bWJlcj48ZWRpdGlvbj4y
MDA0LzA2LzEwPC9lZGl0aW9uPjxrZXl3b3Jkcz48a2V5d29yZD5BZ2VkPC9rZXl3b3JkPjxrZXl3
b3JkPkNoaWxkPC9rZXl3b3JkPjxrZXl3b3JkPkNoaWxkIEhlYWx0aCBTZXJ2aWNlczwva2V5d29y
ZD48a2V5d29yZD4qQ2hpbGQgV2VsZmFyZTwva2V5d29yZD48a2V5d29yZD5Dcm9zcy1DdWx0dXJh
bCBDb21wYXJpc29uPC9rZXl3b3JkPjxrZXl3b3JkPipGYW1pbHkgUmVsYXRpb25zPC9rZXl3b3Jk
PjxrZXl3b3JkPkZlbWFsZTwva2V5d29yZD48a2V5d29yZD5Gb2N1cyBHcm91cHM8L2tleXdvcmQ+
PGtleXdvcmQ+SGVhbHRoIFNlcnZpY2VzIFJlc2VhcmNoPC9rZXl3b3JkPjxrZXl3b3JkPkh1bWFu
czwva2V5d29yZD48a2V5d29yZD5NYXRlcm5hbCBIZWFsdGggU2VydmljZXM8L2tleXdvcmQ+PGtl
eXdvcmQ+Kk1hdGVybmFsIFdlbGZhcmU8L2tleXdvcmQ+PGtleXdvcmQ+Kk51dHJpdGlvbmFsIFBo
eXNpb2xvZ2ljYWwgUGhlbm9tZW5hPC9rZXl3b3JkPjxrZXl3b3JkPlNlbmVnYWw8L2tleXdvcmQ+
PC9rZXl3b3Jkcz48ZGF0ZXM+PHllYXI+MjAwNDwveWVhcj48cHViLWRhdGVzPjxkYXRlPlNlcDwv
ZGF0ZT48L3B1Yi1kYXRlcz48L2RhdGVzPjxpc2JuPjAyNzctOTUzNiAoUHJpbnQpJiN4RDswMjc3
LTk1MzYgKExpbmtpbmcpPC9pc2JuPjxhY2Nlc3Npb24tbnVtPjE1MTg2ODk2PC9hY2Nlc3Npb24t
bnVtPjx1cmxzPjxyZWxhdGVkLXVybHM+PHVybD5odHRwczovL3d3dy5uY2JpLm5sbS5uaWguZ292
L3B1Ym1lZC8xNTE4Njg5NjwvdXJsPjwvcmVsYXRlZC11cmxzPjwvdXJscz48ZWxlY3Ryb25pYy1y
ZXNvdXJjZS1udW0+MTAuMTAxNi9qLnNvY3NjaW1lZC4yMDAzLjExLjA0NDwvZWxlY3Ryb25pYy1y
ZXNvdXJjZS1udW0+PC9yZWNvcmQ+PC9DaXRlPjxDaXRlPjxBdXRob3I+S2VycjwvQXV0aG9yPjxZ
ZWFyPjIwMDg8L1llYXI+PFJlY051bT4yNjA8L1JlY051bT48cmVjb3JkPjxyZWMtbnVtYmVyPjI2
MDwvcmVjLW51bWJlcj48Zm9yZWlnbi1rZXlzPjxrZXkgYXBwPSJFTiIgZGItaWQ9ImV4Mng5eHJ3
b3p6ZDAyZXpmZjF4djUyNHR3NXp2eGFhOXB4eiIgdGltZXN0YW1wPSIxNTM2ODc2NzAyIj4yNjA8
L2tleT48L2ZvcmVpZ24ta2V5cz48cmVmLXR5cGUgbmFtZT0iSm91cm5hbCBBcnRpY2xlIj4xNzwv
cmVmLXR5cGU+PGNvbnRyaWJ1dG9ycz48YXV0aG9ycz48YXV0aG9yPktlcnIsIFJhY2hlbCBCZXpu
ZXI8L2F1dGhvcj48YXV0aG9yPkRha2lzaG9uaSwgTGFpZm9sbzwvYXV0aG9yPjxhdXRob3I+U2h1
bWJhLCBMaXp6aWU8L2F1dGhvcj48YXV0aG9yPk1zYWNoaSwgUm9kZ2VyczwvYXV0aG9yPjxhdXRo
b3I+Q2hpcndhLCBNYXJrbzwvYXV0aG9yPjwvYXV0aG9ycz48L2NvbnRyaWJ1dG9ycz48dGl0bGVz
Pjx0aXRsZT7igJxXZSBncmFuZG1vdGhlcnMga25vdyBwbGVudHnigJ06IGJyZWFzdGZlZWRpbmcs
IGNvbXBsZW1lbnRhcnkgZmVlZGluZyBhbmQgdGhlIG11bHRpZmFjZXRlZCByb2xlIG9mIGdyYW5k
bW90aGVycyBpbiBNYWxhd2k8L3RpdGxlPjxzZWNvbmRhcnktdGl0bGU+U29jaWFsIHNjaWVuY2Ug
JmFtcDsgbWVkaWNpbmU8L3NlY29uZGFyeS10aXRsZT48L3RpdGxlcz48cGVyaW9kaWNhbD48ZnVs
bC10aXRsZT5Tb2NpYWwgU2NpZW5jZSAmYW1wOyBNZWRpY2luZTwvZnVsbC10aXRsZT48YWJici0x
PlNvYyBTY2kgTWVkPC9hYmJyLTE+PC9wZXJpb2RpY2FsPjxwYWdlcz4xMDk1LTExMDU8L3BhZ2Vz
Pjx2b2x1bWU+NjY8L3ZvbHVtZT48bnVtYmVyPjU8L251bWJlcj48ZGF0ZXM+PHllYXI+MjAwODwv
eWVhcj48L2RhdGVzPjxpc2JuPjAyNzctOTUzNjwvaXNibj48dXJscz48L3VybHM+PC9yZWNvcmQ+
PC9DaXRlPjxDaXRlPjxBdXRob3I+S2VycjwvQXV0aG9yPjxZZWFyPjIwMDc8L1llYXI+PFJlY051
bT4xMDAxPC9SZWNOdW0+PHJlY29yZD48cmVjLW51bWJlcj4xMDAxPC9yZWMtbnVtYmVyPjxmb3Jl
aWduLWtleXM+PGtleSBhcHA9IkVOIiBkYi1pZD0iZXgyeDl4cndvenpkMDJlemZmMXh2NTI0dHc1
enZ4YWE5cHh6IiB0aW1lc3RhbXA9IjE1MzkxMjUzMDEiPjEwMDE8L2tleT48L2ZvcmVpZ24ta2V5
cz48cmVmLXR5cGUgbmFtZT0iSm91cm5hbCBBcnRpY2xlIj4xNzwvcmVmLXR5cGU+PGNvbnRyaWJ1
dG9ycz48YXV0aG9ycz48YXV0aG9yPktlcnIsIFJhY2hlbCBCZXpuZXI8L2F1dGhvcj48YXV0aG9y
PkJlcnRpLCBQZXRlciBSLjwvYXV0aG9yPjxhdXRob3I+Q2hpcndhLCBNYXJrbzwvYXV0aG9yPjwv
YXV0aG9ycz48L2NvbnRyaWJ1dG9ycz48dGl0bGVzPjx0aXRsZT5CcmVhc3RmZWVkaW5nIGFuZCBN
aXhlZCBGZWVkaW5nIFByYWN0aWNlcyBpbiBNYWxhd2k6IFRpbWluZywgUmVhc29ucywgRGVjaXNp
b24gTWFrZXJzLCBhbmQgQ2hpbGQgSGVhbHRoIENvbnNlcXVlbmNlczwvdGl0bGU+PHNlY29uZGFy
eS10aXRsZT5Gb29kIGFuZCBOdXRyaXRpb24gQnVsbGV0aW48L3NlY29uZGFyeS10aXRsZT48L3Rp
dGxlcz48cGVyaW9kaWNhbD48ZnVsbC10aXRsZT5Gb29kIGFuZCBOdXRyaXRpb24gQnVsbGV0aW48
L2Z1bGwtdGl0bGU+PC9wZXJpb2RpY2FsPjxwYWdlcz45MC05OTwvcGFnZXM+PHZvbHVtZT4yODwv
dm9sdW1lPjxudW1iZXI+MTwvbnVtYmVyPjxrZXl3b3Jkcz48a2V5d29yZD5DaGlsZCBncm93dGgs
ZXhjbHVzaXZlIGJyZWFzdGZlZWRpbmcsbWFsYXdpLG1peGVkIGZlZWRpbmc8L2tleXdvcmQ+PC9r
ZXl3b3Jkcz48ZGF0ZXM+PHllYXI+MjAwNzwveWVhcj48L2RhdGVzPjxhY2Nlc3Npb24tbnVtPjE3
NzE4MDE2PC9hY2Nlc3Npb24tbnVtPjx1cmxzPjxyZWxhdGVkLXVybHM+PHVybD5odHRwOi8vam91
cm5hbHMuc2FnZXB1Yi5jb20vZG9pL2Ficy8xMC4xMTc3LzE1NjQ4MjY1MDcwMjgwMDExMDwvdXJs
PjwvcmVsYXRlZC11cmxzPjwvdXJscz48ZWxlY3Ryb25pYy1yZXNvdXJjZS1udW0+MTAuMTE3Ny8x
NTY0ODI2NTA3MDI4MDAxMTA8L2VsZWN0cm9uaWMtcmVzb3VyY2UtbnVtPjwvcmVjb3JkPjwvQ2l0
ZT48L0VuZE5vdGU+
</w:fldData>
        </w:fldChar>
      </w:r>
      <w:r w:rsidR="00E73CB5">
        <w:instrText xml:space="preserve"> ADDIN EN.CITE </w:instrText>
      </w:r>
      <w:r w:rsidR="00E73CB5">
        <w:fldChar w:fldCharType="begin">
          <w:fldData xml:space="preserve">PEVuZE5vdGU+PENpdGU+PEF1dGhvcj5BdWJlbDwvQXV0aG9yPjxZZWFyPjIwMTA8L1llYXI+PFJl
Y051bT45Nzg8L1JlY051bT48RGlzcGxheVRleHQ+PHN0eWxlIGZhY2U9InN1cGVyc2NyaXB0Ij4x
MiwxNS0xNzwvc3R5bGU+PC9EaXNwbGF5VGV4dD48cmVjb3JkPjxyZWMtbnVtYmVyPjk3ODwvcmVj
LW51bWJlcj48Zm9yZWlnbi1rZXlzPjxrZXkgYXBwPSJFTiIgZGItaWQ9ImV4Mng5eHJ3b3p6ZDAy
ZXpmZjF4djUyNHR3NXp2eGFhOXB4eiIgdGltZXN0YW1wPSIxNTM5MDI3NDYwIj45Nzg8L2tleT48
a2V5IGFwcD0iRU5XZWIiIGRiLWlkPSIiPjA8L2tleT48L2ZvcmVpZ24ta2V5cz48cmVmLXR5cGUg
bmFtZT0iSm91cm5hbCBBcnRpY2xlIj4xNzwvcmVmLXR5cGU+PGNvbnRyaWJ1dG9ycz48YXV0aG9y
cz48YXV0aG9yPkF1YmVsLCBKdWRpPC9hdXRob3I+PGF1dGhvcj5Ub3Vyw6ksIElicmFoaW1hPC9h
dXRob3I+PGF1dGhvcj5EaWFnbmUsIE1hbWFkb3U8L2F1dGhvcj48YXV0aG9yPkxhemluLCBLYWxh
bGE8L2F1dGhvcj48YXV0aG9yPlPDqG5lLCBFbCBIYWRqIEFsaW91bmU8L2F1dGhvcj48YXV0aG9y
PkZheWUsIFlpcmltZTwvYXV0aG9yPjxhdXRob3I+VGFuZGlhLCBNb3VoYW1hZG91PC9hdXRob3I+
PC9hdXRob3JzPjwvY29udHJpYnV0b3JzPjx0aXRsZXM+PHRpdGxlPlN0cmVuZ3RoZW5pbmcgZ3Jh
bmRtb3RoZXIgbmV0d29ya3MgdG8gaW1wcm92ZSBjb21tdW5pdHkgbnV0cml0aW9uOiBFeHBlcmll
bmNlIGZyb20gU2VuZWdhbDwvdGl0bGU+PHNlY29uZGFyeS10aXRsZT5HZW5kZXIgJmFtcDsgRGV2
ZWxvcG1lbnQ8L3NlY29uZGFyeS10aXRsZT48L3RpdGxlcz48cGVyaW9kaWNhbD48ZnVsbC10aXRs
ZT5HZW5kZXIgJmFtcDsgRGV2ZWxvcG1lbnQ8L2Z1bGwtdGl0bGU+PC9wZXJpb2RpY2FsPjxwYWdl
cz42Mi03MzwvcGFnZXM+PHZvbHVtZT45PC92b2x1bWU+PG51bWJlcj4yPC9udW1iZXI+PHNlY3Rp
b24+NjI8L3NlY3Rpb24+PGRhdGVzPjx5ZWFyPjIwMTA8L3llYXI+PC9kYXRlcz48aXNibj4xMzU1
LTIwNzQmI3hEOzEzNjQtOTIyMTwvaXNibj48dXJscz48L3VybHM+PGVsZWN0cm9uaWMtcmVzb3Vy
Y2UtbnVtPjEwLjEwODAvMTM1NTIwNzAxMjc3NDM8L2VsZWN0cm9uaWMtcmVzb3VyY2UtbnVtPjwv
cmVjb3JkPjwvQ2l0ZT48Q2l0ZT48QXV0aG9yPkF1YmVsPC9BdXRob3I+PFllYXI+MjAwNDwvWWVh
cj48UmVjTnVtPjk3NDwvUmVjTnVtPjxyZWNvcmQ+PHJlYy1udW1iZXI+OTc0PC9yZWMtbnVtYmVy
Pjxmb3JlaWduLWtleXM+PGtleSBhcHA9IkVOIiBkYi1pZD0iZXgyeDl4cndvenpkMDJlemZmMXh2
NTI0dHc1enZ4YWE5cHh6IiB0aW1lc3RhbXA9IjE1MzkwMjQ0NTUiPjk3NDwva2V5PjxrZXkgYXBw
PSJFTldlYiIgZGItaWQ9IiI+MDwva2V5PjwvZm9yZWlnbi1rZXlzPjxyZWYtdHlwZSBuYW1lPSJK
b3VybmFsIEFydGljbGUiPjE3PC9yZWYtdHlwZT48Y29udHJpYnV0b3JzPjxhdXRob3JzPjxhdXRo
b3I+QXViZWwsIEouPC9hdXRob3I+PGF1dGhvcj5Ub3VyZSwgSS48L2F1dGhvcj48YXV0aG9yPkRp
YWduZSwgTS48L2F1dGhvcj48L2F1dGhvcnM+PC9jb250cmlidXRvcnM+PGF1dGgtYWRkcmVzcz5W
aWEgQXZlbnRpbmEgMzAsIFJvbWUsIEl0YWx5IDAwMTUzLiBqdWRpYXViZWxAaG90bWFpbC5jb208
L2F1dGgtYWRkcmVzcz48dGl0bGVzPjx0aXRsZT5TZW5lZ2FsZXNlIGdyYW5kbW90aGVycyBwcm9t
b3RlIGltcHJvdmVkIG1hdGVybmFsIGFuZCBjaGlsZCBudXRyaXRpb24gcHJhY3RpY2VzOiB0aGUg
Z3VhcmRpYW5zIG9mIHRyYWRpdGlvbiBhcmUgbm90IGF2ZXJzZSB0byBjaGFuZ2U8L3RpdGxlPjxz
ZWNvbmRhcnktdGl0bGU+U29jIFNjaSBNZWQ8L3NlY29uZGFyeS10aXRsZT48L3RpdGxlcz48cGVy
aW9kaWNhbD48ZnVsbC10aXRsZT5Tb2NpYWwgU2NpZW5jZSAmYW1wOyBNZWRpY2luZTwvZnVsbC10
aXRsZT48YWJici0xPlNvYyBTY2kgTWVkPC9hYmJyLTE+PC9wZXJpb2RpY2FsPjxwYWdlcz45NDUt
NTk8L3BhZ2VzPjx2b2x1bWU+NTk8L3ZvbHVtZT48bnVtYmVyPjU8L251bWJlcj48ZWRpdGlvbj4y
MDA0LzA2LzEwPC9lZGl0aW9uPjxrZXl3b3Jkcz48a2V5d29yZD5BZ2VkPC9rZXl3b3JkPjxrZXl3
b3JkPkNoaWxkPC9rZXl3b3JkPjxrZXl3b3JkPkNoaWxkIEhlYWx0aCBTZXJ2aWNlczwva2V5d29y
ZD48a2V5d29yZD4qQ2hpbGQgV2VsZmFyZTwva2V5d29yZD48a2V5d29yZD5Dcm9zcy1DdWx0dXJh
bCBDb21wYXJpc29uPC9rZXl3b3JkPjxrZXl3b3JkPipGYW1pbHkgUmVsYXRpb25zPC9rZXl3b3Jk
PjxrZXl3b3JkPkZlbWFsZTwva2V5d29yZD48a2V5d29yZD5Gb2N1cyBHcm91cHM8L2tleXdvcmQ+
PGtleXdvcmQ+SGVhbHRoIFNlcnZpY2VzIFJlc2VhcmNoPC9rZXl3b3JkPjxrZXl3b3JkPkh1bWFu
czwva2V5d29yZD48a2V5d29yZD5NYXRlcm5hbCBIZWFsdGggU2VydmljZXM8L2tleXdvcmQ+PGtl
eXdvcmQ+Kk1hdGVybmFsIFdlbGZhcmU8L2tleXdvcmQ+PGtleXdvcmQ+Kk51dHJpdGlvbmFsIFBo
eXNpb2xvZ2ljYWwgUGhlbm9tZW5hPC9rZXl3b3JkPjxrZXl3b3JkPlNlbmVnYWw8L2tleXdvcmQ+
PC9rZXl3b3Jkcz48ZGF0ZXM+PHllYXI+MjAwNDwveWVhcj48cHViLWRhdGVzPjxkYXRlPlNlcDwv
ZGF0ZT48L3B1Yi1kYXRlcz48L2RhdGVzPjxpc2JuPjAyNzctOTUzNiAoUHJpbnQpJiN4RDswMjc3
LTk1MzYgKExpbmtpbmcpPC9pc2JuPjxhY2Nlc3Npb24tbnVtPjE1MTg2ODk2PC9hY2Nlc3Npb24t
bnVtPjx1cmxzPjxyZWxhdGVkLXVybHM+PHVybD5odHRwczovL3d3dy5uY2JpLm5sbS5uaWguZ292
L3B1Ym1lZC8xNTE4Njg5NjwvdXJsPjwvcmVsYXRlZC11cmxzPjwvdXJscz48ZWxlY3Ryb25pYy1y
ZXNvdXJjZS1udW0+MTAuMTAxNi9qLnNvY3NjaW1lZC4yMDAzLjExLjA0NDwvZWxlY3Ryb25pYy1y
ZXNvdXJjZS1udW0+PC9yZWNvcmQ+PC9DaXRlPjxDaXRlPjxBdXRob3I+S2VycjwvQXV0aG9yPjxZ
ZWFyPjIwMDg8L1llYXI+PFJlY051bT4yNjA8L1JlY051bT48cmVjb3JkPjxyZWMtbnVtYmVyPjI2
MDwvcmVjLW51bWJlcj48Zm9yZWlnbi1rZXlzPjxrZXkgYXBwPSJFTiIgZGItaWQ9ImV4Mng5eHJ3
b3p6ZDAyZXpmZjF4djUyNHR3NXp2eGFhOXB4eiIgdGltZXN0YW1wPSIxNTM2ODc2NzAyIj4yNjA8
L2tleT48L2ZvcmVpZ24ta2V5cz48cmVmLXR5cGUgbmFtZT0iSm91cm5hbCBBcnRpY2xlIj4xNzwv
cmVmLXR5cGU+PGNvbnRyaWJ1dG9ycz48YXV0aG9ycz48YXV0aG9yPktlcnIsIFJhY2hlbCBCZXpu
ZXI8L2F1dGhvcj48YXV0aG9yPkRha2lzaG9uaSwgTGFpZm9sbzwvYXV0aG9yPjxhdXRob3I+U2h1
bWJhLCBMaXp6aWU8L2F1dGhvcj48YXV0aG9yPk1zYWNoaSwgUm9kZ2VyczwvYXV0aG9yPjxhdXRo
b3I+Q2hpcndhLCBNYXJrbzwvYXV0aG9yPjwvYXV0aG9ycz48L2NvbnRyaWJ1dG9ycz48dGl0bGVz
Pjx0aXRsZT7igJxXZSBncmFuZG1vdGhlcnMga25vdyBwbGVudHnigJ06IGJyZWFzdGZlZWRpbmcs
IGNvbXBsZW1lbnRhcnkgZmVlZGluZyBhbmQgdGhlIG11bHRpZmFjZXRlZCByb2xlIG9mIGdyYW5k
bW90aGVycyBpbiBNYWxhd2k8L3RpdGxlPjxzZWNvbmRhcnktdGl0bGU+U29jaWFsIHNjaWVuY2Ug
JmFtcDsgbWVkaWNpbmU8L3NlY29uZGFyeS10aXRsZT48L3RpdGxlcz48cGVyaW9kaWNhbD48ZnVs
bC10aXRsZT5Tb2NpYWwgU2NpZW5jZSAmYW1wOyBNZWRpY2luZTwvZnVsbC10aXRsZT48YWJici0x
PlNvYyBTY2kgTWVkPC9hYmJyLTE+PC9wZXJpb2RpY2FsPjxwYWdlcz4xMDk1LTExMDU8L3BhZ2Vz
Pjx2b2x1bWU+NjY8L3ZvbHVtZT48bnVtYmVyPjU8L251bWJlcj48ZGF0ZXM+PHllYXI+MjAwODwv
eWVhcj48L2RhdGVzPjxpc2JuPjAyNzctOTUzNjwvaXNibj48dXJscz48L3VybHM+PC9yZWNvcmQ+
PC9DaXRlPjxDaXRlPjxBdXRob3I+S2VycjwvQXV0aG9yPjxZZWFyPjIwMDc8L1llYXI+PFJlY051
bT4xMDAxPC9SZWNOdW0+PHJlY29yZD48cmVjLW51bWJlcj4xMDAxPC9yZWMtbnVtYmVyPjxmb3Jl
aWduLWtleXM+PGtleSBhcHA9IkVOIiBkYi1pZD0iZXgyeDl4cndvenpkMDJlemZmMXh2NTI0dHc1
enZ4YWE5cHh6IiB0aW1lc3RhbXA9IjE1MzkxMjUzMDEiPjEwMDE8L2tleT48L2ZvcmVpZ24ta2V5
cz48cmVmLXR5cGUgbmFtZT0iSm91cm5hbCBBcnRpY2xlIj4xNzwvcmVmLXR5cGU+PGNvbnRyaWJ1
dG9ycz48YXV0aG9ycz48YXV0aG9yPktlcnIsIFJhY2hlbCBCZXpuZXI8L2F1dGhvcj48YXV0aG9y
PkJlcnRpLCBQZXRlciBSLjwvYXV0aG9yPjxhdXRob3I+Q2hpcndhLCBNYXJrbzwvYXV0aG9yPjwv
YXV0aG9ycz48L2NvbnRyaWJ1dG9ycz48dGl0bGVzPjx0aXRsZT5CcmVhc3RmZWVkaW5nIGFuZCBN
aXhlZCBGZWVkaW5nIFByYWN0aWNlcyBpbiBNYWxhd2k6IFRpbWluZywgUmVhc29ucywgRGVjaXNp
b24gTWFrZXJzLCBhbmQgQ2hpbGQgSGVhbHRoIENvbnNlcXVlbmNlczwvdGl0bGU+PHNlY29uZGFy
eS10aXRsZT5Gb29kIGFuZCBOdXRyaXRpb24gQnVsbGV0aW48L3NlY29uZGFyeS10aXRsZT48L3Rp
dGxlcz48cGVyaW9kaWNhbD48ZnVsbC10aXRsZT5Gb29kIGFuZCBOdXRyaXRpb24gQnVsbGV0aW48
L2Z1bGwtdGl0bGU+PC9wZXJpb2RpY2FsPjxwYWdlcz45MC05OTwvcGFnZXM+PHZvbHVtZT4yODwv
dm9sdW1lPjxudW1iZXI+MTwvbnVtYmVyPjxrZXl3b3Jkcz48a2V5d29yZD5DaGlsZCBncm93dGgs
ZXhjbHVzaXZlIGJyZWFzdGZlZWRpbmcsbWFsYXdpLG1peGVkIGZlZWRpbmc8L2tleXdvcmQ+PC9r
ZXl3b3Jkcz48ZGF0ZXM+PHllYXI+MjAwNzwveWVhcj48L2RhdGVzPjxhY2Nlc3Npb24tbnVtPjE3
NzE4MDE2PC9hY2Nlc3Npb24tbnVtPjx1cmxzPjxyZWxhdGVkLXVybHM+PHVybD5odHRwOi8vam91
cm5hbHMuc2FnZXB1Yi5jb20vZG9pL2Ficy8xMC4xMTc3LzE1NjQ4MjY1MDcwMjgwMDExMDwvdXJs
PjwvcmVsYXRlZC11cmxzPjwvdXJscz48ZWxlY3Ryb25pYy1yZXNvdXJjZS1udW0+MTAuMTE3Ny8x
NTY0ODI2NTA3MDI4MDAxMTA8L2VsZWN0cm9uaWMtcmVzb3VyY2UtbnVtPjwvcmVjb3JkPjwvQ2l0
ZT48L0VuZE5vdGU+
</w:fldData>
        </w:fldChar>
      </w:r>
      <w:r w:rsidR="00E73CB5">
        <w:instrText xml:space="preserve"> ADDIN EN.CITE.DATA </w:instrText>
      </w:r>
      <w:r w:rsidR="00E73CB5">
        <w:fldChar w:fldCharType="end"/>
      </w:r>
      <w:r w:rsidR="00E73CB5">
        <w:fldChar w:fldCharType="separate"/>
      </w:r>
      <w:r w:rsidR="00E73CB5" w:rsidRPr="00E73CB5">
        <w:rPr>
          <w:noProof/>
          <w:vertAlign w:val="superscript"/>
        </w:rPr>
        <w:t>12,15-17</w:t>
      </w:r>
      <w:r w:rsidR="00E73CB5">
        <w:fldChar w:fldCharType="end"/>
      </w:r>
      <w:r w:rsidR="00E73CB5">
        <w:t xml:space="preserve"> </w:t>
      </w:r>
      <w:r w:rsidR="002776B2" w:rsidRPr="00B4346E">
        <w:t xml:space="preserve">In many contexts, grandmothers are </w:t>
      </w:r>
      <w:r w:rsidR="007D157F" w:rsidRPr="00B4346E">
        <w:t>perceived</w:t>
      </w:r>
      <w:r w:rsidR="002776B2" w:rsidRPr="00B4346E">
        <w:t xml:space="preserve"> as wise and experienced, serving as teachers for young mothers and passing down cultural traditions and knowledge.</w:t>
      </w:r>
      <w:r w:rsidR="002776B2" w:rsidRPr="00B4346E">
        <w:fldChar w:fldCharType="begin">
          <w:fldData xml:space="preserve">PEVuZE5vdGU+PENpdGU+PEF1dGhvcj5NdW10YXo8L0F1dGhvcj48WWVhcj4yMDA3PC9ZZWFyPjxS
ZWNOdW0+MTAwMjwvUmVjTnVtPjxEaXNwbGF5VGV4dD48c3R5bGUgZmFjZT0ic3VwZXJzY3JpcHQi
PjYsMTg8L3N0eWxlPjwvRGlzcGxheVRleHQ+PHJlY29yZD48cmVjLW51bWJlcj4xMDAyPC9yZWMt
bnVtYmVyPjxmb3JlaWduLWtleXM+PGtleSBhcHA9IkVOIiBkYi1pZD0iZXgyeDl4cndvenpkMDJl
emZmMXh2NTI0dHc1enZ4YWE5cHh6IiB0aW1lc3RhbXA9IjE1MzkyNjUwMTYiPjEwMDI8L2tleT48
a2V5IGFwcD0iRU5XZWIiIGRiLWlkPSIiPjA8L2tleT48L2ZvcmVpZ24ta2V5cz48cmVmLXR5cGUg
bmFtZT0iSm91cm5hbCBBcnRpY2xlIj4xNzwvcmVmLXR5cGU+PGNvbnRyaWJ1dG9ycz48YXV0aG9y
cz48YXV0aG9yPk11bXRheiwgWi48L2F1dGhvcj48YXV0aG9yPlNhbHdheSwgUy4gTS48L2F1dGhv
cj48L2F1dGhvcnM+PC9jb250cmlidXRvcnM+PGF1dGgtYWRkcmVzcz5EZXBhcnRtZW50IG9mIENv
bW11bml0eSBNZWRpY2luZSBhbmQgRXBpZGVtaW9sb2d5LCBVbml2ZXJzaXR5IG9mIFNhc2thdGNo
ZXdhbiwgU2Fza2F0b29uLCBDYW5hZGEuIHp1YmlhX211bXRhekBwb3N0LmhhcnZhcmQuZWR1PC9h
dXRoLWFkZHJlc3M+PHRpdGxlcz48dGl0bGU+R2VuZGVyLCBwcmVnbmFuY3kgYW5kIHRoZSB1cHRh
a2Ugb2YgYW50ZW5hdGFsIGNhcmUgc2VydmljZXMgaW4gUGFraXN0YW48L3RpdGxlPjxzZWNvbmRh
cnktdGl0bGU+U29jaW9sIEhlYWx0aCBJbGxuPC9zZWNvbmRhcnktdGl0bGU+PC90aXRsZXM+PHBl
cmlvZGljYWw+PGZ1bGwtdGl0bGU+U29jaW9sIEhlYWx0aCBJbGxuPC9mdWxsLXRpdGxlPjwvcGVy
aW9kaWNhbD48cGFnZXM+MS0yNjwvcGFnZXM+PHZvbHVtZT4yOTwvdm9sdW1lPjxudW1iZXI+MTwv
bnVtYmVyPjxlZGl0aW9uPjIwMDcvMDIvMDk8L2VkaXRpb24+PGtleXdvcmRzPjxrZXl3b3JkPkFk
dWx0PC9rZXl3b3JkPjxrZXl3b3JkPkNvbW11bmljYXRpb248L2tleXdvcmQ+PGtleXdvcmQ+RGVj
aXNpb24gTWFraW5nPC9rZXl3b3JkPjxrZXl3b3JkPkZlbWFsZTwva2V5d29yZD48a2V5d29yZD5I
ZWFsdGggQ2FyZSBDb3N0czwva2V5d29yZD48a2V5d29yZD5IdW1hbnM8L2tleXdvcmQ+PGtleXdv
cmQ+TWFsZTwva2V5d29yZD48a2V5d29yZD5QYWtpc3Rhbjwva2V5d29yZD48a2V5d29yZD5QYXRp
ZW50IEFjY2VwdGFuY2Ugb2YgSGVhbHRoIENhcmU8L2tleXdvcmQ+PGtleXdvcmQ+UGVyc29uYWwg
QXV0b25vbXk8L2tleXdvcmQ+PGtleXdvcmQ+UHJlZ25hbmN5PC9rZXl3b3JkPjxrZXl3b3JkPlBy
ZW5hdGFsIENhcmUvZWNvbm9taWNzLyptZXRob2RzPC9rZXl3b3JkPjxrZXl3b3JkPlJlcHJvZHVj
dGl2ZSBNZWRpY2luZTwva2V5d29yZD48a2V5d29yZD5TZXggRmFjdG9yczwva2V5d29yZD48a2V5
d29yZD5Tb2Npb2Vjb25vbWljIEZhY3RvcnM8L2tleXdvcmQ+PGtleXdvcmQ+U3VydmV5cyBhbmQg
UXVlc3Rpb25uYWlyZXM8L2tleXdvcmQ+PC9rZXl3b3Jkcz48ZGF0ZXM+PHllYXI+MjAwNzwveWVh
cj48cHViLWRhdGVzPjxkYXRlPkphbjwvZGF0ZT48L3B1Yi1kYXRlcz48L2RhdGVzPjxpc2JuPjAx
NDEtOTg4OSAoUHJpbnQpJiN4RDswMTQxLTk4ODkgKExpbmtpbmcpPC9pc2JuPjxhY2Nlc3Npb24t
bnVtPjE3Mjg2NzAzPC9hY2Nlc3Npb24tbnVtPjx1cmxzPjxyZWxhdGVkLXVybHM+PHVybD5odHRw
czovL3d3dy5uY2JpLm5sbS5uaWguZ292L3B1Ym1lZC8xNzI4NjcwMzwvdXJsPjwvcmVsYXRlZC11
cmxzPjwvdXJscz48ZWxlY3Ryb25pYy1yZXNvdXJjZS1udW0+MTAuMTExMS9qLjE0NjctOTU2Ni4y
MDA3LjAwNTE5Lng8L2VsZWN0cm9uaWMtcmVzb3VyY2UtbnVtPjwvcmVjb3JkPjwvQ2l0ZT48Q2l0
ZT48QXV0aG9yPkF1YmVsPC9BdXRob3I+PFllYXI+MjAxMjwvWWVhcj48UmVjTnVtPjI2NDwvUmVj
TnVtPjxyZWNvcmQ+PHJlYy1udW1iZXI+MjY0PC9yZWMtbnVtYmVyPjxmb3JlaWduLWtleXM+PGtl
eSBhcHA9IkVOIiBkYi1pZD0iZXgyeDl4cndvenpkMDJlemZmMXh2NTI0dHc1enZ4YWE5cHh6IiB0
aW1lc3RhbXA9IjE1Mzg3NDU4NTYiPjI2NDwva2V5PjxrZXkgYXBwPSJFTldlYiIgZGItaWQ9IiI+
MDwva2V5PjwvZm9yZWlnbi1rZXlzPjxyZWYtdHlwZSBuYW1lPSJKb3VybmFsIEFydGljbGUiPjE3
PC9yZWYtdHlwZT48Y29udHJpYnV0b3JzPjxhdXRob3JzPjxhdXRob3I+QXViZWwsIEouPC9hdXRo
b3I+PC9hdXRob3JzPjwvY29udHJpYnV0b3JzPjxhdXRoLWFkZHJlc3M+VGhlIEdyYW5kbW90aGVy
IFByb2plY3QgKEdNUCksIFZpYSBBdmVudGluYSAzMCwgUm9tZSwgSXRhbHkuIGp1ZGlhdWJlbEBo
b3RtYWlsLmNvbTwvYXV0aC1hZGRyZXNzPjx0aXRsZXM+PHRpdGxlPlRoZSByb2xlIGFuZCBpbmZs
dWVuY2Ugb2YgZ3JhbmRtb3RoZXJzIG9uIGNoaWxkIG51dHJpdGlvbjogY3VsdHVyYWxseSBkZXNp
Z25hdGVkIGFkdmlzb3JzIGFuZCBjYXJlZ2l2ZXJzPC90aXRsZT48c2Vjb25kYXJ5LXRpdGxlPk1h
dGVybiBDaGlsZCBOdXRyPC9zZWNvbmRhcnktdGl0bGU+PC90aXRsZXM+PHBlcmlvZGljYWw+PGZ1
bGwtdGl0bGU+TWF0ZXJuIENoaWxkIE51dHI8L2Z1bGwtdGl0bGU+PC9wZXJpb2RpY2FsPjxwYWdl
cz4xOS0zNTwvcGFnZXM+PHZvbHVtZT44PC92b2x1bWU+PG51bWJlcj4xPC9udW1iZXI+PGVkaXRp
b24+MjAxMS8wOS8yOTwvZWRpdGlvbj48a2V5d29yZHM+PGtleXdvcmQ+Q2FyZWdpdmVycy8qcHN5
Y2hvbG9neTwva2V5d29yZD48a2V5d29yZD5DaGlsZDwva2V5d29yZD48a2V5d29yZD4qQ2hpbGQg
TnV0cml0aW9uYWwgUGh5c2lvbG9naWNhbCBQaGVub21lbmE8L2tleXdvcmQ+PGtleXdvcmQ+Q2hp
bGQsIFByZXNjaG9vbDwva2V5d29yZD48a2V5d29yZD4qRmFtaWx5IFJlbGF0aW9uczwva2V5d29y
ZD48a2V5d29yZD5GZW1hbGU8L2tleXdvcmQ+PGtleXdvcmQ+SHVtYW5zPC9rZXl3b3JkPjxrZXl3
b3JkPkluZmFudDwva2V5d29yZD48a2V5d29yZD5JbmZhbnQsIE5ld2Jvcm48L2tleXdvcmQ+PGtl
eXdvcmQ+SW50ZXJnZW5lcmF0aW9uYWwgUmVsYXRpb25zPC9rZXl3b3JkPjxrZXl3b3JkPk1hdGVy
bmFsIFdlbGZhcmU8L2tleXdvcmQ+PGtleXdvcmQ+UHJlZ25hbmN5PC9rZXl3b3JkPjxrZXl3b3Jk
PipTb2NpYWwgTmV0d29ya2luZzwva2V5d29yZD48a2V5d29yZD5Tb2Npb2Vjb25vbWljIEZhY3Rv
cnM8L2tleXdvcmQ+PC9rZXl3b3Jkcz48ZGF0ZXM+PHllYXI+MjAxMjwveWVhcj48cHViLWRhdGVz
PjxkYXRlPkphbjwvZGF0ZT48L3B1Yi1kYXRlcz48L2RhdGVzPjxpc2JuPjE3NDAtODcwOSAoRWxl
Y3Ryb25pYykmI3hEOzE3NDAtODY5NSAoTGlua2luZyk8L2lzYm4+PGFjY2Vzc2lvbi1udW0+MjE5
NTE5OTU8L2FjY2Vzc2lvbi1udW0+PHVybHM+PHJlbGF0ZWQtdXJscz48dXJsPmh0dHBzOi8vd3d3
Lm5jYmkubmxtLm5paC5nb3YvcHVibWVkLzIxOTUxOTk1PC91cmw+PC9yZWxhdGVkLXVybHM+PC91
cmxzPjxlbGVjdHJvbmljLXJlc291cmNlLW51bT4xMC4xMTExL2ouMTc0MC04NzA5LjIwMTEuMDAz
MzMueDwvZWxlY3Ryb25pYy1yZXNvdXJjZS1udW0+PC9yZWNvcmQ+PC9DaXRlPjwvRW5kTm90ZT5=
</w:fldData>
        </w:fldChar>
      </w:r>
      <w:r w:rsidR="00E73CB5">
        <w:instrText xml:space="preserve"> ADDIN EN.CITE </w:instrText>
      </w:r>
      <w:r w:rsidR="00E73CB5">
        <w:fldChar w:fldCharType="begin">
          <w:fldData xml:space="preserve">PEVuZE5vdGU+PENpdGU+PEF1dGhvcj5NdW10YXo8L0F1dGhvcj48WWVhcj4yMDA3PC9ZZWFyPjxS
ZWNOdW0+MTAwMjwvUmVjTnVtPjxEaXNwbGF5VGV4dD48c3R5bGUgZmFjZT0ic3VwZXJzY3JpcHQi
PjYsMTg8L3N0eWxlPjwvRGlzcGxheVRleHQ+PHJlY29yZD48cmVjLW51bWJlcj4xMDAyPC9yZWMt
bnVtYmVyPjxmb3JlaWduLWtleXM+PGtleSBhcHA9IkVOIiBkYi1pZD0iZXgyeDl4cndvenpkMDJl
emZmMXh2NTI0dHc1enZ4YWE5cHh6IiB0aW1lc3RhbXA9IjE1MzkyNjUwMTYiPjEwMDI8L2tleT48
a2V5IGFwcD0iRU5XZWIiIGRiLWlkPSIiPjA8L2tleT48L2ZvcmVpZ24ta2V5cz48cmVmLXR5cGUg
bmFtZT0iSm91cm5hbCBBcnRpY2xlIj4xNzwvcmVmLXR5cGU+PGNvbnRyaWJ1dG9ycz48YXV0aG9y
cz48YXV0aG9yPk11bXRheiwgWi48L2F1dGhvcj48YXV0aG9yPlNhbHdheSwgUy4gTS48L2F1dGhv
cj48L2F1dGhvcnM+PC9jb250cmlidXRvcnM+PGF1dGgtYWRkcmVzcz5EZXBhcnRtZW50IG9mIENv
bW11bml0eSBNZWRpY2luZSBhbmQgRXBpZGVtaW9sb2d5LCBVbml2ZXJzaXR5IG9mIFNhc2thdGNo
ZXdhbiwgU2Fza2F0b29uLCBDYW5hZGEuIHp1YmlhX211bXRhekBwb3N0LmhhcnZhcmQuZWR1PC9h
dXRoLWFkZHJlc3M+PHRpdGxlcz48dGl0bGU+R2VuZGVyLCBwcmVnbmFuY3kgYW5kIHRoZSB1cHRh
a2Ugb2YgYW50ZW5hdGFsIGNhcmUgc2VydmljZXMgaW4gUGFraXN0YW48L3RpdGxlPjxzZWNvbmRh
cnktdGl0bGU+U29jaW9sIEhlYWx0aCBJbGxuPC9zZWNvbmRhcnktdGl0bGU+PC90aXRsZXM+PHBl
cmlvZGljYWw+PGZ1bGwtdGl0bGU+U29jaW9sIEhlYWx0aCBJbGxuPC9mdWxsLXRpdGxlPjwvcGVy
aW9kaWNhbD48cGFnZXM+MS0yNjwvcGFnZXM+PHZvbHVtZT4yOTwvdm9sdW1lPjxudW1iZXI+MTwv
bnVtYmVyPjxlZGl0aW9uPjIwMDcvMDIvMDk8L2VkaXRpb24+PGtleXdvcmRzPjxrZXl3b3JkPkFk
dWx0PC9rZXl3b3JkPjxrZXl3b3JkPkNvbW11bmljYXRpb248L2tleXdvcmQ+PGtleXdvcmQ+RGVj
aXNpb24gTWFraW5nPC9rZXl3b3JkPjxrZXl3b3JkPkZlbWFsZTwva2V5d29yZD48a2V5d29yZD5I
ZWFsdGggQ2FyZSBDb3N0czwva2V5d29yZD48a2V5d29yZD5IdW1hbnM8L2tleXdvcmQ+PGtleXdv
cmQ+TWFsZTwva2V5d29yZD48a2V5d29yZD5QYWtpc3Rhbjwva2V5d29yZD48a2V5d29yZD5QYXRp
ZW50IEFjY2VwdGFuY2Ugb2YgSGVhbHRoIENhcmU8L2tleXdvcmQ+PGtleXdvcmQ+UGVyc29uYWwg
QXV0b25vbXk8L2tleXdvcmQ+PGtleXdvcmQ+UHJlZ25hbmN5PC9rZXl3b3JkPjxrZXl3b3JkPlBy
ZW5hdGFsIENhcmUvZWNvbm9taWNzLyptZXRob2RzPC9rZXl3b3JkPjxrZXl3b3JkPlJlcHJvZHVj
dGl2ZSBNZWRpY2luZTwva2V5d29yZD48a2V5d29yZD5TZXggRmFjdG9yczwva2V5d29yZD48a2V5
d29yZD5Tb2Npb2Vjb25vbWljIEZhY3RvcnM8L2tleXdvcmQ+PGtleXdvcmQ+U3VydmV5cyBhbmQg
UXVlc3Rpb25uYWlyZXM8L2tleXdvcmQ+PC9rZXl3b3Jkcz48ZGF0ZXM+PHllYXI+MjAwNzwveWVh
cj48cHViLWRhdGVzPjxkYXRlPkphbjwvZGF0ZT48L3B1Yi1kYXRlcz48L2RhdGVzPjxpc2JuPjAx
NDEtOTg4OSAoUHJpbnQpJiN4RDswMTQxLTk4ODkgKExpbmtpbmcpPC9pc2JuPjxhY2Nlc3Npb24t
bnVtPjE3Mjg2NzAzPC9hY2Nlc3Npb24tbnVtPjx1cmxzPjxyZWxhdGVkLXVybHM+PHVybD5odHRw
czovL3d3dy5uY2JpLm5sbS5uaWguZ292L3B1Ym1lZC8xNzI4NjcwMzwvdXJsPjwvcmVsYXRlZC11
cmxzPjwvdXJscz48ZWxlY3Ryb25pYy1yZXNvdXJjZS1udW0+MTAuMTExMS9qLjE0NjctOTU2Ni4y
MDA3LjAwNTE5Lng8L2VsZWN0cm9uaWMtcmVzb3VyY2UtbnVtPjwvcmVjb3JkPjwvQ2l0ZT48Q2l0
ZT48QXV0aG9yPkF1YmVsPC9BdXRob3I+PFllYXI+MjAxMjwvWWVhcj48UmVjTnVtPjI2NDwvUmVj
TnVtPjxyZWNvcmQ+PHJlYy1udW1iZXI+MjY0PC9yZWMtbnVtYmVyPjxmb3JlaWduLWtleXM+PGtl
eSBhcHA9IkVOIiBkYi1pZD0iZXgyeDl4cndvenpkMDJlemZmMXh2NTI0dHc1enZ4YWE5cHh6IiB0
aW1lc3RhbXA9IjE1Mzg3NDU4NTYiPjI2NDwva2V5PjxrZXkgYXBwPSJFTldlYiIgZGItaWQ9IiI+
MDwva2V5PjwvZm9yZWlnbi1rZXlzPjxyZWYtdHlwZSBuYW1lPSJKb3VybmFsIEFydGljbGUiPjE3
PC9yZWYtdHlwZT48Y29udHJpYnV0b3JzPjxhdXRob3JzPjxhdXRob3I+QXViZWwsIEouPC9hdXRo
b3I+PC9hdXRob3JzPjwvY29udHJpYnV0b3JzPjxhdXRoLWFkZHJlc3M+VGhlIEdyYW5kbW90aGVy
IFByb2plY3QgKEdNUCksIFZpYSBBdmVudGluYSAzMCwgUm9tZSwgSXRhbHkuIGp1ZGlhdWJlbEBo
b3RtYWlsLmNvbTwvYXV0aC1hZGRyZXNzPjx0aXRsZXM+PHRpdGxlPlRoZSByb2xlIGFuZCBpbmZs
dWVuY2Ugb2YgZ3JhbmRtb3RoZXJzIG9uIGNoaWxkIG51dHJpdGlvbjogY3VsdHVyYWxseSBkZXNp
Z25hdGVkIGFkdmlzb3JzIGFuZCBjYXJlZ2l2ZXJzPC90aXRsZT48c2Vjb25kYXJ5LXRpdGxlPk1h
dGVybiBDaGlsZCBOdXRyPC9zZWNvbmRhcnktdGl0bGU+PC90aXRsZXM+PHBlcmlvZGljYWw+PGZ1
bGwtdGl0bGU+TWF0ZXJuIENoaWxkIE51dHI8L2Z1bGwtdGl0bGU+PC9wZXJpb2RpY2FsPjxwYWdl
cz4xOS0zNTwvcGFnZXM+PHZvbHVtZT44PC92b2x1bWU+PG51bWJlcj4xPC9udW1iZXI+PGVkaXRp
b24+MjAxMS8wOS8yOTwvZWRpdGlvbj48a2V5d29yZHM+PGtleXdvcmQ+Q2FyZWdpdmVycy8qcHN5
Y2hvbG9neTwva2V5d29yZD48a2V5d29yZD5DaGlsZDwva2V5d29yZD48a2V5d29yZD4qQ2hpbGQg
TnV0cml0aW9uYWwgUGh5c2lvbG9naWNhbCBQaGVub21lbmE8L2tleXdvcmQ+PGtleXdvcmQ+Q2hp
bGQsIFByZXNjaG9vbDwva2V5d29yZD48a2V5d29yZD4qRmFtaWx5IFJlbGF0aW9uczwva2V5d29y
ZD48a2V5d29yZD5GZW1hbGU8L2tleXdvcmQ+PGtleXdvcmQ+SHVtYW5zPC9rZXl3b3JkPjxrZXl3
b3JkPkluZmFudDwva2V5d29yZD48a2V5d29yZD5JbmZhbnQsIE5ld2Jvcm48L2tleXdvcmQ+PGtl
eXdvcmQ+SW50ZXJnZW5lcmF0aW9uYWwgUmVsYXRpb25zPC9rZXl3b3JkPjxrZXl3b3JkPk1hdGVy
bmFsIFdlbGZhcmU8L2tleXdvcmQ+PGtleXdvcmQ+UHJlZ25hbmN5PC9rZXl3b3JkPjxrZXl3b3Jk
PipTb2NpYWwgTmV0d29ya2luZzwva2V5d29yZD48a2V5d29yZD5Tb2Npb2Vjb25vbWljIEZhY3Rv
cnM8L2tleXdvcmQ+PC9rZXl3b3Jkcz48ZGF0ZXM+PHllYXI+MjAxMjwveWVhcj48cHViLWRhdGVz
PjxkYXRlPkphbjwvZGF0ZT48L3B1Yi1kYXRlcz48L2RhdGVzPjxpc2JuPjE3NDAtODcwOSAoRWxl
Y3Ryb25pYykmI3hEOzE3NDAtODY5NSAoTGlua2luZyk8L2lzYm4+PGFjY2Vzc2lvbi1udW0+MjE5
NTE5OTU8L2FjY2Vzc2lvbi1udW0+PHVybHM+PHJlbGF0ZWQtdXJscz48dXJsPmh0dHBzOi8vd3d3
Lm5jYmkubmxtLm5paC5nb3YvcHVibWVkLzIxOTUxOTk1PC91cmw+PC9yZWxhdGVkLXVybHM+PC91
cmxzPjxlbGVjdHJvbmljLXJlc291cmNlLW51bT4xMC4xMTExL2ouMTc0MC04NzA5LjIwMTEuMDAz
MzMueDwvZWxlY3Ryb25pYy1yZXNvdXJjZS1udW0+PC9yZWNvcmQ+PC9DaXRlPjwvRW5kTm90ZT5=
</w:fldData>
        </w:fldChar>
      </w:r>
      <w:r w:rsidR="00E73CB5">
        <w:instrText xml:space="preserve"> ADDIN EN.CITE.DATA </w:instrText>
      </w:r>
      <w:r w:rsidR="00E73CB5">
        <w:fldChar w:fldCharType="end"/>
      </w:r>
      <w:r w:rsidR="002776B2" w:rsidRPr="00B4346E">
        <w:fldChar w:fldCharType="separate"/>
      </w:r>
      <w:r w:rsidR="00E73CB5" w:rsidRPr="00E73CB5">
        <w:rPr>
          <w:noProof/>
          <w:vertAlign w:val="superscript"/>
        </w:rPr>
        <w:t>6,18</w:t>
      </w:r>
      <w:r w:rsidR="002776B2" w:rsidRPr="00B4346E">
        <w:fldChar w:fldCharType="end"/>
      </w:r>
      <w:r w:rsidR="002776B2" w:rsidRPr="00B4346E">
        <w:t xml:space="preserve"> </w:t>
      </w:r>
    </w:p>
    <w:p w14:paraId="49252E96" w14:textId="77777777" w:rsidR="00CA04B8" w:rsidRDefault="00CA04B8" w:rsidP="00741B2F">
      <w:pPr>
        <w:spacing w:line="480" w:lineRule="auto"/>
      </w:pPr>
    </w:p>
    <w:p w14:paraId="4C5E537C" w14:textId="6DC86FB9" w:rsidR="001807D2" w:rsidRDefault="009A7C46" w:rsidP="00741B2F">
      <w:pPr>
        <w:spacing w:line="480" w:lineRule="auto"/>
      </w:pPr>
      <w:r>
        <w:lastRenderedPageBreak/>
        <w:t xml:space="preserve">Grandmother involvement in caregiving across the world is typically high; however, differences across cultural settings are </w:t>
      </w:r>
      <w:r w:rsidRPr="00762786">
        <w:t>important to consider.</w:t>
      </w:r>
      <w:r>
        <w:fldChar w:fldCharType="begin">
          <w:fldData xml:space="preserve">PEVuZE5vdGU+PENpdGU+PEF1dGhvcj5BdWJlbDwvQXV0aG9yPjxZZWFyPjIwMTI8L1llYXI+PFJl
Y051bT4yNjQ8L1JlY051bT48RGlzcGxheVRleHQ+PHN0eWxlIGZhY2U9InN1cGVyc2NyaXB0Ij42
LDE5PC9zdHlsZT48L0Rpc3BsYXlUZXh0PjxyZWNvcmQ+PHJlYy1udW1iZXI+MjY0PC9yZWMtbnVt
YmVyPjxmb3JlaWduLWtleXM+PGtleSBhcHA9IkVOIiBkYi1pZD0iZXgyeDl4cndvenpkMDJlemZm
MXh2NTI0dHc1enZ4YWE5cHh6IiB0aW1lc3RhbXA9IjE1Mzg3NDU4NTYiPjI2NDwva2V5PjxrZXkg
YXBwPSJFTldlYiIgZGItaWQ9IiI+MDwva2V5PjwvZm9yZWlnbi1rZXlzPjxyZWYtdHlwZSBuYW1l
PSJKb3VybmFsIEFydGljbGUiPjE3PC9yZWYtdHlwZT48Y29udHJpYnV0b3JzPjxhdXRob3JzPjxh
dXRob3I+QXViZWwsIEouPC9hdXRob3I+PC9hdXRob3JzPjwvY29udHJpYnV0b3JzPjxhdXRoLWFk
ZHJlc3M+VGhlIEdyYW5kbW90aGVyIFByb2plY3QgKEdNUCksIFZpYSBBdmVudGluYSAzMCwgUm9t
ZSwgSXRhbHkuIGp1ZGlhdWJlbEBob3RtYWlsLmNvbTwvYXV0aC1hZGRyZXNzPjx0aXRsZXM+PHRp
dGxlPlRoZSByb2xlIGFuZCBpbmZsdWVuY2Ugb2YgZ3JhbmRtb3RoZXJzIG9uIGNoaWxkIG51dHJp
dGlvbjogY3VsdHVyYWxseSBkZXNpZ25hdGVkIGFkdmlzb3JzIGFuZCBjYXJlZ2l2ZXJzPC90aXRs
ZT48c2Vjb25kYXJ5LXRpdGxlPk1hdGVybiBDaGlsZCBOdXRyPC9zZWNvbmRhcnktdGl0bGU+PC90
aXRsZXM+PHBlcmlvZGljYWw+PGZ1bGwtdGl0bGU+TWF0ZXJuIENoaWxkIE51dHI8L2Z1bGwtdGl0
bGU+PC9wZXJpb2RpY2FsPjxwYWdlcz4xOS0zNTwvcGFnZXM+PHZvbHVtZT44PC92b2x1bWU+PG51
bWJlcj4xPC9udW1iZXI+PGVkaXRpb24+MjAxMS8wOS8yOTwvZWRpdGlvbj48a2V5d29yZHM+PGtl
eXdvcmQ+Q2FyZWdpdmVycy8qcHN5Y2hvbG9neTwva2V5d29yZD48a2V5d29yZD5DaGlsZDwva2V5
d29yZD48a2V5d29yZD4qQ2hpbGQgTnV0cml0aW9uYWwgUGh5c2lvbG9naWNhbCBQaGVub21lbmE8
L2tleXdvcmQ+PGtleXdvcmQ+Q2hpbGQsIFByZXNjaG9vbDwva2V5d29yZD48a2V5d29yZD4qRmFt
aWx5IFJlbGF0aW9uczwva2V5d29yZD48a2V5d29yZD5GZW1hbGU8L2tleXdvcmQ+PGtleXdvcmQ+
SHVtYW5zPC9rZXl3b3JkPjxrZXl3b3JkPkluZmFudDwva2V5d29yZD48a2V5d29yZD5JbmZhbnQs
IE5ld2Jvcm48L2tleXdvcmQ+PGtleXdvcmQ+SW50ZXJnZW5lcmF0aW9uYWwgUmVsYXRpb25zPC9r
ZXl3b3JkPjxrZXl3b3JkPk1hdGVybmFsIFdlbGZhcmU8L2tleXdvcmQ+PGtleXdvcmQ+UHJlZ25h
bmN5PC9rZXl3b3JkPjxrZXl3b3JkPipTb2NpYWwgTmV0d29ya2luZzwva2V5d29yZD48a2V5d29y
ZD5Tb2Npb2Vjb25vbWljIEZhY3RvcnM8L2tleXdvcmQ+PC9rZXl3b3Jkcz48ZGF0ZXM+PHllYXI+
MjAxMjwveWVhcj48cHViLWRhdGVzPjxkYXRlPkphbjwvZGF0ZT48L3B1Yi1kYXRlcz48L2RhdGVz
Pjxpc2JuPjE3NDAtODcwOSAoRWxlY3Ryb25pYykmI3hEOzE3NDAtODY5NSAoTGlua2luZyk8L2lz
Ym4+PGFjY2Vzc2lvbi1udW0+MjE5NTE5OTU8L2FjY2Vzc2lvbi1udW0+PHVybHM+PHJlbGF0ZWQt
dXJscz48dXJsPmh0dHBzOi8vd3d3Lm5jYmkubmxtLm5paC5nb3YvcHVibWVkLzIxOTUxOTk1PC91
cmw+PC9yZWxhdGVkLXVybHM+PC91cmxzPjxlbGVjdHJvbmljLXJlc291cmNlLW51bT4xMC4xMTEx
L2ouMTc0MC04NzA5LjIwMTEuMDAzMzMueDwvZWxlY3Ryb25pYy1yZXNvdXJjZS1udW0+PC9yZWNv
cmQ+PC9DaXRlPjxDaXRlPjxBdXRob3I+SGFuazwvQXV0aG9yPjxZZWFyPjIwMDk8L1llYXI+PFJl
Y051bT4zMzQ8L1JlY051bT48cmVjb3JkPjxyZWMtbnVtYmVyPjMzNDwvcmVjLW51bWJlcj48Zm9y
ZWlnbi1rZXlzPjxrZXkgYXBwPSJFTiIgZGItaWQ9ImV4Mng5eHJ3b3p6ZDAyZXpmZjF4djUyNHR3
NXp2eGFhOXB4eiIgdGltZXN0YW1wPSIxNTM4OTI3Mzc5Ij4zMzQ8L2tleT48L2ZvcmVpZ24ta2V5
cz48cmVmLXR5cGUgbmFtZT0iSm91cm5hbCBBcnRpY2xlIj4xNzwvcmVmLXR5cGU+PGNvbnRyaWJ1
dG9ycz48YXV0aG9ycz48YXV0aG9yPkhhbmssIEthcnN0ZW48L2F1dGhvcj48YXV0aG9yPkJ1YmVy
LCBJc2FiZWxsYTwvYXV0aG9yPjwvYXV0aG9ycz48L2NvbnRyaWJ1dG9ycz48dGl0bGVzPjx0aXRs
ZT5HcmFuZHBhcmVudHMgY2FyaW5nIGZvciB0aGVpciBncmFuZGNoaWxkcmVuOiBGaW5kaW5ncyBm
cm9tIHRoZSAyMDA0IFN1cnZleSBvZiBIZWFsdGgsIEFnZWluZywgYW5kIFJldGlyZW1lbnQgaW4g
RXVyb3BlPC90aXRsZT48c2Vjb25kYXJ5LXRpdGxlPkpvdXJuYWwgb2YgRmFtaWx5IElzc3Vlczwv
c2Vjb25kYXJ5LXRpdGxlPjwvdGl0bGVzPjxwZXJpb2RpY2FsPjxmdWxsLXRpdGxlPkpvdXJuYWwg
b2YgRmFtaWx5IElzc3VlczwvZnVsbC10aXRsZT48L3BlcmlvZGljYWw+PHBhZ2VzPjUzLTczPC9w
YWdlcz48dm9sdW1lPjMwPC92b2x1bWU+PG51bWJlcj4xPC9udW1iZXI+PGRhdGVzPjx5ZWFyPjIw
MDk8L3llYXI+PC9kYXRlcz48aXNibj4wMTkyLTUxM1g8L2lzYm4+PHVybHM+PC91cmxzPjwvcmVj
b3JkPjwvQ2l0ZT48L0VuZE5vdGU+
</w:fldData>
        </w:fldChar>
      </w:r>
      <w:r w:rsidR="00E73CB5">
        <w:instrText xml:space="preserve"> ADDIN EN.CITE </w:instrText>
      </w:r>
      <w:r w:rsidR="00E73CB5">
        <w:fldChar w:fldCharType="begin">
          <w:fldData xml:space="preserve">PEVuZE5vdGU+PENpdGU+PEF1dGhvcj5BdWJlbDwvQXV0aG9yPjxZZWFyPjIwMTI8L1llYXI+PFJl
Y051bT4yNjQ8L1JlY051bT48RGlzcGxheVRleHQ+PHN0eWxlIGZhY2U9InN1cGVyc2NyaXB0Ij42
LDE5PC9zdHlsZT48L0Rpc3BsYXlUZXh0PjxyZWNvcmQ+PHJlYy1udW1iZXI+MjY0PC9yZWMtbnVt
YmVyPjxmb3JlaWduLWtleXM+PGtleSBhcHA9IkVOIiBkYi1pZD0iZXgyeDl4cndvenpkMDJlemZm
MXh2NTI0dHc1enZ4YWE5cHh6IiB0aW1lc3RhbXA9IjE1Mzg3NDU4NTYiPjI2NDwva2V5PjxrZXkg
YXBwPSJFTldlYiIgZGItaWQ9IiI+MDwva2V5PjwvZm9yZWlnbi1rZXlzPjxyZWYtdHlwZSBuYW1l
PSJKb3VybmFsIEFydGljbGUiPjE3PC9yZWYtdHlwZT48Y29udHJpYnV0b3JzPjxhdXRob3JzPjxh
dXRob3I+QXViZWwsIEouPC9hdXRob3I+PC9hdXRob3JzPjwvY29udHJpYnV0b3JzPjxhdXRoLWFk
ZHJlc3M+VGhlIEdyYW5kbW90aGVyIFByb2plY3QgKEdNUCksIFZpYSBBdmVudGluYSAzMCwgUm9t
ZSwgSXRhbHkuIGp1ZGlhdWJlbEBob3RtYWlsLmNvbTwvYXV0aC1hZGRyZXNzPjx0aXRsZXM+PHRp
dGxlPlRoZSByb2xlIGFuZCBpbmZsdWVuY2Ugb2YgZ3JhbmRtb3RoZXJzIG9uIGNoaWxkIG51dHJp
dGlvbjogY3VsdHVyYWxseSBkZXNpZ25hdGVkIGFkdmlzb3JzIGFuZCBjYXJlZ2l2ZXJzPC90aXRs
ZT48c2Vjb25kYXJ5LXRpdGxlPk1hdGVybiBDaGlsZCBOdXRyPC9zZWNvbmRhcnktdGl0bGU+PC90
aXRsZXM+PHBlcmlvZGljYWw+PGZ1bGwtdGl0bGU+TWF0ZXJuIENoaWxkIE51dHI8L2Z1bGwtdGl0
bGU+PC9wZXJpb2RpY2FsPjxwYWdlcz4xOS0zNTwvcGFnZXM+PHZvbHVtZT44PC92b2x1bWU+PG51
bWJlcj4xPC9udW1iZXI+PGVkaXRpb24+MjAxMS8wOS8yOTwvZWRpdGlvbj48a2V5d29yZHM+PGtl
eXdvcmQ+Q2FyZWdpdmVycy8qcHN5Y2hvbG9neTwva2V5d29yZD48a2V5d29yZD5DaGlsZDwva2V5
d29yZD48a2V5d29yZD4qQ2hpbGQgTnV0cml0aW9uYWwgUGh5c2lvbG9naWNhbCBQaGVub21lbmE8
L2tleXdvcmQ+PGtleXdvcmQ+Q2hpbGQsIFByZXNjaG9vbDwva2V5d29yZD48a2V5d29yZD4qRmFt
aWx5IFJlbGF0aW9uczwva2V5d29yZD48a2V5d29yZD5GZW1hbGU8L2tleXdvcmQ+PGtleXdvcmQ+
SHVtYW5zPC9rZXl3b3JkPjxrZXl3b3JkPkluZmFudDwva2V5d29yZD48a2V5d29yZD5JbmZhbnQs
IE5ld2Jvcm48L2tleXdvcmQ+PGtleXdvcmQ+SW50ZXJnZW5lcmF0aW9uYWwgUmVsYXRpb25zPC9r
ZXl3b3JkPjxrZXl3b3JkPk1hdGVybmFsIFdlbGZhcmU8L2tleXdvcmQ+PGtleXdvcmQ+UHJlZ25h
bmN5PC9rZXl3b3JkPjxrZXl3b3JkPipTb2NpYWwgTmV0d29ya2luZzwva2V5d29yZD48a2V5d29y
ZD5Tb2Npb2Vjb25vbWljIEZhY3RvcnM8L2tleXdvcmQ+PC9rZXl3b3Jkcz48ZGF0ZXM+PHllYXI+
MjAxMjwveWVhcj48cHViLWRhdGVzPjxkYXRlPkphbjwvZGF0ZT48L3B1Yi1kYXRlcz48L2RhdGVz
Pjxpc2JuPjE3NDAtODcwOSAoRWxlY3Ryb25pYykmI3hEOzE3NDAtODY5NSAoTGlua2luZyk8L2lz
Ym4+PGFjY2Vzc2lvbi1udW0+MjE5NTE5OTU8L2FjY2Vzc2lvbi1udW0+PHVybHM+PHJlbGF0ZWQt
dXJscz48dXJsPmh0dHBzOi8vd3d3Lm5jYmkubmxtLm5paC5nb3YvcHVibWVkLzIxOTUxOTk1PC91
cmw+PC9yZWxhdGVkLXVybHM+PC91cmxzPjxlbGVjdHJvbmljLXJlc291cmNlLW51bT4xMC4xMTEx
L2ouMTc0MC04NzA5LjIwMTEuMDAzMzMueDwvZWxlY3Ryb25pYy1yZXNvdXJjZS1udW0+PC9yZWNv
cmQ+PC9DaXRlPjxDaXRlPjxBdXRob3I+SGFuazwvQXV0aG9yPjxZZWFyPjIwMDk8L1llYXI+PFJl
Y051bT4zMzQ8L1JlY051bT48cmVjb3JkPjxyZWMtbnVtYmVyPjMzNDwvcmVjLW51bWJlcj48Zm9y
ZWlnbi1rZXlzPjxrZXkgYXBwPSJFTiIgZGItaWQ9ImV4Mng5eHJ3b3p6ZDAyZXpmZjF4djUyNHR3
NXp2eGFhOXB4eiIgdGltZXN0YW1wPSIxNTM4OTI3Mzc5Ij4zMzQ8L2tleT48L2ZvcmVpZ24ta2V5
cz48cmVmLXR5cGUgbmFtZT0iSm91cm5hbCBBcnRpY2xlIj4xNzwvcmVmLXR5cGU+PGNvbnRyaWJ1
dG9ycz48YXV0aG9ycz48YXV0aG9yPkhhbmssIEthcnN0ZW48L2F1dGhvcj48YXV0aG9yPkJ1YmVy
LCBJc2FiZWxsYTwvYXV0aG9yPjwvYXV0aG9ycz48L2NvbnRyaWJ1dG9ycz48dGl0bGVzPjx0aXRs
ZT5HcmFuZHBhcmVudHMgY2FyaW5nIGZvciB0aGVpciBncmFuZGNoaWxkcmVuOiBGaW5kaW5ncyBm
cm9tIHRoZSAyMDA0IFN1cnZleSBvZiBIZWFsdGgsIEFnZWluZywgYW5kIFJldGlyZW1lbnQgaW4g
RXVyb3BlPC90aXRsZT48c2Vjb25kYXJ5LXRpdGxlPkpvdXJuYWwgb2YgRmFtaWx5IElzc3Vlczwv
c2Vjb25kYXJ5LXRpdGxlPjwvdGl0bGVzPjxwZXJpb2RpY2FsPjxmdWxsLXRpdGxlPkpvdXJuYWwg
b2YgRmFtaWx5IElzc3VlczwvZnVsbC10aXRsZT48L3BlcmlvZGljYWw+PHBhZ2VzPjUzLTczPC9w
YWdlcz48dm9sdW1lPjMwPC92b2x1bWU+PG51bWJlcj4xPC9udW1iZXI+PGRhdGVzPjx5ZWFyPjIw
MDk8L3llYXI+PC9kYXRlcz48aXNibj4wMTkyLTUxM1g8L2lzYm4+PHVybHM+PC91cmxzPjwvcmVj
b3JkPjwvQ2l0ZT48L0VuZE5vdGU+
</w:fldData>
        </w:fldChar>
      </w:r>
      <w:r w:rsidR="00E73CB5">
        <w:instrText xml:space="preserve"> ADDIN EN.CITE.DATA </w:instrText>
      </w:r>
      <w:r w:rsidR="00E73CB5">
        <w:fldChar w:fldCharType="end"/>
      </w:r>
      <w:r>
        <w:fldChar w:fldCharType="separate"/>
      </w:r>
      <w:r w:rsidR="00E73CB5" w:rsidRPr="00E73CB5">
        <w:rPr>
          <w:noProof/>
          <w:vertAlign w:val="superscript"/>
        </w:rPr>
        <w:t>6,19</w:t>
      </w:r>
      <w:r>
        <w:fldChar w:fldCharType="end"/>
      </w:r>
      <w:r w:rsidRPr="00762786">
        <w:t xml:space="preserve"> In South Asia,</w:t>
      </w:r>
      <w:r w:rsidR="00784D2D">
        <w:t xml:space="preserve"> qualitative studies have described how </w:t>
      </w:r>
      <w:r>
        <w:t>g</w:t>
      </w:r>
      <w:r w:rsidRPr="00B4346E">
        <w:t>randmothers</w:t>
      </w:r>
      <w:r w:rsidR="00784D2D">
        <w:t xml:space="preserve"> in India and Pakistan</w:t>
      </w:r>
      <w:r w:rsidRPr="00B4346E">
        <w:t xml:space="preserve"> </w:t>
      </w:r>
      <w:r w:rsidR="00784D2D">
        <w:t>are</w:t>
      </w:r>
      <w:r w:rsidR="008F395E" w:rsidRPr="00B4346E">
        <w:t xml:space="preserve"> </w:t>
      </w:r>
      <w:r w:rsidRPr="00B4346E">
        <w:t>involved in daily childcare</w:t>
      </w:r>
      <w:r>
        <w:t>,</w:t>
      </w:r>
      <w:r w:rsidRPr="00B4346E">
        <w:t xml:space="preserve"> such as feeding</w:t>
      </w:r>
      <w:r w:rsidR="00CC1259">
        <w:t xml:space="preserve">, </w:t>
      </w:r>
      <w:r w:rsidRPr="00B4346E">
        <w:t xml:space="preserve">bathing, </w:t>
      </w:r>
      <w:r w:rsidR="00B13800">
        <w:t xml:space="preserve">and </w:t>
      </w:r>
      <w:r w:rsidRPr="00B4346E">
        <w:t>engag</w:t>
      </w:r>
      <w:r w:rsidR="00325BE5">
        <w:t>ing</w:t>
      </w:r>
      <w:r w:rsidRPr="00B4346E">
        <w:t xml:space="preserve"> children in play</w:t>
      </w:r>
      <w:r>
        <w:t>, and even influence maternal caregiving behaviors</w:t>
      </w:r>
      <w:r w:rsidRPr="00B4346E">
        <w:t>.</w:t>
      </w:r>
      <w:r w:rsidRPr="00B4346E">
        <w:fldChar w:fldCharType="begin">
          <w:fldData xml:space="preserve">PEVuZE5vdGU+PENpdGU+PEF1dGhvcj5MaW5nYW08L0F1dGhvcj48WWVhcj4yMDE0PC9ZZWFyPjxS
ZWNOdW0+MTAzNjwvUmVjTnVtPjxEaXNwbGF5VGV4dD48c3R5bGUgZmFjZT0ic3VwZXJzY3JpcHQi
PjIwLDIxPC9zdHlsZT48L0Rpc3BsYXlUZXh0PjxyZWNvcmQ+PHJlYy1udW1iZXI+MTAzNjwvcmVj
LW51bWJlcj48Zm9yZWlnbi1rZXlzPjxrZXkgYXBwPSJFTiIgZGItaWQ9ImV4Mng5eHJ3b3p6ZDAy
ZXpmZjF4djUyNHR3NXp2eGFhOXB4eiIgdGltZXN0YW1wPSIxNTQ5Mzc4MTU0Ij4xMDM2PC9rZXk+
PC9mb3JlaWduLWtleXM+PHJlZi10eXBlIG5hbWU9IkpvdXJuYWwgQXJ0aWNsZSI+MTc8L3JlZi10
eXBlPjxjb250cmlidXRvcnM+PGF1dGhvcnM+PGF1dGhvcj5MaW5nYW0sIFJhZ2h1PC9hdXRob3I+
PGF1dGhvcj5HdXB0YSwgUGFsbGF2aTwvYXV0aG9yPjxhdXRob3I+WmFmYXIsIFNoYW1zYTwvYXV0
aG9yPjxhdXRob3I+SGlsbCwgWmVsZWU8L2F1dGhvcj48YXV0aG9yPllvdXNhZnphaSwgQWlzaGE8
L2F1dGhvcj48YXV0aG9yPkl5ZW5nYXIsIFNoYXJhZDwvYXV0aG9yPjxhdXRob3I+U2lrYW5kZXIs
IFNpaGFtPC9hdXRob3I+PGF1dGhvcj5IYXEsIFphZWVtIHVsPC9hdXRob3I+PGF1dGhvcj5NZWh0
YSwgU2hpbHBhPC9hdXRob3I+PGF1dGhvcj5Ta29yZGlzLVdvcnJlbCwgSm9sZW5lPC9hdXRob3I+
PGF1dGhvcj5SYWhtYW4sIEF0aWY8L2F1dGhvcj48YXV0aG9yPktpcmt3b29kLCBCZXR0eTwvYXV0
aG9yPjwvYXV0aG9ycz48L2NvbnRyaWJ1dG9ycz48dGl0bGVzPjx0aXRsZT5VbmRlcnN0YW5kaW5n
IGNhcmUgYW5kIGZlZWRpbmcgcHJhY3RpY2VzOiBidWlsZGluZyBibG9ja3MgZm9yIGEgc3VzdGFp
bmFibGUgaW50ZXJ2ZW50aW9uIGluIEluZGlhIGFuZCBQYWtpc3RhbjwvdGl0bGU+PHNlY29uZGFy
eS10aXRsZT5Bbm5hbHMgb2YgdGhlIE5ldyBZb3JrIEFjYWRlbXkgb2YgU2NpZW5jZXM8L3NlY29u
ZGFyeS10aXRsZT48L3RpdGxlcz48cGVyaW9kaWNhbD48ZnVsbC10aXRsZT5Bbm4gTiBZIEFjYWQg
U2NpPC9mdWxsLXRpdGxlPjxhYmJyLTE+QW5uYWxzIG9mIHRoZSBOZXcgWW9yayBBY2FkZW15IG9m
IFNjaWVuY2VzPC9hYmJyLTE+PC9wZXJpb2RpY2FsPjxwYWdlcz4yMDQtMjE3PC9wYWdlcz48dm9s
dW1lPjEzMDg8L3ZvbHVtZT48bnVtYmVyPjE8L251bWJlcj48ZGF0ZXM+PHllYXI+MjAxNDwveWVh
cj48L2RhdGVzPjx1cmxzPjxyZWxhdGVkLXVybHM+PHVybD5odHRwczovL255YXNwdWJzLm9ubGlu
ZWxpYnJhcnkud2lsZXkuY29tL2RvaS9hYnMvMTAuMTExMS9ueWFzLjEyMzI2PC91cmw+PC9yZWxh
dGVkLXVybHM+PC91cmxzPjxlbGVjdHJvbmljLXJlc291cmNlLW51bT5kb2k6MTAuMTExMS9ueWFz
LjEyMzI2PC9lbGVjdHJvbmljLXJlc291cmNlLW51bT48L3JlY29yZD48L0NpdGU+PENpdGU+PEF1
dGhvcj5TaGFybWE8L0F1dGhvcj48WWVhcj4yMDA2PC9ZZWFyPjxSZWNOdW0+MzY4PC9SZWNOdW0+
PHJlY29yZD48cmVjLW51bWJlcj4zNjg8L3JlYy1udW1iZXI+PGZvcmVpZ24ta2V5cz48a2V5IGFw
cD0iRU4iIGRiLWlkPSJleDJ4OXhyd296emQwMmV6ZmYxeHY1MjR0dzV6dnhhYTlweHoiIHRpbWVz
dGFtcD0iMTUzODkyODA2MyI+MzY4PC9rZXk+PC9mb3JlaWduLWtleXM+PHJlZi10eXBlIG5hbWU9
IkpvdXJuYWwgQXJ0aWNsZSI+MTc8L3JlZi10eXBlPjxjb250cmlidXRvcnM+PGF1dGhvcnM+PGF1
dGhvcj5TaGFybWEsIE1pbmFsPC9hdXRob3I+PGF1dGhvcj5LYW5hbmksIFNodWJoYWRhPC9hdXRo
b3I+PC9hdXRob3JzPjwvY29udHJpYnV0b3JzPjx0aXRsZXM+PHRpdGxlPkdyYW5kbW90aGVyc+KA
mSBpbmZsdWVuY2Ugb24gY2hpbGQgY2FyZTwvdGl0bGU+PHNlY29uZGFyeS10aXRsZT5UaGUgSW5k
aWFuIEpvdXJuYWwgb2YgUGVkaWF0cmljczwvc2Vjb25kYXJ5LXRpdGxlPjwvdGl0bGVzPjxwZXJp
b2RpY2FsPjxmdWxsLXRpdGxlPlRoZSBJbmRpYW4gSm91cm5hbCBvZiBQZWRpYXRyaWNzPC9mdWxs
LXRpdGxlPjwvcGVyaW9kaWNhbD48cGFnZXM+Mjk1LTI5ODwvcGFnZXM+PHZvbHVtZT43Mzwvdm9s
dW1lPjxudW1iZXI+NDwvbnVtYmVyPjxkYXRlcz48eWVhcj4yMDA2PC95ZWFyPjwvZGF0ZXM+PGlz
Ym4+MDAxOS01NDU2PC9pc2JuPjx1cmxzPjwvdXJscz48L3JlY29yZD48L0NpdGU+PC9FbmROb3Rl
PgB=
</w:fldData>
        </w:fldChar>
      </w:r>
      <w:r w:rsidR="00E73CB5">
        <w:instrText xml:space="preserve"> ADDIN EN.CITE </w:instrText>
      </w:r>
      <w:r w:rsidR="00E73CB5">
        <w:fldChar w:fldCharType="begin">
          <w:fldData xml:space="preserve">PEVuZE5vdGU+PENpdGU+PEF1dGhvcj5MaW5nYW08L0F1dGhvcj48WWVhcj4yMDE0PC9ZZWFyPjxS
ZWNOdW0+MTAzNjwvUmVjTnVtPjxEaXNwbGF5VGV4dD48c3R5bGUgZmFjZT0ic3VwZXJzY3JpcHQi
PjIwLDIxPC9zdHlsZT48L0Rpc3BsYXlUZXh0PjxyZWNvcmQ+PHJlYy1udW1iZXI+MTAzNjwvcmVj
LW51bWJlcj48Zm9yZWlnbi1rZXlzPjxrZXkgYXBwPSJFTiIgZGItaWQ9ImV4Mng5eHJ3b3p6ZDAy
ZXpmZjF4djUyNHR3NXp2eGFhOXB4eiIgdGltZXN0YW1wPSIxNTQ5Mzc4MTU0Ij4xMDM2PC9rZXk+
PC9mb3JlaWduLWtleXM+PHJlZi10eXBlIG5hbWU9IkpvdXJuYWwgQXJ0aWNsZSI+MTc8L3JlZi10
eXBlPjxjb250cmlidXRvcnM+PGF1dGhvcnM+PGF1dGhvcj5MaW5nYW0sIFJhZ2h1PC9hdXRob3I+
PGF1dGhvcj5HdXB0YSwgUGFsbGF2aTwvYXV0aG9yPjxhdXRob3I+WmFmYXIsIFNoYW1zYTwvYXV0
aG9yPjxhdXRob3I+SGlsbCwgWmVsZWU8L2F1dGhvcj48YXV0aG9yPllvdXNhZnphaSwgQWlzaGE8
L2F1dGhvcj48YXV0aG9yPkl5ZW5nYXIsIFNoYXJhZDwvYXV0aG9yPjxhdXRob3I+U2lrYW5kZXIs
IFNpaGFtPC9hdXRob3I+PGF1dGhvcj5IYXEsIFphZWVtIHVsPC9hdXRob3I+PGF1dGhvcj5NZWh0
YSwgU2hpbHBhPC9hdXRob3I+PGF1dGhvcj5Ta29yZGlzLVdvcnJlbCwgSm9sZW5lPC9hdXRob3I+
PGF1dGhvcj5SYWhtYW4sIEF0aWY8L2F1dGhvcj48YXV0aG9yPktpcmt3b29kLCBCZXR0eTwvYXV0
aG9yPjwvYXV0aG9ycz48L2NvbnRyaWJ1dG9ycz48dGl0bGVzPjx0aXRsZT5VbmRlcnN0YW5kaW5n
IGNhcmUgYW5kIGZlZWRpbmcgcHJhY3RpY2VzOiBidWlsZGluZyBibG9ja3MgZm9yIGEgc3VzdGFp
bmFibGUgaW50ZXJ2ZW50aW9uIGluIEluZGlhIGFuZCBQYWtpc3RhbjwvdGl0bGU+PHNlY29uZGFy
eS10aXRsZT5Bbm5hbHMgb2YgdGhlIE5ldyBZb3JrIEFjYWRlbXkgb2YgU2NpZW5jZXM8L3NlY29u
ZGFyeS10aXRsZT48L3RpdGxlcz48cGVyaW9kaWNhbD48ZnVsbC10aXRsZT5Bbm4gTiBZIEFjYWQg
U2NpPC9mdWxsLXRpdGxlPjxhYmJyLTE+QW5uYWxzIG9mIHRoZSBOZXcgWW9yayBBY2FkZW15IG9m
IFNjaWVuY2VzPC9hYmJyLTE+PC9wZXJpb2RpY2FsPjxwYWdlcz4yMDQtMjE3PC9wYWdlcz48dm9s
dW1lPjEzMDg8L3ZvbHVtZT48bnVtYmVyPjE8L251bWJlcj48ZGF0ZXM+PHllYXI+MjAxNDwveWVh
cj48L2RhdGVzPjx1cmxzPjxyZWxhdGVkLXVybHM+PHVybD5odHRwczovL255YXNwdWJzLm9ubGlu
ZWxpYnJhcnkud2lsZXkuY29tL2RvaS9hYnMvMTAuMTExMS9ueWFzLjEyMzI2PC91cmw+PC9yZWxh
dGVkLXVybHM+PC91cmxzPjxlbGVjdHJvbmljLXJlc291cmNlLW51bT5kb2k6MTAuMTExMS9ueWFz
LjEyMzI2PC9lbGVjdHJvbmljLXJlc291cmNlLW51bT48L3JlY29yZD48L0NpdGU+PENpdGU+PEF1
dGhvcj5TaGFybWE8L0F1dGhvcj48WWVhcj4yMDA2PC9ZZWFyPjxSZWNOdW0+MzY4PC9SZWNOdW0+
PHJlY29yZD48cmVjLW51bWJlcj4zNjg8L3JlYy1udW1iZXI+PGZvcmVpZ24ta2V5cz48a2V5IGFw
cD0iRU4iIGRiLWlkPSJleDJ4OXhyd296emQwMmV6ZmYxeHY1MjR0dzV6dnhhYTlweHoiIHRpbWVz
dGFtcD0iMTUzODkyODA2MyI+MzY4PC9rZXk+PC9mb3JlaWduLWtleXM+PHJlZi10eXBlIG5hbWU9
IkpvdXJuYWwgQXJ0aWNsZSI+MTc8L3JlZi10eXBlPjxjb250cmlidXRvcnM+PGF1dGhvcnM+PGF1
dGhvcj5TaGFybWEsIE1pbmFsPC9hdXRob3I+PGF1dGhvcj5LYW5hbmksIFNodWJoYWRhPC9hdXRo
b3I+PC9hdXRob3JzPjwvY29udHJpYnV0b3JzPjx0aXRsZXM+PHRpdGxlPkdyYW5kbW90aGVyc+KA
mSBpbmZsdWVuY2Ugb24gY2hpbGQgY2FyZTwvdGl0bGU+PHNlY29uZGFyeS10aXRsZT5UaGUgSW5k
aWFuIEpvdXJuYWwgb2YgUGVkaWF0cmljczwvc2Vjb25kYXJ5LXRpdGxlPjwvdGl0bGVzPjxwZXJp
b2RpY2FsPjxmdWxsLXRpdGxlPlRoZSBJbmRpYW4gSm91cm5hbCBvZiBQZWRpYXRyaWNzPC9mdWxs
LXRpdGxlPjwvcGVyaW9kaWNhbD48cGFnZXM+Mjk1LTI5ODwvcGFnZXM+PHZvbHVtZT43Mzwvdm9s
dW1lPjxudW1iZXI+NDwvbnVtYmVyPjxkYXRlcz48eWVhcj4yMDA2PC95ZWFyPjwvZGF0ZXM+PGlz
Ym4+MDAxOS01NDU2PC9pc2JuPjx1cmxzPjwvdXJscz48L3JlY29yZD48L0NpdGU+PC9FbmROb3Rl
PgB=
</w:fldData>
        </w:fldChar>
      </w:r>
      <w:r w:rsidR="00E73CB5">
        <w:instrText xml:space="preserve"> ADDIN EN.CITE.DATA </w:instrText>
      </w:r>
      <w:r w:rsidR="00E73CB5">
        <w:fldChar w:fldCharType="end"/>
      </w:r>
      <w:r w:rsidRPr="00B4346E">
        <w:fldChar w:fldCharType="separate"/>
      </w:r>
      <w:r w:rsidR="00E73CB5" w:rsidRPr="00E73CB5">
        <w:rPr>
          <w:noProof/>
          <w:vertAlign w:val="superscript"/>
        </w:rPr>
        <w:t>20,21</w:t>
      </w:r>
      <w:r w:rsidRPr="00B4346E">
        <w:fldChar w:fldCharType="end"/>
      </w:r>
      <w:r w:rsidRPr="00B4346E">
        <w:t xml:space="preserve"> </w:t>
      </w:r>
      <w:r w:rsidR="0068100F">
        <w:t>I</w:t>
      </w:r>
      <w:r>
        <w:t>n India and Nepal</w:t>
      </w:r>
      <w:r w:rsidR="0068100F">
        <w:t xml:space="preserve">, </w:t>
      </w:r>
      <w:r>
        <w:t>g</w:t>
      </w:r>
      <w:r w:rsidRPr="00B4346E">
        <w:t xml:space="preserve">randmothers </w:t>
      </w:r>
      <w:r w:rsidR="0024087B">
        <w:t>generally</w:t>
      </w:r>
      <w:r w:rsidR="0024087B" w:rsidRPr="00B4346E">
        <w:t xml:space="preserve"> </w:t>
      </w:r>
      <w:r w:rsidRPr="00B4346E">
        <w:t>support exclusive breastfeeding and complementary f</w:t>
      </w:r>
      <w:r>
        <w:t>eeding</w:t>
      </w:r>
      <w:r w:rsidR="0024087B">
        <w:t>, but such practices vary by child sex with complementary foods introduced earlier for female infants</w:t>
      </w:r>
      <w:r w:rsidRPr="00B4346E">
        <w:t>.</w:t>
      </w:r>
      <w:r w:rsidRPr="00B4346E">
        <w:fldChar w:fldCharType="begin">
          <w:fldData xml:space="preserve">PEVuZE5vdGU+PENpdGU+PEF1dGhvcj5TaGFybWE8L0F1dGhvcj48WWVhcj4yMDA2PC9ZZWFyPjxS
ZWNOdW0+MzY4PC9SZWNOdW0+PERpc3BsYXlUZXh0PjxzdHlsZSBmYWNlPSJzdXBlcnNjcmlwdCI+
MTQsMjEsMjI8L3N0eWxlPjwvRGlzcGxheVRleHQ+PHJlY29yZD48cmVjLW51bWJlcj4zNjg8L3Jl
Yy1udW1iZXI+PGZvcmVpZ24ta2V5cz48a2V5IGFwcD0iRU4iIGRiLWlkPSJleDJ4OXhyd296emQw
MmV6ZmYxeHY1MjR0dzV6dnhhYTlweHoiIHRpbWVzdGFtcD0iMTUzODkyODA2MyI+MzY4PC9rZXk+
PC9mb3JlaWduLWtleXM+PHJlZi10eXBlIG5hbWU9IkpvdXJuYWwgQXJ0aWNsZSI+MTc8L3JlZi10
eXBlPjxjb250cmlidXRvcnM+PGF1dGhvcnM+PGF1dGhvcj5TaGFybWEsIE1pbmFsPC9hdXRob3I+
PGF1dGhvcj5LYW5hbmksIFNodWJoYWRhPC9hdXRob3I+PC9hdXRob3JzPjwvY29udHJpYnV0b3Jz
Pjx0aXRsZXM+PHRpdGxlPkdyYW5kbW90aGVyc+KAmSBpbmZsdWVuY2Ugb24gY2hpbGQgY2FyZTwv
dGl0bGU+PHNlY29uZGFyeS10aXRsZT5UaGUgSW5kaWFuIEpvdXJuYWwgb2YgUGVkaWF0cmljczwv
c2Vjb25kYXJ5LXRpdGxlPjwvdGl0bGVzPjxwZXJpb2RpY2FsPjxmdWxsLXRpdGxlPlRoZSBJbmRp
YW4gSm91cm5hbCBvZiBQZWRpYXRyaWNzPC9mdWxsLXRpdGxlPjwvcGVyaW9kaWNhbD48cGFnZXM+
Mjk1LTI5ODwvcGFnZXM+PHZvbHVtZT43Mzwvdm9sdW1lPjxudW1iZXI+NDwvbnVtYmVyPjxkYXRl
cz48eWVhcj4yMDA2PC95ZWFyPjwvZGF0ZXM+PGlzYm4+MDAxOS01NDU2PC9pc2JuPjx1cmxzPjwv
dXJscz48L3JlY29yZD48L0NpdGU+PENpdGU+PEF1dGhvcj5NYXN2aWU8L0F1dGhvcj48WWVhcj4y
MDA2PC9ZZWFyPjxSZWNOdW0+MzUyPC9SZWNOdW0+PHJlY29yZD48cmVjLW51bWJlcj4zNTI8L3Jl
Yy1udW1iZXI+PGZvcmVpZ24ta2V5cz48a2V5IGFwcD0iRU4iIGRiLWlkPSJleDJ4OXhyd296emQw
MmV6ZmYxeHY1MjR0dzV6dnhhYTlweHoiIHRpbWVzdGFtcD0iMTUzODkyNzc4MyI+MzUyPC9rZXk+
PGtleSBhcHA9IkVOV2ViIiBkYi1pZD0iIj4wPC9rZXk+PC9mb3JlaWduLWtleXM+PHJlZi10eXBl
IG5hbWU9IkpvdXJuYWwgQXJ0aWNsZSI+MTc8L3JlZi10eXBlPjxjb250cmlidXRvcnM+PGF1dGhv
cnM+PGF1dGhvcj5NYXN2aWUsIEguPC9hdXRob3I+PC9hdXRob3JzPjwvY29udHJpYnV0b3JzPjxh
dXRoLWFkZHJlc3M+SGF5ZG9tIFNjaG9vbCBvZiBOdXJzaW5nLCBQQiBNYnVsdSwgTWFueWFyYSBS
ZWdpb24sIFRhbnphbmlhLiBwb3N0QGhheWRvbS5jby50ejwvYXV0aC1hZGRyZXNzPjx0aXRsZXM+
PHRpdGxlPlRoZSByb2xlIG9mIFRhbWFuZyBtb3RoZXJzLWluLWxhdyBpbiBwcm9tb3RpbmcgYnJl
YXN0IGZlZWRpbmcgaW4gTWFrd2FucHVyIERpc3RyaWN0LCBOZXBhbDwvdGl0bGU+PHNlY29uZGFy
eS10aXRsZT5NaWR3aWZlcnk8L3NlY29uZGFyeS10aXRsZT48L3RpdGxlcz48cGVyaW9kaWNhbD48
ZnVsbC10aXRsZT5NaWR3aWZlcnk8L2Z1bGwtdGl0bGU+PC9wZXJpb2RpY2FsPjxwYWdlcz4yMy0z
MTwvcGFnZXM+PHZvbHVtZT4yMjwvdm9sdW1lPjxudW1iZXI+MTwvbnVtYmVyPjxlZGl0aW9uPjIw
MDUvMDYvMjI8L2VkaXRpb24+PGtleXdvcmRzPjxrZXl3b3JkPkFkdWx0PC9rZXl3b3JkPjxrZXl3
b3JkPkFnZWQ8L2tleXdvcmQ+PGtleXdvcmQ+QnJlYXN0IEZlZWRpbmcvKnBzeWNob2xvZ3k8L2tl
eXdvcmQ+PGtleXdvcmQ+Q3VsdHVyYWwgQ2hhcmFjdGVyaXN0aWNzPC9rZXl3b3JkPjxrZXl3b3Jk
PkZlbWFsZTwva2V5d29yZD48a2V5d29yZD5Gb2N1cyBHcm91cHM8L2tleXdvcmQ+PGtleXdvcmQ+
SGVhbHRoIEVkdWNhdGlvbi8qbWV0aG9kczwva2V5d29yZD48a2V5d29yZD5IdW1hbnM8L2tleXdv
cmQ+PGtleXdvcmQ+SW5mYW50IE51dHJpdGlvbmFsIFBoeXNpb2xvZ2ljYWwgUGhlbm9tZW5hPC9r
ZXl3b3JkPjxrZXl3b3JkPkluZmFudCwgTmV3Ym9ybjwva2V5d29yZD48a2V5d29yZD4qSW50ZXJn
ZW5lcmF0aW9uYWwgUmVsYXRpb25zPC9rZXl3b3JkPjxrZXl3b3JkPk1vdGhlcnMvKnBzeWNob2xv
Z3k8L2tleXdvcmQ+PGtleXdvcmQ+TmVwYWw8L2tleXdvcmQ+PGtleXdvcmQ+UHJlZ25hbmN5PC9r
ZXl3b3JkPjxrZXl3b3JkPlJ1cmFsIFBvcHVsYXRpb248L2tleXdvcmQ+PGtleXdvcmQ+U3VydmV5
cyBhbmQgUXVlc3Rpb25uYWlyZXM8L2tleXdvcmQ+PC9rZXl3b3Jkcz48ZGF0ZXM+PHllYXI+MjAw
NjwveWVhcj48cHViLWRhdGVzPjxkYXRlPk1hcjwvZGF0ZT48L3B1Yi1kYXRlcz48L2RhdGVzPjxp
c2JuPjAyNjYtNjEzOCAoUHJpbnQpJiN4RDswMjY2LTYxMzggKExpbmtpbmcpPC9pc2JuPjxhY2Nl
c3Npb24tbnVtPjE1OTY3NTQ3PC9hY2Nlc3Npb24tbnVtPjx1cmxzPjxyZWxhdGVkLXVybHM+PHVy
bD5odHRwczovL3d3dy5uY2JpLm5sbS5uaWguZ292L3B1Ym1lZC8xNTk2NzU0NzwvdXJsPjwvcmVs
YXRlZC11cmxzPjwvdXJscz48ZWxlY3Ryb25pYy1yZXNvdXJjZS1udW0+MTAuMTAxNi9qLm1pZHcu
MjAwNS4wMi4wMDM8L2VsZWN0cm9uaWMtcmVzb3VyY2UtbnVtPjwvcmVjb3JkPjwvQ2l0ZT48Q2l0
ZT48QXV0aG9yPkdyaWZmaXRoczwvQXV0aG9yPjxZZWFyPjIwMDI8L1llYXI+PFJlY051bT4yNzA8
L1JlY051bT48cmVjb3JkPjxyZWMtbnVtYmVyPjI3MDwvcmVjLW51bWJlcj48Zm9yZWlnbi1rZXlz
PjxrZXkgYXBwPSJFTiIgZGItaWQ9ImV4Mng5eHJ3b3p6ZDAyZXpmZjF4djUyNHR3NXp2eGFhOXB4
eiIgdGltZXN0YW1wPSIxNTM4NzQ2MDQ4Ij4yNzA8L2tleT48L2ZvcmVpZ24ta2V5cz48cmVmLXR5
cGUgbmFtZT0iSm91cm5hbCBBcnRpY2xlIj4xNzwvcmVmLXR5cGU+PGNvbnRyaWJ1dG9ycz48YXV0
aG9ycz48YXV0aG9yPkdyaWZmaXRocywgUGF1bGE8L2F1dGhvcj48YXV0aG9yPk1hdHRoZXdzLCBa
b2U8L2F1dGhvcj48YXV0aG9yPkhpbmRlLCBBbmRyZXc8L2F1dGhvcj48L2F1dGhvcnM+PC9jb250
cmlidXRvcnM+PHRpdGxlcz48dGl0bGU+R2VuZGVyLCBmYW1pbHksIGFuZCB0aGUgbnV0cml0aW9u
YWwgc3RhdHVzIG9mIGNoaWxkcmVuIGluIHRocmVlIGN1bHR1cmFsbHkgY29udHJhc3Rpbmcgc3Rh
dGVzIG9mIEluZGlhPC90aXRsZT48c2Vjb25kYXJ5LXRpdGxlPlNvY2lhbCBzY2llbmNlICZhbXA7
IG1lZGljaW5lPC9zZWNvbmRhcnktdGl0bGU+PC90aXRsZXM+PHBlcmlvZGljYWw+PGZ1bGwtdGl0
bGU+U29jaWFsIFNjaWVuY2UgJmFtcDsgTWVkaWNpbmU8L2Z1bGwtdGl0bGU+PGFiYnItMT5Tb2Mg
U2NpIE1lZDwvYWJici0xPjwvcGVyaW9kaWNhbD48cGFnZXM+Nzc1LTc5MDwvcGFnZXM+PHZvbHVt
ZT41NTwvdm9sdW1lPjxudW1iZXI+NTwvbnVtYmVyPjxkYXRlcz48eWVhcj4yMDAyPC95ZWFyPjwv
ZGF0ZXM+PGlzYm4+MDI3Ny05NTM2PC9pc2JuPjx1cmxzPjwvdXJscz48L3JlY29yZD48L0NpdGU+
PC9FbmROb3RlPn==
</w:fldData>
        </w:fldChar>
      </w:r>
      <w:r w:rsidR="00E73CB5">
        <w:instrText xml:space="preserve"> ADDIN EN.CITE </w:instrText>
      </w:r>
      <w:r w:rsidR="00E73CB5">
        <w:fldChar w:fldCharType="begin">
          <w:fldData xml:space="preserve">PEVuZE5vdGU+PENpdGU+PEF1dGhvcj5TaGFybWE8L0F1dGhvcj48WWVhcj4yMDA2PC9ZZWFyPjxS
ZWNOdW0+MzY4PC9SZWNOdW0+PERpc3BsYXlUZXh0PjxzdHlsZSBmYWNlPSJzdXBlcnNjcmlwdCI+
MTQsMjEsMjI8L3N0eWxlPjwvRGlzcGxheVRleHQ+PHJlY29yZD48cmVjLW51bWJlcj4zNjg8L3Jl
Yy1udW1iZXI+PGZvcmVpZ24ta2V5cz48a2V5IGFwcD0iRU4iIGRiLWlkPSJleDJ4OXhyd296emQw
MmV6ZmYxeHY1MjR0dzV6dnhhYTlweHoiIHRpbWVzdGFtcD0iMTUzODkyODA2MyI+MzY4PC9rZXk+
PC9mb3JlaWduLWtleXM+PHJlZi10eXBlIG5hbWU9IkpvdXJuYWwgQXJ0aWNsZSI+MTc8L3JlZi10
eXBlPjxjb250cmlidXRvcnM+PGF1dGhvcnM+PGF1dGhvcj5TaGFybWEsIE1pbmFsPC9hdXRob3I+
PGF1dGhvcj5LYW5hbmksIFNodWJoYWRhPC9hdXRob3I+PC9hdXRob3JzPjwvY29udHJpYnV0b3Jz
Pjx0aXRsZXM+PHRpdGxlPkdyYW5kbW90aGVyc+KAmSBpbmZsdWVuY2Ugb24gY2hpbGQgY2FyZTwv
dGl0bGU+PHNlY29uZGFyeS10aXRsZT5UaGUgSW5kaWFuIEpvdXJuYWwgb2YgUGVkaWF0cmljczwv
c2Vjb25kYXJ5LXRpdGxlPjwvdGl0bGVzPjxwZXJpb2RpY2FsPjxmdWxsLXRpdGxlPlRoZSBJbmRp
YW4gSm91cm5hbCBvZiBQZWRpYXRyaWNzPC9mdWxsLXRpdGxlPjwvcGVyaW9kaWNhbD48cGFnZXM+
Mjk1LTI5ODwvcGFnZXM+PHZvbHVtZT43Mzwvdm9sdW1lPjxudW1iZXI+NDwvbnVtYmVyPjxkYXRl
cz48eWVhcj4yMDA2PC95ZWFyPjwvZGF0ZXM+PGlzYm4+MDAxOS01NDU2PC9pc2JuPjx1cmxzPjwv
dXJscz48L3JlY29yZD48L0NpdGU+PENpdGU+PEF1dGhvcj5NYXN2aWU8L0F1dGhvcj48WWVhcj4y
MDA2PC9ZZWFyPjxSZWNOdW0+MzUyPC9SZWNOdW0+PHJlY29yZD48cmVjLW51bWJlcj4zNTI8L3Jl
Yy1udW1iZXI+PGZvcmVpZ24ta2V5cz48a2V5IGFwcD0iRU4iIGRiLWlkPSJleDJ4OXhyd296emQw
MmV6ZmYxeHY1MjR0dzV6dnhhYTlweHoiIHRpbWVzdGFtcD0iMTUzODkyNzc4MyI+MzUyPC9rZXk+
PGtleSBhcHA9IkVOV2ViIiBkYi1pZD0iIj4wPC9rZXk+PC9mb3JlaWduLWtleXM+PHJlZi10eXBl
IG5hbWU9IkpvdXJuYWwgQXJ0aWNsZSI+MTc8L3JlZi10eXBlPjxjb250cmlidXRvcnM+PGF1dGhv
cnM+PGF1dGhvcj5NYXN2aWUsIEguPC9hdXRob3I+PC9hdXRob3JzPjwvY29udHJpYnV0b3JzPjxh
dXRoLWFkZHJlc3M+SGF5ZG9tIFNjaG9vbCBvZiBOdXJzaW5nLCBQQiBNYnVsdSwgTWFueWFyYSBS
ZWdpb24sIFRhbnphbmlhLiBwb3N0QGhheWRvbS5jby50ejwvYXV0aC1hZGRyZXNzPjx0aXRsZXM+
PHRpdGxlPlRoZSByb2xlIG9mIFRhbWFuZyBtb3RoZXJzLWluLWxhdyBpbiBwcm9tb3RpbmcgYnJl
YXN0IGZlZWRpbmcgaW4gTWFrd2FucHVyIERpc3RyaWN0LCBOZXBhbDwvdGl0bGU+PHNlY29uZGFy
eS10aXRsZT5NaWR3aWZlcnk8L3NlY29uZGFyeS10aXRsZT48L3RpdGxlcz48cGVyaW9kaWNhbD48
ZnVsbC10aXRsZT5NaWR3aWZlcnk8L2Z1bGwtdGl0bGU+PC9wZXJpb2RpY2FsPjxwYWdlcz4yMy0z
MTwvcGFnZXM+PHZvbHVtZT4yMjwvdm9sdW1lPjxudW1iZXI+MTwvbnVtYmVyPjxlZGl0aW9uPjIw
MDUvMDYvMjI8L2VkaXRpb24+PGtleXdvcmRzPjxrZXl3b3JkPkFkdWx0PC9rZXl3b3JkPjxrZXl3
b3JkPkFnZWQ8L2tleXdvcmQ+PGtleXdvcmQ+QnJlYXN0IEZlZWRpbmcvKnBzeWNob2xvZ3k8L2tl
eXdvcmQ+PGtleXdvcmQ+Q3VsdHVyYWwgQ2hhcmFjdGVyaXN0aWNzPC9rZXl3b3JkPjxrZXl3b3Jk
PkZlbWFsZTwva2V5d29yZD48a2V5d29yZD5Gb2N1cyBHcm91cHM8L2tleXdvcmQ+PGtleXdvcmQ+
SGVhbHRoIEVkdWNhdGlvbi8qbWV0aG9kczwva2V5d29yZD48a2V5d29yZD5IdW1hbnM8L2tleXdv
cmQ+PGtleXdvcmQ+SW5mYW50IE51dHJpdGlvbmFsIFBoeXNpb2xvZ2ljYWwgUGhlbm9tZW5hPC9r
ZXl3b3JkPjxrZXl3b3JkPkluZmFudCwgTmV3Ym9ybjwva2V5d29yZD48a2V5d29yZD4qSW50ZXJn
ZW5lcmF0aW9uYWwgUmVsYXRpb25zPC9rZXl3b3JkPjxrZXl3b3JkPk1vdGhlcnMvKnBzeWNob2xv
Z3k8L2tleXdvcmQ+PGtleXdvcmQ+TmVwYWw8L2tleXdvcmQ+PGtleXdvcmQ+UHJlZ25hbmN5PC9r
ZXl3b3JkPjxrZXl3b3JkPlJ1cmFsIFBvcHVsYXRpb248L2tleXdvcmQ+PGtleXdvcmQ+U3VydmV5
cyBhbmQgUXVlc3Rpb25uYWlyZXM8L2tleXdvcmQ+PC9rZXl3b3Jkcz48ZGF0ZXM+PHllYXI+MjAw
NjwveWVhcj48cHViLWRhdGVzPjxkYXRlPk1hcjwvZGF0ZT48L3B1Yi1kYXRlcz48L2RhdGVzPjxp
c2JuPjAyNjYtNjEzOCAoUHJpbnQpJiN4RDswMjY2LTYxMzggKExpbmtpbmcpPC9pc2JuPjxhY2Nl
c3Npb24tbnVtPjE1OTY3NTQ3PC9hY2Nlc3Npb24tbnVtPjx1cmxzPjxyZWxhdGVkLXVybHM+PHVy
bD5odHRwczovL3d3dy5uY2JpLm5sbS5uaWguZ292L3B1Ym1lZC8xNTk2NzU0NzwvdXJsPjwvcmVs
YXRlZC11cmxzPjwvdXJscz48ZWxlY3Ryb25pYy1yZXNvdXJjZS1udW0+MTAuMTAxNi9qLm1pZHcu
MjAwNS4wMi4wMDM8L2VsZWN0cm9uaWMtcmVzb3VyY2UtbnVtPjwvcmVjb3JkPjwvQ2l0ZT48Q2l0
ZT48QXV0aG9yPkdyaWZmaXRoczwvQXV0aG9yPjxZZWFyPjIwMDI8L1llYXI+PFJlY051bT4yNzA8
L1JlY051bT48cmVjb3JkPjxyZWMtbnVtYmVyPjI3MDwvcmVjLW51bWJlcj48Zm9yZWlnbi1rZXlz
PjxrZXkgYXBwPSJFTiIgZGItaWQ9ImV4Mng5eHJ3b3p6ZDAyZXpmZjF4djUyNHR3NXp2eGFhOXB4
eiIgdGltZXN0YW1wPSIxNTM4NzQ2MDQ4Ij4yNzA8L2tleT48L2ZvcmVpZ24ta2V5cz48cmVmLXR5
cGUgbmFtZT0iSm91cm5hbCBBcnRpY2xlIj4xNzwvcmVmLXR5cGU+PGNvbnRyaWJ1dG9ycz48YXV0
aG9ycz48YXV0aG9yPkdyaWZmaXRocywgUGF1bGE8L2F1dGhvcj48YXV0aG9yPk1hdHRoZXdzLCBa
b2U8L2F1dGhvcj48YXV0aG9yPkhpbmRlLCBBbmRyZXc8L2F1dGhvcj48L2F1dGhvcnM+PC9jb250
cmlidXRvcnM+PHRpdGxlcz48dGl0bGU+R2VuZGVyLCBmYW1pbHksIGFuZCB0aGUgbnV0cml0aW9u
YWwgc3RhdHVzIG9mIGNoaWxkcmVuIGluIHRocmVlIGN1bHR1cmFsbHkgY29udHJhc3Rpbmcgc3Rh
dGVzIG9mIEluZGlhPC90aXRsZT48c2Vjb25kYXJ5LXRpdGxlPlNvY2lhbCBzY2llbmNlICZhbXA7
IG1lZGljaW5lPC9zZWNvbmRhcnktdGl0bGU+PC90aXRsZXM+PHBlcmlvZGljYWw+PGZ1bGwtdGl0
bGU+U29jaWFsIFNjaWVuY2UgJmFtcDsgTWVkaWNpbmU8L2Z1bGwtdGl0bGU+PGFiYnItMT5Tb2Mg
U2NpIE1lZDwvYWJici0xPjwvcGVyaW9kaWNhbD48cGFnZXM+Nzc1LTc5MDwvcGFnZXM+PHZvbHVt
ZT41NTwvdm9sdW1lPjxudW1iZXI+NTwvbnVtYmVyPjxkYXRlcz48eWVhcj4yMDAyPC95ZWFyPjwv
ZGF0ZXM+PGlzYm4+MDI3Ny05NTM2PC9pc2JuPjx1cmxzPjwvdXJscz48L3JlY29yZD48L0NpdGU+
PC9FbmROb3RlPn==
</w:fldData>
        </w:fldChar>
      </w:r>
      <w:r w:rsidR="00E73CB5">
        <w:instrText xml:space="preserve"> ADDIN EN.CITE.DATA </w:instrText>
      </w:r>
      <w:r w:rsidR="00E73CB5">
        <w:fldChar w:fldCharType="end"/>
      </w:r>
      <w:r w:rsidRPr="00B4346E">
        <w:fldChar w:fldCharType="separate"/>
      </w:r>
      <w:r w:rsidR="00E73CB5" w:rsidRPr="00E73CB5">
        <w:rPr>
          <w:noProof/>
          <w:vertAlign w:val="superscript"/>
        </w:rPr>
        <w:t>14,21,22</w:t>
      </w:r>
      <w:r w:rsidRPr="00B4346E">
        <w:fldChar w:fldCharType="end"/>
      </w:r>
      <w:r>
        <w:t xml:space="preserve"> However, e</w:t>
      </w:r>
      <w:r w:rsidR="00E73497" w:rsidRPr="00B4346E">
        <w:t xml:space="preserve">xisting </w:t>
      </w:r>
      <w:r w:rsidR="002776B2" w:rsidRPr="00B4346E">
        <w:t>research</w:t>
      </w:r>
      <w:r w:rsidR="0027308B" w:rsidRPr="00B4346E">
        <w:t xml:space="preserve"> in LMIC</w:t>
      </w:r>
      <w:r w:rsidR="002776B2" w:rsidRPr="00B4346E">
        <w:t xml:space="preserve"> is mixed on </w:t>
      </w:r>
      <w:r w:rsidR="00784D2D">
        <w:t xml:space="preserve">whether </w:t>
      </w:r>
      <w:r w:rsidR="000D2AB5">
        <w:t>grandmother</w:t>
      </w:r>
      <w:r w:rsidR="00784D2D">
        <w:t xml:space="preserve"> impact is positive or negative</w:t>
      </w:r>
      <w:r w:rsidR="004C410D">
        <w:t>, illuminating the need to untangle the type, timing, and</w:t>
      </w:r>
      <w:r w:rsidR="00C97F90">
        <w:t xml:space="preserve"> complex contextual factors involved</w:t>
      </w:r>
      <w:r w:rsidR="002776B2" w:rsidRPr="00B4346E">
        <w:t>.</w:t>
      </w:r>
      <w:r w:rsidR="004D154B">
        <w:fldChar w:fldCharType="begin"/>
      </w:r>
      <w:r w:rsidR="00E73CB5">
        <w:instrText xml:space="preserve"> ADDIN EN.CITE &lt;EndNote&gt;&lt;Cite&gt;&lt;Author&gt;Sadruddin&lt;/Author&gt;&lt;Year&gt;2019&lt;/Year&gt;&lt;RecNum&gt;1131&lt;/RecNum&gt;&lt;DisplayText&gt;&lt;style face="superscript"&gt;23&lt;/style&gt;&lt;/DisplayText&gt;&lt;record&gt;&lt;rec-number&gt;1131&lt;/rec-number&gt;&lt;foreign-keys&gt;&lt;key app="EN" db-id="ex2x9xrwozzd02ezff1xv524tw5zvxaa9pxz" timestamp="1571681754"&gt;1131&lt;/key&gt;&lt;/foreign-keys&gt;&lt;ref-type name="Journal Article"&gt;17&lt;/ref-type&gt;&lt;contributors&gt;&lt;authors&gt;&lt;author&gt;Sadruddin, Aalyia F&lt;/author&gt;&lt;author&gt;Ponguta, Liliana A&lt;/author&gt;&lt;author&gt;Zonderman, Anna L&lt;/author&gt;&lt;author&gt;Wiley, Kyle S&lt;/author&gt;&lt;author&gt;Grimshaw, Alyssa&lt;/author&gt;&lt;author&gt;Panter-Brick, Catherine&lt;/author&gt;&lt;/authors&gt;&lt;/contributors&gt;&lt;titles&gt;&lt;title&gt;How do grandparents influence child health and development? A systematic review&lt;/title&gt;&lt;secondary-title&gt;Social Science &amp;amp; Medicine&lt;/secondary-title&gt;&lt;/titles&gt;&lt;periodical&gt;&lt;full-title&gt;Social Science &amp;amp; Medicine&lt;/full-title&gt;&lt;abbr-1&gt;Soc Sci Med&lt;/abbr-1&gt;&lt;/periodical&gt;&lt;pages&gt;112476&lt;/pages&gt;&lt;dates&gt;&lt;year&gt;2019&lt;/year&gt;&lt;/dates&gt;&lt;isbn&gt;0277-9536&lt;/isbn&gt;&lt;urls&gt;&lt;/urls&gt;&lt;/record&gt;&lt;/Cite&gt;&lt;/EndNote&gt;</w:instrText>
      </w:r>
      <w:r w:rsidR="004D154B">
        <w:fldChar w:fldCharType="separate"/>
      </w:r>
      <w:r w:rsidR="00E73CB5" w:rsidRPr="00E73CB5">
        <w:rPr>
          <w:noProof/>
          <w:vertAlign w:val="superscript"/>
        </w:rPr>
        <w:t>23</w:t>
      </w:r>
      <w:r w:rsidR="004D154B">
        <w:fldChar w:fldCharType="end"/>
      </w:r>
      <w:r w:rsidR="002776B2" w:rsidRPr="00B4346E">
        <w:t xml:space="preserve"> Some studies found grandmother</w:t>
      </w:r>
      <w:r w:rsidR="00987317">
        <w:t>s</w:t>
      </w:r>
      <w:r w:rsidR="002776B2" w:rsidRPr="00B4346E">
        <w:t xml:space="preserve"> are beneficial for child height</w:t>
      </w:r>
      <w:r w:rsidR="002776B2" w:rsidRPr="00B4346E">
        <w:fldChar w:fldCharType="begin"/>
      </w:r>
      <w:r w:rsidR="00E73CB5">
        <w:instrText xml:space="preserve"> ADDIN EN.CITE &lt;EndNote&gt;&lt;Cite&gt;&lt;Author&gt;Schrijner&lt;/Author&gt;&lt;Year&gt;2018&lt;/Year&gt;&lt;RecNum&gt;258&lt;/RecNum&gt;&lt;DisplayText&gt;&lt;style face="superscript"&gt;24,25&lt;/style&gt;&lt;/DisplayText&gt;&lt;record&gt;&lt;rec-number&gt;258&lt;/rec-number&gt;&lt;foreign-keys&gt;&lt;key app="EN" db-id="ex2x9xrwozzd02ezff1xv524tw5zvxaa9pxz" timestamp="1536876401"&gt;258&lt;/key&gt;&lt;/foreign-keys&gt;&lt;ref-type name="Journal Article"&gt;17&lt;/ref-type&gt;&lt;contributors&gt;&lt;authors&gt;&lt;author&gt;Schrijner, Sandor&lt;/author&gt;&lt;author&gt;Smits, Jeroen&lt;/author&gt;&lt;/authors&gt;&lt;/contributors&gt;&lt;titles&gt;&lt;title&gt;Grandparents and Children&amp;apos;s stunting in sub-Saharan Africa&lt;/title&gt;&lt;secondary-title&gt;Social Science &amp;amp; Medicine&lt;/secondary-title&gt;&lt;/titles&gt;&lt;periodical&gt;&lt;full-title&gt;Social Science &amp;amp; Medicine&lt;/full-title&gt;&lt;abbr-1&gt;Soc Sci Med&lt;/abbr-1&gt;&lt;/periodical&gt;&lt;pages&gt;90-98&lt;/pages&gt;&lt;volume&gt;205&lt;/volume&gt;&lt;dates&gt;&lt;year&gt;2018&lt;/year&gt;&lt;/dates&gt;&lt;isbn&gt;0277-9536&lt;/isbn&gt;&lt;urls&gt;&lt;/urls&gt;&lt;/record&gt;&lt;/Cite&gt;&lt;Cite&gt;&lt;Author&gt;Gibson&lt;/Author&gt;&lt;Year&gt;2005&lt;/Year&gt;&lt;RecNum&gt;268&lt;/RecNum&gt;&lt;record&gt;&lt;rec-number&gt;268&lt;/rec-number&gt;&lt;foreign-keys&gt;&lt;key app="EN" db-id="ex2x9xrwozzd02ezff1xv524tw5zvxaa9pxz" timestamp="1538745989"&gt;268&lt;/key&gt;&lt;key app="ENWeb" db-id=""&gt;0&lt;/key&gt;&lt;/foreign-keys&gt;&lt;ref-type name="Journal Article"&gt;17&lt;/ref-type&gt;&lt;contributors&gt;&lt;authors&gt;&lt;author&gt;Gibson, Mhairi A.&lt;/author&gt;&lt;author&gt;Mace, Ruth&lt;/author&gt;&lt;/authors&gt;&lt;/contributors&gt;&lt;titles&gt;&lt;title&gt;Helpful grandmothers in rural Ethiopia: A study of the effect of kin on child survival and growth&lt;/title&gt;&lt;secondary-title&gt;Evolution and Human Behavior&lt;/secondary-title&gt;&lt;/titles&gt;&lt;periodical&gt;&lt;full-title&gt;Evolution and human behavior&lt;/full-title&gt;&lt;/periodical&gt;&lt;pages&gt;469-482&lt;/pages&gt;&lt;volume&gt;26&lt;/volume&gt;&lt;number&gt;6&lt;/number&gt;&lt;section&gt;469&lt;/section&gt;&lt;dates&gt;&lt;year&gt;2005&lt;/year&gt;&lt;/dates&gt;&lt;isbn&gt;10905138&lt;/isbn&gt;&lt;urls&gt;&lt;/urls&gt;&lt;electronic-resource-num&gt;10.1016/j.evolhumbehav.2005.03.004&lt;/electronic-resource-num&gt;&lt;/record&gt;&lt;/Cite&gt;&lt;/EndNote&gt;</w:instrText>
      </w:r>
      <w:r w:rsidR="002776B2" w:rsidRPr="00B4346E">
        <w:fldChar w:fldCharType="separate"/>
      </w:r>
      <w:r w:rsidR="00E73CB5" w:rsidRPr="00E73CB5">
        <w:rPr>
          <w:noProof/>
          <w:vertAlign w:val="superscript"/>
        </w:rPr>
        <w:t>24,25</w:t>
      </w:r>
      <w:r w:rsidR="002776B2" w:rsidRPr="00B4346E">
        <w:fldChar w:fldCharType="end"/>
      </w:r>
      <w:r w:rsidR="002776B2" w:rsidRPr="00B4346E">
        <w:t xml:space="preserve"> and educational participation</w:t>
      </w:r>
      <w:r w:rsidR="00403FE8" w:rsidRPr="00B4346E">
        <w:t>,</w:t>
      </w:r>
      <w:r w:rsidR="002776B2" w:rsidRPr="00B4346E">
        <w:fldChar w:fldCharType="begin">
          <w:fldData xml:space="preserve">PEVuZE5vdGU+PENpdGU+PEF1dGhvcj5TY2hyaWpuZXI8L0F1dGhvcj48WWVhcj4yMDE4PC9ZZWFy
PjxSZWNOdW0+OTgzPC9SZWNOdW0+PERpc3BsYXlUZXh0PjxzdHlsZSBmYWNlPSJzdXBlcnNjcmlw
dCI+MjY8L3N0eWxlPjwvRGlzcGxheVRleHQ+PHJlY29yZD48cmVjLW51bWJlcj45ODM8L3JlYy1u
dW1iZXI+PGZvcmVpZ24ta2V5cz48a2V5IGFwcD0iRU4iIGRiLWlkPSJleDJ4OXhyd296emQwMmV6
ZmYxeHY1MjR0dzV6dnhhYTlweHoiIHRpbWVzdGFtcD0iMTUzOTExNjQwNiI+OTgzPC9rZXk+PGtl
eSBhcHA9IkVOV2ViIiBkYi1pZD0iIj4wPC9rZXk+PC9mb3JlaWduLWtleXM+PHJlZi10eXBlIG5h
bWU9IkpvdXJuYWwgQXJ0aWNsZSI+MTc8L3JlZi10eXBlPjxjb250cmlidXRvcnM+PGF1dGhvcnM+
PGF1dGhvcj5TY2hyaWpuZXIsIFMuPC9hdXRob3I+PGF1dGhvcj5TbWl0cywgSi48L2F1dGhvcj48
L2F1dGhvcnM+PC9jb250cmlidXRvcnM+PGF1dGgtYWRkcmVzcz5EZXBhcnRtZW50IG9mIEVjb25v
bWljcywgSW5zdGl0dXRlIGZvciBNYW5hZ2VtZW50IFJlc2VhcmNoLCBSYWRib3VkIFVuaXZlcnNp
dHksIFBPIEJveCA5MTA4LCA2NTAwSEssIE5pam1lZ2VuLCBUaGUgTmV0aGVybGFuZHMuIHMuc2No
cmlqbmVyQGZtLnJ1Lm5sLiYjeEQ7RGVwYXJ0bWVudCBvZiBFY29ub21pY3MsIEluc3RpdHV0ZSBm
b3IgTWFuYWdlbWVudCBSZXNlYXJjaCwgUmFkYm91ZCBVbml2ZXJzaXR5LCBQTyBCb3ggOTEwOCwg
NjUwMEhLLCBOaWptZWdlbiwgVGhlIE5ldGhlcmxhbmRzLjwvYXV0aC1hZGRyZXNzPjx0aXRsZXM+
PHRpdGxlPkdyYW5kbW90aGVycyBhbmQgQ2hpbGRyZW4mYXBvcztzIFNjaG9vbGluZyBpbiBTdWIt
U2FoYXJhbiBBZnJpY2E8L3RpdGxlPjxzZWNvbmRhcnktdGl0bGU+SHVtIE5hdDwvc2Vjb25kYXJ5
LXRpdGxlPjwvdGl0bGVzPjxwZXJpb2RpY2FsPjxmdWxsLXRpdGxlPkh1bSBOYXQ8L2Z1bGwtdGl0
bGU+PC9wZXJpb2RpY2FsPjxwYWdlcz42NS04OTwvcGFnZXM+PHZvbHVtZT4yOTwvdm9sdW1lPjxu
dW1iZXI+MTwvbnVtYmVyPjxlZGl0aW9uPjIwMTcvMTIvMTA8L2VkaXRpb24+PGtleXdvcmRzPjxr
ZXl3b3JkPkFkb2xlc2NlbnQ8L2tleXdvcmQ+PGtleXdvcmQ+QWZyaWNhIFNvdXRoIG9mIHRoZSBT
YWhhcmEvZXRobm9sb2d5PC9rZXl3b3JkPjxrZXl3b3JkPkFnZWQ8L2tleXdvcmQ+PGtleXdvcmQ+
Q2hpbGQ8L2tleXdvcmQ+PGtleXdvcmQ+Q2hpbGQgUmVhcmluZy8qZXRobm9sb2d5PC9rZXl3b3Jk
PjxrZXl3b3JkPipFZHVjYXRpb248L2tleXdvcmQ+PGtleXdvcmQ+RmFtaWx5IFJlbGF0aW9ucy8q
ZXRobm9sb2d5PC9rZXl3b3JkPjxrZXl3b3JkPkZlbWFsZTwva2V5d29yZD48a2V5d29yZD4qR3Jh
bmRwYXJlbnRzPC9rZXl3b3JkPjxrZXl3b3JkPkh1bWFuczwva2V5d29yZD48a2V5d29yZD5NYWxl
PC9rZXl3b3JkPjxrZXl3b3JkPk1pZGRsZSBBZ2VkPC9rZXl3b3JkPjxrZXl3b3JkPipQb3ZlcnR5
PC9rZXl3b3JkPjxrZXl3b3JkPkVkdWNhdGlvbjwva2V5d29yZD48a2V5d29yZD5GYW1pbHkgcmVz
b3VyY2UgbWFuYWdlbWVudDwva2V5d29yZD48a2V5d29yZD5HcmFuZGNoaWxkcmVuPC9rZXl3b3Jk
PjxrZXl3b3JkPkdyYW5kbW90aGVyczwva2V5d29yZD48a2V5d29yZD5Qb3ZlcnR5PC9rZXl3b3Jk
PjxrZXl3b3JkPlN1Yi1TYWhhcmFuIEFmcmljYTwva2V5d29yZD48L2tleXdvcmRzPjxkYXRlcz48
eWVhcj4yMDE4PC95ZWFyPjxwdWItZGF0ZXM+PGRhdGU+TWFyPC9kYXRlPjwvcHViLWRhdGVzPjwv
ZGF0ZXM+PGlzYm4+MTkzNi00Nzc2IChFbGVjdHJvbmljKSYjeEQ7MTA0NS02NzY3IChMaW5raW5n
KTwvaXNibj48YWNjZXNzaW9uLW51bT4yOTIyMjY1MTwvYWNjZXNzaW9uLW51bT48dXJscz48cmVs
YXRlZC11cmxzPjx1cmw+aHR0cHM6Ly93d3cubmNiaS5ubG0ubmloLmdvdi9wdWJtZWQvMjkyMjI2
NTE8L3VybD48L3JlbGF0ZWQtdXJscz48L3VybHM+PGN1c3RvbTI+UE1DNTg0Njg2NjwvY3VzdG9t
Mj48ZWxlY3Ryb25pYy1yZXNvdXJjZS1udW0+MTAuMTAwNy9zMTIxMTAtMDE3LTkzMDYteTwvZWxl
Y3Ryb25pYy1yZXNvdXJjZS1udW0+PC9yZWNvcmQ+PC9DaXRlPjwvRW5kTm90ZT4A
</w:fldData>
        </w:fldChar>
      </w:r>
      <w:r w:rsidR="00E73CB5">
        <w:instrText xml:space="preserve"> ADDIN EN.CITE </w:instrText>
      </w:r>
      <w:r w:rsidR="00E73CB5">
        <w:fldChar w:fldCharType="begin">
          <w:fldData xml:space="preserve">PEVuZE5vdGU+PENpdGU+PEF1dGhvcj5TY2hyaWpuZXI8L0F1dGhvcj48WWVhcj4yMDE4PC9ZZWFy
PjxSZWNOdW0+OTgzPC9SZWNOdW0+PERpc3BsYXlUZXh0PjxzdHlsZSBmYWNlPSJzdXBlcnNjcmlw
dCI+MjY8L3N0eWxlPjwvRGlzcGxheVRleHQ+PHJlY29yZD48cmVjLW51bWJlcj45ODM8L3JlYy1u
dW1iZXI+PGZvcmVpZ24ta2V5cz48a2V5IGFwcD0iRU4iIGRiLWlkPSJleDJ4OXhyd296emQwMmV6
ZmYxeHY1MjR0dzV6dnhhYTlweHoiIHRpbWVzdGFtcD0iMTUzOTExNjQwNiI+OTgzPC9rZXk+PGtl
eSBhcHA9IkVOV2ViIiBkYi1pZD0iIj4wPC9rZXk+PC9mb3JlaWduLWtleXM+PHJlZi10eXBlIG5h
bWU9IkpvdXJuYWwgQXJ0aWNsZSI+MTc8L3JlZi10eXBlPjxjb250cmlidXRvcnM+PGF1dGhvcnM+
PGF1dGhvcj5TY2hyaWpuZXIsIFMuPC9hdXRob3I+PGF1dGhvcj5TbWl0cywgSi48L2F1dGhvcj48
L2F1dGhvcnM+PC9jb250cmlidXRvcnM+PGF1dGgtYWRkcmVzcz5EZXBhcnRtZW50IG9mIEVjb25v
bWljcywgSW5zdGl0dXRlIGZvciBNYW5hZ2VtZW50IFJlc2VhcmNoLCBSYWRib3VkIFVuaXZlcnNp
dHksIFBPIEJveCA5MTA4LCA2NTAwSEssIE5pam1lZ2VuLCBUaGUgTmV0aGVybGFuZHMuIHMuc2No
cmlqbmVyQGZtLnJ1Lm5sLiYjeEQ7RGVwYXJ0bWVudCBvZiBFY29ub21pY3MsIEluc3RpdHV0ZSBm
b3IgTWFuYWdlbWVudCBSZXNlYXJjaCwgUmFkYm91ZCBVbml2ZXJzaXR5LCBQTyBCb3ggOTEwOCwg
NjUwMEhLLCBOaWptZWdlbiwgVGhlIE5ldGhlcmxhbmRzLjwvYXV0aC1hZGRyZXNzPjx0aXRsZXM+
PHRpdGxlPkdyYW5kbW90aGVycyBhbmQgQ2hpbGRyZW4mYXBvcztzIFNjaG9vbGluZyBpbiBTdWIt
U2FoYXJhbiBBZnJpY2E8L3RpdGxlPjxzZWNvbmRhcnktdGl0bGU+SHVtIE5hdDwvc2Vjb25kYXJ5
LXRpdGxlPjwvdGl0bGVzPjxwZXJpb2RpY2FsPjxmdWxsLXRpdGxlPkh1bSBOYXQ8L2Z1bGwtdGl0
bGU+PC9wZXJpb2RpY2FsPjxwYWdlcz42NS04OTwvcGFnZXM+PHZvbHVtZT4yOTwvdm9sdW1lPjxu
dW1iZXI+MTwvbnVtYmVyPjxlZGl0aW9uPjIwMTcvMTIvMTA8L2VkaXRpb24+PGtleXdvcmRzPjxr
ZXl3b3JkPkFkb2xlc2NlbnQ8L2tleXdvcmQ+PGtleXdvcmQ+QWZyaWNhIFNvdXRoIG9mIHRoZSBT
YWhhcmEvZXRobm9sb2d5PC9rZXl3b3JkPjxrZXl3b3JkPkFnZWQ8L2tleXdvcmQ+PGtleXdvcmQ+
Q2hpbGQ8L2tleXdvcmQ+PGtleXdvcmQ+Q2hpbGQgUmVhcmluZy8qZXRobm9sb2d5PC9rZXl3b3Jk
PjxrZXl3b3JkPipFZHVjYXRpb248L2tleXdvcmQ+PGtleXdvcmQ+RmFtaWx5IFJlbGF0aW9ucy8q
ZXRobm9sb2d5PC9rZXl3b3JkPjxrZXl3b3JkPkZlbWFsZTwva2V5d29yZD48a2V5d29yZD4qR3Jh
bmRwYXJlbnRzPC9rZXl3b3JkPjxrZXl3b3JkPkh1bWFuczwva2V5d29yZD48a2V5d29yZD5NYWxl
PC9rZXl3b3JkPjxrZXl3b3JkPk1pZGRsZSBBZ2VkPC9rZXl3b3JkPjxrZXl3b3JkPipQb3ZlcnR5
PC9rZXl3b3JkPjxrZXl3b3JkPkVkdWNhdGlvbjwva2V5d29yZD48a2V5d29yZD5GYW1pbHkgcmVz
b3VyY2UgbWFuYWdlbWVudDwva2V5d29yZD48a2V5d29yZD5HcmFuZGNoaWxkcmVuPC9rZXl3b3Jk
PjxrZXl3b3JkPkdyYW5kbW90aGVyczwva2V5d29yZD48a2V5d29yZD5Qb3ZlcnR5PC9rZXl3b3Jk
PjxrZXl3b3JkPlN1Yi1TYWhhcmFuIEFmcmljYTwva2V5d29yZD48L2tleXdvcmRzPjxkYXRlcz48
eWVhcj4yMDE4PC95ZWFyPjxwdWItZGF0ZXM+PGRhdGU+TWFyPC9kYXRlPjwvcHViLWRhdGVzPjwv
ZGF0ZXM+PGlzYm4+MTkzNi00Nzc2IChFbGVjdHJvbmljKSYjeEQ7MTA0NS02NzY3IChMaW5raW5n
KTwvaXNibj48YWNjZXNzaW9uLW51bT4yOTIyMjY1MTwvYWNjZXNzaW9uLW51bT48dXJscz48cmVs
YXRlZC11cmxzPjx1cmw+aHR0cHM6Ly93d3cubmNiaS5ubG0ubmloLmdvdi9wdWJtZWQvMjkyMjI2
NTE8L3VybD48L3JlbGF0ZWQtdXJscz48L3VybHM+PGN1c3RvbTI+UE1DNTg0Njg2NjwvY3VzdG9t
Mj48ZWxlY3Ryb25pYy1yZXNvdXJjZS1udW0+MTAuMTAwNy9zMTIxMTAtMDE3LTkzMDYteTwvZWxl
Y3Ryb25pYy1yZXNvdXJjZS1udW0+PC9yZWNvcmQ+PC9DaXRlPjwvRW5kTm90ZT4A
</w:fldData>
        </w:fldChar>
      </w:r>
      <w:r w:rsidR="00E73CB5">
        <w:instrText xml:space="preserve"> ADDIN EN.CITE.DATA </w:instrText>
      </w:r>
      <w:r w:rsidR="00E73CB5">
        <w:fldChar w:fldCharType="end"/>
      </w:r>
      <w:r w:rsidR="002776B2" w:rsidRPr="00B4346E">
        <w:fldChar w:fldCharType="separate"/>
      </w:r>
      <w:r w:rsidR="00E73CB5" w:rsidRPr="00E73CB5">
        <w:rPr>
          <w:noProof/>
          <w:vertAlign w:val="superscript"/>
        </w:rPr>
        <w:t>26</w:t>
      </w:r>
      <w:r w:rsidR="002776B2" w:rsidRPr="00B4346E">
        <w:fldChar w:fldCharType="end"/>
      </w:r>
      <w:r w:rsidR="002776B2" w:rsidRPr="00B4346E">
        <w:t xml:space="preserve"> </w:t>
      </w:r>
      <w:r w:rsidR="00403FE8" w:rsidRPr="00B4346E">
        <w:t>while o</w:t>
      </w:r>
      <w:r w:rsidR="002776B2" w:rsidRPr="00B4346E">
        <w:t>thers found grandmothers have negative effects on child health,</w:t>
      </w:r>
      <w:r w:rsidR="002776B2" w:rsidRPr="00B4346E">
        <w:fldChar w:fldCharType="begin"/>
      </w:r>
      <w:r w:rsidR="00E73CB5">
        <w:instrText xml:space="preserve"> ADDIN EN.CITE &lt;EndNote&gt;&lt;Cite&gt;&lt;Author&gt;Nanthamongkolchai&lt;/Author&gt;&lt;Year&gt;2011&lt;/Year&gt;&lt;RecNum&gt;271&lt;/RecNum&gt;&lt;DisplayText&gt;&lt;style face="superscript"&gt;27&lt;/style&gt;&lt;/DisplayText&gt;&lt;record&gt;&lt;rec-number&gt;271&lt;/rec-number&gt;&lt;foreign-keys&gt;&lt;key app="EN" db-id="ex2x9xrwozzd02ezff1xv524tw5zvxaa9pxz" timestamp="1538746076"&gt;271&lt;/key&gt;&lt;key app="ENWeb" db-id=""&gt;0&lt;/key&gt;&lt;/foreign-keys&gt;&lt;ref-type name="Journal Article"&gt;17&lt;/ref-type&gt;&lt;contributors&gt;&lt;authors&gt;&lt;author&gt;Nanthamongkolchai, S.&lt;/author&gt;&lt;author&gt;Munsawaengsub, C.&lt;/author&gt;&lt;author&gt;Nanthamongkolchai, C.&lt;/author&gt;&lt;/authors&gt;&lt;/contributors&gt;&lt;auth-address&gt;Department of Family Health, Faculty of Public Health, Mahidol University, Bangkok, Thailand. phsnt@mahidol.ac.th&lt;/auth-address&gt;&lt;titles&gt;&lt;title&gt;Comparison of the health status of children aged between 6 and 12 years reared by grandparents and parents&lt;/title&gt;&lt;secondary-title&gt;Asia Pac J Public Health&lt;/secondary-title&gt;&lt;/titles&gt;&lt;periodical&gt;&lt;full-title&gt;Asia Pac J Public Health&lt;/full-title&gt;&lt;/periodical&gt;&lt;pages&gt;766-73&lt;/pages&gt;&lt;volume&gt;23&lt;/volume&gt;&lt;number&gt;5&lt;/number&gt;&lt;edition&gt;2011/10/11&lt;/edition&gt;&lt;keywords&gt;&lt;keyword&gt;Child&lt;/keyword&gt;&lt;keyword&gt;*Child Rearing&lt;/keyword&gt;&lt;keyword&gt;Cross-Sectional Studies&lt;/keyword&gt;&lt;keyword&gt;Developmental Disabilities/epidemiology&lt;/keyword&gt;&lt;keyword&gt;Female&lt;/keyword&gt;&lt;keyword&gt;*Health Status&lt;/keyword&gt;&lt;keyword&gt;Humans&lt;/keyword&gt;&lt;keyword&gt;Income/statistics &amp;amp; numerical data&lt;/keyword&gt;&lt;keyword&gt;*Intergenerational Relations&lt;/keyword&gt;&lt;keyword&gt;Male&lt;/keyword&gt;&lt;keyword&gt;*Parent-Child Relations&lt;/keyword&gt;&lt;keyword&gt;Thailand/epidemiology&lt;/keyword&gt;&lt;/keywords&gt;&lt;dates&gt;&lt;year&gt;2011&lt;/year&gt;&lt;pub-dates&gt;&lt;date&gt;Sep&lt;/date&gt;&lt;/pub-dates&gt;&lt;/dates&gt;&lt;isbn&gt;1941-2479 (Electronic)&amp;#xD;1010-5395 (Linking)&lt;/isbn&gt;&lt;accession-num&gt;21984494&lt;/accession-num&gt;&lt;urls&gt;&lt;related-urls&gt;&lt;url&gt;https://www.ncbi.nlm.nih.gov/pubmed/21984494&lt;/url&gt;&lt;/related-urls&gt;&lt;/urls&gt;&lt;electronic-resource-num&gt;10.1177/1010539511424535&lt;/electronic-resource-num&gt;&lt;/record&gt;&lt;/Cite&gt;&lt;/EndNote&gt;</w:instrText>
      </w:r>
      <w:r w:rsidR="002776B2" w:rsidRPr="00B4346E">
        <w:fldChar w:fldCharType="separate"/>
      </w:r>
      <w:r w:rsidR="00E73CB5" w:rsidRPr="00E73CB5">
        <w:rPr>
          <w:noProof/>
          <w:vertAlign w:val="superscript"/>
        </w:rPr>
        <w:t>27</w:t>
      </w:r>
      <w:r w:rsidR="002776B2" w:rsidRPr="00B4346E">
        <w:fldChar w:fldCharType="end"/>
      </w:r>
      <w:r w:rsidR="002776B2" w:rsidRPr="00B4346E">
        <w:t xml:space="preserve"> feeding practices</w:t>
      </w:r>
      <w:r w:rsidR="00A82E3B">
        <w:t>,</w:t>
      </w:r>
      <w:r w:rsidR="002776B2" w:rsidRPr="00B4346E">
        <w:fldChar w:fldCharType="begin"/>
      </w:r>
      <w:r w:rsidR="00E73CB5">
        <w:instrText xml:space="preserve"> ADDIN EN.CITE &lt;EndNote&gt;&lt;Cite&gt;&lt;Author&gt;Sharma&lt;/Author&gt;&lt;Year&gt;2006&lt;/Year&gt;&lt;RecNum&gt;368&lt;/RecNum&gt;&lt;DisplayText&gt;&lt;style face="superscript"&gt;21&lt;/style&gt;&lt;/DisplayText&gt;&lt;record&gt;&lt;rec-number&gt;368&lt;/rec-number&gt;&lt;foreign-keys&gt;&lt;key app="EN" db-id="ex2x9xrwozzd02ezff1xv524tw5zvxaa9pxz" timestamp="1538928063"&gt;368&lt;/key&gt;&lt;/foreign-keys&gt;&lt;ref-type name="Journal Article"&gt;17&lt;/ref-type&gt;&lt;contributors&gt;&lt;authors&gt;&lt;author&gt;Sharma, Minal&lt;/author&gt;&lt;author&gt;Kanani, Shubhada&lt;/author&gt;&lt;/authors&gt;&lt;/contributors&gt;&lt;titles&gt;&lt;title&gt;Grandmothers’ influence on child care&lt;/title&gt;&lt;secondary-title&gt;The Indian Journal of Pediatrics&lt;/secondary-title&gt;&lt;/titles&gt;&lt;periodical&gt;&lt;full-title&gt;The Indian Journal of Pediatrics&lt;/full-title&gt;&lt;/periodical&gt;&lt;pages&gt;295-298&lt;/pages&gt;&lt;volume&gt;73&lt;/volume&gt;&lt;number&gt;4&lt;/number&gt;&lt;dates&gt;&lt;year&gt;2006&lt;/year&gt;&lt;/dates&gt;&lt;isbn&gt;0019-5456&lt;/isbn&gt;&lt;urls&gt;&lt;/urls&gt;&lt;/record&gt;&lt;/Cite&gt;&lt;/EndNote&gt;</w:instrText>
      </w:r>
      <w:r w:rsidR="002776B2" w:rsidRPr="00B4346E">
        <w:fldChar w:fldCharType="separate"/>
      </w:r>
      <w:r w:rsidR="00E73CB5" w:rsidRPr="00E73CB5">
        <w:rPr>
          <w:noProof/>
          <w:vertAlign w:val="superscript"/>
        </w:rPr>
        <w:t>21</w:t>
      </w:r>
      <w:r w:rsidR="002776B2" w:rsidRPr="00B4346E">
        <w:fldChar w:fldCharType="end"/>
      </w:r>
      <w:r w:rsidR="002776B2" w:rsidRPr="00B4346E">
        <w:t xml:space="preserve"> and </w:t>
      </w:r>
      <w:r w:rsidR="00762786">
        <w:t>weight</w:t>
      </w:r>
      <w:r w:rsidR="002776B2" w:rsidRPr="00B4346E">
        <w:t>.</w:t>
      </w:r>
      <w:r w:rsidR="002776B2" w:rsidRPr="00B4346E">
        <w:fldChar w:fldCharType="begin"/>
      </w:r>
      <w:r w:rsidR="00E73CB5">
        <w:instrText xml:space="preserve"> ADDIN EN.CITE &lt;EndNote&gt;&lt;Cite&gt;&lt;Author&gt;Griffiths&lt;/Author&gt;&lt;Year&gt;2002&lt;/Year&gt;&lt;RecNum&gt;270&lt;/RecNum&gt;&lt;DisplayText&gt;&lt;style face="superscript"&gt;14,28&lt;/style&gt;&lt;/DisplayText&gt;&lt;record&gt;&lt;rec-number&gt;270&lt;/rec-number&gt;&lt;foreign-keys&gt;&lt;key app="EN" db-id="ex2x9xrwozzd02ezff1xv524tw5zvxaa9pxz" timestamp="1538746048"&gt;270&lt;/key&gt;&lt;/foreign-keys&gt;&lt;ref-type name="Journal Article"&gt;17&lt;/ref-type&gt;&lt;contributors&gt;&lt;authors&gt;&lt;author&gt;Griffiths, Paula&lt;/author&gt;&lt;author&gt;Matthews, Zoe&lt;/author&gt;&lt;author&gt;Hinde, Andrew&lt;/author&gt;&lt;/authors&gt;&lt;/contributors&gt;&lt;titles&gt;&lt;title&gt;Gender, family, and the nutritional status of children in three culturally contrasting states of India&lt;/title&gt;&lt;secondary-title&gt;Social science &amp;amp; medicine&lt;/secondary-title&gt;&lt;/titles&gt;&lt;periodical&gt;&lt;full-title&gt;Social Science &amp;amp; Medicine&lt;/full-title&gt;&lt;abbr-1&gt;Soc Sci Med&lt;/abbr-1&gt;&lt;/periodical&gt;&lt;pages&gt;775-790&lt;/pages&gt;&lt;volume&gt;55&lt;/volume&gt;&lt;number&gt;5&lt;/number&gt;&lt;dates&gt;&lt;year&gt;2002&lt;/year&gt;&lt;/dates&gt;&lt;isbn&gt;0277-9536&lt;/isbn&gt;&lt;urls&gt;&lt;/urls&gt;&lt;/record&gt;&lt;/Cite&gt;&lt;Cite&gt;&lt;Author&gt;Simon&lt;/Author&gt;&lt;Year&gt;2002&lt;/Year&gt;&lt;RecNum&gt;363&lt;/RecNum&gt;&lt;record&gt;&lt;rec-number&gt;363&lt;/rec-number&gt;&lt;foreign-keys&gt;&lt;key app="EN" db-id="ex2x9xrwozzd02ezff1xv524tw5zvxaa9pxz" timestamp="1538927796"&gt;363&lt;/key&gt;&lt;key app="ENWeb" db-id=""&gt;0&lt;/key&gt;&lt;/foreign-keys&gt;&lt;ref-type name="Journal Article"&gt;17&lt;/ref-type&gt;&lt;contributors&gt;&lt;authors&gt;&lt;author&gt;Simon, Dominique&lt;/author&gt;&lt;author&gt;Adams, Alayne M.&lt;/author&gt;&lt;author&gt;Madhavan, Sangeetha&lt;/author&gt;&lt;/authors&gt;&lt;/contributors&gt;&lt;titles&gt;&lt;title&gt;Women’s Social Power, Child Nutrition and Poverty in Mali&lt;/title&gt;&lt;secondary-title&gt;Journal of Biosocial Science&lt;/secondary-title&gt;&lt;/titles&gt;&lt;periodical&gt;&lt;full-title&gt;Journal of biosocial science&lt;/full-title&gt;&lt;/periodical&gt;&lt;volume&gt;34&lt;/volume&gt;&lt;number&gt;02&lt;/number&gt;&lt;section&gt;193&lt;/section&gt;&lt;dates&gt;&lt;year&gt;2002&lt;/year&gt;&lt;/dates&gt;&lt;isbn&gt;0021-9320&amp;#xD;1469-7599&lt;/isbn&gt;&lt;urls&gt;&lt;/urls&gt;&lt;electronic-resource-num&gt;10.1017/s0021932002001931&lt;/electronic-resource-num&gt;&lt;/record&gt;&lt;/Cite&gt;&lt;/EndNote&gt;</w:instrText>
      </w:r>
      <w:r w:rsidR="002776B2" w:rsidRPr="00B4346E">
        <w:fldChar w:fldCharType="separate"/>
      </w:r>
      <w:r w:rsidR="00E73CB5" w:rsidRPr="00E73CB5">
        <w:rPr>
          <w:noProof/>
          <w:vertAlign w:val="superscript"/>
        </w:rPr>
        <w:t>14,28</w:t>
      </w:r>
      <w:r w:rsidR="002776B2" w:rsidRPr="00B4346E">
        <w:fldChar w:fldCharType="end"/>
      </w:r>
      <w:r w:rsidR="00762786">
        <w:t xml:space="preserve"> </w:t>
      </w:r>
    </w:p>
    <w:p w14:paraId="5605C116" w14:textId="77777777" w:rsidR="00741B2F" w:rsidRDefault="00741B2F" w:rsidP="00741B2F">
      <w:pPr>
        <w:spacing w:line="480" w:lineRule="auto"/>
      </w:pPr>
    </w:p>
    <w:p w14:paraId="61B63F0E" w14:textId="63AA3C3E" w:rsidR="002776B2" w:rsidRPr="00B4346E" w:rsidRDefault="00814CBE" w:rsidP="00741B2F">
      <w:pPr>
        <w:spacing w:line="480" w:lineRule="auto"/>
      </w:pPr>
      <w:r>
        <w:t>With few exceptions,</w:t>
      </w:r>
      <w:r w:rsidRPr="00B4346E">
        <w:fldChar w:fldCharType="begin">
          <w:fldData xml:space="preserve">PEVuZE5vdGU+PENpdGU+PEF1dGhvcj5TaWNoaW1iYTwvQXV0aG9yPjxZZWFyPjIwMTc8L1llYXI+
PFJlY051bT4zNjI8L1JlY051bT48RGlzcGxheVRleHQ+PHN0eWxlIGZhY2U9InN1cGVyc2NyaXB0
Ij4yOS0zMzwvc3R5bGU+PC9EaXNwbGF5VGV4dD48cmVjb3JkPjxyZWMtbnVtYmVyPjM2MjwvcmVj
LW51bWJlcj48Zm9yZWlnbi1rZXlzPjxrZXkgYXBwPSJFTiIgZGItaWQ9ImV4Mng5eHJ3b3p6ZDAy
ZXpmZjF4djUyNHR3NXp2eGFhOXB4eiIgdGltZXN0YW1wPSIxNTM4OTI3Nzk1Ij4zNjI8L2tleT48
a2V5IGFwcD0iRU5XZWIiIGRiLWlkPSIiPjA8L2tleT48L2ZvcmVpZ24ta2V5cz48cmVmLXR5cGUg
bmFtZT0iSm91cm5hbCBBcnRpY2xlIj4xNzwvcmVmLXR5cGU+PGNvbnRyaWJ1dG9ycz48YXV0aG9y
cz48YXV0aG9yPlNpY2hpbWJhLCBGLjwvYXV0aG9yPjxhdXRob3I+TW9veWEsIEguPC9hdXRob3I+
PGF1dGhvcj5NZXNtYW4sIEouPC9hdXRob3I+PC9hdXRob3JzPjwvY29udHJpYnV0b3JzPjxhdXRo
LWFkZHJlc3M+MSBVbml2ZXJzaXR5IG9mIFphbWJpYSwgTHVzYWthLCBaYW1iaWEuJiN4RDsyIExl
aWRlbiBVbml2ZXJzaXR5LCBMZWlkZW4sIFRoZSBOZXRoZXJsYW5kcy48L2F1dGgtYWRkcmVzcz48
dGl0bGVzPjx0aXRsZT5QcmVkaWN0aW5nIFphbWJpYW4gR3JhbmRtb3RoZXJzJmFwb3M7IFNlbnNp
dGl2aXR5IFRvd2FyZCBUaGVpciBHcmFuZGNoaWxkcmVuPC90aXRsZT48c2Vjb25kYXJ5LXRpdGxl
PkludCBKIEFnaW5nIEh1bSBEZXY8L3NlY29uZGFyeS10aXRsZT48L3RpdGxlcz48cGVyaW9kaWNh
bD48ZnVsbC10aXRsZT5JbnQgSiBBZ2luZyBIdW0gRGV2PC9mdWxsLXRpdGxlPjwvcGVyaW9kaWNh
bD48cGFnZXM+MTg1LTIwMzwvcGFnZXM+PHZvbHVtZT44NTwvdm9sdW1lPjxudW1iZXI+MjwvbnVt
YmVyPjxlZGl0aW9uPjIwMTYvMTIvMTM8L2VkaXRpb24+PGtleXdvcmRzPjxrZXl3b3JkPkNoaWxk
IFJlYXJpbmcvKnBzeWNob2xvZ3k8L2tleXdvcmQ+PGtleXdvcmQ+Q2hpbGQsIFByZXNjaG9vbDwv
a2V5d29yZD48a2V5d29yZD4qQ3VsdHVyZTwva2V5d29yZD48a2V5d29yZD5GZW1hbGU8L2tleXdv
cmQ+PGtleXdvcmQ+R3JhbmRwYXJlbnRzLypwc3ljaG9sb2d5PC9rZXl3b3JkPjxrZXl3b3JkPkh1
bWFuczwva2V5d29yZD48a2V5d29yZD5JbmZhbnQ8L2tleXdvcmQ+PGtleXdvcmQ+KkludGVyZ2Vu
ZXJhdGlvbmFsIFJlbGF0aW9uczwva2V5d29yZD48a2V5d29yZD5NYWxlPC9rZXl3b3JkPjxrZXl3
b3JkPlphbWJpYTwva2V5d29yZD48a2V5d29yZD4qWmFtYmlhPC9rZXl3b3JkPjxrZXl3b3JkPipj
aGlsZCBjYXJlPC9rZXl3b3JkPjxrZXl3b3JkPipncmFuZGNoaWxkcmVuPC9rZXl3b3JkPjxrZXl3
b3JkPipncmFuZHBhcmVudHM8L2tleXdvcmQ+PGtleXdvcmQ+KnNlbnNpdGl2aXR5PC9rZXl3b3Jk
Pjwva2V5d29yZHM+PGRhdGVzPjx5ZWFyPjIwMTc8L3llYXI+PHB1Yi1kYXRlcz48ZGF0ZT5KdWw8
L2RhdGU+PC9wdWItZGF0ZXM+PC9kYXRlcz48aXNibj4xNTQxLTM1MzUgKEVsZWN0cm9uaWMpJiN4
RDswMDkxLTQxNTAgKExpbmtpbmcpPC9pc2JuPjxhY2Nlc3Npb24tbnVtPjI3OTQwOTA0PC9hY2Nl
c3Npb24tbnVtPjx1cmxzPjxyZWxhdGVkLXVybHM+PHVybD5odHRwczovL3d3dy5uY2JpLm5sbS5u
aWguZ292L3B1Ym1lZC8yNzk0MDkwNDwvdXJsPjwvcmVsYXRlZC11cmxzPjwvdXJscz48ZWxlY3Ry
b25pYy1yZXNvdXJjZS1udW0+MTAuMTE3Ny8wMDkxNDE1MDE2NjgwMDcwPC9lbGVjdHJvbmljLXJl
c291cmNlLW51bT48L3JlY29yZD48L0NpdGU+PENpdGU+PEF1dGhvcj5TaGVwcGFyZDwvQXV0aG9y
PjxZZWFyPjIwMTY8L1llYXI+PFJlY051bT4xMTMyPC9SZWNOdW0+PHJlY29yZD48cmVjLW51bWJl
cj4xMTMyPC9yZWMtbnVtYmVyPjxmb3JlaWduLWtleXM+PGtleSBhcHA9IkVOIiBkYi1pZD0iZXgy
eDl4cndvenpkMDJlemZmMXh2NTI0dHc1enZ4YWE5cHh6IiB0aW1lc3RhbXA9IjE1NzE2ODU3ODAi
PjExMzI8L2tleT48L2ZvcmVpZ24ta2V5cz48cmVmLXR5cGUgbmFtZT0iSm91cm5hbCBBcnRpY2xl
Ij4xNzwvcmVmLXR5cGU+PGNvbnRyaWJ1dG9ycz48YXV0aG9ycz48YXV0aG9yPlNoZXBwYXJkLCBQ
YXVsYTwvYXV0aG9yPjxhdXRob3I+U2VhciwgUmViZWNjYTwvYXV0aG9yPjwvYXV0aG9ycz48L2Nv
bnRyaWJ1dG9ycz48dGl0bGVzPjx0aXRsZT5EbyBncmFuZHBhcmVudHMgY29tcGV0ZSB3aXRoIG9y
IHN1cHBvcnQgdGhlaXIgZ3JhbmRjaGlsZHJlbj8gSW4gR3VhdGVtYWxhLCBwYXRlcm5hbCBncmFu
ZG1vdGhlcnMgbWF5IGNvbXBldGUsIGFuZCBtYXRlcm5hbCBncmFuZG1vdGhlcnMgbWF5IGNvb3Bl
cmF0ZTwvdGl0bGU+PHNlY29uZGFyeS10aXRsZT5Sb3lhbCBTb2NpZXR5IG9wZW4gc2NpZW5jZTwv
c2Vjb25kYXJ5LXRpdGxlPjwvdGl0bGVzPjxwZXJpb2RpY2FsPjxmdWxsLXRpdGxlPlJveWFsIFNv
Y2lldHkgb3BlbiBzY2llbmNlPC9mdWxsLXRpdGxlPjwvcGVyaW9kaWNhbD48cGFnZXM+MTYwMDY5
PC9wYWdlcz48dm9sdW1lPjM8L3ZvbHVtZT48bnVtYmVyPjQ8L251bWJlcj48ZGF0ZXM+PHllYXI+
MjAxNjwveWVhcj48L2RhdGVzPjxpc2JuPjIwNTQtNTcwMzwvaXNibj48dXJscz48L3VybHM+PC9y
ZWNvcmQ+PC9DaXRlPjxDaXRlPjxBdXRob3I+WXVlPC9BdXRob3I+PFllYXI+MjAxOTwvWWVhcj48
UmVjTnVtPjExMzM8L1JlY051bT48cmVjb3JkPjxyZWMtbnVtYmVyPjExMzM8L3JlYy1udW1iZXI+
PGZvcmVpZ24ta2V5cz48a2V5IGFwcD0iRU4iIGRiLWlkPSJleDJ4OXhyd296emQwMmV6ZmYxeHY1
MjR0dzV6dnhhYTlweHoiIHRpbWVzdGFtcD0iMTU3MTY5MzU3NiI+MTEzMzwva2V5PjwvZm9yZWln
bi1rZXlzPjxyZWYtdHlwZSBuYW1lPSJKb3VybmFsIEFydGljbGUiPjE3PC9yZWYtdHlwZT48Y29u
dHJpYnV0b3JzPjxhdXRob3JzPjxhdXRob3I+WXVlLCBBaTwvYXV0aG9yPjxhdXRob3I+U2hpLCBZ
YW9qaWFuZzwvYXV0aG9yPjxhdXRob3I+THVvLCBSZW5mdTwvYXV0aG9yPjxhdXRob3I+V2FuZywg
Qm95YTwvYXV0aG9yPjxhdXRob3I+V2ViZXIsIEFubjwvYXV0aG9yPjxhdXRob3I+TWVkaW5hLCBB
bGV4aXM8L2F1dGhvcj48YXV0aG9yPktvdGIsIFNhcmFoPC9hdXRob3I+PGF1dGhvcj5Sb3plbGxl
LCBTY290dDwvYXV0aG9yPjwvYXV0aG9ycz48L2NvbnRyaWJ1dG9ycz48dGl0bGVzPjx0aXRsZT5T
dGltdWxhdGlvbiBhbmQgRWFybHkgQ2hpbGQgRGV2ZWxvcG1lbnQgaW4gQ2hpbmE6IENhcmVnaXZp
bmcgYXQgQXJtJmFwb3M7cyBMZW5ndGg8L3RpdGxlPjxzZWNvbmRhcnktdGl0bGU+Sm91cm5hbCBv
ZiBEZXZlbG9wbWVudGFsICZhbXA7IEJlaGF2aW9yYWwgUGVkaWF0cmljczwvc2Vjb25kYXJ5LXRp
dGxlPjwvdGl0bGVzPjxwZXJpb2RpY2FsPjxmdWxsLXRpdGxlPkpvdXJuYWwgb2YgRGV2ZWxvcG1l
bnRhbCAmYW1wOyBCZWhhdmlvcmFsIFBlZGlhdHJpY3M8L2Z1bGwtdGl0bGU+PC9wZXJpb2RpY2Fs
PjxkYXRlcz48eWVhcj4yMDE5PC95ZWFyPjwvZGF0ZXM+PGlzYm4+MDE5Ni0yMDZYPC9pc2JuPjx1
cmxzPjwvdXJscz48L3JlY29yZD48L0NpdGU+PENpdGU+PEF1dGhvcj5ZdWU8L0F1dGhvcj48WWVh
cj4yMDE4PC9ZZWFyPjxSZWNOdW0+MTEzNDwvUmVjTnVtPjxyZWNvcmQ+PHJlYy1udW1iZXI+MTEz
NDwvcmVjLW51bWJlcj48Zm9yZWlnbi1rZXlzPjxrZXkgYXBwPSJFTiIgZGItaWQ9ImV4Mng5eHJ3
b3p6ZDAyZXpmZjF4djUyNHR3NXp2eGFhOXB4eiIgdGltZXN0YW1wPSIxNTcxNjkzNjQzIj4xMTM0
PC9rZXk+PC9mb3JlaWduLWtleXM+PHJlZi10eXBlIG5hbWU9IkpvdXJuYWwgQXJ0aWNsZSI+MTc8
L3JlZi10eXBlPjxjb250cmlidXRvcnM+PGF1dGhvcnM+PGF1dGhvcj5ZdWUsIEFpPC9hdXRob3I+
PGF1dGhvcj5aaGFuZywgTmlhbnJ1aTwvYXV0aG9yPjxhdXRob3I+TGl1LCBYdWV5YW5nPC9hdXRo
b3I+PGF1dGhvcj5UYW5nLCBMZWk8L2F1dGhvcj48YXV0aG9yPkx1bywgUmVuZnU8L2F1dGhvcj48
YXV0aG9yPllhbmcsIE1lcmVkaXRoPC9hdXRob3I+PGF1dGhvcj5Sb3plbGxlLCBTY290dDwvYXV0
aG9yPjxhdXRob3I+TWVkaW5hLCBBbGV4aXM8L2F1dGhvcj48L2F1dGhvcnM+PC9jb250cmlidXRv
cnM+PHRpdGxlcz48dGl0bGU+RG8gSW5mYW50IEZlZWRpbmcgUHJhY3RpY2VzIERpZmZlciBCZXR3
ZWVuIEdyYW5kbW90aGVycyBhbmQgTW90aGVycyBpbiBSdXJhbCBDaGluYT8gRXZpZGVuY2UgRnJv
bSBSdXJhbCBTaGFhbnhpIFByb3ZpbmNlPC90aXRsZT48c2Vjb25kYXJ5LXRpdGxlPkZhbWlseSAm
YW1wOyBjb21tdW5pdHkgaGVhbHRoPC9zZWNvbmRhcnktdGl0bGU+PC90aXRsZXM+PHBlcmlvZGlj
YWw+PGZ1bGwtdGl0bGU+RmFtaWx5ICZhbXA7IGNvbW11bml0eSBoZWFsdGg8L2Z1bGwtdGl0bGU+
PC9wZXJpb2RpY2FsPjxwYWdlcz4yMzMtMjQzPC9wYWdlcz48dm9sdW1lPjQxPC92b2x1bWU+PG51
bWJlcj40PC9udW1iZXI+PGRhdGVzPjx5ZWFyPjIwMTg8L3llYXI+PC9kYXRlcz48aXNibj4wMTYw
LTYzNzk8L2lzYm4+PHVybHM+PC91cmxzPjwvcmVjb3JkPjwvQ2l0ZT48Q2l0ZT48QXV0aG9yPkxp
dTwvQXV0aG9yPjxZZWFyPjIwMTg8L1llYXI+PFJlY051bT4xMTQxPC9SZWNOdW0+PHJlY29yZD48
cmVjLW51bWJlcj4xMTQxPC9yZWMtbnVtYmVyPjxmb3JlaWduLWtleXM+PGtleSBhcHA9IkVOIiBk
Yi1pZD0iZXgyeDl4cndvenpkMDJlemZmMXh2NTI0dHc1enZ4YWE5cHh6IiB0aW1lc3RhbXA9IjE1
NzE3NzQxNjciPjExNDE8L2tleT48L2ZvcmVpZ24ta2V5cz48cmVmLXR5cGUgbmFtZT0iSm91cm5h
bCBBcnRpY2xlIj4xNzwvcmVmLXR5cGU+PGNvbnRyaWJ1dG9ycz48YXV0aG9ycz48YXV0aG9yPkxp
dSwgTGk8L2F1dGhvcj48YXV0aG9yPkZhbiwgTGlqdW48L2F1dGhvcj48YXV0aG9yPkhvdSwgWGlh
bmctWXU8L2F1dGhvcj48YXV0aG9yPld1LCBDaHVhbi1BbjwvYXV0aG9yPjxhdXRob3I+WWluLCBY
aWFvLU5hPC9hdXRob3I+PGF1dGhvcj5XZW4sIEd1by1NaW48L2F1dGhvcj48YXV0aG9yPlN1biwg
RGVuZ2xpPC9hdXRob3I+PGF1dGhvcj5YaWFuLCBEYW4tWGlhPC9hdXRob3I+PGF1dGhvcj5KaWFu
ZywgSHVpPC9hdXRob3I+PGF1dGhvcj5KaW5nLCBKaW48L2F1dGhvcj48YXV0aG9yPkppbiwgWXU8
L2F1dGhvcj48YXV0aG9yPkNoZW4sIFdlaS1RaW5nPC9hdXRob3I+PC9hdXRob3JzPjwvY29udHJp
YnV0b3JzPjx0aXRsZXM+PHRpdGxlPkZhbWlseSBDaGlsZGNhcmUgVHlwZXMgYW5kIENvbmR1Y3Qg
UHJvYmxlbSBCZWhhdmlvcnMgaW4gWW91bmcgQ2hpbGRyZW46IFRoZSBNZWRpYXRpb24gUm9sZSBv
ZiBDYXJlZ2l2ZXItQ2hpbGQgSW50ZXJhY3Rpb248L3RpdGxlPjxzZWNvbmRhcnktdGl0bGU+RnJv
bnRpZXJzIGluIHBlZGlhdHJpY3M8L3NlY29uZGFyeS10aXRsZT48YWx0LXRpdGxlPkZyb250IFBl
ZGlhdHI8L2FsdC10aXRsZT48L3RpdGxlcz48cGVyaW9kaWNhbD48ZnVsbC10aXRsZT5Gcm9udGll
cnMgaW4gcGVkaWF0cmljczwvZnVsbC10aXRsZT48YWJici0xPkZyb250IFBlZGlhdHI8L2FiYnIt
MT48L3BlcmlvZGljYWw+PGFsdC1wZXJpb2RpY2FsPjxmdWxsLXRpdGxlPkZyb250aWVycyBpbiBw
ZWRpYXRyaWNzPC9mdWxsLXRpdGxlPjxhYmJyLTE+RnJvbnQgUGVkaWF0cjwvYWJici0xPjwvYWx0
LXBlcmlvZGljYWw+PHBhZ2VzPjIxNy0yMTc8L3BhZ2VzPjx2b2x1bWU+Njwvdm9sdW1lPjxrZXl3
b3Jkcz48a2V5d29yZD5jYXJlZ2l2ZXItY2hpbGQgaW50ZXJhY3Rpb248L2tleXdvcmQ+PGtleXdv
cmQ+Y29uZHVjdCBwcm9ibGVtIGJlaGF2aW9yczwva2V5d29yZD48a2V5d29yZD5mYW1pbHkgY2hp
bGRjYXJlIHR5cGVzPC9rZXl3b3JkPjxrZXl3b3JkPm1lZGlhdGlvbjwva2V5d29yZD48a2V5d29y
ZD55b3VuZyBjaGlsZHJlbjwva2V5d29yZD48L2tleXdvcmRzPjxkYXRlcz48eWVhcj4yMDE4PC95
ZWFyPjwvZGF0ZXM+PHB1Ymxpc2hlcj5Gcm9udGllcnMgTWVkaWEgUy5BLjwvcHVibGlzaGVyPjxp
c2JuPjIyOTYtMjM2MDwvaXNibj48YWNjZXNzaW9uLW51bT4zMDEyODMwODwvYWNjZXNzaW9uLW51
bT48dXJscz48cmVsYXRlZC11cmxzPjx1cmw+aHR0cHM6Ly93d3cubmNiaS5ubG0ubmloLmdvdi9w
dWJtZWQvMzAxMjgzMDg8L3VybD48dXJsPmh0dHBzOi8vd3d3Lm5jYmkubmxtLm5paC5nb3YvcG1j
L2FydGljbGVzL1BNQzYwODgxODAvPC91cmw+PC9yZWxhdGVkLXVybHM+PC91cmxzPjxlbGVjdHJv
bmljLXJlc291cmNlLW51bT4xMC4zMzg5L2ZwZWQuMjAxOC4wMDIxNzwvZWxlY3Ryb25pYy1yZXNv
dXJjZS1udW0+PHJlbW90ZS1kYXRhYmFzZS1uYW1lPlB1Yk1lZDwvcmVtb3RlLWRhdGFiYXNlLW5h
bWU+PGxhbmd1YWdlPmVuZzwvbGFuZ3VhZ2U+PC9yZWNvcmQ+PC9DaXRlPjwvRW5kTm90ZT5=
</w:fldData>
        </w:fldChar>
      </w:r>
      <w:r w:rsidR="00E73CB5">
        <w:instrText xml:space="preserve"> ADDIN EN.CITE </w:instrText>
      </w:r>
      <w:r w:rsidR="00E73CB5">
        <w:fldChar w:fldCharType="begin">
          <w:fldData xml:space="preserve">PEVuZE5vdGU+PENpdGU+PEF1dGhvcj5TaWNoaW1iYTwvQXV0aG9yPjxZZWFyPjIwMTc8L1llYXI+
PFJlY051bT4zNjI8L1JlY051bT48RGlzcGxheVRleHQ+PHN0eWxlIGZhY2U9InN1cGVyc2NyaXB0
Ij4yOS0zMzwvc3R5bGU+PC9EaXNwbGF5VGV4dD48cmVjb3JkPjxyZWMtbnVtYmVyPjM2MjwvcmVj
LW51bWJlcj48Zm9yZWlnbi1rZXlzPjxrZXkgYXBwPSJFTiIgZGItaWQ9ImV4Mng5eHJ3b3p6ZDAy
ZXpmZjF4djUyNHR3NXp2eGFhOXB4eiIgdGltZXN0YW1wPSIxNTM4OTI3Nzk1Ij4zNjI8L2tleT48
a2V5IGFwcD0iRU5XZWIiIGRiLWlkPSIiPjA8L2tleT48L2ZvcmVpZ24ta2V5cz48cmVmLXR5cGUg
bmFtZT0iSm91cm5hbCBBcnRpY2xlIj4xNzwvcmVmLXR5cGU+PGNvbnRyaWJ1dG9ycz48YXV0aG9y
cz48YXV0aG9yPlNpY2hpbWJhLCBGLjwvYXV0aG9yPjxhdXRob3I+TW9veWEsIEguPC9hdXRob3I+
PGF1dGhvcj5NZXNtYW4sIEouPC9hdXRob3I+PC9hdXRob3JzPjwvY29udHJpYnV0b3JzPjxhdXRo
LWFkZHJlc3M+MSBVbml2ZXJzaXR5IG9mIFphbWJpYSwgTHVzYWthLCBaYW1iaWEuJiN4RDsyIExl
aWRlbiBVbml2ZXJzaXR5LCBMZWlkZW4sIFRoZSBOZXRoZXJsYW5kcy48L2F1dGgtYWRkcmVzcz48
dGl0bGVzPjx0aXRsZT5QcmVkaWN0aW5nIFphbWJpYW4gR3JhbmRtb3RoZXJzJmFwb3M7IFNlbnNp
dGl2aXR5IFRvd2FyZCBUaGVpciBHcmFuZGNoaWxkcmVuPC90aXRsZT48c2Vjb25kYXJ5LXRpdGxl
PkludCBKIEFnaW5nIEh1bSBEZXY8L3NlY29uZGFyeS10aXRsZT48L3RpdGxlcz48cGVyaW9kaWNh
bD48ZnVsbC10aXRsZT5JbnQgSiBBZ2luZyBIdW0gRGV2PC9mdWxsLXRpdGxlPjwvcGVyaW9kaWNh
bD48cGFnZXM+MTg1LTIwMzwvcGFnZXM+PHZvbHVtZT44NTwvdm9sdW1lPjxudW1iZXI+MjwvbnVt
YmVyPjxlZGl0aW9uPjIwMTYvMTIvMTM8L2VkaXRpb24+PGtleXdvcmRzPjxrZXl3b3JkPkNoaWxk
IFJlYXJpbmcvKnBzeWNob2xvZ3k8L2tleXdvcmQ+PGtleXdvcmQ+Q2hpbGQsIFByZXNjaG9vbDwv
a2V5d29yZD48a2V5d29yZD4qQ3VsdHVyZTwva2V5d29yZD48a2V5d29yZD5GZW1hbGU8L2tleXdv
cmQ+PGtleXdvcmQ+R3JhbmRwYXJlbnRzLypwc3ljaG9sb2d5PC9rZXl3b3JkPjxrZXl3b3JkPkh1
bWFuczwva2V5d29yZD48a2V5d29yZD5JbmZhbnQ8L2tleXdvcmQ+PGtleXdvcmQ+KkludGVyZ2Vu
ZXJhdGlvbmFsIFJlbGF0aW9uczwva2V5d29yZD48a2V5d29yZD5NYWxlPC9rZXl3b3JkPjxrZXl3
b3JkPlphbWJpYTwva2V5d29yZD48a2V5d29yZD4qWmFtYmlhPC9rZXl3b3JkPjxrZXl3b3JkPipj
aGlsZCBjYXJlPC9rZXl3b3JkPjxrZXl3b3JkPipncmFuZGNoaWxkcmVuPC9rZXl3b3JkPjxrZXl3
b3JkPipncmFuZHBhcmVudHM8L2tleXdvcmQ+PGtleXdvcmQ+KnNlbnNpdGl2aXR5PC9rZXl3b3Jk
Pjwva2V5d29yZHM+PGRhdGVzPjx5ZWFyPjIwMTc8L3llYXI+PHB1Yi1kYXRlcz48ZGF0ZT5KdWw8
L2RhdGU+PC9wdWItZGF0ZXM+PC9kYXRlcz48aXNibj4xNTQxLTM1MzUgKEVsZWN0cm9uaWMpJiN4
RDswMDkxLTQxNTAgKExpbmtpbmcpPC9pc2JuPjxhY2Nlc3Npb24tbnVtPjI3OTQwOTA0PC9hY2Nl
c3Npb24tbnVtPjx1cmxzPjxyZWxhdGVkLXVybHM+PHVybD5odHRwczovL3d3dy5uY2JpLm5sbS5u
aWguZ292L3B1Ym1lZC8yNzk0MDkwNDwvdXJsPjwvcmVsYXRlZC11cmxzPjwvdXJscz48ZWxlY3Ry
b25pYy1yZXNvdXJjZS1udW0+MTAuMTE3Ny8wMDkxNDE1MDE2NjgwMDcwPC9lbGVjdHJvbmljLXJl
c291cmNlLW51bT48L3JlY29yZD48L0NpdGU+PENpdGU+PEF1dGhvcj5TaGVwcGFyZDwvQXV0aG9y
PjxZZWFyPjIwMTY8L1llYXI+PFJlY051bT4xMTMyPC9SZWNOdW0+PHJlY29yZD48cmVjLW51bWJl
cj4xMTMyPC9yZWMtbnVtYmVyPjxmb3JlaWduLWtleXM+PGtleSBhcHA9IkVOIiBkYi1pZD0iZXgy
eDl4cndvenpkMDJlemZmMXh2NTI0dHc1enZ4YWE5cHh6IiB0aW1lc3RhbXA9IjE1NzE2ODU3ODAi
PjExMzI8L2tleT48L2ZvcmVpZ24ta2V5cz48cmVmLXR5cGUgbmFtZT0iSm91cm5hbCBBcnRpY2xl
Ij4xNzwvcmVmLXR5cGU+PGNvbnRyaWJ1dG9ycz48YXV0aG9ycz48YXV0aG9yPlNoZXBwYXJkLCBQ
YXVsYTwvYXV0aG9yPjxhdXRob3I+U2VhciwgUmViZWNjYTwvYXV0aG9yPjwvYXV0aG9ycz48L2Nv
bnRyaWJ1dG9ycz48dGl0bGVzPjx0aXRsZT5EbyBncmFuZHBhcmVudHMgY29tcGV0ZSB3aXRoIG9y
IHN1cHBvcnQgdGhlaXIgZ3JhbmRjaGlsZHJlbj8gSW4gR3VhdGVtYWxhLCBwYXRlcm5hbCBncmFu
ZG1vdGhlcnMgbWF5IGNvbXBldGUsIGFuZCBtYXRlcm5hbCBncmFuZG1vdGhlcnMgbWF5IGNvb3Bl
cmF0ZTwvdGl0bGU+PHNlY29uZGFyeS10aXRsZT5Sb3lhbCBTb2NpZXR5IG9wZW4gc2NpZW5jZTwv
c2Vjb25kYXJ5LXRpdGxlPjwvdGl0bGVzPjxwZXJpb2RpY2FsPjxmdWxsLXRpdGxlPlJveWFsIFNv
Y2lldHkgb3BlbiBzY2llbmNlPC9mdWxsLXRpdGxlPjwvcGVyaW9kaWNhbD48cGFnZXM+MTYwMDY5
PC9wYWdlcz48dm9sdW1lPjM8L3ZvbHVtZT48bnVtYmVyPjQ8L251bWJlcj48ZGF0ZXM+PHllYXI+
MjAxNjwveWVhcj48L2RhdGVzPjxpc2JuPjIwNTQtNTcwMzwvaXNibj48dXJscz48L3VybHM+PC9y
ZWNvcmQ+PC9DaXRlPjxDaXRlPjxBdXRob3I+WXVlPC9BdXRob3I+PFllYXI+MjAxOTwvWWVhcj48
UmVjTnVtPjExMzM8L1JlY051bT48cmVjb3JkPjxyZWMtbnVtYmVyPjExMzM8L3JlYy1udW1iZXI+
PGZvcmVpZ24ta2V5cz48a2V5IGFwcD0iRU4iIGRiLWlkPSJleDJ4OXhyd296emQwMmV6ZmYxeHY1
MjR0dzV6dnhhYTlweHoiIHRpbWVzdGFtcD0iMTU3MTY5MzU3NiI+MTEzMzwva2V5PjwvZm9yZWln
bi1rZXlzPjxyZWYtdHlwZSBuYW1lPSJKb3VybmFsIEFydGljbGUiPjE3PC9yZWYtdHlwZT48Y29u
dHJpYnV0b3JzPjxhdXRob3JzPjxhdXRob3I+WXVlLCBBaTwvYXV0aG9yPjxhdXRob3I+U2hpLCBZ
YW9qaWFuZzwvYXV0aG9yPjxhdXRob3I+THVvLCBSZW5mdTwvYXV0aG9yPjxhdXRob3I+V2FuZywg
Qm95YTwvYXV0aG9yPjxhdXRob3I+V2ViZXIsIEFubjwvYXV0aG9yPjxhdXRob3I+TWVkaW5hLCBB
bGV4aXM8L2F1dGhvcj48YXV0aG9yPktvdGIsIFNhcmFoPC9hdXRob3I+PGF1dGhvcj5Sb3plbGxl
LCBTY290dDwvYXV0aG9yPjwvYXV0aG9ycz48L2NvbnRyaWJ1dG9ycz48dGl0bGVzPjx0aXRsZT5T
dGltdWxhdGlvbiBhbmQgRWFybHkgQ2hpbGQgRGV2ZWxvcG1lbnQgaW4gQ2hpbmE6IENhcmVnaXZp
bmcgYXQgQXJtJmFwb3M7cyBMZW5ndGg8L3RpdGxlPjxzZWNvbmRhcnktdGl0bGU+Sm91cm5hbCBv
ZiBEZXZlbG9wbWVudGFsICZhbXA7IEJlaGF2aW9yYWwgUGVkaWF0cmljczwvc2Vjb25kYXJ5LXRp
dGxlPjwvdGl0bGVzPjxwZXJpb2RpY2FsPjxmdWxsLXRpdGxlPkpvdXJuYWwgb2YgRGV2ZWxvcG1l
bnRhbCAmYW1wOyBCZWhhdmlvcmFsIFBlZGlhdHJpY3M8L2Z1bGwtdGl0bGU+PC9wZXJpb2RpY2Fs
PjxkYXRlcz48eWVhcj4yMDE5PC95ZWFyPjwvZGF0ZXM+PGlzYm4+MDE5Ni0yMDZYPC9pc2JuPjx1
cmxzPjwvdXJscz48L3JlY29yZD48L0NpdGU+PENpdGU+PEF1dGhvcj5ZdWU8L0F1dGhvcj48WWVh
cj4yMDE4PC9ZZWFyPjxSZWNOdW0+MTEzNDwvUmVjTnVtPjxyZWNvcmQ+PHJlYy1udW1iZXI+MTEz
NDwvcmVjLW51bWJlcj48Zm9yZWlnbi1rZXlzPjxrZXkgYXBwPSJFTiIgZGItaWQ9ImV4Mng5eHJ3
b3p6ZDAyZXpmZjF4djUyNHR3NXp2eGFhOXB4eiIgdGltZXN0YW1wPSIxNTcxNjkzNjQzIj4xMTM0
PC9rZXk+PC9mb3JlaWduLWtleXM+PHJlZi10eXBlIG5hbWU9IkpvdXJuYWwgQXJ0aWNsZSI+MTc8
L3JlZi10eXBlPjxjb250cmlidXRvcnM+PGF1dGhvcnM+PGF1dGhvcj5ZdWUsIEFpPC9hdXRob3I+
PGF1dGhvcj5aaGFuZywgTmlhbnJ1aTwvYXV0aG9yPjxhdXRob3I+TGl1LCBYdWV5YW5nPC9hdXRo
b3I+PGF1dGhvcj5UYW5nLCBMZWk8L2F1dGhvcj48YXV0aG9yPkx1bywgUmVuZnU8L2F1dGhvcj48
YXV0aG9yPllhbmcsIE1lcmVkaXRoPC9hdXRob3I+PGF1dGhvcj5Sb3plbGxlLCBTY290dDwvYXV0
aG9yPjxhdXRob3I+TWVkaW5hLCBBbGV4aXM8L2F1dGhvcj48L2F1dGhvcnM+PC9jb250cmlidXRv
cnM+PHRpdGxlcz48dGl0bGU+RG8gSW5mYW50IEZlZWRpbmcgUHJhY3RpY2VzIERpZmZlciBCZXR3
ZWVuIEdyYW5kbW90aGVycyBhbmQgTW90aGVycyBpbiBSdXJhbCBDaGluYT8gRXZpZGVuY2UgRnJv
bSBSdXJhbCBTaGFhbnhpIFByb3ZpbmNlPC90aXRsZT48c2Vjb25kYXJ5LXRpdGxlPkZhbWlseSAm
YW1wOyBjb21tdW5pdHkgaGVhbHRoPC9zZWNvbmRhcnktdGl0bGU+PC90aXRsZXM+PHBlcmlvZGlj
YWw+PGZ1bGwtdGl0bGU+RmFtaWx5ICZhbXA7IGNvbW11bml0eSBoZWFsdGg8L2Z1bGwtdGl0bGU+
PC9wZXJpb2RpY2FsPjxwYWdlcz4yMzMtMjQzPC9wYWdlcz48dm9sdW1lPjQxPC92b2x1bWU+PG51
bWJlcj40PC9udW1iZXI+PGRhdGVzPjx5ZWFyPjIwMTg8L3llYXI+PC9kYXRlcz48aXNibj4wMTYw
LTYzNzk8L2lzYm4+PHVybHM+PC91cmxzPjwvcmVjb3JkPjwvQ2l0ZT48Q2l0ZT48QXV0aG9yPkxp
dTwvQXV0aG9yPjxZZWFyPjIwMTg8L1llYXI+PFJlY051bT4xMTQxPC9SZWNOdW0+PHJlY29yZD48
cmVjLW51bWJlcj4xMTQxPC9yZWMtbnVtYmVyPjxmb3JlaWduLWtleXM+PGtleSBhcHA9IkVOIiBk
Yi1pZD0iZXgyeDl4cndvenpkMDJlemZmMXh2NTI0dHc1enZ4YWE5cHh6IiB0aW1lc3RhbXA9IjE1
NzE3NzQxNjciPjExNDE8L2tleT48L2ZvcmVpZ24ta2V5cz48cmVmLXR5cGUgbmFtZT0iSm91cm5h
bCBBcnRpY2xlIj4xNzwvcmVmLXR5cGU+PGNvbnRyaWJ1dG9ycz48YXV0aG9ycz48YXV0aG9yPkxp
dSwgTGk8L2F1dGhvcj48YXV0aG9yPkZhbiwgTGlqdW48L2F1dGhvcj48YXV0aG9yPkhvdSwgWGlh
bmctWXU8L2F1dGhvcj48YXV0aG9yPld1LCBDaHVhbi1BbjwvYXV0aG9yPjxhdXRob3I+WWluLCBY
aWFvLU5hPC9hdXRob3I+PGF1dGhvcj5XZW4sIEd1by1NaW48L2F1dGhvcj48YXV0aG9yPlN1biwg
RGVuZ2xpPC9hdXRob3I+PGF1dGhvcj5YaWFuLCBEYW4tWGlhPC9hdXRob3I+PGF1dGhvcj5KaWFu
ZywgSHVpPC9hdXRob3I+PGF1dGhvcj5KaW5nLCBKaW48L2F1dGhvcj48YXV0aG9yPkppbiwgWXU8
L2F1dGhvcj48YXV0aG9yPkNoZW4sIFdlaS1RaW5nPC9hdXRob3I+PC9hdXRob3JzPjwvY29udHJp
YnV0b3JzPjx0aXRsZXM+PHRpdGxlPkZhbWlseSBDaGlsZGNhcmUgVHlwZXMgYW5kIENvbmR1Y3Qg
UHJvYmxlbSBCZWhhdmlvcnMgaW4gWW91bmcgQ2hpbGRyZW46IFRoZSBNZWRpYXRpb24gUm9sZSBv
ZiBDYXJlZ2l2ZXItQ2hpbGQgSW50ZXJhY3Rpb248L3RpdGxlPjxzZWNvbmRhcnktdGl0bGU+RnJv
bnRpZXJzIGluIHBlZGlhdHJpY3M8L3NlY29uZGFyeS10aXRsZT48YWx0LXRpdGxlPkZyb250IFBl
ZGlhdHI8L2FsdC10aXRsZT48L3RpdGxlcz48cGVyaW9kaWNhbD48ZnVsbC10aXRsZT5Gcm9udGll
cnMgaW4gcGVkaWF0cmljczwvZnVsbC10aXRsZT48YWJici0xPkZyb250IFBlZGlhdHI8L2FiYnIt
MT48L3BlcmlvZGljYWw+PGFsdC1wZXJpb2RpY2FsPjxmdWxsLXRpdGxlPkZyb250aWVycyBpbiBw
ZWRpYXRyaWNzPC9mdWxsLXRpdGxlPjxhYmJyLTE+RnJvbnQgUGVkaWF0cjwvYWJici0xPjwvYWx0
LXBlcmlvZGljYWw+PHBhZ2VzPjIxNy0yMTc8L3BhZ2VzPjx2b2x1bWU+Njwvdm9sdW1lPjxrZXl3
b3Jkcz48a2V5d29yZD5jYXJlZ2l2ZXItY2hpbGQgaW50ZXJhY3Rpb248L2tleXdvcmQ+PGtleXdv
cmQ+Y29uZHVjdCBwcm9ibGVtIGJlaGF2aW9yczwva2V5d29yZD48a2V5d29yZD5mYW1pbHkgY2hp
bGRjYXJlIHR5cGVzPC9rZXl3b3JkPjxrZXl3b3JkPm1lZGlhdGlvbjwva2V5d29yZD48a2V5d29y
ZD55b3VuZyBjaGlsZHJlbjwva2V5d29yZD48L2tleXdvcmRzPjxkYXRlcz48eWVhcj4yMDE4PC95
ZWFyPjwvZGF0ZXM+PHB1Ymxpc2hlcj5Gcm9udGllcnMgTWVkaWEgUy5BLjwvcHVibGlzaGVyPjxp
c2JuPjIyOTYtMjM2MDwvaXNibj48YWNjZXNzaW9uLW51bT4zMDEyODMwODwvYWNjZXNzaW9uLW51
bT48dXJscz48cmVsYXRlZC11cmxzPjx1cmw+aHR0cHM6Ly93d3cubmNiaS5ubG0ubmloLmdvdi9w
dWJtZWQvMzAxMjgzMDg8L3VybD48dXJsPmh0dHBzOi8vd3d3Lm5jYmkubmxtLm5paC5nb3YvcG1j
L2FydGljbGVzL1BNQzYwODgxODAvPC91cmw+PC9yZWxhdGVkLXVybHM+PC91cmxzPjxlbGVjdHJv
bmljLXJlc291cmNlLW51bT4xMC4zMzg5L2ZwZWQuMjAxOC4wMDIxNzwvZWxlY3Ryb25pYy1yZXNv
dXJjZS1udW0+PHJlbW90ZS1kYXRhYmFzZS1uYW1lPlB1Yk1lZDwvcmVtb3RlLWRhdGFiYXNlLW5h
bWU+PGxhbmd1YWdlPmVuZzwvbGFuZ3VhZ2U+PC9yZWNvcmQ+PC9DaXRlPjwvRW5kTm90ZT5=
</w:fldData>
        </w:fldChar>
      </w:r>
      <w:r w:rsidR="00E73CB5">
        <w:instrText xml:space="preserve"> ADDIN EN.CITE.DATA </w:instrText>
      </w:r>
      <w:r w:rsidR="00E73CB5">
        <w:fldChar w:fldCharType="end"/>
      </w:r>
      <w:r w:rsidRPr="00B4346E">
        <w:fldChar w:fldCharType="separate"/>
      </w:r>
      <w:r w:rsidR="00E73CB5" w:rsidRPr="00E73CB5">
        <w:rPr>
          <w:noProof/>
          <w:vertAlign w:val="superscript"/>
        </w:rPr>
        <w:t>29-33</w:t>
      </w:r>
      <w:r w:rsidRPr="00B4346E">
        <w:fldChar w:fldCharType="end"/>
      </w:r>
      <w:r w:rsidR="00FB17CB">
        <w:t xml:space="preserve"> t</w:t>
      </w:r>
      <w:r w:rsidR="001807D2" w:rsidRPr="00B4346E">
        <w:t xml:space="preserve">he majority of </w:t>
      </w:r>
      <w:r w:rsidR="00B86D73">
        <w:t xml:space="preserve">quantitative </w:t>
      </w:r>
      <w:r w:rsidR="001807D2" w:rsidRPr="00B4346E">
        <w:t xml:space="preserve">studies </w:t>
      </w:r>
      <w:r w:rsidR="00706846">
        <w:t xml:space="preserve">in LMIC </w:t>
      </w:r>
      <w:r w:rsidR="001807D2" w:rsidRPr="00B4346E">
        <w:t>o</w:t>
      </w:r>
      <w:r w:rsidR="00CD4247">
        <w:t>f grandmother</w:t>
      </w:r>
      <w:r w:rsidR="00EB6745">
        <w:t xml:space="preserve"> </w:t>
      </w:r>
      <w:r w:rsidR="00DD2FD0">
        <w:t xml:space="preserve">caregiving </w:t>
      </w:r>
      <w:r w:rsidR="001807D2" w:rsidRPr="00B4346E">
        <w:t>on child outcomes operationalize grandmother involvement</w:t>
      </w:r>
      <w:r>
        <w:t xml:space="preserve"> crudely</w:t>
      </w:r>
      <w:r w:rsidR="001807D2" w:rsidRPr="00B4346E">
        <w:t xml:space="preserve"> as household co-residence </w:t>
      </w:r>
      <w:r w:rsidR="005B5096">
        <w:t>with the</w:t>
      </w:r>
      <w:r w:rsidR="001807D2" w:rsidRPr="00B4346E">
        <w:t xml:space="preserve"> grandchild</w:t>
      </w:r>
      <w:r w:rsidR="001807D2" w:rsidRPr="00B4346E">
        <w:fldChar w:fldCharType="begin">
          <w:fldData xml:space="preserve">PEVuZE5vdGU+PENpdGU+PEF1dGhvcj5QdWxnYXJvbjwvQXV0aG9yPjxZZWFyPjIwMTY8L1llYXI+
PFJlY051bT4yNzI8L1JlY051bT48RGlzcGxheVRleHQ+PHN0eWxlIGZhY2U9InN1cGVyc2NyaXB0
Ij4xMywxNCwyMSwyMiwyNiwzNCwzNTwvc3R5bGU+PC9EaXNwbGF5VGV4dD48cmVjb3JkPjxyZWMt
bnVtYmVyPjI3MjwvcmVjLW51bWJlcj48Zm9yZWlnbi1rZXlzPjxrZXkgYXBwPSJFTiIgZGItaWQ9
ImV4Mng5eHJ3b3p6ZDAyZXpmZjF4djUyNHR3NXp2eGFhOXB4eiIgdGltZXN0YW1wPSIxNTM4NzQ2
MDkxIj4yNzI8L2tleT48a2V5IGFwcD0iRU5XZWIiIGRiLWlkPSIiPjA8L2tleT48L2ZvcmVpZ24t
a2V5cz48cmVmLXR5cGUgbmFtZT0iSm91cm5hbCBBcnRpY2xlIj4xNzwvcmVmLXR5cGU+PGNvbnRy
aWJ1dG9ycz48YXV0aG9ycz48YXV0aG9yPlB1bGdhcm9uLCBFLiBSLjwvYXV0aG9yPjxhdXRob3I+
TWFyY2hhbnRlLCBBLiBOLjwvYXV0aG9yPjxhdXRob3I+QWdvc3RvLCBZLjwvYXV0aG9yPjxhdXRo
b3I+TGVicm9uLCBDLiBOLjwvYXV0aG9yPjxhdXRob3I+RGVsYW1hdGVyLCBBLiBNLjwvYXV0aG9y
PjwvYXV0aG9ycz48L2NvbnRyaWJ1dG9ycz48YXV0aC1hZGRyZXNzPk1haWxtYW4gQ2VudGVyIGZv
ciBDaGlsZCBEZXZlbG9wbWVudCwgRGVwYXJ0bWVudCBvZiBDbGluaWNhbCBQZWRpYXRyaWNzLCBN
aWxsZXIgU2Nob29sIG9mIE1lZGljaW5lLCBVbml2ZXJzaXR5IG9mIE1pYW1pLiYjeEQ7UHJldmVu
dGlvbiBTY2llbmNlIGFuZCBDb21tdW5pdHkgSGVhbHRoLCBEZXBhcnRtZW50IG9mIFB1YmxpYyBI
ZWFsdGggU2NpZW5jZXMsIE1pbGxlciBTY2hvb2wgb2YgTWVkaWNpbmUsIFVuaXZlcnNpdHkgb2Yg
TWlhbWkuPC9hdXRoLWFkZHJlc3M+PHRpdGxlcz48dGl0bGU+R3JhbmRwYXJlbnQgaW52b2x2ZW1l
bnQgYW5kIGNoaWxkcmVuJmFwb3M7cyBoZWFsdGggb3V0Y29tZXM6IFRoZSBjdXJyZW50IHN0YXRl
IG9mIHRoZSBsaXRlcmF0dXJlPC90aXRsZT48c2Vjb25kYXJ5LXRpdGxlPkZhbSBTeXN0IEhlYWx0
aDwvc2Vjb25kYXJ5LXRpdGxlPjwvdGl0bGVzPjxwZXJpb2RpY2FsPjxmdWxsLXRpdGxlPkZhbSBT
eXN0IEhlYWx0aDwvZnVsbC10aXRsZT48L3BlcmlvZGljYWw+PHBhZ2VzPjI2MC05PC9wYWdlcz48
dm9sdW1lPjM0PC92b2x1bWU+PG51bWJlcj4zPC9udW1iZXI+PGVkaXRpb24+MjAxNi8wOC8xMDwv
ZWRpdGlvbj48a2V5d29yZHM+PGtleXdvcmQ+Q2FyZWdpdmVycy9wc3ljaG9sb2d5LypzdGFuZGFy
ZHM8L2tleXdvcmQ+PGtleXdvcmQ+KkdyYW5kcGFyZW50czwva2V5d29yZD48a2V5d29yZD5IZWFs
dGggU3RhdHVzPC9rZXl3b3JkPjxrZXl3b3JkPkh1bWFuczwva2V5d29yZD48a2V5d29yZD4qSW50
ZXJnZW5lcmF0aW9uYWwgUmVsYXRpb25zPC9rZXl3b3JkPjxrZXl3b3JkPipQYXRpZW50IE91dGNv
bWUgQXNzZXNzbWVudDwva2V5d29yZD48L2tleXdvcmRzPjxkYXRlcz48eWVhcj4yMDE2PC95ZWFy
PjxwdWItZGF0ZXM+PGRhdGU+U2VwPC9kYXRlPjwvcHViLWRhdGVzPjwvZGF0ZXM+PGlzYm4+MTkz
OS0wNjAyIChFbGVjdHJvbmljKSYjeEQ7MTA5MS03NTI3IChMaW5raW5nKTwvaXNibj48YWNjZXNz
aW9uLW51bT4yNzUwNTA2OTwvYWNjZXNzaW9uLW51bT48dXJscz48cmVsYXRlZC11cmxzPjx1cmw+
aHR0cHM6Ly93d3cubmNiaS5ubG0ubmloLmdvdi9wdWJtZWQvMjc1MDUwNjk8L3VybD48L3JlbGF0
ZWQtdXJscz48L3VybHM+PGN1c3RvbTI+UE1DNTAyNTM3NTwvY3VzdG9tMj48ZWxlY3Ryb25pYy1y
ZXNvdXJjZS1udW0+MTAuMTAzNy9mc2gwMDAwMjEyPC9lbGVjdHJvbmljLXJlc291cmNlLW51bT48
L3JlY29yZD48L0NpdGU+PENpdGU+PEF1dGhvcj5TY2hyaWpuZXI8L0F1dGhvcj48WWVhcj4yMDE4
PC9ZZWFyPjxSZWNOdW0+OTgzPC9SZWNOdW0+PHJlY29yZD48cmVjLW51bWJlcj45ODM8L3JlYy1u
dW1iZXI+PGZvcmVpZ24ta2V5cz48a2V5IGFwcD0iRU4iIGRiLWlkPSJleDJ4OXhyd296emQwMmV6
ZmYxeHY1MjR0dzV6dnhhYTlweHoiIHRpbWVzdGFtcD0iMTUzOTExNjQwNiI+OTgzPC9rZXk+PGtl
eSBhcHA9IkVOV2ViIiBkYi1pZD0iIj4wPC9rZXk+PC9mb3JlaWduLWtleXM+PHJlZi10eXBlIG5h
bWU9IkpvdXJuYWwgQXJ0aWNsZSI+MTc8L3JlZi10eXBlPjxjb250cmlidXRvcnM+PGF1dGhvcnM+
PGF1dGhvcj5TY2hyaWpuZXIsIFMuPC9hdXRob3I+PGF1dGhvcj5TbWl0cywgSi48L2F1dGhvcj48
L2F1dGhvcnM+PC9jb250cmlidXRvcnM+PGF1dGgtYWRkcmVzcz5EZXBhcnRtZW50IG9mIEVjb25v
bWljcywgSW5zdGl0dXRlIGZvciBNYW5hZ2VtZW50IFJlc2VhcmNoLCBSYWRib3VkIFVuaXZlcnNp
dHksIFBPIEJveCA5MTA4LCA2NTAwSEssIE5pam1lZ2VuLCBUaGUgTmV0aGVybGFuZHMuIHMuc2No
cmlqbmVyQGZtLnJ1Lm5sLiYjeEQ7RGVwYXJ0bWVudCBvZiBFY29ub21pY3MsIEluc3RpdHV0ZSBm
b3IgTWFuYWdlbWVudCBSZXNlYXJjaCwgUmFkYm91ZCBVbml2ZXJzaXR5LCBQTyBCb3ggOTEwOCwg
NjUwMEhLLCBOaWptZWdlbiwgVGhlIE5ldGhlcmxhbmRzLjwvYXV0aC1hZGRyZXNzPjx0aXRsZXM+
PHRpdGxlPkdyYW5kbW90aGVycyBhbmQgQ2hpbGRyZW4mYXBvcztzIFNjaG9vbGluZyBpbiBTdWIt
U2FoYXJhbiBBZnJpY2E8L3RpdGxlPjxzZWNvbmRhcnktdGl0bGU+SHVtIE5hdDwvc2Vjb25kYXJ5
LXRpdGxlPjwvdGl0bGVzPjxwZXJpb2RpY2FsPjxmdWxsLXRpdGxlPkh1bSBOYXQ8L2Z1bGwtdGl0
bGU+PC9wZXJpb2RpY2FsPjxwYWdlcz42NS04OTwvcGFnZXM+PHZvbHVtZT4yOTwvdm9sdW1lPjxu
dW1iZXI+MTwvbnVtYmVyPjxlZGl0aW9uPjIwMTcvMTIvMTA8L2VkaXRpb24+PGtleXdvcmRzPjxr
ZXl3b3JkPkFkb2xlc2NlbnQ8L2tleXdvcmQ+PGtleXdvcmQ+QWZyaWNhIFNvdXRoIG9mIHRoZSBT
YWhhcmEvZXRobm9sb2d5PC9rZXl3b3JkPjxrZXl3b3JkPkFnZWQ8L2tleXdvcmQ+PGtleXdvcmQ+
Q2hpbGQ8L2tleXdvcmQ+PGtleXdvcmQ+Q2hpbGQgUmVhcmluZy8qZXRobm9sb2d5PC9rZXl3b3Jk
PjxrZXl3b3JkPipFZHVjYXRpb248L2tleXdvcmQ+PGtleXdvcmQ+RmFtaWx5IFJlbGF0aW9ucy8q
ZXRobm9sb2d5PC9rZXl3b3JkPjxrZXl3b3JkPkZlbWFsZTwva2V5d29yZD48a2V5d29yZD4qR3Jh
bmRwYXJlbnRzPC9rZXl3b3JkPjxrZXl3b3JkPkh1bWFuczwva2V5d29yZD48a2V5d29yZD5NYWxl
PC9rZXl3b3JkPjxrZXl3b3JkPk1pZGRsZSBBZ2VkPC9rZXl3b3JkPjxrZXl3b3JkPipQb3ZlcnR5
PC9rZXl3b3JkPjxrZXl3b3JkPkVkdWNhdGlvbjwva2V5d29yZD48a2V5d29yZD5GYW1pbHkgcmVz
b3VyY2UgbWFuYWdlbWVudDwva2V5d29yZD48a2V5d29yZD5HcmFuZGNoaWxkcmVuPC9rZXl3b3Jk
PjxrZXl3b3JkPkdyYW5kbW90aGVyczwva2V5d29yZD48a2V5d29yZD5Qb3ZlcnR5PC9rZXl3b3Jk
PjxrZXl3b3JkPlN1Yi1TYWhhcmFuIEFmcmljYTwva2V5d29yZD48L2tleXdvcmRzPjxkYXRlcz48
eWVhcj4yMDE4PC95ZWFyPjxwdWItZGF0ZXM+PGRhdGU+TWFyPC9kYXRlPjwvcHViLWRhdGVzPjwv
ZGF0ZXM+PGlzYm4+MTkzNi00Nzc2IChFbGVjdHJvbmljKSYjeEQ7MTA0NS02NzY3IChMaW5raW5n
KTwvaXNibj48YWNjZXNzaW9uLW51bT4yOTIyMjY1MTwvYWNjZXNzaW9uLW51bT48dXJscz48cmVs
YXRlZC11cmxzPjx1cmw+aHR0cHM6Ly93d3cubmNiaS5ubG0ubmloLmdvdi9wdWJtZWQvMjkyMjI2
NTE8L3VybD48L3JlbGF0ZWQtdXJscz48L3VybHM+PGN1c3RvbTI+UE1DNTg0Njg2NjwvY3VzdG9t
Mj48ZWxlY3Ryb25pYy1yZXNvdXJjZS1udW0+MTAuMTAwNy9zMTIxMTAtMDE3LTkzMDYteTwvZWxl
Y3Ryb25pYy1yZXNvdXJjZS1udW0+PC9yZWNvcmQ+PC9DaXRlPjxDaXRlPjxBdXRob3I+RG9hbjwv
QXV0aG9yPjxZZWFyPjE5OTA8L1llYXI+PFJlY051bT4yNTQ8L1JlY051bT48cmVjb3JkPjxyZWMt
bnVtYmVyPjI1NDwvcmVjLW51bWJlcj48Zm9yZWlnbi1rZXlzPjxrZXkgYXBwPSJFTiIgZGItaWQ9
ImV4Mng5eHJ3b3p6ZDAyZXpmZjF4djUyNHR3NXp2eGFhOXB4eiIgdGltZXN0YW1wPSIxNTM2ODc1
ODAyIj4yNTQ8L2tleT48L2ZvcmVpZ24ta2V5cz48cmVmLXR5cGUgbmFtZT0iSm91cm5hbCBBcnRp
Y2xlIj4xNzwvcmVmLXR5cGU+PGNvbnRyaWJ1dG9ycz48YXV0aG9ycz48YXV0aG9yPkRvYW4sIFJl
YmVjY2EgTWlsZXM8L2F1dGhvcj48YXV0aG9yPkJpc2hhcmF0LCBMZWlsYTwvYXV0aG9yPjwvYXV0
aG9ycz48L2NvbnRyaWJ1dG9ycz48dGl0bGVzPjx0aXRsZT5GZW1hbGUgYXV0b25vbXkgYW5kIGNo
aWxkIG51dHJpdGlvbmFsIHN0YXR1czogdGhlIGV4dGVuZGVkLWZhbWlseSByZXNpZGVudGlhbCB1
bml0IGluIEFtbWFuLCBKb3JkYW48L3RpdGxlPjxzZWNvbmRhcnktdGl0bGU+U29jaWFsIFNjaWVu
Y2UgJmFtcDsgTWVkaWNpbmU8L3NlY29uZGFyeS10aXRsZT48L3RpdGxlcz48cGVyaW9kaWNhbD48
ZnVsbC10aXRsZT5Tb2NpYWwgU2NpZW5jZSAmYW1wOyBNZWRpY2luZTwvZnVsbC10aXRsZT48YWJi
ci0xPlNvYyBTY2kgTWVkPC9hYmJyLTE+PC9wZXJpb2RpY2FsPjxwYWdlcz43ODMtNzg5PC9wYWdl
cz48dm9sdW1lPjMxPC92b2x1bWU+PG51bWJlcj43PC9udW1iZXI+PGRhdGVzPjx5ZWFyPjE5OTA8
L3llYXI+PC9kYXRlcz48aXNibj4wMjc3LTk1MzY8L2lzYm4+PHVybHM+PC91cmxzPjwvcmVjb3Jk
PjwvQ2l0ZT48Q2l0ZT48QXV0aG9yPkdyaWZmaXRoczwvQXV0aG9yPjxZZWFyPjIwMDI8L1llYXI+
PFJlY051bT4yNzA8L1JlY051bT48cmVjb3JkPjxyZWMtbnVtYmVyPjI3MDwvcmVjLW51bWJlcj48
Zm9yZWlnbi1rZXlzPjxrZXkgYXBwPSJFTiIgZGItaWQ9ImV4Mng5eHJ3b3p6ZDAyZXpmZjF4djUy
NHR3NXp2eGFhOXB4eiIgdGltZXN0YW1wPSIxNTM4NzQ2MDQ4Ij4yNzA8L2tleT48L2ZvcmVpZ24t
a2V5cz48cmVmLXR5cGUgbmFtZT0iSm91cm5hbCBBcnRpY2xlIj4xNzwvcmVmLXR5cGU+PGNvbnRy
aWJ1dG9ycz48YXV0aG9ycz48YXV0aG9yPkdyaWZmaXRocywgUGF1bGE8L2F1dGhvcj48YXV0aG9y
Pk1hdHRoZXdzLCBab2U8L2F1dGhvcj48YXV0aG9yPkhpbmRlLCBBbmRyZXc8L2F1dGhvcj48L2F1
dGhvcnM+PC9jb250cmlidXRvcnM+PHRpdGxlcz48dGl0bGU+R2VuZGVyLCBmYW1pbHksIGFuZCB0
aGUgbnV0cml0aW9uYWwgc3RhdHVzIG9mIGNoaWxkcmVuIGluIHRocmVlIGN1bHR1cmFsbHkgY29u
dHJhc3Rpbmcgc3RhdGVzIG9mIEluZGlhPC90aXRsZT48c2Vjb25kYXJ5LXRpdGxlPlNvY2lhbCBz
Y2llbmNlICZhbXA7IG1lZGljaW5lPC9zZWNvbmRhcnktdGl0bGU+PC90aXRsZXM+PHBlcmlvZGlj
YWw+PGZ1bGwtdGl0bGU+U29jaWFsIFNjaWVuY2UgJmFtcDsgTWVkaWNpbmU8L2Z1bGwtdGl0bGU+
PGFiYnItMT5Tb2MgU2NpIE1lZDwvYWJici0xPjwvcGVyaW9kaWNhbD48cGFnZXM+Nzc1LTc5MDwv
cGFnZXM+PHZvbHVtZT41NTwvdm9sdW1lPjxudW1iZXI+NTwvbnVtYmVyPjxkYXRlcz48eWVhcj4y
MDAyPC95ZWFyPjwvZGF0ZXM+PGlzYm4+MDI3Ny05NTM2PC9pc2JuPjx1cmxzPjwvdXJscz48L3Jl
Y29yZD48L0NpdGU+PENpdGU+PEF1dGhvcj5TaGFybWE8L0F1dGhvcj48WWVhcj4yMDA2PC9ZZWFy
PjxSZWNOdW0+MzY4PC9SZWNOdW0+PHJlY29yZD48cmVjLW51bWJlcj4zNjg8L3JlYy1udW1iZXI+
PGZvcmVpZ24ta2V5cz48a2V5IGFwcD0iRU4iIGRiLWlkPSJleDJ4OXhyd296emQwMmV6ZmYxeHY1
MjR0dzV6dnhhYTlweHoiIHRpbWVzdGFtcD0iMTUzODkyODA2MyI+MzY4PC9rZXk+PC9mb3JlaWdu
LWtleXM+PHJlZi10eXBlIG5hbWU9IkpvdXJuYWwgQXJ0aWNsZSI+MTc8L3JlZi10eXBlPjxjb250
cmlidXRvcnM+PGF1dGhvcnM+PGF1dGhvcj5TaGFybWEsIE1pbmFsPC9hdXRob3I+PGF1dGhvcj5L
YW5hbmksIFNodWJoYWRhPC9hdXRob3I+PC9hdXRob3JzPjwvY29udHJpYnV0b3JzPjx0aXRsZXM+
PHRpdGxlPkdyYW5kbW90aGVyc+KAmSBpbmZsdWVuY2Ugb24gY2hpbGQgY2FyZTwvdGl0bGU+PHNl
Y29uZGFyeS10aXRsZT5UaGUgSW5kaWFuIEpvdXJuYWwgb2YgUGVkaWF0cmljczwvc2Vjb25kYXJ5
LXRpdGxlPjwvdGl0bGVzPjxwZXJpb2RpY2FsPjxmdWxsLXRpdGxlPlRoZSBJbmRpYW4gSm91cm5h
bCBvZiBQZWRpYXRyaWNzPC9mdWxsLXRpdGxlPjwvcGVyaW9kaWNhbD48cGFnZXM+Mjk1LTI5ODwv
cGFnZXM+PHZvbHVtZT43Mzwvdm9sdW1lPjxudW1iZXI+NDwvbnVtYmVyPjxkYXRlcz48eWVhcj4y
MDA2PC95ZWFyPjwvZGF0ZXM+PGlzYm4+MDAxOS01NDU2PC9pc2JuPjx1cmxzPjwvdXJscz48L3Jl
Y29yZD48L0NpdGU+PENpdGU+PEF1dGhvcj5NYXN2aWU8L0F1dGhvcj48WWVhcj4yMDA2PC9ZZWFy
PjxSZWNOdW0+MzUyPC9SZWNOdW0+PHJlY29yZD48cmVjLW51bWJlcj4zNTI8L3JlYy1udW1iZXI+
PGZvcmVpZ24ta2V5cz48a2V5IGFwcD0iRU4iIGRiLWlkPSJleDJ4OXhyd296emQwMmV6ZmYxeHY1
MjR0dzV6dnhhYTlweHoiIHRpbWVzdGFtcD0iMTUzODkyNzc4MyI+MzUyPC9rZXk+PGtleSBhcHA9
IkVOV2ViIiBkYi1pZD0iIj4wPC9rZXk+PC9mb3JlaWduLWtleXM+PHJlZi10eXBlIG5hbWU9Ikpv
dXJuYWwgQXJ0aWNsZSI+MTc8L3JlZi10eXBlPjxjb250cmlidXRvcnM+PGF1dGhvcnM+PGF1dGhv
cj5NYXN2aWUsIEguPC9hdXRob3I+PC9hdXRob3JzPjwvY29udHJpYnV0b3JzPjxhdXRoLWFkZHJl
c3M+SGF5ZG9tIFNjaG9vbCBvZiBOdXJzaW5nLCBQQiBNYnVsdSwgTWFueWFyYSBSZWdpb24sIFRh
bnphbmlhLiBwb3N0QGhheWRvbS5jby50ejwvYXV0aC1hZGRyZXNzPjx0aXRsZXM+PHRpdGxlPlRo
ZSByb2xlIG9mIFRhbWFuZyBtb3RoZXJzLWluLWxhdyBpbiBwcm9tb3RpbmcgYnJlYXN0IGZlZWRp
bmcgaW4gTWFrd2FucHVyIERpc3RyaWN0LCBOZXBhbDwvdGl0bGU+PHNlY29uZGFyeS10aXRsZT5N
aWR3aWZlcnk8L3NlY29uZGFyeS10aXRsZT48L3RpdGxlcz48cGVyaW9kaWNhbD48ZnVsbC10aXRs
ZT5NaWR3aWZlcnk8L2Z1bGwtdGl0bGU+PC9wZXJpb2RpY2FsPjxwYWdlcz4yMy0zMTwvcGFnZXM+
PHZvbHVtZT4yMjwvdm9sdW1lPjxudW1iZXI+MTwvbnVtYmVyPjxlZGl0aW9uPjIwMDUvMDYvMjI8
L2VkaXRpb24+PGtleXdvcmRzPjxrZXl3b3JkPkFkdWx0PC9rZXl3b3JkPjxrZXl3b3JkPkFnZWQ8
L2tleXdvcmQ+PGtleXdvcmQ+QnJlYXN0IEZlZWRpbmcvKnBzeWNob2xvZ3k8L2tleXdvcmQ+PGtl
eXdvcmQ+Q3VsdHVyYWwgQ2hhcmFjdGVyaXN0aWNzPC9rZXl3b3JkPjxrZXl3b3JkPkZlbWFsZTwv
a2V5d29yZD48a2V5d29yZD5Gb2N1cyBHcm91cHM8L2tleXdvcmQ+PGtleXdvcmQ+SGVhbHRoIEVk
dWNhdGlvbi8qbWV0aG9kczwva2V5d29yZD48a2V5d29yZD5IdW1hbnM8L2tleXdvcmQ+PGtleXdv
cmQ+SW5mYW50IE51dHJpdGlvbmFsIFBoeXNpb2xvZ2ljYWwgUGhlbm9tZW5hPC9rZXl3b3JkPjxr
ZXl3b3JkPkluZmFudCwgTmV3Ym9ybjwva2V5d29yZD48a2V5d29yZD4qSW50ZXJnZW5lcmF0aW9u
YWwgUmVsYXRpb25zPC9rZXl3b3JkPjxrZXl3b3JkPk1vdGhlcnMvKnBzeWNob2xvZ3k8L2tleXdv
cmQ+PGtleXdvcmQ+TmVwYWw8L2tleXdvcmQ+PGtleXdvcmQ+UHJlZ25hbmN5PC9rZXl3b3JkPjxr
ZXl3b3JkPlJ1cmFsIFBvcHVsYXRpb248L2tleXdvcmQ+PGtleXdvcmQ+U3VydmV5cyBhbmQgUXVl
c3Rpb25uYWlyZXM8L2tleXdvcmQ+PC9rZXl3b3Jkcz48ZGF0ZXM+PHllYXI+MjAwNjwveWVhcj48
cHViLWRhdGVzPjxkYXRlPk1hcjwvZGF0ZT48L3B1Yi1kYXRlcz48L2RhdGVzPjxpc2JuPjAyNjYt
NjEzOCAoUHJpbnQpJiN4RDswMjY2LTYxMzggKExpbmtpbmcpPC9pc2JuPjxhY2Nlc3Npb24tbnVt
PjE1OTY3NTQ3PC9hY2Nlc3Npb24tbnVtPjx1cmxzPjxyZWxhdGVkLXVybHM+PHVybD5odHRwczov
L3d3dy5uY2JpLm5sbS5uaWguZ292L3B1Ym1lZC8xNTk2NzU0NzwvdXJsPjwvcmVsYXRlZC11cmxz
PjwvdXJscz48ZWxlY3Ryb25pYy1yZXNvdXJjZS1udW0+MTAuMTAxNi9qLm1pZHcuMjAwNS4wMi4w
MDM8L2VsZWN0cm9uaWMtcmVzb3VyY2UtbnVtPjwvcmVjb3JkPjwvQ2l0ZT48Q2l0ZT48QXV0aG9y
PlJleW5vbGRzPC9BdXRob3I+PFllYXI+MjAxODwvWWVhcj48UmVjTnVtPjExMzg8L1JlY051bT48
cmVjb3JkPjxyZWMtbnVtYmVyPjExMzg8L3JlYy1udW1iZXI+PGZvcmVpZ24ta2V5cz48a2V5IGFw
cD0iRU4iIGRiLWlkPSJleDJ4OXhyd296emQwMmV6ZmYxeHY1MjR0dzV6dnhhYTlweHoiIHRpbWVz
dGFtcD0iMTU3MTc3MzI0NSI+MTEzODwva2V5PjwvZm9yZWlnbi1rZXlzPjxyZWYtdHlwZSBuYW1l
PSJKb3VybmFsIEFydGljbGUiPjE3PC9yZWYtdHlwZT48Y29udHJpYnV0b3JzPjxhdXRob3JzPjxh
dXRob3I+UmV5bm9sZHMsIFMuIEEuPC9hdXRob3I+PGF1dGhvcj5GZXJuYWxkLCBMLiBDLiBILjwv
YXV0aG9yPjxhdXRob3I+RGVhcmRvcmZmLCBKLjwvYXV0aG9yPjxhdXRob3I+QmVocm1hbiwgSi4g
Ui48L2F1dGhvcj48L2F1dGhvcnM+PC9jb250cmlidXRvcnM+PGF1dGgtYWRkcmVzcz5TY2hvb2wg
b2YgUHVibGljIEhlYWx0aCwgVW5pdmVyc2l0eSBvZiBDYWxpZm9ybmlhLCBCZXJrZWxleSwgVVNB
LiYjeEQ7RGVwYXJ0bWVudCBvZiBFY29ub21pY3MsIFVuaXZlcnNpdHkgb2YgUGVubnN5bHZhbmlh
LCBQaGlsYWRlbHBoaWEsIFVTQS48L2F1dGgtYWRkcmVzcz48dGl0bGVzPjx0aXRsZT5GYW1pbHkg
c3RydWN0dXJlIGFuZCBjaGlsZCBkZXZlbG9wbWVudCBpbiBDaGlsZTogQSBsb25naXR1ZGluYWwg
YW5hbHlzaXMgb2YgaG91c2Vob2xkIHRyYW5zaXRpb25zIGludm9sdmluZyBmYXRoZXJzIGFuZCBn
cmFuZHBhcmVudHM8L3RpdGxlPjxzZWNvbmRhcnktdGl0bGU+RGVtb2dyIFJlczwvc2Vjb25kYXJ5
LXRpdGxlPjxhbHQtdGl0bGU+RGVtb2dyYXBoaWMgcmVzZWFyY2g8L2FsdC10aXRsZT48L3RpdGxl
cz48YWx0LXBlcmlvZGljYWw+PGZ1bGwtdGl0bGU+RGVtb2dyYXBoaWMgcmVzZWFyY2g8L2Z1bGwt
dGl0bGU+PC9hbHQtcGVyaW9kaWNhbD48cGFnZXM+MTc3Ny0xODE0PC9wYWdlcz48dm9sdW1lPjM4
PC92b2x1bWU+PGVkaXRpb24+MjAxOC8wMS8wMTwvZWRpdGlvbj48ZGF0ZXM+PHllYXI+MjAxODwv
eWVhcj48cHViLWRhdGVzPjxkYXRlPkphbi1KdW48L2RhdGU+PC9wdWItZGF0ZXM+PC9kYXRlcz48
aXNibj4xNDM1LTk4NzEgKFByaW50KTwvaXNibj48YWNjZXNzaW9uLW51bT4zMDkwNjIwNDwvYWNj
ZXNzaW9uLW51bT48dXJscz48L3VybHM+PGN1c3RvbTI+UE1DNjQzMDEzODwvY3VzdG9tMj48Y3Vz
dG9tNj5OSUhNUzk3ODU2OTwvY3VzdG9tNj48ZWxlY3Ryb25pYy1yZXNvdXJjZS1udW0+MTAuNDA1
NC9EZW1SZXMuMjAxOC4zOC41ODwvZWxlY3Ryb25pYy1yZXNvdXJjZS1udW0+PHJlbW90ZS1kYXRh
YmFzZS1wcm92aWRlcj5OTE08L3JlbW90ZS1kYXRhYmFzZS1wcm92aWRlcj48bGFuZ3VhZ2U+ZW5n
PC9sYW5ndWFnZT48L3JlY29yZD48L0NpdGU+PC9FbmROb3RlPn==
</w:fldData>
        </w:fldChar>
      </w:r>
      <w:r w:rsidR="00E73CB5">
        <w:instrText xml:space="preserve"> ADDIN EN.CITE </w:instrText>
      </w:r>
      <w:r w:rsidR="00E73CB5">
        <w:fldChar w:fldCharType="begin">
          <w:fldData xml:space="preserve">PEVuZE5vdGU+PENpdGU+PEF1dGhvcj5QdWxnYXJvbjwvQXV0aG9yPjxZZWFyPjIwMTY8L1llYXI+
PFJlY051bT4yNzI8L1JlY051bT48RGlzcGxheVRleHQ+PHN0eWxlIGZhY2U9InN1cGVyc2NyaXB0
Ij4xMywxNCwyMSwyMiwyNiwzNCwzNTwvc3R5bGU+PC9EaXNwbGF5VGV4dD48cmVjb3JkPjxyZWMt
bnVtYmVyPjI3MjwvcmVjLW51bWJlcj48Zm9yZWlnbi1rZXlzPjxrZXkgYXBwPSJFTiIgZGItaWQ9
ImV4Mng5eHJ3b3p6ZDAyZXpmZjF4djUyNHR3NXp2eGFhOXB4eiIgdGltZXN0YW1wPSIxNTM4NzQ2
MDkxIj4yNzI8L2tleT48a2V5IGFwcD0iRU5XZWIiIGRiLWlkPSIiPjA8L2tleT48L2ZvcmVpZ24t
a2V5cz48cmVmLXR5cGUgbmFtZT0iSm91cm5hbCBBcnRpY2xlIj4xNzwvcmVmLXR5cGU+PGNvbnRy
aWJ1dG9ycz48YXV0aG9ycz48YXV0aG9yPlB1bGdhcm9uLCBFLiBSLjwvYXV0aG9yPjxhdXRob3I+
TWFyY2hhbnRlLCBBLiBOLjwvYXV0aG9yPjxhdXRob3I+QWdvc3RvLCBZLjwvYXV0aG9yPjxhdXRo
b3I+TGVicm9uLCBDLiBOLjwvYXV0aG9yPjxhdXRob3I+RGVsYW1hdGVyLCBBLiBNLjwvYXV0aG9y
PjwvYXV0aG9ycz48L2NvbnRyaWJ1dG9ycz48YXV0aC1hZGRyZXNzPk1haWxtYW4gQ2VudGVyIGZv
ciBDaGlsZCBEZXZlbG9wbWVudCwgRGVwYXJ0bWVudCBvZiBDbGluaWNhbCBQZWRpYXRyaWNzLCBN
aWxsZXIgU2Nob29sIG9mIE1lZGljaW5lLCBVbml2ZXJzaXR5IG9mIE1pYW1pLiYjeEQ7UHJldmVu
dGlvbiBTY2llbmNlIGFuZCBDb21tdW5pdHkgSGVhbHRoLCBEZXBhcnRtZW50IG9mIFB1YmxpYyBI
ZWFsdGggU2NpZW5jZXMsIE1pbGxlciBTY2hvb2wgb2YgTWVkaWNpbmUsIFVuaXZlcnNpdHkgb2Yg
TWlhbWkuPC9hdXRoLWFkZHJlc3M+PHRpdGxlcz48dGl0bGU+R3JhbmRwYXJlbnQgaW52b2x2ZW1l
bnQgYW5kIGNoaWxkcmVuJmFwb3M7cyBoZWFsdGggb3V0Y29tZXM6IFRoZSBjdXJyZW50IHN0YXRl
IG9mIHRoZSBsaXRlcmF0dXJlPC90aXRsZT48c2Vjb25kYXJ5LXRpdGxlPkZhbSBTeXN0IEhlYWx0
aDwvc2Vjb25kYXJ5LXRpdGxlPjwvdGl0bGVzPjxwZXJpb2RpY2FsPjxmdWxsLXRpdGxlPkZhbSBT
eXN0IEhlYWx0aDwvZnVsbC10aXRsZT48L3BlcmlvZGljYWw+PHBhZ2VzPjI2MC05PC9wYWdlcz48
dm9sdW1lPjM0PC92b2x1bWU+PG51bWJlcj4zPC9udW1iZXI+PGVkaXRpb24+MjAxNi8wOC8xMDwv
ZWRpdGlvbj48a2V5d29yZHM+PGtleXdvcmQ+Q2FyZWdpdmVycy9wc3ljaG9sb2d5LypzdGFuZGFy
ZHM8L2tleXdvcmQ+PGtleXdvcmQ+KkdyYW5kcGFyZW50czwva2V5d29yZD48a2V5d29yZD5IZWFs
dGggU3RhdHVzPC9rZXl3b3JkPjxrZXl3b3JkPkh1bWFuczwva2V5d29yZD48a2V5d29yZD4qSW50
ZXJnZW5lcmF0aW9uYWwgUmVsYXRpb25zPC9rZXl3b3JkPjxrZXl3b3JkPipQYXRpZW50IE91dGNv
bWUgQXNzZXNzbWVudDwva2V5d29yZD48L2tleXdvcmRzPjxkYXRlcz48eWVhcj4yMDE2PC95ZWFy
PjxwdWItZGF0ZXM+PGRhdGU+U2VwPC9kYXRlPjwvcHViLWRhdGVzPjwvZGF0ZXM+PGlzYm4+MTkz
OS0wNjAyIChFbGVjdHJvbmljKSYjeEQ7MTA5MS03NTI3IChMaW5raW5nKTwvaXNibj48YWNjZXNz
aW9uLW51bT4yNzUwNTA2OTwvYWNjZXNzaW9uLW51bT48dXJscz48cmVsYXRlZC11cmxzPjx1cmw+
aHR0cHM6Ly93d3cubmNiaS5ubG0ubmloLmdvdi9wdWJtZWQvMjc1MDUwNjk8L3VybD48L3JlbGF0
ZWQtdXJscz48L3VybHM+PGN1c3RvbTI+UE1DNTAyNTM3NTwvY3VzdG9tMj48ZWxlY3Ryb25pYy1y
ZXNvdXJjZS1udW0+MTAuMTAzNy9mc2gwMDAwMjEyPC9lbGVjdHJvbmljLXJlc291cmNlLW51bT48
L3JlY29yZD48L0NpdGU+PENpdGU+PEF1dGhvcj5TY2hyaWpuZXI8L0F1dGhvcj48WWVhcj4yMDE4
PC9ZZWFyPjxSZWNOdW0+OTgzPC9SZWNOdW0+PHJlY29yZD48cmVjLW51bWJlcj45ODM8L3JlYy1u
dW1iZXI+PGZvcmVpZ24ta2V5cz48a2V5IGFwcD0iRU4iIGRiLWlkPSJleDJ4OXhyd296emQwMmV6
ZmYxeHY1MjR0dzV6dnhhYTlweHoiIHRpbWVzdGFtcD0iMTUzOTExNjQwNiI+OTgzPC9rZXk+PGtl
eSBhcHA9IkVOV2ViIiBkYi1pZD0iIj4wPC9rZXk+PC9mb3JlaWduLWtleXM+PHJlZi10eXBlIG5h
bWU9IkpvdXJuYWwgQXJ0aWNsZSI+MTc8L3JlZi10eXBlPjxjb250cmlidXRvcnM+PGF1dGhvcnM+
PGF1dGhvcj5TY2hyaWpuZXIsIFMuPC9hdXRob3I+PGF1dGhvcj5TbWl0cywgSi48L2F1dGhvcj48
L2F1dGhvcnM+PC9jb250cmlidXRvcnM+PGF1dGgtYWRkcmVzcz5EZXBhcnRtZW50IG9mIEVjb25v
bWljcywgSW5zdGl0dXRlIGZvciBNYW5hZ2VtZW50IFJlc2VhcmNoLCBSYWRib3VkIFVuaXZlcnNp
dHksIFBPIEJveCA5MTA4LCA2NTAwSEssIE5pam1lZ2VuLCBUaGUgTmV0aGVybGFuZHMuIHMuc2No
cmlqbmVyQGZtLnJ1Lm5sLiYjeEQ7RGVwYXJ0bWVudCBvZiBFY29ub21pY3MsIEluc3RpdHV0ZSBm
b3IgTWFuYWdlbWVudCBSZXNlYXJjaCwgUmFkYm91ZCBVbml2ZXJzaXR5LCBQTyBCb3ggOTEwOCwg
NjUwMEhLLCBOaWptZWdlbiwgVGhlIE5ldGhlcmxhbmRzLjwvYXV0aC1hZGRyZXNzPjx0aXRsZXM+
PHRpdGxlPkdyYW5kbW90aGVycyBhbmQgQ2hpbGRyZW4mYXBvcztzIFNjaG9vbGluZyBpbiBTdWIt
U2FoYXJhbiBBZnJpY2E8L3RpdGxlPjxzZWNvbmRhcnktdGl0bGU+SHVtIE5hdDwvc2Vjb25kYXJ5
LXRpdGxlPjwvdGl0bGVzPjxwZXJpb2RpY2FsPjxmdWxsLXRpdGxlPkh1bSBOYXQ8L2Z1bGwtdGl0
bGU+PC9wZXJpb2RpY2FsPjxwYWdlcz42NS04OTwvcGFnZXM+PHZvbHVtZT4yOTwvdm9sdW1lPjxu
dW1iZXI+MTwvbnVtYmVyPjxlZGl0aW9uPjIwMTcvMTIvMTA8L2VkaXRpb24+PGtleXdvcmRzPjxr
ZXl3b3JkPkFkb2xlc2NlbnQ8L2tleXdvcmQ+PGtleXdvcmQ+QWZyaWNhIFNvdXRoIG9mIHRoZSBT
YWhhcmEvZXRobm9sb2d5PC9rZXl3b3JkPjxrZXl3b3JkPkFnZWQ8L2tleXdvcmQ+PGtleXdvcmQ+
Q2hpbGQ8L2tleXdvcmQ+PGtleXdvcmQ+Q2hpbGQgUmVhcmluZy8qZXRobm9sb2d5PC9rZXl3b3Jk
PjxrZXl3b3JkPipFZHVjYXRpb248L2tleXdvcmQ+PGtleXdvcmQ+RmFtaWx5IFJlbGF0aW9ucy8q
ZXRobm9sb2d5PC9rZXl3b3JkPjxrZXl3b3JkPkZlbWFsZTwva2V5d29yZD48a2V5d29yZD4qR3Jh
bmRwYXJlbnRzPC9rZXl3b3JkPjxrZXl3b3JkPkh1bWFuczwva2V5d29yZD48a2V5d29yZD5NYWxl
PC9rZXl3b3JkPjxrZXl3b3JkPk1pZGRsZSBBZ2VkPC9rZXl3b3JkPjxrZXl3b3JkPipQb3ZlcnR5
PC9rZXl3b3JkPjxrZXl3b3JkPkVkdWNhdGlvbjwva2V5d29yZD48a2V5d29yZD5GYW1pbHkgcmVz
b3VyY2UgbWFuYWdlbWVudDwva2V5d29yZD48a2V5d29yZD5HcmFuZGNoaWxkcmVuPC9rZXl3b3Jk
PjxrZXl3b3JkPkdyYW5kbW90aGVyczwva2V5d29yZD48a2V5d29yZD5Qb3ZlcnR5PC9rZXl3b3Jk
PjxrZXl3b3JkPlN1Yi1TYWhhcmFuIEFmcmljYTwva2V5d29yZD48L2tleXdvcmRzPjxkYXRlcz48
eWVhcj4yMDE4PC95ZWFyPjxwdWItZGF0ZXM+PGRhdGU+TWFyPC9kYXRlPjwvcHViLWRhdGVzPjwv
ZGF0ZXM+PGlzYm4+MTkzNi00Nzc2IChFbGVjdHJvbmljKSYjeEQ7MTA0NS02NzY3IChMaW5raW5n
KTwvaXNibj48YWNjZXNzaW9uLW51bT4yOTIyMjY1MTwvYWNjZXNzaW9uLW51bT48dXJscz48cmVs
YXRlZC11cmxzPjx1cmw+aHR0cHM6Ly93d3cubmNiaS5ubG0ubmloLmdvdi9wdWJtZWQvMjkyMjI2
NTE8L3VybD48L3JlbGF0ZWQtdXJscz48L3VybHM+PGN1c3RvbTI+UE1DNTg0Njg2NjwvY3VzdG9t
Mj48ZWxlY3Ryb25pYy1yZXNvdXJjZS1udW0+MTAuMTAwNy9zMTIxMTAtMDE3LTkzMDYteTwvZWxl
Y3Ryb25pYy1yZXNvdXJjZS1udW0+PC9yZWNvcmQ+PC9DaXRlPjxDaXRlPjxBdXRob3I+RG9hbjwv
QXV0aG9yPjxZZWFyPjE5OTA8L1llYXI+PFJlY051bT4yNTQ8L1JlY051bT48cmVjb3JkPjxyZWMt
bnVtYmVyPjI1NDwvcmVjLW51bWJlcj48Zm9yZWlnbi1rZXlzPjxrZXkgYXBwPSJFTiIgZGItaWQ9
ImV4Mng5eHJ3b3p6ZDAyZXpmZjF4djUyNHR3NXp2eGFhOXB4eiIgdGltZXN0YW1wPSIxNTM2ODc1
ODAyIj4yNTQ8L2tleT48L2ZvcmVpZ24ta2V5cz48cmVmLXR5cGUgbmFtZT0iSm91cm5hbCBBcnRp
Y2xlIj4xNzwvcmVmLXR5cGU+PGNvbnRyaWJ1dG9ycz48YXV0aG9ycz48YXV0aG9yPkRvYW4sIFJl
YmVjY2EgTWlsZXM8L2F1dGhvcj48YXV0aG9yPkJpc2hhcmF0LCBMZWlsYTwvYXV0aG9yPjwvYXV0
aG9ycz48L2NvbnRyaWJ1dG9ycz48dGl0bGVzPjx0aXRsZT5GZW1hbGUgYXV0b25vbXkgYW5kIGNo
aWxkIG51dHJpdGlvbmFsIHN0YXR1czogdGhlIGV4dGVuZGVkLWZhbWlseSByZXNpZGVudGlhbCB1
bml0IGluIEFtbWFuLCBKb3JkYW48L3RpdGxlPjxzZWNvbmRhcnktdGl0bGU+U29jaWFsIFNjaWVu
Y2UgJmFtcDsgTWVkaWNpbmU8L3NlY29uZGFyeS10aXRsZT48L3RpdGxlcz48cGVyaW9kaWNhbD48
ZnVsbC10aXRsZT5Tb2NpYWwgU2NpZW5jZSAmYW1wOyBNZWRpY2luZTwvZnVsbC10aXRsZT48YWJi
ci0xPlNvYyBTY2kgTWVkPC9hYmJyLTE+PC9wZXJpb2RpY2FsPjxwYWdlcz43ODMtNzg5PC9wYWdl
cz48dm9sdW1lPjMxPC92b2x1bWU+PG51bWJlcj43PC9udW1iZXI+PGRhdGVzPjx5ZWFyPjE5OTA8
L3llYXI+PC9kYXRlcz48aXNibj4wMjc3LTk1MzY8L2lzYm4+PHVybHM+PC91cmxzPjwvcmVjb3Jk
PjwvQ2l0ZT48Q2l0ZT48QXV0aG9yPkdyaWZmaXRoczwvQXV0aG9yPjxZZWFyPjIwMDI8L1llYXI+
PFJlY051bT4yNzA8L1JlY051bT48cmVjb3JkPjxyZWMtbnVtYmVyPjI3MDwvcmVjLW51bWJlcj48
Zm9yZWlnbi1rZXlzPjxrZXkgYXBwPSJFTiIgZGItaWQ9ImV4Mng5eHJ3b3p6ZDAyZXpmZjF4djUy
NHR3NXp2eGFhOXB4eiIgdGltZXN0YW1wPSIxNTM4NzQ2MDQ4Ij4yNzA8L2tleT48L2ZvcmVpZ24t
a2V5cz48cmVmLXR5cGUgbmFtZT0iSm91cm5hbCBBcnRpY2xlIj4xNzwvcmVmLXR5cGU+PGNvbnRy
aWJ1dG9ycz48YXV0aG9ycz48YXV0aG9yPkdyaWZmaXRocywgUGF1bGE8L2F1dGhvcj48YXV0aG9y
Pk1hdHRoZXdzLCBab2U8L2F1dGhvcj48YXV0aG9yPkhpbmRlLCBBbmRyZXc8L2F1dGhvcj48L2F1
dGhvcnM+PC9jb250cmlidXRvcnM+PHRpdGxlcz48dGl0bGU+R2VuZGVyLCBmYW1pbHksIGFuZCB0
aGUgbnV0cml0aW9uYWwgc3RhdHVzIG9mIGNoaWxkcmVuIGluIHRocmVlIGN1bHR1cmFsbHkgY29u
dHJhc3Rpbmcgc3RhdGVzIG9mIEluZGlhPC90aXRsZT48c2Vjb25kYXJ5LXRpdGxlPlNvY2lhbCBz
Y2llbmNlICZhbXA7IG1lZGljaW5lPC9zZWNvbmRhcnktdGl0bGU+PC90aXRsZXM+PHBlcmlvZGlj
YWw+PGZ1bGwtdGl0bGU+U29jaWFsIFNjaWVuY2UgJmFtcDsgTWVkaWNpbmU8L2Z1bGwtdGl0bGU+
PGFiYnItMT5Tb2MgU2NpIE1lZDwvYWJici0xPjwvcGVyaW9kaWNhbD48cGFnZXM+Nzc1LTc5MDwv
cGFnZXM+PHZvbHVtZT41NTwvdm9sdW1lPjxudW1iZXI+NTwvbnVtYmVyPjxkYXRlcz48eWVhcj4y
MDAyPC95ZWFyPjwvZGF0ZXM+PGlzYm4+MDI3Ny05NTM2PC9pc2JuPjx1cmxzPjwvdXJscz48L3Jl
Y29yZD48L0NpdGU+PENpdGU+PEF1dGhvcj5TaGFybWE8L0F1dGhvcj48WWVhcj4yMDA2PC9ZZWFy
PjxSZWNOdW0+MzY4PC9SZWNOdW0+PHJlY29yZD48cmVjLW51bWJlcj4zNjg8L3JlYy1udW1iZXI+
PGZvcmVpZ24ta2V5cz48a2V5IGFwcD0iRU4iIGRiLWlkPSJleDJ4OXhyd296emQwMmV6ZmYxeHY1
MjR0dzV6dnhhYTlweHoiIHRpbWVzdGFtcD0iMTUzODkyODA2MyI+MzY4PC9rZXk+PC9mb3JlaWdu
LWtleXM+PHJlZi10eXBlIG5hbWU9IkpvdXJuYWwgQXJ0aWNsZSI+MTc8L3JlZi10eXBlPjxjb250
cmlidXRvcnM+PGF1dGhvcnM+PGF1dGhvcj5TaGFybWEsIE1pbmFsPC9hdXRob3I+PGF1dGhvcj5L
YW5hbmksIFNodWJoYWRhPC9hdXRob3I+PC9hdXRob3JzPjwvY29udHJpYnV0b3JzPjx0aXRsZXM+
PHRpdGxlPkdyYW5kbW90aGVyc+KAmSBpbmZsdWVuY2Ugb24gY2hpbGQgY2FyZTwvdGl0bGU+PHNl
Y29uZGFyeS10aXRsZT5UaGUgSW5kaWFuIEpvdXJuYWwgb2YgUGVkaWF0cmljczwvc2Vjb25kYXJ5
LXRpdGxlPjwvdGl0bGVzPjxwZXJpb2RpY2FsPjxmdWxsLXRpdGxlPlRoZSBJbmRpYW4gSm91cm5h
bCBvZiBQZWRpYXRyaWNzPC9mdWxsLXRpdGxlPjwvcGVyaW9kaWNhbD48cGFnZXM+Mjk1LTI5ODwv
cGFnZXM+PHZvbHVtZT43Mzwvdm9sdW1lPjxudW1iZXI+NDwvbnVtYmVyPjxkYXRlcz48eWVhcj4y
MDA2PC95ZWFyPjwvZGF0ZXM+PGlzYm4+MDAxOS01NDU2PC9pc2JuPjx1cmxzPjwvdXJscz48L3Jl
Y29yZD48L0NpdGU+PENpdGU+PEF1dGhvcj5NYXN2aWU8L0F1dGhvcj48WWVhcj4yMDA2PC9ZZWFy
PjxSZWNOdW0+MzUyPC9SZWNOdW0+PHJlY29yZD48cmVjLW51bWJlcj4zNTI8L3JlYy1udW1iZXI+
PGZvcmVpZ24ta2V5cz48a2V5IGFwcD0iRU4iIGRiLWlkPSJleDJ4OXhyd296emQwMmV6ZmYxeHY1
MjR0dzV6dnhhYTlweHoiIHRpbWVzdGFtcD0iMTUzODkyNzc4MyI+MzUyPC9rZXk+PGtleSBhcHA9
IkVOV2ViIiBkYi1pZD0iIj4wPC9rZXk+PC9mb3JlaWduLWtleXM+PHJlZi10eXBlIG5hbWU9Ikpv
dXJuYWwgQXJ0aWNsZSI+MTc8L3JlZi10eXBlPjxjb250cmlidXRvcnM+PGF1dGhvcnM+PGF1dGhv
cj5NYXN2aWUsIEguPC9hdXRob3I+PC9hdXRob3JzPjwvY29udHJpYnV0b3JzPjxhdXRoLWFkZHJl
c3M+SGF5ZG9tIFNjaG9vbCBvZiBOdXJzaW5nLCBQQiBNYnVsdSwgTWFueWFyYSBSZWdpb24sIFRh
bnphbmlhLiBwb3N0QGhheWRvbS5jby50ejwvYXV0aC1hZGRyZXNzPjx0aXRsZXM+PHRpdGxlPlRo
ZSByb2xlIG9mIFRhbWFuZyBtb3RoZXJzLWluLWxhdyBpbiBwcm9tb3RpbmcgYnJlYXN0IGZlZWRp
bmcgaW4gTWFrd2FucHVyIERpc3RyaWN0LCBOZXBhbDwvdGl0bGU+PHNlY29uZGFyeS10aXRsZT5N
aWR3aWZlcnk8L3NlY29uZGFyeS10aXRsZT48L3RpdGxlcz48cGVyaW9kaWNhbD48ZnVsbC10aXRs
ZT5NaWR3aWZlcnk8L2Z1bGwtdGl0bGU+PC9wZXJpb2RpY2FsPjxwYWdlcz4yMy0zMTwvcGFnZXM+
PHZvbHVtZT4yMjwvdm9sdW1lPjxudW1iZXI+MTwvbnVtYmVyPjxlZGl0aW9uPjIwMDUvMDYvMjI8
L2VkaXRpb24+PGtleXdvcmRzPjxrZXl3b3JkPkFkdWx0PC9rZXl3b3JkPjxrZXl3b3JkPkFnZWQ8
L2tleXdvcmQ+PGtleXdvcmQ+QnJlYXN0IEZlZWRpbmcvKnBzeWNob2xvZ3k8L2tleXdvcmQ+PGtl
eXdvcmQ+Q3VsdHVyYWwgQ2hhcmFjdGVyaXN0aWNzPC9rZXl3b3JkPjxrZXl3b3JkPkZlbWFsZTwv
a2V5d29yZD48a2V5d29yZD5Gb2N1cyBHcm91cHM8L2tleXdvcmQ+PGtleXdvcmQ+SGVhbHRoIEVk
dWNhdGlvbi8qbWV0aG9kczwva2V5d29yZD48a2V5d29yZD5IdW1hbnM8L2tleXdvcmQ+PGtleXdv
cmQ+SW5mYW50IE51dHJpdGlvbmFsIFBoeXNpb2xvZ2ljYWwgUGhlbm9tZW5hPC9rZXl3b3JkPjxr
ZXl3b3JkPkluZmFudCwgTmV3Ym9ybjwva2V5d29yZD48a2V5d29yZD4qSW50ZXJnZW5lcmF0aW9u
YWwgUmVsYXRpb25zPC9rZXl3b3JkPjxrZXl3b3JkPk1vdGhlcnMvKnBzeWNob2xvZ3k8L2tleXdv
cmQ+PGtleXdvcmQ+TmVwYWw8L2tleXdvcmQ+PGtleXdvcmQ+UHJlZ25hbmN5PC9rZXl3b3JkPjxr
ZXl3b3JkPlJ1cmFsIFBvcHVsYXRpb248L2tleXdvcmQ+PGtleXdvcmQ+U3VydmV5cyBhbmQgUXVl
c3Rpb25uYWlyZXM8L2tleXdvcmQ+PC9rZXl3b3Jkcz48ZGF0ZXM+PHllYXI+MjAwNjwveWVhcj48
cHViLWRhdGVzPjxkYXRlPk1hcjwvZGF0ZT48L3B1Yi1kYXRlcz48L2RhdGVzPjxpc2JuPjAyNjYt
NjEzOCAoUHJpbnQpJiN4RDswMjY2LTYxMzggKExpbmtpbmcpPC9pc2JuPjxhY2Nlc3Npb24tbnVt
PjE1OTY3NTQ3PC9hY2Nlc3Npb24tbnVtPjx1cmxzPjxyZWxhdGVkLXVybHM+PHVybD5odHRwczov
L3d3dy5uY2JpLm5sbS5uaWguZ292L3B1Ym1lZC8xNTk2NzU0NzwvdXJsPjwvcmVsYXRlZC11cmxz
PjwvdXJscz48ZWxlY3Ryb25pYy1yZXNvdXJjZS1udW0+MTAuMTAxNi9qLm1pZHcuMjAwNS4wMi4w
MDM8L2VsZWN0cm9uaWMtcmVzb3VyY2UtbnVtPjwvcmVjb3JkPjwvQ2l0ZT48Q2l0ZT48QXV0aG9y
PlJleW5vbGRzPC9BdXRob3I+PFllYXI+MjAxODwvWWVhcj48UmVjTnVtPjExMzg8L1JlY051bT48
cmVjb3JkPjxyZWMtbnVtYmVyPjExMzg8L3JlYy1udW1iZXI+PGZvcmVpZ24ta2V5cz48a2V5IGFw
cD0iRU4iIGRiLWlkPSJleDJ4OXhyd296emQwMmV6ZmYxeHY1MjR0dzV6dnhhYTlweHoiIHRpbWVz
dGFtcD0iMTU3MTc3MzI0NSI+MTEzODwva2V5PjwvZm9yZWlnbi1rZXlzPjxyZWYtdHlwZSBuYW1l
PSJKb3VybmFsIEFydGljbGUiPjE3PC9yZWYtdHlwZT48Y29udHJpYnV0b3JzPjxhdXRob3JzPjxh
dXRob3I+UmV5bm9sZHMsIFMuIEEuPC9hdXRob3I+PGF1dGhvcj5GZXJuYWxkLCBMLiBDLiBILjwv
YXV0aG9yPjxhdXRob3I+RGVhcmRvcmZmLCBKLjwvYXV0aG9yPjxhdXRob3I+QmVocm1hbiwgSi4g
Ui48L2F1dGhvcj48L2F1dGhvcnM+PC9jb250cmlidXRvcnM+PGF1dGgtYWRkcmVzcz5TY2hvb2wg
b2YgUHVibGljIEhlYWx0aCwgVW5pdmVyc2l0eSBvZiBDYWxpZm9ybmlhLCBCZXJrZWxleSwgVVNB
LiYjeEQ7RGVwYXJ0bWVudCBvZiBFY29ub21pY3MsIFVuaXZlcnNpdHkgb2YgUGVubnN5bHZhbmlh
LCBQaGlsYWRlbHBoaWEsIFVTQS48L2F1dGgtYWRkcmVzcz48dGl0bGVzPjx0aXRsZT5GYW1pbHkg
c3RydWN0dXJlIGFuZCBjaGlsZCBkZXZlbG9wbWVudCBpbiBDaGlsZTogQSBsb25naXR1ZGluYWwg
YW5hbHlzaXMgb2YgaG91c2Vob2xkIHRyYW5zaXRpb25zIGludm9sdmluZyBmYXRoZXJzIGFuZCBn
cmFuZHBhcmVudHM8L3RpdGxlPjxzZWNvbmRhcnktdGl0bGU+RGVtb2dyIFJlczwvc2Vjb25kYXJ5
LXRpdGxlPjxhbHQtdGl0bGU+RGVtb2dyYXBoaWMgcmVzZWFyY2g8L2FsdC10aXRsZT48L3RpdGxl
cz48YWx0LXBlcmlvZGljYWw+PGZ1bGwtdGl0bGU+RGVtb2dyYXBoaWMgcmVzZWFyY2g8L2Z1bGwt
dGl0bGU+PC9hbHQtcGVyaW9kaWNhbD48cGFnZXM+MTc3Ny0xODE0PC9wYWdlcz48dm9sdW1lPjM4
PC92b2x1bWU+PGVkaXRpb24+MjAxOC8wMS8wMTwvZWRpdGlvbj48ZGF0ZXM+PHllYXI+MjAxODwv
eWVhcj48cHViLWRhdGVzPjxkYXRlPkphbi1KdW48L2RhdGU+PC9wdWItZGF0ZXM+PC9kYXRlcz48
aXNibj4xNDM1LTk4NzEgKFByaW50KTwvaXNibj48YWNjZXNzaW9uLW51bT4zMDkwNjIwNDwvYWNj
ZXNzaW9uLW51bT48dXJscz48L3VybHM+PGN1c3RvbTI+UE1DNjQzMDEzODwvY3VzdG9tMj48Y3Vz
dG9tNj5OSUhNUzk3ODU2OTwvY3VzdG9tNj48ZWxlY3Ryb25pYy1yZXNvdXJjZS1udW0+MTAuNDA1
NC9EZW1SZXMuMjAxOC4zOC41ODwvZWxlY3Ryb25pYy1yZXNvdXJjZS1udW0+PHJlbW90ZS1kYXRh
YmFzZS1wcm92aWRlcj5OTE08L3JlbW90ZS1kYXRhYmFzZS1wcm92aWRlcj48bGFuZ3VhZ2U+ZW5n
PC9sYW5ndWFnZT48L3JlY29yZD48L0NpdGU+PC9FbmROb3RlPn==
</w:fldData>
        </w:fldChar>
      </w:r>
      <w:r w:rsidR="00E73CB5">
        <w:instrText xml:space="preserve"> ADDIN EN.CITE.DATA </w:instrText>
      </w:r>
      <w:r w:rsidR="00E73CB5">
        <w:fldChar w:fldCharType="end"/>
      </w:r>
      <w:r w:rsidR="001807D2" w:rsidRPr="00B4346E">
        <w:fldChar w:fldCharType="separate"/>
      </w:r>
      <w:r w:rsidR="00E73CB5" w:rsidRPr="00E73CB5">
        <w:rPr>
          <w:noProof/>
          <w:vertAlign w:val="superscript"/>
        </w:rPr>
        <w:t>13,14,21,22,26,34,35</w:t>
      </w:r>
      <w:r w:rsidR="001807D2" w:rsidRPr="00B4346E">
        <w:fldChar w:fldCharType="end"/>
      </w:r>
      <w:r w:rsidR="001807D2" w:rsidRPr="00B4346E">
        <w:t xml:space="preserve"> or </w:t>
      </w:r>
      <w:r>
        <w:t>use proxies such as</w:t>
      </w:r>
      <w:r w:rsidR="001807D2" w:rsidRPr="00B4346E">
        <w:t xml:space="preserve"> whether the grandmother is still alive.</w:t>
      </w:r>
      <w:r w:rsidR="001807D2" w:rsidRPr="00B4346E">
        <w:fldChar w:fldCharType="begin">
          <w:fldData xml:space="preserve">PEVuZE5vdGU+PENpdGU+PEF1dGhvcj5HaWJzb248L0F1dGhvcj48WWVhcj4yMDA1PC9ZZWFyPjxS
ZWNOdW0+MjY4PC9SZWNOdW0+PERpc3BsYXlUZXh0PjxzdHlsZSBmYWNlPSJzdXBlcnNjcmlwdCI+
MjUsMzYsMzc8L3N0eWxlPjwvRGlzcGxheVRleHQ+PHJlY29yZD48cmVjLW51bWJlcj4yNjg8L3Jl
Yy1udW1iZXI+PGZvcmVpZ24ta2V5cz48a2V5IGFwcD0iRU4iIGRiLWlkPSJleDJ4OXhyd296emQw
MmV6ZmYxeHY1MjR0dzV6dnhhYTlweHoiIHRpbWVzdGFtcD0iMTUzODc0NTk4OSI+MjY4PC9rZXk+
PGtleSBhcHA9IkVOV2ViIiBkYi1pZD0iIj4wPC9rZXk+PC9mb3JlaWduLWtleXM+PHJlZi10eXBl
IG5hbWU9IkpvdXJuYWwgQXJ0aWNsZSI+MTc8L3JlZi10eXBlPjxjb250cmlidXRvcnM+PGF1dGhv
cnM+PGF1dGhvcj5HaWJzb24sIE1oYWlyaSBBLjwvYXV0aG9yPjxhdXRob3I+TWFjZSwgUnV0aDwv
YXV0aG9yPjwvYXV0aG9ycz48L2NvbnRyaWJ1dG9ycz48dGl0bGVzPjx0aXRsZT5IZWxwZnVsIGdy
YW5kbW90aGVycyBpbiBydXJhbCBFdGhpb3BpYTogQSBzdHVkeSBvZiB0aGUgZWZmZWN0IG9mIGtp
biBvbiBjaGlsZCBzdXJ2aXZhbCBhbmQgZ3Jvd3RoPC90aXRsZT48c2Vjb25kYXJ5LXRpdGxlPkV2
b2x1dGlvbiBhbmQgSHVtYW4gQmVoYXZpb3I8L3NlY29uZGFyeS10aXRsZT48L3RpdGxlcz48cGVy
aW9kaWNhbD48ZnVsbC10aXRsZT5Fdm9sdXRpb24gYW5kIGh1bWFuIGJlaGF2aW9yPC9mdWxsLXRp
dGxlPjwvcGVyaW9kaWNhbD48cGFnZXM+NDY5LTQ4MjwvcGFnZXM+PHZvbHVtZT4yNjwvdm9sdW1l
PjxudW1iZXI+NjwvbnVtYmVyPjxzZWN0aW9uPjQ2OTwvc2VjdGlvbj48ZGF0ZXM+PHllYXI+MjAw
NTwveWVhcj48L2RhdGVzPjxpc2JuPjEwOTA1MTM4PC9pc2JuPjx1cmxzPjwvdXJscz48ZWxlY3Ry
b25pYy1yZXNvdXJjZS1udW0+MTAuMTAxNi9qLmV2b2xodW1iZWhhdi4yMDA1LjAzLjAwNDwvZWxl
Y3Ryb25pYy1yZXNvdXJjZS1udW0+PC9yZWNvcmQ+PC9DaXRlPjxDaXRlPjxBdXRob3I+U2Vhcjwv
QXV0aG9yPjxZZWFyPjIwMDA8L1llYXI+PFJlY051bT4zNTk8L1JlY051bT48cmVjb3JkPjxyZWMt
bnVtYmVyPjM1OTwvcmVjLW51bWJlcj48Zm9yZWlnbi1rZXlzPjxrZXkgYXBwPSJFTiIgZGItaWQ9
ImV4Mng5eHJ3b3p6ZDAyZXpmZjF4djUyNHR3NXp2eGFhOXB4eiIgdGltZXN0YW1wPSIxNTM4OTI3
NzkyIj4zNTk8L2tleT48a2V5IGFwcD0iRU5XZWIiIGRiLWlkPSIiPjA8L2tleT48L2ZvcmVpZ24t
a2V5cz48cmVmLXR5cGUgbmFtZT0iSm91cm5hbCBBcnRpY2xlIj4xNzwvcmVmLXR5cGU+PGNvbnRy
aWJ1dG9ycz48YXV0aG9ycz48YXV0aG9yPlNlYXIsIFIuPC9hdXRob3I+PGF1dGhvcj5NYWNlLCBS
LjwvYXV0aG9yPjxhdXRob3I+TWNHcmVnb3IsIEkuIEEuPC9hdXRob3I+PC9hdXRob3JzPjwvY29u
dHJpYnV0b3JzPjxhdXRoLWFkZHJlc3M+RGVwYXJ0bWVudCBvZiBBbnRocm9wb2xvZ3ksIFVuaXZl
cnNpdHkgQ29sbGVnZSBMb25kb24sIFVLLiByLnNlYXJAdWNsLmFjLnVrPC9hdXRoLWFkZHJlc3M+
PHRpdGxlcz48dGl0bGU+TWF0ZXJuYWwgZ3JhbmRtb3RoZXJzIGltcHJvdmUgbnV0cml0aW9uYWwg
c3RhdHVzIGFuZCBzdXJ2aXZhbCBvZiBjaGlsZHJlbiBpbiBydXJhbCBHYW1iaWE8L3RpdGxlPjxz
ZWNvbmRhcnktdGl0bGU+UHJvYyBCaW9sIFNjaTwvc2Vjb25kYXJ5LXRpdGxlPjwvdGl0bGVzPjxw
ZXJpb2RpY2FsPjxmdWxsLXRpdGxlPlByb2MgQmlvbCBTY2k8L2Z1bGwtdGl0bGU+PC9wZXJpb2Rp
Y2FsPjxwYWdlcz4xNjQxLTc8L3BhZ2VzPjx2b2x1bWU+MjY3PC92b2x1bWU+PG51bWJlcj4xNDUz
PC9udW1iZXI+PGVkaXRpb24+MjAwMS8wNy8yNzwvZWRpdGlvbj48a2V5d29yZHM+PGtleXdvcmQ+
Q2hpbGQsIFByZXNjaG9vbDwva2V5d29yZD48a2V5d29yZD4qRmFtaWx5PC9rZXl3b3JkPjxrZXl3
b3JkPkZlbWFsZTwva2V5d29yZD48a2V5d29yZD5HYW1iaWEvZXBpZGVtaW9sb2d5PC9rZXl3b3Jk
PjxrZXl3b3JkPkh1bWFuczwva2V5d29yZD48a2V5d29yZD5JbmZhbnQ8L2tleXdvcmQ+PGtleXdv
cmQ+SW5mYW50IE1vcnRhbGl0eTwva2V5d29yZD48a2V5d29yZD5JbmZhbnQsIE5ld2Jvcm48L2tl
eXdvcmQ+PGtleXdvcmQ+TWFsZTwva2V5d29yZD48a2V5d29yZD5Nb2RlbHMsIEJpb2xvZ2ljYWw8
L2tleXdvcmQ+PGtleXdvcmQ+Kk51dHJpdGlvbmFsIFN0YXR1czwva2V5d29yZD48a2V5d29yZD5S
dXJhbCBQb3B1bGF0aW9uPC9rZXl3b3JkPjxrZXl3b3JkPlNvY2lhbCBFbnZpcm9ubWVudDwva2V5
d29yZD48L2tleXdvcmRzPjxkYXRlcz48eWVhcj4yMDAwPC95ZWFyPjxwdWItZGF0ZXM+PGRhdGU+
QXVnIDIyPC9kYXRlPjwvcHViLWRhdGVzPjwvZGF0ZXM+PGlzYm4+MDk2Mi04NDUyIChQcmludCkm
I3hEOzA5NjItODQ1MiAoTGlua2luZyk8L2lzYm4+PGFjY2Vzc2lvbi1udW0+MTE0Njc0Mjc8L2Fj
Y2Vzc2lvbi1udW0+PHVybHM+PHJlbGF0ZWQtdXJscz48dXJsPmh0dHBzOi8vd3d3Lm5jYmkubmxt
Lm5paC5nb3YvcHVibWVkLzExNDY3NDI3PC91cmw+PC9yZWxhdGVkLXVybHM+PC91cmxzPjxjdXN0
b20yPlBNQzE2OTA3MTk8L2N1c3RvbTI+PGVsZWN0cm9uaWMtcmVzb3VyY2UtbnVtPjEwLjEwOTgv
cnNwYi4yMDAwLjExOTA8L2VsZWN0cm9uaWMtcmVzb3VyY2UtbnVtPjwvcmVjb3JkPjwvQ2l0ZT48
Q2l0ZT48QXV0aG9yPlNjb3R0PC9BdXRob3I+PFllYXI+MjAxODwvWWVhcj48UmVjTnVtPjExMzY8
L1JlY051bT48cmVjb3JkPjxyZWMtbnVtYmVyPjExMzY8L3JlYy1udW1iZXI+PGZvcmVpZ24ta2V5
cz48a2V5IGFwcD0iRU4iIGRiLWlkPSJleDJ4OXhyd296emQwMmV6ZmYxeHY1MjR0dzV6dnhhYTlw
eHoiIHRpbWVzdGFtcD0iMTU3MTc2OTkwMSI+MTEzNjwva2V5PjwvZm9yZWlnbi1rZXlzPjxyZWYt
dHlwZSBuYW1lPSJKb3VybmFsIEFydGljbGUiPjE3PC9yZWYtdHlwZT48Y29udHJpYnV0b3JzPjxh
dXRob3JzPjxhdXRob3I+U2NvdHQsIE1vbGx5PC9hdXRob3I+PGF1dGhvcj5NYWxkZSwgQmFuc2k8
L2F1dGhvcj48YXV0aG9yPktpbmcsIENhcmluYTwvYXV0aG9yPjxhdXRob3I+UGhpcmksIFRhbWJv
c2k8L2F1dGhvcj48YXV0aG9yPkNoYXBvdGEsIEhpbGRhPC9hdXRob3I+PGF1dGhvcj5LYWluamEs
IEVzdGhlcjwvYXV0aG9yPjxhdXRob3I+QmFuZGEsIEZsb3JpZGE8L2F1dGhvcj48YXV0aG9yPlZl
cmEtSGVybmFuZGV6LCBNYXJjb3M8L2F1dGhvcj48L2F1dGhvcnM+PC9jb250cmlidXRvcnM+PHRp
dGxlcz48dGl0bGU+RmFtaWx5IG5ldHdvcmtzIGFuZCBpbmZhbnQgaGVhbHRoIHByb21vdGlvbjog
YSBtaXhlZC1tZXRob2RzIGV2YWx1YXRpb24gZnJvbSBhIGNsdXN0ZXIgcmFuZG9taXNlZCBjb250
cm9sbGVkIHRyaWFsIGluIHJ1cmFsIE1hbGF3aTwvdGl0bGU+PHNlY29uZGFyeS10aXRsZT5CTUog
T3Blbjwvc2Vjb25kYXJ5LXRpdGxlPjwvdGl0bGVzPjxwZXJpb2RpY2FsPjxmdWxsLXRpdGxlPkJN
SiBPcGVuPC9mdWxsLXRpdGxlPjwvcGVyaW9kaWNhbD48cGFnZXM+ZTAxOTM4MDwvcGFnZXM+PHZv
bHVtZT44PC92b2x1bWU+PG51bWJlcj42PC9udW1iZXI+PGRhdGVzPjx5ZWFyPjIwMTg8L3llYXI+
PC9kYXRlcz48dXJscz48cmVsYXRlZC11cmxzPjx1cmw+aHR0cHM6Ly9ibWpvcGVuLmJtai5jb20v
Y29udGVudC9ibWpvcGVuLzgvNi9lMDE5MzgwLmZ1bGwucGRmPC91cmw+PC9yZWxhdGVkLXVybHM+
PC91cmxzPjxlbGVjdHJvbmljLXJlc291cmNlLW51bT4xMC4xMTM2L2Jtam9wZW4tMjAxNy0wMTkz
ODA8L2VsZWN0cm9uaWMtcmVzb3VyY2UtbnVtPjwvcmVjb3JkPjwvQ2l0ZT48L0VuZE5vdGU+
</w:fldData>
        </w:fldChar>
      </w:r>
      <w:r w:rsidR="00E73CB5">
        <w:instrText xml:space="preserve"> ADDIN EN.CITE </w:instrText>
      </w:r>
      <w:r w:rsidR="00E73CB5">
        <w:fldChar w:fldCharType="begin">
          <w:fldData xml:space="preserve">PEVuZE5vdGU+PENpdGU+PEF1dGhvcj5HaWJzb248L0F1dGhvcj48WWVhcj4yMDA1PC9ZZWFyPjxS
ZWNOdW0+MjY4PC9SZWNOdW0+PERpc3BsYXlUZXh0PjxzdHlsZSBmYWNlPSJzdXBlcnNjcmlwdCI+
MjUsMzYsMzc8L3N0eWxlPjwvRGlzcGxheVRleHQ+PHJlY29yZD48cmVjLW51bWJlcj4yNjg8L3Jl
Yy1udW1iZXI+PGZvcmVpZ24ta2V5cz48a2V5IGFwcD0iRU4iIGRiLWlkPSJleDJ4OXhyd296emQw
MmV6ZmYxeHY1MjR0dzV6dnhhYTlweHoiIHRpbWVzdGFtcD0iMTUzODc0NTk4OSI+MjY4PC9rZXk+
PGtleSBhcHA9IkVOV2ViIiBkYi1pZD0iIj4wPC9rZXk+PC9mb3JlaWduLWtleXM+PHJlZi10eXBl
IG5hbWU9IkpvdXJuYWwgQXJ0aWNsZSI+MTc8L3JlZi10eXBlPjxjb250cmlidXRvcnM+PGF1dGhv
cnM+PGF1dGhvcj5HaWJzb24sIE1oYWlyaSBBLjwvYXV0aG9yPjxhdXRob3I+TWFjZSwgUnV0aDwv
YXV0aG9yPjwvYXV0aG9ycz48L2NvbnRyaWJ1dG9ycz48dGl0bGVzPjx0aXRsZT5IZWxwZnVsIGdy
YW5kbW90aGVycyBpbiBydXJhbCBFdGhpb3BpYTogQSBzdHVkeSBvZiB0aGUgZWZmZWN0IG9mIGtp
biBvbiBjaGlsZCBzdXJ2aXZhbCBhbmQgZ3Jvd3RoPC90aXRsZT48c2Vjb25kYXJ5LXRpdGxlPkV2
b2x1dGlvbiBhbmQgSHVtYW4gQmVoYXZpb3I8L3NlY29uZGFyeS10aXRsZT48L3RpdGxlcz48cGVy
aW9kaWNhbD48ZnVsbC10aXRsZT5Fdm9sdXRpb24gYW5kIGh1bWFuIGJlaGF2aW9yPC9mdWxsLXRp
dGxlPjwvcGVyaW9kaWNhbD48cGFnZXM+NDY5LTQ4MjwvcGFnZXM+PHZvbHVtZT4yNjwvdm9sdW1l
PjxudW1iZXI+NjwvbnVtYmVyPjxzZWN0aW9uPjQ2OTwvc2VjdGlvbj48ZGF0ZXM+PHllYXI+MjAw
NTwveWVhcj48L2RhdGVzPjxpc2JuPjEwOTA1MTM4PC9pc2JuPjx1cmxzPjwvdXJscz48ZWxlY3Ry
b25pYy1yZXNvdXJjZS1udW0+MTAuMTAxNi9qLmV2b2xodW1iZWhhdi4yMDA1LjAzLjAwNDwvZWxl
Y3Ryb25pYy1yZXNvdXJjZS1udW0+PC9yZWNvcmQ+PC9DaXRlPjxDaXRlPjxBdXRob3I+U2Vhcjwv
QXV0aG9yPjxZZWFyPjIwMDA8L1llYXI+PFJlY051bT4zNTk8L1JlY051bT48cmVjb3JkPjxyZWMt
bnVtYmVyPjM1OTwvcmVjLW51bWJlcj48Zm9yZWlnbi1rZXlzPjxrZXkgYXBwPSJFTiIgZGItaWQ9
ImV4Mng5eHJ3b3p6ZDAyZXpmZjF4djUyNHR3NXp2eGFhOXB4eiIgdGltZXN0YW1wPSIxNTM4OTI3
NzkyIj4zNTk8L2tleT48a2V5IGFwcD0iRU5XZWIiIGRiLWlkPSIiPjA8L2tleT48L2ZvcmVpZ24t
a2V5cz48cmVmLXR5cGUgbmFtZT0iSm91cm5hbCBBcnRpY2xlIj4xNzwvcmVmLXR5cGU+PGNvbnRy
aWJ1dG9ycz48YXV0aG9ycz48YXV0aG9yPlNlYXIsIFIuPC9hdXRob3I+PGF1dGhvcj5NYWNlLCBS
LjwvYXV0aG9yPjxhdXRob3I+TWNHcmVnb3IsIEkuIEEuPC9hdXRob3I+PC9hdXRob3JzPjwvY29u
dHJpYnV0b3JzPjxhdXRoLWFkZHJlc3M+RGVwYXJ0bWVudCBvZiBBbnRocm9wb2xvZ3ksIFVuaXZl
cnNpdHkgQ29sbGVnZSBMb25kb24sIFVLLiByLnNlYXJAdWNsLmFjLnVrPC9hdXRoLWFkZHJlc3M+
PHRpdGxlcz48dGl0bGU+TWF0ZXJuYWwgZ3JhbmRtb3RoZXJzIGltcHJvdmUgbnV0cml0aW9uYWwg
c3RhdHVzIGFuZCBzdXJ2aXZhbCBvZiBjaGlsZHJlbiBpbiBydXJhbCBHYW1iaWE8L3RpdGxlPjxz
ZWNvbmRhcnktdGl0bGU+UHJvYyBCaW9sIFNjaTwvc2Vjb25kYXJ5LXRpdGxlPjwvdGl0bGVzPjxw
ZXJpb2RpY2FsPjxmdWxsLXRpdGxlPlByb2MgQmlvbCBTY2k8L2Z1bGwtdGl0bGU+PC9wZXJpb2Rp
Y2FsPjxwYWdlcz4xNjQxLTc8L3BhZ2VzPjx2b2x1bWU+MjY3PC92b2x1bWU+PG51bWJlcj4xNDUz
PC9udW1iZXI+PGVkaXRpb24+MjAwMS8wNy8yNzwvZWRpdGlvbj48a2V5d29yZHM+PGtleXdvcmQ+
Q2hpbGQsIFByZXNjaG9vbDwva2V5d29yZD48a2V5d29yZD4qRmFtaWx5PC9rZXl3b3JkPjxrZXl3
b3JkPkZlbWFsZTwva2V5d29yZD48a2V5d29yZD5HYW1iaWEvZXBpZGVtaW9sb2d5PC9rZXl3b3Jk
PjxrZXl3b3JkPkh1bWFuczwva2V5d29yZD48a2V5d29yZD5JbmZhbnQ8L2tleXdvcmQ+PGtleXdv
cmQ+SW5mYW50IE1vcnRhbGl0eTwva2V5d29yZD48a2V5d29yZD5JbmZhbnQsIE5ld2Jvcm48L2tl
eXdvcmQ+PGtleXdvcmQ+TWFsZTwva2V5d29yZD48a2V5d29yZD5Nb2RlbHMsIEJpb2xvZ2ljYWw8
L2tleXdvcmQ+PGtleXdvcmQ+Kk51dHJpdGlvbmFsIFN0YXR1czwva2V5d29yZD48a2V5d29yZD5S
dXJhbCBQb3B1bGF0aW9uPC9rZXl3b3JkPjxrZXl3b3JkPlNvY2lhbCBFbnZpcm9ubWVudDwva2V5
d29yZD48L2tleXdvcmRzPjxkYXRlcz48eWVhcj4yMDAwPC95ZWFyPjxwdWItZGF0ZXM+PGRhdGU+
QXVnIDIyPC9kYXRlPjwvcHViLWRhdGVzPjwvZGF0ZXM+PGlzYm4+MDk2Mi04NDUyIChQcmludCkm
I3hEOzA5NjItODQ1MiAoTGlua2luZyk8L2lzYm4+PGFjY2Vzc2lvbi1udW0+MTE0Njc0Mjc8L2Fj
Y2Vzc2lvbi1udW0+PHVybHM+PHJlbGF0ZWQtdXJscz48dXJsPmh0dHBzOi8vd3d3Lm5jYmkubmxt
Lm5paC5nb3YvcHVibWVkLzExNDY3NDI3PC91cmw+PC9yZWxhdGVkLXVybHM+PC91cmxzPjxjdXN0
b20yPlBNQzE2OTA3MTk8L2N1c3RvbTI+PGVsZWN0cm9uaWMtcmVzb3VyY2UtbnVtPjEwLjEwOTgv
cnNwYi4yMDAwLjExOTA8L2VsZWN0cm9uaWMtcmVzb3VyY2UtbnVtPjwvcmVjb3JkPjwvQ2l0ZT48
Q2l0ZT48QXV0aG9yPlNjb3R0PC9BdXRob3I+PFllYXI+MjAxODwvWWVhcj48UmVjTnVtPjExMzY8
L1JlY051bT48cmVjb3JkPjxyZWMtbnVtYmVyPjExMzY8L3JlYy1udW1iZXI+PGZvcmVpZ24ta2V5
cz48a2V5IGFwcD0iRU4iIGRiLWlkPSJleDJ4OXhyd296emQwMmV6ZmYxeHY1MjR0dzV6dnhhYTlw
eHoiIHRpbWVzdGFtcD0iMTU3MTc2OTkwMSI+MTEzNjwva2V5PjwvZm9yZWlnbi1rZXlzPjxyZWYt
dHlwZSBuYW1lPSJKb3VybmFsIEFydGljbGUiPjE3PC9yZWYtdHlwZT48Y29udHJpYnV0b3JzPjxh
dXRob3JzPjxhdXRob3I+U2NvdHQsIE1vbGx5PC9hdXRob3I+PGF1dGhvcj5NYWxkZSwgQmFuc2k8
L2F1dGhvcj48YXV0aG9yPktpbmcsIENhcmluYTwvYXV0aG9yPjxhdXRob3I+UGhpcmksIFRhbWJv
c2k8L2F1dGhvcj48YXV0aG9yPkNoYXBvdGEsIEhpbGRhPC9hdXRob3I+PGF1dGhvcj5LYWluamEs
IEVzdGhlcjwvYXV0aG9yPjxhdXRob3I+QmFuZGEsIEZsb3JpZGE8L2F1dGhvcj48YXV0aG9yPlZl
cmEtSGVybmFuZGV6LCBNYXJjb3M8L2F1dGhvcj48L2F1dGhvcnM+PC9jb250cmlidXRvcnM+PHRp
dGxlcz48dGl0bGU+RmFtaWx5IG5ldHdvcmtzIGFuZCBpbmZhbnQgaGVhbHRoIHByb21vdGlvbjog
YSBtaXhlZC1tZXRob2RzIGV2YWx1YXRpb24gZnJvbSBhIGNsdXN0ZXIgcmFuZG9taXNlZCBjb250
cm9sbGVkIHRyaWFsIGluIHJ1cmFsIE1hbGF3aTwvdGl0bGU+PHNlY29uZGFyeS10aXRsZT5CTUog
T3Blbjwvc2Vjb25kYXJ5LXRpdGxlPjwvdGl0bGVzPjxwZXJpb2RpY2FsPjxmdWxsLXRpdGxlPkJN
SiBPcGVuPC9mdWxsLXRpdGxlPjwvcGVyaW9kaWNhbD48cGFnZXM+ZTAxOTM4MDwvcGFnZXM+PHZv
bHVtZT44PC92b2x1bWU+PG51bWJlcj42PC9udW1iZXI+PGRhdGVzPjx5ZWFyPjIwMTg8L3llYXI+
PC9kYXRlcz48dXJscz48cmVsYXRlZC11cmxzPjx1cmw+aHR0cHM6Ly9ibWpvcGVuLmJtai5jb20v
Y29udGVudC9ibWpvcGVuLzgvNi9lMDE5MzgwLmZ1bGwucGRmPC91cmw+PC9yZWxhdGVkLXVybHM+
PC91cmxzPjxlbGVjdHJvbmljLXJlc291cmNlLW51bT4xMC4xMTM2L2Jtam9wZW4tMjAxNy0wMTkz
ODA8L2VsZWN0cm9uaWMtcmVzb3VyY2UtbnVtPjwvcmVjb3JkPjwvQ2l0ZT48L0VuZE5vdGU+
</w:fldData>
        </w:fldChar>
      </w:r>
      <w:r w:rsidR="00E73CB5">
        <w:instrText xml:space="preserve"> ADDIN EN.CITE.DATA </w:instrText>
      </w:r>
      <w:r w:rsidR="00E73CB5">
        <w:fldChar w:fldCharType="end"/>
      </w:r>
      <w:r w:rsidR="001807D2" w:rsidRPr="00B4346E">
        <w:fldChar w:fldCharType="separate"/>
      </w:r>
      <w:r w:rsidR="00E73CB5" w:rsidRPr="00E73CB5">
        <w:rPr>
          <w:noProof/>
          <w:vertAlign w:val="superscript"/>
        </w:rPr>
        <w:t>25,36,37</w:t>
      </w:r>
      <w:r w:rsidR="001807D2" w:rsidRPr="00B4346E">
        <w:fldChar w:fldCharType="end"/>
      </w:r>
      <w:r w:rsidR="001807D2" w:rsidRPr="00B4346E">
        <w:t xml:space="preserve"> Though studies have illuminated the impacts of grandmother presence</w:t>
      </w:r>
      <w:r w:rsidR="001807D2">
        <w:t>,</w:t>
      </w:r>
      <w:r w:rsidR="001807D2" w:rsidRPr="00B4346E">
        <w:fldChar w:fldCharType="begin">
          <w:fldData xml:space="preserve">PEVuZE5vdGU+PENpdGU+PEF1dGhvcj5BdWJlbDwvQXV0aG9yPjxZZWFyPjIwMTI8L1llYXI+PFJl
Y051bT4yNjQ8L1JlY051bT48RGlzcGxheVRleHQ+PHN0eWxlIGZhY2U9InN1cGVyc2NyaXB0Ij42
LDE1LDM2LTM4PC9zdHlsZT48L0Rpc3BsYXlUZXh0PjxyZWNvcmQ+PHJlYy1udW1iZXI+MjY0PC9y
ZWMtbnVtYmVyPjxmb3JlaWduLWtleXM+PGtleSBhcHA9IkVOIiBkYi1pZD0iZXgyeDl4cndvenpk
MDJlemZmMXh2NTI0dHc1enZ4YWE5cHh6IiB0aW1lc3RhbXA9IjE1Mzg3NDU4NTYiPjI2NDwva2V5
PjxrZXkgYXBwPSJFTldlYiIgZGItaWQ9IiI+MDwva2V5PjwvZm9yZWlnbi1rZXlzPjxyZWYtdHlw
ZSBuYW1lPSJKb3VybmFsIEFydGljbGUiPjE3PC9yZWYtdHlwZT48Y29udHJpYnV0b3JzPjxhdXRo
b3JzPjxhdXRob3I+QXViZWwsIEouPC9hdXRob3I+PC9hdXRob3JzPjwvY29udHJpYnV0b3JzPjxh
dXRoLWFkZHJlc3M+VGhlIEdyYW5kbW90aGVyIFByb2plY3QgKEdNUCksIFZpYSBBdmVudGluYSAz
MCwgUm9tZSwgSXRhbHkuIGp1ZGlhdWJlbEBob3RtYWlsLmNvbTwvYXV0aC1hZGRyZXNzPjx0aXRs
ZXM+PHRpdGxlPlRoZSByb2xlIGFuZCBpbmZsdWVuY2Ugb2YgZ3JhbmRtb3RoZXJzIG9uIGNoaWxk
IG51dHJpdGlvbjogY3VsdHVyYWxseSBkZXNpZ25hdGVkIGFkdmlzb3JzIGFuZCBjYXJlZ2l2ZXJz
PC90aXRsZT48c2Vjb25kYXJ5LXRpdGxlPk1hdGVybiBDaGlsZCBOdXRyPC9zZWNvbmRhcnktdGl0
bGU+PC90aXRsZXM+PHBlcmlvZGljYWw+PGZ1bGwtdGl0bGU+TWF0ZXJuIENoaWxkIE51dHI8L2Z1
bGwtdGl0bGU+PC9wZXJpb2RpY2FsPjxwYWdlcz4xOS0zNTwvcGFnZXM+PHZvbHVtZT44PC92b2x1
bWU+PG51bWJlcj4xPC9udW1iZXI+PGVkaXRpb24+MjAxMS8wOS8yOTwvZWRpdGlvbj48a2V5d29y
ZHM+PGtleXdvcmQ+Q2FyZWdpdmVycy8qcHN5Y2hvbG9neTwva2V5d29yZD48a2V5d29yZD5DaGls
ZDwva2V5d29yZD48a2V5d29yZD4qQ2hpbGQgTnV0cml0aW9uYWwgUGh5c2lvbG9naWNhbCBQaGVu
b21lbmE8L2tleXdvcmQ+PGtleXdvcmQ+Q2hpbGQsIFByZXNjaG9vbDwva2V5d29yZD48a2V5d29y
ZD4qRmFtaWx5IFJlbGF0aW9uczwva2V5d29yZD48a2V5d29yZD5GZW1hbGU8L2tleXdvcmQ+PGtl
eXdvcmQ+SHVtYW5zPC9rZXl3b3JkPjxrZXl3b3JkPkluZmFudDwva2V5d29yZD48a2V5d29yZD5J
bmZhbnQsIE5ld2Jvcm48L2tleXdvcmQ+PGtleXdvcmQ+SW50ZXJnZW5lcmF0aW9uYWwgUmVsYXRp
b25zPC9rZXl3b3JkPjxrZXl3b3JkPk1hdGVybmFsIFdlbGZhcmU8L2tleXdvcmQ+PGtleXdvcmQ+
UHJlZ25hbmN5PC9rZXl3b3JkPjxrZXl3b3JkPipTb2NpYWwgTmV0d29ya2luZzwva2V5d29yZD48
a2V5d29yZD5Tb2Npb2Vjb25vbWljIEZhY3RvcnM8L2tleXdvcmQ+PC9rZXl3b3Jkcz48ZGF0ZXM+
PHllYXI+MjAxMjwveWVhcj48cHViLWRhdGVzPjxkYXRlPkphbjwvZGF0ZT48L3B1Yi1kYXRlcz48
L2RhdGVzPjxpc2JuPjE3NDAtODcwOSAoRWxlY3Ryb25pYykmI3hEOzE3NDAtODY5NSAoTGlua2lu
Zyk8L2lzYm4+PGFjY2Vzc2lvbi1udW0+MjE5NTE5OTU8L2FjY2Vzc2lvbi1udW0+PHVybHM+PHJl
bGF0ZWQtdXJscz48dXJsPmh0dHBzOi8vd3d3Lm5jYmkubmxtLm5paC5nb3YvcHVibWVkLzIxOTUx
OTk1PC91cmw+PC9yZWxhdGVkLXVybHM+PC91cmxzPjxlbGVjdHJvbmljLXJlc291cmNlLW51bT4x
MC4xMTExL2ouMTc0MC04NzA5LjIwMTEuMDAzMzMueDwvZWxlY3Ryb25pYy1yZXNvdXJjZS1udW0+
PC9yZWNvcmQ+PC9DaXRlPjxDaXRlPjxBdXRob3I+QXViZWw8L0F1dGhvcj48WWVhcj4yMDEwPC9Z
ZWFyPjxSZWNOdW0+OTc4PC9SZWNOdW0+PHJlY29yZD48cmVjLW51bWJlcj45Nzg8L3JlYy1udW1i
ZXI+PGZvcmVpZ24ta2V5cz48a2V5IGFwcD0iRU4iIGRiLWlkPSJleDJ4OXhyd296emQwMmV6ZmYx
eHY1MjR0dzV6dnhhYTlweHoiIHRpbWVzdGFtcD0iMTUzOTAyNzQ2MCI+OTc4PC9rZXk+PGtleSBh
cHA9IkVOV2ViIiBkYi1pZD0iIj4wPC9rZXk+PC9mb3JlaWduLWtleXM+PHJlZi10eXBlIG5hbWU9
IkpvdXJuYWwgQXJ0aWNsZSI+MTc8L3JlZi10eXBlPjxjb250cmlidXRvcnM+PGF1dGhvcnM+PGF1
dGhvcj5BdWJlbCwgSnVkaTwvYXV0aG9yPjxhdXRob3I+VG91csOpLCBJYnJhaGltYTwvYXV0aG9y
PjxhdXRob3I+RGlhZ25lLCBNYW1hZG91PC9hdXRob3I+PGF1dGhvcj5MYXppbiwgS2FsYWxhPC9h
dXRob3I+PGF1dGhvcj5Tw6huZSwgRWwgSGFkaiBBbGlvdW5lPC9hdXRob3I+PGF1dGhvcj5GYXll
LCBZaXJpbWU8L2F1dGhvcj48YXV0aG9yPlRhbmRpYSwgTW91aGFtYWRvdTwvYXV0aG9yPjwvYXV0
aG9ycz48L2NvbnRyaWJ1dG9ycz48dGl0bGVzPjx0aXRsZT5TdHJlbmd0aGVuaW5nIGdyYW5kbW90
aGVyIG5ldHdvcmtzIHRvIGltcHJvdmUgY29tbXVuaXR5IG51dHJpdGlvbjogRXhwZXJpZW5jZSBm
cm9tIFNlbmVnYWw8L3RpdGxlPjxzZWNvbmRhcnktdGl0bGU+R2VuZGVyICZhbXA7IERldmVsb3Bt
ZW50PC9zZWNvbmRhcnktdGl0bGU+PC90aXRsZXM+PHBlcmlvZGljYWw+PGZ1bGwtdGl0bGU+R2Vu
ZGVyICZhbXA7IERldmVsb3BtZW50PC9mdWxsLXRpdGxlPjwvcGVyaW9kaWNhbD48cGFnZXM+NjIt
NzM8L3BhZ2VzPjx2b2x1bWU+OTwvdm9sdW1lPjxudW1iZXI+MjwvbnVtYmVyPjxzZWN0aW9uPjYy
PC9zZWN0aW9uPjxkYXRlcz48eWVhcj4yMDEwPC95ZWFyPjwvZGF0ZXM+PGlzYm4+MTM1NS0yMDc0
JiN4RDsxMzY0LTkyMjE8L2lzYm4+PHVybHM+PC91cmxzPjxlbGVjdHJvbmljLXJlc291cmNlLW51
bT4xMC4xMDgwLzEzNTUyMDcwMTI3NzQzPC9lbGVjdHJvbmljLXJlc291cmNlLW51bT48L3JlY29y
ZD48L0NpdGU+PENpdGU+PEF1dGhvcj5JY2U8L0F1dGhvcj48WWVhcj4yMDExPC9ZZWFyPjxSZWNO
dW0+MzQ4PC9SZWNOdW0+PHJlY29yZD48cmVjLW51bWJlcj4zNDg8L3JlYy1udW1iZXI+PGZvcmVp
Z24ta2V5cz48a2V5IGFwcD0iRU4iIGRiLWlkPSJleDJ4OXhyd296emQwMmV6ZmYxeHY1MjR0dzV6
dnhhYTlweHoiIHRpbWVzdGFtcD0iMTUzODkyNzc3OSI+MzQ4PC9rZXk+PGtleSBhcHA9IkVOV2Vi
IiBkYi1pZD0iIj4wPC9rZXk+PC9mb3JlaWduLWtleXM+PHJlZi10eXBlIG5hbWU9IkpvdXJuYWwg
QXJ0aWNsZSI+MTc8L3JlZi10eXBlPjxjb250cmlidXRvcnM+PGF1dGhvcnM+PGF1dGhvcj5JY2Us
IEcuIEguPC9hdXRob3I+PGF1dGhvcj5IZWgsIFYuPC9hdXRob3I+PGF1dGhvcj5Zb2dvLCBKLjwv
YXV0aG9yPjxhdXRob3I+SnVtYSwgRS48L2F1dGhvcj48L2F1dGhvcnM+PC9jb250cmlidXRvcnM+
PGF1dGgtYWRkcmVzcz5EZXBhcnRtZW50IG9mIFNvY2lhbCBNZWRpY2luZSBIZWgsIE9mZmljZSBv
ZiBSZXNlYXJjaCBhbmQgR3JhbnRzLCBVbml2ZXJzaXR5IENvbGxlZ2Ugb2YgT3N0ZW9wYXRoaWMg
TWVkaWNpbmUsIEF0aGVucywgT2hpbywgVVNBLiBpY2VnQG9oaW8uZWR1PC9hdXRoLWFkZHJlc3M+
PHRpdGxlcz48dGl0bGU+Q2FyZWdpdmluZywgZ2VuZGVyLCBhbmQgbnV0cml0aW9uYWwgc3RhdHVz
IGluIE55YW56YSBQcm92aW5jZSwgS2VueWE6IGdyYW5kbW90aGVycyBnYWluLCBncmFuZGZhdGhl
cnMgbG9zZTwvdGl0bGU+PHNlY29uZGFyeS10aXRsZT5BbSBKIEh1bSBCaW9sPC9zZWNvbmRhcnkt
dGl0bGU+PC90aXRsZXM+PHBlcmlvZGljYWw+PGZ1bGwtdGl0bGU+QW1lcmljYW4gSm91cm5hbCBv
ZiBIdW1hbiBCaW9sb2d5PC9mdWxsLXRpdGxlPjxhYmJyLTE+QW0gSiBIdW0gQmlvbDwvYWJici0x
PjwvcGVyaW9kaWNhbD48cGFnZXM+NDk4LTUwODwvcGFnZXM+PHZvbHVtZT4yMzwvdm9sdW1lPjxu
dW1iZXI+NDwvbnVtYmVyPjxlZGl0aW9uPjIwMTEvMDUvMDQ8L2VkaXRpb24+PGtleXdvcmRzPjxr
ZXl3b3JkPkFnZWQ8L2tleXdvcmQ+PGtleXdvcmQ+QW50aHJvcG9tZXRyeTwva2V5d29yZD48a2V5
d29yZD5Cb2R5IE1hc3MgSW5kZXg8L2tleXdvcmQ+PGtleXdvcmQ+Q2FyZWdpdmVycy8qcHN5Y2hv
bG9neTwva2V5d29yZD48a2V5d29yZD5DaGktU3F1YXJlIERpc3RyaWJ1dGlvbjwva2V5d29yZD48
a2V5d29yZD5DaGlsZDwva2V5d29yZD48a2V5d29yZD5DaGlsZCBDYXJlLypwc3ljaG9sb2d5PC9r
ZXl3b3JkPjxrZXl3b3JkPkNoaWxkLCBPcnBoYW5lZC8qcHN5Y2hvbG9neTwva2V5d29yZD48a2V5
d29yZD5DaGlsZCwgUHJlc2Nob29sPC9rZXl3b3JkPjxrZXl3b3JkPkZlbWFsZTwva2V5d29yZD48
a2V5d29yZD5ISVYgSW5mZWN0aW9ucy9lcGlkZW1pb2xvZ3k8L2tleXdvcmQ+PGtleXdvcmQ+SHVt
YW5zPC9rZXl3b3JkPjxrZXl3b3JkPkluZmFudDwva2V5d29yZD48a2V5d29yZD4qSW50ZXJnZW5l
cmF0aW9uYWwgUmVsYXRpb25zPC9rZXl3b3JkPjxrZXl3b3JkPktlbnlhL2VwaWRlbWlvbG9neTwv
a2V5d29yZD48a2V5d29yZD5Mb25naXR1ZGluYWwgU3R1ZGllczwva2V5d29yZD48a2V5d29yZD5N
YWxlPC9rZXl3b3JkPjxrZXl3b3JkPipOdXRyaXRpb25hbCBTdGF0dXM8L2tleXdvcmQ+PGtleXdv
cmQ+UXVhbGl0YXRpdmUgUmVzZWFyY2g8L2tleXdvcmQ+PGtleXdvcmQ+U2V4IEZhY3RvcnM8L2tl
eXdvcmQ+PGtleXdvcmQ+U29jaWFsIENsYXNzPC9rZXl3b3JkPjwva2V5d29yZHM+PGRhdGVzPjx5
ZWFyPjIwMTE8L3llYXI+PHB1Yi1kYXRlcz48ZGF0ZT5KdWwtQXVnPC9kYXRlPjwvcHViLWRhdGVz
PjwvZGF0ZXM+PGlzYm4+MTUyMC02MzAwIChFbGVjdHJvbmljKSYjeEQ7MTA0Mi0wNTMzIChMaW5r
aW5nKTwvaXNibj48YWNjZXNzaW9uLW51bT4yMTUzODY1MjwvYWNjZXNzaW9uLW51bT48dXJscz48
cmVsYXRlZC11cmxzPjx1cmw+aHR0cHM6Ly93d3cubmNiaS5ubG0ubmloLmdvdi9wdWJtZWQvMjE1
Mzg2NTI8L3VybD48L3JlbGF0ZWQtdXJscz48L3VybHM+PGVsZWN0cm9uaWMtcmVzb3VyY2UtbnVt
PjEwLjEwMDIvYWpoYi4yMTE3MjwvZWxlY3Ryb25pYy1yZXNvdXJjZS1udW0+PC9yZWNvcmQ+PC9D
aXRlPjxDaXRlPjxBdXRob3I+U2VhcjwvQXV0aG9yPjxZZWFyPjIwMDA8L1llYXI+PFJlY051bT4z
NTk8L1JlY051bT48cmVjb3JkPjxyZWMtbnVtYmVyPjM1OTwvcmVjLW51bWJlcj48Zm9yZWlnbi1r
ZXlzPjxrZXkgYXBwPSJFTiIgZGItaWQ9ImV4Mng5eHJ3b3p6ZDAyZXpmZjF4djUyNHR3NXp2eGFh
OXB4eiIgdGltZXN0YW1wPSIxNTM4OTI3NzkyIj4zNTk8L2tleT48a2V5IGFwcD0iRU5XZWIiIGRi
LWlkPSIiPjA8L2tleT48L2ZvcmVpZ24ta2V5cz48cmVmLXR5cGUgbmFtZT0iSm91cm5hbCBBcnRp
Y2xlIj4xNzwvcmVmLXR5cGU+PGNvbnRyaWJ1dG9ycz48YXV0aG9ycz48YXV0aG9yPlNlYXIsIFIu
PC9hdXRob3I+PGF1dGhvcj5NYWNlLCBSLjwvYXV0aG9yPjxhdXRob3I+TWNHcmVnb3IsIEkuIEEu
PC9hdXRob3I+PC9hdXRob3JzPjwvY29udHJpYnV0b3JzPjxhdXRoLWFkZHJlc3M+RGVwYXJ0bWVu
dCBvZiBBbnRocm9wb2xvZ3ksIFVuaXZlcnNpdHkgQ29sbGVnZSBMb25kb24sIFVLLiByLnNlYXJA
dWNsLmFjLnVrPC9hdXRoLWFkZHJlc3M+PHRpdGxlcz48dGl0bGU+TWF0ZXJuYWwgZ3JhbmRtb3Ro
ZXJzIGltcHJvdmUgbnV0cml0aW9uYWwgc3RhdHVzIGFuZCBzdXJ2aXZhbCBvZiBjaGlsZHJlbiBp
biBydXJhbCBHYW1iaWE8L3RpdGxlPjxzZWNvbmRhcnktdGl0bGU+UHJvYyBCaW9sIFNjaTwvc2Vj
b25kYXJ5LXRpdGxlPjwvdGl0bGVzPjxwZXJpb2RpY2FsPjxmdWxsLXRpdGxlPlByb2MgQmlvbCBT
Y2k8L2Z1bGwtdGl0bGU+PC9wZXJpb2RpY2FsPjxwYWdlcz4xNjQxLTc8L3BhZ2VzPjx2b2x1bWU+
MjY3PC92b2x1bWU+PG51bWJlcj4xNDUzPC9udW1iZXI+PGVkaXRpb24+MjAwMS8wNy8yNzwvZWRp
dGlvbj48a2V5d29yZHM+PGtleXdvcmQ+Q2hpbGQsIFByZXNjaG9vbDwva2V5d29yZD48a2V5d29y
ZD4qRmFtaWx5PC9rZXl3b3JkPjxrZXl3b3JkPkZlbWFsZTwva2V5d29yZD48a2V5d29yZD5HYW1i
aWEvZXBpZGVtaW9sb2d5PC9rZXl3b3JkPjxrZXl3b3JkPkh1bWFuczwva2V5d29yZD48a2V5d29y
ZD5JbmZhbnQ8L2tleXdvcmQ+PGtleXdvcmQ+SW5mYW50IE1vcnRhbGl0eTwva2V5d29yZD48a2V5
d29yZD5JbmZhbnQsIE5ld2Jvcm48L2tleXdvcmQ+PGtleXdvcmQ+TWFsZTwva2V5d29yZD48a2V5
d29yZD5Nb2RlbHMsIEJpb2xvZ2ljYWw8L2tleXdvcmQ+PGtleXdvcmQ+Kk51dHJpdGlvbmFsIFN0
YXR1czwva2V5d29yZD48a2V5d29yZD5SdXJhbCBQb3B1bGF0aW9uPC9rZXl3b3JkPjxrZXl3b3Jk
PlNvY2lhbCBFbnZpcm9ubWVudDwva2V5d29yZD48L2tleXdvcmRzPjxkYXRlcz48eWVhcj4yMDAw
PC95ZWFyPjxwdWItZGF0ZXM+PGRhdGU+QXVnIDIyPC9kYXRlPjwvcHViLWRhdGVzPjwvZGF0ZXM+
PGlzYm4+MDk2Mi04NDUyIChQcmludCkmI3hEOzA5NjItODQ1MiAoTGlua2luZyk8L2lzYm4+PGFj
Y2Vzc2lvbi1udW0+MTE0Njc0Mjc8L2FjY2Vzc2lvbi1udW0+PHVybHM+PHJlbGF0ZWQtdXJscz48
dXJsPmh0dHBzOi8vd3d3Lm5jYmkubmxtLm5paC5nb3YvcHVibWVkLzExNDY3NDI3PC91cmw+PC9y
ZWxhdGVkLXVybHM+PC91cmxzPjxjdXN0b20yPlBNQzE2OTA3MTk8L2N1c3RvbTI+PGVsZWN0cm9u
aWMtcmVzb3VyY2UtbnVtPjEwLjEwOTgvcnNwYi4yMDAwLjExOTA8L2VsZWN0cm9uaWMtcmVzb3Vy
Y2UtbnVtPjwvcmVjb3JkPjwvQ2l0ZT48Q2l0ZT48QXV0aG9yPlNjb3R0PC9BdXRob3I+PFllYXI+
MjAxODwvWWVhcj48UmVjTnVtPjExMzY8L1JlY051bT48cmVjb3JkPjxyZWMtbnVtYmVyPjExMzY8
L3JlYy1udW1iZXI+PGZvcmVpZ24ta2V5cz48a2V5IGFwcD0iRU4iIGRiLWlkPSJleDJ4OXhyd296
emQwMmV6ZmYxeHY1MjR0dzV6dnhhYTlweHoiIHRpbWVzdGFtcD0iMTU3MTc2OTkwMSI+MTEzNjwv
a2V5PjwvZm9yZWlnbi1rZXlzPjxyZWYtdHlwZSBuYW1lPSJKb3VybmFsIEFydGljbGUiPjE3PC9y
ZWYtdHlwZT48Y29udHJpYnV0b3JzPjxhdXRob3JzPjxhdXRob3I+U2NvdHQsIE1vbGx5PC9hdXRo
b3I+PGF1dGhvcj5NYWxkZSwgQmFuc2k8L2F1dGhvcj48YXV0aG9yPktpbmcsIENhcmluYTwvYXV0
aG9yPjxhdXRob3I+UGhpcmksIFRhbWJvc2k8L2F1dGhvcj48YXV0aG9yPkNoYXBvdGEsIEhpbGRh
PC9hdXRob3I+PGF1dGhvcj5LYWluamEsIEVzdGhlcjwvYXV0aG9yPjxhdXRob3I+QmFuZGEsIEZs
b3JpZGE8L2F1dGhvcj48YXV0aG9yPlZlcmEtSGVybmFuZGV6LCBNYXJjb3M8L2F1dGhvcj48L2F1
dGhvcnM+PC9jb250cmlidXRvcnM+PHRpdGxlcz48dGl0bGU+RmFtaWx5IG5ldHdvcmtzIGFuZCBp
bmZhbnQgaGVhbHRoIHByb21vdGlvbjogYSBtaXhlZC1tZXRob2RzIGV2YWx1YXRpb24gZnJvbSBh
IGNsdXN0ZXIgcmFuZG9taXNlZCBjb250cm9sbGVkIHRyaWFsIGluIHJ1cmFsIE1hbGF3aTwvdGl0
bGU+PHNlY29uZGFyeS10aXRsZT5CTUogT3Blbjwvc2Vjb25kYXJ5LXRpdGxlPjwvdGl0bGVzPjxw
ZXJpb2RpY2FsPjxmdWxsLXRpdGxlPkJNSiBPcGVuPC9mdWxsLXRpdGxlPjwvcGVyaW9kaWNhbD48
cGFnZXM+ZTAxOTM4MDwvcGFnZXM+PHZvbHVtZT44PC92b2x1bWU+PG51bWJlcj42PC9udW1iZXI+
PGRhdGVzPjx5ZWFyPjIwMTg8L3llYXI+PC9kYXRlcz48dXJscz48cmVsYXRlZC11cmxzPjx1cmw+
aHR0cHM6Ly9ibWpvcGVuLmJtai5jb20vY29udGVudC9ibWpvcGVuLzgvNi9lMDE5MzgwLmZ1bGwu
cGRmPC91cmw+PC9yZWxhdGVkLXVybHM+PC91cmxzPjxlbGVjdHJvbmljLXJlc291cmNlLW51bT4x
MC4xMTM2L2Jtam9wZW4tMjAxNy0wMTkzODA8L2VsZWN0cm9uaWMtcmVzb3VyY2UtbnVtPjwvcmVj
b3JkPjwvQ2l0ZT48L0VuZE5vdGU+AG==
</w:fldData>
        </w:fldChar>
      </w:r>
      <w:r w:rsidR="00E73CB5">
        <w:instrText xml:space="preserve"> ADDIN EN.CITE </w:instrText>
      </w:r>
      <w:r w:rsidR="00E73CB5">
        <w:fldChar w:fldCharType="begin">
          <w:fldData xml:space="preserve">PEVuZE5vdGU+PENpdGU+PEF1dGhvcj5BdWJlbDwvQXV0aG9yPjxZZWFyPjIwMTI8L1llYXI+PFJl
Y051bT4yNjQ8L1JlY051bT48RGlzcGxheVRleHQ+PHN0eWxlIGZhY2U9InN1cGVyc2NyaXB0Ij42
LDE1LDM2LTM4PC9zdHlsZT48L0Rpc3BsYXlUZXh0PjxyZWNvcmQ+PHJlYy1udW1iZXI+MjY0PC9y
ZWMtbnVtYmVyPjxmb3JlaWduLWtleXM+PGtleSBhcHA9IkVOIiBkYi1pZD0iZXgyeDl4cndvenpk
MDJlemZmMXh2NTI0dHc1enZ4YWE5cHh6IiB0aW1lc3RhbXA9IjE1Mzg3NDU4NTYiPjI2NDwva2V5
PjxrZXkgYXBwPSJFTldlYiIgZGItaWQ9IiI+MDwva2V5PjwvZm9yZWlnbi1rZXlzPjxyZWYtdHlw
ZSBuYW1lPSJKb3VybmFsIEFydGljbGUiPjE3PC9yZWYtdHlwZT48Y29udHJpYnV0b3JzPjxhdXRo
b3JzPjxhdXRob3I+QXViZWwsIEouPC9hdXRob3I+PC9hdXRob3JzPjwvY29udHJpYnV0b3JzPjxh
dXRoLWFkZHJlc3M+VGhlIEdyYW5kbW90aGVyIFByb2plY3QgKEdNUCksIFZpYSBBdmVudGluYSAz
MCwgUm9tZSwgSXRhbHkuIGp1ZGlhdWJlbEBob3RtYWlsLmNvbTwvYXV0aC1hZGRyZXNzPjx0aXRs
ZXM+PHRpdGxlPlRoZSByb2xlIGFuZCBpbmZsdWVuY2Ugb2YgZ3JhbmRtb3RoZXJzIG9uIGNoaWxk
IG51dHJpdGlvbjogY3VsdHVyYWxseSBkZXNpZ25hdGVkIGFkdmlzb3JzIGFuZCBjYXJlZ2l2ZXJz
PC90aXRsZT48c2Vjb25kYXJ5LXRpdGxlPk1hdGVybiBDaGlsZCBOdXRyPC9zZWNvbmRhcnktdGl0
bGU+PC90aXRsZXM+PHBlcmlvZGljYWw+PGZ1bGwtdGl0bGU+TWF0ZXJuIENoaWxkIE51dHI8L2Z1
bGwtdGl0bGU+PC9wZXJpb2RpY2FsPjxwYWdlcz4xOS0zNTwvcGFnZXM+PHZvbHVtZT44PC92b2x1
bWU+PG51bWJlcj4xPC9udW1iZXI+PGVkaXRpb24+MjAxMS8wOS8yOTwvZWRpdGlvbj48a2V5d29y
ZHM+PGtleXdvcmQ+Q2FyZWdpdmVycy8qcHN5Y2hvbG9neTwva2V5d29yZD48a2V5d29yZD5DaGls
ZDwva2V5d29yZD48a2V5d29yZD4qQ2hpbGQgTnV0cml0aW9uYWwgUGh5c2lvbG9naWNhbCBQaGVu
b21lbmE8L2tleXdvcmQ+PGtleXdvcmQ+Q2hpbGQsIFByZXNjaG9vbDwva2V5d29yZD48a2V5d29y
ZD4qRmFtaWx5IFJlbGF0aW9uczwva2V5d29yZD48a2V5d29yZD5GZW1hbGU8L2tleXdvcmQ+PGtl
eXdvcmQ+SHVtYW5zPC9rZXl3b3JkPjxrZXl3b3JkPkluZmFudDwva2V5d29yZD48a2V5d29yZD5J
bmZhbnQsIE5ld2Jvcm48L2tleXdvcmQ+PGtleXdvcmQ+SW50ZXJnZW5lcmF0aW9uYWwgUmVsYXRp
b25zPC9rZXl3b3JkPjxrZXl3b3JkPk1hdGVybmFsIFdlbGZhcmU8L2tleXdvcmQ+PGtleXdvcmQ+
UHJlZ25hbmN5PC9rZXl3b3JkPjxrZXl3b3JkPipTb2NpYWwgTmV0d29ya2luZzwva2V5d29yZD48
a2V5d29yZD5Tb2Npb2Vjb25vbWljIEZhY3RvcnM8L2tleXdvcmQ+PC9rZXl3b3Jkcz48ZGF0ZXM+
PHllYXI+MjAxMjwveWVhcj48cHViLWRhdGVzPjxkYXRlPkphbjwvZGF0ZT48L3B1Yi1kYXRlcz48
L2RhdGVzPjxpc2JuPjE3NDAtODcwOSAoRWxlY3Ryb25pYykmI3hEOzE3NDAtODY5NSAoTGlua2lu
Zyk8L2lzYm4+PGFjY2Vzc2lvbi1udW0+MjE5NTE5OTU8L2FjY2Vzc2lvbi1udW0+PHVybHM+PHJl
bGF0ZWQtdXJscz48dXJsPmh0dHBzOi8vd3d3Lm5jYmkubmxtLm5paC5nb3YvcHVibWVkLzIxOTUx
OTk1PC91cmw+PC9yZWxhdGVkLXVybHM+PC91cmxzPjxlbGVjdHJvbmljLXJlc291cmNlLW51bT4x
MC4xMTExL2ouMTc0MC04NzA5LjIwMTEuMDAzMzMueDwvZWxlY3Ryb25pYy1yZXNvdXJjZS1udW0+
PC9yZWNvcmQ+PC9DaXRlPjxDaXRlPjxBdXRob3I+QXViZWw8L0F1dGhvcj48WWVhcj4yMDEwPC9Z
ZWFyPjxSZWNOdW0+OTc4PC9SZWNOdW0+PHJlY29yZD48cmVjLW51bWJlcj45Nzg8L3JlYy1udW1i
ZXI+PGZvcmVpZ24ta2V5cz48a2V5IGFwcD0iRU4iIGRiLWlkPSJleDJ4OXhyd296emQwMmV6ZmYx
eHY1MjR0dzV6dnhhYTlweHoiIHRpbWVzdGFtcD0iMTUzOTAyNzQ2MCI+OTc4PC9rZXk+PGtleSBh
cHA9IkVOV2ViIiBkYi1pZD0iIj4wPC9rZXk+PC9mb3JlaWduLWtleXM+PHJlZi10eXBlIG5hbWU9
IkpvdXJuYWwgQXJ0aWNsZSI+MTc8L3JlZi10eXBlPjxjb250cmlidXRvcnM+PGF1dGhvcnM+PGF1
dGhvcj5BdWJlbCwgSnVkaTwvYXV0aG9yPjxhdXRob3I+VG91csOpLCBJYnJhaGltYTwvYXV0aG9y
PjxhdXRob3I+RGlhZ25lLCBNYW1hZG91PC9hdXRob3I+PGF1dGhvcj5MYXppbiwgS2FsYWxhPC9h
dXRob3I+PGF1dGhvcj5Tw6huZSwgRWwgSGFkaiBBbGlvdW5lPC9hdXRob3I+PGF1dGhvcj5GYXll
LCBZaXJpbWU8L2F1dGhvcj48YXV0aG9yPlRhbmRpYSwgTW91aGFtYWRvdTwvYXV0aG9yPjwvYXV0
aG9ycz48L2NvbnRyaWJ1dG9ycz48dGl0bGVzPjx0aXRsZT5TdHJlbmd0aGVuaW5nIGdyYW5kbW90
aGVyIG5ldHdvcmtzIHRvIGltcHJvdmUgY29tbXVuaXR5IG51dHJpdGlvbjogRXhwZXJpZW5jZSBm
cm9tIFNlbmVnYWw8L3RpdGxlPjxzZWNvbmRhcnktdGl0bGU+R2VuZGVyICZhbXA7IERldmVsb3Bt
ZW50PC9zZWNvbmRhcnktdGl0bGU+PC90aXRsZXM+PHBlcmlvZGljYWw+PGZ1bGwtdGl0bGU+R2Vu
ZGVyICZhbXA7IERldmVsb3BtZW50PC9mdWxsLXRpdGxlPjwvcGVyaW9kaWNhbD48cGFnZXM+NjIt
NzM8L3BhZ2VzPjx2b2x1bWU+OTwvdm9sdW1lPjxudW1iZXI+MjwvbnVtYmVyPjxzZWN0aW9uPjYy
PC9zZWN0aW9uPjxkYXRlcz48eWVhcj4yMDEwPC95ZWFyPjwvZGF0ZXM+PGlzYm4+MTM1NS0yMDc0
JiN4RDsxMzY0LTkyMjE8L2lzYm4+PHVybHM+PC91cmxzPjxlbGVjdHJvbmljLXJlc291cmNlLW51
bT4xMC4xMDgwLzEzNTUyMDcwMTI3NzQzPC9lbGVjdHJvbmljLXJlc291cmNlLW51bT48L3JlY29y
ZD48L0NpdGU+PENpdGU+PEF1dGhvcj5JY2U8L0F1dGhvcj48WWVhcj4yMDExPC9ZZWFyPjxSZWNO
dW0+MzQ4PC9SZWNOdW0+PHJlY29yZD48cmVjLW51bWJlcj4zNDg8L3JlYy1udW1iZXI+PGZvcmVp
Z24ta2V5cz48a2V5IGFwcD0iRU4iIGRiLWlkPSJleDJ4OXhyd296emQwMmV6ZmYxeHY1MjR0dzV6
dnhhYTlweHoiIHRpbWVzdGFtcD0iMTUzODkyNzc3OSI+MzQ4PC9rZXk+PGtleSBhcHA9IkVOV2Vi
IiBkYi1pZD0iIj4wPC9rZXk+PC9mb3JlaWduLWtleXM+PHJlZi10eXBlIG5hbWU9IkpvdXJuYWwg
QXJ0aWNsZSI+MTc8L3JlZi10eXBlPjxjb250cmlidXRvcnM+PGF1dGhvcnM+PGF1dGhvcj5JY2Us
IEcuIEguPC9hdXRob3I+PGF1dGhvcj5IZWgsIFYuPC9hdXRob3I+PGF1dGhvcj5Zb2dvLCBKLjwv
YXV0aG9yPjxhdXRob3I+SnVtYSwgRS48L2F1dGhvcj48L2F1dGhvcnM+PC9jb250cmlidXRvcnM+
PGF1dGgtYWRkcmVzcz5EZXBhcnRtZW50IG9mIFNvY2lhbCBNZWRpY2luZSBIZWgsIE9mZmljZSBv
ZiBSZXNlYXJjaCBhbmQgR3JhbnRzLCBVbml2ZXJzaXR5IENvbGxlZ2Ugb2YgT3N0ZW9wYXRoaWMg
TWVkaWNpbmUsIEF0aGVucywgT2hpbywgVVNBLiBpY2VnQG9oaW8uZWR1PC9hdXRoLWFkZHJlc3M+
PHRpdGxlcz48dGl0bGU+Q2FyZWdpdmluZywgZ2VuZGVyLCBhbmQgbnV0cml0aW9uYWwgc3RhdHVz
IGluIE55YW56YSBQcm92aW5jZSwgS2VueWE6IGdyYW5kbW90aGVycyBnYWluLCBncmFuZGZhdGhl
cnMgbG9zZTwvdGl0bGU+PHNlY29uZGFyeS10aXRsZT5BbSBKIEh1bSBCaW9sPC9zZWNvbmRhcnkt
dGl0bGU+PC90aXRsZXM+PHBlcmlvZGljYWw+PGZ1bGwtdGl0bGU+QW1lcmljYW4gSm91cm5hbCBv
ZiBIdW1hbiBCaW9sb2d5PC9mdWxsLXRpdGxlPjxhYmJyLTE+QW0gSiBIdW0gQmlvbDwvYWJici0x
PjwvcGVyaW9kaWNhbD48cGFnZXM+NDk4LTUwODwvcGFnZXM+PHZvbHVtZT4yMzwvdm9sdW1lPjxu
dW1iZXI+NDwvbnVtYmVyPjxlZGl0aW9uPjIwMTEvMDUvMDQ8L2VkaXRpb24+PGtleXdvcmRzPjxr
ZXl3b3JkPkFnZWQ8L2tleXdvcmQ+PGtleXdvcmQ+QW50aHJvcG9tZXRyeTwva2V5d29yZD48a2V5
d29yZD5Cb2R5IE1hc3MgSW5kZXg8L2tleXdvcmQ+PGtleXdvcmQ+Q2FyZWdpdmVycy8qcHN5Y2hv
bG9neTwva2V5d29yZD48a2V5d29yZD5DaGktU3F1YXJlIERpc3RyaWJ1dGlvbjwva2V5d29yZD48
a2V5d29yZD5DaGlsZDwva2V5d29yZD48a2V5d29yZD5DaGlsZCBDYXJlLypwc3ljaG9sb2d5PC9r
ZXl3b3JkPjxrZXl3b3JkPkNoaWxkLCBPcnBoYW5lZC8qcHN5Y2hvbG9neTwva2V5d29yZD48a2V5
d29yZD5DaGlsZCwgUHJlc2Nob29sPC9rZXl3b3JkPjxrZXl3b3JkPkZlbWFsZTwva2V5d29yZD48
a2V5d29yZD5ISVYgSW5mZWN0aW9ucy9lcGlkZW1pb2xvZ3k8L2tleXdvcmQ+PGtleXdvcmQ+SHVt
YW5zPC9rZXl3b3JkPjxrZXl3b3JkPkluZmFudDwva2V5d29yZD48a2V5d29yZD4qSW50ZXJnZW5l
cmF0aW9uYWwgUmVsYXRpb25zPC9rZXl3b3JkPjxrZXl3b3JkPktlbnlhL2VwaWRlbWlvbG9neTwv
a2V5d29yZD48a2V5d29yZD5Mb25naXR1ZGluYWwgU3R1ZGllczwva2V5d29yZD48a2V5d29yZD5N
YWxlPC9rZXl3b3JkPjxrZXl3b3JkPipOdXRyaXRpb25hbCBTdGF0dXM8L2tleXdvcmQ+PGtleXdv
cmQ+UXVhbGl0YXRpdmUgUmVzZWFyY2g8L2tleXdvcmQ+PGtleXdvcmQ+U2V4IEZhY3RvcnM8L2tl
eXdvcmQ+PGtleXdvcmQ+U29jaWFsIENsYXNzPC9rZXl3b3JkPjwva2V5d29yZHM+PGRhdGVzPjx5
ZWFyPjIwMTE8L3llYXI+PHB1Yi1kYXRlcz48ZGF0ZT5KdWwtQXVnPC9kYXRlPjwvcHViLWRhdGVz
PjwvZGF0ZXM+PGlzYm4+MTUyMC02MzAwIChFbGVjdHJvbmljKSYjeEQ7MTA0Mi0wNTMzIChMaW5r
aW5nKTwvaXNibj48YWNjZXNzaW9uLW51bT4yMTUzODY1MjwvYWNjZXNzaW9uLW51bT48dXJscz48
cmVsYXRlZC11cmxzPjx1cmw+aHR0cHM6Ly93d3cubmNiaS5ubG0ubmloLmdvdi9wdWJtZWQvMjE1
Mzg2NTI8L3VybD48L3JlbGF0ZWQtdXJscz48L3VybHM+PGVsZWN0cm9uaWMtcmVzb3VyY2UtbnVt
PjEwLjEwMDIvYWpoYi4yMTE3MjwvZWxlY3Ryb25pYy1yZXNvdXJjZS1udW0+PC9yZWNvcmQ+PC9D
aXRlPjxDaXRlPjxBdXRob3I+U2VhcjwvQXV0aG9yPjxZZWFyPjIwMDA8L1llYXI+PFJlY051bT4z
NTk8L1JlY051bT48cmVjb3JkPjxyZWMtbnVtYmVyPjM1OTwvcmVjLW51bWJlcj48Zm9yZWlnbi1r
ZXlzPjxrZXkgYXBwPSJFTiIgZGItaWQ9ImV4Mng5eHJ3b3p6ZDAyZXpmZjF4djUyNHR3NXp2eGFh
OXB4eiIgdGltZXN0YW1wPSIxNTM4OTI3NzkyIj4zNTk8L2tleT48a2V5IGFwcD0iRU5XZWIiIGRi
LWlkPSIiPjA8L2tleT48L2ZvcmVpZ24ta2V5cz48cmVmLXR5cGUgbmFtZT0iSm91cm5hbCBBcnRp
Y2xlIj4xNzwvcmVmLXR5cGU+PGNvbnRyaWJ1dG9ycz48YXV0aG9ycz48YXV0aG9yPlNlYXIsIFIu
PC9hdXRob3I+PGF1dGhvcj5NYWNlLCBSLjwvYXV0aG9yPjxhdXRob3I+TWNHcmVnb3IsIEkuIEEu
PC9hdXRob3I+PC9hdXRob3JzPjwvY29udHJpYnV0b3JzPjxhdXRoLWFkZHJlc3M+RGVwYXJ0bWVu
dCBvZiBBbnRocm9wb2xvZ3ksIFVuaXZlcnNpdHkgQ29sbGVnZSBMb25kb24sIFVLLiByLnNlYXJA
dWNsLmFjLnVrPC9hdXRoLWFkZHJlc3M+PHRpdGxlcz48dGl0bGU+TWF0ZXJuYWwgZ3JhbmRtb3Ro
ZXJzIGltcHJvdmUgbnV0cml0aW9uYWwgc3RhdHVzIGFuZCBzdXJ2aXZhbCBvZiBjaGlsZHJlbiBp
biBydXJhbCBHYW1iaWE8L3RpdGxlPjxzZWNvbmRhcnktdGl0bGU+UHJvYyBCaW9sIFNjaTwvc2Vj
b25kYXJ5LXRpdGxlPjwvdGl0bGVzPjxwZXJpb2RpY2FsPjxmdWxsLXRpdGxlPlByb2MgQmlvbCBT
Y2k8L2Z1bGwtdGl0bGU+PC9wZXJpb2RpY2FsPjxwYWdlcz4xNjQxLTc8L3BhZ2VzPjx2b2x1bWU+
MjY3PC92b2x1bWU+PG51bWJlcj4xNDUzPC9udW1iZXI+PGVkaXRpb24+MjAwMS8wNy8yNzwvZWRp
dGlvbj48a2V5d29yZHM+PGtleXdvcmQ+Q2hpbGQsIFByZXNjaG9vbDwva2V5d29yZD48a2V5d29y
ZD4qRmFtaWx5PC9rZXl3b3JkPjxrZXl3b3JkPkZlbWFsZTwva2V5d29yZD48a2V5d29yZD5HYW1i
aWEvZXBpZGVtaW9sb2d5PC9rZXl3b3JkPjxrZXl3b3JkPkh1bWFuczwva2V5d29yZD48a2V5d29y
ZD5JbmZhbnQ8L2tleXdvcmQ+PGtleXdvcmQ+SW5mYW50IE1vcnRhbGl0eTwva2V5d29yZD48a2V5
d29yZD5JbmZhbnQsIE5ld2Jvcm48L2tleXdvcmQ+PGtleXdvcmQ+TWFsZTwva2V5d29yZD48a2V5
d29yZD5Nb2RlbHMsIEJpb2xvZ2ljYWw8L2tleXdvcmQ+PGtleXdvcmQ+Kk51dHJpdGlvbmFsIFN0
YXR1czwva2V5d29yZD48a2V5d29yZD5SdXJhbCBQb3B1bGF0aW9uPC9rZXl3b3JkPjxrZXl3b3Jk
PlNvY2lhbCBFbnZpcm9ubWVudDwva2V5d29yZD48L2tleXdvcmRzPjxkYXRlcz48eWVhcj4yMDAw
PC95ZWFyPjxwdWItZGF0ZXM+PGRhdGU+QXVnIDIyPC9kYXRlPjwvcHViLWRhdGVzPjwvZGF0ZXM+
PGlzYm4+MDk2Mi04NDUyIChQcmludCkmI3hEOzA5NjItODQ1MiAoTGlua2luZyk8L2lzYm4+PGFj
Y2Vzc2lvbi1udW0+MTE0Njc0Mjc8L2FjY2Vzc2lvbi1udW0+PHVybHM+PHJlbGF0ZWQtdXJscz48
dXJsPmh0dHBzOi8vd3d3Lm5jYmkubmxtLm5paC5nb3YvcHVibWVkLzExNDY3NDI3PC91cmw+PC9y
ZWxhdGVkLXVybHM+PC91cmxzPjxjdXN0b20yPlBNQzE2OTA3MTk8L2N1c3RvbTI+PGVsZWN0cm9u
aWMtcmVzb3VyY2UtbnVtPjEwLjEwOTgvcnNwYi4yMDAwLjExOTA8L2VsZWN0cm9uaWMtcmVzb3Vy
Y2UtbnVtPjwvcmVjb3JkPjwvQ2l0ZT48Q2l0ZT48QXV0aG9yPlNjb3R0PC9BdXRob3I+PFllYXI+
MjAxODwvWWVhcj48UmVjTnVtPjExMzY8L1JlY051bT48cmVjb3JkPjxyZWMtbnVtYmVyPjExMzY8
L3JlYy1udW1iZXI+PGZvcmVpZ24ta2V5cz48a2V5IGFwcD0iRU4iIGRiLWlkPSJleDJ4OXhyd296
emQwMmV6ZmYxeHY1MjR0dzV6dnhhYTlweHoiIHRpbWVzdGFtcD0iMTU3MTc2OTkwMSI+MTEzNjwv
a2V5PjwvZm9yZWlnbi1rZXlzPjxyZWYtdHlwZSBuYW1lPSJKb3VybmFsIEFydGljbGUiPjE3PC9y
ZWYtdHlwZT48Y29udHJpYnV0b3JzPjxhdXRob3JzPjxhdXRob3I+U2NvdHQsIE1vbGx5PC9hdXRo
b3I+PGF1dGhvcj5NYWxkZSwgQmFuc2k8L2F1dGhvcj48YXV0aG9yPktpbmcsIENhcmluYTwvYXV0
aG9yPjxhdXRob3I+UGhpcmksIFRhbWJvc2k8L2F1dGhvcj48YXV0aG9yPkNoYXBvdGEsIEhpbGRh
PC9hdXRob3I+PGF1dGhvcj5LYWluamEsIEVzdGhlcjwvYXV0aG9yPjxhdXRob3I+QmFuZGEsIEZs
b3JpZGE8L2F1dGhvcj48YXV0aG9yPlZlcmEtSGVybmFuZGV6LCBNYXJjb3M8L2F1dGhvcj48L2F1
dGhvcnM+PC9jb250cmlidXRvcnM+PHRpdGxlcz48dGl0bGU+RmFtaWx5IG5ldHdvcmtzIGFuZCBp
bmZhbnQgaGVhbHRoIHByb21vdGlvbjogYSBtaXhlZC1tZXRob2RzIGV2YWx1YXRpb24gZnJvbSBh
IGNsdXN0ZXIgcmFuZG9taXNlZCBjb250cm9sbGVkIHRyaWFsIGluIHJ1cmFsIE1hbGF3aTwvdGl0
bGU+PHNlY29uZGFyeS10aXRsZT5CTUogT3Blbjwvc2Vjb25kYXJ5LXRpdGxlPjwvdGl0bGVzPjxw
ZXJpb2RpY2FsPjxmdWxsLXRpdGxlPkJNSiBPcGVuPC9mdWxsLXRpdGxlPjwvcGVyaW9kaWNhbD48
cGFnZXM+ZTAxOTM4MDwvcGFnZXM+PHZvbHVtZT44PC92b2x1bWU+PG51bWJlcj42PC9udW1iZXI+
PGRhdGVzPjx5ZWFyPjIwMTg8L3llYXI+PC9kYXRlcz48dXJscz48cmVsYXRlZC11cmxzPjx1cmw+
aHR0cHM6Ly9ibWpvcGVuLmJtai5jb20vY29udGVudC9ibWpvcGVuLzgvNi9lMDE5MzgwLmZ1bGwu
cGRmPC91cmw+PC9yZWxhdGVkLXVybHM+PC91cmxzPjxlbGVjdHJvbmljLXJlc291cmNlLW51bT4x
MC4xMTM2L2Jtam9wZW4tMjAxNy0wMTkzODA8L2VsZWN0cm9uaWMtcmVzb3VyY2UtbnVtPjwvcmVj
b3JkPjwvQ2l0ZT48L0VuZE5vdGU+AG==
</w:fldData>
        </w:fldChar>
      </w:r>
      <w:r w:rsidR="00E73CB5">
        <w:instrText xml:space="preserve"> ADDIN EN.CITE.DATA </w:instrText>
      </w:r>
      <w:r w:rsidR="00E73CB5">
        <w:fldChar w:fldCharType="end"/>
      </w:r>
      <w:r w:rsidR="001807D2" w:rsidRPr="00B4346E">
        <w:fldChar w:fldCharType="separate"/>
      </w:r>
      <w:r w:rsidR="00E73CB5" w:rsidRPr="00E73CB5">
        <w:rPr>
          <w:noProof/>
          <w:vertAlign w:val="superscript"/>
        </w:rPr>
        <w:t>6,15,36-38</w:t>
      </w:r>
      <w:r w:rsidR="001807D2" w:rsidRPr="00B4346E">
        <w:fldChar w:fldCharType="end"/>
      </w:r>
      <w:r w:rsidR="001807D2" w:rsidRPr="00B4346E">
        <w:t xml:space="preserve"> these crude measures do not operationalize the type, frequency, or temporality of a grandmother’s involvement with child caregiving activities. </w:t>
      </w:r>
      <w:r w:rsidR="001807D2" w:rsidRPr="00EE26FD">
        <w:t xml:space="preserve">Moreover, the current literature focuses </w:t>
      </w:r>
      <w:r w:rsidR="001807D2" w:rsidRPr="006B1B7D">
        <w:t>on early life survival and early child and adolescent nutritional outcomes</w:t>
      </w:r>
      <w:r w:rsidR="001807D2" w:rsidRPr="006B1B7D">
        <w:fldChar w:fldCharType="begin">
          <w:fldData xml:space="preserve">PEVuZE5vdGU+PENpdGU+PEF1dGhvcj5TZWFyPC9BdXRob3I+PFllYXI+MjAwMDwvWWVhcj48UmVj
TnVtPjM1OTwvUmVjTnVtPjxEaXNwbGF5VGV4dD48c3R5bGUgZmFjZT0ic3VwZXJzY3JpcHQiPjYs
MjUsMjcsMjgsMzYsMzcsMzktNDE8L3N0eWxlPjwvRGlzcGxheVRleHQ+PHJlY29yZD48cmVjLW51
bWJlcj4zNTk8L3JlYy1udW1iZXI+PGZvcmVpZ24ta2V5cz48a2V5IGFwcD0iRU4iIGRiLWlkPSJl
eDJ4OXhyd296emQwMmV6ZmYxeHY1MjR0dzV6dnhhYTlweHoiIHRpbWVzdGFtcD0iMTUzODkyNzc5
MiI+MzU5PC9rZXk+PGtleSBhcHA9IkVOV2ViIiBkYi1pZD0iIj4wPC9rZXk+PC9mb3JlaWduLWtl
eXM+PHJlZi10eXBlIG5hbWU9IkpvdXJuYWwgQXJ0aWNsZSI+MTc8L3JlZi10eXBlPjxjb250cmli
dXRvcnM+PGF1dGhvcnM+PGF1dGhvcj5TZWFyLCBSLjwvYXV0aG9yPjxhdXRob3I+TWFjZSwgUi48
L2F1dGhvcj48YXV0aG9yPk1jR3JlZ29yLCBJLiBBLjwvYXV0aG9yPjwvYXV0aG9ycz48L2NvbnRy
aWJ1dG9ycz48YXV0aC1hZGRyZXNzPkRlcGFydG1lbnQgb2YgQW50aHJvcG9sb2d5LCBVbml2ZXJz
aXR5IENvbGxlZ2UgTG9uZG9uLCBVSy4gci5zZWFyQHVjbC5hYy51azwvYXV0aC1hZGRyZXNzPjx0
aXRsZXM+PHRpdGxlPk1hdGVybmFsIGdyYW5kbW90aGVycyBpbXByb3ZlIG51dHJpdGlvbmFsIHN0
YXR1cyBhbmQgc3Vydml2YWwgb2YgY2hpbGRyZW4gaW4gcnVyYWwgR2FtYmlhPC90aXRsZT48c2Vj
b25kYXJ5LXRpdGxlPlByb2MgQmlvbCBTY2k8L3NlY29uZGFyeS10aXRsZT48L3RpdGxlcz48cGVy
aW9kaWNhbD48ZnVsbC10aXRsZT5Qcm9jIEJpb2wgU2NpPC9mdWxsLXRpdGxlPjwvcGVyaW9kaWNh
bD48cGFnZXM+MTY0MS03PC9wYWdlcz48dm9sdW1lPjI2Nzwvdm9sdW1lPjxudW1iZXI+MTQ1Mzwv
bnVtYmVyPjxlZGl0aW9uPjIwMDEvMDcvMjc8L2VkaXRpb24+PGtleXdvcmRzPjxrZXl3b3JkPkNo
aWxkLCBQcmVzY2hvb2w8L2tleXdvcmQ+PGtleXdvcmQ+KkZhbWlseTwva2V5d29yZD48a2V5d29y
ZD5GZW1hbGU8L2tleXdvcmQ+PGtleXdvcmQ+R2FtYmlhL2VwaWRlbWlvbG9neTwva2V5d29yZD48
a2V5d29yZD5IdW1hbnM8L2tleXdvcmQ+PGtleXdvcmQ+SW5mYW50PC9rZXl3b3JkPjxrZXl3b3Jk
PkluZmFudCBNb3J0YWxpdHk8L2tleXdvcmQ+PGtleXdvcmQ+SW5mYW50LCBOZXdib3JuPC9rZXl3
b3JkPjxrZXl3b3JkPk1hbGU8L2tleXdvcmQ+PGtleXdvcmQ+TW9kZWxzLCBCaW9sb2dpY2FsPC9r
ZXl3b3JkPjxrZXl3b3JkPipOdXRyaXRpb25hbCBTdGF0dXM8L2tleXdvcmQ+PGtleXdvcmQ+UnVy
YWwgUG9wdWxhdGlvbjwva2V5d29yZD48a2V5d29yZD5Tb2NpYWwgRW52aXJvbm1lbnQ8L2tleXdv
cmQ+PC9rZXl3b3Jkcz48ZGF0ZXM+PHllYXI+MjAwMDwveWVhcj48cHViLWRhdGVzPjxkYXRlPkF1
ZyAyMjwvZGF0ZT48L3B1Yi1kYXRlcz48L2RhdGVzPjxpc2JuPjA5NjItODQ1MiAoUHJpbnQpJiN4
RDswOTYyLTg0NTIgKExpbmtpbmcpPC9pc2JuPjxhY2Nlc3Npb24tbnVtPjExNDY3NDI3PC9hY2Nl
c3Npb24tbnVtPjx1cmxzPjxyZWxhdGVkLXVybHM+PHVybD5odHRwczovL3d3dy5uY2JpLm5sbS5u
aWguZ292L3B1Ym1lZC8xMTQ2NzQyNzwvdXJsPjwvcmVsYXRlZC11cmxzPjwvdXJscz48Y3VzdG9t
Mj5QTUMxNjkwNzE5PC9jdXN0b20yPjxlbGVjdHJvbmljLXJlc291cmNlLW51bT4xMC4xMDk4L3Jz
cGIuMjAwMC4xMTkwPC9lbGVjdHJvbmljLXJlc291cmNlLW51bT48L3JlY29yZD48L0NpdGU+PENp
dGU+PEF1dGhvcj5BdWJlbDwvQXV0aG9yPjxZZWFyPjIwMTI8L1llYXI+PFJlY051bT4yNjQ8L1Jl
Y051bT48cmVjb3JkPjxyZWMtbnVtYmVyPjI2NDwvcmVjLW51bWJlcj48Zm9yZWlnbi1rZXlzPjxr
ZXkgYXBwPSJFTiIgZGItaWQ9ImV4Mng5eHJ3b3p6ZDAyZXpmZjF4djUyNHR3NXp2eGFhOXB4eiIg
dGltZXN0YW1wPSIxNTM4NzQ1ODU2Ij4yNjQ8L2tleT48a2V5IGFwcD0iRU5XZWIiIGRiLWlkPSIi
PjA8L2tleT48L2ZvcmVpZ24ta2V5cz48cmVmLXR5cGUgbmFtZT0iSm91cm5hbCBBcnRpY2xlIj4x
NzwvcmVmLXR5cGU+PGNvbnRyaWJ1dG9ycz48YXV0aG9ycz48YXV0aG9yPkF1YmVsLCBKLjwvYXV0
aG9yPjwvYXV0aG9ycz48L2NvbnRyaWJ1dG9ycz48YXV0aC1hZGRyZXNzPlRoZSBHcmFuZG1vdGhl
ciBQcm9qZWN0IChHTVApLCBWaWEgQXZlbnRpbmEgMzAsIFJvbWUsIEl0YWx5LiBqdWRpYXViZWxA
aG90bWFpbC5jb208L2F1dGgtYWRkcmVzcz48dGl0bGVzPjx0aXRsZT5UaGUgcm9sZSBhbmQgaW5m
bHVlbmNlIG9mIGdyYW5kbW90aGVycyBvbiBjaGlsZCBudXRyaXRpb246IGN1bHR1cmFsbHkgZGVz
aWduYXRlZCBhZHZpc29ycyBhbmQgY2FyZWdpdmVyczwvdGl0bGU+PHNlY29uZGFyeS10aXRsZT5N
YXRlcm4gQ2hpbGQgTnV0cjwvc2Vjb25kYXJ5LXRpdGxlPjwvdGl0bGVzPjxwZXJpb2RpY2FsPjxm
dWxsLXRpdGxlPk1hdGVybiBDaGlsZCBOdXRyPC9mdWxsLXRpdGxlPjwvcGVyaW9kaWNhbD48cGFn
ZXM+MTktMzU8L3BhZ2VzPjx2b2x1bWU+ODwvdm9sdW1lPjxudW1iZXI+MTwvbnVtYmVyPjxlZGl0
aW9uPjIwMTEvMDkvMjk8L2VkaXRpb24+PGtleXdvcmRzPjxrZXl3b3JkPkNhcmVnaXZlcnMvKnBz
eWNob2xvZ3k8L2tleXdvcmQ+PGtleXdvcmQ+Q2hpbGQ8L2tleXdvcmQ+PGtleXdvcmQ+KkNoaWxk
IE51dHJpdGlvbmFsIFBoeXNpb2xvZ2ljYWwgUGhlbm9tZW5hPC9rZXl3b3JkPjxrZXl3b3JkPkNo
aWxkLCBQcmVzY2hvb2w8L2tleXdvcmQ+PGtleXdvcmQ+KkZhbWlseSBSZWxhdGlvbnM8L2tleXdv
cmQ+PGtleXdvcmQ+RmVtYWxlPC9rZXl3b3JkPjxrZXl3b3JkPkh1bWFuczwva2V5d29yZD48a2V5
d29yZD5JbmZhbnQ8L2tleXdvcmQ+PGtleXdvcmQ+SW5mYW50LCBOZXdib3JuPC9rZXl3b3JkPjxr
ZXl3b3JkPkludGVyZ2VuZXJhdGlvbmFsIFJlbGF0aW9uczwva2V5d29yZD48a2V5d29yZD5NYXRl
cm5hbCBXZWxmYXJlPC9rZXl3b3JkPjxrZXl3b3JkPlByZWduYW5jeTwva2V5d29yZD48a2V5d29y
ZD4qU29jaWFsIE5ldHdvcmtpbmc8L2tleXdvcmQ+PGtleXdvcmQ+U29jaW9lY29ub21pYyBGYWN0
b3JzPC9rZXl3b3JkPjwva2V5d29yZHM+PGRhdGVzPjx5ZWFyPjIwMTI8L3llYXI+PHB1Yi1kYXRl
cz48ZGF0ZT5KYW48L2RhdGU+PC9wdWItZGF0ZXM+PC9kYXRlcz48aXNibj4xNzQwLTg3MDkgKEVs
ZWN0cm9uaWMpJiN4RDsxNzQwLTg2OTUgKExpbmtpbmcpPC9pc2JuPjxhY2Nlc3Npb24tbnVtPjIx
OTUxOTk1PC9hY2Nlc3Npb24tbnVtPjx1cmxzPjxyZWxhdGVkLXVybHM+PHVybD5odHRwczovL3d3
dy5uY2JpLm5sbS5uaWguZ292L3B1Ym1lZC8yMTk1MTk5NTwvdXJsPjwvcmVsYXRlZC11cmxzPjwv
dXJscz48ZWxlY3Ryb25pYy1yZXNvdXJjZS1udW0+MTAuMTExMS9qLjE3NDAtODcwOS4yMDExLjAw
MzMzLng8L2VsZWN0cm9uaWMtcmVzb3VyY2UtbnVtPjwvcmVjb3JkPjwvQ2l0ZT48Q2l0ZT48QXV0
aG9yPklrZWRhPC9BdXRob3I+PFllYXI+MjAxNzwvWWVhcj48UmVjTnVtPjI5NzwvUmVjTnVtPjxy
ZWNvcmQ+PHJlYy1udW1iZXI+Mjk3PC9yZWMtbnVtYmVyPjxmb3JlaWduLWtleXM+PGtleSBhcHA9
IkVOIiBkYi1pZD0iZXgyeDl4cndvenpkMDJlemZmMXh2NTI0dHc1enZ4YWE5cHh6IiB0aW1lc3Rh
bXA9IjE1Mzg5MjY5NjQiPjI5Nzwva2V5PjxrZXkgYXBwPSJFTldlYiIgZGItaWQ9IiI+MDwva2V5
PjwvZm9yZWlnbi1rZXlzPjxyZWYtdHlwZSBuYW1lPSJKb3VybmFsIEFydGljbGUiPjE3PC9yZWYt
dHlwZT48Y29udHJpYnV0b3JzPjxhdXRob3JzPjxhdXRob3I+SWtlZGEsIE4uPC9hdXRob3I+PGF1
dGhvcj5GdXNlLCBLLjwvYXV0aG9yPjxhdXRob3I+TmlzaGksIE4uPC9hdXRob3I+PC9hdXRob3Jz
PjwvY29udHJpYnV0b3JzPjxhdXRoLWFkZHJlc3M+Q2VudGVyIGZvciBJbnRlcm5hdGlvbmFsIENv
bGxhYm9yYXRpb24gYW5kIFBhcnRuZXJzaGlwLCBOYXRpb25hbCBJbnN0aXR1dGUgb2YgSGVhbHRo
IGFuZCBOdXRyaXRpb24sIE5hdGlvbmFsIEluc3RpdHV0ZXMgb2YgQmlvbWVkaWNhbCBJbm5vdmF0
aW9uLCBIZWFsdGggYW5kIE51dHJpdGlvbiwgVG9reW8sIEphcGFuLiYjeEQ7RGVwYXJ0bWVudCBv
ZiBJbmZvcm1hdGlvbiBDb2xsZWN0aW9uIGFuZCBBbmFseXNpcywgTmF0aW9uYWwgSW5zdGl0dXRl
IG9mIFBvcHVsYXRpb24gYW5kIFNvY2lhbCBTZWN1cml0eSBSZXNlYXJjaCwgVG9reW8sIEphcGFu
LjwvYXV0aC1hZGRyZXNzPjx0aXRsZXM+PHRpdGxlPkNoYW5nZXMgaW4gdGhlIGVmZmVjdHMgb2Yg
bGl2aW5nIHdpdGggbm8gc2libGluZ3Mgb3IgbGl2aW5nIHdpdGggZ3JhbmRwYXJlbnRzIG9uIG92
ZXJ3ZWlnaHQgYW5kIG9iZXNpdHkgaW4gY2hpbGRyZW46IFJlc3VsdHMgZnJvbSBhIG5hdGlvbmFs
IGNvaG9ydCBzdHVkeSBpbiBKYXBhbjwvdGl0bGU+PHNlY29uZGFyeS10aXRsZT5QTG9TIE9uZTwv
c2Vjb25kYXJ5LXRpdGxlPjwvdGl0bGVzPjxwZXJpb2RpY2FsPjxmdWxsLXRpdGxlPlBMb1MgT25l
PC9mdWxsLXRpdGxlPjwvcGVyaW9kaWNhbD48cGFnZXM+ZTAxNzU3MjY8L3BhZ2VzPjx2b2x1bWU+
MTI8L3ZvbHVtZT48bnVtYmVyPjQ8L251bWJlcj48ZWRpdGlvbj4yMDE3LzA0LzE4PC9lZGl0aW9u
PjxrZXl3b3Jkcz48a2V5d29yZD5BZG9sZXNjZW50PC9rZXl3b3JkPjxrZXl3b3JkPkNoaWxkPC9r
ZXl3b3JkPjxrZXl3b3JkPkNoaWxkLCBQcmVzY2hvb2w8L2tleXdvcmQ+PGtleXdvcmQ+Q29ob3J0
IFN0dWRpZXM8L2tleXdvcmQ+PGtleXdvcmQ+RmFtaWx5IENoYXJhY3RlcmlzdGljczwva2V5d29y
ZD48a2V5d29yZD5GZW1hbGU8L2tleXdvcmQ+PGtleXdvcmQ+R3JhbmRwYXJlbnRzPC9rZXl3b3Jk
PjxrZXl3b3JkPkh1bWFuczwva2V5d29yZD48a2V5d29yZD5KYXBhbi9lcGlkZW1pb2xvZ3k8L2tl
eXdvcmQ+PGtleXdvcmQ+TG9naXN0aWMgTW9kZWxzPC9rZXl3b3JkPjxrZXl3b3JkPkxvbmdpdHVk
aW5hbCBTdHVkaWVzPC9rZXl3b3JkPjxrZXl3b3JkPk1hbGU8L2tleXdvcmQ+PGtleXdvcmQ+T2Jl
c2l0eS8qZXBpZGVtaW9sb2d5L3ByZXZlbnRpb24gJmFtcDsgY29udHJvbDwva2V5d29yZD48a2V5
d29yZD5PZGRzIFJhdGlvPC9rZXl3b3JkPjxrZXl3b3JkPk92ZXJ3ZWlnaHQvKmVwaWRlbWlvbG9n
eS9wcmV2ZW50aW9uICZhbXA7IGNvbnRyb2w8L2tleXdvcmQ+PGtleXdvcmQ+U2libGluZ3M8L2tl
eXdvcmQ+PGtleXdvcmQ+U29jaW9lY29ub21pYyBGYWN0b3JzPC9rZXl3b3JkPjwva2V5d29yZHM+
PGRhdGVzPjx5ZWFyPjIwMTc8L3llYXI+PC9kYXRlcz48aXNibj4xOTMyLTYyMDMgKEVsZWN0cm9u
aWMpJiN4RDsxOTMyLTYyMDMgKExpbmtpbmcpPC9pc2JuPjxhY2Nlc3Npb24tbnVtPjI4NDE0ODEw
PC9hY2Nlc3Npb24tbnVtPjx1cmxzPjxyZWxhdGVkLXVybHM+PHVybD5odHRwczovL3d3dy5uY2Jp
Lm5sbS5uaWguZ292L3B1Ym1lZC8yODQxNDgxMDwvdXJsPjwvcmVsYXRlZC11cmxzPjwvdXJscz48
Y3VzdG9tMj5QTUM1MzkzNTgyPC9jdXN0b20yPjxlbGVjdHJvbmljLXJlc291cmNlLW51bT4xMC4x
MzcxL2pvdXJuYWwucG9uZS4wMTc1NzI2PC9lbGVjdHJvbmljLXJlc291cmNlLW51bT48L3JlY29y
ZD48L0NpdGU+PENpdGU+PEF1dGhvcj5KaWFuZzwvQXV0aG9yPjxZZWFyPjIwMDc8L1llYXI+PFJl
Y051bT4yOTg8L1JlY051bT48cmVjb3JkPjxyZWMtbnVtYmVyPjI5ODwvcmVjLW51bWJlcj48Zm9y
ZWlnbi1rZXlzPjxrZXkgYXBwPSJFTiIgZGItaWQ9ImV4Mng5eHJ3b3p6ZDAyZXpmZjF4djUyNHR3
NXp2eGFhOXB4eiIgdGltZXN0YW1wPSIxNTM4OTI2OTY3Ij4yOTg8L2tleT48a2V5IGFwcD0iRU5X
ZWIiIGRiLWlkPSIiPjA8L2tleT48L2ZvcmVpZ24ta2V5cz48cmVmLXR5cGUgbmFtZT0iSm91cm5h
bCBBcnRpY2xlIj4xNzwvcmVmLXR5cGU+PGNvbnRyaWJ1dG9ycz48YXV0aG9ycz48YXV0aG9yPkpp
YW5nLCBKLjwvYXV0aG9yPjxhdXRob3I+Um9zZW5xdmlzdCwgVS48L2F1dGhvcj48YXV0aG9yPldh
bmcsIEguPC9hdXRob3I+PGF1dGhvcj5HcmVpbmVyLCBULjwvYXV0aG9yPjxhdXRob3I+TGlhbiwg
Ry48L2F1dGhvcj48YXV0aG9yPlNhcmthZGksIEEuPC9hdXRob3I+PC9hdXRob3JzPjwvY29udHJp
YnV0b3JzPjxhdXRoLWFkZHJlc3M+TmF0aW9uYWwgQ2VudGVyIGZvciBXb21lbiZhcG9zO3MgYW5k
IENoaWxkcmVuJmFwb3M7cyBIZWFsdGgsIEJlaWppbmcsIENoaW5hLiBqaWFuZ2ppbmd4aW9uZ0Bj
aGluYXdjaC5vcmcuY248L2F1dGgtYWRkcmVzcz48dGl0bGVzPjx0aXRsZT5JbmZsdWVuY2Ugb2Yg
Z3JhbmRwYXJlbnRzIG9uIGVhdGluZyBiZWhhdmlvcnMgb2YgeW91bmcgY2hpbGRyZW4gaW4gQ2hp
bmVzZSB0aHJlZS1nZW5lcmF0aW9uIGZhbWlsaWVzPC90aXRsZT48c2Vjb25kYXJ5LXRpdGxlPkFw
cGV0aXRlPC9zZWNvbmRhcnktdGl0bGU+PC90aXRsZXM+PHBlcmlvZGljYWw+PGZ1bGwtdGl0bGU+
QXBwZXRpdGU8L2Z1bGwtdGl0bGU+PC9wZXJpb2RpY2FsPjxwYWdlcz4zNzctODM8L3BhZ2VzPjx2
b2x1bWU+NDg8L3ZvbHVtZT48bnVtYmVyPjM8L251bWJlcj48ZWRpdGlvbj4yMDA2LzEyLzE1PC9l
ZGl0aW9uPjxrZXl3b3Jkcz48a2V5d29yZD5DaGlsZDwva2V5d29yZD48a2V5d29yZD5DaGlsZCBO
dXRyaXRpb24gRGlzb3JkZXJzL3BzeWNob2xvZ3k8L2tleXdvcmQ+PGtleXdvcmQ+Q2hpbGQgTnV0
cml0aW9uYWwgUGh5c2lvbG9naWNhbCBQaGVub21lbmEvKnBoeXNpb2xvZ3k8L2tleXdvcmQ+PGtl
eXdvcmQ+Q2hpbGQsIFByZXNjaG9vbDwva2V5d29yZD48a2V5d29yZD5DaGluYTwva2V5d29yZD48
a2V5d29yZD5GYW1pbHkgQ2hhcmFjdGVyaXN0aWNzPC9rZXl3b3JkPjxrZXl3b3JkPkZlbWFsZTwv
a2V5d29yZD48a2V5d29yZD4qSGVhbHRoIEtub3dsZWRnZSwgQXR0aXR1ZGVzLCBQcmFjdGljZTwv
a2V5d29yZD48a2V5d29yZD5IdW1hbnM8L2tleXdvcmQ+PGtleXdvcmQ+SW50ZXJnZW5lcmF0aW9u
YWwgUmVsYXRpb25zPC9rZXl3b3JkPjxrZXl3b3JkPkludGVydmlld3MgYXMgVG9waWM8L2tleXdv
cmQ+PGtleXdvcmQ+TWFsZTwva2V5d29yZD48a2V5d29yZD5OdXRyaXRpb25hbCBTdGF0dXM8L2tl
eXdvcmQ+PGtleXdvcmQ+T2Jlc2l0eS8qcHN5Y2hvbG9neTwva2V5d29yZD48a2V5d29yZD5QYXJl
bnRpbmcvKnBzeWNob2xvZ3k8L2tleXdvcmQ+PC9rZXl3b3Jkcz48ZGF0ZXM+PHllYXI+MjAwNzwv
eWVhcj48cHViLWRhdGVzPjxkYXRlPk1heTwvZGF0ZT48L3B1Yi1kYXRlcz48L2RhdGVzPjxpc2Ju
PjAxOTUtNjY2MyAoUHJpbnQpJiN4RDswMTk1LTY2NjMgKExpbmtpbmcpPC9pc2JuPjxhY2Nlc3Np
b24tbnVtPjE3MTY2NjI0PC9hY2Nlc3Npb24tbnVtPjx1cmxzPjxyZWxhdGVkLXVybHM+PHVybD5o
dHRwczovL3d3dy5uY2JpLm5sbS5uaWguZ292L3B1Ym1lZC8xNzE2NjYyNDwvdXJsPjwvcmVsYXRl
ZC11cmxzPjwvdXJscz48ZWxlY3Ryb25pYy1yZXNvdXJjZS1udW0+MTAuMTAxNi9qLmFwcGV0LjIw
MDYuMTAuMDA0PC9lbGVjdHJvbmljLXJlc291cmNlLW51bT48L3JlY29yZD48L0NpdGU+PENpdGU+
PEF1dGhvcj5OYW50aGFtb25na29sY2hhaTwvQXV0aG9yPjxZZWFyPjIwMTE8L1llYXI+PFJlY051
bT4yNzE8L1JlY051bT48cmVjb3JkPjxyZWMtbnVtYmVyPjI3MTwvcmVjLW51bWJlcj48Zm9yZWln
bi1rZXlzPjxrZXkgYXBwPSJFTiIgZGItaWQ9ImV4Mng5eHJ3b3p6ZDAyZXpmZjF4djUyNHR3NXp2
eGFhOXB4eiIgdGltZXN0YW1wPSIxNTM4NzQ2MDc2Ij4yNzE8L2tleT48a2V5IGFwcD0iRU5XZWIi
IGRiLWlkPSIiPjA8L2tleT48L2ZvcmVpZ24ta2V5cz48cmVmLXR5cGUgbmFtZT0iSm91cm5hbCBB
cnRpY2xlIj4xNzwvcmVmLXR5cGU+PGNvbnRyaWJ1dG9ycz48YXV0aG9ycz48YXV0aG9yPk5hbnRo
YW1vbmdrb2xjaGFpLCBTLjwvYXV0aG9yPjxhdXRob3I+TXVuc2F3YWVuZ3N1YiwgQy48L2F1dGhv
cj48YXV0aG9yPk5hbnRoYW1vbmdrb2xjaGFpLCBDLjwvYXV0aG9yPjwvYXV0aG9ycz48L2NvbnRy
aWJ1dG9ycz48YXV0aC1hZGRyZXNzPkRlcGFydG1lbnQgb2YgRmFtaWx5IEhlYWx0aCwgRmFjdWx0
eSBvZiBQdWJsaWMgSGVhbHRoLCBNYWhpZG9sIFVuaXZlcnNpdHksIEJhbmdrb2ssIFRoYWlsYW5k
LiBwaHNudEBtYWhpZG9sLmFjLnRoPC9hdXRoLWFkZHJlc3M+PHRpdGxlcz48dGl0bGU+Q29tcGFy
aXNvbiBvZiB0aGUgaGVhbHRoIHN0YXR1cyBvZiBjaGlsZHJlbiBhZ2VkIGJldHdlZW4gNiBhbmQg
MTIgeWVhcnMgcmVhcmVkIGJ5IGdyYW5kcGFyZW50cyBhbmQgcGFyZW50czwvdGl0bGU+PHNlY29u
ZGFyeS10aXRsZT5Bc2lhIFBhYyBKIFB1YmxpYyBIZWFsdGg8L3NlY29uZGFyeS10aXRsZT48L3Rp
dGxlcz48cGVyaW9kaWNhbD48ZnVsbC10aXRsZT5Bc2lhIFBhYyBKIFB1YmxpYyBIZWFsdGg8L2Z1
bGwtdGl0bGU+PC9wZXJpb2RpY2FsPjxwYWdlcz43NjYtNzM8L3BhZ2VzPjx2b2x1bWU+MjM8L3Zv
bHVtZT48bnVtYmVyPjU8L251bWJlcj48ZWRpdGlvbj4yMDExLzEwLzExPC9lZGl0aW9uPjxrZXl3
b3Jkcz48a2V5d29yZD5DaGlsZDwva2V5d29yZD48a2V5d29yZD4qQ2hpbGQgUmVhcmluZzwva2V5
d29yZD48a2V5d29yZD5Dcm9zcy1TZWN0aW9uYWwgU3R1ZGllczwva2V5d29yZD48a2V5d29yZD5E
ZXZlbG9wbWVudGFsIERpc2FiaWxpdGllcy9lcGlkZW1pb2xvZ3k8L2tleXdvcmQ+PGtleXdvcmQ+
RmVtYWxlPC9rZXl3b3JkPjxrZXl3b3JkPipIZWFsdGggU3RhdHVzPC9rZXl3b3JkPjxrZXl3b3Jk
Pkh1bWFuczwva2V5d29yZD48a2V5d29yZD5JbmNvbWUvc3RhdGlzdGljcyAmYW1wOyBudW1lcmlj
YWwgZGF0YTwva2V5d29yZD48a2V5d29yZD4qSW50ZXJnZW5lcmF0aW9uYWwgUmVsYXRpb25zPC9r
ZXl3b3JkPjxrZXl3b3JkPk1hbGU8L2tleXdvcmQ+PGtleXdvcmQ+KlBhcmVudC1DaGlsZCBSZWxh
dGlvbnM8L2tleXdvcmQ+PGtleXdvcmQ+VGhhaWxhbmQvZXBpZGVtaW9sb2d5PC9rZXl3b3JkPjwv
a2V5d29yZHM+PGRhdGVzPjx5ZWFyPjIwMTE8L3llYXI+PHB1Yi1kYXRlcz48ZGF0ZT5TZXA8L2Rh
dGU+PC9wdWItZGF0ZXM+PC9kYXRlcz48aXNibj4xOTQxLTI0NzkgKEVsZWN0cm9uaWMpJiN4RDsx
MDEwLTUzOTUgKExpbmtpbmcpPC9pc2JuPjxhY2Nlc3Npb24tbnVtPjIxOTg0NDk0PC9hY2Nlc3Np
b24tbnVtPjx1cmxzPjxyZWxhdGVkLXVybHM+PHVybD5odHRwczovL3d3dy5uY2JpLm5sbS5uaWgu
Z292L3B1Ym1lZC8yMTk4NDQ5NDwvdXJsPjwvcmVsYXRlZC11cmxzPjwvdXJscz48ZWxlY3Ryb25p
Yy1yZXNvdXJjZS1udW0+MTAuMTE3Ny8xMDEwNTM5NTExNDI0NTM1PC9lbGVjdHJvbmljLXJlc291
cmNlLW51bT48L3JlY29yZD48L0NpdGU+PENpdGU+PEF1dGhvcj5TaW1vbjwvQXV0aG9yPjxZZWFy
PjIwMDI8L1llYXI+PFJlY051bT4zNjM8L1JlY051bT48cmVjb3JkPjxyZWMtbnVtYmVyPjM2Mzwv
cmVjLW51bWJlcj48Zm9yZWlnbi1rZXlzPjxrZXkgYXBwPSJFTiIgZGItaWQ9ImV4Mng5eHJ3b3p6
ZDAyZXpmZjF4djUyNHR3NXp2eGFhOXB4eiIgdGltZXN0YW1wPSIxNTM4OTI3Nzk2Ij4zNjM8L2tl
eT48a2V5IGFwcD0iRU5XZWIiIGRiLWlkPSIiPjA8L2tleT48L2ZvcmVpZ24ta2V5cz48cmVmLXR5
cGUgbmFtZT0iSm91cm5hbCBBcnRpY2xlIj4xNzwvcmVmLXR5cGU+PGNvbnRyaWJ1dG9ycz48YXV0
aG9ycz48YXV0aG9yPlNpbW9uLCBEb21pbmlxdWU8L2F1dGhvcj48YXV0aG9yPkFkYW1zLCBBbGF5
bmUgTS48L2F1dGhvcj48YXV0aG9yPk1hZGhhdmFuLCBTYW5nZWV0aGE8L2F1dGhvcj48L2F1dGhv
cnM+PC9jb250cmlidXRvcnM+PHRpdGxlcz48dGl0bGU+V29tZW7igJlzIFNvY2lhbCBQb3dlciwg
Q2hpbGQgTnV0cml0aW9uIGFuZCBQb3ZlcnR5IGluIE1hbGk8L3RpdGxlPjxzZWNvbmRhcnktdGl0
bGU+Sm91cm5hbCBvZiBCaW9zb2NpYWwgU2NpZW5jZTwvc2Vjb25kYXJ5LXRpdGxlPjwvdGl0bGVz
PjxwZXJpb2RpY2FsPjxmdWxsLXRpdGxlPkpvdXJuYWwgb2YgYmlvc29jaWFsIHNjaWVuY2U8L2Z1
bGwtdGl0bGU+PC9wZXJpb2RpY2FsPjx2b2x1bWU+MzQ8L3ZvbHVtZT48bnVtYmVyPjAyPC9udW1i
ZXI+PHNlY3Rpb24+MTkzPC9zZWN0aW9uPjxkYXRlcz48eWVhcj4yMDAyPC95ZWFyPjwvZGF0ZXM+
PGlzYm4+MDAyMS05MzIwJiN4RDsxNDY5LTc1OTk8L2lzYm4+PHVybHM+PC91cmxzPjxlbGVjdHJv
bmljLXJlc291cmNlLW51bT4xMC4xMDE3L3MwMDIxOTMyMDAyMDAxOTMxPC9lbGVjdHJvbmljLXJl
c291cmNlLW51bT48L3JlY29yZD48L0NpdGU+PENpdGU+PEF1dGhvcj5HaWJzb248L0F1dGhvcj48
WWVhcj4yMDA1PC9ZZWFyPjxSZWNOdW0+MjY4PC9SZWNOdW0+PHJlY29yZD48cmVjLW51bWJlcj4y
Njg8L3JlYy1udW1iZXI+PGZvcmVpZ24ta2V5cz48a2V5IGFwcD0iRU4iIGRiLWlkPSJleDJ4OXhy
d296emQwMmV6ZmYxeHY1MjR0dzV6dnhhYTlweHoiIHRpbWVzdGFtcD0iMTUzODc0NTk4OSI+MjY4
PC9rZXk+PGtleSBhcHA9IkVOV2ViIiBkYi1pZD0iIj4wPC9rZXk+PC9mb3JlaWduLWtleXM+PHJl
Zi10eXBlIG5hbWU9IkpvdXJuYWwgQXJ0aWNsZSI+MTc8L3JlZi10eXBlPjxjb250cmlidXRvcnM+
PGF1dGhvcnM+PGF1dGhvcj5HaWJzb24sIE1oYWlyaSBBLjwvYXV0aG9yPjxhdXRob3I+TWFjZSwg
UnV0aDwvYXV0aG9yPjwvYXV0aG9ycz48L2NvbnRyaWJ1dG9ycz48dGl0bGVzPjx0aXRsZT5IZWxw
ZnVsIGdyYW5kbW90aGVycyBpbiBydXJhbCBFdGhpb3BpYTogQSBzdHVkeSBvZiB0aGUgZWZmZWN0
IG9mIGtpbiBvbiBjaGlsZCBzdXJ2aXZhbCBhbmQgZ3Jvd3RoPC90aXRsZT48c2Vjb25kYXJ5LXRp
dGxlPkV2b2x1dGlvbiBhbmQgSHVtYW4gQmVoYXZpb3I8L3NlY29uZGFyeS10aXRsZT48L3RpdGxl
cz48cGVyaW9kaWNhbD48ZnVsbC10aXRsZT5Fdm9sdXRpb24gYW5kIGh1bWFuIGJlaGF2aW9yPC9m
dWxsLXRpdGxlPjwvcGVyaW9kaWNhbD48cGFnZXM+NDY5LTQ4MjwvcGFnZXM+PHZvbHVtZT4yNjwv
dm9sdW1lPjxudW1iZXI+NjwvbnVtYmVyPjxzZWN0aW9uPjQ2OTwvc2VjdGlvbj48ZGF0ZXM+PHll
YXI+MjAwNTwveWVhcj48L2RhdGVzPjxpc2JuPjEwOTA1MTM4PC9pc2JuPjx1cmxzPjwvdXJscz48
ZWxlY3Ryb25pYy1yZXNvdXJjZS1udW0+MTAuMTAxNi9qLmV2b2xodW1iZWhhdi4yMDA1LjAzLjAw
NDwvZWxlY3Ryb25pYy1yZXNvdXJjZS1udW0+PC9yZWNvcmQ+PC9DaXRlPjxDaXRlPjxBdXRob3I+
U2NocmlqbmVyPC9BdXRob3I+PFllYXI+MjAxODwvWWVhcj48UmVjTnVtPjM1NzwvUmVjTnVtPjxy
ZWNvcmQ+PHJlYy1udW1iZXI+MzU3PC9yZWMtbnVtYmVyPjxmb3JlaWduLWtleXM+PGtleSBhcHA9
IkVOIiBkYi1pZD0iZXgyeDl4cndvenpkMDJlemZmMXh2NTI0dHc1enZ4YWE5cHh6IiB0aW1lc3Rh
bXA9IjE1Mzg5Mjc3ODkiPjM1Nzwva2V5PjxrZXkgYXBwPSJFTldlYiIgZGItaWQ9IiI+MDwva2V5
PjwvZm9yZWlnbi1rZXlzPjxyZWYtdHlwZSBuYW1lPSJKb3VybmFsIEFydGljbGUiPjE3PC9yZWYt
dHlwZT48Y29udHJpYnV0b3JzPjxhdXRob3JzPjxhdXRob3I+U2NocmlqbmVyLCBTLjwvYXV0aG9y
PjxhdXRob3I+U21pdHMsIEouPC9hdXRob3I+PC9hdXRob3JzPjwvY29udHJpYnV0b3JzPjxhdXRo
LWFkZHJlc3M+RGVwYXJ0bWVudCBvZiBFY29ub21pY3MsIEluc3RpdHV0ZSBmb3IgTWFuYWdlbWVu
dCBSZXNlYXJjaCwgUmFkYm91ZCBVbml2ZXJzaXR5LCBUaGUgTmV0aGVybGFuZHMuIEVsZWN0cm9u
aWMgYWRkcmVzczogcy5zY2hyaWpuZXJAZm0ucnUubmwuJiN4RDtEZXBhcnRtZW50IG9mIEVjb25v
bWljcywgSW5zdGl0dXRlIGZvciBNYW5hZ2VtZW50IFJlc2VhcmNoLCBSYWRib3VkIFVuaXZlcnNp
dHksIFRoZSBOZXRoZXJsYW5kcy48L2F1dGgtYWRkcmVzcz48dGl0bGVzPjx0aXRsZT5HcmFuZHBh
cmVudHMgYW5kIENoaWxkcmVuJmFwb3M7cyBzdHVudGluZyBpbiBzdWItU2FoYXJhbiBBZnJpY2E8
L3RpdGxlPjxzZWNvbmRhcnktdGl0bGU+U29jIFNjaSBNZWQ8L3NlY29uZGFyeS10aXRsZT48L3Rp
dGxlcz48cGVyaW9kaWNhbD48ZnVsbC10aXRsZT5Tb2NpYWwgU2NpZW5jZSAmYW1wOyBNZWRpY2lu
ZTwvZnVsbC10aXRsZT48YWJici0xPlNvYyBTY2kgTWVkPC9hYmJyLTE+PC9wZXJpb2RpY2FsPjxw
YWdlcz45MC05ODwvcGFnZXM+PHZvbHVtZT4yMDU8L3ZvbHVtZT48ZWRpdGlvbj4yMDE4LzA0LzIx
PC9lZGl0aW9uPjxrZXl3b3Jkcz48a2V5d29yZD4qQ2hpbGRyZW48L2tleXdvcmQ+PGtleXdvcmQ+
KkdyYW5kcGFyZW50czwva2V5d29yZD48a2V5d29yZD4qTXVsdGlsZXZlbCBhbmFseXNpczwva2V5
d29yZD48a2V5d29yZD4qU3R1bnRpbmc8L2tleXdvcmQ+PGtleXdvcmQ+KlN1Yi1TYWhhcmFuIEFm
cmljYTwva2V5d29yZD48L2tleXdvcmRzPjxkYXRlcz48eWVhcj4yMDE4PC95ZWFyPjxwdWItZGF0
ZXM+PGRhdGU+TWF5PC9kYXRlPjwvcHViLWRhdGVzPjwvZGF0ZXM+PGlzYm4+MTg3My01MzQ3IChF
bGVjdHJvbmljKSYjeEQ7MDI3Ny05NTM2IChMaW5raW5nKTwvaXNibj48YWNjZXNzaW9uLW51bT4y
OTY3NzU4MzwvYWNjZXNzaW9uLW51bT48dXJscz48cmVsYXRlZC11cmxzPjx1cmw+aHR0cHM6Ly93
d3cubmNiaS5ubG0ubmloLmdvdi9wdWJtZWQvMjk2Nzc1ODM8L3VybD48L3JlbGF0ZWQtdXJscz48
L3VybHM+PGVsZWN0cm9uaWMtcmVzb3VyY2UtbnVtPjEwLjEwMTYvai5zb2NzY2ltZWQuMjAxOC4w
My4wMzc8L2VsZWN0cm9uaWMtcmVzb3VyY2UtbnVtPjwvcmVjb3JkPjwvQ2l0ZT48Q2l0ZT48QXV0
aG9yPlNjb3R0PC9BdXRob3I+PFllYXI+MjAxODwvWWVhcj48UmVjTnVtPjExMzY8L1JlY051bT48
cmVjb3JkPjxyZWMtbnVtYmVyPjExMzY8L3JlYy1udW1iZXI+PGZvcmVpZ24ta2V5cz48a2V5IGFw
cD0iRU4iIGRiLWlkPSJleDJ4OXhyd296emQwMmV6ZmYxeHY1MjR0dzV6dnhhYTlweHoiIHRpbWVz
dGFtcD0iMTU3MTc2OTkwMSI+MTEzNjwva2V5PjwvZm9yZWlnbi1rZXlzPjxyZWYtdHlwZSBuYW1l
PSJKb3VybmFsIEFydGljbGUiPjE3PC9yZWYtdHlwZT48Y29udHJpYnV0b3JzPjxhdXRob3JzPjxh
dXRob3I+U2NvdHQsIE1vbGx5PC9hdXRob3I+PGF1dGhvcj5NYWxkZSwgQmFuc2k8L2F1dGhvcj48
YXV0aG9yPktpbmcsIENhcmluYTwvYXV0aG9yPjxhdXRob3I+UGhpcmksIFRhbWJvc2k8L2F1dGhv
cj48YXV0aG9yPkNoYXBvdGEsIEhpbGRhPC9hdXRob3I+PGF1dGhvcj5LYWluamEsIEVzdGhlcjwv
YXV0aG9yPjxhdXRob3I+QmFuZGEsIEZsb3JpZGE8L2F1dGhvcj48YXV0aG9yPlZlcmEtSGVybmFu
ZGV6LCBNYXJjb3M8L2F1dGhvcj48L2F1dGhvcnM+PC9jb250cmlidXRvcnM+PHRpdGxlcz48dGl0
bGU+RmFtaWx5IG5ldHdvcmtzIGFuZCBpbmZhbnQgaGVhbHRoIHByb21vdGlvbjogYSBtaXhlZC1t
ZXRob2RzIGV2YWx1YXRpb24gZnJvbSBhIGNsdXN0ZXIgcmFuZG9taXNlZCBjb250cm9sbGVkIHRy
aWFsIGluIHJ1cmFsIE1hbGF3aTwvdGl0bGU+PHNlY29uZGFyeS10aXRsZT5CTUogT3Blbjwvc2Vj
b25kYXJ5LXRpdGxlPjwvdGl0bGVzPjxwZXJpb2RpY2FsPjxmdWxsLXRpdGxlPkJNSiBPcGVuPC9m
dWxsLXRpdGxlPjwvcGVyaW9kaWNhbD48cGFnZXM+ZTAxOTM4MDwvcGFnZXM+PHZvbHVtZT44PC92
b2x1bWU+PG51bWJlcj42PC9udW1iZXI+PGRhdGVzPjx5ZWFyPjIwMTg8L3llYXI+PC9kYXRlcz48
dXJscz48cmVsYXRlZC11cmxzPjx1cmw+aHR0cHM6Ly9ibWpvcGVuLmJtai5jb20vY29udGVudC9i
bWpvcGVuLzgvNi9lMDE5MzgwLmZ1bGwucGRmPC91cmw+PC9yZWxhdGVkLXVybHM+PC91cmxzPjxl
bGVjdHJvbmljLXJlc291cmNlLW51bT4xMC4xMTM2L2Jtam9wZW4tMjAxNy0wMTkzODA8L2VsZWN0
cm9uaWMtcmVzb3VyY2UtbnVtPjwvcmVjb3JkPjwvQ2l0ZT48L0VuZE5vdGU+AG==
</w:fldData>
        </w:fldChar>
      </w:r>
      <w:r w:rsidR="00E73CB5">
        <w:instrText xml:space="preserve"> ADDIN EN.CITE </w:instrText>
      </w:r>
      <w:r w:rsidR="00E73CB5">
        <w:fldChar w:fldCharType="begin">
          <w:fldData xml:space="preserve">PEVuZE5vdGU+PENpdGU+PEF1dGhvcj5TZWFyPC9BdXRob3I+PFllYXI+MjAwMDwvWWVhcj48UmVj
TnVtPjM1OTwvUmVjTnVtPjxEaXNwbGF5VGV4dD48c3R5bGUgZmFjZT0ic3VwZXJzY3JpcHQiPjYs
MjUsMjcsMjgsMzYsMzcsMzktNDE8L3N0eWxlPjwvRGlzcGxheVRleHQ+PHJlY29yZD48cmVjLW51
bWJlcj4zNTk8L3JlYy1udW1iZXI+PGZvcmVpZ24ta2V5cz48a2V5IGFwcD0iRU4iIGRiLWlkPSJl
eDJ4OXhyd296emQwMmV6ZmYxeHY1MjR0dzV6dnhhYTlweHoiIHRpbWVzdGFtcD0iMTUzODkyNzc5
MiI+MzU5PC9rZXk+PGtleSBhcHA9IkVOV2ViIiBkYi1pZD0iIj4wPC9rZXk+PC9mb3JlaWduLWtl
eXM+PHJlZi10eXBlIG5hbWU9IkpvdXJuYWwgQXJ0aWNsZSI+MTc8L3JlZi10eXBlPjxjb250cmli
dXRvcnM+PGF1dGhvcnM+PGF1dGhvcj5TZWFyLCBSLjwvYXV0aG9yPjxhdXRob3I+TWFjZSwgUi48
L2F1dGhvcj48YXV0aG9yPk1jR3JlZ29yLCBJLiBBLjwvYXV0aG9yPjwvYXV0aG9ycz48L2NvbnRy
aWJ1dG9ycz48YXV0aC1hZGRyZXNzPkRlcGFydG1lbnQgb2YgQW50aHJvcG9sb2d5LCBVbml2ZXJz
aXR5IENvbGxlZ2UgTG9uZG9uLCBVSy4gci5zZWFyQHVjbC5hYy51azwvYXV0aC1hZGRyZXNzPjx0
aXRsZXM+PHRpdGxlPk1hdGVybmFsIGdyYW5kbW90aGVycyBpbXByb3ZlIG51dHJpdGlvbmFsIHN0
YXR1cyBhbmQgc3Vydml2YWwgb2YgY2hpbGRyZW4gaW4gcnVyYWwgR2FtYmlhPC90aXRsZT48c2Vj
b25kYXJ5LXRpdGxlPlByb2MgQmlvbCBTY2k8L3NlY29uZGFyeS10aXRsZT48L3RpdGxlcz48cGVy
aW9kaWNhbD48ZnVsbC10aXRsZT5Qcm9jIEJpb2wgU2NpPC9mdWxsLXRpdGxlPjwvcGVyaW9kaWNh
bD48cGFnZXM+MTY0MS03PC9wYWdlcz48dm9sdW1lPjI2Nzwvdm9sdW1lPjxudW1iZXI+MTQ1Mzwv
bnVtYmVyPjxlZGl0aW9uPjIwMDEvMDcvMjc8L2VkaXRpb24+PGtleXdvcmRzPjxrZXl3b3JkPkNo
aWxkLCBQcmVzY2hvb2w8L2tleXdvcmQ+PGtleXdvcmQ+KkZhbWlseTwva2V5d29yZD48a2V5d29y
ZD5GZW1hbGU8L2tleXdvcmQ+PGtleXdvcmQ+R2FtYmlhL2VwaWRlbWlvbG9neTwva2V5d29yZD48
a2V5d29yZD5IdW1hbnM8L2tleXdvcmQ+PGtleXdvcmQ+SW5mYW50PC9rZXl3b3JkPjxrZXl3b3Jk
PkluZmFudCBNb3J0YWxpdHk8L2tleXdvcmQ+PGtleXdvcmQ+SW5mYW50LCBOZXdib3JuPC9rZXl3
b3JkPjxrZXl3b3JkPk1hbGU8L2tleXdvcmQ+PGtleXdvcmQ+TW9kZWxzLCBCaW9sb2dpY2FsPC9r
ZXl3b3JkPjxrZXl3b3JkPipOdXRyaXRpb25hbCBTdGF0dXM8L2tleXdvcmQ+PGtleXdvcmQ+UnVy
YWwgUG9wdWxhdGlvbjwva2V5d29yZD48a2V5d29yZD5Tb2NpYWwgRW52aXJvbm1lbnQ8L2tleXdv
cmQ+PC9rZXl3b3Jkcz48ZGF0ZXM+PHllYXI+MjAwMDwveWVhcj48cHViLWRhdGVzPjxkYXRlPkF1
ZyAyMjwvZGF0ZT48L3B1Yi1kYXRlcz48L2RhdGVzPjxpc2JuPjA5NjItODQ1MiAoUHJpbnQpJiN4
RDswOTYyLTg0NTIgKExpbmtpbmcpPC9pc2JuPjxhY2Nlc3Npb24tbnVtPjExNDY3NDI3PC9hY2Nl
c3Npb24tbnVtPjx1cmxzPjxyZWxhdGVkLXVybHM+PHVybD5odHRwczovL3d3dy5uY2JpLm5sbS5u
aWguZ292L3B1Ym1lZC8xMTQ2NzQyNzwvdXJsPjwvcmVsYXRlZC11cmxzPjwvdXJscz48Y3VzdG9t
Mj5QTUMxNjkwNzE5PC9jdXN0b20yPjxlbGVjdHJvbmljLXJlc291cmNlLW51bT4xMC4xMDk4L3Jz
cGIuMjAwMC4xMTkwPC9lbGVjdHJvbmljLXJlc291cmNlLW51bT48L3JlY29yZD48L0NpdGU+PENp
dGU+PEF1dGhvcj5BdWJlbDwvQXV0aG9yPjxZZWFyPjIwMTI8L1llYXI+PFJlY051bT4yNjQ8L1Jl
Y051bT48cmVjb3JkPjxyZWMtbnVtYmVyPjI2NDwvcmVjLW51bWJlcj48Zm9yZWlnbi1rZXlzPjxr
ZXkgYXBwPSJFTiIgZGItaWQ9ImV4Mng5eHJ3b3p6ZDAyZXpmZjF4djUyNHR3NXp2eGFhOXB4eiIg
dGltZXN0YW1wPSIxNTM4NzQ1ODU2Ij4yNjQ8L2tleT48a2V5IGFwcD0iRU5XZWIiIGRiLWlkPSIi
PjA8L2tleT48L2ZvcmVpZ24ta2V5cz48cmVmLXR5cGUgbmFtZT0iSm91cm5hbCBBcnRpY2xlIj4x
NzwvcmVmLXR5cGU+PGNvbnRyaWJ1dG9ycz48YXV0aG9ycz48YXV0aG9yPkF1YmVsLCBKLjwvYXV0
aG9yPjwvYXV0aG9ycz48L2NvbnRyaWJ1dG9ycz48YXV0aC1hZGRyZXNzPlRoZSBHcmFuZG1vdGhl
ciBQcm9qZWN0IChHTVApLCBWaWEgQXZlbnRpbmEgMzAsIFJvbWUsIEl0YWx5LiBqdWRpYXViZWxA
aG90bWFpbC5jb208L2F1dGgtYWRkcmVzcz48dGl0bGVzPjx0aXRsZT5UaGUgcm9sZSBhbmQgaW5m
bHVlbmNlIG9mIGdyYW5kbW90aGVycyBvbiBjaGlsZCBudXRyaXRpb246IGN1bHR1cmFsbHkgZGVz
aWduYXRlZCBhZHZpc29ycyBhbmQgY2FyZWdpdmVyczwvdGl0bGU+PHNlY29uZGFyeS10aXRsZT5N
YXRlcm4gQ2hpbGQgTnV0cjwvc2Vjb25kYXJ5LXRpdGxlPjwvdGl0bGVzPjxwZXJpb2RpY2FsPjxm
dWxsLXRpdGxlPk1hdGVybiBDaGlsZCBOdXRyPC9mdWxsLXRpdGxlPjwvcGVyaW9kaWNhbD48cGFn
ZXM+MTktMzU8L3BhZ2VzPjx2b2x1bWU+ODwvdm9sdW1lPjxudW1iZXI+MTwvbnVtYmVyPjxlZGl0
aW9uPjIwMTEvMDkvMjk8L2VkaXRpb24+PGtleXdvcmRzPjxrZXl3b3JkPkNhcmVnaXZlcnMvKnBz
eWNob2xvZ3k8L2tleXdvcmQ+PGtleXdvcmQ+Q2hpbGQ8L2tleXdvcmQ+PGtleXdvcmQ+KkNoaWxk
IE51dHJpdGlvbmFsIFBoeXNpb2xvZ2ljYWwgUGhlbm9tZW5hPC9rZXl3b3JkPjxrZXl3b3JkPkNo
aWxkLCBQcmVzY2hvb2w8L2tleXdvcmQ+PGtleXdvcmQ+KkZhbWlseSBSZWxhdGlvbnM8L2tleXdv
cmQ+PGtleXdvcmQ+RmVtYWxlPC9rZXl3b3JkPjxrZXl3b3JkPkh1bWFuczwva2V5d29yZD48a2V5
d29yZD5JbmZhbnQ8L2tleXdvcmQ+PGtleXdvcmQ+SW5mYW50LCBOZXdib3JuPC9rZXl3b3JkPjxr
ZXl3b3JkPkludGVyZ2VuZXJhdGlvbmFsIFJlbGF0aW9uczwva2V5d29yZD48a2V5d29yZD5NYXRl
cm5hbCBXZWxmYXJlPC9rZXl3b3JkPjxrZXl3b3JkPlByZWduYW5jeTwva2V5d29yZD48a2V5d29y
ZD4qU29jaWFsIE5ldHdvcmtpbmc8L2tleXdvcmQ+PGtleXdvcmQ+U29jaW9lY29ub21pYyBGYWN0
b3JzPC9rZXl3b3JkPjwva2V5d29yZHM+PGRhdGVzPjx5ZWFyPjIwMTI8L3llYXI+PHB1Yi1kYXRl
cz48ZGF0ZT5KYW48L2RhdGU+PC9wdWItZGF0ZXM+PC9kYXRlcz48aXNibj4xNzQwLTg3MDkgKEVs
ZWN0cm9uaWMpJiN4RDsxNzQwLTg2OTUgKExpbmtpbmcpPC9pc2JuPjxhY2Nlc3Npb24tbnVtPjIx
OTUxOTk1PC9hY2Nlc3Npb24tbnVtPjx1cmxzPjxyZWxhdGVkLXVybHM+PHVybD5odHRwczovL3d3
dy5uY2JpLm5sbS5uaWguZ292L3B1Ym1lZC8yMTk1MTk5NTwvdXJsPjwvcmVsYXRlZC11cmxzPjwv
dXJscz48ZWxlY3Ryb25pYy1yZXNvdXJjZS1udW0+MTAuMTExMS9qLjE3NDAtODcwOS4yMDExLjAw
MzMzLng8L2VsZWN0cm9uaWMtcmVzb3VyY2UtbnVtPjwvcmVjb3JkPjwvQ2l0ZT48Q2l0ZT48QXV0
aG9yPklrZWRhPC9BdXRob3I+PFllYXI+MjAxNzwvWWVhcj48UmVjTnVtPjI5NzwvUmVjTnVtPjxy
ZWNvcmQ+PHJlYy1udW1iZXI+Mjk3PC9yZWMtbnVtYmVyPjxmb3JlaWduLWtleXM+PGtleSBhcHA9
IkVOIiBkYi1pZD0iZXgyeDl4cndvenpkMDJlemZmMXh2NTI0dHc1enZ4YWE5cHh6IiB0aW1lc3Rh
bXA9IjE1Mzg5MjY5NjQiPjI5Nzwva2V5PjxrZXkgYXBwPSJFTldlYiIgZGItaWQ9IiI+MDwva2V5
PjwvZm9yZWlnbi1rZXlzPjxyZWYtdHlwZSBuYW1lPSJKb3VybmFsIEFydGljbGUiPjE3PC9yZWYt
dHlwZT48Y29udHJpYnV0b3JzPjxhdXRob3JzPjxhdXRob3I+SWtlZGEsIE4uPC9hdXRob3I+PGF1
dGhvcj5GdXNlLCBLLjwvYXV0aG9yPjxhdXRob3I+TmlzaGksIE4uPC9hdXRob3I+PC9hdXRob3Jz
PjwvY29udHJpYnV0b3JzPjxhdXRoLWFkZHJlc3M+Q2VudGVyIGZvciBJbnRlcm5hdGlvbmFsIENv
bGxhYm9yYXRpb24gYW5kIFBhcnRuZXJzaGlwLCBOYXRpb25hbCBJbnN0aXR1dGUgb2YgSGVhbHRo
IGFuZCBOdXRyaXRpb24sIE5hdGlvbmFsIEluc3RpdHV0ZXMgb2YgQmlvbWVkaWNhbCBJbm5vdmF0
aW9uLCBIZWFsdGggYW5kIE51dHJpdGlvbiwgVG9reW8sIEphcGFuLiYjeEQ7RGVwYXJ0bWVudCBv
ZiBJbmZvcm1hdGlvbiBDb2xsZWN0aW9uIGFuZCBBbmFseXNpcywgTmF0aW9uYWwgSW5zdGl0dXRl
IG9mIFBvcHVsYXRpb24gYW5kIFNvY2lhbCBTZWN1cml0eSBSZXNlYXJjaCwgVG9reW8sIEphcGFu
LjwvYXV0aC1hZGRyZXNzPjx0aXRsZXM+PHRpdGxlPkNoYW5nZXMgaW4gdGhlIGVmZmVjdHMgb2Yg
bGl2aW5nIHdpdGggbm8gc2libGluZ3Mgb3IgbGl2aW5nIHdpdGggZ3JhbmRwYXJlbnRzIG9uIG92
ZXJ3ZWlnaHQgYW5kIG9iZXNpdHkgaW4gY2hpbGRyZW46IFJlc3VsdHMgZnJvbSBhIG5hdGlvbmFs
IGNvaG9ydCBzdHVkeSBpbiBKYXBhbjwvdGl0bGU+PHNlY29uZGFyeS10aXRsZT5QTG9TIE9uZTwv
c2Vjb25kYXJ5LXRpdGxlPjwvdGl0bGVzPjxwZXJpb2RpY2FsPjxmdWxsLXRpdGxlPlBMb1MgT25l
PC9mdWxsLXRpdGxlPjwvcGVyaW9kaWNhbD48cGFnZXM+ZTAxNzU3MjY8L3BhZ2VzPjx2b2x1bWU+
MTI8L3ZvbHVtZT48bnVtYmVyPjQ8L251bWJlcj48ZWRpdGlvbj4yMDE3LzA0LzE4PC9lZGl0aW9u
PjxrZXl3b3Jkcz48a2V5d29yZD5BZG9sZXNjZW50PC9rZXl3b3JkPjxrZXl3b3JkPkNoaWxkPC9r
ZXl3b3JkPjxrZXl3b3JkPkNoaWxkLCBQcmVzY2hvb2w8L2tleXdvcmQ+PGtleXdvcmQ+Q29ob3J0
IFN0dWRpZXM8L2tleXdvcmQ+PGtleXdvcmQ+RmFtaWx5IENoYXJhY3RlcmlzdGljczwva2V5d29y
ZD48a2V5d29yZD5GZW1hbGU8L2tleXdvcmQ+PGtleXdvcmQ+R3JhbmRwYXJlbnRzPC9rZXl3b3Jk
PjxrZXl3b3JkPkh1bWFuczwva2V5d29yZD48a2V5d29yZD5KYXBhbi9lcGlkZW1pb2xvZ3k8L2tl
eXdvcmQ+PGtleXdvcmQ+TG9naXN0aWMgTW9kZWxzPC9rZXl3b3JkPjxrZXl3b3JkPkxvbmdpdHVk
aW5hbCBTdHVkaWVzPC9rZXl3b3JkPjxrZXl3b3JkPk1hbGU8L2tleXdvcmQ+PGtleXdvcmQ+T2Jl
c2l0eS8qZXBpZGVtaW9sb2d5L3ByZXZlbnRpb24gJmFtcDsgY29udHJvbDwva2V5d29yZD48a2V5
d29yZD5PZGRzIFJhdGlvPC9rZXl3b3JkPjxrZXl3b3JkPk92ZXJ3ZWlnaHQvKmVwaWRlbWlvbG9n
eS9wcmV2ZW50aW9uICZhbXA7IGNvbnRyb2w8L2tleXdvcmQ+PGtleXdvcmQ+U2libGluZ3M8L2tl
eXdvcmQ+PGtleXdvcmQ+U29jaW9lY29ub21pYyBGYWN0b3JzPC9rZXl3b3JkPjwva2V5d29yZHM+
PGRhdGVzPjx5ZWFyPjIwMTc8L3llYXI+PC9kYXRlcz48aXNibj4xOTMyLTYyMDMgKEVsZWN0cm9u
aWMpJiN4RDsxOTMyLTYyMDMgKExpbmtpbmcpPC9pc2JuPjxhY2Nlc3Npb24tbnVtPjI4NDE0ODEw
PC9hY2Nlc3Npb24tbnVtPjx1cmxzPjxyZWxhdGVkLXVybHM+PHVybD5odHRwczovL3d3dy5uY2Jp
Lm5sbS5uaWguZ292L3B1Ym1lZC8yODQxNDgxMDwvdXJsPjwvcmVsYXRlZC11cmxzPjwvdXJscz48
Y3VzdG9tMj5QTUM1MzkzNTgyPC9jdXN0b20yPjxlbGVjdHJvbmljLXJlc291cmNlLW51bT4xMC4x
MzcxL2pvdXJuYWwucG9uZS4wMTc1NzI2PC9lbGVjdHJvbmljLXJlc291cmNlLW51bT48L3JlY29y
ZD48L0NpdGU+PENpdGU+PEF1dGhvcj5KaWFuZzwvQXV0aG9yPjxZZWFyPjIwMDc8L1llYXI+PFJl
Y051bT4yOTg8L1JlY051bT48cmVjb3JkPjxyZWMtbnVtYmVyPjI5ODwvcmVjLW51bWJlcj48Zm9y
ZWlnbi1rZXlzPjxrZXkgYXBwPSJFTiIgZGItaWQ9ImV4Mng5eHJ3b3p6ZDAyZXpmZjF4djUyNHR3
NXp2eGFhOXB4eiIgdGltZXN0YW1wPSIxNTM4OTI2OTY3Ij4yOTg8L2tleT48a2V5IGFwcD0iRU5X
ZWIiIGRiLWlkPSIiPjA8L2tleT48L2ZvcmVpZ24ta2V5cz48cmVmLXR5cGUgbmFtZT0iSm91cm5h
bCBBcnRpY2xlIj4xNzwvcmVmLXR5cGU+PGNvbnRyaWJ1dG9ycz48YXV0aG9ycz48YXV0aG9yPkpp
YW5nLCBKLjwvYXV0aG9yPjxhdXRob3I+Um9zZW5xdmlzdCwgVS48L2F1dGhvcj48YXV0aG9yPldh
bmcsIEguPC9hdXRob3I+PGF1dGhvcj5HcmVpbmVyLCBULjwvYXV0aG9yPjxhdXRob3I+TGlhbiwg
Ry48L2F1dGhvcj48YXV0aG9yPlNhcmthZGksIEEuPC9hdXRob3I+PC9hdXRob3JzPjwvY29udHJp
YnV0b3JzPjxhdXRoLWFkZHJlc3M+TmF0aW9uYWwgQ2VudGVyIGZvciBXb21lbiZhcG9zO3MgYW5k
IENoaWxkcmVuJmFwb3M7cyBIZWFsdGgsIEJlaWppbmcsIENoaW5hLiBqaWFuZ2ppbmd4aW9uZ0Bj
aGluYXdjaC5vcmcuY248L2F1dGgtYWRkcmVzcz48dGl0bGVzPjx0aXRsZT5JbmZsdWVuY2Ugb2Yg
Z3JhbmRwYXJlbnRzIG9uIGVhdGluZyBiZWhhdmlvcnMgb2YgeW91bmcgY2hpbGRyZW4gaW4gQ2hp
bmVzZSB0aHJlZS1nZW5lcmF0aW9uIGZhbWlsaWVzPC90aXRsZT48c2Vjb25kYXJ5LXRpdGxlPkFw
cGV0aXRlPC9zZWNvbmRhcnktdGl0bGU+PC90aXRsZXM+PHBlcmlvZGljYWw+PGZ1bGwtdGl0bGU+
QXBwZXRpdGU8L2Z1bGwtdGl0bGU+PC9wZXJpb2RpY2FsPjxwYWdlcz4zNzctODM8L3BhZ2VzPjx2
b2x1bWU+NDg8L3ZvbHVtZT48bnVtYmVyPjM8L251bWJlcj48ZWRpdGlvbj4yMDA2LzEyLzE1PC9l
ZGl0aW9uPjxrZXl3b3Jkcz48a2V5d29yZD5DaGlsZDwva2V5d29yZD48a2V5d29yZD5DaGlsZCBO
dXRyaXRpb24gRGlzb3JkZXJzL3BzeWNob2xvZ3k8L2tleXdvcmQ+PGtleXdvcmQ+Q2hpbGQgTnV0
cml0aW9uYWwgUGh5c2lvbG9naWNhbCBQaGVub21lbmEvKnBoeXNpb2xvZ3k8L2tleXdvcmQ+PGtl
eXdvcmQ+Q2hpbGQsIFByZXNjaG9vbDwva2V5d29yZD48a2V5d29yZD5DaGluYTwva2V5d29yZD48
a2V5d29yZD5GYW1pbHkgQ2hhcmFjdGVyaXN0aWNzPC9rZXl3b3JkPjxrZXl3b3JkPkZlbWFsZTwv
a2V5d29yZD48a2V5d29yZD4qSGVhbHRoIEtub3dsZWRnZSwgQXR0aXR1ZGVzLCBQcmFjdGljZTwv
a2V5d29yZD48a2V5d29yZD5IdW1hbnM8L2tleXdvcmQ+PGtleXdvcmQ+SW50ZXJnZW5lcmF0aW9u
YWwgUmVsYXRpb25zPC9rZXl3b3JkPjxrZXl3b3JkPkludGVydmlld3MgYXMgVG9waWM8L2tleXdv
cmQ+PGtleXdvcmQ+TWFsZTwva2V5d29yZD48a2V5d29yZD5OdXRyaXRpb25hbCBTdGF0dXM8L2tl
eXdvcmQ+PGtleXdvcmQ+T2Jlc2l0eS8qcHN5Y2hvbG9neTwva2V5d29yZD48a2V5d29yZD5QYXJl
bnRpbmcvKnBzeWNob2xvZ3k8L2tleXdvcmQ+PC9rZXl3b3Jkcz48ZGF0ZXM+PHllYXI+MjAwNzwv
eWVhcj48cHViLWRhdGVzPjxkYXRlPk1heTwvZGF0ZT48L3B1Yi1kYXRlcz48L2RhdGVzPjxpc2Ju
PjAxOTUtNjY2MyAoUHJpbnQpJiN4RDswMTk1LTY2NjMgKExpbmtpbmcpPC9pc2JuPjxhY2Nlc3Np
b24tbnVtPjE3MTY2NjI0PC9hY2Nlc3Npb24tbnVtPjx1cmxzPjxyZWxhdGVkLXVybHM+PHVybD5o
dHRwczovL3d3dy5uY2JpLm5sbS5uaWguZ292L3B1Ym1lZC8xNzE2NjYyNDwvdXJsPjwvcmVsYXRl
ZC11cmxzPjwvdXJscz48ZWxlY3Ryb25pYy1yZXNvdXJjZS1udW0+MTAuMTAxNi9qLmFwcGV0LjIw
MDYuMTAuMDA0PC9lbGVjdHJvbmljLXJlc291cmNlLW51bT48L3JlY29yZD48L0NpdGU+PENpdGU+
PEF1dGhvcj5OYW50aGFtb25na29sY2hhaTwvQXV0aG9yPjxZZWFyPjIwMTE8L1llYXI+PFJlY051
bT4yNzE8L1JlY051bT48cmVjb3JkPjxyZWMtbnVtYmVyPjI3MTwvcmVjLW51bWJlcj48Zm9yZWln
bi1rZXlzPjxrZXkgYXBwPSJFTiIgZGItaWQ9ImV4Mng5eHJ3b3p6ZDAyZXpmZjF4djUyNHR3NXp2
eGFhOXB4eiIgdGltZXN0YW1wPSIxNTM4NzQ2MDc2Ij4yNzE8L2tleT48a2V5IGFwcD0iRU5XZWIi
IGRiLWlkPSIiPjA8L2tleT48L2ZvcmVpZ24ta2V5cz48cmVmLXR5cGUgbmFtZT0iSm91cm5hbCBB
cnRpY2xlIj4xNzwvcmVmLXR5cGU+PGNvbnRyaWJ1dG9ycz48YXV0aG9ycz48YXV0aG9yPk5hbnRo
YW1vbmdrb2xjaGFpLCBTLjwvYXV0aG9yPjxhdXRob3I+TXVuc2F3YWVuZ3N1YiwgQy48L2F1dGhv
cj48YXV0aG9yPk5hbnRoYW1vbmdrb2xjaGFpLCBDLjwvYXV0aG9yPjwvYXV0aG9ycz48L2NvbnRy
aWJ1dG9ycz48YXV0aC1hZGRyZXNzPkRlcGFydG1lbnQgb2YgRmFtaWx5IEhlYWx0aCwgRmFjdWx0
eSBvZiBQdWJsaWMgSGVhbHRoLCBNYWhpZG9sIFVuaXZlcnNpdHksIEJhbmdrb2ssIFRoYWlsYW5k
LiBwaHNudEBtYWhpZG9sLmFjLnRoPC9hdXRoLWFkZHJlc3M+PHRpdGxlcz48dGl0bGU+Q29tcGFy
aXNvbiBvZiB0aGUgaGVhbHRoIHN0YXR1cyBvZiBjaGlsZHJlbiBhZ2VkIGJldHdlZW4gNiBhbmQg
MTIgeWVhcnMgcmVhcmVkIGJ5IGdyYW5kcGFyZW50cyBhbmQgcGFyZW50czwvdGl0bGU+PHNlY29u
ZGFyeS10aXRsZT5Bc2lhIFBhYyBKIFB1YmxpYyBIZWFsdGg8L3NlY29uZGFyeS10aXRsZT48L3Rp
dGxlcz48cGVyaW9kaWNhbD48ZnVsbC10aXRsZT5Bc2lhIFBhYyBKIFB1YmxpYyBIZWFsdGg8L2Z1
bGwtdGl0bGU+PC9wZXJpb2RpY2FsPjxwYWdlcz43NjYtNzM8L3BhZ2VzPjx2b2x1bWU+MjM8L3Zv
bHVtZT48bnVtYmVyPjU8L251bWJlcj48ZWRpdGlvbj4yMDExLzEwLzExPC9lZGl0aW9uPjxrZXl3
b3Jkcz48a2V5d29yZD5DaGlsZDwva2V5d29yZD48a2V5d29yZD4qQ2hpbGQgUmVhcmluZzwva2V5
d29yZD48a2V5d29yZD5Dcm9zcy1TZWN0aW9uYWwgU3R1ZGllczwva2V5d29yZD48a2V5d29yZD5E
ZXZlbG9wbWVudGFsIERpc2FiaWxpdGllcy9lcGlkZW1pb2xvZ3k8L2tleXdvcmQ+PGtleXdvcmQ+
RmVtYWxlPC9rZXl3b3JkPjxrZXl3b3JkPipIZWFsdGggU3RhdHVzPC9rZXl3b3JkPjxrZXl3b3Jk
Pkh1bWFuczwva2V5d29yZD48a2V5d29yZD5JbmNvbWUvc3RhdGlzdGljcyAmYW1wOyBudW1lcmlj
YWwgZGF0YTwva2V5d29yZD48a2V5d29yZD4qSW50ZXJnZW5lcmF0aW9uYWwgUmVsYXRpb25zPC9r
ZXl3b3JkPjxrZXl3b3JkPk1hbGU8L2tleXdvcmQ+PGtleXdvcmQ+KlBhcmVudC1DaGlsZCBSZWxh
dGlvbnM8L2tleXdvcmQ+PGtleXdvcmQ+VGhhaWxhbmQvZXBpZGVtaW9sb2d5PC9rZXl3b3JkPjwv
a2V5d29yZHM+PGRhdGVzPjx5ZWFyPjIwMTE8L3llYXI+PHB1Yi1kYXRlcz48ZGF0ZT5TZXA8L2Rh
dGU+PC9wdWItZGF0ZXM+PC9kYXRlcz48aXNibj4xOTQxLTI0NzkgKEVsZWN0cm9uaWMpJiN4RDsx
MDEwLTUzOTUgKExpbmtpbmcpPC9pc2JuPjxhY2Nlc3Npb24tbnVtPjIxOTg0NDk0PC9hY2Nlc3Np
b24tbnVtPjx1cmxzPjxyZWxhdGVkLXVybHM+PHVybD5odHRwczovL3d3dy5uY2JpLm5sbS5uaWgu
Z292L3B1Ym1lZC8yMTk4NDQ5NDwvdXJsPjwvcmVsYXRlZC11cmxzPjwvdXJscz48ZWxlY3Ryb25p
Yy1yZXNvdXJjZS1udW0+MTAuMTE3Ny8xMDEwNTM5NTExNDI0NTM1PC9lbGVjdHJvbmljLXJlc291
cmNlLW51bT48L3JlY29yZD48L0NpdGU+PENpdGU+PEF1dGhvcj5TaW1vbjwvQXV0aG9yPjxZZWFy
PjIwMDI8L1llYXI+PFJlY051bT4zNjM8L1JlY051bT48cmVjb3JkPjxyZWMtbnVtYmVyPjM2Mzwv
cmVjLW51bWJlcj48Zm9yZWlnbi1rZXlzPjxrZXkgYXBwPSJFTiIgZGItaWQ9ImV4Mng5eHJ3b3p6
ZDAyZXpmZjF4djUyNHR3NXp2eGFhOXB4eiIgdGltZXN0YW1wPSIxNTM4OTI3Nzk2Ij4zNjM8L2tl
eT48a2V5IGFwcD0iRU5XZWIiIGRiLWlkPSIiPjA8L2tleT48L2ZvcmVpZ24ta2V5cz48cmVmLXR5
cGUgbmFtZT0iSm91cm5hbCBBcnRpY2xlIj4xNzwvcmVmLXR5cGU+PGNvbnRyaWJ1dG9ycz48YXV0
aG9ycz48YXV0aG9yPlNpbW9uLCBEb21pbmlxdWU8L2F1dGhvcj48YXV0aG9yPkFkYW1zLCBBbGF5
bmUgTS48L2F1dGhvcj48YXV0aG9yPk1hZGhhdmFuLCBTYW5nZWV0aGE8L2F1dGhvcj48L2F1dGhv
cnM+PC9jb250cmlidXRvcnM+PHRpdGxlcz48dGl0bGU+V29tZW7igJlzIFNvY2lhbCBQb3dlciwg
Q2hpbGQgTnV0cml0aW9uIGFuZCBQb3ZlcnR5IGluIE1hbGk8L3RpdGxlPjxzZWNvbmRhcnktdGl0
bGU+Sm91cm5hbCBvZiBCaW9zb2NpYWwgU2NpZW5jZTwvc2Vjb25kYXJ5LXRpdGxlPjwvdGl0bGVz
PjxwZXJpb2RpY2FsPjxmdWxsLXRpdGxlPkpvdXJuYWwgb2YgYmlvc29jaWFsIHNjaWVuY2U8L2Z1
bGwtdGl0bGU+PC9wZXJpb2RpY2FsPjx2b2x1bWU+MzQ8L3ZvbHVtZT48bnVtYmVyPjAyPC9udW1i
ZXI+PHNlY3Rpb24+MTkzPC9zZWN0aW9uPjxkYXRlcz48eWVhcj4yMDAyPC95ZWFyPjwvZGF0ZXM+
PGlzYm4+MDAyMS05MzIwJiN4RDsxNDY5LTc1OTk8L2lzYm4+PHVybHM+PC91cmxzPjxlbGVjdHJv
bmljLXJlc291cmNlLW51bT4xMC4xMDE3L3MwMDIxOTMyMDAyMDAxOTMxPC9lbGVjdHJvbmljLXJl
c291cmNlLW51bT48L3JlY29yZD48L0NpdGU+PENpdGU+PEF1dGhvcj5HaWJzb248L0F1dGhvcj48
WWVhcj4yMDA1PC9ZZWFyPjxSZWNOdW0+MjY4PC9SZWNOdW0+PHJlY29yZD48cmVjLW51bWJlcj4y
Njg8L3JlYy1udW1iZXI+PGZvcmVpZ24ta2V5cz48a2V5IGFwcD0iRU4iIGRiLWlkPSJleDJ4OXhy
d296emQwMmV6ZmYxeHY1MjR0dzV6dnhhYTlweHoiIHRpbWVzdGFtcD0iMTUzODc0NTk4OSI+MjY4
PC9rZXk+PGtleSBhcHA9IkVOV2ViIiBkYi1pZD0iIj4wPC9rZXk+PC9mb3JlaWduLWtleXM+PHJl
Zi10eXBlIG5hbWU9IkpvdXJuYWwgQXJ0aWNsZSI+MTc8L3JlZi10eXBlPjxjb250cmlidXRvcnM+
PGF1dGhvcnM+PGF1dGhvcj5HaWJzb24sIE1oYWlyaSBBLjwvYXV0aG9yPjxhdXRob3I+TWFjZSwg
UnV0aDwvYXV0aG9yPjwvYXV0aG9ycz48L2NvbnRyaWJ1dG9ycz48dGl0bGVzPjx0aXRsZT5IZWxw
ZnVsIGdyYW5kbW90aGVycyBpbiBydXJhbCBFdGhpb3BpYTogQSBzdHVkeSBvZiB0aGUgZWZmZWN0
IG9mIGtpbiBvbiBjaGlsZCBzdXJ2aXZhbCBhbmQgZ3Jvd3RoPC90aXRsZT48c2Vjb25kYXJ5LXRp
dGxlPkV2b2x1dGlvbiBhbmQgSHVtYW4gQmVoYXZpb3I8L3NlY29uZGFyeS10aXRsZT48L3RpdGxl
cz48cGVyaW9kaWNhbD48ZnVsbC10aXRsZT5Fdm9sdXRpb24gYW5kIGh1bWFuIGJlaGF2aW9yPC9m
dWxsLXRpdGxlPjwvcGVyaW9kaWNhbD48cGFnZXM+NDY5LTQ4MjwvcGFnZXM+PHZvbHVtZT4yNjwv
dm9sdW1lPjxudW1iZXI+NjwvbnVtYmVyPjxzZWN0aW9uPjQ2OTwvc2VjdGlvbj48ZGF0ZXM+PHll
YXI+MjAwNTwveWVhcj48L2RhdGVzPjxpc2JuPjEwOTA1MTM4PC9pc2JuPjx1cmxzPjwvdXJscz48
ZWxlY3Ryb25pYy1yZXNvdXJjZS1udW0+MTAuMTAxNi9qLmV2b2xodW1iZWhhdi4yMDA1LjAzLjAw
NDwvZWxlY3Ryb25pYy1yZXNvdXJjZS1udW0+PC9yZWNvcmQ+PC9DaXRlPjxDaXRlPjxBdXRob3I+
U2NocmlqbmVyPC9BdXRob3I+PFllYXI+MjAxODwvWWVhcj48UmVjTnVtPjM1NzwvUmVjTnVtPjxy
ZWNvcmQ+PHJlYy1udW1iZXI+MzU3PC9yZWMtbnVtYmVyPjxmb3JlaWduLWtleXM+PGtleSBhcHA9
IkVOIiBkYi1pZD0iZXgyeDl4cndvenpkMDJlemZmMXh2NTI0dHc1enZ4YWE5cHh6IiB0aW1lc3Rh
bXA9IjE1Mzg5Mjc3ODkiPjM1Nzwva2V5PjxrZXkgYXBwPSJFTldlYiIgZGItaWQ9IiI+MDwva2V5
PjwvZm9yZWlnbi1rZXlzPjxyZWYtdHlwZSBuYW1lPSJKb3VybmFsIEFydGljbGUiPjE3PC9yZWYt
dHlwZT48Y29udHJpYnV0b3JzPjxhdXRob3JzPjxhdXRob3I+U2NocmlqbmVyLCBTLjwvYXV0aG9y
PjxhdXRob3I+U21pdHMsIEouPC9hdXRob3I+PC9hdXRob3JzPjwvY29udHJpYnV0b3JzPjxhdXRo
LWFkZHJlc3M+RGVwYXJ0bWVudCBvZiBFY29ub21pY3MsIEluc3RpdHV0ZSBmb3IgTWFuYWdlbWVu
dCBSZXNlYXJjaCwgUmFkYm91ZCBVbml2ZXJzaXR5LCBUaGUgTmV0aGVybGFuZHMuIEVsZWN0cm9u
aWMgYWRkcmVzczogcy5zY2hyaWpuZXJAZm0ucnUubmwuJiN4RDtEZXBhcnRtZW50IG9mIEVjb25v
bWljcywgSW5zdGl0dXRlIGZvciBNYW5hZ2VtZW50IFJlc2VhcmNoLCBSYWRib3VkIFVuaXZlcnNp
dHksIFRoZSBOZXRoZXJsYW5kcy48L2F1dGgtYWRkcmVzcz48dGl0bGVzPjx0aXRsZT5HcmFuZHBh
cmVudHMgYW5kIENoaWxkcmVuJmFwb3M7cyBzdHVudGluZyBpbiBzdWItU2FoYXJhbiBBZnJpY2E8
L3RpdGxlPjxzZWNvbmRhcnktdGl0bGU+U29jIFNjaSBNZWQ8L3NlY29uZGFyeS10aXRsZT48L3Rp
dGxlcz48cGVyaW9kaWNhbD48ZnVsbC10aXRsZT5Tb2NpYWwgU2NpZW5jZSAmYW1wOyBNZWRpY2lu
ZTwvZnVsbC10aXRsZT48YWJici0xPlNvYyBTY2kgTWVkPC9hYmJyLTE+PC9wZXJpb2RpY2FsPjxw
YWdlcz45MC05ODwvcGFnZXM+PHZvbHVtZT4yMDU8L3ZvbHVtZT48ZWRpdGlvbj4yMDE4LzA0LzIx
PC9lZGl0aW9uPjxrZXl3b3Jkcz48a2V5d29yZD4qQ2hpbGRyZW48L2tleXdvcmQ+PGtleXdvcmQ+
KkdyYW5kcGFyZW50czwva2V5d29yZD48a2V5d29yZD4qTXVsdGlsZXZlbCBhbmFseXNpczwva2V5
d29yZD48a2V5d29yZD4qU3R1bnRpbmc8L2tleXdvcmQ+PGtleXdvcmQ+KlN1Yi1TYWhhcmFuIEFm
cmljYTwva2V5d29yZD48L2tleXdvcmRzPjxkYXRlcz48eWVhcj4yMDE4PC95ZWFyPjxwdWItZGF0
ZXM+PGRhdGU+TWF5PC9kYXRlPjwvcHViLWRhdGVzPjwvZGF0ZXM+PGlzYm4+MTg3My01MzQ3IChF
bGVjdHJvbmljKSYjeEQ7MDI3Ny05NTM2IChMaW5raW5nKTwvaXNibj48YWNjZXNzaW9uLW51bT4y
OTY3NzU4MzwvYWNjZXNzaW9uLW51bT48dXJscz48cmVsYXRlZC11cmxzPjx1cmw+aHR0cHM6Ly93
d3cubmNiaS5ubG0ubmloLmdvdi9wdWJtZWQvMjk2Nzc1ODM8L3VybD48L3JlbGF0ZWQtdXJscz48
L3VybHM+PGVsZWN0cm9uaWMtcmVzb3VyY2UtbnVtPjEwLjEwMTYvai5zb2NzY2ltZWQuMjAxOC4w
My4wMzc8L2VsZWN0cm9uaWMtcmVzb3VyY2UtbnVtPjwvcmVjb3JkPjwvQ2l0ZT48Q2l0ZT48QXV0
aG9yPlNjb3R0PC9BdXRob3I+PFllYXI+MjAxODwvWWVhcj48UmVjTnVtPjExMzY8L1JlY051bT48
cmVjb3JkPjxyZWMtbnVtYmVyPjExMzY8L3JlYy1udW1iZXI+PGZvcmVpZ24ta2V5cz48a2V5IGFw
cD0iRU4iIGRiLWlkPSJleDJ4OXhyd296emQwMmV6ZmYxeHY1MjR0dzV6dnhhYTlweHoiIHRpbWVz
dGFtcD0iMTU3MTc2OTkwMSI+MTEzNjwva2V5PjwvZm9yZWlnbi1rZXlzPjxyZWYtdHlwZSBuYW1l
PSJKb3VybmFsIEFydGljbGUiPjE3PC9yZWYtdHlwZT48Y29udHJpYnV0b3JzPjxhdXRob3JzPjxh
dXRob3I+U2NvdHQsIE1vbGx5PC9hdXRob3I+PGF1dGhvcj5NYWxkZSwgQmFuc2k8L2F1dGhvcj48
YXV0aG9yPktpbmcsIENhcmluYTwvYXV0aG9yPjxhdXRob3I+UGhpcmksIFRhbWJvc2k8L2F1dGhv
cj48YXV0aG9yPkNoYXBvdGEsIEhpbGRhPC9hdXRob3I+PGF1dGhvcj5LYWluamEsIEVzdGhlcjwv
YXV0aG9yPjxhdXRob3I+QmFuZGEsIEZsb3JpZGE8L2F1dGhvcj48YXV0aG9yPlZlcmEtSGVybmFu
ZGV6LCBNYXJjb3M8L2F1dGhvcj48L2F1dGhvcnM+PC9jb250cmlidXRvcnM+PHRpdGxlcz48dGl0
bGU+RmFtaWx5IG5ldHdvcmtzIGFuZCBpbmZhbnQgaGVhbHRoIHByb21vdGlvbjogYSBtaXhlZC1t
ZXRob2RzIGV2YWx1YXRpb24gZnJvbSBhIGNsdXN0ZXIgcmFuZG9taXNlZCBjb250cm9sbGVkIHRy
aWFsIGluIHJ1cmFsIE1hbGF3aTwvdGl0bGU+PHNlY29uZGFyeS10aXRsZT5CTUogT3Blbjwvc2Vj
b25kYXJ5LXRpdGxlPjwvdGl0bGVzPjxwZXJpb2RpY2FsPjxmdWxsLXRpdGxlPkJNSiBPcGVuPC9m
dWxsLXRpdGxlPjwvcGVyaW9kaWNhbD48cGFnZXM+ZTAxOTM4MDwvcGFnZXM+PHZvbHVtZT44PC92
b2x1bWU+PG51bWJlcj42PC9udW1iZXI+PGRhdGVzPjx5ZWFyPjIwMTg8L3llYXI+PC9kYXRlcz48
dXJscz48cmVsYXRlZC11cmxzPjx1cmw+aHR0cHM6Ly9ibWpvcGVuLmJtai5jb20vY29udGVudC9i
bWpvcGVuLzgvNi9lMDE5MzgwLmZ1bGwucGRmPC91cmw+PC9yZWxhdGVkLXVybHM+PC91cmxzPjxl
bGVjdHJvbmljLXJlc291cmNlLW51bT4xMC4xMTM2L2Jtam9wZW4tMjAxNy0wMTkzODA8L2VsZWN0
cm9uaWMtcmVzb3VyY2UtbnVtPjwvcmVjb3JkPjwvQ2l0ZT48L0VuZE5vdGU+AG==
</w:fldData>
        </w:fldChar>
      </w:r>
      <w:r w:rsidR="00E73CB5">
        <w:instrText xml:space="preserve"> ADDIN EN.CITE.DATA </w:instrText>
      </w:r>
      <w:r w:rsidR="00E73CB5">
        <w:fldChar w:fldCharType="end"/>
      </w:r>
      <w:r w:rsidR="001807D2" w:rsidRPr="006B1B7D">
        <w:fldChar w:fldCharType="separate"/>
      </w:r>
      <w:r w:rsidR="00E73CB5" w:rsidRPr="00E73CB5">
        <w:rPr>
          <w:noProof/>
          <w:vertAlign w:val="superscript"/>
        </w:rPr>
        <w:t>6,25,27,28,36,37,39-41</w:t>
      </w:r>
      <w:r w:rsidR="001807D2" w:rsidRPr="006B1B7D">
        <w:fldChar w:fldCharType="end"/>
      </w:r>
      <w:r w:rsidR="001807D2" w:rsidRPr="006B1B7D">
        <w:t xml:space="preserve"> or educational participation</w:t>
      </w:r>
      <w:r w:rsidR="00617D14">
        <w:t>;</w:t>
      </w:r>
      <w:r w:rsidR="001807D2" w:rsidRPr="006B1B7D">
        <w:fldChar w:fldCharType="begin">
          <w:fldData xml:space="preserve">PEVuZE5vdGU+PENpdGU+PEF1dGhvcj5TY2hyaWpuZXI8L0F1dGhvcj48WWVhcj4yMDE4PC9ZZWFy
PjxSZWNOdW0+OTgzPC9SZWNOdW0+PERpc3BsYXlUZXh0PjxzdHlsZSBmYWNlPSJzdXBlcnNjcmlw
dCI+MjYsNDItNDU8L3N0eWxlPjwvRGlzcGxheVRleHQ+PHJlY29yZD48cmVjLW51bWJlcj45ODM8
L3JlYy1udW1iZXI+PGZvcmVpZ24ta2V5cz48a2V5IGFwcD0iRU4iIGRiLWlkPSJleDJ4OXhyd296
emQwMmV6ZmYxeHY1MjR0dzV6dnhhYTlweHoiIHRpbWVzdGFtcD0iMTUzOTExNjQwNiI+OTgzPC9r
ZXk+PGtleSBhcHA9IkVOV2ViIiBkYi1pZD0iIj4wPC9rZXk+PC9mb3JlaWduLWtleXM+PHJlZi10
eXBlIG5hbWU9IkpvdXJuYWwgQXJ0aWNsZSI+MTc8L3JlZi10eXBlPjxjb250cmlidXRvcnM+PGF1
dGhvcnM+PGF1dGhvcj5TY2hyaWpuZXIsIFMuPC9hdXRob3I+PGF1dGhvcj5TbWl0cywgSi48L2F1
dGhvcj48L2F1dGhvcnM+PC9jb250cmlidXRvcnM+PGF1dGgtYWRkcmVzcz5EZXBhcnRtZW50IG9m
IEVjb25vbWljcywgSW5zdGl0dXRlIGZvciBNYW5hZ2VtZW50IFJlc2VhcmNoLCBSYWRib3VkIFVu
aXZlcnNpdHksIFBPIEJveCA5MTA4LCA2NTAwSEssIE5pam1lZ2VuLCBUaGUgTmV0aGVybGFuZHMu
IHMuc2NocmlqbmVyQGZtLnJ1Lm5sLiYjeEQ7RGVwYXJ0bWVudCBvZiBFY29ub21pY3MsIEluc3Rp
dHV0ZSBmb3IgTWFuYWdlbWVudCBSZXNlYXJjaCwgUmFkYm91ZCBVbml2ZXJzaXR5LCBQTyBCb3gg
OTEwOCwgNjUwMEhLLCBOaWptZWdlbiwgVGhlIE5ldGhlcmxhbmRzLjwvYXV0aC1hZGRyZXNzPjx0
aXRsZXM+PHRpdGxlPkdyYW5kbW90aGVycyBhbmQgQ2hpbGRyZW4mYXBvcztzIFNjaG9vbGluZyBp
biBTdWItU2FoYXJhbiBBZnJpY2E8L3RpdGxlPjxzZWNvbmRhcnktdGl0bGU+SHVtIE5hdDwvc2Vj
b25kYXJ5LXRpdGxlPjwvdGl0bGVzPjxwZXJpb2RpY2FsPjxmdWxsLXRpdGxlPkh1bSBOYXQ8L2Z1
bGwtdGl0bGU+PC9wZXJpb2RpY2FsPjxwYWdlcz42NS04OTwvcGFnZXM+PHZvbHVtZT4yOTwvdm9s
dW1lPjxudW1iZXI+MTwvbnVtYmVyPjxlZGl0aW9uPjIwMTcvMTIvMTA8L2VkaXRpb24+PGtleXdv
cmRzPjxrZXl3b3JkPkFkb2xlc2NlbnQ8L2tleXdvcmQ+PGtleXdvcmQ+QWZyaWNhIFNvdXRoIG9m
IHRoZSBTYWhhcmEvZXRobm9sb2d5PC9rZXl3b3JkPjxrZXl3b3JkPkFnZWQ8L2tleXdvcmQ+PGtl
eXdvcmQ+Q2hpbGQ8L2tleXdvcmQ+PGtleXdvcmQ+Q2hpbGQgUmVhcmluZy8qZXRobm9sb2d5PC9r
ZXl3b3JkPjxrZXl3b3JkPipFZHVjYXRpb248L2tleXdvcmQ+PGtleXdvcmQ+RmFtaWx5IFJlbGF0
aW9ucy8qZXRobm9sb2d5PC9rZXl3b3JkPjxrZXl3b3JkPkZlbWFsZTwva2V5d29yZD48a2V5d29y
ZD4qR3JhbmRwYXJlbnRzPC9rZXl3b3JkPjxrZXl3b3JkPkh1bWFuczwva2V5d29yZD48a2V5d29y
ZD5NYWxlPC9rZXl3b3JkPjxrZXl3b3JkPk1pZGRsZSBBZ2VkPC9rZXl3b3JkPjxrZXl3b3JkPipQ
b3ZlcnR5PC9rZXl3b3JkPjxrZXl3b3JkPkVkdWNhdGlvbjwva2V5d29yZD48a2V5d29yZD5GYW1p
bHkgcmVzb3VyY2UgbWFuYWdlbWVudDwva2V5d29yZD48a2V5d29yZD5HcmFuZGNoaWxkcmVuPC9r
ZXl3b3JkPjxrZXl3b3JkPkdyYW5kbW90aGVyczwva2V5d29yZD48a2V5d29yZD5Qb3ZlcnR5PC9r
ZXl3b3JkPjxrZXl3b3JkPlN1Yi1TYWhhcmFuIEFmcmljYTwva2V5d29yZD48L2tleXdvcmRzPjxk
YXRlcz48eWVhcj4yMDE4PC95ZWFyPjxwdWItZGF0ZXM+PGRhdGU+TWFyPC9kYXRlPjwvcHViLWRh
dGVzPjwvZGF0ZXM+PGlzYm4+MTkzNi00Nzc2IChFbGVjdHJvbmljKSYjeEQ7MTA0NS02NzY3IChM
aW5raW5nKTwvaXNibj48YWNjZXNzaW9uLW51bT4yOTIyMjY1MTwvYWNjZXNzaW9uLW51bT48dXJs
cz48cmVsYXRlZC11cmxzPjx1cmw+aHR0cHM6Ly93d3cubmNiaS5ubG0ubmloLmdvdi9wdWJtZWQv
MjkyMjI2NTE8L3VybD48L3JlbGF0ZWQtdXJscz48L3VybHM+PGN1c3RvbTI+UE1DNTg0Njg2Njwv
Y3VzdG9tMj48ZWxlY3Ryb25pYy1yZXNvdXJjZS1udW0+MTAuMTAwNy9zMTIxMTAtMDE3LTkzMDYt
eTwvZWxlY3Ryb25pYy1yZXNvdXJjZS1udW0+PC9yZWNvcmQ+PC9DaXRlPjxDaXRlPjxBdXRob3I+
UGFya2VyPC9BdXRob3I+PFllYXI+MjAwOTwvWWVhcj48UmVjTnVtPjk5MTwvUmVjTnVtPjxyZWNv
cmQ+PHJlYy1udW1iZXI+OTkxPC9yZWMtbnVtYmVyPjxmb3JlaWduLWtleXM+PGtleSBhcHA9IkVO
IiBkYi1pZD0iZXgyeDl4cndvenpkMDJlemZmMXh2NTI0dHc1enZ4YWE5cHh6IiB0aW1lc3RhbXA9
IjE1MzkxMjEzODQiPjk5MTwva2V5PjxrZXkgYXBwPSJFTldlYiIgZGItaWQ9IiI+MDwva2V5Pjwv
Zm9yZWlnbi1rZXlzPjxyZWYtdHlwZSBuYW1lPSJKb3VybmFsIEFydGljbGUiPjE3PC9yZWYtdHlw
ZT48Y29udHJpYnV0b3JzPjxhdXRob3JzPjxhdXRob3I+UGFya2VyLCBFLiBNLjwvYXV0aG9yPjxh
dXRob3I+U2hvcnQsIFMuIEUuPC9hdXRob3I+PC9hdXRob3JzPjwvY29udHJpYnV0b3JzPjxhdXRo
LWFkZHJlc3M+QnJvd24gVW5pdmVyc2l0eSBEZXBhcnRtZW50IG9mIFNvY2lvbG9neSBlcmluX3Bh
cmtlckBicm93bi5lZHUuPC9hdXRoLWFkZHJlc3M+PHRpdGxlcz48dGl0bGU+R3JhbmRtb3RoZXIg
Q28tUmVzaWRlbmNlIGFuZCBTY2hvb2wgRW5yb2xsbWVudCBpbiBzdWItU2FoYXJhbiBBZnJpY2E8
L3RpdGxlPjxzZWNvbmRhcnktdGl0bGU+SiBGYW0gSXNzdWVzPC9zZWNvbmRhcnktdGl0bGU+PC90
aXRsZXM+PHBlcmlvZGljYWw+PGZ1bGwtdGl0bGU+SiBGYW0gSXNzdWVzPC9mdWxsLXRpdGxlPjwv
cGVyaW9kaWNhbD48cGFnZXM+ODEzLTgzNjwvcGFnZXM+PHZvbHVtZT4zMDwvdm9sdW1lPjxudW1i
ZXI+NjwvbnVtYmVyPjxlZGl0aW9uPjIwMDkvMDYvMzA8L2VkaXRpb24+PGRhdGVzPjx5ZWFyPjIw
MDk8L3llYXI+PHB1Yi1kYXRlcz48ZGF0ZT5KdW4gMzA8L2RhdGU+PC9wdWItZGF0ZXM+PC9kYXRl
cz48aXNibj4wMTkyLTUxM1ggKFByaW50KSYjeEQ7MDE5Mi01MTNYIChMaW5raW5nKTwvaXNibj48
YWNjZXNzaW9uLW51bT4yMzE4MDkwMTwvYWNjZXNzaW9uLW51bT48dXJscz48cmVsYXRlZC11cmxz
Pjx1cmw+aHR0cHM6Ly93d3cubmNiaS5ubG0ubmloLmdvdi9wdWJtZWQvMjMxODA5MDE8L3VybD48
L3JlbGF0ZWQtdXJscz48L3VybHM+PGN1c3RvbTI+UE1DMzUwNTE0MTwvY3VzdG9tMj48ZWxlY3Ry
b25pYy1yZXNvdXJjZS1udW0+MTAuMTE3Ny8wMTkyNTEzWDA5MzMxOTIxPC9lbGVjdHJvbmljLXJl
c291cmNlLW51bT48L3JlY29yZD48L0NpdGU+PENpdGU+PEF1dGhvcj5BcmVuYXM8L0F1dGhvcj48
WWVhcj4yMDE3PC9ZZWFyPjxSZWNOdW0+Mjc3PC9SZWNOdW0+PHJlY29yZD48cmVjLW51bWJlcj4y
Nzc8L3JlYy1udW1iZXI+PGZvcmVpZ24ta2V5cz48a2V5IGFwcD0iRU4iIGRiLWlkPSJleDJ4OXhy
d296emQwMmV6ZmYxeHY1MjR0dzV6dnhhYTlweHoiIHRpbWVzdGFtcD0iMTUzODkyNjk0NCI+Mjc3
PC9rZXk+PGtleSBhcHA9IkVOV2ViIiBkYi1pZD0iIj4wPC9rZXk+PC9mb3JlaWduLWtleXM+PHJl
Zi10eXBlIG5hbWU9IkpvdXJuYWwgQXJ0aWNsZSI+MTc8L3JlZi10eXBlPjxjb250cmlidXRvcnM+
PGF1dGhvcnM+PGF1dGhvcj5BcmVuYXMsIEVyaWthPC9hdXRob3I+PC9hdXRob3JzPjwvY29udHJp
YnV0b3JzPjx0aXRsZXM+PHRpdGxlPkFidWVsb3MgYXQgaG9tZTogRGlmZmVyZW50aWFsIGltcGFj
dCBvbiBjaGlsZHJlbuKAmXMgZWR1Y2F0aW9uIGJ5IGZhbWlseSBzdHJ1Y3R1cmU8L3RpdGxlPjxz
ZWNvbmRhcnktdGl0bGU+UmVzZWFyY2ggaW4gU29jaWFsIFN0cmF0aWZpY2F0aW9uIGFuZCBNb2Jp
bGl0eTwvc2Vjb25kYXJ5LXRpdGxlPjwvdGl0bGVzPjxwZXJpb2RpY2FsPjxmdWxsLXRpdGxlPlJl
c2VhcmNoIGluIFNvY2lhbCBTdHJhdGlmaWNhdGlvbiBhbmQgTW9iaWxpdHk8L2Z1bGwtdGl0bGU+
PC9wZXJpb2RpY2FsPjxwYWdlcz4zNi00ODwvcGFnZXM+PHZvbHVtZT41Mjwvdm9sdW1lPjxzZWN0
aW9uPjM2PC9zZWN0aW9uPjxkYXRlcz48eWVhcj4yMDE3PC95ZWFyPjwvZGF0ZXM+PGlzYm4+MDI3
NjU2MjQ8L2lzYm4+PHVybHM+PC91cmxzPjxlbGVjdHJvbmljLXJlc291cmNlLW51bT4xMC4xMDE2
L2oucnNzbS4yMDE3LjA5LjAwMTwvZWxlY3Ryb25pYy1yZXNvdXJjZS1udW0+PC9yZWNvcmQ+PC9D
aXRlPjxDaXRlPjxBdXRob3I+Q2hpYW5nPC9BdXRob3I+PFllYXI+MjAxNTwvWWVhcj48UmVjTnVt
PjI4MjwvUmVjTnVtPjxyZWNvcmQ+PHJlYy1udW1iZXI+MjgyPC9yZWMtbnVtYmVyPjxmb3JlaWdu
LWtleXM+PGtleSBhcHA9IkVOIiBkYi1pZD0iZXgyeDl4cndvenpkMDJlemZmMXh2NTI0dHc1enZ4
YWE5cHh6IiB0aW1lc3RhbXA9IjE1Mzg5MjY5NDkiPjI4Mjwva2V5PjxrZXkgYXBwPSJFTldlYiIg
ZGItaWQ9IiI+MDwva2V5PjwvZm9yZWlnbi1rZXlzPjxyZWYtdHlwZSBuYW1lPSJKb3VybmFsIEFy
dGljbGUiPjE3PC9yZWYtdHlwZT48Y29udHJpYnV0b3JzPjxhdXRob3JzPjxhdXRob3I+Q2hpYW5n
LCBZLiBMLjwvYXV0aG9yPjxhdXRob3I+UGFyaywgSC48L2F1dGhvcj48L2F1dGhvcnM+PC9jb250
cmlidXRvcnM+PGF1dGgtYWRkcmVzcz5EZXBhcnRtZW50IG9mIFNvY2lvbG9neSwgVW5pdmVyc2l0
eSBvZiBQZW5uc3lsdmFuaWEsIDM3MTggTG9jdXN0IFdhbGssIFBoaWxhZGVscGhpYSwgUEEgMTkx
MDQtNjI5OSwgVVNBLiBFbGVjdHJvbmljIGFkZHJlc3M6IHlpbGluY0BzYXMudXBlbm4uZWR1LiYj
eEQ7RGVwYXJ0bWVudCBvZiBTb2Npb2xvZ3ksIFVuaXZlcnNpdHkgb2YgUGVubnN5bHZhbmlhLCAz
NzE4IExvY3VzdCBXYWxrLCBQaGlsYWRlbHBoaWEsIFBBIDE5MTA0LTYyOTksIFVTQS4gRWxlY3Ry
b25pYyBhZGRyZXNzOiBoeXBhcmtAc2FzLnVwZW5uLmVkdS48L2F1dGgtYWRkcmVzcz48dGl0bGVz
Pjx0aXRsZT5EbyBncmFuZHBhcmVudHMgbWF0dGVyPyBBIG11bHRpZ2VuZXJhdGlvbmFsIHBlcnNw
ZWN0aXZlIG9uIGVkdWNhdGlvbmFsIGF0dGFpbm1lbnQgaW4gVGFpd2FuPC90aXRsZT48c2Vjb25k
YXJ5LXRpdGxlPlNvYyBTY2kgUmVzPC9zZWNvbmRhcnktdGl0bGU+PC90aXRsZXM+PHBlcmlvZGlj
YWw+PGZ1bGwtdGl0bGU+U29jIFNjaSBSZXM8L2Z1bGwtdGl0bGU+PC9wZXJpb2RpY2FsPjxwYWdl
cz4xNjMtNzM8L3BhZ2VzPjx2b2x1bWU+NTE8L3ZvbHVtZT48ZWRpdGlvbj4yMDE1LzAzLzE1PC9l
ZGl0aW9uPjxrZXl3b3Jkcz48a2V5d29yZD5BZG9sZXNjZW50PC9rZXl3b3JkPjxrZXl3b3JkPkNo
aWxkPC9rZXl3b3JkPjxrZXl3b3JkPipFZHVjYXRpb25hbCBTdGF0dXM8L2tleXdvcmQ+PGtleXdv
cmQ+RmVtYWxlPC9rZXl3b3JkPjxrZXl3b3JkPipHcmFuZHBhcmVudHM8L2tleXdvcmQ+PGtleXdv
cmQ+SHVtYW5zPC9rZXl3b3JkPjxrZXl3b3JkPipJbnRlcmdlbmVyYXRpb25hbCBSZWxhdGlvbnM8
L2tleXdvcmQ+PGtleXdvcmQ+TWFsZTwva2V5d29yZD48a2V5d29yZD4qUGFyZW50czwva2V5d29y
ZD48a2V5d29yZD5UYWl3YW48L2tleXdvcmQ+PGtleXdvcmQ+RWR1Y2F0aW9uYWwgYXR0YWlubWVu
dDwva2V5d29yZD48a2V5d29yZD5FZHVjYXRpb25hbCBleHBhbnNpb248L2tleXdvcmQ+PGtleXdv
cmQ+R3JhbmRwYXJlbnRzPC9rZXl3b3JkPjwva2V5d29yZHM+PGRhdGVzPjx5ZWFyPjIwMTU8L3ll
YXI+PHB1Yi1kYXRlcz48ZGF0ZT5NYXk8L2RhdGU+PC9wdWItZGF0ZXM+PC9kYXRlcz48aXNibj4x
MDk2LTAzMTcgKEVsZWN0cm9uaWMpJiN4RDswMDQ5LTA4OVggKExpbmtpbmcpPC9pc2JuPjxhY2Nl
c3Npb24tbnVtPjI1NzY5ODU5PC9hY2Nlc3Npb24tbnVtPjx1cmxzPjxyZWxhdGVkLXVybHM+PHVy
bD5odHRwczovL3d3dy5uY2JpLm5sbS5uaWguZ292L3B1Ym1lZC8yNTc2OTg1OTwvdXJsPjwvcmVs
YXRlZC11cmxzPjwvdXJscz48ZWxlY3Ryb25pYy1yZXNvdXJjZS1udW0+MTAuMTAxNi9qLnNzcmVz
ZWFyY2guMjAxNC4wOS4wMTM8L2VsZWN0cm9uaWMtcmVzb3VyY2UtbnVtPjwvcmVjb3JkPjwvQ2l0
ZT48Q2l0ZT48QXV0aG9yPlBpbGthdXNrYXM8L0F1dGhvcj48WWVhcj4yMDE0PC9ZZWFyPjxSZWNO
dW0+MzE0PC9SZWNOdW0+PHJlY29yZD48cmVjLW51bWJlcj4zMTQ8L3JlYy1udW1iZXI+PGZvcmVp
Z24ta2V5cz48a2V5IGFwcD0iRU4iIGRiLWlkPSJleDJ4OXhyd296emQwMmV6ZmYxeHY1MjR0dzV6
dnhhYTlweHoiIHRpbWVzdGFtcD0iMTUzODkyNjk5MSI+MzE0PC9rZXk+PGtleSBhcHA9IkVOV2Vi
IiBkYi1pZD0iIj4wPC9rZXk+PC9mb3JlaWduLWtleXM+PHJlZi10eXBlIG5hbWU9IkpvdXJuYWwg
QXJ0aWNsZSI+MTc8L3JlZi10eXBlPjxjb250cmlidXRvcnM+PGF1dGhvcnM+PGF1dGhvcj5QaWxr
YXVza2FzLCBOLiBWLjwvYXV0aG9yPjwvYXV0aG9ycz48L2NvbnRyaWJ1dG9ycz48YXV0aC1hZGRy
ZXNzPkNvbHVtYmlhIFVuaXZlcnNpdHkuPC9hdXRoLWFkZHJlc3M+PHRpdGxlcz48dGl0bGU+TGl2
aW5nIHdpdGggYSBncmFuZHBhcmVudCBhbmQgcGFyZW50IGluIGVhcmx5IGNoaWxkaG9vZDogYXNz
b2NpYXRpb25zIHdpdGggc2Nob29sIHJlYWRpbmVzcyBhbmQgZGlmZmVyZW5jZXMgYnkgZGVtb2dy
YXBoaWMgY2hhcmFjdGVyaXN0aWNzPC90aXRsZT48c2Vjb25kYXJ5LXRpdGxlPkRldiBQc3ljaG9s
PC9zZWNvbmRhcnktdGl0bGU+PC90aXRsZXM+PHBlcmlvZGljYWw+PGZ1bGwtdGl0bGU+RGV2IFBz
eWNob2w8L2Z1bGwtdGl0bGU+PC9wZXJpb2RpY2FsPjxwYWdlcz4yNTg3LTk5PC9wYWdlcz48dm9s
dW1lPjUwPC92b2x1bWU+PG51bWJlcj4xMjwvbnVtYmVyPjxlZGl0aW9uPjIwMTQvMTEvMDU8L2Vk
aXRpb24+PGtleXdvcmRzPjxrZXl3b3JkPkFkb2xlc2NlbnQ8L2tleXdvcmQ+PGtleXdvcmQ+QWR1
bHQ8L2tleXdvcmQ+PGtleXdvcmQ+Q2hpbGQ8L2tleXdvcmQ+PGtleXdvcmQ+Q2hpbGQgRGV2ZWxv
cG1lbnQvKnBoeXNpb2xvZ3k8L2tleXdvcmQ+PGtleXdvcmQ+Q29nbml0aW9uLypwaHlzaW9sb2d5
PC9rZXl3b3JkPjxrZXl3b3JkPkVtaWdyYW50cyBhbmQgSW1taWdyYW50czwva2V5d29yZD48a2V5
d29yZD5FdGhuaWMgR3JvdXBzPC9rZXl3b3JkPjxrZXl3b3JkPkZhbWlseSBDaGFyYWN0ZXJpc3Rp
Y3M8L2tleXdvcmQ+PGtleXdvcmQ+KkZhbWlseSBSZWxhdGlvbnM8L2tleXdvcmQ+PGtleXdvcmQ+
RmVtYWxlPC9rZXl3b3JkPjxrZXl3b3JkPkh1bWFuczwva2V5d29yZD48a2V5d29yZD5Mb25naXR1
ZGluYWwgU3R1ZGllczwva2V5d29yZD48a2V5d29yZD5NYWxlPC9rZXl3b3JkPjxrZXl3b3JkPlBh
cmVudHMvKnBzeWNob2xvZ3k8L2tleXdvcmQ+PGtleXdvcmQ+UmVhZGluZzwva2V5d29yZD48a2V5
d29yZD5SZWdyZXNzaW9uIEFuYWx5c2lzPC9rZXl3b3JkPjxrZXl3b3JkPipTb2NpYWwgQmVoYXZp
b3I8L2tleXdvcmQ+PGtleXdvcmQ+WW91bmcgQWR1bHQ8L2tleXdvcmQ+PC9rZXl3b3Jkcz48ZGF0
ZXM+PHllYXI+MjAxNDwveWVhcj48cHViLWRhdGVzPjxkYXRlPkRlYzwvZGF0ZT48L3B1Yi1kYXRl
cz48L2RhdGVzPjxpc2JuPjE5MzktMDU5OSAoRWxlY3Ryb25pYykmI3hEOzAwMTItMTY0OSAoTGlu
a2luZyk8L2lzYm4+PGFjY2Vzc2lvbi1udW0+MjUzNjUxMjQ8L2FjY2Vzc2lvbi1udW0+PHVybHM+
PHJlbGF0ZWQtdXJscz48dXJsPmh0dHBzOi8vd3d3Lm5jYmkubmxtLm5paC5nb3YvcHVibWVkLzI1
MzY1MTI0PC91cmw+PC9yZWxhdGVkLXVybHM+PC91cmxzPjxjdXN0b20yPlBNQzQ5NjM4MTQ8L2N1
c3RvbTI+PGVsZWN0cm9uaWMtcmVzb3VyY2UtbnVtPjEwLjEwMzcvYTAwMzgxNzk8L2VsZWN0cm9u
aWMtcmVzb3VyY2UtbnVtPjwvcmVjb3JkPjwvQ2l0ZT48L0VuZE5vdGU+
</w:fldData>
        </w:fldChar>
      </w:r>
      <w:r w:rsidR="00E73CB5">
        <w:instrText xml:space="preserve"> ADDIN EN.CITE </w:instrText>
      </w:r>
      <w:r w:rsidR="00E73CB5">
        <w:fldChar w:fldCharType="begin">
          <w:fldData xml:space="preserve">PEVuZE5vdGU+PENpdGU+PEF1dGhvcj5TY2hyaWpuZXI8L0F1dGhvcj48WWVhcj4yMDE4PC9ZZWFy
PjxSZWNOdW0+OTgzPC9SZWNOdW0+PERpc3BsYXlUZXh0PjxzdHlsZSBmYWNlPSJzdXBlcnNjcmlw
dCI+MjYsNDItNDU8L3N0eWxlPjwvRGlzcGxheVRleHQ+PHJlY29yZD48cmVjLW51bWJlcj45ODM8
L3JlYy1udW1iZXI+PGZvcmVpZ24ta2V5cz48a2V5IGFwcD0iRU4iIGRiLWlkPSJleDJ4OXhyd296
emQwMmV6ZmYxeHY1MjR0dzV6dnhhYTlweHoiIHRpbWVzdGFtcD0iMTUzOTExNjQwNiI+OTgzPC9r
ZXk+PGtleSBhcHA9IkVOV2ViIiBkYi1pZD0iIj4wPC9rZXk+PC9mb3JlaWduLWtleXM+PHJlZi10
eXBlIG5hbWU9IkpvdXJuYWwgQXJ0aWNsZSI+MTc8L3JlZi10eXBlPjxjb250cmlidXRvcnM+PGF1
dGhvcnM+PGF1dGhvcj5TY2hyaWpuZXIsIFMuPC9hdXRob3I+PGF1dGhvcj5TbWl0cywgSi48L2F1
dGhvcj48L2F1dGhvcnM+PC9jb250cmlidXRvcnM+PGF1dGgtYWRkcmVzcz5EZXBhcnRtZW50IG9m
IEVjb25vbWljcywgSW5zdGl0dXRlIGZvciBNYW5hZ2VtZW50IFJlc2VhcmNoLCBSYWRib3VkIFVu
aXZlcnNpdHksIFBPIEJveCA5MTA4LCA2NTAwSEssIE5pam1lZ2VuLCBUaGUgTmV0aGVybGFuZHMu
IHMuc2NocmlqbmVyQGZtLnJ1Lm5sLiYjeEQ7RGVwYXJ0bWVudCBvZiBFY29ub21pY3MsIEluc3Rp
dHV0ZSBmb3IgTWFuYWdlbWVudCBSZXNlYXJjaCwgUmFkYm91ZCBVbml2ZXJzaXR5LCBQTyBCb3gg
OTEwOCwgNjUwMEhLLCBOaWptZWdlbiwgVGhlIE5ldGhlcmxhbmRzLjwvYXV0aC1hZGRyZXNzPjx0
aXRsZXM+PHRpdGxlPkdyYW5kbW90aGVycyBhbmQgQ2hpbGRyZW4mYXBvcztzIFNjaG9vbGluZyBp
biBTdWItU2FoYXJhbiBBZnJpY2E8L3RpdGxlPjxzZWNvbmRhcnktdGl0bGU+SHVtIE5hdDwvc2Vj
b25kYXJ5LXRpdGxlPjwvdGl0bGVzPjxwZXJpb2RpY2FsPjxmdWxsLXRpdGxlPkh1bSBOYXQ8L2Z1
bGwtdGl0bGU+PC9wZXJpb2RpY2FsPjxwYWdlcz42NS04OTwvcGFnZXM+PHZvbHVtZT4yOTwvdm9s
dW1lPjxudW1iZXI+MTwvbnVtYmVyPjxlZGl0aW9uPjIwMTcvMTIvMTA8L2VkaXRpb24+PGtleXdv
cmRzPjxrZXl3b3JkPkFkb2xlc2NlbnQ8L2tleXdvcmQ+PGtleXdvcmQ+QWZyaWNhIFNvdXRoIG9m
IHRoZSBTYWhhcmEvZXRobm9sb2d5PC9rZXl3b3JkPjxrZXl3b3JkPkFnZWQ8L2tleXdvcmQ+PGtl
eXdvcmQ+Q2hpbGQ8L2tleXdvcmQ+PGtleXdvcmQ+Q2hpbGQgUmVhcmluZy8qZXRobm9sb2d5PC9r
ZXl3b3JkPjxrZXl3b3JkPipFZHVjYXRpb248L2tleXdvcmQ+PGtleXdvcmQ+RmFtaWx5IFJlbGF0
aW9ucy8qZXRobm9sb2d5PC9rZXl3b3JkPjxrZXl3b3JkPkZlbWFsZTwva2V5d29yZD48a2V5d29y
ZD4qR3JhbmRwYXJlbnRzPC9rZXl3b3JkPjxrZXl3b3JkPkh1bWFuczwva2V5d29yZD48a2V5d29y
ZD5NYWxlPC9rZXl3b3JkPjxrZXl3b3JkPk1pZGRsZSBBZ2VkPC9rZXl3b3JkPjxrZXl3b3JkPipQ
b3ZlcnR5PC9rZXl3b3JkPjxrZXl3b3JkPkVkdWNhdGlvbjwva2V5d29yZD48a2V5d29yZD5GYW1p
bHkgcmVzb3VyY2UgbWFuYWdlbWVudDwva2V5d29yZD48a2V5d29yZD5HcmFuZGNoaWxkcmVuPC9r
ZXl3b3JkPjxrZXl3b3JkPkdyYW5kbW90aGVyczwva2V5d29yZD48a2V5d29yZD5Qb3ZlcnR5PC9r
ZXl3b3JkPjxrZXl3b3JkPlN1Yi1TYWhhcmFuIEFmcmljYTwva2V5d29yZD48L2tleXdvcmRzPjxk
YXRlcz48eWVhcj4yMDE4PC95ZWFyPjxwdWItZGF0ZXM+PGRhdGU+TWFyPC9kYXRlPjwvcHViLWRh
dGVzPjwvZGF0ZXM+PGlzYm4+MTkzNi00Nzc2IChFbGVjdHJvbmljKSYjeEQ7MTA0NS02NzY3IChM
aW5raW5nKTwvaXNibj48YWNjZXNzaW9uLW51bT4yOTIyMjY1MTwvYWNjZXNzaW9uLW51bT48dXJs
cz48cmVsYXRlZC11cmxzPjx1cmw+aHR0cHM6Ly93d3cubmNiaS5ubG0ubmloLmdvdi9wdWJtZWQv
MjkyMjI2NTE8L3VybD48L3JlbGF0ZWQtdXJscz48L3VybHM+PGN1c3RvbTI+UE1DNTg0Njg2Njwv
Y3VzdG9tMj48ZWxlY3Ryb25pYy1yZXNvdXJjZS1udW0+MTAuMTAwNy9zMTIxMTAtMDE3LTkzMDYt
eTwvZWxlY3Ryb25pYy1yZXNvdXJjZS1udW0+PC9yZWNvcmQ+PC9DaXRlPjxDaXRlPjxBdXRob3I+
UGFya2VyPC9BdXRob3I+PFllYXI+MjAwOTwvWWVhcj48UmVjTnVtPjk5MTwvUmVjTnVtPjxyZWNv
cmQ+PHJlYy1udW1iZXI+OTkxPC9yZWMtbnVtYmVyPjxmb3JlaWduLWtleXM+PGtleSBhcHA9IkVO
IiBkYi1pZD0iZXgyeDl4cndvenpkMDJlemZmMXh2NTI0dHc1enZ4YWE5cHh6IiB0aW1lc3RhbXA9
IjE1MzkxMjEzODQiPjk5MTwva2V5PjxrZXkgYXBwPSJFTldlYiIgZGItaWQ9IiI+MDwva2V5Pjwv
Zm9yZWlnbi1rZXlzPjxyZWYtdHlwZSBuYW1lPSJKb3VybmFsIEFydGljbGUiPjE3PC9yZWYtdHlw
ZT48Y29udHJpYnV0b3JzPjxhdXRob3JzPjxhdXRob3I+UGFya2VyLCBFLiBNLjwvYXV0aG9yPjxh
dXRob3I+U2hvcnQsIFMuIEUuPC9hdXRob3I+PC9hdXRob3JzPjwvY29udHJpYnV0b3JzPjxhdXRo
LWFkZHJlc3M+QnJvd24gVW5pdmVyc2l0eSBEZXBhcnRtZW50IG9mIFNvY2lvbG9neSBlcmluX3Bh
cmtlckBicm93bi5lZHUuPC9hdXRoLWFkZHJlc3M+PHRpdGxlcz48dGl0bGU+R3JhbmRtb3RoZXIg
Q28tUmVzaWRlbmNlIGFuZCBTY2hvb2wgRW5yb2xsbWVudCBpbiBzdWItU2FoYXJhbiBBZnJpY2E8
L3RpdGxlPjxzZWNvbmRhcnktdGl0bGU+SiBGYW0gSXNzdWVzPC9zZWNvbmRhcnktdGl0bGU+PC90
aXRsZXM+PHBlcmlvZGljYWw+PGZ1bGwtdGl0bGU+SiBGYW0gSXNzdWVzPC9mdWxsLXRpdGxlPjwv
cGVyaW9kaWNhbD48cGFnZXM+ODEzLTgzNjwvcGFnZXM+PHZvbHVtZT4zMDwvdm9sdW1lPjxudW1i
ZXI+NjwvbnVtYmVyPjxlZGl0aW9uPjIwMDkvMDYvMzA8L2VkaXRpb24+PGRhdGVzPjx5ZWFyPjIw
MDk8L3llYXI+PHB1Yi1kYXRlcz48ZGF0ZT5KdW4gMzA8L2RhdGU+PC9wdWItZGF0ZXM+PC9kYXRl
cz48aXNibj4wMTkyLTUxM1ggKFByaW50KSYjeEQ7MDE5Mi01MTNYIChMaW5raW5nKTwvaXNibj48
YWNjZXNzaW9uLW51bT4yMzE4MDkwMTwvYWNjZXNzaW9uLW51bT48dXJscz48cmVsYXRlZC11cmxz
Pjx1cmw+aHR0cHM6Ly93d3cubmNiaS5ubG0ubmloLmdvdi9wdWJtZWQvMjMxODA5MDE8L3VybD48
L3JlbGF0ZWQtdXJscz48L3VybHM+PGN1c3RvbTI+UE1DMzUwNTE0MTwvY3VzdG9tMj48ZWxlY3Ry
b25pYy1yZXNvdXJjZS1udW0+MTAuMTE3Ny8wMTkyNTEzWDA5MzMxOTIxPC9lbGVjdHJvbmljLXJl
c291cmNlLW51bT48L3JlY29yZD48L0NpdGU+PENpdGU+PEF1dGhvcj5BcmVuYXM8L0F1dGhvcj48
WWVhcj4yMDE3PC9ZZWFyPjxSZWNOdW0+Mjc3PC9SZWNOdW0+PHJlY29yZD48cmVjLW51bWJlcj4y
Nzc8L3JlYy1udW1iZXI+PGZvcmVpZ24ta2V5cz48a2V5IGFwcD0iRU4iIGRiLWlkPSJleDJ4OXhy
d296emQwMmV6ZmYxeHY1MjR0dzV6dnhhYTlweHoiIHRpbWVzdGFtcD0iMTUzODkyNjk0NCI+Mjc3
PC9rZXk+PGtleSBhcHA9IkVOV2ViIiBkYi1pZD0iIj4wPC9rZXk+PC9mb3JlaWduLWtleXM+PHJl
Zi10eXBlIG5hbWU9IkpvdXJuYWwgQXJ0aWNsZSI+MTc8L3JlZi10eXBlPjxjb250cmlidXRvcnM+
PGF1dGhvcnM+PGF1dGhvcj5BcmVuYXMsIEVyaWthPC9hdXRob3I+PC9hdXRob3JzPjwvY29udHJp
YnV0b3JzPjx0aXRsZXM+PHRpdGxlPkFidWVsb3MgYXQgaG9tZTogRGlmZmVyZW50aWFsIGltcGFj
dCBvbiBjaGlsZHJlbuKAmXMgZWR1Y2F0aW9uIGJ5IGZhbWlseSBzdHJ1Y3R1cmU8L3RpdGxlPjxz
ZWNvbmRhcnktdGl0bGU+UmVzZWFyY2ggaW4gU29jaWFsIFN0cmF0aWZpY2F0aW9uIGFuZCBNb2Jp
bGl0eTwvc2Vjb25kYXJ5LXRpdGxlPjwvdGl0bGVzPjxwZXJpb2RpY2FsPjxmdWxsLXRpdGxlPlJl
c2VhcmNoIGluIFNvY2lhbCBTdHJhdGlmaWNhdGlvbiBhbmQgTW9iaWxpdHk8L2Z1bGwtdGl0bGU+
PC9wZXJpb2RpY2FsPjxwYWdlcz4zNi00ODwvcGFnZXM+PHZvbHVtZT41Mjwvdm9sdW1lPjxzZWN0
aW9uPjM2PC9zZWN0aW9uPjxkYXRlcz48eWVhcj4yMDE3PC95ZWFyPjwvZGF0ZXM+PGlzYm4+MDI3
NjU2MjQ8L2lzYm4+PHVybHM+PC91cmxzPjxlbGVjdHJvbmljLXJlc291cmNlLW51bT4xMC4xMDE2
L2oucnNzbS4yMDE3LjA5LjAwMTwvZWxlY3Ryb25pYy1yZXNvdXJjZS1udW0+PC9yZWNvcmQ+PC9D
aXRlPjxDaXRlPjxBdXRob3I+Q2hpYW5nPC9BdXRob3I+PFllYXI+MjAxNTwvWWVhcj48UmVjTnVt
PjI4MjwvUmVjTnVtPjxyZWNvcmQ+PHJlYy1udW1iZXI+MjgyPC9yZWMtbnVtYmVyPjxmb3JlaWdu
LWtleXM+PGtleSBhcHA9IkVOIiBkYi1pZD0iZXgyeDl4cndvenpkMDJlemZmMXh2NTI0dHc1enZ4
YWE5cHh6IiB0aW1lc3RhbXA9IjE1Mzg5MjY5NDkiPjI4Mjwva2V5PjxrZXkgYXBwPSJFTldlYiIg
ZGItaWQ9IiI+MDwva2V5PjwvZm9yZWlnbi1rZXlzPjxyZWYtdHlwZSBuYW1lPSJKb3VybmFsIEFy
dGljbGUiPjE3PC9yZWYtdHlwZT48Y29udHJpYnV0b3JzPjxhdXRob3JzPjxhdXRob3I+Q2hpYW5n
LCBZLiBMLjwvYXV0aG9yPjxhdXRob3I+UGFyaywgSC48L2F1dGhvcj48L2F1dGhvcnM+PC9jb250
cmlidXRvcnM+PGF1dGgtYWRkcmVzcz5EZXBhcnRtZW50IG9mIFNvY2lvbG9neSwgVW5pdmVyc2l0
eSBvZiBQZW5uc3lsdmFuaWEsIDM3MTggTG9jdXN0IFdhbGssIFBoaWxhZGVscGhpYSwgUEEgMTkx
MDQtNjI5OSwgVVNBLiBFbGVjdHJvbmljIGFkZHJlc3M6IHlpbGluY0BzYXMudXBlbm4uZWR1LiYj
eEQ7RGVwYXJ0bWVudCBvZiBTb2Npb2xvZ3ksIFVuaXZlcnNpdHkgb2YgUGVubnN5bHZhbmlhLCAz
NzE4IExvY3VzdCBXYWxrLCBQaGlsYWRlbHBoaWEsIFBBIDE5MTA0LTYyOTksIFVTQS4gRWxlY3Ry
b25pYyBhZGRyZXNzOiBoeXBhcmtAc2FzLnVwZW5uLmVkdS48L2F1dGgtYWRkcmVzcz48dGl0bGVz
Pjx0aXRsZT5EbyBncmFuZHBhcmVudHMgbWF0dGVyPyBBIG11bHRpZ2VuZXJhdGlvbmFsIHBlcnNw
ZWN0aXZlIG9uIGVkdWNhdGlvbmFsIGF0dGFpbm1lbnQgaW4gVGFpd2FuPC90aXRsZT48c2Vjb25k
YXJ5LXRpdGxlPlNvYyBTY2kgUmVzPC9zZWNvbmRhcnktdGl0bGU+PC90aXRsZXM+PHBlcmlvZGlj
YWw+PGZ1bGwtdGl0bGU+U29jIFNjaSBSZXM8L2Z1bGwtdGl0bGU+PC9wZXJpb2RpY2FsPjxwYWdl
cz4xNjMtNzM8L3BhZ2VzPjx2b2x1bWU+NTE8L3ZvbHVtZT48ZWRpdGlvbj4yMDE1LzAzLzE1PC9l
ZGl0aW9uPjxrZXl3b3Jkcz48a2V5d29yZD5BZG9sZXNjZW50PC9rZXl3b3JkPjxrZXl3b3JkPkNo
aWxkPC9rZXl3b3JkPjxrZXl3b3JkPipFZHVjYXRpb25hbCBTdGF0dXM8L2tleXdvcmQ+PGtleXdv
cmQ+RmVtYWxlPC9rZXl3b3JkPjxrZXl3b3JkPipHcmFuZHBhcmVudHM8L2tleXdvcmQ+PGtleXdv
cmQ+SHVtYW5zPC9rZXl3b3JkPjxrZXl3b3JkPipJbnRlcmdlbmVyYXRpb25hbCBSZWxhdGlvbnM8
L2tleXdvcmQ+PGtleXdvcmQ+TWFsZTwva2V5d29yZD48a2V5d29yZD4qUGFyZW50czwva2V5d29y
ZD48a2V5d29yZD5UYWl3YW48L2tleXdvcmQ+PGtleXdvcmQ+RWR1Y2F0aW9uYWwgYXR0YWlubWVu
dDwva2V5d29yZD48a2V5d29yZD5FZHVjYXRpb25hbCBleHBhbnNpb248L2tleXdvcmQ+PGtleXdv
cmQ+R3JhbmRwYXJlbnRzPC9rZXl3b3JkPjwva2V5d29yZHM+PGRhdGVzPjx5ZWFyPjIwMTU8L3ll
YXI+PHB1Yi1kYXRlcz48ZGF0ZT5NYXk8L2RhdGU+PC9wdWItZGF0ZXM+PC9kYXRlcz48aXNibj4x
MDk2LTAzMTcgKEVsZWN0cm9uaWMpJiN4RDswMDQ5LTA4OVggKExpbmtpbmcpPC9pc2JuPjxhY2Nl
c3Npb24tbnVtPjI1NzY5ODU5PC9hY2Nlc3Npb24tbnVtPjx1cmxzPjxyZWxhdGVkLXVybHM+PHVy
bD5odHRwczovL3d3dy5uY2JpLm5sbS5uaWguZ292L3B1Ym1lZC8yNTc2OTg1OTwvdXJsPjwvcmVs
YXRlZC11cmxzPjwvdXJscz48ZWxlY3Ryb25pYy1yZXNvdXJjZS1udW0+MTAuMTAxNi9qLnNzcmVz
ZWFyY2guMjAxNC4wOS4wMTM8L2VsZWN0cm9uaWMtcmVzb3VyY2UtbnVtPjwvcmVjb3JkPjwvQ2l0
ZT48Q2l0ZT48QXV0aG9yPlBpbGthdXNrYXM8L0F1dGhvcj48WWVhcj4yMDE0PC9ZZWFyPjxSZWNO
dW0+MzE0PC9SZWNOdW0+PHJlY29yZD48cmVjLW51bWJlcj4zMTQ8L3JlYy1udW1iZXI+PGZvcmVp
Z24ta2V5cz48a2V5IGFwcD0iRU4iIGRiLWlkPSJleDJ4OXhyd296emQwMmV6ZmYxeHY1MjR0dzV6
dnhhYTlweHoiIHRpbWVzdGFtcD0iMTUzODkyNjk5MSI+MzE0PC9rZXk+PGtleSBhcHA9IkVOV2Vi
IiBkYi1pZD0iIj4wPC9rZXk+PC9mb3JlaWduLWtleXM+PHJlZi10eXBlIG5hbWU9IkpvdXJuYWwg
QXJ0aWNsZSI+MTc8L3JlZi10eXBlPjxjb250cmlidXRvcnM+PGF1dGhvcnM+PGF1dGhvcj5QaWxr
YXVza2FzLCBOLiBWLjwvYXV0aG9yPjwvYXV0aG9ycz48L2NvbnRyaWJ1dG9ycz48YXV0aC1hZGRy
ZXNzPkNvbHVtYmlhIFVuaXZlcnNpdHkuPC9hdXRoLWFkZHJlc3M+PHRpdGxlcz48dGl0bGU+TGl2
aW5nIHdpdGggYSBncmFuZHBhcmVudCBhbmQgcGFyZW50IGluIGVhcmx5IGNoaWxkaG9vZDogYXNz
b2NpYXRpb25zIHdpdGggc2Nob29sIHJlYWRpbmVzcyBhbmQgZGlmZmVyZW5jZXMgYnkgZGVtb2dy
YXBoaWMgY2hhcmFjdGVyaXN0aWNzPC90aXRsZT48c2Vjb25kYXJ5LXRpdGxlPkRldiBQc3ljaG9s
PC9zZWNvbmRhcnktdGl0bGU+PC90aXRsZXM+PHBlcmlvZGljYWw+PGZ1bGwtdGl0bGU+RGV2IFBz
eWNob2w8L2Z1bGwtdGl0bGU+PC9wZXJpb2RpY2FsPjxwYWdlcz4yNTg3LTk5PC9wYWdlcz48dm9s
dW1lPjUwPC92b2x1bWU+PG51bWJlcj4xMjwvbnVtYmVyPjxlZGl0aW9uPjIwMTQvMTEvMDU8L2Vk
aXRpb24+PGtleXdvcmRzPjxrZXl3b3JkPkFkb2xlc2NlbnQ8L2tleXdvcmQ+PGtleXdvcmQ+QWR1
bHQ8L2tleXdvcmQ+PGtleXdvcmQ+Q2hpbGQ8L2tleXdvcmQ+PGtleXdvcmQ+Q2hpbGQgRGV2ZWxv
cG1lbnQvKnBoeXNpb2xvZ3k8L2tleXdvcmQ+PGtleXdvcmQ+Q29nbml0aW9uLypwaHlzaW9sb2d5
PC9rZXl3b3JkPjxrZXl3b3JkPkVtaWdyYW50cyBhbmQgSW1taWdyYW50czwva2V5d29yZD48a2V5
d29yZD5FdGhuaWMgR3JvdXBzPC9rZXl3b3JkPjxrZXl3b3JkPkZhbWlseSBDaGFyYWN0ZXJpc3Rp
Y3M8L2tleXdvcmQ+PGtleXdvcmQ+KkZhbWlseSBSZWxhdGlvbnM8L2tleXdvcmQ+PGtleXdvcmQ+
RmVtYWxlPC9rZXl3b3JkPjxrZXl3b3JkPkh1bWFuczwva2V5d29yZD48a2V5d29yZD5Mb25naXR1
ZGluYWwgU3R1ZGllczwva2V5d29yZD48a2V5d29yZD5NYWxlPC9rZXl3b3JkPjxrZXl3b3JkPlBh
cmVudHMvKnBzeWNob2xvZ3k8L2tleXdvcmQ+PGtleXdvcmQ+UmVhZGluZzwva2V5d29yZD48a2V5
d29yZD5SZWdyZXNzaW9uIEFuYWx5c2lzPC9rZXl3b3JkPjxrZXl3b3JkPipTb2NpYWwgQmVoYXZp
b3I8L2tleXdvcmQ+PGtleXdvcmQ+WW91bmcgQWR1bHQ8L2tleXdvcmQ+PC9rZXl3b3Jkcz48ZGF0
ZXM+PHllYXI+MjAxNDwveWVhcj48cHViLWRhdGVzPjxkYXRlPkRlYzwvZGF0ZT48L3B1Yi1kYXRl
cz48L2RhdGVzPjxpc2JuPjE5MzktMDU5OSAoRWxlY3Ryb25pYykmI3hEOzAwMTItMTY0OSAoTGlu
a2luZyk8L2lzYm4+PGFjY2Vzc2lvbi1udW0+MjUzNjUxMjQ8L2FjY2Vzc2lvbi1udW0+PHVybHM+
PHJlbGF0ZWQtdXJscz48dXJsPmh0dHBzOi8vd3d3Lm5jYmkubmxtLm5paC5nb3YvcHVibWVkLzI1
MzY1MTI0PC91cmw+PC9yZWxhdGVkLXVybHM+PC91cmxzPjxjdXN0b20yPlBNQzQ5NjM4MTQ8L2N1
c3RvbTI+PGVsZWN0cm9uaWMtcmVzb3VyY2UtbnVtPjEwLjEwMzcvYTAwMzgxNzk8L2VsZWN0cm9u
aWMtcmVzb3VyY2UtbnVtPjwvcmVjb3JkPjwvQ2l0ZT48L0VuZE5vdGU+
</w:fldData>
        </w:fldChar>
      </w:r>
      <w:r w:rsidR="00E73CB5">
        <w:instrText xml:space="preserve"> ADDIN EN.CITE.DATA </w:instrText>
      </w:r>
      <w:r w:rsidR="00E73CB5">
        <w:fldChar w:fldCharType="end"/>
      </w:r>
      <w:r w:rsidR="001807D2" w:rsidRPr="006B1B7D">
        <w:fldChar w:fldCharType="separate"/>
      </w:r>
      <w:r w:rsidR="00E73CB5" w:rsidRPr="00E73CB5">
        <w:rPr>
          <w:noProof/>
          <w:vertAlign w:val="superscript"/>
        </w:rPr>
        <w:t>26,42-45</w:t>
      </w:r>
      <w:r w:rsidR="001807D2" w:rsidRPr="006B1B7D">
        <w:fldChar w:fldCharType="end"/>
      </w:r>
      <w:r w:rsidR="001807D2" w:rsidRPr="00B4346E">
        <w:t xml:space="preserve"> </w:t>
      </w:r>
      <w:r w:rsidR="00617D14">
        <w:t>however,</w:t>
      </w:r>
      <w:r w:rsidR="00602036">
        <w:t xml:space="preserve"> </w:t>
      </w:r>
      <w:r w:rsidR="001D46F3">
        <w:t>with some exceptions</w:t>
      </w:r>
      <w:r w:rsidR="00602036">
        <w:t>,</w:t>
      </w:r>
      <w:r w:rsidR="00602036">
        <w:fldChar w:fldCharType="begin">
          <w:fldData xml:space="preserve">PEVuZE5vdGU+PENpdGU+PEF1dGhvcj5ZdWU8L0F1dGhvcj48WWVhcj4yMDE5PC9ZZWFyPjxSZWNO
dW0+MTEzMzwvUmVjTnVtPjxEaXNwbGF5VGV4dD48c3R5bGUgZmFjZT0ic3VwZXJzY3JpcHQiPjMx
LDMzLDM1PC9zdHlsZT48L0Rpc3BsYXlUZXh0PjxyZWNvcmQ+PHJlYy1udW1iZXI+MTEzMzwvcmVj
LW51bWJlcj48Zm9yZWlnbi1rZXlzPjxrZXkgYXBwPSJFTiIgZGItaWQ9ImV4Mng5eHJ3b3p6ZDAy
ZXpmZjF4djUyNHR3NXp2eGFhOXB4eiIgdGltZXN0YW1wPSIxNTcxNjkzNTc2Ij4xMTMzPC9rZXk+
PC9mb3JlaWduLWtleXM+PHJlZi10eXBlIG5hbWU9IkpvdXJuYWwgQXJ0aWNsZSI+MTc8L3JlZi10
eXBlPjxjb250cmlidXRvcnM+PGF1dGhvcnM+PGF1dGhvcj5ZdWUsIEFpPC9hdXRob3I+PGF1dGhv
cj5TaGksIFlhb2ppYW5nPC9hdXRob3I+PGF1dGhvcj5MdW8sIFJlbmZ1PC9hdXRob3I+PGF1dGhv
cj5XYW5nLCBCb3lhPC9hdXRob3I+PGF1dGhvcj5XZWJlciwgQW5uPC9hdXRob3I+PGF1dGhvcj5N
ZWRpbmEsIEFsZXhpczwvYXV0aG9yPjxhdXRob3I+S290YiwgU2FyYWg8L2F1dGhvcj48YXV0aG9y
PlJvemVsbGUsIFNjb3R0PC9hdXRob3I+PC9hdXRob3JzPjwvY29udHJpYnV0b3JzPjx0aXRsZXM+
PHRpdGxlPlN0aW11bGF0aW9uIGFuZCBFYXJseSBDaGlsZCBEZXZlbG9wbWVudCBpbiBDaGluYTog
Q2FyZWdpdmluZyBhdCBBcm0mYXBvcztzIExlbmd0aDwvdGl0bGU+PHNlY29uZGFyeS10aXRsZT5K
b3VybmFsIG9mIERldmVsb3BtZW50YWwgJmFtcDsgQmVoYXZpb3JhbCBQZWRpYXRyaWNzPC9zZWNv
bmRhcnktdGl0bGU+PC90aXRsZXM+PHBlcmlvZGljYWw+PGZ1bGwtdGl0bGU+Sm91cm5hbCBvZiBE
ZXZlbG9wbWVudGFsICZhbXA7IEJlaGF2aW9yYWwgUGVkaWF0cmljczwvZnVsbC10aXRsZT48L3Bl
cmlvZGljYWw+PGRhdGVzPjx5ZWFyPjIwMTk8L3llYXI+PC9kYXRlcz48aXNibj4wMTk2LTIwNlg8
L2lzYm4+PHVybHM+PC91cmxzPjwvcmVjb3JkPjwvQ2l0ZT48Q2l0ZT48QXV0aG9yPlJleW5vbGRz
PC9BdXRob3I+PFllYXI+MjAxODwvWWVhcj48UmVjTnVtPjExMzg8L1JlY051bT48cmVjb3JkPjxy
ZWMtbnVtYmVyPjExMzg8L3JlYy1udW1iZXI+PGZvcmVpZ24ta2V5cz48a2V5IGFwcD0iRU4iIGRi
LWlkPSJleDJ4OXhyd296emQwMmV6ZmYxeHY1MjR0dzV6dnhhYTlweHoiIHRpbWVzdGFtcD0iMTU3
MTc3MzI0NSI+MTEzODwva2V5PjwvZm9yZWlnbi1rZXlzPjxyZWYtdHlwZSBuYW1lPSJKb3VybmFs
IEFydGljbGUiPjE3PC9yZWYtdHlwZT48Y29udHJpYnV0b3JzPjxhdXRob3JzPjxhdXRob3I+UmV5
bm9sZHMsIFMuIEEuPC9hdXRob3I+PGF1dGhvcj5GZXJuYWxkLCBMLiBDLiBILjwvYXV0aG9yPjxh
dXRob3I+RGVhcmRvcmZmLCBKLjwvYXV0aG9yPjxhdXRob3I+QmVocm1hbiwgSi4gUi48L2F1dGhv
cj48L2F1dGhvcnM+PC9jb250cmlidXRvcnM+PGF1dGgtYWRkcmVzcz5TY2hvb2wgb2YgUHVibGlj
IEhlYWx0aCwgVW5pdmVyc2l0eSBvZiBDYWxpZm9ybmlhLCBCZXJrZWxleSwgVVNBLiYjeEQ7RGVw
YXJ0bWVudCBvZiBFY29ub21pY3MsIFVuaXZlcnNpdHkgb2YgUGVubnN5bHZhbmlhLCBQaGlsYWRl
bHBoaWEsIFVTQS48L2F1dGgtYWRkcmVzcz48dGl0bGVzPjx0aXRsZT5GYW1pbHkgc3RydWN0dXJl
IGFuZCBjaGlsZCBkZXZlbG9wbWVudCBpbiBDaGlsZTogQSBsb25naXR1ZGluYWwgYW5hbHlzaXMg
b2YgaG91c2Vob2xkIHRyYW5zaXRpb25zIGludm9sdmluZyBmYXRoZXJzIGFuZCBncmFuZHBhcmVu
dHM8L3RpdGxlPjxzZWNvbmRhcnktdGl0bGU+RGVtb2dyIFJlczwvc2Vjb25kYXJ5LXRpdGxlPjxh
bHQtdGl0bGU+RGVtb2dyYXBoaWMgcmVzZWFyY2g8L2FsdC10aXRsZT48L3RpdGxlcz48YWx0LXBl
cmlvZGljYWw+PGZ1bGwtdGl0bGU+RGVtb2dyYXBoaWMgcmVzZWFyY2g8L2Z1bGwtdGl0bGU+PC9h
bHQtcGVyaW9kaWNhbD48cGFnZXM+MTc3Ny0xODE0PC9wYWdlcz48dm9sdW1lPjM4PC92b2x1bWU+
PGVkaXRpb24+MjAxOC8wMS8wMTwvZWRpdGlvbj48ZGF0ZXM+PHllYXI+MjAxODwveWVhcj48cHVi
LWRhdGVzPjxkYXRlPkphbi1KdW48L2RhdGU+PC9wdWItZGF0ZXM+PC9kYXRlcz48aXNibj4xNDM1
LTk4NzEgKFByaW50KTwvaXNibj48YWNjZXNzaW9uLW51bT4zMDkwNjIwNDwvYWNjZXNzaW9uLW51
bT48dXJscz48L3VybHM+PGN1c3RvbTI+UE1DNjQzMDEzODwvY3VzdG9tMj48Y3VzdG9tNj5OSUhN
Uzk3ODU2OTwvY3VzdG9tNj48ZWxlY3Ryb25pYy1yZXNvdXJjZS1udW0+MTAuNDA1NC9EZW1SZXMu
MjAxOC4zOC41ODwvZWxlY3Ryb25pYy1yZXNvdXJjZS1udW0+PHJlbW90ZS1kYXRhYmFzZS1wcm92
aWRlcj5OTE08L3JlbW90ZS1kYXRhYmFzZS1wcm92aWRlcj48bGFuZ3VhZ2U+ZW5nPC9sYW5ndWFn
ZT48L3JlY29yZD48L0NpdGU+PENpdGU+PEF1dGhvcj5MaXU8L0F1dGhvcj48WWVhcj4yMDE4PC9Z
ZWFyPjxSZWNOdW0+MTE0MTwvUmVjTnVtPjxyZWNvcmQ+PHJlYy1udW1iZXI+MTE0MTwvcmVjLW51
bWJlcj48Zm9yZWlnbi1rZXlzPjxrZXkgYXBwPSJFTiIgZGItaWQ9ImV4Mng5eHJ3b3p6ZDAyZXpm
ZjF4djUyNHR3NXp2eGFhOXB4eiIgdGltZXN0YW1wPSIxNTcxNzc0MTY3Ij4xMTQxPC9rZXk+PC9m
b3JlaWduLWtleXM+PHJlZi10eXBlIG5hbWU9IkpvdXJuYWwgQXJ0aWNsZSI+MTc8L3JlZi10eXBl
Pjxjb250cmlidXRvcnM+PGF1dGhvcnM+PGF1dGhvcj5MaXUsIExpPC9hdXRob3I+PGF1dGhvcj5G
YW4sIExpanVuPC9hdXRob3I+PGF1dGhvcj5Ib3UsIFhpYW5nLVl1PC9hdXRob3I+PGF1dGhvcj5X
dSwgQ2h1YW4tQW48L2F1dGhvcj48YXV0aG9yPllpbiwgWGlhby1OYTwvYXV0aG9yPjxhdXRob3I+
V2VuLCBHdW8tTWluPC9hdXRob3I+PGF1dGhvcj5TdW4sIERlbmdsaTwvYXV0aG9yPjxhdXRob3I+
WGlhbiwgRGFuLVhpYTwvYXV0aG9yPjxhdXRob3I+SmlhbmcsIEh1aTwvYXV0aG9yPjxhdXRob3I+
SmluZywgSmluPC9hdXRob3I+PGF1dGhvcj5KaW4sIFl1PC9hdXRob3I+PGF1dGhvcj5DaGVuLCBX
ZWktUWluZzwvYXV0aG9yPjwvYXV0aG9ycz48L2NvbnRyaWJ1dG9ycz48dGl0bGVzPjx0aXRsZT5G
YW1pbHkgQ2hpbGRjYXJlIFR5cGVzIGFuZCBDb25kdWN0IFByb2JsZW0gQmVoYXZpb3JzIGluIFlv
dW5nIENoaWxkcmVuOiBUaGUgTWVkaWF0aW9uIFJvbGUgb2YgQ2FyZWdpdmVyLUNoaWxkIEludGVy
YWN0aW9uPC90aXRsZT48c2Vjb25kYXJ5LXRpdGxlPkZyb250aWVycyBpbiBwZWRpYXRyaWNzPC9z
ZWNvbmRhcnktdGl0bGU+PGFsdC10aXRsZT5Gcm9udCBQZWRpYXRyPC9hbHQtdGl0bGU+PC90aXRs
ZXM+PHBlcmlvZGljYWw+PGZ1bGwtdGl0bGU+RnJvbnRpZXJzIGluIHBlZGlhdHJpY3M8L2Z1bGwt
dGl0bGU+PGFiYnItMT5Gcm9udCBQZWRpYXRyPC9hYmJyLTE+PC9wZXJpb2RpY2FsPjxhbHQtcGVy
aW9kaWNhbD48ZnVsbC10aXRsZT5Gcm9udGllcnMgaW4gcGVkaWF0cmljczwvZnVsbC10aXRsZT48
YWJici0xPkZyb250IFBlZGlhdHI8L2FiYnItMT48L2FsdC1wZXJpb2RpY2FsPjxwYWdlcz4yMTct
MjE3PC9wYWdlcz48dm9sdW1lPjY8L3ZvbHVtZT48a2V5d29yZHM+PGtleXdvcmQ+Y2FyZWdpdmVy
LWNoaWxkIGludGVyYWN0aW9uPC9rZXl3b3JkPjxrZXl3b3JkPmNvbmR1Y3QgcHJvYmxlbSBiZWhh
dmlvcnM8L2tleXdvcmQ+PGtleXdvcmQ+ZmFtaWx5IGNoaWxkY2FyZSB0eXBlczwva2V5d29yZD48
a2V5d29yZD5tZWRpYXRpb248L2tleXdvcmQ+PGtleXdvcmQ+eW91bmcgY2hpbGRyZW48L2tleXdv
cmQ+PC9rZXl3b3Jkcz48ZGF0ZXM+PHllYXI+MjAxODwveWVhcj48L2RhdGVzPjxwdWJsaXNoZXI+
RnJvbnRpZXJzIE1lZGlhIFMuQS48L3B1Ymxpc2hlcj48aXNibj4yMjk2LTIzNjA8L2lzYm4+PGFj
Y2Vzc2lvbi1udW0+MzAxMjgzMDg8L2FjY2Vzc2lvbi1udW0+PHVybHM+PHJlbGF0ZWQtdXJscz48
dXJsPmh0dHBzOi8vd3d3Lm5jYmkubmxtLm5paC5nb3YvcHVibWVkLzMwMTI4MzA4PC91cmw+PHVy
bD5odHRwczovL3d3dy5uY2JpLm5sbS5uaWguZ292L3BtYy9hcnRpY2xlcy9QTUM2MDg4MTgwLzwv
dXJsPjwvcmVsYXRlZC11cmxzPjwvdXJscz48ZWxlY3Ryb25pYy1yZXNvdXJjZS1udW0+MTAuMzM4
OS9mcGVkLjIwMTguMDAyMTc8L2VsZWN0cm9uaWMtcmVzb3VyY2UtbnVtPjxyZW1vdGUtZGF0YWJh
c2UtbmFtZT5QdWJNZWQ8L3JlbW90ZS1kYXRhYmFzZS1uYW1lPjxsYW5ndWFnZT5lbmc8L2xhbmd1
YWdlPjwvcmVjb3JkPjwvQ2l0ZT48L0VuZE5vdGU+
</w:fldData>
        </w:fldChar>
      </w:r>
      <w:r w:rsidR="00E73CB5">
        <w:instrText xml:space="preserve"> ADDIN EN.CITE </w:instrText>
      </w:r>
      <w:r w:rsidR="00E73CB5">
        <w:fldChar w:fldCharType="begin">
          <w:fldData xml:space="preserve">PEVuZE5vdGU+PENpdGU+PEF1dGhvcj5ZdWU8L0F1dGhvcj48WWVhcj4yMDE5PC9ZZWFyPjxSZWNO
dW0+MTEzMzwvUmVjTnVtPjxEaXNwbGF5VGV4dD48c3R5bGUgZmFjZT0ic3VwZXJzY3JpcHQiPjMx
LDMzLDM1PC9zdHlsZT48L0Rpc3BsYXlUZXh0PjxyZWNvcmQ+PHJlYy1udW1iZXI+MTEzMzwvcmVj
LW51bWJlcj48Zm9yZWlnbi1rZXlzPjxrZXkgYXBwPSJFTiIgZGItaWQ9ImV4Mng5eHJ3b3p6ZDAy
ZXpmZjF4djUyNHR3NXp2eGFhOXB4eiIgdGltZXN0YW1wPSIxNTcxNjkzNTc2Ij4xMTMzPC9rZXk+
PC9mb3JlaWduLWtleXM+PHJlZi10eXBlIG5hbWU9IkpvdXJuYWwgQXJ0aWNsZSI+MTc8L3JlZi10
eXBlPjxjb250cmlidXRvcnM+PGF1dGhvcnM+PGF1dGhvcj5ZdWUsIEFpPC9hdXRob3I+PGF1dGhv
cj5TaGksIFlhb2ppYW5nPC9hdXRob3I+PGF1dGhvcj5MdW8sIFJlbmZ1PC9hdXRob3I+PGF1dGhv
cj5XYW5nLCBCb3lhPC9hdXRob3I+PGF1dGhvcj5XZWJlciwgQW5uPC9hdXRob3I+PGF1dGhvcj5N
ZWRpbmEsIEFsZXhpczwvYXV0aG9yPjxhdXRob3I+S290YiwgU2FyYWg8L2F1dGhvcj48YXV0aG9y
PlJvemVsbGUsIFNjb3R0PC9hdXRob3I+PC9hdXRob3JzPjwvY29udHJpYnV0b3JzPjx0aXRsZXM+
PHRpdGxlPlN0aW11bGF0aW9uIGFuZCBFYXJseSBDaGlsZCBEZXZlbG9wbWVudCBpbiBDaGluYTog
Q2FyZWdpdmluZyBhdCBBcm0mYXBvcztzIExlbmd0aDwvdGl0bGU+PHNlY29uZGFyeS10aXRsZT5K
b3VybmFsIG9mIERldmVsb3BtZW50YWwgJmFtcDsgQmVoYXZpb3JhbCBQZWRpYXRyaWNzPC9zZWNv
bmRhcnktdGl0bGU+PC90aXRsZXM+PHBlcmlvZGljYWw+PGZ1bGwtdGl0bGU+Sm91cm5hbCBvZiBE
ZXZlbG9wbWVudGFsICZhbXA7IEJlaGF2aW9yYWwgUGVkaWF0cmljczwvZnVsbC10aXRsZT48L3Bl
cmlvZGljYWw+PGRhdGVzPjx5ZWFyPjIwMTk8L3llYXI+PC9kYXRlcz48aXNibj4wMTk2LTIwNlg8
L2lzYm4+PHVybHM+PC91cmxzPjwvcmVjb3JkPjwvQ2l0ZT48Q2l0ZT48QXV0aG9yPlJleW5vbGRz
PC9BdXRob3I+PFllYXI+MjAxODwvWWVhcj48UmVjTnVtPjExMzg8L1JlY051bT48cmVjb3JkPjxy
ZWMtbnVtYmVyPjExMzg8L3JlYy1udW1iZXI+PGZvcmVpZ24ta2V5cz48a2V5IGFwcD0iRU4iIGRi
LWlkPSJleDJ4OXhyd296emQwMmV6ZmYxeHY1MjR0dzV6dnhhYTlweHoiIHRpbWVzdGFtcD0iMTU3
MTc3MzI0NSI+MTEzODwva2V5PjwvZm9yZWlnbi1rZXlzPjxyZWYtdHlwZSBuYW1lPSJKb3VybmFs
IEFydGljbGUiPjE3PC9yZWYtdHlwZT48Y29udHJpYnV0b3JzPjxhdXRob3JzPjxhdXRob3I+UmV5
bm9sZHMsIFMuIEEuPC9hdXRob3I+PGF1dGhvcj5GZXJuYWxkLCBMLiBDLiBILjwvYXV0aG9yPjxh
dXRob3I+RGVhcmRvcmZmLCBKLjwvYXV0aG9yPjxhdXRob3I+QmVocm1hbiwgSi4gUi48L2F1dGhv
cj48L2F1dGhvcnM+PC9jb250cmlidXRvcnM+PGF1dGgtYWRkcmVzcz5TY2hvb2wgb2YgUHVibGlj
IEhlYWx0aCwgVW5pdmVyc2l0eSBvZiBDYWxpZm9ybmlhLCBCZXJrZWxleSwgVVNBLiYjeEQ7RGVw
YXJ0bWVudCBvZiBFY29ub21pY3MsIFVuaXZlcnNpdHkgb2YgUGVubnN5bHZhbmlhLCBQaGlsYWRl
bHBoaWEsIFVTQS48L2F1dGgtYWRkcmVzcz48dGl0bGVzPjx0aXRsZT5GYW1pbHkgc3RydWN0dXJl
IGFuZCBjaGlsZCBkZXZlbG9wbWVudCBpbiBDaGlsZTogQSBsb25naXR1ZGluYWwgYW5hbHlzaXMg
b2YgaG91c2Vob2xkIHRyYW5zaXRpb25zIGludm9sdmluZyBmYXRoZXJzIGFuZCBncmFuZHBhcmVu
dHM8L3RpdGxlPjxzZWNvbmRhcnktdGl0bGU+RGVtb2dyIFJlczwvc2Vjb25kYXJ5LXRpdGxlPjxh
bHQtdGl0bGU+RGVtb2dyYXBoaWMgcmVzZWFyY2g8L2FsdC10aXRsZT48L3RpdGxlcz48YWx0LXBl
cmlvZGljYWw+PGZ1bGwtdGl0bGU+RGVtb2dyYXBoaWMgcmVzZWFyY2g8L2Z1bGwtdGl0bGU+PC9h
bHQtcGVyaW9kaWNhbD48cGFnZXM+MTc3Ny0xODE0PC9wYWdlcz48dm9sdW1lPjM4PC92b2x1bWU+
PGVkaXRpb24+MjAxOC8wMS8wMTwvZWRpdGlvbj48ZGF0ZXM+PHllYXI+MjAxODwveWVhcj48cHVi
LWRhdGVzPjxkYXRlPkphbi1KdW48L2RhdGU+PC9wdWItZGF0ZXM+PC9kYXRlcz48aXNibj4xNDM1
LTk4NzEgKFByaW50KTwvaXNibj48YWNjZXNzaW9uLW51bT4zMDkwNjIwNDwvYWNjZXNzaW9uLW51
bT48dXJscz48L3VybHM+PGN1c3RvbTI+UE1DNjQzMDEzODwvY3VzdG9tMj48Y3VzdG9tNj5OSUhN
Uzk3ODU2OTwvY3VzdG9tNj48ZWxlY3Ryb25pYy1yZXNvdXJjZS1udW0+MTAuNDA1NC9EZW1SZXMu
MjAxOC4zOC41ODwvZWxlY3Ryb25pYy1yZXNvdXJjZS1udW0+PHJlbW90ZS1kYXRhYmFzZS1wcm92
aWRlcj5OTE08L3JlbW90ZS1kYXRhYmFzZS1wcm92aWRlcj48bGFuZ3VhZ2U+ZW5nPC9sYW5ndWFn
ZT48L3JlY29yZD48L0NpdGU+PENpdGU+PEF1dGhvcj5MaXU8L0F1dGhvcj48WWVhcj4yMDE4PC9Z
ZWFyPjxSZWNOdW0+MTE0MTwvUmVjTnVtPjxyZWNvcmQ+PHJlYy1udW1iZXI+MTE0MTwvcmVjLW51
bWJlcj48Zm9yZWlnbi1rZXlzPjxrZXkgYXBwPSJFTiIgZGItaWQ9ImV4Mng5eHJ3b3p6ZDAyZXpm
ZjF4djUyNHR3NXp2eGFhOXB4eiIgdGltZXN0YW1wPSIxNTcxNzc0MTY3Ij4xMTQxPC9rZXk+PC9m
b3JlaWduLWtleXM+PHJlZi10eXBlIG5hbWU9IkpvdXJuYWwgQXJ0aWNsZSI+MTc8L3JlZi10eXBl
Pjxjb250cmlidXRvcnM+PGF1dGhvcnM+PGF1dGhvcj5MaXUsIExpPC9hdXRob3I+PGF1dGhvcj5G
YW4sIExpanVuPC9hdXRob3I+PGF1dGhvcj5Ib3UsIFhpYW5nLVl1PC9hdXRob3I+PGF1dGhvcj5X
dSwgQ2h1YW4tQW48L2F1dGhvcj48YXV0aG9yPllpbiwgWGlhby1OYTwvYXV0aG9yPjxhdXRob3I+
V2VuLCBHdW8tTWluPC9hdXRob3I+PGF1dGhvcj5TdW4sIERlbmdsaTwvYXV0aG9yPjxhdXRob3I+
WGlhbiwgRGFuLVhpYTwvYXV0aG9yPjxhdXRob3I+SmlhbmcsIEh1aTwvYXV0aG9yPjxhdXRob3I+
SmluZywgSmluPC9hdXRob3I+PGF1dGhvcj5KaW4sIFl1PC9hdXRob3I+PGF1dGhvcj5DaGVuLCBX
ZWktUWluZzwvYXV0aG9yPjwvYXV0aG9ycz48L2NvbnRyaWJ1dG9ycz48dGl0bGVzPjx0aXRsZT5G
YW1pbHkgQ2hpbGRjYXJlIFR5cGVzIGFuZCBDb25kdWN0IFByb2JsZW0gQmVoYXZpb3JzIGluIFlv
dW5nIENoaWxkcmVuOiBUaGUgTWVkaWF0aW9uIFJvbGUgb2YgQ2FyZWdpdmVyLUNoaWxkIEludGVy
YWN0aW9uPC90aXRsZT48c2Vjb25kYXJ5LXRpdGxlPkZyb250aWVycyBpbiBwZWRpYXRyaWNzPC9z
ZWNvbmRhcnktdGl0bGU+PGFsdC10aXRsZT5Gcm9udCBQZWRpYXRyPC9hbHQtdGl0bGU+PC90aXRs
ZXM+PHBlcmlvZGljYWw+PGZ1bGwtdGl0bGU+RnJvbnRpZXJzIGluIHBlZGlhdHJpY3M8L2Z1bGwt
dGl0bGU+PGFiYnItMT5Gcm9udCBQZWRpYXRyPC9hYmJyLTE+PC9wZXJpb2RpY2FsPjxhbHQtcGVy
aW9kaWNhbD48ZnVsbC10aXRsZT5Gcm9udGllcnMgaW4gcGVkaWF0cmljczwvZnVsbC10aXRsZT48
YWJici0xPkZyb250IFBlZGlhdHI8L2FiYnItMT48L2FsdC1wZXJpb2RpY2FsPjxwYWdlcz4yMTct
MjE3PC9wYWdlcz48dm9sdW1lPjY8L3ZvbHVtZT48a2V5d29yZHM+PGtleXdvcmQ+Y2FyZWdpdmVy
LWNoaWxkIGludGVyYWN0aW9uPC9rZXl3b3JkPjxrZXl3b3JkPmNvbmR1Y3QgcHJvYmxlbSBiZWhh
dmlvcnM8L2tleXdvcmQ+PGtleXdvcmQ+ZmFtaWx5IGNoaWxkY2FyZSB0eXBlczwva2V5d29yZD48
a2V5d29yZD5tZWRpYXRpb248L2tleXdvcmQ+PGtleXdvcmQ+eW91bmcgY2hpbGRyZW48L2tleXdv
cmQ+PC9rZXl3b3Jkcz48ZGF0ZXM+PHllYXI+MjAxODwveWVhcj48L2RhdGVzPjxwdWJsaXNoZXI+
RnJvbnRpZXJzIE1lZGlhIFMuQS48L3B1Ymxpc2hlcj48aXNibj4yMjk2LTIzNjA8L2lzYm4+PGFj
Y2Vzc2lvbi1udW0+MzAxMjgzMDg8L2FjY2Vzc2lvbi1udW0+PHVybHM+PHJlbGF0ZWQtdXJscz48
dXJsPmh0dHBzOi8vd3d3Lm5jYmkubmxtLm5paC5nb3YvcHVibWVkLzMwMTI4MzA4PC91cmw+PHVy
bD5odHRwczovL3d3dy5uY2JpLm5sbS5uaWguZ292L3BtYy9hcnRpY2xlcy9QTUM2MDg4MTgwLzwv
dXJsPjwvcmVsYXRlZC11cmxzPjwvdXJscz48ZWxlY3Ryb25pYy1yZXNvdXJjZS1udW0+MTAuMzM4
OS9mcGVkLjIwMTguMDAyMTc8L2VsZWN0cm9uaWMtcmVzb3VyY2UtbnVtPjxyZW1vdGUtZGF0YWJh
c2UtbmFtZT5QdWJNZWQ8L3JlbW90ZS1kYXRhYmFzZS1uYW1lPjxsYW5ndWFnZT5lbmc8L2xhbmd1
YWdlPjwvcmVjb3JkPjwvQ2l0ZT48L0VuZE5vdGU+
</w:fldData>
        </w:fldChar>
      </w:r>
      <w:r w:rsidR="00E73CB5">
        <w:instrText xml:space="preserve"> ADDIN EN.CITE.DATA </w:instrText>
      </w:r>
      <w:r w:rsidR="00E73CB5">
        <w:fldChar w:fldCharType="end"/>
      </w:r>
      <w:r w:rsidR="00602036">
        <w:fldChar w:fldCharType="separate"/>
      </w:r>
      <w:r w:rsidR="00E73CB5" w:rsidRPr="00E73CB5">
        <w:rPr>
          <w:noProof/>
          <w:vertAlign w:val="superscript"/>
        </w:rPr>
        <w:t>31,33,35</w:t>
      </w:r>
      <w:r w:rsidR="00602036">
        <w:fldChar w:fldCharType="end"/>
      </w:r>
      <w:r w:rsidR="001807D2" w:rsidRPr="00B4346E">
        <w:t xml:space="preserve"> early child development </w:t>
      </w:r>
      <w:r w:rsidR="00FA04D4">
        <w:t>from 0-2 years</w:t>
      </w:r>
      <w:r w:rsidR="00617D14">
        <w:t xml:space="preserve"> has </w:t>
      </w:r>
      <w:r w:rsidR="00370E86">
        <w:t>rarely</w:t>
      </w:r>
      <w:r w:rsidR="00617D14">
        <w:t xml:space="preserve"> been investigated</w:t>
      </w:r>
      <w:r w:rsidR="001807D2" w:rsidRPr="00B4346E">
        <w:t xml:space="preserve"> as a primary outcome. </w:t>
      </w:r>
      <w:r w:rsidR="00FE7F9A">
        <w:t>The</w:t>
      </w:r>
      <w:r w:rsidR="001E78EF">
        <w:t>refore, the</w:t>
      </w:r>
      <w:r w:rsidR="00FE7F9A">
        <w:t xml:space="preserve"> present study </w:t>
      </w:r>
      <w:r w:rsidR="00C22BE0">
        <w:t>described grandmother involvement in caregiving and</w:t>
      </w:r>
      <w:r w:rsidR="002776B2" w:rsidRPr="00B4346E">
        <w:t xml:space="preserve"> examine</w:t>
      </w:r>
      <w:r w:rsidR="002637E4">
        <w:t>d</w:t>
      </w:r>
      <w:r w:rsidR="002776B2" w:rsidRPr="00B4346E">
        <w:t xml:space="preserve"> the </w:t>
      </w:r>
      <w:r w:rsidR="005021A7">
        <w:t>role</w:t>
      </w:r>
      <w:r w:rsidR="002776B2" w:rsidRPr="00B4346E">
        <w:t xml:space="preserve"> of grandmother involvement on </w:t>
      </w:r>
      <w:r w:rsidR="002776B2" w:rsidRPr="00B4346E">
        <w:lastRenderedPageBreak/>
        <w:t>child growth and development</w:t>
      </w:r>
      <w:r w:rsidR="002C5A14">
        <w:t xml:space="preserve"> in rural Pakistan,</w:t>
      </w:r>
      <w:r w:rsidR="00EA4B27" w:rsidRPr="00B4346E">
        <w:t xml:space="preserve"> </w:t>
      </w:r>
      <w:r w:rsidR="00502574">
        <w:t xml:space="preserve">cross-sectionally and </w:t>
      </w:r>
      <w:r w:rsidR="00572BC3">
        <w:t xml:space="preserve">longitudinally </w:t>
      </w:r>
      <w:r w:rsidR="00EA4B27" w:rsidRPr="00B4346E">
        <w:t>in the first two years of life</w:t>
      </w:r>
      <w:r w:rsidR="002776B2" w:rsidRPr="00B4346E">
        <w:t xml:space="preserve">.  </w:t>
      </w:r>
    </w:p>
    <w:p w14:paraId="0F923BBD" w14:textId="3262F109" w:rsidR="002F0B44" w:rsidRPr="00B4346E" w:rsidRDefault="002F0B44" w:rsidP="001748DE">
      <w:pPr>
        <w:spacing w:line="480" w:lineRule="auto"/>
        <w:rPr>
          <w:b/>
        </w:rPr>
      </w:pPr>
    </w:p>
    <w:p w14:paraId="18C5B373" w14:textId="16F43FC6" w:rsidR="002F0B44" w:rsidRPr="00B4346E" w:rsidRDefault="00A30E13" w:rsidP="001748DE">
      <w:pPr>
        <w:spacing w:line="480" w:lineRule="auto"/>
        <w:rPr>
          <w:b/>
        </w:rPr>
      </w:pPr>
      <w:r w:rsidRPr="00B4346E">
        <w:rPr>
          <w:b/>
        </w:rPr>
        <w:t>METHODS</w:t>
      </w:r>
    </w:p>
    <w:p w14:paraId="0314EECD" w14:textId="47DA1C84" w:rsidR="002F42BF" w:rsidRPr="00B4346E" w:rsidRDefault="00F65FF1" w:rsidP="001748DE">
      <w:pPr>
        <w:spacing w:line="480" w:lineRule="auto"/>
        <w:rPr>
          <w:bCs/>
        </w:rPr>
      </w:pPr>
      <w:r w:rsidRPr="00B4346E">
        <w:rPr>
          <w:i/>
        </w:rPr>
        <w:t>Study design</w:t>
      </w:r>
      <w:r w:rsidR="00C212A1">
        <w:rPr>
          <w:i/>
        </w:rPr>
        <w:t xml:space="preserve"> and participants</w:t>
      </w:r>
    </w:p>
    <w:p w14:paraId="25A364FB" w14:textId="591E444B" w:rsidR="00F65FF1" w:rsidRPr="00B4346E" w:rsidRDefault="00F65FF1" w:rsidP="00741B2F">
      <w:pPr>
        <w:spacing w:line="480" w:lineRule="auto"/>
        <w:rPr>
          <w:bCs/>
        </w:rPr>
      </w:pPr>
      <w:r w:rsidRPr="00B4346E">
        <w:rPr>
          <w:bCs/>
        </w:rPr>
        <w:t>Data</w:t>
      </w:r>
      <w:r w:rsidR="00C31F82">
        <w:rPr>
          <w:bCs/>
        </w:rPr>
        <w:t xml:space="preserve"> for this observational study</w:t>
      </w:r>
      <w:r w:rsidRPr="00B4346E">
        <w:rPr>
          <w:bCs/>
        </w:rPr>
        <w:t xml:space="preserve"> come from the </w:t>
      </w:r>
      <w:proofErr w:type="spellStart"/>
      <w:r w:rsidRPr="00B4346E">
        <w:rPr>
          <w:bCs/>
        </w:rPr>
        <w:t>Bachpan</w:t>
      </w:r>
      <w:proofErr w:type="spellEnd"/>
      <w:r w:rsidRPr="00B4346E">
        <w:rPr>
          <w:bCs/>
        </w:rPr>
        <w:t xml:space="preserve"> </w:t>
      </w:r>
      <w:r w:rsidR="0003255E">
        <w:rPr>
          <w:bCs/>
        </w:rPr>
        <w:t>Cohort</w:t>
      </w:r>
      <w:r w:rsidRPr="00B4346E">
        <w:rPr>
          <w:bCs/>
        </w:rPr>
        <w:t xml:space="preserve">, a </w:t>
      </w:r>
      <w:r w:rsidR="004A74C7">
        <w:rPr>
          <w:bCs/>
        </w:rPr>
        <w:t xml:space="preserve">cluster randomized </w:t>
      </w:r>
      <w:r w:rsidR="00AF403B" w:rsidRPr="00B4346E">
        <w:rPr>
          <w:bCs/>
        </w:rPr>
        <w:t>perinatal depression</w:t>
      </w:r>
      <w:r w:rsidRPr="00B4346E">
        <w:rPr>
          <w:bCs/>
        </w:rPr>
        <w:t xml:space="preserve"> trial </w:t>
      </w:r>
      <w:r w:rsidR="00504192">
        <w:rPr>
          <w:bCs/>
        </w:rPr>
        <w:t xml:space="preserve">nested in a birth cohort </w:t>
      </w:r>
      <w:r w:rsidRPr="00B4346E">
        <w:rPr>
          <w:bCs/>
        </w:rPr>
        <w:t xml:space="preserve">in Pakistan. </w:t>
      </w:r>
      <w:r w:rsidR="004015FA" w:rsidRPr="00B4346E">
        <w:rPr>
          <w:color w:val="000000"/>
        </w:rPr>
        <w:t>A detailed description of the study design and sampling is available elsewhere.</w:t>
      </w:r>
      <w:r w:rsidR="004015FA" w:rsidRPr="00B4346E">
        <w:rPr>
          <w:color w:val="000000"/>
        </w:rPr>
        <w:fldChar w:fldCharType="begin">
          <w:fldData xml:space="preserve">PEVuZE5vdGU+PENpdGU+PEF1dGhvcj5UdXJuZXI8L0F1dGhvcj48WWVhcj4yMDE2PC9ZZWFyPjxS
ZWNOdW0+NTcwPC9SZWNOdW0+PERpc3BsYXlUZXh0PjxzdHlsZSBmYWNlPSJzdXBlcnNjcmlwdCI+
NDYsNDc8L3N0eWxlPjwvRGlzcGxheVRleHQ+PHJlY29yZD48cmVjLW51bWJlcj41NzA8L3JlYy1u
dW1iZXI+PGZvcmVpZ24ta2V5cz48a2V5IGFwcD0iRU4iIGRiLWlkPSJleDJ4OXhyd296emQwMmV6
ZmYxeHY1MjR0dzV6dnhhYTlweHoiIHRpbWVzdGFtcD0iMTUzOTAyMTgzOCI+NTcwPC9rZXk+PC9m
b3JlaWduLWtleXM+PHJlZi10eXBlIG5hbWU9IkpvdXJuYWwgQXJ0aWNsZSI+MTc8L3JlZi10eXBl
Pjxjb250cmlidXRvcnM+PGF1dGhvcnM+PGF1dGhvcj5UdXJuZXIsIEUuIEwuPC9hdXRob3I+PGF1
dGhvcj5TaWthbmRlciwgUy48L2F1dGhvcj48YXV0aG9yPkJhbmdhc2gsIE8uPC9hdXRob3I+PGF1
dGhvcj5aYWlkaSwgQS48L2F1dGhvcj48YXV0aG9yPkJhdGVzLCBMLjwvYXV0aG9yPjxhdXRob3I+
R2FsbGlzLCBKLjwvYXV0aG9yPjxhdXRob3I+R2FuZ2EsIE4uPC9hdXRob3I+PGF1dGhvcj5PJmFw
b3M7RG9ubmVsbCwgSy48L2F1dGhvcj48YXV0aG9yPlJhaG1hbiwgQS48L2F1dGhvcj48YXV0aG9y
Pk1hc2Vsa28sIEouPC9hdXRob3I+PC9hdXRob3JzPjwvY29udHJpYnV0b3JzPjxhdXRoLWFkZHJl
c3M+RHVrZSBHbG9iYWwgSGVhbHRoIEluc3RpdHV0ZSwgRHVrZSBVbml2ZXJzaXR5LCBEdXJoYW0s
IFVTQS4mI3hEO0RlcGFydG1lbnQgb2YgQmlvc3RhdGlzdGljcyBhbmQgQmlvaW5mb3JtYXRpY3Ms
IER1a2UgVW5pdmVyc2l0eSwgRHVyaGFtLCBVU0EuJiN4RDtIdW1hbiBEZXZlbG9wbWVudCBSZXNl
YXJjaCBGb3VuZGF0aW9uLCBJc2xhbWFiYWQsIFBha2lzdGFuLiYjeEQ7RGVwYXJ0bWVudCBvZiBF
cGlkZW1pb2xvZ3ksIENvbHVtYmlhIFVuaXZlcnNpdHkgU2Nob29sIG9mIFB1YmxpYyBIZWFsdGgs
IE5ldyBZb3JrLCBVU0EuJiN4RDtJbnN0aXR1dGUgb2YgUHN5Y2hvbG9neSwgSGVhbHRoIGFuZCBT
b2NpZXR5LCBVbml2ZXJzaXR5IG9mIExpdmVycG9vbCwgTGl2ZXJwb29sLCBVSy4gYXRpZi5yYWht
YW5AbGl2ZXJwb29sLmFjLnVrLiYjeEQ7RGVwYXJ0bWVudCBvZiBFcGlkZW1pb2xvZ3ksIEdpbGxp
bmdzIFNjaG9vbCBvZiBQdWJsaWMgSGVhbHRoLCBVbml2ZXJzaXR5IG9mIE5vcnRoIENhcm9saW5h
IENoYXBlbCBIaWxsLCBDaGFwZWwgSGlsbCwgVVNBLiBqbWFzZWxrb0B1bmMuZWR1LjwvYXV0aC1h
ZGRyZXNzPjx0aXRsZXM+PHRpdGxlPlRoZSBlZmZlY3RpdmVuZXNzIG9mIHRoZSBwZWVyLWRlbGl2
ZXJlZCBUaGlua2luZyBIZWFsdGh5IFBMVVMgKFRIUFArKSBQcm9ncmFtIGZvciBtYXRlcm5hbCBk
ZXByZXNzaW9uIGFuZCBjaGlsZCBzb2Npb2Vtb3Rpb25hbCBkZXZlbG9wbWVudCBpbiBQYWtpc3Rh
bjogc3R1ZHkgcHJvdG9jb2wgZm9yIGEgcmFuZG9taXplZCBjb250cm9sbGVkIHRyaWFsPC90aXRs
ZT48c2Vjb25kYXJ5LXRpdGxlPlRyaWFsczwvc2Vjb25kYXJ5LXRpdGxlPjxhbHQtdGl0bGU+VHJp
YWxzPC9hbHQtdGl0bGU+PC90aXRsZXM+PHBlcmlvZGljYWw+PGZ1bGwtdGl0bGU+VHJpYWxzPC9m
dWxsLXRpdGxlPjwvcGVyaW9kaWNhbD48YWx0LXBlcmlvZGljYWw+PGZ1bGwtdGl0bGU+VHJpYWxz
PC9mdWxsLXRpdGxlPjwvYWx0LXBlcmlvZGljYWw+PHBhZ2VzPjQ0MjwvcGFnZXM+PHZvbHVtZT4x
Nzwvdm9sdW1lPjxudW1iZXI+MTwvbnVtYmVyPjxlZGl0aW9uPjIwMTYvMDkvMTA8L2VkaXRpb24+
PGtleXdvcmRzPjxrZXl3b3JkPkNoaWxkIGRldmVsb3BtZW50PC9rZXl3b3JkPjxrZXl3b3JkPkxv
dy0gYW5kIG1pZGRsZS1pbmNvbWUgY291bnRyaWVzPC9rZXl3b3JkPjxrZXl3b3JkPk1hdGVybmFs
IGRlcHJlc3Npb248L2tleXdvcmQ+PGtleXdvcmQ+Tm9ubWVudGFsIGhlYWx0aCBwcm9mZXNzaW9u
YWxzPC9rZXl3b3JkPjxrZXl3b3JkPlBlZXIgdm9sdW50ZWVyczwva2V5d29yZD48a2V5d29yZD5Q
ZXJpbmF0YWwgZGVwcmVzc2lvbjwva2V5d29yZD48a2V5d29yZD5Qc3ljaG9sb2dpY2FsIHRyZWF0
bWVudDwva2V5d29yZD48a2V5d29yZD5SYW5kb21pemVkIHRyaWFsczwva2V5d29yZD48a2V5d29y
ZD5UYXNrLXNoaWZ0aW5nPC9rZXl3b3JkPjxrZXl3b3JkPlRoaW5raW5nIGhlYWx0aHkgcHJvZ3Jh
bTwva2V5d29yZD48L2tleXdvcmRzPjxkYXRlcz48eWVhcj4yMDE2PC95ZWFyPjxwdWItZGF0ZXM+
PGRhdGU+U2VwIDA4PC9kYXRlPjwvcHViLWRhdGVzPjwvZGF0ZXM+PGlzYm4+MTc0NS02MjE1PC9p
c2JuPjxhY2Nlc3Npb24tbnVtPjI3NjA4OTI2PC9hY2Nlc3Npb24tbnVtPjx1cmxzPjwvdXJscz48
Y3VzdG9tMj5QTUM1MDE3MDQ4PC9jdXN0b20yPjxlbGVjdHJvbmljLXJlc291cmNlLW51bT4xMC4x
MTg2L3MxMzA2My0wMTYtMTUzMC15PC9lbGVjdHJvbmljLXJlc291cmNlLW51bT48cmVtb3RlLWRh
dGFiYXNlLXByb3ZpZGVyPk5MTTwvcmVtb3RlLWRhdGFiYXNlLXByb3ZpZGVyPjxsYW5ndWFnZT5F
bmc8L2xhbmd1YWdlPjwvcmVjb3JkPjwvQ2l0ZT48Q2l0ZT48QXV0aG9yPlNpa2FuZGVyPC9BdXRo
b3I+PFllYXI+MjAxOTwvWWVhcj48UmVjTnVtPjExMTI8L1JlY051bT48cmVjb3JkPjxyZWMtbnVt
YmVyPjExMTI8L3JlYy1udW1iZXI+PGZvcmVpZ24ta2V5cz48a2V5IGFwcD0iRU4iIGRiLWlkPSJl
eDJ4OXhyd296emQwMmV6ZmYxeHY1MjR0dzV6dnhhYTlweHoiIHRpbWVzdGFtcD0iMTU2ODc0NDgz
NSI+MTExMjwva2V5PjwvZm9yZWlnbi1rZXlzPjxyZWYtdHlwZSBuYW1lPSJKb3VybmFsIEFydGlj
bGUiPjE3PC9yZWYtdHlwZT48Y29udHJpYnV0b3JzPjxhdXRob3JzPjxhdXRob3I+U2lrYW5kZXIs
IFNpaGFtPC9hdXRob3I+PGF1dGhvcj5BaG1hZCwgSWtobGFxPC9hdXRob3I+PGF1dGhvcj5CYXRl
cywgTGlzYSBNPC9hdXRob3I+PGF1dGhvcj5HYWxsaXMsIEpvaG48L2F1dGhvcj48YXV0aG9yPkhh
Z2FtYW4sIEFzaGxleTwvYXV0aG9yPjxhdXRob3I+T+KAmURvbm5lbGwsIEthcmVuPC9hdXRob3I+
PGF1dGhvcj5UdXJuZXIsIEVsaXphYmV0aCBMb3Vpc2U8L2F1dGhvcj48YXV0aG9yPlphaWRpLCBB
aG1lZDwvYXV0aG9yPjxhdXRob3I+UmFobWFuLCBBdGlmPC9hdXRob3I+PGF1dGhvcj5NYXNlbGtv
LCBKb2FubmE8L2F1dGhvcj48L2F1dGhvcnM+PC9jb250cmlidXRvcnM+PHRpdGxlcz48dGl0bGU+
Q29ob3J0IFByb2ZpbGU6IFBlcmluYXRhbCBkZXByZXNzaW9uIGFuZCBjaGlsZCBzb2Npb2Vtb3Rp
b25hbCBkZXZlbG9wbWVudDsgdGhlIEJhY2hwYW4gY29ob3J0IHN0dWR5IGZyb20gcnVyYWwgUGFr
aXN0YW48L3RpdGxlPjxzZWNvbmRhcnktdGl0bGU+Qk1KIE9wZW48L3NlY29uZGFyeS10aXRsZT48
L3RpdGxlcz48cGVyaW9kaWNhbD48ZnVsbC10aXRsZT5CTUogT3BlbjwvZnVsbC10aXRsZT48L3Bl
cmlvZGljYWw+PHBhZ2VzPmUwMjU2NDQ8L3BhZ2VzPjx2b2x1bWU+OTwvdm9sdW1lPjxudW1iZXI+
NTwvbnVtYmVyPjxkYXRlcz48eWVhcj4yMDE5PC95ZWFyPjwvZGF0ZXM+PHVybHM+PHJlbGF0ZWQt
dXJscz48dXJsPmh0dHBzOi8vYm1qb3Blbi5ibWouY29tL2NvbnRlbnQvYm1qb3Blbi85LzUvZTAy
NTY0NC5mdWxsLnBkZjwvdXJsPjwvcmVsYXRlZC11cmxzPjwvdXJscz48ZWxlY3Ryb25pYy1yZXNv
dXJjZS1udW0+MTAuMTEzNi9ibWpvcGVuLTIwMTgtMDI1NjQ0PC9lbGVjdHJvbmljLXJlc291cmNl
LW51bT48L3JlY29yZD48L0NpdGU+PC9FbmROb3RlPn==
</w:fldData>
        </w:fldChar>
      </w:r>
      <w:r w:rsidR="00E73CB5">
        <w:rPr>
          <w:color w:val="000000"/>
        </w:rPr>
        <w:instrText xml:space="preserve"> ADDIN EN.CITE </w:instrText>
      </w:r>
      <w:r w:rsidR="00E73CB5">
        <w:rPr>
          <w:color w:val="000000"/>
        </w:rPr>
        <w:fldChar w:fldCharType="begin">
          <w:fldData xml:space="preserve">PEVuZE5vdGU+PENpdGU+PEF1dGhvcj5UdXJuZXI8L0F1dGhvcj48WWVhcj4yMDE2PC9ZZWFyPjxS
ZWNOdW0+NTcwPC9SZWNOdW0+PERpc3BsYXlUZXh0PjxzdHlsZSBmYWNlPSJzdXBlcnNjcmlwdCI+
NDYsNDc8L3N0eWxlPjwvRGlzcGxheVRleHQ+PHJlY29yZD48cmVjLW51bWJlcj41NzA8L3JlYy1u
dW1iZXI+PGZvcmVpZ24ta2V5cz48a2V5IGFwcD0iRU4iIGRiLWlkPSJleDJ4OXhyd296emQwMmV6
ZmYxeHY1MjR0dzV6dnhhYTlweHoiIHRpbWVzdGFtcD0iMTUzOTAyMTgzOCI+NTcwPC9rZXk+PC9m
b3JlaWduLWtleXM+PHJlZi10eXBlIG5hbWU9IkpvdXJuYWwgQXJ0aWNsZSI+MTc8L3JlZi10eXBl
Pjxjb250cmlidXRvcnM+PGF1dGhvcnM+PGF1dGhvcj5UdXJuZXIsIEUuIEwuPC9hdXRob3I+PGF1
dGhvcj5TaWthbmRlciwgUy48L2F1dGhvcj48YXV0aG9yPkJhbmdhc2gsIE8uPC9hdXRob3I+PGF1
dGhvcj5aYWlkaSwgQS48L2F1dGhvcj48YXV0aG9yPkJhdGVzLCBMLjwvYXV0aG9yPjxhdXRob3I+
R2FsbGlzLCBKLjwvYXV0aG9yPjxhdXRob3I+R2FuZ2EsIE4uPC9hdXRob3I+PGF1dGhvcj5PJmFw
b3M7RG9ubmVsbCwgSy48L2F1dGhvcj48YXV0aG9yPlJhaG1hbiwgQS48L2F1dGhvcj48YXV0aG9y
Pk1hc2Vsa28sIEouPC9hdXRob3I+PC9hdXRob3JzPjwvY29udHJpYnV0b3JzPjxhdXRoLWFkZHJl
c3M+RHVrZSBHbG9iYWwgSGVhbHRoIEluc3RpdHV0ZSwgRHVrZSBVbml2ZXJzaXR5LCBEdXJoYW0s
IFVTQS4mI3hEO0RlcGFydG1lbnQgb2YgQmlvc3RhdGlzdGljcyBhbmQgQmlvaW5mb3JtYXRpY3Ms
IER1a2UgVW5pdmVyc2l0eSwgRHVyaGFtLCBVU0EuJiN4RDtIdW1hbiBEZXZlbG9wbWVudCBSZXNl
YXJjaCBGb3VuZGF0aW9uLCBJc2xhbWFiYWQsIFBha2lzdGFuLiYjeEQ7RGVwYXJ0bWVudCBvZiBF
cGlkZW1pb2xvZ3ksIENvbHVtYmlhIFVuaXZlcnNpdHkgU2Nob29sIG9mIFB1YmxpYyBIZWFsdGgs
IE5ldyBZb3JrLCBVU0EuJiN4RDtJbnN0aXR1dGUgb2YgUHN5Y2hvbG9neSwgSGVhbHRoIGFuZCBT
b2NpZXR5LCBVbml2ZXJzaXR5IG9mIExpdmVycG9vbCwgTGl2ZXJwb29sLCBVSy4gYXRpZi5yYWht
YW5AbGl2ZXJwb29sLmFjLnVrLiYjeEQ7RGVwYXJ0bWVudCBvZiBFcGlkZW1pb2xvZ3ksIEdpbGxp
bmdzIFNjaG9vbCBvZiBQdWJsaWMgSGVhbHRoLCBVbml2ZXJzaXR5IG9mIE5vcnRoIENhcm9saW5h
IENoYXBlbCBIaWxsLCBDaGFwZWwgSGlsbCwgVVNBLiBqbWFzZWxrb0B1bmMuZWR1LjwvYXV0aC1h
ZGRyZXNzPjx0aXRsZXM+PHRpdGxlPlRoZSBlZmZlY3RpdmVuZXNzIG9mIHRoZSBwZWVyLWRlbGl2
ZXJlZCBUaGlua2luZyBIZWFsdGh5IFBMVVMgKFRIUFArKSBQcm9ncmFtIGZvciBtYXRlcm5hbCBk
ZXByZXNzaW9uIGFuZCBjaGlsZCBzb2Npb2Vtb3Rpb25hbCBkZXZlbG9wbWVudCBpbiBQYWtpc3Rh
bjogc3R1ZHkgcHJvdG9jb2wgZm9yIGEgcmFuZG9taXplZCBjb250cm9sbGVkIHRyaWFsPC90aXRs
ZT48c2Vjb25kYXJ5LXRpdGxlPlRyaWFsczwvc2Vjb25kYXJ5LXRpdGxlPjxhbHQtdGl0bGU+VHJp
YWxzPC9hbHQtdGl0bGU+PC90aXRsZXM+PHBlcmlvZGljYWw+PGZ1bGwtdGl0bGU+VHJpYWxzPC9m
dWxsLXRpdGxlPjwvcGVyaW9kaWNhbD48YWx0LXBlcmlvZGljYWw+PGZ1bGwtdGl0bGU+VHJpYWxz
PC9mdWxsLXRpdGxlPjwvYWx0LXBlcmlvZGljYWw+PHBhZ2VzPjQ0MjwvcGFnZXM+PHZvbHVtZT4x
Nzwvdm9sdW1lPjxudW1iZXI+MTwvbnVtYmVyPjxlZGl0aW9uPjIwMTYvMDkvMTA8L2VkaXRpb24+
PGtleXdvcmRzPjxrZXl3b3JkPkNoaWxkIGRldmVsb3BtZW50PC9rZXl3b3JkPjxrZXl3b3JkPkxv
dy0gYW5kIG1pZGRsZS1pbmNvbWUgY291bnRyaWVzPC9rZXl3b3JkPjxrZXl3b3JkPk1hdGVybmFs
IGRlcHJlc3Npb248L2tleXdvcmQ+PGtleXdvcmQ+Tm9ubWVudGFsIGhlYWx0aCBwcm9mZXNzaW9u
YWxzPC9rZXl3b3JkPjxrZXl3b3JkPlBlZXIgdm9sdW50ZWVyczwva2V5d29yZD48a2V5d29yZD5Q
ZXJpbmF0YWwgZGVwcmVzc2lvbjwva2V5d29yZD48a2V5d29yZD5Qc3ljaG9sb2dpY2FsIHRyZWF0
bWVudDwva2V5d29yZD48a2V5d29yZD5SYW5kb21pemVkIHRyaWFsczwva2V5d29yZD48a2V5d29y
ZD5UYXNrLXNoaWZ0aW5nPC9rZXl3b3JkPjxrZXl3b3JkPlRoaW5raW5nIGhlYWx0aHkgcHJvZ3Jh
bTwva2V5d29yZD48L2tleXdvcmRzPjxkYXRlcz48eWVhcj4yMDE2PC95ZWFyPjxwdWItZGF0ZXM+
PGRhdGU+U2VwIDA4PC9kYXRlPjwvcHViLWRhdGVzPjwvZGF0ZXM+PGlzYm4+MTc0NS02MjE1PC9p
c2JuPjxhY2Nlc3Npb24tbnVtPjI3NjA4OTI2PC9hY2Nlc3Npb24tbnVtPjx1cmxzPjwvdXJscz48
Y3VzdG9tMj5QTUM1MDE3MDQ4PC9jdXN0b20yPjxlbGVjdHJvbmljLXJlc291cmNlLW51bT4xMC4x
MTg2L3MxMzA2My0wMTYtMTUzMC15PC9lbGVjdHJvbmljLXJlc291cmNlLW51bT48cmVtb3RlLWRh
dGFiYXNlLXByb3ZpZGVyPk5MTTwvcmVtb3RlLWRhdGFiYXNlLXByb3ZpZGVyPjxsYW5ndWFnZT5F
bmc8L2xhbmd1YWdlPjwvcmVjb3JkPjwvQ2l0ZT48Q2l0ZT48QXV0aG9yPlNpa2FuZGVyPC9BdXRo
b3I+PFllYXI+MjAxOTwvWWVhcj48UmVjTnVtPjExMTI8L1JlY051bT48cmVjb3JkPjxyZWMtbnVt
YmVyPjExMTI8L3JlYy1udW1iZXI+PGZvcmVpZ24ta2V5cz48a2V5IGFwcD0iRU4iIGRiLWlkPSJl
eDJ4OXhyd296emQwMmV6ZmYxeHY1MjR0dzV6dnhhYTlweHoiIHRpbWVzdGFtcD0iMTU2ODc0NDgz
NSI+MTExMjwva2V5PjwvZm9yZWlnbi1rZXlzPjxyZWYtdHlwZSBuYW1lPSJKb3VybmFsIEFydGlj
bGUiPjE3PC9yZWYtdHlwZT48Y29udHJpYnV0b3JzPjxhdXRob3JzPjxhdXRob3I+U2lrYW5kZXIs
IFNpaGFtPC9hdXRob3I+PGF1dGhvcj5BaG1hZCwgSWtobGFxPC9hdXRob3I+PGF1dGhvcj5CYXRl
cywgTGlzYSBNPC9hdXRob3I+PGF1dGhvcj5HYWxsaXMsIEpvaG48L2F1dGhvcj48YXV0aG9yPkhh
Z2FtYW4sIEFzaGxleTwvYXV0aG9yPjxhdXRob3I+T+KAmURvbm5lbGwsIEthcmVuPC9hdXRob3I+
PGF1dGhvcj5UdXJuZXIsIEVsaXphYmV0aCBMb3Vpc2U8L2F1dGhvcj48YXV0aG9yPlphaWRpLCBB
aG1lZDwvYXV0aG9yPjxhdXRob3I+UmFobWFuLCBBdGlmPC9hdXRob3I+PGF1dGhvcj5NYXNlbGtv
LCBKb2FubmE8L2F1dGhvcj48L2F1dGhvcnM+PC9jb250cmlidXRvcnM+PHRpdGxlcz48dGl0bGU+
Q29ob3J0IFByb2ZpbGU6IFBlcmluYXRhbCBkZXByZXNzaW9uIGFuZCBjaGlsZCBzb2Npb2Vtb3Rp
b25hbCBkZXZlbG9wbWVudDsgdGhlIEJhY2hwYW4gY29ob3J0IHN0dWR5IGZyb20gcnVyYWwgUGFr
aXN0YW48L3RpdGxlPjxzZWNvbmRhcnktdGl0bGU+Qk1KIE9wZW48L3NlY29uZGFyeS10aXRsZT48
L3RpdGxlcz48cGVyaW9kaWNhbD48ZnVsbC10aXRsZT5CTUogT3BlbjwvZnVsbC10aXRsZT48L3Bl
cmlvZGljYWw+PHBhZ2VzPmUwMjU2NDQ8L3BhZ2VzPjx2b2x1bWU+OTwvdm9sdW1lPjxudW1iZXI+
NTwvbnVtYmVyPjxkYXRlcz48eWVhcj4yMDE5PC95ZWFyPjwvZGF0ZXM+PHVybHM+PHJlbGF0ZWQt
dXJscz48dXJsPmh0dHBzOi8vYm1qb3Blbi5ibWouY29tL2NvbnRlbnQvYm1qb3Blbi85LzUvZTAy
NTY0NC5mdWxsLnBkZjwvdXJsPjwvcmVsYXRlZC11cmxzPjwvdXJscz48ZWxlY3Ryb25pYy1yZXNv
dXJjZS1udW0+MTAuMTEzNi9ibWpvcGVuLTIwMTgtMDI1NjQ0PC9lbGVjdHJvbmljLXJlc291cmNl
LW51bT48L3JlY29yZD48L0NpdGU+PC9FbmROb3RlPn==
</w:fldData>
        </w:fldChar>
      </w:r>
      <w:r w:rsidR="00E73CB5">
        <w:rPr>
          <w:color w:val="000000"/>
        </w:rPr>
        <w:instrText xml:space="preserve"> ADDIN EN.CITE.DATA </w:instrText>
      </w:r>
      <w:r w:rsidR="00E73CB5">
        <w:rPr>
          <w:color w:val="000000"/>
        </w:rPr>
      </w:r>
      <w:r w:rsidR="00E73CB5">
        <w:rPr>
          <w:color w:val="000000"/>
        </w:rPr>
        <w:fldChar w:fldCharType="end"/>
      </w:r>
      <w:r w:rsidR="004015FA" w:rsidRPr="00B4346E">
        <w:rPr>
          <w:color w:val="000000"/>
        </w:rPr>
      </w:r>
      <w:r w:rsidR="004015FA" w:rsidRPr="00B4346E">
        <w:rPr>
          <w:color w:val="000000"/>
        </w:rPr>
        <w:fldChar w:fldCharType="separate"/>
      </w:r>
      <w:r w:rsidR="00E73CB5" w:rsidRPr="00E73CB5">
        <w:rPr>
          <w:noProof/>
          <w:color w:val="000000"/>
          <w:vertAlign w:val="superscript"/>
        </w:rPr>
        <w:t>46,47</w:t>
      </w:r>
      <w:r w:rsidR="004015FA" w:rsidRPr="00B4346E">
        <w:rPr>
          <w:color w:val="000000"/>
        </w:rPr>
        <w:fldChar w:fldCharType="end"/>
      </w:r>
      <w:r w:rsidR="004015FA">
        <w:rPr>
          <w:color w:val="000000"/>
        </w:rPr>
        <w:t xml:space="preserve"> Briefly, a</w:t>
      </w:r>
      <w:r w:rsidR="00AF403B" w:rsidRPr="00B4346E">
        <w:rPr>
          <w:color w:val="000000"/>
        </w:rPr>
        <w:t xml:space="preserve">ll pregnant women in the third trimester living in the </w:t>
      </w:r>
      <w:r w:rsidR="00CD73D7">
        <w:rPr>
          <w:color w:val="000000"/>
        </w:rPr>
        <w:t xml:space="preserve">40 village clusters </w:t>
      </w:r>
      <w:r w:rsidR="003B3920">
        <w:rPr>
          <w:color w:val="000000"/>
        </w:rPr>
        <w:t xml:space="preserve">of the </w:t>
      </w:r>
      <w:r w:rsidR="00CD47A7" w:rsidRPr="00B4346E">
        <w:rPr>
          <w:color w:val="000000"/>
        </w:rPr>
        <w:t xml:space="preserve">study </w:t>
      </w:r>
      <w:r w:rsidR="003E59A4">
        <w:rPr>
          <w:color w:val="000000"/>
        </w:rPr>
        <w:t>area</w:t>
      </w:r>
      <w:r w:rsidR="003E59A4" w:rsidRPr="00B4346E">
        <w:rPr>
          <w:color w:val="000000"/>
        </w:rPr>
        <w:t xml:space="preserve"> </w:t>
      </w:r>
      <w:r w:rsidR="00AF403B" w:rsidRPr="00B4346E">
        <w:rPr>
          <w:color w:val="000000"/>
        </w:rPr>
        <w:t>were screened for depression using the Patient Health Questionnaire (PHQ-9).</w:t>
      </w:r>
      <w:r w:rsidR="00256CFD" w:rsidRPr="00B4346E">
        <w:rPr>
          <w:color w:val="000000"/>
        </w:rPr>
        <w:fldChar w:fldCharType="begin">
          <w:fldData xml:space="preserve">PEVuZE5vdGU+PENpdGU+PEF1dGhvcj5Lcm9lbmtlPC9BdXRob3I+PFllYXI+MjAwMTwvWWVhcj48
UmVjTnVtPjEwMjU8L1JlY051bT48RGlzcGxheVRleHQ+PHN0eWxlIGZhY2U9InN1cGVyc2NyaXB0
Ij40Niw0OCw0OTwvc3R5bGU+PC9EaXNwbGF5VGV4dD48cmVjb3JkPjxyZWMtbnVtYmVyPjEwMjU8
L3JlYy1udW1iZXI+PGZvcmVpZ24ta2V5cz48a2V5IGFwcD0iRU4iIGRiLWlkPSJleDJ4OXhyd296
emQwMmV6ZmYxeHY1MjR0dzV6dnhhYTlweHoiIHRpbWVzdGFtcD0iMTU0ODAwMDg1MSI+MTAyNTwv
a2V5PjwvZm9yZWlnbi1rZXlzPjxyZWYtdHlwZSBuYW1lPSJKb3VybmFsIEFydGljbGUiPjE3PC9y
ZWYtdHlwZT48Y29udHJpYnV0b3JzPjxhdXRob3JzPjxhdXRob3I+S3JvZW5rZSwgS3VydDwvYXV0
aG9yPjxhdXRob3I+U3BpdHplciwgUm9iZXJ0IEw8L2F1dGhvcj48YXV0aG9yPldpbGxpYW1zLCBK
YW5ldCBCVzwvYXV0aG9yPjwvYXV0aG9ycz48L2NvbnRyaWJ1dG9ycz48dGl0bGVzPjx0aXRsZT5U
aGUgUEhR4oCQOTogdmFsaWRpdHkgb2YgYSBicmllZiBkZXByZXNzaW9uIHNldmVyaXR5IG1lYXN1
cmU8L3RpdGxlPjxzZWNvbmRhcnktdGl0bGU+Sm91cm5hbCBvZiBnZW5lcmFsIGludGVybmFsIG1l
ZGljaW5lPC9zZWNvbmRhcnktdGl0bGU+PC90aXRsZXM+PHBlcmlvZGljYWw+PGZ1bGwtdGl0bGU+
Sm91cm5hbCBvZiBHZW5lcmFsIEludGVybmFsIE1lZGljaW5lPC9mdWxsLXRpdGxlPjxhYmJyLTE+
Si4gR2VuLiBJbnRlcm4uIE1lZC48L2FiYnItMT48L3BlcmlvZGljYWw+PHBhZ2VzPjYwNi02MTM8
L3BhZ2VzPjx2b2x1bWU+MTY8L3ZvbHVtZT48bnVtYmVyPjk8L251bWJlcj48ZGF0ZXM+PHllYXI+
MjAwMTwveWVhcj48L2RhdGVzPjxpc2JuPjA4ODQtODczNDwvaXNibj48dXJscz48L3VybHM+PC9y
ZWNvcmQ+PC9DaXRlPjxDaXRlPjxBdXRob3I+VHVybmVyPC9BdXRob3I+PFllYXI+MjAxNjwvWWVh
cj48UmVjTnVtPjU3MDwvUmVjTnVtPjxyZWNvcmQ+PHJlYy1udW1iZXI+NTcwPC9yZWMtbnVtYmVy
Pjxmb3JlaWduLWtleXM+PGtleSBhcHA9IkVOIiBkYi1pZD0iZXgyeDl4cndvenpkMDJlemZmMXh2
NTI0dHc1enZ4YWE5cHh6IiB0aW1lc3RhbXA9IjE1MzkwMjE4MzgiPjU3MDwva2V5PjwvZm9yZWln
bi1rZXlzPjxyZWYtdHlwZSBuYW1lPSJKb3VybmFsIEFydGljbGUiPjE3PC9yZWYtdHlwZT48Y29u
dHJpYnV0b3JzPjxhdXRob3JzPjxhdXRob3I+VHVybmVyLCBFLiBMLjwvYXV0aG9yPjxhdXRob3I+
U2lrYW5kZXIsIFMuPC9hdXRob3I+PGF1dGhvcj5CYW5nYXNoLCBPLjwvYXV0aG9yPjxhdXRob3I+
WmFpZGksIEEuPC9hdXRob3I+PGF1dGhvcj5CYXRlcywgTC48L2F1dGhvcj48YXV0aG9yPkdhbGxp
cywgSi48L2F1dGhvcj48YXV0aG9yPkdhbmdhLCBOLjwvYXV0aG9yPjxhdXRob3I+TyZhcG9zO0Rv
bm5lbGwsIEsuPC9hdXRob3I+PGF1dGhvcj5SYWhtYW4sIEEuPC9hdXRob3I+PGF1dGhvcj5NYXNl
bGtvLCBKLjwvYXV0aG9yPjwvYXV0aG9ycz48L2NvbnRyaWJ1dG9ycz48YXV0aC1hZGRyZXNzPkR1
a2UgR2xvYmFsIEhlYWx0aCBJbnN0aXR1dGUsIER1a2UgVW5pdmVyc2l0eSwgRHVyaGFtLCBVU0Eu
JiN4RDtEZXBhcnRtZW50IG9mIEJpb3N0YXRpc3RpY3MgYW5kIEJpb2luZm9ybWF0aWNzLCBEdWtl
IFVuaXZlcnNpdHksIER1cmhhbSwgVVNBLiYjeEQ7SHVtYW4gRGV2ZWxvcG1lbnQgUmVzZWFyY2gg
Rm91bmRhdGlvbiwgSXNsYW1hYmFkLCBQYWtpc3Rhbi4mI3hEO0RlcGFydG1lbnQgb2YgRXBpZGVt
aW9sb2d5LCBDb2x1bWJpYSBVbml2ZXJzaXR5IFNjaG9vbCBvZiBQdWJsaWMgSGVhbHRoLCBOZXcg
WW9yaywgVVNBLiYjeEQ7SW5zdGl0dXRlIG9mIFBzeWNob2xvZ3ksIEhlYWx0aCBhbmQgU29jaWV0
eSwgVW5pdmVyc2l0eSBvZiBMaXZlcnBvb2wsIExpdmVycG9vbCwgVUsuIGF0aWYucmFobWFuQGxp
dmVycG9vbC5hYy51ay4mI3hEO0RlcGFydG1lbnQgb2YgRXBpZGVtaW9sb2d5LCBHaWxsaW5ncyBT
Y2hvb2wgb2YgUHVibGljIEhlYWx0aCwgVW5pdmVyc2l0eSBvZiBOb3J0aCBDYXJvbGluYSBDaGFw
ZWwgSGlsbCwgQ2hhcGVsIEhpbGwsIFVTQS4gam1hc2Vsa29AdW5jLmVkdS48L2F1dGgtYWRkcmVz
cz48dGl0bGVzPjx0aXRsZT5UaGUgZWZmZWN0aXZlbmVzcyBvZiB0aGUgcGVlci1kZWxpdmVyZWQg
VGhpbmtpbmcgSGVhbHRoeSBQTFVTIChUSFBQKykgUHJvZ3JhbSBmb3IgbWF0ZXJuYWwgZGVwcmVz
c2lvbiBhbmQgY2hpbGQgc29jaW9lbW90aW9uYWwgZGV2ZWxvcG1lbnQgaW4gUGFraXN0YW46IHN0
dWR5IHByb3RvY29sIGZvciBhIHJhbmRvbWl6ZWQgY29udHJvbGxlZCB0cmlhbDwvdGl0bGU+PHNl
Y29uZGFyeS10aXRsZT5UcmlhbHM8L3NlY29uZGFyeS10aXRsZT48YWx0LXRpdGxlPlRyaWFsczwv
YWx0LXRpdGxlPjwvdGl0bGVzPjxwZXJpb2RpY2FsPjxmdWxsLXRpdGxlPlRyaWFsczwvZnVsbC10
aXRsZT48L3BlcmlvZGljYWw+PGFsdC1wZXJpb2RpY2FsPjxmdWxsLXRpdGxlPlRyaWFsczwvZnVs
bC10aXRsZT48L2FsdC1wZXJpb2RpY2FsPjxwYWdlcz40NDI8L3BhZ2VzPjx2b2x1bWU+MTc8L3Zv
bHVtZT48bnVtYmVyPjE8L251bWJlcj48ZWRpdGlvbj4yMDE2LzA5LzEwPC9lZGl0aW9uPjxrZXl3
b3Jkcz48a2V5d29yZD5DaGlsZCBkZXZlbG9wbWVudDwva2V5d29yZD48a2V5d29yZD5Mb3ctIGFu
ZCBtaWRkbGUtaW5jb21lIGNvdW50cmllczwva2V5d29yZD48a2V5d29yZD5NYXRlcm5hbCBkZXBy
ZXNzaW9uPC9rZXl3b3JkPjxrZXl3b3JkPk5vbm1lbnRhbCBoZWFsdGggcHJvZmVzc2lvbmFsczwv
a2V5d29yZD48a2V5d29yZD5QZWVyIHZvbHVudGVlcnM8L2tleXdvcmQ+PGtleXdvcmQ+UGVyaW5h
dGFsIGRlcHJlc3Npb248L2tleXdvcmQ+PGtleXdvcmQ+UHN5Y2hvbG9naWNhbCB0cmVhdG1lbnQ8
L2tleXdvcmQ+PGtleXdvcmQ+UmFuZG9taXplZCB0cmlhbHM8L2tleXdvcmQ+PGtleXdvcmQ+VGFz
ay1zaGlmdGluZzwva2V5d29yZD48a2V5d29yZD5UaGlua2luZyBoZWFsdGh5IHByb2dyYW08L2tl
eXdvcmQ+PC9rZXl3b3Jkcz48ZGF0ZXM+PHllYXI+MjAxNjwveWVhcj48cHViLWRhdGVzPjxkYXRl
PlNlcCAwODwvZGF0ZT48L3B1Yi1kYXRlcz48L2RhdGVzPjxpc2JuPjE3NDUtNjIxNTwvaXNibj48
YWNjZXNzaW9uLW51bT4yNzYwODkyNjwvYWNjZXNzaW9uLW51bT48dXJscz48L3VybHM+PGN1c3Rv
bTI+UE1DNTAxNzA0ODwvY3VzdG9tMj48ZWxlY3Ryb25pYy1yZXNvdXJjZS1udW0+MTAuMTE4Ni9z
MTMwNjMtMDE2LTE1MzAteTwvZWxlY3Ryb25pYy1yZXNvdXJjZS1udW0+PHJlbW90ZS1kYXRhYmFz
ZS1wcm92aWRlcj5OTE08L3JlbW90ZS1kYXRhYmFzZS1wcm92aWRlcj48bGFuZ3VhZ2U+RW5nPC9s
YW5ndWFnZT48L3JlY29yZD48L0NpdGU+PENpdGU+PEF1dGhvcj5HYWxsaXM8L0F1dGhvcj48WWVh
cj4yMDE4PC9ZZWFyPjxSZWNOdW0+MTAyNDwvUmVjTnVtPjxyZWNvcmQ+PHJlYy1udW1iZXI+MTAy
NDwvcmVjLW51bWJlcj48Zm9yZWlnbi1rZXlzPjxrZXkgYXBwPSJFTiIgZGItaWQ9ImV4Mng5eHJ3
b3p6ZDAyZXpmZjF4djUyNHR3NXp2eGFhOXB4eiIgdGltZXN0YW1wPSIxNTQ4MDAwODIzIj4xMDI0
PC9rZXk+PC9mb3JlaWduLWtleXM+PHJlZi10eXBlIG5hbWU9IkpvdXJuYWwgQXJ0aWNsZSI+MTc8
L3JlZi10eXBlPjxjb250cmlidXRvcnM+PGF1dGhvcnM+PGF1dGhvcj5HYWxsaXMsIEpvaG4gQTwv
YXV0aG9yPjxhdXRob3I+TWFzZWxrbywgSm9hbm5hPC9hdXRob3I+PGF1dGhvcj5P4oCZRG9ubmVs
bCwgS2FyZW48L2F1dGhvcj48YXV0aG9yPlNvbmcsIEtlPC9hdXRob3I+PGF1dGhvcj5TYXFpYiwg
S2lyYW48L2F1dGhvcj48YXV0aG9yPlR1cm5lciwgRWxpemFiZXRoIEw8L2F1dGhvcj48YXV0aG9y
PlNpa2FuZGVyLCBTaWhhbTwvYXV0aG9yPjwvYXV0aG9ycz48L2NvbnRyaWJ1dG9ycz48dGl0bGVz
Pjx0aXRsZT5Dcml0ZXJpb24tcmVsYXRlZCB2YWxpZGl0eSBhbmQgcmVsaWFiaWxpdHkgb2YgdGhl
IFVyZHUgdmVyc2lvbiBvZiB0aGUgcGF0aWVudCBoZWFsdGggcXVlc3Rpb25uYWlyZSBpbiBhIHNh
bXBsZSBvZiBjb21tdW5pdHktYmFzZWQgcHJlZ25hbnQgd29tZW4gaW4gUGFraXN0YW48L3RpdGxl
PjxzZWNvbmRhcnktdGl0bGU+UGVlcko8L3NlY29uZGFyeS10aXRsZT48L3RpdGxlcz48cGVyaW9k
aWNhbD48ZnVsbC10aXRsZT5QZWVySjwvZnVsbC10aXRsZT48L3BlcmlvZGljYWw+PHBhZ2VzPmU1
MTg1PC9wYWdlcz48dm9sdW1lPjY8L3ZvbHVtZT48ZGF0ZXM+PHllYXI+MjAxODwveWVhcj48L2Rh
dGVzPjxpc2JuPjIxNjctODM1OTwvaXNibj48dXJscz48L3VybHM+PC9yZWNvcmQ+PC9DaXRlPjwv
RW5kTm90ZT5=
</w:fldData>
        </w:fldChar>
      </w:r>
      <w:r w:rsidR="00E73CB5">
        <w:rPr>
          <w:color w:val="000000"/>
        </w:rPr>
        <w:instrText xml:space="preserve"> ADDIN EN.CITE </w:instrText>
      </w:r>
      <w:r w:rsidR="00E73CB5">
        <w:rPr>
          <w:color w:val="000000"/>
        </w:rPr>
        <w:fldChar w:fldCharType="begin">
          <w:fldData xml:space="preserve">PEVuZE5vdGU+PENpdGU+PEF1dGhvcj5Lcm9lbmtlPC9BdXRob3I+PFllYXI+MjAwMTwvWWVhcj48
UmVjTnVtPjEwMjU8L1JlY051bT48RGlzcGxheVRleHQ+PHN0eWxlIGZhY2U9InN1cGVyc2NyaXB0
Ij40Niw0OCw0OTwvc3R5bGU+PC9EaXNwbGF5VGV4dD48cmVjb3JkPjxyZWMtbnVtYmVyPjEwMjU8
L3JlYy1udW1iZXI+PGZvcmVpZ24ta2V5cz48a2V5IGFwcD0iRU4iIGRiLWlkPSJleDJ4OXhyd296
emQwMmV6ZmYxeHY1MjR0dzV6dnhhYTlweHoiIHRpbWVzdGFtcD0iMTU0ODAwMDg1MSI+MTAyNTwv
a2V5PjwvZm9yZWlnbi1rZXlzPjxyZWYtdHlwZSBuYW1lPSJKb3VybmFsIEFydGljbGUiPjE3PC9y
ZWYtdHlwZT48Y29udHJpYnV0b3JzPjxhdXRob3JzPjxhdXRob3I+S3JvZW5rZSwgS3VydDwvYXV0
aG9yPjxhdXRob3I+U3BpdHplciwgUm9iZXJ0IEw8L2F1dGhvcj48YXV0aG9yPldpbGxpYW1zLCBK
YW5ldCBCVzwvYXV0aG9yPjwvYXV0aG9ycz48L2NvbnRyaWJ1dG9ycz48dGl0bGVzPjx0aXRsZT5U
aGUgUEhR4oCQOTogdmFsaWRpdHkgb2YgYSBicmllZiBkZXByZXNzaW9uIHNldmVyaXR5IG1lYXN1
cmU8L3RpdGxlPjxzZWNvbmRhcnktdGl0bGU+Sm91cm5hbCBvZiBnZW5lcmFsIGludGVybmFsIG1l
ZGljaW5lPC9zZWNvbmRhcnktdGl0bGU+PC90aXRsZXM+PHBlcmlvZGljYWw+PGZ1bGwtdGl0bGU+
Sm91cm5hbCBvZiBHZW5lcmFsIEludGVybmFsIE1lZGljaW5lPC9mdWxsLXRpdGxlPjxhYmJyLTE+
Si4gR2VuLiBJbnRlcm4uIE1lZC48L2FiYnItMT48L3BlcmlvZGljYWw+PHBhZ2VzPjYwNi02MTM8
L3BhZ2VzPjx2b2x1bWU+MTY8L3ZvbHVtZT48bnVtYmVyPjk8L251bWJlcj48ZGF0ZXM+PHllYXI+
MjAwMTwveWVhcj48L2RhdGVzPjxpc2JuPjA4ODQtODczNDwvaXNibj48dXJscz48L3VybHM+PC9y
ZWNvcmQ+PC9DaXRlPjxDaXRlPjxBdXRob3I+VHVybmVyPC9BdXRob3I+PFllYXI+MjAxNjwvWWVh
cj48UmVjTnVtPjU3MDwvUmVjTnVtPjxyZWNvcmQ+PHJlYy1udW1iZXI+NTcwPC9yZWMtbnVtYmVy
Pjxmb3JlaWduLWtleXM+PGtleSBhcHA9IkVOIiBkYi1pZD0iZXgyeDl4cndvenpkMDJlemZmMXh2
NTI0dHc1enZ4YWE5cHh6IiB0aW1lc3RhbXA9IjE1MzkwMjE4MzgiPjU3MDwva2V5PjwvZm9yZWln
bi1rZXlzPjxyZWYtdHlwZSBuYW1lPSJKb3VybmFsIEFydGljbGUiPjE3PC9yZWYtdHlwZT48Y29u
dHJpYnV0b3JzPjxhdXRob3JzPjxhdXRob3I+VHVybmVyLCBFLiBMLjwvYXV0aG9yPjxhdXRob3I+
U2lrYW5kZXIsIFMuPC9hdXRob3I+PGF1dGhvcj5CYW5nYXNoLCBPLjwvYXV0aG9yPjxhdXRob3I+
WmFpZGksIEEuPC9hdXRob3I+PGF1dGhvcj5CYXRlcywgTC48L2F1dGhvcj48YXV0aG9yPkdhbGxp
cywgSi48L2F1dGhvcj48YXV0aG9yPkdhbmdhLCBOLjwvYXV0aG9yPjxhdXRob3I+TyZhcG9zO0Rv
bm5lbGwsIEsuPC9hdXRob3I+PGF1dGhvcj5SYWhtYW4sIEEuPC9hdXRob3I+PGF1dGhvcj5NYXNl
bGtvLCBKLjwvYXV0aG9yPjwvYXV0aG9ycz48L2NvbnRyaWJ1dG9ycz48YXV0aC1hZGRyZXNzPkR1
a2UgR2xvYmFsIEhlYWx0aCBJbnN0aXR1dGUsIER1a2UgVW5pdmVyc2l0eSwgRHVyaGFtLCBVU0Eu
JiN4RDtEZXBhcnRtZW50IG9mIEJpb3N0YXRpc3RpY3MgYW5kIEJpb2luZm9ybWF0aWNzLCBEdWtl
IFVuaXZlcnNpdHksIER1cmhhbSwgVVNBLiYjeEQ7SHVtYW4gRGV2ZWxvcG1lbnQgUmVzZWFyY2gg
Rm91bmRhdGlvbiwgSXNsYW1hYmFkLCBQYWtpc3Rhbi4mI3hEO0RlcGFydG1lbnQgb2YgRXBpZGVt
aW9sb2d5LCBDb2x1bWJpYSBVbml2ZXJzaXR5IFNjaG9vbCBvZiBQdWJsaWMgSGVhbHRoLCBOZXcg
WW9yaywgVVNBLiYjeEQ7SW5zdGl0dXRlIG9mIFBzeWNob2xvZ3ksIEhlYWx0aCBhbmQgU29jaWV0
eSwgVW5pdmVyc2l0eSBvZiBMaXZlcnBvb2wsIExpdmVycG9vbCwgVUsuIGF0aWYucmFobWFuQGxp
dmVycG9vbC5hYy51ay4mI3hEO0RlcGFydG1lbnQgb2YgRXBpZGVtaW9sb2d5LCBHaWxsaW5ncyBT
Y2hvb2wgb2YgUHVibGljIEhlYWx0aCwgVW5pdmVyc2l0eSBvZiBOb3J0aCBDYXJvbGluYSBDaGFw
ZWwgSGlsbCwgQ2hhcGVsIEhpbGwsIFVTQS4gam1hc2Vsa29AdW5jLmVkdS48L2F1dGgtYWRkcmVz
cz48dGl0bGVzPjx0aXRsZT5UaGUgZWZmZWN0aXZlbmVzcyBvZiB0aGUgcGVlci1kZWxpdmVyZWQg
VGhpbmtpbmcgSGVhbHRoeSBQTFVTIChUSFBQKykgUHJvZ3JhbSBmb3IgbWF0ZXJuYWwgZGVwcmVz
c2lvbiBhbmQgY2hpbGQgc29jaW9lbW90aW9uYWwgZGV2ZWxvcG1lbnQgaW4gUGFraXN0YW46IHN0
dWR5IHByb3RvY29sIGZvciBhIHJhbmRvbWl6ZWQgY29udHJvbGxlZCB0cmlhbDwvdGl0bGU+PHNl
Y29uZGFyeS10aXRsZT5UcmlhbHM8L3NlY29uZGFyeS10aXRsZT48YWx0LXRpdGxlPlRyaWFsczwv
YWx0LXRpdGxlPjwvdGl0bGVzPjxwZXJpb2RpY2FsPjxmdWxsLXRpdGxlPlRyaWFsczwvZnVsbC10
aXRsZT48L3BlcmlvZGljYWw+PGFsdC1wZXJpb2RpY2FsPjxmdWxsLXRpdGxlPlRyaWFsczwvZnVs
bC10aXRsZT48L2FsdC1wZXJpb2RpY2FsPjxwYWdlcz40NDI8L3BhZ2VzPjx2b2x1bWU+MTc8L3Zv
bHVtZT48bnVtYmVyPjE8L251bWJlcj48ZWRpdGlvbj4yMDE2LzA5LzEwPC9lZGl0aW9uPjxrZXl3
b3Jkcz48a2V5d29yZD5DaGlsZCBkZXZlbG9wbWVudDwva2V5d29yZD48a2V5d29yZD5Mb3ctIGFu
ZCBtaWRkbGUtaW5jb21lIGNvdW50cmllczwva2V5d29yZD48a2V5d29yZD5NYXRlcm5hbCBkZXBy
ZXNzaW9uPC9rZXl3b3JkPjxrZXl3b3JkPk5vbm1lbnRhbCBoZWFsdGggcHJvZmVzc2lvbmFsczwv
a2V5d29yZD48a2V5d29yZD5QZWVyIHZvbHVudGVlcnM8L2tleXdvcmQ+PGtleXdvcmQ+UGVyaW5h
dGFsIGRlcHJlc3Npb248L2tleXdvcmQ+PGtleXdvcmQ+UHN5Y2hvbG9naWNhbCB0cmVhdG1lbnQ8
L2tleXdvcmQ+PGtleXdvcmQ+UmFuZG9taXplZCB0cmlhbHM8L2tleXdvcmQ+PGtleXdvcmQ+VGFz
ay1zaGlmdGluZzwva2V5d29yZD48a2V5d29yZD5UaGlua2luZyBoZWFsdGh5IHByb2dyYW08L2tl
eXdvcmQ+PC9rZXl3b3Jkcz48ZGF0ZXM+PHllYXI+MjAxNjwveWVhcj48cHViLWRhdGVzPjxkYXRl
PlNlcCAwODwvZGF0ZT48L3B1Yi1kYXRlcz48L2RhdGVzPjxpc2JuPjE3NDUtNjIxNTwvaXNibj48
YWNjZXNzaW9uLW51bT4yNzYwODkyNjwvYWNjZXNzaW9uLW51bT48dXJscz48L3VybHM+PGN1c3Rv
bTI+UE1DNTAxNzA0ODwvY3VzdG9tMj48ZWxlY3Ryb25pYy1yZXNvdXJjZS1udW0+MTAuMTE4Ni9z
MTMwNjMtMDE2LTE1MzAteTwvZWxlY3Ryb25pYy1yZXNvdXJjZS1udW0+PHJlbW90ZS1kYXRhYmFz
ZS1wcm92aWRlcj5OTE08L3JlbW90ZS1kYXRhYmFzZS1wcm92aWRlcj48bGFuZ3VhZ2U+RW5nPC9s
YW5ndWFnZT48L3JlY29yZD48L0NpdGU+PENpdGU+PEF1dGhvcj5HYWxsaXM8L0F1dGhvcj48WWVh
cj4yMDE4PC9ZZWFyPjxSZWNOdW0+MTAyNDwvUmVjTnVtPjxyZWNvcmQ+PHJlYy1udW1iZXI+MTAy
NDwvcmVjLW51bWJlcj48Zm9yZWlnbi1rZXlzPjxrZXkgYXBwPSJFTiIgZGItaWQ9ImV4Mng5eHJ3
b3p6ZDAyZXpmZjF4djUyNHR3NXp2eGFhOXB4eiIgdGltZXN0YW1wPSIxNTQ4MDAwODIzIj4xMDI0
PC9rZXk+PC9mb3JlaWduLWtleXM+PHJlZi10eXBlIG5hbWU9IkpvdXJuYWwgQXJ0aWNsZSI+MTc8
L3JlZi10eXBlPjxjb250cmlidXRvcnM+PGF1dGhvcnM+PGF1dGhvcj5HYWxsaXMsIEpvaG4gQTwv
YXV0aG9yPjxhdXRob3I+TWFzZWxrbywgSm9hbm5hPC9hdXRob3I+PGF1dGhvcj5P4oCZRG9ubmVs
bCwgS2FyZW48L2F1dGhvcj48YXV0aG9yPlNvbmcsIEtlPC9hdXRob3I+PGF1dGhvcj5TYXFpYiwg
S2lyYW48L2F1dGhvcj48YXV0aG9yPlR1cm5lciwgRWxpemFiZXRoIEw8L2F1dGhvcj48YXV0aG9y
PlNpa2FuZGVyLCBTaWhhbTwvYXV0aG9yPjwvYXV0aG9ycz48L2NvbnRyaWJ1dG9ycz48dGl0bGVz
Pjx0aXRsZT5Dcml0ZXJpb24tcmVsYXRlZCB2YWxpZGl0eSBhbmQgcmVsaWFiaWxpdHkgb2YgdGhl
IFVyZHUgdmVyc2lvbiBvZiB0aGUgcGF0aWVudCBoZWFsdGggcXVlc3Rpb25uYWlyZSBpbiBhIHNh
bXBsZSBvZiBjb21tdW5pdHktYmFzZWQgcHJlZ25hbnQgd29tZW4gaW4gUGFraXN0YW48L3RpdGxl
PjxzZWNvbmRhcnktdGl0bGU+UGVlcko8L3NlY29uZGFyeS10aXRsZT48L3RpdGxlcz48cGVyaW9k
aWNhbD48ZnVsbC10aXRsZT5QZWVySjwvZnVsbC10aXRsZT48L3BlcmlvZGljYWw+PHBhZ2VzPmU1
MTg1PC9wYWdlcz48dm9sdW1lPjY8L3ZvbHVtZT48ZGF0ZXM+PHllYXI+MjAxODwveWVhcj48L2Rh
dGVzPjxpc2JuPjIxNjctODM1OTwvaXNibj48dXJscz48L3VybHM+PC9yZWNvcmQ+PC9DaXRlPjwv
RW5kTm90ZT5=
</w:fldData>
        </w:fldChar>
      </w:r>
      <w:r w:rsidR="00E73CB5">
        <w:rPr>
          <w:color w:val="000000"/>
        </w:rPr>
        <w:instrText xml:space="preserve"> ADDIN EN.CITE.DATA </w:instrText>
      </w:r>
      <w:r w:rsidR="00E73CB5">
        <w:rPr>
          <w:color w:val="000000"/>
        </w:rPr>
      </w:r>
      <w:r w:rsidR="00E73CB5">
        <w:rPr>
          <w:color w:val="000000"/>
        </w:rPr>
        <w:fldChar w:fldCharType="end"/>
      </w:r>
      <w:r w:rsidR="00256CFD" w:rsidRPr="00B4346E">
        <w:rPr>
          <w:color w:val="000000"/>
        </w:rPr>
      </w:r>
      <w:r w:rsidR="00256CFD" w:rsidRPr="00B4346E">
        <w:rPr>
          <w:color w:val="000000"/>
        </w:rPr>
        <w:fldChar w:fldCharType="separate"/>
      </w:r>
      <w:r w:rsidR="00E73CB5" w:rsidRPr="00E73CB5">
        <w:rPr>
          <w:noProof/>
          <w:color w:val="000000"/>
          <w:vertAlign w:val="superscript"/>
        </w:rPr>
        <w:t>46,48,49</w:t>
      </w:r>
      <w:r w:rsidR="00256CFD" w:rsidRPr="00B4346E">
        <w:rPr>
          <w:color w:val="000000"/>
        </w:rPr>
        <w:fldChar w:fldCharType="end"/>
      </w:r>
      <w:r w:rsidR="00AF403B" w:rsidRPr="00B4346E">
        <w:rPr>
          <w:color w:val="000000"/>
        </w:rPr>
        <w:t xml:space="preserve"> Every woman who </w:t>
      </w:r>
      <w:r w:rsidR="00E9484F">
        <w:rPr>
          <w:color w:val="000000"/>
        </w:rPr>
        <w:t>screened positive</w:t>
      </w:r>
      <w:r w:rsidR="003B3920">
        <w:rPr>
          <w:color w:val="000000"/>
        </w:rPr>
        <w:t xml:space="preserve"> (PHQ-9</w:t>
      </w:r>
      <w:r w:rsidR="003B3920">
        <w:rPr>
          <w:color w:val="000000"/>
        </w:rPr>
        <w:sym w:font="Symbol" w:char="F0B3"/>
      </w:r>
      <w:r w:rsidR="003B3920">
        <w:rPr>
          <w:color w:val="000000"/>
        </w:rPr>
        <w:t>10)</w:t>
      </w:r>
      <w:r w:rsidR="00AF403B" w:rsidRPr="00B4346E">
        <w:rPr>
          <w:color w:val="000000"/>
        </w:rPr>
        <w:t xml:space="preserve"> was invited to participate</w:t>
      </w:r>
      <w:r w:rsidR="00E9484F">
        <w:rPr>
          <w:color w:val="000000"/>
        </w:rPr>
        <w:t xml:space="preserve"> in the trial portion</w:t>
      </w:r>
      <w:r w:rsidR="004015FA">
        <w:rPr>
          <w:color w:val="000000"/>
        </w:rPr>
        <w:t xml:space="preserve"> (n=570)</w:t>
      </w:r>
      <w:r w:rsidR="00AF403B" w:rsidRPr="00B4346E">
        <w:rPr>
          <w:color w:val="000000"/>
        </w:rPr>
        <w:t xml:space="preserve"> and </w:t>
      </w:r>
      <w:r w:rsidR="008562A2" w:rsidRPr="00B4346E">
        <w:rPr>
          <w:color w:val="000000"/>
        </w:rPr>
        <w:t xml:space="preserve">the next woman in the same village who </w:t>
      </w:r>
      <w:r w:rsidR="00E9484F">
        <w:rPr>
          <w:color w:val="000000"/>
        </w:rPr>
        <w:t>screened negative</w:t>
      </w:r>
      <w:r w:rsidR="003B3920">
        <w:rPr>
          <w:color w:val="000000"/>
        </w:rPr>
        <w:t xml:space="preserve"> (PHQ-9&lt;10)</w:t>
      </w:r>
      <w:r w:rsidR="001C5B72" w:rsidRPr="00B4346E">
        <w:rPr>
          <w:color w:val="000000"/>
        </w:rPr>
        <w:t xml:space="preserve"> </w:t>
      </w:r>
      <w:r w:rsidR="00462241" w:rsidRPr="00B4346E">
        <w:rPr>
          <w:color w:val="000000"/>
        </w:rPr>
        <w:t>was</w:t>
      </w:r>
      <w:r w:rsidR="00AF403B" w:rsidRPr="00B4346E">
        <w:rPr>
          <w:color w:val="000000"/>
        </w:rPr>
        <w:t xml:space="preserve"> asked to participate </w:t>
      </w:r>
      <w:r w:rsidR="00E9484F">
        <w:rPr>
          <w:color w:val="000000"/>
        </w:rPr>
        <w:t>in the cohort only portion</w:t>
      </w:r>
      <w:r w:rsidR="004015FA">
        <w:rPr>
          <w:color w:val="000000"/>
        </w:rPr>
        <w:t xml:space="preserve"> (n=584)</w:t>
      </w:r>
      <w:r w:rsidR="001C2FAE">
        <w:rPr>
          <w:color w:val="000000"/>
        </w:rPr>
        <w:t xml:space="preserve"> to create a non-depressed comparison</w:t>
      </w:r>
      <w:r w:rsidR="00AF403B" w:rsidRPr="00B4346E">
        <w:rPr>
          <w:color w:val="000000"/>
        </w:rPr>
        <w:t xml:space="preserve">. </w:t>
      </w:r>
      <w:r w:rsidR="003356BC" w:rsidRPr="00B4346E">
        <w:rPr>
          <w:bCs/>
        </w:rPr>
        <w:t>Given the unequal probabilities of selection</w:t>
      </w:r>
      <w:r w:rsidR="0013559A">
        <w:rPr>
          <w:bCs/>
        </w:rPr>
        <w:t xml:space="preserve"> into the study</w:t>
      </w:r>
      <w:r w:rsidR="003356BC" w:rsidRPr="00B4346E">
        <w:rPr>
          <w:bCs/>
        </w:rPr>
        <w:t xml:space="preserve">, sampling weights </w:t>
      </w:r>
      <w:r w:rsidR="00FD681B" w:rsidRPr="00B4346E">
        <w:rPr>
          <w:bCs/>
        </w:rPr>
        <w:t xml:space="preserve">were </w:t>
      </w:r>
      <w:r w:rsidR="000506EC">
        <w:rPr>
          <w:bCs/>
        </w:rPr>
        <w:t>created</w:t>
      </w:r>
      <w:r w:rsidR="00EF507F" w:rsidRPr="00B4346E">
        <w:rPr>
          <w:bCs/>
        </w:rPr>
        <w:t xml:space="preserve"> </w:t>
      </w:r>
      <w:r w:rsidR="00FD681B" w:rsidRPr="00B4346E">
        <w:rPr>
          <w:bCs/>
        </w:rPr>
        <w:t>to represent the underlying population of pregnant women in the area.</w:t>
      </w:r>
      <w:r w:rsidR="00321EB2" w:rsidRPr="00B4346E">
        <w:rPr>
          <w:bCs/>
        </w:rPr>
        <w:t xml:space="preserve"> </w:t>
      </w:r>
      <w:r w:rsidR="000506EC">
        <w:rPr>
          <w:rFonts w:ascii="Times" w:hAnsi="Times" w:cs="Times"/>
          <w:color w:val="000000" w:themeColor="text1"/>
        </w:rPr>
        <w:t xml:space="preserve">Cluster-specific weights for </w:t>
      </w:r>
      <w:r w:rsidR="00EF507F" w:rsidRPr="005139FC">
        <w:rPr>
          <w:rFonts w:ascii="Times" w:hAnsi="Times" w:cs="Times"/>
          <w:color w:val="000000" w:themeColor="text1"/>
        </w:rPr>
        <w:t>non-depressed women</w:t>
      </w:r>
      <w:r w:rsidR="000506EC">
        <w:rPr>
          <w:rFonts w:ascii="Times" w:hAnsi="Times" w:cs="Times"/>
          <w:color w:val="000000" w:themeColor="text1"/>
        </w:rPr>
        <w:t xml:space="preserve"> were generated </w:t>
      </w:r>
      <w:r w:rsidR="00FA3296">
        <w:rPr>
          <w:rFonts w:ascii="Times" w:hAnsi="Times" w:cs="Times"/>
          <w:color w:val="000000" w:themeColor="text1"/>
        </w:rPr>
        <w:t>based on their sampling fraction (i.e.</w:t>
      </w:r>
      <w:r w:rsidR="000506EC">
        <w:rPr>
          <w:rFonts w:ascii="Times" w:hAnsi="Times" w:cs="Times"/>
          <w:color w:val="000000" w:themeColor="text1"/>
        </w:rPr>
        <w:t xml:space="preserve"> the inverse of the proportion of non-depressed women screened and </w:t>
      </w:r>
      <w:r w:rsidR="00B155DF">
        <w:rPr>
          <w:rFonts w:ascii="Times" w:hAnsi="Times" w:cs="Times"/>
          <w:color w:val="000000" w:themeColor="text1"/>
        </w:rPr>
        <w:t>then enrolled in the study</w:t>
      </w:r>
      <w:r w:rsidR="00FA3296">
        <w:rPr>
          <w:rFonts w:ascii="Times" w:hAnsi="Times" w:cs="Times"/>
          <w:color w:val="000000" w:themeColor="text1"/>
        </w:rPr>
        <w:t>)</w:t>
      </w:r>
      <w:r w:rsidR="00B155DF">
        <w:rPr>
          <w:rFonts w:ascii="Times" w:hAnsi="Times" w:cs="Times"/>
          <w:color w:val="000000" w:themeColor="text1"/>
        </w:rPr>
        <w:t xml:space="preserve">. </w:t>
      </w:r>
      <w:r w:rsidR="000506EC">
        <w:rPr>
          <w:rFonts w:ascii="Times" w:hAnsi="Times" w:cs="Times"/>
          <w:color w:val="000000" w:themeColor="text1"/>
        </w:rPr>
        <w:t>All non-depressed women in a cluster were assigned the same weight.</w:t>
      </w:r>
      <w:r w:rsidR="00FA3296">
        <w:rPr>
          <w:rFonts w:ascii="Times" w:hAnsi="Times" w:cs="Times"/>
          <w:color w:val="000000" w:themeColor="text1"/>
        </w:rPr>
        <w:t xml:space="preserve"> </w:t>
      </w:r>
      <w:r w:rsidR="000506EC">
        <w:rPr>
          <w:rFonts w:ascii="Times" w:hAnsi="Times" w:cs="Times"/>
          <w:color w:val="000000" w:themeColor="text1"/>
        </w:rPr>
        <w:t xml:space="preserve">Depressed women were all invited to participate and </w:t>
      </w:r>
      <w:r w:rsidR="00FA3296">
        <w:rPr>
          <w:rFonts w:ascii="Times" w:hAnsi="Times" w:cs="Times"/>
          <w:color w:val="000000" w:themeColor="text1"/>
        </w:rPr>
        <w:t xml:space="preserve">therefore, </w:t>
      </w:r>
      <w:r w:rsidR="000506EC">
        <w:rPr>
          <w:rFonts w:ascii="Times" w:hAnsi="Times" w:cs="Times"/>
          <w:color w:val="000000" w:themeColor="text1"/>
        </w:rPr>
        <w:t>received a weight of 1.</w:t>
      </w:r>
      <w:r w:rsidR="00EF507F" w:rsidRPr="00B4346E">
        <w:rPr>
          <w:bCs/>
        </w:rPr>
        <w:t xml:space="preserve"> </w:t>
      </w:r>
      <w:r w:rsidR="00321EB2" w:rsidRPr="00B4346E">
        <w:rPr>
          <w:bCs/>
        </w:rPr>
        <w:t xml:space="preserve">Women were interviewed at baseline </w:t>
      </w:r>
      <w:r w:rsidR="0078790F" w:rsidRPr="00B4346E">
        <w:rPr>
          <w:bCs/>
        </w:rPr>
        <w:t>in th</w:t>
      </w:r>
      <w:r w:rsidR="000773A9" w:rsidRPr="00B4346E">
        <w:rPr>
          <w:bCs/>
        </w:rPr>
        <w:t>e</w:t>
      </w:r>
      <w:r w:rsidR="0078790F" w:rsidRPr="00B4346E">
        <w:rPr>
          <w:bCs/>
        </w:rPr>
        <w:t xml:space="preserve"> t</w:t>
      </w:r>
      <w:r w:rsidR="00321EB2" w:rsidRPr="00B4346E">
        <w:rPr>
          <w:bCs/>
        </w:rPr>
        <w:t>hird trimester</w:t>
      </w:r>
      <w:r w:rsidR="00054A65">
        <w:rPr>
          <w:bCs/>
        </w:rPr>
        <w:t xml:space="preserve"> (n=1,154)</w:t>
      </w:r>
      <w:r w:rsidR="001C77B6" w:rsidRPr="00B4346E">
        <w:rPr>
          <w:bCs/>
        </w:rPr>
        <w:t xml:space="preserve"> and followed up at</w:t>
      </w:r>
      <w:r w:rsidR="00321EB2" w:rsidRPr="00B4346E">
        <w:rPr>
          <w:bCs/>
        </w:rPr>
        <w:t xml:space="preserve"> </w:t>
      </w:r>
      <w:r w:rsidR="00D63902">
        <w:rPr>
          <w:bCs/>
        </w:rPr>
        <w:t>3</w:t>
      </w:r>
      <w:r w:rsidR="00321EB2" w:rsidRPr="00B4346E">
        <w:rPr>
          <w:bCs/>
        </w:rPr>
        <w:t xml:space="preserve">, </w:t>
      </w:r>
      <w:r w:rsidR="00D63902">
        <w:rPr>
          <w:bCs/>
        </w:rPr>
        <w:t>6</w:t>
      </w:r>
      <w:r w:rsidR="001C77B6" w:rsidRPr="00B4346E">
        <w:rPr>
          <w:bCs/>
        </w:rPr>
        <w:t xml:space="preserve">, </w:t>
      </w:r>
      <w:r w:rsidR="00321EB2" w:rsidRPr="00B4346E">
        <w:rPr>
          <w:bCs/>
        </w:rPr>
        <w:t>12, and 24 months postpartum.</w:t>
      </w:r>
      <w:r w:rsidR="004015FA">
        <w:rPr>
          <w:bCs/>
        </w:rPr>
        <w:t xml:space="preserve"> There was no differential loss-to-follow-up by treatment arm.</w:t>
      </w:r>
      <w:r w:rsidR="00C107F8">
        <w:rPr>
          <w:bCs/>
        </w:rPr>
        <w:t xml:space="preserve"> </w:t>
      </w:r>
      <w:r w:rsidR="00870FDC" w:rsidRPr="00B4346E">
        <w:rPr>
          <w:bCs/>
        </w:rPr>
        <w:t>We utilized</w:t>
      </w:r>
      <w:r w:rsidR="002A50E6" w:rsidRPr="00B4346E">
        <w:rPr>
          <w:bCs/>
        </w:rPr>
        <w:t xml:space="preserve"> data</w:t>
      </w:r>
      <w:r w:rsidR="00D64643" w:rsidRPr="00B4346E">
        <w:rPr>
          <w:bCs/>
        </w:rPr>
        <w:t xml:space="preserve"> on</w:t>
      </w:r>
      <w:r w:rsidR="002A50E6" w:rsidRPr="00B4346E">
        <w:rPr>
          <w:bCs/>
        </w:rPr>
        <w:t xml:space="preserve"> participants</w:t>
      </w:r>
      <w:r w:rsidR="00870FDC" w:rsidRPr="00B4346E">
        <w:rPr>
          <w:bCs/>
        </w:rPr>
        <w:t xml:space="preserve"> with </w:t>
      </w:r>
      <w:r w:rsidR="00994E52">
        <w:rPr>
          <w:bCs/>
        </w:rPr>
        <w:t xml:space="preserve">3- and 12-month </w:t>
      </w:r>
      <w:r w:rsidR="00870FDC" w:rsidRPr="00B4346E">
        <w:rPr>
          <w:bCs/>
        </w:rPr>
        <w:t xml:space="preserve">grandmother involvement </w:t>
      </w:r>
      <w:r w:rsidR="00D64643" w:rsidRPr="00B4346E">
        <w:rPr>
          <w:bCs/>
        </w:rPr>
        <w:t>and outcome data</w:t>
      </w:r>
      <w:r w:rsidR="00A76F70">
        <w:rPr>
          <w:bCs/>
        </w:rPr>
        <w:t xml:space="preserve"> </w:t>
      </w:r>
      <w:r w:rsidR="00D64643" w:rsidRPr="00B4346E">
        <w:rPr>
          <w:bCs/>
        </w:rPr>
        <w:t>collected at 12</w:t>
      </w:r>
      <w:r w:rsidR="00851CDA">
        <w:rPr>
          <w:bCs/>
        </w:rPr>
        <w:t>-</w:t>
      </w:r>
      <w:r w:rsidR="00D64643" w:rsidRPr="00B4346E">
        <w:rPr>
          <w:bCs/>
        </w:rPr>
        <w:t xml:space="preserve"> and 24</w:t>
      </w:r>
      <w:r w:rsidR="00851CDA">
        <w:rPr>
          <w:bCs/>
        </w:rPr>
        <w:t>-</w:t>
      </w:r>
      <w:r w:rsidR="00D64643" w:rsidRPr="00B4346E">
        <w:rPr>
          <w:bCs/>
        </w:rPr>
        <w:t>month</w:t>
      </w:r>
      <w:r w:rsidR="00987C3F">
        <w:rPr>
          <w:bCs/>
        </w:rPr>
        <w:t xml:space="preserve"> interviews</w:t>
      </w:r>
      <w:r w:rsidR="00366E6C">
        <w:rPr>
          <w:bCs/>
        </w:rPr>
        <w:t>.</w:t>
      </w:r>
    </w:p>
    <w:p w14:paraId="1354072A" w14:textId="77777777" w:rsidR="00290B13" w:rsidRPr="00B4346E" w:rsidRDefault="00290B13" w:rsidP="001748DE">
      <w:pPr>
        <w:spacing w:line="480" w:lineRule="auto"/>
        <w:ind w:firstLine="720"/>
        <w:rPr>
          <w:bCs/>
        </w:rPr>
      </w:pPr>
    </w:p>
    <w:p w14:paraId="5A6E9670" w14:textId="2585D17F" w:rsidR="002F42BF" w:rsidRPr="00B4346E" w:rsidRDefault="002F0B44" w:rsidP="001748DE">
      <w:pPr>
        <w:spacing w:line="480" w:lineRule="auto"/>
      </w:pPr>
      <w:r w:rsidRPr="00B4346E">
        <w:rPr>
          <w:i/>
        </w:rPr>
        <w:lastRenderedPageBreak/>
        <w:t>Outcome</w:t>
      </w:r>
      <w:r w:rsidR="0059374C" w:rsidRPr="00B4346E">
        <w:rPr>
          <w:i/>
        </w:rPr>
        <w:t>s</w:t>
      </w:r>
    </w:p>
    <w:p w14:paraId="0414DD5E" w14:textId="2D6DA576" w:rsidR="002F0B44" w:rsidRPr="00B4346E" w:rsidRDefault="00A05172" w:rsidP="00741B2F">
      <w:pPr>
        <w:spacing w:line="480" w:lineRule="auto"/>
      </w:pPr>
      <w:r w:rsidRPr="00B4346E">
        <w:t xml:space="preserve">Child </w:t>
      </w:r>
      <w:r w:rsidR="009A2C1A" w:rsidRPr="00B4346E">
        <w:t>weight-for-</w:t>
      </w:r>
      <w:r w:rsidR="00DC1672" w:rsidRPr="00B4346E">
        <w:t>length (WLZ)</w:t>
      </w:r>
      <w:r w:rsidR="009A2C1A" w:rsidRPr="00B4346E">
        <w:t>, weight-for-age</w:t>
      </w:r>
      <w:r w:rsidR="00DC1672" w:rsidRPr="00B4346E">
        <w:t xml:space="preserve"> (WAZ)</w:t>
      </w:r>
      <w:r w:rsidR="009A2C1A" w:rsidRPr="00B4346E">
        <w:t xml:space="preserve">, and </w:t>
      </w:r>
      <w:r w:rsidR="00DC1672" w:rsidRPr="00B4346E">
        <w:t>length</w:t>
      </w:r>
      <w:r w:rsidR="009A2C1A" w:rsidRPr="00B4346E">
        <w:t>-for-age</w:t>
      </w:r>
      <w:r w:rsidR="00DC1672" w:rsidRPr="00B4346E">
        <w:t xml:space="preserve"> (LAZ)</w:t>
      </w:r>
      <w:r w:rsidRPr="00B4346E">
        <w:t xml:space="preserve"> </w:t>
      </w:r>
      <w:r w:rsidR="00B823C5" w:rsidRPr="00B4346E">
        <w:t>were</w:t>
      </w:r>
      <w:r w:rsidRPr="00B4346E">
        <w:t xml:space="preserve"> collected </w:t>
      </w:r>
      <w:r w:rsidR="005C6CAA" w:rsidRPr="00B4346E">
        <w:t>at 12 and 24 months.</w:t>
      </w:r>
      <w:r w:rsidR="00090BA0" w:rsidRPr="00B4346E">
        <w:fldChar w:fldCharType="begin"/>
      </w:r>
      <w:r w:rsidR="00E73CB5">
        <w:instrText xml:space="preserve"> ADDIN EN.CITE &lt;EndNote&gt;&lt;Cite&gt;&lt;Author&gt;WHO Multicentre Growth Reference Study Group&lt;/Author&gt;&lt;Year&gt;2006&lt;/Year&gt;&lt;RecNum&gt;115&lt;/RecNum&gt;&lt;DisplayText&gt;&lt;style face="superscript"&gt;50&lt;/style&gt;&lt;/DisplayText&gt;&lt;record&gt;&lt;rec-number&gt;115&lt;/rec-number&gt;&lt;foreign-keys&gt;&lt;key app="EN" db-id="ex2x9xrwozzd02ezff1xv524tw5zvxaa9pxz" timestamp="1513185204"&gt;115&lt;/key&gt;&lt;/foreign-keys&gt;&lt;ref-type name="Journal Article"&gt;17&lt;/ref-type&gt;&lt;contributors&gt;&lt;authors&gt;&lt;author&gt;WHO Multicentre Growth Reference Study Group,&lt;/author&gt;&lt;/authors&gt;&lt;/contributors&gt;&lt;titles&gt;&lt;title&gt;WHO Child Growth Standards based on length/height, weight and age&lt;/title&gt;&lt;secondary-title&gt;Acta Paediatr Suppl&lt;/secondary-title&gt;&lt;/titles&gt;&lt;periodical&gt;&lt;full-title&gt;Acta Paediatr Suppl&lt;/full-title&gt;&lt;/periodical&gt;&lt;pages&gt;76-85&lt;/pages&gt;&lt;volume&gt;450&lt;/volume&gt;&lt;edition&gt;2006/07/05&lt;/edition&gt;&lt;keywords&gt;&lt;keyword&gt;*Body Height&lt;/keyword&gt;&lt;keyword&gt;Body Mass Index&lt;/keyword&gt;&lt;keyword&gt;*Body Weight&lt;/keyword&gt;&lt;keyword&gt;*Child Development&lt;/keyword&gt;&lt;keyword&gt;Child, Preschool&lt;/keyword&gt;&lt;keyword&gt;Female&lt;/keyword&gt;&lt;keyword&gt;Humans&lt;/keyword&gt;&lt;keyword&gt;Infant&lt;/keyword&gt;&lt;keyword&gt;Infant, Newborn&lt;/keyword&gt;&lt;keyword&gt;Male&lt;/keyword&gt;&lt;keyword&gt;Models, Statistical&lt;/keyword&gt;&lt;keyword&gt;Reference Values&lt;/keyword&gt;&lt;keyword&gt;World Health Organization&lt;/keyword&gt;&lt;/keywords&gt;&lt;dates&gt;&lt;year&gt;2006&lt;/year&gt;&lt;pub-dates&gt;&lt;date&gt;Apr&lt;/date&gt;&lt;/pub-dates&gt;&lt;/dates&gt;&lt;isbn&gt;0803-5326 (Print)&amp;#xD;0803-5326 (Linking)&lt;/isbn&gt;&lt;accession-num&gt;16817681&lt;/accession-num&gt;&lt;urls&gt;&lt;related-urls&gt;&lt;url&gt;https://www.ncbi.nlm.nih.gov/pubmed/16817681&lt;/url&gt;&lt;/related-urls&gt;&lt;/urls&gt;&lt;/record&gt;&lt;/Cite&gt;&lt;/EndNote&gt;</w:instrText>
      </w:r>
      <w:r w:rsidR="00090BA0" w:rsidRPr="00B4346E">
        <w:fldChar w:fldCharType="separate"/>
      </w:r>
      <w:r w:rsidR="00E73CB5" w:rsidRPr="00E73CB5">
        <w:rPr>
          <w:noProof/>
          <w:vertAlign w:val="superscript"/>
        </w:rPr>
        <w:t>50</w:t>
      </w:r>
      <w:r w:rsidR="00090BA0" w:rsidRPr="00B4346E">
        <w:fldChar w:fldCharType="end"/>
      </w:r>
      <w:r w:rsidR="00124CA4">
        <w:t xml:space="preserve"> Extreme anthropometric measurements, </w:t>
      </w:r>
      <w:r w:rsidR="00124CA4">
        <w:rPr>
          <w:bCs/>
        </w:rPr>
        <w:t xml:space="preserve">, as defined by the WHO, </w:t>
      </w:r>
      <w:r w:rsidR="00124CA4">
        <w:t xml:space="preserve">were excluded </w:t>
      </w:r>
      <w:r w:rsidR="00124CA4">
        <w:rPr>
          <w:bCs/>
        </w:rPr>
        <w:t>from analysis (WLZ &lt;-5 or WLZ &gt;5; WAZ&lt;-6 or WAZ &gt;5; LAZ &lt;-6 or LAZ &gt;6)</w:t>
      </w:r>
      <w:r w:rsidR="00124CA4" w:rsidRPr="00B4346E">
        <w:rPr>
          <w:bCs/>
        </w:rPr>
        <w:t>.</w:t>
      </w:r>
      <w:r w:rsidR="00124CA4" w:rsidRPr="00B4346E">
        <w:rPr>
          <w:bCs/>
        </w:rPr>
        <w:fldChar w:fldCharType="begin"/>
      </w:r>
      <w:r w:rsidR="00124CA4">
        <w:rPr>
          <w:bCs/>
        </w:rPr>
        <w:instrText xml:space="preserve"> ADDIN EN.CITE &lt;EndNote&gt;&lt;Cite&gt;&lt;Author&gt;WHO Multicentre Growth Reference Study Group&lt;/Author&gt;&lt;Year&gt;2006&lt;/Year&gt;&lt;RecNum&gt;115&lt;/RecNum&gt;&lt;DisplayText&gt;&lt;style face="superscript"&gt;50&lt;/style&gt;&lt;/DisplayText&gt;&lt;record&gt;&lt;rec-number&gt;115&lt;/rec-number&gt;&lt;foreign-keys&gt;&lt;key app="EN" db-id="ex2x9xrwozzd02ezff1xv524tw5zvxaa9pxz" timestamp="1513185204"&gt;115&lt;/key&gt;&lt;/foreign-keys&gt;&lt;ref-type name="Journal Article"&gt;17&lt;/ref-type&gt;&lt;contributors&gt;&lt;authors&gt;&lt;author&gt;WHO Multicentre Growth Reference Study Group,&lt;/author&gt;&lt;/authors&gt;&lt;/contributors&gt;&lt;titles&gt;&lt;title&gt;WHO Child Growth Standards based on length/height, weight and age&lt;/title&gt;&lt;secondary-title&gt;Acta Paediatr Suppl&lt;/secondary-title&gt;&lt;/titles&gt;&lt;periodical&gt;&lt;full-title&gt;Acta Paediatr Suppl&lt;/full-title&gt;&lt;/periodical&gt;&lt;pages&gt;76-85&lt;/pages&gt;&lt;volume&gt;450&lt;/volume&gt;&lt;edition&gt;2006/07/05&lt;/edition&gt;&lt;keywords&gt;&lt;keyword&gt;*Body Height&lt;/keyword&gt;&lt;keyword&gt;Body Mass Index&lt;/keyword&gt;&lt;keyword&gt;*Body Weight&lt;/keyword&gt;&lt;keyword&gt;*Child Development&lt;/keyword&gt;&lt;keyword&gt;Child, Preschool&lt;/keyword&gt;&lt;keyword&gt;Female&lt;/keyword&gt;&lt;keyword&gt;Humans&lt;/keyword&gt;&lt;keyword&gt;Infant&lt;/keyword&gt;&lt;keyword&gt;Infant, Newborn&lt;/keyword&gt;&lt;keyword&gt;Male&lt;/keyword&gt;&lt;keyword&gt;Models, Statistical&lt;/keyword&gt;&lt;keyword&gt;Reference Values&lt;/keyword&gt;&lt;keyword&gt;World Health Organization&lt;/keyword&gt;&lt;/keywords&gt;&lt;dates&gt;&lt;year&gt;2006&lt;/year&gt;&lt;pub-dates&gt;&lt;date&gt;Apr&lt;/date&gt;&lt;/pub-dates&gt;&lt;/dates&gt;&lt;isbn&gt;0803-5326 (Print)&amp;#xD;0803-5326 (Linking)&lt;/isbn&gt;&lt;accession-num&gt;16817681&lt;/accession-num&gt;&lt;urls&gt;&lt;related-urls&gt;&lt;url&gt;https://www.ncbi.nlm.nih.gov/pubmed/16817681&lt;/url&gt;&lt;/related-urls&gt;&lt;/urls&gt;&lt;/record&gt;&lt;/Cite&gt;&lt;/EndNote&gt;</w:instrText>
      </w:r>
      <w:r w:rsidR="00124CA4" w:rsidRPr="00B4346E">
        <w:rPr>
          <w:bCs/>
        </w:rPr>
        <w:fldChar w:fldCharType="separate"/>
      </w:r>
      <w:r w:rsidR="00124CA4" w:rsidRPr="00E73CB5">
        <w:rPr>
          <w:bCs/>
          <w:noProof/>
          <w:vertAlign w:val="superscript"/>
        </w:rPr>
        <w:t>50</w:t>
      </w:r>
      <w:r w:rsidR="00124CA4" w:rsidRPr="00B4346E">
        <w:rPr>
          <w:bCs/>
        </w:rPr>
        <w:fldChar w:fldCharType="end"/>
      </w:r>
      <w:r w:rsidR="00090BA0" w:rsidRPr="00B4346E">
        <w:t xml:space="preserve"> </w:t>
      </w:r>
      <w:r w:rsidR="005E40EE" w:rsidRPr="00B4346E">
        <w:t xml:space="preserve">At 12 months, child development was assessed using the Bayley Scales of Infant </w:t>
      </w:r>
      <w:r w:rsidR="009A7161" w:rsidRPr="00B4346E">
        <w:t xml:space="preserve">and Toddler </w:t>
      </w:r>
      <w:r w:rsidR="005E40EE" w:rsidRPr="00B4346E">
        <w:t>Development-III (BSI</w:t>
      </w:r>
      <w:r w:rsidR="009A7161" w:rsidRPr="00B4346E">
        <w:t>T</w:t>
      </w:r>
      <w:r w:rsidR="005E40EE" w:rsidRPr="00B4346E">
        <w:t>D).</w:t>
      </w:r>
      <w:r w:rsidR="0059374C" w:rsidRPr="00B4346E">
        <w:fldChar w:fldCharType="begin"/>
      </w:r>
      <w:r w:rsidR="00E73CB5">
        <w:instrText xml:space="preserve"> ADDIN EN.CITE &lt;EndNote&gt;&lt;Cite&gt;&lt;Author&gt;Bayley&lt;/Author&gt;&lt;Year&gt;2006&lt;/Year&gt;&lt;RecNum&gt;55&lt;/RecNum&gt;&lt;DisplayText&gt;&lt;style face="superscript"&gt;51&lt;/style&gt;&lt;/DisplayText&gt;&lt;record&gt;&lt;rec-number&gt;55&lt;/rec-number&gt;&lt;foreign-keys&gt;&lt;key app="EN" db-id="ex2x9xrwozzd02ezff1xv524tw5zvxaa9pxz" timestamp="1489542488"&gt;55&lt;/key&gt;&lt;/foreign-keys&gt;&lt;ref-type name="Generic"&gt;13&lt;/ref-type&gt;&lt;contributors&gt;&lt;authors&gt;&lt;author&gt;Bayley, N&lt;/author&gt;&lt;/authors&gt;&lt;/contributors&gt;&lt;titles&gt;&lt;title&gt;Bayley Scales of Infant Development-III&lt;/title&gt;&lt;/titles&gt;&lt;dates&gt;&lt;year&gt;2006&lt;/year&gt;&lt;/dates&gt;&lt;pub-location&gt;San Antonio, Texas, USA&lt;/pub-location&gt;&lt;publisher&gt;Psychological Corporation&lt;/publisher&gt;&lt;urls&gt;&lt;/urls&gt;&lt;/record&gt;&lt;/Cite&gt;&lt;/EndNote&gt;</w:instrText>
      </w:r>
      <w:r w:rsidR="0059374C" w:rsidRPr="00B4346E">
        <w:fldChar w:fldCharType="separate"/>
      </w:r>
      <w:r w:rsidR="00E73CB5" w:rsidRPr="00E73CB5">
        <w:rPr>
          <w:noProof/>
          <w:vertAlign w:val="superscript"/>
        </w:rPr>
        <w:t>51</w:t>
      </w:r>
      <w:r w:rsidR="0059374C" w:rsidRPr="00B4346E">
        <w:fldChar w:fldCharType="end"/>
      </w:r>
      <w:r w:rsidR="005E40EE" w:rsidRPr="00B4346E">
        <w:t xml:space="preserve"> Cognitive, receptive and expressive </w:t>
      </w:r>
      <w:r w:rsidR="00483FFD">
        <w:t>language</w:t>
      </w:r>
      <w:r w:rsidR="005E40EE" w:rsidRPr="00B4346E">
        <w:t>, and fine and gross motor domains were collected</w:t>
      </w:r>
      <w:r w:rsidR="008F2A35" w:rsidRPr="00B4346E">
        <w:t xml:space="preserve"> by trained assessors</w:t>
      </w:r>
      <w:r w:rsidR="00F243BF">
        <w:t>. For each domain, standard BSITD s</w:t>
      </w:r>
      <w:r w:rsidR="00C3410B" w:rsidRPr="00B4346E">
        <w:t>caled</w:t>
      </w:r>
      <w:r w:rsidR="008F2A35" w:rsidRPr="00B4346E">
        <w:t xml:space="preserve"> scores were </w:t>
      </w:r>
      <w:r w:rsidR="00F243BF">
        <w:t>generated</w:t>
      </w:r>
      <w:r w:rsidR="00F243BF" w:rsidRPr="00B4346E">
        <w:t xml:space="preserve"> </w:t>
      </w:r>
      <w:r w:rsidR="008F2A35" w:rsidRPr="00B4346E">
        <w:t>using child age.</w:t>
      </w:r>
      <w:r w:rsidR="00F243BF">
        <w:fldChar w:fldCharType="begin"/>
      </w:r>
      <w:r w:rsidR="00F243BF">
        <w:instrText xml:space="preserve"> ADDIN EN.CITE &lt;EndNote&gt;&lt;Cite&gt;&lt;Author&gt;Bayley&lt;/Author&gt;&lt;Year&gt;2006&lt;/Year&gt;&lt;RecNum&gt;55&lt;/RecNum&gt;&lt;DisplayText&gt;&lt;style face="superscript"&gt;51&lt;/style&gt;&lt;/DisplayText&gt;&lt;record&gt;&lt;rec-number&gt;55&lt;/rec-number&gt;&lt;foreign-keys&gt;&lt;key app="EN" db-id="ex2x9xrwozzd02ezff1xv524tw5zvxaa9pxz" timestamp="1489542488"&gt;55&lt;/key&gt;&lt;/foreign-keys&gt;&lt;ref-type name="Generic"&gt;13&lt;/ref-type&gt;&lt;contributors&gt;&lt;authors&gt;&lt;author&gt;Bayley, N&lt;/author&gt;&lt;/authors&gt;&lt;/contributors&gt;&lt;titles&gt;&lt;title&gt;Bayley Scales of Infant Development-III&lt;/title&gt;&lt;/titles&gt;&lt;dates&gt;&lt;year&gt;2006&lt;/year&gt;&lt;/dates&gt;&lt;pub-location&gt;San Antonio, Texas, USA&lt;/pub-location&gt;&lt;publisher&gt;Psychological Corporation&lt;/publisher&gt;&lt;urls&gt;&lt;/urls&gt;&lt;/record&gt;&lt;/Cite&gt;&lt;/EndNote&gt;</w:instrText>
      </w:r>
      <w:r w:rsidR="00F243BF">
        <w:fldChar w:fldCharType="separate"/>
      </w:r>
      <w:r w:rsidR="00F243BF" w:rsidRPr="00F243BF">
        <w:rPr>
          <w:noProof/>
          <w:vertAlign w:val="superscript"/>
        </w:rPr>
        <w:t>51</w:t>
      </w:r>
      <w:r w:rsidR="00F243BF">
        <w:fldChar w:fldCharType="end"/>
      </w:r>
      <w:r w:rsidR="005E40EE" w:rsidRPr="00B4346E">
        <w:t xml:space="preserve"> At 24 months, socioemotional development was measured using the</w:t>
      </w:r>
      <w:r w:rsidR="00FB768C" w:rsidRPr="00B4346E">
        <w:t xml:space="preserve"> 25-item</w:t>
      </w:r>
      <w:r w:rsidR="005E40EE" w:rsidRPr="00B4346E">
        <w:t xml:space="preserve"> </w:t>
      </w:r>
      <w:r w:rsidR="0047620D" w:rsidRPr="00B4346E">
        <w:t xml:space="preserve">caregiver-reported </w:t>
      </w:r>
      <w:r w:rsidR="005E40EE" w:rsidRPr="00B4346E">
        <w:t>Ages and Stages Questionnaire</w:t>
      </w:r>
      <w:r w:rsidR="00A2247C" w:rsidRPr="00B4346E">
        <w:t xml:space="preserve"> Socioemotional Scale</w:t>
      </w:r>
      <w:r w:rsidR="005E40EE" w:rsidRPr="00B4346E">
        <w:t xml:space="preserve"> (ASQ</w:t>
      </w:r>
      <w:r w:rsidR="00A2247C" w:rsidRPr="00B4346E">
        <w:t>-SE</w:t>
      </w:r>
      <w:r w:rsidR="005E40EE" w:rsidRPr="00B4346E">
        <w:t>).</w:t>
      </w:r>
      <w:r w:rsidR="0059374C" w:rsidRPr="00B4346E">
        <w:fldChar w:fldCharType="begin"/>
      </w:r>
      <w:r w:rsidR="00E73CB5">
        <w:instrText xml:space="preserve"> ADDIN EN.CITE &lt;EndNote&gt;&lt;Cite&gt;&lt;Author&gt;Squires&lt;/Author&gt;&lt;Year&gt;2002&lt;/Year&gt;&lt;RecNum&gt;1027&lt;/RecNum&gt;&lt;DisplayText&gt;&lt;style face="superscript"&gt;52&lt;/style&gt;&lt;/DisplayText&gt;&lt;record&gt;&lt;rec-number&gt;1027&lt;/rec-number&gt;&lt;foreign-keys&gt;&lt;key app="EN" db-id="ex2x9xrwozzd02ezff1xv524tw5zvxaa9pxz" timestamp="1548004819"&gt;1027&lt;/key&gt;&lt;/foreign-keys&gt;&lt;ref-type name="Journal Article"&gt;17&lt;/ref-type&gt;&lt;contributors&gt;&lt;authors&gt;&lt;author&gt;Squires, Jane&lt;/author&gt;&lt;author&gt;Bricker, Diane&lt;/author&gt;&lt;author&gt;Twombly, E&lt;/author&gt;&lt;/authors&gt;&lt;/contributors&gt;&lt;titles&gt;&lt;title&gt;Ages and Stages Questionnaires: Social-Emotional (ASQ: SE): apparent completed, child-monitoring system for social-emotional behaviors&lt;/title&gt;&lt;secondary-title&gt;Baltimore: Paul H. Brookes&lt;/secondary-title&gt;&lt;/titles&gt;&lt;periodical&gt;&lt;full-title&gt;Baltimore: Paul H. Brookes&lt;/full-title&gt;&lt;/periodical&gt;&lt;dates&gt;&lt;year&gt;2002&lt;/year&gt;&lt;/dates&gt;&lt;urls&gt;&lt;/urls&gt;&lt;/record&gt;&lt;/Cite&gt;&lt;/EndNote&gt;</w:instrText>
      </w:r>
      <w:r w:rsidR="0059374C" w:rsidRPr="00B4346E">
        <w:fldChar w:fldCharType="separate"/>
      </w:r>
      <w:r w:rsidR="00E73CB5" w:rsidRPr="00E73CB5">
        <w:rPr>
          <w:noProof/>
          <w:vertAlign w:val="superscript"/>
        </w:rPr>
        <w:t>52</w:t>
      </w:r>
      <w:r w:rsidR="0059374C" w:rsidRPr="00B4346E">
        <w:fldChar w:fldCharType="end"/>
      </w:r>
      <w:r w:rsidR="005E40EE" w:rsidRPr="00B4346E">
        <w:t xml:space="preserve"> </w:t>
      </w:r>
      <w:r w:rsidR="000460A2">
        <w:t>R</w:t>
      </w:r>
      <w:r w:rsidR="00062831" w:rsidRPr="00B4346E">
        <w:t>esponses were summed to create an overall ASQ-SE score</w:t>
      </w:r>
      <w:r w:rsidR="00C3410B" w:rsidRPr="00B4346E">
        <w:t>,</w:t>
      </w:r>
      <w:r w:rsidR="00062831" w:rsidRPr="00B4346E">
        <w:t xml:space="preserve"> where a higher score indicates more socioemotional difficulties. </w:t>
      </w:r>
    </w:p>
    <w:p w14:paraId="75C596BC" w14:textId="77777777" w:rsidR="000244DA" w:rsidRPr="00B4346E" w:rsidRDefault="000244DA" w:rsidP="001748DE">
      <w:pPr>
        <w:spacing w:line="480" w:lineRule="auto"/>
      </w:pPr>
    </w:p>
    <w:p w14:paraId="6AF88769" w14:textId="5C62B11D" w:rsidR="002F42BF" w:rsidRPr="00B4346E" w:rsidRDefault="001A29ED" w:rsidP="001748DE">
      <w:pPr>
        <w:spacing w:line="480" w:lineRule="auto"/>
      </w:pPr>
      <w:r>
        <w:rPr>
          <w:i/>
        </w:rPr>
        <w:t>Grandmother involvement</w:t>
      </w:r>
    </w:p>
    <w:p w14:paraId="730A783B" w14:textId="61A7FD5F" w:rsidR="00012DC9" w:rsidRPr="00B4346E" w:rsidRDefault="00881809" w:rsidP="00741B2F">
      <w:pPr>
        <w:spacing w:line="480" w:lineRule="auto"/>
      </w:pPr>
      <w:r w:rsidRPr="00B4346E">
        <w:t xml:space="preserve">Grandmother involvement was </w:t>
      </w:r>
      <w:r w:rsidR="00B76C5D" w:rsidRPr="00B4346E">
        <w:t>maternal</w:t>
      </w:r>
      <w:r w:rsidR="00520CA7">
        <w:t xml:space="preserve">ly reported </w:t>
      </w:r>
      <w:r w:rsidRPr="00B4346E">
        <w:t xml:space="preserve">using </w:t>
      </w:r>
      <w:r w:rsidR="00B76C5D" w:rsidRPr="00B4346E">
        <w:t>a</w:t>
      </w:r>
      <w:r w:rsidR="00260F09">
        <w:t>n 11-item</w:t>
      </w:r>
      <w:r w:rsidR="00B76C5D" w:rsidRPr="00B4346E">
        <w:t xml:space="preserve"> </w:t>
      </w:r>
      <w:r w:rsidR="00162457">
        <w:t>“</w:t>
      </w:r>
      <w:r w:rsidR="009A7161" w:rsidRPr="00B4346E">
        <w:t>Day in the Life</w:t>
      </w:r>
      <w:r w:rsidR="00162457">
        <w:t xml:space="preserve">” </w:t>
      </w:r>
      <w:r w:rsidR="009A7161" w:rsidRPr="00B4346E">
        <w:t>measure</w:t>
      </w:r>
      <w:r w:rsidR="008D6DAC" w:rsidRPr="00B4346E">
        <w:t xml:space="preserve"> at </w:t>
      </w:r>
      <w:r w:rsidR="00D63902">
        <w:t>3</w:t>
      </w:r>
      <w:r w:rsidR="008D6DAC" w:rsidRPr="00B4346E">
        <w:t xml:space="preserve"> and 12 months postpartum</w:t>
      </w:r>
      <w:r w:rsidR="00922EDE" w:rsidRPr="00B4346E">
        <w:t xml:space="preserve"> (</w:t>
      </w:r>
      <w:r w:rsidR="005C2B31">
        <w:t>Appendix</w:t>
      </w:r>
      <w:r w:rsidR="00922EDE" w:rsidRPr="00B4346E">
        <w:t xml:space="preserve"> Table</w:t>
      </w:r>
      <w:r w:rsidR="00C3410B" w:rsidRPr="00B4346E">
        <w:t xml:space="preserve"> </w:t>
      </w:r>
      <w:r w:rsidR="00801F28">
        <w:t>1</w:t>
      </w:r>
      <w:r w:rsidR="00922EDE" w:rsidRPr="00B4346E">
        <w:t>)</w:t>
      </w:r>
      <w:r w:rsidR="00B76C5D" w:rsidRPr="00B4346E">
        <w:t>.</w:t>
      </w:r>
      <w:r w:rsidR="009F330F">
        <w:fldChar w:fldCharType="begin"/>
      </w:r>
      <w:r w:rsidR="00E73CB5">
        <w:instrText xml:space="preserve"> ADDIN EN.CITE &lt;EndNote&gt;&lt;Cite&gt;&lt;Author&gt;O’Donnell&lt;/Author&gt;&lt;Year&gt;2019&lt;/Year&gt;&lt;RecNum&gt;1046&lt;/RecNum&gt;&lt;DisplayText&gt;&lt;style face="superscript"&gt;53&lt;/style&gt;&lt;/DisplayText&gt;&lt;record&gt;&lt;rec-number&gt;1046&lt;/rec-number&gt;&lt;foreign-keys&gt;&lt;key app="EN" db-id="ex2x9xrwozzd02ezff1xv524tw5zvxaa9pxz" timestamp="1551208951"&gt;1046&lt;/key&gt;&lt;/foreign-keys&gt;&lt;ref-type name="Journal Article"&gt;17&lt;/ref-type&gt;&lt;contributors&gt;&lt;authors&gt;&lt;author&gt;O’Donnell, Karen,&lt;/author&gt;&lt;author&gt;Gallis, J.&lt;/author&gt;&lt;author&gt;Turner, E. L.&lt;/author&gt;&lt;author&gt;Hagaman, A.&lt;/author&gt;&lt;author&gt;Sikander, S.&lt;/author&gt;&lt;author&gt;Maselko, J.&lt;/author&gt;&lt;/authors&gt;&lt;/contributors&gt;&lt;titles&gt;&lt;title&gt;The Day in the Life Interview: Assessing Infant Caregiving Practice in Rural Pakistan [Under Review]&lt;/title&gt;&lt;secondary-title&gt;Field Methods&lt;/secondary-title&gt;&lt;/titles&gt;&lt;periodical&gt;&lt;full-title&gt;Field Methods&lt;/full-title&gt;&lt;/periodical&gt;&lt;dates&gt;&lt;year&gt;2019&lt;/year&gt;&lt;/dates&gt;&lt;urls&gt;&lt;/urls&gt;&lt;/record&gt;&lt;/Cite&gt;&lt;/EndNote&gt;</w:instrText>
      </w:r>
      <w:r w:rsidR="009F330F">
        <w:fldChar w:fldCharType="separate"/>
      </w:r>
      <w:r w:rsidR="00E73CB5" w:rsidRPr="00E73CB5">
        <w:rPr>
          <w:noProof/>
          <w:vertAlign w:val="superscript"/>
        </w:rPr>
        <w:t>53</w:t>
      </w:r>
      <w:r w:rsidR="009F330F">
        <w:fldChar w:fldCharType="end"/>
      </w:r>
      <w:r w:rsidR="00B76C5D" w:rsidRPr="00B4346E">
        <w:t xml:space="preserve"> </w:t>
      </w:r>
      <w:r w:rsidR="00340EF8">
        <w:t>This new</w:t>
      </w:r>
      <w:r w:rsidR="00897D41">
        <w:t>ly developed</w:t>
      </w:r>
      <w:r w:rsidR="00340EF8">
        <w:t xml:space="preserve"> measure involve</w:t>
      </w:r>
      <w:r w:rsidR="00C45365">
        <w:t>d</w:t>
      </w:r>
      <w:r w:rsidR="00340EF8">
        <w:t xml:space="preserve"> a semi-structured interview designed to indirectly capture the extent to which the mother performs </w:t>
      </w:r>
      <w:r w:rsidR="00C45365">
        <w:t xml:space="preserve">child </w:t>
      </w:r>
      <w:r w:rsidR="00340EF8">
        <w:t>caregiving tasks alone or with the help of other</w:t>
      </w:r>
      <w:r w:rsidR="00F603F6">
        <w:t xml:space="preserve"> specified</w:t>
      </w:r>
      <w:r w:rsidR="00340EF8">
        <w:t xml:space="preserve"> family members. </w:t>
      </w:r>
      <w:r w:rsidR="00B76C5D" w:rsidRPr="00B4346E">
        <w:t>Mothers were asked to report</w:t>
      </w:r>
      <w:r w:rsidR="00520CA7">
        <w:t xml:space="preserve"> in the previous 24 hours</w:t>
      </w:r>
      <w:r w:rsidR="0083484F" w:rsidRPr="00B4346E">
        <w:t xml:space="preserve"> </w:t>
      </w:r>
      <w:r w:rsidR="00F603F6">
        <w:t>household member</w:t>
      </w:r>
      <w:r w:rsidR="00851CDA">
        <w:t>s</w:t>
      </w:r>
      <w:r w:rsidR="004B08DF">
        <w:t xml:space="preserve"> that</w:t>
      </w:r>
      <w:r w:rsidR="00F603F6" w:rsidRPr="00B4346E">
        <w:t xml:space="preserve"> </w:t>
      </w:r>
      <w:r w:rsidR="00B76C5D" w:rsidRPr="00B4346E">
        <w:t>were</w:t>
      </w:r>
      <w:r w:rsidRPr="00B4346E">
        <w:t xml:space="preserve"> </w:t>
      </w:r>
      <w:r w:rsidR="00B76C5D" w:rsidRPr="00B4346E">
        <w:t>involved in</w:t>
      </w:r>
      <w:r w:rsidR="00190C12">
        <w:t xml:space="preserve"> 11</w:t>
      </w:r>
      <w:r w:rsidR="000F6BE9" w:rsidRPr="00B4346E">
        <w:t xml:space="preserve"> various activities </w:t>
      </w:r>
      <w:r w:rsidR="00B61660">
        <w:t>related to</w:t>
      </w:r>
      <w:r w:rsidR="00B76C5D" w:rsidRPr="00B4346E">
        <w:t xml:space="preserve"> instrumental</w:t>
      </w:r>
      <w:r w:rsidR="00622387" w:rsidRPr="00B4346E">
        <w:t xml:space="preserve"> </w:t>
      </w:r>
      <w:r w:rsidR="000F6BE9" w:rsidRPr="00B4346E">
        <w:t xml:space="preserve">care </w:t>
      </w:r>
      <w:r w:rsidR="00622387" w:rsidRPr="00B4346E">
        <w:t>(e.g. feeding and changing diaper</w:t>
      </w:r>
      <w:r w:rsidR="000F6BE9" w:rsidRPr="00B4346E">
        <w:t xml:space="preserve">s), </w:t>
      </w:r>
      <w:r w:rsidR="00B76C5D" w:rsidRPr="00B4346E">
        <w:t xml:space="preserve">non-instrumental </w:t>
      </w:r>
      <w:r w:rsidR="002B3403" w:rsidRPr="00B4346E">
        <w:t>care</w:t>
      </w:r>
      <w:r w:rsidR="00622387" w:rsidRPr="00B4346E">
        <w:t xml:space="preserve"> (e.g. playing with and soothing the child)</w:t>
      </w:r>
      <w:r w:rsidR="002B3403" w:rsidRPr="00B4346E">
        <w:t xml:space="preserve"> and </w:t>
      </w:r>
      <w:r w:rsidR="000F6BE9" w:rsidRPr="00B4346E">
        <w:t>other support</w:t>
      </w:r>
      <w:r w:rsidR="002B3403" w:rsidRPr="00B4346E">
        <w:t xml:space="preserve"> </w:t>
      </w:r>
      <w:r w:rsidR="000F6BE9" w:rsidRPr="00B4346E">
        <w:t>(</w:t>
      </w:r>
      <w:r w:rsidR="00784E72">
        <w:t>e.g</w:t>
      </w:r>
      <w:r w:rsidR="000F6BE9" w:rsidRPr="00B4346E">
        <w:t xml:space="preserve">. </w:t>
      </w:r>
      <w:r w:rsidR="002B3403" w:rsidRPr="00B4346E">
        <w:t xml:space="preserve">when </w:t>
      </w:r>
      <w:r w:rsidR="00E9484F">
        <w:t>the mother</w:t>
      </w:r>
      <w:r w:rsidR="00E9484F" w:rsidRPr="00B4346E">
        <w:t xml:space="preserve"> </w:t>
      </w:r>
      <w:r w:rsidR="002B3403" w:rsidRPr="00B4346E">
        <w:t>was unwell or busy</w:t>
      </w:r>
      <w:r w:rsidR="000F6BE9" w:rsidRPr="00B4346E">
        <w:t>)</w:t>
      </w:r>
      <w:r w:rsidR="002B3403" w:rsidRPr="00B4346E">
        <w:t xml:space="preserve">. </w:t>
      </w:r>
    </w:p>
    <w:p w14:paraId="2E6B5D27" w14:textId="77777777" w:rsidR="00741B2F" w:rsidRDefault="00741B2F" w:rsidP="00741B2F">
      <w:pPr>
        <w:spacing w:line="480" w:lineRule="auto"/>
      </w:pPr>
    </w:p>
    <w:p w14:paraId="4AF1957E" w14:textId="4AD57700" w:rsidR="00CD365B" w:rsidRDefault="00190C12" w:rsidP="00741B2F">
      <w:pPr>
        <w:spacing w:line="480" w:lineRule="auto"/>
      </w:pPr>
      <w:r>
        <w:lastRenderedPageBreak/>
        <w:t xml:space="preserve">Of the 11 activities, </w:t>
      </w:r>
      <w:r w:rsidR="00784E72">
        <w:t>five</w:t>
      </w:r>
      <w:r w:rsidR="0045503B" w:rsidRPr="00B4346E">
        <w:t xml:space="preserve"> items were asked </w:t>
      </w:r>
      <w:r w:rsidR="0031624E">
        <w:t>about</w:t>
      </w:r>
      <w:r w:rsidR="00FE7F9A">
        <w:t xml:space="preserve"> in</w:t>
      </w:r>
      <w:r w:rsidR="0031624E">
        <w:t xml:space="preserve"> </w:t>
      </w:r>
      <w:r w:rsidR="0045503B" w:rsidRPr="00B4346E">
        <w:t>the morning, afternoon, and evening: sleep routine, feeding, snacks (only afternoon and evening), changing diapers or clothes, and caring for the child when the mother is occupied with other chores</w:t>
      </w:r>
      <w:r w:rsidR="00A135E9" w:rsidRPr="00B4346E">
        <w:t>.</w:t>
      </w:r>
      <w:r w:rsidR="0031624E">
        <w:t xml:space="preserve"> </w:t>
      </w:r>
      <w:r w:rsidR="006C40C2">
        <w:t xml:space="preserve">We </w:t>
      </w:r>
      <w:r w:rsidR="00F4274E">
        <w:t>weighted each activity equally</w:t>
      </w:r>
      <w:r w:rsidR="00BE1540">
        <w:t xml:space="preserve"> and</w:t>
      </w:r>
      <w:r w:rsidR="006C40C2">
        <w:t xml:space="preserve"> </w:t>
      </w:r>
      <w:r w:rsidR="00784E72">
        <w:t>therefore</w:t>
      </w:r>
      <w:r w:rsidR="00401BB8">
        <w:t xml:space="preserve"> only counted participation in these five activities once. We </w:t>
      </w:r>
      <w:r w:rsidR="009A7161" w:rsidRPr="00B4346E">
        <w:t>summed the number of times grandmother</w:t>
      </w:r>
      <w:r w:rsidR="00E1372B">
        <w:t>s</w:t>
      </w:r>
      <w:r w:rsidR="009A7161" w:rsidRPr="00B4346E">
        <w:t xml:space="preserve"> </w:t>
      </w:r>
      <w:r w:rsidR="00F26348">
        <w:t xml:space="preserve">(paternal and/or maternal) </w:t>
      </w:r>
      <w:r w:rsidR="009A7161" w:rsidRPr="00B4346E">
        <w:t>w</w:t>
      </w:r>
      <w:r w:rsidR="00E1372B">
        <w:t>ere</w:t>
      </w:r>
      <w:r w:rsidR="009A7161" w:rsidRPr="00B4346E">
        <w:t xml:space="preserve"> reported </w:t>
      </w:r>
      <w:r w:rsidR="00F45DF6">
        <w:t>for each activity</w:t>
      </w:r>
      <w:r w:rsidR="00BE1540">
        <w:t>.</w:t>
      </w:r>
      <w:r w:rsidR="00260F09">
        <w:t xml:space="preserve"> </w:t>
      </w:r>
      <w:r w:rsidR="00057434">
        <w:t xml:space="preserve">We </w:t>
      </w:r>
      <w:r w:rsidR="00AA7AEC">
        <w:t>aimed to capture the</w:t>
      </w:r>
      <w:r w:rsidR="000C5D5B">
        <w:t xml:space="preserve"> global</w:t>
      </w:r>
      <w:r w:rsidR="00AA7AEC">
        <w:t xml:space="preserve"> caregiving and stimulation </w:t>
      </w:r>
      <w:r w:rsidR="000C5D5B">
        <w:t>provided by</w:t>
      </w:r>
      <w:r w:rsidR="00AA7AEC">
        <w:t xml:space="preserve"> grandmothers</w:t>
      </w:r>
      <w:r w:rsidR="00926F72">
        <w:t>,</w:t>
      </w:r>
      <w:r w:rsidR="000C5D5B">
        <w:t xml:space="preserve"> </w:t>
      </w:r>
      <w:r w:rsidR="00AA7AEC">
        <w:t>regardless of origin</w:t>
      </w:r>
      <w:r w:rsidR="00A82E3B">
        <w:t xml:space="preserve"> and co-residence</w:t>
      </w:r>
      <w:r w:rsidR="00926F72">
        <w:t>,</w:t>
      </w:r>
      <w:r w:rsidR="00AA7AEC">
        <w:t xml:space="preserve"> and therefore </w:t>
      </w:r>
      <w:r w:rsidR="00057434" w:rsidRPr="00B4346E">
        <w:t>created one overall grandmother</w:t>
      </w:r>
      <w:r w:rsidR="00057434">
        <w:t xml:space="preserve"> score</w:t>
      </w:r>
      <w:r>
        <w:t>, combining reports of both grandmothers.</w:t>
      </w:r>
      <w:r w:rsidR="00401BB8">
        <w:t xml:space="preserve"> </w:t>
      </w:r>
      <w:r>
        <w:t>The</w:t>
      </w:r>
      <w:r w:rsidR="00CA5A1E" w:rsidRPr="00B4346E">
        <w:t xml:space="preserve"> total </w:t>
      </w:r>
      <w:r w:rsidR="00401BB8">
        <w:t xml:space="preserve">theoretical </w:t>
      </w:r>
      <w:r w:rsidR="00CA5A1E" w:rsidRPr="00B4346E">
        <w:t xml:space="preserve">score </w:t>
      </w:r>
      <w:r w:rsidR="00DA6925">
        <w:t>ranges from 0 to</w:t>
      </w:r>
      <w:r w:rsidRPr="00B4346E">
        <w:t xml:space="preserve"> </w:t>
      </w:r>
      <w:r w:rsidR="00CA5A1E" w:rsidRPr="00B4346E">
        <w:t>22</w:t>
      </w:r>
      <w:r>
        <w:t xml:space="preserve">; our analytic </w:t>
      </w:r>
      <w:r w:rsidR="00401BB8">
        <w:t xml:space="preserve">data </w:t>
      </w:r>
      <w:r w:rsidR="003741E2" w:rsidRPr="00B4346E">
        <w:t xml:space="preserve">ranged from </w:t>
      </w:r>
      <w:r w:rsidR="004F0E19">
        <w:t>0</w:t>
      </w:r>
      <w:r w:rsidR="003741E2" w:rsidRPr="00B4346E">
        <w:t xml:space="preserve"> to 15 at </w:t>
      </w:r>
      <w:r w:rsidR="00D63902">
        <w:t>3</w:t>
      </w:r>
      <w:r w:rsidR="003741E2" w:rsidRPr="00B4346E">
        <w:t xml:space="preserve"> months and </w:t>
      </w:r>
      <w:r w:rsidR="004F0E19">
        <w:t>0</w:t>
      </w:r>
      <w:r w:rsidR="003741E2" w:rsidRPr="00B4346E">
        <w:t xml:space="preserve"> to 20 at 12 months.</w:t>
      </w:r>
      <w:r w:rsidR="00CA5A1E" w:rsidRPr="00B4346E">
        <w:t xml:space="preserve"> </w:t>
      </w:r>
      <w:r w:rsidR="00DA6925">
        <w:t xml:space="preserve">As these variables were highly right skewed, we categorized the measure </w:t>
      </w:r>
      <w:r w:rsidR="006C1283">
        <w:t xml:space="preserve">using a data-driven approach </w:t>
      </w:r>
      <w:r w:rsidR="00DA6925">
        <w:t>to assist with</w:t>
      </w:r>
      <w:r w:rsidR="00AA5343">
        <w:t xml:space="preserve"> fit to the data and</w:t>
      </w:r>
      <w:r w:rsidR="00DA6925">
        <w:t xml:space="preserve"> interpretability. </w:t>
      </w:r>
      <w:r w:rsidR="00294360">
        <w:t xml:space="preserve">After </w:t>
      </w:r>
      <w:r w:rsidR="00054A65">
        <w:t>labeling all z</w:t>
      </w:r>
      <w:r w:rsidR="00294360">
        <w:t xml:space="preserve">ero </w:t>
      </w:r>
      <w:r w:rsidR="00F45A95">
        <w:t>values</w:t>
      </w:r>
      <w:r w:rsidR="00054A65">
        <w:t xml:space="preserve"> as non-involved</w:t>
      </w:r>
      <w:r w:rsidR="00F45A95">
        <w:t xml:space="preserve">, we </w:t>
      </w:r>
      <w:r w:rsidR="00E86C04">
        <w:t>selected the median value</w:t>
      </w:r>
      <w:r w:rsidR="007F5A20">
        <w:t xml:space="preserve"> of </w:t>
      </w:r>
      <w:r w:rsidR="00DA6925">
        <w:t xml:space="preserve">both </w:t>
      </w:r>
      <w:r w:rsidR="007F5A20">
        <w:t>timepoints</w:t>
      </w:r>
      <w:r w:rsidR="00E86C04">
        <w:t xml:space="preserve"> to </w:t>
      </w:r>
      <w:r w:rsidR="008E7963">
        <w:t>define</w:t>
      </w:r>
      <w:r w:rsidR="00E86C04">
        <w:t xml:space="preserve"> low and high involvement</w:t>
      </w:r>
      <w:r w:rsidR="000B1B79">
        <w:t xml:space="preserve">, thus </w:t>
      </w:r>
      <w:r w:rsidR="00FC4193">
        <w:t>categorizing</w:t>
      </w:r>
      <w:r w:rsidR="000B1B79" w:rsidRPr="00B4346E">
        <w:t xml:space="preserve"> the overall score into three groups: Non-involved (0); Low (1-5); High (6 and higher).</w:t>
      </w:r>
    </w:p>
    <w:p w14:paraId="72686138" w14:textId="77777777" w:rsidR="000244DA" w:rsidRPr="00B4346E" w:rsidRDefault="000244DA" w:rsidP="001748DE">
      <w:pPr>
        <w:spacing w:line="480" w:lineRule="auto"/>
      </w:pPr>
    </w:p>
    <w:p w14:paraId="201FAB91" w14:textId="222F7F39" w:rsidR="00741B2F" w:rsidRPr="00DF5D34" w:rsidRDefault="00FC4574" w:rsidP="00741B2F">
      <w:pPr>
        <w:spacing w:line="480" w:lineRule="auto"/>
      </w:pPr>
      <w:r>
        <w:rPr>
          <w:i/>
        </w:rPr>
        <w:t>Statistical</w:t>
      </w:r>
      <w:r w:rsidR="009A7161" w:rsidRPr="00B4346E">
        <w:rPr>
          <w:i/>
        </w:rPr>
        <w:t xml:space="preserve"> analysis </w:t>
      </w:r>
    </w:p>
    <w:p w14:paraId="5CF27411" w14:textId="04B015E8" w:rsidR="00EF4669" w:rsidRDefault="00977A8C" w:rsidP="0095380F">
      <w:pPr>
        <w:tabs>
          <w:tab w:val="left" w:pos="2790"/>
        </w:tabs>
        <w:spacing w:line="480" w:lineRule="auto"/>
      </w:pPr>
      <w:r>
        <w:rPr>
          <w:bCs/>
        </w:rPr>
        <w:t xml:space="preserve">We </w:t>
      </w:r>
      <w:r w:rsidR="00804540">
        <w:rPr>
          <w:bCs/>
        </w:rPr>
        <w:t>described</w:t>
      </w:r>
      <w:r>
        <w:rPr>
          <w:bCs/>
        </w:rPr>
        <w:t xml:space="preserve"> grandmother</w:t>
      </w:r>
      <w:r w:rsidR="00401BB8">
        <w:rPr>
          <w:bCs/>
        </w:rPr>
        <w:t xml:space="preserve"> involvement</w:t>
      </w:r>
      <w:r>
        <w:rPr>
          <w:bCs/>
        </w:rPr>
        <w:t xml:space="preserve"> </w:t>
      </w:r>
      <w:r w:rsidR="008E7963">
        <w:rPr>
          <w:bCs/>
        </w:rPr>
        <w:t xml:space="preserve">with </w:t>
      </w:r>
      <w:r w:rsidR="00E56C72">
        <w:rPr>
          <w:bCs/>
        </w:rPr>
        <w:t>child caregiving</w:t>
      </w:r>
      <w:r w:rsidR="007042D9">
        <w:rPr>
          <w:bCs/>
        </w:rPr>
        <w:t xml:space="preserve"> tasks</w:t>
      </w:r>
      <w:r w:rsidR="0034576D">
        <w:rPr>
          <w:bCs/>
        </w:rPr>
        <w:t xml:space="preserve"> at </w:t>
      </w:r>
      <w:r w:rsidR="00D63902">
        <w:rPr>
          <w:bCs/>
        </w:rPr>
        <w:t>3</w:t>
      </w:r>
      <w:r w:rsidR="0034576D">
        <w:rPr>
          <w:bCs/>
        </w:rPr>
        <w:t xml:space="preserve"> and 12 months postpartum</w:t>
      </w:r>
      <w:r w:rsidR="00C10F2F">
        <w:rPr>
          <w:bCs/>
        </w:rPr>
        <w:t xml:space="preserve"> and</w:t>
      </w:r>
      <w:r w:rsidR="00270AFD">
        <w:t xml:space="preserve"> examine</w:t>
      </w:r>
      <w:r w:rsidR="006F1C49">
        <w:t>d</w:t>
      </w:r>
      <w:r w:rsidR="00270AFD">
        <w:t xml:space="preserve"> </w:t>
      </w:r>
      <w:r w:rsidR="00401BB8">
        <w:t>separate</w:t>
      </w:r>
      <w:r w:rsidR="00D86443">
        <w:t xml:space="preserve"> </w:t>
      </w:r>
      <w:r w:rsidR="00270AFD">
        <w:t xml:space="preserve">effects of </w:t>
      </w:r>
      <w:r w:rsidR="00D63902">
        <w:t>3</w:t>
      </w:r>
      <w:r w:rsidR="00270AFD">
        <w:t>- and 12-month grandmother involvement on child growth</w:t>
      </w:r>
      <w:r w:rsidR="00475865">
        <w:t xml:space="preserve"> </w:t>
      </w:r>
      <w:r w:rsidR="00BB413E">
        <w:t>and development at 12 and 24 months of age</w:t>
      </w:r>
      <w:r w:rsidR="009732B5">
        <w:t xml:space="preserve"> (BSITD at 12 months and ASQ-SE at 24 months)</w:t>
      </w:r>
      <w:r w:rsidR="00270AFD">
        <w:t>.</w:t>
      </w:r>
      <w:r w:rsidR="00E16A70">
        <w:t xml:space="preserve"> </w:t>
      </w:r>
      <w:r w:rsidR="003A2787">
        <w:t>W</w:t>
      </w:r>
      <w:r w:rsidR="003A2787" w:rsidRPr="00484549">
        <w:t xml:space="preserve">e </w:t>
      </w:r>
      <w:r w:rsidR="009251EC">
        <w:t xml:space="preserve">calculated mean differences in scores </w:t>
      </w:r>
      <w:r w:rsidR="00541479">
        <w:t xml:space="preserve">using </w:t>
      </w:r>
      <w:r w:rsidR="00994E52">
        <w:t xml:space="preserve">multivariable generalized </w:t>
      </w:r>
      <w:r w:rsidR="003A2787" w:rsidRPr="00484549">
        <w:t>linear model</w:t>
      </w:r>
      <w:r w:rsidR="003A2787">
        <w:t>s</w:t>
      </w:r>
      <w:r w:rsidR="008B188B">
        <w:t xml:space="preserve"> </w:t>
      </w:r>
      <w:r w:rsidR="00994E52">
        <w:t>with cluster robust standard errors to account for clustering</w:t>
      </w:r>
      <w:r w:rsidR="0033390B">
        <w:t xml:space="preserve"> by village</w:t>
      </w:r>
      <w:r w:rsidR="003A2787" w:rsidRPr="00484549">
        <w:t>.</w:t>
      </w:r>
      <w:r w:rsidR="00A00BE2">
        <w:t xml:space="preserve"> </w:t>
      </w:r>
      <w:r w:rsidR="003A2787">
        <w:rPr>
          <w:bCs/>
        </w:rPr>
        <w:t>We included the following potential</w:t>
      </w:r>
      <w:r w:rsidR="008E0BB4">
        <w:t xml:space="preserve"> confounders</w:t>
      </w:r>
      <w:r w:rsidR="004F0E19">
        <w:t xml:space="preserve"> determined </w:t>
      </w:r>
      <w:r w:rsidR="004F0E19">
        <w:rPr>
          <w:i/>
        </w:rPr>
        <w:t>a priori</w:t>
      </w:r>
      <w:r w:rsidR="00BE520C">
        <w:t>:</w:t>
      </w:r>
      <w:r w:rsidR="008E0BB4">
        <w:t xml:space="preserve"> </w:t>
      </w:r>
      <w:r w:rsidR="008E0BB4" w:rsidRPr="00B4346E">
        <w:t>maternal and paternal education</w:t>
      </w:r>
      <w:r w:rsidR="003E231B">
        <w:t xml:space="preserve"> (none, primary or middle, secondary, higher secondary or tertiary)</w:t>
      </w:r>
      <w:r w:rsidR="008E0BB4">
        <w:t xml:space="preserve">, </w:t>
      </w:r>
      <w:r w:rsidR="008E0BB4" w:rsidRPr="00B4346E">
        <w:t xml:space="preserve">family structure (nuclear family vs. extended or multiple families), household asset-index </w:t>
      </w:r>
      <w:r w:rsidR="000909A0">
        <w:t>quintiles</w:t>
      </w:r>
      <w:r w:rsidR="008E0BB4" w:rsidRPr="00B4346E">
        <w:t>,</w:t>
      </w:r>
      <w:r w:rsidR="00E440C0">
        <w:fldChar w:fldCharType="begin"/>
      </w:r>
      <w:r w:rsidR="00E73CB5">
        <w:instrText xml:space="preserve"> ADDIN EN.CITE &lt;EndNote&gt;&lt;Cite&gt;&lt;Author&gt;Maselko&lt;/Author&gt;&lt;Year&gt;2018&lt;/Year&gt;&lt;RecNum&gt;1038&lt;/RecNum&gt;&lt;DisplayText&gt;&lt;style face="superscript"&gt;54&lt;/style&gt;&lt;/DisplayText&gt;&lt;record&gt;&lt;rec-number&gt;1038&lt;/rec-number&gt;&lt;foreign-keys&gt;&lt;key app="EN" db-id="wp2pvd9vztarz4eaavb5t00r2svwrzvwa0tr" timestamp="1535036879"&gt;1038&lt;/key&gt;&lt;/foreign-keys&gt;&lt;ref-type name="Journal Article"&gt;17&lt;/ref-type&gt;&lt;contributors&gt;&lt;authors&gt;&lt;author&gt;Maselko, Joanna&lt;/author&gt;&lt;author&gt;Bates, Lisa&lt;/author&gt;&lt;author&gt;Bhalotra, Sonia&lt;/author&gt;&lt;author&gt;Gallis, John A&lt;/author&gt;&lt;author&gt;O’Donnell, Karen&lt;/author&gt;&lt;author&gt;Sikander, Siham&lt;/author&gt;&lt;author&gt;Turner, Elizabeth L&lt;/author&gt;&lt;/authors&gt;&lt;/contributors&gt;&lt;titles&gt;&lt;title&gt;Socioeconomic status indicators and common mental disorders: Evidence from a study of prenatal depression in Pakistan&lt;/title&gt;&lt;secondary-title&gt;SSM-Population Health&lt;/secondary-title&gt;&lt;/titles&gt;&lt;periodical&gt;&lt;full-title&gt;SSM-Population Health&lt;/full-title&gt;&lt;/periodical&gt;&lt;pages&gt;1-9&lt;/pages&gt;&lt;volume&gt;4&lt;/volume&gt;&lt;dates&gt;&lt;year&gt;2018&lt;/year&gt;&lt;/dates&gt;&lt;isbn&gt;2352-8273&lt;/isbn&gt;&lt;urls&gt;&lt;/urls&gt;&lt;/record&gt;&lt;/Cite&gt;&lt;/EndNote&gt;</w:instrText>
      </w:r>
      <w:r w:rsidR="00E440C0">
        <w:fldChar w:fldCharType="separate"/>
      </w:r>
      <w:r w:rsidR="00E73CB5" w:rsidRPr="00E73CB5">
        <w:rPr>
          <w:noProof/>
          <w:vertAlign w:val="superscript"/>
        </w:rPr>
        <w:t>54</w:t>
      </w:r>
      <w:r w:rsidR="00E440C0">
        <w:fldChar w:fldCharType="end"/>
      </w:r>
      <w:r w:rsidR="008E0BB4" w:rsidRPr="00B4346E">
        <w:t xml:space="preserve"> treatment arm</w:t>
      </w:r>
      <w:r w:rsidR="003A2787">
        <w:t>,</w:t>
      </w:r>
      <w:r w:rsidR="008E0BB4">
        <w:t xml:space="preserve"> child sex</w:t>
      </w:r>
      <w:r w:rsidR="003A2787">
        <w:t xml:space="preserve">, </w:t>
      </w:r>
      <w:r w:rsidR="008B2E10">
        <w:lastRenderedPageBreak/>
        <w:t xml:space="preserve">reported </w:t>
      </w:r>
      <w:r w:rsidR="00274662">
        <w:t xml:space="preserve">child </w:t>
      </w:r>
      <w:r w:rsidR="008B2E10">
        <w:t>diarrhea</w:t>
      </w:r>
      <w:r w:rsidR="008E0BB4">
        <w:t>,</w:t>
      </w:r>
      <w:r w:rsidR="008E0BB4" w:rsidRPr="00B4346E">
        <w:t xml:space="preserve"> </w:t>
      </w:r>
      <w:r w:rsidR="00D63902">
        <w:t>3</w:t>
      </w:r>
      <w:r w:rsidR="008E0BB4">
        <w:t xml:space="preserve">- and 12-month maternal depression </w:t>
      </w:r>
      <w:r w:rsidR="00AA4714">
        <w:t>using the Structured Clinical Interview for DSM (SCID)</w:t>
      </w:r>
      <w:r w:rsidR="008E5D79">
        <w:t>,</w:t>
      </w:r>
      <w:r w:rsidR="008E0BB4" w:rsidRPr="00B4346E">
        <w:fldChar w:fldCharType="begin"/>
      </w:r>
      <w:r w:rsidR="00E73CB5">
        <w:instrText xml:space="preserve"> ADDIN EN.CITE &lt;EndNote&gt;&lt;Cite&gt;&lt;Author&gt;Spitzer&lt;/Author&gt;&lt;Year&gt;1992&lt;/Year&gt;&lt;RecNum&gt;1026&lt;/RecNum&gt;&lt;DisplayText&gt;&lt;style face="superscript"&gt;55&lt;/style&gt;&lt;/DisplayText&gt;&lt;record&gt;&lt;rec-number&gt;1026&lt;/rec-number&gt;&lt;foreign-keys&gt;&lt;key app="EN" db-id="ex2x9xrwozzd02ezff1xv524tw5zvxaa9pxz" timestamp="1548004767"&gt;1026&lt;/key&gt;&lt;/foreign-keys&gt;&lt;ref-type name="Journal Article"&gt;17&lt;/ref-type&gt;&lt;contributors&gt;&lt;authors&gt;&lt;author&gt;Spitzer, Robert L&lt;/author&gt;&lt;author&gt;Williams, Janet BW&lt;/author&gt;&lt;author&gt;Gibbon, Miriam&lt;/author&gt;&lt;author&gt;First, Michael B&lt;/author&gt;&lt;/authors&gt;&lt;/contributors&gt;&lt;titles&gt;&lt;title&gt;The structured clinical interview for DSM-III-R (SCID): I: history, rationale, and description&lt;/title&gt;&lt;secondary-title&gt;Archives of general psychiatry&lt;/secondary-title&gt;&lt;/titles&gt;&lt;periodical&gt;&lt;full-title&gt;Archives of General Psychiatry&lt;/full-title&gt;&lt;/periodical&gt;&lt;pages&gt;624-629&lt;/pages&gt;&lt;volume&gt;49&lt;/volume&gt;&lt;number&gt;8&lt;/number&gt;&lt;dates&gt;&lt;year&gt;1992&lt;/year&gt;&lt;/dates&gt;&lt;isbn&gt;0003-990X&lt;/isbn&gt;&lt;urls&gt;&lt;/urls&gt;&lt;/record&gt;&lt;/Cite&gt;&lt;/EndNote&gt;</w:instrText>
      </w:r>
      <w:r w:rsidR="008E0BB4" w:rsidRPr="00B4346E">
        <w:fldChar w:fldCharType="separate"/>
      </w:r>
      <w:r w:rsidR="00E73CB5" w:rsidRPr="00E73CB5">
        <w:rPr>
          <w:noProof/>
          <w:vertAlign w:val="superscript"/>
        </w:rPr>
        <w:t>55</w:t>
      </w:r>
      <w:r w:rsidR="008E0BB4" w:rsidRPr="00B4346E">
        <w:fldChar w:fldCharType="end"/>
      </w:r>
      <w:r w:rsidR="008E0BB4" w:rsidRPr="00B4346E">
        <w:t xml:space="preserve"> </w:t>
      </w:r>
      <w:r w:rsidR="008E0BB4">
        <w:t xml:space="preserve">12- and 24-month </w:t>
      </w:r>
      <w:r w:rsidR="008E0BB4" w:rsidRPr="00B4346E">
        <w:t>maternal report of any intimate partner violence in the past year,</w:t>
      </w:r>
      <w:r w:rsidR="008E0BB4" w:rsidRPr="00B4346E">
        <w:fldChar w:fldCharType="begin"/>
      </w:r>
      <w:r w:rsidR="00E73CB5">
        <w:instrText xml:space="preserve"> ADDIN EN.CITE &lt;EndNote&gt;&lt;Cite&gt;&lt;Author&gt;Organization&lt;/Author&gt;&lt;Year&gt;2005&lt;/Year&gt;&lt;RecNum&gt;1031&lt;/RecNum&gt;&lt;DisplayText&gt;&lt;style face="superscript"&gt;56&lt;/style&gt;&lt;/DisplayText&gt;&lt;record&gt;&lt;rec-number&gt;1031&lt;/rec-number&gt;&lt;foreign-keys&gt;&lt;key app="EN" db-id="ex2x9xrwozzd02ezff1xv524tw5zvxaa9pxz" timestamp="1548007512"&gt;1031&lt;/key&gt;&lt;/foreign-keys&gt;&lt;ref-type name="Journal Article"&gt;17&lt;/ref-type&gt;&lt;contributors&gt;&lt;authors&gt;&lt;author&gt;World Health Organization,&lt;/author&gt;&lt;/authors&gt;&lt;/contributors&gt;&lt;titles&gt;&lt;title&gt;WHO multi-country study on women&amp;apos;s health and domestic violence against women: initial results on prevalence, health outcomes and women&amp;apos;s responses&lt;/title&gt;&lt;/titles&gt;&lt;dates&gt;&lt;year&gt;2005&lt;/year&gt;&lt;/dates&gt;&lt;urls&gt;&lt;/urls&gt;&lt;/record&gt;&lt;/Cite&gt;&lt;/EndNote&gt;</w:instrText>
      </w:r>
      <w:r w:rsidR="008E0BB4" w:rsidRPr="00B4346E">
        <w:fldChar w:fldCharType="separate"/>
      </w:r>
      <w:r w:rsidR="00E73CB5" w:rsidRPr="00E73CB5">
        <w:rPr>
          <w:noProof/>
          <w:vertAlign w:val="superscript"/>
        </w:rPr>
        <w:t>56</w:t>
      </w:r>
      <w:r w:rsidR="008E0BB4" w:rsidRPr="00B4346E">
        <w:fldChar w:fldCharType="end"/>
      </w:r>
      <w:r w:rsidR="008E0BB4">
        <w:t xml:space="preserve"> and </w:t>
      </w:r>
      <w:r w:rsidR="00D63902">
        <w:t>3</w:t>
      </w:r>
      <w:r w:rsidR="008E0BB4">
        <w:t>- and 12-month father absence.</w:t>
      </w:r>
      <w:r w:rsidR="00F018D6">
        <w:t xml:space="preserve"> </w:t>
      </w:r>
      <w:r w:rsidR="0073449C">
        <w:t xml:space="preserve">Confounders </w:t>
      </w:r>
      <w:r w:rsidR="00F018D6">
        <w:t xml:space="preserve">with multiple timepoints were included </w:t>
      </w:r>
      <w:r w:rsidR="00F52D1A">
        <w:t xml:space="preserve">according to appropriate time ordering with respect to </w:t>
      </w:r>
      <w:r w:rsidR="00C7575F">
        <w:t>exposure</w:t>
      </w:r>
      <w:r w:rsidR="006337CF">
        <w:t xml:space="preserve"> timing</w:t>
      </w:r>
      <w:r w:rsidR="006A53F7">
        <w:t xml:space="preserve"> (</w:t>
      </w:r>
      <w:r w:rsidR="006A53F7" w:rsidRPr="006A53F7">
        <w:t>e.g. 12</w:t>
      </w:r>
      <w:r w:rsidR="006A53F7">
        <w:t>-month</w:t>
      </w:r>
      <w:r w:rsidR="006A53F7" w:rsidRPr="006A53F7">
        <w:t xml:space="preserve"> SCID was included in models </w:t>
      </w:r>
      <w:r w:rsidR="00581927">
        <w:t>examining</w:t>
      </w:r>
      <w:r w:rsidR="006A53F7" w:rsidRPr="006A53F7">
        <w:t xml:space="preserve"> 12</w:t>
      </w:r>
      <w:r w:rsidR="006A53F7">
        <w:t>-month</w:t>
      </w:r>
      <w:r w:rsidR="006A53F7" w:rsidRPr="006A53F7">
        <w:t xml:space="preserve"> grandmother involvement, but not in </w:t>
      </w:r>
      <w:r w:rsidR="00D63902">
        <w:t>3</w:t>
      </w:r>
      <w:r w:rsidR="006A53F7">
        <w:t xml:space="preserve">-month </w:t>
      </w:r>
      <w:r w:rsidR="002C515B">
        <w:t>models</w:t>
      </w:r>
      <w:r w:rsidR="006A53F7">
        <w:t>)</w:t>
      </w:r>
      <w:r w:rsidR="00F52D1A">
        <w:t>.</w:t>
      </w:r>
      <w:r w:rsidR="00E0283A" w:rsidRPr="00E0283A">
        <w:t xml:space="preserve"> </w:t>
      </w:r>
      <w:r w:rsidR="00935F3A">
        <w:t xml:space="preserve">Child growth </w:t>
      </w:r>
      <w:r w:rsidR="006337CF">
        <w:t>models accounted for prior</w:t>
      </w:r>
      <w:r w:rsidR="00401BB8">
        <w:t xml:space="preserve"> growth</w:t>
      </w:r>
      <w:r w:rsidR="006337CF">
        <w:t xml:space="preserve"> measurements</w:t>
      </w:r>
      <w:r w:rsidR="00935F3A">
        <w:t xml:space="preserve">. </w:t>
      </w:r>
    </w:p>
    <w:p w14:paraId="44A2A4B5" w14:textId="77777777" w:rsidR="00741B2F" w:rsidRDefault="00741B2F" w:rsidP="00741B2F">
      <w:pPr>
        <w:spacing w:line="480" w:lineRule="auto"/>
        <w:rPr>
          <w:bCs/>
        </w:rPr>
      </w:pPr>
    </w:p>
    <w:p w14:paraId="37F5130D" w14:textId="4F2DD041" w:rsidR="002F0B44" w:rsidRPr="00B4346E" w:rsidRDefault="00FA1596" w:rsidP="00183716">
      <w:pPr>
        <w:spacing w:line="480" w:lineRule="auto"/>
      </w:pPr>
      <w:r>
        <w:t>We used s</w:t>
      </w:r>
      <w:r w:rsidR="002B3F07">
        <w:t>tabilized i</w:t>
      </w:r>
      <w:r w:rsidR="00A00BE2">
        <w:t>nverse probability weighting</w:t>
      </w:r>
      <w:r w:rsidR="00366E6C">
        <w:t xml:space="preserve"> (IPW)</w:t>
      </w:r>
      <w:r w:rsidR="00AE3BD6">
        <w:fldChar w:fldCharType="begin"/>
      </w:r>
      <w:r w:rsidR="00AE3BD6">
        <w:instrText xml:space="preserve"> ADDIN EN.CITE &lt;EndNote&gt;&lt;Cite&gt;&lt;Author&gt;Seaman&lt;/Author&gt;&lt;Year&gt;2013&lt;/Year&gt;&lt;RecNum&gt;1177&lt;/RecNum&gt;&lt;DisplayText&gt;&lt;style face="superscript"&gt;57&lt;/style&gt;&lt;/DisplayText&gt;&lt;record&gt;&lt;rec-number&gt;1177&lt;/rec-number&gt;&lt;foreign-keys&gt;&lt;key app="EN" db-id="ex2x9xrwozzd02ezff1xv524tw5zvxaa9pxz" timestamp="1582564463"&gt;1177&lt;/key&gt;&lt;/foreign-keys&gt;&lt;ref-type name="Journal Article"&gt;17&lt;/ref-type&gt;&lt;contributors&gt;&lt;authors&gt;&lt;author&gt;Seaman, Shaun R&lt;/author&gt;&lt;author&gt;White, Ian R&lt;/author&gt;&lt;/authors&gt;&lt;/contributors&gt;&lt;titles&gt;&lt;title&gt;Review of inverse probability weighting for dealing with missing data&lt;/title&gt;&lt;secondary-title&gt;Statistical methods in medical research&lt;/secondary-title&gt;&lt;/titles&gt;&lt;periodical&gt;&lt;full-title&gt;Statistical methods in medical research&lt;/full-title&gt;&lt;/periodical&gt;&lt;pages&gt;278-295&lt;/pages&gt;&lt;volume&gt;22&lt;/volume&gt;&lt;number&gt;3&lt;/number&gt;&lt;dates&gt;&lt;year&gt;2013&lt;/year&gt;&lt;/dates&gt;&lt;isbn&gt;0962-2802&lt;/isbn&gt;&lt;urls&gt;&lt;/urls&gt;&lt;/record&gt;&lt;/Cite&gt;&lt;/EndNote&gt;</w:instrText>
      </w:r>
      <w:r w:rsidR="00AE3BD6">
        <w:fldChar w:fldCharType="separate"/>
      </w:r>
      <w:r w:rsidR="00AE3BD6" w:rsidRPr="005B440C">
        <w:rPr>
          <w:noProof/>
          <w:vertAlign w:val="superscript"/>
        </w:rPr>
        <w:t>57</w:t>
      </w:r>
      <w:r w:rsidR="00AE3BD6">
        <w:fldChar w:fldCharType="end"/>
      </w:r>
      <w:r w:rsidR="00A00BE2">
        <w:t xml:space="preserve"> to account for informative missingness</w:t>
      </w:r>
      <w:r w:rsidR="005506BA">
        <w:t xml:space="preserve"> between the baseline sample (n=1,154) and the sample with grandmother involvement data at 3 and 12 months (n=783) (Figure 1). </w:t>
      </w:r>
      <w:r w:rsidR="00AE3BD6">
        <w:t>The weight is the inverse probability that an observation is not missing at 3, 12, or 24 months based on observed characteristics.</w:t>
      </w:r>
      <w:r w:rsidR="00157449">
        <w:t xml:space="preserve"> IPW were stabilized by including the marginal probability of being observed in the numerator.</w:t>
      </w:r>
      <w:r w:rsidR="00AE3BD6">
        <w:t xml:space="preserve"> </w:t>
      </w:r>
      <w:r w:rsidR="00B753E6">
        <w:t>Using IPW</w:t>
      </w:r>
      <w:r w:rsidR="005C2988">
        <w:t xml:space="preserve">, non-missing observations with characteristics most similar to characteristics of the missing will be weighted more heavily in the estimation. </w:t>
      </w:r>
      <w:r w:rsidR="003450D1">
        <w:t xml:space="preserve">We included </w:t>
      </w:r>
      <w:r w:rsidR="009A164F">
        <w:t xml:space="preserve">in the </w:t>
      </w:r>
      <w:r w:rsidR="00157449">
        <w:t>IPW model</w:t>
      </w:r>
      <w:r w:rsidR="009A164F">
        <w:t xml:space="preserve"> </w:t>
      </w:r>
      <w:r w:rsidR="003450D1">
        <w:t>baseline variables associated with missingn</w:t>
      </w:r>
      <w:r w:rsidR="00673C78">
        <w:t>ess and baseline variables associated with grandmother involvement and outcomes</w:t>
      </w:r>
      <w:r w:rsidR="003450D1">
        <w:t>, as suggested by Seaman et al.</w:t>
      </w:r>
      <w:r w:rsidR="003450D1">
        <w:fldChar w:fldCharType="begin"/>
      </w:r>
      <w:r w:rsidR="003450D1">
        <w:instrText xml:space="preserve"> ADDIN EN.CITE &lt;EndNote&gt;&lt;Cite&gt;&lt;Author&gt;Seaman&lt;/Author&gt;&lt;Year&gt;2013&lt;/Year&gt;&lt;RecNum&gt;1177&lt;/RecNum&gt;&lt;DisplayText&gt;&lt;style face="superscript"&gt;57&lt;/style&gt;&lt;/DisplayText&gt;&lt;record&gt;&lt;rec-number&gt;1177&lt;/rec-number&gt;&lt;foreign-keys&gt;&lt;key app="EN" db-id="ex2x9xrwozzd02ezff1xv524tw5zvxaa9pxz" timestamp="1582564463"&gt;1177&lt;/key&gt;&lt;/foreign-keys&gt;&lt;ref-type name="Journal Article"&gt;17&lt;/ref-type&gt;&lt;contributors&gt;&lt;authors&gt;&lt;author&gt;Seaman, Shaun R&lt;/author&gt;&lt;author&gt;White, Ian R&lt;/author&gt;&lt;/authors&gt;&lt;/contributors&gt;&lt;titles&gt;&lt;title&gt;Review of inverse probability weighting for dealing with missing data&lt;/title&gt;&lt;secondary-title&gt;Statistical methods in medical research&lt;/secondary-title&gt;&lt;/titles&gt;&lt;periodical&gt;&lt;full-title&gt;Statistical methods in medical research&lt;/full-title&gt;&lt;/periodical&gt;&lt;pages&gt;278-295&lt;/pages&gt;&lt;volume&gt;22&lt;/volume&gt;&lt;number&gt;3&lt;/number&gt;&lt;dates&gt;&lt;year&gt;2013&lt;/year&gt;&lt;/dates&gt;&lt;isbn&gt;0962-2802&lt;/isbn&gt;&lt;urls&gt;&lt;/urls&gt;&lt;/record&gt;&lt;/Cite&gt;&lt;/EndNote&gt;</w:instrText>
      </w:r>
      <w:r w:rsidR="003450D1">
        <w:fldChar w:fldCharType="separate"/>
      </w:r>
      <w:r w:rsidR="003450D1" w:rsidRPr="003450D1">
        <w:rPr>
          <w:noProof/>
          <w:vertAlign w:val="superscript"/>
        </w:rPr>
        <w:t>57</w:t>
      </w:r>
      <w:r w:rsidR="003450D1">
        <w:fldChar w:fldCharType="end"/>
      </w:r>
      <w:r w:rsidR="003450D1">
        <w:t xml:space="preserve"> </w:t>
      </w:r>
      <w:r w:rsidR="00EF4669">
        <w:rPr>
          <w:bCs/>
        </w:rPr>
        <w:t xml:space="preserve">We </w:t>
      </w:r>
      <w:r w:rsidR="009A164F">
        <w:rPr>
          <w:bCs/>
        </w:rPr>
        <w:t xml:space="preserve">examined </w:t>
      </w:r>
      <w:r w:rsidR="00EF4669" w:rsidRPr="00B4346E">
        <w:rPr>
          <w:bCs/>
        </w:rPr>
        <w:t xml:space="preserve">baseline characteristics </w:t>
      </w:r>
      <w:r w:rsidR="00E0283A" w:rsidRPr="00B4346E">
        <w:t xml:space="preserve">associated with missingness </w:t>
      </w:r>
      <w:r w:rsidR="00DF17E9">
        <w:t>and included those with a p-value</w:t>
      </w:r>
      <w:r w:rsidR="00E41649">
        <w:t xml:space="preserve"> </w:t>
      </w:r>
      <w:r w:rsidR="00DF17E9">
        <w:t>&lt;0.10</w:t>
      </w:r>
      <w:r w:rsidR="00157449">
        <w:t xml:space="preserve"> in the IPW model</w:t>
      </w:r>
      <w:r w:rsidR="00DF17E9">
        <w:t>:</w:t>
      </w:r>
      <w:r w:rsidR="00413642">
        <w:t xml:space="preserve"> </w:t>
      </w:r>
      <w:r w:rsidR="00E0283A">
        <w:t>PHQ-9</w:t>
      </w:r>
      <w:r w:rsidR="00E0283A" w:rsidRPr="00B4346E">
        <w:t>,</w:t>
      </w:r>
      <w:r w:rsidR="007D6DC5">
        <w:fldChar w:fldCharType="begin"/>
      </w:r>
      <w:r w:rsidR="00E73CB5">
        <w:instrText xml:space="preserve"> ADDIN EN.CITE &lt;EndNote&gt;&lt;Cite&gt;&lt;Author&gt;Kroenke&lt;/Author&gt;&lt;Year&gt;2001&lt;/Year&gt;&lt;RecNum&gt;1025&lt;/RecNum&gt;&lt;DisplayText&gt;&lt;style face="superscript"&gt;48,49&lt;/style&gt;&lt;/DisplayText&gt;&lt;record&gt;&lt;rec-number&gt;1025&lt;/rec-number&gt;&lt;foreign-keys&gt;&lt;key app="EN" db-id="ex2x9xrwozzd02ezff1xv524tw5zvxaa9pxz" timestamp="1548000851"&gt;1025&lt;/key&gt;&lt;/foreign-keys&gt;&lt;ref-type name="Journal Article"&gt;17&lt;/ref-type&gt;&lt;contributors&gt;&lt;authors&gt;&lt;author&gt;Kroenke, Kurt&lt;/author&gt;&lt;author&gt;Spitzer, Robert L&lt;/author&gt;&lt;author&gt;Williams, Janet BW&lt;/author&gt;&lt;/authors&gt;&lt;/contributors&gt;&lt;titles&gt;&lt;title&gt;The PHQ</w:instrText>
      </w:r>
      <w:r w:rsidR="00E73CB5">
        <w:rPr>
          <w:rFonts w:ascii="Cambria Math" w:hAnsi="Cambria Math" w:cs="Cambria Math"/>
        </w:rPr>
        <w:instrText>‐</w:instrText>
      </w:r>
      <w:r w:rsidR="00E73CB5">
        <w:instrText>9: validity of a brief depression severity measure&lt;/title&gt;&lt;secondary-title&gt;Journal of general internal medicine&lt;/secondary-title&gt;&lt;/titles&gt;&lt;periodical&gt;&lt;full-title&gt;Journal of General Internal Medicine&lt;/full-title&gt;&lt;abbr-1&gt;J. Gen. Intern. Med.&lt;/abbr-1&gt;&lt;/periodical&gt;&lt;pages&gt;606-613&lt;/pages&gt;&lt;volume&gt;16&lt;/volume&gt;&lt;number&gt;9&lt;/number&gt;&lt;dates&gt;&lt;year&gt;2001&lt;/year&gt;&lt;/dates&gt;&lt;isbn&gt;0884-8734&lt;/isbn&gt;&lt;urls&gt;&lt;/urls&gt;&lt;/record&gt;&lt;/Cite&gt;&lt;Cite&gt;&lt;Author&gt;Gallis&lt;/Author&gt;&lt;Year&gt;2018&lt;/Year&gt;&lt;RecNum&gt;1024&lt;/RecNum&gt;&lt;record&gt;&lt;rec-number&gt;1024&lt;/rec-number&gt;&lt;foreign-keys&gt;&lt;key app="EN" db-id="ex2x9xrwozzd02ezff1xv524tw5zvxaa9pxz" timestamp="1548000823"&gt;1024&lt;/key&gt;&lt;/foreign-keys&gt;&lt;ref-type name="Journal Article"&gt;17&lt;/ref-type&gt;&lt;contributors&gt;&lt;authors&gt;&lt;author&gt;Gallis, John A&lt;/author&gt;&lt;author&gt;Maselko, Joanna&lt;/author&gt;&lt;author&gt;O’Donnell, Karen&lt;/author&gt;&lt;author&gt;Song, Ke&lt;/author&gt;&lt;author&gt;Saqib, Kiran&lt;/author&gt;&lt;author&gt;Turner, Elizabeth L&lt;/author&gt;&lt;author&gt;Sikander, Siham&lt;/author&gt;&lt;/authors&gt;&lt;/contributors&gt;&lt;titles&gt;&lt;title&gt;Criterion-related validity and reliability of the Urdu version of the patient health questionnaire in a sample of community-based pregnant women in Pakistan&lt;/title&gt;&lt;secondary-title&gt;PeerJ&lt;/secondary-title&gt;&lt;/titles&gt;&lt;periodical&gt;&lt;full-title&gt;PeerJ&lt;/full-title&gt;&lt;/periodical&gt;&lt;pages&gt;e5185&lt;/pages&gt;&lt;volume&gt;6&lt;/volume&gt;&lt;dates&gt;&lt;year&gt;2018&lt;/year&gt;&lt;/dates&gt;&lt;isbn&gt;2167-8359&lt;/isbn&gt;&lt;urls&gt;&lt;/urls&gt;&lt;/record&gt;&lt;/Cite&gt;&lt;/EndNote&gt;</w:instrText>
      </w:r>
      <w:r w:rsidR="007D6DC5">
        <w:fldChar w:fldCharType="separate"/>
      </w:r>
      <w:r w:rsidR="00E73CB5" w:rsidRPr="00E73CB5">
        <w:rPr>
          <w:noProof/>
          <w:vertAlign w:val="superscript"/>
        </w:rPr>
        <w:t>48,49</w:t>
      </w:r>
      <w:r w:rsidR="007D6DC5">
        <w:fldChar w:fldCharType="end"/>
      </w:r>
      <w:r w:rsidR="00E0283A" w:rsidRPr="00B4346E">
        <w:t xml:space="preserve"> maternal disability,</w:t>
      </w:r>
      <w:r w:rsidR="00AF2CFF" w:rsidRPr="00B4346E">
        <w:fldChar w:fldCharType="begin">
          <w:fldData xml:space="preserve">PEVuZE5vdGU+PENpdGU+PEF1dGhvcj5DaGlzb2xtPC9BdXRob3I+PFllYXI+MjAwNTwvWWVhcj48
UmVjTnVtPjEwMjk8L1JlY051bT48RGlzcGxheVRleHQ+PHN0eWxlIGZhY2U9InN1cGVyc2NyaXB0
Ij41ODwvc3R5bGU+PC9EaXNwbGF5VGV4dD48cmVjb3JkPjxyZWMtbnVtYmVyPjEwMjk8L3JlYy1u
dW1iZXI+PGZvcmVpZ24ta2V5cz48a2V5IGFwcD0iRU4iIGRiLWlkPSJleDJ4OXhyd296emQwMmV6
ZmYxeHY1MjR0dzV6dnhhYTlweHoiIHRpbWVzdGFtcD0iMTU0ODAwNjg4MyI+MTAyOTwva2V5Pjwv
Zm9yZWlnbi1rZXlzPjxyZWYtdHlwZSBuYW1lPSJKb3VybmFsIEFydGljbGUiPjE3PC9yZWYtdHlw
ZT48Y29udHJpYnV0b3JzPjxhdXRob3JzPjxhdXRob3I+Q2hpc29sbSwgVC4gSC48L2F1dGhvcj48
YXV0aG9yPkFicmFtcywgSC4gQi48L2F1dGhvcj48YXV0aG9yPk1jQXJkbGUsIFIuPC9hdXRob3I+
PGF1dGhvcj5XaWxzb24sIFIuIEguPC9hdXRob3I+PGF1dGhvcj5Eb3lsZSwgUC4gSi48L2F1dGhv
cj48L2F1dGhvcnM+PC9jb250cmlidXRvcnM+PGF1dGgtYWRkcmVzcz5WQSBNZWRpY2FsIENlbnRl
ciwgQmF5IFBpbmVzLCBGbG9yaWRhIGFuZCBEZXBhcnRtZW50IG9mIENvbW11bmljYXRpb24gU2Np
ZW5jZXMgYW5kIERpc29yZGVycywgVW5pdmVyc2l0eSBvZiBTb3V0aCBGbG9yaWRhLCBUYW1wYSwg
RkwgMzM2MjAsIFVTQS4gY2hpc29sbUBjYXMudXNmLmVkdTwvYXV0aC1hZGRyZXNzPjx0aXRsZXM+
PHRpdGxlPlRoZSBXSE8tREFTIElJOiBwc3ljaG9tZXRyaWMgcHJvcGVydGllcyBpbiB0aGUgbWVh
c3VyZW1lbnQgb2YgZnVuY3Rpb25hbCBoZWFsdGggc3RhdHVzIGluIGFkdWx0cyB3aXRoIGFjcXVp
cmVkIGhlYXJpbmcgbG9zczwvdGl0bGU+PHNlY29uZGFyeS10aXRsZT5UcmVuZHMgQW1wbGlmPC9z
ZWNvbmRhcnktdGl0bGU+PGFsdC10aXRsZT5UcmVuZHMgaW4gYW1wbGlmaWNhdGlvbjwvYWx0LXRp
dGxlPjwvdGl0bGVzPjxwZXJpb2RpY2FsPjxmdWxsLXRpdGxlPlRyZW5kcyBBbXBsaWY8L2Z1bGwt
dGl0bGU+PGFiYnItMT5UcmVuZHMgaW4gYW1wbGlmaWNhdGlvbjwvYWJici0xPjwvcGVyaW9kaWNh
bD48YWx0LXBlcmlvZGljYWw+PGZ1bGwtdGl0bGU+VHJlbmRzIEFtcGxpZjwvZnVsbC10aXRsZT48
YWJici0xPlRyZW5kcyBpbiBhbXBsaWZpY2F0aW9uPC9hYmJyLTE+PC9hbHQtcGVyaW9kaWNhbD48
cGFnZXM+MTExLTI2PC9wYWdlcz48dm9sdW1lPjk8L3ZvbHVtZT48bnVtYmVyPjM8L251bWJlcj48
ZWRpdGlvbj4yMDA1LzEwLzI2PC9lZGl0aW9uPjxrZXl3b3Jkcz48a2V5d29yZD4qQWN0aXZpdGll
cyBvZiBEYWlseSBMaXZpbmc8L2tleXdvcmQ+PGtleXdvcmQ+QWdlZDwva2V5d29yZD48a2V5d29y
ZD5Db21tdW5pY2F0aW9uPC9rZXl3b3JkPjxrZXl3b3JkPipEaXNhYmlsaXR5IEV2YWx1YXRpb248
L2tleXdvcmQ+PGtleXdvcmQ+RmVtYWxlPC9rZXl3b3JkPjxrZXl3b3JkPkhlYWx0aCBTdGF0dXM8
L2tleXdvcmQ+PGtleXdvcmQ+SGVhcmluZyBBaWRzPC9rZXl3b3JkPjxrZXl3b3JkPipIZWFyaW5n
IExvc3MsIFNlbnNvcmluZXVyYWwvZGlhZ25vc2lzL3BzeWNob2xvZ3kvcmVoYWJpbGl0YXRpb248
L2tleXdvcmQ+PGtleXdvcmQ+SHVtYW5zPC9rZXl3b3JkPjxrZXl3b3JkPk1hbGU8L2tleXdvcmQ+
PGtleXdvcmQ+UHN5Y2hvbWV0cmljczwva2V5d29yZD48a2V5d29yZD5RdWFsaXR5IG9mIExpZmU8
L2tleXdvcmQ+PGtleXdvcmQ+KlN1cnZleXMgYW5kIFF1ZXN0aW9ubmFpcmVzPC9rZXl3b3JkPjxr
ZXl3b3JkPldvcmxkIEhlYWx0aCBPcmdhbml6YXRpb248L2tleXdvcmQ+PC9rZXl3b3Jkcz48ZGF0
ZXM+PHllYXI+MjAwNTwveWVhcj48L2RhdGVzPjxpc2JuPjEwODQtNzEzOCAoUHJpbnQpJiN4RDsx
MDg0LTcxMzg8L2lzYm4+PGFjY2Vzc2lvbi1udW0+MTYyNDQ3NTg8L2FjY2Vzc2lvbi1udW0+PHVy
bHM+PC91cmxzPjxjdXN0b20yPlBNQzQxMTE1MjI8L2N1c3RvbTI+PGVsZWN0cm9uaWMtcmVzb3Vy
Y2UtbnVtPjEwLjExNzcvMTA4NDcxMzgwNTAwOTAwMzAzPC9lbGVjdHJvbmljLXJlc291cmNlLW51
bT48cmVtb3RlLWRhdGFiYXNlLXByb3ZpZGVyPk5MTTwvcmVtb3RlLWRhdGFiYXNlLXByb3ZpZGVy
PjxsYW5ndWFnZT5lbmc8L2xhbmd1YWdlPjwvcmVjb3JkPjwvQ2l0ZT48L0VuZE5vdGU+
</w:fldData>
        </w:fldChar>
      </w:r>
      <w:r w:rsidR="005B440C">
        <w:instrText xml:space="preserve"> ADDIN EN.CITE </w:instrText>
      </w:r>
      <w:r w:rsidR="005B440C">
        <w:fldChar w:fldCharType="begin">
          <w:fldData xml:space="preserve">PEVuZE5vdGU+PENpdGU+PEF1dGhvcj5DaGlzb2xtPC9BdXRob3I+PFllYXI+MjAwNTwvWWVhcj48
UmVjTnVtPjEwMjk8L1JlY051bT48RGlzcGxheVRleHQ+PHN0eWxlIGZhY2U9InN1cGVyc2NyaXB0
Ij41ODwvc3R5bGU+PC9EaXNwbGF5VGV4dD48cmVjb3JkPjxyZWMtbnVtYmVyPjEwMjk8L3JlYy1u
dW1iZXI+PGZvcmVpZ24ta2V5cz48a2V5IGFwcD0iRU4iIGRiLWlkPSJleDJ4OXhyd296emQwMmV6
ZmYxeHY1MjR0dzV6dnhhYTlweHoiIHRpbWVzdGFtcD0iMTU0ODAwNjg4MyI+MTAyOTwva2V5Pjwv
Zm9yZWlnbi1rZXlzPjxyZWYtdHlwZSBuYW1lPSJKb3VybmFsIEFydGljbGUiPjE3PC9yZWYtdHlw
ZT48Y29udHJpYnV0b3JzPjxhdXRob3JzPjxhdXRob3I+Q2hpc29sbSwgVC4gSC48L2F1dGhvcj48
YXV0aG9yPkFicmFtcywgSC4gQi48L2F1dGhvcj48YXV0aG9yPk1jQXJkbGUsIFIuPC9hdXRob3I+
PGF1dGhvcj5XaWxzb24sIFIuIEguPC9hdXRob3I+PGF1dGhvcj5Eb3lsZSwgUC4gSi48L2F1dGhv
cj48L2F1dGhvcnM+PC9jb250cmlidXRvcnM+PGF1dGgtYWRkcmVzcz5WQSBNZWRpY2FsIENlbnRl
ciwgQmF5IFBpbmVzLCBGbG9yaWRhIGFuZCBEZXBhcnRtZW50IG9mIENvbW11bmljYXRpb24gU2Np
ZW5jZXMgYW5kIERpc29yZGVycywgVW5pdmVyc2l0eSBvZiBTb3V0aCBGbG9yaWRhLCBUYW1wYSwg
RkwgMzM2MjAsIFVTQS4gY2hpc29sbUBjYXMudXNmLmVkdTwvYXV0aC1hZGRyZXNzPjx0aXRsZXM+
PHRpdGxlPlRoZSBXSE8tREFTIElJOiBwc3ljaG9tZXRyaWMgcHJvcGVydGllcyBpbiB0aGUgbWVh
c3VyZW1lbnQgb2YgZnVuY3Rpb25hbCBoZWFsdGggc3RhdHVzIGluIGFkdWx0cyB3aXRoIGFjcXVp
cmVkIGhlYXJpbmcgbG9zczwvdGl0bGU+PHNlY29uZGFyeS10aXRsZT5UcmVuZHMgQW1wbGlmPC9z
ZWNvbmRhcnktdGl0bGU+PGFsdC10aXRsZT5UcmVuZHMgaW4gYW1wbGlmaWNhdGlvbjwvYWx0LXRp
dGxlPjwvdGl0bGVzPjxwZXJpb2RpY2FsPjxmdWxsLXRpdGxlPlRyZW5kcyBBbXBsaWY8L2Z1bGwt
dGl0bGU+PGFiYnItMT5UcmVuZHMgaW4gYW1wbGlmaWNhdGlvbjwvYWJici0xPjwvcGVyaW9kaWNh
bD48YWx0LXBlcmlvZGljYWw+PGZ1bGwtdGl0bGU+VHJlbmRzIEFtcGxpZjwvZnVsbC10aXRsZT48
YWJici0xPlRyZW5kcyBpbiBhbXBsaWZpY2F0aW9uPC9hYmJyLTE+PC9hbHQtcGVyaW9kaWNhbD48
cGFnZXM+MTExLTI2PC9wYWdlcz48dm9sdW1lPjk8L3ZvbHVtZT48bnVtYmVyPjM8L251bWJlcj48
ZWRpdGlvbj4yMDA1LzEwLzI2PC9lZGl0aW9uPjxrZXl3b3Jkcz48a2V5d29yZD4qQWN0aXZpdGll
cyBvZiBEYWlseSBMaXZpbmc8L2tleXdvcmQ+PGtleXdvcmQ+QWdlZDwva2V5d29yZD48a2V5d29y
ZD5Db21tdW5pY2F0aW9uPC9rZXl3b3JkPjxrZXl3b3JkPipEaXNhYmlsaXR5IEV2YWx1YXRpb248
L2tleXdvcmQ+PGtleXdvcmQ+RmVtYWxlPC9rZXl3b3JkPjxrZXl3b3JkPkhlYWx0aCBTdGF0dXM8
L2tleXdvcmQ+PGtleXdvcmQ+SGVhcmluZyBBaWRzPC9rZXl3b3JkPjxrZXl3b3JkPipIZWFyaW5n
IExvc3MsIFNlbnNvcmluZXVyYWwvZGlhZ25vc2lzL3BzeWNob2xvZ3kvcmVoYWJpbGl0YXRpb248
L2tleXdvcmQ+PGtleXdvcmQ+SHVtYW5zPC9rZXl3b3JkPjxrZXl3b3JkPk1hbGU8L2tleXdvcmQ+
PGtleXdvcmQ+UHN5Y2hvbWV0cmljczwva2V5d29yZD48a2V5d29yZD5RdWFsaXR5IG9mIExpZmU8
L2tleXdvcmQ+PGtleXdvcmQ+KlN1cnZleXMgYW5kIFF1ZXN0aW9ubmFpcmVzPC9rZXl3b3JkPjxr
ZXl3b3JkPldvcmxkIEhlYWx0aCBPcmdhbml6YXRpb248L2tleXdvcmQ+PC9rZXl3b3Jkcz48ZGF0
ZXM+PHllYXI+MjAwNTwveWVhcj48L2RhdGVzPjxpc2JuPjEwODQtNzEzOCAoUHJpbnQpJiN4RDsx
MDg0LTcxMzg8L2lzYm4+PGFjY2Vzc2lvbi1udW0+MTYyNDQ3NTg8L2FjY2Vzc2lvbi1udW0+PHVy
bHM+PC91cmxzPjxjdXN0b20yPlBNQzQxMTE1MjI8L2N1c3RvbTI+PGVsZWN0cm9uaWMtcmVzb3Vy
Y2UtbnVtPjEwLjExNzcvMTA4NDcxMzgwNTAwOTAwMzAzPC9lbGVjdHJvbmljLXJlc291cmNlLW51
bT48cmVtb3RlLWRhdGFiYXNlLXByb3ZpZGVyPk5MTTwvcmVtb3RlLWRhdGFiYXNlLXByb3ZpZGVy
PjxsYW5ndWFnZT5lbmc8L2xhbmd1YWdlPjwvcmVjb3JkPjwvQ2l0ZT48L0VuZE5vdGU+
</w:fldData>
        </w:fldChar>
      </w:r>
      <w:r w:rsidR="005B440C">
        <w:instrText xml:space="preserve"> ADDIN EN.CITE.DATA </w:instrText>
      </w:r>
      <w:r w:rsidR="005B440C">
        <w:fldChar w:fldCharType="end"/>
      </w:r>
      <w:r w:rsidR="00AF2CFF" w:rsidRPr="00B4346E">
        <w:fldChar w:fldCharType="separate"/>
      </w:r>
      <w:r w:rsidR="005B440C" w:rsidRPr="005B440C">
        <w:rPr>
          <w:noProof/>
          <w:vertAlign w:val="superscript"/>
        </w:rPr>
        <w:t>58</w:t>
      </w:r>
      <w:r w:rsidR="00AF2CFF" w:rsidRPr="00B4346E">
        <w:fldChar w:fldCharType="end"/>
      </w:r>
      <w:r w:rsidR="00E0283A" w:rsidRPr="00B4346E">
        <w:t xml:space="preserve"> maternal perceived stress,</w:t>
      </w:r>
      <w:r w:rsidR="00AF2CFF" w:rsidRPr="00B4346E">
        <w:fldChar w:fldCharType="begin"/>
      </w:r>
      <w:r w:rsidR="005B440C">
        <w:instrText xml:space="preserve"> ADDIN EN.CITE &lt;EndNote&gt;&lt;Cite&gt;&lt;Author&gt;Cohen&lt;/Author&gt;&lt;Year&gt;1983&lt;/Year&gt;&lt;RecNum&gt;1030&lt;/RecNum&gt;&lt;DisplayText&gt;&lt;style face="superscript"&gt;59&lt;/style&gt;&lt;/DisplayText&gt;&lt;record&gt;&lt;rec-number&gt;1030&lt;/rec-number&gt;&lt;foreign-keys&gt;&lt;key app="EN" db-id="ex2x9xrwozzd02ezff1xv524tw5zvxaa9pxz" timestamp="1548007019"&gt;1030&lt;/key&gt;&lt;/foreign-keys&gt;&lt;ref-type name="Journal Article"&gt;17&lt;/ref-type&gt;&lt;contributors&gt;&lt;authors&gt;&lt;author&gt;Cohen, Sheldon&lt;/author&gt;&lt;author&gt;Kamarck, Tom&lt;/author&gt;&lt;author&gt;Mermelstein, Robin&lt;/author&gt;&lt;/authors&gt;&lt;/contributors&gt;&lt;titles&gt;&lt;title&gt;A global measure of perceived stress&lt;/title&gt;&lt;secondary-title&gt;Journal of health and social behavior&lt;/secondary-title&gt;&lt;/titles&gt;&lt;periodical&gt;&lt;full-title&gt;Journal of Health and Social Behavior&lt;/full-title&gt;&lt;abbr-1&gt;J. Health Soc. Behav.&lt;/abbr-1&gt;&lt;/periodical&gt;&lt;pages&gt;385-396&lt;/pages&gt;&lt;dates&gt;&lt;year&gt;1983&lt;/year&gt;&lt;/dates&gt;&lt;isbn&gt;0022-1465&lt;/isbn&gt;&lt;urls&gt;&lt;/urls&gt;&lt;/record&gt;&lt;/Cite&gt;&lt;/EndNote&gt;</w:instrText>
      </w:r>
      <w:r w:rsidR="00AF2CFF" w:rsidRPr="00B4346E">
        <w:fldChar w:fldCharType="separate"/>
      </w:r>
      <w:r w:rsidR="005B440C" w:rsidRPr="005B440C">
        <w:rPr>
          <w:noProof/>
          <w:vertAlign w:val="superscript"/>
        </w:rPr>
        <w:t>59</w:t>
      </w:r>
      <w:r w:rsidR="00AF2CFF" w:rsidRPr="00B4346E">
        <w:fldChar w:fldCharType="end"/>
      </w:r>
      <w:r w:rsidR="00E0283A" w:rsidRPr="00B4346E">
        <w:t xml:space="preserve"> number of living children</w:t>
      </w:r>
      <w:r w:rsidR="00AF2CFF">
        <w:t xml:space="preserve"> (first pregnancy, </w:t>
      </w:r>
      <w:r w:rsidR="00E46697">
        <w:t>one to three</w:t>
      </w:r>
      <w:r w:rsidR="00AF2CFF">
        <w:t xml:space="preserve"> children</w:t>
      </w:r>
      <w:r w:rsidR="00E0283A" w:rsidRPr="00B4346E">
        <w:t>,</w:t>
      </w:r>
      <w:r w:rsidR="00AF2CFF">
        <w:t xml:space="preserve"> or four or more)</w:t>
      </w:r>
      <w:r w:rsidR="00E0283A" w:rsidRPr="00B4346E">
        <w:t xml:space="preserve"> and crowding</w:t>
      </w:r>
      <w:r w:rsidR="00EB3CB0">
        <w:t xml:space="preserve"> (people per room)</w:t>
      </w:r>
      <w:r w:rsidR="00DF17E9">
        <w:t>, g</w:t>
      </w:r>
      <w:r w:rsidR="007D4A94">
        <w:t>randmother co-residence with grandchild</w:t>
      </w:r>
      <w:r w:rsidR="008D097F">
        <w:t>,</w:t>
      </w:r>
      <w:r w:rsidR="007D4A94">
        <w:t xml:space="preserve"> and whether the husband works</w:t>
      </w:r>
      <w:r w:rsidR="007D4A94" w:rsidRPr="00B4346E">
        <w:t>.</w:t>
      </w:r>
      <w:r w:rsidR="008D0C8F">
        <w:t xml:space="preserve"> </w:t>
      </w:r>
      <w:r w:rsidR="00673C78">
        <w:t xml:space="preserve">The following baseline confounders </w:t>
      </w:r>
      <w:r w:rsidR="003D2A79">
        <w:t xml:space="preserve">were </w:t>
      </w:r>
      <w:r w:rsidR="009B51B1">
        <w:t xml:space="preserve">also </w:t>
      </w:r>
      <w:r w:rsidR="003D2A79">
        <w:t>included</w:t>
      </w:r>
      <w:r w:rsidR="009B51B1">
        <w:t xml:space="preserve"> in the IPW model</w:t>
      </w:r>
      <w:r w:rsidR="003D2A79">
        <w:t xml:space="preserve">: maternal age, maternal and paternal education, </w:t>
      </w:r>
      <w:r w:rsidR="003D2A79" w:rsidRPr="00B4346E">
        <w:t>family structure (nuclear family vs. extended or multiple families)</w:t>
      </w:r>
      <w:r w:rsidR="000F78DF">
        <w:t>, household asset quintiles</w:t>
      </w:r>
      <w:r w:rsidR="003D2A79">
        <w:t>, and treatment arm</w:t>
      </w:r>
      <w:r w:rsidR="00183716">
        <w:t xml:space="preserve">. Sampling weights </w:t>
      </w:r>
      <w:r w:rsidR="00183716">
        <w:lastRenderedPageBreak/>
        <w:t>and IPW were multiplied to create the final weight used in all models.</w:t>
      </w:r>
      <w:r w:rsidR="00183716">
        <w:fldChar w:fldCharType="begin"/>
      </w:r>
      <w:r w:rsidR="005B440C">
        <w:instrText xml:space="preserve"> ADDIN EN.CITE &lt;EndNote&gt;&lt;Cite&gt;&lt;Author&gt;Dugoff&lt;/Author&gt;&lt;Year&gt;2014&lt;/Year&gt;&lt;RecNum&gt;1220&lt;/RecNum&gt;&lt;DisplayText&gt;&lt;style face="superscript"&gt;60&lt;/style&gt;&lt;/DisplayText&gt;&lt;record&gt;&lt;rec-number&gt;1220&lt;/rec-number&gt;&lt;foreign-keys&gt;&lt;key app="EN" db-id="ex2x9xrwozzd02ezff1xv524tw5zvxaa9pxz" timestamp="1587481973"&gt;1220&lt;/key&gt;&lt;/foreign-keys&gt;&lt;ref-type name="Journal Article"&gt;17&lt;/ref-type&gt;&lt;contributors&gt;&lt;authors&gt;&lt;author&gt;Dugoff, E. H.&lt;/author&gt;&lt;author&gt;Schuler, M.&lt;/author&gt;&lt;author&gt;Stuart, E. A.&lt;/author&gt;&lt;/authors&gt;&lt;/contributors&gt;&lt;auth-address&gt;Department of Health Policy and Management, Johns Hopkins Bloomberg School of Public Health, 624 N. Broadway, Rm 301, Baltimore, MD, 21205.&lt;/auth-address&gt;&lt;titles&gt;&lt;title&gt;Generalizing observational study results: applying propensity score methods to complex surveys&lt;/title&gt;&lt;secondary-title&gt;Health Serv Res&lt;/secondary-title&gt;&lt;/titles&gt;&lt;periodical&gt;&lt;full-title&gt;Health Serv Res&lt;/full-title&gt;&lt;/periodical&gt;&lt;pages&gt;284-303&lt;/pages&gt;&lt;volume&gt;49&lt;/volume&gt;&lt;number&gt;1&lt;/number&gt;&lt;edition&gt;2013/07/17&lt;/edition&gt;&lt;keywords&gt;&lt;keyword&gt;Computer Simulation&lt;/keyword&gt;&lt;keyword&gt;Decision Trees&lt;/keyword&gt;&lt;keyword&gt;Health Expenditures/*statistics &amp;amp; numerical data&lt;/keyword&gt;&lt;keyword&gt;Health Services Research/*methods&lt;/keyword&gt;&lt;keyword&gt;Humans&lt;/keyword&gt;&lt;keyword&gt;*Propensity Score&lt;/keyword&gt;&lt;keyword&gt;Research Design&lt;/keyword&gt;&lt;keyword&gt;Surveys and Questionnaires&lt;/keyword&gt;&lt;keyword&gt;Survey research&lt;/keyword&gt;&lt;keyword&gt;health care costs&lt;/keyword&gt;&lt;keyword&gt;primary care&lt;/keyword&gt;&lt;/keywords&gt;&lt;dates&gt;&lt;year&gt;2014&lt;/year&gt;&lt;pub-dates&gt;&lt;date&gt;Feb&lt;/date&gt;&lt;/pub-dates&gt;&lt;/dates&gt;&lt;isbn&gt;1475-6773 (Electronic)&amp;#xD;0017-9124 (Linking)&lt;/isbn&gt;&lt;accession-num&gt;23855598&lt;/accession-num&gt;&lt;urls&gt;&lt;related-urls&gt;&lt;url&gt;https://www.ncbi.nlm.nih.gov/pubmed/23855598&lt;/url&gt;&lt;/related-urls&gt;&lt;/urls&gt;&lt;custom2&gt;PMC3894255&lt;/custom2&gt;&lt;electronic-resource-num&gt;10.1111/1475-6773.12090&lt;/electronic-resource-num&gt;&lt;/record&gt;&lt;/Cite&gt;&lt;/EndNote&gt;</w:instrText>
      </w:r>
      <w:r w:rsidR="00183716">
        <w:fldChar w:fldCharType="separate"/>
      </w:r>
      <w:r w:rsidR="005B440C" w:rsidRPr="005B440C">
        <w:rPr>
          <w:noProof/>
          <w:vertAlign w:val="superscript"/>
        </w:rPr>
        <w:t>60</w:t>
      </w:r>
      <w:r w:rsidR="00183716">
        <w:fldChar w:fldCharType="end"/>
      </w:r>
      <w:r w:rsidR="00DA7F71">
        <w:t xml:space="preserve"> </w:t>
      </w:r>
      <w:r w:rsidR="00183716">
        <w:t>A</w:t>
      </w:r>
      <w:r w:rsidR="00EE084C" w:rsidRPr="00484549">
        <w:t xml:space="preserve">nalyses were conducted using Stata </w:t>
      </w:r>
      <w:r w:rsidR="001240E0">
        <w:t>14</w:t>
      </w:r>
      <w:r w:rsidR="00265798">
        <w:t xml:space="preserve"> and R</w:t>
      </w:r>
      <w:r w:rsidR="00F355B5">
        <w:t xml:space="preserve"> </w:t>
      </w:r>
      <w:r w:rsidR="00F355B5" w:rsidRPr="00F355B5">
        <w:t>version 3.6.1</w:t>
      </w:r>
      <w:r w:rsidR="00EE084C" w:rsidRPr="00484549">
        <w:t>.</w:t>
      </w:r>
      <w:r w:rsidR="00EE084C" w:rsidRPr="00B4346E">
        <w:t xml:space="preserve"> </w:t>
      </w:r>
    </w:p>
    <w:p w14:paraId="2C25DFB0" w14:textId="39F13303" w:rsidR="00FE1475" w:rsidRPr="00B4346E" w:rsidRDefault="00FE1475" w:rsidP="001748DE">
      <w:pPr>
        <w:spacing w:line="480" w:lineRule="auto"/>
      </w:pPr>
    </w:p>
    <w:p w14:paraId="753EC2C4" w14:textId="1FD1B7DB" w:rsidR="00FE1475" w:rsidRPr="00B4346E" w:rsidRDefault="00FE1475" w:rsidP="001748DE">
      <w:pPr>
        <w:spacing w:line="480" w:lineRule="auto"/>
      </w:pPr>
      <w:r w:rsidRPr="00B4346E">
        <w:rPr>
          <w:i/>
          <w:iCs/>
        </w:rPr>
        <w:t>Ethics</w:t>
      </w:r>
      <w:r w:rsidR="00F9776B" w:rsidRPr="00B4346E">
        <w:rPr>
          <w:i/>
          <w:iCs/>
        </w:rPr>
        <w:t xml:space="preserve"> approval</w:t>
      </w:r>
    </w:p>
    <w:p w14:paraId="3D368FE0" w14:textId="6357D9D9" w:rsidR="00FE1475" w:rsidRPr="00B4346E" w:rsidRDefault="00245D03" w:rsidP="001748DE">
      <w:pPr>
        <w:spacing w:line="480" w:lineRule="auto"/>
      </w:pPr>
      <w:r>
        <w:t>Written i</w:t>
      </w:r>
      <w:r w:rsidR="004B08DF">
        <w:t xml:space="preserve">nformed consent </w:t>
      </w:r>
      <w:r>
        <w:t xml:space="preserve">(or witnessed consent, if the participant was illiterate) </w:t>
      </w:r>
      <w:r w:rsidR="004B08DF">
        <w:t xml:space="preserve">was obtained from mothers </w:t>
      </w:r>
      <w:r>
        <w:t xml:space="preserve">before study participation. </w:t>
      </w:r>
      <w:r w:rsidR="00276D7B" w:rsidRPr="00B4346E">
        <w:t xml:space="preserve">This study was approved by </w:t>
      </w:r>
      <w:r w:rsidR="009176E6" w:rsidRPr="00B4346E">
        <w:t xml:space="preserve">institutional review boards at the Human Development Research Foundation (HDRF), the University of North Carolina at Chapel Hill, and Duke University. </w:t>
      </w:r>
    </w:p>
    <w:p w14:paraId="77DCF5CC" w14:textId="77777777" w:rsidR="00C85136" w:rsidRDefault="00C85136" w:rsidP="00C85136">
      <w:pPr>
        <w:spacing w:line="480" w:lineRule="auto"/>
        <w:rPr>
          <w:i/>
          <w:iCs/>
        </w:rPr>
      </w:pPr>
    </w:p>
    <w:p w14:paraId="4937715B" w14:textId="3707825A" w:rsidR="00C85136" w:rsidRPr="00B4346E" w:rsidRDefault="00C85136" w:rsidP="00C85136">
      <w:pPr>
        <w:spacing w:line="480" w:lineRule="auto"/>
      </w:pPr>
      <w:r>
        <w:rPr>
          <w:i/>
          <w:iCs/>
        </w:rPr>
        <w:t>Role of funding source</w:t>
      </w:r>
    </w:p>
    <w:p w14:paraId="05CDBCA7" w14:textId="3D10B0AC" w:rsidR="009F2F3B" w:rsidRDefault="00C85136" w:rsidP="001748DE">
      <w:pPr>
        <w:spacing w:line="480" w:lineRule="auto"/>
        <w:rPr>
          <w:bCs/>
        </w:rPr>
      </w:pPr>
      <w:r>
        <w:rPr>
          <w:bCs/>
        </w:rPr>
        <w:t>The funders had no role in study design, data collection, analysis, interpretation</w:t>
      </w:r>
      <w:r w:rsidR="00BF153C">
        <w:rPr>
          <w:bCs/>
        </w:rPr>
        <w:t xml:space="preserve"> of results</w:t>
      </w:r>
      <w:r>
        <w:rPr>
          <w:bCs/>
        </w:rPr>
        <w:t xml:space="preserve"> or writing of the report. The authors had access to all the data and had full responsibility to submit for publication.  </w:t>
      </w:r>
    </w:p>
    <w:p w14:paraId="05B4F2F9" w14:textId="3A13ECE9" w:rsidR="008702A3" w:rsidRDefault="008702A3" w:rsidP="001748DE">
      <w:pPr>
        <w:spacing w:line="480" w:lineRule="auto"/>
        <w:rPr>
          <w:bCs/>
          <w:i/>
          <w:iCs/>
        </w:rPr>
      </w:pPr>
    </w:p>
    <w:p w14:paraId="297484FB" w14:textId="05FE5923" w:rsidR="008702A3" w:rsidRDefault="008702A3" w:rsidP="001748DE">
      <w:pPr>
        <w:spacing w:line="480" w:lineRule="auto"/>
        <w:rPr>
          <w:bCs/>
        </w:rPr>
      </w:pPr>
      <w:r>
        <w:rPr>
          <w:bCs/>
          <w:i/>
          <w:iCs/>
        </w:rPr>
        <w:t>Patient and Public Involvement</w:t>
      </w:r>
    </w:p>
    <w:p w14:paraId="09AE39C8" w14:textId="48836210" w:rsidR="008702A3" w:rsidRPr="008702A3" w:rsidRDefault="00391A70" w:rsidP="001748DE">
      <w:pPr>
        <w:spacing w:line="480" w:lineRule="auto"/>
        <w:rPr>
          <w:bCs/>
        </w:rPr>
      </w:pPr>
      <w:r w:rsidRPr="00391A70">
        <w:rPr>
          <w:bCs/>
        </w:rPr>
        <w:t>There has been no patient and/or public involvement in the study design, data collection, data analysis and writing of this research.</w:t>
      </w:r>
    </w:p>
    <w:p w14:paraId="338B8419" w14:textId="77777777" w:rsidR="00C85136" w:rsidRPr="00C85136" w:rsidRDefault="00C85136" w:rsidP="001748DE">
      <w:pPr>
        <w:spacing w:line="480" w:lineRule="auto"/>
        <w:rPr>
          <w:bCs/>
        </w:rPr>
      </w:pPr>
    </w:p>
    <w:p w14:paraId="5F8182EE" w14:textId="238A1157" w:rsidR="00E435B2" w:rsidRPr="00B4346E" w:rsidRDefault="00A30E13" w:rsidP="001748DE">
      <w:pPr>
        <w:spacing w:line="480" w:lineRule="auto"/>
        <w:rPr>
          <w:b/>
        </w:rPr>
      </w:pPr>
      <w:r w:rsidRPr="00B4346E">
        <w:rPr>
          <w:b/>
        </w:rPr>
        <w:t>RESULTS</w:t>
      </w:r>
    </w:p>
    <w:p w14:paraId="79DF7C83" w14:textId="59C6F218" w:rsidR="005C1A1A" w:rsidRDefault="00592D3C" w:rsidP="00741B2F">
      <w:pPr>
        <w:spacing w:line="480" w:lineRule="auto"/>
        <w:rPr>
          <w:bCs/>
        </w:rPr>
      </w:pPr>
      <w:r>
        <w:rPr>
          <w:bCs/>
        </w:rPr>
        <w:t xml:space="preserve">Figure 1 presents the flowchart for our two </w:t>
      </w:r>
      <w:r w:rsidR="00803DAB">
        <w:rPr>
          <w:bCs/>
        </w:rPr>
        <w:t>final analytic samples</w:t>
      </w:r>
      <w:r>
        <w:rPr>
          <w:bCs/>
        </w:rPr>
        <w:t xml:space="preserve"> (n=727 for 12-month</w:t>
      </w:r>
      <w:r w:rsidR="000C36C7">
        <w:rPr>
          <w:bCs/>
        </w:rPr>
        <w:t>s</w:t>
      </w:r>
      <w:r>
        <w:rPr>
          <w:bCs/>
        </w:rPr>
        <w:t xml:space="preserve"> and n=712 for 24-month</w:t>
      </w:r>
      <w:r w:rsidR="000C36C7">
        <w:rPr>
          <w:bCs/>
        </w:rPr>
        <w:t>s</w:t>
      </w:r>
      <w:r>
        <w:rPr>
          <w:bCs/>
        </w:rPr>
        <w:t>)</w:t>
      </w:r>
      <w:r w:rsidR="00803DAB">
        <w:rPr>
          <w:bCs/>
        </w:rPr>
        <w:t xml:space="preserve">. </w:t>
      </w:r>
      <w:r w:rsidR="005C1A1A">
        <w:rPr>
          <w:bCs/>
        </w:rPr>
        <w:t>Of the</w:t>
      </w:r>
      <w:r w:rsidR="00C16668">
        <w:rPr>
          <w:bCs/>
        </w:rPr>
        <w:t xml:space="preserve"> 1,154 women at baseline, 783 had</w:t>
      </w:r>
      <w:r w:rsidR="005C1A1A">
        <w:rPr>
          <w:bCs/>
        </w:rPr>
        <w:t xml:space="preserve"> available d</w:t>
      </w:r>
      <w:r w:rsidR="005C1A1A" w:rsidRPr="00B4346E">
        <w:rPr>
          <w:bCs/>
        </w:rPr>
        <w:t>ata on grandmother involvement</w:t>
      </w:r>
      <w:r w:rsidR="002A3BA3">
        <w:rPr>
          <w:bCs/>
        </w:rPr>
        <w:t xml:space="preserve"> </w:t>
      </w:r>
      <w:r w:rsidR="00C16668">
        <w:rPr>
          <w:bCs/>
        </w:rPr>
        <w:t xml:space="preserve">at </w:t>
      </w:r>
      <w:r w:rsidR="00D63902">
        <w:rPr>
          <w:bCs/>
        </w:rPr>
        <w:t>3</w:t>
      </w:r>
      <w:r w:rsidR="002A3BA3">
        <w:rPr>
          <w:bCs/>
        </w:rPr>
        <w:t xml:space="preserve"> and 12 months</w:t>
      </w:r>
      <w:r w:rsidR="00C16668">
        <w:rPr>
          <w:bCs/>
        </w:rPr>
        <w:t xml:space="preserve">. For 12-month outcomes, 39 had missing outcome data and an additional 25 </w:t>
      </w:r>
      <w:r w:rsidR="005C1A1A">
        <w:rPr>
          <w:bCs/>
        </w:rPr>
        <w:t xml:space="preserve">were </w:t>
      </w:r>
      <w:r w:rsidR="005C1A1A" w:rsidRPr="00B4346E">
        <w:rPr>
          <w:bCs/>
        </w:rPr>
        <w:t xml:space="preserve">excluded </w:t>
      </w:r>
      <w:r w:rsidR="005C1A1A">
        <w:rPr>
          <w:bCs/>
        </w:rPr>
        <w:t>due to</w:t>
      </w:r>
      <w:r w:rsidR="005C1A1A" w:rsidRPr="00B4346E">
        <w:rPr>
          <w:bCs/>
        </w:rPr>
        <w:t xml:space="preserve"> extreme anthropometric </w:t>
      </w:r>
      <w:r w:rsidR="00D40504">
        <w:rPr>
          <w:bCs/>
        </w:rPr>
        <w:t>measurements</w:t>
      </w:r>
      <w:r w:rsidR="0015488B">
        <w:rPr>
          <w:bCs/>
        </w:rPr>
        <w:t>.</w:t>
      </w:r>
      <w:r w:rsidR="005C1A1A" w:rsidRPr="00B4346E">
        <w:rPr>
          <w:bCs/>
        </w:rPr>
        <w:fldChar w:fldCharType="begin"/>
      </w:r>
      <w:r w:rsidR="00E73CB5">
        <w:rPr>
          <w:bCs/>
        </w:rPr>
        <w:instrText xml:space="preserve"> ADDIN EN.CITE &lt;EndNote&gt;&lt;Cite&gt;&lt;Author&gt;WHO Multicentre Growth Reference Study Group&lt;/Author&gt;&lt;Year&gt;2006&lt;/Year&gt;&lt;RecNum&gt;115&lt;/RecNum&gt;&lt;DisplayText&gt;&lt;style face="superscript"&gt;50&lt;/style&gt;&lt;/DisplayText&gt;&lt;record&gt;&lt;rec-number&gt;115&lt;/rec-number&gt;&lt;foreign-keys&gt;&lt;key app="EN" db-id="ex2x9xrwozzd02ezff1xv524tw5zvxaa9pxz" timestamp="1513185204"&gt;115&lt;/key&gt;&lt;/foreign-keys&gt;&lt;ref-type name="Journal Article"&gt;17&lt;/ref-type&gt;&lt;contributors&gt;&lt;authors&gt;&lt;author&gt;WHO Multicentre Growth Reference Study Group,&lt;/author&gt;&lt;/authors&gt;&lt;/contributors&gt;&lt;titles&gt;&lt;title&gt;WHO Child Growth Standards based on length/height, weight and age&lt;/title&gt;&lt;secondary-title&gt;Acta Paediatr Suppl&lt;/secondary-title&gt;&lt;/titles&gt;&lt;periodical&gt;&lt;full-title&gt;Acta Paediatr Suppl&lt;/full-title&gt;&lt;/periodical&gt;&lt;pages&gt;76-85&lt;/pages&gt;&lt;volume&gt;450&lt;/volume&gt;&lt;edition&gt;2006/07/05&lt;/edition&gt;&lt;keywords&gt;&lt;keyword&gt;*Body Height&lt;/keyword&gt;&lt;keyword&gt;Body Mass Index&lt;/keyword&gt;&lt;keyword&gt;*Body Weight&lt;/keyword&gt;&lt;keyword&gt;*Child Development&lt;/keyword&gt;&lt;keyword&gt;Child, Preschool&lt;/keyword&gt;&lt;keyword&gt;Female&lt;/keyword&gt;&lt;keyword&gt;Humans&lt;/keyword&gt;&lt;keyword&gt;Infant&lt;/keyword&gt;&lt;keyword&gt;Infant, Newborn&lt;/keyword&gt;&lt;keyword&gt;Male&lt;/keyword&gt;&lt;keyword&gt;Models, Statistical&lt;/keyword&gt;&lt;keyword&gt;Reference Values&lt;/keyword&gt;&lt;keyword&gt;World Health Organization&lt;/keyword&gt;&lt;/keywords&gt;&lt;dates&gt;&lt;year&gt;2006&lt;/year&gt;&lt;pub-dates&gt;&lt;date&gt;Apr&lt;/date&gt;&lt;/pub-dates&gt;&lt;/dates&gt;&lt;isbn&gt;0803-5326 (Print)&amp;#xD;0803-5326 (Linking)&lt;/isbn&gt;&lt;accession-num&gt;16817681&lt;/accession-num&gt;&lt;urls&gt;&lt;related-urls&gt;&lt;url&gt;https://www.ncbi.nlm.nih.gov/pubmed/16817681&lt;/url&gt;&lt;/related-urls&gt;&lt;/urls&gt;&lt;/record&gt;&lt;/Cite&gt;&lt;/EndNote&gt;</w:instrText>
      </w:r>
      <w:r w:rsidR="005C1A1A" w:rsidRPr="00B4346E">
        <w:rPr>
          <w:bCs/>
        </w:rPr>
        <w:fldChar w:fldCharType="separate"/>
      </w:r>
      <w:r w:rsidR="00E73CB5" w:rsidRPr="00E73CB5">
        <w:rPr>
          <w:bCs/>
          <w:noProof/>
          <w:vertAlign w:val="superscript"/>
        </w:rPr>
        <w:t>50</w:t>
      </w:r>
      <w:r w:rsidR="005C1A1A" w:rsidRPr="00B4346E">
        <w:rPr>
          <w:bCs/>
        </w:rPr>
        <w:fldChar w:fldCharType="end"/>
      </w:r>
      <w:r w:rsidR="00224A34">
        <w:rPr>
          <w:bCs/>
        </w:rPr>
        <w:t xml:space="preserve"> For 24-month </w:t>
      </w:r>
      <w:r w:rsidR="00224A34">
        <w:rPr>
          <w:bCs/>
        </w:rPr>
        <w:lastRenderedPageBreak/>
        <w:t xml:space="preserve">outcomes, 44 observations were missing at </w:t>
      </w:r>
      <w:r w:rsidR="00803DAB">
        <w:rPr>
          <w:bCs/>
        </w:rPr>
        <w:t>the 24-month interview</w:t>
      </w:r>
      <w:r w:rsidR="00224A34">
        <w:rPr>
          <w:bCs/>
        </w:rPr>
        <w:t xml:space="preserve">, 8 had missing outcome data, and an additional 19 </w:t>
      </w:r>
      <w:r w:rsidR="00803DAB">
        <w:rPr>
          <w:bCs/>
        </w:rPr>
        <w:t xml:space="preserve">were excluded due to extreme anthropometric measurements. </w:t>
      </w:r>
      <w:r w:rsidR="00DB3385">
        <w:rPr>
          <w:bCs/>
        </w:rPr>
        <w:t xml:space="preserve"> </w:t>
      </w:r>
    </w:p>
    <w:p w14:paraId="7DCE1A7F" w14:textId="77777777" w:rsidR="005C1A1A" w:rsidRDefault="005C1A1A" w:rsidP="00741B2F">
      <w:pPr>
        <w:spacing w:line="480" w:lineRule="auto"/>
        <w:rPr>
          <w:bCs/>
        </w:rPr>
      </w:pPr>
    </w:p>
    <w:p w14:paraId="3F58FDF7" w14:textId="1B94226D" w:rsidR="00DC149E" w:rsidRPr="00C72CED" w:rsidRDefault="00C72CED" w:rsidP="00741B2F">
      <w:pPr>
        <w:spacing w:line="480" w:lineRule="auto"/>
        <w:rPr>
          <w:bCs/>
        </w:rPr>
      </w:pPr>
      <w:r>
        <w:rPr>
          <w:bCs/>
        </w:rPr>
        <w:t>Using the total weighted sample present at either 12-months or 24-months</w:t>
      </w:r>
      <w:r w:rsidR="00406460" w:rsidRPr="00C72CED">
        <w:rPr>
          <w:bCs/>
        </w:rPr>
        <w:t>, mothers were, on average, 27 years old</w:t>
      </w:r>
      <w:r w:rsidR="00970DAD" w:rsidRPr="00C72CED">
        <w:rPr>
          <w:bCs/>
        </w:rPr>
        <w:t xml:space="preserve"> </w:t>
      </w:r>
      <w:r w:rsidR="00406460" w:rsidRPr="00C72CED">
        <w:rPr>
          <w:bCs/>
        </w:rPr>
        <w:t xml:space="preserve">and </w:t>
      </w:r>
      <w:r w:rsidR="00E34D7D" w:rsidRPr="00C72CED">
        <w:rPr>
          <w:bCs/>
        </w:rPr>
        <w:t>3</w:t>
      </w:r>
      <w:r>
        <w:rPr>
          <w:bCs/>
        </w:rPr>
        <w:t>2</w:t>
      </w:r>
      <w:r w:rsidR="00E34D7D" w:rsidRPr="00C72CED">
        <w:rPr>
          <w:bCs/>
        </w:rPr>
        <w:t>%</w:t>
      </w:r>
      <w:r w:rsidR="00406460" w:rsidRPr="00C72CED">
        <w:rPr>
          <w:bCs/>
        </w:rPr>
        <w:t xml:space="preserve"> were pregnant with their first child </w:t>
      </w:r>
      <w:r w:rsidR="00CA083B" w:rsidRPr="00C72CED">
        <w:rPr>
          <w:bCs/>
        </w:rPr>
        <w:t xml:space="preserve">at baseline </w:t>
      </w:r>
      <w:r w:rsidR="00406460" w:rsidRPr="00C72CED">
        <w:rPr>
          <w:bCs/>
        </w:rPr>
        <w:t>(Table 1).</w:t>
      </w:r>
      <w:r w:rsidR="0075344C">
        <w:rPr>
          <w:bCs/>
        </w:rPr>
        <w:t xml:space="preserve"> Unweighted sample characteristics are presented in Appendix Table 2.</w:t>
      </w:r>
      <w:r w:rsidR="00406460" w:rsidRPr="00C72CED">
        <w:rPr>
          <w:bCs/>
        </w:rPr>
        <w:t xml:space="preserve"> Approximately </w:t>
      </w:r>
      <w:r w:rsidR="005C0161" w:rsidRPr="00C72CED">
        <w:rPr>
          <w:bCs/>
        </w:rPr>
        <w:t>1</w:t>
      </w:r>
      <w:r>
        <w:rPr>
          <w:bCs/>
        </w:rPr>
        <w:t>3</w:t>
      </w:r>
      <w:r w:rsidR="00406460" w:rsidRPr="00C72CED">
        <w:rPr>
          <w:bCs/>
        </w:rPr>
        <w:t xml:space="preserve">% of the sample lived in nuclear families and </w:t>
      </w:r>
      <w:r>
        <w:rPr>
          <w:bCs/>
        </w:rPr>
        <w:t>68</w:t>
      </w:r>
      <w:r w:rsidR="00406460" w:rsidRPr="00C72CED">
        <w:rPr>
          <w:bCs/>
        </w:rPr>
        <w:t>%</w:t>
      </w:r>
      <w:r w:rsidR="00BD380C" w:rsidRPr="00C72CED">
        <w:rPr>
          <w:bCs/>
        </w:rPr>
        <w:t xml:space="preserve"> of mothers</w:t>
      </w:r>
      <w:r w:rsidR="00406460" w:rsidRPr="00C72CED">
        <w:rPr>
          <w:bCs/>
        </w:rPr>
        <w:t xml:space="preserve"> reported grandmothers living with the </w:t>
      </w:r>
      <w:r w:rsidR="00B91853" w:rsidRPr="00C72CED">
        <w:rPr>
          <w:bCs/>
        </w:rPr>
        <w:t xml:space="preserve">target </w:t>
      </w:r>
      <w:r w:rsidR="008A670F" w:rsidRPr="00C72CED">
        <w:rPr>
          <w:bCs/>
        </w:rPr>
        <w:t>c</w:t>
      </w:r>
      <w:r w:rsidR="00406460" w:rsidRPr="00C72CED">
        <w:rPr>
          <w:bCs/>
        </w:rPr>
        <w:t xml:space="preserve">hild. Mean </w:t>
      </w:r>
      <w:r w:rsidR="008E60EE" w:rsidRPr="00C72CED">
        <w:rPr>
          <w:bCs/>
        </w:rPr>
        <w:t xml:space="preserve">(SD) </w:t>
      </w:r>
      <w:r w:rsidR="000137DE" w:rsidRPr="00C72CED">
        <w:rPr>
          <w:bCs/>
        </w:rPr>
        <w:t>LAZ</w:t>
      </w:r>
      <w:r w:rsidR="00406460" w:rsidRPr="00C72CED">
        <w:rPr>
          <w:bCs/>
        </w:rPr>
        <w:t xml:space="preserve"> at 12 and 24 months was -0</w:t>
      </w:r>
      <w:r w:rsidR="00BF3FD7" w:rsidRPr="00C72CED">
        <w:rPr>
          <w:bCs/>
        </w:rPr>
        <w:t>·</w:t>
      </w:r>
      <w:r w:rsidR="00406460" w:rsidRPr="00C72CED">
        <w:rPr>
          <w:bCs/>
        </w:rPr>
        <w:t>7</w:t>
      </w:r>
      <w:r w:rsidR="008E60EE" w:rsidRPr="00C72CED">
        <w:rPr>
          <w:bCs/>
        </w:rPr>
        <w:t>3</w:t>
      </w:r>
      <w:r w:rsidR="00406460" w:rsidRPr="00C72CED">
        <w:rPr>
          <w:bCs/>
        </w:rPr>
        <w:t xml:space="preserve"> (1</w:t>
      </w:r>
      <w:r w:rsidR="00BF3FD7" w:rsidRPr="00C72CED">
        <w:rPr>
          <w:bCs/>
        </w:rPr>
        <w:t>·</w:t>
      </w:r>
      <w:r w:rsidR="00C169EF">
        <w:rPr>
          <w:bCs/>
        </w:rPr>
        <w:t>21</w:t>
      </w:r>
      <w:r w:rsidR="00406460" w:rsidRPr="00C72CED">
        <w:rPr>
          <w:bCs/>
        </w:rPr>
        <w:t>) and -1</w:t>
      </w:r>
      <w:r w:rsidR="00BF3FD7" w:rsidRPr="00C72CED">
        <w:rPr>
          <w:bCs/>
        </w:rPr>
        <w:t>·</w:t>
      </w:r>
      <w:r w:rsidR="00C169EF">
        <w:rPr>
          <w:bCs/>
        </w:rPr>
        <w:t>19</w:t>
      </w:r>
      <w:r w:rsidR="00C169EF" w:rsidRPr="00C72CED">
        <w:rPr>
          <w:bCs/>
        </w:rPr>
        <w:t xml:space="preserve"> </w:t>
      </w:r>
      <w:r w:rsidR="00406460" w:rsidRPr="00C72CED">
        <w:rPr>
          <w:bCs/>
        </w:rPr>
        <w:t>(1</w:t>
      </w:r>
      <w:r w:rsidR="00BF3FD7" w:rsidRPr="00C72CED">
        <w:rPr>
          <w:bCs/>
        </w:rPr>
        <w:t>·</w:t>
      </w:r>
      <w:r w:rsidR="00406460" w:rsidRPr="00C72CED">
        <w:rPr>
          <w:bCs/>
        </w:rPr>
        <w:t>2</w:t>
      </w:r>
      <w:r w:rsidR="00F17E2C" w:rsidRPr="00C72CED">
        <w:rPr>
          <w:bCs/>
        </w:rPr>
        <w:t>0</w:t>
      </w:r>
      <w:r w:rsidR="00406460" w:rsidRPr="00C72CED">
        <w:rPr>
          <w:bCs/>
        </w:rPr>
        <w:t xml:space="preserve">), </w:t>
      </w:r>
      <w:r w:rsidR="00701EAD" w:rsidRPr="00C72CED">
        <w:rPr>
          <w:bCs/>
        </w:rPr>
        <w:t>and mean</w:t>
      </w:r>
      <w:r w:rsidR="008730F8" w:rsidRPr="00C72CED">
        <w:rPr>
          <w:bCs/>
        </w:rPr>
        <w:t xml:space="preserve"> (SD)</w:t>
      </w:r>
      <w:r w:rsidR="00701EAD" w:rsidRPr="00C72CED">
        <w:rPr>
          <w:bCs/>
        </w:rPr>
        <w:t xml:space="preserve"> WAZ at 12 and 24 months was -0</w:t>
      </w:r>
      <w:r w:rsidR="00BF3FD7" w:rsidRPr="00C72CED">
        <w:rPr>
          <w:bCs/>
        </w:rPr>
        <w:t>·</w:t>
      </w:r>
      <w:r w:rsidR="00701EAD" w:rsidRPr="00C72CED">
        <w:rPr>
          <w:bCs/>
        </w:rPr>
        <w:t>7</w:t>
      </w:r>
      <w:r w:rsidR="00C169EF">
        <w:rPr>
          <w:bCs/>
        </w:rPr>
        <w:t>7</w:t>
      </w:r>
      <w:r w:rsidR="00701EAD" w:rsidRPr="00C72CED">
        <w:rPr>
          <w:bCs/>
        </w:rPr>
        <w:t xml:space="preserve"> (1</w:t>
      </w:r>
      <w:r w:rsidR="00BF3FD7" w:rsidRPr="00C72CED">
        <w:rPr>
          <w:bCs/>
        </w:rPr>
        <w:t>·</w:t>
      </w:r>
      <w:r w:rsidR="00701EAD" w:rsidRPr="00C72CED">
        <w:rPr>
          <w:bCs/>
        </w:rPr>
        <w:t>1</w:t>
      </w:r>
      <w:r w:rsidR="00C169EF">
        <w:rPr>
          <w:bCs/>
        </w:rPr>
        <w:t>2</w:t>
      </w:r>
      <w:r w:rsidR="00701EAD" w:rsidRPr="00C72CED">
        <w:rPr>
          <w:bCs/>
        </w:rPr>
        <w:t>) and -0</w:t>
      </w:r>
      <w:r w:rsidR="00BF3FD7" w:rsidRPr="00C72CED">
        <w:rPr>
          <w:bCs/>
        </w:rPr>
        <w:t>·</w:t>
      </w:r>
      <w:r w:rsidR="00701EAD" w:rsidRPr="00C72CED">
        <w:rPr>
          <w:bCs/>
        </w:rPr>
        <w:t>89 (0</w:t>
      </w:r>
      <w:r w:rsidR="00BF3FD7" w:rsidRPr="00C72CED">
        <w:rPr>
          <w:bCs/>
        </w:rPr>
        <w:t>·</w:t>
      </w:r>
      <w:r w:rsidR="00701EAD" w:rsidRPr="00C72CED">
        <w:rPr>
          <w:bCs/>
        </w:rPr>
        <w:t>99).</w:t>
      </w:r>
      <w:r w:rsidR="000947FE" w:rsidRPr="00C72CED">
        <w:rPr>
          <w:bCs/>
        </w:rPr>
        <w:t xml:space="preserve"> </w:t>
      </w:r>
    </w:p>
    <w:p w14:paraId="5F583D23" w14:textId="77777777" w:rsidR="00DC149E" w:rsidRPr="00C72CED" w:rsidRDefault="00DC149E" w:rsidP="005A36E7">
      <w:pPr>
        <w:spacing w:line="480" w:lineRule="auto"/>
        <w:ind w:left="720" w:hanging="720"/>
        <w:rPr>
          <w:bCs/>
        </w:rPr>
      </w:pPr>
    </w:p>
    <w:p w14:paraId="05C8BA4E" w14:textId="619D4224" w:rsidR="008954F3" w:rsidRPr="00B4346E" w:rsidRDefault="00441B16" w:rsidP="00741B2F">
      <w:pPr>
        <w:spacing w:line="480" w:lineRule="auto"/>
        <w:rPr>
          <w:bCs/>
        </w:rPr>
      </w:pPr>
      <w:r w:rsidRPr="00C72CED">
        <w:rPr>
          <w:bCs/>
        </w:rPr>
        <w:t xml:space="preserve">The majority of mothers reported </w:t>
      </w:r>
      <w:r w:rsidR="0045752A" w:rsidRPr="00C72CED">
        <w:rPr>
          <w:bCs/>
        </w:rPr>
        <w:t xml:space="preserve">at least </w:t>
      </w:r>
      <w:r w:rsidR="00970DAD" w:rsidRPr="00C72CED">
        <w:rPr>
          <w:bCs/>
        </w:rPr>
        <w:t xml:space="preserve">some </w:t>
      </w:r>
      <w:r w:rsidRPr="00C72CED">
        <w:rPr>
          <w:bCs/>
        </w:rPr>
        <w:t>grandmother</w:t>
      </w:r>
      <w:r w:rsidR="002B3DEF" w:rsidRPr="00C72CED">
        <w:rPr>
          <w:bCs/>
        </w:rPr>
        <w:t xml:space="preserve"> involvement in child caregiving </w:t>
      </w:r>
      <w:r w:rsidRPr="00C72CED">
        <w:rPr>
          <w:bCs/>
        </w:rPr>
        <w:t xml:space="preserve">at </w:t>
      </w:r>
      <w:r w:rsidR="00D63902" w:rsidRPr="00C72CED">
        <w:rPr>
          <w:bCs/>
        </w:rPr>
        <w:t>3</w:t>
      </w:r>
      <w:r w:rsidRPr="00C72CED">
        <w:rPr>
          <w:bCs/>
        </w:rPr>
        <w:t xml:space="preserve"> and 12 months </w:t>
      </w:r>
      <w:r w:rsidR="003232D7" w:rsidRPr="00C72CED">
        <w:rPr>
          <w:bCs/>
        </w:rPr>
        <w:t>postpartum</w:t>
      </w:r>
      <w:r w:rsidR="00CB7ABE" w:rsidRPr="00C72CED">
        <w:rPr>
          <w:bCs/>
        </w:rPr>
        <w:t xml:space="preserve"> (Table 2)</w:t>
      </w:r>
      <w:r w:rsidR="000947FE" w:rsidRPr="00C72CED">
        <w:rPr>
          <w:bCs/>
        </w:rPr>
        <w:t xml:space="preserve">. </w:t>
      </w:r>
      <w:r w:rsidR="00406301" w:rsidRPr="00C72CED">
        <w:rPr>
          <w:bCs/>
        </w:rPr>
        <w:t>A</w:t>
      </w:r>
      <w:r w:rsidR="009A2406" w:rsidRPr="00C72CED">
        <w:rPr>
          <w:bCs/>
        </w:rPr>
        <w:t xml:space="preserve">t </w:t>
      </w:r>
      <w:r w:rsidR="00D63902" w:rsidRPr="00C72CED">
        <w:rPr>
          <w:bCs/>
        </w:rPr>
        <w:t>3</w:t>
      </w:r>
      <w:r w:rsidR="009A2406" w:rsidRPr="00C72CED">
        <w:rPr>
          <w:bCs/>
        </w:rPr>
        <w:t xml:space="preserve"> months, </w:t>
      </w:r>
      <w:r w:rsidR="000947FE" w:rsidRPr="00C72CED">
        <w:rPr>
          <w:bCs/>
        </w:rPr>
        <w:t xml:space="preserve">48% </w:t>
      </w:r>
      <w:r w:rsidR="006479B4" w:rsidRPr="00C72CED">
        <w:rPr>
          <w:bCs/>
        </w:rPr>
        <w:t xml:space="preserve">of grandmothers </w:t>
      </w:r>
      <w:r w:rsidR="00406301" w:rsidRPr="00C72CED">
        <w:rPr>
          <w:bCs/>
        </w:rPr>
        <w:t xml:space="preserve">engaged in 1 to 5 caregiving activities (characterized as </w:t>
      </w:r>
      <w:r w:rsidR="000947FE" w:rsidRPr="00C72CED">
        <w:rPr>
          <w:bCs/>
        </w:rPr>
        <w:t>low involvement</w:t>
      </w:r>
      <w:r w:rsidR="00406301" w:rsidRPr="00C72CED">
        <w:rPr>
          <w:bCs/>
        </w:rPr>
        <w:t>)</w:t>
      </w:r>
      <w:r w:rsidR="000947FE" w:rsidRPr="00C72CED">
        <w:rPr>
          <w:bCs/>
        </w:rPr>
        <w:t xml:space="preserve"> and 23% </w:t>
      </w:r>
      <w:r w:rsidR="00406301" w:rsidRPr="00C72CED">
        <w:rPr>
          <w:bCs/>
        </w:rPr>
        <w:t>engaged in 6 or more (characterized as</w:t>
      </w:r>
      <w:r w:rsidR="000947FE" w:rsidRPr="00C72CED">
        <w:rPr>
          <w:bCs/>
        </w:rPr>
        <w:t xml:space="preserve"> high involvement</w:t>
      </w:r>
      <w:r w:rsidR="00406301" w:rsidRPr="00C72CED">
        <w:rPr>
          <w:bCs/>
        </w:rPr>
        <w:t>)</w:t>
      </w:r>
      <w:r w:rsidR="000947FE" w:rsidRPr="00C72CED">
        <w:rPr>
          <w:bCs/>
        </w:rPr>
        <w:t>. At 12 months,</w:t>
      </w:r>
      <w:r w:rsidR="00E12036" w:rsidRPr="00C72CED">
        <w:rPr>
          <w:bCs/>
        </w:rPr>
        <w:t xml:space="preserve"> </w:t>
      </w:r>
      <w:r w:rsidR="000947FE" w:rsidRPr="00C72CED">
        <w:rPr>
          <w:bCs/>
        </w:rPr>
        <w:t>2</w:t>
      </w:r>
      <w:r w:rsidR="0006367E">
        <w:rPr>
          <w:bCs/>
        </w:rPr>
        <w:t>8</w:t>
      </w:r>
      <w:r w:rsidR="000947FE" w:rsidRPr="00C72CED">
        <w:rPr>
          <w:bCs/>
        </w:rPr>
        <w:t xml:space="preserve">% had low involvement and </w:t>
      </w:r>
      <w:r w:rsidR="0006367E">
        <w:rPr>
          <w:bCs/>
        </w:rPr>
        <w:t>30</w:t>
      </w:r>
      <w:r w:rsidR="000947FE" w:rsidRPr="00C72CED">
        <w:rPr>
          <w:bCs/>
        </w:rPr>
        <w:t>% had high involvement</w:t>
      </w:r>
      <w:r w:rsidRPr="00C72CED">
        <w:rPr>
          <w:bCs/>
        </w:rPr>
        <w:t xml:space="preserve">. </w:t>
      </w:r>
      <w:r w:rsidR="00520CA7" w:rsidRPr="00C72CED">
        <w:rPr>
          <w:bCs/>
        </w:rPr>
        <w:t>Mothers commonly reported grandmothers</w:t>
      </w:r>
      <w:r w:rsidR="00F02716" w:rsidRPr="00C72CED">
        <w:rPr>
          <w:bCs/>
        </w:rPr>
        <w:t xml:space="preserve"> providing support when the mother was busy with other chores</w:t>
      </w:r>
      <w:r w:rsidR="00770F36" w:rsidRPr="00C72CED">
        <w:rPr>
          <w:bCs/>
        </w:rPr>
        <w:t xml:space="preserve"> (</w:t>
      </w:r>
      <w:r w:rsidR="00D63902" w:rsidRPr="00C72CED">
        <w:rPr>
          <w:bCs/>
        </w:rPr>
        <w:t>3</w:t>
      </w:r>
      <w:r w:rsidR="00DD7EF9" w:rsidRPr="00C72CED">
        <w:rPr>
          <w:bCs/>
        </w:rPr>
        <w:t xml:space="preserve"> months: </w:t>
      </w:r>
      <w:r w:rsidR="00770F36" w:rsidRPr="00C72CED">
        <w:rPr>
          <w:bCs/>
        </w:rPr>
        <w:t>5</w:t>
      </w:r>
      <w:r w:rsidR="001F5A5A">
        <w:rPr>
          <w:bCs/>
        </w:rPr>
        <w:t>8</w:t>
      </w:r>
      <w:r w:rsidR="00770F36" w:rsidRPr="00C72CED">
        <w:rPr>
          <w:bCs/>
        </w:rPr>
        <w:t>·</w:t>
      </w:r>
      <w:r w:rsidR="001F5A5A">
        <w:rPr>
          <w:bCs/>
        </w:rPr>
        <w:t>29</w:t>
      </w:r>
      <w:r w:rsidR="00770F36" w:rsidRPr="00C72CED">
        <w:rPr>
          <w:bCs/>
        </w:rPr>
        <w:t>%</w:t>
      </w:r>
      <w:r w:rsidR="00DD7EF9" w:rsidRPr="00C72CED">
        <w:rPr>
          <w:bCs/>
        </w:rPr>
        <w:t xml:space="preserve">; 12 months: </w:t>
      </w:r>
      <w:r w:rsidR="001F5A5A">
        <w:rPr>
          <w:bCs/>
        </w:rPr>
        <w:t>49</w:t>
      </w:r>
      <w:r w:rsidR="00DD7EF9" w:rsidRPr="00C72CED">
        <w:rPr>
          <w:bCs/>
        </w:rPr>
        <w:t>·</w:t>
      </w:r>
      <w:r w:rsidR="001F5A5A">
        <w:rPr>
          <w:bCs/>
        </w:rPr>
        <w:t>34</w:t>
      </w:r>
      <w:r w:rsidR="00DD7EF9" w:rsidRPr="00C72CED">
        <w:rPr>
          <w:bCs/>
        </w:rPr>
        <w:t>%</w:t>
      </w:r>
      <w:r w:rsidR="00770F36" w:rsidRPr="00C72CED">
        <w:rPr>
          <w:bCs/>
        </w:rPr>
        <w:t>)</w:t>
      </w:r>
      <w:r w:rsidR="00F02716" w:rsidRPr="00C72CED">
        <w:rPr>
          <w:bCs/>
        </w:rPr>
        <w:t>, unwell</w:t>
      </w:r>
      <w:r w:rsidR="00770F36" w:rsidRPr="00C72CED">
        <w:rPr>
          <w:bCs/>
        </w:rPr>
        <w:t xml:space="preserve"> (</w:t>
      </w:r>
      <w:r w:rsidR="00D63902" w:rsidRPr="00C72CED">
        <w:rPr>
          <w:bCs/>
        </w:rPr>
        <w:t>3</w:t>
      </w:r>
      <w:r w:rsidR="00DD7EF9" w:rsidRPr="00C72CED">
        <w:rPr>
          <w:bCs/>
        </w:rPr>
        <w:t xml:space="preserve"> months: </w:t>
      </w:r>
      <w:r w:rsidR="001F5A5A">
        <w:rPr>
          <w:bCs/>
        </w:rPr>
        <w:t>49</w:t>
      </w:r>
      <w:r w:rsidR="00770F36" w:rsidRPr="00C72CED">
        <w:rPr>
          <w:bCs/>
        </w:rPr>
        <w:t>·</w:t>
      </w:r>
      <w:r w:rsidR="001F5A5A">
        <w:rPr>
          <w:bCs/>
        </w:rPr>
        <w:t>92</w:t>
      </w:r>
      <w:r w:rsidR="00770F36" w:rsidRPr="00C72CED">
        <w:rPr>
          <w:bCs/>
        </w:rPr>
        <w:t>%</w:t>
      </w:r>
      <w:r w:rsidR="00DD7EF9" w:rsidRPr="00C72CED">
        <w:rPr>
          <w:bCs/>
        </w:rPr>
        <w:t>; 12 months: 4</w:t>
      </w:r>
      <w:r w:rsidR="001F5A5A">
        <w:rPr>
          <w:bCs/>
        </w:rPr>
        <w:t>7</w:t>
      </w:r>
      <w:r w:rsidR="00192942" w:rsidRPr="00C72CED">
        <w:rPr>
          <w:bCs/>
        </w:rPr>
        <w:t>·</w:t>
      </w:r>
      <w:r w:rsidR="00DD7EF9" w:rsidRPr="00C72CED">
        <w:rPr>
          <w:bCs/>
        </w:rPr>
        <w:t>1</w:t>
      </w:r>
      <w:r w:rsidR="001F5A5A">
        <w:rPr>
          <w:bCs/>
        </w:rPr>
        <w:t>2</w:t>
      </w:r>
      <w:r w:rsidR="00DD7EF9" w:rsidRPr="00C72CED">
        <w:rPr>
          <w:bCs/>
        </w:rPr>
        <w:t>%</w:t>
      </w:r>
      <w:r w:rsidR="00770F36" w:rsidRPr="00C72CED">
        <w:rPr>
          <w:bCs/>
        </w:rPr>
        <w:t>)</w:t>
      </w:r>
      <w:r w:rsidR="00F02716" w:rsidRPr="00C72CED">
        <w:rPr>
          <w:bCs/>
        </w:rPr>
        <w:t>, or working</w:t>
      </w:r>
      <w:r w:rsidR="00770F36" w:rsidRPr="00C72CED">
        <w:rPr>
          <w:bCs/>
        </w:rPr>
        <w:t xml:space="preserve"> (</w:t>
      </w:r>
      <w:r w:rsidR="00D63902" w:rsidRPr="00C72CED">
        <w:rPr>
          <w:bCs/>
        </w:rPr>
        <w:t>3</w:t>
      </w:r>
      <w:r w:rsidR="00DD7EF9" w:rsidRPr="00C72CED">
        <w:rPr>
          <w:bCs/>
        </w:rPr>
        <w:t xml:space="preserve"> months: </w:t>
      </w:r>
      <w:r w:rsidR="00770F36" w:rsidRPr="00C72CED">
        <w:rPr>
          <w:bCs/>
        </w:rPr>
        <w:t>4</w:t>
      </w:r>
      <w:r w:rsidR="001F5A5A">
        <w:rPr>
          <w:bCs/>
        </w:rPr>
        <w:t>8</w:t>
      </w:r>
      <w:r w:rsidR="00770F36" w:rsidRPr="00C72CED">
        <w:rPr>
          <w:bCs/>
        </w:rPr>
        <w:t>·</w:t>
      </w:r>
      <w:r w:rsidR="001F5A5A">
        <w:rPr>
          <w:bCs/>
        </w:rPr>
        <w:t>04</w:t>
      </w:r>
      <w:r w:rsidR="00770F36" w:rsidRPr="00C72CED">
        <w:rPr>
          <w:bCs/>
        </w:rPr>
        <w:t>%</w:t>
      </w:r>
      <w:r w:rsidR="00DD7EF9" w:rsidRPr="00C72CED">
        <w:rPr>
          <w:bCs/>
        </w:rPr>
        <w:t>; 12 months: 4</w:t>
      </w:r>
      <w:r w:rsidR="001F5A5A">
        <w:rPr>
          <w:bCs/>
        </w:rPr>
        <w:t>6</w:t>
      </w:r>
      <w:r w:rsidR="00DD7EF9" w:rsidRPr="00C72CED">
        <w:rPr>
          <w:bCs/>
        </w:rPr>
        <w:t>·</w:t>
      </w:r>
      <w:r w:rsidR="001F5A5A">
        <w:rPr>
          <w:bCs/>
        </w:rPr>
        <w:t>86</w:t>
      </w:r>
      <w:r w:rsidR="00DD7EF9" w:rsidRPr="00C72CED">
        <w:rPr>
          <w:bCs/>
        </w:rPr>
        <w:t>%</w:t>
      </w:r>
      <w:r w:rsidR="00770F36" w:rsidRPr="00C72CED">
        <w:rPr>
          <w:bCs/>
        </w:rPr>
        <w:t>)</w:t>
      </w:r>
      <w:r w:rsidR="00F02716" w:rsidRPr="00C72CED">
        <w:rPr>
          <w:bCs/>
        </w:rPr>
        <w:t>.</w:t>
      </w:r>
      <w:r w:rsidR="00D475A9" w:rsidRPr="00C72CED">
        <w:rPr>
          <w:bCs/>
        </w:rPr>
        <w:t xml:space="preserve"> Grandmothers were frequently reported playing and interacting with the child (</w:t>
      </w:r>
      <w:r w:rsidR="00D63902" w:rsidRPr="00C72CED">
        <w:rPr>
          <w:bCs/>
        </w:rPr>
        <w:t>3</w:t>
      </w:r>
      <w:r w:rsidR="00DD7EF9" w:rsidRPr="00C72CED">
        <w:rPr>
          <w:bCs/>
        </w:rPr>
        <w:t xml:space="preserve"> months: </w:t>
      </w:r>
      <w:r w:rsidR="00EA33B5" w:rsidRPr="00C72CED">
        <w:rPr>
          <w:bCs/>
        </w:rPr>
        <w:t>4</w:t>
      </w:r>
      <w:r w:rsidR="00C46F79">
        <w:rPr>
          <w:bCs/>
        </w:rPr>
        <w:t>2</w:t>
      </w:r>
      <w:r w:rsidR="00192942" w:rsidRPr="00C72CED">
        <w:rPr>
          <w:bCs/>
        </w:rPr>
        <w:t>·</w:t>
      </w:r>
      <w:r w:rsidR="00C46F79">
        <w:rPr>
          <w:bCs/>
        </w:rPr>
        <w:t>88</w:t>
      </w:r>
      <w:r w:rsidR="00EA33B5" w:rsidRPr="00C72CED">
        <w:rPr>
          <w:bCs/>
        </w:rPr>
        <w:t>%</w:t>
      </w:r>
      <w:r w:rsidR="00DD7EF9" w:rsidRPr="00C72CED">
        <w:rPr>
          <w:bCs/>
        </w:rPr>
        <w:t>; 12 months: 4</w:t>
      </w:r>
      <w:r w:rsidR="00C46F79">
        <w:rPr>
          <w:bCs/>
        </w:rPr>
        <w:t>2</w:t>
      </w:r>
      <w:r w:rsidR="00DD7EF9" w:rsidRPr="00C72CED">
        <w:rPr>
          <w:bCs/>
        </w:rPr>
        <w:t>·</w:t>
      </w:r>
      <w:r w:rsidR="00C46F79">
        <w:rPr>
          <w:bCs/>
        </w:rPr>
        <w:t>52</w:t>
      </w:r>
      <w:r w:rsidR="00DD7EF9" w:rsidRPr="00C72CED">
        <w:rPr>
          <w:bCs/>
        </w:rPr>
        <w:t>%</w:t>
      </w:r>
      <w:r w:rsidR="00EA33B5" w:rsidRPr="00C72CED">
        <w:rPr>
          <w:bCs/>
        </w:rPr>
        <w:t>).</w:t>
      </w:r>
      <w:r w:rsidR="0021123F" w:rsidRPr="00C72CED">
        <w:rPr>
          <w:bCs/>
        </w:rPr>
        <w:t xml:space="preserve"> Mothers reported paternal grandmothers more often than maternal grandmothers on all caregiving items</w:t>
      </w:r>
      <w:r w:rsidR="00DC1AB3" w:rsidRPr="00C72CED">
        <w:rPr>
          <w:bCs/>
        </w:rPr>
        <w:t xml:space="preserve"> (Appendix Table </w:t>
      </w:r>
      <w:r w:rsidR="001872B9">
        <w:rPr>
          <w:bCs/>
        </w:rPr>
        <w:t>3</w:t>
      </w:r>
      <w:r w:rsidR="00DC1AB3" w:rsidRPr="00C72CED">
        <w:rPr>
          <w:bCs/>
        </w:rPr>
        <w:t>)</w:t>
      </w:r>
      <w:r w:rsidR="0021123F" w:rsidRPr="00C72CED">
        <w:rPr>
          <w:bCs/>
        </w:rPr>
        <w:t xml:space="preserve">. </w:t>
      </w:r>
      <w:r w:rsidR="00BF2563" w:rsidRPr="00C72CED">
        <w:rPr>
          <w:bCs/>
        </w:rPr>
        <w:t xml:space="preserve">We found no differences in grandmother involvement </w:t>
      </w:r>
      <w:r w:rsidR="004620AA" w:rsidRPr="00C72CED">
        <w:rPr>
          <w:bCs/>
        </w:rPr>
        <w:t xml:space="preserve">by child sex </w:t>
      </w:r>
      <w:r w:rsidR="00BF2563" w:rsidRPr="00C72CED">
        <w:rPr>
          <w:bCs/>
        </w:rPr>
        <w:t>(results not shown).</w:t>
      </w:r>
      <w:r w:rsidR="00BF2563">
        <w:rPr>
          <w:bCs/>
        </w:rPr>
        <w:t xml:space="preserve"> </w:t>
      </w:r>
    </w:p>
    <w:p w14:paraId="7F1E7097" w14:textId="43B357AB" w:rsidR="00741B2F" w:rsidRDefault="00741B2F" w:rsidP="00741B2F">
      <w:pPr>
        <w:spacing w:line="480" w:lineRule="auto"/>
        <w:rPr>
          <w:bCs/>
        </w:rPr>
      </w:pPr>
    </w:p>
    <w:p w14:paraId="523717A8" w14:textId="2A8664C1" w:rsidR="00CF3988" w:rsidRDefault="00CF3988" w:rsidP="00741B2F">
      <w:pPr>
        <w:spacing w:line="480" w:lineRule="auto"/>
        <w:rPr>
          <w:bCs/>
        </w:rPr>
      </w:pPr>
      <w:r>
        <w:rPr>
          <w:bCs/>
        </w:rPr>
        <w:lastRenderedPageBreak/>
        <w:t>We assessed the relationship between grandmother involvement and child outcomes</w:t>
      </w:r>
      <w:r w:rsidR="00841E8E">
        <w:rPr>
          <w:bCs/>
        </w:rPr>
        <w:t xml:space="preserve"> using mean differences</w:t>
      </w:r>
      <w:r>
        <w:rPr>
          <w:bCs/>
        </w:rPr>
        <w:t xml:space="preserve"> and highlight</w:t>
      </w:r>
      <w:r w:rsidR="007C048D">
        <w:rPr>
          <w:bCs/>
        </w:rPr>
        <w:t xml:space="preserve"> </w:t>
      </w:r>
      <w:r>
        <w:rPr>
          <w:bCs/>
        </w:rPr>
        <w:t>findings below</w:t>
      </w:r>
      <w:r w:rsidR="00F464D7">
        <w:rPr>
          <w:bCs/>
        </w:rPr>
        <w:t xml:space="preserve">. Full estimates are presented in </w:t>
      </w:r>
      <w:r w:rsidR="006D0B01">
        <w:rPr>
          <w:bCs/>
        </w:rPr>
        <w:t xml:space="preserve">Appendix Tables </w:t>
      </w:r>
      <w:r w:rsidR="001872B9">
        <w:rPr>
          <w:bCs/>
        </w:rPr>
        <w:t>4-5</w:t>
      </w:r>
      <w:r w:rsidR="00F464D7">
        <w:rPr>
          <w:bCs/>
        </w:rPr>
        <w:t>.</w:t>
      </w:r>
    </w:p>
    <w:p w14:paraId="2BAF6FF4" w14:textId="77777777" w:rsidR="00CF3988" w:rsidRDefault="00CF3988" w:rsidP="00741B2F">
      <w:pPr>
        <w:spacing w:line="480" w:lineRule="auto"/>
        <w:rPr>
          <w:bCs/>
        </w:rPr>
      </w:pPr>
    </w:p>
    <w:p w14:paraId="22669086" w14:textId="0CF8931E" w:rsidR="00772BEC" w:rsidRPr="00CF3988" w:rsidRDefault="00EC7670" w:rsidP="00741B2F">
      <w:pPr>
        <w:spacing w:line="480" w:lineRule="auto"/>
        <w:rPr>
          <w:bCs/>
          <w:i/>
          <w:iCs/>
        </w:rPr>
      </w:pPr>
      <w:r>
        <w:rPr>
          <w:bCs/>
          <w:i/>
          <w:iCs/>
        </w:rPr>
        <w:t>Twelve-month g</w:t>
      </w:r>
      <w:r w:rsidR="00772BEC">
        <w:rPr>
          <w:bCs/>
          <w:i/>
          <w:iCs/>
        </w:rPr>
        <w:t>rowth outcomes</w:t>
      </w:r>
    </w:p>
    <w:p w14:paraId="0CED1B8B" w14:textId="61CD11F3" w:rsidR="00EC7670" w:rsidRDefault="00B12442" w:rsidP="00741B2F">
      <w:pPr>
        <w:spacing w:line="480" w:lineRule="auto"/>
        <w:rPr>
          <w:bCs/>
        </w:rPr>
      </w:pPr>
      <w:r w:rsidRPr="00B4346E">
        <w:rPr>
          <w:bCs/>
        </w:rPr>
        <w:t>In adjusted models, high</w:t>
      </w:r>
      <w:r w:rsidR="00655F34">
        <w:rPr>
          <w:bCs/>
        </w:rPr>
        <w:t xml:space="preserve"> </w:t>
      </w:r>
      <w:r w:rsidR="00D63902">
        <w:rPr>
          <w:bCs/>
        </w:rPr>
        <w:t>3</w:t>
      </w:r>
      <w:r w:rsidR="008F7ED9">
        <w:rPr>
          <w:bCs/>
        </w:rPr>
        <w:t xml:space="preserve">-month </w:t>
      </w:r>
      <w:r w:rsidRPr="00B4346E">
        <w:rPr>
          <w:bCs/>
        </w:rPr>
        <w:t>grandmother involvement</w:t>
      </w:r>
      <w:r w:rsidR="008867D7">
        <w:rPr>
          <w:bCs/>
        </w:rPr>
        <w:t xml:space="preserve"> </w:t>
      </w:r>
      <w:r w:rsidRPr="00B4346E">
        <w:rPr>
          <w:bCs/>
        </w:rPr>
        <w:t>was associated with</w:t>
      </w:r>
      <w:r w:rsidR="008B538F">
        <w:rPr>
          <w:bCs/>
        </w:rPr>
        <w:t xml:space="preserve"> a</w:t>
      </w:r>
      <w:r w:rsidR="008F6E9D">
        <w:rPr>
          <w:bCs/>
        </w:rPr>
        <w:t xml:space="preserve"> </w:t>
      </w:r>
      <w:r w:rsidR="00F07674">
        <w:rPr>
          <w:bCs/>
        </w:rPr>
        <w:t>0</w:t>
      </w:r>
      <w:r w:rsidR="00BF3FD7">
        <w:rPr>
          <w:bCs/>
        </w:rPr>
        <w:t>·</w:t>
      </w:r>
      <w:r w:rsidR="00AB3F3F">
        <w:rPr>
          <w:bCs/>
        </w:rPr>
        <w:t xml:space="preserve">21 </w:t>
      </w:r>
      <w:r w:rsidR="008F6E9D">
        <w:rPr>
          <w:bCs/>
        </w:rPr>
        <w:t>standard deviation</w:t>
      </w:r>
      <w:r w:rsidRPr="00B4346E">
        <w:rPr>
          <w:bCs/>
        </w:rPr>
        <w:t xml:space="preserve"> greater </w:t>
      </w:r>
      <w:r w:rsidR="00012211">
        <w:rPr>
          <w:bCs/>
        </w:rPr>
        <w:t xml:space="preserve">12-month </w:t>
      </w:r>
      <w:r w:rsidR="008F6E9D">
        <w:rPr>
          <w:bCs/>
        </w:rPr>
        <w:t>WLZ</w:t>
      </w:r>
      <w:r w:rsidRPr="00B4346E">
        <w:rPr>
          <w:bCs/>
        </w:rPr>
        <w:t xml:space="preserve"> compared to non-involve</w:t>
      </w:r>
      <w:r w:rsidR="00432BE9">
        <w:rPr>
          <w:bCs/>
        </w:rPr>
        <w:t>ment</w:t>
      </w:r>
      <w:r w:rsidR="007D15C3">
        <w:rPr>
          <w:bCs/>
        </w:rPr>
        <w:t>,</w:t>
      </w:r>
      <w:r w:rsidR="00346489" w:rsidRPr="00B4346E">
        <w:rPr>
          <w:bCs/>
        </w:rPr>
        <w:t xml:space="preserve"> </w:t>
      </w:r>
      <w:r w:rsidR="00346489" w:rsidRPr="004525BD">
        <w:rPr>
          <w:bCs/>
        </w:rPr>
        <w:t>(</w:t>
      </w:r>
      <w:r w:rsidR="00332470" w:rsidRPr="004525BD">
        <w:rPr>
          <w:bCs/>
        </w:rPr>
        <w:t xml:space="preserve">Figure </w:t>
      </w:r>
      <w:r w:rsidR="00446AD4">
        <w:rPr>
          <w:bCs/>
        </w:rPr>
        <w:t>2</w:t>
      </w:r>
      <w:r w:rsidR="00A43520">
        <w:rPr>
          <w:bCs/>
        </w:rPr>
        <w:t>A</w:t>
      </w:r>
      <w:r w:rsidR="00410359">
        <w:rPr>
          <w:bCs/>
        </w:rPr>
        <w:t>,</w:t>
      </w:r>
      <w:r w:rsidR="00F1098B" w:rsidRPr="00B4346E">
        <w:rPr>
          <w:bCs/>
        </w:rPr>
        <w:t xml:space="preserve"> </w:t>
      </w:r>
      <w:r w:rsidR="00346489" w:rsidRPr="00B4346E">
        <w:rPr>
          <w:bCs/>
        </w:rPr>
        <w:t xml:space="preserve">95% CI: </w:t>
      </w:r>
      <w:r w:rsidR="00AB3F3F">
        <w:rPr>
          <w:bCs/>
        </w:rPr>
        <w:t>-</w:t>
      </w:r>
      <w:r w:rsidR="00346489" w:rsidRPr="00B4346E">
        <w:rPr>
          <w:bCs/>
        </w:rPr>
        <w:t>0</w:t>
      </w:r>
      <w:r w:rsidR="00BF3FD7">
        <w:rPr>
          <w:bCs/>
        </w:rPr>
        <w:t>·</w:t>
      </w:r>
      <w:r w:rsidR="00346489" w:rsidRPr="00B4346E">
        <w:rPr>
          <w:bCs/>
        </w:rPr>
        <w:t>0</w:t>
      </w:r>
      <w:r w:rsidR="00AB3F3F">
        <w:rPr>
          <w:bCs/>
        </w:rPr>
        <w:t>2</w:t>
      </w:r>
      <w:r w:rsidR="00F07674">
        <w:rPr>
          <w:bCs/>
        </w:rPr>
        <w:t xml:space="preserve">, </w:t>
      </w:r>
      <w:r w:rsidR="00346489" w:rsidRPr="00B4346E">
        <w:rPr>
          <w:bCs/>
        </w:rPr>
        <w:t>0</w:t>
      </w:r>
      <w:r w:rsidR="00BF3FD7">
        <w:rPr>
          <w:bCs/>
        </w:rPr>
        <w:t>·</w:t>
      </w:r>
      <w:r w:rsidR="00AB3F3F">
        <w:rPr>
          <w:bCs/>
        </w:rPr>
        <w:t>45</w:t>
      </w:r>
      <w:r w:rsidR="00346489" w:rsidRPr="00B4346E">
        <w:rPr>
          <w:bCs/>
        </w:rPr>
        <w:t>)</w:t>
      </w:r>
      <w:r w:rsidR="007A4D51">
        <w:rPr>
          <w:bCs/>
        </w:rPr>
        <w:t xml:space="preserve">. </w:t>
      </w:r>
      <w:r w:rsidR="00DC2765">
        <w:rPr>
          <w:bCs/>
        </w:rPr>
        <w:t xml:space="preserve">We found similar </w:t>
      </w:r>
      <w:r w:rsidR="007A4D51">
        <w:rPr>
          <w:bCs/>
        </w:rPr>
        <w:t>results for</w:t>
      </w:r>
      <w:r w:rsidR="007853D4">
        <w:rPr>
          <w:bCs/>
        </w:rPr>
        <w:t xml:space="preserve"> 12-month</w:t>
      </w:r>
      <w:r w:rsidR="007A4D51">
        <w:rPr>
          <w:bCs/>
        </w:rPr>
        <w:t xml:space="preserve"> WAZ (</w:t>
      </w:r>
      <w:r w:rsidR="00A43520">
        <w:rPr>
          <w:bCs/>
        </w:rPr>
        <w:t xml:space="preserve">Figure </w:t>
      </w:r>
      <w:r w:rsidR="00446AD4">
        <w:rPr>
          <w:bCs/>
        </w:rPr>
        <w:t>2</w:t>
      </w:r>
      <w:r w:rsidR="00A43520">
        <w:rPr>
          <w:bCs/>
        </w:rPr>
        <w:t xml:space="preserve">B, </w:t>
      </w:r>
      <w:r w:rsidR="00B011B5">
        <w:rPr>
          <w:bCs/>
        </w:rPr>
        <w:t>MD</w:t>
      </w:r>
      <w:r w:rsidR="007A4D51" w:rsidRPr="00B4346E">
        <w:rPr>
          <w:bCs/>
        </w:rPr>
        <w:t>=0</w:t>
      </w:r>
      <w:r w:rsidR="00BF3FD7">
        <w:rPr>
          <w:bCs/>
        </w:rPr>
        <w:t>·</w:t>
      </w:r>
      <w:r w:rsidR="00316A3E">
        <w:rPr>
          <w:bCs/>
        </w:rPr>
        <w:t>25</w:t>
      </w:r>
      <w:r w:rsidR="007A4D51" w:rsidRPr="00B4346E">
        <w:rPr>
          <w:bCs/>
        </w:rPr>
        <w:t>, 95% CI: 0</w:t>
      </w:r>
      <w:r w:rsidR="00BF3FD7">
        <w:rPr>
          <w:bCs/>
        </w:rPr>
        <w:t>·</w:t>
      </w:r>
      <w:r w:rsidR="00316A3E">
        <w:rPr>
          <w:bCs/>
        </w:rPr>
        <w:t>07</w:t>
      </w:r>
      <w:r w:rsidR="007A4D51" w:rsidRPr="00B4346E">
        <w:rPr>
          <w:bCs/>
        </w:rPr>
        <w:t>, 0</w:t>
      </w:r>
      <w:r w:rsidR="00BF3FD7">
        <w:rPr>
          <w:bCs/>
        </w:rPr>
        <w:t>·</w:t>
      </w:r>
      <w:r w:rsidR="00316A3E">
        <w:rPr>
          <w:bCs/>
        </w:rPr>
        <w:t>43</w:t>
      </w:r>
      <w:r w:rsidR="007A4D51">
        <w:rPr>
          <w:bCs/>
        </w:rPr>
        <w:t xml:space="preserve">). </w:t>
      </w:r>
      <w:r w:rsidR="00EC3266">
        <w:rPr>
          <w:bCs/>
        </w:rPr>
        <w:t>Grandmother involvement</w:t>
      </w:r>
      <w:r w:rsidR="00666194">
        <w:rPr>
          <w:bCs/>
        </w:rPr>
        <w:t xml:space="preserve"> at 3 months had a positive relationship with 12-month LAZ, </w:t>
      </w:r>
      <w:r w:rsidR="00A02DF2">
        <w:rPr>
          <w:bCs/>
        </w:rPr>
        <w:t>while 12-month involvement</w:t>
      </w:r>
      <w:r w:rsidR="00EC3266">
        <w:rPr>
          <w:bCs/>
        </w:rPr>
        <w:t xml:space="preserve"> had largely </w:t>
      </w:r>
      <w:r w:rsidR="006B2477">
        <w:rPr>
          <w:bCs/>
        </w:rPr>
        <w:t xml:space="preserve">no </w:t>
      </w:r>
      <w:r w:rsidR="00661675">
        <w:rPr>
          <w:bCs/>
        </w:rPr>
        <w:t xml:space="preserve">associations </w:t>
      </w:r>
      <w:r w:rsidR="002D4C4D">
        <w:rPr>
          <w:bCs/>
        </w:rPr>
        <w:t xml:space="preserve">(Figure </w:t>
      </w:r>
      <w:r w:rsidR="00446AD4">
        <w:rPr>
          <w:bCs/>
        </w:rPr>
        <w:t>2</w:t>
      </w:r>
      <w:r w:rsidR="002D4C4D">
        <w:rPr>
          <w:bCs/>
        </w:rPr>
        <w:t>C</w:t>
      </w:r>
      <w:r w:rsidR="00A069A3">
        <w:rPr>
          <w:bCs/>
        </w:rPr>
        <w:t>)</w:t>
      </w:r>
      <w:r w:rsidR="00EC7670">
        <w:rPr>
          <w:bCs/>
        </w:rPr>
        <w:t xml:space="preserve">.   </w:t>
      </w:r>
    </w:p>
    <w:p w14:paraId="25EFA4A5" w14:textId="77777777" w:rsidR="00EC7670" w:rsidRDefault="00EC7670" w:rsidP="00741B2F">
      <w:pPr>
        <w:spacing w:line="480" w:lineRule="auto"/>
        <w:rPr>
          <w:bCs/>
          <w:i/>
          <w:iCs/>
        </w:rPr>
      </w:pPr>
    </w:p>
    <w:p w14:paraId="4C0CD764" w14:textId="6BD73CFE" w:rsidR="00EC7670" w:rsidRPr="00FF2628" w:rsidRDefault="00EC7670" w:rsidP="00741B2F">
      <w:pPr>
        <w:spacing w:line="480" w:lineRule="auto"/>
        <w:rPr>
          <w:bCs/>
          <w:i/>
          <w:iCs/>
        </w:rPr>
      </w:pPr>
      <w:r>
        <w:rPr>
          <w:bCs/>
          <w:i/>
          <w:iCs/>
        </w:rPr>
        <w:t>Twenty-four</w:t>
      </w:r>
      <w:r w:rsidR="00DB0BEF">
        <w:rPr>
          <w:bCs/>
          <w:i/>
          <w:iCs/>
        </w:rPr>
        <w:t>-</w:t>
      </w:r>
      <w:r>
        <w:rPr>
          <w:bCs/>
          <w:i/>
          <w:iCs/>
        </w:rPr>
        <w:t>month growth outcomes</w:t>
      </w:r>
    </w:p>
    <w:p w14:paraId="4C192D00" w14:textId="63DDDB5A" w:rsidR="007B5EAA" w:rsidRDefault="0049403B" w:rsidP="00741B2F">
      <w:pPr>
        <w:spacing w:line="480" w:lineRule="auto"/>
        <w:rPr>
          <w:bCs/>
        </w:rPr>
      </w:pPr>
      <w:r>
        <w:rPr>
          <w:bCs/>
        </w:rPr>
        <w:t>Three</w:t>
      </w:r>
      <w:r w:rsidR="00EC7670">
        <w:rPr>
          <w:bCs/>
        </w:rPr>
        <w:t xml:space="preserve">-month grandmother involvement </w:t>
      </w:r>
      <w:r>
        <w:rPr>
          <w:bCs/>
        </w:rPr>
        <w:t xml:space="preserve">was </w:t>
      </w:r>
      <w:r w:rsidR="00A80288">
        <w:rPr>
          <w:bCs/>
        </w:rPr>
        <w:t xml:space="preserve">negatively associated with </w:t>
      </w:r>
      <w:r w:rsidR="00EC7670">
        <w:rPr>
          <w:bCs/>
        </w:rPr>
        <w:t xml:space="preserve">child WLZ and WAZ at 24 </w:t>
      </w:r>
      <w:r w:rsidR="00EC7670" w:rsidRPr="00A80288">
        <w:rPr>
          <w:bCs/>
        </w:rPr>
        <w:t>months</w:t>
      </w:r>
      <w:r w:rsidR="00A80288">
        <w:rPr>
          <w:bCs/>
        </w:rPr>
        <w:t xml:space="preserve"> (Figures </w:t>
      </w:r>
      <w:r w:rsidR="00446AD4">
        <w:rPr>
          <w:bCs/>
        </w:rPr>
        <w:t>2</w:t>
      </w:r>
      <w:r w:rsidR="00A80288">
        <w:rPr>
          <w:bCs/>
        </w:rPr>
        <w:t xml:space="preserve">D and </w:t>
      </w:r>
      <w:r w:rsidR="00446AD4">
        <w:rPr>
          <w:bCs/>
        </w:rPr>
        <w:t>2</w:t>
      </w:r>
      <w:r w:rsidR="00A80288">
        <w:rPr>
          <w:bCs/>
        </w:rPr>
        <w:t>E).</w:t>
      </w:r>
      <w:r w:rsidR="00EC7670" w:rsidRPr="00A80288">
        <w:rPr>
          <w:bCs/>
        </w:rPr>
        <w:t xml:space="preserve"> </w:t>
      </w:r>
      <w:r w:rsidR="00A80288">
        <w:rPr>
          <w:bCs/>
        </w:rPr>
        <w:t>C</w:t>
      </w:r>
      <w:r w:rsidR="003C1C06" w:rsidRPr="00B4346E">
        <w:rPr>
          <w:bCs/>
        </w:rPr>
        <w:t xml:space="preserve">hildren with high </w:t>
      </w:r>
      <w:r w:rsidR="00B5574D">
        <w:rPr>
          <w:bCs/>
        </w:rPr>
        <w:t xml:space="preserve">12-month grandmother involvement </w:t>
      </w:r>
      <w:r w:rsidR="00AD7236">
        <w:rPr>
          <w:bCs/>
        </w:rPr>
        <w:t>had</w:t>
      </w:r>
      <w:r w:rsidR="003C1C06" w:rsidRPr="00B4346E">
        <w:rPr>
          <w:bCs/>
        </w:rPr>
        <w:t>, on average, 0</w:t>
      </w:r>
      <w:r w:rsidR="00BF3FD7">
        <w:rPr>
          <w:bCs/>
        </w:rPr>
        <w:t>·</w:t>
      </w:r>
      <w:r w:rsidR="003C1C06" w:rsidRPr="00B4346E">
        <w:rPr>
          <w:bCs/>
        </w:rPr>
        <w:t>2</w:t>
      </w:r>
      <w:r w:rsidR="00E364E9">
        <w:rPr>
          <w:bCs/>
        </w:rPr>
        <w:t>2</w:t>
      </w:r>
      <w:r w:rsidR="003C1C06" w:rsidRPr="00B4346E">
        <w:rPr>
          <w:bCs/>
        </w:rPr>
        <w:t xml:space="preserve"> standard deviations lower </w:t>
      </w:r>
      <w:r w:rsidR="00CA49BD">
        <w:rPr>
          <w:bCs/>
        </w:rPr>
        <w:t xml:space="preserve">24-month </w:t>
      </w:r>
      <w:r w:rsidR="003C1C06" w:rsidRPr="00B4346E">
        <w:rPr>
          <w:bCs/>
        </w:rPr>
        <w:t>WLZ</w:t>
      </w:r>
      <w:r w:rsidR="00D62EF7">
        <w:rPr>
          <w:bCs/>
        </w:rPr>
        <w:t xml:space="preserve"> </w:t>
      </w:r>
      <w:r w:rsidR="00D62EF7" w:rsidRPr="00B4346E">
        <w:rPr>
          <w:bCs/>
        </w:rPr>
        <w:t>(</w:t>
      </w:r>
      <w:r w:rsidR="008B5AD7">
        <w:rPr>
          <w:bCs/>
        </w:rPr>
        <w:t xml:space="preserve">Figure </w:t>
      </w:r>
      <w:r w:rsidR="00446AD4">
        <w:rPr>
          <w:bCs/>
        </w:rPr>
        <w:t>2</w:t>
      </w:r>
      <w:r w:rsidR="008B5AD7">
        <w:rPr>
          <w:bCs/>
        </w:rPr>
        <w:t xml:space="preserve">D, </w:t>
      </w:r>
      <w:r w:rsidR="00D62EF7" w:rsidRPr="00B4346E">
        <w:rPr>
          <w:bCs/>
        </w:rPr>
        <w:t>95% CI: -0</w:t>
      </w:r>
      <w:r w:rsidR="00D62EF7">
        <w:rPr>
          <w:bCs/>
        </w:rPr>
        <w:t>·</w:t>
      </w:r>
      <w:r w:rsidR="00D62EF7" w:rsidRPr="00B4346E">
        <w:rPr>
          <w:bCs/>
        </w:rPr>
        <w:t>4</w:t>
      </w:r>
      <w:r w:rsidR="00D62EF7">
        <w:rPr>
          <w:bCs/>
        </w:rPr>
        <w:t>2</w:t>
      </w:r>
      <w:r w:rsidR="00D62EF7" w:rsidRPr="00B4346E">
        <w:rPr>
          <w:bCs/>
        </w:rPr>
        <w:t>, -0</w:t>
      </w:r>
      <w:r w:rsidR="00D62EF7">
        <w:rPr>
          <w:bCs/>
        </w:rPr>
        <w:t>·</w:t>
      </w:r>
      <w:r w:rsidR="00D62EF7" w:rsidRPr="00B4346E">
        <w:rPr>
          <w:bCs/>
        </w:rPr>
        <w:t>0</w:t>
      </w:r>
      <w:r w:rsidR="00D62EF7">
        <w:rPr>
          <w:bCs/>
        </w:rPr>
        <w:t>1</w:t>
      </w:r>
      <w:r w:rsidR="00D62EF7" w:rsidRPr="00B4346E">
        <w:rPr>
          <w:bCs/>
        </w:rPr>
        <w:t>)</w:t>
      </w:r>
      <w:r w:rsidR="00DC62B3">
        <w:rPr>
          <w:bCs/>
        </w:rPr>
        <w:t xml:space="preserve"> </w:t>
      </w:r>
      <w:r w:rsidR="005C0DC0">
        <w:rPr>
          <w:bCs/>
        </w:rPr>
        <w:t>and 0</w:t>
      </w:r>
      <w:r w:rsidR="006C35CB">
        <w:rPr>
          <w:bCs/>
        </w:rPr>
        <w:t>·</w:t>
      </w:r>
      <w:r w:rsidR="00E364E9">
        <w:rPr>
          <w:bCs/>
        </w:rPr>
        <w:t>09</w:t>
      </w:r>
      <w:r w:rsidR="005C0DC0">
        <w:rPr>
          <w:bCs/>
        </w:rPr>
        <w:t xml:space="preserve"> standard deviations lower 24-month WAZ (</w:t>
      </w:r>
      <w:r w:rsidR="008B5AD7">
        <w:rPr>
          <w:bCs/>
        </w:rPr>
        <w:t xml:space="preserve">Figure </w:t>
      </w:r>
      <w:r w:rsidR="00446AD4">
        <w:rPr>
          <w:bCs/>
        </w:rPr>
        <w:t>2</w:t>
      </w:r>
      <w:r w:rsidR="008B5AD7">
        <w:rPr>
          <w:bCs/>
        </w:rPr>
        <w:t xml:space="preserve">E, </w:t>
      </w:r>
      <w:r w:rsidR="005C0DC0">
        <w:rPr>
          <w:bCs/>
        </w:rPr>
        <w:t xml:space="preserve">95% CI: </w:t>
      </w:r>
      <w:r w:rsidR="005C0DC0" w:rsidRPr="005C0DC0">
        <w:rPr>
          <w:bCs/>
        </w:rPr>
        <w:t>-0</w:t>
      </w:r>
      <w:r w:rsidR="006C35CB">
        <w:rPr>
          <w:bCs/>
        </w:rPr>
        <w:t>·</w:t>
      </w:r>
      <w:r w:rsidR="005C0DC0" w:rsidRPr="005C0DC0">
        <w:rPr>
          <w:bCs/>
        </w:rPr>
        <w:t>2</w:t>
      </w:r>
      <w:r w:rsidR="00E364E9">
        <w:rPr>
          <w:bCs/>
        </w:rPr>
        <w:t>2</w:t>
      </w:r>
      <w:r w:rsidR="005C0DC0" w:rsidRPr="005C0DC0">
        <w:rPr>
          <w:bCs/>
        </w:rPr>
        <w:t>, 0</w:t>
      </w:r>
      <w:r w:rsidR="006C35CB">
        <w:rPr>
          <w:bCs/>
        </w:rPr>
        <w:t>·</w:t>
      </w:r>
      <w:r w:rsidR="005C0DC0" w:rsidRPr="005C0DC0">
        <w:rPr>
          <w:bCs/>
        </w:rPr>
        <w:t>04</w:t>
      </w:r>
      <w:r w:rsidR="005C0DC0">
        <w:rPr>
          <w:bCs/>
        </w:rPr>
        <w:t xml:space="preserve">) </w:t>
      </w:r>
      <w:r w:rsidR="003C1C06" w:rsidRPr="00B4346E">
        <w:rPr>
          <w:bCs/>
        </w:rPr>
        <w:t>compared to children with non-involved grandmothers.</w:t>
      </w:r>
      <w:r w:rsidR="005C0DC0">
        <w:rPr>
          <w:bCs/>
        </w:rPr>
        <w:t xml:space="preserve"> </w:t>
      </w:r>
      <w:r w:rsidR="00B87887">
        <w:rPr>
          <w:bCs/>
        </w:rPr>
        <w:t xml:space="preserve">We found no </w:t>
      </w:r>
      <w:r w:rsidR="0045682C">
        <w:rPr>
          <w:bCs/>
        </w:rPr>
        <w:t xml:space="preserve">substantial </w:t>
      </w:r>
      <w:r w:rsidR="00661675">
        <w:rPr>
          <w:bCs/>
        </w:rPr>
        <w:t>relationships between</w:t>
      </w:r>
      <w:r w:rsidR="00B87887">
        <w:rPr>
          <w:bCs/>
        </w:rPr>
        <w:t xml:space="preserve"> grandmother involvement </w:t>
      </w:r>
      <w:r w:rsidR="00661675">
        <w:rPr>
          <w:bCs/>
        </w:rPr>
        <w:t xml:space="preserve">and </w:t>
      </w:r>
      <w:r w:rsidR="00143C87">
        <w:rPr>
          <w:bCs/>
        </w:rPr>
        <w:t xml:space="preserve">24-month </w:t>
      </w:r>
      <w:r w:rsidR="00B87887">
        <w:rPr>
          <w:bCs/>
        </w:rPr>
        <w:t xml:space="preserve">LAZ </w:t>
      </w:r>
      <w:r w:rsidR="00B36867">
        <w:rPr>
          <w:bCs/>
        </w:rPr>
        <w:t xml:space="preserve">(Figure </w:t>
      </w:r>
      <w:r w:rsidR="00446AD4">
        <w:rPr>
          <w:bCs/>
        </w:rPr>
        <w:t>2</w:t>
      </w:r>
      <w:r w:rsidR="00B36867">
        <w:rPr>
          <w:bCs/>
        </w:rPr>
        <w:t>F)</w:t>
      </w:r>
      <w:r w:rsidR="00B87887">
        <w:rPr>
          <w:bCs/>
        </w:rPr>
        <w:t xml:space="preserve">. </w:t>
      </w:r>
    </w:p>
    <w:p w14:paraId="19AD307D" w14:textId="61CBAAAE" w:rsidR="00741B2F" w:rsidRDefault="00741B2F" w:rsidP="00741B2F">
      <w:pPr>
        <w:spacing w:line="480" w:lineRule="auto"/>
        <w:rPr>
          <w:bCs/>
        </w:rPr>
      </w:pPr>
    </w:p>
    <w:p w14:paraId="5D5FB5F1" w14:textId="7EA8E86D" w:rsidR="00772BEC" w:rsidRPr="00A16490" w:rsidRDefault="00AB468D" w:rsidP="00741B2F">
      <w:pPr>
        <w:spacing w:line="480" w:lineRule="auto"/>
        <w:rPr>
          <w:bCs/>
          <w:i/>
          <w:iCs/>
        </w:rPr>
      </w:pPr>
      <w:r>
        <w:rPr>
          <w:bCs/>
          <w:i/>
          <w:iCs/>
        </w:rPr>
        <w:t>Twelve-month d</w:t>
      </w:r>
      <w:r w:rsidR="00772BEC">
        <w:rPr>
          <w:bCs/>
          <w:i/>
          <w:iCs/>
        </w:rPr>
        <w:t>evelopmental outcomes</w:t>
      </w:r>
    </w:p>
    <w:p w14:paraId="59353E2D" w14:textId="7CE3F1C2" w:rsidR="00AB468D" w:rsidRDefault="00541479" w:rsidP="00741B2F">
      <w:pPr>
        <w:spacing w:line="480" w:lineRule="auto"/>
        <w:rPr>
          <w:bCs/>
        </w:rPr>
      </w:pPr>
      <w:r>
        <w:rPr>
          <w:bCs/>
        </w:rPr>
        <w:t xml:space="preserve">Compared to non-involvement, 3-month low and high </w:t>
      </w:r>
      <w:r w:rsidR="00C122FC">
        <w:rPr>
          <w:bCs/>
        </w:rPr>
        <w:t xml:space="preserve">grandmother </w:t>
      </w:r>
      <w:r>
        <w:rPr>
          <w:bCs/>
        </w:rPr>
        <w:t xml:space="preserve">involvement was largely unassociated with developmental outcomes, whereas 12-month grandmother involvement was concurrently associated with higher fine motor and cognitive development. </w:t>
      </w:r>
      <w:r w:rsidR="00A576B4" w:rsidRPr="00B4346E">
        <w:rPr>
          <w:bCs/>
        </w:rPr>
        <w:t>C</w:t>
      </w:r>
      <w:r w:rsidR="00D15A33" w:rsidRPr="00B4346E">
        <w:rPr>
          <w:bCs/>
        </w:rPr>
        <w:t xml:space="preserve">hildren with high </w:t>
      </w:r>
      <w:r w:rsidR="00D63902">
        <w:rPr>
          <w:bCs/>
        </w:rPr>
        <w:t>3</w:t>
      </w:r>
      <w:r w:rsidR="002225F0">
        <w:rPr>
          <w:bCs/>
        </w:rPr>
        <w:t xml:space="preserve">-month </w:t>
      </w:r>
      <w:r w:rsidR="00D15A33" w:rsidRPr="00B4346E">
        <w:rPr>
          <w:bCs/>
        </w:rPr>
        <w:t xml:space="preserve">grandmother involvement had </w:t>
      </w:r>
      <w:r w:rsidR="00395CDB">
        <w:rPr>
          <w:bCs/>
        </w:rPr>
        <w:t>higher</w:t>
      </w:r>
      <w:r w:rsidR="00395CDB" w:rsidRPr="00B4346E">
        <w:rPr>
          <w:bCs/>
        </w:rPr>
        <w:t xml:space="preserve"> </w:t>
      </w:r>
      <w:r w:rsidR="00D15A33" w:rsidRPr="00B4346E">
        <w:rPr>
          <w:bCs/>
        </w:rPr>
        <w:t xml:space="preserve">receptive </w:t>
      </w:r>
      <w:r w:rsidR="00483FFD">
        <w:rPr>
          <w:bCs/>
        </w:rPr>
        <w:t>language</w:t>
      </w:r>
      <w:r w:rsidR="00483FFD" w:rsidRPr="00B4346E">
        <w:rPr>
          <w:bCs/>
        </w:rPr>
        <w:t xml:space="preserve"> </w:t>
      </w:r>
      <w:r w:rsidR="005D65A1">
        <w:rPr>
          <w:bCs/>
        </w:rPr>
        <w:t>scores on the BSITD</w:t>
      </w:r>
      <w:r w:rsidR="00192FB0">
        <w:rPr>
          <w:bCs/>
        </w:rPr>
        <w:t xml:space="preserve"> at 12 </w:t>
      </w:r>
      <w:r w:rsidR="00192FB0">
        <w:rPr>
          <w:bCs/>
        </w:rPr>
        <w:lastRenderedPageBreak/>
        <w:t>months</w:t>
      </w:r>
      <w:r w:rsidR="00D15A33" w:rsidRPr="00B4346E">
        <w:rPr>
          <w:bCs/>
        </w:rPr>
        <w:t xml:space="preserve"> than children with non-involved grandmothers</w:t>
      </w:r>
      <w:r w:rsidR="005C51C7" w:rsidRPr="00B4346E">
        <w:rPr>
          <w:bCs/>
        </w:rPr>
        <w:t xml:space="preserve"> </w:t>
      </w:r>
      <w:r w:rsidR="00D15A33" w:rsidRPr="00B4346E">
        <w:rPr>
          <w:bCs/>
        </w:rPr>
        <w:t>(</w:t>
      </w:r>
      <w:r w:rsidR="004525BD" w:rsidRPr="004525BD">
        <w:rPr>
          <w:bCs/>
        </w:rPr>
        <w:t xml:space="preserve">Figure </w:t>
      </w:r>
      <w:r w:rsidR="00F35336">
        <w:rPr>
          <w:bCs/>
        </w:rPr>
        <w:t>3</w:t>
      </w:r>
      <w:r w:rsidR="003C6741">
        <w:rPr>
          <w:bCs/>
        </w:rPr>
        <w:t>B</w:t>
      </w:r>
      <w:r w:rsidR="00C51098" w:rsidRPr="004525BD">
        <w:rPr>
          <w:bCs/>
        </w:rPr>
        <w:t>,</w:t>
      </w:r>
      <w:r w:rsidR="002225F0">
        <w:rPr>
          <w:bCs/>
        </w:rPr>
        <w:t xml:space="preserve"> </w:t>
      </w:r>
      <w:r w:rsidR="00B011B5">
        <w:rPr>
          <w:bCs/>
        </w:rPr>
        <w:t>MD</w:t>
      </w:r>
      <w:r w:rsidR="00A00C55" w:rsidRPr="00B4346E">
        <w:rPr>
          <w:bCs/>
        </w:rPr>
        <w:t>=0</w:t>
      </w:r>
      <w:r w:rsidR="00693B47">
        <w:rPr>
          <w:bCs/>
        </w:rPr>
        <w:t>·</w:t>
      </w:r>
      <w:r w:rsidR="00F35336">
        <w:rPr>
          <w:bCs/>
        </w:rPr>
        <w:t>2</w:t>
      </w:r>
      <w:r w:rsidR="00CE5E9A" w:rsidRPr="00B4346E">
        <w:rPr>
          <w:bCs/>
        </w:rPr>
        <w:t>2</w:t>
      </w:r>
      <w:r w:rsidR="00A00C55" w:rsidRPr="00B4346E">
        <w:rPr>
          <w:bCs/>
        </w:rPr>
        <w:t xml:space="preserve">, 95% CI: </w:t>
      </w:r>
      <w:r w:rsidR="00F35336">
        <w:rPr>
          <w:bCs/>
        </w:rPr>
        <w:t>-</w:t>
      </w:r>
      <w:r w:rsidR="00A00C55" w:rsidRPr="00B4346E">
        <w:rPr>
          <w:bCs/>
        </w:rPr>
        <w:t>0</w:t>
      </w:r>
      <w:r w:rsidR="00693B47">
        <w:rPr>
          <w:bCs/>
        </w:rPr>
        <w:t>·</w:t>
      </w:r>
      <w:r w:rsidR="00A00C55" w:rsidRPr="00B4346E">
        <w:rPr>
          <w:bCs/>
        </w:rPr>
        <w:t>0</w:t>
      </w:r>
      <w:r w:rsidR="00F35336">
        <w:rPr>
          <w:bCs/>
        </w:rPr>
        <w:t>9</w:t>
      </w:r>
      <w:r w:rsidR="006F070F" w:rsidRPr="00B4346E">
        <w:rPr>
          <w:bCs/>
        </w:rPr>
        <w:t>,</w:t>
      </w:r>
      <w:r w:rsidR="00D03DF9" w:rsidRPr="00B4346E">
        <w:rPr>
          <w:bCs/>
        </w:rPr>
        <w:t xml:space="preserve"> </w:t>
      </w:r>
      <w:r w:rsidR="00A00C55" w:rsidRPr="00B4346E">
        <w:rPr>
          <w:bCs/>
        </w:rPr>
        <w:t>0</w:t>
      </w:r>
      <w:r w:rsidR="00693B47">
        <w:rPr>
          <w:bCs/>
        </w:rPr>
        <w:t>·</w:t>
      </w:r>
      <w:r w:rsidR="00F35336">
        <w:rPr>
          <w:bCs/>
        </w:rPr>
        <w:t>53</w:t>
      </w:r>
      <w:r w:rsidR="00A00C55" w:rsidRPr="00B4346E">
        <w:rPr>
          <w:bCs/>
        </w:rPr>
        <w:t>).</w:t>
      </w:r>
      <w:r w:rsidR="00A576B4" w:rsidRPr="00B4346E">
        <w:rPr>
          <w:bCs/>
        </w:rPr>
        <w:t xml:space="preserve"> </w:t>
      </w:r>
      <w:r w:rsidR="00626EDB">
        <w:rPr>
          <w:bCs/>
        </w:rPr>
        <w:t xml:space="preserve">High </w:t>
      </w:r>
      <w:r w:rsidR="00D63902">
        <w:rPr>
          <w:bCs/>
        </w:rPr>
        <w:t>3</w:t>
      </w:r>
      <w:r w:rsidR="00626EDB">
        <w:rPr>
          <w:bCs/>
        </w:rPr>
        <w:t xml:space="preserve">-month involvement was associated with higher fine motor scores compared to non-involvement (Figure </w:t>
      </w:r>
      <w:r w:rsidR="00033416">
        <w:rPr>
          <w:bCs/>
        </w:rPr>
        <w:t>3</w:t>
      </w:r>
      <w:r w:rsidR="00626EDB">
        <w:rPr>
          <w:bCs/>
        </w:rPr>
        <w:t>D, MD=0</w:t>
      </w:r>
      <w:r w:rsidR="00454497">
        <w:rPr>
          <w:bCs/>
        </w:rPr>
        <w:t>·23</w:t>
      </w:r>
      <w:r w:rsidR="00626EDB">
        <w:rPr>
          <w:bCs/>
        </w:rPr>
        <w:t>, 95% CI: -0</w:t>
      </w:r>
      <w:r w:rsidR="00454497">
        <w:rPr>
          <w:bCs/>
        </w:rPr>
        <w:t>·13</w:t>
      </w:r>
      <w:r w:rsidR="00626EDB">
        <w:rPr>
          <w:bCs/>
        </w:rPr>
        <w:t>, 0</w:t>
      </w:r>
      <w:r w:rsidR="00454497">
        <w:rPr>
          <w:bCs/>
        </w:rPr>
        <w:t>·60</w:t>
      </w:r>
      <w:r w:rsidR="00626EDB">
        <w:rPr>
          <w:bCs/>
        </w:rPr>
        <w:t xml:space="preserve">). </w:t>
      </w:r>
      <w:r w:rsidR="00A576B4" w:rsidRPr="00B4346E">
        <w:rPr>
          <w:bCs/>
        </w:rPr>
        <w:t xml:space="preserve">Moreover, high </w:t>
      </w:r>
      <w:r w:rsidR="00CB0606">
        <w:rPr>
          <w:bCs/>
        </w:rPr>
        <w:t xml:space="preserve">12-month </w:t>
      </w:r>
      <w:r w:rsidR="00A576B4" w:rsidRPr="00B4346E">
        <w:rPr>
          <w:bCs/>
        </w:rPr>
        <w:t>grandmother involvement</w:t>
      </w:r>
      <w:r w:rsidR="00041E4A">
        <w:rPr>
          <w:bCs/>
        </w:rPr>
        <w:t xml:space="preserve"> versus</w:t>
      </w:r>
      <w:r w:rsidR="00A576B4" w:rsidRPr="00B4346E">
        <w:rPr>
          <w:bCs/>
        </w:rPr>
        <w:t xml:space="preserve"> non-involve</w:t>
      </w:r>
      <w:r w:rsidR="0043306E">
        <w:rPr>
          <w:bCs/>
        </w:rPr>
        <w:t>d</w:t>
      </w:r>
      <w:r w:rsidR="00A576B4" w:rsidRPr="00B4346E">
        <w:rPr>
          <w:bCs/>
        </w:rPr>
        <w:t xml:space="preserve"> was associated with improved child cognitive and fine motor skills</w:t>
      </w:r>
      <w:r w:rsidR="009E278E" w:rsidRPr="00B4346E">
        <w:rPr>
          <w:bCs/>
        </w:rPr>
        <w:t xml:space="preserve">. </w:t>
      </w:r>
      <w:r w:rsidR="00DF4839">
        <w:rPr>
          <w:bCs/>
        </w:rPr>
        <w:t>C</w:t>
      </w:r>
      <w:r w:rsidR="009E278E" w:rsidRPr="00B4346E">
        <w:rPr>
          <w:bCs/>
        </w:rPr>
        <w:t>hildren with highly involved grandmothers scored, on average, 0</w:t>
      </w:r>
      <w:r w:rsidR="00693B47">
        <w:rPr>
          <w:bCs/>
        </w:rPr>
        <w:t>·</w:t>
      </w:r>
      <w:r w:rsidR="00B0026F">
        <w:rPr>
          <w:bCs/>
        </w:rPr>
        <w:t>3</w:t>
      </w:r>
      <w:r w:rsidR="003F6980" w:rsidRPr="00B4346E">
        <w:rPr>
          <w:bCs/>
        </w:rPr>
        <w:t>8</w:t>
      </w:r>
      <w:r w:rsidR="009E278E" w:rsidRPr="00B4346E">
        <w:rPr>
          <w:bCs/>
        </w:rPr>
        <w:t xml:space="preserve"> points higher on the cognitive subscale (</w:t>
      </w:r>
      <w:r w:rsidR="001D0849">
        <w:rPr>
          <w:bCs/>
        </w:rPr>
        <w:t xml:space="preserve">Figure </w:t>
      </w:r>
      <w:r w:rsidR="00033416">
        <w:rPr>
          <w:bCs/>
        </w:rPr>
        <w:t>3</w:t>
      </w:r>
      <w:r w:rsidR="001D0849">
        <w:rPr>
          <w:bCs/>
        </w:rPr>
        <w:t xml:space="preserve">A, </w:t>
      </w:r>
      <w:r w:rsidR="009E278E" w:rsidRPr="00B4346E">
        <w:rPr>
          <w:bCs/>
        </w:rPr>
        <w:t xml:space="preserve">95% CI: </w:t>
      </w:r>
      <w:r w:rsidR="00B0026F">
        <w:rPr>
          <w:bCs/>
        </w:rPr>
        <w:t>-</w:t>
      </w:r>
      <w:r w:rsidR="009E278E" w:rsidRPr="00B4346E">
        <w:rPr>
          <w:bCs/>
        </w:rPr>
        <w:t>0</w:t>
      </w:r>
      <w:r w:rsidR="00693B47">
        <w:rPr>
          <w:bCs/>
        </w:rPr>
        <w:t>·</w:t>
      </w:r>
      <w:r w:rsidR="00B0026F">
        <w:rPr>
          <w:bCs/>
        </w:rPr>
        <w:t>01</w:t>
      </w:r>
      <w:r w:rsidR="006F070F" w:rsidRPr="00B4346E">
        <w:rPr>
          <w:bCs/>
        </w:rPr>
        <w:t>,</w:t>
      </w:r>
      <w:r w:rsidR="00D03DF9" w:rsidRPr="00B4346E">
        <w:rPr>
          <w:bCs/>
        </w:rPr>
        <w:t xml:space="preserve"> </w:t>
      </w:r>
      <w:r w:rsidR="009E278E" w:rsidRPr="00B4346E">
        <w:rPr>
          <w:bCs/>
        </w:rPr>
        <w:t>0</w:t>
      </w:r>
      <w:r w:rsidR="00693B47">
        <w:rPr>
          <w:bCs/>
        </w:rPr>
        <w:t>·</w:t>
      </w:r>
      <w:r w:rsidR="00B0026F">
        <w:rPr>
          <w:bCs/>
        </w:rPr>
        <w:t>76</w:t>
      </w:r>
      <w:r w:rsidR="009E278E" w:rsidRPr="00B4346E">
        <w:rPr>
          <w:bCs/>
        </w:rPr>
        <w:t>) and 0</w:t>
      </w:r>
      <w:r w:rsidR="00693B47">
        <w:rPr>
          <w:bCs/>
        </w:rPr>
        <w:t>·</w:t>
      </w:r>
      <w:r w:rsidR="003F6980" w:rsidRPr="00B4346E">
        <w:rPr>
          <w:bCs/>
        </w:rPr>
        <w:t>4</w:t>
      </w:r>
      <w:r w:rsidR="00B0026F">
        <w:rPr>
          <w:bCs/>
        </w:rPr>
        <w:t>5</w:t>
      </w:r>
      <w:r w:rsidR="009E278E" w:rsidRPr="00B4346E">
        <w:rPr>
          <w:bCs/>
        </w:rPr>
        <w:t xml:space="preserve"> points higher on the fine motor subscale (</w:t>
      </w:r>
      <w:r w:rsidR="00041E4A">
        <w:rPr>
          <w:bCs/>
        </w:rPr>
        <w:t xml:space="preserve">Figure </w:t>
      </w:r>
      <w:r w:rsidR="00033416">
        <w:rPr>
          <w:bCs/>
        </w:rPr>
        <w:t>3</w:t>
      </w:r>
      <w:r w:rsidR="00041E4A">
        <w:rPr>
          <w:bCs/>
        </w:rPr>
        <w:t xml:space="preserve">D, </w:t>
      </w:r>
      <w:r w:rsidR="009E278E" w:rsidRPr="00B4346E">
        <w:rPr>
          <w:bCs/>
        </w:rPr>
        <w:t>95% CI: 0</w:t>
      </w:r>
      <w:r w:rsidR="00693B47">
        <w:rPr>
          <w:bCs/>
        </w:rPr>
        <w:t>·</w:t>
      </w:r>
      <w:r w:rsidR="003F6980" w:rsidRPr="00B4346E">
        <w:rPr>
          <w:bCs/>
        </w:rPr>
        <w:t>0</w:t>
      </w:r>
      <w:r w:rsidR="00B0026F">
        <w:rPr>
          <w:bCs/>
        </w:rPr>
        <w:t>8</w:t>
      </w:r>
      <w:r w:rsidR="006F070F" w:rsidRPr="00B4346E">
        <w:rPr>
          <w:bCs/>
        </w:rPr>
        <w:t>,</w:t>
      </w:r>
      <w:r w:rsidR="00D03DF9" w:rsidRPr="00B4346E">
        <w:rPr>
          <w:bCs/>
        </w:rPr>
        <w:t xml:space="preserve"> </w:t>
      </w:r>
      <w:r w:rsidR="009E278E" w:rsidRPr="00B4346E">
        <w:rPr>
          <w:bCs/>
        </w:rPr>
        <w:t>0</w:t>
      </w:r>
      <w:r w:rsidR="00693B47">
        <w:rPr>
          <w:bCs/>
        </w:rPr>
        <w:t>·</w:t>
      </w:r>
      <w:r w:rsidR="00B0026F">
        <w:rPr>
          <w:bCs/>
        </w:rPr>
        <w:t>83</w:t>
      </w:r>
      <w:r w:rsidR="009E278E" w:rsidRPr="00B4346E">
        <w:rPr>
          <w:bCs/>
        </w:rPr>
        <w:t xml:space="preserve">) than children with non-involved grandmothers. </w:t>
      </w:r>
    </w:p>
    <w:p w14:paraId="5CCFAEC4" w14:textId="77777777" w:rsidR="00AB468D" w:rsidRDefault="00AB468D" w:rsidP="00741B2F">
      <w:pPr>
        <w:spacing w:line="480" w:lineRule="auto"/>
        <w:rPr>
          <w:bCs/>
        </w:rPr>
      </w:pPr>
    </w:p>
    <w:p w14:paraId="6EB9B04D" w14:textId="050112CC" w:rsidR="00AB468D" w:rsidRDefault="00AB468D" w:rsidP="00741B2F">
      <w:pPr>
        <w:spacing w:line="480" w:lineRule="auto"/>
        <w:rPr>
          <w:bCs/>
        </w:rPr>
      </w:pPr>
      <w:r>
        <w:rPr>
          <w:bCs/>
          <w:i/>
          <w:iCs/>
        </w:rPr>
        <w:t>Twenty-four</w:t>
      </w:r>
      <w:r w:rsidR="00DB0BEF">
        <w:rPr>
          <w:bCs/>
          <w:i/>
          <w:iCs/>
        </w:rPr>
        <w:t>-</w:t>
      </w:r>
      <w:r>
        <w:rPr>
          <w:bCs/>
          <w:i/>
          <w:iCs/>
        </w:rPr>
        <w:t>month developmental outcomes</w:t>
      </w:r>
      <w:r w:rsidRPr="00B4346E">
        <w:rPr>
          <w:bCs/>
        </w:rPr>
        <w:t xml:space="preserve"> </w:t>
      </w:r>
    </w:p>
    <w:p w14:paraId="51B5C9A6" w14:textId="1EF45A3F" w:rsidR="00F50B89" w:rsidRDefault="002C6461" w:rsidP="00741B2F">
      <w:pPr>
        <w:spacing w:line="480" w:lineRule="auto"/>
        <w:rPr>
          <w:bCs/>
        </w:rPr>
      </w:pPr>
      <w:r>
        <w:rPr>
          <w:bCs/>
        </w:rPr>
        <w:t xml:space="preserve">Compared to non-involvement, </w:t>
      </w:r>
      <w:r w:rsidR="00250893">
        <w:rPr>
          <w:bCs/>
        </w:rPr>
        <w:t xml:space="preserve">low </w:t>
      </w:r>
      <w:r w:rsidR="009E7BD8">
        <w:rPr>
          <w:bCs/>
        </w:rPr>
        <w:t>and</w:t>
      </w:r>
      <w:r w:rsidR="00250893">
        <w:rPr>
          <w:bCs/>
        </w:rPr>
        <w:t xml:space="preserve"> high </w:t>
      </w:r>
      <w:r w:rsidR="003C1C06" w:rsidRPr="00B4346E">
        <w:rPr>
          <w:bCs/>
        </w:rPr>
        <w:t>grandmother involvement</w:t>
      </w:r>
      <w:r w:rsidR="0048502C">
        <w:rPr>
          <w:bCs/>
        </w:rPr>
        <w:t xml:space="preserve"> at 3 months</w:t>
      </w:r>
      <w:r w:rsidR="009E7BD8">
        <w:rPr>
          <w:bCs/>
        </w:rPr>
        <w:t xml:space="preserve"> </w:t>
      </w:r>
      <w:r w:rsidR="003C1C06" w:rsidRPr="00B4346E">
        <w:rPr>
          <w:bCs/>
        </w:rPr>
        <w:t>was not</w:t>
      </w:r>
      <w:r w:rsidR="00132200">
        <w:rPr>
          <w:bCs/>
        </w:rPr>
        <w:t xml:space="preserve"> strongly</w:t>
      </w:r>
      <w:r w:rsidR="003C1C06" w:rsidRPr="00B4346E">
        <w:rPr>
          <w:bCs/>
        </w:rPr>
        <w:t xml:space="preserve"> associated with child socioemotional development</w:t>
      </w:r>
      <w:r w:rsidR="0043306E">
        <w:rPr>
          <w:bCs/>
        </w:rPr>
        <w:t xml:space="preserve">; however, </w:t>
      </w:r>
      <w:r>
        <w:rPr>
          <w:bCs/>
        </w:rPr>
        <w:t xml:space="preserve">grandmother involvement </w:t>
      </w:r>
      <w:r w:rsidR="0048502C">
        <w:rPr>
          <w:bCs/>
        </w:rPr>
        <w:t xml:space="preserve">at 12 months </w:t>
      </w:r>
      <w:r>
        <w:rPr>
          <w:bCs/>
        </w:rPr>
        <w:t>was</w:t>
      </w:r>
      <w:r w:rsidR="00D32C9C">
        <w:rPr>
          <w:bCs/>
        </w:rPr>
        <w:t xml:space="preserve"> longitudinally</w:t>
      </w:r>
      <w:r w:rsidR="00E201B0">
        <w:rPr>
          <w:bCs/>
        </w:rPr>
        <w:t xml:space="preserve"> associated with socioemotional development.</w:t>
      </w:r>
      <w:r w:rsidR="005455E0">
        <w:rPr>
          <w:bCs/>
        </w:rPr>
        <w:t xml:space="preserve"> </w:t>
      </w:r>
      <w:r w:rsidR="00164997">
        <w:rPr>
          <w:bCs/>
        </w:rPr>
        <w:t>Low and high 3-month grandmother involvement was not associated with ASQ-SE scores (Figure 4, MD=0·25, 95% CI: -6·21, 6·72; MD=2·39, 95% CI: -8·28, 13·07, respectively).</w:t>
      </w:r>
      <w:r w:rsidR="00392CCF">
        <w:rPr>
          <w:bCs/>
        </w:rPr>
        <w:t xml:space="preserve"> Yet, l</w:t>
      </w:r>
      <w:r w:rsidR="00EF0138">
        <w:rPr>
          <w:bCs/>
        </w:rPr>
        <w:t>ow 12-month grandmother involvement was associated with better development</w:t>
      </w:r>
      <w:r w:rsidR="00F61079">
        <w:rPr>
          <w:bCs/>
        </w:rPr>
        <w:t xml:space="preserve"> (lower ASQ-SE scores)</w:t>
      </w:r>
      <w:r w:rsidR="00EF0138">
        <w:rPr>
          <w:bCs/>
        </w:rPr>
        <w:t xml:space="preserve"> (Figure 4, MD=</w:t>
      </w:r>
      <w:r w:rsidR="00EF0138" w:rsidRPr="00B4346E">
        <w:rPr>
          <w:bCs/>
        </w:rPr>
        <w:t>-15</w:t>
      </w:r>
      <w:r w:rsidR="00EF0138">
        <w:rPr>
          <w:bCs/>
        </w:rPr>
        <w:t>·70</w:t>
      </w:r>
      <w:r w:rsidR="00EF0138" w:rsidRPr="00B4346E">
        <w:rPr>
          <w:bCs/>
        </w:rPr>
        <w:t>, 95% CI: -</w:t>
      </w:r>
      <w:r w:rsidR="00EF0138">
        <w:rPr>
          <w:bCs/>
        </w:rPr>
        <w:t>28·68</w:t>
      </w:r>
      <w:r w:rsidR="00EF0138" w:rsidRPr="00B4346E">
        <w:rPr>
          <w:bCs/>
        </w:rPr>
        <w:t>, -</w:t>
      </w:r>
      <w:r w:rsidR="00EF0138">
        <w:rPr>
          <w:bCs/>
        </w:rPr>
        <w:t xml:space="preserve">2·72). </w:t>
      </w:r>
      <w:r w:rsidR="00F61079">
        <w:rPr>
          <w:bCs/>
        </w:rPr>
        <w:t>Children with high grandmother involvement</w:t>
      </w:r>
      <w:r w:rsidR="008D61BE" w:rsidRPr="00B4346E">
        <w:rPr>
          <w:bCs/>
        </w:rPr>
        <w:t xml:space="preserve"> had better </w:t>
      </w:r>
      <w:r w:rsidR="00B24F5D">
        <w:rPr>
          <w:bCs/>
        </w:rPr>
        <w:t>socioemotional development</w:t>
      </w:r>
      <w:r w:rsidR="008D61BE" w:rsidRPr="00B4346E">
        <w:rPr>
          <w:bCs/>
        </w:rPr>
        <w:t xml:space="preserve"> (</w:t>
      </w:r>
      <w:r w:rsidR="00A07153">
        <w:rPr>
          <w:bCs/>
        </w:rPr>
        <w:t xml:space="preserve">Figure </w:t>
      </w:r>
      <w:r w:rsidR="00EF0138">
        <w:rPr>
          <w:bCs/>
        </w:rPr>
        <w:t>4</w:t>
      </w:r>
      <w:r w:rsidR="00A07153">
        <w:rPr>
          <w:bCs/>
        </w:rPr>
        <w:t xml:space="preserve">, </w:t>
      </w:r>
      <w:r w:rsidR="00B011B5">
        <w:rPr>
          <w:bCs/>
        </w:rPr>
        <w:t>MD</w:t>
      </w:r>
      <w:r w:rsidR="004C1ACE" w:rsidRPr="00B4346E">
        <w:rPr>
          <w:bCs/>
        </w:rPr>
        <w:t>=</w:t>
      </w:r>
      <w:r w:rsidR="009D7DA9">
        <w:rPr>
          <w:bCs/>
        </w:rPr>
        <w:t xml:space="preserve"> </w:t>
      </w:r>
      <w:r w:rsidR="0049574D" w:rsidRPr="00B4346E">
        <w:rPr>
          <w:bCs/>
        </w:rPr>
        <w:t>-</w:t>
      </w:r>
      <w:r w:rsidR="003B5620" w:rsidRPr="00B4346E">
        <w:rPr>
          <w:bCs/>
        </w:rPr>
        <w:t>1</w:t>
      </w:r>
      <w:r w:rsidR="003B5620">
        <w:rPr>
          <w:bCs/>
        </w:rPr>
        <w:t>7</w:t>
      </w:r>
      <w:r w:rsidR="00C3221B">
        <w:rPr>
          <w:bCs/>
        </w:rPr>
        <w:t>·</w:t>
      </w:r>
      <w:r w:rsidR="003B5620">
        <w:rPr>
          <w:bCs/>
        </w:rPr>
        <w:t>83</w:t>
      </w:r>
      <w:r w:rsidR="00163C88" w:rsidRPr="00B4346E">
        <w:rPr>
          <w:bCs/>
        </w:rPr>
        <w:t>, 95% CI: -</w:t>
      </w:r>
      <w:r w:rsidR="003B5620">
        <w:rPr>
          <w:bCs/>
        </w:rPr>
        <w:t>31</w:t>
      </w:r>
      <w:r w:rsidR="00C3221B">
        <w:rPr>
          <w:bCs/>
        </w:rPr>
        <w:t>·</w:t>
      </w:r>
      <w:r w:rsidR="003B5620">
        <w:rPr>
          <w:bCs/>
        </w:rPr>
        <w:t>47</w:t>
      </w:r>
      <w:r w:rsidR="00163C88" w:rsidRPr="00B4346E">
        <w:rPr>
          <w:bCs/>
        </w:rPr>
        <w:t>, -</w:t>
      </w:r>
      <w:r w:rsidR="003B5620">
        <w:rPr>
          <w:bCs/>
        </w:rPr>
        <w:t>4</w:t>
      </w:r>
      <w:r w:rsidR="00C3221B">
        <w:rPr>
          <w:bCs/>
        </w:rPr>
        <w:t>·</w:t>
      </w:r>
      <w:r w:rsidR="003B5620">
        <w:rPr>
          <w:bCs/>
        </w:rPr>
        <w:t>19</w:t>
      </w:r>
      <w:r w:rsidR="00163C88" w:rsidRPr="00B4346E">
        <w:rPr>
          <w:bCs/>
        </w:rPr>
        <w:t>)</w:t>
      </w:r>
      <w:r w:rsidR="0049574D" w:rsidRPr="00B4346E">
        <w:rPr>
          <w:bCs/>
        </w:rPr>
        <w:t>.</w:t>
      </w:r>
      <w:r w:rsidR="000657D3" w:rsidRPr="00B4346E">
        <w:rPr>
          <w:bCs/>
        </w:rPr>
        <w:t xml:space="preserve"> </w:t>
      </w:r>
    </w:p>
    <w:p w14:paraId="1B3A10EC" w14:textId="1DA7E389" w:rsidR="00DF1128" w:rsidRDefault="00DF1128" w:rsidP="00741B2F">
      <w:pPr>
        <w:spacing w:line="480" w:lineRule="auto"/>
        <w:rPr>
          <w:bCs/>
        </w:rPr>
      </w:pPr>
    </w:p>
    <w:p w14:paraId="32B93177" w14:textId="0F1DBCCF" w:rsidR="00802C70" w:rsidRPr="00B4346E" w:rsidRDefault="00802C70" w:rsidP="00741B2F">
      <w:pPr>
        <w:spacing w:line="480" w:lineRule="auto"/>
        <w:rPr>
          <w:bCs/>
        </w:rPr>
      </w:pPr>
      <w:r w:rsidRPr="00B4346E">
        <w:rPr>
          <w:bCs/>
        </w:rPr>
        <w:t xml:space="preserve">We conducted a sensitivity analysis to examine whether there were any differences in findings when we excluded maternal grandmothers </w:t>
      </w:r>
      <w:r w:rsidR="00C3674A">
        <w:rPr>
          <w:bCs/>
        </w:rPr>
        <w:t>and</w:t>
      </w:r>
      <w:r w:rsidR="001E1DE8" w:rsidRPr="00B4346E">
        <w:rPr>
          <w:bCs/>
        </w:rPr>
        <w:t xml:space="preserve"> did not find any </w:t>
      </w:r>
      <w:r w:rsidR="001545F3">
        <w:rPr>
          <w:bCs/>
        </w:rPr>
        <w:t>substantial</w:t>
      </w:r>
      <w:r w:rsidR="001E1DE8" w:rsidRPr="00B4346E">
        <w:rPr>
          <w:bCs/>
        </w:rPr>
        <w:t xml:space="preserve"> differences (</w:t>
      </w:r>
      <w:r w:rsidR="0056679B">
        <w:rPr>
          <w:bCs/>
        </w:rPr>
        <w:t>Appendix</w:t>
      </w:r>
      <w:r w:rsidR="001E1DE8" w:rsidRPr="00B4346E">
        <w:rPr>
          <w:bCs/>
        </w:rPr>
        <w:t xml:space="preserve"> Table</w:t>
      </w:r>
      <w:r w:rsidR="0056679B">
        <w:rPr>
          <w:bCs/>
        </w:rPr>
        <w:t>s</w:t>
      </w:r>
      <w:r w:rsidR="007575C4">
        <w:rPr>
          <w:bCs/>
        </w:rPr>
        <w:t xml:space="preserve"> </w:t>
      </w:r>
      <w:r w:rsidR="001C3F63">
        <w:rPr>
          <w:bCs/>
        </w:rPr>
        <w:t>6-7</w:t>
      </w:r>
      <w:r w:rsidR="001E1DE8" w:rsidRPr="00B4346E">
        <w:rPr>
          <w:bCs/>
        </w:rPr>
        <w:t>)</w:t>
      </w:r>
      <w:r w:rsidR="00B82278">
        <w:rPr>
          <w:bCs/>
        </w:rPr>
        <w:t xml:space="preserve">. </w:t>
      </w:r>
    </w:p>
    <w:p w14:paraId="2EE9CA85" w14:textId="77777777" w:rsidR="009B06DC" w:rsidRPr="00B4346E" w:rsidRDefault="009B06DC" w:rsidP="001748DE">
      <w:pPr>
        <w:spacing w:line="480" w:lineRule="auto"/>
        <w:rPr>
          <w:bCs/>
        </w:rPr>
      </w:pPr>
    </w:p>
    <w:p w14:paraId="44DAC29E" w14:textId="4E38321A" w:rsidR="00886053" w:rsidRPr="00B4346E" w:rsidRDefault="00A30E13" w:rsidP="001748DE">
      <w:pPr>
        <w:spacing w:line="480" w:lineRule="auto"/>
        <w:rPr>
          <w:bCs/>
        </w:rPr>
      </w:pPr>
      <w:r w:rsidRPr="00B4346E">
        <w:rPr>
          <w:b/>
        </w:rPr>
        <w:lastRenderedPageBreak/>
        <w:t>DISCUSSION</w:t>
      </w:r>
    </w:p>
    <w:p w14:paraId="1550FFFD" w14:textId="16738E19" w:rsidR="00BE110B" w:rsidRDefault="000E0004" w:rsidP="00741B2F">
      <w:pPr>
        <w:spacing w:line="480" w:lineRule="auto"/>
        <w:rPr>
          <w:bCs/>
        </w:rPr>
      </w:pPr>
      <w:r w:rsidRPr="00B4346E">
        <w:rPr>
          <w:bCs/>
        </w:rPr>
        <w:t xml:space="preserve">In rural Pakistan, </w:t>
      </w:r>
      <w:r w:rsidR="003258AD">
        <w:rPr>
          <w:bCs/>
        </w:rPr>
        <w:t xml:space="preserve">mothers often reported </w:t>
      </w:r>
      <w:r w:rsidRPr="00B4346E">
        <w:rPr>
          <w:bCs/>
        </w:rPr>
        <w:t xml:space="preserve">grandmothers </w:t>
      </w:r>
      <w:r w:rsidR="00127039">
        <w:rPr>
          <w:bCs/>
        </w:rPr>
        <w:t xml:space="preserve">being involved </w:t>
      </w:r>
      <w:r w:rsidRPr="00B4346E">
        <w:rPr>
          <w:bCs/>
        </w:rPr>
        <w:t xml:space="preserve">in child caregiving activities in the first </w:t>
      </w:r>
      <w:r w:rsidR="003258AD">
        <w:rPr>
          <w:bCs/>
        </w:rPr>
        <w:t>year</w:t>
      </w:r>
      <w:r w:rsidRPr="00B4346E">
        <w:rPr>
          <w:bCs/>
        </w:rPr>
        <w:t xml:space="preserve"> of life.</w:t>
      </w:r>
      <w:r w:rsidR="00BE110B">
        <w:rPr>
          <w:bCs/>
        </w:rPr>
        <w:t xml:space="preserve"> </w:t>
      </w:r>
      <w:r w:rsidR="00922C11">
        <w:rPr>
          <w:bCs/>
        </w:rPr>
        <w:t xml:space="preserve">Mothers commonly reported grandmothers </w:t>
      </w:r>
      <w:r w:rsidR="00535782">
        <w:rPr>
          <w:bCs/>
        </w:rPr>
        <w:t xml:space="preserve">providing support to the mother when she was busy or unwell and playing and interacting with the child. </w:t>
      </w:r>
      <w:r w:rsidR="00127039">
        <w:rPr>
          <w:bCs/>
        </w:rPr>
        <w:t xml:space="preserve">We found cross-sectional and longitudinal </w:t>
      </w:r>
      <w:r w:rsidR="00397BA1">
        <w:rPr>
          <w:bCs/>
        </w:rPr>
        <w:t xml:space="preserve">associations between </w:t>
      </w:r>
      <w:r w:rsidR="00127039">
        <w:rPr>
          <w:bCs/>
        </w:rPr>
        <w:t xml:space="preserve">grandmother involvement </w:t>
      </w:r>
      <w:r w:rsidR="00397BA1">
        <w:rPr>
          <w:bCs/>
        </w:rPr>
        <w:t xml:space="preserve">and </w:t>
      </w:r>
      <w:r w:rsidR="00127039">
        <w:rPr>
          <w:bCs/>
        </w:rPr>
        <w:t xml:space="preserve">child growth and development. </w:t>
      </w:r>
      <w:r w:rsidR="007B1D1E">
        <w:rPr>
          <w:bCs/>
        </w:rPr>
        <w:t xml:space="preserve">Specifically, </w:t>
      </w:r>
      <w:r w:rsidR="007B1D1E">
        <w:t>e</w:t>
      </w:r>
      <w:r w:rsidR="00127039" w:rsidRPr="00B4346E">
        <w:t>arly grandmother involvement ha</w:t>
      </w:r>
      <w:r w:rsidR="00127039">
        <w:t>d</w:t>
      </w:r>
      <w:r w:rsidR="00127039" w:rsidRPr="00B4346E">
        <w:t xml:space="preserve"> positive </w:t>
      </w:r>
      <w:r w:rsidR="00397BA1">
        <w:t>relationships</w:t>
      </w:r>
      <w:r w:rsidR="00397BA1" w:rsidRPr="00B4346E">
        <w:t xml:space="preserve"> </w:t>
      </w:r>
      <w:r w:rsidR="00397BA1">
        <w:t>with</w:t>
      </w:r>
      <w:r w:rsidR="00397BA1" w:rsidRPr="00B4346E">
        <w:t xml:space="preserve"> </w:t>
      </w:r>
      <w:r w:rsidR="00127039" w:rsidRPr="00B4346E">
        <w:t xml:space="preserve">child weight, but this </w:t>
      </w:r>
      <w:r w:rsidR="00127039">
        <w:t>association</w:t>
      </w:r>
      <w:r w:rsidR="00127039" w:rsidRPr="00B4346E">
        <w:t xml:space="preserve"> </w:t>
      </w:r>
      <w:r w:rsidR="00127039">
        <w:t>became</w:t>
      </w:r>
      <w:r w:rsidR="00127039" w:rsidRPr="00B4346E">
        <w:t xml:space="preserve"> negative </w:t>
      </w:r>
      <w:r w:rsidR="00127039">
        <w:t>as the child grew older</w:t>
      </w:r>
      <w:r w:rsidR="00127039" w:rsidRPr="00B4346E">
        <w:t xml:space="preserve">. Grandmother involvement </w:t>
      </w:r>
      <w:r w:rsidR="00127039">
        <w:t>wa</w:t>
      </w:r>
      <w:r w:rsidR="00127039" w:rsidRPr="00B4346E">
        <w:t xml:space="preserve">s positively associated with </w:t>
      </w:r>
      <w:r w:rsidR="00127039">
        <w:t>cognitive</w:t>
      </w:r>
      <w:r w:rsidR="00127039" w:rsidRPr="00B4346E">
        <w:t>, fine motor, and socioemotional development</w:t>
      </w:r>
      <w:r w:rsidR="0015429E">
        <w:t xml:space="preserve"> cross-sectionally and longitudinally</w:t>
      </w:r>
      <w:r w:rsidR="00845AC5">
        <w:t xml:space="preserve">, but </w:t>
      </w:r>
      <w:r w:rsidR="00020E6F">
        <w:t xml:space="preserve">was not associated with language </w:t>
      </w:r>
      <w:r w:rsidR="00845AC5">
        <w:t>skills</w:t>
      </w:r>
      <w:r w:rsidR="00127039" w:rsidRPr="00B4346E">
        <w:t>.</w:t>
      </w:r>
      <w:r w:rsidR="00127039">
        <w:t xml:space="preserve"> </w:t>
      </w:r>
      <w:r w:rsidR="00FD20BC">
        <w:rPr>
          <w:bCs/>
        </w:rPr>
        <w:t xml:space="preserve">Our findings demonstrate the important contribution grandmothers have early in life and highlights the need to better understand how grandmothers influence child </w:t>
      </w:r>
      <w:r w:rsidR="00A031CB">
        <w:rPr>
          <w:bCs/>
        </w:rPr>
        <w:t xml:space="preserve">growth and </w:t>
      </w:r>
      <w:r w:rsidR="00FD20BC">
        <w:rPr>
          <w:bCs/>
        </w:rPr>
        <w:t xml:space="preserve">development. </w:t>
      </w:r>
    </w:p>
    <w:p w14:paraId="44C28F7E" w14:textId="77777777" w:rsidR="00741B2F" w:rsidRDefault="00741B2F" w:rsidP="00741B2F">
      <w:pPr>
        <w:spacing w:line="480" w:lineRule="auto"/>
        <w:rPr>
          <w:bCs/>
        </w:rPr>
      </w:pPr>
    </w:p>
    <w:p w14:paraId="4212B060" w14:textId="1ABE266D" w:rsidR="00C70E3D" w:rsidRDefault="00D93A96" w:rsidP="00535782">
      <w:pPr>
        <w:spacing w:line="480" w:lineRule="auto"/>
        <w:rPr>
          <w:bCs/>
        </w:rPr>
      </w:pPr>
      <w:r>
        <w:rPr>
          <w:bCs/>
        </w:rPr>
        <w:t>G</w:t>
      </w:r>
      <w:r w:rsidR="009F1761" w:rsidRPr="00B4346E">
        <w:rPr>
          <w:bCs/>
        </w:rPr>
        <w:t xml:space="preserve">randmother involvement </w:t>
      </w:r>
      <w:r w:rsidR="00D620BF">
        <w:rPr>
          <w:bCs/>
        </w:rPr>
        <w:t xml:space="preserve">in the first year of life was associated with </w:t>
      </w:r>
      <w:r w:rsidR="00F74B9F">
        <w:rPr>
          <w:bCs/>
        </w:rPr>
        <w:t xml:space="preserve">several indicators of </w:t>
      </w:r>
      <w:r w:rsidR="00D620BF">
        <w:rPr>
          <w:bCs/>
        </w:rPr>
        <w:t>better early child development.</w:t>
      </w:r>
      <w:r w:rsidR="00535782">
        <w:rPr>
          <w:bCs/>
        </w:rPr>
        <w:t xml:space="preserve"> </w:t>
      </w:r>
      <w:r w:rsidR="00D620BF">
        <w:rPr>
          <w:bCs/>
        </w:rPr>
        <w:t>Twelve</w:t>
      </w:r>
      <w:r w:rsidR="005503AE" w:rsidRPr="00743D2C">
        <w:rPr>
          <w:bCs/>
        </w:rPr>
        <w:t xml:space="preserve">-month grandmother </w:t>
      </w:r>
      <w:r w:rsidR="00BA47AE">
        <w:rPr>
          <w:bCs/>
        </w:rPr>
        <w:t>involvement</w:t>
      </w:r>
      <w:r w:rsidR="00BA47AE" w:rsidRPr="00743D2C">
        <w:rPr>
          <w:bCs/>
        </w:rPr>
        <w:t xml:space="preserve"> </w:t>
      </w:r>
      <w:r w:rsidR="005503AE" w:rsidRPr="00743D2C">
        <w:rPr>
          <w:bCs/>
        </w:rPr>
        <w:t xml:space="preserve">was associated with greater </w:t>
      </w:r>
      <w:r w:rsidR="00D620BF">
        <w:rPr>
          <w:bCs/>
        </w:rPr>
        <w:t xml:space="preserve">child </w:t>
      </w:r>
      <w:r w:rsidR="005503AE" w:rsidRPr="00743D2C">
        <w:rPr>
          <w:bCs/>
        </w:rPr>
        <w:t>cognitive</w:t>
      </w:r>
      <w:r w:rsidR="007F4040" w:rsidRPr="00743D2C">
        <w:rPr>
          <w:bCs/>
        </w:rPr>
        <w:t xml:space="preserve"> and </w:t>
      </w:r>
      <w:r w:rsidR="005503AE" w:rsidRPr="00743D2C">
        <w:rPr>
          <w:bCs/>
        </w:rPr>
        <w:t>motor</w:t>
      </w:r>
      <w:r w:rsidR="007F4040" w:rsidRPr="00743D2C">
        <w:rPr>
          <w:bCs/>
        </w:rPr>
        <w:t xml:space="preserve"> development at 12 months and</w:t>
      </w:r>
      <w:r w:rsidR="00535782">
        <w:rPr>
          <w:bCs/>
        </w:rPr>
        <w:t xml:space="preserve"> better</w:t>
      </w:r>
      <w:r w:rsidR="007F4040" w:rsidRPr="00743D2C">
        <w:rPr>
          <w:bCs/>
        </w:rPr>
        <w:t xml:space="preserve"> socioemotional </w:t>
      </w:r>
      <w:r w:rsidR="005503AE" w:rsidRPr="00743D2C">
        <w:rPr>
          <w:bCs/>
        </w:rPr>
        <w:t>development</w:t>
      </w:r>
      <w:r w:rsidR="007F4040" w:rsidRPr="00743D2C">
        <w:rPr>
          <w:bCs/>
        </w:rPr>
        <w:t xml:space="preserve"> at 24 months</w:t>
      </w:r>
      <w:r w:rsidR="00AF7712" w:rsidRPr="00743D2C">
        <w:rPr>
          <w:bCs/>
        </w:rPr>
        <w:t>.</w:t>
      </w:r>
      <w:r w:rsidR="00535782">
        <w:rPr>
          <w:bCs/>
        </w:rPr>
        <w:t xml:space="preserve"> While we did not find studies examining </w:t>
      </w:r>
      <w:r w:rsidR="00E22227">
        <w:rPr>
          <w:bCs/>
        </w:rPr>
        <w:t xml:space="preserve">grandmother involvement and </w:t>
      </w:r>
      <w:r w:rsidR="00535782">
        <w:rPr>
          <w:bCs/>
        </w:rPr>
        <w:t xml:space="preserve">developmental outcomes in </w:t>
      </w:r>
      <w:r w:rsidR="00106D4E">
        <w:rPr>
          <w:bCs/>
        </w:rPr>
        <w:t>LMIC</w:t>
      </w:r>
      <w:r w:rsidR="00535782">
        <w:rPr>
          <w:bCs/>
        </w:rPr>
        <w:t>, e</w:t>
      </w:r>
      <w:r w:rsidR="00535782" w:rsidRPr="00B4346E">
        <w:rPr>
          <w:bCs/>
        </w:rPr>
        <w:t xml:space="preserve">vidence from high-income </w:t>
      </w:r>
      <w:r w:rsidR="00535782">
        <w:rPr>
          <w:bCs/>
        </w:rPr>
        <w:t>countries</w:t>
      </w:r>
      <w:r w:rsidR="00535782" w:rsidRPr="00B4346E">
        <w:rPr>
          <w:bCs/>
        </w:rPr>
        <w:t xml:space="preserve"> </w:t>
      </w:r>
      <w:r w:rsidR="00F459A5">
        <w:rPr>
          <w:bCs/>
        </w:rPr>
        <w:t>corroborate our findings</w:t>
      </w:r>
      <w:r w:rsidR="00535782" w:rsidRPr="00B4346E">
        <w:rPr>
          <w:bCs/>
        </w:rPr>
        <w:t>.</w:t>
      </w:r>
      <w:r w:rsidR="00535782">
        <w:rPr>
          <w:bCs/>
        </w:rPr>
        <w:fldChar w:fldCharType="begin">
          <w:fldData xml:space="preserve">PEVuZE5vdGU+PENpdGU+PEF1dGhvcj5CbGFjazwvQXV0aG9yPjxZZWFyPjE5OTY8L1llYXI+PFJl
Y051bT4xMDM0PC9SZWNOdW0+PERpc3BsYXlUZXh0PjxzdHlsZSBmYWNlPSJzdXBlcnNjcmlwdCI+
NjEtNjQ8L3N0eWxlPjwvRGlzcGxheVRleHQ+PHJlY29yZD48cmVjLW51bWJlcj4xMDM0PC9yZWMt
bnVtYmVyPjxmb3JlaWduLWtleXM+PGtleSBhcHA9IkVOIiBkYi1pZD0iZXgyeDl4cndvenpkMDJl
emZmMXh2NTI0dHc1enZ4YWE5cHh6IiB0aW1lc3RhbXA9IjE1NDkyOTQ0NDgiPjEwMzQ8L2tleT48
L2ZvcmVpZ24ta2V5cz48cmVmLXR5cGUgbmFtZT0iSm91cm5hbCBBcnRpY2xlIj4xNzwvcmVmLXR5
cGU+PGNvbnRyaWJ1dG9ycz48YXV0aG9ycz48YXV0aG9yPkJsYWNrLCBNLiBNLjwvYXV0aG9yPjxh
dXRob3I+Tml0eiwgSy48L2F1dGhvcj48L2F1dGhvcnM+PC9jb250cmlidXRvcnM+PGF1dGgtYWRk
cmVzcz5EZXBhcnRtZW50IG9mIFBlZGlhdHJpY3MsIFVuaXZlcnNpdHkgb2YgTWFyeWxhbmQgU2No
b29sIG9mIE1lZGljaW5lLCBCYWx0aW1vcmUgMjEyMDEsIFVTQS48L2F1dGgtYWRkcmVzcz48dGl0
bGVzPjx0aXRsZT5HcmFuZG1vdGhlciBjby1yZXNpZGVuY2UsIHBhcmVudGluZywgYW5kIGNoaWxk
IGRldmVsb3BtZW50IGFtb25nIGxvdyBpbmNvbWUsIHVyYmFuIHRlZW4gbW90aGVyczwvdGl0bGU+
PHNlY29uZGFyeS10aXRsZT5KIEFkb2xlc2MgSGVhbHRoPC9zZWNvbmRhcnktdGl0bGU+PGFsdC10
aXRsZT5UaGUgSm91cm5hbCBvZiBhZG9sZXNjZW50IGhlYWx0aCA6IG9mZmljaWFsIHB1YmxpY2F0
aW9uIG9mIHRoZSBTb2NpZXR5IGZvciBBZG9sZXNjZW50IE1lZGljaW5lPC9hbHQtdGl0bGU+PC90
aXRsZXM+PHBlcmlvZGljYWw+PGZ1bGwtdGl0bGU+SiBBZG9sZXNjIEhlYWx0aDwvZnVsbC10aXRs
ZT48L3BlcmlvZGljYWw+PHBhZ2VzPjIxOC0yNjwvcGFnZXM+PHZvbHVtZT4xODwvdm9sdW1lPjxu
dW1iZXI+MzwvbnVtYmVyPjxlZGl0aW9uPjE5OTYvMDMvMDE8L2VkaXRpb24+PGtleXdvcmRzPjxr
ZXl3b3JkPkFkb2xlc2NlbnQ8L2tleXdvcmQ+PGtleXdvcmQ+QWR1bHQ8L2tleXdvcmQ+PGtleXdv
cmQ+QW5hbHlzaXMgb2YgVmFyaWFuY2U8L2tleXdvcmQ+PGtleXdvcmQ+KkNoaWxkIERldmVsb3Bt
ZW50PC9rZXl3b3JkPjxrZXl3b3JkPipGYW1pbHkvcHN5Y2hvbG9neTwva2V5d29yZD48a2V5d29y
ZD5GZWVkaW5nIEJlaGF2aW9yPC9rZXl3b3JkPjxrZXl3b3JkPkZlbWFsZTwva2V5d29yZD48a2V5
d29yZD5IdW1hbnM8L2tleXdvcmQ+PGtleXdvcmQ+SW5mYW50PC9rZXl3b3JkPjxrZXl3b3JkPklu
dGVyZ2VuZXJhdGlvbmFsIFJlbGF0aW9uczwva2V5d29yZD48a2V5d29yZD5NYWxlPC9rZXl3b3Jk
PjxrZXl3b3JkPlBhcmVudC1DaGlsZCBSZWxhdGlvbnM8L2tleXdvcmQ+PGtleXdvcmQ+KlBhcmVu
dGluZy9wc3ljaG9sb2d5PC9rZXl3b3JkPjxrZXl3b3JkPipQb3ZlcnR5PC9rZXl3b3JkPjxrZXl3
b3JkPipSZXNpZGVuY2UgQ2hhcmFjdGVyaXN0aWNzPC9rZXl3b3JkPjxrZXl3b3JkPlNvY2lhbCBT
dXBwb3J0PC9rZXl3b3JkPjxrZXl3b3JkPlN0cmVzcywgUHN5Y2hvbG9naWNhbDwva2V5d29yZD48
a2V5d29yZD5UZW1wZXJhbWVudDwva2V5d29yZD48a2V5d29yZD4qVXJiYW4gSGVhbHRoPC9rZXl3
b3JkPjwva2V5d29yZHM+PGRhdGVzPjx5ZWFyPjE5OTY8L3llYXI+PHB1Yi1kYXRlcz48ZGF0ZT5N
YXI8L2RhdGU+PC9wdWItZGF0ZXM+PC9kYXRlcz48aXNibj4xMDU0LTEzOVggKFByaW50KSYjeEQ7
MTA1NC0xMzl4PC9pc2JuPjxhY2Nlc3Npb24tbnVtPjg3NzcxOTg8L2FjY2Vzc2lvbi1udW0+PHVy
bHM+PC91cmxzPjxlbGVjdHJvbmljLXJlc291cmNlLW51bT4xMC4xMDE2LzEwNTQtMTM5eCg5NSkw
MDE2OC1yPC9lbGVjdHJvbmljLXJlc291cmNlLW51bT48cmVtb3RlLWRhdGFiYXNlLXByb3ZpZGVy
Pk5MTTwvcmVtb3RlLWRhdGFiYXNlLXByb3ZpZGVyPjxsYW5ndWFnZT5lbmc8L2xhbmd1YWdlPjwv
cmVjb3JkPjwvQ2l0ZT48Q2l0ZT48QXV0aG9yPk7igJl6aTwvQXV0aG9yPjxZZWFyPjIwMTY8L1ll
YXI+PFJlY051bT4xMDQ3PC9SZWNOdW0+PHJlY29yZD48cmVjLW51bWJlcj4xMDQ3PC9yZWMtbnVt
YmVyPjxmb3JlaWduLWtleXM+PGtleSBhcHA9IkVOIiBkYi1pZD0iZXgyeDl4cndvenpkMDJlemZm
MXh2NTI0dHc1enZ4YWE5cHh6IiB0aW1lc3RhbXA9IjE1NTE0NTk1MTAiPjEwNDc8L2tleT48L2Zv
cmVpZ24ta2V5cz48cmVmLXR5cGUgbmFtZT0iSm91cm5hbCBBcnRpY2xlIj4xNzwvcmVmLXR5cGU+
PGNvbnRyaWJ1dG9ycz48YXV0aG9ycz48YXV0aG9yPk7igJl6aSwgQW1hbmRhIE08L2F1dGhvcj48
YXV0aG9yPlN0ZXZlbnMsIE1vbmljYSBMPC9hdXRob3I+PGF1dGhvcj5FeWJlcmcsIFNoZWlsYSBN
PC9hdXRob3I+PC9hdXRob3JzPjwvY29udHJpYnV0b3JzPjx0aXRsZXM+PHRpdGxlPkNoaWxkIGRp
cmVjdGVkIGludGVyYWN0aW9uIHRyYWluaW5nIGZvciB5b3VuZyBjaGlsZHJlbiBpbiBraW5zaGlw
IGNhcmU6IEEgcGlsb3Qgc3R1ZHk8L3RpdGxlPjxzZWNvbmRhcnktdGl0bGU+Q2hpbGQgYWJ1c2Ug
JmFtcDsgbmVnbGVjdDwvc2Vjb25kYXJ5LXRpdGxlPjwvdGl0bGVzPjxwZXJpb2RpY2FsPjxmdWxs
LXRpdGxlPkNoaWxkIEFidXNlICZhbXA7IE5lZ2xlY3Q8L2Z1bGwtdGl0bGU+PC9wZXJpb2RpY2Fs
PjxwYWdlcz44MS05MTwvcGFnZXM+PHZvbHVtZT41NTwvdm9sdW1lPjxkYXRlcz48eWVhcj4yMDE2
PC95ZWFyPjwvZGF0ZXM+PGlzYm4+MDE0NS0yMTM0PC9pc2JuPjx1cmxzPjwvdXJscz48L3JlY29y
ZD48L0NpdGU+PENpdGU+PEF1dGhvcj5LaXJieTwvQXV0aG9yPjxZZWFyPjIwMTQ8L1llYXI+PFJl
Y051bT4xMDQ4PC9SZWNOdW0+PHJlY29yZD48cmVjLW51bWJlcj4xMDQ4PC9yZWMtbnVtYmVyPjxm
b3JlaWduLWtleXM+PGtleSBhcHA9IkVOIiBkYi1pZD0iZXgyeDl4cndvenpkMDJlemZmMXh2NTI0
dHc1enZ4YWE5cHh6IiB0aW1lc3RhbXA9IjE1NTE0NTk3OTQiPjEwNDg8L2tleT48L2ZvcmVpZ24t
a2V5cz48cmVmLXR5cGUgbmFtZT0iSm91cm5hbCBBcnRpY2xlIj4xNzwvcmVmLXR5cGU+PGNvbnRy
aWJ1dG9ycz48YXV0aG9ycz48YXV0aG9yPktpcmJ5LCBKYW1lcyBOPC9hdXRob3I+PGF1dGhvcj5T
YW5kZXJzLCBNYXR0aGV3IFI8L2F1dGhvcj48L2F1dGhvcnM+PC9jb250cmlidXRvcnM+PHRpdGxl
cz48dGl0bGU+QSByYW5kb21pemVkIGNvbnRyb2xsZWQgdHJpYWwgZXZhbHVhdGluZyBhIHBhcmVu
dGluZyBwcm9ncmFtIGRlc2lnbmVkIHNwZWNpZmljYWxseSBmb3IgZ3JhbmRwYXJlbnRzPC90aXRs
ZT48c2Vjb25kYXJ5LXRpdGxlPkJlaGF2aW91ciBSZXNlYXJjaCBhbmQgVGhlcmFweTwvc2Vjb25k
YXJ5LXRpdGxlPjwvdGl0bGVzPjxwZXJpb2RpY2FsPjxmdWxsLXRpdGxlPkJlaGF2aW91ciBSZXNl
YXJjaCBhbmQgVGhlcmFweTwvZnVsbC10aXRsZT48L3BlcmlvZGljYWw+PHBhZ2VzPjM1LTQ0PC9w
YWdlcz48dm9sdW1lPjUyPC92b2x1bWU+PGRhdGVzPjx5ZWFyPjIwMTQ8L3llYXI+PC9kYXRlcz48
aXNibj4wMDA1LTc5Njc8L2lzYm4+PHVybHM+PC91cmxzPjwvcmVjb3JkPjwvQ2l0ZT48Q2l0ZT48
QXV0aG9yPlNoZXJyPC9BdXRob3I+PFllYXI+MjAxODwvWWVhcj48UmVjTnVtPjEwNDk8L1JlY051
bT48cmVjb3JkPjxyZWMtbnVtYmVyPjEwNDk8L3JlYy1udW1iZXI+PGZvcmVpZ24ta2V5cz48a2V5
IGFwcD0iRU4iIGRiLWlkPSJleDJ4OXhyd296emQwMmV6ZmYxeHY1MjR0dzV6dnhhYTlweHoiIHRp
bWVzdGFtcD0iMTU1MTQ1OTgwMyI+MTA0OTwva2V5PjwvZm9yZWlnbi1rZXlzPjxyZWYtdHlwZSBu
YW1lPSJKb3VybmFsIEFydGljbGUiPjE3PC9yZWYtdHlwZT48Y29udHJpYnV0b3JzPjxhdXRob3Jz
PjxhdXRob3I+U2hlcnIsIExvcnJhaW5lPC9hdXRob3I+PGF1dGhvcj5Sb2JlcnRzLCBLYXRocnlu
IEo8L2F1dGhvcj48YXV0aG9yPkhvdGhpLCBTYWZmcm9uPC9hdXRob3I+PGF1dGhvcj5CYWxjaGlu
LCBOYW5pbmU8L2F1dGhvcj48L2F1dGhvcnM+PC9jb250cmlidXRvcnM+PHRpdGxlcz48dGl0bGU+
TmV2ZXIgdG9vIG9sZCB0byBsZWFybi1QYXJlbnRpbmcgaW50ZXJ2ZW50aW9ucyBmb3IgZ3JhbmRw
YXJlbnRz4oCTQSBzeXN0ZW1hdGljIHJldmlldzwvdGl0bGU+PHNlY29uZGFyeS10aXRsZT5Db2dl
bnQgU29jaWFsIFNjaWVuY2VzPC9zZWNvbmRhcnktdGl0bGU+PC90aXRsZXM+PHBlcmlvZGljYWw+
PGZ1bGwtdGl0bGU+Q29nZW50IFNvY2lhbCBTY2llbmNlczwvZnVsbC10aXRsZT48L3BlcmlvZGlj
YWw+PHBhZ2VzPjEtMjI8L3BhZ2VzPjx2b2x1bWU+NDwvdm9sdW1lPjxudW1iZXI+MTwvbnVtYmVy
PjxkYXRlcz48eWVhcj4yMDE4PC95ZWFyPjwvZGF0ZXM+PGlzYm4+MjMzMS0xODg2PC9pc2JuPjx1
cmxzPjwvdXJscz48L3JlY29yZD48L0NpdGU+PC9FbmROb3RlPn==
</w:fldData>
        </w:fldChar>
      </w:r>
      <w:r w:rsidR="005B440C">
        <w:rPr>
          <w:bCs/>
        </w:rPr>
        <w:instrText xml:space="preserve"> ADDIN EN.CITE </w:instrText>
      </w:r>
      <w:r w:rsidR="005B440C">
        <w:rPr>
          <w:bCs/>
        </w:rPr>
        <w:fldChar w:fldCharType="begin">
          <w:fldData xml:space="preserve">PEVuZE5vdGU+PENpdGU+PEF1dGhvcj5CbGFjazwvQXV0aG9yPjxZZWFyPjE5OTY8L1llYXI+PFJl
Y051bT4xMDM0PC9SZWNOdW0+PERpc3BsYXlUZXh0PjxzdHlsZSBmYWNlPSJzdXBlcnNjcmlwdCI+
NjEtNjQ8L3N0eWxlPjwvRGlzcGxheVRleHQ+PHJlY29yZD48cmVjLW51bWJlcj4xMDM0PC9yZWMt
bnVtYmVyPjxmb3JlaWduLWtleXM+PGtleSBhcHA9IkVOIiBkYi1pZD0iZXgyeDl4cndvenpkMDJl
emZmMXh2NTI0dHc1enZ4YWE5cHh6IiB0aW1lc3RhbXA9IjE1NDkyOTQ0NDgiPjEwMzQ8L2tleT48
L2ZvcmVpZ24ta2V5cz48cmVmLXR5cGUgbmFtZT0iSm91cm5hbCBBcnRpY2xlIj4xNzwvcmVmLXR5
cGU+PGNvbnRyaWJ1dG9ycz48YXV0aG9ycz48YXV0aG9yPkJsYWNrLCBNLiBNLjwvYXV0aG9yPjxh
dXRob3I+Tml0eiwgSy48L2F1dGhvcj48L2F1dGhvcnM+PC9jb250cmlidXRvcnM+PGF1dGgtYWRk
cmVzcz5EZXBhcnRtZW50IG9mIFBlZGlhdHJpY3MsIFVuaXZlcnNpdHkgb2YgTWFyeWxhbmQgU2No
b29sIG9mIE1lZGljaW5lLCBCYWx0aW1vcmUgMjEyMDEsIFVTQS48L2F1dGgtYWRkcmVzcz48dGl0
bGVzPjx0aXRsZT5HcmFuZG1vdGhlciBjby1yZXNpZGVuY2UsIHBhcmVudGluZywgYW5kIGNoaWxk
IGRldmVsb3BtZW50IGFtb25nIGxvdyBpbmNvbWUsIHVyYmFuIHRlZW4gbW90aGVyczwvdGl0bGU+
PHNlY29uZGFyeS10aXRsZT5KIEFkb2xlc2MgSGVhbHRoPC9zZWNvbmRhcnktdGl0bGU+PGFsdC10
aXRsZT5UaGUgSm91cm5hbCBvZiBhZG9sZXNjZW50IGhlYWx0aCA6IG9mZmljaWFsIHB1YmxpY2F0
aW9uIG9mIHRoZSBTb2NpZXR5IGZvciBBZG9sZXNjZW50IE1lZGljaW5lPC9hbHQtdGl0bGU+PC90
aXRsZXM+PHBlcmlvZGljYWw+PGZ1bGwtdGl0bGU+SiBBZG9sZXNjIEhlYWx0aDwvZnVsbC10aXRs
ZT48L3BlcmlvZGljYWw+PHBhZ2VzPjIxOC0yNjwvcGFnZXM+PHZvbHVtZT4xODwvdm9sdW1lPjxu
dW1iZXI+MzwvbnVtYmVyPjxlZGl0aW9uPjE5OTYvMDMvMDE8L2VkaXRpb24+PGtleXdvcmRzPjxr
ZXl3b3JkPkFkb2xlc2NlbnQ8L2tleXdvcmQ+PGtleXdvcmQ+QWR1bHQ8L2tleXdvcmQ+PGtleXdv
cmQ+QW5hbHlzaXMgb2YgVmFyaWFuY2U8L2tleXdvcmQ+PGtleXdvcmQ+KkNoaWxkIERldmVsb3Bt
ZW50PC9rZXl3b3JkPjxrZXl3b3JkPipGYW1pbHkvcHN5Y2hvbG9neTwva2V5d29yZD48a2V5d29y
ZD5GZWVkaW5nIEJlaGF2aW9yPC9rZXl3b3JkPjxrZXl3b3JkPkZlbWFsZTwva2V5d29yZD48a2V5
d29yZD5IdW1hbnM8L2tleXdvcmQ+PGtleXdvcmQ+SW5mYW50PC9rZXl3b3JkPjxrZXl3b3JkPklu
dGVyZ2VuZXJhdGlvbmFsIFJlbGF0aW9uczwva2V5d29yZD48a2V5d29yZD5NYWxlPC9rZXl3b3Jk
PjxrZXl3b3JkPlBhcmVudC1DaGlsZCBSZWxhdGlvbnM8L2tleXdvcmQ+PGtleXdvcmQ+KlBhcmVu
dGluZy9wc3ljaG9sb2d5PC9rZXl3b3JkPjxrZXl3b3JkPipQb3ZlcnR5PC9rZXl3b3JkPjxrZXl3
b3JkPipSZXNpZGVuY2UgQ2hhcmFjdGVyaXN0aWNzPC9rZXl3b3JkPjxrZXl3b3JkPlNvY2lhbCBT
dXBwb3J0PC9rZXl3b3JkPjxrZXl3b3JkPlN0cmVzcywgUHN5Y2hvbG9naWNhbDwva2V5d29yZD48
a2V5d29yZD5UZW1wZXJhbWVudDwva2V5d29yZD48a2V5d29yZD4qVXJiYW4gSGVhbHRoPC9rZXl3
b3JkPjwva2V5d29yZHM+PGRhdGVzPjx5ZWFyPjE5OTY8L3llYXI+PHB1Yi1kYXRlcz48ZGF0ZT5N
YXI8L2RhdGU+PC9wdWItZGF0ZXM+PC9kYXRlcz48aXNibj4xMDU0LTEzOVggKFByaW50KSYjeEQ7
MTA1NC0xMzl4PC9pc2JuPjxhY2Nlc3Npb24tbnVtPjg3NzcxOTg8L2FjY2Vzc2lvbi1udW0+PHVy
bHM+PC91cmxzPjxlbGVjdHJvbmljLXJlc291cmNlLW51bT4xMC4xMDE2LzEwNTQtMTM5eCg5NSkw
MDE2OC1yPC9lbGVjdHJvbmljLXJlc291cmNlLW51bT48cmVtb3RlLWRhdGFiYXNlLXByb3ZpZGVy
Pk5MTTwvcmVtb3RlLWRhdGFiYXNlLXByb3ZpZGVyPjxsYW5ndWFnZT5lbmc8L2xhbmd1YWdlPjwv
cmVjb3JkPjwvQ2l0ZT48Q2l0ZT48QXV0aG9yPk7igJl6aTwvQXV0aG9yPjxZZWFyPjIwMTY8L1ll
YXI+PFJlY051bT4xMDQ3PC9SZWNOdW0+PHJlY29yZD48cmVjLW51bWJlcj4xMDQ3PC9yZWMtbnVt
YmVyPjxmb3JlaWduLWtleXM+PGtleSBhcHA9IkVOIiBkYi1pZD0iZXgyeDl4cndvenpkMDJlemZm
MXh2NTI0dHc1enZ4YWE5cHh6IiB0aW1lc3RhbXA9IjE1NTE0NTk1MTAiPjEwNDc8L2tleT48L2Zv
cmVpZ24ta2V5cz48cmVmLXR5cGUgbmFtZT0iSm91cm5hbCBBcnRpY2xlIj4xNzwvcmVmLXR5cGU+
PGNvbnRyaWJ1dG9ycz48YXV0aG9ycz48YXV0aG9yPk7igJl6aSwgQW1hbmRhIE08L2F1dGhvcj48
YXV0aG9yPlN0ZXZlbnMsIE1vbmljYSBMPC9hdXRob3I+PGF1dGhvcj5FeWJlcmcsIFNoZWlsYSBN
PC9hdXRob3I+PC9hdXRob3JzPjwvY29udHJpYnV0b3JzPjx0aXRsZXM+PHRpdGxlPkNoaWxkIGRp
cmVjdGVkIGludGVyYWN0aW9uIHRyYWluaW5nIGZvciB5b3VuZyBjaGlsZHJlbiBpbiBraW5zaGlw
IGNhcmU6IEEgcGlsb3Qgc3R1ZHk8L3RpdGxlPjxzZWNvbmRhcnktdGl0bGU+Q2hpbGQgYWJ1c2Ug
JmFtcDsgbmVnbGVjdDwvc2Vjb25kYXJ5LXRpdGxlPjwvdGl0bGVzPjxwZXJpb2RpY2FsPjxmdWxs
LXRpdGxlPkNoaWxkIEFidXNlICZhbXA7IE5lZ2xlY3Q8L2Z1bGwtdGl0bGU+PC9wZXJpb2RpY2Fs
PjxwYWdlcz44MS05MTwvcGFnZXM+PHZvbHVtZT41NTwvdm9sdW1lPjxkYXRlcz48eWVhcj4yMDE2
PC95ZWFyPjwvZGF0ZXM+PGlzYm4+MDE0NS0yMTM0PC9pc2JuPjx1cmxzPjwvdXJscz48L3JlY29y
ZD48L0NpdGU+PENpdGU+PEF1dGhvcj5LaXJieTwvQXV0aG9yPjxZZWFyPjIwMTQ8L1llYXI+PFJl
Y051bT4xMDQ4PC9SZWNOdW0+PHJlY29yZD48cmVjLW51bWJlcj4xMDQ4PC9yZWMtbnVtYmVyPjxm
b3JlaWduLWtleXM+PGtleSBhcHA9IkVOIiBkYi1pZD0iZXgyeDl4cndvenpkMDJlemZmMXh2NTI0
dHc1enZ4YWE5cHh6IiB0aW1lc3RhbXA9IjE1NTE0NTk3OTQiPjEwNDg8L2tleT48L2ZvcmVpZ24t
a2V5cz48cmVmLXR5cGUgbmFtZT0iSm91cm5hbCBBcnRpY2xlIj4xNzwvcmVmLXR5cGU+PGNvbnRy
aWJ1dG9ycz48YXV0aG9ycz48YXV0aG9yPktpcmJ5LCBKYW1lcyBOPC9hdXRob3I+PGF1dGhvcj5T
YW5kZXJzLCBNYXR0aGV3IFI8L2F1dGhvcj48L2F1dGhvcnM+PC9jb250cmlidXRvcnM+PHRpdGxl
cz48dGl0bGU+QSByYW5kb21pemVkIGNvbnRyb2xsZWQgdHJpYWwgZXZhbHVhdGluZyBhIHBhcmVu
dGluZyBwcm9ncmFtIGRlc2lnbmVkIHNwZWNpZmljYWxseSBmb3IgZ3JhbmRwYXJlbnRzPC90aXRs
ZT48c2Vjb25kYXJ5LXRpdGxlPkJlaGF2aW91ciBSZXNlYXJjaCBhbmQgVGhlcmFweTwvc2Vjb25k
YXJ5LXRpdGxlPjwvdGl0bGVzPjxwZXJpb2RpY2FsPjxmdWxsLXRpdGxlPkJlaGF2aW91ciBSZXNl
YXJjaCBhbmQgVGhlcmFweTwvZnVsbC10aXRsZT48L3BlcmlvZGljYWw+PHBhZ2VzPjM1LTQ0PC9w
YWdlcz48dm9sdW1lPjUyPC92b2x1bWU+PGRhdGVzPjx5ZWFyPjIwMTQ8L3llYXI+PC9kYXRlcz48
aXNibj4wMDA1LTc5Njc8L2lzYm4+PHVybHM+PC91cmxzPjwvcmVjb3JkPjwvQ2l0ZT48Q2l0ZT48
QXV0aG9yPlNoZXJyPC9BdXRob3I+PFllYXI+MjAxODwvWWVhcj48UmVjTnVtPjEwNDk8L1JlY051
bT48cmVjb3JkPjxyZWMtbnVtYmVyPjEwNDk8L3JlYy1udW1iZXI+PGZvcmVpZ24ta2V5cz48a2V5
IGFwcD0iRU4iIGRiLWlkPSJleDJ4OXhyd296emQwMmV6ZmYxeHY1MjR0dzV6dnhhYTlweHoiIHRp
bWVzdGFtcD0iMTU1MTQ1OTgwMyI+MTA0OTwva2V5PjwvZm9yZWlnbi1rZXlzPjxyZWYtdHlwZSBu
YW1lPSJKb3VybmFsIEFydGljbGUiPjE3PC9yZWYtdHlwZT48Y29udHJpYnV0b3JzPjxhdXRob3Jz
PjxhdXRob3I+U2hlcnIsIExvcnJhaW5lPC9hdXRob3I+PGF1dGhvcj5Sb2JlcnRzLCBLYXRocnlu
IEo8L2F1dGhvcj48YXV0aG9yPkhvdGhpLCBTYWZmcm9uPC9hdXRob3I+PGF1dGhvcj5CYWxjaGlu
LCBOYW5pbmU8L2F1dGhvcj48L2F1dGhvcnM+PC9jb250cmlidXRvcnM+PHRpdGxlcz48dGl0bGU+
TmV2ZXIgdG9vIG9sZCB0byBsZWFybi1QYXJlbnRpbmcgaW50ZXJ2ZW50aW9ucyBmb3IgZ3JhbmRw
YXJlbnRz4oCTQSBzeXN0ZW1hdGljIHJldmlldzwvdGl0bGU+PHNlY29uZGFyeS10aXRsZT5Db2dl
bnQgU29jaWFsIFNjaWVuY2VzPC9zZWNvbmRhcnktdGl0bGU+PC90aXRsZXM+PHBlcmlvZGljYWw+
PGZ1bGwtdGl0bGU+Q29nZW50IFNvY2lhbCBTY2llbmNlczwvZnVsbC10aXRsZT48L3BlcmlvZGlj
YWw+PHBhZ2VzPjEtMjI8L3BhZ2VzPjx2b2x1bWU+NDwvdm9sdW1lPjxudW1iZXI+MTwvbnVtYmVy
PjxkYXRlcz48eWVhcj4yMDE4PC95ZWFyPjwvZGF0ZXM+PGlzYm4+MjMzMS0xODg2PC9pc2JuPjx1
cmxzPjwvdXJscz48L3JlY29yZD48L0NpdGU+PC9FbmROb3RlPn==
</w:fldData>
        </w:fldChar>
      </w:r>
      <w:r w:rsidR="005B440C">
        <w:rPr>
          <w:bCs/>
        </w:rPr>
        <w:instrText xml:space="preserve"> ADDIN EN.CITE.DATA </w:instrText>
      </w:r>
      <w:r w:rsidR="005B440C">
        <w:rPr>
          <w:bCs/>
        </w:rPr>
      </w:r>
      <w:r w:rsidR="005B440C">
        <w:rPr>
          <w:bCs/>
        </w:rPr>
        <w:fldChar w:fldCharType="end"/>
      </w:r>
      <w:r w:rsidR="00535782">
        <w:rPr>
          <w:bCs/>
        </w:rPr>
      </w:r>
      <w:r w:rsidR="00535782">
        <w:rPr>
          <w:bCs/>
        </w:rPr>
        <w:fldChar w:fldCharType="separate"/>
      </w:r>
      <w:r w:rsidR="005B440C" w:rsidRPr="005B440C">
        <w:rPr>
          <w:bCs/>
          <w:noProof/>
          <w:vertAlign w:val="superscript"/>
        </w:rPr>
        <w:t>61-64</w:t>
      </w:r>
      <w:r w:rsidR="00535782">
        <w:rPr>
          <w:bCs/>
        </w:rPr>
        <w:fldChar w:fldCharType="end"/>
      </w:r>
      <w:r w:rsidR="00535782">
        <w:rPr>
          <w:bCs/>
        </w:rPr>
        <w:t xml:space="preserve"> </w:t>
      </w:r>
      <w:r w:rsidR="00F459A5">
        <w:rPr>
          <w:bCs/>
        </w:rPr>
        <w:t xml:space="preserve">We </w:t>
      </w:r>
      <w:r w:rsidR="00D52233">
        <w:rPr>
          <w:bCs/>
        </w:rPr>
        <w:t xml:space="preserve">speculate that </w:t>
      </w:r>
      <w:r w:rsidR="00F459A5">
        <w:rPr>
          <w:bCs/>
        </w:rPr>
        <w:t>the</w:t>
      </w:r>
      <w:r w:rsidR="002E3E57">
        <w:rPr>
          <w:bCs/>
        </w:rPr>
        <w:t xml:space="preserve"> </w:t>
      </w:r>
      <w:r w:rsidR="00535782">
        <w:rPr>
          <w:bCs/>
        </w:rPr>
        <w:t xml:space="preserve">positive </w:t>
      </w:r>
      <w:r w:rsidR="00397BA1">
        <w:rPr>
          <w:bCs/>
        </w:rPr>
        <w:t xml:space="preserve">associations </w:t>
      </w:r>
      <w:r w:rsidR="00535782">
        <w:rPr>
          <w:bCs/>
        </w:rPr>
        <w:t>are driven by grandmothers</w:t>
      </w:r>
      <w:r w:rsidR="006F2EA8">
        <w:rPr>
          <w:bCs/>
        </w:rPr>
        <w:t xml:space="preserve"> reportedly</w:t>
      </w:r>
      <w:r w:rsidR="00535782">
        <w:rPr>
          <w:bCs/>
        </w:rPr>
        <w:t xml:space="preserve"> playing and interacting with child</w:t>
      </w:r>
      <w:r w:rsidR="00C70E3D">
        <w:rPr>
          <w:bCs/>
        </w:rPr>
        <w:t>ren.</w:t>
      </w:r>
      <w:r w:rsidR="00B1447C">
        <w:rPr>
          <w:bCs/>
        </w:rPr>
        <w:t xml:space="preserve"> </w:t>
      </w:r>
      <w:r w:rsidR="00F93F9B">
        <w:rPr>
          <w:bCs/>
        </w:rPr>
        <w:t xml:space="preserve">Grandmother involvement may </w:t>
      </w:r>
      <w:r w:rsidR="006C051B">
        <w:rPr>
          <w:bCs/>
        </w:rPr>
        <w:t xml:space="preserve">also </w:t>
      </w:r>
      <w:r w:rsidR="00F93F9B">
        <w:rPr>
          <w:bCs/>
        </w:rPr>
        <w:t xml:space="preserve">improve </w:t>
      </w:r>
      <w:r w:rsidR="00E73CB5">
        <w:rPr>
          <w:bCs/>
        </w:rPr>
        <w:t>child development</w:t>
      </w:r>
      <w:r w:rsidR="00F93F9B">
        <w:rPr>
          <w:bCs/>
        </w:rPr>
        <w:t xml:space="preserve"> through </w:t>
      </w:r>
      <w:r w:rsidR="00700B5E">
        <w:rPr>
          <w:bCs/>
        </w:rPr>
        <w:t xml:space="preserve">indirect pathways. For example, grandmother involvement may decrease family stress by allowing mothers to work or perform chores in the household. Grandmother participation in household chores may also free up time for the mother to engage in responsive </w:t>
      </w:r>
      <w:r w:rsidR="00700B5E">
        <w:rPr>
          <w:bCs/>
        </w:rPr>
        <w:lastRenderedPageBreak/>
        <w:t xml:space="preserve">caregiving with her child. Yet another </w:t>
      </w:r>
      <w:r w:rsidR="00BF5262">
        <w:rPr>
          <w:bCs/>
        </w:rPr>
        <w:t>hypothesis</w:t>
      </w:r>
      <w:r w:rsidR="00700B5E">
        <w:rPr>
          <w:bCs/>
        </w:rPr>
        <w:t xml:space="preserve"> is that </w:t>
      </w:r>
      <w:r w:rsidR="00F93F9B">
        <w:rPr>
          <w:bCs/>
        </w:rPr>
        <w:t xml:space="preserve">the type of caregiver may not be salient, but rather the frequency with which the child receives stimulation. </w:t>
      </w:r>
      <w:r w:rsidR="000E0358">
        <w:rPr>
          <w:bCs/>
        </w:rPr>
        <w:t xml:space="preserve">Further research examining such pathways is needed to inform the development and delivery of caregiving interventions in low-resource settings. </w:t>
      </w:r>
      <w:r w:rsidR="00B1447C">
        <w:rPr>
          <w:bCs/>
        </w:rPr>
        <w:t xml:space="preserve">Our findings highlight the </w:t>
      </w:r>
      <w:r w:rsidR="00F936A3">
        <w:rPr>
          <w:bCs/>
        </w:rPr>
        <w:t xml:space="preserve">significant </w:t>
      </w:r>
      <w:r w:rsidR="00B1447C">
        <w:rPr>
          <w:bCs/>
        </w:rPr>
        <w:t>role of grandmothers for children early in life and suggest the need to consider the</w:t>
      </w:r>
      <w:r w:rsidR="00F936A3">
        <w:rPr>
          <w:bCs/>
        </w:rPr>
        <w:t xml:space="preserve"> larger family context</w:t>
      </w:r>
      <w:r w:rsidR="00B1447C">
        <w:rPr>
          <w:bCs/>
        </w:rPr>
        <w:t xml:space="preserve"> </w:t>
      </w:r>
      <w:r w:rsidR="00F936A3">
        <w:rPr>
          <w:bCs/>
        </w:rPr>
        <w:t>to understand early childhood outcomes.</w:t>
      </w:r>
      <w:r w:rsidR="00B1447C">
        <w:rPr>
          <w:bCs/>
        </w:rPr>
        <w:t xml:space="preserve"> </w:t>
      </w:r>
      <w:r w:rsidR="006D16DB">
        <w:rPr>
          <w:bCs/>
        </w:rPr>
        <w:t>Research</w:t>
      </w:r>
      <w:r w:rsidR="009F25B7">
        <w:rPr>
          <w:bCs/>
        </w:rPr>
        <w:t xml:space="preserve"> from Burkina Faso</w:t>
      </w:r>
      <w:r w:rsidR="006D16DB">
        <w:rPr>
          <w:bCs/>
        </w:rPr>
        <w:t xml:space="preserve"> demonstrate the unique opportunities grandmothers could play in providing low-cost, interactive play for children.</w:t>
      </w:r>
      <w:r w:rsidR="006D16DB">
        <w:rPr>
          <w:bCs/>
        </w:rPr>
        <w:fldChar w:fldCharType="begin"/>
      </w:r>
      <w:r w:rsidR="005B440C">
        <w:rPr>
          <w:bCs/>
        </w:rPr>
        <w:instrText xml:space="preserve"> ADDIN EN.CITE &lt;EndNote&gt;&lt;Cite&gt;&lt;Author&gt;Hollowell&lt;/Author&gt;&lt;Year&gt;2019&lt;/Year&gt;&lt;RecNum&gt;1137&lt;/RecNum&gt;&lt;DisplayText&gt;&lt;style face="superscript"&gt;65&lt;/style&gt;&lt;/DisplayText&gt;&lt;record&gt;&lt;rec-number&gt;1137&lt;/rec-number&gt;&lt;foreign-keys&gt;&lt;key app="EN" db-id="ex2x9xrwozzd02ezff1xv524tw5zvxaa9pxz" timestamp="1571771937"&gt;1137&lt;/key&gt;&lt;/foreign-keys&gt;&lt;ref-type name="Journal Article"&gt;17&lt;/ref-type&gt;&lt;contributors&gt;&lt;authors&gt;&lt;author&gt;Hollowell, Jennifer&lt;/author&gt;&lt;author&gt;Dumbaugh, Mari&lt;/author&gt;&lt;author&gt;Belem, Mireille&lt;/author&gt;&lt;author&gt;Kousse, Sylvain&lt;/author&gt;&lt;author&gt;Swigart, Tessa&lt;/author&gt;&lt;author&gt;Korsaga, Chantal&lt;/author&gt;&lt;author&gt;Lankoande, Pokiandi Solange&lt;/author&gt;&lt;author&gt;Lawson, Kokovi Hogban&lt;/author&gt;&lt;author&gt;Hill, Zelee&lt;/author&gt;&lt;/authors&gt;&lt;/contributors&gt;&lt;titles&gt;&lt;title&gt;&amp;apos;Grandmother, aren&amp;apos;t you going to sing for us?&amp;apos; Current childcare practices and caregivers&amp;apos; perceptions of and receptivity to early childhood development activities in rural Burkina Faso&lt;/title&gt;&lt;secondary-title&gt;BMJ global health&lt;/secondary-title&gt;&lt;alt-title&gt;BMJ Glob Health&lt;/alt-title&gt;&lt;/titles&gt;&lt;periodical&gt;&lt;full-title&gt;BMJ global health&lt;/full-title&gt;&lt;abbr-1&gt;BMJ Glob Health&lt;/abbr-1&gt;&lt;/periodical&gt;&lt;alt-periodical&gt;&lt;full-title&gt;BMJ global health&lt;/full-title&gt;&lt;abbr-1&gt;BMJ Glob Health&lt;/abbr-1&gt;&lt;/alt-periodical&gt;&lt;pages&gt;e001233-e001233&lt;/pages&gt;&lt;volume&gt;4&lt;/volume&gt;&lt;number&gt;2&lt;/number&gt;&lt;keywords&gt;&lt;keyword&gt;Burkina Faso&lt;/keyword&gt;&lt;keyword&gt;early childhood development&lt;/keyword&gt;&lt;keyword&gt;fathers, grandmothers&lt;/keyword&gt;&lt;keyword&gt;mothers&lt;/keyword&gt;&lt;keyword&gt;parenting&lt;/keyword&gt;&lt;keyword&gt;qualitative research&lt;/keyword&gt;&lt;/keywords&gt;&lt;dates&gt;&lt;year&gt;2019&lt;/year&gt;&lt;/dates&gt;&lt;publisher&gt;BMJ Publishing Group&lt;/publisher&gt;&lt;isbn&gt;2059-7908&lt;/isbn&gt;&lt;accession-num&gt;30997165&lt;/accession-num&gt;&lt;urls&gt;&lt;related-urls&gt;&lt;url&gt;https://www.ncbi.nlm.nih.gov/pubmed/30997165&lt;/url&gt;&lt;url&gt;https://www.ncbi.nlm.nih.gov/pmc/articles/PMC6441292/&lt;/url&gt;&lt;/related-urls&gt;&lt;/urls&gt;&lt;electronic-resource-num&gt;10.1136/bmjgh-2018-001233&lt;/electronic-resource-num&gt;&lt;remote-database-name&gt;PubMed&lt;/remote-database-name&gt;&lt;language&gt;eng&lt;/language&gt;&lt;/record&gt;&lt;/Cite&gt;&lt;/EndNote&gt;</w:instrText>
      </w:r>
      <w:r w:rsidR="006D16DB">
        <w:rPr>
          <w:bCs/>
        </w:rPr>
        <w:fldChar w:fldCharType="separate"/>
      </w:r>
      <w:r w:rsidR="005B440C" w:rsidRPr="005B440C">
        <w:rPr>
          <w:bCs/>
          <w:noProof/>
          <w:vertAlign w:val="superscript"/>
        </w:rPr>
        <w:t>65</w:t>
      </w:r>
      <w:r w:rsidR="006D16DB">
        <w:rPr>
          <w:bCs/>
        </w:rPr>
        <w:fldChar w:fldCharType="end"/>
      </w:r>
      <w:r w:rsidR="009F25B7">
        <w:rPr>
          <w:bCs/>
        </w:rPr>
        <w:t xml:space="preserve"> </w:t>
      </w:r>
      <w:r w:rsidR="00F05759">
        <w:rPr>
          <w:bCs/>
        </w:rPr>
        <w:t>Moreover, w</w:t>
      </w:r>
      <w:r w:rsidR="00C70E3D">
        <w:rPr>
          <w:bCs/>
        </w:rPr>
        <w:t>hile early childhood interventions in LMIC largely focus on the mother-child dyad, our results suggest grandmothers can have positive impacts</w:t>
      </w:r>
      <w:r w:rsidR="00397BA1">
        <w:rPr>
          <w:bCs/>
        </w:rPr>
        <w:t xml:space="preserve"> for children</w:t>
      </w:r>
      <w:r w:rsidR="00C70E3D">
        <w:rPr>
          <w:bCs/>
        </w:rPr>
        <w:t xml:space="preserve"> and should be </w:t>
      </w:r>
      <w:r w:rsidR="00F05328">
        <w:rPr>
          <w:bCs/>
        </w:rPr>
        <w:t xml:space="preserve">included in addition to mothers </w:t>
      </w:r>
      <w:r w:rsidR="00C70E3D">
        <w:rPr>
          <w:bCs/>
        </w:rPr>
        <w:t>in parenting programs</w:t>
      </w:r>
      <w:r w:rsidR="00F05328">
        <w:rPr>
          <w:bCs/>
        </w:rPr>
        <w:t xml:space="preserve"> in order to optimize caregiving and promote healthy development</w:t>
      </w:r>
      <w:r w:rsidR="00C70E3D">
        <w:rPr>
          <w:bCs/>
        </w:rPr>
        <w:t>.</w:t>
      </w:r>
      <w:r w:rsidR="00B1447C">
        <w:rPr>
          <w:bCs/>
        </w:rPr>
        <w:t xml:space="preserve"> </w:t>
      </w:r>
    </w:p>
    <w:p w14:paraId="7DC1C0EE" w14:textId="77777777" w:rsidR="00C70E3D" w:rsidRDefault="00C70E3D" w:rsidP="00535782">
      <w:pPr>
        <w:spacing w:line="480" w:lineRule="auto"/>
        <w:rPr>
          <w:bCs/>
        </w:rPr>
      </w:pPr>
    </w:p>
    <w:p w14:paraId="48617A54" w14:textId="02D53CD7" w:rsidR="0005645E" w:rsidRDefault="00F74B9F" w:rsidP="00535782">
      <w:pPr>
        <w:spacing w:line="480" w:lineRule="auto"/>
        <w:rPr>
          <w:bCs/>
        </w:rPr>
      </w:pPr>
      <w:r>
        <w:rPr>
          <w:bCs/>
        </w:rPr>
        <w:t>In contrast to the findings with cognitive, motor and socioemotional developmental indicators, w</w:t>
      </w:r>
      <w:r w:rsidR="0005645E">
        <w:rPr>
          <w:bCs/>
        </w:rPr>
        <w:t xml:space="preserve">e </w:t>
      </w:r>
      <w:r w:rsidR="00627168">
        <w:rPr>
          <w:bCs/>
        </w:rPr>
        <w:t>found</w:t>
      </w:r>
      <w:r w:rsidR="0005645E">
        <w:rPr>
          <w:bCs/>
        </w:rPr>
        <w:t xml:space="preserve"> </w:t>
      </w:r>
      <w:r w:rsidR="00627168">
        <w:rPr>
          <w:bCs/>
        </w:rPr>
        <w:t xml:space="preserve">largely null </w:t>
      </w:r>
      <w:r w:rsidR="0005645E">
        <w:rPr>
          <w:bCs/>
        </w:rPr>
        <w:t xml:space="preserve">results for the language domains across </w:t>
      </w:r>
      <w:r w:rsidR="00D63902">
        <w:rPr>
          <w:bCs/>
        </w:rPr>
        <w:t>3</w:t>
      </w:r>
      <w:r w:rsidR="0005645E">
        <w:rPr>
          <w:bCs/>
        </w:rPr>
        <w:t xml:space="preserve"> and 12-month grandmother involvement. </w:t>
      </w:r>
      <w:r>
        <w:rPr>
          <w:bCs/>
        </w:rPr>
        <w:t xml:space="preserve">It may be that grandmothers in our study do not interact with young children in ways that are specific for the development of language skills, such as </w:t>
      </w:r>
      <w:r w:rsidR="00EA4710">
        <w:rPr>
          <w:bCs/>
        </w:rPr>
        <w:t>talking or singing to the child</w:t>
      </w:r>
      <w:r>
        <w:rPr>
          <w:bCs/>
        </w:rPr>
        <w:t xml:space="preserve">.  </w:t>
      </w:r>
      <w:r w:rsidR="0005645E">
        <w:rPr>
          <w:bCs/>
        </w:rPr>
        <w:t xml:space="preserve">This </w:t>
      </w:r>
      <w:r w:rsidR="002A3A4B">
        <w:rPr>
          <w:bCs/>
        </w:rPr>
        <w:t>points to</w:t>
      </w:r>
      <w:r w:rsidR="00800BE4">
        <w:rPr>
          <w:bCs/>
        </w:rPr>
        <w:t xml:space="preserve"> </w:t>
      </w:r>
      <w:r w:rsidR="0005645E">
        <w:rPr>
          <w:bCs/>
        </w:rPr>
        <w:t>the need for further research into the</w:t>
      </w:r>
      <w:r>
        <w:rPr>
          <w:bCs/>
        </w:rPr>
        <w:t xml:space="preserve"> specific</w:t>
      </w:r>
      <w:r w:rsidR="0005645E">
        <w:rPr>
          <w:bCs/>
        </w:rPr>
        <w:t xml:space="preserve"> types of play and interactions grandmothers have with young children</w:t>
      </w:r>
      <w:r w:rsidR="002C4069">
        <w:rPr>
          <w:bCs/>
        </w:rPr>
        <w:t xml:space="preserve"> that influence different domains of development</w:t>
      </w:r>
      <w:r w:rsidR="0005645E">
        <w:rPr>
          <w:bCs/>
        </w:rPr>
        <w:t xml:space="preserve">. </w:t>
      </w:r>
    </w:p>
    <w:p w14:paraId="7DD3A26B" w14:textId="77777777" w:rsidR="00741B2F" w:rsidRDefault="00741B2F" w:rsidP="00741B2F">
      <w:pPr>
        <w:spacing w:line="480" w:lineRule="auto"/>
        <w:rPr>
          <w:bCs/>
        </w:rPr>
      </w:pPr>
    </w:p>
    <w:p w14:paraId="2A79EFE0" w14:textId="3A89D16C" w:rsidR="00741B2F" w:rsidRDefault="00E56DC1" w:rsidP="00741B2F">
      <w:pPr>
        <w:spacing w:line="480" w:lineRule="auto"/>
        <w:rPr>
          <w:bCs/>
        </w:rPr>
      </w:pPr>
      <w:r>
        <w:rPr>
          <w:bCs/>
        </w:rPr>
        <w:t>T</w:t>
      </w:r>
      <w:r w:rsidR="00E46697">
        <w:rPr>
          <w:bCs/>
        </w:rPr>
        <w:t>hree</w:t>
      </w:r>
      <w:r w:rsidR="00502BAF" w:rsidRPr="00B4346E">
        <w:rPr>
          <w:bCs/>
        </w:rPr>
        <w:t>-month grandmother involvement was associated with improved child weight at 12 months</w:t>
      </w:r>
      <w:r w:rsidR="00F35822" w:rsidRPr="00B4346E">
        <w:rPr>
          <w:bCs/>
        </w:rPr>
        <w:t>; however, 12-month grandmother involvement was associated with poorer child weight at 24</w:t>
      </w:r>
      <w:r w:rsidR="005720CB">
        <w:rPr>
          <w:bCs/>
        </w:rPr>
        <w:t xml:space="preserve"> </w:t>
      </w:r>
      <w:r w:rsidR="00F35822" w:rsidRPr="00B4346E">
        <w:rPr>
          <w:bCs/>
        </w:rPr>
        <w:t xml:space="preserve">months. This </w:t>
      </w:r>
      <w:r w:rsidR="003074F4" w:rsidRPr="00B4346E">
        <w:rPr>
          <w:bCs/>
        </w:rPr>
        <w:t xml:space="preserve">conflicting </w:t>
      </w:r>
      <w:r w:rsidR="00F35822" w:rsidRPr="00B4346E">
        <w:rPr>
          <w:bCs/>
        </w:rPr>
        <w:t xml:space="preserve">finding </w:t>
      </w:r>
      <w:r w:rsidR="00082DD1">
        <w:rPr>
          <w:bCs/>
        </w:rPr>
        <w:t>has been documented</w:t>
      </w:r>
      <w:r w:rsidR="00F85ABE" w:rsidRPr="00B4346E">
        <w:rPr>
          <w:bCs/>
        </w:rPr>
        <w:t xml:space="preserve"> in </w:t>
      </w:r>
      <w:r w:rsidR="00082DD1">
        <w:rPr>
          <w:bCs/>
        </w:rPr>
        <w:t xml:space="preserve">other </w:t>
      </w:r>
      <w:r w:rsidR="00116CE6" w:rsidRPr="00B4346E">
        <w:rPr>
          <w:bCs/>
        </w:rPr>
        <w:t xml:space="preserve">LMIC. </w:t>
      </w:r>
      <w:r w:rsidR="005B1DE4">
        <w:rPr>
          <w:bCs/>
        </w:rPr>
        <w:t>Prior</w:t>
      </w:r>
      <w:r w:rsidR="005B1DE4" w:rsidRPr="00B4346E">
        <w:rPr>
          <w:bCs/>
        </w:rPr>
        <w:t xml:space="preserve"> work</w:t>
      </w:r>
      <w:r w:rsidR="005B1DE4">
        <w:rPr>
          <w:bCs/>
        </w:rPr>
        <w:t xml:space="preserve"> in Mali</w:t>
      </w:r>
      <w:r w:rsidR="005B1DE4" w:rsidRPr="00B4346E">
        <w:rPr>
          <w:bCs/>
        </w:rPr>
        <w:t xml:space="preserve"> found grandmother involvement was associated with poorer child weight</w:t>
      </w:r>
      <w:r w:rsidR="005B1DE4" w:rsidRPr="00B4346E">
        <w:rPr>
          <w:bCs/>
        </w:rPr>
        <w:fldChar w:fldCharType="begin"/>
      </w:r>
      <w:r w:rsidR="00E73CB5">
        <w:rPr>
          <w:bCs/>
        </w:rPr>
        <w:instrText xml:space="preserve"> ADDIN EN.CITE &lt;EndNote&gt;&lt;Cite&gt;&lt;Author&gt;Simon&lt;/Author&gt;&lt;Year&gt;2002&lt;/Year&gt;&lt;RecNum&gt;363&lt;/RecNum&gt;&lt;DisplayText&gt;&lt;style face="superscript"&gt;28&lt;/style&gt;&lt;/DisplayText&gt;&lt;record&gt;&lt;rec-number&gt;363&lt;/rec-number&gt;&lt;foreign-keys&gt;&lt;key app="EN" db-id="ex2x9xrwozzd02ezff1xv524tw5zvxaa9pxz" timestamp="1538927796"&gt;363&lt;/key&gt;&lt;key app="ENWeb" db-id=""&gt;0&lt;/key&gt;&lt;/foreign-keys&gt;&lt;ref-type name="Journal Article"&gt;17&lt;/ref-type&gt;&lt;contributors&gt;&lt;authors&gt;&lt;author&gt;Simon, Dominique&lt;/author&gt;&lt;author&gt;Adams, Alayne M.&lt;/author&gt;&lt;author&gt;Madhavan, Sangeetha&lt;/author&gt;&lt;/authors&gt;&lt;/contributors&gt;&lt;titles&gt;&lt;title&gt;Women’s Social Power, Child Nutrition and Poverty in Mali&lt;/title&gt;&lt;secondary-title&gt;Journal of Biosocial Science&lt;/secondary-title&gt;&lt;/titles&gt;&lt;periodical&gt;&lt;full-title&gt;Journal of biosocial science&lt;/full-title&gt;&lt;/periodical&gt;&lt;volume&gt;34&lt;/volume&gt;&lt;number&gt;02&lt;/number&gt;&lt;section&gt;193&lt;/section&gt;&lt;dates&gt;&lt;year&gt;2002&lt;/year&gt;&lt;/dates&gt;&lt;isbn&gt;0021-9320&amp;#xD;1469-7599&lt;/isbn&gt;&lt;urls&gt;&lt;/urls&gt;&lt;electronic-resource-num&gt;10.1017/s0021932002001931&lt;/electronic-resource-num&gt;&lt;/record&gt;&lt;/Cite&gt;&lt;/EndNote&gt;</w:instrText>
      </w:r>
      <w:r w:rsidR="005B1DE4" w:rsidRPr="00B4346E">
        <w:rPr>
          <w:bCs/>
        </w:rPr>
        <w:fldChar w:fldCharType="separate"/>
      </w:r>
      <w:r w:rsidR="00E73CB5" w:rsidRPr="00E73CB5">
        <w:rPr>
          <w:bCs/>
          <w:noProof/>
          <w:vertAlign w:val="superscript"/>
        </w:rPr>
        <w:t>28</w:t>
      </w:r>
      <w:r w:rsidR="005B1DE4" w:rsidRPr="00B4346E">
        <w:rPr>
          <w:bCs/>
        </w:rPr>
        <w:fldChar w:fldCharType="end"/>
      </w:r>
      <w:r w:rsidR="009E4D20">
        <w:rPr>
          <w:bCs/>
        </w:rPr>
        <w:t xml:space="preserve"> and</w:t>
      </w:r>
      <w:r w:rsidR="004764EB">
        <w:rPr>
          <w:bCs/>
        </w:rPr>
        <w:t xml:space="preserve"> i</w:t>
      </w:r>
      <w:r w:rsidR="00116CE6" w:rsidRPr="00B4346E">
        <w:rPr>
          <w:bCs/>
        </w:rPr>
        <w:t xml:space="preserve">n rural Gambia, </w:t>
      </w:r>
      <w:r w:rsidR="00116CE6" w:rsidRPr="00B4346E">
        <w:rPr>
          <w:bCs/>
        </w:rPr>
        <w:lastRenderedPageBreak/>
        <w:t>children living with their grandmother were significantly heavier in the first year of life; however, this effect disappeared later in childhood.</w:t>
      </w:r>
      <w:r w:rsidR="00116CE6" w:rsidRPr="00B4346E">
        <w:rPr>
          <w:bCs/>
        </w:rPr>
        <w:fldChar w:fldCharType="begin"/>
      </w:r>
      <w:r w:rsidR="00E73CB5">
        <w:rPr>
          <w:bCs/>
        </w:rPr>
        <w:instrText xml:space="preserve"> ADDIN EN.CITE &lt;EndNote&gt;&lt;Cite&gt;&lt;Author&gt;Sear&lt;/Author&gt;&lt;Year&gt;2000&lt;/Year&gt;&lt;RecNum&gt;359&lt;/RecNum&gt;&lt;DisplayText&gt;&lt;style face="superscript"&gt;36&lt;/style&gt;&lt;/DisplayText&gt;&lt;record&gt;&lt;rec-number&gt;359&lt;/rec-number&gt;&lt;foreign-keys&gt;&lt;key app="EN" db-id="ex2x9xrwozzd02ezff1xv524tw5zvxaa9pxz" timestamp="1538927792"&gt;359&lt;/key&gt;&lt;key app="ENWeb" db-id=""&gt;0&lt;/key&gt;&lt;/foreign-keys&gt;&lt;ref-type name="Journal Article"&gt;17&lt;/ref-type&gt;&lt;contributors&gt;&lt;authors&gt;&lt;author&gt;Sear, R.&lt;/author&gt;&lt;author&gt;Mace, R.&lt;/author&gt;&lt;author&gt;McGregor, I. A.&lt;/author&gt;&lt;/authors&gt;&lt;/contributors&gt;&lt;auth-address&gt;Department of Anthropology, University College London, UK. r.sear@ucl.ac.uk&lt;/auth-address&gt;&lt;titles&gt;&lt;title&gt;Maternal grandmothers improve nutritional status and survival of children in rural Gambia&lt;/title&gt;&lt;secondary-title&gt;Proc Biol Sci&lt;/secondary-title&gt;&lt;/titles&gt;&lt;periodical&gt;&lt;full-title&gt;Proc Biol Sci&lt;/full-title&gt;&lt;/periodical&gt;&lt;pages&gt;1641-7&lt;/pages&gt;&lt;volume&gt;267&lt;/volume&gt;&lt;number&gt;1453&lt;/number&gt;&lt;edition&gt;2001/07/27&lt;/edition&gt;&lt;keywords&gt;&lt;keyword&gt;Child, Preschool&lt;/keyword&gt;&lt;keyword&gt;*Family&lt;/keyword&gt;&lt;keyword&gt;Female&lt;/keyword&gt;&lt;keyword&gt;Gambia/epidemiology&lt;/keyword&gt;&lt;keyword&gt;Humans&lt;/keyword&gt;&lt;keyword&gt;Infant&lt;/keyword&gt;&lt;keyword&gt;Infant Mortality&lt;/keyword&gt;&lt;keyword&gt;Infant, Newborn&lt;/keyword&gt;&lt;keyword&gt;Male&lt;/keyword&gt;&lt;keyword&gt;Models, Biological&lt;/keyword&gt;&lt;keyword&gt;*Nutritional Status&lt;/keyword&gt;&lt;keyword&gt;Rural Population&lt;/keyword&gt;&lt;keyword&gt;Social Environment&lt;/keyword&gt;&lt;/keywords&gt;&lt;dates&gt;&lt;year&gt;2000&lt;/year&gt;&lt;pub-dates&gt;&lt;date&gt;Aug 22&lt;/date&gt;&lt;/pub-dates&gt;&lt;/dates&gt;&lt;isbn&gt;0962-8452 (Print)&amp;#xD;0962-8452 (Linking)&lt;/isbn&gt;&lt;accession-num&gt;11467427&lt;/accession-num&gt;&lt;urls&gt;&lt;related-urls&gt;&lt;url&gt;https://www.ncbi.nlm.nih.gov/pubmed/11467427&lt;/url&gt;&lt;/related-urls&gt;&lt;/urls&gt;&lt;custom2&gt;PMC1690719&lt;/custom2&gt;&lt;electronic-resource-num&gt;10.1098/rspb.2000.1190&lt;/electronic-resource-num&gt;&lt;/record&gt;&lt;/Cite&gt;&lt;/EndNote&gt;</w:instrText>
      </w:r>
      <w:r w:rsidR="00116CE6" w:rsidRPr="00B4346E">
        <w:rPr>
          <w:bCs/>
        </w:rPr>
        <w:fldChar w:fldCharType="separate"/>
      </w:r>
      <w:r w:rsidR="00E73CB5" w:rsidRPr="00E73CB5">
        <w:rPr>
          <w:bCs/>
          <w:noProof/>
          <w:vertAlign w:val="superscript"/>
        </w:rPr>
        <w:t>36</w:t>
      </w:r>
      <w:r w:rsidR="00116CE6" w:rsidRPr="00B4346E">
        <w:rPr>
          <w:bCs/>
        </w:rPr>
        <w:fldChar w:fldCharType="end"/>
      </w:r>
      <w:r w:rsidR="009E4D20">
        <w:rPr>
          <w:bCs/>
        </w:rPr>
        <w:t xml:space="preserve"> </w:t>
      </w:r>
      <w:r w:rsidR="00125C27">
        <w:rPr>
          <w:bCs/>
        </w:rPr>
        <w:t>Related</w:t>
      </w:r>
      <w:r w:rsidR="009E4D20">
        <w:rPr>
          <w:bCs/>
        </w:rPr>
        <w:t>, the grandmother hypothesis</w:t>
      </w:r>
      <w:r w:rsidR="007D34D8">
        <w:rPr>
          <w:bCs/>
        </w:rPr>
        <w:t xml:space="preserve"> </w:t>
      </w:r>
      <w:r w:rsidR="009E4D20">
        <w:rPr>
          <w:bCs/>
        </w:rPr>
        <w:t xml:space="preserve">proposes that grandmothers past reproductive age invest time and resources to their daughter’s fertility and their grandchildren’s care in order to </w:t>
      </w:r>
      <w:r w:rsidR="007D34D8">
        <w:rPr>
          <w:bCs/>
        </w:rPr>
        <w:t>increase the chances of the next generation’s survival.</w:t>
      </w:r>
      <w:r w:rsidR="007D34D8">
        <w:rPr>
          <w:bCs/>
        </w:rPr>
        <w:fldChar w:fldCharType="begin"/>
      </w:r>
      <w:r w:rsidR="005B440C">
        <w:rPr>
          <w:bCs/>
        </w:rPr>
        <w:instrText xml:space="preserve"> ADDIN EN.CITE &lt;EndNote&gt;&lt;Cite&gt;&lt;Author&gt;Hawkes&lt;/Author&gt;&lt;Year&gt;1997&lt;/Year&gt;&lt;RecNum&gt;1733&lt;/RecNum&gt;&lt;DisplayText&gt;&lt;style face="superscript"&gt;66,67&lt;/style&gt;&lt;/DisplayText&gt;&lt;record&gt;&lt;rec-number&gt;1733&lt;/rec-number&gt;&lt;foreign-keys&gt;&lt;key app="EN" db-id="wp2pvd9vztarz4eaavb5t00r2svwrzvwa0tr" timestamp="1548875399"&gt;1733&lt;/key&gt;&lt;/foreign-keys&gt;&lt;ref-type name="Journal Article"&gt;17&lt;/ref-type&gt;&lt;contributors&gt;&lt;authors&gt;&lt;author&gt;Hawkes, Kristen&lt;/author&gt;&lt;author&gt;O&amp;apos;Connell, James F&lt;/author&gt;&lt;author&gt;Blurton Jones, Nicholas G&lt;/author&gt;&lt;/authors&gt;&lt;/contributors&gt;&lt;titles&gt;&lt;title&gt;Hadza women&amp;apos;s time allocation, offspring provisioning, and the evolution of long postmenopausal life spans&lt;/title&gt;&lt;secondary-title&gt;Current Anthropology&lt;/secondary-title&gt;&lt;/titles&gt;&lt;periodical&gt;&lt;full-title&gt;Current Anthropology&lt;/full-title&gt;&lt;/periodical&gt;&lt;pages&gt;551-577&lt;/pages&gt;&lt;volume&gt;38&lt;/volume&gt;&lt;number&gt;4&lt;/number&gt;&lt;dates&gt;&lt;year&gt;1997&lt;/year&gt;&lt;/dates&gt;&lt;isbn&gt;0011-3204&lt;/isbn&gt;&lt;urls&gt;&lt;/urls&gt;&lt;/record&gt;&lt;/Cite&gt;&lt;Cite&gt;&lt;Author&gt;Kachel&lt;/Author&gt;&lt;Year&gt;2011&lt;/Year&gt;&lt;RecNum&gt;1094&lt;/RecNum&gt;&lt;record&gt;&lt;rec-number&gt;1094&lt;/rec-number&gt;&lt;foreign-keys&gt;&lt;key app="EN" db-id="ex2x9xrwozzd02ezff1xv524tw5zvxaa9pxz" timestamp="1561579095"&gt;1094&lt;/key&gt;&lt;/foreign-keys&gt;&lt;ref-type name="Journal Article"&gt;17&lt;/ref-type&gt;&lt;contributors&gt;&lt;authors&gt;&lt;author&gt;Kachel, A. Friederike&lt;/author&gt;&lt;author&gt;Premo, L. S.&lt;/author&gt;&lt;author&gt;Hublin, Jean-Jacques&lt;/author&gt;&lt;/authors&gt;&lt;/contributors&gt;&lt;titles&gt;&lt;title&gt;Grandmothering and natural selection&lt;/title&gt;&lt;secondary-title&gt;Proceedings of the Royal Society B: Biological Sciences&lt;/secondary-title&gt;&lt;/titles&gt;&lt;periodical&gt;&lt;full-title&gt;Proceedings of the Royal Society B: Biological Sciences&lt;/full-title&gt;&lt;/periodical&gt;&lt;pages&gt;384-391&lt;/pages&gt;&lt;volume&gt;278&lt;/volume&gt;&lt;number&gt;1704&lt;/number&gt;&lt;dates&gt;&lt;year&gt;2011&lt;/year&gt;&lt;pub-dates&gt;&lt;date&gt;2011/02/07&lt;/date&gt;&lt;/pub-dates&gt;&lt;/dates&gt;&lt;publisher&gt;Royal Society&lt;/publisher&gt;&lt;urls&gt;&lt;related-urls&gt;&lt;url&gt;https://doi.org/10.1098/rspb.2010.1247&lt;/url&gt;&lt;/related-urls&gt;&lt;/urls&gt;&lt;electronic-resource-num&gt;10.1098/rspb.2010.1247&lt;/electronic-resource-num&gt;&lt;access-date&gt;2019/06/26&lt;/access-date&gt;&lt;/record&gt;&lt;/Cite&gt;&lt;/EndNote&gt;</w:instrText>
      </w:r>
      <w:r w:rsidR="007D34D8">
        <w:rPr>
          <w:bCs/>
        </w:rPr>
        <w:fldChar w:fldCharType="separate"/>
      </w:r>
      <w:r w:rsidR="005B440C" w:rsidRPr="005B440C">
        <w:rPr>
          <w:bCs/>
          <w:noProof/>
          <w:vertAlign w:val="superscript"/>
        </w:rPr>
        <w:t>66,67</w:t>
      </w:r>
      <w:r w:rsidR="007D34D8">
        <w:rPr>
          <w:bCs/>
        </w:rPr>
        <w:fldChar w:fldCharType="end"/>
      </w:r>
      <w:r w:rsidR="007D34D8">
        <w:rPr>
          <w:bCs/>
        </w:rPr>
        <w:t xml:space="preserve"> This hypothesis suggests while grandmothers can increase the survival chances of the grandchild, they can also decrease the weaning age of the grandchild so her daughter can have more children.</w:t>
      </w:r>
      <w:r w:rsidR="007D34D8">
        <w:rPr>
          <w:bCs/>
        </w:rPr>
        <w:fldChar w:fldCharType="begin"/>
      </w:r>
      <w:r w:rsidR="005B440C">
        <w:rPr>
          <w:bCs/>
        </w:rPr>
        <w:instrText xml:space="preserve"> ADDIN EN.CITE &lt;EndNote&gt;&lt;Cite&gt;&lt;Author&gt;Kachel&lt;/Author&gt;&lt;Year&gt;2011&lt;/Year&gt;&lt;RecNum&gt;1094&lt;/RecNum&gt;&lt;DisplayText&gt;&lt;style face="superscript"&gt;67&lt;/style&gt;&lt;/DisplayText&gt;&lt;record&gt;&lt;rec-number&gt;1094&lt;/rec-number&gt;&lt;foreign-keys&gt;&lt;key app="EN" db-id="ex2x9xrwozzd02ezff1xv524tw5zvxaa9pxz" timestamp="1561579095"&gt;1094&lt;/key&gt;&lt;/foreign-keys&gt;&lt;ref-type name="Journal Article"&gt;17&lt;/ref-type&gt;&lt;contributors&gt;&lt;authors&gt;&lt;author&gt;Kachel, A. Friederike&lt;/author&gt;&lt;author&gt;Premo, L. S.&lt;/author&gt;&lt;author&gt;Hublin, Jean-Jacques&lt;/author&gt;&lt;/authors&gt;&lt;/contributors&gt;&lt;titles&gt;&lt;title&gt;Grandmothering and natural selection&lt;/title&gt;&lt;secondary-title&gt;Proceedings of the Royal Society B: Biological Sciences&lt;/secondary-title&gt;&lt;/titles&gt;&lt;periodical&gt;&lt;full-title&gt;Proceedings of the Royal Society B: Biological Sciences&lt;/full-title&gt;&lt;/periodical&gt;&lt;pages&gt;384-391&lt;/pages&gt;&lt;volume&gt;278&lt;/volume&gt;&lt;number&gt;1704&lt;/number&gt;&lt;dates&gt;&lt;year&gt;2011&lt;/year&gt;&lt;pub-dates&gt;&lt;date&gt;2011/02/07&lt;/date&gt;&lt;/pub-dates&gt;&lt;/dates&gt;&lt;publisher&gt;Royal Society&lt;/publisher&gt;&lt;urls&gt;&lt;related-urls&gt;&lt;url&gt;https://doi.org/10.1098/rspb.2010.1247&lt;/url&gt;&lt;/related-urls&gt;&lt;/urls&gt;&lt;electronic-resource-num&gt;10.1098/rspb.2010.1247&lt;/electronic-resource-num&gt;&lt;access-date&gt;2019/06/26&lt;/access-date&gt;&lt;/record&gt;&lt;/Cite&gt;&lt;/EndNote&gt;</w:instrText>
      </w:r>
      <w:r w:rsidR="007D34D8">
        <w:rPr>
          <w:bCs/>
        </w:rPr>
        <w:fldChar w:fldCharType="separate"/>
      </w:r>
      <w:r w:rsidR="005B440C" w:rsidRPr="005B440C">
        <w:rPr>
          <w:bCs/>
          <w:noProof/>
          <w:vertAlign w:val="superscript"/>
        </w:rPr>
        <w:t>67</w:t>
      </w:r>
      <w:r w:rsidR="007D34D8">
        <w:rPr>
          <w:bCs/>
        </w:rPr>
        <w:fldChar w:fldCharType="end"/>
      </w:r>
      <w:r w:rsidR="007D34D8">
        <w:rPr>
          <w:bCs/>
        </w:rPr>
        <w:t xml:space="preserve"> </w:t>
      </w:r>
      <w:r w:rsidR="008E6940">
        <w:rPr>
          <w:bCs/>
        </w:rPr>
        <w:t>E</w:t>
      </w:r>
      <w:r w:rsidR="007D34D8">
        <w:rPr>
          <w:bCs/>
        </w:rPr>
        <w:t xml:space="preserve">arlier weaning without the introduction of healthy and nutritionally dense foods can lead to poorer weight. </w:t>
      </w:r>
      <w:r w:rsidR="00C41AE9">
        <w:rPr>
          <w:bCs/>
        </w:rPr>
        <w:t>Our measure of grandmother involvement describes the presence of grandmother caregiving at 3 and 12 months; w</w:t>
      </w:r>
      <w:r w:rsidR="00F61421">
        <w:rPr>
          <w:bCs/>
        </w:rPr>
        <w:t xml:space="preserve">hile we did not have data on </w:t>
      </w:r>
      <w:r w:rsidR="007D34D8">
        <w:rPr>
          <w:bCs/>
        </w:rPr>
        <w:t>the types of</w:t>
      </w:r>
      <w:r w:rsidR="00F61421">
        <w:rPr>
          <w:bCs/>
        </w:rPr>
        <w:t xml:space="preserve"> food and snacks grandmothers fed children, </w:t>
      </w:r>
      <w:r w:rsidR="00107AC0">
        <w:rPr>
          <w:bCs/>
        </w:rPr>
        <w:t xml:space="preserve">grandmother involvement </w:t>
      </w:r>
      <w:r w:rsidR="001F6462">
        <w:rPr>
          <w:bCs/>
        </w:rPr>
        <w:t>with respect to</w:t>
      </w:r>
      <w:r w:rsidR="00107AC0">
        <w:rPr>
          <w:bCs/>
        </w:rPr>
        <w:t xml:space="preserve"> feeding meals and snacks increased </w:t>
      </w:r>
      <w:r w:rsidR="003470D1">
        <w:rPr>
          <w:bCs/>
        </w:rPr>
        <w:t>over time</w:t>
      </w:r>
      <w:r w:rsidR="00107AC0">
        <w:rPr>
          <w:bCs/>
        </w:rPr>
        <w:t xml:space="preserve"> (</w:t>
      </w:r>
      <w:r w:rsidR="00F92F2F">
        <w:rPr>
          <w:bCs/>
        </w:rPr>
        <w:t>feeding: 4.</w:t>
      </w:r>
      <w:r w:rsidR="00ED52F2">
        <w:rPr>
          <w:bCs/>
        </w:rPr>
        <w:t>1</w:t>
      </w:r>
      <w:r w:rsidR="00F92F2F">
        <w:rPr>
          <w:bCs/>
        </w:rPr>
        <w:t xml:space="preserve">% </w:t>
      </w:r>
      <w:r w:rsidR="001F6462">
        <w:rPr>
          <w:bCs/>
        </w:rPr>
        <w:t xml:space="preserve">at </w:t>
      </w:r>
      <w:r w:rsidR="00D63902">
        <w:rPr>
          <w:bCs/>
        </w:rPr>
        <w:t>3</w:t>
      </w:r>
      <w:r w:rsidR="001F6462">
        <w:rPr>
          <w:bCs/>
        </w:rPr>
        <w:t xml:space="preserve"> months </w:t>
      </w:r>
      <w:r w:rsidR="00F92F2F">
        <w:rPr>
          <w:bCs/>
        </w:rPr>
        <w:t>and 11.</w:t>
      </w:r>
      <w:r w:rsidR="00663CBB">
        <w:rPr>
          <w:bCs/>
        </w:rPr>
        <w:t>9</w:t>
      </w:r>
      <w:r w:rsidR="00F92F2F">
        <w:rPr>
          <w:bCs/>
        </w:rPr>
        <w:t xml:space="preserve">% </w:t>
      </w:r>
      <w:r w:rsidR="001F6462">
        <w:rPr>
          <w:bCs/>
        </w:rPr>
        <w:t>at</w:t>
      </w:r>
      <w:r w:rsidR="003470D1">
        <w:rPr>
          <w:bCs/>
        </w:rPr>
        <w:t xml:space="preserve"> 12 months</w:t>
      </w:r>
      <w:r w:rsidR="00F92F2F">
        <w:rPr>
          <w:bCs/>
        </w:rPr>
        <w:t>; snacks</w:t>
      </w:r>
      <w:r w:rsidR="003470D1">
        <w:rPr>
          <w:bCs/>
        </w:rPr>
        <w:t xml:space="preserve">: </w:t>
      </w:r>
      <w:r w:rsidR="00703196">
        <w:rPr>
          <w:bCs/>
        </w:rPr>
        <w:t>8.5</w:t>
      </w:r>
      <w:r w:rsidR="003470D1">
        <w:rPr>
          <w:bCs/>
        </w:rPr>
        <w:t xml:space="preserve">% </w:t>
      </w:r>
      <w:r w:rsidR="001F6462">
        <w:rPr>
          <w:bCs/>
        </w:rPr>
        <w:t xml:space="preserve">at </w:t>
      </w:r>
      <w:r w:rsidR="00D63902">
        <w:rPr>
          <w:bCs/>
        </w:rPr>
        <w:t>3</w:t>
      </w:r>
      <w:r w:rsidR="001F6462">
        <w:rPr>
          <w:bCs/>
        </w:rPr>
        <w:t xml:space="preserve"> months</w:t>
      </w:r>
      <w:r w:rsidR="003470D1">
        <w:rPr>
          <w:bCs/>
        </w:rPr>
        <w:t xml:space="preserve"> and </w:t>
      </w:r>
      <w:r w:rsidR="006D038D">
        <w:rPr>
          <w:bCs/>
        </w:rPr>
        <w:t>26.</w:t>
      </w:r>
      <w:r w:rsidR="00703196">
        <w:rPr>
          <w:bCs/>
        </w:rPr>
        <w:t>3</w:t>
      </w:r>
      <w:r w:rsidR="003470D1">
        <w:rPr>
          <w:bCs/>
        </w:rPr>
        <w:t xml:space="preserve">% </w:t>
      </w:r>
      <w:r w:rsidR="001F6462">
        <w:rPr>
          <w:bCs/>
        </w:rPr>
        <w:t>at 12 months</w:t>
      </w:r>
      <w:r w:rsidR="00107AC0">
        <w:rPr>
          <w:bCs/>
        </w:rPr>
        <w:t>).</w:t>
      </w:r>
      <w:r w:rsidR="00F61421">
        <w:rPr>
          <w:bCs/>
        </w:rPr>
        <w:t xml:space="preserve"> </w:t>
      </w:r>
      <w:r w:rsidR="00B10EE5">
        <w:rPr>
          <w:bCs/>
        </w:rPr>
        <w:t xml:space="preserve">It is </w:t>
      </w:r>
      <w:r w:rsidR="00BE06F4">
        <w:rPr>
          <w:bCs/>
        </w:rPr>
        <w:t xml:space="preserve">also </w:t>
      </w:r>
      <w:r w:rsidR="00B10EE5">
        <w:rPr>
          <w:bCs/>
        </w:rPr>
        <w:t xml:space="preserve">plausible that child temperament and </w:t>
      </w:r>
      <w:r w:rsidR="000674A0">
        <w:rPr>
          <w:bCs/>
        </w:rPr>
        <w:t xml:space="preserve">health </w:t>
      </w:r>
      <w:r w:rsidR="00B10EE5">
        <w:rPr>
          <w:bCs/>
        </w:rPr>
        <w:t xml:space="preserve">affect </w:t>
      </w:r>
      <w:r w:rsidR="000674A0">
        <w:rPr>
          <w:bCs/>
        </w:rPr>
        <w:t xml:space="preserve">grandmother involvement; for example, a grandmother may </w:t>
      </w:r>
      <w:r w:rsidR="00BE06F4">
        <w:rPr>
          <w:bCs/>
        </w:rPr>
        <w:t>participate in feeding if a child is not gaining weight or she may not if a child is fussy or difficult to feed</w:t>
      </w:r>
      <w:r w:rsidR="000674A0">
        <w:rPr>
          <w:bCs/>
        </w:rPr>
        <w:t xml:space="preserve">. </w:t>
      </w:r>
      <w:r w:rsidR="001A30E7">
        <w:rPr>
          <w:bCs/>
        </w:rPr>
        <w:t xml:space="preserve">Child temperament has been </w:t>
      </w:r>
      <w:r w:rsidR="00BE06F4">
        <w:rPr>
          <w:bCs/>
        </w:rPr>
        <w:t>linked to caregiver stress</w:t>
      </w:r>
      <w:r w:rsidR="00723CD7">
        <w:rPr>
          <w:bCs/>
        </w:rPr>
        <w:t xml:space="preserve">, </w:t>
      </w:r>
      <w:r w:rsidR="00BE06F4">
        <w:rPr>
          <w:bCs/>
        </w:rPr>
        <w:t>parenting styles,</w:t>
      </w:r>
      <w:r w:rsidR="001A30E7">
        <w:rPr>
          <w:bCs/>
        </w:rPr>
        <w:t xml:space="preserve"> </w:t>
      </w:r>
      <w:r w:rsidR="00BE06F4">
        <w:rPr>
          <w:bCs/>
        </w:rPr>
        <w:t xml:space="preserve">and subsequent child development in </w:t>
      </w:r>
      <w:r w:rsidR="009C49FE">
        <w:rPr>
          <w:bCs/>
        </w:rPr>
        <w:t>the U.S</w:t>
      </w:r>
      <w:r w:rsidR="00BE06F4">
        <w:rPr>
          <w:bCs/>
        </w:rPr>
        <w:t>.</w:t>
      </w:r>
      <w:r w:rsidR="00BE06F4">
        <w:rPr>
          <w:bCs/>
        </w:rPr>
        <w:fldChar w:fldCharType="begin">
          <w:fldData xml:space="preserve">PEVuZE5vdGU+PENpdGU+PEF1dGhvcj5TdHJpZ2h0PC9BdXRob3I+PFllYXI+MjAwODwvWWVhcj48
UmVjTnVtPjEyNjk8L1JlY051bT48RGlzcGxheVRleHQ+PHN0eWxlIGZhY2U9InN1cGVyc2NyaXB0
Ij42OCw2OTwvc3R5bGU+PC9EaXNwbGF5VGV4dD48cmVjb3JkPjxyZWMtbnVtYmVyPjEyNjk8L3Jl
Yy1udW1iZXI+PGZvcmVpZ24ta2V5cz48a2V5IGFwcD0iRU4iIGRiLWlkPSJleDJ4OXhyd296emQw
MmV6ZmYxeHY1MjR0dzV6dnhhYTlweHoiIHRpbWVzdGFtcD0iMTU4ODE5MjI0NiI+MTI2OTwva2V5
PjwvZm9yZWlnbi1rZXlzPjxyZWYtdHlwZSBuYW1lPSJKb3VybmFsIEFydGljbGUiPjE3PC9yZWYt
dHlwZT48Y29udHJpYnV0b3JzPjxhdXRob3JzPjxhdXRob3I+U3RyaWdodCwgQW5uZSBEb3BraW5z
PC9hdXRob3I+PGF1dGhvcj5HYWxsYWdoZXIsIEthdGhsZWVuIENyYW5sZXk8L2F1dGhvcj48YXV0
aG9yPktlbGxleSwgS2VuPC9hdXRob3I+PC9hdXRob3JzPjwvY29udHJpYnV0b3JzPjx0aXRsZXM+
PHRpdGxlPkluZmFudCBUZW1wZXJhbWVudCBNb2RlcmF0ZXMgUmVsYXRpb25zIEJldHdlZW4gTWF0
ZXJuYWwgUGFyZW50aW5nIGluIEVhcmx5IENoaWxkaG9vZCBhbmQgQ2hpbGRyZW7igJlzIEFkanVz
dG1lbnQgaW4gRmlyc3QgR3JhZGU8L3RpdGxlPjxzZWNvbmRhcnktdGl0bGU+Q2hpbGQgRGV2ZWxv
cG1lbnQ8L3NlY29uZGFyeS10aXRsZT48L3RpdGxlcz48cGVyaW9kaWNhbD48ZnVsbC10aXRsZT5D
aGlsZCBEZXZlbG9wbWVudDwvZnVsbC10aXRsZT48L3BlcmlvZGljYWw+PHBhZ2VzPjE4Ni0yMDA8
L3BhZ2VzPjx2b2x1bWU+Nzk8L3ZvbHVtZT48bnVtYmVyPjE8L251bWJlcj48ZGF0ZXM+PHllYXI+
MjAwODwveWVhcj48cHViLWRhdGVzPjxkYXRlPjIwMDgvMDEvMDE8L2RhdGU+PC9wdWItZGF0ZXM+
PC9kYXRlcz48cHVibGlzaGVyPkpvaG4gV2lsZXkgJmFtcDsgU29ucywgTHRkPC9wdWJsaXNoZXI+
PGlzYm4+MDAwOS0zOTIwPC9pc2JuPjx1cmxzPjxyZWxhdGVkLXVybHM+PHVybD5odHRwczovL2Rv
aS5vcmcvMTAuMTExMS9qLjE0NjctODYyNC4yMDA3LjAxMTE5Lng8L3VybD48L3JlbGF0ZWQtdXJs
cz48L3VybHM+PGVsZWN0cm9uaWMtcmVzb3VyY2UtbnVtPjEwLjExMTEvai4xNDY3LTg2MjQuMjAw
Ny4wMTExOS54PC9lbGVjdHJvbmljLXJlc291cmNlLW51bT48YWNjZXNzLWRhdGU+MjAyMC8wNC8y
OTwvYWNjZXNzLWRhdGU+PC9yZWNvcmQ+PC9DaXRlPjxDaXRlPjxBdXRob3I+RGFsaW1vbnRlLU1l
cmNrbGluZzwvQXV0aG9yPjxZZWFyPjIwMTk8L1llYXI+PFJlY051bT4xMjY4PC9SZWNOdW0+PHJl
Y29yZD48cmVjLW51bWJlcj4xMjY4PC9yZWMtbnVtYmVyPjxmb3JlaWduLWtleXM+PGtleSBhcHA9
IkVOIiBkYi1pZD0iZXgyeDl4cndvenpkMDJlemZmMXh2NTI0dHc1enZ4YWE5cHh6IiB0aW1lc3Rh
bXA9IjE1ODgxOTIxMTQiPjEyNjg8L2tleT48L2ZvcmVpZ24ta2V5cz48cmVmLXR5cGUgbmFtZT0i
Sm91cm5hbCBBcnRpY2xlIj4xNzwvcmVmLXR5cGU+PGNvbnRyaWJ1dG9ycz48YXV0aG9ycz48YXV0
aG9yPkRhbGltb250ZS1NZXJja2xpbmcsIERhbmllbGxlIE0uPC9hdXRob3I+PGF1dGhvcj5Ccm9w
aHktSGVyYiwgSG9sbHkgRS48L2F1dGhvcj48L2F1dGhvcnM+PC9jb250cmlidXRvcnM+PHRpdGxl
cz48dGl0bGU+QSBQZXJzb24tQ2VudGVyZWQgQXBwcm9hY2ggdG8gQ2hpbGQgVGVtcGVyYW1lbnQg
YW5kIFBhcmVudGluZzwvdGl0bGU+PHNlY29uZGFyeS10aXRsZT5DaGlsZCBEZXZlbG9wbWVudDwv
c2Vjb25kYXJ5LXRpdGxlPjwvdGl0bGVzPjxwZXJpb2RpY2FsPjxmdWxsLXRpdGxlPkNoaWxkIERl
dmVsb3BtZW50PC9mdWxsLXRpdGxlPjwvcGVyaW9kaWNhbD48cGFnZXM+MTcwMi0xNzE3PC9wYWdl
cz48dm9sdW1lPjkwPC92b2x1bWU+PG51bWJlcj41PC9udW1iZXI+PGRhdGVzPjx5ZWFyPjIwMTk8
L3llYXI+PHB1Yi1kYXRlcz48ZGF0ZT4yMDE5LzA5LzAxPC9kYXRlPjwvcHViLWRhdGVzPjwvZGF0
ZXM+PHB1Ymxpc2hlcj5Kb2huIFdpbGV5ICZhbXA7IFNvbnMsIEx0ZDwvcHVibGlzaGVyPjxpc2Ju
PjAwMDktMzkyMDwvaXNibj48dXJscz48cmVsYXRlZC11cmxzPjx1cmw+aHR0cHM6Ly9kb2kub3Jn
LzEwLjExMTEvY2Rldi4xMzA0NjwvdXJsPjwvcmVsYXRlZC11cmxzPjwvdXJscz48ZWxlY3Ryb25p
Yy1yZXNvdXJjZS1udW0+MTAuMTExMS9jZGV2LjEzMDQ2PC9lbGVjdHJvbmljLXJlc291cmNlLW51
bT48YWNjZXNzLWRhdGU+MjAyMC8wNC8yOTwvYWNjZXNzLWRhdGU+PC9yZWNvcmQ+PC9DaXRlPjwv
RW5kTm90ZT5=
</w:fldData>
        </w:fldChar>
      </w:r>
      <w:r w:rsidR="00723CD7">
        <w:rPr>
          <w:bCs/>
        </w:rPr>
        <w:instrText xml:space="preserve"> ADDIN EN.CITE </w:instrText>
      </w:r>
      <w:r w:rsidR="00723CD7">
        <w:rPr>
          <w:bCs/>
        </w:rPr>
        <w:fldChar w:fldCharType="begin">
          <w:fldData xml:space="preserve">PEVuZE5vdGU+PENpdGU+PEF1dGhvcj5TdHJpZ2h0PC9BdXRob3I+PFllYXI+MjAwODwvWWVhcj48
UmVjTnVtPjEyNjk8L1JlY051bT48RGlzcGxheVRleHQ+PHN0eWxlIGZhY2U9InN1cGVyc2NyaXB0
Ij42OCw2OTwvc3R5bGU+PC9EaXNwbGF5VGV4dD48cmVjb3JkPjxyZWMtbnVtYmVyPjEyNjk8L3Jl
Yy1udW1iZXI+PGZvcmVpZ24ta2V5cz48a2V5IGFwcD0iRU4iIGRiLWlkPSJleDJ4OXhyd296emQw
MmV6ZmYxeHY1MjR0dzV6dnhhYTlweHoiIHRpbWVzdGFtcD0iMTU4ODE5MjI0NiI+MTI2OTwva2V5
PjwvZm9yZWlnbi1rZXlzPjxyZWYtdHlwZSBuYW1lPSJKb3VybmFsIEFydGljbGUiPjE3PC9yZWYt
dHlwZT48Y29udHJpYnV0b3JzPjxhdXRob3JzPjxhdXRob3I+U3RyaWdodCwgQW5uZSBEb3BraW5z
PC9hdXRob3I+PGF1dGhvcj5HYWxsYWdoZXIsIEthdGhsZWVuIENyYW5sZXk8L2F1dGhvcj48YXV0
aG9yPktlbGxleSwgS2VuPC9hdXRob3I+PC9hdXRob3JzPjwvY29udHJpYnV0b3JzPjx0aXRsZXM+
PHRpdGxlPkluZmFudCBUZW1wZXJhbWVudCBNb2RlcmF0ZXMgUmVsYXRpb25zIEJldHdlZW4gTWF0
ZXJuYWwgUGFyZW50aW5nIGluIEVhcmx5IENoaWxkaG9vZCBhbmQgQ2hpbGRyZW7igJlzIEFkanVz
dG1lbnQgaW4gRmlyc3QgR3JhZGU8L3RpdGxlPjxzZWNvbmRhcnktdGl0bGU+Q2hpbGQgRGV2ZWxv
cG1lbnQ8L3NlY29uZGFyeS10aXRsZT48L3RpdGxlcz48cGVyaW9kaWNhbD48ZnVsbC10aXRsZT5D
aGlsZCBEZXZlbG9wbWVudDwvZnVsbC10aXRsZT48L3BlcmlvZGljYWw+PHBhZ2VzPjE4Ni0yMDA8
L3BhZ2VzPjx2b2x1bWU+Nzk8L3ZvbHVtZT48bnVtYmVyPjE8L251bWJlcj48ZGF0ZXM+PHllYXI+
MjAwODwveWVhcj48cHViLWRhdGVzPjxkYXRlPjIwMDgvMDEvMDE8L2RhdGU+PC9wdWItZGF0ZXM+
PC9kYXRlcz48cHVibGlzaGVyPkpvaG4gV2lsZXkgJmFtcDsgU29ucywgTHRkPC9wdWJsaXNoZXI+
PGlzYm4+MDAwOS0zOTIwPC9pc2JuPjx1cmxzPjxyZWxhdGVkLXVybHM+PHVybD5odHRwczovL2Rv
aS5vcmcvMTAuMTExMS9qLjE0NjctODYyNC4yMDA3LjAxMTE5Lng8L3VybD48L3JlbGF0ZWQtdXJs
cz48L3VybHM+PGVsZWN0cm9uaWMtcmVzb3VyY2UtbnVtPjEwLjExMTEvai4xNDY3LTg2MjQuMjAw
Ny4wMTExOS54PC9lbGVjdHJvbmljLXJlc291cmNlLW51bT48YWNjZXNzLWRhdGU+MjAyMC8wNC8y
OTwvYWNjZXNzLWRhdGU+PC9yZWNvcmQ+PC9DaXRlPjxDaXRlPjxBdXRob3I+RGFsaW1vbnRlLU1l
cmNrbGluZzwvQXV0aG9yPjxZZWFyPjIwMTk8L1llYXI+PFJlY051bT4xMjY4PC9SZWNOdW0+PHJl
Y29yZD48cmVjLW51bWJlcj4xMjY4PC9yZWMtbnVtYmVyPjxmb3JlaWduLWtleXM+PGtleSBhcHA9
IkVOIiBkYi1pZD0iZXgyeDl4cndvenpkMDJlemZmMXh2NTI0dHc1enZ4YWE5cHh6IiB0aW1lc3Rh
bXA9IjE1ODgxOTIxMTQiPjEyNjg8L2tleT48L2ZvcmVpZ24ta2V5cz48cmVmLXR5cGUgbmFtZT0i
Sm91cm5hbCBBcnRpY2xlIj4xNzwvcmVmLXR5cGU+PGNvbnRyaWJ1dG9ycz48YXV0aG9ycz48YXV0
aG9yPkRhbGltb250ZS1NZXJja2xpbmcsIERhbmllbGxlIE0uPC9hdXRob3I+PGF1dGhvcj5Ccm9w
aHktSGVyYiwgSG9sbHkgRS48L2F1dGhvcj48L2F1dGhvcnM+PC9jb250cmlidXRvcnM+PHRpdGxl
cz48dGl0bGU+QSBQZXJzb24tQ2VudGVyZWQgQXBwcm9hY2ggdG8gQ2hpbGQgVGVtcGVyYW1lbnQg
YW5kIFBhcmVudGluZzwvdGl0bGU+PHNlY29uZGFyeS10aXRsZT5DaGlsZCBEZXZlbG9wbWVudDwv
c2Vjb25kYXJ5LXRpdGxlPjwvdGl0bGVzPjxwZXJpb2RpY2FsPjxmdWxsLXRpdGxlPkNoaWxkIERl
dmVsb3BtZW50PC9mdWxsLXRpdGxlPjwvcGVyaW9kaWNhbD48cGFnZXM+MTcwMi0xNzE3PC9wYWdl
cz48dm9sdW1lPjkwPC92b2x1bWU+PG51bWJlcj41PC9udW1iZXI+PGRhdGVzPjx5ZWFyPjIwMTk8
L3llYXI+PHB1Yi1kYXRlcz48ZGF0ZT4yMDE5LzA5LzAxPC9kYXRlPjwvcHViLWRhdGVzPjwvZGF0
ZXM+PHB1Ymxpc2hlcj5Kb2huIFdpbGV5ICZhbXA7IFNvbnMsIEx0ZDwvcHVibGlzaGVyPjxpc2Ju
PjAwMDktMzkyMDwvaXNibj48dXJscz48cmVsYXRlZC11cmxzPjx1cmw+aHR0cHM6Ly9kb2kub3Jn
LzEwLjExMTEvY2Rldi4xMzA0NjwvdXJsPjwvcmVsYXRlZC11cmxzPjwvdXJscz48ZWxlY3Ryb25p
Yy1yZXNvdXJjZS1udW0+MTAuMTExMS9jZGV2LjEzMDQ2PC9lbGVjdHJvbmljLXJlc291cmNlLW51
bT48YWNjZXNzLWRhdGU+MjAyMC8wNC8yOTwvYWNjZXNzLWRhdGU+PC9yZWNvcmQ+PC9DaXRlPjwv
RW5kTm90ZT5=
</w:fldData>
        </w:fldChar>
      </w:r>
      <w:r w:rsidR="00723CD7">
        <w:rPr>
          <w:bCs/>
        </w:rPr>
        <w:instrText xml:space="preserve"> ADDIN EN.CITE.DATA </w:instrText>
      </w:r>
      <w:r w:rsidR="00723CD7">
        <w:rPr>
          <w:bCs/>
        </w:rPr>
      </w:r>
      <w:r w:rsidR="00723CD7">
        <w:rPr>
          <w:bCs/>
        </w:rPr>
        <w:fldChar w:fldCharType="end"/>
      </w:r>
      <w:r w:rsidR="00BE06F4">
        <w:rPr>
          <w:bCs/>
        </w:rPr>
      </w:r>
      <w:r w:rsidR="00BE06F4">
        <w:rPr>
          <w:bCs/>
        </w:rPr>
        <w:fldChar w:fldCharType="separate"/>
      </w:r>
      <w:r w:rsidR="00723CD7" w:rsidRPr="00723CD7">
        <w:rPr>
          <w:bCs/>
          <w:noProof/>
          <w:vertAlign w:val="superscript"/>
        </w:rPr>
        <w:t>68,69</w:t>
      </w:r>
      <w:r w:rsidR="00BE06F4">
        <w:rPr>
          <w:bCs/>
        </w:rPr>
        <w:fldChar w:fldCharType="end"/>
      </w:r>
      <w:r w:rsidR="00723CD7">
        <w:rPr>
          <w:bCs/>
        </w:rPr>
        <w:t xml:space="preserve"> </w:t>
      </w:r>
      <w:r w:rsidR="004D7F74">
        <w:rPr>
          <w:bCs/>
        </w:rPr>
        <w:t>I</w:t>
      </w:r>
      <w:r w:rsidR="002F72D6">
        <w:rPr>
          <w:bCs/>
        </w:rPr>
        <w:t xml:space="preserve">n </w:t>
      </w:r>
      <w:r w:rsidR="00723CD7">
        <w:rPr>
          <w:bCs/>
        </w:rPr>
        <w:t xml:space="preserve">Bangladesh, </w:t>
      </w:r>
      <w:r w:rsidR="002F72D6">
        <w:rPr>
          <w:bCs/>
        </w:rPr>
        <w:t>child temperament moderated the relationship between maternal depressive symptoms and child development.</w:t>
      </w:r>
      <w:r w:rsidR="002F72D6">
        <w:rPr>
          <w:bCs/>
        </w:rPr>
        <w:fldChar w:fldCharType="begin"/>
      </w:r>
      <w:r w:rsidR="002F72D6">
        <w:rPr>
          <w:bCs/>
        </w:rPr>
        <w:instrText xml:space="preserve"> ADDIN EN.CITE &lt;EndNote&gt;&lt;Cite&gt;&lt;Author&gt;Black&lt;/Author&gt;&lt;Year&gt;2007&lt;/Year&gt;&lt;RecNum&gt;1270&lt;/RecNum&gt;&lt;DisplayText&gt;&lt;style face="superscript"&gt;70&lt;/style&gt;&lt;/DisplayText&gt;&lt;record&gt;&lt;rec-number&gt;1270&lt;/rec-number&gt;&lt;foreign-keys&gt;&lt;key app="EN" db-id="ex2x9xrwozzd02ezff1xv524tw5zvxaa9pxz" timestamp="1590430807"&gt;1270&lt;/key&gt;&lt;/foreign-keys&gt;&lt;ref-type name="Journal Article"&gt;17&lt;/ref-type&gt;&lt;contributors&gt;&lt;authors&gt;&lt;author&gt;Black, Maureen M&lt;/author&gt;&lt;author&gt;Baqui, Abdullah H&lt;/author&gt;&lt;author&gt;Zaman, K&lt;/author&gt;&lt;author&gt;McNary, Scot W&lt;/author&gt;&lt;author&gt;Le, Katherine&lt;/author&gt;&lt;author&gt;Arifeen, Shams El&lt;/author&gt;&lt;author&gt;Hamadani, Jena D&lt;/author&gt;&lt;author&gt;Parveen, Monowara&lt;/author&gt;&lt;author&gt;Yunus, MD&lt;/author&gt;&lt;author&gt;Black, Robert E&lt;/author&gt;&lt;/authors&gt;&lt;/contributors&gt;&lt;titles&gt;&lt;title&gt;Depressive symptoms among rural Bangladeshi mothers: implications for infant development&lt;/title&gt;&lt;secondary-title&gt;Journal of Child Psychology and Psychiatry&lt;/secondary-title&gt;&lt;/titles&gt;&lt;periodical&gt;&lt;full-title&gt;Journal of child psychology and psychiatry&lt;/full-title&gt;&lt;/periodical&gt;&lt;pages&gt;764-772&lt;/pages&gt;&lt;volume&gt;48&lt;/volume&gt;&lt;number&gt;8&lt;/number&gt;&lt;dates&gt;&lt;year&gt;2007&lt;/year&gt;&lt;/dates&gt;&lt;isbn&gt;0021-9630&lt;/isbn&gt;&lt;urls&gt;&lt;/urls&gt;&lt;/record&gt;&lt;/Cite&gt;&lt;/EndNote&gt;</w:instrText>
      </w:r>
      <w:r w:rsidR="002F72D6">
        <w:rPr>
          <w:bCs/>
        </w:rPr>
        <w:fldChar w:fldCharType="separate"/>
      </w:r>
      <w:r w:rsidR="002F72D6" w:rsidRPr="002F72D6">
        <w:rPr>
          <w:bCs/>
          <w:noProof/>
          <w:vertAlign w:val="superscript"/>
        </w:rPr>
        <w:t>70</w:t>
      </w:r>
      <w:r w:rsidR="002F72D6">
        <w:rPr>
          <w:bCs/>
        </w:rPr>
        <w:fldChar w:fldCharType="end"/>
      </w:r>
      <w:r w:rsidR="00723CD7">
        <w:rPr>
          <w:bCs/>
        </w:rPr>
        <w:t xml:space="preserve"> </w:t>
      </w:r>
      <w:r w:rsidR="00BE06F4">
        <w:rPr>
          <w:bCs/>
        </w:rPr>
        <w:t>Further research is needed to characterize child temperament and how it may influence caregiving</w:t>
      </w:r>
      <w:r w:rsidR="00943BC9">
        <w:rPr>
          <w:bCs/>
        </w:rPr>
        <w:t xml:space="preserve"> and child development</w:t>
      </w:r>
      <w:r w:rsidR="00BE06F4">
        <w:rPr>
          <w:bCs/>
        </w:rPr>
        <w:t xml:space="preserve"> in low-resource contexts. </w:t>
      </w:r>
      <w:r w:rsidR="009760EB">
        <w:rPr>
          <w:bCs/>
        </w:rPr>
        <w:t>Additionally, o</w:t>
      </w:r>
      <w:r w:rsidR="00245ECB">
        <w:rPr>
          <w:bCs/>
        </w:rPr>
        <w:t>ur</w:t>
      </w:r>
      <w:r w:rsidR="00245ECB" w:rsidRPr="00B4346E">
        <w:rPr>
          <w:bCs/>
        </w:rPr>
        <w:t xml:space="preserve"> </w:t>
      </w:r>
      <w:r w:rsidR="00EB1107" w:rsidRPr="00B4346E">
        <w:rPr>
          <w:bCs/>
        </w:rPr>
        <w:t xml:space="preserve">finding may be </w:t>
      </w:r>
      <w:r w:rsidR="00F7777D">
        <w:rPr>
          <w:bCs/>
        </w:rPr>
        <w:t xml:space="preserve">partially </w:t>
      </w:r>
      <w:r w:rsidR="00EB1107" w:rsidRPr="00B4346E">
        <w:rPr>
          <w:bCs/>
        </w:rPr>
        <w:t>due to the beliefs of grandmothers surrounding infant and young child feeding practices and their decision-making power</w:t>
      </w:r>
      <w:r w:rsidR="00F14CE6">
        <w:rPr>
          <w:bCs/>
        </w:rPr>
        <w:t xml:space="preserve"> within the household</w:t>
      </w:r>
      <w:r w:rsidR="00EB1107" w:rsidRPr="00B4346E">
        <w:rPr>
          <w:bCs/>
        </w:rPr>
        <w:t xml:space="preserve">. </w:t>
      </w:r>
      <w:r w:rsidR="003074F4" w:rsidRPr="00B4346E">
        <w:rPr>
          <w:bCs/>
        </w:rPr>
        <w:t xml:space="preserve">Previous research </w:t>
      </w:r>
      <w:r w:rsidR="00DD1AFD" w:rsidRPr="00B4346E">
        <w:rPr>
          <w:bCs/>
        </w:rPr>
        <w:t xml:space="preserve">has </w:t>
      </w:r>
      <w:r w:rsidR="003074F4" w:rsidRPr="00B4346E">
        <w:rPr>
          <w:bCs/>
        </w:rPr>
        <w:t xml:space="preserve">identified </w:t>
      </w:r>
      <w:r w:rsidR="00DD1AFD" w:rsidRPr="00B4346E">
        <w:rPr>
          <w:bCs/>
        </w:rPr>
        <w:t xml:space="preserve">grandmothers as significant </w:t>
      </w:r>
      <w:r w:rsidR="00FB17BE" w:rsidRPr="00B4346E">
        <w:rPr>
          <w:bCs/>
        </w:rPr>
        <w:t>influencers</w:t>
      </w:r>
      <w:r w:rsidR="00DD1AFD" w:rsidRPr="00B4346E">
        <w:rPr>
          <w:bCs/>
        </w:rPr>
        <w:t xml:space="preserve"> when it comes to early cessation of exclusive breastfeeding and early introduction of complementary foods</w:t>
      </w:r>
      <w:r w:rsidR="00124478">
        <w:rPr>
          <w:bCs/>
        </w:rPr>
        <w:t>.</w:t>
      </w:r>
      <w:r w:rsidR="00DD1AFD" w:rsidRPr="00B4346E">
        <w:rPr>
          <w:bCs/>
        </w:rPr>
        <w:fldChar w:fldCharType="begin">
          <w:fldData xml:space="preserve">PEVuZE5vdGU+PENpdGU+PEF1dGhvcj5LZXJyPC9BdXRob3I+PFllYXI+MjAwNzwvWWVhcj48UmVj
TnVtPjE3NDc8L1JlY051bT48RGlzcGxheVRleHQ+PHN0eWxlIGZhY2U9InN1cGVyc2NyaXB0Ij4x
MiwxNywyMSw3MS03NDwvc3R5bGU+PC9EaXNwbGF5VGV4dD48cmVjb3JkPjxyZWMtbnVtYmVyPjE3
NDc8L3JlYy1udW1iZXI+PGZvcmVpZ24ta2V5cz48a2V5IGFwcD0iRU4iIGRiLWlkPSJ3cDJwdmQ5
dnp0YXJ6NGVhYXZiNXQwMHIyc3Z3cnp2d2EwdHIiIHRpbWVzdGFtcD0iMTU0ODg3NTM5OSI+MTc0
Nzwva2V5PjwvZm9yZWlnbi1rZXlzPjxyZWYtdHlwZSBuYW1lPSJKb3VybmFsIEFydGljbGUiPjE3
PC9yZWYtdHlwZT48Y29udHJpYnV0b3JzPjxhdXRob3JzPjxhdXRob3I+S2VyciwgUmFjaGVsIEJl
em5lcjwvYXV0aG9yPjxhdXRob3I+QmVydGksIFBldGVyIFIuPC9hdXRob3I+PGF1dGhvcj5DaGly
d2EsIE1hcmtvPC9hdXRob3I+PC9hdXRob3JzPjwvY29udHJpYnV0b3JzPjx0aXRsZXM+PHRpdGxl
PkJyZWFzdGZlZWRpbmcgYW5kIE1peGVkIEZlZWRpbmcgUHJhY3RpY2VzIGluIE1hbGF3aTogVGlt
aW5nLCBSZWFzb25zLCBEZWNpc2lvbiBNYWtlcnMsIGFuZCBDaGlsZCBIZWFsdGggQ29uc2VxdWVu
Y2VzPC90aXRsZT48c2Vjb25kYXJ5LXRpdGxlPkZvb2QgYW5kIE51dHJpdGlvbiBCdWxsZXRpbjwv
c2Vjb25kYXJ5LXRpdGxlPjwvdGl0bGVzPjxwZXJpb2RpY2FsPjxmdWxsLXRpdGxlPkZvb2QgYW5k
IE51dHJpdGlvbiBCdWxsZXRpbjwvZnVsbC10aXRsZT48L3BlcmlvZGljYWw+PHBhZ2VzPjkwLTk5
PC9wYWdlcz48dm9sdW1lPjI4PC92b2x1bWU+PG51bWJlcj4xPC9udW1iZXI+PGtleXdvcmRzPjxr
ZXl3b3JkPkNoaWxkIGdyb3d0aCxleGNsdXNpdmUgYnJlYXN0ZmVlZGluZyxtYWxhd2ksbWl4ZWQg
ZmVlZGluZzwva2V5d29yZD48L2tleXdvcmRzPjxkYXRlcz48eWVhcj4yMDA3PC95ZWFyPjwvZGF0
ZXM+PGFjY2Vzc2lvbi1udW0+MTc3MTgwMTY8L2FjY2Vzc2lvbi1udW0+PHVybHM+PHJlbGF0ZWQt
dXJscz48dXJsPmh0dHA6Ly9qb3VybmFscy5zYWdlcHViLmNvbS9kb2kvYWJzLzEwLjExNzcvMTU2
NDgyNjUwNzAyODAwMTEwPC91cmw+PC9yZWxhdGVkLXVybHM+PC91cmxzPjxlbGVjdHJvbmljLXJl
c291cmNlLW51bT4xMC4xMTc3LzE1NjQ4MjY1MDcwMjgwMDExMDwvZWxlY3Ryb25pYy1yZXNvdXJj
ZS1udW0+PC9yZWNvcmQ+PC9DaXRlPjxDaXRlPjxBdXRob3I+S2VycjwvQXV0aG9yPjxZZWFyPjIw
MDg8L1llYXI+PFJlY051bT4yNjA8L1JlY051bT48cmVjb3JkPjxyZWMtbnVtYmVyPjI2MDwvcmVj
LW51bWJlcj48Zm9yZWlnbi1rZXlzPjxrZXkgYXBwPSJFTiIgZGItaWQ9ImV4Mng5eHJ3b3p6ZDAy
ZXpmZjF4djUyNHR3NXp2eGFhOXB4eiIgdGltZXN0YW1wPSIxNTM2ODc2NzAyIj4yNjA8L2tleT48
L2ZvcmVpZ24ta2V5cz48cmVmLXR5cGUgbmFtZT0iSm91cm5hbCBBcnRpY2xlIj4xNzwvcmVmLXR5
cGU+PGNvbnRyaWJ1dG9ycz48YXV0aG9ycz48YXV0aG9yPktlcnIsIFJhY2hlbCBCZXpuZXI8L2F1
dGhvcj48YXV0aG9yPkRha2lzaG9uaSwgTGFpZm9sbzwvYXV0aG9yPjxhdXRob3I+U2h1bWJhLCBM
aXp6aWU8L2F1dGhvcj48YXV0aG9yPk1zYWNoaSwgUm9kZ2VyczwvYXV0aG9yPjxhdXRob3I+Q2hp
cndhLCBNYXJrbzwvYXV0aG9yPjwvYXV0aG9ycz48L2NvbnRyaWJ1dG9ycz48dGl0bGVzPjx0aXRs
ZT7igJxXZSBncmFuZG1vdGhlcnMga25vdyBwbGVudHnigJ06IGJyZWFzdGZlZWRpbmcsIGNvbXBs
ZW1lbnRhcnkgZmVlZGluZyBhbmQgdGhlIG11bHRpZmFjZXRlZCByb2xlIG9mIGdyYW5kbW90aGVy
cyBpbiBNYWxhd2k8L3RpdGxlPjxzZWNvbmRhcnktdGl0bGU+U29jaWFsIHNjaWVuY2UgJmFtcDsg
bWVkaWNpbmU8L3NlY29uZGFyeS10aXRsZT48L3RpdGxlcz48cGVyaW9kaWNhbD48ZnVsbC10aXRs
ZT5Tb2NpYWwgU2NpZW5jZSAmYW1wOyBNZWRpY2luZTwvZnVsbC10aXRsZT48YWJici0xPlNvYyBT
Y2kgTWVkPC9hYmJyLTE+PC9wZXJpb2RpY2FsPjxwYWdlcz4xMDk1LTExMDU8L3BhZ2VzPjx2b2x1
bWU+NjY8L3ZvbHVtZT48bnVtYmVyPjU8L251bWJlcj48ZGF0ZXM+PHllYXI+MjAwODwveWVhcj48
L2RhdGVzPjxpc2JuPjAyNzctOTUzNjwvaXNibj48dXJscz48L3VybHM+PC9yZWNvcmQ+PC9DaXRl
PjxDaXRlPjxBdXRob3I+QWd1bmJpYWRlPC9BdXRob3I+PFllYXI+MjAxMjwvWWVhcj48UmVjTnVt
Pjk3NjwvUmVjTnVtPjxyZWNvcmQ+PHJlYy1udW1iZXI+OTc2PC9yZWMtbnVtYmVyPjxmb3JlaWdu
LWtleXM+PGtleSBhcHA9IkVOIiBkYi1pZD0iZXgyeDl4cndvenpkMDJlemZmMXh2NTI0dHc1enZ4
YWE5cHh6IiB0aW1lc3RhbXA9IjE1MzkwMjQ4MDgiPjk3Njwva2V5PjxrZXkgYXBwPSJFTldlYiIg
ZGItaWQ9IiI+MDwva2V5PjwvZm9yZWlnbi1rZXlzPjxyZWYtdHlwZSBuYW1lPSJKb3VybmFsIEFy
dGljbGUiPjE3PC9yZWYtdHlwZT48Y29udHJpYnV0b3JzPjxhdXRob3JzPjxhdXRob3I+QWd1bmJp
YWRlLCBPLiBNLjwvYXV0aG9yPjxhdXRob3I+T2d1bmxleWUsIE8uIFYuPC9hdXRob3I+PC9hdXRo
b3JzPjwvY29udHJpYnV0b3JzPjxhdXRoLWFkZHJlc3M+RGVwYXJ0bWVudCBvZiBTb2Npb2xvZ3kg
YW5kIEFudGhyb3BvbG9neSwgT2JhZmVtaSBBd29sb3dvIFVuaXZlcnNpdHksIElsZS1JZmUsIE5p
Z2VyaWEuIG9qb21lbHZpbkB5YWhvby5jb20uPC9hdXRoLWFkZHJlc3M+PHRpdGxlcz48dGl0bGU+
Q29uc3RyYWludHMgdG8gZXhjbHVzaXZlIGJyZWFzdGZlZWRpbmcgcHJhY3RpY2UgYW1vbmcgYnJl
YXN0ZmVlZGluZyBtb3RoZXJzIGluIFNvdXRod2VzdCBOaWdlcmlhOiBpbXBsaWNhdGlvbnMgZm9y
IHNjYWxpbmcgdXA8L3RpdGxlPjxzZWNvbmRhcnktdGl0bGU+SW50IEJyZWFzdGZlZWQgSjwvc2Vj
b25kYXJ5LXRpdGxlPjwvdGl0bGVzPjxwZXJpb2RpY2FsPjxmdWxsLXRpdGxlPkludCBCcmVhc3Rm
ZWVkIEo8L2Z1bGwtdGl0bGU+PC9wZXJpb2RpY2FsPjxwYWdlcz41PC9wYWdlcz48dm9sdW1lPjc8
L3ZvbHVtZT48ZWRpdGlvbj4yMDEyLzA0LzI1PC9lZGl0aW9uPjxkYXRlcz48eWVhcj4yMDEyPC95
ZWFyPjxwdWItZGF0ZXM+PGRhdGU+QXByIDIzPC9kYXRlPjwvcHViLWRhdGVzPjwvZGF0ZXM+PGlz
Ym4+MTc0Ni00MzU4IChFbGVjdHJvbmljKSYjeEQ7MTc0Ni00MzU4IChMaW5raW5nKTwvaXNibj48
YWNjZXNzaW9uLW51bT4yMjUyNDU2NjwvYWNjZXNzaW9uLW51bT48dXJscz48cmVsYXRlZC11cmxz
Pjx1cmw+aHR0cHM6Ly93d3cubmNiaS5ubG0ubmloLmdvdi9wdWJtZWQvMjI1MjQ1NjY8L3VybD48
L3JlbGF0ZWQtdXJscz48L3VybHM+PGN1c3RvbTI+UE1DMzM1OTI2NTwvY3VzdG9tMj48ZWxlY3Ry
b25pYy1yZXNvdXJjZS1udW0+MTAuMTE4Ni8xNzQ2LTQzNTgtNy01PC9lbGVjdHJvbmljLXJlc291
cmNlLW51bT48L3JlY29yZD48L0NpdGU+PENpdGU+PEF1dGhvcj5NYXJ0aW48L0F1dGhvcj48WWVh
cj4yMDE1PC9ZZWFyPjxSZWNOdW0+MTAzODwvUmVjTnVtPjxyZWNvcmQ+PHJlYy1udW1iZXI+MTAz
ODwvcmVjLW51bWJlcj48Zm9yZWlnbi1rZXlzPjxrZXkgYXBwPSJFTiIgZGItaWQ9ImV4Mng5eHJ3
b3p6ZDAyZXpmZjF4djUyNHR3NXp2eGFhOXB4eiIgdGltZXN0YW1wPSIxNTQ5Mzg1OTQxIj4xMDM4
PC9rZXk+PC9mb3JlaWduLWtleXM+PHJlZi10eXBlIG5hbWU9IkpvdXJuYWwgQXJ0aWNsZSI+MTc8
L3JlZi10eXBlPjxjb250cmlidXRvcnM+PGF1dGhvcnM+PGF1dGhvcj5NYXJ0aW4sIFN0ZXBoYW5p
ZSBMPC9hdXRob3I+PGF1dGhvcj5NdWhvbWFoLCBUZXJlc2lhPC9hdXRob3I+PGF1dGhvcj5UaHVp
dGEsIEZhaXRoPC9hdXRob3I+PGF1dGhvcj5CaW5naGFtLCBBbGxpc29uPC9hdXRob3I+PGF1dGhv
cj5NdWt1cmlhLCBBbHRyZW5hIEc8L2F1dGhvcj48L2F1dGhvcnM+PC9jb250cmlidXRvcnM+PHRp
dGxlcz48dGl0bGU+V2hhdCBtb3RpdmF0ZXMgbWF0ZXJuYWwgYW5kIGNoaWxkIG51dHJpdGlvbiBw
ZWVyIGVkdWNhdG9ycz8gRXhwZXJpZW5jZXMgb2YgZmF0aGVycyBhbmQgZ3JhbmRtb3RoZXJzIGlu
IHdlc3Rlcm4gS2VueWE8L3RpdGxlPjxzZWNvbmRhcnktdGl0bGU+U29jaWFsIFNjaWVuY2UgJmFt
cDsgTWVkaWNpbmU8L3NlY29uZGFyeS10aXRsZT48L3RpdGxlcz48cGVyaW9kaWNhbD48ZnVsbC10
aXRsZT5Tb2NpYWwgU2NpZW5jZSAmYW1wOyBNZWRpY2luZTwvZnVsbC10aXRsZT48YWJici0xPlNv
YyBTY2kgTWVkPC9hYmJyLTE+PC9wZXJpb2RpY2FsPjxwYWdlcz40NS01MzwvcGFnZXM+PHZvbHVt
ZT4xNDM8L3ZvbHVtZT48ZGF0ZXM+PHllYXI+MjAxNTwveWVhcj48L2RhdGVzPjxpc2JuPjAyNzct
OTUzNjwvaXNibj48dXJscz48L3VybHM+PC9yZWNvcmQ+PC9DaXRlPjxDaXRlPjxBdXRob3I+U2hh
cm1hPC9BdXRob3I+PFllYXI+MjAwNjwvWWVhcj48UmVjTnVtPjM2ODwvUmVjTnVtPjxyZWNvcmQ+
PHJlYy1udW1iZXI+MzY4PC9yZWMtbnVtYmVyPjxmb3JlaWduLWtleXM+PGtleSBhcHA9IkVOIiBk
Yi1pZD0iZXgyeDl4cndvenpkMDJlemZmMXh2NTI0dHc1enZ4YWE5cHh6IiB0aW1lc3RhbXA9IjE1
Mzg5MjgwNjMiPjM2ODwva2V5PjwvZm9yZWlnbi1rZXlzPjxyZWYtdHlwZSBuYW1lPSJKb3VybmFs
IEFydGljbGUiPjE3PC9yZWYtdHlwZT48Y29udHJpYnV0b3JzPjxhdXRob3JzPjxhdXRob3I+U2hh
cm1hLCBNaW5hbDwvYXV0aG9yPjxhdXRob3I+S2FuYW5pLCBTaHViaGFkYTwvYXV0aG9yPjwvYXV0
aG9ycz48L2NvbnRyaWJ1dG9ycz48dGl0bGVzPjx0aXRsZT5HcmFuZG1vdGhlcnPigJkgaW5mbHVl
bmNlIG9uIGNoaWxkIGNhcmU8L3RpdGxlPjxzZWNvbmRhcnktdGl0bGU+VGhlIEluZGlhbiBKb3Vy
bmFsIG9mIFBlZGlhdHJpY3M8L3NlY29uZGFyeS10aXRsZT48L3RpdGxlcz48cGVyaW9kaWNhbD48
ZnVsbC10aXRsZT5UaGUgSW5kaWFuIEpvdXJuYWwgb2YgUGVkaWF0cmljczwvZnVsbC10aXRsZT48
L3BlcmlvZGljYWw+PHBhZ2VzPjI5NS0yOTg8L3BhZ2VzPjx2b2x1bWU+NzM8L3ZvbHVtZT48bnVt
YmVyPjQ8L251bWJlcj48ZGF0ZXM+PHllYXI+MjAwNjwveWVhcj48L2RhdGVzPjxpc2JuPjAwMTkt
NTQ1NjwvaXNibj48dXJscz48L3VybHM+PC9yZWNvcmQ+PC9DaXRlPjxDaXRlPjxBdXRob3I+U2Fy
bWE8L0F1dGhvcj48WWVhcj4yMDE2PC9ZZWFyPjxSZWNOdW0+MTEzOTwvUmVjTnVtPjxyZWNvcmQ+
PHJlYy1udW1iZXI+MTEzOTwvcmVjLW51bWJlcj48Zm9yZWlnbi1rZXlzPjxrZXkgYXBwPSJFTiIg
ZGItaWQ9ImV4Mng5eHJ3b3p6ZDAyZXpmZjF4djUyNHR3NXp2eGFhOXB4eiIgdGltZXN0YW1wPSIx
NTcxNzc0MDQ0Ij4xMTM5PC9rZXk+PC9mb3JlaWduLWtleXM+PHJlZi10eXBlIG5hbWU9IkpvdXJu
YWwgQXJ0aWNsZSI+MTc8L3JlZi10eXBlPjxjb250cmlidXRvcnM+PGF1dGhvcnM+PGF1dGhvcj5T
YXJtYSwgSC48L2F1dGhvcj48YXV0aG9yPlVkZGluLCBNLiBGLjwvYXV0aG9yPjxhdXRob3I+SGFy
Ym91ciwgQy48L2F1dGhvcj48YXV0aG9yPkFobWVkLCBULjwvYXV0aG9yPjwvYXV0aG9ycz48L2Nv
bnRyaWJ1dG9ycz48YXV0aC1hZGRyZXNzPjEgTnV0cml0aW9uIGFuZCBDbGluaWNhbCBTZXJ2aWNl
cyBEaXZpc2lvbiwgaWNkZHIsIGIsIERoYWthLCBCYW5nbGFkZXNoLiYjeEQ7MiBUaGUgQ2hpbGRy
ZW4mYXBvcztzIEludmVzdG1lbnQgRnVuZCBGb3VuZGF0aW9uIChDSUZGKSwgVW5pdGVkIEtpbmdk
b20uPC9hdXRoLWFkZHJlc3M+PHRpdGxlcz48dGl0bGU+RmFjdG9ycyBJbmZsdWVuY2luZyBDaGls
ZCBGZWVkaW5nIFByYWN0aWNlcyBSZWxhdGVkIHRvIEhvbWUgRm9ydGlmaWNhdGlvbiBXaXRoIE1p
Y3JvbnV0cmllbnQgUG93ZGVyIEFtb25nIENhcmVnaXZlcnMgb2YgVW5kZXItNSBDaGlsZHJlbiBp
biBCYW5nbGFkZXNoPC90aXRsZT48c2Vjb25kYXJ5LXRpdGxlPkZvb2QgTnV0ciBCdWxsPC9zZWNv
bmRhcnktdGl0bGU+PGFsdC10aXRsZT5Gb29kIGFuZCBudXRyaXRpb24gYnVsbGV0aW48L2FsdC10
aXRsZT48L3RpdGxlcz48YWx0LXBlcmlvZGljYWw+PGZ1bGwtdGl0bGU+Rm9vZCBhbmQgTnV0cml0
aW9uIEJ1bGxldGluPC9mdWxsLXRpdGxlPjwvYWx0LXBlcmlvZGljYWw+PHBhZ2VzPjM0MC0zNTI8
L3BhZ2VzPjx2b2x1bWU+Mzc8L3ZvbHVtZT48bnVtYmVyPjM8L251bWJlcj48ZWRpdGlvbj4yMDE2
LzA1LzAxPC9lZGl0aW9uPjxrZXl3b3Jkcz48a2V5d29yZD5CYW5nbGFkZXNoPC9rZXl3b3JkPjxr
ZXl3b3JkPmFuZW1pYTwva2V5d29yZD48a2V5d29yZD5ob21lIGZvcnRpZmljYXRpb248L2tleXdv
cmQ+PGtleXdvcmQ+bWljcm9udXRyaWVudCBwb3dkZXI8L2tleXdvcmQ+PC9rZXl3b3Jkcz48ZGF0
ZXM+PHllYXI+MjAxNjwveWVhcj48cHViLWRhdGVzPjxkYXRlPlNlcDwvZGF0ZT48L3B1Yi1kYXRl
cz48L2RhdGVzPjxpc2JuPjAzNzktNTcyMTwvaXNibj48YWNjZXNzaW9uLW51bT4yNzEzMDU3Mzwv
YWNjZXNzaW9uLW51bT48dXJscz48L3VybHM+PGVsZWN0cm9uaWMtcmVzb3VyY2UtbnVtPjEwLjEx
NzcvMDM3OTU3MjExNjY0NTkxNjwvZWxlY3Ryb25pYy1yZXNvdXJjZS1udW0+PHJlbW90ZS1kYXRh
YmFzZS1wcm92aWRlcj5OTE08L3JlbW90ZS1kYXRhYmFzZS1wcm92aWRlcj48bGFuZ3VhZ2U+ZW5n
PC9sYW5ndWFnZT48L3JlY29yZD48L0NpdGU+PENpdGU+PEF1dGhvcj5aYWthcjwvQXV0aG9yPjxZ
ZWFyPjIwMTg8L1llYXI+PFJlY051bT4xMTQwPC9SZWNOdW0+PHJlY29yZD48cmVjLW51bWJlcj4x
MTQwPC9yZWMtbnVtYmVyPjxmb3JlaWduLWtleXM+PGtleSBhcHA9IkVOIiBkYi1pZD0iZXgyeDl4
cndvenpkMDJlemZmMXh2NTI0dHc1enZ4YWE5cHh6IiB0aW1lc3RhbXA9IjE1NzE3NzQwODkiPjEx
NDA8L2tleT48L2ZvcmVpZ24ta2V5cz48cmVmLXR5cGUgbmFtZT0iSm91cm5hbCBBcnRpY2xlIj4x
NzwvcmVmLXR5cGU+PGNvbnRyaWJ1dG9ycz48YXV0aG9ycz48YXV0aG9yPlpha2FyLCBSdWJlZW5h
PC9hdXRob3I+PGF1dGhvcj5aYWthciwgTXVoYW1tYWQgWmFrcmlhPC9hdXRob3I+PGF1dGhvcj5a
YWhlZXIsIEx1Ym5hPC9hdXRob3I+PGF1dGhvcj5GaXNjaGVyLCBGbG9yaWFuPC9hdXRob3I+PC9h
dXRob3JzPjwvY29udHJpYnV0b3JzPjx0aXRsZXM+PHRpdGxlPkV4cGxvcmluZyBwYXJlbnRhbCBw
ZXJjZXB0aW9ucyBhbmQga25vd2xlZGdlIHJlZ2FyZGluZyBicmVhc3RmZWVkaW5nIHByYWN0aWNl
cyBpbiBSYWphbnB1ciwgUHVuamFiIFByb3ZpbmNlLCBQYWtpc3RhbjwvdGl0bGU+PHNlY29uZGFy
eS10aXRsZT5JbnRlcm5hdGlvbmFsIGJyZWFzdGZlZWRpbmcgam91cm5hbDwvc2Vjb25kYXJ5LXRp
dGxlPjxhbHQtdGl0bGU+SW50IEJyZWFzdGZlZWQgSjwvYWx0LXRpdGxlPjwvdGl0bGVzPjxhbHQt
cGVyaW9kaWNhbD48ZnVsbC10aXRsZT5JbnQgQnJlYXN0ZmVlZCBKPC9mdWxsLXRpdGxlPjwvYWx0
LXBlcmlvZGljYWw+PHBhZ2VzPjI0LTI0PC9wYWdlcz48dm9sdW1lPjEzPC92b2x1bWU+PGtleXdv
cmRzPjxrZXl3b3JkPkJyZWFzdGZlZWRpbmcga25vd2xlZGdlPC9rZXl3b3JkPjxrZXl3b3JkPkV4
Y2x1c2l2ZSBicmVhc3RmZWVkaW5nPC9rZXl3b3JkPjxrZXl3b3JkPlBhcmVudGFsIHBlcmNlcHRp
b25zPC9rZXl3b3JkPjwva2V5d29yZHM+PGRhdGVzPjx5ZWFyPjIwMTg8L3llYXI+PC9kYXRlcz48
cHVibGlzaGVyPkJpb01lZCBDZW50cmFsPC9wdWJsaXNoZXI+PGlzYm4+MTc0Ni00MzU4PC9pc2Ju
PjxhY2Nlc3Npb24tbnVtPjI5OTg4NzA0PC9hY2Nlc3Npb24tbnVtPjx1cmxzPjxyZWxhdGVkLXVy
bHM+PHVybD5odHRwczovL3d3dy5uY2JpLm5sbS5uaWguZ292L3B1Ym1lZC8yOTk4ODcwNDwvdXJs
Pjx1cmw+aHR0cHM6Ly93d3cubmNiaS5ubG0ubmloLmdvdi9wbWMvYXJ0aWNsZXMvUE1DNjAyOTM5
MS88L3VybD48L3JlbGF0ZWQtdXJscz48L3VybHM+PGVsZWN0cm9uaWMtcmVzb3VyY2UtbnVtPjEw
LjExODYvczEzMDA2LTAxOC0wMTcxLXo8L2VsZWN0cm9uaWMtcmVzb3VyY2UtbnVtPjxyZW1vdGUt
ZGF0YWJhc2UtbmFtZT5QdWJNZWQ8L3JlbW90ZS1kYXRhYmFzZS1uYW1lPjxsYW5ndWFnZT5lbmc8
L2xhbmd1YWdlPjwvcmVjb3JkPjwvQ2l0ZT48L0VuZE5vdGU+AG==
</w:fldData>
        </w:fldChar>
      </w:r>
      <w:r w:rsidR="002F72D6">
        <w:rPr>
          <w:bCs/>
        </w:rPr>
        <w:instrText xml:space="preserve"> ADDIN EN.CITE </w:instrText>
      </w:r>
      <w:r w:rsidR="002F72D6">
        <w:rPr>
          <w:bCs/>
        </w:rPr>
        <w:fldChar w:fldCharType="begin">
          <w:fldData xml:space="preserve">PEVuZE5vdGU+PENpdGU+PEF1dGhvcj5LZXJyPC9BdXRob3I+PFllYXI+MjAwNzwvWWVhcj48UmVj
TnVtPjE3NDc8L1JlY051bT48RGlzcGxheVRleHQ+PHN0eWxlIGZhY2U9InN1cGVyc2NyaXB0Ij4x
MiwxNywyMSw3MS03NDwvc3R5bGU+PC9EaXNwbGF5VGV4dD48cmVjb3JkPjxyZWMtbnVtYmVyPjE3
NDc8L3JlYy1udW1iZXI+PGZvcmVpZ24ta2V5cz48a2V5IGFwcD0iRU4iIGRiLWlkPSJ3cDJwdmQ5
dnp0YXJ6NGVhYXZiNXQwMHIyc3Z3cnp2d2EwdHIiIHRpbWVzdGFtcD0iMTU0ODg3NTM5OSI+MTc0
Nzwva2V5PjwvZm9yZWlnbi1rZXlzPjxyZWYtdHlwZSBuYW1lPSJKb3VybmFsIEFydGljbGUiPjE3
PC9yZWYtdHlwZT48Y29udHJpYnV0b3JzPjxhdXRob3JzPjxhdXRob3I+S2VyciwgUmFjaGVsIEJl
em5lcjwvYXV0aG9yPjxhdXRob3I+QmVydGksIFBldGVyIFIuPC9hdXRob3I+PGF1dGhvcj5DaGly
d2EsIE1hcmtvPC9hdXRob3I+PC9hdXRob3JzPjwvY29udHJpYnV0b3JzPjx0aXRsZXM+PHRpdGxl
PkJyZWFzdGZlZWRpbmcgYW5kIE1peGVkIEZlZWRpbmcgUHJhY3RpY2VzIGluIE1hbGF3aTogVGlt
aW5nLCBSZWFzb25zLCBEZWNpc2lvbiBNYWtlcnMsIGFuZCBDaGlsZCBIZWFsdGggQ29uc2VxdWVu
Y2VzPC90aXRsZT48c2Vjb25kYXJ5LXRpdGxlPkZvb2QgYW5kIE51dHJpdGlvbiBCdWxsZXRpbjwv
c2Vjb25kYXJ5LXRpdGxlPjwvdGl0bGVzPjxwZXJpb2RpY2FsPjxmdWxsLXRpdGxlPkZvb2QgYW5k
IE51dHJpdGlvbiBCdWxsZXRpbjwvZnVsbC10aXRsZT48L3BlcmlvZGljYWw+PHBhZ2VzPjkwLTk5
PC9wYWdlcz48dm9sdW1lPjI4PC92b2x1bWU+PG51bWJlcj4xPC9udW1iZXI+PGtleXdvcmRzPjxr
ZXl3b3JkPkNoaWxkIGdyb3d0aCxleGNsdXNpdmUgYnJlYXN0ZmVlZGluZyxtYWxhd2ksbWl4ZWQg
ZmVlZGluZzwva2V5d29yZD48L2tleXdvcmRzPjxkYXRlcz48eWVhcj4yMDA3PC95ZWFyPjwvZGF0
ZXM+PGFjY2Vzc2lvbi1udW0+MTc3MTgwMTY8L2FjY2Vzc2lvbi1udW0+PHVybHM+PHJlbGF0ZWQt
dXJscz48dXJsPmh0dHA6Ly9qb3VybmFscy5zYWdlcHViLmNvbS9kb2kvYWJzLzEwLjExNzcvMTU2
NDgyNjUwNzAyODAwMTEwPC91cmw+PC9yZWxhdGVkLXVybHM+PC91cmxzPjxlbGVjdHJvbmljLXJl
c291cmNlLW51bT4xMC4xMTc3LzE1NjQ4MjY1MDcwMjgwMDExMDwvZWxlY3Ryb25pYy1yZXNvdXJj
ZS1udW0+PC9yZWNvcmQ+PC9DaXRlPjxDaXRlPjxBdXRob3I+S2VycjwvQXV0aG9yPjxZZWFyPjIw
MDg8L1llYXI+PFJlY051bT4yNjA8L1JlY051bT48cmVjb3JkPjxyZWMtbnVtYmVyPjI2MDwvcmVj
LW51bWJlcj48Zm9yZWlnbi1rZXlzPjxrZXkgYXBwPSJFTiIgZGItaWQ9ImV4Mng5eHJ3b3p6ZDAy
ZXpmZjF4djUyNHR3NXp2eGFhOXB4eiIgdGltZXN0YW1wPSIxNTM2ODc2NzAyIj4yNjA8L2tleT48
L2ZvcmVpZ24ta2V5cz48cmVmLXR5cGUgbmFtZT0iSm91cm5hbCBBcnRpY2xlIj4xNzwvcmVmLXR5
cGU+PGNvbnRyaWJ1dG9ycz48YXV0aG9ycz48YXV0aG9yPktlcnIsIFJhY2hlbCBCZXpuZXI8L2F1
dGhvcj48YXV0aG9yPkRha2lzaG9uaSwgTGFpZm9sbzwvYXV0aG9yPjxhdXRob3I+U2h1bWJhLCBM
aXp6aWU8L2F1dGhvcj48YXV0aG9yPk1zYWNoaSwgUm9kZ2VyczwvYXV0aG9yPjxhdXRob3I+Q2hp
cndhLCBNYXJrbzwvYXV0aG9yPjwvYXV0aG9ycz48L2NvbnRyaWJ1dG9ycz48dGl0bGVzPjx0aXRs
ZT7igJxXZSBncmFuZG1vdGhlcnMga25vdyBwbGVudHnigJ06IGJyZWFzdGZlZWRpbmcsIGNvbXBs
ZW1lbnRhcnkgZmVlZGluZyBhbmQgdGhlIG11bHRpZmFjZXRlZCByb2xlIG9mIGdyYW5kbW90aGVy
cyBpbiBNYWxhd2k8L3RpdGxlPjxzZWNvbmRhcnktdGl0bGU+U29jaWFsIHNjaWVuY2UgJmFtcDsg
bWVkaWNpbmU8L3NlY29uZGFyeS10aXRsZT48L3RpdGxlcz48cGVyaW9kaWNhbD48ZnVsbC10aXRs
ZT5Tb2NpYWwgU2NpZW5jZSAmYW1wOyBNZWRpY2luZTwvZnVsbC10aXRsZT48YWJici0xPlNvYyBT
Y2kgTWVkPC9hYmJyLTE+PC9wZXJpb2RpY2FsPjxwYWdlcz4xMDk1LTExMDU8L3BhZ2VzPjx2b2x1
bWU+NjY8L3ZvbHVtZT48bnVtYmVyPjU8L251bWJlcj48ZGF0ZXM+PHllYXI+MjAwODwveWVhcj48
L2RhdGVzPjxpc2JuPjAyNzctOTUzNjwvaXNibj48dXJscz48L3VybHM+PC9yZWNvcmQ+PC9DaXRl
PjxDaXRlPjxBdXRob3I+QWd1bmJpYWRlPC9BdXRob3I+PFllYXI+MjAxMjwvWWVhcj48UmVjTnVt
Pjk3NjwvUmVjTnVtPjxyZWNvcmQ+PHJlYy1udW1iZXI+OTc2PC9yZWMtbnVtYmVyPjxmb3JlaWdu
LWtleXM+PGtleSBhcHA9IkVOIiBkYi1pZD0iZXgyeDl4cndvenpkMDJlemZmMXh2NTI0dHc1enZ4
YWE5cHh6IiB0aW1lc3RhbXA9IjE1MzkwMjQ4MDgiPjk3Njwva2V5PjxrZXkgYXBwPSJFTldlYiIg
ZGItaWQ9IiI+MDwva2V5PjwvZm9yZWlnbi1rZXlzPjxyZWYtdHlwZSBuYW1lPSJKb3VybmFsIEFy
dGljbGUiPjE3PC9yZWYtdHlwZT48Y29udHJpYnV0b3JzPjxhdXRob3JzPjxhdXRob3I+QWd1bmJp
YWRlLCBPLiBNLjwvYXV0aG9yPjxhdXRob3I+T2d1bmxleWUsIE8uIFYuPC9hdXRob3I+PC9hdXRo
b3JzPjwvY29udHJpYnV0b3JzPjxhdXRoLWFkZHJlc3M+RGVwYXJ0bWVudCBvZiBTb2Npb2xvZ3kg
YW5kIEFudGhyb3BvbG9neSwgT2JhZmVtaSBBd29sb3dvIFVuaXZlcnNpdHksIElsZS1JZmUsIE5p
Z2VyaWEuIG9qb21lbHZpbkB5YWhvby5jb20uPC9hdXRoLWFkZHJlc3M+PHRpdGxlcz48dGl0bGU+
Q29uc3RyYWludHMgdG8gZXhjbHVzaXZlIGJyZWFzdGZlZWRpbmcgcHJhY3RpY2UgYW1vbmcgYnJl
YXN0ZmVlZGluZyBtb3RoZXJzIGluIFNvdXRod2VzdCBOaWdlcmlhOiBpbXBsaWNhdGlvbnMgZm9y
IHNjYWxpbmcgdXA8L3RpdGxlPjxzZWNvbmRhcnktdGl0bGU+SW50IEJyZWFzdGZlZWQgSjwvc2Vj
b25kYXJ5LXRpdGxlPjwvdGl0bGVzPjxwZXJpb2RpY2FsPjxmdWxsLXRpdGxlPkludCBCcmVhc3Rm
ZWVkIEo8L2Z1bGwtdGl0bGU+PC9wZXJpb2RpY2FsPjxwYWdlcz41PC9wYWdlcz48dm9sdW1lPjc8
L3ZvbHVtZT48ZWRpdGlvbj4yMDEyLzA0LzI1PC9lZGl0aW9uPjxkYXRlcz48eWVhcj4yMDEyPC95
ZWFyPjxwdWItZGF0ZXM+PGRhdGU+QXByIDIzPC9kYXRlPjwvcHViLWRhdGVzPjwvZGF0ZXM+PGlz
Ym4+MTc0Ni00MzU4IChFbGVjdHJvbmljKSYjeEQ7MTc0Ni00MzU4IChMaW5raW5nKTwvaXNibj48
YWNjZXNzaW9uLW51bT4yMjUyNDU2NjwvYWNjZXNzaW9uLW51bT48dXJscz48cmVsYXRlZC11cmxz
Pjx1cmw+aHR0cHM6Ly93d3cubmNiaS5ubG0ubmloLmdvdi9wdWJtZWQvMjI1MjQ1NjY8L3VybD48
L3JlbGF0ZWQtdXJscz48L3VybHM+PGN1c3RvbTI+UE1DMzM1OTI2NTwvY3VzdG9tMj48ZWxlY3Ry
b25pYy1yZXNvdXJjZS1udW0+MTAuMTE4Ni8xNzQ2LTQzNTgtNy01PC9lbGVjdHJvbmljLXJlc291
cmNlLW51bT48L3JlY29yZD48L0NpdGU+PENpdGU+PEF1dGhvcj5NYXJ0aW48L0F1dGhvcj48WWVh
cj4yMDE1PC9ZZWFyPjxSZWNOdW0+MTAzODwvUmVjTnVtPjxyZWNvcmQ+PHJlYy1udW1iZXI+MTAz
ODwvcmVjLW51bWJlcj48Zm9yZWlnbi1rZXlzPjxrZXkgYXBwPSJFTiIgZGItaWQ9ImV4Mng5eHJ3
b3p6ZDAyZXpmZjF4djUyNHR3NXp2eGFhOXB4eiIgdGltZXN0YW1wPSIxNTQ5Mzg1OTQxIj4xMDM4
PC9rZXk+PC9mb3JlaWduLWtleXM+PHJlZi10eXBlIG5hbWU9IkpvdXJuYWwgQXJ0aWNsZSI+MTc8
L3JlZi10eXBlPjxjb250cmlidXRvcnM+PGF1dGhvcnM+PGF1dGhvcj5NYXJ0aW4sIFN0ZXBoYW5p
ZSBMPC9hdXRob3I+PGF1dGhvcj5NdWhvbWFoLCBUZXJlc2lhPC9hdXRob3I+PGF1dGhvcj5UaHVp
dGEsIEZhaXRoPC9hdXRob3I+PGF1dGhvcj5CaW5naGFtLCBBbGxpc29uPC9hdXRob3I+PGF1dGhv
cj5NdWt1cmlhLCBBbHRyZW5hIEc8L2F1dGhvcj48L2F1dGhvcnM+PC9jb250cmlidXRvcnM+PHRp
dGxlcz48dGl0bGU+V2hhdCBtb3RpdmF0ZXMgbWF0ZXJuYWwgYW5kIGNoaWxkIG51dHJpdGlvbiBw
ZWVyIGVkdWNhdG9ycz8gRXhwZXJpZW5jZXMgb2YgZmF0aGVycyBhbmQgZ3JhbmRtb3RoZXJzIGlu
IHdlc3Rlcm4gS2VueWE8L3RpdGxlPjxzZWNvbmRhcnktdGl0bGU+U29jaWFsIFNjaWVuY2UgJmFt
cDsgTWVkaWNpbmU8L3NlY29uZGFyeS10aXRsZT48L3RpdGxlcz48cGVyaW9kaWNhbD48ZnVsbC10
aXRsZT5Tb2NpYWwgU2NpZW5jZSAmYW1wOyBNZWRpY2luZTwvZnVsbC10aXRsZT48YWJici0xPlNv
YyBTY2kgTWVkPC9hYmJyLTE+PC9wZXJpb2RpY2FsPjxwYWdlcz40NS01MzwvcGFnZXM+PHZvbHVt
ZT4xNDM8L3ZvbHVtZT48ZGF0ZXM+PHllYXI+MjAxNTwveWVhcj48L2RhdGVzPjxpc2JuPjAyNzct
OTUzNjwvaXNibj48dXJscz48L3VybHM+PC9yZWNvcmQ+PC9DaXRlPjxDaXRlPjxBdXRob3I+U2hh
cm1hPC9BdXRob3I+PFllYXI+MjAwNjwvWWVhcj48UmVjTnVtPjM2ODwvUmVjTnVtPjxyZWNvcmQ+
PHJlYy1udW1iZXI+MzY4PC9yZWMtbnVtYmVyPjxmb3JlaWduLWtleXM+PGtleSBhcHA9IkVOIiBk
Yi1pZD0iZXgyeDl4cndvenpkMDJlemZmMXh2NTI0dHc1enZ4YWE5cHh6IiB0aW1lc3RhbXA9IjE1
Mzg5MjgwNjMiPjM2ODwva2V5PjwvZm9yZWlnbi1rZXlzPjxyZWYtdHlwZSBuYW1lPSJKb3VybmFs
IEFydGljbGUiPjE3PC9yZWYtdHlwZT48Y29udHJpYnV0b3JzPjxhdXRob3JzPjxhdXRob3I+U2hh
cm1hLCBNaW5hbDwvYXV0aG9yPjxhdXRob3I+S2FuYW5pLCBTaHViaGFkYTwvYXV0aG9yPjwvYXV0
aG9ycz48L2NvbnRyaWJ1dG9ycz48dGl0bGVzPjx0aXRsZT5HcmFuZG1vdGhlcnPigJkgaW5mbHVl
bmNlIG9uIGNoaWxkIGNhcmU8L3RpdGxlPjxzZWNvbmRhcnktdGl0bGU+VGhlIEluZGlhbiBKb3Vy
bmFsIG9mIFBlZGlhdHJpY3M8L3NlY29uZGFyeS10aXRsZT48L3RpdGxlcz48cGVyaW9kaWNhbD48
ZnVsbC10aXRsZT5UaGUgSW5kaWFuIEpvdXJuYWwgb2YgUGVkaWF0cmljczwvZnVsbC10aXRsZT48
L3BlcmlvZGljYWw+PHBhZ2VzPjI5NS0yOTg8L3BhZ2VzPjx2b2x1bWU+NzM8L3ZvbHVtZT48bnVt
YmVyPjQ8L251bWJlcj48ZGF0ZXM+PHllYXI+MjAwNjwveWVhcj48L2RhdGVzPjxpc2JuPjAwMTkt
NTQ1NjwvaXNibj48dXJscz48L3VybHM+PC9yZWNvcmQ+PC9DaXRlPjxDaXRlPjxBdXRob3I+U2Fy
bWE8L0F1dGhvcj48WWVhcj4yMDE2PC9ZZWFyPjxSZWNOdW0+MTEzOTwvUmVjTnVtPjxyZWNvcmQ+
PHJlYy1udW1iZXI+MTEzOTwvcmVjLW51bWJlcj48Zm9yZWlnbi1rZXlzPjxrZXkgYXBwPSJFTiIg
ZGItaWQ9ImV4Mng5eHJ3b3p6ZDAyZXpmZjF4djUyNHR3NXp2eGFhOXB4eiIgdGltZXN0YW1wPSIx
NTcxNzc0MDQ0Ij4xMTM5PC9rZXk+PC9mb3JlaWduLWtleXM+PHJlZi10eXBlIG5hbWU9IkpvdXJu
YWwgQXJ0aWNsZSI+MTc8L3JlZi10eXBlPjxjb250cmlidXRvcnM+PGF1dGhvcnM+PGF1dGhvcj5T
YXJtYSwgSC48L2F1dGhvcj48YXV0aG9yPlVkZGluLCBNLiBGLjwvYXV0aG9yPjxhdXRob3I+SGFy
Ym91ciwgQy48L2F1dGhvcj48YXV0aG9yPkFobWVkLCBULjwvYXV0aG9yPjwvYXV0aG9ycz48L2Nv
bnRyaWJ1dG9ycz48YXV0aC1hZGRyZXNzPjEgTnV0cml0aW9uIGFuZCBDbGluaWNhbCBTZXJ2aWNl
cyBEaXZpc2lvbiwgaWNkZHIsIGIsIERoYWthLCBCYW5nbGFkZXNoLiYjeEQ7MiBUaGUgQ2hpbGRy
ZW4mYXBvcztzIEludmVzdG1lbnQgRnVuZCBGb3VuZGF0aW9uIChDSUZGKSwgVW5pdGVkIEtpbmdk
b20uPC9hdXRoLWFkZHJlc3M+PHRpdGxlcz48dGl0bGU+RmFjdG9ycyBJbmZsdWVuY2luZyBDaGls
ZCBGZWVkaW5nIFByYWN0aWNlcyBSZWxhdGVkIHRvIEhvbWUgRm9ydGlmaWNhdGlvbiBXaXRoIE1p
Y3JvbnV0cmllbnQgUG93ZGVyIEFtb25nIENhcmVnaXZlcnMgb2YgVW5kZXItNSBDaGlsZHJlbiBp
biBCYW5nbGFkZXNoPC90aXRsZT48c2Vjb25kYXJ5LXRpdGxlPkZvb2QgTnV0ciBCdWxsPC9zZWNv
bmRhcnktdGl0bGU+PGFsdC10aXRsZT5Gb29kIGFuZCBudXRyaXRpb24gYnVsbGV0aW48L2FsdC10
aXRsZT48L3RpdGxlcz48YWx0LXBlcmlvZGljYWw+PGZ1bGwtdGl0bGU+Rm9vZCBhbmQgTnV0cml0
aW9uIEJ1bGxldGluPC9mdWxsLXRpdGxlPjwvYWx0LXBlcmlvZGljYWw+PHBhZ2VzPjM0MC0zNTI8
L3BhZ2VzPjx2b2x1bWU+Mzc8L3ZvbHVtZT48bnVtYmVyPjM8L251bWJlcj48ZWRpdGlvbj4yMDE2
LzA1LzAxPC9lZGl0aW9uPjxrZXl3b3Jkcz48a2V5d29yZD5CYW5nbGFkZXNoPC9rZXl3b3JkPjxr
ZXl3b3JkPmFuZW1pYTwva2V5d29yZD48a2V5d29yZD5ob21lIGZvcnRpZmljYXRpb248L2tleXdv
cmQ+PGtleXdvcmQ+bWljcm9udXRyaWVudCBwb3dkZXI8L2tleXdvcmQ+PC9rZXl3b3Jkcz48ZGF0
ZXM+PHllYXI+MjAxNjwveWVhcj48cHViLWRhdGVzPjxkYXRlPlNlcDwvZGF0ZT48L3B1Yi1kYXRl
cz48L2RhdGVzPjxpc2JuPjAzNzktNTcyMTwvaXNibj48YWNjZXNzaW9uLW51bT4yNzEzMDU3Mzwv
YWNjZXNzaW9uLW51bT48dXJscz48L3VybHM+PGVsZWN0cm9uaWMtcmVzb3VyY2UtbnVtPjEwLjEx
NzcvMDM3OTU3MjExNjY0NTkxNjwvZWxlY3Ryb25pYy1yZXNvdXJjZS1udW0+PHJlbW90ZS1kYXRh
YmFzZS1wcm92aWRlcj5OTE08L3JlbW90ZS1kYXRhYmFzZS1wcm92aWRlcj48bGFuZ3VhZ2U+ZW5n
PC9sYW5ndWFnZT48L3JlY29yZD48L0NpdGU+PENpdGU+PEF1dGhvcj5aYWthcjwvQXV0aG9yPjxZ
ZWFyPjIwMTg8L1llYXI+PFJlY051bT4xMTQwPC9SZWNOdW0+PHJlY29yZD48cmVjLW51bWJlcj4x
MTQwPC9yZWMtbnVtYmVyPjxmb3JlaWduLWtleXM+PGtleSBhcHA9IkVOIiBkYi1pZD0iZXgyeDl4
cndvenpkMDJlemZmMXh2NTI0dHc1enZ4YWE5cHh6IiB0aW1lc3RhbXA9IjE1NzE3NzQwODkiPjEx
NDA8L2tleT48L2ZvcmVpZ24ta2V5cz48cmVmLXR5cGUgbmFtZT0iSm91cm5hbCBBcnRpY2xlIj4x
NzwvcmVmLXR5cGU+PGNvbnRyaWJ1dG9ycz48YXV0aG9ycz48YXV0aG9yPlpha2FyLCBSdWJlZW5h
PC9hdXRob3I+PGF1dGhvcj5aYWthciwgTXVoYW1tYWQgWmFrcmlhPC9hdXRob3I+PGF1dGhvcj5a
YWhlZXIsIEx1Ym5hPC9hdXRob3I+PGF1dGhvcj5GaXNjaGVyLCBGbG9yaWFuPC9hdXRob3I+PC9h
dXRob3JzPjwvY29udHJpYnV0b3JzPjx0aXRsZXM+PHRpdGxlPkV4cGxvcmluZyBwYXJlbnRhbCBw
ZXJjZXB0aW9ucyBhbmQga25vd2xlZGdlIHJlZ2FyZGluZyBicmVhc3RmZWVkaW5nIHByYWN0aWNl
cyBpbiBSYWphbnB1ciwgUHVuamFiIFByb3ZpbmNlLCBQYWtpc3RhbjwvdGl0bGU+PHNlY29uZGFy
eS10aXRsZT5JbnRlcm5hdGlvbmFsIGJyZWFzdGZlZWRpbmcgam91cm5hbDwvc2Vjb25kYXJ5LXRp
dGxlPjxhbHQtdGl0bGU+SW50IEJyZWFzdGZlZWQgSjwvYWx0LXRpdGxlPjwvdGl0bGVzPjxhbHQt
cGVyaW9kaWNhbD48ZnVsbC10aXRsZT5JbnQgQnJlYXN0ZmVlZCBKPC9mdWxsLXRpdGxlPjwvYWx0
LXBlcmlvZGljYWw+PHBhZ2VzPjI0LTI0PC9wYWdlcz48dm9sdW1lPjEzPC92b2x1bWU+PGtleXdv
cmRzPjxrZXl3b3JkPkJyZWFzdGZlZWRpbmcga25vd2xlZGdlPC9rZXl3b3JkPjxrZXl3b3JkPkV4
Y2x1c2l2ZSBicmVhc3RmZWVkaW5nPC9rZXl3b3JkPjxrZXl3b3JkPlBhcmVudGFsIHBlcmNlcHRp
b25zPC9rZXl3b3JkPjwva2V5d29yZHM+PGRhdGVzPjx5ZWFyPjIwMTg8L3llYXI+PC9kYXRlcz48
cHVibGlzaGVyPkJpb01lZCBDZW50cmFsPC9wdWJsaXNoZXI+PGlzYm4+MTc0Ni00MzU4PC9pc2Ju
PjxhY2Nlc3Npb24tbnVtPjI5OTg4NzA0PC9hY2Nlc3Npb24tbnVtPjx1cmxzPjxyZWxhdGVkLXVy
bHM+PHVybD5odHRwczovL3d3dy5uY2JpLm5sbS5uaWguZ292L3B1Ym1lZC8yOTk4ODcwNDwvdXJs
Pjx1cmw+aHR0cHM6Ly93d3cubmNiaS5ubG0ubmloLmdvdi9wbWMvYXJ0aWNsZXMvUE1DNjAyOTM5
MS88L3VybD48L3JlbGF0ZWQtdXJscz48L3VybHM+PGVsZWN0cm9uaWMtcmVzb3VyY2UtbnVtPjEw
LjExODYvczEzMDA2LTAxOC0wMTcxLXo8L2VsZWN0cm9uaWMtcmVzb3VyY2UtbnVtPjxyZW1vdGUt
ZGF0YWJhc2UtbmFtZT5QdWJNZWQ8L3JlbW90ZS1kYXRhYmFzZS1uYW1lPjxsYW5ndWFnZT5lbmc8
L2xhbmd1YWdlPjwvcmVjb3JkPjwvQ2l0ZT48L0VuZE5vdGU+AG==
</w:fldData>
        </w:fldChar>
      </w:r>
      <w:r w:rsidR="002F72D6">
        <w:rPr>
          <w:bCs/>
        </w:rPr>
        <w:instrText xml:space="preserve"> ADDIN EN.CITE.DATA </w:instrText>
      </w:r>
      <w:r w:rsidR="002F72D6">
        <w:rPr>
          <w:bCs/>
        </w:rPr>
      </w:r>
      <w:r w:rsidR="002F72D6">
        <w:rPr>
          <w:bCs/>
        </w:rPr>
        <w:fldChar w:fldCharType="end"/>
      </w:r>
      <w:r w:rsidR="00DD1AFD" w:rsidRPr="00B4346E">
        <w:rPr>
          <w:bCs/>
        </w:rPr>
      </w:r>
      <w:r w:rsidR="00DD1AFD" w:rsidRPr="00B4346E">
        <w:rPr>
          <w:bCs/>
        </w:rPr>
        <w:fldChar w:fldCharType="separate"/>
      </w:r>
      <w:r w:rsidR="002F72D6" w:rsidRPr="002F72D6">
        <w:rPr>
          <w:bCs/>
          <w:noProof/>
          <w:vertAlign w:val="superscript"/>
        </w:rPr>
        <w:t>12,17,21,71-74</w:t>
      </w:r>
      <w:r w:rsidR="00DD1AFD" w:rsidRPr="00B4346E">
        <w:rPr>
          <w:bCs/>
        </w:rPr>
        <w:fldChar w:fldCharType="end"/>
      </w:r>
      <w:r w:rsidR="005A0FB7" w:rsidRPr="00B4346E">
        <w:rPr>
          <w:bCs/>
        </w:rPr>
        <w:t xml:space="preserve"> </w:t>
      </w:r>
      <w:r w:rsidR="0000449D">
        <w:rPr>
          <w:bCs/>
        </w:rPr>
        <w:t>In South Asia, grandmothers</w:t>
      </w:r>
      <w:r w:rsidR="00B46EB2">
        <w:rPr>
          <w:bCs/>
        </w:rPr>
        <w:t xml:space="preserve"> can</w:t>
      </w:r>
      <w:r w:rsidR="0000449D">
        <w:rPr>
          <w:bCs/>
        </w:rPr>
        <w:t xml:space="preserve"> exert strong influence on </w:t>
      </w:r>
      <w:r w:rsidR="0000449D">
        <w:rPr>
          <w:bCs/>
        </w:rPr>
        <w:lastRenderedPageBreak/>
        <w:t xml:space="preserve">issues related to child care and rearing </w:t>
      </w:r>
      <w:r w:rsidR="0037272F">
        <w:rPr>
          <w:bCs/>
        </w:rPr>
        <w:t xml:space="preserve">and maternal knowledge and practices of optimal infant </w:t>
      </w:r>
      <w:r w:rsidR="0000449D">
        <w:rPr>
          <w:bCs/>
        </w:rPr>
        <w:t>and young child feeding practices.</w:t>
      </w:r>
      <w:r w:rsidR="0037272F">
        <w:rPr>
          <w:bCs/>
        </w:rPr>
        <w:fldChar w:fldCharType="begin">
          <w:fldData xml:space="preserve">PEVuZE5vdGU+PENpdGU+PEF1dGhvcj5BdWJlbDwvQXV0aG9yPjxZZWFyPjIwMDU8L1llYXI+PFJl
Y051bT45ODI8L1JlY051bT48RGlzcGxheVRleHQ+PHN0eWxlIGZhY2U9InN1cGVyc2NyaXB0Ij43
My03Njwvc3R5bGU+PC9EaXNwbGF5VGV4dD48cmVjb3JkPjxyZWMtbnVtYmVyPjk4MjwvcmVjLW51
bWJlcj48Zm9yZWlnbi1rZXlzPjxrZXkgYXBwPSJFTiIgZGItaWQ9ImV4Mng5eHJ3b3p6ZDAyZXpm
ZjF4djUyNHR3NXp2eGFhOXB4eiIgdGltZXN0YW1wPSIxNTM5MDI4MTExIj45ODI8L2tleT48L2Zv
cmVpZ24ta2V5cz48cmVmLXR5cGUgbmFtZT0iUmVwb3J0Ij4yNzwvcmVmLXR5cGU+PGNvbnRyaWJ1
dG9ycz48YXV0aG9ycz48YXV0aG9yPkF1YmVsLCBKdWRpPC9hdXRob3I+PC9hdXRob3JzPjwvY29u
dHJpYnV0b3JzPjx0aXRsZXM+PHRpdGxlPkdyYW5kbW90aGVyczogQSBsZWFybmluZyBpbnN0aXR1
dGlvbjwvdGl0bGU+PC90aXRsZXM+PGRhdGVzPjx5ZWFyPjIwMDU8L3llYXI+PC9kYXRlcz48cHVi
bGlzaGVyPlVuaXRlZCBTdGF0ZXMgQWdlbmN5IGZvciBJbnRlcm5hdGlvbmFsIERldmVsb3BtZW50
PC9wdWJsaXNoZXI+PHVybHM+PC91cmxzPjwvcmVjb3JkPjwvQ2l0ZT48Q2l0ZT48QXV0aG9yPkth
cm1hY2hhcnlhPC9BdXRob3I+PFllYXI+MjAxNzwvWWVhcj48UmVjTnVtPjEwNDQ8L1JlY051bT48
cmVjb3JkPjxyZWMtbnVtYmVyPjEwNDQ8L3JlYy1udW1iZXI+PGZvcmVpZ24ta2V5cz48a2V5IGFw
cD0iRU4iIGRiLWlkPSJleDJ4OXhyd296emQwMmV6ZmYxeHY1MjR0dzV6dnhhYTlweHoiIHRpbWVz
dGFtcD0iMTU1MDk1NDM0NyI+MTA0NDwva2V5PjwvZm9yZWlnbi1rZXlzPjxyZWYtdHlwZSBuYW1l
PSJKb3VybmFsIEFydGljbGUiPjE3PC9yZWYtdHlwZT48Y29udHJpYnV0b3JzPjxhdXRob3JzPjxh
dXRob3I+S2FybWFjaGFyeWEsIENoYW5kbmk8L2F1dGhvcj48YXV0aG9yPkN1bm5pbmdoYW0sIEtl
bmRhPC9hdXRob3I+PGF1dGhvcj5DaG91ZmFuaSwgSm93ZWw8L2F1dGhvcj48YXV0aG9yPkthZGl5
YWxhLCBTdW5lZXRoYTwvYXV0aG9yPjwvYXV0aG9ycz48L2NvbnRyaWJ1dG9ycz48dGl0bGVzPjx0
aXRsZT5HcmFuZG1vdGhlcnPigJkga25vd2xlZGdlIHBvc2l0aXZlbHkgaW5mbHVlbmNlcyBtYXRl
cm5hbCBrbm93bGVkZ2UgYW5kIGluZmFudCBhbmQgeW91bmcgY2hpbGQgZmVlZGluZyBwcmFjdGlj
ZXM8L3RpdGxlPjxzZWNvbmRhcnktdGl0bGU+UHVibGljIEhlYWx0aCBOdXRyaXRpb248L3NlY29u
ZGFyeS10aXRsZT48L3RpdGxlcz48cGVyaW9kaWNhbD48ZnVsbC10aXRsZT5QdWJsaWMgSGVhbHRo
IE51dHJpdGlvbjwvZnVsbC10aXRsZT48L3BlcmlvZGljYWw+PHBhZ2VzPjIxMTQtMjEyMzwvcGFn
ZXM+PHZvbHVtZT4yMDwvdm9sdW1lPjxudW1iZXI+MTI8L251bWJlcj48ZWRpdGlvbj4yMDE3LzA2
LzA1PC9lZGl0aW9uPjxrZXl3b3Jkcz48a2V5d29yZD5OZXBhbDwva2V5d29yZD48a2V5d29yZD5D
aGlsZCBudXRyaXRpb248L2tleXdvcmQ+PGtleXdvcmQ+R3JhbmRtb3RoZXJzPC9rZXl3b3JkPjxr
ZXl3b3JkPkluZmFudCBhbmQgeW91bmcgY2hpbGQgZmVlZGluZzwva2V5d29yZD48L2tleXdvcmRz
PjxkYXRlcz48eWVhcj4yMDE3PC95ZWFyPjwvZGF0ZXM+PHB1Ymxpc2hlcj5DYW1icmlkZ2UgVW5p
dmVyc2l0eSBQcmVzczwvcHVibGlzaGVyPjxpc2JuPjEzNjgtOTgwMDwvaXNibj48dXJscz48cmVs
YXRlZC11cmxzPjx1cmw+aHR0cHM6Ly93d3cuY2FtYnJpZGdlLm9yZy9jb3JlL2FydGljbGUvZ3Jh
bmRtb3RoZXJzLWtub3dsZWRnZS1wb3NpdGl2ZWx5LWluZmx1ZW5jZXMtbWF0ZXJuYWwta25vd2xl
ZGdlLWFuZC1pbmZhbnQtYW5kLXlvdW5nLWNoaWxkLWZlZWRpbmctcHJhY3RpY2VzLzBFM0VCMzY3
NDlDRUNDQThGRDk5REIxNUFEQzQ1NDg2PC91cmw+PC9yZWxhdGVkLXVybHM+PC91cmxzPjxlbGVj
dHJvbmljLXJlc291cmNlLW51bT4xMC4xMDE3L1MxMzY4OTgwMDE3MDAwOTY5PC9lbGVjdHJvbmlj
LXJlc291cmNlLW51bT48cmVtb3RlLWRhdGFiYXNlLW5hbWU+Q2FtYnJpZGdlIENvcmU8L3JlbW90
ZS1kYXRhYmFzZS1uYW1lPjxyZW1vdGUtZGF0YWJhc2UtcHJvdmlkZXI+Q2FtYnJpZGdlIFVuaXZl
cnNpdHkgUHJlc3M8L3JlbW90ZS1kYXRhYmFzZS1wcm92aWRlcj48L3JlY29yZD48L0NpdGU+PENp
dGU+PEF1dGhvcj5TYXJtYTwvQXV0aG9yPjxZZWFyPjIwMTY8L1llYXI+PFJlY051bT4xMTM5PC9S
ZWNOdW0+PHJlY29yZD48cmVjLW51bWJlcj4xMTM5PC9yZWMtbnVtYmVyPjxmb3JlaWduLWtleXM+
PGtleSBhcHA9IkVOIiBkYi1pZD0iZXgyeDl4cndvenpkMDJlemZmMXh2NTI0dHc1enZ4YWE5cHh6
IiB0aW1lc3RhbXA9IjE1NzE3NzQwNDQiPjExMzk8L2tleT48L2ZvcmVpZ24ta2V5cz48cmVmLXR5
cGUgbmFtZT0iSm91cm5hbCBBcnRpY2xlIj4xNzwvcmVmLXR5cGU+PGNvbnRyaWJ1dG9ycz48YXV0
aG9ycz48YXV0aG9yPlNhcm1hLCBILjwvYXV0aG9yPjxhdXRob3I+VWRkaW4sIE0uIEYuPC9hdXRo
b3I+PGF1dGhvcj5IYXJib3VyLCBDLjwvYXV0aG9yPjxhdXRob3I+QWhtZWQsIFQuPC9hdXRob3I+
PC9hdXRob3JzPjwvY29udHJpYnV0b3JzPjxhdXRoLWFkZHJlc3M+MSBOdXRyaXRpb24gYW5kIENs
aW5pY2FsIFNlcnZpY2VzIERpdmlzaW9uLCBpY2RkciwgYiwgRGhha2EsIEJhbmdsYWRlc2guJiN4
RDsyIFRoZSBDaGlsZHJlbiZhcG9zO3MgSW52ZXN0bWVudCBGdW5kIEZvdW5kYXRpb24gKENJRkYp
LCBVbml0ZWQgS2luZ2RvbS48L2F1dGgtYWRkcmVzcz48dGl0bGVzPjx0aXRsZT5GYWN0b3JzIElu
Zmx1ZW5jaW5nIENoaWxkIEZlZWRpbmcgUHJhY3RpY2VzIFJlbGF0ZWQgdG8gSG9tZSBGb3J0aWZp
Y2F0aW9uIFdpdGggTWljcm9udXRyaWVudCBQb3dkZXIgQW1vbmcgQ2FyZWdpdmVycyBvZiBVbmRl
ci01IENoaWxkcmVuIGluIEJhbmdsYWRlc2g8L3RpdGxlPjxzZWNvbmRhcnktdGl0bGU+Rm9vZCBO
dXRyIEJ1bGw8L3NlY29uZGFyeS10aXRsZT48YWx0LXRpdGxlPkZvb2QgYW5kIG51dHJpdGlvbiBi
dWxsZXRpbjwvYWx0LXRpdGxlPjwvdGl0bGVzPjxhbHQtcGVyaW9kaWNhbD48ZnVsbC10aXRsZT5G
b29kIGFuZCBOdXRyaXRpb24gQnVsbGV0aW48L2Z1bGwtdGl0bGU+PC9hbHQtcGVyaW9kaWNhbD48
cGFnZXM+MzQwLTM1MjwvcGFnZXM+PHZvbHVtZT4zNzwvdm9sdW1lPjxudW1iZXI+MzwvbnVtYmVy
PjxlZGl0aW9uPjIwMTYvMDUvMDE8L2VkaXRpb24+PGtleXdvcmRzPjxrZXl3b3JkPkJhbmdsYWRl
c2g8L2tleXdvcmQ+PGtleXdvcmQ+YW5lbWlhPC9rZXl3b3JkPjxrZXl3b3JkPmhvbWUgZm9ydGlm
aWNhdGlvbjwva2V5d29yZD48a2V5d29yZD5taWNyb251dHJpZW50IHBvd2Rlcjwva2V5d29yZD48
L2tleXdvcmRzPjxkYXRlcz48eWVhcj4yMDE2PC95ZWFyPjxwdWItZGF0ZXM+PGRhdGU+U2VwPC9k
YXRlPjwvcHViLWRhdGVzPjwvZGF0ZXM+PGlzYm4+MDM3OS01NzIxPC9pc2JuPjxhY2Nlc3Npb24t
bnVtPjI3MTMwNTczPC9hY2Nlc3Npb24tbnVtPjx1cmxzPjwvdXJscz48ZWxlY3Ryb25pYy1yZXNv
dXJjZS1udW0+MTAuMTE3Ny8wMzc5NTcyMTE2NjQ1OTE2PC9lbGVjdHJvbmljLXJlc291cmNlLW51
bT48cmVtb3RlLWRhdGFiYXNlLXByb3ZpZGVyPk5MTTwvcmVtb3RlLWRhdGFiYXNlLXByb3ZpZGVy
PjxsYW5ndWFnZT5lbmc8L2xhbmd1YWdlPjwvcmVjb3JkPjwvQ2l0ZT48Q2l0ZT48QXV0aG9yPlph
a2FyPC9BdXRob3I+PFllYXI+MjAxODwvWWVhcj48UmVjTnVtPjExNDA8L1JlY051bT48cmVjb3Jk
PjxyZWMtbnVtYmVyPjExNDA8L3JlYy1udW1iZXI+PGZvcmVpZ24ta2V5cz48a2V5IGFwcD0iRU4i
IGRiLWlkPSJleDJ4OXhyd296emQwMmV6ZmYxeHY1MjR0dzV6dnhhYTlweHoiIHRpbWVzdGFtcD0i
MTU3MTc3NDA4OSI+MTE0MDwva2V5PjwvZm9yZWlnbi1rZXlzPjxyZWYtdHlwZSBuYW1lPSJKb3Vy
bmFsIEFydGljbGUiPjE3PC9yZWYtdHlwZT48Y29udHJpYnV0b3JzPjxhdXRob3JzPjxhdXRob3I+
WmFrYXIsIFJ1YmVlbmE8L2F1dGhvcj48YXV0aG9yPlpha2FyLCBNdWhhbW1hZCBaYWtyaWE8L2F1
dGhvcj48YXV0aG9yPlphaGVlciwgTHVibmE8L2F1dGhvcj48YXV0aG9yPkZpc2NoZXIsIEZsb3Jp
YW48L2F1dGhvcj48L2F1dGhvcnM+PC9jb250cmlidXRvcnM+PHRpdGxlcz48dGl0bGU+RXhwbG9y
aW5nIHBhcmVudGFsIHBlcmNlcHRpb25zIGFuZCBrbm93bGVkZ2UgcmVnYXJkaW5nIGJyZWFzdGZl
ZWRpbmcgcHJhY3RpY2VzIGluIFJhamFucHVyLCBQdW5qYWIgUHJvdmluY2UsIFBha2lzdGFuPC90
aXRsZT48c2Vjb25kYXJ5LXRpdGxlPkludGVybmF0aW9uYWwgYnJlYXN0ZmVlZGluZyBqb3VybmFs
PC9zZWNvbmRhcnktdGl0bGU+PGFsdC10aXRsZT5JbnQgQnJlYXN0ZmVlZCBKPC9hbHQtdGl0bGU+
PC90aXRsZXM+PGFsdC1wZXJpb2RpY2FsPjxmdWxsLXRpdGxlPkludCBCcmVhc3RmZWVkIEo8L2Z1
bGwtdGl0bGU+PC9hbHQtcGVyaW9kaWNhbD48cGFnZXM+MjQtMjQ8L3BhZ2VzPjx2b2x1bWU+MTM8
L3ZvbHVtZT48a2V5d29yZHM+PGtleXdvcmQ+QnJlYXN0ZmVlZGluZyBrbm93bGVkZ2U8L2tleXdv
cmQ+PGtleXdvcmQ+RXhjbHVzaXZlIGJyZWFzdGZlZWRpbmc8L2tleXdvcmQ+PGtleXdvcmQ+UGFy
ZW50YWwgcGVyY2VwdGlvbnM8L2tleXdvcmQ+PC9rZXl3b3Jkcz48ZGF0ZXM+PHllYXI+MjAxODwv
eWVhcj48L2RhdGVzPjxwdWJsaXNoZXI+QmlvTWVkIENlbnRyYWw8L3B1Ymxpc2hlcj48aXNibj4x
NzQ2LTQzNTg8L2lzYm4+PGFjY2Vzc2lvbi1udW0+Mjk5ODg3MDQ8L2FjY2Vzc2lvbi1udW0+PHVy
bHM+PHJlbGF0ZWQtdXJscz48dXJsPmh0dHBzOi8vd3d3Lm5jYmkubmxtLm5paC5nb3YvcHVibWVk
LzI5OTg4NzA0PC91cmw+PHVybD5odHRwczovL3d3dy5uY2JpLm5sbS5uaWguZ292L3BtYy9hcnRp
Y2xlcy9QTUM2MDI5MzkxLzwvdXJsPjwvcmVsYXRlZC11cmxzPjwvdXJscz48ZWxlY3Ryb25pYy1y
ZXNvdXJjZS1udW0+MTAuMTE4Ni9zMTMwMDYtMDE4LTAxNzEtejwvZWxlY3Ryb25pYy1yZXNvdXJj
ZS1udW0+PHJlbW90ZS1kYXRhYmFzZS1uYW1lPlB1Yk1lZDwvcmVtb3RlLWRhdGFiYXNlLW5hbWU+
PGxhbmd1YWdlPmVuZzwvbGFuZ3VhZ2U+PC9yZWNvcmQ+PC9DaXRlPjwvRW5kTm90ZT4A
</w:fldData>
        </w:fldChar>
      </w:r>
      <w:r w:rsidR="002F72D6">
        <w:rPr>
          <w:bCs/>
        </w:rPr>
        <w:instrText xml:space="preserve"> ADDIN EN.CITE </w:instrText>
      </w:r>
      <w:r w:rsidR="002F72D6">
        <w:rPr>
          <w:bCs/>
        </w:rPr>
        <w:fldChar w:fldCharType="begin">
          <w:fldData xml:space="preserve">PEVuZE5vdGU+PENpdGU+PEF1dGhvcj5BdWJlbDwvQXV0aG9yPjxZZWFyPjIwMDU8L1llYXI+PFJl
Y051bT45ODI8L1JlY051bT48RGlzcGxheVRleHQ+PHN0eWxlIGZhY2U9InN1cGVyc2NyaXB0Ij43
My03Njwvc3R5bGU+PC9EaXNwbGF5VGV4dD48cmVjb3JkPjxyZWMtbnVtYmVyPjk4MjwvcmVjLW51
bWJlcj48Zm9yZWlnbi1rZXlzPjxrZXkgYXBwPSJFTiIgZGItaWQ9ImV4Mng5eHJ3b3p6ZDAyZXpm
ZjF4djUyNHR3NXp2eGFhOXB4eiIgdGltZXN0YW1wPSIxNTM5MDI4MTExIj45ODI8L2tleT48L2Zv
cmVpZ24ta2V5cz48cmVmLXR5cGUgbmFtZT0iUmVwb3J0Ij4yNzwvcmVmLXR5cGU+PGNvbnRyaWJ1
dG9ycz48YXV0aG9ycz48YXV0aG9yPkF1YmVsLCBKdWRpPC9hdXRob3I+PC9hdXRob3JzPjwvY29u
dHJpYnV0b3JzPjx0aXRsZXM+PHRpdGxlPkdyYW5kbW90aGVyczogQSBsZWFybmluZyBpbnN0aXR1
dGlvbjwvdGl0bGU+PC90aXRsZXM+PGRhdGVzPjx5ZWFyPjIwMDU8L3llYXI+PC9kYXRlcz48cHVi
bGlzaGVyPlVuaXRlZCBTdGF0ZXMgQWdlbmN5IGZvciBJbnRlcm5hdGlvbmFsIERldmVsb3BtZW50
PC9wdWJsaXNoZXI+PHVybHM+PC91cmxzPjwvcmVjb3JkPjwvQ2l0ZT48Q2l0ZT48QXV0aG9yPkth
cm1hY2hhcnlhPC9BdXRob3I+PFllYXI+MjAxNzwvWWVhcj48UmVjTnVtPjEwNDQ8L1JlY051bT48
cmVjb3JkPjxyZWMtbnVtYmVyPjEwNDQ8L3JlYy1udW1iZXI+PGZvcmVpZ24ta2V5cz48a2V5IGFw
cD0iRU4iIGRiLWlkPSJleDJ4OXhyd296emQwMmV6ZmYxeHY1MjR0dzV6dnhhYTlweHoiIHRpbWVz
dGFtcD0iMTU1MDk1NDM0NyI+MTA0NDwva2V5PjwvZm9yZWlnbi1rZXlzPjxyZWYtdHlwZSBuYW1l
PSJKb3VybmFsIEFydGljbGUiPjE3PC9yZWYtdHlwZT48Y29udHJpYnV0b3JzPjxhdXRob3JzPjxh
dXRob3I+S2FybWFjaGFyeWEsIENoYW5kbmk8L2F1dGhvcj48YXV0aG9yPkN1bm5pbmdoYW0sIEtl
bmRhPC9hdXRob3I+PGF1dGhvcj5DaG91ZmFuaSwgSm93ZWw8L2F1dGhvcj48YXV0aG9yPkthZGl5
YWxhLCBTdW5lZXRoYTwvYXV0aG9yPjwvYXV0aG9ycz48L2NvbnRyaWJ1dG9ycz48dGl0bGVzPjx0
aXRsZT5HcmFuZG1vdGhlcnPigJkga25vd2xlZGdlIHBvc2l0aXZlbHkgaW5mbHVlbmNlcyBtYXRl
cm5hbCBrbm93bGVkZ2UgYW5kIGluZmFudCBhbmQgeW91bmcgY2hpbGQgZmVlZGluZyBwcmFjdGlj
ZXM8L3RpdGxlPjxzZWNvbmRhcnktdGl0bGU+UHVibGljIEhlYWx0aCBOdXRyaXRpb248L3NlY29u
ZGFyeS10aXRsZT48L3RpdGxlcz48cGVyaW9kaWNhbD48ZnVsbC10aXRsZT5QdWJsaWMgSGVhbHRo
IE51dHJpdGlvbjwvZnVsbC10aXRsZT48L3BlcmlvZGljYWw+PHBhZ2VzPjIxMTQtMjEyMzwvcGFn
ZXM+PHZvbHVtZT4yMDwvdm9sdW1lPjxudW1iZXI+MTI8L251bWJlcj48ZWRpdGlvbj4yMDE3LzA2
LzA1PC9lZGl0aW9uPjxrZXl3b3Jkcz48a2V5d29yZD5OZXBhbDwva2V5d29yZD48a2V5d29yZD5D
aGlsZCBudXRyaXRpb248L2tleXdvcmQ+PGtleXdvcmQ+R3JhbmRtb3RoZXJzPC9rZXl3b3JkPjxr
ZXl3b3JkPkluZmFudCBhbmQgeW91bmcgY2hpbGQgZmVlZGluZzwva2V5d29yZD48L2tleXdvcmRz
PjxkYXRlcz48eWVhcj4yMDE3PC95ZWFyPjwvZGF0ZXM+PHB1Ymxpc2hlcj5DYW1icmlkZ2UgVW5p
dmVyc2l0eSBQcmVzczwvcHVibGlzaGVyPjxpc2JuPjEzNjgtOTgwMDwvaXNibj48dXJscz48cmVs
YXRlZC11cmxzPjx1cmw+aHR0cHM6Ly93d3cuY2FtYnJpZGdlLm9yZy9jb3JlL2FydGljbGUvZ3Jh
bmRtb3RoZXJzLWtub3dsZWRnZS1wb3NpdGl2ZWx5LWluZmx1ZW5jZXMtbWF0ZXJuYWwta25vd2xl
ZGdlLWFuZC1pbmZhbnQtYW5kLXlvdW5nLWNoaWxkLWZlZWRpbmctcHJhY3RpY2VzLzBFM0VCMzY3
NDlDRUNDQThGRDk5REIxNUFEQzQ1NDg2PC91cmw+PC9yZWxhdGVkLXVybHM+PC91cmxzPjxlbGVj
dHJvbmljLXJlc291cmNlLW51bT4xMC4xMDE3L1MxMzY4OTgwMDE3MDAwOTY5PC9lbGVjdHJvbmlj
LXJlc291cmNlLW51bT48cmVtb3RlLWRhdGFiYXNlLW5hbWU+Q2FtYnJpZGdlIENvcmU8L3JlbW90
ZS1kYXRhYmFzZS1uYW1lPjxyZW1vdGUtZGF0YWJhc2UtcHJvdmlkZXI+Q2FtYnJpZGdlIFVuaXZl
cnNpdHkgUHJlc3M8L3JlbW90ZS1kYXRhYmFzZS1wcm92aWRlcj48L3JlY29yZD48L0NpdGU+PENp
dGU+PEF1dGhvcj5TYXJtYTwvQXV0aG9yPjxZZWFyPjIwMTY8L1llYXI+PFJlY051bT4xMTM5PC9S
ZWNOdW0+PHJlY29yZD48cmVjLW51bWJlcj4xMTM5PC9yZWMtbnVtYmVyPjxmb3JlaWduLWtleXM+
PGtleSBhcHA9IkVOIiBkYi1pZD0iZXgyeDl4cndvenpkMDJlemZmMXh2NTI0dHc1enZ4YWE5cHh6
IiB0aW1lc3RhbXA9IjE1NzE3NzQwNDQiPjExMzk8L2tleT48L2ZvcmVpZ24ta2V5cz48cmVmLXR5
cGUgbmFtZT0iSm91cm5hbCBBcnRpY2xlIj4xNzwvcmVmLXR5cGU+PGNvbnRyaWJ1dG9ycz48YXV0
aG9ycz48YXV0aG9yPlNhcm1hLCBILjwvYXV0aG9yPjxhdXRob3I+VWRkaW4sIE0uIEYuPC9hdXRo
b3I+PGF1dGhvcj5IYXJib3VyLCBDLjwvYXV0aG9yPjxhdXRob3I+QWhtZWQsIFQuPC9hdXRob3I+
PC9hdXRob3JzPjwvY29udHJpYnV0b3JzPjxhdXRoLWFkZHJlc3M+MSBOdXRyaXRpb24gYW5kIENs
aW5pY2FsIFNlcnZpY2VzIERpdmlzaW9uLCBpY2RkciwgYiwgRGhha2EsIEJhbmdsYWRlc2guJiN4
RDsyIFRoZSBDaGlsZHJlbiZhcG9zO3MgSW52ZXN0bWVudCBGdW5kIEZvdW5kYXRpb24gKENJRkYp
LCBVbml0ZWQgS2luZ2RvbS48L2F1dGgtYWRkcmVzcz48dGl0bGVzPjx0aXRsZT5GYWN0b3JzIElu
Zmx1ZW5jaW5nIENoaWxkIEZlZWRpbmcgUHJhY3RpY2VzIFJlbGF0ZWQgdG8gSG9tZSBGb3J0aWZp
Y2F0aW9uIFdpdGggTWljcm9udXRyaWVudCBQb3dkZXIgQW1vbmcgQ2FyZWdpdmVycyBvZiBVbmRl
ci01IENoaWxkcmVuIGluIEJhbmdsYWRlc2g8L3RpdGxlPjxzZWNvbmRhcnktdGl0bGU+Rm9vZCBO
dXRyIEJ1bGw8L3NlY29uZGFyeS10aXRsZT48YWx0LXRpdGxlPkZvb2QgYW5kIG51dHJpdGlvbiBi
dWxsZXRpbjwvYWx0LXRpdGxlPjwvdGl0bGVzPjxhbHQtcGVyaW9kaWNhbD48ZnVsbC10aXRsZT5G
b29kIGFuZCBOdXRyaXRpb24gQnVsbGV0aW48L2Z1bGwtdGl0bGU+PC9hbHQtcGVyaW9kaWNhbD48
cGFnZXM+MzQwLTM1MjwvcGFnZXM+PHZvbHVtZT4zNzwvdm9sdW1lPjxudW1iZXI+MzwvbnVtYmVy
PjxlZGl0aW9uPjIwMTYvMDUvMDE8L2VkaXRpb24+PGtleXdvcmRzPjxrZXl3b3JkPkJhbmdsYWRl
c2g8L2tleXdvcmQ+PGtleXdvcmQ+YW5lbWlhPC9rZXl3b3JkPjxrZXl3b3JkPmhvbWUgZm9ydGlm
aWNhdGlvbjwva2V5d29yZD48a2V5d29yZD5taWNyb251dHJpZW50IHBvd2Rlcjwva2V5d29yZD48
L2tleXdvcmRzPjxkYXRlcz48eWVhcj4yMDE2PC95ZWFyPjxwdWItZGF0ZXM+PGRhdGU+U2VwPC9k
YXRlPjwvcHViLWRhdGVzPjwvZGF0ZXM+PGlzYm4+MDM3OS01NzIxPC9pc2JuPjxhY2Nlc3Npb24t
bnVtPjI3MTMwNTczPC9hY2Nlc3Npb24tbnVtPjx1cmxzPjwvdXJscz48ZWxlY3Ryb25pYy1yZXNv
dXJjZS1udW0+MTAuMTE3Ny8wMzc5NTcyMTE2NjQ1OTE2PC9lbGVjdHJvbmljLXJlc291cmNlLW51
bT48cmVtb3RlLWRhdGFiYXNlLXByb3ZpZGVyPk5MTTwvcmVtb3RlLWRhdGFiYXNlLXByb3ZpZGVy
PjxsYW5ndWFnZT5lbmc8L2xhbmd1YWdlPjwvcmVjb3JkPjwvQ2l0ZT48Q2l0ZT48QXV0aG9yPlph
a2FyPC9BdXRob3I+PFllYXI+MjAxODwvWWVhcj48UmVjTnVtPjExNDA8L1JlY051bT48cmVjb3Jk
PjxyZWMtbnVtYmVyPjExNDA8L3JlYy1udW1iZXI+PGZvcmVpZ24ta2V5cz48a2V5IGFwcD0iRU4i
IGRiLWlkPSJleDJ4OXhyd296emQwMmV6ZmYxeHY1MjR0dzV6dnhhYTlweHoiIHRpbWVzdGFtcD0i
MTU3MTc3NDA4OSI+MTE0MDwva2V5PjwvZm9yZWlnbi1rZXlzPjxyZWYtdHlwZSBuYW1lPSJKb3Vy
bmFsIEFydGljbGUiPjE3PC9yZWYtdHlwZT48Y29udHJpYnV0b3JzPjxhdXRob3JzPjxhdXRob3I+
WmFrYXIsIFJ1YmVlbmE8L2F1dGhvcj48YXV0aG9yPlpha2FyLCBNdWhhbW1hZCBaYWtyaWE8L2F1
dGhvcj48YXV0aG9yPlphaGVlciwgTHVibmE8L2F1dGhvcj48YXV0aG9yPkZpc2NoZXIsIEZsb3Jp
YW48L2F1dGhvcj48L2F1dGhvcnM+PC9jb250cmlidXRvcnM+PHRpdGxlcz48dGl0bGU+RXhwbG9y
aW5nIHBhcmVudGFsIHBlcmNlcHRpb25zIGFuZCBrbm93bGVkZ2UgcmVnYXJkaW5nIGJyZWFzdGZl
ZWRpbmcgcHJhY3RpY2VzIGluIFJhamFucHVyLCBQdW5qYWIgUHJvdmluY2UsIFBha2lzdGFuPC90
aXRsZT48c2Vjb25kYXJ5LXRpdGxlPkludGVybmF0aW9uYWwgYnJlYXN0ZmVlZGluZyBqb3VybmFs
PC9zZWNvbmRhcnktdGl0bGU+PGFsdC10aXRsZT5JbnQgQnJlYXN0ZmVlZCBKPC9hbHQtdGl0bGU+
PC90aXRsZXM+PGFsdC1wZXJpb2RpY2FsPjxmdWxsLXRpdGxlPkludCBCcmVhc3RmZWVkIEo8L2Z1
bGwtdGl0bGU+PC9hbHQtcGVyaW9kaWNhbD48cGFnZXM+MjQtMjQ8L3BhZ2VzPjx2b2x1bWU+MTM8
L3ZvbHVtZT48a2V5d29yZHM+PGtleXdvcmQ+QnJlYXN0ZmVlZGluZyBrbm93bGVkZ2U8L2tleXdv
cmQ+PGtleXdvcmQ+RXhjbHVzaXZlIGJyZWFzdGZlZWRpbmc8L2tleXdvcmQ+PGtleXdvcmQ+UGFy
ZW50YWwgcGVyY2VwdGlvbnM8L2tleXdvcmQ+PC9rZXl3b3Jkcz48ZGF0ZXM+PHllYXI+MjAxODwv
eWVhcj48L2RhdGVzPjxwdWJsaXNoZXI+QmlvTWVkIENlbnRyYWw8L3B1Ymxpc2hlcj48aXNibj4x
NzQ2LTQzNTg8L2lzYm4+PGFjY2Vzc2lvbi1udW0+Mjk5ODg3MDQ8L2FjY2Vzc2lvbi1udW0+PHVy
bHM+PHJlbGF0ZWQtdXJscz48dXJsPmh0dHBzOi8vd3d3Lm5jYmkubmxtLm5paC5nb3YvcHVibWVk
LzI5OTg4NzA0PC91cmw+PHVybD5odHRwczovL3d3dy5uY2JpLm5sbS5uaWguZ292L3BtYy9hcnRp
Y2xlcy9QTUM2MDI5MzkxLzwvdXJsPjwvcmVsYXRlZC11cmxzPjwvdXJscz48ZWxlY3Ryb25pYy1y
ZXNvdXJjZS1udW0+MTAuMTE4Ni9zMTMwMDYtMDE4LTAxNzEtejwvZWxlY3Ryb25pYy1yZXNvdXJj
ZS1udW0+PHJlbW90ZS1kYXRhYmFzZS1uYW1lPlB1Yk1lZDwvcmVtb3RlLWRhdGFiYXNlLW5hbWU+
PGxhbmd1YWdlPmVuZzwvbGFuZ3VhZ2U+PC9yZWNvcmQ+PC9DaXRlPjwvRW5kTm90ZT4A
</w:fldData>
        </w:fldChar>
      </w:r>
      <w:r w:rsidR="002F72D6">
        <w:rPr>
          <w:bCs/>
        </w:rPr>
        <w:instrText xml:space="preserve"> ADDIN EN.CITE.DATA </w:instrText>
      </w:r>
      <w:r w:rsidR="002F72D6">
        <w:rPr>
          <w:bCs/>
        </w:rPr>
      </w:r>
      <w:r w:rsidR="002F72D6">
        <w:rPr>
          <w:bCs/>
        </w:rPr>
        <w:fldChar w:fldCharType="end"/>
      </w:r>
      <w:r w:rsidR="0037272F">
        <w:rPr>
          <w:bCs/>
        </w:rPr>
      </w:r>
      <w:r w:rsidR="0037272F">
        <w:rPr>
          <w:bCs/>
        </w:rPr>
        <w:fldChar w:fldCharType="separate"/>
      </w:r>
      <w:r w:rsidR="002F72D6" w:rsidRPr="002F72D6">
        <w:rPr>
          <w:bCs/>
          <w:noProof/>
          <w:vertAlign w:val="superscript"/>
        </w:rPr>
        <w:t>73-76</w:t>
      </w:r>
      <w:r w:rsidR="0037272F">
        <w:rPr>
          <w:bCs/>
        </w:rPr>
        <w:fldChar w:fldCharType="end"/>
      </w:r>
      <w:r w:rsidR="0000449D" w:rsidRPr="00B4346E">
        <w:rPr>
          <w:bCs/>
        </w:rPr>
        <w:t xml:space="preserve"> </w:t>
      </w:r>
      <w:r w:rsidR="00F0275D">
        <w:rPr>
          <w:bCs/>
        </w:rPr>
        <w:t>It may be that grandmothers</w:t>
      </w:r>
      <w:r w:rsidR="00B92F28">
        <w:rPr>
          <w:bCs/>
        </w:rPr>
        <w:t xml:space="preserve"> in our sample</w:t>
      </w:r>
      <w:r w:rsidR="00F0275D">
        <w:rPr>
          <w:bCs/>
        </w:rPr>
        <w:t xml:space="preserve"> begin feeding </w:t>
      </w:r>
      <w:r w:rsidR="0005645E">
        <w:rPr>
          <w:bCs/>
        </w:rPr>
        <w:t>children</w:t>
      </w:r>
      <w:r w:rsidR="00F0275D">
        <w:rPr>
          <w:bCs/>
        </w:rPr>
        <w:t xml:space="preserve"> more often at 12 months</w:t>
      </w:r>
      <w:r w:rsidR="00643E96">
        <w:rPr>
          <w:bCs/>
        </w:rPr>
        <w:t xml:space="preserve">, but </w:t>
      </w:r>
      <w:r w:rsidR="0005645E">
        <w:rPr>
          <w:bCs/>
        </w:rPr>
        <w:t>potentially not</w:t>
      </w:r>
      <w:r w:rsidR="00643E96">
        <w:rPr>
          <w:bCs/>
        </w:rPr>
        <w:t xml:space="preserve"> </w:t>
      </w:r>
      <w:r w:rsidR="00F7777D">
        <w:rPr>
          <w:bCs/>
        </w:rPr>
        <w:t>nutrient-</w:t>
      </w:r>
      <w:r w:rsidR="00643E96">
        <w:rPr>
          <w:bCs/>
        </w:rPr>
        <w:t>dense foods. Future research examining the impact of grandmother involvement on child nutritional status should include measures that capture the types and quantities of food grandmothers provide to grandchildren</w:t>
      </w:r>
      <w:r w:rsidR="00B854E3">
        <w:rPr>
          <w:bCs/>
        </w:rPr>
        <w:t xml:space="preserve">, which can inform behavior change </w:t>
      </w:r>
      <w:r w:rsidR="00504763">
        <w:rPr>
          <w:bCs/>
        </w:rPr>
        <w:t>interventions</w:t>
      </w:r>
      <w:r w:rsidR="00B854E3">
        <w:rPr>
          <w:bCs/>
        </w:rPr>
        <w:t xml:space="preserve">. </w:t>
      </w:r>
      <w:r w:rsidR="0000449D">
        <w:rPr>
          <w:bCs/>
        </w:rPr>
        <w:t xml:space="preserve">Research from sub-Saharan Africa </w:t>
      </w:r>
      <w:r w:rsidR="004B25CA">
        <w:rPr>
          <w:bCs/>
        </w:rPr>
        <w:t xml:space="preserve">countries and China </w:t>
      </w:r>
      <w:r w:rsidR="0000449D">
        <w:rPr>
          <w:bCs/>
        </w:rPr>
        <w:t>highlight</w:t>
      </w:r>
      <w:r w:rsidR="004B25CA">
        <w:rPr>
          <w:bCs/>
        </w:rPr>
        <w:t>s</w:t>
      </w:r>
      <w:r w:rsidR="0000449D">
        <w:rPr>
          <w:bCs/>
        </w:rPr>
        <w:t xml:space="preserve"> </w:t>
      </w:r>
      <w:r w:rsidR="00273F33" w:rsidRPr="00B4346E">
        <w:rPr>
          <w:bCs/>
        </w:rPr>
        <w:t>when grandmothers are engaged</w:t>
      </w:r>
      <w:r w:rsidR="008B2288">
        <w:rPr>
          <w:bCs/>
        </w:rPr>
        <w:t xml:space="preserve"> in</w:t>
      </w:r>
      <w:r w:rsidR="00273F33" w:rsidRPr="00B4346E">
        <w:rPr>
          <w:bCs/>
        </w:rPr>
        <w:t xml:space="preserve"> infant feeding </w:t>
      </w:r>
      <w:r w:rsidR="0091522A">
        <w:rPr>
          <w:bCs/>
        </w:rPr>
        <w:t>and</w:t>
      </w:r>
      <w:r w:rsidR="00273F33" w:rsidRPr="00B4346E">
        <w:rPr>
          <w:bCs/>
        </w:rPr>
        <w:t xml:space="preserve"> child interventions, </w:t>
      </w:r>
      <w:r w:rsidR="002F1E46" w:rsidRPr="00B4346E">
        <w:rPr>
          <w:bCs/>
        </w:rPr>
        <w:t xml:space="preserve">they not only change their </w:t>
      </w:r>
      <w:r w:rsidR="009E769B">
        <w:rPr>
          <w:bCs/>
        </w:rPr>
        <w:t xml:space="preserve">beliefs and </w:t>
      </w:r>
      <w:r w:rsidR="002F1E46" w:rsidRPr="00B4346E">
        <w:rPr>
          <w:bCs/>
        </w:rPr>
        <w:t xml:space="preserve">behaviors, but </w:t>
      </w:r>
      <w:r w:rsidR="00D5115B">
        <w:rPr>
          <w:bCs/>
        </w:rPr>
        <w:t>can also</w:t>
      </w:r>
      <w:r w:rsidR="00AF473B" w:rsidRPr="00B4346E">
        <w:rPr>
          <w:bCs/>
        </w:rPr>
        <w:t xml:space="preserve"> influence</w:t>
      </w:r>
      <w:r w:rsidR="002F1E46" w:rsidRPr="00B4346E">
        <w:rPr>
          <w:bCs/>
        </w:rPr>
        <w:t xml:space="preserve"> maternal caregiving </w:t>
      </w:r>
      <w:r w:rsidR="00AF473B" w:rsidRPr="00B4346E">
        <w:rPr>
          <w:bCs/>
        </w:rPr>
        <w:t>to promote such practices</w:t>
      </w:r>
      <w:r w:rsidR="002F1E46" w:rsidRPr="00B4346E">
        <w:rPr>
          <w:bCs/>
        </w:rPr>
        <w:t>.</w:t>
      </w:r>
      <w:r w:rsidR="00387D25" w:rsidRPr="00B4346E">
        <w:rPr>
          <w:bCs/>
        </w:rPr>
        <w:fldChar w:fldCharType="begin">
          <w:fldData xml:space="preserve">PEVuZE5vdGU+PENpdGU+PEF1dGhvcj5BdWJlbDwvQXV0aG9yPjxZZWFyPjIwMTA8L1llYXI+PFJl
Y051bT45Nzg8L1JlY051bT48RGlzcGxheVRleHQ+PHN0eWxlIGZhY2U9InN1cGVyc2NyaXB0Ij4x
NSwxNiw3Miw3Nyw3ODwvc3R5bGU+PC9EaXNwbGF5VGV4dD48cmVjb3JkPjxyZWMtbnVtYmVyPjk3
ODwvcmVjLW51bWJlcj48Zm9yZWlnbi1rZXlzPjxrZXkgYXBwPSJFTiIgZGItaWQ9ImV4Mng5eHJ3
b3p6ZDAyZXpmZjF4djUyNHR3NXp2eGFhOXB4eiIgdGltZXN0YW1wPSIxNTM5MDI3NDYwIj45Nzg8
L2tleT48a2V5IGFwcD0iRU5XZWIiIGRiLWlkPSIiPjA8L2tleT48L2ZvcmVpZ24ta2V5cz48cmVm
LXR5cGUgbmFtZT0iSm91cm5hbCBBcnRpY2xlIj4xNzwvcmVmLXR5cGU+PGNvbnRyaWJ1dG9ycz48
YXV0aG9ycz48YXV0aG9yPkF1YmVsLCBKdWRpPC9hdXRob3I+PGF1dGhvcj5Ub3Vyw6ksIElicmFo
aW1hPC9hdXRob3I+PGF1dGhvcj5EaWFnbmUsIE1hbWFkb3U8L2F1dGhvcj48YXV0aG9yPkxhemlu
LCBLYWxhbGE8L2F1dGhvcj48YXV0aG9yPlPDqG5lLCBFbCBIYWRqIEFsaW91bmU8L2F1dGhvcj48
YXV0aG9yPkZheWUsIFlpcmltZTwvYXV0aG9yPjxhdXRob3I+VGFuZGlhLCBNb3VoYW1hZG91PC9h
dXRob3I+PC9hdXRob3JzPjwvY29udHJpYnV0b3JzPjx0aXRsZXM+PHRpdGxlPlN0cmVuZ3RoZW5p
bmcgZ3JhbmRtb3RoZXIgbmV0d29ya3MgdG8gaW1wcm92ZSBjb21tdW5pdHkgbnV0cml0aW9uOiBF
eHBlcmllbmNlIGZyb20gU2VuZWdhbDwvdGl0bGU+PHNlY29uZGFyeS10aXRsZT5HZW5kZXIgJmFt
cDsgRGV2ZWxvcG1lbnQ8L3NlY29uZGFyeS10aXRsZT48L3RpdGxlcz48cGVyaW9kaWNhbD48ZnVs
bC10aXRsZT5HZW5kZXIgJmFtcDsgRGV2ZWxvcG1lbnQ8L2Z1bGwtdGl0bGU+PC9wZXJpb2RpY2Fs
PjxwYWdlcz42Mi03MzwvcGFnZXM+PHZvbHVtZT45PC92b2x1bWU+PG51bWJlcj4yPC9udW1iZXI+
PHNlY3Rpb24+NjI8L3NlY3Rpb24+PGRhdGVzPjx5ZWFyPjIwMTA8L3llYXI+PC9kYXRlcz48aXNi
bj4xMzU1LTIwNzQmI3hEOzEzNjQtOTIyMTwvaXNibj48dXJscz48L3VybHM+PGVsZWN0cm9uaWMt
cmVzb3VyY2UtbnVtPjEwLjEwODAvMTM1NTIwNzAxMjc3NDM8L2VsZWN0cm9uaWMtcmVzb3VyY2Ut
bnVtPjwvcmVjb3JkPjwvQ2l0ZT48Q2l0ZT48QXV0aG9yPk11a3VyaWE8L0F1dGhvcj48WWVhcj4y
MDE2PC9ZZWFyPjxSZWNOdW0+MTAzNzwvUmVjTnVtPjxyZWNvcmQ+PHJlYy1udW1iZXI+MTAzNzwv
cmVjLW51bWJlcj48Zm9yZWlnbi1rZXlzPjxrZXkgYXBwPSJFTiIgZGItaWQ9ImV4Mng5eHJ3b3p6
ZDAyZXpmZjF4djUyNHR3NXp2eGFhOXB4eiIgdGltZXN0YW1wPSIxNTQ5Mzg1ODQ3Ij4xMDM3PC9r
ZXk+PC9mb3JlaWduLWtleXM+PHJlZi10eXBlIG5hbWU9IkpvdXJuYWwgQXJ0aWNsZSI+MTc8L3Jl
Zi10eXBlPjxjb250cmlidXRvcnM+PGF1dGhvcnM+PGF1dGhvcj5NdWt1cmlhLCBBbHRyZW5hIEc8
L2F1dGhvcj48YXV0aG9yPk1hcnRpbiwgU3RlcGhhbmllIEw8L2F1dGhvcj48YXV0aG9yPkVnb25k
aSwgVGhhZGRldXM8L2F1dGhvcj48YXV0aG9yPkJpbmdoYW0sIEFsbGlzb248L2F1dGhvcj48YXV0
aG9yPlRodWl0YSwgRmFpdGggTTwvYXV0aG9yPjwvYXV0aG9ycz48L2NvbnRyaWJ1dG9ycz48dGl0
bGVzPjx0aXRsZT5Sb2xlIG9mIHNvY2lhbCBzdXBwb3J0IGluIGltcHJvdmluZyBpbmZhbnQgZmVl
ZGluZyBwcmFjdGljZXMgaW4gV2VzdGVybiBLZW55YTogYSBxdWFzaS1leHBlcmltZW50YWwgc3R1
ZHk8L3RpdGxlPjxzZWNvbmRhcnktdGl0bGU+R2xvYmFsIEhlYWx0aDogU2NpZW5jZSBhbmQgUHJh
Y3RpY2U8L3NlY29uZGFyeS10aXRsZT48L3RpdGxlcz48cGVyaW9kaWNhbD48ZnVsbC10aXRsZT5H
bG9iYWwgSGVhbHRoOiBTY2llbmNlIGFuZCBQcmFjdGljZTwvZnVsbC10aXRsZT48L3BlcmlvZGlj
YWw+PHBhZ2VzPjU1LTcyPC9wYWdlcz48dm9sdW1lPjQ8L3ZvbHVtZT48bnVtYmVyPjE8L251bWJl
cj48ZGF0ZXM+PHllYXI+MjAxNjwveWVhcj48L2RhdGVzPjxpc2JuPjIxNjktNTc1WDwvaXNibj48
dXJscz48L3VybHM+PC9yZWNvcmQ+PC9DaXRlPjxDaXRlPjxBdXRob3I+TWFydGluPC9BdXRob3I+
PFllYXI+MjAxNTwvWWVhcj48UmVjTnVtPjEwMzg8L1JlY051bT48cmVjb3JkPjxyZWMtbnVtYmVy
PjEwMzg8L3JlYy1udW1iZXI+PGZvcmVpZ24ta2V5cz48a2V5IGFwcD0iRU4iIGRiLWlkPSJleDJ4
OXhyd296emQwMmV6ZmYxeHY1MjR0dzV6dnhhYTlweHoiIHRpbWVzdGFtcD0iMTU0OTM4NTk0MSI+
MTAzODwva2V5PjwvZm9yZWlnbi1rZXlzPjxyZWYtdHlwZSBuYW1lPSJKb3VybmFsIEFydGljbGUi
PjE3PC9yZWYtdHlwZT48Y29udHJpYnV0b3JzPjxhdXRob3JzPjxhdXRob3I+TWFydGluLCBTdGVw
aGFuaWUgTDwvYXV0aG9yPjxhdXRob3I+TXVob21haCwgVGVyZXNpYTwvYXV0aG9yPjxhdXRob3I+
VGh1aXRhLCBGYWl0aDwvYXV0aG9yPjxhdXRob3I+QmluZ2hhbSwgQWxsaXNvbjwvYXV0aG9yPjxh
dXRob3I+TXVrdXJpYSwgQWx0cmVuYSBHPC9hdXRob3I+PC9hdXRob3JzPjwvY29udHJpYnV0b3Jz
Pjx0aXRsZXM+PHRpdGxlPldoYXQgbW90aXZhdGVzIG1hdGVybmFsIGFuZCBjaGlsZCBudXRyaXRp
b24gcGVlciBlZHVjYXRvcnM/IEV4cGVyaWVuY2VzIG9mIGZhdGhlcnMgYW5kIGdyYW5kbW90aGVy
cyBpbiB3ZXN0ZXJuIEtlbnlhPC90aXRsZT48c2Vjb25kYXJ5LXRpdGxlPlNvY2lhbCBTY2llbmNl
ICZhbXA7IE1lZGljaW5lPC9zZWNvbmRhcnktdGl0bGU+PC90aXRsZXM+PHBlcmlvZGljYWw+PGZ1
bGwtdGl0bGU+U29jaWFsIFNjaWVuY2UgJmFtcDsgTWVkaWNpbmU8L2Z1bGwtdGl0bGU+PGFiYnIt
MT5Tb2MgU2NpIE1lZDwvYWJici0xPjwvcGVyaW9kaWNhbD48cGFnZXM+NDUtNTM8L3BhZ2VzPjx2
b2x1bWU+MTQzPC92b2x1bWU+PGRhdGVzPjx5ZWFyPjIwMTU8L3llYXI+PC9kYXRlcz48aXNibj4w
Mjc3LTk1MzY8L2lzYm4+PHVybHM+PC91cmxzPjwvcmVjb3JkPjwvQ2l0ZT48Q2l0ZT48QXV0aG9y
PkF1YmVsPC9BdXRob3I+PFllYXI+MjAwNDwvWWVhcj48UmVjTnVtPjk3NDwvUmVjTnVtPjxyZWNv
cmQ+PHJlYy1udW1iZXI+OTc0PC9yZWMtbnVtYmVyPjxmb3JlaWduLWtleXM+PGtleSBhcHA9IkVO
IiBkYi1pZD0iZXgyeDl4cndvenpkMDJlemZmMXh2NTI0dHc1enZ4YWE5cHh6IiB0aW1lc3RhbXA9
IjE1MzkwMjQ0NTUiPjk3NDwva2V5PjxrZXkgYXBwPSJFTldlYiIgZGItaWQ9IiI+MDwva2V5Pjwv
Zm9yZWlnbi1rZXlzPjxyZWYtdHlwZSBuYW1lPSJKb3VybmFsIEFydGljbGUiPjE3PC9yZWYtdHlw
ZT48Y29udHJpYnV0b3JzPjxhdXRob3JzPjxhdXRob3I+QXViZWwsIEouPC9hdXRob3I+PGF1dGhv
cj5Ub3VyZSwgSS48L2F1dGhvcj48YXV0aG9yPkRpYWduZSwgTS48L2F1dGhvcj48L2F1dGhvcnM+
PC9jb250cmlidXRvcnM+PGF1dGgtYWRkcmVzcz5WaWEgQXZlbnRpbmEgMzAsIFJvbWUsIEl0YWx5
IDAwMTUzLiBqdWRpYXViZWxAaG90bWFpbC5jb208L2F1dGgtYWRkcmVzcz48dGl0bGVzPjx0aXRs
ZT5TZW5lZ2FsZXNlIGdyYW5kbW90aGVycyBwcm9tb3RlIGltcHJvdmVkIG1hdGVybmFsIGFuZCBj
aGlsZCBudXRyaXRpb24gcHJhY3RpY2VzOiB0aGUgZ3VhcmRpYW5zIG9mIHRyYWRpdGlvbiBhcmUg
bm90IGF2ZXJzZSB0byBjaGFuZ2U8L3RpdGxlPjxzZWNvbmRhcnktdGl0bGU+U29jIFNjaSBNZWQ8
L3NlY29uZGFyeS10aXRsZT48L3RpdGxlcz48cGVyaW9kaWNhbD48ZnVsbC10aXRsZT5Tb2NpYWwg
U2NpZW5jZSAmYW1wOyBNZWRpY2luZTwvZnVsbC10aXRsZT48YWJici0xPlNvYyBTY2kgTWVkPC9h
YmJyLTE+PC9wZXJpb2RpY2FsPjxwYWdlcz45NDUtNTk8L3BhZ2VzPjx2b2x1bWU+NTk8L3ZvbHVt
ZT48bnVtYmVyPjU8L251bWJlcj48ZWRpdGlvbj4yMDA0LzA2LzEwPC9lZGl0aW9uPjxrZXl3b3Jk
cz48a2V5d29yZD5BZ2VkPC9rZXl3b3JkPjxrZXl3b3JkPkNoaWxkPC9rZXl3b3JkPjxrZXl3b3Jk
PkNoaWxkIEhlYWx0aCBTZXJ2aWNlczwva2V5d29yZD48a2V5d29yZD4qQ2hpbGQgV2VsZmFyZTwv
a2V5d29yZD48a2V5d29yZD5Dcm9zcy1DdWx0dXJhbCBDb21wYXJpc29uPC9rZXl3b3JkPjxrZXl3
b3JkPipGYW1pbHkgUmVsYXRpb25zPC9rZXl3b3JkPjxrZXl3b3JkPkZlbWFsZTwva2V5d29yZD48
a2V5d29yZD5Gb2N1cyBHcm91cHM8L2tleXdvcmQ+PGtleXdvcmQ+SGVhbHRoIFNlcnZpY2VzIFJl
c2VhcmNoPC9rZXl3b3JkPjxrZXl3b3JkPkh1bWFuczwva2V5d29yZD48a2V5d29yZD5NYXRlcm5h
bCBIZWFsdGggU2VydmljZXM8L2tleXdvcmQ+PGtleXdvcmQ+Kk1hdGVybmFsIFdlbGZhcmU8L2tl
eXdvcmQ+PGtleXdvcmQ+Kk51dHJpdGlvbmFsIFBoeXNpb2xvZ2ljYWwgUGhlbm9tZW5hPC9rZXl3
b3JkPjxrZXl3b3JkPlNlbmVnYWw8L2tleXdvcmQ+PC9rZXl3b3Jkcz48ZGF0ZXM+PHllYXI+MjAw
NDwveWVhcj48cHViLWRhdGVzPjxkYXRlPlNlcDwvZGF0ZT48L3B1Yi1kYXRlcz48L2RhdGVzPjxp
c2JuPjAyNzctOTUzNiAoUHJpbnQpJiN4RDswMjc3LTk1MzYgKExpbmtpbmcpPC9pc2JuPjxhY2Nl
c3Npb24tbnVtPjE1MTg2ODk2PC9hY2Nlc3Npb24tbnVtPjx1cmxzPjxyZWxhdGVkLXVybHM+PHVy
bD5odHRwczovL3d3dy5uY2JpLm5sbS5uaWguZ292L3B1Ym1lZC8xNTE4Njg5NjwvdXJsPjwvcmVs
YXRlZC11cmxzPjwvdXJscz48ZWxlY3Ryb25pYy1yZXNvdXJjZS1udW0+MTAuMTAxNi9qLnNvY3Nj
aW1lZC4yMDAzLjExLjA0NDwvZWxlY3Ryb25pYy1yZXNvdXJjZS1udW0+PC9yZWNvcmQ+PC9DaXRl
PjxDaXRlPjxBdXRob3I+Wmhhbmc8L0F1dGhvcj48WWVhcj4yMDE4PC9ZZWFyPjxSZWNOdW0+MTEz
NTwvUmVjTnVtPjxyZWNvcmQ+PHJlYy1udW1iZXI+MTEzNTwvcmVjLW51bWJlcj48Zm9yZWlnbi1r
ZXlzPjxrZXkgYXBwPSJFTiIgZGItaWQ9ImV4Mng5eHJ3b3p6ZDAyZXpmZjF4djUyNHR3NXp2eGFh
OXB4eiIgdGltZXN0YW1wPSIxNTcxNjk0NDAyIj4xMTM1PC9rZXk+PC9mb3JlaWduLWtleXM+PHJl
Zi10eXBlIG5hbWU9IkpvdXJuYWwgQXJ0aWNsZSI+MTc8L3JlZi10eXBlPjxjb250cmlidXRvcnM+
PGF1dGhvcnM+PGF1dGhvcj5aaGFuZywgWS48L2F1dGhvcj48YXV0aG9yPkppLCBNLjwvYXV0aG9y
PjxhdXRob3I+Wm91LCBKLjwvYXV0aG9yPjxhdXRob3I+WXVhbiwgVC48L2F1dGhvcj48YXV0aG9y
PkRlbmcsIEouPC9hdXRob3I+PGF1dGhvcj5ZYW5nLCBMLjwvYXV0aG9yPjxhdXRob3I+TGksIE0u
PC9hdXRob3I+PGF1dGhvcj5RaW4sIEguPC9hdXRob3I+PGF1dGhvcj5DaGVuLCBKLjwvYXV0aG9y
PjxhdXRob3I+TGluLCBRLjwvYXV0aG9yPjwvYXV0aG9ycz48L2NvbnRyaWJ1dG9ycz48YXV0aC1h
ZGRyZXNzPkRlcGFydG1lbnQgb2YgTnV0cml0aW9uIFNjaWVuY2UgYW5kIEZvb2QgSHlnaWVuZSwg
WGlhbmd5YSBTY2hvb2wgb2YgUHVibGljIEhlYWx0aCwgQ2VudHJhbCBTb3V0aCBVbml2ZXJzaXR5
LCAxMTAgWGlhbmd5YSBSb2FkLCBDaGFuZ3NoYSA0MTAwNzgsIEh1bmFuLCBDaGluYS4geWVmdXpo
YW5nQGZveG1haWwuY29tLiYjeEQ7RGVwYXJ0bWVudCBvZiBOdXRyaXRpb24gU2NpZW5jZSBhbmQg
Rm9vZCBIeWdpZW5lLCBYaWFuZ3lhIFNjaG9vbCBvZiBQdWJsaWMgSGVhbHRoLCBDZW50cmFsIFNv
dXRoIFVuaXZlcnNpdHksIDExMCBYaWFuZ3lhIFJvYWQsIENoYW5nc2hhIDQxMDA3OCwgSHVuYW4s
IENoaW5hLiBqaW1laW1laTEwMjRAZm94bWFpbC5jb20uJiN4RDtEZXBhcnRtZW50IG9mIE51dHJp
dGlvbiBTY2llbmNlIGFuZCBGb29kIEh5Z2llbmUsIFhpYW5neWEgU2Nob29sIG9mIFB1YmxpYyBI
ZWFsdGgsIENlbnRyYWwgU291dGggVW5pdmVyc2l0eSwgMTEwIFhpYW5neWEgUm9hZCwgQ2hhbmdz
aGEgNDEwMDc4LCBIdW5hbiwgQ2hpbmEuIHpqajE3MDYwNUBmb3htYWlsLmNvbS4mI3hEO0RlcGFy
dG1lbnQgb2YgTnV0cml0aW9uIFNjaWVuY2UgYW5kIEZvb2QgSHlnaWVuZSwgWGlhbmd5YSBTY2hv
b2wgb2YgUHVibGljIEhlYWx0aCwgQ2VudHJhbCBTb3V0aCBVbml2ZXJzaXR5LCAxMTAgWGlhbmd5
YSBSb2FkLCBDaGFuZ3NoYSA0MTAwNzgsIEh1bmFuLCBDaGluYS4geXVhbnRvbmcxNjhAZm94bWFp
bC5jb20uJiN4RDtEZXBhcnRtZW50IG9mIEVwaWRlbWlvbG9neSBhbmQgU3RhdGlzdGljYWwgU2Np
ZW5jZSwgWGlhbmd5YSBTY2hvb2wgb2YgUHVibGljIEhlYWx0aCwgQ2VudHJhbCBTb3V0aCBVbml2
ZXJzaXR5LCAxMTAgWGlhbmd5YSBSb2FkLCBDaGFuZ3NoYSA0MTAwNzgsIEh1bmFuLCBDaGluYS4g
ZGVuZ2ppbmcyQDEyNi5jb20uJiN4RDtEZXBhcnRtZW50IG9mIE51dHJpdGlvbiBTY2llbmNlIGFu
ZCBGb29kIEh5Z2llbmUsIFhpYW5neWEgU2Nob29sIG9mIFB1YmxpYyBIZWFsdGgsIENlbnRyYWwg
U291dGggVW5pdmVyc2l0eSwgMTEwIFhpYW5neWEgUm9hZCwgQ2hhbmdzaGEgNDEwMDc4LCBIdW5h
biwgQ2hpbmEuIHlsbmx5MTk5N0Bjc3UuZWR1LmNuLiYjeEQ7RGVwYXJ0bWVudCBvZiBOdXRyaXRp
b24gU2NpZW5jZSBhbmQgRm9vZCBIeWdpZW5lLCBYaWFuZ3lhIFNjaG9vbCBvZiBQdWJsaWMgSGVh
bHRoLCBDZW50cmFsIFNvdXRoIFVuaXZlcnNpdHksIDExMCBYaWFuZ3lhIFJvYWQsIENoYW5nc2hh
IDQxMDA3OCwgSHVuYW4sIENoaW5hLiBsbXoxOTc2QDEyNi5jb20uJiN4RDtEZXBhcnRtZW50IG9m
IE51dHJpdGlvbiBTY2llbmNlIGFuZCBGb29kIEh5Z2llbmUsIFhpYW5neWEgU2Nob29sIG9mIFB1
YmxpYyBIZWFsdGgsIENlbnRyYWwgU291dGggVW5pdmVyc2l0eSwgMTEwIFhpYW5neWEgUm9hZCwg
Q2hhbmdzaGEgNDEwMDc4LCBIdW5hbiwgQ2hpbmEuIHFpbmhvbmdAY3N1LmVkdS5jbi4mI3hEO0Rl
cGFydG1lbnQgb2YgTnV0cml0aW9uIFNjaWVuY2UgYW5kIEZvb2QgSHlnaWVuZSwgWGlhbmd5YSBT
Y2hvb2wgb2YgUHVibGljIEhlYWx0aCwgQ2VudHJhbCBTb3V0aCBVbml2ZXJzaXR5LCAxMTAgWGlh
bmd5YSBSb2FkLCBDaGFuZ3NoYSA0MTAwNzgsIEh1bmFuLCBDaGluYS4gY2hlbmpoQGNzdS5lZHUu
Y24uJiN4RDtEZXBhcnRtZW50IG9mIE51dHJpdGlvbiBTY2llbmNlIGFuZCBGb29kIEh5Z2llbmUs
IFhpYW5neWEgU2Nob29sIG9mIFB1YmxpYyBIZWFsdGgsIENlbnRyYWwgU291dGggVW5pdmVyc2l0
eSwgMTEwIFhpYW5neWEgUm9hZCwgQ2hhbmdzaGEgNDEwMDc4LCBIdW5hbiwgQ2hpbmEuIGxpbnFp
YW5AY3N1LmVkdS5jbi48L2F1dGgtYWRkcmVzcz48dGl0bGVzPjx0aXRsZT5FZmZlY3Qgb2YgYSBD
b25kaXRpb25hbCBDYXNoIFRyYW5zZmVyIFByb2dyYW0gb24gTnV0cml0aW9uYWwgS25vd2xlZGdl
IGFuZCBGb29kIFByYWN0aWNlcyBhbW9uZyBDYXJlZ2l2ZXJzIG9mIDMtNS1ZZWFyLU9sZCBMZWZ0
LUJlaGluZCBDaGlsZHJlbiBpbiB0aGUgUnVyYWwgSHVuYW4gUHJvdmluY2U8L3RpdGxlPjxzZWNv
bmRhcnktdGl0bGU+SW50IEogRW52aXJvbiBSZXMgUHVibGljIEhlYWx0aDwvc2Vjb25kYXJ5LXRp
dGxlPjxhbHQtdGl0bGU+SW50ZXJuYXRpb25hbCBqb3VybmFsIG9mIGVudmlyb25tZW50YWwgcmVz
ZWFyY2ggYW5kIHB1YmxpYyBoZWFsdGg8L2FsdC10aXRsZT48L3RpdGxlcz48cGVyaW9kaWNhbD48
ZnVsbC10aXRsZT5JbnQgSiBFbnZpcm9uIFJlcyBQdWJsaWMgSGVhbHRoPC9mdWxsLXRpdGxlPjxh
YmJyLTE+SW50ZXJuYXRpb25hbCBqb3VybmFsIG9mIGVudmlyb25tZW50YWwgcmVzZWFyY2ggYW5k
IHB1YmxpYyBoZWFsdGg8L2FiYnItMT48L3BlcmlvZGljYWw+PGFsdC1wZXJpb2RpY2FsPjxmdWxs
LXRpdGxlPkludCBKIEVudmlyb24gUmVzIFB1YmxpYyBIZWFsdGg8L2Z1bGwtdGl0bGU+PGFiYnIt
MT5JbnRlcm5hdGlvbmFsIGpvdXJuYWwgb2YgZW52aXJvbm1lbnRhbCByZXNlYXJjaCBhbmQgcHVi
bGljIGhlYWx0aDwvYWJici0xPjwvYWx0LXBlcmlvZGljYWw+PHZvbHVtZT4xNTwvdm9sdW1lPjxu
dW1iZXI+MzwvbnVtYmVyPjxlZGl0aW9uPjIwMTgvMDMvMTY8L2VkaXRpb24+PGtleXdvcmRzPjxr
ZXl3b3JkPkFkdWx0PC9rZXl3b3JkPjxrZXl3b3JkPkFnZWQ8L2tleXdvcmQ+PGtleXdvcmQ+Q2Fy
ZWdpdmVycy8qZWR1Y2F0aW9uPC9rZXl3b3JkPjxrZXl3b3JkPipDaGlsZCBOdXRyaXRpb25hbCBQ
aHlzaW9sb2dpY2FsIFBoZW5vbWVuYTwva2V5d29yZD48a2V5d29yZD5DaGlsZCwgUHJlc2Nob29s
PC9rZXl3b3JkPjxrZXl3b3JkPkNoaW5hPC9rZXl3b3JkPjxrZXl3b3JkPkRpZXQ8L2tleXdvcmQ+
PGtleXdvcmQ+RmVtYWxlPC9rZXl3b3JkPjxrZXl3b3JkPkZvb2Q8L2tleXdvcmQ+PGtleXdvcmQ+
KkZvb2QgQXNzaXN0YW5jZTwva2V5d29yZD48a2V5d29yZD5HcmFuZHBhcmVudHM8L2tleXdvcmQ+
PGtleXdvcmQ+SGVhbHRoIEVkdWNhdGlvbi8qc3RhdGlzdGljcyAmYW1wOyBudW1lcmljYWwgZGF0
YTwva2V5d29yZD48a2V5d29yZD4qSGVhbHRoIEtub3dsZWRnZSwgQXR0aXR1ZGVzLCBQcmFjdGlj
ZTwva2V5d29yZD48a2V5d29yZD5IZWFsdGggU2VydmljZXM8L2tleXdvcmQ+PGtleXdvcmQ+SHVt
YW5zPC9rZXl3b3JkPjxrZXl3b3JkPk1hbGU8L2tleXdvcmQ+PGtleXdvcmQ+TWlkZGxlIEFnZWQ8
L2tleXdvcmQ+PGtleXdvcmQ+TnV0cml0aW9uIFBvbGljeTwva2V5d29yZD48a2V5d29yZD5OdXRy
aXRpb25hbCBTdGF0dXM8L2tleXdvcmQ+PGtleXdvcmQ+UnVyYWwgUG9wdWxhdGlvbjwva2V5d29y
ZD48a2V5d29yZD5TdXJ2ZXlzIGFuZCBRdWVzdGlvbm5haXJlczwva2V5d29yZD48a2V5d29yZD4q
Q2hpbmE8L2tleXdvcmQ+PGtleXdvcmQ+KmNhcmVnaXZlcjwva2V5d29yZD48a2V5d29yZD4qZm9v
ZCBwcmFjdGljZTwva2V5d29yZD48a2V5d29yZD4qbGVmdC1iZWhpbmQgY2hpbGRyZW48L2tleXdv
cmQ+PGtleXdvcmQ+Km51dHJpdGlvbiBrbm93bGVkZ2U8L2tleXdvcmQ+PGtleXdvcmQ+KnJ1cmFs
IGFyZWE8L2tleXdvcmQ+PC9rZXl3b3Jkcz48ZGF0ZXM+PHllYXI+MjAxODwveWVhcj48cHViLWRh
dGVzPjxkYXRlPk1hciAxNTwvZGF0ZT48L3B1Yi1kYXRlcz48L2RhdGVzPjxpc2JuPjE2NjAtNDYw
MTwvaXNibj48YWNjZXNzaW9uLW51bT4yOTU0MzczOTwvYWNjZXNzaW9uLW51bT48dXJscz48L3Vy
bHM+PGN1c3RvbTI+UE1DNTg3NzA3MDwvY3VzdG9tMj48ZWxlY3Ryb25pYy1yZXNvdXJjZS1udW0+
MTAuMzM5MC9pamVycGgxNTAzMDUyNTwvZWxlY3Ryb25pYy1yZXNvdXJjZS1udW0+PHJlbW90ZS1k
YXRhYmFzZS1wcm92aWRlcj5OTE08L3JlbW90ZS1kYXRhYmFzZS1wcm92aWRlcj48bGFuZ3VhZ2U+
ZW5nPC9sYW5ndWFnZT48L3JlY29yZD48L0NpdGU+PC9FbmROb3RlPn==
</w:fldData>
        </w:fldChar>
      </w:r>
      <w:r w:rsidR="002F72D6">
        <w:rPr>
          <w:bCs/>
        </w:rPr>
        <w:instrText xml:space="preserve"> ADDIN EN.CITE </w:instrText>
      </w:r>
      <w:r w:rsidR="002F72D6">
        <w:rPr>
          <w:bCs/>
        </w:rPr>
        <w:fldChar w:fldCharType="begin">
          <w:fldData xml:space="preserve">PEVuZE5vdGU+PENpdGU+PEF1dGhvcj5BdWJlbDwvQXV0aG9yPjxZZWFyPjIwMTA8L1llYXI+PFJl
Y051bT45Nzg8L1JlY051bT48RGlzcGxheVRleHQ+PHN0eWxlIGZhY2U9InN1cGVyc2NyaXB0Ij4x
NSwxNiw3Miw3Nyw3ODwvc3R5bGU+PC9EaXNwbGF5VGV4dD48cmVjb3JkPjxyZWMtbnVtYmVyPjk3
ODwvcmVjLW51bWJlcj48Zm9yZWlnbi1rZXlzPjxrZXkgYXBwPSJFTiIgZGItaWQ9ImV4Mng5eHJ3
b3p6ZDAyZXpmZjF4djUyNHR3NXp2eGFhOXB4eiIgdGltZXN0YW1wPSIxNTM5MDI3NDYwIj45Nzg8
L2tleT48a2V5IGFwcD0iRU5XZWIiIGRiLWlkPSIiPjA8L2tleT48L2ZvcmVpZ24ta2V5cz48cmVm
LXR5cGUgbmFtZT0iSm91cm5hbCBBcnRpY2xlIj4xNzwvcmVmLXR5cGU+PGNvbnRyaWJ1dG9ycz48
YXV0aG9ycz48YXV0aG9yPkF1YmVsLCBKdWRpPC9hdXRob3I+PGF1dGhvcj5Ub3Vyw6ksIElicmFo
aW1hPC9hdXRob3I+PGF1dGhvcj5EaWFnbmUsIE1hbWFkb3U8L2F1dGhvcj48YXV0aG9yPkxhemlu
LCBLYWxhbGE8L2F1dGhvcj48YXV0aG9yPlPDqG5lLCBFbCBIYWRqIEFsaW91bmU8L2F1dGhvcj48
YXV0aG9yPkZheWUsIFlpcmltZTwvYXV0aG9yPjxhdXRob3I+VGFuZGlhLCBNb3VoYW1hZG91PC9h
dXRob3I+PC9hdXRob3JzPjwvY29udHJpYnV0b3JzPjx0aXRsZXM+PHRpdGxlPlN0cmVuZ3RoZW5p
bmcgZ3JhbmRtb3RoZXIgbmV0d29ya3MgdG8gaW1wcm92ZSBjb21tdW5pdHkgbnV0cml0aW9uOiBF
eHBlcmllbmNlIGZyb20gU2VuZWdhbDwvdGl0bGU+PHNlY29uZGFyeS10aXRsZT5HZW5kZXIgJmFt
cDsgRGV2ZWxvcG1lbnQ8L3NlY29uZGFyeS10aXRsZT48L3RpdGxlcz48cGVyaW9kaWNhbD48ZnVs
bC10aXRsZT5HZW5kZXIgJmFtcDsgRGV2ZWxvcG1lbnQ8L2Z1bGwtdGl0bGU+PC9wZXJpb2RpY2Fs
PjxwYWdlcz42Mi03MzwvcGFnZXM+PHZvbHVtZT45PC92b2x1bWU+PG51bWJlcj4yPC9udW1iZXI+
PHNlY3Rpb24+NjI8L3NlY3Rpb24+PGRhdGVzPjx5ZWFyPjIwMTA8L3llYXI+PC9kYXRlcz48aXNi
bj4xMzU1LTIwNzQmI3hEOzEzNjQtOTIyMTwvaXNibj48dXJscz48L3VybHM+PGVsZWN0cm9uaWMt
cmVzb3VyY2UtbnVtPjEwLjEwODAvMTM1NTIwNzAxMjc3NDM8L2VsZWN0cm9uaWMtcmVzb3VyY2Ut
bnVtPjwvcmVjb3JkPjwvQ2l0ZT48Q2l0ZT48QXV0aG9yPk11a3VyaWE8L0F1dGhvcj48WWVhcj4y
MDE2PC9ZZWFyPjxSZWNOdW0+MTAzNzwvUmVjTnVtPjxyZWNvcmQ+PHJlYy1udW1iZXI+MTAzNzwv
cmVjLW51bWJlcj48Zm9yZWlnbi1rZXlzPjxrZXkgYXBwPSJFTiIgZGItaWQ9ImV4Mng5eHJ3b3p6
ZDAyZXpmZjF4djUyNHR3NXp2eGFhOXB4eiIgdGltZXN0YW1wPSIxNTQ5Mzg1ODQ3Ij4xMDM3PC9r
ZXk+PC9mb3JlaWduLWtleXM+PHJlZi10eXBlIG5hbWU9IkpvdXJuYWwgQXJ0aWNsZSI+MTc8L3Jl
Zi10eXBlPjxjb250cmlidXRvcnM+PGF1dGhvcnM+PGF1dGhvcj5NdWt1cmlhLCBBbHRyZW5hIEc8
L2F1dGhvcj48YXV0aG9yPk1hcnRpbiwgU3RlcGhhbmllIEw8L2F1dGhvcj48YXV0aG9yPkVnb25k
aSwgVGhhZGRldXM8L2F1dGhvcj48YXV0aG9yPkJpbmdoYW0sIEFsbGlzb248L2F1dGhvcj48YXV0
aG9yPlRodWl0YSwgRmFpdGggTTwvYXV0aG9yPjwvYXV0aG9ycz48L2NvbnRyaWJ1dG9ycz48dGl0
bGVzPjx0aXRsZT5Sb2xlIG9mIHNvY2lhbCBzdXBwb3J0IGluIGltcHJvdmluZyBpbmZhbnQgZmVl
ZGluZyBwcmFjdGljZXMgaW4gV2VzdGVybiBLZW55YTogYSBxdWFzaS1leHBlcmltZW50YWwgc3R1
ZHk8L3RpdGxlPjxzZWNvbmRhcnktdGl0bGU+R2xvYmFsIEhlYWx0aDogU2NpZW5jZSBhbmQgUHJh
Y3RpY2U8L3NlY29uZGFyeS10aXRsZT48L3RpdGxlcz48cGVyaW9kaWNhbD48ZnVsbC10aXRsZT5H
bG9iYWwgSGVhbHRoOiBTY2llbmNlIGFuZCBQcmFjdGljZTwvZnVsbC10aXRsZT48L3BlcmlvZGlj
YWw+PHBhZ2VzPjU1LTcyPC9wYWdlcz48dm9sdW1lPjQ8L3ZvbHVtZT48bnVtYmVyPjE8L251bWJl
cj48ZGF0ZXM+PHllYXI+MjAxNjwveWVhcj48L2RhdGVzPjxpc2JuPjIxNjktNTc1WDwvaXNibj48
dXJscz48L3VybHM+PC9yZWNvcmQ+PC9DaXRlPjxDaXRlPjxBdXRob3I+TWFydGluPC9BdXRob3I+
PFllYXI+MjAxNTwvWWVhcj48UmVjTnVtPjEwMzg8L1JlY051bT48cmVjb3JkPjxyZWMtbnVtYmVy
PjEwMzg8L3JlYy1udW1iZXI+PGZvcmVpZ24ta2V5cz48a2V5IGFwcD0iRU4iIGRiLWlkPSJleDJ4
OXhyd296emQwMmV6ZmYxeHY1MjR0dzV6dnhhYTlweHoiIHRpbWVzdGFtcD0iMTU0OTM4NTk0MSI+
MTAzODwva2V5PjwvZm9yZWlnbi1rZXlzPjxyZWYtdHlwZSBuYW1lPSJKb3VybmFsIEFydGljbGUi
PjE3PC9yZWYtdHlwZT48Y29udHJpYnV0b3JzPjxhdXRob3JzPjxhdXRob3I+TWFydGluLCBTdGVw
aGFuaWUgTDwvYXV0aG9yPjxhdXRob3I+TXVob21haCwgVGVyZXNpYTwvYXV0aG9yPjxhdXRob3I+
VGh1aXRhLCBGYWl0aDwvYXV0aG9yPjxhdXRob3I+QmluZ2hhbSwgQWxsaXNvbjwvYXV0aG9yPjxh
dXRob3I+TXVrdXJpYSwgQWx0cmVuYSBHPC9hdXRob3I+PC9hdXRob3JzPjwvY29udHJpYnV0b3Jz
Pjx0aXRsZXM+PHRpdGxlPldoYXQgbW90aXZhdGVzIG1hdGVybmFsIGFuZCBjaGlsZCBudXRyaXRp
b24gcGVlciBlZHVjYXRvcnM/IEV4cGVyaWVuY2VzIG9mIGZhdGhlcnMgYW5kIGdyYW5kbW90aGVy
cyBpbiB3ZXN0ZXJuIEtlbnlhPC90aXRsZT48c2Vjb25kYXJ5LXRpdGxlPlNvY2lhbCBTY2llbmNl
ICZhbXA7IE1lZGljaW5lPC9zZWNvbmRhcnktdGl0bGU+PC90aXRsZXM+PHBlcmlvZGljYWw+PGZ1
bGwtdGl0bGU+U29jaWFsIFNjaWVuY2UgJmFtcDsgTWVkaWNpbmU8L2Z1bGwtdGl0bGU+PGFiYnIt
MT5Tb2MgU2NpIE1lZDwvYWJici0xPjwvcGVyaW9kaWNhbD48cGFnZXM+NDUtNTM8L3BhZ2VzPjx2
b2x1bWU+MTQzPC92b2x1bWU+PGRhdGVzPjx5ZWFyPjIwMTU8L3llYXI+PC9kYXRlcz48aXNibj4w
Mjc3LTk1MzY8L2lzYm4+PHVybHM+PC91cmxzPjwvcmVjb3JkPjwvQ2l0ZT48Q2l0ZT48QXV0aG9y
PkF1YmVsPC9BdXRob3I+PFllYXI+MjAwNDwvWWVhcj48UmVjTnVtPjk3NDwvUmVjTnVtPjxyZWNv
cmQ+PHJlYy1udW1iZXI+OTc0PC9yZWMtbnVtYmVyPjxmb3JlaWduLWtleXM+PGtleSBhcHA9IkVO
IiBkYi1pZD0iZXgyeDl4cndvenpkMDJlemZmMXh2NTI0dHc1enZ4YWE5cHh6IiB0aW1lc3RhbXA9
IjE1MzkwMjQ0NTUiPjk3NDwva2V5PjxrZXkgYXBwPSJFTldlYiIgZGItaWQ9IiI+MDwva2V5Pjwv
Zm9yZWlnbi1rZXlzPjxyZWYtdHlwZSBuYW1lPSJKb3VybmFsIEFydGljbGUiPjE3PC9yZWYtdHlw
ZT48Y29udHJpYnV0b3JzPjxhdXRob3JzPjxhdXRob3I+QXViZWwsIEouPC9hdXRob3I+PGF1dGhv
cj5Ub3VyZSwgSS48L2F1dGhvcj48YXV0aG9yPkRpYWduZSwgTS48L2F1dGhvcj48L2F1dGhvcnM+
PC9jb250cmlidXRvcnM+PGF1dGgtYWRkcmVzcz5WaWEgQXZlbnRpbmEgMzAsIFJvbWUsIEl0YWx5
IDAwMTUzLiBqdWRpYXViZWxAaG90bWFpbC5jb208L2F1dGgtYWRkcmVzcz48dGl0bGVzPjx0aXRs
ZT5TZW5lZ2FsZXNlIGdyYW5kbW90aGVycyBwcm9tb3RlIGltcHJvdmVkIG1hdGVybmFsIGFuZCBj
aGlsZCBudXRyaXRpb24gcHJhY3RpY2VzOiB0aGUgZ3VhcmRpYW5zIG9mIHRyYWRpdGlvbiBhcmUg
bm90IGF2ZXJzZSB0byBjaGFuZ2U8L3RpdGxlPjxzZWNvbmRhcnktdGl0bGU+U29jIFNjaSBNZWQ8
L3NlY29uZGFyeS10aXRsZT48L3RpdGxlcz48cGVyaW9kaWNhbD48ZnVsbC10aXRsZT5Tb2NpYWwg
U2NpZW5jZSAmYW1wOyBNZWRpY2luZTwvZnVsbC10aXRsZT48YWJici0xPlNvYyBTY2kgTWVkPC9h
YmJyLTE+PC9wZXJpb2RpY2FsPjxwYWdlcz45NDUtNTk8L3BhZ2VzPjx2b2x1bWU+NTk8L3ZvbHVt
ZT48bnVtYmVyPjU8L251bWJlcj48ZWRpdGlvbj4yMDA0LzA2LzEwPC9lZGl0aW9uPjxrZXl3b3Jk
cz48a2V5d29yZD5BZ2VkPC9rZXl3b3JkPjxrZXl3b3JkPkNoaWxkPC9rZXl3b3JkPjxrZXl3b3Jk
PkNoaWxkIEhlYWx0aCBTZXJ2aWNlczwva2V5d29yZD48a2V5d29yZD4qQ2hpbGQgV2VsZmFyZTwv
a2V5d29yZD48a2V5d29yZD5Dcm9zcy1DdWx0dXJhbCBDb21wYXJpc29uPC9rZXl3b3JkPjxrZXl3
b3JkPipGYW1pbHkgUmVsYXRpb25zPC9rZXl3b3JkPjxrZXl3b3JkPkZlbWFsZTwva2V5d29yZD48
a2V5d29yZD5Gb2N1cyBHcm91cHM8L2tleXdvcmQ+PGtleXdvcmQ+SGVhbHRoIFNlcnZpY2VzIFJl
c2VhcmNoPC9rZXl3b3JkPjxrZXl3b3JkPkh1bWFuczwva2V5d29yZD48a2V5d29yZD5NYXRlcm5h
bCBIZWFsdGggU2VydmljZXM8L2tleXdvcmQ+PGtleXdvcmQ+Kk1hdGVybmFsIFdlbGZhcmU8L2tl
eXdvcmQ+PGtleXdvcmQ+Kk51dHJpdGlvbmFsIFBoeXNpb2xvZ2ljYWwgUGhlbm9tZW5hPC9rZXl3
b3JkPjxrZXl3b3JkPlNlbmVnYWw8L2tleXdvcmQ+PC9rZXl3b3Jkcz48ZGF0ZXM+PHllYXI+MjAw
NDwveWVhcj48cHViLWRhdGVzPjxkYXRlPlNlcDwvZGF0ZT48L3B1Yi1kYXRlcz48L2RhdGVzPjxp
c2JuPjAyNzctOTUzNiAoUHJpbnQpJiN4RDswMjc3LTk1MzYgKExpbmtpbmcpPC9pc2JuPjxhY2Nl
c3Npb24tbnVtPjE1MTg2ODk2PC9hY2Nlc3Npb24tbnVtPjx1cmxzPjxyZWxhdGVkLXVybHM+PHVy
bD5odHRwczovL3d3dy5uY2JpLm5sbS5uaWguZ292L3B1Ym1lZC8xNTE4Njg5NjwvdXJsPjwvcmVs
YXRlZC11cmxzPjwvdXJscz48ZWxlY3Ryb25pYy1yZXNvdXJjZS1udW0+MTAuMTAxNi9qLnNvY3Nj
aW1lZC4yMDAzLjExLjA0NDwvZWxlY3Ryb25pYy1yZXNvdXJjZS1udW0+PC9yZWNvcmQ+PC9DaXRl
PjxDaXRlPjxBdXRob3I+Wmhhbmc8L0F1dGhvcj48WWVhcj4yMDE4PC9ZZWFyPjxSZWNOdW0+MTEz
NTwvUmVjTnVtPjxyZWNvcmQ+PHJlYy1udW1iZXI+MTEzNTwvcmVjLW51bWJlcj48Zm9yZWlnbi1r
ZXlzPjxrZXkgYXBwPSJFTiIgZGItaWQ9ImV4Mng5eHJ3b3p6ZDAyZXpmZjF4djUyNHR3NXp2eGFh
OXB4eiIgdGltZXN0YW1wPSIxNTcxNjk0NDAyIj4xMTM1PC9rZXk+PC9mb3JlaWduLWtleXM+PHJl
Zi10eXBlIG5hbWU9IkpvdXJuYWwgQXJ0aWNsZSI+MTc8L3JlZi10eXBlPjxjb250cmlidXRvcnM+
PGF1dGhvcnM+PGF1dGhvcj5aaGFuZywgWS48L2F1dGhvcj48YXV0aG9yPkppLCBNLjwvYXV0aG9y
PjxhdXRob3I+Wm91LCBKLjwvYXV0aG9yPjxhdXRob3I+WXVhbiwgVC48L2F1dGhvcj48YXV0aG9y
PkRlbmcsIEouPC9hdXRob3I+PGF1dGhvcj5ZYW5nLCBMLjwvYXV0aG9yPjxhdXRob3I+TGksIE0u
PC9hdXRob3I+PGF1dGhvcj5RaW4sIEguPC9hdXRob3I+PGF1dGhvcj5DaGVuLCBKLjwvYXV0aG9y
PjxhdXRob3I+TGluLCBRLjwvYXV0aG9yPjwvYXV0aG9ycz48L2NvbnRyaWJ1dG9ycz48YXV0aC1h
ZGRyZXNzPkRlcGFydG1lbnQgb2YgTnV0cml0aW9uIFNjaWVuY2UgYW5kIEZvb2QgSHlnaWVuZSwg
WGlhbmd5YSBTY2hvb2wgb2YgUHVibGljIEhlYWx0aCwgQ2VudHJhbCBTb3V0aCBVbml2ZXJzaXR5
LCAxMTAgWGlhbmd5YSBSb2FkLCBDaGFuZ3NoYSA0MTAwNzgsIEh1bmFuLCBDaGluYS4geWVmdXpo
YW5nQGZveG1haWwuY29tLiYjeEQ7RGVwYXJ0bWVudCBvZiBOdXRyaXRpb24gU2NpZW5jZSBhbmQg
Rm9vZCBIeWdpZW5lLCBYaWFuZ3lhIFNjaG9vbCBvZiBQdWJsaWMgSGVhbHRoLCBDZW50cmFsIFNv
dXRoIFVuaXZlcnNpdHksIDExMCBYaWFuZ3lhIFJvYWQsIENoYW5nc2hhIDQxMDA3OCwgSHVuYW4s
IENoaW5hLiBqaW1laW1laTEwMjRAZm94bWFpbC5jb20uJiN4RDtEZXBhcnRtZW50IG9mIE51dHJp
dGlvbiBTY2llbmNlIGFuZCBGb29kIEh5Z2llbmUsIFhpYW5neWEgU2Nob29sIG9mIFB1YmxpYyBI
ZWFsdGgsIENlbnRyYWwgU291dGggVW5pdmVyc2l0eSwgMTEwIFhpYW5neWEgUm9hZCwgQ2hhbmdz
aGEgNDEwMDc4LCBIdW5hbiwgQ2hpbmEuIHpqajE3MDYwNUBmb3htYWlsLmNvbS4mI3hEO0RlcGFy
dG1lbnQgb2YgTnV0cml0aW9uIFNjaWVuY2UgYW5kIEZvb2QgSHlnaWVuZSwgWGlhbmd5YSBTY2hv
b2wgb2YgUHVibGljIEhlYWx0aCwgQ2VudHJhbCBTb3V0aCBVbml2ZXJzaXR5LCAxMTAgWGlhbmd5
YSBSb2FkLCBDaGFuZ3NoYSA0MTAwNzgsIEh1bmFuLCBDaGluYS4geXVhbnRvbmcxNjhAZm94bWFp
bC5jb20uJiN4RDtEZXBhcnRtZW50IG9mIEVwaWRlbWlvbG9neSBhbmQgU3RhdGlzdGljYWwgU2Np
ZW5jZSwgWGlhbmd5YSBTY2hvb2wgb2YgUHVibGljIEhlYWx0aCwgQ2VudHJhbCBTb3V0aCBVbml2
ZXJzaXR5LCAxMTAgWGlhbmd5YSBSb2FkLCBDaGFuZ3NoYSA0MTAwNzgsIEh1bmFuLCBDaGluYS4g
ZGVuZ2ppbmcyQDEyNi5jb20uJiN4RDtEZXBhcnRtZW50IG9mIE51dHJpdGlvbiBTY2llbmNlIGFu
ZCBGb29kIEh5Z2llbmUsIFhpYW5neWEgU2Nob29sIG9mIFB1YmxpYyBIZWFsdGgsIENlbnRyYWwg
U291dGggVW5pdmVyc2l0eSwgMTEwIFhpYW5neWEgUm9hZCwgQ2hhbmdzaGEgNDEwMDc4LCBIdW5h
biwgQ2hpbmEuIHlsbmx5MTk5N0Bjc3UuZWR1LmNuLiYjeEQ7RGVwYXJ0bWVudCBvZiBOdXRyaXRp
b24gU2NpZW5jZSBhbmQgRm9vZCBIeWdpZW5lLCBYaWFuZ3lhIFNjaG9vbCBvZiBQdWJsaWMgSGVh
bHRoLCBDZW50cmFsIFNvdXRoIFVuaXZlcnNpdHksIDExMCBYaWFuZ3lhIFJvYWQsIENoYW5nc2hh
IDQxMDA3OCwgSHVuYW4sIENoaW5hLiBsbXoxOTc2QDEyNi5jb20uJiN4RDtEZXBhcnRtZW50IG9m
IE51dHJpdGlvbiBTY2llbmNlIGFuZCBGb29kIEh5Z2llbmUsIFhpYW5neWEgU2Nob29sIG9mIFB1
YmxpYyBIZWFsdGgsIENlbnRyYWwgU291dGggVW5pdmVyc2l0eSwgMTEwIFhpYW5neWEgUm9hZCwg
Q2hhbmdzaGEgNDEwMDc4LCBIdW5hbiwgQ2hpbmEuIHFpbmhvbmdAY3N1LmVkdS5jbi4mI3hEO0Rl
cGFydG1lbnQgb2YgTnV0cml0aW9uIFNjaWVuY2UgYW5kIEZvb2QgSHlnaWVuZSwgWGlhbmd5YSBT
Y2hvb2wgb2YgUHVibGljIEhlYWx0aCwgQ2VudHJhbCBTb3V0aCBVbml2ZXJzaXR5LCAxMTAgWGlh
bmd5YSBSb2FkLCBDaGFuZ3NoYSA0MTAwNzgsIEh1bmFuLCBDaGluYS4gY2hlbmpoQGNzdS5lZHUu
Y24uJiN4RDtEZXBhcnRtZW50IG9mIE51dHJpdGlvbiBTY2llbmNlIGFuZCBGb29kIEh5Z2llbmUs
IFhpYW5neWEgU2Nob29sIG9mIFB1YmxpYyBIZWFsdGgsIENlbnRyYWwgU291dGggVW5pdmVyc2l0
eSwgMTEwIFhpYW5neWEgUm9hZCwgQ2hhbmdzaGEgNDEwMDc4LCBIdW5hbiwgQ2hpbmEuIGxpbnFp
YW5AY3N1LmVkdS5jbi48L2F1dGgtYWRkcmVzcz48dGl0bGVzPjx0aXRsZT5FZmZlY3Qgb2YgYSBD
b25kaXRpb25hbCBDYXNoIFRyYW5zZmVyIFByb2dyYW0gb24gTnV0cml0aW9uYWwgS25vd2xlZGdl
IGFuZCBGb29kIFByYWN0aWNlcyBhbW9uZyBDYXJlZ2l2ZXJzIG9mIDMtNS1ZZWFyLU9sZCBMZWZ0
LUJlaGluZCBDaGlsZHJlbiBpbiB0aGUgUnVyYWwgSHVuYW4gUHJvdmluY2U8L3RpdGxlPjxzZWNv
bmRhcnktdGl0bGU+SW50IEogRW52aXJvbiBSZXMgUHVibGljIEhlYWx0aDwvc2Vjb25kYXJ5LXRp
dGxlPjxhbHQtdGl0bGU+SW50ZXJuYXRpb25hbCBqb3VybmFsIG9mIGVudmlyb25tZW50YWwgcmVz
ZWFyY2ggYW5kIHB1YmxpYyBoZWFsdGg8L2FsdC10aXRsZT48L3RpdGxlcz48cGVyaW9kaWNhbD48
ZnVsbC10aXRsZT5JbnQgSiBFbnZpcm9uIFJlcyBQdWJsaWMgSGVhbHRoPC9mdWxsLXRpdGxlPjxh
YmJyLTE+SW50ZXJuYXRpb25hbCBqb3VybmFsIG9mIGVudmlyb25tZW50YWwgcmVzZWFyY2ggYW5k
IHB1YmxpYyBoZWFsdGg8L2FiYnItMT48L3BlcmlvZGljYWw+PGFsdC1wZXJpb2RpY2FsPjxmdWxs
LXRpdGxlPkludCBKIEVudmlyb24gUmVzIFB1YmxpYyBIZWFsdGg8L2Z1bGwtdGl0bGU+PGFiYnIt
MT5JbnRlcm5hdGlvbmFsIGpvdXJuYWwgb2YgZW52aXJvbm1lbnRhbCByZXNlYXJjaCBhbmQgcHVi
bGljIGhlYWx0aDwvYWJici0xPjwvYWx0LXBlcmlvZGljYWw+PHZvbHVtZT4xNTwvdm9sdW1lPjxu
dW1iZXI+MzwvbnVtYmVyPjxlZGl0aW9uPjIwMTgvMDMvMTY8L2VkaXRpb24+PGtleXdvcmRzPjxr
ZXl3b3JkPkFkdWx0PC9rZXl3b3JkPjxrZXl3b3JkPkFnZWQ8L2tleXdvcmQ+PGtleXdvcmQ+Q2Fy
ZWdpdmVycy8qZWR1Y2F0aW9uPC9rZXl3b3JkPjxrZXl3b3JkPipDaGlsZCBOdXRyaXRpb25hbCBQ
aHlzaW9sb2dpY2FsIFBoZW5vbWVuYTwva2V5d29yZD48a2V5d29yZD5DaGlsZCwgUHJlc2Nob29s
PC9rZXl3b3JkPjxrZXl3b3JkPkNoaW5hPC9rZXl3b3JkPjxrZXl3b3JkPkRpZXQ8L2tleXdvcmQ+
PGtleXdvcmQ+RmVtYWxlPC9rZXl3b3JkPjxrZXl3b3JkPkZvb2Q8L2tleXdvcmQ+PGtleXdvcmQ+
KkZvb2QgQXNzaXN0YW5jZTwva2V5d29yZD48a2V5d29yZD5HcmFuZHBhcmVudHM8L2tleXdvcmQ+
PGtleXdvcmQ+SGVhbHRoIEVkdWNhdGlvbi8qc3RhdGlzdGljcyAmYW1wOyBudW1lcmljYWwgZGF0
YTwva2V5d29yZD48a2V5d29yZD4qSGVhbHRoIEtub3dsZWRnZSwgQXR0aXR1ZGVzLCBQcmFjdGlj
ZTwva2V5d29yZD48a2V5d29yZD5IZWFsdGggU2VydmljZXM8L2tleXdvcmQ+PGtleXdvcmQ+SHVt
YW5zPC9rZXl3b3JkPjxrZXl3b3JkPk1hbGU8L2tleXdvcmQ+PGtleXdvcmQ+TWlkZGxlIEFnZWQ8
L2tleXdvcmQ+PGtleXdvcmQ+TnV0cml0aW9uIFBvbGljeTwva2V5d29yZD48a2V5d29yZD5OdXRy
aXRpb25hbCBTdGF0dXM8L2tleXdvcmQ+PGtleXdvcmQ+UnVyYWwgUG9wdWxhdGlvbjwva2V5d29y
ZD48a2V5d29yZD5TdXJ2ZXlzIGFuZCBRdWVzdGlvbm5haXJlczwva2V5d29yZD48a2V5d29yZD4q
Q2hpbmE8L2tleXdvcmQ+PGtleXdvcmQ+KmNhcmVnaXZlcjwva2V5d29yZD48a2V5d29yZD4qZm9v
ZCBwcmFjdGljZTwva2V5d29yZD48a2V5d29yZD4qbGVmdC1iZWhpbmQgY2hpbGRyZW48L2tleXdv
cmQ+PGtleXdvcmQ+Km51dHJpdGlvbiBrbm93bGVkZ2U8L2tleXdvcmQ+PGtleXdvcmQ+KnJ1cmFs
IGFyZWE8L2tleXdvcmQ+PC9rZXl3b3Jkcz48ZGF0ZXM+PHllYXI+MjAxODwveWVhcj48cHViLWRh
dGVzPjxkYXRlPk1hciAxNTwvZGF0ZT48L3B1Yi1kYXRlcz48L2RhdGVzPjxpc2JuPjE2NjAtNDYw
MTwvaXNibj48YWNjZXNzaW9uLW51bT4yOTU0MzczOTwvYWNjZXNzaW9uLW51bT48dXJscz48L3Vy
bHM+PGN1c3RvbTI+UE1DNTg3NzA3MDwvY3VzdG9tMj48ZWxlY3Ryb25pYy1yZXNvdXJjZS1udW0+
MTAuMzM5MC9pamVycGgxNTAzMDUyNTwvZWxlY3Ryb25pYy1yZXNvdXJjZS1udW0+PHJlbW90ZS1k
YXRhYmFzZS1wcm92aWRlcj5OTE08L3JlbW90ZS1kYXRhYmFzZS1wcm92aWRlcj48bGFuZ3VhZ2U+
ZW5nPC9sYW5ndWFnZT48L3JlY29yZD48L0NpdGU+PC9FbmROb3RlPn==
</w:fldData>
        </w:fldChar>
      </w:r>
      <w:r w:rsidR="002F72D6">
        <w:rPr>
          <w:bCs/>
        </w:rPr>
        <w:instrText xml:space="preserve"> ADDIN EN.CITE.DATA </w:instrText>
      </w:r>
      <w:r w:rsidR="002F72D6">
        <w:rPr>
          <w:bCs/>
        </w:rPr>
      </w:r>
      <w:r w:rsidR="002F72D6">
        <w:rPr>
          <w:bCs/>
        </w:rPr>
        <w:fldChar w:fldCharType="end"/>
      </w:r>
      <w:r w:rsidR="00387D25" w:rsidRPr="00B4346E">
        <w:rPr>
          <w:bCs/>
        </w:rPr>
      </w:r>
      <w:r w:rsidR="00387D25" w:rsidRPr="00B4346E">
        <w:rPr>
          <w:bCs/>
        </w:rPr>
        <w:fldChar w:fldCharType="separate"/>
      </w:r>
      <w:r w:rsidR="002F72D6" w:rsidRPr="002F72D6">
        <w:rPr>
          <w:bCs/>
          <w:noProof/>
          <w:vertAlign w:val="superscript"/>
        </w:rPr>
        <w:t>15,16,72,77,78</w:t>
      </w:r>
      <w:r w:rsidR="00387D25" w:rsidRPr="00B4346E">
        <w:rPr>
          <w:bCs/>
        </w:rPr>
        <w:fldChar w:fldCharType="end"/>
      </w:r>
      <w:r w:rsidR="003B45CD">
        <w:rPr>
          <w:bCs/>
        </w:rPr>
        <w:t xml:space="preserve"> </w:t>
      </w:r>
    </w:p>
    <w:p w14:paraId="59CECF4B" w14:textId="77777777" w:rsidR="004B25CA" w:rsidRDefault="004B25CA" w:rsidP="00741B2F">
      <w:pPr>
        <w:spacing w:line="480" w:lineRule="auto"/>
        <w:rPr>
          <w:bCs/>
        </w:rPr>
      </w:pPr>
    </w:p>
    <w:p w14:paraId="0B11E5BE" w14:textId="2444F3D1" w:rsidR="00D17FE5" w:rsidRDefault="00CD1006" w:rsidP="00741B2F">
      <w:pPr>
        <w:spacing w:line="480" w:lineRule="auto"/>
        <w:rPr>
          <w:bCs/>
        </w:rPr>
      </w:pPr>
      <w:r>
        <w:rPr>
          <w:bCs/>
        </w:rPr>
        <w:t>The key strength of our study was a detailed assessment of caregiving activities routinely performed by the child’s grandmother(s).</w:t>
      </w:r>
      <w:r w:rsidR="0062186C">
        <w:rPr>
          <w:bCs/>
        </w:rPr>
        <w:t xml:space="preserve"> </w:t>
      </w:r>
      <w:r w:rsidR="00AD3342">
        <w:rPr>
          <w:bCs/>
        </w:rPr>
        <w:t>Moreover, t</w:t>
      </w:r>
      <w:r w:rsidR="0062186C">
        <w:rPr>
          <w:bCs/>
        </w:rPr>
        <w:t xml:space="preserve">his measure </w:t>
      </w:r>
      <w:r w:rsidR="00AD3342">
        <w:rPr>
          <w:bCs/>
        </w:rPr>
        <w:t>encompassed</w:t>
      </w:r>
      <w:r w:rsidR="0062186C">
        <w:rPr>
          <w:bCs/>
        </w:rPr>
        <w:t xml:space="preserve"> involvement independent of</w:t>
      </w:r>
      <w:r w:rsidR="00AD3342">
        <w:rPr>
          <w:bCs/>
        </w:rPr>
        <w:t xml:space="preserve"> grandmother-grandchild</w:t>
      </w:r>
      <w:r w:rsidR="0062186C">
        <w:rPr>
          <w:bCs/>
        </w:rPr>
        <w:t xml:space="preserve"> co-residence</w:t>
      </w:r>
      <w:r w:rsidR="00AD3342">
        <w:rPr>
          <w:bCs/>
        </w:rPr>
        <w:t xml:space="preserve">, </w:t>
      </w:r>
      <w:r w:rsidR="005C6F96">
        <w:rPr>
          <w:bCs/>
        </w:rPr>
        <w:t>which extends beyond the current literature that largely uses household co-residence as proxy for involvement.</w:t>
      </w:r>
      <w:r>
        <w:rPr>
          <w:bCs/>
        </w:rPr>
        <w:t xml:space="preserve"> </w:t>
      </w:r>
      <w:r w:rsidR="003F3F28">
        <w:rPr>
          <w:bCs/>
        </w:rPr>
        <w:t xml:space="preserve">Additional </w:t>
      </w:r>
      <w:r>
        <w:rPr>
          <w:bCs/>
        </w:rPr>
        <w:t>s</w:t>
      </w:r>
      <w:r w:rsidR="00FF6587">
        <w:rPr>
          <w:bCs/>
        </w:rPr>
        <w:t>trengths include the population-representative sample</w:t>
      </w:r>
      <w:r w:rsidR="00546FAD">
        <w:rPr>
          <w:bCs/>
        </w:rPr>
        <w:t xml:space="preserve">, </w:t>
      </w:r>
      <w:r>
        <w:rPr>
          <w:bCs/>
        </w:rPr>
        <w:t>validated</w:t>
      </w:r>
      <w:r w:rsidR="00FF6587">
        <w:rPr>
          <w:bCs/>
        </w:rPr>
        <w:t xml:space="preserve"> child outcome measures, and the longitudinal </w:t>
      </w:r>
      <w:r w:rsidR="00885958">
        <w:rPr>
          <w:bCs/>
        </w:rPr>
        <w:t xml:space="preserve">study </w:t>
      </w:r>
      <w:r w:rsidR="00FF6587">
        <w:rPr>
          <w:bCs/>
        </w:rPr>
        <w:t>design.</w:t>
      </w:r>
      <w:r w:rsidR="006D12D0">
        <w:rPr>
          <w:bCs/>
        </w:rPr>
        <w:t xml:space="preserve"> </w:t>
      </w:r>
      <w:r w:rsidR="006D12D0" w:rsidRPr="00B4346E">
        <w:rPr>
          <w:bCs/>
        </w:rPr>
        <w:t>Our measure of grandmother involvement incorporate</w:t>
      </w:r>
      <w:r w:rsidR="0022747D">
        <w:rPr>
          <w:bCs/>
        </w:rPr>
        <w:t>d</w:t>
      </w:r>
      <w:r w:rsidR="006D12D0" w:rsidRPr="00B4346E">
        <w:rPr>
          <w:bCs/>
        </w:rPr>
        <w:t xml:space="preserve"> both instrumental and non-instrumental childcare and include</w:t>
      </w:r>
      <w:r w:rsidR="0022747D">
        <w:rPr>
          <w:bCs/>
        </w:rPr>
        <w:t>d</w:t>
      </w:r>
      <w:r w:rsidR="006D12D0" w:rsidRPr="00B4346E">
        <w:rPr>
          <w:bCs/>
        </w:rPr>
        <w:t xml:space="preserve"> specific activities such as playing and soothing the child.</w:t>
      </w:r>
      <w:r w:rsidR="00FF6587">
        <w:rPr>
          <w:bCs/>
        </w:rPr>
        <w:t xml:space="preserve"> </w:t>
      </w:r>
      <w:r w:rsidR="00F279B5">
        <w:rPr>
          <w:bCs/>
        </w:rPr>
        <w:t xml:space="preserve">This allowed us to examine how early grandmother involvement affected future child outcomes. </w:t>
      </w:r>
    </w:p>
    <w:p w14:paraId="34C5E566" w14:textId="77777777" w:rsidR="00D17FE5" w:rsidRDefault="00D17FE5" w:rsidP="00D17FE5">
      <w:pPr>
        <w:spacing w:line="480" w:lineRule="auto"/>
        <w:rPr>
          <w:bCs/>
        </w:rPr>
      </w:pPr>
    </w:p>
    <w:p w14:paraId="0608F831" w14:textId="6612A3FD" w:rsidR="00236CAF" w:rsidRPr="00B4346E" w:rsidRDefault="00D45194" w:rsidP="00D17FE5">
      <w:pPr>
        <w:spacing w:line="480" w:lineRule="auto"/>
        <w:rPr>
          <w:bCs/>
        </w:rPr>
      </w:pPr>
      <w:r w:rsidRPr="00B4346E">
        <w:rPr>
          <w:bCs/>
        </w:rPr>
        <w:t>However, s</w:t>
      </w:r>
      <w:r w:rsidR="00930958" w:rsidRPr="00B4346E">
        <w:rPr>
          <w:bCs/>
        </w:rPr>
        <w:t xml:space="preserve">ome limitations warrant discussion. </w:t>
      </w:r>
      <w:r w:rsidR="002F5842">
        <w:rPr>
          <w:bCs/>
        </w:rPr>
        <w:t>First, o</w:t>
      </w:r>
      <w:r w:rsidR="00930958" w:rsidRPr="00B4346E">
        <w:rPr>
          <w:bCs/>
        </w:rPr>
        <w:t>ur measure of grandmother involvement was maternally reported.</w:t>
      </w:r>
      <w:r w:rsidR="00EA5557" w:rsidRPr="00B4346E">
        <w:rPr>
          <w:bCs/>
        </w:rPr>
        <w:t xml:space="preserve"> Maternal report may not capture all caregiving activities grandmothers are involved in and may be vulnerable to social desirability bias</w:t>
      </w:r>
      <w:r w:rsidR="00976090">
        <w:rPr>
          <w:bCs/>
        </w:rPr>
        <w:t>, interpersonal relationships, and</w:t>
      </w:r>
      <w:r w:rsidR="00280098">
        <w:rPr>
          <w:bCs/>
        </w:rPr>
        <w:t xml:space="preserve"> </w:t>
      </w:r>
      <w:r w:rsidR="007677C8" w:rsidRPr="00B4346E">
        <w:rPr>
          <w:bCs/>
        </w:rPr>
        <w:lastRenderedPageBreak/>
        <w:t xml:space="preserve">maternal depression status. </w:t>
      </w:r>
      <w:r w:rsidR="000C4ED6" w:rsidRPr="00B4346E">
        <w:rPr>
          <w:bCs/>
        </w:rPr>
        <w:t xml:space="preserve">Future research should </w:t>
      </w:r>
      <w:r w:rsidR="005321AF">
        <w:rPr>
          <w:bCs/>
        </w:rPr>
        <w:t>incorporate</w:t>
      </w:r>
      <w:r w:rsidR="007A77E9" w:rsidRPr="00B4346E">
        <w:rPr>
          <w:bCs/>
        </w:rPr>
        <w:t xml:space="preserve"> </w:t>
      </w:r>
      <w:r w:rsidR="005B6293">
        <w:rPr>
          <w:bCs/>
        </w:rPr>
        <w:t>grandmother</w:t>
      </w:r>
      <w:r w:rsidR="007A77E9" w:rsidRPr="00B4346E">
        <w:rPr>
          <w:bCs/>
        </w:rPr>
        <w:t>-reported</w:t>
      </w:r>
      <w:r w:rsidR="000C4ED6" w:rsidRPr="00B4346E">
        <w:rPr>
          <w:bCs/>
        </w:rPr>
        <w:t xml:space="preserve"> caregiving</w:t>
      </w:r>
      <w:r w:rsidR="007A57F5">
        <w:rPr>
          <w:bCs/>
        </w:rPr>
        <w:t xml:space="preserve"> and</w:t>
      </w:r>
      <w:r w:rsidR="004071DD">
        <w:rPr>
          <w:bCs/>
        </w:rPr>
        <w:t xml:space="preserve"> direct observation</w:t>
      </w:r>
      <w:r w:rsidR="000C4ED6" w:rsidRPr="00B4346E">
        <w:rPr>
          <w:bCs/>
        </w:rPr>
        <w:t xml:space="preserve">. </w:t>
      </w:r>
      <w:r w:rsidR="002F5842">
        <w:rPr>
          <w:bCs/>
        </w:rPr>
        <w:t>Second</w:t>
      </w:r>
      <w:r w:rsidR="00BA5AEC">
        <w:rPr>
          <w:bCs/>
        </w:rPr>
        <w:t xml:space="preserve">, </w:t>
      </w:r>
      <w:r w:rsidR="004C0D07">
        <w:rPr>
          <w:bCs/>
        </w:rPr>
        <w:t>we combined all caregiving activities into a summed score</w:t>
      </w:r>
      <w:r w:rsidR="0022747D">
        <w:rPr>
          <w:bCs/>
        </w:rPr>
        <w:t xml:space="preserve"> in order to categorize grandmother involvement</w:t>
      </w:r>
      <w:r w:rsidR="002D4684">
        <w:rPr>
          <w:bCs/>
        </w:rPr>
        <w:t xml:space="preserve">; however, this </w:t>
      </w:r>
      <w:r w:rsidR="00C15A81">
        <w:rPr>
          <w:bCs/>
        </w:rPr>
        <w:t xml:space="preserve">may mask the </w:t>
      </w:r>
      <w:r w:rsidR="002361EF">
        <w:rPr>
          <w:bCs/>
        </w:rPr>
        <w:t xml:space="preserve">effects </w:t>
      </w:r>
      <w:r w:rsidR="00C15A81">
        <w:rPr>
          <w:bCs/>
        </w:rPr>
        <w:t>of specific activities on child outcomes</w:t>
      </w:r>
      <w:r w:rsidR="002D4684">
        <w:rPr>
          <w:bCs/>
        </w:rPr>
        <w:t xml:space="preserve"> (e.g. instrumental vs. non-instrumental care)</w:t>
      </w:r>
      <w:r w:rsidR="00C15A81">
        <w:rPr>
          <w:bCs/>
        </w:rPr>
        <w:t>.</w:t>
      </w:r>
      <w:r w:rsidR="00A10AD8">
        <w:rPr>
          <w:bCs/>
        </w:rPr>
        <w:t xml:space="preserve"> </w:t>
      </w:r>
      <w:r w:rsidR="00AD4418">
        <w:rPr>
          <w:bCs/>
        </w:rPr>
        <w:t>Since this score is independent of co-residence status, the</w:t>
      </w:r>
      <w:r w:rsidR="00031110">
        <w:rPr>
          <w:bCs/>
        </w:rPr>
        <w:t xml:space="preserve"> non-involved category included co-resident</w:t>
      </w:r>
      <w:r w:rsidR="00C46613">
        <w:rPr>
          <w:bCs/>
        </w:rPr>
        <w:t xml:space="preserve">, </w:t>
      </w:r>
      <w:r w:rsidR="00031110">
        <w:rPr>
          <w:bCs/>
        </w:rPr>
        <w:t>non-resident</w:t>
      </w:r>
      <w:r w:rsidR="00C46613">
        <w:rPr>
          <w:bCs/>
        </w:rPr>
        <w:t xml:space="preserve">, and </w:t>
      </w:r>
      <w:r w:rsidR="00031110">
        <w:rPr>
          <w:bCs/>
        </w:rPr>
        <w:t>absent grandmothers</w:t>
      </w:r>
      <w:r w:rsidR="00AD4418">
        <w:rPr>
          <w:bCs/>
        </w:rPr>
        <w:t>.</w:t>
      </w:r>
      <w:r w:rsidR="00031110">
        <w:rPr>
          <w:bCs/>
        </w:rPr>
        <w:t xml:space="preserve"> </w:t>
      </w:r>
      <w:r w:rsidR="0091522A">
        <w:rPr>
          <w:bCs/>
        </w:rPr>
        <w:t>H</w:t>
      </w:r>
      <w:r w:rsidR="00A10AD8">
        <w:rPr>
          <w:bCs/>
        </w:rPr>
        <w:t xml:space="preserve">owever, this may not be particularly important for the child given both situations </w:t>
      </w:r>
      <w:r w:rsidR="00AD4418">
        <w:rPr>
          <w:bCs/>
        </w:rPr>
        <w:t xml:space="preserve">suggest </w:t>
      </w:r>
      <w:r w:rsidR="0091522A">
        <w:rPr>
          <w:bCs/>
        </w:rPr>
        <w:t>non-involvement</w:t>
      </w:r>
      <w:r w:rsidR="00A10AD8">
        <w:rPr>
          <w:bCs/>
        </w:rPr>
        <w:t xml:space="preserve">. </w:t>
      </w:r>
      <w:r w:rsidR="002F5842">
        <w:rPr>
          <w:bCs/>
        </w:rPr>
        <w:t>Third, we acknowledge t</w:t>
      </w:r>
      <w:r w:rsidR="00817784">
        <w:rPr>
          <w:bCs/>
        </w:rPr>
        <w:t xml:space="preserve">hat biases can result from </w:t>
      </w:r>
      <w:r w:rsidR="002F5842">
        <w:rPr>
          <w:bCs/>
        </w:rPr>
        <w:t>missing data, including loss to follow-up.</w:t>
      </w:r>
      <w:r w:rsidR="002637B7">
        <w:rPr>
          <w:bCs/>
        </w:rPr>
        <w:fldChar w:fldCharType="begin">
          <w:fldData xml:space="preserve">PEVuZE5vdGU+PENpdGU+PEF1dGhvcj5IZXJuYW48L0F1dGhvcj48WWVhcj4yMDA0PC9ZZWFyPjxS
ZWNOdW0+MTE3NTwvUmVjTnVtPjxEaXNwbGF5VGV4dD48c3R5bGUgZmFjZT0ic3VwZXJzY3JpcHQi
Pjc5LDgwPC9zdHlsZT48L0Rpc3BsYXlUZXh0PjxyZWNvcmQ+PHJlYy1udW1iZXI+MTE3NTwvcmVj
LW51bWJlcj48Zm9yZWlnbi1rZXlzPjxrZXkgYXBwPSJFTiIgZGItaWQ9ImV4Mng5eHJ3b3p6ZDAy
ZXpmZjF4djUyNHR3NXp2eGFhOXB4eiIgdGltZXN0YW1wPSIxNTgyNTYzODk4Ij4xMTc1PC9rZXk+
PC9mb3JlaWduLWtleXM+PHJlZi10eXBlIG5hbWU9IkpvdXJuYWwgQXJ0aWNsZSI+MTc8L3JlZi10
eXBlPjxjb250cmlidXRvcnM+PGF1dGhvcnM+PGF1dGhvcj5IZXJuYW4sIE0uIEEuPC9hdXRob3I+
PGF1dGhvcj5IZXJuYW5kZXotRGlheiwgUy48L2F1dGhvcj48YXV0aG9yPlJvYmlucywgSi4gTS48
L2F1dGhvcj48L2F1dGhvcnM+PC9jb250cmlidXRvcnM+PGF1dGgtYWRkcmVzcz5EZXBhcnRtZW50
IG9mIEVwaWRlbWlvbG9neSwgSGFydmFyZCBTY2hvb2wgb2YgUHVibGljIEhlYWx0aCwgQm9zdG9u
LCBNYXNzYWNodXNldHRzIDAyMTE1LCBVU0EuIG1pZ3VlbF9oZXJuYW5AcG9zdC5oYXJ2YXJkLmVk
dTwvYXV0aC1hZGRyZXNzPjx0aXRsZXM+PHRpdGxlPkEgc3RydWN0dXJhbCBhcHByb2FjaCB0byBz
ZWxlY3Rpb24gYmlhczwvdGl0bGU+PHNlY29uZGFyeS10aXRsZT5FcGlkZW1pb2xvZ3k8L3NlY29u
ZGFyeS10aXRsZT48L3RpdGxlcz48cGVyaW9kaWNhbD48ZnVsbC10aXRsZT5FcGlkZW1pb2xvZ3k8
L2Z1bGwtdGl0bGU+PC9wZXJpb2RpY2FsPjxwYWdlcz42MTUtMjU8L3BhZ2VzPjx2b2x1bWU+MTU8
L3ZvbHVtZT48bnVtYmVyPjU8L251bWJlcj48ZWRpdGlvbj4yMDA0LzA4LzE3PC9lZGl0aW9uPjxr
ZXl3b3Jkcz48a2V5d29yZD5DYXNlLUNvbnRyb2wgU3R1ZGllczwva2V5d29yZD48a2V5d29yZD5E
aXNlYXNlL2V0aW9sb2d5PC9rZXl3b3JkPjxrZXl3b3JkPkVudmlyb25tZW50YWwgRXhwb3N1cmUv
YWR2ZXJzZSBlZmZlY3RzPC9rZXl3b3JkPjxrZXl3b3JkPkVwaWRlbWlvbG9naWMgTWV0aG9kczwv
a2V5d29yZD48a2V5d29yZD4qRXBpZGVtaW9sb2dpYyBSZXNlYXJjaCBEZXNpZ248L2tleXdvcmQ+
PGtleXdvcmQ+RXZhbHVhdGlvbiBTdHVkaWVzIGFzIFRvcGljPC9rZXl3b3JkPjxrZXl3b3JkPkh1
bWFuczwva2V5d29yZD48a2V5d29yZD5Mb25naXR1ZGluYWwgU3R1ZGllczwva2V5d29yZD48a2V5
d29yZD5Nb2RlbHMsIFRoZW9yZXRpY2FsPC9rZXl3b3JkPjxrZXl3b3JkPlJlc2VhcmNoPC9rZXl3
b3JkPjxrZXl3b3JkPlJlc2VhcmNoIFN1YmplY3RzPC9rZXl3b3JkPjxrZXl3b3JkPlJpc2sgRmFj
dG9yczwva2V5d29yZD48a2V5d29yZD4qU2VsZWN0aW9uIEJpYXM8L2tleXdvcmQ+PC9rZXl3b3Jk
cz48ZGF0ZXM+PHllYXI+MjAwNDwveWVhcj48cHViLWRhdGVzPjxkYXRlPlNlcDwvZGF0ZT48L3B1
Yi1kYXRlcz48L2RhdGVzPjxpc2JuPjEwNDQtMzk4MyAoUHJpbnQpJiN4RDsxMDQ0LTM5ODMgKExp
bmtpbmcpPC9pc2JuPjxhY2Nlc3Npb24tbnVtPjE1MzA4OTYyPC9hY2Nlc3Npb24tbnVtPjx1cmxz
PjxyZWxhdGVkLXVybHM+PHVybD5odHRwczovL3d3dy5uY2JpLm5sbS5uaWguZ292L3B1Ym1lZC8x
NTMwODk2MjwvdXJsPjwvcmVsYXRlZC11cmxzPjwvdXJscz48ZWxlY3Ryb25pYy1yZXNvdXJjZS1u
dW0+MTAuMTA5Ny8wMS5lZGUuMDAwMDEzNTE3NC42MzQ4Mi40MzwvZWxlY3Ryb25pYy1yZXNvdXJj
ZS1udW0+PC9yZWNvcmQ+PC9DaXRlPjxDaXRlPjxBdXRob3I+SG93ZTwvQXV0aG9yPjxZZWFyPjIw
MTY8L1llYXI+PFJlY051bT4xMTc2PC9SZWNOdW0+PHJlY29yZD48cmVjLW51bWJlcj4xMTc2PC9y
ZWMtbnVtYmVyPjxmb3JlaWduLWtleXM+PGtleSBhcHA9IkVOIiBkYi1pZD0iZXgyeDl4cndvenpk
MDJlemZmMXh2NTI0dHc1enZ4YWE5cHh6IiB0aW1lc3RhbXA9IjE1ODI1NjQwMDUiPjExNzY8L2tl
eT48L2ZvcmVpZ24ta2V5cz48cmVmLXR5cGUgbmFtZT0iSm91cm5hbCBBcnRpY2xlIj4xNzwvcmVm
LXR5cGU+PGNvbnRyaWJ1dG9ycz48YXV0aG9ycz48YXV0aG9yPkhvd2UsIENoYW5lbGxlIEo8L2F1
dGhvcj48YXV0aG9yPkNvbGUsIFN0ZXBoZW4gUjwvYXV0aG9yPjxhdXRob3I+TGF1LCBCcnlhbjwv
YXV0aG9yPjxhdXRob3I+TmFwcmF2bmlrLCBTb25pYTwvYXV0aG9yPjxhdXRob3I+RXJvbiBKciwg
Sm9zZXBoIEo8L2F1dGhvcj48L2F1dGhvcnM+PC9jb250cmlidXRvcnM+PHRpdGxlcz48dGl0bGU+
U2VsZWN0aW9uIGJpYXMgZHVlIHRvIGxvc3MgdG8gZm9sbG93IHVwIGluIGNvaG9ydCBzdHVkaWVz
PC90aXRsZT48c2Vjb25kYXJ5LXRpdGxlPkVwaWRlbWlvbG9neSAoQ2FtYnJpZGdlLCBNYXNzLik8
L3NlY29uZGFyeS10aXRsZT48L3RpdGxlcz48cGVyaW9kaWNhbD48ZnVsbC10aXRsZT5FcGlkZW1p
b2xvZ3kgKENhbWJyaWRnZSwgTWFzcy4pPC9mdWxsLXRpdGxlPjwvcGVyaW9kaWNhbD48cGFnZXM+
OTE8L3BhZ2VzPjx2b2x1bWU+Mjc8L3ZvbHVtZT48bnVtYmVyPjE8L251bWJlcj48ZGF0ZXM+PHll
YXI+MjAxNjwveWVhcj48L2RhdGVzPjx1cmxzPjwvdXJscz48L3JlY29yZD48L0NpdGU+PC9FbmRO
b3RlPn==
</w:fldData>
        </w:fldChar>
      </w:r>
      <w:r w:rsidR="002F72D6">
        <w:rPr>
          <w:bCs/>
        </w:rPr>
        <w:instrText xml:space="preserve"> ADDIN EN.CITE </w:instrText>
      </w:r>
      <w:r w:rsidR="002F72D6">
        <w:rPr>
          <w:bCs/>
        </w:rPr>
        <w:fldChar w:fldCharType="begin">
          <w:fldData xml:space="preserve">PEVuZE5vdGU+PENpdGU+PEF1dGhvcj5IZXJuYW48L0F1dGhvcj48WWVhcj4yMDA0PC9ZZWFyPjxS
ZWNOdW0+MTE3NTwvUmVjTnVtPjxEaXNwbGF5VGV4dD48c3R5bGUgZmFjZT0ic3VwZXJzY3JpcHQi
Pjc5LDgwPC9zdHlsZT48L0Rpc3BsYXlUZXh0PjxyZWNvcmQ+PHJlYy1udW1iZXI+MTE3NTwvcmVj
LW51bWJlcj48Zm9yZWlnbi1rZXlzPjxrZXkgYXBwPSJFTiIgZGItaWQ9ImV4Mng5eHJ3b3p6ZDAy
ZXpmZjF4djUyNHR3NXp2eGFhOXB4eiIgdGltZXN0YW1wPSIxNTgyNTYzODk4Ij4xMTc1PC9rZXk+
PC9mb3JlaWduLWtleXM+PHJlZi10eXBlIG5hbWU9IkpvdXJuYWwgQXJ0aWNsZSI+MTc8L3JlZi10
eXBlPjxjb250cmlidXRvcnM+PGF1dGhvcnM+PGF1dGhvcj5IZXJuYW4sIE0uIEEuPC9hdXRob3I+
PGF1dGhvcj5IZXJuYW5kZXotRGlheiwgUy48L2F1dGhvcj48YXV0aG9yPlJvYmlucywgSi4gTS48
L2F1dGhvcj48L2F1dGhvcnM+PC9jb250cmlidXRvcnM+PGF1dGgtYWRkcmVzcz5EZXBhcnRtZW50
IG9mIEVwaWRlbWlvbG9neSwgSGFydmFyZCBTY2hvb2wgb2YgUHVibGljIEhlYWx0aCwgQm9zdG9u
LCBNYXNzYWNodXNldHRzIDAyMTE1LCBVU0EuIG1pZ3VlbF9oZXJuYW5AcG9zdC5oYXJ2YXJkLmVk
dTwvYXV0aC1hZGRyZXNzPjx0aXRsZXM+PHRpdGxlPkEgc3RydWN0dXJhbCBhcHByb2FjaCB0byBz
ZWxlY3Rpb24gYmlhczwvdGl0bGU+PHNlY29uZGFyeS10aXRsZT5FcGlkZW1pb2xvZ3k8L3NlY29u
ZGFyeS10aXRsZT48L3RpdGxlcz48cGVyaW9kaWNhbD48ZnVsbC10aXRsZT5FcGlkZW1pb2xvZ3k8
L2Z1bGwtdGl0bGU+PC9wZXJpb2RpY2FsPjxwYWdlcz42MTUtMjU8L3BhZ2VzPjx2b2x1bWU+MTU8
L3ZvbHVtZT48bnVtYmVyPjU8L251bWJlcj48ZWRpdGlvbj4yMDA0LzA4LzE3PC9lZGl0aW9uPjxr
ZXl3b3Jkcz48a2V5d29yZD5DYXNlLUNvbnRyb2wgU3R1ZGllczwva2V5d29yZD48a2V5d29yZD5E
aXNlYXNlL2V0aW9sb2d5PC9rZXl3b3JkPjxrZXl3b3JkPkVudmlyb25tZW50YWwgRXhwb3N1cmUv
YWR2ZXJzZSBlZmZlY3RzPC9rZXl3b3JkPjxrZXl3b3JkPkVwaWRlbWlvbG9naWMgTWV0aG9kczwv
a2V5d29yZD48a2V5d29yZD4qRXBpZGVtaW9sb2dpYyBSZXNlYXJjaCBEZXNpZ248L2tleXdvcmQ+
PGtleXdvcmQ+RXZhbHVhdGlvbiBTdHVkaWVzIGFzIFRvcGljPC9rZXl3b3JkPjxrZXl3b3JkPkh1
bWFuczwva2V5d29yZD48a2V5d29yZD5Mb25naXR1ZGluYWwgU3R1ZGllczwva2V5d29yZD48a2V5
d29yZD5Nb2RlbHMsIFRoZW9yZXRpY2FsPC9rZXl3b3JkPjxrZXl3b3JkPlJlc2VhcmNoPC9rZXl3
b3JkPjxrZXl3b3JkPlJlc2VhcmNoIFN1YmplY3RzPC9rZXl3b3JkPjxrZXl3b3JkPlJpc2sgRmFj
dG9yczwva2V5d29yZD48a2V5d29yZD4qU2VsZWN0aW9uIEJpYXM8L2tleXdvcmQ+PC9rZXl3b3Jk
cz48ZGF0ZXM+PHllYXI+MjAwNDwveWVhcj48cHViLWRhdGVzPjxkYXRlPlNlcDwvZGF0ZT48L3B1
Yi1kYXRlcz48L2RhdGVzPjxpc2JuPjEwNDQtMzk4MyAoUHJpbnQpJiN4RDsxMDQ0LTM5ODMgKExp
bmtpbmcpPC9pc2JuPjxhY2Nlc3Npb24tbnVtPjE1MzA4OTYyPC9hY2Nlc3Npb24tbnVtPjx1cmxz
PjxyZWxhdGVkLXVybHM+PHVybD5odHRwczovL3d3dy5uY2JpLm5sbS5uaWguZ292L3B1Ym1lZC8x
NTMwODk2MjwvdXJsPjwvcmVsYXRlZC11cmxzPjwvdXJscz48ZWxlY3Ryb25pYy1yZXNvdXJjZS1u
dW0+MTAuMTA5Ny8wMS5lZGUuMDAwMDEzNTE3NC42MzQ4Mi40MzwvZWxlY3Ryb25pYy1yZXNvdXJj
ZS1udW0+PC9yZWNvcmQ+PC9DaXRlPjxDaXRlPjxBdXRob3I+SG93ZTwvQXV0aG9yPjxZZWFyPjIw
MTY8L1llYXI+PFJlY051bT4xMTc2PC9SZWNOdW0+PHJlY29yZD48cmVjLW51bWJlcj4xMTc2PC9y
ZWMtbnVtYmVyPjxmb3JlaWduLWtleXM+PGtleSBhcHA9IkVOIiBkYi1pZD0iZXgyeDl4cndvenpk
MDJlemZmMXh2NTI0dHc1enZ4YWE5cHh6IiB0aW1lc3RhbXA9IjE1ODI1NjQwMDUiPjExNzY8L2tl
eT48L2ZvcmVpZ24ta2V5cz48cmVmLXR5cGUgbmFtZT0iSm91cm5hbCBBcnRpY2xlIj4xNzwvcmVm
LXR5cGU+PGNvbnRyaWJ1dG9ycz48YXV0aG9ycz48YXV0aG9yPkhvd2UsIENoYW5lbGxlIEo8L2F1
dGhvcj48YXV0aG9yPkNvbGUsIFN0ZXBoZW4gUjwvYXV0aG9yPjxhdXRob3I+TGF1LCBCcnlhbjwv
YXV0aG9yPjxhdXRob3I+TmFwcmF2bmlrLCBTb25pYTwvYXV0aG9yPjxhdXRob3I+RXJvbiBKciwg
Sm9zZXBoIEo8L2F1dGhvcj48L2F1dGhvcnM+PC9jb250cmlidXRvcnM+PHRpdGxlcz48dGl0bGU+
U2VsZWN0aW9uIGJpYXMgZHVlIHRvIGxvc3MgdG8gZm9sbG93IHVwIGluIGNvaG9ydCBzdHVkaWVz
PC90aXRsZT48c2Vjb25kYXJ5LXRpdGxlPkVwaWRlbWlvbG9neSAoQ2FtYnJpZGdlLCBNYXNzLik8
L3NlY29uZGFyeS10aXRsZT48L3RpdGxlcz48cGVyaW9kaWNhbD48ZnVsbC10aXRsZT5FcGlkZW1p
b2xvZ3kgKENhbWJyaWRnZSwgTWFzcy4pPC9mdWxsLXRpdGxlPjwvcGVyaW9kaWNhbD48cGFnZXM+
OTE8L3BhZ2VzPjx2b2x1bWU+Mjc8L3ZvbHVtZT48bnVtYmVyPjE8L251bWJlcj48ZGF0ZXM+PHll
YXI+MjAxNjwveWVhcj48L2RhdGVzPjx1cmxzPjwvdXJscz48L3JlY29yZD48L0NpdGU+PC9FbmRO
b3RlPn==
</w:fldData>
        </w:fldChar>
      </w:r>
      <w:r w:rsidR="002F72D6">
        <w:rPr>
          <w:bCs/>
        </w:rPr>
        <w:instrText xml:space="preserve"> ADDIN EN.CITE.DATA </w:instrText>
      </w:r>
      <w:r w:rsidR="002F72D6">
        <w:rPr>
          <w:bCs/>
        </w:rPr>
      </w:r>
      <w:r w:rsidR="002F72D6">
        <w:rPr>
          <w:bCs/>
        </w:rPr>
        <w:fldChar w:fldCharType="end"/>
      </w:r>
      <w:r w:rsidR="002637B7">
        <w:rPr>
          <w:bCs/>
        </w:rPr>
      </w:r>
      <w:r w:rsidR="002637B7">
        <w:rPr>
          <w:bCs/>
        </w:rPr>
        <w:fldChar w:fldCharType="separate"/>
      </w:r>
      <w:r w:rsidR="002F72D6" w:rsidRPr="002F72D6">
        <w:rPr>
          <w:bCs/>
          <w:noProof/>
          <w:vertAlign w:val="superscript"/>
        </w:rPr>
        <w:t>79,80</w:t>
      </w:r>
      <w:r w:rsidR="002637B7">
        <w:rPr>
          <w:bCs/>
        </w:rPr>
        <w:fldChar w:fldCharType="end"/>
      </w:r>
      <w:r w:rsidR="00817784">
        <w:rPr>
          <w:bCs/>
        </w:rPr>
        <w:t xml:space="preserve"> Our analytic samples were substantially smaller than the baseline sample (Figure 1).</w:t>
      </w:r>
      <w:r w:rsidR="002F5842">
        <w:rPr>
          <w:bCs/>
        </w:rPr>
        <w:t xml:space="preserve"> However, we employed stabilized inverse probability weighting to account for missingness</w:t>
      </w:r>
      <w:r w:rsidR="009635B8">
        <w:rPr>
          <w:bCs/>
        </w:rPr>
        <w:t xml:space="preserve">. </w:t>
      </w:r>
      <w:r w:rsidR="003870B3">
        <w:rPr>
          <w:bCs/>
        </w:rPr>
        <w:t>Importantly, e</w:t>
      </w:r>
      <w:r w:rsidR="00337069">
        <w:rPr>
          <w:bCs/>
        </w:rPr>
        <w:t>xcluding</w:t>
      </w:r>
      <w:r w:rsidR="002F5842">
        <w:rPr>
          <w:bCs/>
        </w:rPr>
        <w:t xml:space="preserve"> these weights</w:t>
      </w:r>
      <w:r w:rsidR="00565A45">
        <w:rPr>
          <w:bCs/>
        </w:rPr>
        <w:t xml:space="preserve"> did not change </w:t>
      </w:r>
      <w:r w:rsidR="00B63CEC">
        <w:rPr>
          <w:bCs/>
        </w:rPr>
        <w:t>estimates</w:t>
      </w:r>
      <w:r w:rsidR="003870B3">
        <w:rPr>
          <w:bCs/>
        </w:rPr>
        <w:t xml:space="preserve"> or precision</w:t>
      </w:r>
      <w:r w:rsidR="00B63CEC">
        <w:rPr>
          <w:bCs/>
        </w:rPr>
        <w:t xml:space="preserve">, suggesting our results were not sensitive to the weighting procedure </w:t>
      </w:r>
      <w:r w:rsidR="002F5842">
        <w:rPr>
          <w:bCs/>
        </w:rPr>
        <w:t xml:space="preserve">(Appendix Tables </w:t>
      </w:r>
      <w:r w:rsidR="001C3F63">
        <w:rPr>
          <w:bCs/>
        </w:rPr>
        <w:t>8-9</w:t>
      </w:r>
      <w:r w:rsidR="002F5842">
        <w:rPr>
          <w:bCs/>
        </w:rPr>
        <w:t xml:space="preserve">). Fourth, </w:t>
      </w:r>
      <w:r w:rsidR="00B83DD3">
        <w:rPr>
          <w:bCs/>
        </w:rPr>
        <w:t>w</w:t>
      </w:r>
      <w:r w:rsidR="00CD2EC4" w:rsidRPr="00B4346E">
        <w:rPr>
          <w:bCs/>
        </w:rPr>
        <w:t xml:space="preserve">e were unable to capture the age or morbidity status of grandmothers. </w:t>
      </w:r>
      <w:r w:rsidR="000B29CC" w:rsidRPr="00B4346E">
        <w:rPr>
          <w:bCs/>
        </w:rPr>
        <w:t xml:space="preserve">Prior research suggests varying levels of impact by </w:t>
      </w:r>
      <w:r w:rsidR="00C1623E" w:rsidRPr="00B4346E">
        <w:rPr>
          <w:bCs/>
        </w:rPr>
        <w:t>grandmother</w:t>
      </w:r>
      <w:r w:rsidR="000B29CC" w:rsidRPr="00B4346E">
        <w:rPr>
          <w:bCs/>
        </w:rPr>
        <w:t xml:space="preserve"> age.</w:t>
      </w:r>
      <w:r w:rsidR="00C05C63" w:rsidRPr="00B4346E">
        <w:rPr>
          <w:bCs/>
        </w:rPr>
        <w:fldChar w:fldCharType="begin">
          <w:fldData xml:space="preserve">PEVuZE5vdGU+PENpdGU+PEF1dGhvcj5TY2hyaWpuZXI8L0F1dGhvcj48WWVhcj4yMDE4PC9ZZWFy
PjxSZWNOdW0+MzU3PC9SZWNOdW0+PERpc3BsYXlUZXh0PjxzdHlsZSBmYWNlPSJzdXBlcnNjcmlw
dCI+MjYsNDE8L3N0eWxlPjwvRGlzcGxheVRleHQ+PHJlY29yZD48cmVjLW51bWJlcj4zNTc8L3Jl
Yy1udW1iZXI+PGZvcmVpZ24ta2V5cz48a2V5IGFwcD0iRU4iIGRiLWlkPSJleDJ4OXhyd296emQw
MmV6ZmYxeHY1MjR0dzV6dnhhYTlweHoiIHRpbWVzdGFtcD0iMTUzODkyNzc4OSI+MzU3PC9rZXk+
PGtleSBhcHA9IkVOV2ViIiBkYi1pZD0iIj4wPC9rZXk+PC9mb3JlaWduLWtleXM+PHJlZi10eXBl
IG5hbWU9IkpvdXJuYWwgQXJ0aWNsZSI+MTc8L3JlZi10eXBlPjxjb250cmlidXRvcnM+PGF1dGhv
cnM+PGF1dGhvcj5TY2hyaWpuZXIsIFMuPC9hdXRob3I+PGF1dGhvcj5TbWl0cywgSi48L2F1dGhv
cj48L2F1dGhvcnM+PC9jb250cmlidXRvcnM+PGF1dGgtYWRkcmVzcz5EZXBhcnRtZW50IG9mIEVj
b25vbWljcywgSW5zdGl0dXRlIGZvciBNYW5hZ2VtZW50IFJlc2VhcmNoLCBSYWRib3VkIFVuaXZl
cnNpdHksIFRoZSBOZXRoZXJsYW5kcy4gRWxlY3Ryb25pYyBhZGRyZXNzOiBzLnNjaHJpam5lckBm
bS5ydS5ubC4mI3hEO0RlcGFydG1lbnQgb2YgRWNvbm9taWNzLCBJbnN0aXR1dGUgZm9yIE1hbmFn
ZW1lbnQgUmVzZWFyY2gsIFJhZGJvdWQgVW5pdmVyc2l0eSwgVGhlIE5ldGhlcmxhbmRzLjwvYXV0
aC1hZGRyZXNzPjx0aXRsZXM+PHRpdGxlPkdyYW5kcGFyZW50cyBhbmQgQ2hpbGRyZW4mYXBvcztz
IHN0dW50aW5nIGluIHN1Yi1TYWhhcmFuIEFmcmljYTwvdGl0bGU+PHNlY29uZGFyeS10aXRsZT5T
b2MgU2NpIE1lZDwvc2Vjb25kYXJ5LXRpdGxlPjwvdGl0bGVzPjxwZXJpb2RpY2FsPjxmdWxsLXRp
dGxlPlNvY2lhbCBTY2llbmNlICZhbXA7IE1lZGljaW5lPC9mdWxsLXRpdGxlPjxhYmJyLTE+U29j
IFNjaSBNZWQ8L2FiYnItMT48L3BlcmlvZGljYWw+PHBhZ2VzPjkwLTk4PC9wYWdlcz48dm9sdW1l
PjIwNTwvdm9sdW1lPjxlZGl0aW9uPjIwMTgvMDQvMjE8L2VkaXRpb24+PGtleXdvcmRzPjxrZXl3
b3JkPipDaGlsZHJlbjwva2V5d29yZD48a2V5d29yZD4qR3JhbmRwYXJlbnRzPC9rZXl3b3JkPjxr
ZXl3b3JkPipNdWx0aWxldmVsIGFuYWx5c2lzPC9rZXl3b3JkPjxrZXl3b3JkPipTdHVudGluZzwv
a2V5d29yZD48a2V5d29yZD4qU3ViLVNhaGFyYW4gQWZyaWNhPC9rZXl3b3JkPjwva2V5d29yZHM+
PGRhdGVzPjx5ZWFyPjIwMTg8L3llYXI+PHB1Yi1kYXRlcz48ZGF0ZT5NYXk8L2RhdGU+PC9wdWIt
ZGF0ZXM+PC9kYXRlcz48aXNibj4xODczLTUzNDcgKEVsZWN0cm9uaWMpJiN4RDswMjc3LTk1MzYg
KExpbmtpbmcpPC9pc2JuPjxhY2Nlc3Npb24tbnVtPjI5Njc3NTgzPC9hY2Nlc3Npb24tbnVtPjx1
cmxzPjxyZWxhdGVkLXVybHM+PHVybD5odHRwczovL3d3dy5uY2JpLm5sbS5uaWguZ292L3B1Ym1l
ZC8yOTY3NzU4MzwvdXJsPjwvcmVsYXRlZC11cmxzPjwvdXJscz48ZWxlY3Ryb25pYy1yZXNvdXJj
ZS1udW0+MTAuMTAxNi9qLnNvY3NjaW1lZC4yMDE4LjAzLjAzNzwvZWxlY3Ryb25pYy1yZXNvdXJj
ZS1udW0+PC9yZWNvcmQ+PC9DaXRlPjxDaXRlPjxBdXRob3I+U2NocmlqbmVyPC9BdXRob3I+PFll
YXI+MjAxODwvWWVhcj48UmVjTnVtPjk4MzwvUmVjTnVtPjxyZWNvcmQ+PHJlYy1udW1iZXI+OTgz
PC9yZWMtbnVtYmVyPjxmb3JlaWduLWtleXM+PGtleSBhcHA9IkVOIiBkYi1pZD0iZXgyeDl4cndv
enpkMDJlemZmMXh2NTI0dHc1enZ4YWE5cHh6IiB0aW1lc3RhbXA9IjE1MzkxMTY0MDYiPjk4Mzwv
a2V5PjxrZXkgYXBwPSJFTldlYiIgZGItaWQ9IiI+MDwva2V5PjwvZm9yZWlnbi1rZXlzPjxyZWYt
dHlwZSBuYW1lPSJKb3VybmFsIEFydGljbGUiPjE3PC9yZWYtdHlwZT48Y29udHJpYnV0b3JzPjxh
dXRob3JzPjxhdXRob3I+U2NocmlqbmVyLCBTLjwvYXV0aG9yPjxhdXRob3I+U21pdHMsIEouPC9h
dXRob3I+PC9hdXRob3JzPjwvY29udHJpYnV0b3JzPjxhdXRoLWFkZHJlc3M+RGVwYXJ0bWVudCBv
ZiBFY29ub21pY3MsIEluc3RpdHV0ZSBmb3IgTWFuYWdlbWVudCBSZXNlYXJjaCwgUmFkYm91ZCBV
bml2ZXJzaXR5LCBQTyBCb3ggOTEwOCwgNjUwMEhLLCBOaWptZWdlbiwgVGhlIE5ldGhlcmxhbmRz
LiBzLnNjaHJpam5lckBmbS5ydS5ubC4mI3hEO0RlcGFydG1lbnQgb2YgRWNvbm9taWNzLCBJbnN0
aXR1dGUgZm9yIE1hbmFnZW1lbnQgUmVzZWFyY2gsIFJhZGJvdWQgVW5pdmVyc2l0eSwgUE8gQm94
IDkxMDgsIDY1MDBISywgTmlqbWVnZW4sIFRoZSBOZXRoZXJsYW5kcy48L2F1dGgtYWRkcmVzcz48
dGl0bGVzPjx0aXRsZT5HcmFuZG1vdGhlcnMgYW5kIENoaWxkcmVuJmFwb3M7cyBTY2hvb2xpbmcg
aW4gU3ViLVNhaGFyYW4gQWZyaWNhPC90aXRsZT48c2Vjb25kYXJ5LXRpdGxlPkh1bSBOYXQ8L3Nl
Y29uZGFyeS10aXRsZT48L3RpdGxlcz48cGVyaW9kaWNhbD48ZnVsbC10aXRsZT5IdW0gTmF0PC9m
dWxsLXRpdGxlPjwvcGVyaW9kaWNhbD48cGFnZXM+NjUtODk8L3BhZ2VzPjx2b2x1bWU+Mjk8L3Zv
bHVtZT48bnVtYmVyPjE8L251bWJlcj48ZWRpdGlvbj4yMDE3LzEyLzEwPC9lZGl0aW9uPjxrZXl3
b3Jkcz48a2V5d29yZD5BZG9sZXNjZW50PC9rZXl3b3JkPjxrZXl3b3JkPkFmcmljYSBTb3V0aCBv
ZiB0aGUgU2FoYXJhL2V0aG5vbG9neTwva2V5d29yZD48a2V5d29yZD5BZ2VkPC9rZXl3b3JkPjxr
ZXl3b3JkPkNoaWxkPC9rZXl3b3JkPjxrZXl3b3JkPkNoaWxkIFJlYXJpbmcvKmV0aG5vbG9neTwv
a2V5d29yZD48a2V5d29yZD4qRWR1Y2F0aW9uPC9rZXl3b3JkPjxrZXl3b3JkPkZhbWlseSBSZWxh
dGlvbnMvKmV0aG5vbG9neTwva2V5d29yZD48a2V5d29yZD5GZW1hbGU8L2tleXdvcmQ+PGtleXdv
cmQ+KkdyYW5kcGFyZW50czwva2V5d29yZD48a2V5d29yZD5IdW1hbnM8L2tleXdvcmQ+PGtleXdv
cmQ+TWFsZTwva2V5d29yZD48a2V5d29yZD5NaWRkbGUgQWdlZDwva2V5d29yZD48a2V5d29yZD4q
UG92ZXJ0eTwva2V5d29yZD48a2V5d29yZD5FZHVjYXRpb248L2tleXdvcmQ+PGtleXdvcmQ+RmFt
aWx5IHJlc291cmNlIG1hbmFnZW1lbnQ8L2tleXdvcmQ+PGtleXdvcmQ+R3JhbmRjaGlsZHJlbjwv
a2V5d29yZD48a2V5d29yZD5HcmFuZG1vdGhlcnM8L2tleXdvcmQ+PGtleXdvcmQ+UG92ZXJ0eTwv
a2V5d29yZD48a2V5d29yZD5TdWItU2FoYXJhbiBBZnJpY2E8L2tleXdvcmQ+PC9rZXl3b3Jkcz48
ZGF0ZXM+PHllYXI+MjAxODwveWVhcj48cHViLWRhdGVzPjxkYXRlPk1hcjwvZGF0ZT48L3B1Yi1k
YXRlcz48L2RhdGVzPjxpc2JuPjE5MzYtNDc3NiAoRWxlY3Ryb25pYykmI3hEOzEwNDUtNjc2NyAo
TGlua2luZyk8L2lzYm4+PGFjY2Vzc2lvbi1udW0+MjkyMjI2NTE8L2FjY2Vzc2lvbi1udW0+PHVy
bHM+PHJlbGF0ZWQtdXJscz48dXJsPmh0dHBzOi8vd3d3Lm5jYmkubmxtLm5paC5nb3YvcHVibWVk
LzI5MjIyNjUxPC91cmw+PC9yZWxhdGVkLXVybHM+PC91cmxzPjxjdXN0b20yPlBNQzU4NDY4NjY8
L2N1c3RvbTI+PGVsZWN0cm9uaWMtcmVzb3VyY2UtbnVtPjEwLjEwMDcvczEyMTEwLTAxNy05MzA2
LXk8L2VsZWN0cm9uaWMtcmVzb3VyY2UtbnVtPjwvcmVjb3JkPjwvQ2l0ZT48L0VuZE5vdGU+AG==
</w:fldData>
        </w:fldChar>
      </w:r>
      <w:r w:rsidR="00E73CB5">
        <w:rPr>
          <w:bCs/>
        </w:rPr>
        <w:instrText xml:space="preserve"> ADDIN EN.CITE </w:instrText>
      </w:r>
      <w:r w:rsidR="00E73CB5">
        <w:rPr>
          <w:bCs/>
        </w:rPr>
        <w:fldChar w:fldCharType="begin">
          <w:fldData xml:space="preserve">PEVuZE5vdGU+PENpdGU+PEF1dGhvcj5TY2hyaWpuZXI8L0F1dGhvcj48WWVhcj4yMDE4PC9ZZWFy
PjxSZWNOdW0+MzU3PC9SZWNOdW0+PERpc3BsYXlUZXh0PjxzdHlsZSBmYWNlPSJzdXBlcnNjcmlw
dCI+MjYsNDE8L3N0eWxlPjwvRGlzcGxheVRleHQ+PHJlY29yZD48cmVjLW51bWJlcj4zNTc8L3Jl
Yy1udW1iZXI+PGZvcmVpZ24ta2V5cz48a2V5IGFwcD0iRU4iIGRiLWlkPSJleDJ4OXhyd296emQw
MmV6ZmYxeHY1MjR0dzV6dnhhYTlweHoiIHRpbWVzdGFtcD0iMTUzODkyNzc4OSI+MzU3PC9rZXk+
PGtleSBhcHA9IkVOV2ViIiBkYi1pZD0iIj4wPC9rZXk+PC9mb3JlaWduLWtleXM+PHJlZi10eXBl
IG5hbWU9IkpvdXJuYWwgQXJ0aWNsZSI+MTc8L3JlZi10eXBlPjxjb250cmlidXRvcnM+PGF1dGhv
cnM+PGF1dGhvcj5TY2hyaWpuZXIsIFMuPC9hdXRob3I+PGF1dGhvcj5TbWl0cywgSi48L2F1dGhv
cj48L2F1dGhvcnM+PC9jb250cmlidXRvcnM+PGF1dGgtYWRkcmVzcz5EZXBhcnRtZW50IG9mIEVj
b25vbWljcywgSW5zdGl0dXRlIGZvciBNYW5hZ2VtZW50IFJlc2VhcmNoLCBSYWRib3VkIFVuaXZl
cnNpdHksIFRoZSBOZXRoZXJsYW5kcy4gRWxlY3Ryb25pYyBhZGRyZXNzOiBzLnNjaHJpam5lckBm
bS5ydS5ubC4mI3hEO0RlcGFydG1lbnQgb2YgRWNvbm9taWNzLCBJbnN0aXR1dGUgZm9yIE1hbmFn
ZW1lbnQgUmVzZWFyY2gsIFJhZGJvdWQgVW5pdmVyc2l0eSwgVGhlIE5ldGhlcmxhbmRzLjwvYXV0
aC1hZGRyZXNzPjx0aXRsZXM+PHRpdGxlPkdyYW5kcGFyZW50cyBhbmQgQ2hpbGRyZW4mYXBvcztz
IHN0dW50aW5nIGluIHN1Yi1TYWhhcmFuIEFmcmljYTwvdGl0bGU+PHNlY29uZGFyeS10aXRsZT5T
b2MgU2NpIE1lZDwvc2Vjb25kYXJ5LXRpdGxlPjwvdGl0bGVzPjxwZXJpb2RpY2FsPjxmdWxsLXRp
dGxlPlNvY2lhbCBTY2llbmNlICZhbXA7IE1lZGljaW5lPC9mdWxsLXRpdGxlPjxhYmJyLTE+U29j
IFNjaSBNZWQ8L2FiYnItMT48L3BlcmlvZGljYWw+PHBhZ2VzPjkwLTk4PC9wYWdlcz48dm9sdW1l
PjIwNTwvdm9sdW1lPjxlZGl0aW9uPjIwMTgvMDQvMjE8L2VkaXRpb24+PGtleXdvcmRzPjxrZXl3
b3JkPipDaGlsZHJlbjwva2V5d29yZD48a2V5d29yZD4qR3JhbmRwYXJlbnRzPC9rZXl3b3JkPjxr
ZXl3b3JkPipNdWx0aWxldmVsIGFuYWx5c2lzPC9rZXl3b3JkPjxrZXl3b3JkPipTdHVudGluZzwv
a2V5d29yZD48a2V5d29yZD4qU3ViLVNhaGFyYW4gQWZyaWNhPC9rZXl3b3JkPjwva2V5d29yZHM+
PGRhdGVzPjx5ZWFyPjIwMTg8L3llYXI+PHB1Yi1kYXRlcz48ZGF0ZT5NYXk8L2RhdGU+PC9wdWIt
ZGF0ZXM+PC9kYXRlcz48aXNibj4xODczLTUzNDcgKEVsZWN0cm9uaWMpJiN4RDswMjc3LTk1MzYg
KExpbmtpbmcpPC9pc2JuPjxhY2Nlc3Npb24tbnVtPjI5Njc3NTgzPC9hY2Nlc3Npb24tbnVtPjx1
cmxzPjxyZWxhdGVkLXVybHM+PHVybD5odHRwczovL3d3dy5uY2JpLm5sbS5uaWguZ292L3B1Ym1l
ZC8yOTY3NzU4MzwvdXJsPjwvcmVsYXRlZC11cmxzPjwvdXJscz48ZWxlY3Ryb25pYy1yZXNvdXJj
ZS1udW0+MTAuMTAxNi9qLnNvY3NjaW1lZC4yMDE4LjAzLjAzNzwvZWxlY3Ryb25pYy1yZXNvdXJj
ZS1udW0+PC9yZWNvcmQ+PC9DaXRlPjxDaXRlPjxBdXRob3I+U2NocmlqbmVyPC9BdXRob3I+PFll
YXI+MjAxODwvWWVhcj48UmVjTnVtPjk4MzwvUmVjTnVtPjxyZWNvcmQ+PHJlYy1udW1iZXI+OTgz
PC9yZWMtbnVtYmVyPjxmb3JlaWduLWtleXM+PGtleSBhcHA9IkVOIiBkYi1pZD0iZXgyeDl4cndv
enpkMDJlemZmMXh2NTI0dHc1enZ4YWE5cHh6IiB0aW1lc3RhbXA9IjE1MzkxMTY0MDYiPjk4Mzwv
a2V5PjxrZXkgYXBwPSJFTldlYiIgZGItaWQ9IiI+MDwva2V5PjwvZm9yZWlnbi1rZXlzPjxyZWYt
dHlwZSBuYW1lPSJKb3VybmFsIEFydGljbGUiPjE3PC9yZWYtdHlwZT48Y29udHJpYnV0b3JzPjxh
dXRob3JzPjxhdXRob3I+U2NocmlqbmVyLCBTLjwvYXV0aG9yPjxhdXRob3I+U21pdHMsIEouPC9h
dXRob3I+PC9hdXRob3JzPjwvY29udHJpYnV0b3JzPjxhdXRoLWFkZHJlc3M+RGVwYXJ0bWVudCBv
ZiBFY29ub21pY3MsIEluc3RpdHV0ZSBmb3IgTWFuYWdlbWVudCBSZXNlYXJjaCwgUmFkYm91ZCBV
bml2ZXJzaXR5LCBQTyBCb3ggOTEwOCwgNjUwMEhLLCBOaWptZWdlbiwgVGhlIE5ldGhlcmxhbmRz
LiBzLnNjaHJpam5lckBmbS5ydS5ubC4mI3hEO0RlcGFydG1lbnQgb2YgRWNvbm9taWNzLCBJbnN0
aXR1dGUgZm9yIE1hbmFnZW1lbnQgUmVzZWFyY2gsIFJhZGJvdWQgVW5pdmVyc2l0eSwgUE8gQm94
IDkxMDgsIDY1MDBISywgTmlqbWVnZW4sIFRoZSBOZXRoZXJsYW5kcy48L2F1dGgtYWRkcmVzcz48
dGl0bGVzPjx0aXRsZT5HcmFuZG1vdGhlcnMgYW5kIENoaWxkcmVuJmFwb3M7cyBTY2hvb2xpbmcg
aW4gU3ViLVNhaGFyYW4gQWZyaWNhPC90aXRsZT48c2Vjb25kYXJ5LXRpdGxlPkh1bSBOYXQ8L3Nl
Y29uZGFyeS10aXRsZT48L3RpdGxlcz48cGVyaW9kaWNhbD48ZnVsbC10aXRsZT5IdW0gTmF0PC9m
dWxsLXRpdGxlPjwvcGVyaW9kaWNhbD48cGFnZXM+NjUtODk8L3BhZ2VzPjx2b2x1bWU+Mjk8L3Zv
bHVtZT48bnVtYmVyPjE8L251bWJlcj48ZWRpdGlvbj4yMDE3LzEyLzEwPC9lZGl0aW9uPjxrZXl3
b3Jkcz48a2V5d29yZD5BZG9sZXNjZW50PC9rZXl3b3JkPjxrZXl3b3JkPkFmcmljYSBTb3V0aCBv
ZiB0aGUgU2FoYXJhL2V0aG5vbG9neTwva2V5d29yZD48a2V5d29yZD5BZ2VkPC9rZXl3b3JkPjxr
ZXl3b3JkPkNoaWxkPC9rZXl3b3JkPjxrZXl3b3JkPkNoaWxkIFJlYXJpbmcvKmV0aG5vbG9neTwv
a2V5d29yZD48a2V5d29yZD4qRWR1Y2F0aW9uPC9rZXl3b3JkPjxrZXl3b3JkPkZhbWlseSBSZWxh
dGlvbnMvKmV0aG5vbG9neTwva2V5d29yZD48a2V5d29yZD5GZW1hbGU8L2tleXdvcmQ+PGtleXdv
cmQ+KkdyYW5kcGFyZW50czwva2V5d29yZD48a2V5d29yZD5IdW1hbnM8L2tleXdvcmQ+PGtleXdv
cmQ+TWFsZTwva2V5d29yZD48a2V5d29yZD5NaWRkbGUgQWdlZDwva2V5d29yZD48a2V5d29yZD4q
UG92ZXJ0eTwva2V5d29yZD48a2V5d29yZD5FZHVjYXRpb248L2tleXdvcmQ+PGtleXdvcmQ+RmFt
aWx5IHJlc291cmNlIG1hbmFnZW1lbnQ8L2tleXdvcmQ+PGtleXdvcmQ+R3JhbmRjaGlsZHJlbjwv
a2V5d29yZD48a2V5d29yZD5HcmFuZG1vdGhlcnM8L2tleXdvcmQ+PGtleXdvcmQ+UG92ZXJ0eTwv
a2V5d29yZD48a2V5d29yZD5TdWItU2FoYXJhbiBBZnJpY2E8L2tleXdvcmQ+PC9rZXl3b3Jkcz48
ZGF0ZXM+PHllYXI+MjAxODwveWVhcj48cHViLWRhdGVzPjxkYXRlPk1hcjwvZGF0ZT48L3B1Yi1k
YXRlcz48L2RhdGVzPjxpc2JuPjE5MzYtNDc3NiAoRWxlY3Ryb25pYykmI3hEOzEwNDUtNjc2NyAo
TGlua2luZyk8L2lzYm4+PGFjY2Vzc2lvbi1udW0+MjkyMjI2NTE8L2FjY2Vzc2lvbi1udW0+PHVy
bHM+PHJlbGF0ZWQtdXJscz48dXJsPmh0dHBzOi8vd3d3Lm5jYmkubmxtLm5paC5nb3YvcHVibWVk
LzI5MjIyNjUxPC91cmw+PC9yZWxhdGVkLXVybHM+PC91cmxzPjxjdXN0b20yPlBNQzU4NDY4NjY8
L2N1c3RvbTI+PGVsZWN0cm9uaWMtcmVzb3VyY2UtbnVtPjEwLjEwMDcvczEyMTEwLTAxNy05MzA2
LXk8L2VsZWN0cm9uaWMtcmVzb3VyY2UtbnVtPjwvcmVjb3JkPjwvQ2l0ZT48L0VuZE5vdGU+AG==
</w:fldData>
        </w:fldChar>
      </w:r>
      <w:r w:rsidR="00E73CB5">
        <w:rPr>
          <w:bCs/>
        </w:rPr>
        <w:instrText xml:space="preserve"> ADDIN EN.CITE.DATA </w:instrText>
      </w:r>
      <w:r w:rsidR="00E73CB5">
        <w:rPr>
          <w:bCs/>
        </w:rPr>
      </w:r>
      <w:r w:rsidR="00E73CB5">
        <w:rPr>
          <w:bCs/>
        </w:rPr>
        <w:fldChar w:fldCharType="end"/>
      </w:r>
      <w:r w:rsidR="00C05C63" w:rsidRPr="00B4346E">
        <w:rPr>
          <w:bCs/>
        </w:rPr>
      </w:r>
      <w:r w:rsidR="00C05C63" w:rsidRPr="00B4346E">
        <w:rPr>
          <w:bCs/>
        </w:rPr>
        <w:fldChar w:fldCharType="separate"/>
      </w:r>
      <w:r w:rsidR="00E73CB5" w:rsidRPr="00E73CB5">
        <w:rPr>
          <w:bCs/>
          <w:noProof/>
          <w:vertAlign w:val="superscript"/>
        </w:rPr>
        <w:t>26,41</w:t>
      </w:r>
      <w:r w:rsidR="00C05C63" w:rsidRPr="00B4346E">
        <w:rPr>
          <w:bCs/>
        </w:rPr>
        <w:fldChar w:fldCharType="end"/>
      </w:r>
      <w:r w:rsidR="00790D43" w:rsidRPr="00B4346E">
        <w:rPr>
          <w:bCs/>
        </w:rPr>
        <w:t xml:space="preserve"> The parabolic age hypothesis suggests very young grandmothers </w:t>
      </w:r>
      <w:r w:rsidR="008221D7" w:rsidRPr="00B4346E">
        <w:rPr>
          <w:bCs/>
        </w:rPr>
        <w:t xml:space="preserve">are still taking care of their own households </w:t>
      </w:r>
      <w:r w:rsidR="008B2288">
        <w:rPr>
          <w:bCs/>
        </w:rPr>
        <w:t xml:space="preserve">and may not be as involved </w:t>
      </w:r>
      <w:r w:rsidR="008221D7" w:rsidRPr="00B4346E">
        <w:rPr>
          <w:bCs/>
        </w:rPr>
        <w:t xml:space="preserve">while older grandmothers may not be </w:t>
      </w:r>
      <w:r w:rsidR="007B6E10">
        <w:rPr>
          <w:bCs/>
        </w:rPr>
        <w:t>capable of contributing</w:t>
      </w:r>
      <w:r w:rsidR="008221D7" w:rsidRPr="00B4346E">
        <w:rPr>
          <w:bCs/>
        </w:rPr>
        <w:t xml:space="preserve"> to caregiving.</w:t>
      </w:r>
      <w:r w:rsidR="00406A65">
        <w:rPr>
          <w:bCs/>
        </w:rPr>
        <w:t xml:space="preserve"> A recent study in Brazil found grandmother mental health symptoms were associated with more emotional and behavioral problems in grandchildren.</w:t>
      </w:r>
      <w:r w:rsidR="00406A65">
        <w:rPr>
          <w:bCs/>
        </w:rPr>
        <w:fldChar w:fldCharType="begin"/>
      </w:r>
      <w:r w:rsidR="002F72D6">
        <w:rPr>
          <w:bCs/>
        </w:rPr>
        <w:instrText xml:space="preserve"> ADDIN EN.CITE &lt;EndNote&gt;&lt;Cite&gt;&lt;Author&gt;Pearson&lt;/Author&gt;&lt;Year&gt;2019&lt;/Year&gt;&lt;RecNum&gt;1096&lt;/RecNum&gt;&lt;DisplayText&gt;&lt;style face="superscript"&gt;81&lt;/style&gt;&lt;/DisplayText&gt;&lt;record&gt;&lt;rec-number&gt;1096&lt;/rec-number&gt;&lt;foreign-keys&gt;&lt;key app="EN" db-id="ex2x9xrwozzd02ezff1xv524tw5zvxaa9pxz" timestamp="1562789268"&gt;1096&lt;/key&gt;&lt;/foreign-keys&gt;&lt;ref-type name="Journal Article"&gt;17&lt;/ref-type&gt;&lt;contributors&gt;&lt;authors&gt;&lt;author&gt;Pearson, RM&lt;/author&gt;&lt;author&gt;Culpin, I&lt;/author&gt;&lt;author&gt;de Mola, C Loret&lt;/author&gt;&lt;author&gt;Matijasevich, A&lt;/author&gt;&lt;author&gt;Santos, IS&lt;/author&gt;&lt;author&gt;Horta, BL&lt;/author&gt;&lt;author&gt;Barros, FC&lt;/author&gt;&lt;author&gt;Stein, A&lt;/author&gt;&lt;/authors&gt;&lt;/contributors&gt;&lt;titles&gt;&lt;title&gt;Grandmothers’ mental health is associated with grandchildren’s emotional and behavioral development: a three-generation prospective study in Brazil&lt;/title&gt;&lt;secondary-title&gt;BMC psychiatry&lt;/secondary-title&gt;&lt;/titles&gt;&lt;periodical&gt;&lt;full-title&gt;BMC Psychiatry&lt;/full-title&gt;&lt;/periodical&gt;&lt;pages&gt;184&lt;/pages&gt;&lt;volume&gt;19&lt;/volume&gt;&lt;number&gt;1&lt;/number&gt;&lt;dates&gt;&lt;year&gt;2019&lt;/year&gt;&lt;/dates&gt;&lt;isbn&gt;1471-244X&lt;/isbn&gt;&lt;urls&gt;&lt;/urls&gt;&lt;/record&gt;&lt;/Cite&gt;&lt;/EndNote&gt;</w:instrText>
      </w:r>
      <w:r w:rsidR="00406A65">
        <w:rPr>
          <w:bCs/>
        </w:rPr>
        <w:fldChar w:fldCharType="separate"/>
      </w:r>
      <w:r w:rsidR="002F72D6" w:rsidRPr="002F72D6">
        <w:rPr>
          <w:bCs/>
          <w:noProof/>
          <w:vertAlign w:val="superscript"/>
        </w:rPr>
        <w:t>81</w:t>
      </w:r>
      <w:r w:rsidR="00406A65">
        <w:rPr>
          <w:bCs/>
        </w:rPr>
        <w:fldChar w:fldCharType="end"/>
      </w:r>
      <w:r w:rsidR="008221D7" w:rsidRPr="00B4346E">
        <w:rPr>
          <w:bCs/>
        </w:rPr>
        <w:t xml:space="preserve"> </w:t>
      </w:r>
      <w:r w:rsidR="00600B00">
        <w:rPr>
          <w:bCs/>
        </w:rPr>
        <w:t>F</w:t>
      </w:r>
      <w:r w:rsidR="008221D7" w:rsidRPr="00B4346E">
        <w:rPr>
          <w:bCs/>
        </w:rPr>
        <w:t xml:space="preserve">uture work should examine effect measure modification of grandmother involvement on child outcomes by </w:t>
      </w:r>
      <w:r w:rsidR="00017B97">
        <w:rPr>
          <w:bCs/>
        </w:rPr>
        <w:t xml:space="preserve">grandmother </w:t>
      </w:r>
      <w:r w:rsidR="008221D7" w:rsidRPr="00B4346E">
        <w:rPr>
          <w:bCs/>
        </w:rPr>
        <w:t>age</w:t>
      </w:r>
      <w:r w:rsidR="006E3CA7">
        <w:rPr>
          <w:bCs/>
        </w:rPr>
        <w:t xml:space="preserve"> and morbidity</w:t>
      </w:r>
      <w:r w:rsidR="008221D7" w:rsidRPr="00B4346E">
        <w:rPr>
          <w:bCs/>
        </w:rPr>
        <w:t>.</w:t>
      </w:r>
      <w:r w:rsidR="003B5365">
        <w:rPr>
          <w:bCs/>
        </w:rPr>
        <w:t xml:space="preserve"> Additionally,</w:t>
      </w:r>
      <w:r w:rsidR="004C683E">
        <w:rPr>
          <w:bCs/>
        </w:rPr>
        <w:t xml:space="preserve"> other factors such as </w:t>
      </w:r>
      <w:r w:rsidR="009C3EA3">
        <w:rPr>
          <w:bCs/>
        </w:rPr>
        <w:t>child</w:t>
      </w:r>
      <w:r w:rsidR="003B5365">
        <w:rPr>
          <w:bCs/>
        </w:rPr>
        <w:t xml:space="preserve"> sex </w:t>
      </w:r>
      <w:r w:rsidR="00211404">
        <w:rPr>
          <w:bCs/>
        </w:rPr>
        <w:t xml:space="preserve">and maternal depression </w:t>
      </w:r>
      <w:r w:rsidR="009C3EA3">
        <w:rPr>
          <w:bCs/>
        </w:rPr>
        <w:t xml:space="preserve">can </w:t>
      </w:r>
      <w:r w:rsidR="00D85558">
        <w:rPr>
          <w:bCs/>
        </w:rPr>
        <w:t>hav</w:t>
      </w:r>
      <w:r w:rsidR="009C3EA3">
        <w:rPr>
          <w:bCs/>
        </w:rPr>
        <w:t>e strong influence</w:t>
      </w:r>
      <w:r w:rsidR="00D85558">
        <w:rPr>
          <w:bCs/>
        </w:rPr>
        <w:t>s</w:t>
      </w:r>
      <w:r w:rsidR="009C3EA3">
        <w:rPr>
          <w:bCs/>
        </w:rPr>
        <w:t xml:space="preserve"> on caregiving behaviors and </w:t>
      </w:r>
      <w:r w:rsidR="002F6E0C">
        <w:rPr>
          <w:bCs/>
        </w:rPr>
        <w:t>child outcomes</w:t>
      </w:r>
      <w:r w:rsidR="003B5365">
        <w:rPr>
          <w:bCs/>
        </w:rPr>
        <w:t>.</w:t>
      </w:r>
      <w:r w:rsidR="009C3EA3">
        <w:rPr>
          <w:bCs/>
        </w:rPr>
        <w:t xml:space="preserve"> </w:t>
      </w:r>
      <w:r w:rsidR="000B2669" w:rsidRPr="00B4346E">
        <w:t>We</w:t>
      </w:r>
      <w:r w:rsidR="006D45F6">
        <w:t xml:space="preserve"> conducted preliminary</w:t>
      </w:r>
      <w:r w:rsidR="000B2669" w:rsidRPr="00B4346E">
        <w:t xml:space="preserve"> examin</w:t>
      </w:r>
      <w:r w:rsidR="006D45F6">
        <w:t>ation</w:t>
      </w:r>
      <w:r w:rsidR="00211404">
        <w:t>s</w:t>
      </w:r>
      <w:r w:rsidR="006D45F6">
        <w:t xml:space="preserve"> of </w:t>
      </w:r>
      <w:r w:rsidR="00211404">
        <w:t xml:space="preserve">modification by </w:t>
      </w:r>
      <w:r w:rsidR="000B2669" w:rsidRPr="00B4346E">
        <w:t xml:space="preserve">child sex </w:t>
      </w:r>
      <w:r w:rsidR="00211404">
        <w:t>and maternal depression</w:t>
      </w:r>
      <w:r w:rsidR="00DE5DED">
        <w:t xml:space="preserve"> and found</w:t>
      </w:r>
      <w:r w:rsidR="006D45F6">
        <w:t xml:space="preserve"> </w:t>
      </w:r>
      <w:r w:rsidR="00E677D4">
        <w:t>some</w:t>
      </w:r>
      <w:r w:rsidR="00E677D4" w:rsidRPr="00B4346E">
        <w:t xml:space="preserve"> </w:t>
      </w:r>
      <w:r w:rsidR="000B2669" w:rsidRPr="00B4346E">
        <w:t xml:space="preserve">evidence </w:t>
      </w:r>
      <w:r w:rsidR="00211404">
        <w:t>of modification by child sex</w:t>
      </w:r>
      <w:r w:rsidR="00DE5DED">
        <w:t>, but this varied based on outcome and grandmother involvement timepoint</w:t>
      </w:r>
      <w:r w:rsidR="00211404">
        <w:t xml:space="preserve"> </w:t>
      </w:r>
      <w:r w:rsidR="000B2669" w:rsidRPr="00B4346E">
        <w:t>(</w:t>
      </w:r>
      <w:r w:rsidR="00EC07D1">
        <w:t>Appendix</w:t>
      </w:r>
      <w:r w:rsidR="000B2669" w:rsidRPr="00B4346E">
        <w:t xml:space="preserve"> Tables </w:t>
      </w:r>
      <w:r w:rsidR="000A3A06">
        <w:t>10-12</w:t>
      </w:r>
      <w:r w:rsidR="00ED3F3C" w:rsidRPr="00B4346E">
        <w:t>)</w:t>
      </w:r>
      <w:r w:rsidR="00DE5DED">
        <w:t xml:space="preserve">. </w:t>
      </w:r>
      <w:r w:rsidR="006D45F6">
        <w:t xml:space="preserve">Ongoing work is exploring the </w:t>
      </w:r>
      <w:r w:rsidR="006D45F6">
        <w:lastRenderedPageBreak/>
        <w:t xml:space="preserve">potential impact of child sex on caregiving and developmental outcomes. </w:t>
      </w:r>
      <w:r w:rsidR="002361EF">
        <w:t>W</w:t>
      </w:r>
      <w:r w:rsidR="00D873A5">
        <w:t>e were unable to</w:t>
      </w:r>
      <w:r w:rsidR="001F467E">
        <w:t xml:space="preserve"> assess </w:t>
      </w:r>
      <w:r w:rsidR="00966138">
        <w:t xml:space="preserve">modification </w:t>
      </w:r>
      <w:r w:rsidR="001F467E">
        <w:t>by maternal depression</w:t>
      </w:r>
      <w:r w:rsidR="00D873A5">
        <w:t xml:space="preserve"> given </w:t>
      </w:r>
      <w:r w:rsidR="00966138">
        <w:t>reductions in the prevalence of maternal depression over time</w:t>
      </w:r>
      <w:r w:rsidR="001F467E">
        <w:t xml:space="preserve">. Future research is needed to determine whether and how grandmother involvement varies by maternal depression and the impacts on child outcomes. </w:t>
      </w:r>
    </w:p>
    <w:p w14:paraId="0EEF7690" w14:textId="77777777" w:rsidR="00741B2F" w:rsidRDefault="00741B2F" w:rsidP="00741B2F">
      <w:pPr>
        <w:spacing w:line="480" w:lineRule="auto"/>
        <w:rPr>
          <w:bCs/>
        </w:rPr>
      </w:pPr>
    </w:p>
    <w:p w14:paraId="1FEAD6B6" w14:textId="2B855F5C" w:rsidR="00930958" w:rsidRPr="00B4346E" w:rsidRDefault="004108A6" w:rsidP="00741B2F">
      <w:pPr>
        <w:spacing w:line="480" w:lineRule="auto"/>
        <w:rPr>
          <w:bCs/>
        </w:rPr>
      </w:pPr>
      <w:r>
        <w:rPr>
          <w:bCs/>
        </w:rPr>
        <w:t xml:space="preserve">We add to the literature by describing </w:t>
      </w:r>
      <w:r w:rsidR="007E645B">
        <w:rPr>
          <w:bCs/>
        </w:rPr>
        <w:t>the types of grandmother</w:t>
      </w:r>
      <w:r>
        <w:rPr>
          <w:bCs/>
        </w:rPr>
        <w:t xml:space="preserve"> child caregiving activities </w:t>
      </w:r>
      <w:r w:rsidR="007E645B">
        <w:rPr>
          <w:bCs/>
        </w:rPr>
        <w:t>in a LMIC</w:t>
      </w:r>
      <w:r>
        <w:rPr>
          <w:bCs/>
        </w:rPr>
        <w:t xml:space="preserve">. </w:t>
      </w:r>
      <w:r w:rsidR="004840C7" w:rsidRPr="00B4346E">
        <w:rPr>
          <w:bCs/>
        </w:rPr>
        <w:t xml:space="preserve">Our findings highlight the beneficial </w:t>
      </w:r>
      <w:r w:rsidR="002361EF">
        <w:rPr>
          <w:bCs/>
        </w:rPr>
        <w:t>roles</w:t>
      </w:r>
      <w:r w:rsidR="002361EF" w:rsidRPr="00B4346E">
        <w:rPr>
          <w:bCs/>
        </w:rPr>
        <w:t xml:space="preserve"> </w:t>
      </w:r>
      <w:r w:rsidR="004840C7" w:rsidRPr="00B4346E">
        <w:rPr>
          <w:bCs/>
        </w:rPr>
        <w:t xml:space="preserve">grandmothers have on early child cognitive, motor, and socioemotional development. </w:t>
      </w:r>
      <w:r w:rsidR="003D6E16" w:rsidRPr="00B4346E">
        <w:rPr>
          <w:bCs/>
        </w:rPr>
        <w:t xml:space="preserve">Our results on child weight </w:t>
      </w:r>
      <w:r w:rsidR="00B83DD3">
        <w:rPr>
          <w:bCs/>
        </w:rPr>
        <w:t>demonstrate</w:t>
      </w:r>
      <w:r w:rsidR="0037272F">
        <w:rPr>
          <w:bCs/>
        </w:rPr>
        <w:t xml:space="preserve"> the complex relationship </w:t>
      </w:r>
      <w:r w:rsidR="00413642">
        <w:rPr>
          <w:bCs/>
        </w:rPr>
        <w:t>between</w:t>
      </w:r>
      <w:r w:rsidR="0037272F">
        <w:rPr>
          <w:bCs/>
        </w:rPr>
        <w:t xml:space="preserve"> grandmothers </w:t>
      </w:r>
      <w:r w:rsidR="00413642">
        <w:rPr>
          <w:bCs/>
        </w:rPr>
        <w:t>and</w:t>
      </w:r>
      <w:r w:rsidR="0037272F">
        <w:rPr>
          <w:bCs/>
        </w:rPr>
        <w:t xml:space="preserve"> child </w:t>
      </w:r>
      <w:r w:rsidR="00A272B5">
        <w:rPr>
          <w:bCs/>
        </w:rPr>
        <w:t xml:space="preserve">weight </w:t>
      </w:r>
      <w:r w:rsidR="0037272F">
        <w:rPr>
          <w:bCs/>
        </w:rPr>
        <w:t>and underscore</w:t>
      </w:r>
      <w:r w:rsidR="003D6E16" w:rsidRPr="00B4346E">
        <w:rPr>
          <w:bCs/>
        </w:rPr>
        <w:t xml:space="preserve"> the need to understand the role of grandmothers on </w:t>
      </w:r>
      <w:r w:rsidR="009F369E" w:rsidRPr="00B4346E">
        <w:rPr>
          <w:bCs/>
        </w:rPr>
        <w:t xml:space="preserve">infant and young child feeding practices in rural Pakistan. </w:t>
      </w:r>
      <w:r w:rsidR="00DD3099" w:rsidRPr="00B4346E">
        <w:rPr>
          <w:bCs/>
        </w:rPr>
        <w:t xml:space="preserve">Future research should focus on characterizing the caregiving activities of grandmothers and examining grandmother beliefs surrounding </w:t>
      </w:r>
      <w:r w:rsidR="00F6216E" w:rsidRPr="00B4346E">
        <w:rPr>
          <w:bCs/>
        </w:rPr>
        <w:t xml:space="preserve">child nutrition, such as </w:t>
      </w:r>
      <w:r w:rsidR="00DD3099" w:rsidRPr="00B4346E">
        <w:rPr>
          <w:bCs/>
        </w:rPr>
        <w:t xml:space="preserve">breastfeeding, introduction of complementary foods, </w:t>
      </w:r>
      <w:r w:rsidR="00F6216E" w:rsidRPr="00B4346E">
        <w:rPr>
          <w:bCs/>
        </w:rPr>
        <w:t xml:space="preserve">and </w:t>
      </w:r>
      <w:r w:rsidR="00DD3099" w:rsidRPr="00B4346E">
        <w:rPr>
          <w:bCs/>
        </w:rPr>
        <w:t xml:space="preserve">types of nutritious foods, </w:t>
      </w:r>
      <w:r w:rsidR="00F6216E" w:rsidRPr="00B4346E">
        <w:rPr>
          <w:bCs/>
        </w:rPr>
        <w:t>as well as child stimulation and parenting practices</w:t>
      </w:r>
      <w:r w:rsidR="00375D5B" w:rsidRPr="00B4346E">
        <w:rPr>
          <w:bCs/>
        </w:rPr>
        <w:t>.</w:t>
      </w:r>
      <w:r w:rsidR="003B5365">
        <w:rPr>
          <w:bCs/>
        </w:rPr>
        <w:t xml:space="preserve"> </w:t>
      </w:r>
      <w:r w:rsidR="00375D5B" w:rsidRPr="009570CF">
        <w:rPr>
          <w:bCs/>
        </w:rPr>
        <w:t xml:space="preserve">Forthcoming research will examine the </w:t>
      </w:r>
      <w:r w:rsidR="002361EF">
        <w:rPr>
          <w:bCs/>
        </w:rPr>
        <w:t>relationship between</w:t>
      </w:r>
      <w:r w:rsidR="00375D5B" w:rsidRPr="009570CF">
        <w:rPr>
          <w:bCs/>
        </w:rPr>
        <w:t xml:space="preserve"> grandmother involvement </w:t>
      </w:r>
      <w:r w:rsidR="002361EF">
        <w:rPr>
          <w:bCs/>
        </w:rPr>
        <w:t>and</w:t>
      </w:r>
      <w:r w:rsidR="002361EF" w:rsidRPr="009570CF">
        <w:rPr>
          <w:bCs/>
        </w:rPr>
        <w:t xml:space="preserve"> </w:t>
      </w:r>
      <w:r w:rsidR="00375D5B" w:rsidRPr="009570CF">
        <w:rPr>
          <w:bCs/>
        </w:rPr>
        <w:t>maternal mental health and perceived stress</w:t>
      </w:r>
      <w:r w:rsidR="00375D5B" w:rsidRPr="00B4346E">
        <w:rPr>
          <w:bCs/>
        </w:rPr>
        <w:t>.</w:t>
      </w:r>
      <w:r w:rsidR="005272BD" w:rsidRPr="00B4346E">
        <w:rPr>
          <w:bCs/>
        </w:rPr>
        <w:t xml:space="preserve"> </w:t>
      </w:r>
      <w:r w:rsidR="00ED6D9D">
        <w:rPr>
          <w:bCs/>
        </w:rPr>
        <w:t xml:space="preserve">This research can inform how </w:t>
      </w:r>
      <w:r w:rsidR="00787CC8">
        <w:rPr>
          <w:bCs/>
        </w:rPr>
        <w:t>other caregiver</w:t>
      </w:r>
      <w:r w:rsidR="006F7F15">
        <w:rPr>
          <w:bCs/>
        </w:rPr>
        <w:t xml:space="preserve"> </w:t>
      </w:r>
      <w:r w:rsidR="00787CC8">
        <w:rPr>
          <w:bCs/>
        </w:rPr>
        <w:t>s</w:t>
      </w:r>
      <w:r w:rsidR="006F7F15">
        <w:rPr>
          <w:bCs/>
        </w:rPr>
        <w:t>upport</w:t>
      </w:r>
      <w:r w:rsidR="00787CC8">
        <w:rPr>
          <w:bCs/>
        </w:rPr>
        <w:t xml:space="preserve"> </w:t>
      </w:r>
      <w:r w:rsidR="00F8592F">
        <w:rPr>
          <w:bCs/>
        </w:rPr>
        <w:t xml:space="preserve">impacts maternal well-being, which may </w:t>
      </w:r>
      <w:r w:rsidR="007B6E10">
        <w:rPr>
          <w:bCs/>
        </w:rPr>
        <w:t xml:space="preserve">subsequently affect </w:t>
      </w:r>
      <w:r w:rsidR="00F8592F">
        <w:rPr>
          <w:bCs/>
        </w:rPr>
        <w:t xml:space="preserve">maternal caregiving and </w:t>
      </w:r>
      <w:r w:rsidR="00DB0776">
        <w:rPr>
          <w:bCs/>
        </w:rPr>
        <w:t xml:space="preserve">early </w:t>
      </w:r>
      <w:r w:rsidR="00F8592F">
        <w:rPr>
          <w:bCs/>
        </w:rPr>
        <w:t xml:space="preserve">child development. </w:t>
      </w:r>
      <w:r w:rsidR="005272BD" w:rsidRPr="00B4346E">
        <w:rPr>
          <w:bCs/>
        </w:rPr>
        <w:t>In addition to potential benefits to mothers,</w:t>
      </w:r>
      <w:r w:rsidR="00C05084" w:rsidRPr="00B4346E">
        <w:rPr>
          <w:bCs/>
        </w:rPr>
        <w:t xml:space="preserve"> research from high-income settings highlight the possible contributions of </w:t>
      </w:r>
      <w:r w:rsidR="005272BD" w:rsidRPr="00B4346E">
        <w:rPr>
          <w:bCs/>
        </w:rPr>
        <w:t>child caregiving to grandmother</w:t>
      </w:r>
      <w:r w:rsidR="00C05084" w:rsidRPr="00B4346E">
        <w:rPr>
          <w:bCs/>
        </w:rPr>
        <w:t xml:space="preserve"> health</w:t>
      </w:r>
      <w:r w:rsidR="005272BD" w:rsidRPr="00B4346E">
        <w:rPr>
          <w:bCs/>
        </w:rPr>
        <w:t>.</w:t>
      </w:r>
      <w:r w:rsidR="00C05084" w:rsidRPr="00B4346E">
        <w:rPr>
          <w:bCs/>
        </w:rPr>
        <w:fldChar w:fldCharType="begin">
          <w:fldData xml:space="preserve">PEVuZE5vdGU+PENpdGU+PEF1dGhvcj5LdTwvQXV0aG9yPjxZZWFyPjIwMTM8L1llYXI+PFJlY051
bT4zMDU8L1JlY051bT48RGlzcGxheVRleHQ+PHN0eWxlIGZhY2U9InN1cGVyc2NyaXB0Ij44Mi04
NDwvc3R5bGU+PC9EaXNwbGF5VGV4dD48cmVjb3JkPjxyZWMtbnVtYmVyPjMwNTwvcmVjLW51bWJl
cj48Zm9yZWlnbi1rZXlzPjxrZXkgYXBwPSJFTiIgZGItaWQ9ImV4Mng5eHJ3b3p6ZDAyZXpmZjF4
djUyNHR3NXp2eGFhOXB4eiIgdGltZXN0YW1wPSIxNTM4OTI2OTc3Ij4zMDU8L2tleT48a2V5IGFw
cD0iRU5XZWIiIGRiLWlkPSIiPjA8L2tleT48L2ZvcmVpZ24ta2V5cz48cmVmLXR5cGUgbmFtZT0i
Sm91cm5hbCBBcnRpY2xlIj4xNzwvcmVmLXR5cGU+PGNvbnRyaWJ1dG9ycz48YXV0aG9ycz48YXV0
aG9yPkt1LCBMLiBKLjwvYXV0aG9yPjxhdXRob3I+U3RlYXJucywgUy4gQy48L2F1dGhvcj48YXV0
aG9yPlZhbiBIb3V0dmVuLCBDLiBILjwvYXV0aG9yPjxhdXRob3I+TGVlLCBTLiBZLjwvYXV0aG9y
PjxhdXRob3I+RGlsd29ydGgtQW5kZXJzb24sIFAuPC9hdXRob3I+PGF1dGhvcj5Lb25yYWQsIFQu
IFIuPC9hdXRob3I+PC9hdXRob3JzPjwvY29udHJpYnV0b3JzPjxhdXRoLWFkZHJlc3M+Q29ycmVz
cG9uZGVuY2Ugc2hvdWxkIGJlIGFkZHJlc3NlZCB0byBMaS1KdW5nIEt1LCBJbnN0aXR1dGUgb2Yg
UHVibGljIEhlYWx0aCwgTmF0aW9uYWwgQ2hlbmcgS3VuZyBVbml2ZXJzaXR5LCBOby4gMSwgVW5p
dmVyc2l0eSBSb2FkLCBUYWluYW4gQ2l0eSA3MDEsIFRhaXdhbi4gRS1tYWlsOiBlbGprdUBtYWls
Lm5ja3UuZWR1LnR3LjwvYXV0aC1hZGRyZXNzPjx0aXRsZXM+PHRpdGxlPkltcGFjdCBvZiBjYXJp
bmcgZm9yIGdyYW5kY2hpbGRyZW4gb24gdGhlIGhlYWx0aCBvZiBncmFuZHBhcmVudHMgaW4gVGFp
d2FuPC90aXRsZT48c2Vjb25kYXJ5LXRpdGxlPkogR2Vyb250b2wgQiBQc3ljaG9sIFNjaSBTb2Mg
U2NpPC9zZWNvbmRhcnktdGl0bGU+PC90aXRsZXM+PHBlcmlvZGljYWw+PGZ1bGwtdGl0bGU+SiBH
ZXJvbnRvbCBCIFBzeWNob2wgU2NpIFNvYyBTY2k8L2Z1bGwtdGl0bGU+PC9wZXJpb2RpY2FsPjxw
YWdlcz4xMDA5LTIxPC9wYWdlcz48dm9sdW1lPjY4PC92b2x1bWU+PG51bWJlcj42PC9udW1iZXI+
PGVkaXRpb24+MjAxMy8wOS8yNDwvZWRpdGlvbj48a2V5d29yZHM+PGtleXdvcmQ+QWdlZDwva2V5
d29yZD48a2V5d29yZD5DaGlsZDwva2V5d29yZD48a2V5d29yZD5DaGlsZCBDYXJlL3BzeWNob2xv
Z3k8L2tleXdvcmQ+PGtleXdvcmQ+Q2hpbGQgUmVhcmluZy8qZXRobm9sb2d5PC9rZXl3b3JkPjxr
ZXl3b3JkPkRlcHJlc3Npb24vZXRobm9sb2d5PC9rZXl3b3JkPjxrZXl3b3JkPkZlbWFsZTwva2V5
d29yZD48a2V5d29yZD4qSGVhbHRoIFN0YXR1czwva2V5d29yZD48a2V5d29yZD5IZWFsdGggU3Vy
dmV5czwva2V5d29yZD48a2V5d29yZD5IdW1hbnM8L2tleXdvcmQ+PGtleXdvcmQ+SW50ZXJnZW5l
cmF0aW9uYWwgUmVsYXRpb25zLypldGhub2xvZ3k8L2tleXdvcmQ+PGtleXdvcmQ+TG9uZ2l0dWRp
bmFsIFN0dWRpZXM8L2tleXdvcmQ+PGtleXdvcmQ+TWFsZTwva2V5d29yZD48a2V5d29yZD5NaWRk
bGUgQWdlZDwva2V5d29yZD48a2V5d29yZD4qUGVyc29uYWwgU2F0aXNmYWN0aW9uPC9rZXl3b3Jk
PjxrZXl3b3JkPlRhaXdhbi9ldGhub2xvZ3k8L2tleXdvcmQ+PGtleXdvcmQ+VGltZSBGYWN0b3Jz
PC9rZXl3b3JkPjxrZXl3b3JkPkNhcmVnaXZpbmc8L2tleXdvcmQ+PGtleXdvcmQ+R3JhbmRwYXJl
bnQ8L2tleXdvcmQ+PGtleXdvcmQ+SGVhbHRoPC9rZXl3b3JkPjxrZXl3b3JkPkxpdmluZyBhcnJh
bmdlbWVudHMuPC9rZXl3b3JkPjwva2V5d29yZHM+PGRhdGVzPjx5ZWFyPjIwMTM8L3llYXI+PHB1
Yi1kYXRlcz48ZGF0ZT5Ob3Y8L2RhdGU+PC9wdWItZGF0ZXM+PC9kYXRlcz48aXNibj4xNzU4LTUz
NjggKEVsZWN0cm9uaWMpJiN4RDsxMDc5LTUwMTQgKExpbmtpbmcpPC9pc2JuPjxhY2Nlc3Npb24t
bnVtPjI0MDU2NjkxPC9hY2Nlc3Npb24tbnVtPjx1cmxzPjxyZWxhdGVkLXVybHM+PHVybD5odHRw
czovL3d3dy5uY2JpLm5sbS5uaWguZ292L3B1Ym1lZC8yNDA1NjY5MTwvdXJsPjwvcmVsYXRlZC11
cmxzPjwvdXJscz48ZWxlY3Ryb25pYy1yZXNvdXJjZS1udW0+MTAuMTA5My9nZXJvbmIvZ2J0MDkw
PC9lbGVjdHJvbmljLXJlc291cmNlLW51bT48L3JlY29yZD48L0NpdGU+PENpdGU+PEF1dGhvcj5Y
dTwvQXV0aG9yPjxZZWFyPjIwMTc8L1llYXI+PFJlY051bT4zMjQ8L1JlY051bT48cmVjb3JkPjxy
ZWMtbnVtYmVyPjMyNDwvcmVjLW51bWJlcj48Zm9yZWlnbi1rZXlzPjxrZXkgYXBwPSJFTiIgZGIt
aWQ9ImV4Mng5eHJ3b3p6ZDAyZXpmZjF4djUyNHR3NXp2eGFhOXB4eiIgdGltZXN0YW1wPSIxNTM4
OTI2OTk5Ij4zMjQ8L2tleT48a2V5IGFwcD0iRU5XZWIiIGRiLWlkPSIiPjA8L2tleT48L2ZvcmVp
Z24ta2V5cz48cmVmLXR5cGUgbmFtZT0iSm91cm5hbCBBcnRpY2xlIj4xNzwvcmVmLXR5cGU+PGNv
bnRyaWJ1dG9ycz48YXV0aG9ycz48YXV0aG9yPlh1LCBMLjwvYXV0aG9yPjxhdXRob3I+VGFuZywg
Ri48L2F1dGhvcj48YXV0aG9yPkxpLCBMLiBXLjwvYXV0aG9yPjxhdXRob3I+RG9uZywgWC4gUS48
L2F1dGhvcj48L2F1dGhvcnM+PC9jb250cmlidXRvcnM+PGF1dGgtYWRkcmVzcz5TY2hvb2wgb2Yg
U29jaWFsIFdvcmssIFRoZSBVbml2ZXJzaXR5IG9mIFRleGFzIGF0IEFybGluZ3Rvbi4mI3hEO1Nj
aG9vbCBvZiBTb2NpYWwgV29yaywgVW5pdmVyc2l0eSBvZiBQaXR0c2J1cmdoLCBQZW5uc3lsdmFu
aWEuJiN4RDtTY2hvb2wgb2YgU29jaWFsIFdvcmssIFVuaXZlcnNpdHkgb2YgTWljaGlnYW4sIEFu
biBBcmJvci4mI3hEO1J1c2ggVW5pdmVyc2l0eSBNZWRpY2FsIENlbnRlciwgQ2hpY2FnbywgSWxs
aW5vaXMuPC9hdXRoLWFkZHJlc3M+PHRpdGxlcz48dGl0bGU+R3JhbmRwYXJlbnQgQ2FyZWdpdmlu
ZyBhbmQgUHN5Y2hvbG9naWNhbCBXZWxsLUJlaW5nIEFtb25nIENoaW5lc2UgQW1lcmljYW4gT2xk
ZXIgQWR1bHRzLVRoZSBSb2xlcyBvZiBDYXJlZ2l2aW5nIEJ1cmRlbiBhbmQgUHJlc3N1cmU8L3Rp
dGxlPjxzZWNvbmRhcnktdGl0bGU+SiBHZXJvbnRvbCBBIEJpb2wgU2NpIE1lZCBTY2k8L3NlY29u
ZGFyeS10aXRsZT48L3RpdGxlcz48cGVyaW9kaWNhbD48ZnVsbC10aXRsZT5KIEdlcm9udG9sIEEg
QmlvbCBTY2kgTWVkIFNjaTwvZnVsbC10aXRsZT48L3BlcmlvZGljYWw+PHBhZ2VzPlM1Ni1TNjI8
L3BhZ2VzPjx2b2x1bWU+NzI8L3ZvbHVtZT48bnVtYmVyPnN1cHBsXzE8L251bWJlcj48ZWRpdGlv
bj4yMDE3LzA2LzAzPC9lZGl0aW9uPjxrZXl3b3Jkcz48a2V5d29yZD5BZHVsdDwva2V5d29yZD48
a2V5d29yZD5BZ2VkPC9rZXl3b3JkPjxrZXl3b3JkPkFzaWFuIEFtZXJpY2Fucy8qc3RhdGlzdGlj
cyAmYW1wOyBudW1lcmljYWwgZGF0YTwva2V5d29yZD48a2V5d29yZD5DYXJlZ2l2ZXJzLypzdGF0
aXN0aWNzICZhbXA7IG51bWVyaWNhbCBkYXRhPC9rZXl3b3JkPjxrZXl3b3JkPkNoaWNhZ28vZXBp
ZGVtaW9sb2d5PC9rZXl3b3JkPjxrZXl3b3JkPkNoaWxkPC9rZXl3b3JkPjxrZXl3b3JkPkRlcHJl
c3Npb24vKmV0aG5vbG9neS9wcmV2ZW50aW9uICZhbXA7IGNvbnRyb2w8L2tleXdvcmQ+PGtleXdv
cmQ+RmVtYWxlPC9rZXl3b3JkPjxrZXl3b3JkPipHcmFuZHBhcmVudHM8L2tleXdvcmQ+PGtleXdv
cmQ+KkhlYWx0aCBTdGF0dXM8L2tleXdvcmQ+PGtleXdvcmQ+SHVtYW5zPC9rZXl3b3JkPjxrZXl3
b3JkPkluZGVwZW5kZW50IExpdmluZzwva2V5d29yZD48a2V5d29yZD5NYWxlPC9rZXl3b3JkPjxr
ZXl3b3JkPk1pZGRsZSBBZ2VkPC9rZXl3b3JkPjxrZXl3b3JkPipRdWFsaXR5IG9mIExpZmU8L2tl
eXdvcmQ+PGtleXdvcmQ+U3RyZXNzLCBQc3ljaG9sb2dpY2FsLypldGhub2xvZ3k8L2tleXdvcmQ+
PGtleXdvcmQ+U3VydmV5cyBhbmQgUXVlc3Rpb25uYWlyZXM8L2tleXdvcmQ+PGtleXdvcmQ+Q2Fy
ZWdpdmluZyBidXJkZW4vIHByZXNzdXJlPC9rZXl3b3JkPjxrZXl3b3JkPkRlcHJlc3NpdmUgc3lt
cHRvbXM8L2tleXdvcmQ+PGtleXdvcmQ+R3JhbmRwYXJlbnRpbmc8L2tleXdvcmQ+PGtleXdvcmQ+
UGluZTwva2V5d29yZD48L2tleXdvcmRzPjxkYXRlcz48eWVhcj4yMDE3PC95ZWFyPjxwdWItZGF0
ZXM+PGRhdGU+SnVsIDE8L2RhdGU+PC9wdWItZGF0ZXM+PC9kYXRlcz48aXNibj4xNzU4LTUzNVgg
KEVsZWN0cm9uaWMpJiN4RDsxMDc5LTUwMDYgKExpbmtpbmcpPC9pc2JuPjxhY2Nlc3Npb24tbnVt
PjI4NTc1MjU2PC9hY2Nlc3Npb24tbnVtPjx1cmxzPjxyZWxhdGVkLXVybHM+PHVybD5odHRwczov
L3d3dy5uY2JpLm5sbS5uaWguZ292L3B1Ym1lZC8yODU3NTI1NjwvdXJsPjwvcmVsYXRlZC11cmxz
PjwvdXJscz48ZWxlY3Ryb25pYy1yZXNvdXJjZS1udW0+MTAuMTA5My9nZXJvbmEvZ2x3MTg2PC9l
bGVjdHJvbmljLXJlc291cmNlLW51bT48L3JlY29yZD48L0NpdGU+PENpdGU+PEF1dGhvcj5IdWdo
ZXM8L0F1dGhvcj48WWVhcj4yMDA3PC9ZZWFyPjxSZWNOdW0+MzM1PC9SZWNOdW0+PHJlY29yZD48
cmVjLW51bWJlcj4zMzU8L3JlYy1udW1iZXI+PGZvcmVpZ24ta2V5cz48a2V5IGFwcD0iRU4iIGRi
LWlkPSJleDJ4OXhyd296emQwMmV6ZmYxeHY1MjR0dzV6dnhhYTlweHoiIHRpbWVzdGFtcD0iMTUz
ODkyNzQxNCI+MzM1PC9rZXk+PC9mb3JlaWduLWtleXM+PHJlZi10eXBlIG5hbWU9IkpvdXJuYWwg
QXJ0aWNsZSI+MTc8L3JlZi10eXBlPjxjb250cmlidXRvcnM+PGF1dGhvcnM+PGF1dGhvcj5IdWdo
ZXMsIE1hcnkgRWxpemFiZXRoPC9hdXRob3I+PGF1dGhvcj5XYWl0ZSwgTGluZGEgSjwvYXV0aG9y
PjxhdXRob3I+TGFQaWVycmUsIFRyYWNleSBBPC9hdXRob3I+PGF1dGhvcj5MdW8sIFllPC9hdXRo
b3I+PC9hdXRob3JzPjwvY29udHJpYnV0b3JzPjx0aXRsZXM+PHRpdGxlPkFsbCBpbiB0aGUgZmFt
aWx5OiBUaGUgaW1wYWN0IG9mIGNhcmluZyBmb3IgZ3JhbmRjaGlsZHJlbiBvbiBncmFuZHBhcmVu
dHMmYXBvczsgaGVhbHRoPC90aXRsZT48c2Vjb25kYXJ5LXRpdGxlPlRoZSBKb3VybmFscyBvZiBH
ZXJvbnRvbG9neSBTZXJpZXMgQjogUHN5Y2hvbG9naWNhbCBTY2llbmNlcyBhbmQgU29jaWFsIFNj
aWVuY2VzPC9zZWNvbmRhcnktdGl0bGU+PC90aXRsZXM+PHBlcmlvZGljYWw+PGZ1bGwtdGl0bGU+
VGhlIEpvdXJuYWxzIG9mIEdlcm9udG9sb2d5IFNlcmllcyBCOiBQc3ljaG9sb2dpY2FsIFNjaWVu
Y2VzIGFuZCBTb2NpYWwgU2NpZW5jZXM8L2Z1bGwtdGl0bGU+PC9wZXJpb2RpY2FsPjxwYWdlcz5T
MTA4LVMxMTk8L3BhZ2VzPjx2b2x1bWU+NjI8L3ZvbHVtZT48bnVtYmVyPjI8L251bWJlcj48ZGF0
ZXM+PHllYXI+MjAwNzwveWVhcj48L2RhdGVzPjxpc2JuPjE3NTgtNTM2ODwvaXNibj48dXJscz48
L3VybHM+PC9yZWNvcmQ+PC9DaXRlPjwvRW5kTm90ZT4A
</w:fldData>
        </w:fldChar>
      </w:r>
      <w:r w:rsidR="002F72D6">
        <w:rPr>
          <w:bCs/>
        </w:rPr>
        <w:instrText xml:space="preserve"> ADDIN EN.CITE </w:instrText>
      </w:r>
      <w:r w:rsidR="002F72D6">
        <w:rPr>
          <w:bCs/>
        </w:rPr>
        <w:fldChar w:fldCharType="begin">
          <w:fldData xml:space="preserve">PEVuZE5vdGU+PENpdGU+PEF1dGhvcj5LdTwvQXV0aG9yPjxZZWFyPjIwMTM8L1llYXI+PFJlY051
bT4zMDU8L1JlY051bT48RGlzcGxheVRleHQ+PHN0eWxlIGZhY2U9InN1cGVyc2NyaXB0Ij44Mi04
NDwvc3R5bGU+PC9EaXNwbGF5VGV4dD48cmVjb3JkPjxyZWMtbnVtYmVyPjMwNTwvcmVjLW51bWJl
cj48Zm9yZWlnbi1rZXlzPjxrZXkgYXBwPSJFTiIgZGItaWQ9ImV4Mng5eHJ3b3p6ZDAyZXpmZjF4
djUyNHR3NXp2eGFhOXB4eiIgdGltZXN0YW1wPSIxNTM4OTI2OTc3Ij4zMDU8L2tleT48a2V5IGFw
cD0iRU5XZWIiIGRiLWlkPSIiPjA8L2tleT48L2ZvcmVpZ24ta2V5cz48cmVmLXR5cGUgbmFtZT0i
Sm91cm5hbCBBcnRpY2xlIj4xNzwvcmVmLXR5cGU+PGNvbnRyaWJ1dG9ycz48YXV0aG9ycz48YXV0
aG9yPkt1LCBMLiBKLjwvYXV0aG9yPjxhdXRob3I+U3RlYXJucywgUy4gQy48L2F1dGhvcj48YXV0
aG9yPlZhbiBIb3V0dmVuLCBDLiBILjwvYXV0aG9yPjxhdXRob3I+TGVlLCBTLiBZLjwvYXV0aG9y
PjxhdXRob3I+RGlsd29ydGgtQW5kZXJzb24sIFAuPC9hdXRob3I+PGF1dGhvcj5Lb25yYWQsIFQu
IFIuPC9hdXRob3I+PC9hdXRob3JzPjwvY29udHJpYnV0b3JzPjxhdXRoLWFkZHJlc3M+Q29ycmVz
cG9uZGVuY2Ugc2hvdWxkIGJlIGFkZHJlc3NlZCB0byBMaS1KdW5nIEt1LCBJbnN0aXR1dGUgb2Yg
UHVibGljIEhlYWx0aCwgTmF0aW9uYWwgQ2hlbmcgS3VuZyBVbml2ZXJzaXR5LCBOby4gMSwgVW5p
dmVyc2l0eSBSb2FkLCBUYWluYW4gQ2l0eSA3MDEsIFRhaXdhbi4gRS1tYWlsOiBlbGprdUBtYWls
Lm5ja3UuZWR1LnR3LjwvYXV0aC1hZGRyZXNzPjx0aXRsZXM+PHRpdGxlPkltcGFjdCBvZiBjYXJp
bmcgZm9yIGdyYW5kY2hpbGRyZW4gb24gdGhlIGhlYWx0aCBvZiBncmFuZHBhcmVudHMgaW4gVGFp
d2FuPC90aXRsZT48c2Vjb25kYXJ5LXRpdGxlPkogR2Vyb250b2wgQiBQc3ljaG9sIFNjaSBTb2Mg
U2NpPC9zZWNvbmRhcnktdGl0bGU+PC90aXRsZXM+PHBlcmlvZGljYWw+PGZ1bGwtdGl0bGU+SiBH
ZXJvbnRvbCBCIFBzeWNob2wgU2NpIFNvYyBTY2k8L2Z1bGwtdGl0bGU+PC9wZXJpb2RpY2FsPjxw
YWdlcz4xMDA5LTIxPC9wYWdlcz48dm9sdW1lPjY4PC92b2x1bWU+PG51bWJlcj42PC9udW1iZXI+
PGVkaXRpb24+MjAxMy8wOS8yNDwvZWRpdGlvbj48a2V5d29yZHM+PGtleXdvcmQ+QWdlZDwva2V5
d29yZD48a2V5d29yZD5DaGlsZDwva2V5d29yZD48a2V5d29yZD5DaGlsZCBDYXJlL3BzeWNob2xv
Z3k8L2tleXdvcmQ+PGtleXdvcmQ+Q2hpbGQgUmVhcmluZy8qZXRobm9sb2d5PC9rZXl3b3JkPjxr
ZXl3b3JkPkRlcHJlc3Npb24vZXRobm9sb2d5PC9rZXl3b3JkPjxrZXl3b3JkPkZlbWFsZTwva2V5
d29yZD48a2V5d29yZD4qSGVhbHRoIFN0YXR1czwva2V5d29yZD48a2V5d29yZD5IZWFsdGggU3Vy
dmV5czwva2V5d29yZD48a2V5d29yZD5IdW1hbnM8L2tleXdvcmQ+PGtleXdvcmQ+SW50ZXJnZW5l
cmF0aW9uYWwgUmVsYXRpb25zLypldGhub2xvZ3k8L2tleXdvcmQ+PGtleXdvcmQ+TG9uZ2l0dWRp
bmFsIFN0dWRpZXM8L2tleXdvcmQ+PGtleXdvcmQ+TWFsZTwva2V5d29yZD48a2V5d29yZD5NaWRk
bGUgQWdlZDwva2V5d29yZD48a2V5d29yZD4qUGVyc29uYWwgU2F0aXNmYWN0aW9uPC9rZXl3b3Jk
PjxrZXl3b3JkPlRhaXdhbi9ldGhub2xvZ3k8L2tleXdvcmQ+PGtleXdvcmQ+VGltZSBGYWN0b3Jz
PC9rZXl3b3JkPjxrZXl3b3JkPkNhcmVnaXZpbmc8L2tleXdvcmQ+PGtleXdvcmQ+R3JhbmRwYXJl
bnQ8L2tleXdvcmQ+PGtleXdvcmQ+SGVhbHRoPC9rZXl3b3JkPjxrZXl3b3JkPkxpdmluZyBhcnJh
bmdlbWVudHMuPC9rZXl3b3JkPjwva2V5d29yZHM+PGRhdGVzPjx5ZWFyPjIwMTM8L3llYXI+PHB1
Yi1kYXRlcz48ZGF0ZT5Ob3Y8L2RhdGU+PC9wdWItZGF0ZXM+PC9kYXRlcz48aXNibj4xNzU4LTUz
NjggKEVsZWN0cm9uaWMpJiN4RDsxMDc5LTUwMTQgKExpbmtpbmcpPC9pc2JuPjxhY2Nlc3Npb24t
bnVtPjI0MDU2NjkxPC9hY2Nlc3Npb24tbnVtPjx1cmxzPjxyZWxhdGVkLXVybHM+PHVybD5odHRw
czovL3d3dy5uY2JpLm5sbS5uaWguZ292L3B1Ym1lZC8yNDA1NjY5MTwvdXJsPjwvcmVsYXRlZC11
cmxzPjwvdXJscz48ZWxlY3Ryb25pYy1yZXNvdXJjZS1udW0+MTAuMTA5My9nZXJvbmIvZ2J0MDkw
PC9lbGVjdHJvbmljLXJlc291cmNlLW51bT48L3JlY29yZD48L0NpdGU+PENpdGU+PEF1dGhvcj5Y
dTwvQXV0aG9yPjxZZWFyPjIwMTc8L1llYXI+PFJlY051bT4zMjQ8L1JlY051bT48cmVjb3JkPjxy
ZWMtbnVtYmVyPjMyNDwvcmVjLW51bWJlcj48Zm9yZWlnbi1rZXlzPjxrZXkgYXBwPSJFTiIgZGIt
aWQ9ImV4Mng5eHJ3b3p6ZDAyZXpmZjF4djUyNHR3NXp2eGFhOXB4eiIgdGltZXN0YW1wPSIxNTM4
OTI2OTk5Ij4zMjQ8L2tleT48a2V5IGFwcD0iRU5XZWIiIGRiLWlkPSIiPjA8L2tleT48L2ZvcmVp
Z24ta2V5cz48cmVmLXR5cGUgbmFtZT0iSm91cm5hbCBBcnRpY2xlIj4xNzwvcmVmLXR5cGU+PGNv
bnRyaWJ1dG9ycz48YXV0aG9ycz48YXV0aG9yPlh1LCBMLjwvYXV0aG9yPjxhdXRob3I+VGFuZywg
Ri48L2F1dGhvcj48YXV0aG9yPkxpLCBMLiBXLjwvYXV0aG9yPjxhdXRob3I+RG9uZywgWC4gUS48
L2F1dGhvcj48L2F1dGhvcnM+PC9jb250cmlidXRvcnM+PGF1dGgtYWRkcmVzcz5TY2hvb2wgb2Yg
U29jaWFsIFdvcmssIFRoZSBVbml2ZXJzaXR5IG9mIFRleGFzIGF0IEFybGluZ3Rvbi4mI3hEO1Nj
aG9vbCBvZiBTb2NpYWwgV29yaywgVW5pdmVyc2l0eSBvZiBQaXR0c2J1cmdoLCBQZW5uc3lsdmFu
aWEuJiN4RDtTY2hvb2wgb2YgU29jaWFsIFdvcmssIFVuaXZlcnNpdHkgb2YgTWljaGlnYW4sIEFu
biBBcmJvci4mI3hEO1J1c2ggVW5pdmVyc2l0eSBNZWRpY2FsIENlbnRlciwgQ2hpY2FnbywgSWxs
aW5vaXMuPC9hdXRoLWFkZHJlc3M+PHRpdGxlcz48dGl0bGU+R3JhbmRwYXJlbnQgQ2FyZWdpdmlu
ZyBhbmQgUHN5Y2hvbG9naWNhbCBXZWxsLUJlaW5nIEFtb25nIENoaW5lc2UgQW1lcmljYW4gT2xk
ZXIgQWR1bHRzLVRoZSBSb2xlcyBvZiBDYXJlZ2l2aW5nIEJ1cmRlbiBhbmQgUHJlc3N1cmU8L3Rp
dGxlPjxzZWNvbmRhcnktdGl0bGU+SiBHZXJvbnRvbCBBIEJpb2wgU2NpIE1lZCBTY2k8L3NlY29u
ZGFyeS10aXRsZT48L3RpdGxlcz48cGVyaW9kaWNhbD48ZnVsbC10aXRsZT5KIEdlcm9udG9sIEEg
QmlvbCBTY2kgTWVkIFNjaTwvZnVsbC10aXRsZT48L3BlcmlvZGljYWw+PHBhZ2VzPlM1Ni1TNjI8
L3BhZ2VzPjx2b2x1bWU+NzI8L3ZvbHVtZT48bnVtYmVyPnN1cHBsXzE8L251bWJlcj48ZWRpdGlv
bj4yMDE3LzA2LzAzPC9lZGl0aW9uPjxrZXl3b3Jkcz48a2V5d29yZD5BZHVsdDwva2V5d29yZD48
a2V5d29yZD5BZ2VkPC9rZXl3b3JkPjxrZXl3b3JkPkFzaWFuIEFtZXJpY2Fucy8qc3RhdGlzdGlj
cyAmYW1wOyBudW1lcmljYWwgZGF0YTwva2V5d29yZD48a2V5d29yZD5DYXJlZ2l2ZXJzLypzdGF0
aXN0aWNzICZhbXA7IG51bWVyaWNhbCBkYXRhPC9rZXl3b3JkPjxrZXl3b3JkPkNoaWNhZ28vZXBp
ZGVtaW9sb2d5PC9rZXl3b3JkPjxrZXl3b3JkPkNoaWxkPC9rZXl3b3JkPjxrZXl3b3JkPkRlcHJl
c3Npb24vKmV0aG5vbG9neS9wcmV2ZW50aW9uICZhbXA7IGNvbnRyb2w8L2tleXdvcmQ+PGtleXdv
cmQ+RmVtYWxlPC9rZXl3b3JkPjxrZXl3b3JkPipHcmFuZHBhcmVudHM8L2tleXdvcmQ+PGtleXdv
cmQ+KkhlYWx0aCBTdGF0dXM8L2tleXdvcmQ+PGtleXdvcmQ+SHVtYW5zPC9rZXl3b3JkPjxrZXl3
b3JkPkluZGVwZW5kZW50IExpdmluZzwva2V5d29yZD48a2V5d29yZD5NYWxlPC9rZXl3b3JkPjxr
ZXl3b3JkPk1pZGRsZSBBZ2VkPC9rZXl3b3JkPjxrZXl3b3JkPipRdWFsaXR5IG9mIExpZmU8L2tl
eXdvcmQ+PGtleXdvcmQ+U3RyZXNzLCBQc3ljaG9sb2dpY2FsLypldGhub2xvZ3k8L2tleXdvcmQ+
PGtleXdvcmQ+U3VydmV5cyBhbmQgUXVlc3Rpb25uYWlyZXM8L2tleXdvcmQ+PGtleXdvcmQ+Q2Fy
ZWdpdmluZyBidXJkZW4vIHByZXNzdXJlPC9rZXl3b3JkPjxrZXl3b3JkPkRlcHJlc3NpdmUgc3lt
cHRvbXM8L2tleXdvcmQ+PGtleXdvcmQ+R3JhbmRwYXJlbnRpbmc8L2tleXdvcmQ+PGtleXdvcmQ+
UGluZTwva2V5d29yZD48L2tleXdvcmRzPjxkYXRlcz48eWVhcj4yMDE3PC95ZWFyPjxwdWItZGF0
ZXM+PGRhdGU+SnVsIDE8L2RhdGU+PC9wdWItZGF0ZXM+PC9kYXRlcz48aXNibj4xNzU4LTUzNVgg
KEVsZWN0cm9uaWMpJiN4RDsxMDc5LTUwMDYgKExpbmtpbmcpPC9pc2JuPjxhY2Nlc3Npb24tbnVt
PjI4NTc1MjU2PC9hY2Nlc3Npb24tbnVtPjx1cmxzPjxyZWxhdGVkLXVybHM+PHVybD5odHRwczov
L3d3dy5uY2JpLm5sbS5uaWguZ292L3B1Ym1lZC8yODU3NTI1NjwvdXJsPjwvcmVsYXRlZC11cmxz
PjwvdXJscz48ZWxlY3Ryb25pYy1yZXNvdXJjZS1udW0+MTAuMTA5My9nZXJvbmEvZ2x3MTg2PC9l
bGVjdHJvbmljLXJlc291cmNlLW51bT48L3JlY29yZD48L0NpdGU+PENpdGU+PEF1dGhvcj5IdWdo
ZXM8L0F1dGhvcj48WWVhcj4yMDA3PC9ZZWFyPjxSZWNOdW0+MzM1PC9SZWNOdW0+PHJlY29yZD48
cmVjLW51bWJlcj4zMzU8L3JlYy1udW1iZXI+PGZvcmVpZ24ta2V5cz48a2V5IGFwcD0iRU4iIGRi
LWlkPSJleDJ4OXhyd296emQwMmV6ZmYxeHY1MjR0dzV6dnhhYTlweHoiIHRpbWVzdGFtcD0iMTUz
ODkyNzQxNCI+MzM1PC9rZXk+PC9mb3JlaWduLWtleXM+PHJlZi10eXBlIG5hbWU9IkpvdXJuYWwg
QXJ0aWNsZSI+MTc8L3JlZi10eXBlPjxjb250cmlidXRvcnM+PGF1dGhvcnM+PGF1dGhvcj5IdWdo
ZXMsIE1hcnkgRWxpemFiZXRoPC9hdXRob3I+PGF1dGhvcj5XYWl0ZSwgTGluZGEgSjwvYXV0aG9y
PjxhdXRob3I+TGFQaWVycmUsIFRyYWNleSBBPC9hdXRob3I+PGF1dGhvcj5MdW8sIFllPC9hdXRo
b3I+PC9hdXRob3JzPjwvY29udHJpYnV0b3JzPjx0aXRsZXM+PHRpdGxlPkFsbCBpbiB0aGUgZmFt
aWx5OiBUaGUgaW1wYWN0IG9mIGNhcmluZyBmb3IgZ3JhbmRjaGlsZHJlbiBvbiBncmFuZHBhcmVu
dHMmYXBvczsgaGVhbHRoPC90aXRsZT48c2Vjb25kYXJ5LXRpdGxlPlRoZSBKb3VybmFscyBvZiBH
ZXJvbnRvbG9neSBTZXJpZXMgQjogUHN5Y2hvbG9naWNhbCBTY2llbmNlcyBhbmQgU29jaWFsIFNj
aWVuY2VzPC9zZWNvbmRhcnktdGl0bGU+PC90aXRsZXM+PHBlcmlvZGljYWw+PGZ1bGwtdGl0bGU+
VGhlIEpvdXJuYWxzIG9mIEdlcm9udG9sb2d5IFNlcmllcyBCOiBQc3ljaG9sb2dpY2FsIFNjaWVu
Y2VzIGFuZCBTb2NpYWwgU2NpZW5jZXM8L2Z1bGwtdGl0bGU+PC9wZXJpb2RpY2FsPjxwYWdlcz5T
MTA4LVMxMTk8L3BhZ2VzPjx2b2x1bWU+NjI8L3ZvbHVtZT48bnVtYmVyPjI8L251bWJlcj48ZGF0
ZXM+PHllYXI+MjAwNzwveWVhcj48L2RhdGVzPjxpc2JuPjE3NTgtNTM2ODwvaXNibj48dXJscz48
L3VybHM+PC9yZWNvcmQ+PC9DaXRlPjwvRW5kTm90ZT4A
</w:fldData>
        </w:fldChar>
      </w:r>
      <w:r w:rsidR="002F72D6">
        <w:rPr>
          <w:bCs/>
        </w:rPr>
        <w:instrText xml:space="preserve"> ADDIN EN.CITE.DATA </w:instrText>
      </w:r>
      <w:r w:rsidR="002F72D6">
        <w:rPr>
          <w:bCs/>
        </w:rPr>
      </w:r>
      <w:r w:rsidR="002F72D6">
        <w:rPr>
          <w:bCs/>
        </w:rPr>
        <w:fldChar w:fldCharType="end"/>
      </w:r>
      <w:r w:rsidR="00C05084" w:rsidRPr="00B4346E">
        <w:rPr>
          <w:bCs/>
        </w:rPr>
      </w:r>
      <w:r w:rsidR="00C05084" w:rsidRPr="00B4346E">
        <w:rPr>
          <w:bCs/>
        </w:rPr>
        <w:fldChar w:fldCharType="separate"/>
      </w:r>
      <w:r w:rsidR="002F72D6" w:rsidRPr="002F72D6">
        <w:rPr>
          <w:bCs/>
          <w:noProof/>
          <w:vertAlign w:val="superscript"/>
        </w:rPr>
        <w:t>82-84</w:t>
      </w:r>
      <w:r w:rsidR="00C05084" w:rsidRPr="00B4346E">
        <w:rPr>
          <w:bCs/>
        </w:rPr>
        <w:fldChar w:fldCharType="end"/>
      </w:r>
      <w:r w:rsidR="00C05084" w:rsidRPr="00B4346E">
        <w:rPr>
          <w:bCs/>
        </w:rPr>
        <w:t xml:space="preserve"> </w:t>
      </w:r>
      <w:r w:rsidR="00C16C4B">
        <w:rPr>
          <w:bCs/>
        </w:rPr>
        <w:t>Programs and f</w:t>
      </w:r>
      <w:r w:rsidR="00C05084" w:rsidRPr="00B4346E">
        <w:rPr>
          <w:bCs/>
        </w:rPr>
        <w:t xml:space="preserve">uture interventions </w:t>
      </w:r>
      <w:r w:rsidR="00C16C4B">
        <w:rPr>
          <w:bCs/>
        </w:rPr>
        <w:t xml:space="preserve">may benefit by engaging all key actors within a household, </w:t>
      </w:r>
      <w:r w:rsidR="004D2A00" w:rsidRPr="00B4346E">
        <w:rPr>
          <w:bCs/>
        </w:rPr>
        <w:t xml:space="preserve">including </w:t>
      </w:r>
      <w:r w:rsidR="00CE7F03">
        <w:rPr>
          <w:bCs/>
        </w:rPr>
        <w:t>parents</w:t>
      </w:r>
      <w:r w:rsidR="004D2A00" w:rsidRPr="00B4346E">
        <w:rPr>
          <w:bCs/>
        </w:rPr>
        <w:t xml:space="preserve"> and grandmothers,</w:t>
      </w:r>
      <w:r w:rsidR="00C05084" w:rsidRPr="00B4346E">
        <w:rPr>
          <w:bCs/>
        </w:rPr>
        <w:t xml:space="preserve"> </w:t>
      </w:r>
      <w:r w:rsidR="00C16C4B">
        <w:rPr>
          <w:bCs/>
        </w:rPr>
        <w:t xml:space="preserve">in order to </w:t>
      </w:r>
      <w:r w:rsidR="00E73B7F">
        <w:rPr>
          <w:bCs/>
        </w:rPr>
        <w:t>promote</w:t>
      </w:r>
      <w:r w:rsidR="00E73B7F" w:rsidRPr="00B4346E">
        <w:rPr>
          <w:bCs/>
        </w:rPr>
        <w:t xml:space="preserve"> </w:t>
      </w:r>
      <w:r w:rsidR="00B83DD3">
        <w:rPr>
          <w:bCs/>
        </w:rPr>
        <w:t xml:space="preserve">optimal </w:t>
      </w:r>
      <w:r w:rsidR="00E40A2F">
        <w:rPr>
          <w:bCs/>
        </w:rPr>
        <w:t xml:space="preserve">early child growth and development. </w:t>
      </w:r>
      <w:r w:rsidR="00C05084" w:rsidRPr="00B4346E">
        <w:rPr>
          <w:bCs/>
        </w:rPr>
        <w:t xml:space="preserve"> </w:t>
      </w:r>
    </w:p>
    <w:p w14:paraId="0E3E9CB1" w14:textId="77777777" w:rsidR="00440275" w:rsidRPr="00B4346E" w:rsidRDefault="00440275" w:rsidP="00F41581">
      <w:pPr>
        <w:rPr>
          <w:rFonts w:eastAsia="Calibri"/>
          <w:bCs/>
        </w:rPr>
      </w:pPr>
    </w:p>
    <w:p w14:paraId="74B72FBF" w14:textId="77777777" w:rsidR="006A0299" w:rsidRDefault="006A0299">
      <w:pPr>
        <w:rPr>
          <w:b/>
        </w:rPr>
      </w:pPr>
      <w:r>
        <w:rPr>
          <w:b/>
        </w:rPr>
        <w:br w:type="page"/>
      </w:r>
    </w:p>
    <w:p w14:paraId="74ACFE75" w14:textId="7B3EFA87" w:rsidR="008223DA" w:rsidRPr="00B4346E" w:rsidRDefault="00F41581" w:rsidP="00F41581">
      <w:pPr>
        <w:rPr>
          <w:bCs/>
        </w:rPr>
      </w:pPr>
      <w:r w:rsidRPr="00B4346E">
        <w:rPr>
          <w:b/>
        </w:rPr>
        <w:lastRenderedPageBreak/>
        <w:t>Acknowledgements:</w:t>
      </w:r>
      <w:r w:rsidRPr="00B4346E">
        <w:rPr>
          <w:bCs/>
        </w:rPr>
        <w:t xml:space="preserve"> </w:t>
      </w:r>
    </w:p>
    <w:p w14:paraId="11AE4C7E" w14:textId="7FB16C55" w:rsidR="00F41581" w:rsidRDefault="00A2036A" w:rsidP="00F41581">
      <w:pPr>
        <w:rPr>
          <w:bCs/>
        </w:rPr>
      </w:pPr>
      <w:r w:rsidRPr="00B4346E">
        <w:rPr>
          <w:bCs/>
        </w:rPr>
        <w:t xml:space="preserve">We thank the women and children of the </w:t>
      </w:r>
      <w:proofErr w:type="spellStart"/>
      <w:r w:rsidRPr="00B4346E">
        <w:rPr>
          <w:bCs/>
        </w:rPr>
        <w:t>Bachpan</w:t>
      </w:r>
      <w:proofErr w:type="spellEnd"/>
      <w:r w:rsidRPr="00B4346E">
        <w:rPr>
          <w:bCs/>
        </w:rPr>
        <w:t xml:space="preserve"> </w:t>
      </w:r>
      <w:r w:rsidR="00112C5A">
        <w:rPr>
          <w:bCs/>
        </w:rPr>
        <w:t>Cohort</w:t>
      </w:r>
      <w:r w:rsidR="00112C5A" w:rsidRPr="00B4346E">
        <w:rPr>
          <w:bCs/>
        </w:rPr>
        <w:t xml:space="preserve"> </w:t>
      </w:r>
      <w:r w:rsidR="005A09F1" w:rsidRPr="00B4346E">
        <w:rPr>
          <w:bCs/>
        </w:rPr>
        <w:t xml:space="preserve">and the team at </w:t>
      </w:r>
      <w:r w:rsidR="0055221E" w:rsidRPr="00B4346E">
        <w:rPr>
          <w:bCs/>
        </w:rPr>
        <w:t>Human Development Research Fund (HDRF)</w:t>
      </w:r>
      <w:r w:rsidR="00425E96">
        <w:rPr>
          <w:bCs/>
        </w:rPr>
        <w:t xml:space="preserve"> </w:t>
      </w:r>
      <w:r w:rsidR="00425E96" w:rsidRPr="00112C5A">
        <w:rPr>
          <w:bCs/>
        </w:rPr>
        <w:t>who assisted in data collection</w:t>
      </w:r>
      <w:r w:rsidR="0055221E" w:rsidRPr="00B4346E">
        <w:rPr>
          <w:bCs/>
        </w:rPr>
        <w:t>, including</w:t>
      </w:r>
      <w:r w:rsidR="0055221E" w:rsidRPr="00B4346E">
        <w:rPr>
          <w:color w:val="000000"/>
          <w:sz w:val="20"/>
          <w:szCs w:val="20"/>
          <w:shd w:val="clear" w:color="auto" w:fill="FFFFFF"/>
        </w:rPr>
        <w:t xml:space="preserve"> </w:t>
      </w:r>
      <w:r w:rsidR="0055221E" w:rsidRPr="00B4346E">
        <w:rPr>
          <w:bCs/>
        </w:rPr>
        <w:t xml:space="preserve">Rakshanda Liaqat, </w:t>
      </w:r>
      <w:proofErr w:type="spellStart"/>
      <w:r w:rsidR="0055221E" w:rsidRPr="00B4346E">
        <w:rPr>
          <w:bCs/>
        </w:rPr>
        <w:t>Tayyiba</w:t>
      </w:r>
      <w:proofErr w:type="spellEnd"/>
      <w:r w:rsidR="0055221E" w:rsidRPr="00B4346E">
        <w:rPr>
          <w:bCs/>
        </w:rPr>
        <w:t xml:space="preserve"> Abbasi, Maria Sharif, Samina Bilal, </w:t>
      </w:r>
      <w:proofErr w:type="spellStart"/>
      <w:r w:rsidR="0055221E" w:rsidRPr="00B4346E">
        <w:rPr>
          <w:bCs/>
        </w:rPr>
        <w:t>Qurat</w:t>
      </w:r>
      <w:proofErr w:type="spellEnd"/>
      <w:r w:rsidR="0055221E" w:rsidRPr="00B4346E">
        <w:rPr>
          <w:bCs/>
        </w:rPr>
        <w:t xml:space="preserve">-ul-Ain, Anum Nisar, Amina Bibi, </w:t>
      </w:r>
      <w:proofErr w:type="spellStart"/>
      <w:r w:rsidR="0055221E" w:rsidRPr="00B4346E">
        <w:rPr>
          <w:bCs/>
        </w:rPr>
        <w:t>Shaffaq</w:t>
      </w:r>
      <w:proofErr w:type="spellEnd"/>
      <w:r w:rsidR="0055221E" w:rsidRPr="00B4346E">
        <w:rPr>
          <w:bCs/>
        </w:rPr>
        <w:t xml:space="preserve"> </w:t>
      </w:r>
      <w:proofErr w:type="spellStart"/>
      <w:r w:rsidR="0055221E" w:rsidRPr="00B4346E">
        <w:rPr>
          <w:bCs/>
        </w:rPr>
        <w:t>Zufiqar</w:t>
      </w:r>
      <w:proofErr w:type="spellEnd"/>
      <w:r w:rsidR="0055221E" w:rsidRPr="00B4346E">
        <w:rPr>
          <w:bCs/>
        </w:rPr>
        <w:t xml:space="preserve"> Sonia Khan, Ahmed Zaidi, </w:t>
      </w:r>
      <w:proofErr w:type="spellStart"/>
      <w:r w:rsidR="0055221E" w:rsidRPr="00B4346E">
        <w:rPr>
          <w:bCs/>
        </w:rPr>
        <w:t>Ikhlaq</w:t>
      </w:r>
      <w:proofErr w:type="spellEnd"/>
      <w:r w:rsidR="0055221E" w:rsidRPr="00B4346E">
        <w:rPr>
          <w:bCs/>
        </w:rPr>
        <w:t xml:space="preserve"> Ahmad, </w:t>
      </w:r>
      <w:r w:rsidR="00425E96">
        <w:rPr>
          <w:bCs/>
        </w:rPr>
        <w:t xml:space="preserve">and </w:t>
      </w:r>
      <w:proofErr w:type="spellStart"/>
      <w:r w:rsidR="0055221E" w:rsidRPr="00B4346E">
        <w:rPr>
          <w:bCs/>
        </w:rPr>
        <w:t>Najia</w:t>
      </w:r>
      <w:proofErr w:type="spellEnd"/>
      <w:r w:rsidR="0055221E" w:rsidRPr="00B4346E">
        <w:rPr>
          <w:bCs/>
        </w:rPr>
        <w:t xml:space="preserve"> Atif</w:t>
      </w:r>
      <w:r w:rsidR="005A09F1" w:rsidRPr="00B4346E">
        <w:rPr>
          <w:bCs/>
        </w:rPr>
        <w:t xml:space="preserve">. We </w:t>
      </w:r>
      <w:r w:rsidR="0055221E" w:rsidRPr="00B4346E">
        <w:rPr>
          <w:bCs/>
        </w:rPr>
        <w:t>are also grateful for</w:t>
      </w:r>
      <w:r w:rsidR="005A09F1" w:rsidRPr="00B4346E">
        <w:rPr>
          <w:bCs/>
        </w:rPr>
        <w:t xml:space="preserve"> Elissa Scherer’s assistance in reviewing the literature</w:t>
      </w:r>
      <w:r w:rsidR="00DA6C4E">
        <w:rPr>
          <w:bCs/>
        </w:rPr>
        <w:t xml:space="preserve">, and for Lauren </w:t>
      </w:r>
      <w:proofErr w:type="spellStart"/>
      <w:r w:rsidR="00DA6C4E">
        <w:rPr>
          <w:bCs/>
        </w:rPr>
        <w:t>Zalla</w:t>
      </w:r>
      <w:proofErr w:type="spellEnd"/>
      <w:r w:rsidR="00DA6C4E">
        <w:rPr>
          <w:bCs/>
        </w:rPr>
        <w:t xml:space="preserve"> and Paul </w:t>
      </w:r>
      <w:proofErr w:type="spellStart"/>
      <w:r w:rsidR="00DA6C4E">
        <w:rPr>
          <w:bCs/>
        </w:rPr>
        <w:t>Zivich’s</w:t>
      </w:r>
      <w:proofErr w:type="spellEnd"/>
      <w:r w:rsidR="00DA6C4E">
        <w:rPr>
          <w:bCs/>
        </w:rPr>
        <w:t xml:space="preserve"> advice and guidance for implementing inverse probability weighting</w:t>
      </w:r>
      <w:r w:rsidR="005A09F1" w:rsidRPr="00B4346E">
        <w:rPr>
          <w:bCs/>
        </w:rPr>
        <w:t xml:space="preserve">. </w:t>
      </w:r>
    </w:p>
    <w:p w14:paraId="1A68B0E9" w14:textId="3D57A439" w:rsidR="006A0299" w:rsidRDefault="006A0299" w:rsidP="00F41581">
      <w:pPr>
        <w:rPr>
          <w:bCs/>
        </w:rPr>
      </w:pPr>
    </w:p>
    <w:p w14:paraId="5AC50BF5" w14:textId="5CC01D93" w:rsidR="006A0299" w:rsidRDefault="006A0299" w:rsidP="006A0299">
      <w:pPr>
        <w:rPr>
          <w:b/>
        </w:rPr>
      </w:pPr>
      <w:r>
        <w:rPr>
          <w:b/>
        </w:rPr>
        <w:t>Contributors’ Statements</w:t>
      </w:r>
      <w:r w:rsidR="00741B2F">
        <w:rPr>
          <w:b/>
        </w:rPr>
        <w:t>:</w:t>
      </w:r>
    </w:p>
    <w:p w14:paraId="4DB5FCDC" w14:textId="77777777" w:rsidR="006A0299" w:rsidRDefault="006A0299" w:rsidP="006A0299">
      <w:r>
        <w:t xml:space="preserve">Esther Chung conceptualized the research question, analyzed the data, interpreted results, drafted the initial manuscript, and reviewed and revised the manuscript. </w:t>
      </w:r>
    </w:p>
    <w:p w14:paraId="59B2651A" w14:textId="77777777" w:rsidR="006A0299" w:rsidRDefault="006A0299" w:rsidP="006A0299"/>
    <w:p w14:paraId="2BDD86D7" w14:textId="67690747" w:rsidR="006A0299" w:rsidRDefault="006A0299" w:rsidP="006A0299">
      <w:r>
        <w:t xml:space="preserve">Ashley </w:t>
      </w:r>
      <w:proofErr w:type="spellStart"/>
      <w:r>
        <w:t>Hagaman</w:t>
      </w:r>
      <w:proofErr w:type="spellEnd"/>
      <w:r>
        <w:t xml:space="preserve">, Katherine </w:t>
      </w:r>
      <w:proofErr w:type="spellStart"/>
      <w:r>
        <w:t>LeMasters</w:t>
      </w:r>
      <w:proofErr w:type="spellEnd"/>
      <w:r>
        <w:t xml:space="preserve">, </w:t>
      </w:r>
      <w:proofErr w:type="spellStart"/>
      <w:r w:rsidR="000E3D91">
        <w:t>Nafeesa</w:t>
      </w:r>
      <w:proofErr w:type="spellEnd"/>
      <w:r w:rsidR="000E3D91">
        <w:t xml:space="preserve"> Andrabi, and </w:t>
      </w:r>
      <w:r w:rsidR="000E3D91" w:rsidRPr="00242DF7">
        <w:t xml:space="preserve">Joanna </w:t>
      </w:r>
      <w:proofErr w:type="spellStart"/>
      <w:r w:rsidR="000E3D91" w:rsidRPr="00242DF7">
        <w:t>Maselko</w:t>
      </w:r>
      <w:proofErr w:type="spellEnd"/>
      <w:r w:rsidR="000E3D91">
        <w:t xml:space="preserve"> </w:t>
      </w:r>
      <w:r>
        <w:t xml:space="preserve">assisted in the analytic study design, interpretations of results, and reviewed and revised the manuscript. </w:t>
      </w:r>
    </w:p>
    <w:p w14:paraId="629C0D08" w14:textId="17ACDDF3" w:rsidR="00425E96" w:rsidRDefault="00425E96" w:rsidP="006A0299"/>
    <w:p w14:paraId="5A6DBA81" w14:textId="77777777" w:rsidR="008854CB" w:rsidRPr="000E3D91" w:rsidRDefault="008854CB" w:rsidP="008854CB">
      <w:r w:rsidRPr="000E3D91">
        <w:t xml:space="preserve">Karen O’Donnell, Ashley </w:t>
      </w:r>
      <w:proofErr w:type="spellStart"/>
      <w:r w:rsidRPr="000E3D91">
        <w:t>Hagaman</w:t>
      </w:r>
      <w:proofErr w:type="spellEnd"/>
      <w:r w:rsidRPr="000E3D91">
        <w:t xml:space="preserve">, </w:t>
      </w:r>
      <w:proofErr w:type="spellStart"/>
      <w:r w:rsidRPr="000E3D91">
        <w:t>Siham</w:t>
      </w:r>
      <w:proofErr w:type="spellEnd"/>
      <w:r w:rsidRPr="000E3D91">
        <w:t xml:space="preserve"> Sikander, and Joanna </w:t>
      </w:r>
      <w:proofErr w:type="spellStart"/>
      <w:r w:rsidRPr="000E3D91">
        <w:t>Maselko</w:t>
      </w:r>
      <w:proofErr w:type="spellEnd"/>
      <w:r w:rsidRPr="000E3D91">
        <w:t xml:space="preserve"> developed the grandmother involvement measure. </w:t>
      </w:r>
    </w:p>
    <w:p w14:paraId="6C8AAB43" w14:textId="77777777" w:rsidR="006A0299" w:rsidRDefault="006A0299" w:rsidP="006A0299"/>
    <w:p w14:paraId="1ED91C48" w14:textId="77777777" w:rsidR="006A0299" w:rsidRDefault="006A0299" w:rsidP="006A0299">
      <w:r>
        <w:t xml:space="preserve">Victoria Baranov, Lisa Bates, John </w:t>
      </w:r>
      <w:proofErr w:type="spellStart"/>
      <w:r>
        <w:t>Gallis</w:t>
      </w:r>
      <w:proofErr w:type="spellEnd"/>
      <w:r>
        <w:t xml:space="preserve">, Karen O’Donnell, Atif Rahman, </w:t>
      </w:r>
      <w:proofErr w:type="spellStart"/>
      <w:r>
        <w:t>Siham</w:t>
      </w:r>
      <w:proofErr w:type="spellEnd"/>
      <w:r>
        <w:t xml:space="preserve"> Sikander, Elizabeth Turner, and Joanna </w:t>
      </w:r>
      <w:proofErr w:type="spellStart"/>
      <w:r>
        <w:t>Maselko</w:t>
      </w:r>
      <w:proofErr w:type="spellEnd"/>
      <w:r>
        <w:t xml:space="preserve"> designed the </w:t>
      </w:r>
      <w:proofErr w:type="spellStart"/>
      <w:r>
        <w:t>Bachpan</w:t>
      </w:r>
      <w:proofErr w:type="spellEnd"/>
      <w:r>
        <w:t xml:space="preserve"> cohort study, contributed to the interpretation of results, and reviewed and revised the manuscript. </w:t>
      </w:r>
    </w:p>
    <w:p w14:paraId="0A1EC236" w14:textId="77777777" w:rsidR="006A0299" w:rsidRDefault="006A0299" w:rsidP="006A0299"/>
    <w:p w14:paraId="664406C8" w14:textId="3FED9B4D" w:rsidR="006A0299" w:rsidRPr="00B4346E" w:rsidRDefault="006A0299" w:rsidP="00F41581">
      <w:pPr>
        <w:rPr>
          <w:bCs/>
        </w:rPr>
      </w:pPr>
      <w:r>
        <w:t>All authors approved the final manuscript as submitted and agree to be accountable for all aspects of the work</w:t>
      </w:r>
      <w:r w:rsidR="00C85136">
        <w:t xml:space="preserve">. </w:t>
      </w:r>
    </w:p>
    <w:p w14:paraId="41145E24" w14:textId="77777777" w:rsidR="003D6E16" w:rsidRDefault="003D6E16" w:rsidP="002776B2">
      <w:pPr>
        <w:rPr>
          <w:b/>
        </w:rPr>
      </w:pPr>
    </w:p>
    <w:p w14:paraId="743E8674" w14:textId="77777777" w:rsidR="00741B2F" w:rsidRDefault="00C85136" w:rsidP="002776B2">
      <w:pPr>
        <w:rPr>
          <w:bCs/>
        </w:rPr>
      </w:pPr>
      <w:r>
        <w:rPr>
          <w:b/>
          <w:bCs/>
        </w:rPr>
        <w:t>Declarations</w:t>
      </w:r>
      <w:r w:rsidRPr="00B4346E">
        <w:rPr>
          <w:b/>
          <w:bCs/>
        </w:rPr>
        <w:t xml:space="preserve"> of Interest</w:t>
      </w:r>
      <w:r w:rsidRPr="00B4346E">
        <w:rPr>
          <w:bCs/>
        </w:rPr>
        <w:t xml:space="preserve">: </w:t>
      </w:r>
    </w:p>
    <w:p w14:paraId="3A836D3D" w14:textId="513B8A89" w:rsidR="00C85136" w:rsidRDefault="00C85136" w:rsidP="002776B2">
      <w:pPr>
        <w:rPr>
          <w:bCs/>
        </w:rPr>
      </w:pPr>
      <w:r w:rsidRPr="00B4346E">
        <w:rPr>
          <w:bCs/>
        </w:rPr>
        <w:t>The authors have no conflicts of interest to disclose.</w:t>
      </w:r>
    </w:p>
    <w:p w14:paraId="0095D61E" w14:textId="77777777" w:rsidR="00C85136" w:rsidRDefault="00C85136" w:rsidP="002776B2">
      <w:pPr>
        <w:rPr>
          <w:b/>
        </w:rPr>
      </w:pPr>
    </w:p>
    <w:p w14:paraId="5DEBC634" w14:textId="77777777" w:rsidR="00741B2F" w:rsidRDefault="00C85136" w:rsidP="00C85136">
      <w:pPr>
        <w:rPr>
          <w:b/>
        </w:rPr>
      </w:pPr>
      <w:r w:rsidRPr="00B4346E">
        <w:rPr>
          <w:b/>
        </w:rPr>
        <w:t xml:space="preserve">Funding Source: </w:t>
      </w:r>
    </w:p>
    <w:p w14:paraId="04564477" w14:textId="77777777" w:rsidR="00520CA7" w:rsidRDefault="00C85136" w:rsidP="00520CA7">
      <w:pPr>
        <w:rPr>
          <w:rFonts w:ascii="Arial" w:hAnsi="Arial" w:cs="Arial"/>
          <w:color w:val="000000"/>
          <w:shd w:val="clear" w:color="auto" w:fill="FFFFFF"/>
        </w:rPr>
      </w:pPr>
      <w:r w:rsidRPr="00B4346E">
        <w:rPr>
          <w:bCs/>
        </w:rPr>
        <w:t xml:space="preserve">The </w:t>
      </w:r>
      <w:proofErr w:type="spellStart"/>
      <w:r w:rsidRPr="00B4346E">
        <w:rPr>
          <w:bCs/>
        </w:rPr>
        <w:t>Bachpan</w:t>
      </w:r>
      <w:proofErr w:type="spellEnd"/>
      <w:r w:rsidRPr="00B4346E">
        <w:rPr>
          <w:bCs/>
        </w:rPr>
        <w:t xml:space="preserve"> cohort </w:t>
      </w:r>
      <w:r>
        <w:rPr>
          <w:bCs/>
        </w:rPr>
        <w:t xml:space="preserve">study </w:t>
      </w:r>
      <w:r w:rsidRPr="00B4346E">
        <w:rPr>
          <w:bCs/>
        </w:rPr>
        <w:t xml:space="preserve">was supported by NICHD </w:t>
      </w:r>
      <w:r>
        <w:rPr>
          <w:bCs/>
        </w:rPr>
        <w:t>[</w:t>
      </w:r>
      <w:r w:rsidRPr="00B4346E">
        <w:rPr>
          <w:bCs/>
        </w:rPr>
        <w:t>R01 HD075875</w:t>
      </w:r>
      <w:r>
        <w:rPr>
          <w:bCs/>
        </w:rPr>
        <w:t>]</w:t>
      </w:r>
      <w:r w:rsidRPr="00B4346E">
        <w:rPr>
          <w:bCs/>
        </w:rPr>
        <w:t xml:space="preserve"> and NIMH </w:t>
      </w:r>
      <w:r>
        <w:rPr>
          <w:bCs/>
        </w:rPr>
        <w:t>[</w:t>
      </w:r>
      <w:r w:rsidRPr="00B4346E">
        <w:rPr>
          <w:bCs/>
        </w:rPr>
        <w:t>U19MH95687</w:t>
      </w:r>
      <w:r>
        <w:rPr>
          <w:bCs/>
        </w:rPr>
        <w:t>]</w:t>
      </w:r>
      <w:r w:rsidRPr="00B4346E">
        <w:rPr>
          <w:bCs/>
        </w:rPr>
        <w:t xml:space="preserve">. We are grateful to the Carolina Population Center for training support </w:t>
      </w:r>
      <w:r>
        <w:rPr>
          <w:bCs/>
        </w:rPr>
        <w:t>[</w:t>
      </w:r>
      <w:r w:rsidRPr="00B4346E">
        <w:rPr>
          <w:bCs/>
        </w:rPr>
        <w:t xml:space="preserve">T32 </w:t>
      </w:r>
    </w:p>
    <w:p w14:paraId="38553743" w14:textId="3F65C91F" w:rsidR="00C85136" w:rsidRPr="00686389" w:rsidRDefault="00520CA7" w:rsidP="00C85136">
      <w:r w:rsidRPr="00F57053">
        <w:rPr>
          <w:color w:val="000000"/>
          <w:shd w:val="clear" w:color="auto" w:fill="FFFFFF"/>
        </w:rPr>
        <w:t>HD007168</w:t>
      </w:r>
      <w:r w:rsidR="00C85136">
        <w:rPr>
          <w:bCs/>
        </w:rPr>
        <w:t>]</w:t>
      </w:r>
      <w:r w:rsidR="00C85136" w:rsidRPr="00B4346E">
        <w:rPr>
          <w:bCs/>
        </w:rPr>
        <w:t xml:space="preserve"> and for general support </w:t>
      </w:r>
      <w:r w:rsidR="00C85136">
        <w:rPr>
          <w:bCs/>
        </w:rPr>
        <w:t>[</w:t>
      </w:r>
      <w:r w:rsidR="00C85136" w:rsidRPr="00B4346E">
        <w:rPr>
          <w:bCs/>
        </w:rPr>
        <w:t>P2C HD050924</w:t>
      </w:r>
      <w:r w:rsidR="00C85136">
        <w:rPr>
          <w:bCs/>
        </w:rPr>
        <w:t>]</w:t>
      </w:r>
      <w:r w:rsidR="00C85136" w:rsidRPr="00B4346E">
        <w:rPr>
          <w:bCs/>
        </w:rPr>
        <w:t>.</w:t>
      </w:r>
      <w:r w:rsidR="00C85136">
        <w:rPr>
          <w:bCs/>
        </w:rPr>
        <w:t xml:space="preserve"> </w:t>
      </w:r>
      <w:r w:rsidR="00BF153C">
        <w:rPr>
          <w:bCs/>
        </w:rPr>
        <w:t xml:space="preserve">The funders had no role in study design, data collection, analysis, interpretation of results, or writing of the report. The authors had access to all the data and had full responsibility to submit for publication.  </w:t>
      </w:r>
    </w:p>
    <w:p w14:paraId="3835E7F2" w14:textId="77777777" w:rsidR="00C85136" w:rsidRDefault="00C85136" w:rsidP="00C85136">
      <w:pPr>
        <w:rPr>
          <w:bCs/>
        </w:rPr>
      </w:pPr>
    </w:p>
    <w:p w14:paraId="0BB17D15" w14:textId="77777777" w:rsidR="00741B2F" w:rsidRDefault="00C85136" w:rsidP="00C85136">
      <w:r>
        <w:rPr>
          <w:b/>
          <w:bCs/>
        </w:rPr>
        <w:t>Clinical Trials Registration:</w:t>
      </w:r>
      <w:r w:rsidRPr="00C956D1">
        <w:t xml:space="preserve"> </w:t>
      </w:r>
    </w:p>
    <w:p w14:paraId="07100A41" w14:textId="391F955A" w:rsidR="00C85136" w:rsidRDefault="00C85136" w:rsidP="00C85136">
      <w:r w:rsidRPr="00C956D1">
        <w:t>NCT02111915</w:t>
      </w:r>
      <w:r>
        <w:t xml:space="preserve"> (</w:t>
      </w:r>
      <w:r w:rsidRPr="00681E05">
        <w:t>https://clinicaltrials.gov/ct2/show/NCT02111915</w:t>
      </w:r>
      <w:r>
        <w:t>)</w:t>
      </w:r>
      <w:r w:rsidRPr="00C956D1">
        <w:t>; NCT02658994</w:t>
      </w:r>
      <w:r>
        <w:t xml:space="preserve"> (</w:t>
      </w:r>
      <w:r w:rsidRPr="00681E05">
        <w:t>https://clinicaltrials.gov/ct2/show/NCT02658994</w:t>
      </w:r>
      <w:r>
        <w:t>)</w:t>
      </w:r>
      <w:r w:rsidRPr="00C956D1">
        <w:t xml:space="preserve">. Trials were prospectively registered. </w:t>
      </w:r>
    </w:p>
    <w:p w14:paraId="0D662334" w14:textId="77777777" w:rsidR="00C85136" w:rsidRDefault="00C85136" w:rsidP="00C85136">
      <w:pPr>
        <w:rPr>
          <w:b/>
        </w:rPr>
      </w:pPr>
    </w:p>
    <w:p w14:paraId="45FD2859" w14:textId="77777777" w:rsidR="00741B2F" w:rsidRDefault="00C85136" w:rsidP="00C85136">
      <w:r w:rsidRPr="002D1D61">
        <w:rPr>
          <w:b/>
        </w:rPr>
        <w:t>Data Sharing Statement</w:t>
      </w:r>
      <w:r w:rsidRPr="002D1D61">
        <w:t xml:space="preserve">: </w:t>
      </w:r>
    </w:p>
    <w:p w14:paraId="22612F39" w14:textId="4ACDED02" w:rsidR="00C85136" w:rsidRPr="002D1D61" w:rsidRDefault="00694B61" w:rsidP="00C85136">
      <w:r>
        <w:t xml:space="preserve">Data are not publicly available due to ongoing data collection; however, data will be released when the </w:t>
      </w:r>
      <w:proofErr w:type="spellStart"/>
      <w:r>
        <w:t>Bachpan</w:t>
      </w:r>
      <w:proofErr w:type="spellEnd"/>
      <w:r>
        <w:t xml:space="preserve"> cohort study is completed</w:t>
      </w:r>
      <w:r w:rsidR="00C85136" w:rsidRPr="002D1D61">
        <w:t>.</w:t>
      </w:r>
      <w:r>
        <w:t xml:space="preserve"> Data </w:t>
      </w:r>
      <w:r w:rsidR="00611821">
        <w:t xml:space="preserve">are available upon reasonable request from the senior author, Joanna </w:t>
      </w:r>
      <w:proofErr w:type="spellStart"/>
      <w:r w:rsidR="00611821">
        <w:t>Maselko</w:t>
      </w:r>
      <w:proofErr w:type="spellEnd"/>
      <w:r w:rsidR="00611821">
        <w:t xml:space="preserve">. </w:t>
      </w:r>
    </w:p>
    <w:p w14:paraId="055D736E" w14:textId="77777777" w:rsidR="00C85136" w:rsidRPr="00B4346E" w:rsidRDefault="00C85136" w:rsidP="00C85136">
      <w:pPr>
        <w:rPr>
          <w:bCs/>
        </w:rPr>
      </w:pPr>
    </w:p>
    <w:p w14:paraId="1DE8358D" w14:textId="779955D7" w:rsidR="002F3EB7" w:rsidRPr="00B4346E" w:rsidRDefault="002F3EB7" w:rsidP="002776B2">
      <w:pPr>
        <w:rPr>
          <w:b/>
        </w:rPr>
        <w:sectPr w:rsidR="002F3EB7" w:rsidRPr="00B4346E">
          <w:pgSz w:w="12240" w:h="15840"/>
          <w:pgMar w:top="1440" w:right="1440" w:bottom="1440" w:left="1440" w:header="720" w:footer="720" w:gutter="0"/>
          <w:cols w:space="720"/>
          <w:docGrid w:linePitch="360"/>
        </w:sectPr>
      </w:pPr>
    </w:p>
    <w:p w14:paraId="22E8DA77" w14:textId="3A0CF38D" w:rsidR="00090BA0" w:rsidRPr="00B4346E" w:rsidRDefault="006315CC" w:rsidP="002776B2">
      <w:pPr>
        <w:rPr>
          <w:b/>
        </w:rPr>
      </w:pPr>
      <w:r w:rsidRPr="00B4346E">
        <w:rPr>
          <w:b/>
        </w:rPr>
        <w:lastRenderedPageBreak/>
        <w:t xml:space="preserve">References: </w:t>
      </w:r>
    </w:p>
    <w:p w14:paraId="7739EC25" w14:textId="77777777" w:rsidR="00090BA0" w:rsidRPr="00B4346E" w:rsidRDefault="00090BA0" w:rsidP="002776B2">
      <w:pPr>
        <w:rPr>
          <w:bCs/>
        </w:rPr>
      </w:pPr>
    </w:p>
    <w:p w14:paraId="6F9A755D" w14:textId="77777777" w:rsidR="002F72D6" w:rsidRPr="002F72D6" w:rsidRDefault="00090BA0" w:rsidP="002F72D6">
      <w:pPr>
        <w:pStyle w:val="EndNoteBibliography"/>
        <w:spacing w:after="0"/>
        <w:rPr>
          <w:noProof/>
        </w:rPr>
      </w:pPr>
      <w:r w:rsidRPr="00B4346E">
        <w:rPr>
          <w:bCs/>
          <w:szCs w:val="24"/>
        </w:rPr>
        <w:fldChar w:fldCharType="begin"/>
      </w:r>
      <w:r w:rsidRPr="00B4346E">
        <w:rPr>
          <w:bCs/>
          <w:szCs w:val="24"/>
        </w:rPr>
        <w:instrText xml:space="preserve"> ADDIN EN.REFLIST </w:instrText>
      </w:r>
      <w:r w:rsidRPr="00B4346E">
        <w:rPr>
          <w:bCs/>
          <w:szCs w:val="24"/>
        </w:rPr>
        <w:fldChar w:fldCharType="separate"/>
      </w:r>
      <w:r w:rsidR="002F72D6" w:rsidRPr="002F72D6">
        <w:rPr>
          <w:noProof/>
        </w:rPr>
        <w:t>1.</w:t>
      </w:r>
      <w:r w:rsidR="002F72D6" w:rsidRPr="002F72D6">
        <w:rPr>
          <w:noProof/>
        </w:rPr>
        <w:tab/>
        <w:t xml:space="preserve">Black MM, Walker SP, Fernald LCH, et al. Early childhood development coming of age: science through the life course. </w:t>
      </w:r>
      <w:r w:rsidR="002F72D6" w:rsidRPr="002F72D6">
        <w:rPr>
          <w:i/>
          <w:noProof/>
        </w:rPr>
        <w:t>Lancet</w:t>
      </w:r>
      <w:r w:rsidR="002F72D6" w:rsidRPr="002F72D6">
        <w:rPr>
          <w:noProof/>
        </w:rPr>
        <w:t xml:space="preserve"> 2017; </w:t>
      </w:r>
      <w:r w:rsidR="002F72D6" w:rsidRPr="002F72D6">
        <w:rPr>
          <w:b/>
          <w:noProof/>
        </w:rPr>
        <w:t>389</w:t>
      </w:r>
      <w:r w:rsidR="002F72D6" w:rsidRPr="002F72D6">
        <w:rPr>
          <w:noProof/>
        </w:rPr>
        <w:t>(10064): 77-90.</w:t>
      </w:r>
    </w:p>
    <w:p w14:paraId="7D68919B" w14:textId="77777777" w:rsidR="002F72D6" w:rsidRPr="002F72D6" w:rsidRDefault="002F72D6" w:rsidP="002F72D6">
      <w:pPr>
        <w:pStyle w:val="EndNoteBibliography"/>
        <w:spacing w:after="0"/>
        <w:rPr>
          <w:noProof/>
        </w:rPr>
      </w:pPr>
      <w:r w:rsidRPr="002F72D6">
        <w:rPr>
          <w:noProof/>
        </w:rPr>
        <w:t>2.</w:t>
      </w:r>
      <w:r w:rsidRPr="002F72D6">
        <w:rPr>
          <w:noProof/>
        </w:rPr>
        <w:tab/>
        <w:t xml:space="preserve">Shonkoff JP, Garner AS, Committee on Psychosocial Aspects of C, et al. The lifelong effects of early childhood adversity and toxic stress. </w:t>
      </w:r>
      <w:r w:rsidRPr="002F72D6">
        <w:rPr>
          <w:i/>
          <w:noProof/>
        </w:rPr>
        <w:t>Pediatrics</w:t>
      </w:r>
      <w:r w:rsidRPr="002F72D6">
        <w:rPr>
          <w:noProof/>
        </w:rPr>
        <w:t xml:space="preserve"> 2012; </w:t>
      </w:r>
      <w:r w:rsidRPr="002F72D6">
        <w:rPr>
          <w:b/>
          <w:noProof/>
        </w:rPr>
        <w:t>129</w:t>
      </w:r>
      <w:r w:rsidRPr="002F72D6">
        <w:rPr>
          <w:noProof/>
        </w:rPr>
        <w:t>(1): e232-46.</w:t>
      </w:r>
    </w:p>
    <w:p w14:paraId="322BD168" w14:textId="77777777" w:rsidR="002F72D6" w:rsidRPr="002F72D6" w:rsidRDefault="002F72D6" w:rsidP="002F72D6">
      <w:pPr>
        <w:pStyle w:val="EndNoteBibliography"/>
        <w:spacing w:after="0"/>
        <w:rPr>
          <w:noProof/>
        </w:rPr>
      </w:pPr>
      <w:r w:rsidRPr="002F72D6">
        <w:rPr>
          <w:noProof/>
        </w:rPr>
        <w:t>3.</w:t>
      </w:r>
      <w:r w:rsidRPr="002F72D6">
        <w:rPr>
          <w:noProof/>
        </w:rPr>
        <w:tab/>
        <w:t xml:space="preserve">Walker SP, Wachs TD, Grantham-McGregor S, et al. Inequality in early childhood: risk and protective factors for early child development. </w:t>
      </w:r>
      <w:r w:rsidRPr="002F72D6">
        <w:rPr>
          <w:i/>
          <w:noProof/>
        </w:rPr>
        <w:t>The Lancet</w:t>
      </w:r>
      <w:r w:rsidRPr="002F72D6">
        <w:rPr>
          <w:noProof/>
        </w:rPr>
        <w:t xml:space="preserve"> 2011; </w:t>
      </w:r>
      <w:r w:rsidRPr="002F72D6">
        <w:rPr>
          <w:b/>
          <w:noProof/>
        </w:rPr>
        <w:t>378</w:t>
      </w:r>
      <w:r w:rsidRPr="002F72D6">
        <w:rPr>
          <w:noProof/>
        </w:rPr>
        <w:t>(9799): 1325-38.</w:t>
      </w:r>
    </w:p>
    <w:p w14:paraId="42BD76C0" w14:textId="77777777" w:rsidR="002F72D6" w:rsidRPr="002F72D6" w:rsidRDefault="002F72D6" w:rsidP="002F72D6">
      <w:pPr>
        <w:pStyle w:val="EndNoteBibliography"/>
        <w:spacing w:after="0"/>
        <w:rPr>
          <w:noProof/>
        </w:rPr>
      </w:pPr>
      <w:r w:rsidRPr="002F72D6">
        <w:rPr>
          <w:noProof/>
        </w:rPr>
        <w:t>4.</w:t>
      </w:r>
      <w:r w:rsidRPr="002F72D6">
        <w:rPr>
          <w:noProof/>
        </w:rPr>
        <w:tab/>
        <w:t xml:space="preserve">Jeong J, Pitchik HO, Yousafzai AK. Stimulation Interventions and Parenting in Low- and Middle-Income Countries: A Meta-analysis. </w:t>
      </w:r>
      <w:r w:rsidRPr="002F72D6">
        <w:rPr>
          <w:i/>
          <w:noProof/>
        </w:rPr>
        <w:t>Pediatrics</w:t>
      </w:r>
      <w:r w:rsidRPr="002F72D6">
        <w:rPr>
          <w:noProof/>
        </w:rPr>
        <w:t xml:space="preserve"> 2018; </w:t>
      </w:r>
      <w:r w:rsidRPr="002F72D6">
        <w:rPr>
          <w:b/>
          <w:noProof/>
        </w:rPr>
        <w:t>141</w:t>
      </w:r>
      <w:r w:rsidRPr="002F72D6">
        <w:rPr>
          <w:noProof/>
        </w:rPr>
        <w:t>(4).</w:t>
      </w:r>
    </w:p>
    <w:p w14:paraId="4DC6E4C4" w14:textId="77777777" w:rsidR="002F72D6" w:rsidRPr="002F72D6" w:rsidRDefault="002F72D6" w:rsidP="002F72D6">
      <w:pPr>
        <w:pStyle w:val="EndNoteBibliography"/>
        <w:spacing w:after="0"/>
        <w:rPr>
          <w:noProof/>
        </w:rPr>
      </w:pPr>
      <w:r w:rsidRPr="002F72D6">
        <w:rPr>
          <w:noProof/>
        </w:rPr>
        <w:t>5.</w:t>
      </w:r>
      <w:r w:rsidRPr="002F72D6">
        <w:rPr>
          <w:noProof/>
        </w:rPr>
        <w:tab/>
        <w:t>Meehan CL. Allomothers and Child Well-Being. In: Ben-Arieh A, Casas F, Frønes I, Korbin JE, eds. Handbook of Child Well-Being: Theories, Methods and Policies in Global Perspective. Dordrecht: Springer Netherlands; 2014: 1787-816.</w:t>
      </w:r>
    </w:p>
    <w:p w14:paraId="596B33F4" w14:textId="77777777" w:rsidR="002F72D6" w:rsidRPr="002F72D6" w:rsidRDefault="002F72D6" w:rsidP="002F72D6">
      <w:pPr>
        <w:pStyle w:val="EndNoteBibliography"/>
        <w:spacing w:after="0"/>
        <w:rPr>
          <w:noProof/>
        </w:rPr>
      </w:pPr>
      <w:r w:rsidRPr="002F72D6">
        <w:rPr>
          <w:noProof/>
        </w:rPr>
        <w:t>6.</w:t>
      </w:r>
      <w:r w:rsidRPr="002F72D6">
        <w:rPr>
          <w:noProof/>
        </w:rPr>
        <w:tab/>
        <w:t xml:space="preserve">Aubel J. The role and influence of grandmothers on child nutrition: culturally designated advisors and caregivers. </w:t>
      </w:r>
      <w:r w:rsidRPr="002F72D6">
        <w:rPr>
          <w:i/>
          <w:noProof/>
        </w:rPr>
        <w:t>Matern Child Nutr</w:t>
      </w:r>
      <w:r w:rsidRPr="002F72D6">
        <w:rPr>
          <w:noProof/>
        </w:rPr>
        <w:t xml:space="preserve"> 2012; </w:t>
      </w:r>
      <w:r w:rsidRPr="002F72D6">
        <w:rPr>
          <w:b/>
          <w:noProof/>
        </w:rPr>
        <w:t>8</w:t>
      </w:r>
      <w:r w:rsidRPr="002F72D6">
        <w:rPr>
          <w:noProof/>
        </w:rPr>
        <w:t>(1): 19-35.</w:t>
      </w:r>
    </w:p>
    <w:p w14:paraId="3819B36F" w14:textId="77777777" w:rsidR="002F72D6" w:rsidRPr="002F72D6" w:rsidRDefault="002F72D6" w:rsidP="002F72D6">
      <w:pPr>
        <w:pStyle w:val="EndNoteBibliography"/>
        <w:spacing w:after="0"/>
        <w:rPr>
          <w:noProof/>
        </w:rPr>
      </w:pPr>
      <w:r w:rsidRPr="002F72D6">
        <w:rPr>
          <w:noProof/>
        </w:rPr>
        <w:t>7.</w:t>
      </w:r>
      <w:r w:rsidRPr="002F72D6">
        <w:rPr>
          <w:noProof/>
        </w:rPr>
        <w:tab/>
        <w:t xml:space="preserve">Jeong J, McCoy DC, Fink G. Pathways between paternal and maternal education, caregivers’ support for learning, and early child development in 44 low- and middle-income countries. </w:t>
      </w:r>
      <w:r w:rsidRPr="002F72D6">
        <w:rPr>
          <w:i/>
          <w:noProof/>
        </w:rPr>
        <w:t>Early Childhood Res Q</w:t>
      </w:r>
      <w:r w:rsidRPr="002F72D6">
        <w:rPr>
          <w:noProof/>
        </w:rPr>
        <w:t xml:space="preserve"> 2017; </w:t>
      </w:r>
      <w:r w:rsidRPr="002F72D6">
        <w:rPr>
          <w:b/>
          <w:noProof/>
        </w:rPr>
        <w:t>41</w:t>
      </w:r>
      <w:r w:rsidRPr="002F72D6">
        <w:rPr>
          <w:noProof/>
        </w:rPr>
        <w:t>: 136-48.</w:t>
      </w:r>
    </w:p>
    <w:p w14:paraId="404632FD" w14:textId="77777777" w:rsidR="002F72D6" w:rsidRPr="002F72D6" w:rsidRDefault="002F72D6" w:rsidP="002F72D6">
      <w:pPr>
        <w:pStyle w:val="EndNoteBibliography"/>
        <w:spacing w:after="0"/>
        <w:rPr>
          <w:noProof/>
        </w:rPr>
      </w:pPr>
      <w:r w:rsidRPr="002F72D6">
        <w:rPr>
          <w:noProof/>
        </w:rPr>
        <w:t>8.</w:t>
      </w:r>
      <w:r w:rsidRPr="002F72D6">
        <w:rPr>
          <w:noProof/>
        </w:rPr>
        <w:tab/>
        <w:t xml:space="preserve">Jeong J, McCoy DC, Yousafzai AK, Salhi C, Fink G. Paternal Stimulation and Early Child Development in Low- and Middle-Income Countries. </w:t>
      </w:r>
      <w:r w:rsidRPr="002F72D6">
        <w:rPr>
          <w:i/>
          <w:noProof/>
        </w:rPr>
        <w:t>Pediatrics</w:t>
      </w:r>
      <w:r w:rsidRPr="002F72D6">
        <w:rPr>
          <w:noProof/>
        </w:rPr>
        <w:t xml:space="preserve"> 2016; </w:t>
      </w:r>
      <w:r w:rsidRPr="002F72D6">
        <w:rPr>
          <w:b/>
          <w:noProof/>
        </w:rPr>
        <w:t>138</w:t>
      </w:r>
      <w:r w:rsidRPr="002F72D6">
        <w:rPr>
          <w:noProof/>
        </w:rPr>
        <w:t>(4).</w:t>
      </w:r>
    </w:p>
    <w:p w14:paraId="5E0CE991" w14:textId="77777777" w:rsidR="002F72D6" w:rsidRPr="002F72D6" w:rsidRDefault="002F72D6" w:rsidP="002F72D6">
      <w:pPr>
        <w:pStyle w:val="EndNoteBibliography"/>
        <w:spacing w:after="0"/>
        <w:rPr>
          <w:noProof/>
        </w:rPr>
      </w:pPr>
      <w:r w:rsidRPr="002F72D6">
        <w:rPr>
          <w:noProof/>
        </w:rPr>
        <w:t>9.</w:t>
      </w:r>
      <w:r w:rsidRPr="002F72D6">
        <w:rPr>
          <w:noProof/>
        </w:rPr>
        <w:tab/>
        <w:t xml:space="preserve">Urke HB, Contreras M, Matanda DJ. The Influence of Maternal and Household Resources, and Parental Psychosocial Child Stimulation on Early Childhood Development: A Cross-Sectional Study of Children 36-59 Months in Honduras. </w:t>
      </w:r>
      <w:r w:rsidRPr="002F72D6">
        <w:rPr>
          <w:i/>
          <w:noProof/>
        </w:rPr>
        <w:t>International journal of environmental research and public health</w:t>
      </w:r>
      <w:r w:rsidRPr="002F72D6">
        <w:rPr>
          <w:noProof/>
        </w:rPr>
        <w:t xml:space="preserve"> 2018; </w:t>
      </w:r>
      <w:r w:rsidRPr="002F72D6">
        <w:rPr>
          <w:b/>
          <w:noProof/>
        </w:rPr>
        <w:t>15</w:t>
      </w:r>
      <w:r w:rsidRPr="002F72D6">
        <w:rPr>
          <w:noProof/>
        </w:rPr>
        <w:t>(5).</w:t>
      </w:r>
    </w:p>
    <w:p w14:paraId="600B193B" w14:textId="77777777" w:rsidR="002F72D6" w:rsidRPr="002F72D6" w:rsidRDefault="002F72D6" w:rsidP="002F72D6">
      <w:pPr>
        <w:pStyle w:val="EndNoteBibliography"/>
        <w:spacing w:after="0"/>
        <w:rPr>
          <w:noProof/>
        </w:rPr>
      </w:pPr>
      <w:r w:rsidRPr="002F72D6">
        <w:rPr>
          <w:noProof/>
        </w:rPr>
        <w:t>10.</w:t>
      </w:r>
      <w:r w:rsidRPr="002F72D6">
        <w:rPr>
          <w:noProof/>
        </w:rPr>
        <w:tab/>
        <w:t xml:space="preserve">Vazir S, Naidu AN, Vidyasagar P. Nutritional status, psychosocial development and the home environment of Indian rural children. </w:t>
      </w:r>
      <w:r w:rsidRPr="002F72D6">
        <w:rPr>
          <w:i/>
          <w:noProof/>
        </w:rPr>
        <w:t>Indian Pediatr</w:t>
      </w:r>
      <w:r w:rsidRPr="002F72D6">
        <w:rPr>
          <w:noProof/>
        </w:rPr>
        <w:t xml:space="preserve"> 1998; </w:t>
      </w:r>
      <w:r w:rsidRPr="002F72D6">
        <w:rPr>
          <w:b/>
          <w:noProof/>
        </w:rPr>
        <w:t>35</w:t>
      </w:r>
      <w:r w:rsidRPr="002F72D6">
        <w:rPr>
          <w:noProof/>
        </w:rPr>
        <w:t>(10): 959-66.</w:t>
      </w:r>
    </w:p>
    <w:p w14:paraId="73264163" w14:textId="77777777" w:rsidR="002F72D6" w:rsidRPr="002F72D6" w:rsidRDefault="002F72D6" w:rsidP="002F72D6">
      <w:pPr>
        <w:pStyle w:val="EndNoteBibliography"/>
        <w:spacing w:after="0"/>
        <w:rPr>
          <w:noProof/>
        </w:rPr>
      </w:pPr>
      <w:r w:rsidRPr="002F72D6">
        <w:rPr>
          <w:noProof/>
        </w:rPr>
        <w:t>11.</w:t>
      </w:r>
      <w:r w:rsidRPr="002F72D6">
        <w:rPr>
          <w:noProof/>
        </w:rPr>
        <w:tab/>
        <w:t xml:space="preserve">Maselko J, Hagaman AK, Bates LM, et al. Father involvement in the first year of life: Associations with maternal mental health and child development outcomes in rural Pakistan. </w:t>
      </w:r>
      <w:r w:rsidRPr="002F72D6">
        <w:rPr>
          <w:i/>
          <w:noProof/>
        </w:rPr>
        <w:t>Soc Sci Med</w:t>
      </w:r>
      <w:r w:rsidRPr="002F72D6">
        <w:rPr>
          <w:noProof/>
        </w:rPr>
        <w:t xml:space="preserve"> 2019; </w:t>
      </w:r>
      <w:r w:rsidRPr="002F72D6">
        <w:rPr>
          <w:b/>
          <w:noProof/>
        </w:rPr>
        <w:t>237</w:t>
      </w:r>
      <w:r w:rsidRPr="002F72D6">
        <w:rPr>
          <w:noProof/>
        </w:rPr>
        <w:t>: 112421.</w:t>
      </w:r>
    </w:p>
    <w:p w14:paraId="674FAB2F" w14:textId="77777777" w:rsidR="002F72D6" w:rsidRPr="002F72D6" w:rsidRDefault="002F72D6" w:rsidP="002F72D6">
      <w:pPr>
        <w:pStyle w:val="EndNoteBibliography"/>
        <w:spacing w:after="0"/>
        <w:rPr>
          <w:noProof/>
        </w:rPr>
      </w:pPr>
      <w:r w:rsidRPr="002F72D6">
        <w:rPr>
          <w:noProof/>
        </w:rPr>
        <w:t>12.</w:t>
      </w:r>
      <w:r w:rsidRPr="002F72D6">
        <w:rPr>
          <w:noProof/>
        </w:rPr>
        <w:tab/>
        <w:t xml:space="preserve">Kerr RB, Dakishoni L, Shumba L, Msachi R, Chirwa M. “We grandmothers know plenty”: breastfeeding, complementary feeding and the multifaceted role of grandmothers in Malawi. </w:t>
      </w:r>
      <w:r w:rsidRPr="002F72D6">
        <w:rPr>
          <w:i/>
          <w:noProof/>
        </w:rPr>
        <w:t>Soc Sci Med</w:t>
      </w:r>
      <w:r w:rsidRPr="002F72D6">
        <w:rPr>
          <w:noProof/>
        </w:rPr>
        <w:t xml:space="preserve"> 2008; </w:t>
      </w:r>
      <w:r w:rsidRPr="002F72D6">
        <w:rPr>
          <w:b/>
          <w:noProof/>
        </w:rPr>
        <w:t>66</w:t>
      </w:r>
      <w:r w:rsidRPr="002F72D6">
        <w:rPr>
          <w:noProof/>
        </w:rPr>
        <w:t>(5): 1095-105.</w:t>
      </w:r>
    </w:p>
    <w:p w14:paraId="6A3EABF8" w14:textId="77777777" w:rsidR="002F72D6" w:rsidRPr="002F72D6" w:rsidRDefault="002F72D6" w:rsidP="002F72D6">
      <w:pPr>
        <w:pStyle w:val="EndNoteBibliography"/>
        <w:spacing w:after="0"/>
        <w:rPr>
          <w:noProof/>
        </w:rPr>
      </w:pPr>
      <w:r w:rsidRPr="002F72D6">
        <w:rPr>
          <w:noProof/>
        </w:rPr>
        <w:t>13.</w:t>
      </w:r>
      <w:r w:rsidRPr="002F72D6">
        <w:rPr>
          <w:noProof/>
        </w:rPr>
        <w:tab/>
        <w:t xml:space="preserve">Pulgaron ER, Marchante AN, Agosto Y, Lebron CN, Delamater AM. Grandparent involvement and children's health outcomes: The current state of the literature. </w:t>
      </w:r>
      <w:r w:rsidRPr="002F72D6">
        <w:rPr>
          <w:i/>
          <w:noProof/>
        </w:rPr>
        <w:t>Fam Syst Health</w:t>
      </w:r>
      <w:r w:rsidRPr="002F72D6">
        <w:rPr>
          <w:noProof/>
        </w:rPr>
        <w:t xml:space="preserve"> 2016; </w:t>
      </w:r>
      <w:r w:rsidRPr="002F72D6">
        <w:rPr>
          <w:b/>
          <w:noProof/>
        </w:rPr>
        <w:t>34</w:t>
      </w:r>
      <w:r w:rsidRPr="002F72D6">
        <w:rPr>
          <w:noProof/>
        </w:rPr>
        <w:t>(3): 260-9.</w:t>
      </w:r>
    </w:p>
    <w:p w14:paraId="5DDAD3DA" w14:textId="77777777" w:rsidR="002F72D6" w:rsidRPr="002F72D6" w:rsidRDefault="002F72D6" w:rsidP="002F72D6">
      <w:pPr>
        <w:pStyle w:val="EndNoteBibliography"/>
        <w:spacing w:after="0"/>
        <w:rPr>
          <w:noProof/>
        </w:rPr>
      </w:pPr>
      <w:r w:rsidRPr="002F72D6">
        <w:rPr>
          <w:noProof/>
        </w:rPr>
        <w:t>14.</w:t>
      </w:r>
      <w:r w:rsidRPr="002F72D6">
        <w:rPr>
          <w:noProof/>
        </w:rPr>
        <w:tab/>
        <w:t xml:space="preserve">Griffiths P, Matthews Z, Hinde A. Gender, family, and the nutritional status of children in three culturally contrasting states of India. </w:t>
      </w:r>
      <w:r w:rsidRPr="002F72D6">
        <w:rPr>
          <w:i/>
          <w:noProof/>
        </w:rPr>
        <w:t>Soc Sci Med</w:t>
      </w:r>
      <w:r w:rsidRPr="002F72D6">
        <w:rPr>
          <w:noProof/>
        </w:rPr>
        <w:t xml:space="preserve"> 2002; </w:t>
      </w:r>
      <w:r w:rsidRPr="002F72D6">
        <w:rPr>
          <w:b/>
          <w:noProof/>
        </w:rPr>
        <w:t>55</w:t>
      </w:r>
      <w:r w:rsidRPr="002F72D6">
        <w:rPr>
          <w:noProof/>
        </w:rPr>
        <w:t>(5): 775-90.</w:t>
      </w:r>
    </w:p>
    <w:p w14:paraId="7D4D5DBA" w14:textId="77777777" w:rsidR="002F72D6" w:rsidRPr="002F72D6" w:rsidRDefault="002F72D6" w:rsidP="002F72D6">
      <w:pPr>
        <w:pStyle w:val="EndNoteBibliography"/>
        <w:spacing w:after="0"/>
        <w:rPr>
          <w:noProof/>
        </w:rPr>
      </w:pPr>
      <w:r w:rsidRPr="002F72D6">
        <w:rPr>
          <w:noProof/>
        </w:rPr>
        <w:t>15.</w:t>
      </w:r>
      <w:r w:rsidRPr="002F72D6">
        <w:rPr>
          <w:noProof/>
        </w:rPr>
        <w:tab/>
        <w:t xml:space="preserve">Aubel J, Touré I, Diagne M, et al. Strengthening grandmother networks to improve community nutrition: Experience from Senegal. </w:t>
      </w:r>
      <w:r w:rsidRPr="002F72D6">
        <w:rPr>
          <w:i/>
          <w:noProof/>
        </w:rPr>
        <w:t>Gender &amp; Development</w:t>
      </w:r>
      <w:r w:rsidRPr="002F72D6">
        <w:rPr>
          <w:noProof/>
        </w:rPr>
        <w:t xml:space="preserve"> 2010; </w:t>
      </w:r>
      <w:r w:rsidRPr="002F72D6">
        <w:rPr>
          <w:b/>
          <w:noProof/>
        </w:rPr>
        <w:t>9</w:t>
      </w:r>
      <w:r w:rsidRPr="002F72D6">
        <w:rPr>
          <w:noProof/>
        </w:rPr>
        <w:t>(2): 62-73.</w:t>
      </w:r>
    </w:p>
    <w:p w14:paraId="6FCE90EA" w14:textId="77777777" w:rsidR="002F72D6" w:rsidRPr="002F72D6" w:rsidRDefault="002F72D6" w:rsidP="002F72D6">
      <w:pPr>
        <w:pStyle w:val="EndNoteBibliography"/>
        <w:spacing w:after="0"/>
        <w:rPr>
          <w:noProof/>
        </w:rPr>
      </w:pPr>
      <w:r w:rsidRPr="002F72D6">
        <w:rPr>
          <w:noProof/>
        </w:rPr>
        <w:t>16.</w:t>
      </w:r>
      <w:r w:rsidRPr="002F72D6">
        <w:rPr>
          <w:noProof/>
        </w:rPr>
        <w:tab/>
        <w:t xml:space="preserve">Aubel J, Toure I, Diagne M. Senegalese grandmothers promote improved maternal and child nutrition practices: the guardians of tradition are not averse to change. </w:t>
      </w:r>
      <w:r w:rsidRPr="002F72D6">
        <w:rPr>
          <w:i/>
          <w:noProof/>
        </w:rPr>
        <w:t>Soc Sci Med</w:t>
      </w:r>
      <w:r w:rsidRPr="002F72D6">
        <w:rPr>
          <w:noProof/>
        </w:rPr>
        <w:t xml:space="preserve"> 2004; </w:t>
      </w:r>
      <w:r w:rsidRPr="002F72D6">
        <w:rPr>
          <w:b/>
          <w:noProof/>
        </w:rPr>
        <w:t>59</w:t>
      </w:r>
      <w:r w:rsidRPr="002F72D6">
        <w:rPr>
          <w:noProof/>
        </w:rPr>
        <w:t>(5): 945-59.</w:t>
      </w:r>
    </w:p>
    <w:p w14:paraId="58032131" w14:textId="77777777" w:rsidR="002F72D6" w:rsidRPr="002F72D6" w:rsidRDefault="002F72D6" w:rsidP="002F72D6">
      <w:pPr>
        <w:pStyle w:val="EndNoteBibliography"/>
        <w:spacing w:after="0"/>
        <w:rPr>
          <w:noProof/>
        </w:rPr>
      </w:pPr>
      <w:r w:rsidRPr="002F72D6">
        <w:rPr>
          <w:noProof/>
        </w:rPr>
        <w:t>17.</w:t>
      </w:r>
      <w:r w:rsidRPr="002F72D6">
        <w:rPr>
          <w:noProof/>
        </w:rPr>
        <w:tab/>
        <w:t xml:space="preserve">Kerr RB, Berti PR, Chirwa M. Breastfeeding and Mixed Feeding Practices in Malawi: Timing, Reasons, Decision Makers, and Child Health Consequences. </w:t>
      </w:r>
      <w:r w:rsidRPr="002F72D6">
        <w:rPr>
          <w:i/>
          <w:noProof/>
        </w:rPr>
        <w:t>Food and Nutrition Bulletin</w:t>
      </w:r>
      <w:r w:rsidRPr="002F72D6">
        <w:rPr>
          <w:noProof/>
        </w:rPr>
        <w:t xml:space="preserve"> 2007; </w:t>
      </w:r>
      <w:r w:rsidRPr="002F72D6">
        <w:rPr>
          <w:b/>
          <w:noProof/>
        </w:rPr>
        <w:t>28</w:t>
      </w:r>
      <w:r w:rsidRPr="002F72D6">
        <w:rPr>
          <w:noProof/>
        </w:rPr>
        <w:t>(1): 90-9.</w:t>
      </w:r>
    </w:p>
    <w:p w14:paraId="1BA85CC0" w14:textId="77777777" w:rsidR="002F72D6" w:rsidRPr="002F72D6" w:rsidRDefault="002F72D6" w:rsidP="002F72D6">
      <w:pPr>
        <w:pStyle w:val="EndNoteBibliography"/>
        <w:spacing w:after="0"/>
        <w:rPr>
          <w:noProof/>
        </w:rPr>
      </w:pPr>
      <w:r w:rsidRPr="002F72D6">
        <w:rPr>
          <w:noProof/>
        </w:rPr>
        <w:lastRenderedPageBreak/>
        <w:t>18.</w:t>
      </w:r>
      <w:r w:rsidRPr="002F72D6">
        <w:rPr>
          <w:noProof/>
        </w:rPr>
        <w:tab/>
        <w:t xml:space="preserve">Mumtaz Z, Salway SM. Gender, pregnancy and the uptake of antenatal care services in Pakistan. </w:t>
      </w:r>
      <w:r w:rsidRPr="002F72D6">
        <w:rPr>
          <w:i/>
          <w:noProof/>
        </w:rPr>
        <w:t>Sociol Health Illn</w:t>
      </w:r>
      <w:r w:rsidRPr="002F72D6">
        <w:rPr>
          <w:noProof/>
        </w:rPr>
        <w:t xml:space="preserve"> 2007; </w:t>
      </w:r>
      <w:r w:rsidRPr="002F72D6">
        <w:rPr>
          <w:b/>
          <w:noProof/>
        </w:rPr>
        <w:t>29</w:t>
      </w:r>
      <w:r w:rsidRPr="002F72D6">
        <w:rPr>
          <w:noProof/>
        </w:rPr>
        <w:t>(1): 1-26.</w:t>
      </w:r>
    </w:p>
    <w:p w14:paraId="0B2195EB" w14:textId="77777777" w:rsidR="002F72D6" w:rsidRPr="002F72D6" w:rsidRDefault="002F72D6" w:rsidP="002F72D6">
      <w:pPr>
        <w:pStyle w:val="EndNoteBibliography"/>
        <w:spacing w:after="0"/>
        <w:rPr>
          <w:noProof/>
        </w:rPr>
      </w:pPr>
      <w:r w:rsidRPr="002F72D6">
        <w:rPr>
          <w:noProof/>
        </w:rPr>
        <w:t>19.</w:t>
      </w:r>
      <w:r w:rsidRPr="002F72D6">
        <w:rPr>
          <w:noProof/>
        </w:rPr>
        <w:tab/>
        <w:t xml:space="preserve">Hank K, Buber I. Grandparents caring for their grandchildren: Findings from the 2004 Survey of Health, Ageing, and Retirement in Europe. </w:t>
      </w:r>
      <w:r w:rsidRPr="002F72D6">
        <w:rPr>
          <w:i/>
          <w:noProof/>
        </w:rPr>
        <w:t>Journal of Family Issues</w:t>
      </w:r>
      <w:r w:rsidRPr="002F72D6">
        <w:rPr>
          <w:noProof/>
        </w:rPr>
        <w:t xml:space="preserve"> 2009; </w:t>
      </w:r>
      <w:r w:rsidRPr="002F72D6">
        <w:rPr>
          <w:b/>
          <w:noProof/>
        </w:rPr>
        <w:t>30</w:t>
      </w:r>
      <w:r w:rsidRPr="002F72D6">
        <w:rPr>
          <w:noProof/>
        </w:rPr>
        <w:t>(1): 53-73.</w:t>
      </w:r>
    </w:p>
    <w:p w14:paraId="4BBEB4DB" w14:textId="77777777" w:rsidR="002F72D6" w:rsidRPr="002F72D6" w:rsidRDefault="002F72D6" w:rsidP="002F72D6">
      <w:pPr>
        <w:pStyle w:val="EndNoteBibliography"/>
        <w:spacing w:after="0"/>
        <w:rPr>
          <w:noProof/>
        </w:rPr>
      </w:pPr>
      <w:r w:rsidRPr="002F72D6">
        <w:rPr>
          <w:noProof/>
        </w:rPr>
        <w:t>20.</w:t>
      </w:r>
      <w:r w:rsidRPr="002F72D6">
        <w:rPr>
          <w:noProof/>
        </w:rPr>
        <w:tab/>
        <w:t xml:space="preserve">Lingam R, Gupta P, Zafar S, et al. Understanding care and feeding practices: building blocks for a sustainable intervention in India and Pakistan. </w:t>
      </w:r>
      <w:r w:rsidRPr="002F72D6">
        <w:rPr>
          <w:i/>
          <w:noProof/>
        </w:rPr>
        <w:t>Annals of the New York Academy of Sciences</w:t>
      </w:r>
      <w:r w:rsidRPr="002F72D6">
        <w:rPr>
          <w:noProof/>
        </w:rPr>
        <w:t xml:space="preserve"> 2014; </w:t>
      </w:r>
      <w:r w:rsidRPr="002F72D6">
        <w:rPr>
          <w:b/>
          <w:noProof/>
        </w:rPr>
        <w:t>1308</w:t>
      </w:r>
      <w:r w:rsidRPr="002F72D6">
        <w:rPr>
          <w:noProof/>
        </w:rPr>
        <w:t>(1): 204-17.</w:t>
      </w:r>
    </w:p>
    <w:p w14:paraId="18377EC8" w14:textId="77777777" w:rsidR="002F72D6" w:rsidRPr="002F72D6" w:rsidRDefault="002F72D6" w:rsidP="002F72D6">
      <w:pPr>
        <w:pStyle w:val="EndNoteBibliography"/>
        <w:spacing w:after="0"/>
        <w:rPr>
          <w:noProof/>
        </w:rPr>
      </w:pPr>
      <w:r w:rsidRPr="002F72D6">
        <w:rPr>
          <w:noProof/>
        </w:rPr>
        <w:t>21.</w:t>
      </w:r>
      <w:r w:rsidRPr="002F72D6">
        <w:rPr>
          <w:noProof/>
        </w:rPr>
        <w:tab/>
        <w:t xml:space="preserve">Sharma M, Kanani S. Grandmothers’ influence on child care. </w:t>
      </w:r>
      <w:r w:rsidRPr="002F72D6">
        <w:rPr>
          <w:i/>
          <w:noProof/>
        </w:rPr>
        <w:t>The Indian Journal of Pediatrics</w:t>
      </w:r>
      <w:r w:rsidRPr="002F72D6">
        <w:rPr>
          <w:noProof/>
        </w:rPr>
        <w:t xml:space="preserve"> 2006; </w:t>
      </w:r>
      <w:r w:rsidRPr="002F72D6">
        <w:rPr>
          <w:b/>
          <w:noProof/>
        </w:rPr>
        <w:t>73</w:t>
      </w:r>
      <w:r w:rsidRPr="002F72D6">
        <w:rPr>
          <w:noProof/>
        </w:rPr>
        <w:t>(4): 295-8.</w:t>
      </w:r>
    </w:p>
    <w:p w14:paraId="4D78AB19" w14:textId="77777777" w:rsidR="002F72D6" w:rsidRPr="002F72D6" w:rsidRDefault="002F72D6" w:rsidP="002F72D6">
      <w:pPr>
        <w:pStyle w:val="EndNoteBibliography"/>
        <w:spacing w:after="0"/>
        <w:rPr>
          <w:noProof/>
        </w:rPr>
      </w:pPr>
      <w:r w:rsidRPr="002F72D6">
        <w:rPr>
          <w:noProof/>
        </w:rPr>
        <w:t>22.</w:t>
      </w:r>
      <w:r w:rsidRPr="002F72D6">
        <w:rPr>
          <w:noProof/>
        </w:rPr>
        <w:tab/>
        <w:t xml:space="preserve">Masvie H. The role of Tamang mothers-in-law in promoting breast feeding in Makwanpur District, Nepal. </w:t>
      </w:r>
      <w:r w:rsidRPr="002F72D6">
        <w:rPr>
          <w:i/>
          <w:noProof/>
        </w:rPr>
        <w:t>Midwifery</w:t>
      </w:r>
      <w:r w:rsidRPr="002F72D6">
        <w:rPr>
          <w:noProof/>
        </w:rPr>
        <w:t xml:space="preserve"> 2006; </w:t>
      </w:r>
      <w:r w:rsidRPr="002F72D6">
        <w:rPr>
          <w:b/>
          <w:noProof/>
        </w:rPr>
        <w:t>22</w:t>
      </w:r>
      <w:r w:rsidRPr="002F72D6">
        <w:rPr>
          <w:noProof/>
        </w:rPr>
        <w:t>(1): 23-31.</w:t>
      </w:r>
    </w:p>
    <w:p w14:paraId="57EE36EA" w14:textId="77777777" w:rsidR="002F72D6" w:rsidRPr="002F72D6" w:rsidRDefault="002F72D6" w:rsidP="002F72D6">
      <w:pPr>
        <w:pStyle w:val="EndNoteBibliography"/>
        <w:spacing w:after="0"/>
        <w:rPr>
          <w:noProof/>
        </w:rPr>
      </w:pPr>
      <w:r w:rsidRPr="002F72D6">
        <w:rPr>
          <w:noProof/>
        </w:rPr>
        <w:t>23.</w:t>
      </w:r>
      <w:r w:rsidRPr="002F72D6">
        <w:rPr>
          <w:noProof/>
        </w:rPr>
        <w:tab/>
        <w:t xml:space="preserve">Sadruddin AF, Ponguta LA, Zonderman AL, Wiley KS, Grimshaw A, Panter-Brick C. How do grandparents influence child health and development? A systematic review. </w:t>
      </w:r>
      <w:r w:rsidRPr="002F72D6">
        <w:rPr>
          <w:i/>
          <w:noProof/>
        </w:rPr>
        <w:t>Soc Sci Med</w:t>
      </w:r>
      <w:r w:rsidRPr="002F72D6">
        <w:rPr>
          <w:noProof/>
        </w:rPr>
        <w:t xml:space="preserve"> 2019: 112476.</w:t>
      </w:r>
    </w:p>
    <w:p w14:paraId="58FEA3E3" w14:textId="77777777" w:rsidR="002F72D6" w:rsidRPr="002F72D6" w:rsidRDefault="002F72D6" w:rsidP="002F72D6">
      <w:pPr>
        <w:pStyle w:val="EndNoteBibliography"/>
        <w:spacing w:after="0"/>
        <w:rPr>
          <w:noProof/>
        </w:rPr>
      </w:pPr>
      <w:r w:rsidRPr="002F72D6">
        <w:rPr>
          <w:noProof/>
        </w:rPr>
        <w:t>24.</w:t>
      </w:r>
      <w:r w:rsidRPr="002F72D6">
        <w:rPr>
          <w:noProof/>
        </w:rPr>
        <w:tab/>
        <w:t xml:space="preserve">Schrijner S, Smits J. Grandparents and Children's stunting in sub-Saharan Africa. </w:t>
      </w:r>
      <w:r w:rsidRPr="002F72D6">
        <w:rPr>
          <w:i/>
          <w:noProof/>
        </w:rPr>
        <w:t>Soc Sci Med</w:t>
      </w:r>
      <w:r w:rsidRPr="002F72D6">
        <w:rPr>
          <w:noProof/>
        </w:rPr>
        <w:t xml:space="preserve"> 2018; </w:t>
      </w:r>
      <w:r w:rsidRPr="002F72D6">
        <w:rPr>
          <w:b/>
          <w:noProof/>
        </w:rPr>
        <w:t>205</w:t>
      </w:r>
      <w:r w:rsidRPr="002F72D6">
        <w:rPr>
          <w:noProof/>
        </w:rPr>
        <w:t>: 90-8.</w:t>
      </w:r>
    </w:p>
    <w:p w14:paraId="6EB95C14" w14:textId="77777777" w:rsidR="002F72D6" w:rsidRPr="002F72D6" w:rsidRDefault="002F72D6" w:rsidP="002F72D6">
      <w:pPr>
        <w:pStyle w:val="EndNoteBibliography"/>
        <w:spacing w:after="0"/>
        <w:rPr>
          <w:noProof/>
        </w:rPr>
      </w:pPr>
      <w:r w:rsidRPr="002F72D6">
        <w:rPr>
          <w:noProof/>
        </w:rPr>
        <w:t>25.</w:t>
      </w:r>
      <w:r w:rsidRPr="002F72D6">
        <w:rPr>
          <w:noProof/>
        </w:rPr>
        <w:tab/>
        <w:t xml:space="preserve">Gibson MA, Mace R. Helpful grandmothers in rural Ethiopia: A study of the effect of kin on child survival and growth. </w:t>
      </w:r>
      <w:r w:rsidRPr="002F72D6">
        <w:rPr>
          <w:i/>
          <w:noProof/>
        </w:rPr>
        <w:t>Evolution and Human Behavior</w:t>
      </w:r>
      <w:r w:rsidRPr="002F72D6">
        <w:rPr>
          <w:noProof/>
        </w:rPr>
        <w:t xml:space="preserve"> 2005; </w:t>
      </w:r>
      <w:r w:rsidRPr="002F72D6">
        <w:rPr>
          <w:b/>
          <w:noProof/>
        </w:rPr>
        <w:t>26</w:t>
      </w:r>
      <w:r w:rsidRPr="002F72D6">
        <w:rPr>
          <w:noProof/>
        </w:rPr>
        <w:t>(6): 469-82.</w:t>
      </w:r>
    </w:p>
    <w:p w14:paraId="665D0F2F" w14:textId="77777777" w:rsidR="002F72D6" w:rsidRPr="002F72D6" w:rsidRDefault="002F72D6" w:rsidP="002F72D6">
      <w:pPr>
        <w:pStyle w:val="EndNoteBibliography"/>
        <w:spacing w:after="0"/>
        <w:rPr>
          <w:noProof/>
        </w:rPr>
      </w:pPr>
      <w:r w:rsidRPr="002F72D6">
        <w:rPr>
          <w:noProof/>
        </w:rPr>
        <w:t>26.</w:t>
      </w:r>
      <w:r w:rsidRPr="002F72D6">
        <w:rPr>
          <w:noProof/>
        </w:rPr>
        <w:tab/>
        <w:t xml:space="preserve">Schrijner S, Smits J. Grandmothers and Children's Schooling in Sub-Saharan Africa. </w:t>
      </w:r>
      <w:r w:rsidRPr="002F72D6">
        <w:rPr>
          <w:i/>
          <w:noProof/>
        </w:rPr>
        <w:t>Hum Nat</w:t>
      </w:r>
      <w:r w:rsidRPr="002F72D6">
        <w:rPr>
          <w:noProof/>
        </w:rPr>
        <w:t xml:space="preserve"> 2018; </w:t>
      </w:r>
      <w:r w:rsidRPr="002F72D6">
        <w:rPr>
          <w:b/>
          <w:noProof/>
        </w:rPr>
        <w:t>29</w:t>
      </w:r>
      <w:r w:rsidRPr="002F72D6">
        <w:rPr>
          <w:noProof/>
        </w:rPr>
        <w:t>(1): 65-89.</w:t>
      </w:r>
    </w:p>
    <w:p w14:paraId="7BBEFF65" w14:textId="77777777" w:rsidR="002F72D6" w:rsidRPr="002F72D6" w:rsidRDefault="002F72D6" w:rsidP="002F72D6">
      <w:pPr>
        <w:pStyle w:val="EndNoteBibliography"/>
        <w:spacing w:after="0"/>
        <w:rPr>
          <w:noProof/>
        </w:rPr>
      </w:pPr>
      <w:r w:rsidRPr="002F72D6">
        <w:rPr>
          <w:noProof/>
        </w:rPr>
        <w:t>27.</w:t>
      </w:r>
      <w:r w:rsidRPr="002F72D6">
        <w:rPr>
          <w:noProof/>
        </w:rPr>
        <w:tab/>
        <w:t xml:space="preserve">Nanthamongkolchai S, Munsawaengsub C, Nanthamongkolchai C. Comparison of the health status of children aged between 6 and 12 years reared by grandparents and parents. </w:t>
      </w:r>
      <w:r w:rsidRPr="002F72D6">
        <w:rPr>
          <w:i/>
          <w:noProof/>
        </w:rPr>
        <w:t>Asia Pac J Public Health</w:t>
      </w:r>
      <w:r w:rsidRPr="002F72D6">
        <w:rPr>
          <w:noProof/>
        </w:rPr>
        <w:t xml:space="preserve"> 2011; </w:t>
      </w:r>
      <w:r w:rsidRPr="002F72D6">
        <w:rPr>
          <w:b/>
          <w:noProof/>
        </w:rPr>
        <w:t>23</w:t>
      </w:r>
      <w:r w:rsidRPr="002F72D6">
        <w:rPr>
          <w:noProof/>
        </w:rPr>
        <w:t>(5): 766-73.</w:t>
      </w:r>
    </w:p>
    <w:p w14:paraId="0A9BF753" w14:textId="77777777" w:rsidR="002F72D6" w:rsidRPr="002F72D6" w:rsidRDefault="002F72D6" w:rsidP="002F72D6">
      <w:pPr>
        <w:pStyle w:val="EndNoteBibliography"/>
        <w:spacing w:after="0"/>
        <w:rPr>
          <w:noProof/>
        </w:rPr>
      </w:pPr>
      <w:r w:rsidRPr="002F72D6">
        <w:rPr>
          <w:noProof/>
        </w:rPr>
        <w:t>28.</w:t>
      </w:r>
      <w:r w:rsidRPr="002F72D6">
        <w:rPr>
          <w:noProof/>
        </w:rPr>
        <w:tab/>
        <w:t xml:space="preserve">Simon D, Adams AM, Madhavan S. Women’s Social Power, Child Nutrition and Poverty in Mali. </w:t>
      </w:r>
      <w:r w:rsidRPr="002F72D6">
        <w:rPr>
          <w:i/>
          <w:noProof/>
        </w:rPr>
        <w:t>Journal of Biosocial Science</w:t>
      </w:r>
      <w:r w:rsidRPr="002F72D6">
        <w:rPr>
          <w:noProof/>
        </w:rPr>
        <w:t xml:space="preserve"> 2002; </w:t>
      </w:r>
      <w:r w:rsidRPr="002F72D6">
        <w:rPr>
          <w:b/>
          <w:noProof/>
        </w:rPr>
        <w:t>34</w:t>
      </w:r>
      <w:r w:rsidRPr="002F72D6">
        <w:rPr>
          <w:noProof/>
        </w:rPr>
        <w:t>(02).</w:t>
      </w:r>
    </w:p>
    <w:p w14:paraId="759FF652" w14:textId="77777777" w:rsidR="002F72D6" w:rsidRPr="002F72D6" w:rsidRDefault="002F72D6" w:rsidP="002F72D6">
      <w:pPr>
        <w:pStyle w:val="EndNoteBibliography"/>
        <w:spacing w:after="0"/>
        <w:rPr>
          <w:noProof/>
        </w:rPr>
      </w:pPr>
      <w:r w:rsidRPr="002F72D6">
        <w:rPr>
          <w:noProof/>
        </w:rPr>
        <w:t>29.</w:t>
      </w:r>
      <w:r w:rsidRPr="002F72D6">
        <w:rPr>
          <w:noProof/>
        </w:rPr>
        <w:tab/>
        <w:t xml:space="preserve">Sichimba F, Mooya H, Mesman J. Predicting Zambian Grandmothers' Sensitivity Toward Their Grandchildren. </w:t>
      </w:r>
      <w:r w:rsidRPr="002F72D6">
        <w:rPr>
          <w:i/>
          <w:noProof/>
        </w:rPr>
        <w:t>Int J Aging Hum Dev</w:t>
      </w:r>
      <w:r w:rsidRPr="002F72D6">
        <w:rPr>
          <w:noProof/>
        </w:rPr>
        <w:t xml:space="preserve"> 2017; </w:t>
      </w:r>
      <w:r w:rsidRPr="002F72D6">
        <w:rPr>
          <w:b/>
          <w:noProof/>
        </w:rPr>
        <w:t>85</w:t>
      </w:r>
      <w:r w:rsidRPr="002F72D6">
        <w:rPr>
          <w:noProof/>
        </w:rPr>
        <w:t>(2): 185-203.</w:t>
      </w:r>
    </w:p>
    <w:p w14:paraId="6D3F0C5C" w14:textId="77777777" w:rsidR="002F72D6" w:rsidRPr="002F72D6" w:rsidRDefault="002F72D6" w:rsidP="002F72D6">
      <w:pPr>
        <w:pStyle w:val="EndNoteBibliography"/>
        <w:spacing w:after="0"/>
        <w:rPr>
          <w:noProof/>
        </w:rPr>
      </w:pPr>
      <w:r w:rsidRPr="002F72D6">
        <w:rPr>
          <w:noProof/>
        </w:rPr>
        <w:t>30.</w:t>
      </w:r>
      <w:r w:rsidRPr="002F72D6">
        <w:rPr>
          <w:noProof/>
        </w:rPr>
        <w:tab/>
        <w:t xml:space="preserve">Sheppard P, Sear R. Do grandparents compete with or support their grandchildren? In Guatemala, paternal grandmothers may compete, and maternal grandmothers may cooperate. </w:t>
      </w:r>
      <w:r w:rsidRPr="002F72D6">
        <w:rPr>
          <w:i/>
          <w:noProof/>
        </w:rPr>
        <w:t>Royal Society open science</w:t>
      </w:r>
      <w:r w:rsidRPr="002F72D6">
        <w:rPr>
          <w:noProof/>
        </w:rPr>
        <w:t xml:space="preserve"> 2016; </w:t>
      </w:r>
      <w:r w:rsidRPr="002F72D6">
        <w:rPr>
          <w:b/>
          <w:noProof/>
        </w:rPr>
        <w:t>3</w:t>
      </w:r>
      <w:r w:rsidRPr="002F72D6">
        <w:rPr>
          <w:noProof/>
        </w:rPr>
        <w:t>(4): 160069.</w:t>
      </w:r>
    </w:p>
    <w:p w14:paraId="342EFB94" w14:textId="77777777" w:rsidR="002F72D6" w:rsidRPr="002F72D6" w:rsidRDefault="002F72D6" w:rsidP="002F72D6">
      <w:pPr>
        <w:pStyle w:val="EndNoteBibliography"/>
        <w:spacing w:after="0"/>
        <w:rPr>
          <w:noProof/>
        </w:rPr>
      </w:pPr>
      <w:r w:rsidRPr="002F72D6">
        <w:rPr>
          <w:noProof/>
        </w:rPr>
        <w:t>31.</w:t>
      </w:r>
      <w:r w:rsidRPr="002F72D6">
        <w:rPr>
          <w:noProof/>
        </w:rPr>
        <w:tab/>
        <w:t xml:space="preserve">Yue A, Shi Y, Luo R, et al. Stimulation and Early Child Development in China: Caregiving at Arm's Length. </w:t>
      </w:r>
      <w:r w:rsidRPr="002F72D6">
        <w:rPr>
          <w:i/>
          <w:noProof/>
        </w:rPr>
        <w:t>Journal of Developmental &amp; Behavioral Pediatrics</w:t>
      </w:r>
      <w:r w:rsidRPr="002F72D6">
        <w:rPr>
          <w:noProof/>
        </w:rPr>
        <w:t xml:space="preserve"> 2019.</w:t>
      </w:r>
    </w:p>
    <w:p w14:paraId="6A152037" w14:textId="77777777" w:rsidR="002F72D6" w:rsidRPr="002F72D6" w:rsidRDefault="002F72D6" w:rsidP="002F72D6">
      <w:pPr>
        <w:pStyle w:val="EndNoteBibliography"/>
        <w:spacing w:after="0"/>
        <w:rPr>
          <w:noProof/>
        </w:rPr>
      </w:pPr>
      <w:r w:rsidRPr="002F72D6">
        <w:rPr>
          <w:noProof/>
        </w:rPr>
        <w:t>32.</w:t>
      </w:r>
      <w:r w:rsidRPr="002F72D6">
        <w:rPr>
          <w:noProof/>
        </w:rPr>
        <w:tab/>
        <w:t xml:space="preserve">Yue A, Zhang N, Liu X, et al. Do Infant Feeding Practices Differ Between Grandmothers and Mothers in Rural China? Evidence From Rural Shaanxi Province. </w:t>
      </w:r>
      <w:r w:rsidRPr="002F72D6">
        <w:rPr>
          <w:i/>
          <w:noProof/>
        </w:rPr>
        <w:t>Family &amp; community health</w:t>
      </w:r>
      <w:r w:rsidRPr="002F72D6">
        <w:rPr>
          <w:noProof/>
        </w:rPr>
        <w:t xml:space="preserve"> 2018; </w:t>
      </w:r>
      <w:r w:rsidRPr="002F72D6">
        <w:rPr>
          <w:b/>
          <w:noProof/>
        </w:rPr>
        <w:t>41</w:t>
      </w:r>
      <w:r w:rsidRPr="002F72D6">
        <w:rPr>
          <w:noProof/>
        </w:rPr>
        <w:t>(4): 233-43.</w:t>
      </w:r>
    </w:p>
    <w:p w14:paraId="43D324EB" w14:textId="77777777" w:rsidR="002F72D6" w:rsidRPr="002F72D6" w:rsidRDefault="002F72D6" w:rsidP="002F72D6">
      <w:pPr>
        <w:pStyle w:val="EndNoteBibliography"/>
        <w:spacing w:after="0"/>
        <w:rPr>
          <w:noProof/>
        </w:rPr>
      </w:pPr>
      <w:r w:rsidRPr="002F72D6">
        <w:rPr>
          <w:noProof/>
        </w:rPr>
        <w:t>33.</w:t>
      </w:r>
      <w:r w:rsidRPr="002F72D6">
        <w:rPr>
          <w:noProof/>
        </w:rPr>
        <w:tab/>
        <w:t xml:space="preserve">Liu L, Fan L, Hou X-Y, et al. Family Childcare Types and Conduct Problem Behaviors in Young Children: The Mediation Role of Caregiver-Child Interaction. </w:t>
      </w:r>
      <w:r w:rsidRPr="002F72D6">
        <w:rPr>
          <w:i/>
          <w:noProof/>
        </w:rPr>
        <w:t>Front Pediatr</w:t>
      </w:r>
      <w:r w:rsidRPr="002F72D6">
        <w:rPr>
          <w:noProof/>
        </w:rPr>
        <w:t xml:space="preserve"> 2018; </w:t>
      </w:r>
      <w:r w:rsidRPr="002F72D6">
        <w:rPr>
          <w:b/>
          <w:noProof/>
        </w:rPr>
        <w:t>6</w:t>
      </w:r>
      <w:r w:rsidRPr="002F72D6">
        <w:rPr>
          <w:noProof/>
        </w:rPr>
        <w:t>: 217-.</w:t>
      </w:r>
    </w:p>
    <w:p w14:paraId="19FC965B" w14:textId="77777777" w:rsidR="002F72D6" w:rsidRPr="002F72D6" w:rsidRDefault="002F72D6" w:rsidP="002F72D6">
      <w:pPr>
        <w:pStyle w:val="EndNoteBibliography"/>
        <w:spacing w:after="0"/>
        <w:rPr>
          <w:noProof/>
        </w:rPr>
      </w:pPr>
      <w:r w:rsidRPr="002F72D6">
        <w:rPr>
          <w:noProof/>
        </w:rPr>
        <w:t>34.</w:t>
      </w:r>
      <w:r w:rsidRPr="002F72D6">
        <w:rPr>
          <w:noProof/>
        </w:rPr>
        <w:tab/>
        <w:t xml:space="preserve">Doan RM, Bisharat L. Female autonomy and child nutritional status: the extended-family residential unit in Amman, Jordan. </w:t>
      </w:r>
      <w:r w:rsidRPr="002F72D6">
        <w:rPr>
          <w:i/>
          <w:noProof/>
        </w:rPr>
        <w:t>Soc Sci Med</w:t>
      </w:r>
      <w:r w:rsidRPr="002F72D6">
        <w:rPr>
          <w:noProof/>
        </w:rPr>
        <w:t xml:space="preserve"> 1990; </w:t>
      </w:r>
      <w:r w:rsidRPr="002F72D6">
        <w:rPr>
          <w:b/>
          <w:noProof/>
        </w:rPr>
        <w:t>31</w:t>
      </w:r>
      <w:r w:rsidRPr="002F72D6">
        <w:rPr>
          <w:noProof/>
        </w:rPr>
        <w:t>(7): 783-9.</w:t>
      </w:r>
    </w:p>
    <w:p w14:paraId="2DD0DAB7" w14:textId="77777777" w:rsidR="002F72D6" w:rsidRPr="002F72D6" w:rsidRDefault="002F72D6" w:rsidP="002F72D6">
      <w:pPr>
        <w:pStyle w:val="EndNoteBibliography"/>
        <w:spacing w:after="0"/>
        <w:rPr>
          <w:noProof/>
        </w:rPr>
      </w:pPr>
      <w:r w:rsidRPr="002F72D6">
        <w:rPr>
          <w:noProof/>
        </w:rPr>
        <w:t>35.</w:t>
      </w:r>
      <w:r w:rsidRPr="002F72D6">
        <w:rPr>
          <w:noProof/>
        </w:rPr>
        <w:tab/>
        <w:t xml:space="preserve">Reynolds SA, Fernald LCH, Deardorff J, Behrman JR. Family structure and child development in Chile: A longitudinal analysis of household transitions involving fathers and grandparents. </w:t>
      </w:r>
      <w:r w:rsidRPr="002F72D6">
        <w:rPr>
          <w:i/>
          <w:noProof/>
        </w:rPr>
        <w:t>Demogr Res</w:t>
      </w:r>
      <w:r w:rsidRPr="002F72D6">
        <w:rPr>
          <w:noProof/>
        </w:rPr>
        <w:t xml:space="preserve"> 2018; </w:t>
      </w:r>
      <w:r w:rsidRPr="002F72D6">
        <w:rPr>
          <w:b/>
          <w:noProof/>
        </w:rPr>
        <w:t>38</w:t>
      </w:r>
      <w:r w:rsidRPr="002F72D6">
        <w:rPr>
          <w:noProof/>
        </w:rPr>
        <w:t>: 1777-814.</w:t>
      </w:r>
    </w:p>
    <w:p w14:paraId="5D115085" w14:textId="77777777" w:rsidR="002F72D6" w:rsidRPr="002F72D6" w:rsidRDefault="002F72D6" w:rsidP="002F72D6">
      <w:pPr>
        <w:pStyle w:val="EndNoteBibliography"/>
        <w:spacing w:after="0"/>
        <w:rPr>
          <w:noProof/>
        </w:rPr>
      </w:pPr>
      <w:r w:rsidRPr="002F72D6">
        <w:rPr>
          <w:noProof/>
        </w:rPr>
        <w:t>36.</w:t>
      </w:r>
      <w:r w:rsidRPr="002F72D6">
        <w:rPr>
          <w:noProof/>
        </w:rPr>
        <w:tab/>
        <w:t xml:space="preserve">Sear R, Mace R, McGregor IA. Maternal grandmothers improve nutritional status and survival of children in rural Gambia. </w:t>
      </w:r>
      <w:r w:rsidRPr="002F72D6">
        <w:rPr>
          <w:i/>
          <w:noProof/>
        </w:rPr>
        <w:t>Proc Biol Sci</w:t>
      </w:r>
      <w:r w:rsidRPr="002F72D6">
        <w:rPr>
          <w:noProof/>
        </w:rPr>
        <w:t xml:space="preserve"> 2000; </w:t>
      </w:r>
      <w:r w:rsidRPr="002F72D6">
        <w:rPr>
          <w:b/>
          <w:noProof/>
        </w:rPr>
        <w:t>267</w:t>
      </w:r>
      <w:r w:rsidRPr="002F72D6">
        <w:rPr>
          <w:noProof/>
        </w:rPr>
        <w:t>(1453): 1641-7.</w:t>
      </w:r>
    </w:p>
    <w:p w14:paraId="0A2A5DBB" w14:textId="77777777" w:rsidR="002F72D6" w:rsidRPr="002F72D6" w:rsidRDefault="002F72D6" w:rsidP="002F72D6">
      <w:pPr>
        <w:pStyle w:val="EndNoteBibliography"/>
        <w:spacing w:after="0"/>
        <w:rPr>
          <w:noProof/>
        </w:rPr>
      </w:pPr>
      <w:r w:rsidRPr="002F72D6">
        <w:rPr>
          <w:noProof/>
        </w:rPr>
        <w:lastRenderedPageBreak/>
        <w:t>37.</w:t>
      </w:r>
      <w:r w:rsidRPr="002F72D6">
        <w:rPr>
          <w:noProof/>
        </w:rPr>
        <w:tab/>
        <w:t xml:space="preserve">Scott M, Malde B, King C, et al. Family networks and infant health promotion: a mixed-methods evaluation from a cluster randomised controlled trial in rural Malawi. </w:t>
      </w:r>
      <w:r w:rsidRPr="002F72D6">
        <w:rPr>
          <w:i/>
          <w:noProof/>
        </w:rPr>
        <w:t>BMJ Open</w:t>
      </w:r>
      <w:r w:rsidRPr="002F72D6">
        <w:rPr>
          <w:noProof/>
        </w:rPr>
        <w:t xml:space="preserve"> 2018; </w:t>
      </w:r>
      <w:r w:rsidRPr="002F72D6">
        <w:rPr>
          <w:b/>
          <w:noProof/>
        </w:rPr>
        <w:t>8</w:t>
      </w:r>
      <w:r w:rsidRPr="002F72D6">
        <w:rPr>
          <w:noProof/>
        </w:rPr>
        <w:t>(6): e019380.</w:t>
      </w:r>
    </w:p>
    <w:p w14:paraId="2A271DDC" w14:textId="77777777" w:rsidR="002F72D6" w:rsidRPr="002F72D6" w:rsidRDefault="002F72D6" w:rsidP="002F72D6">
      <w:pPr>
        <w:pStyle w:val="EndNoteBibliography"/>
        <w:spacing w:after="0"/>
        <w:rPr>
          <w:noProof/>
        </w:rPr>
      </w:pPr>
      <w:r w:rsidRPr="002F72D6">
        <w:rPr>
          <w:noProof/>
        </w:rPr>
        <w:t>38.</w:t>
      </w:r>
      <w:r w:rsidRPr="002F72D6">
        <w:rPr>
          <w:noProof/>
        </w:rPr>
        <w:tab/>
        <w:t xml:space="preserve">Ice GH, Heh V, Yogo J, Juma E. Caregiving, gender, and nutritional status in Nyanza Province, Kenya: grandmothers gain, grandfathers lose. </w:t>
      </w:r>
      <w:r w:rsidRPr="002F72D6">
        <w:rPr>
          <w:i/>
          <w:noProof/>
        </w:rPr>
        <w:t>Am J Hum Biol</w:t>
      </w:r>
      <w:r w:rsidRPr="002F72D6">
        <w:rPr>
          <w:noProof/>
        </w:rPr>
        <w:t xml:space="preserve"> 2011; </w:t>
      </w:r>
      <w:r w:rsidRPr="002F72D6">
        <w:rPr>
          <w:b/>
          <w:noProof/>
        </w:rPr>
        <w:t>23</w:t>
      </w:r>
      <w:r w:rsidRPr="002F72D6">
        <w:rPr>
          <w:noProof/>
        </w:rPr>
        <w:t>(4): 498-508.</w:t>
      </w:r>
    </w:p>
    <w:p w14:paraId="22B1CCD6" w14:textId="77777777" w:rsidR="002F72D6" w:rsidRPr="002F72D6" w:rsidRDefault="002F72D6" w:rsidP="002F72D6">
      <w:pPr>
        <w:pStyle w:val="EndNoteBibliography"/>
        <w:spacing w:after="0"/>
        <w:rPr>
          <w:noProof/>
        </w:rPr>
      </w:pPr>
      <w:r w:rsidRPr="002F72D6">
        <w:rPr>
          <w:noProof/>
        </w:rPr>
        <w:t>39.</w:t>
      </w:r>
      <w:r w:rsidRPr="002F72D6">
        <w:rPr>
          <w:noProof/>
        </w:rPr>
        <w:tab/>
        <w:t xml:space="preserve">Ikeda N, Fuse K, Nishi N. Changes in the effects of living with no siblings or living with grandparents on overweight and obesity in children: Results from a national cohort study in Japan. </w:t>
      </w:r>
      <w:r w:rsidRPr="002F72D6">
        <w:rPr>
          <w:i/>
          <w:noProof/>
        </w:rPr>
        <w:t>PLoS One</w:t>
      </w:r>
      <w:r w:rsidRPr="002F72D6">
        <w:rPr>
          <w:noProof/>
        </w:rPr>
        <w:t xml:space="preserve"> 2017; </w:t>
      </w:r>
      <w:r w:rsidRPr="002F72D6">
        <w:rPr>
          <w:b/>
          <w:noProof/>
        </w:rPr>
        <w:t>12</w:t>
      </w:r>
      <w:r w:rsidRPr="002F72D6">
        <w:rPr>
          <w:noProof/>
        </w:rPr>
        <w:t>(4): e0175726.</w:t>
      </w:r>
    </w:p>
    <w:p w14:paraId="36D24A19" w14:textId="77777777" w:rsidR="002F72D6" w:rsidRPr="002F72D6" w:rsidRDefault="002F72D6" w:rsidP="002F72D6">
      <w:pPr>
        <w:pStyle w:val="EndNoteBibliography"/>
        <w:spacing w:after="0"/>
        <w:rPr>
          <w:noProof/>
        </w:rPr>
      </w:pPr>
      <w:r w:rsidRPr="002F72D6">
        <w:rPr>
          <w:noProof/>
        </w:rPr>
        <w:t>40.</w:t>
      </w:r>
      <w:r w:rsidRPr="002F72D6">
        <w:rPr>
          <w:noProof/>
        </w:rPr>
        <w:tab/>
        <w:t xml:space="preserve">Jiang J, Rosenqvist U, Wang H, Greiner T, Lian G, Sarkadi A. Influence of grandparents on eating behaviors of young children in Chinese three-generation families. </w:t>
      </w:r>
      <w:r w:rsidRPr="002F72D6">
        <w:rPr>
          <w:i/>
          <w:noProof/>
        </w:rPr>
        <w:t>Appetite</w:t>
      </w:r>
      <w:r w:rsidRPr="002F72D6">
        <w:rPr>
          <w:noProof/>
        </w:rPr>
        <w:t xml:space="preserve"> 2007; </w:t>
      </w:r>
      <w:r w:rsidRPr="002F72D6">
        <w:rPr>
          <w:b/>
          <w:noProof/>
        </w:rPr>
        <w:t>48</w:t>
      </w:r>
      <w:r w:rsidRPr="002F72D6">
        <w:rPr>
          <w:noProof/>
        </w:rPr>
        <w:t>(3): 377-83.</w:t>
      </w:r>
    </w:p>
    <w:p w14:paraId="691DDA8D" w14:textId="77777777" w:rsidR="002F72D6" w:rsidRPr="002F72D6" w:rsidRDefault="002F72D6" w:rsidP="002F72D6">
      <w:pPr>
        <w:pStyle w:val="EndNoteBibliography"/>
        <w:spacing w:after="0"/>
        <w:rPr>
          <w:noProof/>
        </w:rPr>
      </w:pPr>
      <w:r w:rsidRPr="002F72D6">
        <w:rPr>
          <w:noProof/>
        </w:rPr>
        <w:t>41.</w:t>
      </w:r>
      <w:r w:rsidRPr="002F72D6">
        <w:rPr>
          <w:noProof/>
        </w:rPr>
        <w:tab/>
        <w:t xml:space="preserve">Schrijner S, Smits J. Grandparents and Children's stunting in sub-Saharan Africa. </w:t>
      </w:r>
      <w:r w:rsidRPr="002F72D6">
        <w:rPr>
          <w:i/>
          <w:noProof/>
        </w:rPr>
        <w:t>Soc Sci Med</w:t>
      </w:r>
      <w:r w:rsidRPr="002F72D6">
        <w:rPr>
          <w:noProof/>
        </w:rPr>
        <w:t xml:space="preserve"> 2018; </w:t>
      </w:r>
      <w:r w:rsidRPr="002F72D6">
        <w:rPr>
          <w:b/>
          <w:noProof/>
        </w:rPr>
        <w:t>205</w:t>
      </w:r>
      <w:r w:rsidRPr="002F72D6">
        <w:rPr>
          <w:noProof/>
        </w:rPr>
        <w:t>: 90-8.</w:t>
      </w:r>
    </w:p>
    <w:p w14:paraId="743B33EC" w14:textId="77777777" w:rsidR="002F72D6" w:rsidRPr="002F72D6" w:rsidRDefault="002F72D6" w:rsidP="002F72D6">
      <w:pPr>
        <w:pStyle w:val="EndNoteBibliography"/>
        <w:spacing w:after="0"/>
        <w:rPr>
          <w:noProof/>
        </w:rPr>
      </w:pPr>
      <w:r w:rsidRPr="002F72D6">
        <w:rPr>
          <w:noProof/>
        </w:rPr>
        <w:t>42.</w:t>
      </w:r>
      <w:r w:rsidRPr="002F72D6">
        <w:rPr>
          <w:noProof/>
        </w:rPr>
        <w:tab/>
        <w:t xml:space="preserve">Parker EM, Short SE. Grandmother Co-Residence and School Enrollment in sub-Saharan Africa. </w:t>
      </w:r>
      <w:r w:rsidRPr="002F72D6">
        <w:rPr>
          <w:i/>
          <w:noProof/>
        </w:rPr>
        <w:t>J Fam Issues</w:t>
      </w:r>
      <w:r w:rsidRPr="002F72D6">
        <w:rPr>
          <w:noProof/>
        </w:rPr>
        <w:t xml:space="preserve"> 2009; </w:t>
      </w:r>
      <w:r w:rsidRPr="002F72D6">
        <w:rPr>
          <w:b/>
          <w:noProof/>
        </w:rPr>
        <w:t>30</w:t>
      </w:r>
      <w:r w:rsidRPr="002F72D6">
        <w:rPr>
          <w:noProof/>
        </w:rPr>
        <w:t>(6): 813-36.</w:t>
      </w:r>
    </w:p>
    <w:p w14:paraId="206FC390" w14:textId="77777777" w:rsidR="002F72D6" w:rsidRPr="002F72D6" w:rsidRDefault="002F72D6" w:rsidP="002F72D6">
      <w:pPr>
        <w:pStyle w:val="EndNoteBibliography"/>
        <w:spacing w:after="0"/>
        <w:rPr>
          <w:noProof/>
        </w:rPr>
      </w:pPr>
      <w:r w:rsidRPr="002F72D6">
        <w:rPr>
          <w:noProof/>
        </w:rPr>
        <w:t>43.</w:t>
      </w:r>
      <w:r w:rsidRPr="002F72D6">
        <w:rPr>
          <w:noProof/>
        </w:rPr>
        <w:tab/>
        <w:t xml:space="preserve">Arenas E. Abuelos at home: Differential impact on children’s education by family structure. </w:t>
      </w:r>
      <w:r w:rsidRPr="002F72D6">
        <w:rPr>
          <w:i/>
          <w:noProof/>
        </w:rPr>
        <w:t>Research in Social Stratification and Mobility</w:t>
      </w:r>
      <w:r w:rsidRPr="002F72D6">
        <w:rPr>
          <w:noProof/>
        </w:rPr>
        <w:t xml:space="preserve"> 2017; </w:t>
      </w:r>
      <w:r w:rsidRPr="002F72D6">
        <w:rPr>
          <w:b/>
          <w:noProof/>
        </w:rPr>
        <w:t>52</w:t>
      </w:r>
      <w:r w:rsidRPr="002F72D6">
        <w:rPr>
          <w:noProof/>
        </w:rPr>
        <w:t>: 36-48.</w:t>
      </w:r>
    </w:p>
    <w:p w14:paraId="07751F50" w14:textId="77777777" w:rsidR="002F72D6" w:rsidRPr="002F72D6" w:rsidRDefault="002F72D6" w:rsidP="002F72D6">
      <w:pPr>
        <w:pStyle w:val="EndNoteBibliography"/>
        <w:spacing w:after="0"/>
        <w:rPr>
          <w:noProof/>
        </w:rPr>
      </w:pPr>
      <w:r w:rsidRPr="002F72D6">
        <w:rPr>
          <w:noProof/>
        </w:rPr>
        <w:t>44.</w:t>
      </w:r>
      <w:r w:rsidRPr="002F72D6">
        <w:rPr>
          <w:noProof/>
        </w:rPr>
        <w:tab/>
        <w:t xml:space="preserve">Chiang YL, Park H. Do grandparents matter? A multigenerational perspective on educational attainment in Taiwan. </w:t>
      </w:r>
      <w:r w:rsidRPr="002F72D6">
        <w:rPr>
          <w:i/>
          <w:noProof/>
        </w:rPr>
        <w:t>Soc Sci Res</w:t>
      </w:r>
      <w:r w:rsidRPr="002F72D6">
        <w:rPr>
          <w:noProof/>
        </w:rPr>
        <w:t xml:space="preserve"> 2015; </w:t>
      </w:r>
      <w:r w:rsidRPr="002F72D6">
        <w:rPr>
          <w:b/>
          <w:noProof/>
        </w:rPr>
        <w:t>51</w:t>
      </w:r>
      <w:r w:rsidRPr="002F72D6">
        <w:rPr>
          <w:noProof/>
        </w:rPr>
        <w:t>: 163-73.</w:t>
      </w:r>
    </w:p>
    <w:p w14:paraId="79A0367A" w14:textId="77777777" w:rsidR="002F72D6" w:rsidRPr="002F72D6" w:rsidRDefault="002F72D6" w:rsidP="002F72D6">
      <w:pPr>
        <w:pStyle w:val="EndNoteBibliography"/>
        <w:spacing w:after="0"/>
        <w:rPr>
          <w:noProof/>
        </w:rPr>
      </w:pPr>
      <w:r w:rsidRPr="002F72D6">
        <w:rPr>
          <w:noProof/>
        </w:rPr>
        <w:t>45.</w:t>
      </w:r>
      <w:r w:rsidRPr="002F72D6">
        <w:rPr>
          <w:noProof/>
        </w:rPr>
        <w:tab/>
        <w:t xml:space="preserve">Pilkauskas NV. Living with a grandparent and parent in early childhood: associations with school readiness and differences by demographic characteristics. </w:t>
      </w:r>
      <w:r w:rsidRPr="002F72D6">
        <w:rPr>
          <w:i/>
          <w:noProof/>
        </w:rPr>
        <w:t>Dev Psychol</w:t>
      </w:r>
      <w:r w:rsidRPr="002F72D6">
        <w:rPr>
          <w:noProof/>
        </w:rPr>
        <w:t xml:space="preserve"> 2014; </w:t>
      </w:r>
      <w:r w:rsidRPr="002F72D6">
        <w:rPr>
          <w:b/>
          <w:noProof/>
        </w:rPr>
        <w:t>50</w:t>
      </w:r>
      <w:r w:rsidRPr="002F72D6">
        <w:rPr>
          <w:noProof/>
        </w:rPr>
        <w:t>(12): 2587-99.</w:t>
      </w:r>
    </w:p>
    <w:p w14:paraId="54CE664A" w14:textId="77777777" w:rsidR="002F72D6" w:rsidRPr="002F72D6" w:rsidRDefault="002F72D6" w:rsidP="002F72D6">
      <w:pPr>
        <w:pStyle w:val="EndNoteBibliography"/>
        <w:spacing w:after="0"/>
        <w:rPr>
          <w:noProof/>
        </w:rPr>
      </w:pPr>
      <w:r w:rsidRPr="002F72D6">
        <w:rPr>
          <w:noProof/>
        </w:rPr>
        <w:t>46.</w:t>
      </w:r>
      <w:r w:rsidRPr="002F72D6">
        <w:rPr>
          <w:noProof/>
        </w:rPr>
        <w:tab/>
        <w:t xml:space="preserve">Turner EL, Sikander S, Bangash O, et al. The effectiveness of the peer-delivered Thinking Healthy PLUS (THPP+) Program for maternal depression and child socioemotional development in Pakistan: study protocol for a randomized controlled trial. </w:t>
      </w:r>
      <w:r w:rsidRPr="002F72D6">
        <w:rPr>
          <w:i/>
          <w:noProof/>
        </w:rPr>
        <w:t>Trials</w:t>
      </w:r>
      <w:r w:rsidRPr="002F72D6">
        <w:rPr>
          <w:noProof/>
        </w:rPr>
        <w:t xml:space="preserve"> 2016; </w:t>
      </w:r>
      <w:r w:rsidRPr="002F72D6">
        <w:rPr>
          <w:b/>
          <w:noProof/>
        </w:rPr>
        <w:t>17</w:t>
      </w:r>
      <w:r w:rsidRPr="002F72D6">
        <w:rPr>
          <w:noProof/>
        </w:rPr>
        <w:t>(1): 442.</w:t>
      </w:r>
    </w:p>
    <w:p w14:paraId="5B59A119" w14:textId="77777777" w:rsidR="002F72D6" w:rsidRPr="002F72D6" w:rsidRDefault="002F72D6" w:rsidP="002F72D6">
      <w:pPr>
        <w:pStyle w:val="EndNoteBibliography"/>
        <w:spacing w:after="0"/>
        <w:rPr>
          <w:noProof/>
        </w:rPr>
      </w:pPr>
      <w:r w:rsidRPr="002F72D6">
        <w:rPr>
          <w:noProof/>
        </w:rPr>
        <w:t>47.</w:t>
      </w:r>
      <w:r w:rsidRPr="002F72D6">
        <w:rPr>
          <w:noProof/>
        </w:rPr>
        <w:tab/>
        <w:t xml:space="preserve">Sikander S, Ahmad I, Bates LM, et al. Cohort Profile: Perinatal depression and child socioemotional development; the Bachpan cohort study from rural Pakistan. </w:t>
      </w:r>
      <w:r w:rsidRPr="002F72D6">
        <w:rPr>
          <w:i/>
          <w:noProof/>
        </w:rPr>
        <w:t>BMJ Open</w:t>
      </w:r>
      <w:r w:rsidRPr="002F72D6">
        <w:rPr>
          <w:noProof/>
        </w:rPr>
        <w:t xml:space="preserve"> 2019; </w:t>
      </w:r>
      <w:r w:rsidRPr="002F72D6">
        <w:rPr>
          <w:b/>
          <w:noProof/>
        </w:rPr>
        <w:t>9</w:t>
      </w:r>
      <w:r w:rsidRPr="002F72D6">
        <w:rPr>
          <w:noProof/>
        </w:rPr>
        <w:t>(5): e025644.</w:t>
      </w:r>
    </w:p>
    <w:p w14:paraId="6F733D52" w14:textId="77777777" w:rsidR="002F72D6" w:rsidRPr="002F72D6" w:rsidRDefault="002F72D6" w:rsidP="002F72D6">
      <w:pPr>
        <w:pStyle w:val="EndNoteBibliography"/>
        <w:spacing w:after="0"/>
        <w:rPr>
          <w:noProof/>
        </w:rPr>
      </w:pPr>
      <w:r w:rsidRPr="002F72D6">
        <w:rPr>
          <w:noProof/>
        </w:rPr>
        <w:t>48.</w:t>
      </w:r>
      <w:r w:rsidRPr="002F72D6">
        <w:rPr>
          <w:noProof/>
        </w:rPr>
        <w:tab/>
        <w:t>Kroenke K, Spitzer RL, Williams JB. The PHQ</w:t>
      </w:r>
      <w:r w:rsidRPr="002F72D6">
        <w:rPr>
          <w:rFonts w:ascii="Cambria Math" w:hAnsi="Cambria Math" w:cs="Cambria Math"/>
          <w:noProof/>
        </w:rPr>
        <w:t>‐</w:t>
      </w:r>
      <w:r w:rsidRPr="002F72D6">
        <w:rPr>
          <w:noProof/>
        </w:rPr>
        <w:t xml:space="preserve">9: validity of a brief depression severity measure. </w:t>
      </w:r>
      <w:r w:rsidRPr="002F72D6">
        <w:rPr>
          <w:i/>
          <w:noProof/>
        </w:rPr>
        <w:t>J Gen Intern Med</w:t>
      </w:r>
      <w:r w:rsidRPr="002F72D6">
        <w:rPr>
          <w:noProof/>
        </w:rPr>
        <w:t xml:space="preserve"> 2001; </w:t>
      </w:r>
      <w:r w:rsidRPr="002F72D6">
        <w:rPr>
          <w:b/>
          <w:noProof/>
        </w:rPr>
        <w:t>16</w:t>
      </w:r>
      <w:r w:rsidRPr="002F72D6">
        <w:rPr>
          <w:noProof/>
        </w:rPr>
        <w:t>(9): 606-13.</w:t>
      </w:r>
    </w:p>
    <w:p w14:paraId="264A7720" w14:textId="77777777" w:rsidR="002F72D6" w:rsidRPr="002F72D6" w:rsidRDefault="002F72D6" w:rsidP="002F72D6">
      <w:pPr>
        <w:pStyle w:val="EndNoteBibliography"/>
        <w:spacing w:after="0"/>
        <w:rPr>
          <w:noProof/>
        </w:rPr>
      </w:pPr>
      <w:r w:rsidRPr="002F72D6">
        <w:rPr>
          <w:noProof/>
        </w:rPr>
        <w:t>49.</w:t>
      </w:r>
      <w:r w:rsidRPr="002F72D6">
        <w:rPr>
          <w:noProof/>
        </w:rPr>
        <w:tab/>
        <w:t xml:space="preserve">Gallis JA, Maselko J, O’Donnell K, et al. Criterion-related validity and reliability of the Urdu version of the patient health questionnaire in a sample of community-based pregnant women in Pakistan. </w:t>
      </w:r>
      <w:r w:rsidRPr="002F72D6">
        <w:rPr>
          <w:i/>
          <w:noProof/>
        </w:rPr>
        <w:t>PeerJ</w:t>
      </w:r>
      <w:r w:rsidRPr="002F72D6">
        <w:rPr>
          <w:noProof/>
        </w:rPr>
        <w:t xml:space="preserve"> 2018; </w:t>
      </w:r>
      <w:r w:rsidRPr="002F72D6">
        <w:rPr>
          <w:b/>
          <w:noProof/>
        </w:rPr>
        <w:t>6</w:t>
      </w:r>
      <w:r w:rsidRPr="002F72D6">
        <w:rPr>
          <w:noProof/>
        </w:rPr>
        <w:t>: e5185.</w:t>
      </w:r>
    </w:p>
    <w:p w14:paraId="50E39E64" w14:textId="77777777" w:rsidR="002F72D6" w:rsidRPr="002F72D6" w:rsidRDefault="002F72D6" w:rsidP="002F72D6">
      <w:pPr>
        <w:pStyle w:val="EndNoteBibliography"/>
        <w:spacing w:after="0"/>
        <w:rPr>
          <w:noProof/>
        </w:rPr>
      </w:pPr>
      <w:r w:rsidRPr="002F72D6">
        <w:rPr>
          <w:noProof/>
        </w:rPr>
        <w:t>50.</w:t>
      </w:r>
      <w:r w:rsidRPr="002F72D6">
        <w:rPr>
          <w:noProof/>
        </w:rPr>
        <w:tab/>
        <w:t xml:space="preserve">WHO Multicentre Growth Reference Study Group. WHO Child Growth Standards based on length/height, weight and age. </w:t>
      </w:r>
      <w:r w:rsidRPr="002F72D6">
        <w:rPr>
          <w:i/>
          <w:noProof/>
        </w:rPr>
        <w:t>Acta Paediatr Suppl</w:t>
      </w:r>
      <w:r w:rsidRPr="002F72D6">
        <w:rPr>
          <w:noProof/>
        </w:rPr>
        <w:t xml:space="preserve"> 2006; </w:t>
      </w:r>
      <w:r w:rsidRPr="002F72D6">
        <w:rPr>
          <w:b/>
          <w:noProof/>
        </w:rPr>
        <w:t>450</w:t>
      </w:r>
      <w:r w:rsidRPr="002F72D6">
        <w:rPr>
          <w:noProof/>
        </w:rPr>
        <w:t>: 76-85.</w:t>
      </w:r>
    </w:p>
    <w:p w14:paraId="06E3A8B3" w14:textId="77777777" w:rsidR="002F72D6" w:rsidRPr="002F72D6" w:rsidRDefault="002F72D6" w:rsidP="002F72D6">
      <w:pPr>
        <w:pStyle w:val="EndNoteBibliography"/>
        <w:spacing w:after="0"/>
        <w:rPr>
          <w:noProof/>
        </w:rPr>
      </w:pPr>
      <w:r w:rsidRPr="002F72D6">
        <w:rPr>
          <w:noProof/>
        </w:rPr>
        <w:t>51.</w:t>
      </w:r>
      <w:r w:rsidRPr="002F72D6">
        <w:rPr>
          <w:noProof/>
        </w:rPr>
        <w:tab/>
        <w:t>Bayley N. Bayley Scales of Infant Development-III. San Antonio, Texas, USA: Psychological Corporation; 2006.</w:t>
      </w:r>
    </w:p>
    <w:p w14:paraId="18E5A2A0" w14:textId="77777777" w:rsidR="002F72D6" w:rsidRPr="002F72D6" w:rsidRDefault="002F72D6" w:rsidP="002F72D6">
      <w:pPr>
        <w:pStyle w:val="EndNoteBibliography"/>
        <w:spacing w:after="0"/>
        <w:rPr>
          <w:noProof/>
        </w:rPr>
      </w:pPr>
      <w:r w:rsidRPr="002F72D6">
        <w:rPr>
          <w:noProof/>
        </w:rPr>
        <w:t>52.</w:t>
      </w:r>
      <w:r w:rsidRPr="002F72D6">
        <w:rPr>
          <w:noProof/>
        </w:rPr>
        <w:tab/>
        <w:t xml:space="preserve">Squires J, Bricker D, Twombly E. Ages and Stages Questionnaires: Social-Emotional (ASQ: SE): apparent completed, child-monitoring system for social-emotional behaviors. </w:t>
      </w:r>
      <w:r w:rsidRPr="002F72D6">
        <w:rPr>
          <w:i/>
          <w:noProof/>
        </w:rPr>
        <w:t>Baltimore: Paul H Brookes</w:t>
      </w:r>
      <w:r w:rsidRPr="002F72D6">
        <w:rPr>
          <w:noProof/>
        </w:rPr>
        <w:t xml:space="preserve"> 2002.</w:t>
      </w:r>
    </w:p>
    <w:p w14:paraId="7165D502" w14:textId="77777777" w:rsidR="002F72D6" w:rsidRPr="002F72D6" w:rsidRDefault="002F72D6" w:rsidP="002F72D6">
      <w:pPr>
        <w:pStyle w:val="EndNoteBibliography"/>
        <w:spacing w:after="0"/>
        <w:rPr>
          <w:noProof/>
        </w:rPr>
      </w:pPr>
      <w:r w:rsidRPr="002F72D6">
        <w:rPr>
          <w:noProof/>
        </w:rPr>
        <w:t>53.</w:t>
      </w:r>
      <w:r w:rsidRPr="002F72D6">
        <w:rPr>
          <w:noProof/>
        </w:rPr>
        <w:tab/>
        <w:t xml:space="preserve">O’Donnell K, Gallis J, Turner EL, Hagaman A, Sikander S, Maselko J. The Day in the Life Interview: Assessing Infant Caregiving Practice in Rural Pakistan [Under Review]. </w:t>
      </w:r>
      <w:r w:rsidRPr="002F72D6">
        <w:rPr>
          <w:i/>
          <w:noProof/>
        </w:rPr>
        <w:t>Field Methods</w:t>
      </w:r>
      <w:r w:rsidRPr="002F72D6">
        <w:rPr>
          <w:noProof/>
        </w:rPr>
        <w:t xml:space="preserve"> 2019.</w:t>
      </w:r>
    </w:p>
    <w:p w14:paraId="54E14487" w14:textId="77777777" w:rsidR="002F72D6" w:rsidRPr="002F72D6" w:rsidRDefault="002F72D6" w:rsidP="002F72D6">
      <w:pPr>
        <w:pStyle w:val="EndNoteBibliography"/>
        <w:spacing w:after="0"/>
        <w:rPr>
          <w:noProof/>
        </w:rPr>
      </w:pPr>
      <w:r w:rsidRPr="002F72D6">
        <w:rPr>
          <w:noProof/>
        </w:rPr>
        <w:lastRenderedPageBreak/>
        <w:t>54.</w:t>
      </w:r>
      <w:r w:rsidRPr="002F72D6">
        <w:rPr>
          <w:noProof/>
        </w:rPr>
        <w:tab/>
        <w:t xml:space="preserve">Maselko J, Bates L, Bhalotra S, et al. Socioeconomic status indicators and common mental disorders: Evidence from a study of prenatal depression in Pakistan. </w:t>
      </w:r>
      <w:r w:rsidRPr="002F72D6">
        <w:rPr>
          <w:i/>
          <w:noProof/>
        </w:rPr>
        <w:t>SSM-Population Health</w:t>
      </w:r>
      <w:r w:rsidRPr="002F72D6">
        <w:rPr>
          <w:noProof/>
        </w:rPr>
        <w:t xml:space="preserve"> 2018; </w:t>
      </w:r>
      <w:r w:rsidRPr="002F72D6">
        <w:rPr>
          <w:b/>
          <w:noProof/>
        </w:rPr>
        <w:t>4</w:t>
      </w:r>
      <w:r w:rsidRPr="002F72D6">
        <w:rPr>
          <w:noProof/>
        </w:rPr>
        <w:t>: 1-9.</w:t>
      </w:r>
    </w:p>
    <w:p w14:paraId="0FEF8FC2" w14:textId="77777777" w:rsidR="002F72D6" w:rsidRPr="002F72D6" w:rsidRDefault="002F72D6" w:rsidP="002F72D6">
      <w:pPr>
        <w:pStyle w:val="EndNoteBibliography"/>
        <w:spacing w:after="0"/>
        <w:rPr>
          <w:noProof/>
        </w:rPr>
      </w:pPr>
      <w:r w:rsidRPr="002F72D6">
        <w:rPr>
          <w:noProof/>
        </w:rPr>
        <w:t>55.</w:t>
      </w:r>
      <w:r w:rsidRPr="002F72D6">
        <w:rPr>
          <w:noProof/>
        </w:rPr>
        <w:tab/>
        <w:t xml:space="preserve">Spitzer RL, Williams JB, Gibbon M, First MB. The structured clinical interview for DSM-III-R (SCID): I: history, rationale, and description. </w:t>
      </w:r>
      <w:r w:rsidRPr="002F72D6">
        <w:rPr>
          <w:i/>
          <w:noProof/>
        </w:rPr>
        <w:t>Archives of general psychiatry</w:t>
      </w:r>
      <w:r w:rsidRPr="002F72D6">
        <w:rPr>
          <w:noProof/>
        </w:rPr>
        <w:t xml:space="preserve"> 1992; </w:t>
      </w:r>
      <w:r w:rsidRPr="002F72D6">
        <w:rPr>
          <w:b/>
          <w:noProof/>
        </w:rPr>
        <w:t>49</w:t>
      </w:r>
      <w:r w:rsidRPr="002F72D6">
        <w:rPr>
          <w:noProof/>
        </w:rPr>
        <w:t>(8): 624-9.</w:t>
      </w:r>
    </w:p>
    <w:p w14:paraId="286D663C" w14:textId="77777777" w:rsidR="002F72D6" w:rsidRPr="002F72D6" w:rsidRDefault="002F72D6" w:rsidP="002F72D6">
      <w:pPr>
        <w:pStyle w:val="EndNoteBibliography"/>
        <w:spacing w:after="0"/>
        <w:rPr>
          <w:noProof/>
        </w:rPr>
      </w:pPr>
      <w:r w:rsidRPr="002F72D6">
        <w:rPr>
          <w:noProof/>
        </w:rPr>
        <w:t>56.</w:t>
      </w:r>
      <w:r w:rsidRPr="002F72D6">
        <w:rPr>
          <w:noProof/>
        </w:rPr>
        <w:tab/>
        <w:t>World Health Organization. WHO multi-country study on women's health and domestic violence against women: initial results on prevalence, health outcomes and women's responses. 2005.</w:t>
      </w:r>
    </w:p>
    <w:p w14:paraId="3788E795" w14:textId="77777777" w:rsidR="002F72D6" w:rsidRPr="002F72D6" w:rsidRDefault="002F72D6" w:rsidP="002F72D6">
      <w:pPr>
        <w:pStyle w:val="EndNoteBibliography"/>
        <w:spacing w:after="0"/>
        <w:rPr>
          <w:noProof/>
        </w:rPr>
      </w:pPr>
      <w:r w:rsidRPr="002F72D6">
        <w:rPr>
          <w:noProof/>
        </w:rPr>
        <w:t>57.</w:t>
      </w:r>
      <w:r w:rsidRPr="002F72D6">
        <w:rPr>
          <w:noProof/>
        </w:rPr>
        <w:tab/>
        <w:t xml:space="preserve">Seaman SR, White IR. Review of inverse probability weighting for dealing with missing data. </w:t>
      </w:r>
      <w:r w:rsidRPr="002F72D6">
        <w:rPr>
          <w:i/>
          <w:noProof/>
        </w:rPr>
        <w:t>Statistical methods in medical research</w:t>
      </w:r>
      <w:r w:rsidRPr="002F72D6">
        <w:rPr>
          <w:noProof/>
        </w:rPr>
        <w:t xml:space="preserve"> 2013; </w:t>
      </w:r>
      <w:r w:rsidRPr="002F72D6">
        <w:rPr>
          <w:b/>
          <w:noProof/>
        </w:rPr>
        <w:t>22</w:t>
      </w:r>
      <w:r w:rsidRPr="002F72D6">
        <w:rPr>
          <w:noProof/>
        </w:rPr>
        <w:t>(3): 278-95.</w:t>
      </w:r>
    </w:p>
    <w:p w14:paraId="7D2B4438" w14:textId="77777777" w:rsidR="002F72D6" w:rsidRPr="002F72D6" w:rsidRDefault="002F72D6" w:rsidP="002F72D6">
      <w:pPr>
        <w:pStyle w:val="EndNoteBibliography"/>
        <w:spacing w:after="0"/>
        <w:rPr>
          <w:noProof/>
        </w:rPr>
      </w:pPr>
      <w:r w:rsidRPr="002F72D6">
        <w:rPr>
          <w:noProof/>
        </w:rPr>
        <w:t>58.</w:t>
      </w:r>
      <w:r w:rsidRPr="002F72D6">
        <w:rPr>
          <w:noProof/>
        </w:rPr>
        <w:tab/>
        <w:t xml:space="preserve">Chisolm TH, Abrams HB, McArdle R, Wilson RH, Doyle PJ. The WHO-DAS II: psychometric properties in the measurement of functional health status in adults with acquired hearing loss. </w:t>
      </w:r>
      <w:r w:rsidRPr="002F72D6">
        <w:rPr>
          <w:i/>
          <w:noProof/>
        </w:rPr>
        <w:t>Trends in amplification</w:t>
      </w:r>
      <w:r w:rsidRPr="002F72D6">
        <w:rPr>
          <w:noProof/>
        </w:rPr>
        <w:t xml:space="preserve"> 2005; </w:t>
      </w:r>
      <w:r w:rsidRPr="002F72D6">
        <w:rPr>
          <w:b/>
          <w:noProof/>
        </w:rPr>
        <w:t>9</w:t>
      </w:r>
      <w:r w:rsidRPr="002F72D6">
        <w:rPr>
          <w:noProof/>
        </w:rPr>
        <w:t>(3): 111-26.</w:t>
      </w:r>
    </w:p>
    <w:p w14:paraId="1144F78C" w14:textId="77777777" w:rsidR="002F72D6" w:rsidRPr="002F72D6" w:rsidRDefault="002F72D6" w:rsidP="002F72D6">
      <w:pPr>
        <w:pStyle w:val="EndNoteBibliography"/>
        <w:spacing w:after="0"/>
        <w:rPr>
          <w:noProof/>
        </w:rPr>
      </w:pPr>
      <w:r w:rsidRPr="002F72D6">
        <w:rPr>
          <w:noProof/>
        </w:rPr>
        <w:t>59.</w:t>
      </w:r>
      <w:r w:rsidRPr="002F72D6">
        <w:rPr>
          <w:noProof/>
        </w:rPr>
        <w:tab/>
        <w:t xml:space="preserve">Cohen S, Kamarck T, Mermelstein R. A global measure of perceived stress. </w:t>
      </w:r>
      <w:r w:rsidRPr="002F72D6">
        <w:rPr>
          <w:i/>
          <w:noProof/>
        </w:rPr>
        <w:t>J Health Soc Behav</w:t>
      </w:r>
      <w:r w:rsidRPr="002F72D6">
        <w:rPr>
          <w:noProof/>
        </w:rPr>
        <w:t xml:space="preserve"> 1983: 385-96.</w:t>
      </w:r>
    </w:p>
    <w:p w14:paraId="4EA86BA4" w14:textId="77777777" w:rsidR="002F72D6" w:rsidRPr="002F72D6" w:rsidRDefault="002F72D6" w:rsidP="002F72D6">
      <w:pPr>
        <w:pStyle w:val="EndNoteBibliography"/>
        <w:spacing w:after="0"/>
        <w:rPr>
          <w:noProof/>
        </w:rPr>
      </w:pPr>
      <w:r w:rsidRPr="002F72D6">
        <w:rPr>
          <w:noProof/>
        </w:rPr>
        <w:t>60.</w:t>
      </w:r>
      <w:r w:rsidRPr="002F72D6">
        <w:rPr>
          <w:noProof/>
        </w:rPr>
        <w:tab/>
        <w:t xml:space="preserve">Dugoff EH, Schuler M, Stuart EA. Generalizing observational study results: applying propensity score methods to complex surveys. </w:t>
      </w:r>
      <w:r w:rsidRPr="002F72D6">
        <w:rPr>
          <w:i/>
          <w:noProof/>
        </w:rPr>
        <w:t>Health Serv Res</w:t>
      </w:r>
      <w:r w:rsidRPr="002F72D6">
        <w:rPr>
          <w:noProof/>
        </w:rPr>
        <w:t xml:space="preserve"> 2014; </w:t>
      </w:r>
      <w:r w:rsidRPr="002F72D6">
        <w:rPr>
          <w:b/>
          <w:noProof/>
        </w:rPr>
        <w:t>49</w:t>
      </w:r>
      <w:r w:rsidRPr="002F72D6">
        <w:rPr>
          <w:noProof/>
        </w:rPr>
        <w:t>(1): 284-303.</w:t>
      </w:r>
    </w:p>
    <w:p w14:paraId="7796AE94" w14:textId="77777777" w:rsidR="002F72D6" w:rsidRPr="002F72D6" w:rsidRDefault="002F72D6" w:rsidP="002F72D6">
      <w:pPr>
        <w:pStyle w:val="EndNoteBibliography"/>
        <w:spacing w:after="0"/>
        <w:rPr>
          <w:noProof/>
        </w:rPr>
      </w:pPr>
      <w:r w:rsidRPr="002F72D6">
        <w:rPr>
          <w:noProof/>
        </w:rPr>
        <w:t>61.</w:t>
      </w:r>
      <w:r w:rsidRPr="002F72D6">
        <w:rPr>
          <w:noProof/>
        </w:rPr>
        <w:tab/>
        <w:t xml:space="preserve">Black MM, Nitz K. Grandmother co-residence, parenting, and child development among low income, urban teen mothers. </w:t>
      </w:r>
      <w:r w:rsidRPr="002F72D6">
        <w:rPr>
          <w:i/>
          <w:noProof/>
        </w:rPr>
        <w:t>J Adolesc Health</w:t>
      </w:r>
      <w:r w:rsidRPr="002F72D6">
        <w:rPr>
          <w:noProof/>
        </w:rPr>
        <w:t xml:space="preserve"> 1996; </w:t>
      </w:r>
      <w:r w:rsidRPr="002F72D6">
        <w:rPr>
          <w:b/>
          <w:noProof/>
        </w:rPr>
        <w:t>18</w:t>
      </w:r>
      <w:r w:rsidRPr="002F72D6">
        <w:rPr>
          <w:noProof/>
        </w:rPr>
        <w:t>(3): 218-26.</w:t>
      </w:r>
    </w:p>
    <w:p w14:paraId="7E7173D0" w14:textId="77777777" w:rsidR="002F72D6" w:rsidRPr="002F72D6" w:rsidRDefault="002F72D6" w:rsidP="002F72D6">
      <w:pPr>
        <w:pStyle w:val="EndNoteBibliography"/>
        <w:spacing w:after="0"/>
        <w:rPr>
          <w:noProof/>
        </w:rPr>
      </w:pPr>
      <w:r w:rsidRPr="002F72D6">
        <w:rPr>
          <w:noProof/>
        </w:rPr>
        <w:t>62.</w:t>
      </w:r>
      <w:r w:rsidRPr="002F72D6">
        <w:rPr>
          <w:noProof/>
        </w:rPr>
        <w:tab/>
        <w:t xml:space="preserve">N’zi AM, Stevens ML, Eyberg SM. Child directed interaction training for young children in kinship care: A pilot study. </w:t>
      </w:r>
      <w:r w:rsidRPr="002F72D6">
        <w:rPr>
          <w:i/>
          <w:noProof/>
        </w:rPr>
        <w:t>Child abuse &amp; neglect</w:t>
      </w:r>
      <w:r w:rsidRPr="002F72D6">
        <w:rPr>
          <w:noProof/>
        </w:rPr>
        <w:t xml:space="preserve"> 2016; </w:t>
      </w:r>
      <w:r w:rsidRPr="002F72D6">
        <w:rPr>
          <w:b/>
          <w:noProof/>
        </w:rPr>
        <w:t>55</w:t>
      </w:r>
      <w:r w:rsidRPr="002F72D6">
        <w:rPr>
          <w:noProof/>
        </w:rPr>
        <w:t>: 81-91.</w:t>
      </w:r>
    </w:p>
    <w:p w14:paraId="65A9BF07" w14:textId="77777777" w:rsidR="002F72D6" w:rsidRPr="002F72D6" w:rsidRDefault="002F72D6" w:rsidP="002F72D6">
      <w:pPr>
        <w:pStyle w:val="EndNoteBibliography"/>
        <w:spacing w:after="0"/>
        <w:rPr>
          <w:noProof/>
        </w:rPr>
      </w:pPr>
      <w:r w:rsidRPr="002F72D6">
        <w:rPr>
          <w:noProof/>
        </w:rPr>
        <w:t>63.</w:t>
      </w:r>
      <w:r w:rsidRPr="002F72D6">
        <w:rPr>
          <w:noProof/>
        </w:rPr>
        <w:tab/>
        <w:t xml:space="preserve">Kirby JN, Sanders MR. A randomized controlled trial evaluating a parenting program designed specifically for grandparents. </w:t>
      </w:r>
      <w:r w:rsidRPr="002F72D6">
        <w:rPr>
          <w:i/>
          <w:noProof/>
        </w:rPr>
        <w:t>Behaviour Research and Therapy</w:t>
      </w:r>
      <w:r w:rsidRPr="002F72D6">
        <w:rPr>
          <w:noProof/>
        </w:rPr>
        <w:t xml:space="preserve"> 2014; </w:t>
      </w:r>
      <w:r w:rsidRPr="002F72D6">
        <w:rPr>
          <w:b/>
          <w:noProof/>
        </w:rPr>
        <w:t>52</w:t>
      </w:r>
      <w:r w:rsidRPr="002F72D6">
        <w:rPr>
          <w:noProof/>
        </w:rPr>
        <w:t>: 35-44.</w:t>
      </w:r>
    </w:p>
    <w:p w14:paraId="299DCC56" w14:textId="77777777" w:rsidR="002F72D6" w:rsidRPr="002F72D6" w:rsidRDefault="002F72D6" w:rsidP="002F72D6">
      <w:pPr>
        <w:pStyle w:val="EndNoteBibliography"/>
        <w:spacing w:after="0"/>
        <w:rPr>
          <w:noProof/>
        </w:rPr>
      </w:pPr>
      <w:r w:rsidRPr="002F72D6">
        <w:rPr>
          <w:noProof/>
        </w:rPr>
        <w:t>64.</w:t>
      </w:r>
      <w:r w:rsidRPr="002F72D6">
        <w:rPr>
          <w:noProof/>
        </w:rPr>
        <w:tab/>
        <w:t xml:space="preserve">Sherr L, Roberts KJ, Hothi S, Balchin N. Never too old to learn-Parenting interventions for grandparents–A systematic review. </w:t>
      </w:r>
      <w:r w:rsidRPr="002F72D6">
        <w:rPr>
          <w:i/>
          <w:noProof/>
        </w:rPr>
        <w:t>Cogent Social Sciences</w:t>
      </w:r>
      <w:r w:rsidRPr="002F72D6">
        <w:rPr>
          <w:noProof/>
        </w:rPr>
        <w:t xml:space="preserve"> 2018; </w:t>
      </w:r>
      <w:r w:rsidRPr="002F72D6">
        <w:rPr>
          <w:b/>
          <w:noProof/>
        </w:rPr>
        <w:t>4</w:t>
      </w:r>
      <w:r w:rsidRPr="002F72D6">
        <w:rPr>
          <w:noProof/>
        </w:rPr>
        <w:t>(1): 1-22.</w:t>
      </w:r>
    </w:p>
    <w:p w14:paraId="2D818B04" w14:textId="77777777" w:rsidR="002F72D6" w:rsidRPr="002F72D6" w:rsidRDefault="002F72D6" w:rsidP="002F72D6">
      <w:pPr>
        <w:pStyle w:val="EndNoteBibliography"/>
        <w:spacing w:after="0"/>
        <w:rPr>
          <w:noProof/>
        </w:rPr>
      </w:pPr>
      <w:r w:rsidRPr="002F72D6">
        <w:rPr>
          <w:noProof/>
        </w:rPr>
        <w:t>65.</w:t>
      </w:r>
      <w:r w:rsidRPr="002F72D6">
        <w:rPr>
          <w:noProof/>
        </w:rPr>
        <w:tab/>
        <w:t xml:space="preserve">Hollowell J, Dumbaugh M, Belem M, et al. 'Grandmother, aren't you going to sing for us?' Current childcare practices and caregivers' perceptions of and receptivity to early childhood development activities in rural Burkina Faso. </w:t>
      </w:r>
      <w:r w:rsidRPr="002F72D6">
        <w:rPr>
          <w:i/>
          <w:noProof/>
        </w:rPr>
        <w:t>BMJ Glob Health</w:t>
      </w:r>
      <w:r w:rsidRPr="002F72D6">
        <w:rPr>
          <w:noProof/>
        </w:rPr>
        <w:t xml:space="preserve"> 2019; </w:t>
      </w:r>
      <w:r w:rsidRPr="002F72D6">
        <w:rPr>
          <w:b/>
          <w:noProof/>
        </w:rPr>
        <w:t>4</w:t>
      </w:r>
      <w:r w:rsidRPr="002F72D6">
        <w:rPr>
          <w:noProof/>
        </w:rPr>
        <w:t>(2): e001233-e.</w:t>
      </w:r>
    </w:p>
    <w:p w14:paraId="2A840DFF" w14:textId="77777777" w:rsidR="002F72D6" w:rsidRPr="002F72D6" w:rsidRDefault="002F72D6" w:rsidP="002F72D6">
      <w:pPr>
        <w:pStyle w:val="EndNoteBibliography"/>
        <w:spacing w:after="0"/>
        <w:rPr>
          <w:noProof/>
        </w:rPr>
      </w:pPr>
      <w:r w:rsidRPr="002F72D6">
        <w:rPr>
          <w:noProof/>
        </w:rPr>
        <w:t>66.</w:t>
      </w:r>
      <w:r w:rsidRPr="002F72D6">
        <w:rPr>
          <w:noProof/>
        </w:rPr>
        <w:tab/>
        <w:t xml:space="preserve">Hawkes K, O'Connell JF, Blurton Jones NG. Hadza women's time allocation, offspring provisioning, and the evolution of long postmenopausal life spans. </w:t>
      </w:r>
      <w:r w:rsidRPr="002F72D6">
        <w:rPr>
          <w:i/>
          <w:noProof/>
        </w:rPr>
        <w:t>Current Anthropology</w:t>
      </w:r>
      <w:r w:rsidRPr="002F72D6">
        <w:rPr>
          <w:noProof/>
        </w:rPr>
        <w:t xml:space="preserve"> 1997; </w:t>
      </w:r>
      <w:r w:rsidRPr="002F72D6">
        <w:rPr>
          <w:b/>
          <w:noProof/>
        </w:rPr>
        <w:t>38</w:t>
      </w:r>
      <w:r w:rsidRPr="002F72D6">
        <w:rPr>
          <w:noProof/>
        </w:rPr>
        <w:t>(4): 551-77.</w:t>
      </w:r>
    </w:p>
    <w:p w14:paraId="179068EF" w14:textId="77777777" w:rsidR="002F72D6" w:rsidRPr="002F72D6" w:rsidRDefault="002F72D6" w:rsidP="002F72D6">
      <w:pPr>
        <w:pStyle w:val="EndNoteBibliography"/>
        <w:spacing w:after="0"/>
        <w:rPr>
          <w:noProof/>
        </w:rPr>
      </w:pPr>
      <w:r w:rsidRPr="002F72D6">
        <w:rPr>
          <w:noProof/>
        </w:rPr>
        <w:t>67.</w:t>
      </w:r>
      <w:r w:rsidRPr="002F72D6">
        <w:rPr>
          <w:noProof/>
        </w:rPr>
        <w:tab/>
        <w:t xml:space="preserve">Kachel AF, Premo LS, Hublin J-J. Grandmothering and natural selection. </w:t>
      </w:r>
      <w:r w:rsidRPr="002F72D6">
        <w:rPr>
          <w:i/>
          <w:noProof/>
        </w:rPr>
        <w:t>Proceedings of the Royal Society B: Biological Sciences</w:t>
      </w:r>
      <w:r w:rsidRPr="002F72D6">
        <w:rPr>
          <w:noProof/>
        </w:rPr>
        <w:t xml:space="preserve"> 2011; </w:t>
      </w:r>
      <w:r w:rsidRPr="002F72D6">
        <w:rPr>
          <w:b/>
          <w:noProof/>
        </w:rPr>
        <w:t>278</w:t>
      </w:r>
      <w:r w:rsidRPr="002F72D6">
        <w:rPr>
          <w:noProof/>
        </w:rPr>
        <w:t>(1704): 384-91.</w:t>
      </w:r>
    </w:p>
    <w:p w14:paraId="749ED951" w14:textId="77777777" w:rsidR="002F72D6" w:rsidRPr="002F72D6" w:rsidRDefault="002F72D6" w:rsidP="002F72D6">
      <w:pPr>
        <w:pStyle w:val="EndNoteBibliography"/>
        <w:spacing w:after="0"/>
        <w:rPr>
          <w:noProof/>
        </w:rPr>
      </w:pPr>
      <w:r w:rsidRPr="002F72D6">
        <w:rPr>
          <w:noProof/>
        </w:rPr>
        <w:t>68.</w:t>
      </w:r>
      <w:r w:rsidRPr="002F72D6">
        <w:rPr>
          <w:noProof/>
        </w:rPr>
        <w:tab/>
        <w:t xml:space="preserve">Stright AD, Gallagher KC, Kelley K. Infant Temperament Moderates Relations Between Maternal Parenting in Early Childhood and Children’s Adjustment in First Grade. </w:t>
      </w:r>
      <w:r w:rsidRPr="002F72D6">
        <w:rPr>
          <w:i/>
          <w:noProof/>
        </w:rPr>
        <w:t>Child Development</w:t>
      </w:r>
      <w:r w:rsidRPr="002F72D6">
        <w:rPr>
          <w:noProof/>
        </w:rPr>
        <w:t xml:space="preserve"> 2008; </w:t>
      </w:r>
      <w:r w:rsidRPr="002F72D6">
        <w:rPr>
          <w:b/>
          <w:noProof/>
        </w:rPr>
        <w:t>79</w:t>
      </w:r>
      <w:r w:rsidRPr="002F72D6">
        <w:rPr>
          <w:noProof/>
        </w:rPr>
        <w:t>(1): 186-200.</w:t>
      </w:r>
    </w:p>
    <w:p w14:paraId="68D1136A" w14:textId="77777777" w:rsidR="002F72D6" w:rsidRPr="002F72D6" w:rsidRDefault="002F72D6" w:rsidP="002F72D6">
      <w:pPr>
        <w:pStyle w:val="EndNoteBibliography"/>
        <w:spacing w:after="0"/>
        <w:rPr>
          <w:noProof/>
        </w:rPr>
      </w:pPr>
      <w:r w:rsidRPr="002F72D6">
        <w:rPr>
          <w:noProof/>
        </w:rPr>
        <w:t>69.</w:t>
      </w:r>
      <w:r w:rsidRPr="002F72D6">
        <w:rPr>
          <w:noProof/>
        </w:rPr>
        <w:tab/>
        <w:t xml:space="preserve">Dalimonte-Merckling DM, Brophy-Herb HE. A Person-Centered Approach to Child Temperament and Parenting. </w:t>
      </w:r>
      <w:r w:rsidRPr="002F72D6">
        <w:rPr>
          <w:i/>
          <w:noProof/>
        </w:rPr>
        <w:t>Child Development</w:t>
      </w:r>
      <w:r w:rsidRPr="002F72D6">
        <w:rPr>
          <w:noProof/>
        </w:rPr>
        <w:t xml:space="preserve"> 2019; </w:t>
      </w:r>
      <w:r w:rsidRPr="002F72D6">
        <w:rPr>
          <w:b/>
          <w:noProof/>
        </w:rPr>
        <w:t>90</w:t>
      </w:r>
      <w:r w:rsidRPr="002F72D6">
        <w:rPr>
          <w:noProof/>
        </w:rPr>
        <w:t>(5): 1702-17.</w:t>
      </w:r>
    </w:p>
    <w:p w14:paraId="13CEB26F" w14:textId="77777777" w:rsidR="002F72D6" w:rsidRPr="002F72D6" w:rsidRDefault="002F72D6" w:rsidP="002F72D6">
      <w:pPr>
        <w:pStyle w:val="EndNoteBibliography"/>
        <w:spacing w:after="0"/>
        <w:rPr>
          <w:noProof/>
        </w:rPr>
      </w:pPr>
      <w:r w:rsidRPr="002F72D6">
        <w:rPr>
          <w:noProof/>
        </w:rPr>
        <w:t>70.</w:t>
      </w:r>
      <w:r w:rsidRPr="002F72D6">
        <w:rPr>
          <w:noProof/>
        </w:rPr>
        <w:tab/>
        <w:t xml:space="preserve">Black MM, Baqui AH, Zaman K, et al. Depressive symptoms among rural Bangladeshi mothers: implications for infant development. </w:t>
      </w:r>
      <w:r w:rsidRPr="002F72D6">
        <w:rPr>
          <w:i/>
          <w:noProof/>
        </w:rPr>
        <w:t>Journal of Child Psychology and Psychiatry</w:t>
      </w:r>
      <w:r w:rsidRPr="002F72D6">
        <w:rPr>
          <w:noProof/>
        </w:rPr>
        <w:t xml:space="preserve"> 2007; </w:t>
      </w:r>
      <w:r w:rsidRPr="002F72D6">
        <w:rPr>
          <w:b/>
          <w:noProof/>
        </w:rPr>
        <w:t>48</w:t>
      </w:r>
      <w:r w:rsidRPr="002F72D6">
        <w:rPr>
          <w:noProof/>
        </w:rPr>
        <w:t>(8): 764-72.</w:t>
      </w:r>
    </w:p>
    <w:p w14:paraId="35F4C74B" w14:textId="77777777" w:rsidR="002F72D6" w:rsidRPr="002F72D6" w:rsidRDefault="002F72D6" w:rsidP="002F72D6">
      <w:pPr>
        <w:pStyle w:val="EndNoteBibliography"/>
        <w:spacing w:after="0"/>
        <w:rPr>
          <w:noProof/>
        </w:rPr>
      </w:pPr>
      <w:r w:rsidRPr="002F72D6">
        <w:rPr>
          <w:noProof/>
        </w:rPr>
        <w:t>71.</w:t>
      </w:r>
      <w:r w:rsidRPr="002F72D6">
        <w:rPr>
          <w:noProof/>
        </w:rPr>
        <w:tab/>
        <w:t xml:space="preserve">Agunbiade OM, Ogunleye OV. Constraints to exclusive breastfeeding practice among breastfeeding mothers in Southwest Nigeria: implications for scaling up. </w:t>
      </w:r>
      <w:r w:rsidRPr="002F72D6">
        <w:rPr>
          <w:i/>
          <w:noProof/>
        </w:rPr>
        <w:t>Int Breastfeed J</w:t>
      </w:r>
      <w:r w:rsidRPr="002F72D6">
        <w:rPr>
          <w:noProof/>
        </w:rPr>
        <w:t xml:space="preserve"> 2012; </w:t>
      </w:r>
      <w:r w:rsidRPr="002F72D6">
        <w:rPr>
          <w:b/>
          <w:noProof/>
        </w:rPr>
        <w:t>7</w:t>
      </w:r>
      <w:r w:rsidRPr="002F72D6">
        <w:rPr>
          <w:noProof/>
        </w:rPr>
        <w:t>: 5.</w:t>
      </w:r>
    </w:p>
    <w:p w14:paraId="13025B6B" w14:textId="77777777" w:rsidR="002F72D6" w:rsidRPr="002F72D6" w:rsidRDefault="002F72D6" w:rsidP="002F72D6">
      <w:pPr>
        <w:pStyle w:val="EndNoteBibliography"/>
        <w:spacing w:after="0"/>
        <w:rPr>
          <w:noProof/>
        </w:rPr>
      </w:pPr>
      <w:r w:rsidRPr="002F72D6">
        <w:rPr>
          <w:noProof/>
        </w:rPr>
        <w:lastRenderedPageBreak/>
        <w:t>72.</w:t>
      </w:r>
      <w:r w:rsidRPr="002F72D6">
        <w:rPr>
          <w:noProof/>
        </w:rPr>
        <w:tab/>
        <w:t xml:space="preserve">Martin SL, Muhomah T, Thuita F, Bingham A, Mukuria AG. What motivates maternal and child nutrition peer educators? Experiences of fathers and grandmothers in western Kenya. </w:t>
      </w:r>
      <w:r w:rsidRPr="002F72D6">
        <w:rPr>
          <w:i/>
          <w:noProof/>
        </w:rPr>
        <w:t>Soc Sci Med</w:t>
      </w:r>
      <w:r w:rsidRPr="002F72D6">
        <w:rPr>
          <w:noProof/>
        </w:rPr>
        <w:t xml:space="preserve"> 2015; </w:t>
      </w:r>
      <w:r w:rsidRPr="002F72D6">
        <w:rPr>
          <w:b/>
          <w:noProof/>
        </w:rPr>
        <w:t>143</w:t>
      </w:r>
      <w:r w:rsidRPr="002F72D6">
        <w:rPr>
          <w:noProof/>
        </w:rPr>
        <w:t>: 45-53.</w:t>
      </w:r>
    </w:p>
    <w:p w14:paraId="2590D6F6" w14:textId="77777777" w:rsidR="002F72D6" w:rsidRPr="002F72D6" w:rsidRDefault="002F72D6" w:rsidP="002F72D6">
      <w:pPr>
        <w:pStyle w:val="EndNoteBibliography"/>
        <w:spacing w:after="0"/>
        <w:rPr>
          <w:noProof/>
        </w:rPr>
      </w:pPr>
      <w:r w:rsidRPr="002F72D6">
        <w:rPr>
          <w:noProof/>
        </w:rPr>
        <w:t>73.</w:t>
      </w:r>
      <w:r w:rsidRPr="002F72D6">
        <w:rPr>
          <w:noProof/>
        </w:rPr>
        <w:tab/>
        <w:t xml:space="preserve">Sarma H, Uddin MF, Harbour C, Ahmed T. Factors Influencing Child Feeding Practices Related to Home Fortification With Micronutrient Powder Among Caregivers of Under-5 Children in Bangladesh. </w:t>
      </w:r>
      <w:r w:rsidRPr="002F72D6">
        <w:rPr>
          <w:i/>
          <w:noProof/>
        </w:rPr>
        <w:t>Food Nutr Bull</w:t>
      </w:r>
      <w:r w:rsidRPr="002F72D6">
        <w:rPr>
          <w:noProof/>
        </w:rPr>
        <w:t xml:space="preserve"> 2016; </w:t>
      </w:r>
      <w:r w:rsidRPr="002F72D6">
        <w:rPr>
          <w:b/>
          <w:noProof/>
        </w:rPr>
        <w:t>37</w:t>
      </w:r>
      <w:r w:rsidRPr="002F72D6">
        <w:rPr>
          <w:noProof/>
        </w:rPr>
        <w:t>(3): 340-52.</w:t>
      </w:r>
    </w:p>
    <w:p w14:paraId="381C6C71" w14:textId="77777777" w:rsidR="002F72D6" w:rsidRPr="002F72D6" w:rsidRDefault="002F72D6" w:rsidP="002F72D6">
      <w:pPr>
        <w:pStyle w:val="EndNoteBibliography"/>
        <w:spacing w:after="0"/>
        <w:rPr>
          <w:noProof/>
        </w:rPr>
      </w:pPr>
      <w:r w:rsidRPr="002F72D6">
        <w:rPr>
          <w:noProof/>
        </w:rPr>
        <w:t>74.</w:t>
      </w:r>
      <w:r w:rsidRPr="002F72D6">
        <w:rPr>
          <w:noProof/>
        </w:rPr>
        <w:tab/>
        <w:t xml:space="preserve">Zakar R, Zakar MZ, Zaheer L, Fischer F. Exploring parental perceptions and knowledge regarding breastfeeding practices in Rajanpur, Punjab Province, Pakistan. </w:t>
      </w:r>
      <w:r w:rsidRPr="002F72D6">
        <w:rPr>
          <w:i/>
          <w:noProof/>
        </w:rPr>
        <w:t>International breastfeeding journal</w:t>
      </w:r>
      <w:r w:rsidRPr="002F72D6">
        <w:rPr>
          <w:noProof/>
        </w:rPr>
        <w:t xml:space="preserve"> 2018; </w:t>
      </w:r>
      <w:r w:rsidRPr="002F72D6">
        <w:rPr>
          <w:b/>
          <w:noProof/>
        </w:rPr>
        <w:t>13</w:t>
      </w:r>
      <w:r w:rsidRPr="002F72D6">
        <w:rPr>
          <w:noProof/>
        </w:rPr>
        <w:t>: 24-.</w:t>
      </w:r>
    </w:p>
    <w:p w14:paraId="4CA9BC92" w14:textId="77777777" w:rsidR="002F72D6" w:rsidRPr="002F72D6" w:rsidRDefault="002F72D6" w:rsidP="002F72D6">
      <w:pPr>
        <w:pStyle w:val="EndNoteBibliography"/>
        <w:spacing w:after="0"/>
        <w:rPr>
          <w:noProof/>
        </w:rPr>
      </w:pPr>
      <w:r w:rsidRPr="002F72D6">
        <w:rPr>
          <w:noProof/>
        </w:rPr>
        <w:t>75.</w:t>
      </w:r>
      <w:r w:rsidRPr="002F72D6">
        <w:rPr>
          <w:noProof/>
        </w:rPr>
        <w:tab/>
        <w:t>Aubel J. Grandmothers: A learning institution: United States Agency for International Development, 2005.</w:t>
      </w:r>
    </w:p>
    <w:p w14:paraId="66BA51E7" w14:textId="77777777" w:rsidR="002F72D6" w:rsidRPr="002F72D6" w:rsidRDefault="002F72D6" w:rsidP="002F72D6">
      <w:pPr>
        <w:pStyle w:val="EndNoteBibliography"/>
        <w:spacing w:after="0"/>
        <w:rPr>
          <w:noProof/>
        </w:rPr>
      </w:pPr>
      <w:r w:rsidRPr="002F72D6">
        <w:rPr>
          <w:noProof/>
        </w:rPr>
        <w:t>76.</w:t>
      </w:r>
      <w:r w:rsidRPr="002F72D6">
        <w:rPr>
          <w:noProof/>
        </w:rPr>
        <w:tab/>
        <w:t xml:space="preserve">Karmacharya C, Cunningham K, Choufani J, Kadiyala S. Grandmothers’ knowledge positively influences maternal knowledge and infant and young child feeding practices. </w:t>
      </w:r>
      <w:r w:rsidRPr="002F72D6">
        <w:rPr>
          <w:i/>
          <w:noProof/>
        </w:rPr>
        <w:t>Public Health Nutrition</w:t>
      </w:r>
      <w:r w:rsidRPr="002F72D6">
        <w:rPr>
          <w:noProof/>
        </w:rPr>
        <w:t xml:space="preserve"> 2017; </w:t>
      </w:r>
      <w:r w:rsidRPr="002F72D6">
        <w:rPr>
          <w:b/>
          <w:noProof/>
        </w:rPr>
        <w:t>20</w:t>
      </w:r>
      <w:r w:rsidRPr="002F72D6">
        <w:rPr>
          <w:noProof/>
        </w:rPr>
        <w:t>(12): 2114-23.</w:t>
      </w:r>
    </w:p>
    <w:p w14:paraId="0EE66C67" w14:textId="77777777" w:rsidR="002F72D6" w:rsidRPr="002F72D6" w:rsidRDefault="002F72D6" w:rsidP="002F72D6">
      <w:pPr>
        <w:pStyle w:val="EndNoteBibliography"/>
        <w:spacing w:after="0"/>
        <w:rPr>
          <w:noProof/>
        </w:rPr>
      </w:pPr>
      <w:r w:rsidRPr="002F72D6">
        <w:rPr>
          <w:noProof/>
        </w:rPr>
        <w:t>77.</w:t>
      </w:r>
      <w:r w:rsidRPr="002F72D6">
        <w:rPr>
          <w:noProof/>
        </w:rPr>
        <w:tab/>
        <w:t xml:space="preserve">Mukuria AG, Martin SL, Egondi T, Bingham A, Thuita FM. Role of social support in improving infant feeding practices in Western Kenya: a quasi-experimental study. </w:t>
      </w:r>
      <w:r w:rsidRPr="002F72D6">
        <w:rPr>
          <w:i/>
          <w:noProof/>
        </w:rPr>
        <w:t>Global Health: Science and Practice</w:t>
      </w:r>
      <w:r w:rsidRPr="002F72D6">
        <w:rPr>
          <w:noProof/>
        </w:rPr>
        <w:t xml:space="preserve"> 2016; </w:t>
      </w:r>
      <w:r w:rsidRPr="002F72D6">
        <w:rPr>
          <w:b/>
          <w:noProof/>
        </w:rPr>
        <w:t>4</w:t>
      </w:r>
      <w:r w:rsidRPr="002F72D6">
        <w:rPr>
          <w:noProof/>
        </w:rPr>
        <w:t>(1): 55-72.</w:t>
      </w:r>
    </w:p>
    <w:p w14:paraId="16161091" w14:textId="77777777" w:rsidR="002F72D6" w:rsidRPr="002F72D6" w:rsidRDefault="002F72D6" w:rsidP="002F72D6">
      <w:pPr>
        <w:pStyle w:val="EndNoteBibliography"/>
        <w:spacing w:after="0"/>
        <w:rPr>
          <w:noProof/>
        </w:rPr>
      </w:pPr>
      <w:r w:rsidRPr="002F72D6">
        <w:rPr>
          <w:noProof/>
        </w:rPr>
        <w:t>78.</w:t>
      </w:r>
      <w:r w:rsidRPr="002F72D6">
        <w:rPr>
          <w:noProof/>
        </w:rPr>
        <w:tab/>
        <w:t xml:space="preserve">Zhang Y, Ji M, Zou J, et al. Effect of a Conditional Cash Transfer Program on Nutritional Knowledge and Food Practices among Caregivers of 3-5-Year-Old Left-Behind Children in the Rural Hunan Province. </w:t>
      </w:r>
      <w:r w:rsidRPr="002F72D6">
        <w:rPr>
          <w:i/>
          <w:noProof/>
        </w:rPr>
        <w:t>International journal of environmental research and public health</w:t>
      </w:r>
      <w:r w:rsidRPr="002F72D6">
        <w:rPr>
          <w:noProof/>
        </w:rPr>
        <w:t xml:space="preserve"> 2018; </w:t>
      </w:r>
      <w:r w:rsidRPr="002F72D6">
        <w:rPr>
          <w:b/>
          <w:noProof/>
        </w:rPr>
        <w:t>15</w:t>
      </w:r>
      <w:r w:rsidRPr="002F72D6">
        <w:rPr>
          <w:noProof/>
        </w:rPr>
        <w:t>(3).</w:t>
      </w:r>
    </w:p>
    <w:p w14:paraId="73C483E6" w14:textId="77777777" w:rsidR="002F72D6" w:rsidRPr="002F72D6" w:rsidRDefault="002F72D6" w:rsidP="002F72D6">
      <w:pPr>
        <w:pStyle w:val="EndNoteBibliography"/>
        <w:spacing w:after="0"/>
        <w:rPr>
          <w:noProof/>
        </w:rPr>
      </w:pPr>
      <w:r w:rsidRPr="002F72D6">
        <w:rPr>
          <w:noProof/>
        </w:rPr>
        <w:t>79.</w:t>
      </w:r>
      <w:r w:rsidRPr="002F72D6">
        <w:rPr>
          <w:noProof/>
        </w:rPr>
        <w:tab/>
        <w:t xml:space="preserve">Hernan MA, Hernandez-Diaz S, Robins JM. A structural approach to selection bias. </w:t>
      </w:r>
      <w:r w:rsidRPr="002F72D6">
        <w:rPr>
          <w:i/>
          <w:noProof/>
        </w:rPr>
        <w:t>Epidemiology</w:t>
      </w:r>
      <w:r w:rsidRPr="002F72D6">
        <w:rPr>
          <w:noProof/>
        </w:rPr>
        <w:t xml:space="preserve"> 2004; </w:t>
      </w:r>
      <w:r w:rsidRPr="002F72D6">
        <w:rPr>
          <w:b/>
          <w:noProof/>
        </w:rPr>
        <w:t>15</w:t>
      </w:r>
      <w:r w:rsidRPr="002F72D6">
        <w:rPr>
          <w:noProof/>
        </w:rPr>
        <w:t>(5): 615-25.</w:t>
      </w:r>
    </w:p>
    <w:p w14:paraId="5096DCEC" w14:textId="77777777" w:rsidR="002F72D6" w:rsidRPr="002F72D6" w:rsidRDefault="002F72D6" w:rsidP="002F72D6">
      <w:pPr>
        <w:pStyle w:val="EndNoteBibliography"/>
        <w:spacing w:after="0"/>
        <w:rPr>
          <w:noProof/>
        </w:rPr>
      </w:pPr>
      <w:r w:rsidRPr="002F72D6">
        <w:rPr>
          <w:noProof/>
        </w:rPr>
        <w:t>80.</w:t>
      </w:r>
      <w:r w:rsidRPr="002F72D6">
        <w:rPr>
          <w:noProof/>
        </w:rPr>
        <w:tab/>
        <w:t xml:space="preserve">Howe CJ, Cole SR, Lau B, Napravnik S, Eron Jr JJ. Selection bias due to loss to follow up in cohort studies. </w:t>
      </w:r>
      <w:r w:rsidRPr="002F72D6">
        <w:rPr>
          <w:i/>
          <w:noProof/>
        </w:rPr>
        <w:t>Epidemiology (Cambridge, Mass)</w:t>
      </w:r>
      <w:r w:rsidRPr="002F72D6">
        <w:rPr>
          <w:noProof/>
        </w:rPr>
        <w:t xml:space="preserve"> 2016; </w:t>
      </w:r>
      <w:r w:rsidRPr="002F72D6">
        <w:rPr>
          <w:b/>
          <w:noProof/>
        </w:rPr>
        <w:t>27</w:t>
      </w:r>
      <w:r w:rsidRPr="002F72D6">
        <w:rPr>
          <w:noProof/>
        </w:rPr>
        <w:t>(1): 91.</w:t>
      </w:r>
    </w:p>
    <w:p w14:paraId="6ECC4EC7" w14:textId="77777777" w:rsidR="002F72D6" w:rsidRPr="002F72D6" w:rsidRDefault="002F72D6" w:rsidP="002F72D6">
      <w:pPr>
        <w:pStyle w:val="EndNoteBibliography"/>
        <w:spacing w:after="0"/>
        <w:rPr>
          <w:noProof/>
        </w:rPr>
      </w:pPr>
      <w:r w:rsidRPr="002F72D6">
        <w:rPr>
          <w:noProof/>
        </w:rPr>
        <w:t>81.</w:t>
      </w:r>
      <w:r w:rsidRPr="002F72D6">
        <w:rPr>
          <w:noProof/>
        </w:rPr>
        <w:tab/>
        <w:t xml:space="preserve">Pearson R, Culpin I, de Mola CL, et al. Grandmothers’ mental health is associated with grandchildren’s emotional and behavioral development: a three-generation prospective study in Brazil. </w:t>
      </w:r>
      <w:r w:rsidRPr="002F72D6">
        <w:rPr>
          <w:i/>
          <w:noProof/>
        </w:rPr>
        <w:t>BMC psychiatry</w:t>
      </w:r>
      <w:r w:rsidRPr="002F72D6">
        <w:rPr>
          <w:noProof/>
        </w:rPr>
        <w:t xml:space="preserve"> 2019; </w:t>
      </w:r>
      <w:r w:rsidRPr="002F72D6">
        <w:rPr>
          <w:b/>
          <w:noProof/>
        </w:rPr>
        <w:t>19</w:t>
      </w:r>
      <w:r w:rsidRPr="002F72D6">
        <w:rPr>
          <w:noProof/>
        </w:rPr>
        <w:t>(1): 184.</w:t>
      </w:r>
    </w:p>
    <w:p w14:paraId="6C72C845" w14:textId="77777777" w:rsidR="002F72D6" w:rsidRPr="002F72D6" w:rsidRDefault="002F72D6" w:rsidP="002F72D6">
      <w:pPr>
        <w:pStyle w:val="EndNoteBibliography"/>
        <w:spacing w:after="0"/>
        <w:rPr>
          <w:noProof/>
        </w:rPr>
      </w:pPr>
      <w:r w:rsidRPr="002F72D6">
        <w:rPr>
          <w:noProof/>
        </w:rPr>
        <w:t>82.</w:t>
      </w:r>
      <w:r w:rsidRPr="002F72D6">
        <w:rPr>
          <w:noProof/>
        </w:rPr>
        <w:tab/>
        <w:t xml:space="preserve">Ku LJ, Stearns SC, Van Houtven CH, Lee SY, Dilworth-Anderson P, Konrad TR. Impact of caring for grandchildren on the health of grandparents in Taiwan. </w:t>
      </w:r>
      <w:r w:rsidRPr="002F72D6">
        <w:rPr>
          <w:i/>
          <w:noProof/>
        </w:rPr>
        <w:t>J Gerontol B Psychol Sci Soc Sci</w:t>
      </w:r>
      <w:r w:rsidRPr="002F72D6">
        <w:rPr>
          <w:noProof/>
        </w:rPr>
        <w:t xml:space="preserve"> 2013; </w:t>
      </w:r>
      <w:r w:rsidRPr="002F72D6">
        <w:rPr>
          <w:b/>
          <w:noProof/>
        </w:rPr>
        <w:t>68</w:t>
      </w:r>
      <w:r w:rsidRPr="002F72D6">
        <w:rPr>
          <w:noProof/>
        </w:rPr>
        <w:t>(6): 1009-21.</w:t>
      </w:r>
    </w:p>
    <w:p w14:paraId="344BEDF0" w14:textId="77777777" w:rsidR="002F72D6" w:rsidRPr="002F72D6" w:rsidRDefault="002F72D6" w:rsidP="002F72D6">
      <w:pPr>
        <w:pStyle w:val="EndNoteBibliography"/>
        <w:spacing w:after="0"/>
        <w:rPr>
          <w:noProof/>
        </w:rPr>
      </w:pPr>
      <w:r w:rsidRPr="002F72D6">
        <w:rPr>
          <w:noProof/>
        </w:rPr>
        <w:t>83.</w:t>
      </w:r>
      <w:r w:rsidRPr="002F72D6">
        <w:rPr>
          <w:noProof/>
        </w:rPr>
        <w:tab/>
        <w:t xml:space="preserve">Xu L, Tang F, Li LW, Dong XQ. Grandparent Caregiving and Psychological Well-Being Among Chinese American Older Adults-The Roles of Caregiving Burden and Pressure. </w:t>
      </w:r>
      <w:r w:rsidRPr="002F72D6">
        <w:rPr>
          <w:i/>
          <w:noProof/>
        </w:rPr>
        <w:t>J Gerontol A Biol Sci Med Sci</w:t>
      </w:r>
      <w:r w:rsidRPr="002F72D6">
        <w:rPr>
          <w:noProof/>
        </w:rPr>
        <w:t xml:space="preserve"> 2017; </w:t>
      </w:r>
      <w:r w:rsidRPr="002F72D6">
        <w:rPr>
          <w:b/>
          <w:noProof/>
        </w:rPr>
        <w:t>72</w:t>
      </w:r>
      <w:r w:rsidRPr="002F72D6">
        <w:rPr>
          <w:noProof/>
        </w:rPr>
        <w:t>(suppl_1): S56-S62.</w:t>
      </w:r>
    </w:p>
    <w:p w14:paraId="1A3FA599" w14:textId="77777777" w:rsidR="002F72D6" w:rsidRPr="002F72D6" w:rsidRDefault="002F72D6" w:rsidP="002F72D6">
      <w:pPr>
        <w:pStyle w:val="EndNoteBibliography"/>
        <w:rPr>
          <w:noProof/>
        </w:rPr>
      </w:pPr>
      <w:r w:rsidRPr="002F72D6">
        <w:rPr>
          <w:noProof/>
        </w:rPr>
        <w:t>84.</w:t>
      </w:r>
      <w:r w:rsidRPr="002F72D6">
        <w:rPr>
          <w:noProof/>
        </w:rPr>
        <w:tab/>
        <w:t xml:space="preserve">Hughes ME, Waite LJ, LaPierre TA, Luo Y. All in the family: The impact of caring for grandchildren on grandparents' health. </w:t>
      </w:r>
      <w:r w:rsidRPr="002F72D6">
        <w:rPr>
          <w:i/>
          <w:noProof/>
        </w:rPr>
        <w:t>The Journals of Gerontology Series B: Psychological Sciences and Social Sciences</w:t>
      </w:r>
      <w:r w:rsidRPr="002F72D6">
        <w:rPr>
          <w:noProof/>
        </w:rPr>
        <w:t xml:space="preserve"> 2007; </w:t>
      </w:r>
      <w:r w:rsidRPr="002F72D6">
        <w:rPr>
          <w:b/>
          <w:noProof/>
        </w:rPr>
        <w:t>62</w:t>
      </w:r>
      <w:r w:rsidRPr="002F72D6">
        <w:rPr>
          <w:noProof/>
        </w:rPr>
        <w:t>(2): S108-S19.</w:t>
      </w:r>
    </w:p>
    <w:p w14:paraId="0FB3D675" w14:textId="27E51411" w:rsidR="00D71A85" w:rsidRDefault="00090BA0" w:rsidP="002776B2">
      <w:pPr>
        <w:rPr>
          <w:bCs/>
        </w:rPr>
        <w:sectPr w:rsidR="00D71A85">
          <w:pgSz w:w="12240" w:h="15840"/>
          <w:pgMar w:top="1440" w:right="1440" w:bottom="1440" w:left="1440" w:header="720" w:footer="720" w:gutter="0"/>
          <w:cols w:space="720"/>
          <w:docGrid w:linePitch="360"/>
        </w:sectPr>
      </w:pPr>
      <w:r w:rsidRPr="00B4346E">
        <w:rPr>
          <w:bCs/>
        </w:rPr>
        <w:fldChar w:fldCharType="end"/>
      </w:r>
    </w:p>
    <w:tbl>
      <w:tblPr>
        <w:tblW w:w="10686" w:type="dxa"/>
        <w:tblLook w:val="04A0" w:firstRow="1" w:lastRow="0" w:firstColumn="1" w:lastColumn="0" w:noHBand="0" w:noVBand="1"/>
      </w:tblPr>
      <w:tblGrid>
        <w:gridCol w:w="280"/>
        <w:gridCol w:w="80"/>
        <w:gridCol w:w="5220"/>
        <w:gridCol w:w="1350"/>
        <w:gridCol w:w="1440"/>
        <w:gridCol w:w="1260"/>
        <w:gridCol w:w="1056"/>
      </w:tblGrid>
      <w:tr w:rsidR="003C07F1" w:rsidRPr="00D71A85" w14:paraId="557A06AF" w14:textId="77777777" w:rsidTr="007370E6">
        <w:trPr>
          <w:trHeight w:val="20"/>
        </w:trPr>
        <w:tc>
          <w:tcPr>
            <w:tcW w:w="280" w:type="dxa"/>
            <w:tcBorders>
              <w:top w:val="single" w:sz="4" w:space="0" w:color="auto"/>
              <w:left w:val="nil"/>
              <w:bottom w:val="single" w:sz="4" w:space="0" w:color="auto"/>
              <w:right w:val="nil"/>
            </w:tcBorders>
            <w:shd w:val="clear" w:color="auto" w:fill="auto"/>
            <w:noWrap/>
            <w:vAlign w:val="bottom"/>
            <w:hideMark/>
          </w:tcPr>
          <w:p w14:paraId="646D5750" w14:textId="77777777" w:rsidR="003C07F1" w:rsidRPr="00D71A85" w:rsidRDefault="003C07F1" w:rsidP="007370E6">
            <w:r w:rsidRPr="00D71A85">
              <w:lastRenderedPageBreak/>
              <w:t> </w:t>
            </w:r>
          </w:p>
        </w:tc>
        <w:tc>
          <w:tcPr>
            <w:tcW w:w="5300" w:type="dxa"/>
            <w:gridSpan w:val="2"/>
            <w:tcBorders>
              <w:top w:val="single" w:sz="4" w:space="0" w:color="auto"/>
              <w:left w:val="nil"/>
              <w:bottom w:val="single" w:sz="4" w:space="0" w:color="auto"/>
              <w:right w:val="nil"/>
            </w:tcBorders>
            <w:shd w:val="clear" w:color="auto" w:fill="auto"/>
            <w:noWrap/>
            <w:vAlign w:val="bottom"/>
            <w:hideMark/>
          </w:tcPr>
          <w:p w14:paraId="51BB8784" w14:textId="77777777" w:rsidR="003C07F1" w:rsidRPr="00D71A85" w:rsidRDefault="003C07F1" w:rsidP="007370E6">
            <w:r w:rsidRPr="00D71A85">
              <w:t> </w:t>
            </w:r>
          </w:p>
        </w:tc>
        <w:tc>
          <w:tcPr>
            <w:tcW w:w="1350" w:type="dxa"/>
            <w:tcBorders>
              <w:top w:val="single" w:sz="4" w:space="0" w:color="auto"/>
              <w:left w:val="nil"/>
              <w:bottom w:val="single" w:sz="4" w:space="0" w:color="auto"/>
              <w:right w:val="nil"/>
            </w:tcBorders>
            <w:shd w:val="clear" w:color="auto" w:fill="auto"/>
            <w:noWrap/>
            <w:vAlign w:val="bottom"/>
            <w:hideMark/>
          </w:tcPr>
          <w:p w14:paraId="224AC73E" w14:textId="77777777" w:rsidR="003C07F1" w:rsidRPr="00D71A85" w:rsidRDefault="003C07F1" w:rsidP="007370E6">
            <w:pPr>
              <w:jc w:val="center"/>
              <w:rPr>
                <w:b/>
                <w:bCs/>
              </w:rPr>
            </w:pPr>
            <w:r w:rsidRPr="00D71A85">
              <w:rPr>
                <w:b/>
                <w:bCs/>
              </w:rPr>
              <w:t>Mean or N</w:t>
            </w:r>
          </w:p>
        </w:tc>
        <w:tc>
          <w:tcPr>
            <w:tcW w:w="1440" w:type="dxa"/>
            <w:tcBorders>
              <w:top w:val="single" w:sz="4" w:space="0" w:color="auto"/>
              <w:left w:val="nil"/>
              <w:bottom w:val="single" w:sz="4" w:space="0" w:color="auto"/>
              <w:right w:val="nil"/>
            </w:tcBorders>
            <w:shd w:val="clear" w:color="auto" w:fill="auto"/>
            <w:noWrap/>
            <w:vAlign w:val="bottom"/>
            <w:hideMark/>
          </w:tcPr>
          <w:p w14:paraId="29CA6BC5" w14:textId="77777777" w:rsidR="003C07F1" w:rsidRPr="00D71A85" w:rsidRDefault="003C07F1" w:rsidP="007370E6">
            <w:pPr>
              <w:jc w:val="center"/>
              <w:rPr>
                <w:b/>
                <w:bCs/>
              </w:rPr>
            </w:pPr>
            <w:r w:rsidRPr="00D71A85">
              <w:rPr>
                <w:b/>
                <w:bCs/>
              </w:rPr>
              <w:t>SD or %</w:t>
            </w:r>
          </w:p>
        </w:tc>
        <w:tc>
          <w:tcPr>
            <w:tcW w:w="1260" w:type="dxa"/>
            <w:tcBorders>
              <w:top w:val="single" w:sz="4" w:space="0" w:color="auto"/>
              <w:left w:val="nil"/>
              <w:bottom w:val="single" w:sz="4" w:space="0" w:color="auto"/>
              <w:right w:val="nil"/>
            </w:tcBorders>
            <w:shd w:val="clear" w:color="auto" w:fill="auto"/>
            <w:noWrap/>
            <w:vAlign w:val="bottom"/>
            <w:hideMark/>
          </w:tcPr>
          <w:p w14:paraId="55951AAA" w14:textId="77777777" w:rsidR="003C07F1" w:rsidRPr="00D71A85" w:rsidRDefault="003C07F1" w:rsidP="007370E6">
            <w:pPr>
              <w:jc w:val="center"/>
              <w:rPr>
                <w:b/>
                <w:bCs/>
              </w:rPr>
            </w:pPr>
            <w:r w:rsidRPr="00D71A85">
              <w:rPr>
                <w:b/>
                <w:bCs/>
              </w:rPr>
              <w:t>min</w:t>
            </w:r>
          </w:p>
        </w:tc>
        <w:tc>
          <w:tcPr>
            <w:tcW w:w="1056" w:type="dxa"/>
            <w:tcBorders>
              <w:top w:val="single" w:sz="4" w:space="0" w:color="auto"/>
              <w:left w:val="nil"/>
              <w:bottom w:val="single" w:sz="4" w:space="0" w:color="auto"/>
              <w:right w:val="nil"/>
            </w:tcBorders>
            <w:shd w:val="clear" w:color="auto" w:fill="auto"/>
            <w:noWrap/>
            <w:vAlign w:val="bottom"/>
            <w:hideMark/>
          </w:tcPr>
          <w:p w14:paraId="542CCB24" w14:textId="77777777" w:rsidR="003C07F1" w:rsidRPr="00D71A85" w:rsidRDefault="003C07F1" w:rsidP="007370E6">
            <w:pPr>
              <w:jc w:val="center"/>
              <w:rPr>
                <w:b/>
                <w:bCs/>
              </w:rPr>
            </w:pPr>
            <w:r w:rsidRPr="00D71A85">
              <w:rPr>
                <w:b/>
                <w:bCs/>
              </w:rPr>
              <w:t>max</w:t>
            </w:r>
          </w:p>
        </w:tc>
      </w:tr>
      <w:tr w:rsidR="003C07F1" w:rsidRPr="00D71A85" w14:paraId="00E50029" w14:textId="77777777" w:rsidTr="007370E6">
        <w:trPr>
          <w:trHeight w:val="20"/>
        </w:trPr>
        <w:tc>
          <w:tcPr>
            <w:tcW w:w="5580" w:type="dxa"/>
            <w:gridSpan w:val="3"/>
            <w:tcBorders>
              <w:top w:val="nil"/>
              <w:left w:val="nil"/>
              <w:bottom w:val="nil"/>
              <w:right w:val="nil"/>
            </w:tcBorders>
            <w:shd w:val="clear" w:color="000000" w:fill="BFBFBF"/>
            <w:noWrap/>
            <w:vAlign w:val="bottom"/>
            <w:hideMark/>
          </w:tcPr>
          <w:p w14:paraId="455F42E9" w14:textId="77777777" w:rsidR="003C07F1" w:rsidRPr="00D71A85" w:rsidRDefault="003C07F1" w:rsidP="007370E6">
            <w:pPr>
              <w:rPr>
                <w:b/>
                <w:bCs/>
              </w:rPr>
            </w:pPr>
            <w:r w:rsidRPr="00D71A85">
              <w:rPr>
                <w:b/>
                <w:bCs/>
              </w:rPr>
              <w:t>Demographic characteristics</w:t>
            </w:r>
          </w:p>
        </w:tc>
        <w:tc>
          <w:tcPr>
            <w:tcW w:w="1350" w:type="dxa"/>
            <w:tcBorders>
              <w:top w:val="nil"/>
              <w:left w:val="nil"/>
              <w:bottom w:val="nil"/>
              <w:right w:val="nil"/>
            </w:tcBorders>
            <w:shd w:val="clear" w:color="000000" w:fill="BFBFBF"/>
            <w:noWrap/>
            <w:vAlign w:val="bottom"/>
            <w:hideMark/>
          </w:tcPr>
          <w:p w14:paraId="7296CE97" w14:textId="77777777" w:rsidR="003C07F1" w:rsidRPr="00D71A85" w:rsidRDefault="003C07F1" w:rsidP="007370E6">
            <w:r w:rsidRPr="00D71A85">
              <w:t> </w:t>
            </w:r>
          </w:p>
        </w:tc>
        <w:tc>
          <w:tcPr>
            <w:tcW w:w="1440" w:type="dxa"/>
            <w:tcBorders>
              <w:top w:val="nil"/>
              <w:left w:val="nil"/>
              <w:bottom w:val="nil"/>
              <w:right w:val="nil"/>
            </w:tcBorders>
            <w:shd w:val="clear" w:color="000000" w:fill="BFBFBF"/>
            <w:noWrap/>
            <w:vAlign w:val="bottom"/>
            <w:hideMark/>
          </w:tcPr>
          <w:p w14:paraId="1E8070EB" w14:textId="77777777" w:rsidR="003C07F1" w:rsidRPr="00D71A85" w:rsidRDefault="003C07F1" w:rsidP="007370E6">
            <w:r w:rsidRPr="00D71A85">
              <w:t> </w:t>
            </w:r>
          </w:p>
        </w:tc>
        <w:tc>
          <w:tcPr>
            <w:tcW w:w="1260" w:type="dxa"/>
            <w:tcBorders>
              <w:top w:val="nil"/>
              <w:left w:val="nil"/>
              <w:bottom w:val="nil"/>
              <w:right w:val="nil"/>
            </w:tcBorders>
            <w:shd w:val="clear" w:color="000000" w:fill="BFBFBF"/>
            <w:noWrap/>
            <w:vAlign w:val="bottom"/>
            <w:hideMark/>
          </w:tcPr>
          <w:p w14:paraId="407896CD" w14:textId="77777777" w:rsidR="003C07F1" w:rsidRPr="00D71A85" w:rsidRDefault="003C07F1" w:rsidP="007370E6">
            <w:r w:rsidRPr="00D71A85">
              <w:t> </w:t>
            </w:r>
          </w:p>
        </w:tc>
        <w:tc>
          <w:tcPr>
            <w:tcW w:w="1056" w:type="dxa"/>
            <w:tcBorders>
              <w:top w:val="nil"/>
              <w:left w:val="nil"/>
              <w:bottom w:val="nil"/>
              <w:right w:val="nil"/>
            </w:tcBorders>
            <w:shd w:val="clear" w:color="000000" w:fill="BFBFBF"/>
            <w:noWrap/>
            <w:vAlign w:val="bottom"/>
            <w:hideMark/>
          </w:tcPr>
          <w:p w14:paraId="6D3E0F7C" w14:textId="77777777" w:rsidR="003C07F1" w:rsidRPr="00D71A85" w:rsidRDefault="003C07F1" w:rsidP="007370E6">
            <w:r w:rsidRPr="00D71A85">
              <w:t> </w:t>
            </w:r>
          </w:p>
        </w:tc>
      </w:tr>
      <w:tr w:rsidR="003C07F1" w:rsidRPr="00D71A85" w14:paraId="7D24C03D" w14:textId="77777777" w:rsidTr="007370E6">
        <w:trPr>
          <w:trHeight w:val="20"/>
        </w:trPr>
        <w:tc>
          <w:tcPr>
            <w:tcW w:w="5580" w:type="dxa"/>
            <w:gridSpan w:val="3"/>
            <w:tcBorders>
              <w:top w:val="nil"/>
              <w:left w:val="nil"/>
              <w:bottom w:val="nil"/>
              <w:right w:val="nil"/>
            </w:tcBorders>
            <w:shd w:val="clear" w:color="auto" w:fill="auto"/>
            <w:noWrap/>
            <w:vAlign w:val="bottom"/>
            <w:hideMark/>
          </w:tcPr>
          <w:p w14:paraId="6C43DEF6" w14:textId="77777777" w:rsidR="003C07F1" w:rsidRPr="00D71A85" w:rsidRDefault="003C07F1" w:rsidP="007370E6">
            <w:pPr>
              <w:rPr>
                <w:b/>
                <w:bCs/>
              </w:rPr>
            </w:pPr>
            <w:r w:rsidRPr="00D71A85">
              <w:rPr>
                <w:b/>
                <w:bCs/>
              </w:rPr>
              <w:t>Maternal characteristics</w:t>
            </w:r>
          </w:p>
        </w:tc>
        <w:tc>
          <w:tcPr>
            <w:tcW w:w="1350" w:type="dxa"/>
            <w:tcBorders>
              <w:top w:val="nil"/>
              <w:left w:val="nil"/>
              <w:bottom w:val="nil"/>
              <w:right w:val="nil"/>
            </w:tcBorders>
            <w:shd w:val="clear" w:color="auto" w:fill="auto"/>
            <w:noWrap/>
            <w:vAlign w:val="bottom"/>
            <w:hideMark/>
          </w:tcPr>
          <w:p w14:paraId="02CD7ACF" w14:textId="77777777" w:rsidR="003C07F1" w:rsidRPr="00D71A85" w:rsidRDefault="003C07F1" w:rsidP="007370E6">
            <w:pPr>
              <w:rPr>
                <w:b/>
                <w:bCs/>
              </w:rPr>
            </w:pPr>
          </w:p>
        </w:tc>
        <w:tc>
          <w:tcPr>
            <w:tcW w:w="1440" w:type="dxa"/>
            <w:tcBorders>
              <w:top w:val="nil"/>
              <w:left w:val="nil"/>
              <w:bottom w:val="nil"/>
              <w:right w:val="nil"/>
            </w:tcBorders>
            <w:shd w:val="clear" w:color="auto" w:fill="auto"/>
            <w:noWrap/>
            <w:vAlign w:val="bottom"/>
            <w:hideMark/>
          </w:tcPr>
          <w:p w14:paraId="1FED0462" w14:textId="77777777" w:rsidR="003C07F1" w:rsidRPr="00D71A85" w:rsidRDefault="003C07F1" w:rsidP="007370E6">
            <w:pPr>
              <w:jc w:val="center"/>
            </w:pPr>
          </w:p>
        </w:tc>
        <w:tc>
          <w:tcPr>
            <w:tcW w:w="1260" w:type="dxa"/>
            <w:tcBorders>
              <w:top w:val="nil"/>
              <w:left w:val="nil"/>
              <w:bottom w:val="nil"/>
              <w:right w:val="nil"/>
            </w:tcBorders>
            <w:shd w:val="clear" w:color="auto" w:fill="auto"/>
            <w:noWrap/>
            <w:vAlign w:val="bottom"/>
            <w:hideMark/>
          </w:tcPr>
          <w:p w14:paraId="62CDEB62" w14:textId="77777777" w:rsidR="003C07F1" w:rsidRPr="00D71A85" w:rsidRDefault="003C07F1" w:rsidP="007370E6">
            <w:pPr>
              <w:jc w:val="center"/>
            </w:pPr>
          </w:p>
        </w:tc>
        <w:tc>
          <w:tcPr>
            <w:tcW w:w="1056" w:type="dxa"/>
            <w:tcBorders>
              <w:top w:val="nil"/>
              <w:left w:val="nil"/>
              <w:bottom w:val="nil"/>
              <w:right w:val="nil"/>
            </w:tcBorders>
            <w:shd w:val="clear" w:color="auto" w:fill="auto"/>
            <w:noWrap/>
            <w:vAlign w:val="bottom"/>
            <w:hideMark/>
          </w:tcPr>
          <w:p w14:paraId="10CBFFE5" w14:textId="77777777" w:rsidR="003C07F1" w:rsidRPr="00D71A85" w:rsidRDefault="003C07F1" w:rsidP="007370E6">
            <w:pPr>
              <w:jc w:val="center"/>
            </w:pPr>
          </w:p>
        </w:tc>
      </w:tr>
      <w:tr w:rsidR="003C07F1" w:rsidRPr="00D71A85" w14:paraId="4C513958" w14:textId="77777777" w:rsidTr="007370E6">
        <w:trPr>
          <w:trHeight w:val="20"/>
        </w:trPr>
        <w:tc>
          <w:tcPr>
            <w:tcW w:w="5580" w:type="dxa"/>
            <w:gridSpan w:val="3"/>
            <w:tcBorders>
              <w:top w:val="nil"/>
              <w:left w:val="nil"/>
              <w:bottom w:val="nil"/>
              <w:right w:val="nil"/>
            </w:tcBorders>
            <w:shd w:val="clear" w:color="auto" w:fill="auto"/>
            <w:noWrap/>
            <w:vAlign w:val="bottom"/>
            <w:hideMark/>
          </w:tcPr>
          <w:p w14:paraId="05EFF261" w14:textId="77777777" w:rsidR="003C07F1" w:rsidRPr="00D71A85" w:rsidRDefault="003C07F1" w:rsidP="007370E6">
            <w:r w:rsidRPr="00D71A85">
              <w:t>Age</w:t>
            </w:r>
          </w:p>
        </w:tc>
        <w:tc>
          <w:tcPr>
            <w:tcW w:w="1350" w:type="dxa"/>
            <w:tcBorders>
              <w:top w:val="nil"/>
              <w:left w:val="nil"/>
              <w:bottom w:val="nil"/>
              <w:right w:val="nil"/>
            </w:tcBorders>
            <w:shd w:val="clear" w:color="auto" w:fill="auto"/>
          </w:tcPr>
          <w:p w14:paraId="61321D6C" w14:textId="77777777" w:rsidR="003C07F1" w:rsidRPr="00D71A85" w:rsidRDefault="003C07F1" w:rsidP="007370E6">
            <w:pPr>
              <w:jc w:val="center"/>
            </w:pPr>
            <w:r w:rsidRPr="008939DD">
              <w:t>26.</w:t>
            </w:r>
            <w:r>
              <w:t>70</w:t>
            </w:r>
          </w:p>
        </w:tc>
        <w:tc>
          <w:tcPr>
            <w:tcW w:w="1440" w:type="dxa"/>
            <w:tcBorders>
              <w:top w:val="nil"/>
              <w:left w:val="nil"/>
              <w:bottom w:val="nil"/>
              <w:right w:val="nil"/>
            </w:tcBorders>
            <w:shd w:val="clear" w:color="auto" w:fill="auto"/>
          </w:tcPr>
          <w:p w14:paraId="5A9F9C30" w14:textId="77777777" w:rsidR="003C07F1" w:rsidRPr="00D71A85" w:rsidRDefault="003C07F1" w:rsidP="007370E6">
            <w:pPr>
              <w:jc w:val="center"/>
            </w:pPr>
            <w:r w:rsidRPr="008939DD">
              <w:t>4.</w:t>
            </w:r>
            <w:r>
              <w:t>37</w:t>
            </w:r>
          </w:p>
        </w:tc>
        <w:tc>
          <w:tcPr>
            <w:tcW w:w="1260" w:type="dxa"/>
            <w:tcBorders>
              <w:top w:val="nil"/>
              <w:left w:val="nil"/>
              <w:bottom w:val="nil"/>
              <w:right w:val="nil"/>
            </w:tcBorders>
            <w:shd w:val="clear" w:color="auto" w:fill="auto"/>
          </w:tcPr>
          <w:p w14:paraId="3837C31E" w14:textId="77777777" w:rsidR="003C07F1" w:rsidRPr="00D71A85" w:rsidRDefault="003C07F1" w:rsidP="007370E6">
            <w:pPr>
              <w:jc w:val="center"/>
            </w:pPr>
            <w:r w:rsidRPr="008939DD">
              <w:t>18</w:t>
            </w:r>
          </w:p>
        </w:tc>
        <w:tc>
          <w:tcPr>
            <w:tcW w:w="1056" w:type="dxa"/>
            <w:tcBorders>
              <w:top w:val="nil"/>
              <w:left w:val="nil"/>
              <w:bottom w:val="nil"/>
              <w:right w:val="nil"/>
            </w:tcBorders>
            <w:shd w:val="clear" w:color="auto" w:fill="auto"/>
          </w:tcPr>
          <w:p w14:paraId="4E451C08" w14:textId="77777777" w:rsidR="003C07F1" w:rsidRPr="00D71A85" w:rsidRDefault="003C07F1" w:rsidP="007370E6">
            <w:pPr>
              <w:jc w:val="center"/>
            </w:pPr>
            <w:r w:rsidRPr="008939DD">
              <w:t>40</w:t>
            </w:r>
          </w:p>
        </w:tc>
      </w:tr>
      <w:tr w:rsidR="003C07F1" w:rsidRPr="00D71A85" w14:paraId="25BDC423" w14:textId="77777777" w:rsidTr="007370E6">
        <w:trPr>
          <w:trHeight w:val="20"/>
        </w:trPr>
        <w:tc>
          <w:tcPr>
            <w:tcW w:w="5580" w:type="dxa"/>
            <w:gridSpan w:val="3"/>
            <w:tcBorders>
              <w:top w:val="nil"/>
              <w:left w:val="nil"/>
              <w:bottom w:val="nil"/>
              <w:right w:val="nil"/>
            </w:tcBorders>
            <w:shd w:val="clear" w:color="auto" w:fill="auto"/>
            <w:noWrap/>
            <w:vAlign w:val="bottom"/>
            <w:hideMark/>
          </w:tcPr>
          <w:p w14:paraId="6311C806" w14:textId="77777777" w:rsidR="003C07F1" w:rsidRPr="00D71A85" w:rsidRDefault="003C07F1" w:rsidP="007370E6">
            <w:r w:rsidRPr="00D71A85">
              <w:t>Number of living children</w:t>
            </w:r>
          </w:p>
        </w:tc>
        <w:tc>
          <w:tcPr>
            <w:tcW w:w="1350" w:type="dxa"/>
            <w:tcBorders>
              <w:top w:val="nil"/>
              <w:left w:val="nil"/>
              <w:bottom w:val="nil"/>
              <w:right w:val="nil"/>
            </w:tcBorders>
            <w:shd w:val="clear" w:color="auto" w:fill="auto"/>
            <w:vAlign w:val="center"/>
            <w:hideMark/>
          </w:tcPr>
          <w:p w14:paraId="3C336CF7" w14:textId="77777777" w:rsidR="003C07F1" w:rsidRPr="00D71A85" w:rsidRDefault="003C07F1" w:rsidP="007370E6"/>
        </w:tc>
        <w:tc>
          <w:tcPr>
            <w:tcW w:w="1440" w:type="dxa"/>
            <w:tcBorders>
              <w:top w:val="nil"/>
              <w:left w:val="nil"/>
              <w:bottom w:val="nil"/>
              <w:right w:val="nil"/>
            </w:tcBorders>
            <w:shd w:val="clear" w:color="auto" w:fill="auto"/>
            <w:vAlign w:val="center"/>
          </w:tcPr>
          <w:p w14:paraId="1BE810F5" w14:textId="77777777" w:rsidR="003C07F1" w:rsidRPr="00D71A85" w:rsidRDefault="003C07F1" w:rsidP="007370E6">
            <w:pPr>
              <w:jc w:val="center"/>
            </w:pPr>
          </w:p>
        </w:tc>
        <w:tc>
          <w:tcPr>
            <w:tcW w:w="1260" w:type="dxa"/>
            <w:tcBorders>
              <w:top w:val="nil"/>
              <w:left w:val="nil"/>
              <w:bottom w:val="nil"/>
              <w:right w:val="nil"/>
            </w:tcBorders>
            <w:shd w:val="clear" w:color="auto" w:fill="auto"/>
            <w:vAlign w:val="center"/>
            <w:hideMark/>
          </w:tcPr>
          <w:p w14:paraId="30DF3696" w14:textId="77777777" w:rsidR="003C07F1" w:rsidRPr="00D71A85" w:rsidRDefault="003C07F1" w:rsidP="007370E6">
            <w:pPr>
              <w:jc w:val="center"/>
            </w:pPr>
          </w:p>
        </w:tc>
        <w:tc>
          <w:tcPr>
            <w:tcW w:w="1056" w:type="dxa"/>
            <w:tcBorders>
              <w:top w:val="nil"/>
              <w:left w:val="nil"/>
              <w:bottom w:val="nil"/>
              <w:right w:val="nil"/>
            </w:tcBorders>
            <w:shd w:val="clear" w:color="auto" w:fill="auto"/>
            <w:vAlign w:val="center"/>
            <w:hideMark/>
          </w:tcPr>
          <w:p w14:paraId="7E3DD914" w14:textId="77777777" w:rsidR="003C07F1" w:rsidRPr="00D71A85" w:rsidRDefault="003C07F1" w:rsidP="007370E6">
            <w:pPr>
              <w:jc w:val="center"/>
            </w:pPr>
          </w:p>
        </w:tc>
      </w:tr>
      <w:tr w:rsidR="003C07F1" w:rsidRPr="00D71A85" w14:paraId="0ACF222C" w14:textId="77777777" w:rsidTr="007370E6">
        <w:trPr>
          <w:trHeight w:val="20"/>
        </w:trPr>
        <w:tc>
          <w:tcPr>
            <w:tcW w:w="280" w:type="dxa"/>
            <w:tcBorders>
              <w:top w:val="nil"/>
              <w:left w:val="nil"/>
              <w:bottom w:val="nil"/>
              <w:right w:val="nil"/>
            </w:tcBorders>
            <w:shd w:val="clear" w:color="auto" w:fill="auto"/>
            <w:noWrap/>
            <w:vAlign w:val="bottom"/>
            <w:hideMark/>
          </w:tcPr>
          <w:p w14:paraId="7C1A2D88" w14:textId="77777777" w:rsidR="003C07F1" w:rsidRPr="00D71A85" w:rsidRDefault="003C07F1" w:rsidP="007370E6">
            <w:pPr>
              <w:jc w:val="center"/>
            </w:pPr>
          </w:p>
        </w:tc>
        <w:tc>
          <w:tcPr>
            <w:tcW w:w="5300" w:type="dxa"/>
            <w:gridSpan w:val="2"/>
            <w:tcBorders>
              <w:top w:val="nil"/>
              <w:left w:val="nil"/>
              <w:bottom w:val="nil"/>
              <w:right w:val="nil"/>
            </w:tcBorders>
            <w:shd w:val="clear" w:color="auto" w:fill="auto"/>
            <w:noWrap/>
            <w:vAlign w:val="bottom"/>
            <w:hideMark/>
          </w:tcPr>
          <w:p w14:paraId="1351AACD" w14:textId="77777777" w:rsidR="003C07F1" w:rsidRPr="00D71A85" w:rsidRDefault="003C07F1" w:rsidP="007370E6">
            <w:r w:rsidRPr="00D71A85">
              <w:t>Pregnant with first child</w:t>
            </w:r>
          </w:p>
        </w:tc>
        <w:tc>
          <w:tcPr>
            <w:tcW w:w="1350" w:type="dxa"/>
            <w:tcBorders>
              <w:top w:val="nil"/>
              <w:left w:val="nil"/>
              <w:bottom w:val="nil"/>
              <w:right w:val="nil"/>
            </w:tcBorders>
            <w:shd w:val="clear" w:color="auto" w:fill="auto"/>
          </w:tcPr>
          <w:p w14:paraId="3F123FA2" w14:textId="77777777" w:rsidR="003C07F1" w:rsidRPr="00D71A85" w:rsidRDefault="003C07F1" w:rsidP="007370E6">
            <w:pPr>
              <w:jc w:val="center"/>
            </w:pPr>
            <w:r w:rsidRPr="009D42D6">
              <w:t>219</w:t>
            </w:r>
          </w:p>
        </w:tc>
        <w:tc>
          <w:tcPr>
            <w:tcW w:w="1440" w:type="dxa"/>
            <w:tcBorders>
              <w:top w:val="nil"/>
              <w:left w:val="nil"/>
              <w:bottom w:val="nil"/>
              <w:right w:val="nil"/>
            </w:tcBorders>
            <w:shd w:val="clear" w:color="auto" w:fill="auto"/>
            <w:vAlign w:val="center"/>
          </w:tcPr>
          <w:p w14:paraId="3A1FF66E" w14:textId="77777777" w:rsidR="003C07F1" w:rsidRPr="00D71A85" w:rsidRDefault="003C07F1" w:rsidP="007370E6">
            <w:pPr>
              <w:jc w:val="center"/>
            </w:pPr>
            <w:r>
              <w:t>31.52</w:t>
            </w:r>
          </w:p>
        </w:tc>
        <w:tc>
          <w:tcPr>
            <w:tcW w:w="1260" w:type="dxa"/>
            <w:tcBorders>
              <w:top w:val="nil"/>
              <w:left w:val="nil"/>
              <w:bottom w:val="nil"/>
              <w:right w:val="nil"/>
            </w:tcBorders>
            <w:shd w:val="clear" w:color="auto" w:fill="auto"/>
            <w:vAlign w:val="center"/>
            <w:hideMark/>
          </w:tcPr>
          <w:p w14:paraId="773DA5DC" w14:textId="77777777" w:rsidR="003C07F1" w:rsidRPr="00D71A85" w:rsidRDefault="003C07F1" w:rsidP="007370E6">
            <w:pPr>
              <w:jc w:val="center"/>
            </w:pPr>
          </w:p>
        </w:tc>
        <w:tc>
          <w:tcPr>
            <w:tcW w:w="1056" w:type="dxa"/>
            <w:tcBorders>
              <w:top w:val="nil"/>
              <w:left w:val="nil"/>
              <w:bottom w:val="nil"/>
              <w:right w:val="nil"/>
            </w:tcBorders>
            <w:shd w:val="clear" w:color="auto" w:fill="auto"/>
            <w:vAlign w:val="center"/>
            <w:hideMark/>
          </w:tcPr>
          <w:p w14:paraId="1310E934" w14:textId="77777777" w:rsidR="003C07F1" w:rsidRPr="00D71A85" w:rsidRDefault="003C07F1" w:rsidP="007370E6">
            <w:pPr>
              <w:jc w:val="center"/>
            </w:pPr>
          </w:p>
        </w:tc>
      </w:tr>
      <w:tr w:rsidR="003C07F1" w:rsidRPr="00D71A85" w14:paraId="34DD4759" w14:textId="77777777" w:rsidTr="007370E6">
        <w:trPr>
          <w:trHeight w:val="20"/>
        </w:trPr>
        <w:tc>
          <w:tcPr>
            <w:tcW w:w="280" w:type="dxa"/>
            <w:tcBorders>
              <w:top w:val="nil"/>
              <w:left w:val="nil"/>
              <w:bottom w:val="nil"/>
              <w:right w:val="nil"/>
            </w:tcBorders>
            <w:shd w:val="clear" w:color="auto" w:fill="auto"/>
            <w:noWrap/>
            <w:vAlign w:val="bottom"/>
            <w:hideMark/>
          </w:tcPr>
          <w:p w14:paraId="475EA0E4" w14:textId="77777777" w:rsidR="003C07F1" w:rsidRPr="00D71A85" w:rsidRDefault="003C07F1" w:rsidP="007370E6">
            <w:pPr>
              <w:jc w:val="center"/>
            </w:pPr>
          </w:p>
        </w:tc>
        <w:tc>
          <w:tcPr>
            <w:tcW w:w="5300" w:type="dxa"/>
            <w:gridSpan w:val="2"/>
            <w:tcBorders>
              <w:top w:val="nil"/>
              <w:left w:val="nil"/>
              <w:bottom w:val="nil"/>
              <w:right w:val="nil"/>
            </w:tcBorders>
            <w:shd w:val="clear" w:color="auto" w:fill="auto"/>
            <w:noWrap/>
            <w:vAlign w:val="bottom"/>
            <w:hideMark/>
          </w:tcPr>
          <w:p w14:paraId="144F196E" w14:textId="77777777" w:rsidR="003C07F1" w:rsidRPr="00D71A85" w:rsidRDefault="003C07F1" w:rsidP="007370E6">
            <w:r>
              <w:t>1-3</w:t>
            </w:r>
          </w:p>
        </w:tc>
        <w:tc>
          <w:tcPr>
            <w:tcW w:w="1350" w:type="dxa"/>
            <w:tcBorders>
              <w:top w:val="nil"/>
              <w:left w:val="nil"/>
              <w:bottom w:val="nil"/>
              <w:right w:val="nil"/>
            </w:tcBorders>
            <w:shd w:val="clear" w:color="auto" w:fill="auto"/>
          </w:tcPr>
          <w:p w14:paraId="398F5931" w14:textId="77777777" w:rsidR="003C07F1" w:rsidRPr="00D71A85" w:rsidRDefault="003C07F1" w:rsidP="007370E6">
            <w:pPr>
              <w:jc w:val="center"/>
            </w:pPr>
            <w:r w:rsidRPr="009D42D6">
              <w:t>489</w:t>
            </w:r>
          </w:p>
        </w:tc>
        <w:tc>
          <w:tcPr>
            <w:tcW w:w="1440" w:type="dxa"/>
            <w:tcBorders>
              <w:top w:val="nil"/>
              <w:left w:val="nil"/>
              <w:bottom w:val="nil"/>
              <w:right w:val="nil"/>
            </w:tcBorders>
            <w:shd w:val="clear" w:color="auto" w:fill="auto"/>
            <w:vAlign w:val="center"/>
          </w:tcPr>
          <w:p w14:paraId="4B5D8A89" w14:textId="77777777" w:rsidR="003C07F1" w:rsidRPr="00D71A85" w:rsidRDefault="003C07F1" w:rsidP="007370E6">
            <w:pPr>
              <w:jc w:val="center"/>
            </w:pPr>
            <w:r>
              <w:t>60.65</w:t>
            </w:r>
          </w:p>
        </w:tc>
        <w:tc>
          <w:tcPr>
            <w:tcW w:w="1260" w:type="dxa"/>
            <w:tcBorders>
              <w:top w:val="nil"/>
              <w:left w:val="nil"/>
              <w:bottom w:val="nil"/>
              <w:right w:val="nil"/>
            </w:tcBorders>
            <w:shd w:val="clear" w:color="auto" w:fill="auto"/>
            <w:vAlign w:val="center"/>
            <w:hideMark/>
          </w:tcPr>
          <w:p w14:paraId="5E988C86" w14:textId="77777777" w:rsidR="003C07F1" w:rsidRPr="00D71A85" w:rsidRDefault="003C07F1" w:rsidP="007370E6">
            <w:pPr>
              <w:jc w:val="center"/>
            </w:pPr>
          </w:p>
        </w:tc>
        <w:tc>
          <w:tcPr>
            <w:tcW w:w="1056" w:type="dxa"/>
            <w:tcBorders>
              <w:top w:val="nil"/>
              <w:left w:val="nil"/>
              <w:bottom w:val="nil"/>
              <w:right w:val="nil"/>
            </w:tcBorders>
            <w:shd w:val="clear" w:color="auto" w:fill="auto"/>
            <w:vAlign w:val="center"/>
            <w:hideMark/>
          </w:tcPr>
          <w:p w14:paraId="1D53D9F5" w14:textId="77777777" w:rsidR="003C07F1" w:rsidRPr="00D71A85" w:rsidRDefault="003C07F1" w:rsidP="007370E6">
            <w:pPr>
              <w:jc w:val="center"/>
            </w:pPr>
          </w:p>
        </w:tc>
      </w:tr>
      <w:tr w:rsidR="003C07F1" w:rsidRPr="00D71A85" w14:paraId="309B446C" w14:textId="77777777" w:rsidTr="007370E6">
        <w:trPr>
          <w:trHeight w:val="20"/>
        </w:trPr>
        <w:tc>
          <w:tcPr>
            <w:tcW w:w="280" w:type="dxa"/>
            <w:tcBorders>
              <w:top w:val="nil"/>
              <w:left w:val="nil"/>
              <w:bottom w:val="nil"/>
              <w:right w:val="nil"/>
            </w:tcBorders>
            <w:shd w:val="clear" w:color="auto" w:fill="auto"/>
            <w:noWrap/>
            <w:vAlign w:val="bottom"/>
            <w:hideMark/>
          </w:tcPr>
          <w:p w14:paraId="2806F5C7" w14:textId="77777777" w:rsidR="003C07F1" w:rsidRPr="00D71A85" w:rsidRDefault="003C07F1" w:rsidP="007370E6">
            <w:pPr>
              <w:jc w:val="center"/>
            </w:pPr>
          </w:p>
        </w:tc>
        <w:tc>
          <w:tcPr>
            <w:tcW w:w="5300" w:type="dxa"/>
            <w:gridSpan w:val="2"/>
            <w:tcBorders>
              <w:top w:val="nil"/>
              <w:left w:val="nil"/>
              <w:bottom w:val="nil"/>
              <w:right w:val="nil"/>
            </w:tcBorders>
            <w:shd w:val="clear" w:color="auto" w:fill="auto"/>
            <w:noWrap/>
            <w:vAlign w:val="bottom"/>
            <w:hideMark/>
          </w:tcPr>
          <w:p w14:paraId="2E0FA1F8" w14:textId="77777777" w:rsidR="003C07F1" w:rsidRPr="00D71A85" w:rsidRDefault="003C07F1" w:rsidP="007370E6">
            <w:r>
              <w:t>4 or more</w:t>
            </w:r>
          </w:p>
        </w:tc>
        <w:tc>
          <w:tcPr>
            <w:tcW w:w="1350" w:type="dxa"/>
            <w:tcBorders>
              <w:top w:val="nil"/>
              <w:left w:val="nil"/>
              <w:bottom w:val="nil"/>
              <w:right w:val="nil"/>
            </w:tcBorders>
            <w:shd w:val="clear" w:color="auto" w:fill="auto"/>
          </w:tcPr>
          <w:p w14:paraId="28C5764B" w14:textId="77777777" w:rsidR="003C07F1" w:rsidRPr="00D71A85" w:rsidRDefault="003C07F1" w:rsidP="007370E6">
            <w:pPr>
              <w:jc w:val="center"/>
            </w:pPr>
            <w:r w:rsidRPr="009D42D6">
              <w:t>64</w:t>
            </w:r>
          </w:p>
        </w:tc>
        <w:tc>
          <w:tcPr>
            <w:tcW w:w="1440" w:type="dxa"/>
            <w:tcBorders>
              <w:top w:val="nil"/>
              <w:left w:val="nil"/>
              <w:bottom w:val="nil"/>
              <w:right w:val="nil"/>
            </w:tcBorders>
            <w:shd w:val="clear" w:color="auto" w:fill="auto"/>
            <w:vAlign w:val="center"/>
          </w:tcPr>
          <w:p w14:paraId="3A57F4DC" w14:textId="77777777" w:rsidR="003C07F1" w:rsidRPr="00D71A85" w:rsidRDefault="003C07F1" w:rsidP="007370E6">
            <w:pPr>
              <w:jc w:val="center"/>
            </w:pPr>
            <w:r>
              <w:t>7.83</w:t>
            </w:r>
          </w:p>
        </w:tc>
        <w:tc>
          <w:tcPr>
            <w:tcW w:w="1260" w:type="dxa"/>
            <w:tcBorders>
              <w:top w:val="nil"/>
              <w:left w:val="nil"/>
              <w:bottom w:val="nil"/>
              <w:right w:val="nil"/>
            </w:tcBorders>
            <w:shd w:val="clear" w:color="auto" w:fill="auto"/>
            <w:noWrap/>
            <w:vAlign w:val="bottom"/>
            <w:hideMark/>
          </w:tcPr>
          <w:p w14:paraId="5B597F0D" w14:textId="77777777" w:rsidR="003C07F1" w:rsidRPr="00D71A85" w:rsidRDefault="003C07F1" w:rsidP="007370E6">
            <w:pPr>
              <w:jc w:val="center"/>
            </w:pPr>
          </w:p>
        </w:tc>
        <w:tc>
          <w:tcPr>
            <w:tcW w:w="1056" w:type="dxa"/>
            <w:tcBorders>
              <w:top w:val="nil"/>
              <w:left w:val="nil"/>
              <w:bottom w:val="nil"/>
              <w:right w:val="nil"/>
            </w:tcBorders>
            <w:shd w:val="clear" w:color="auto" w:fill="auto"/>
            <w:noWrap/>
            <w:vAlign w:val="bottom"/>
            <w:hideMark/>
          </w:tcPr>
          <w:p w14:paraId="136BFB7A" w14:textId="77777777" w:rsidR="003C07F1" w:rsidRPr="00D71A85" w:rsidRDefault="003C07F1" w:rsidP="007370E6"/>
        </w:tc>
      </w:tr>
      <w:tr w:rsidR="003C07F1" w:rsidRPr="00D71A85" w14:paraId="3774AAFE" w14:textId="77777777" w:rsidTr="007370E6">
        <w:trPr>
          <w:trHeight w:val="20"/>
        </w:trPr>
        <w:tc>
          <w:tcPr>
            <w:tcW w:w="5580" w:type="dxa"/>
            <w:gridSpan w:val="3"/>
            <w:tcBorders>
              <w:top w:val="nil"/>
              <w:left w:val="nil"/>
              <w:bottom w:val="nil"/>
              <w:right w:val="nil"/>
            </w:tcBorders>
            <w:shd w:val="clear" w:color="auto" w:fill="auto"/>
            <w:noWrap/>
            <w:vAlign w:val="bottom"/>
            <w:hideMark/>
          </w:tcPr>
          <w:p w14:paraId="4F9CB98D" w14:textId="77777777" w:rsidR="003C07F1" w:rsidRPr="00D71A85" w:rsidRDefault="003C07F1" w:rsidP="007370E6">
            <w:r w:rsidRPr="00D71A85">
              <w:t>Educational attainment</w:t>
            </w:r>
          </w:p>
        </w:tc>
        <w:tc>
          <w:tcPr>
            <w:tcW w:w="1350" w:type="dxa"/>
            <w:tcBorders>
              <w:top w:val="nil"/>
              <w:left w:val="nil"/>
              <w:bottom w:val="nil"/>
              <w:right w:val="nil"/>
            </w:tcBorders>
            <w:shd w:val="clear" w:color="auto" w:fill="auto"/>
            <w:noWrap/>
            <w:vAlign w:val="bottom"/>
            <w:hideMark/>
          </w:tcPr>
          <w:p w14:paraId="4A8739A7" w14:textId="77777777" w:rsidR="003C07F1" w:rsidRPr="00D71A85" w:rsidRDefault="003C07F1" w:rsidP="007370E6"/>
        </w:tc>
        <w:tc>
          <w:tcPr>
            <w:tcW w:w="1440" w:type="dxa"/>
            <w:tcBorders>
              <w:top w:val="nil"/>
              <w:left w:val="nil"/>
              <w:bottom w:val="nil"/>
              <w:right w:val="nil"/>
            </w:tcBorders>
            <w:shd w:val="clear" w:color="auto" w:fill="auto"/>
            <w:noWrap/>
          </w:tcPr>
          <w:p w14:paraId="40BB96EE" w14:textId="77777777" w:rsidR="003C07F1" w:rsidRPr="00D71A85" w:rsidRDefault="003C07F1" w:rsidP="007370E6">
            <w:pPr>
              <w:jc w:val="center"/>
            </w:pPr>
          </w:p>
        </w:tc>
        <w:tc>
          <w:tcPr>
            <w:tcW w:w="1260" w:type="dxa"/>
            <w:tcBorders>
              <w:top w:val="nil"/>
              <w:left w:val="nil"/>
              <w:bottom w:val="nil"/>
              <w:right w:val="nil"/>
            </w:tcBorders>
            <w:shd w:val="clear" w:color="auto" w:fill="auto"/>
            <w:noWrap/>
            <w:vAlign w:val="bottom"/>
            <w:hideMark/>
          </w:tcPr>
          <w:p w14:paraId="779A0B70" w14:textId="77777777" w:rsidR="003C07F1" w:rsidRPr="00D71A85" w:rsidRDefault="003C07F1" w:rsidP="007370E6">
            <w:pPr>
              <w:jc w:val="center"/>
            </w:pPr>
          </w:p>
        </w:tc>
        <w:tc>
          <w:tcPr>
            <w:tcW w:w="1056" w:type="dxa"/>
            <w:tcBorders>
              <w:top w:val="nil"/>
              <w:left w:val="nil"/>
              <w:bottom w:val="nil"/>
              <w:right w:val="nil"/>
            </w:tcBorders>
            <w:shd w:val="clear" w:color="auto" w:fill="auto"/>
            <w:noWrap/>
            <w:vAlign w:val="bottom"/>
            <w:hideMark/>
          </w:tcPr>
          <w:p w14:paraId="6BB5C5DD" w14:textId="77777777" w:rsidR="003C07F1" w:rsidRPr="00D71A85" w:rsidRDefault="003C07F1" w:rsidP="007370E6">
            <w:pPr>
              <w:jc w:val="center"/>
            </w:pPr>
          </w:p>
        </w:tc>
      </w:tr>
      <w:tr w:rsidR="003C07F1" w:rsidRPr="00D71A85" w14:paraId="0F925E95" w14:textId="77777777" w:rsidTr="007370E6">
        <w:trPr>
          <w:trHeight w:val="20"/>
        </w:trPr>
        <w:tc>
          <w:tcPr>
            <w:tcW w:w="280" w:type="dxa"/>
            <w:tcBorders>
              <w:top w:val="nil"/>
              <w:left w:val="nil"/>
              <w:bottom w:val="nil"/>
              <w:right w:val="nil"/>
            </w:tcBorders>
            <w:shd w:val="clear" w:color="auto" w:fill="auto"/>
            <w:noWrap/>
            <w:vAlign w:val="bottom"/>
            <w:hideMark/>
          </w:tcPr>
          <w:p w14:paraId="11D0A7EB" w14:textId="77777777" w:rsidR="003C07F1" w:rsidRPr="00D71A85" w:rsidRDefault="003C07F1" w:rsidP="007370E6">
            <w:pPr>
              <w:jc w:val="center"/>
            </w:pPr>
          </w:p>
        </w:tc>
        <w:tc>
          <w:tcPr>
            <w:tcW w:w="5300" w:type="dxa"/>
            <w:gridSpan w:val="2"/>
            <w:tcBorders>
              <w:top w:val="nil"/>
              <w:left w:val="nil"/>
              <w:bottom w:val="nil"/>
              <w:right w:val="nil"/>
            </w:tcBorders>
            <w:shd w:val="clear" w:color="auto" w:fill="auto"/>
            <w:noWrap/>
            <w:vAlign w:val="bottom"/>
            <w:hideMark/>
          </w:tcPr>
          <w:p w14:paraId="0CC6AD74" w14:textId="77777777" w:rsidR="003C07F1" w:rsidRPr="00D71A85" w:rsidRDefault="003C07F1" w:rsidP="007370E6">
            <w:r w:rsidRPr="00D71A85">
              <w:t>None</w:t>
            </w:r>
          </w:p>
        </w:tc>
        <w:tc>
          <w:tcPr>
            <w:tcW w:w="1350" w:type="dxa"/>
            <w:tcBorders>
              <w:top w:val="nil"/>
              <w:left w:val="nil"/>
              <w:bottom w:val="nil"/>
              <w:right w:val="nil"/>
            </w:tcBorders>
            <w:shd w:val="clear" w:color="auto" w:fill="auto"/>
          </w:tcPr>
          <w:p w14:paraId="3CF8EEC4" w14:textId="77777777" w:rsidR="003C07F1" w:rsidRPr="00982BE4" w:rsidRDefault="003C07F1" w:rsidP="007370E6">
            <w:pPr>
              <w:jc w:val="center"/>
            </w:pPr>
            <w:r w:rsidRPr="00982BE4">
              <w:t>105</w:t>
            </w:r>
          </w:p>
        </w:tc>
        <w:tc>
          <w:tcPr>
            <w:tcW w:w="1440" w:type="dxa"/>
            <w:tcBorders>
              <w:top w:val="nil"/>
              <w:left w:val="nil"/>
              <w:bottom w:val="nil"/>
              <w:right w:val="nil"/>
            </w:tcBorders>
            <w:shd w:val="clear" w:color="auto" w:fill="auto"/>
            <w:vAlign w:val="center"/>
          </w:tcPr>
          <w:p w14:paraId="34ECB4D0" w14:textId="77777777" w:rsidR="003C07F1" w:rsidRPr="00D71A85" w:rsidRDefault="003C07F1" w:rsidP="007370E6">
            <w:pPr>
              <w:jc w:val="center"/>
            </w:pPr>
            <w:r>
              <w:t>13.34</w:t>
            </w:r>
          </w:p>
        </w:tc>
        <w:tc>
          <w:tcPr>
            <w:tcW w:w="1260" w:type="dxa"/>
            <w:tcBorders>
              <w:top w:val="nil"/>
              <w:left w:val="nil"/>
              <w:bottom w:val="nil"/>
              <w:right w:val="nil"/>
            </w:tcBorders>
            <w:shd w:val="clear" w:color="auto" w:fill="auto"/>
            <w:vAlign w:val="center"/>
            <w:hideMark/>
          </w:tcPr>
          <w:p w14:paraId="77E160B5" w14:textId="77777777" w:rsidR="003C07F1" w:rsidRPr="00D71A85" w:rsidRDefault="003C07F1" w:rsidP="007370E6">
            <w:pPr>
              <w:jc w:val="center"/>
            </w:pPr>
          </w:p>
        </w:tc>
        <w:tc>
          <w:tcPr>
            <w:tcW w:w="1056" w:type="dxa"/>
            <w:tcBorders>
              <w:top w:val="nil"/>
              <w:left w:val="nil"/>
              <w:bottom w:val="nil"/>
              <w:right w:val="nil"/>
            </w:tcBorders>
            <w:shd w:val="clear" w:color="auto" w:fill="auto"/>
            <w:vAlign w:val="center"/>
            <w:hideMark/>
          </w:tcPr>
          <w:p w14:paraId="1C47F518" w14:textId="77777777" w:rsidR="003C07F1" w:rsidRPr="00D71A85" w:rsidRDefault="003C07F1" w:rsidP="007370E6">
            <w:pPr>
              <w:jc w:val="center"/>
            </w:pPr>
          </w:p>
        </w:tc>
      </w:tr>
      <w:tr w:rsidR="003C07F1" w:rsidRPr="00D71A85" w14:paraId="6E987E2F" w14:textId="77777777" w:rsidTr="007370E6">
        <w:trPr>
          <w:trHeight w:val="20"/>
        </w:trPr>
        <w:tc>
          <w:tcPr>
            <w:tcW w:w="280" w:type="dxa"/>
            <w:tcBorders>
              <w:top w:val="nil"/>
              <w:left w:val="nil"/>
              <w:bottom w:val="nil"/>
              <w:right w:val="nil"/>
            </w:tcBorders>
            <w:shd w:val="clear" w:color="auto" w:fill="auto"/>
            <w:noWrap/>
            <w:vAlign w:val="bottom"/>
            <w:hideMark/>
          </w:tcPr>
          <w:p w14:paraId="7D432AD4" w14:textId="77777777" w:rsidR="003C07F1" w:rsidRPr="00D71A85" w:rsidRDefault="003C07F1" w:rsidP="007370E6">
            <w:pPr>
              <w:jc w:val="center"/>
            </w:pPr>
          </w:p>
        </w:tc>
        <w:tc>
          <w:tcPr>
            <w:tcW w:w="5300" w:type="dxa"/>
            <w:gridSpan w:val="2"/>
            <w:tcBorders>
              <w:top w:val="nil"/>
              <w:left w:val="nil"/>
              <w:bottom w:val="nil"/>
              <w:right w:val="nil"/>
            </w:tcBorders>
            <w:shd w:val="clear" w:color="auto" w:fill="auto"/>
            <w:noWrap/>
            <w:vAlign w:val="bottom"/>
            <w:hideMark/>
          </w:tcPr>
          <w:p w14:paraId="14CF09C5" w14:textId="77777777" w:rsidR="003C07F1" w:rsidRPr="00D71A85" w:rsidRDefault="003C07F1" w:rsidP="007370E6">
            <w:r w:rsidRPr="00D71A85">
              <w:t>Primary or Middle</w:t>
            </w:r>
          </w:p>
        </w:tc>
        <w:tc>
          <w:tcPr>
            <w:tcW w:w="1350" w:type="dxa"/>
            <w:tcBorders>
              <w:top w:val="nil"/>
              <w:left w:val="nil"/>
              <w:bottom w:val="nil"/>
              <w:right w:val="nil"/>
            </w:tcBorders>
            <w:shd w:val="clear" w:color="auto" w:fill="auto"/>
          </w:tcPr>
          <w:p w14:paraId="65B67CB1" w14:textId="77777777" w:rsidR="003C07F1" w:rsidRPr="00982BE4" w:rsidRDefault="003C07F1" w:rsidP="007370E6">
            <w:pPr>
              <w:jc w:val="center"/>
            </w:pPr>
            <w:r w:rsidRPr="00982BE4">
              <w:t>299</w:t>
            </w:r>
          </w:p>
        </w:tc>
        <w:tc>
          <w:tcPr>
            <w:tcW w:w="1440" w:type="dxa"/>
            <w:tcBorders>
              <w:top w:val="nil"/>
              <w:left w:val="nil"/>
              <w:bottom w:val="nil"/>
              <w:right w:val="nil"/>
            </w:tcBorders>
            <w:shd w:val="clear" w:color="auto" w:fill="auto"/>
            <w:vAlign w:val="center"/>
          </w:tcPr>
          <w:p w14:paraId="24DA7FFF" w14:textId="77777777" w:rsidR="003C07F1" w:rsidRPr="00D71A85" w:rsidRDefault="003C07F1" w:rsidP="007370E6">
            <w:pPr>
              <w:jc w:val="center"/>
            </w:pPr>
            <w:r>
              <w:t>36.57</w:t>
            </w:r>
          </w:p>
        </w:tc>
        <w:tc>
          <w:tcPr>
            <w:tcW w:w="1260" w:type="dxa"/>
            <w:tcBorders>
              <w:top w:val="nil"/>
              <w:left w:val="nil"/>
              <w:bottom w:val="nil"/>
              <w:right w:val="nil"/>
            </w:tcBorders>
            <w:shd w:val="clear" w:color="auto" w:fill="auto"/>
            <w:vAlign w:val="center"/>
            <w:hideMark/>
          </w:tcPr>
          <w:p w14:paraId="6D6D307A" w14:textId="77777777" w:rsidR="003C07F1" w:rsidRPr="00D71A85" w:rsidRDefault="003C07F1" w:rsidP="007370E6">
            <w:pPr>
              <w:jc w:val="center"/>
            </w:pPr>
          </w:p>
        </w:tc>
        <w:tc>
          <w:tcPr>
            <w:tcW w:w="1056" w:type="dxa"/>
            <w:tcBorders>
              <w:top w:val="nil"/>
              <w:left w:val="nil"/>
              <w:bottom w:val="nil"/>
              <w:right w:val="nil"/>
            </w:tcBorders>
            <w:shd w:val="clear" w:color="auto" w:fill="auto"/>
            <w:vAlign w:val="center"/>
            <w:hideMark/>
          </w:tcPr>
          <w:p w14:paraId="10E9A62B" w14:textId="77777777" w:rsidR="003C07F1" w:rsidRPr="00D71A85" w:rsidRDefault="003C07F1" w:rsidP="007370E6">
            <w:pPr>
              <w:jc w:val="center"/>
            </w:pPr>
          </w:p>
        </w:tc>
      </w:tr>
      <w:tr w:rsidR="003C07F1" w:rsidRPr="00D71A85" w14:paraId="01F3AB43" w14:textId="77777777" w:rsidTr="007370E6">
        <w:trPr>
          <w:trHeight w:val="20"/>
        </w:trPr>
        <w:tc>
          <w:tcPr>
            <w:tcW w:w="280" w:type="dxa"/>
            <w:tcBorders>
              <w:top w:val="nil"/>
              <w:left w:val="nil"/>
              <w:bottom w:val="nil"/>
              <w:right w:val="nil"/>
            </w:tcBorders>
            <w:shd w:val="clear" w:color="auto" w:fill="auto"/>
            <w:noWrap/>
            <w:vAlign w:val="bottom"/>
            <w:hideMark/>
          </w:tcPr>
          <w:p w14:paraId="6B2DC49D" w14:textId="77777777" w:rsidR="003C07F1" w:rsidRPr="00D71A85" w:rsidRDefault="003C07F1" w:rsidP="007370E6">
            <w:pPr>
              <w:jc w:val="center"/>
            </w:pPr>
          </w:p>
        </w:tc>
        <w:tc>
          <w:tcPr>
            <w:tcW w:w="5300" w:type="dxa"/>
            <w:gridSpan w:val="2"/>
            <w:tcBorders>
              <w:top w:val="nil"/>
              <w:left w:val="nil"/>
              <w:bottom w:val="nil"/>
              <w:right w:val="nil"/>
            </w:tcBorders>
            <w:shd w:val="clear" w:color="auto" w:fill="auto"/>
            <w:noWrap/>
            <w:vAlign w:val="bottom"/>
            <w:hideMark/>
          </w:tcPr>
          <w:p w14:paraId="55DC9878" w14:textId="77777777" w:rsidR="003C07F1" w:rsidRPr="00D71A85" w:rsidRDefault="003C07F1" w:rsidP="007370E6">
            <w:r w:rsidRPr="00D71A85">
              <w:t>Secondary</w:t>
            </w:r>
          </w:p>
        </w:tc>
        <w:tc>
          <w:tcPr>
            <w:tcW w:w="1350" w:type="dxa"/>
            <w:tcBorders>
              <w:top w:val="nil"/>
              <w:left w:val="nil"/>
              <w:bottom w:val="nil"/>
              <w:right w:val="nil"/>
            </w:tcBorders>
            <w:shd w:val="clear" w:color="auto" w:fill="auto"/>
          </w:tcPr>
          <w:p w14:paraId="0AD220EB" w14:textId="77777777" w:rsidR="003C07F1" w:rsidRPr="00982BE4" w:rsidRDefault="003C07F1" w:rsidP="007370E6">
            <w:pPr>
              <w:jc w:val="center"/>
            </w:pPr>
            <w:r w:rsidRPr="00982BE4">
              <w:t>191</w:t>
            </w:r>
          </w:p>
        </w:tc>
        <w:tc>
          <w:tcPr>
            <w:tcW w:w="1440" w:type="dxa"/>
            <w:tcBorders>
              <w:top w:val="nil"/>
              <w:left w:val="nil"/>
              <w:bottom w:val="nil"/>
              <w:right w:val="nil"/>
            </w:tcBorders>
            <w:shd w:val="clear" w:color="auto" w:fill="auto"/>
            <w:vAlign w:val="center"/>
          </w:tcPr>
          <w:p w14:paraId="3A458B5F" w14:textId="77777777" w:rsidR="003C07F1" w:rsidRPr="00D71A85" w:rsidRDefault="003C07F1" w:rsidP="007370E6">
            <w:pPr>
              <w:jc w:val="center"/>
            </w:pPr>
            <w:r>
              <w:t>26.00</w:t>
            </w:r>
          </w:p>
        </w:tc>
        <w:tc>
          <w:tcPr>
            <w:tcW w:w="1260" w:type="dxa"/>
            <w:tcBorders>
              <w:top w:val="nil"/>
              <w:left w:val="nil"/>
              <w:bottom w:val="nil"/>
              <w:right w:val="nil"/>
            </w:tcBorders>
            <w:shd w:val="clear" w:color="auto" w:fill="auto"/>
            <w:vAlign w:val="center"/>
            <w:hideMark/>
          </w:tcPr>
          <w:p w14:paraId="1900979A" w14:textId="77777777" w:rsidR="003C07F1" w:rsidRPr="00D71A85" w:rsidRDefault="003C07F1" w:rsidP="007370E6">
            <w:pPr>
              <w:jc w:val="center"/>
            </w:pPr>
          </w:p>
        </w:tc>
        <w:tc>
          <w:tcPr>
            <w:tcW w:w="1056" w:type="dxa"/>
            <w:tcBorders>
              <w:top w:val="nil"/>
              <w:left w:val="nil"/>
              <w:bottom w:val="nil"/>
              <w:right w:val="nil"/>
            </w:tcBorders>
            <w:shd w:val="clear" w:color="auto" w:fill="auto"/>
            <w:vAlign w:val="center"/>
            <w:hideMark/>
          </w:tcPr>
          <w:p w14:paraId="46C4AB7D" w14:textId="77777777" w:rsidR="003C07F1" w:rsidRPr="00D71A85" w:rsidRDefault="003C07F1" w:rsidP="007370E6">
            <w:pPr>
              <w:jc w:val="center"/>
            </w:pPr>
          </w:p>
        </w:tc>
      </w:tr>
      <w:tr w:rsidR="003C07F1" w:rsidRPr="00D71A85" w14:paraId="5B16EE2A" w14:textId="77777777" w:rsidTr="007370E6">
        <w:trPr>
          <w:trHeight w:val="20"/>
        </w:trPr>
        <w:tc>
          <w:tcPr>
            <w:tcW w:w="280" w:type="dxa"/>
            <w:tcBorders>
              <w:top w:val="nil"/>
              <w:left w:val="nil"/>
              <w:bottom w:val="nil"/>
              <w:right w:val="nil"/>
            </w:tcBorders>
            <w:shd w:val="clear" w:color="auto" w:fill="auto"/>
            <w:noWrap/>
            <w:vAlign w:val="bottom"/>
            <w:hideMark/>
          </w:tcPr>
          <w:p w14:paraId="7BFDDC70" w14:textId="77777777" w:rsidR="003C07F1" w:rsidRPr="00D71A85" w:rsidRDefault="003C07F1" w:rsidP="007370E6">
            <w:pPr>
              <w:jc w:val="center"/>
            </w:pPr>
          </w:p>
        </w:tc>
        <w:tc>
          <w:tcPr>
            <w:tcW w:w="5300" w:type="dxa"/>
            <w:gridSpan w:val="2"/>
            <w:tcBorders>
              <w:top w:val="nil"/>
              <w:left w:val="nil"/>
              <w:bottom w:val="nil"/>
              <w:right w:val="nil"/>
            </w:tcBorders>
            <w:shd w:val="clear" w:color="auto" w:fill="auto"/>
            <w:noWrap/>
            <w:vAlign w:val="bottom"/>
            <w:hideMark/>
          </w:tcPr>
          <w:p w14:paraId="54FEB03F" w14:textId="77777777" w:rsidR="003C07F1" w:rsidRPr="00D71A85" w:rsidRDefault="003C07F1" w:rsidP="007370E6">
            <w:r w:rsidRPr="00D71A85">
              <w:t>Higher secondary or tertiary</w:t>
            </w:r>
          </w:p>
        </w:tc>
        <w:tc>
          <w:tcPr>
            <w:tcW w:w="1350" w:type="dxa"/>
            <w:tcBorders>
              <w:top w:val="nil"/>
              <w:left w:val="nil"/>
              <w:bottom w:val="nil"/>
              <w:right w:val="nil"/>
            </w:tcBorders>
            <w:shd w:val="clear" w:color="auto" w:fill="auto"/>
          </w:tcPr>
          <w:p w14:paraId="49BC3F85" w14:textId="77777777" w:rsidR="003C07F1" w:rsidRPr="00982BE4" w:rsidRDefault="003C07F1" w:rsidP="007370E6">
            <w:pPr>
              <w:jc w:val="center"/>
            </w:pPr>
            <w:r w:rsidRPr="00982BE4">
              <w:t>177</w:t>
            </w:r>
          </w:p>
        </w:tc>
        <w:tc>
          <w:tcPr>
            <w:tcW w:w="1440" w:type="dxa"/>
            <w:tcBorders>
              <w:top w:val="nil"/>
              <w:left w:val="nil"/>
              <w:bottom w:val="nil"/>
              <w:right w:val="nil"/>
            </w:tcBorders>
            <w:shd w:val="clear" w:color="auto" w:fill="auto"/>
            <w:vAlign w:val="center"/>
          </w:tcPr>
          <w:p w14:paraId="55DDBAF7" w14:textId="77777777" w:rsidR="003C07F1" w:rsidRPr="00D71A85" w:rsidRDefault="003C07F1" w:rsidP="007370E6">
            <w:pPr>
              <w:jc w:val="center"/>
            </w:pPr>
            <w:r>
              <w:t>24.08</w:t>
            </w:r>
          </w:p>
        </w:tc>
        <w:tc>
          <w:tcPr>
            <w:tcW w:w="1260" w:type="dxa"/>
            <w:tcBorders>
              <w:top w:val="nil"/>
              <w:left w:val="nil"/>
              <w:bottom w:val="nil"/>
              <w:right w:val="nil"/>
            </w:tcBorders>
            <w:shd w:val="clear" w:color="auto" w:fill="auto"/>
            <w:vAlign w:val="center"/>
            <w:hideMark/>
          </w:tcPr>
          <w:p w14:paraId="365A73EB" w14:textId="77777777" w:rsidR="003C07F1" w:rsidRPr="00D71A85" w:rsidRDefault="003C07F1" w:rsidP="007370E6">
            <w:pPr>
              <w:jc w:val="center"/>
            </w:pPr>
          </w:p>
        </w:tc>
        <w:tc>
          <w:tcPr>
            <w:tcW w:w="1056" w:type="dxa"/>
            <w:tcBorders>
              <w:top w:val="nil"/>
              <w:left w:val="nil"/>
              <w:bottom w:val="nil"/>
              <w:right w:val="nil"/>
            </w:tcBorders>
            <w:shd w:val="clear" w:color="auto" w:fill="auto"/>
            <w:vAlign w:val="center"/>
            <w:hideMark/>
          </w:tcPr>
          <w:p w14:paraId="471DBE36" w14:textId="77777777" w:rsidR="003C07F1" w:rsidRPr="00D71A85" w:rsidRDefault="003C07F1" w:rsidP="007370E6">
            <w:pPr>
              <w:jc w:val="center"/>
            </w:pPr>
          </w:p>
        </w:tc>
      </w:tr>
      <w:tr w:rsidR="003C07F1" w:rsidRPr="00D71A85" w14:paraId="67DC2F84" w14:textId="77777777" w:rsidTr="007370E6">
        <w:trPr>
          <w:trHeight w:val="20"/>
        </w:trPr>
        <w:tc>
          <w:tcPr>
            <w:tcW w:w="5580" w:type="dxa"/>
            <w:gridSpan w:val="3"/>
            <w:tcBorders>
              <w:top w:val="nil"/>
              <w:left w:val="nil"/>
              <w:bottom w:val="nil"/>
              <w:right w:val="nil"/>
            </w:tcBorders>
            <w:shd w:val="clear" w:color="auto" w:fill="auto"/>
            <w:noWrap/>
            <w:vAlign w:val="bottom"/>
            <w:hideMark/>
          </w:tcPr>
          <w:p w14:paraId="19BBA537" w14:textId="77777777" w:rsidR="003C07F1" w:rsidRPr="00D71A85" w:rsidRDefault="003C07F1" w:rsidP="007370E6">
            <w:r w:rsidRPr="00D71A85">
              <w:t>Depressive symptoms (PHQ-9; baseline)</w:t>
            </w:r>
          </w:p>
        </w:tc>
        <w:tc>
          <w:tcPr>
            <w:tcW w:w="1350" w:type="dxa"/>
            <w:tcBorders>
              <w:top w:val="nil"/>
              <w:left w:val="nil"/>
              <w:bottom w:val="nil"/>
              <w:right w:val="nil"/>
            </w:tcBorders>
            <w:shd w:val="clear" w:color="auto" w:fill="auto"/>
            <w:vAlign w:val="center"/>
          </w:tcPr>
          <w:p w14:paraId="4EBDEE4B" w14:textId="77777777" w:rsidR="003C07F1" w:rsidRPr="00D71A85" w:rsidRDefault="003C07F1" w:rsidP="007370E6">
            <w:pPr>
              <w:jc w:val="center"/>
            </w:pPr>
            <w:r>
              <w:t>6.65</w:t>
            </w:r>
          </w:p>
        </w:tc>
        <w:tc>
          <w:tcPr>
            <w:tcW w:w="1440" w:type="dxa"/>
            <w:tcBorders>
              <w:top w:val="nil"/>
              <w:left w:val="nil"/>
              <w:bottom w:val="nil"/>
              <w:right w:val="nil"/>
            </w:tcBorders>
            <w:shd w:val="clear" w:color="auto" w:fill="auto"/>
            <w:vAlign w:val="center"/>
          </w:tcPr>
          <w:p w14:paraId="676B9FBD" w14:textId="77777777" w:rsidR="003C07F1" w:rsidRPr="00D71A85" w:rsidRDefault="003C07F1" w:rsidP="007370E6">
            <w:pPr>
              <w:jc w:val="center"/>
            </w:pPr>
            <w:r>
              <w:t>6.26</w:t>
            </w:r>
          </w:p>
        </w:tc>
        <w:tc>
          <w:tcPr>
            <w:tcW w:w="1260" w:type="dxa"/>
            <w:tcBorders>
              <w:top w:val="nil"/>
              <w:left w:val="nil"/>
              <w:bottom w:val="nil"/>
              <w:right w:val="nil"/>
            </w:tcBorders>
            <w:shd w:val="clear" w:color="auto" w:fill="auto"/>
            <w:vAlign w:val="center"/>
          </w:tcPr>
          <w:p w14:paraId="26DC1677" w14:textId="77777777" w:rsidR="003C07F1" w:rsidRPr="00D71A85" w:rsidRDefault="003C07F1" w:rsidP="007370E6">
            <w:pPr>
              <w:jc w:val="center"/>
            </w:pPr>
            <w:r>
              <w:t>0</w:t>
            </w:r>
          </w:p>
        </w:tc>
        <w:tc>
          <w:tcPr>
            <w:tcW w:w="1056" w:type="dxa"/>
            <w:tcBorders>
              <w:top w:val="nil"/>
              <w:left w:val="nil"/>
              <w:bottom w:val="nil"/>
              <w:right w:val="nil"/>
            </w:tcBorders>
            <w:shd w:val="clear" w:color="auto" w:fill="auto"/>
            <w:vAlign w:val="center"/>
          </w:tcPr>
          <w:p w14:paraId="64568FEC" w14:textId="77777777" w:rsidR="003C07F1" w:rsidRPr="00D71A85" w:rsidRDefault="003C07F1" w:rsidP="007370E6">
            <w:pPr>
              <w:jc w:val="center"/>
            </w:pPr>
            <w:r>
              <w:t>25</w:t>
            </w:r>
          </w:p>
        </w:tc>
      </w:tr>
      <w:tr w:rsidR="003411D0" w:rsidRPr="00D71A85" w14:paraId="22D12D79" w14:textId="77777777" w:rsidTr="007370E6">
        <w:trPr>
          <w:trHeight w:val="20"/>
        </w:trPr>
        <w:tc>
          <w:tcPr>
            <w:tcW w:w="5580" w:type="dxa"/>
            <w:gridSpan w:val="3"/>
            <w:tcBorders>
              <w:top w:val="nil"/>
              <w:left w:val="nil"/>
              <w:bottom w:val="nil"/>
              <w:right w:val="nil"/>
            </w:tcBorders>
            <w:shd w:val="clear" w:color="auto" w:fill="auto"/>
            <w:noWrap/>
            <w:vAlign w:val="bottom"/>
          </w:tcPr>
          <w:p w14:paraId="07A870A4" w14:textId="664E3F28" w:rsidR="003411D0" w:rsidRPr="00D71A85" w:rsidRDefault="003411D0" w:rsidP="007370E6">
            <w:r>
              <w:t>Depression diagnosis (SCID; baseline)</w:t>
            </w:r>
          </w:p>
        </w:tc>
        <w:tc>
          <w:tcPr>
            <w:tcW w:w="1350" w:type="dxa"/>
            <w:tcBorders>
              <w:top w:val="nil"/>
              <w:left w:val="nil"/>
              <w:bottom w:val="nil"/>
              <w:right w:val="nil"/>
            </w:tcBorders>
            <w:shd w:val="clear" w:color="auto" w:fill="auto"/>
            <w:vAlign w:val="center"/>
          </w:tcPr>
          <w:p w14:paraId="63F5FA93" w14:textId="4ED6E66F" w:rsidR="003411D0" w:rsidRDefault="003411D0" w:rsidP="007370E6">
            <w:pPr>
              <w:jc w:val="center"/>
            </w:pPr>
            <w:r>
              <w:t>277</w:t>
            </w:r>
          </w:p>
        </w:tc>
        <w:tc>
          <w:tcPr>
            <w:tcW w:w="1440" w:type="dxa"/>
            <w:tcBorders>
              <w:top w:val="nil"/>
              <w:left w:val="nil"/>
              <w:bottom w:val="nil"/>
              <w:right w:val="nil"/>
            </w:tcBorders>
            <w:shd w:val="clear" w:color="auto" w:fill="auto"/>
            <w:vAlign w:val="center"/>
          </w:tcPr>
          <w:p w14:paraId="6E9ABFAD" w14:textId="0863A6D6" w:rsidR="003411D0" w:rsidRDefault="00762B64" w:rsidP="007370E6">
            <w:pPr>
              <w:jc w:val="center"/>
            </w:pPr>
            <w:r>
              <w:t>25.34</w:t>
            </w:r>
          </w:p>
        </w:tc>
        <w:tc>
          <w:tcPr>
            <w:tcW w:w="1260" w:type="dxa"/>
            <w:tcBorders>
              <w:top w:val="nil"/>
              <w:left w:val="nil"/>
              <w:bottom w:val="nil"/>
              <w:right w:val="nil"/>
            </w:tcBorders>
            <w:shd w:val="clear" w:color="auto" w:fill="auto"/>
            <w:vAlign w:val="center"/>
          </w:tcPr>
          <w:p w14:paraId="41B84DBA" w14:textId="77777777" w:rsidR="003411D0" w:rsidRPr="00D71A85" w:rsidRDefault="003411D0" w:rsidP="007370E6">
            <w:pPr>
              <w:jc w:val="center"/>
            </w:pPr>
          </w:p>
        </w:tc>
        <w:tc>
          <w:tcPr>
            <w:tcW w:w="1056" w:type="dxa"/>
            <w:tcBorders>
              <w:top w:val="nil"/>
              <w:left w:val="nil"/>
              <w:bottom w:val="nil"/>
              <w:right w:val="nil"/>
            </w:tcBorders>
            <w:shd w:val="clear" w:color="auto" w:fill="auto"/>
            <w:vAlign w:val="center"/>
          </w:tcPr>
          <w:p w14:paraId="568AB867" w14:textId="77777777" w:rsidR="003411D0" w:rsidRPr="00D71A85" w:rsidRDefault="003411D0" w:rsidP="007370E6">
            <w:pPr>
              <w:jc w:val="center"/>
            </w:pPr>
          </w:p>
        </w:tc>
      </w:tr>
      <w:tr w:rsidR="003C07F1" w:rsidRPr="00D71A85" w14:paraId="0D2FFE94" w14:textId="77777777" w:rsidTr="007370E6">
        <w:trPr>
          <w:trHeight w:val="20"/>
        </w:trPr>
        <w:tc>
          <w:tcPr>
            <w:tcW w:w="5580" w:type="dxa"/>
            <w:gridSpan w:val="3"/>
            <w:tcBorders>
              <w:top w:val="nil"/>
              <w:left w:val="nil"/>
              <w:bottom w:val="nil"/>
              <w:right w:val="nil"/>
            </w:tcBorders>
            <w:shd w:val="clear" w:color="auto" w:fill="auto"/>
            <w:noWrap/>
            <w:vAlign w:val="bottom"/>
            <w:hideMark/>
          </w:tcPr>
          <w:p w14:paraId="0517D28B" w14:textId="77777777" w:rsidR="003C07F1" w:rsidRPr="00D71A85" w:rsidRDefault="003C07F1" w:rsidP="007370E6">
            <w:r w:rsidRPr="00D71A85">
              <w:t xml:space="preserve">Depression diagnosis (SCID; </w:t>
            </w:r>
            <w:r>
              <w:t>3 months</w:t>
            </w:r>
            <w:r w:rsidRPr="00D71A85">
              <w:t>)</w:t>
            </w:r>
          </w:p>
        </w:tc>
        <w:tc>
          <w:tcPr>
            <w:tcW w:w="1350" w:type="dxa"/>
            <w:tcBorders>
              <w:top w:val="nil"/>
              <w:left w:val="nil"/>
              <w:bottom w:val="nil"/>
              <w:right w:val="nil"/>
            </w:tcBorders>
            <w:shd w:val="clear" w:color="auto" w:fill="auto"/>
            <w:vAlign w:val="center"/>
          </w:tcPr>
          <w:p w14:paraId="7DF4CE12" w14:textId="77777777" w:rsidR="003C07F1" w:rsidRPr="00D71A85" w:rsidRDefault="003C07F1" w:rsidP="007370E6">
            <w:pPr>
              <w:jc w:val="center"/>
            </w:pPr>
            <w:r>
              <w:t>112</w:t>
            </w:r>
          </w:p>
        </w:tc>
        <w:tc>
          <w:tcPr>
            <w:tcW w:w="1440" w:type="dxa"/>
            <w:tcBorders>
              <w:top w:val="nil"/>
              <w:left w:val="nil"/>
              <w:bottom w:val="nil"/>
              <w:right w:val="nil"/>
            </w:tcBorders>
            <w:shd w:val="clear" w:color="auto" w:fill="auto"/>
            <w:vAlign w:val="center"/>
          </w:tcPr>
          <w:p w14:paraId="339295DB" w14:textId="77777777" w:rsidR="003C07F1" w:rsidRPr="00D71A85" w:rsidRDefault="003C07F1" w:rsidP="007370E6">
            <w:pPr>
              <w:jc w:val="center"/>
            </w:pPr>
            <w:r>
              <w:t>12.88</w:t>
            </w:r>
          </w:p>
        </w:tc>
        <w:tc>
          <w:tcPr>
            <w:tcW w:w="1260" w:type="dxa"/>
            <w:tcBorders>
              <w:top w:val="nil"/>
              <w:left w:val="nil"/>
              <w:bottom w:val="nil"/>
              <w:right w:val="nil"/>
            </w:tcBorders>
            <w:shd w:val="clear" w:color="auto" w:fill="auto"/>
            <w:vAlign w:val="center"/>
          </w:tcPr>
          <w:p w14:paraId="198BBC37" w14:textId="77777777" w:rsidR="003C07F1" w:rsidRPr="00D71A85" w:rsidRDefault="003C07F1" w:rsidP="007370E6">
            <w:pPr>
              <w:jc w:val="center"/>
            </w:pPr>
          </w:p>
        </w:tc>
        <w:tc>
          <w:tcPr>
            <w:tcW w:w="1056" w:type="dxa"/>
            <w:tcBorders>
              <w:top w:val="nil"/>
              <w:left w:val="nil"/>
              <w:bottom w:val="nil"/>
              <w:right w:val="nil"/>
            </w:tcBorders>
            <w:shd w:val="clear" w:color="auto" w:fill="auto"/>
            <w:vAlign w:val="center"/>
          </w:tcPr>
          <w:p w14:paraId="20C052AA" w14:textId="77777777" w:rsidR="003C07F1" w:rsidRPr="00D71A85" w:rsidRDefault="003C07F1" w:rsidP="007370E6">
            <w:pPr>
              <w:jc w:val="center"/>
            </w:pPr>
          </w:p>
        </w:tc>
      </w:tr>
      <w:tr w:rsidR="003C07F1" w:rsidRPr="00D71A85" w14:paraId="2B102FE5" w14:textId="77777777" w:rsidTr="007370E6">
        <w:trPr>
          <w:trHeight w:val="20"/>
        </w:trPr>
        <w:tc>
          <w:tcPr>
            <w:tcW w:w="5580" w:type="dxa"/>
            <w:gridSpan w:val="3"/>
            <w:tcBorders>
              <w:top w:val="nil"/>
              <w:left w:val="nil"/>
              <w:bottom w:val="nil"/>
              <w:right w:val="nil"/>
            </w:tcBorders>
            <w:shd w:val="clear" w:color="auto" w:fill="auto"/>
            <w:noWrap/>
            <w:vAlign w:val="bottom"/>
          </w:tcPr>
          <w:p w14:paraId="05463DCC" w14:textId="77777777" w:rsidR="003C07F1" w:rsidRPr="00D71A85" w:rsidRDefault="003C07F1" w:rsidP="007370E6">
            <w:r w:rsidRPr="00D71A85">
              <w:t xml:space="preserve">Depression diagnosis (SCID; </w:t>
            </w:r>
            <w:r>
              <w:t>12 months</w:t>
            </w:r>
            <w:r w:rsidRPr="00D71A85">
              <w:t>)</w:t>
            </w:r>
          </w:p>
        </w:tc>
        <w:tc>
          <w:tcPr>
            <w:tcW w:w="1350" w:type="dxa"/>
            <w:tcBorders>
              <w:top w:val="nil"/>
              <w:left w:val="nil"/>
              <w:bottom w:val="nil"/>
              <w:right w:val="nil"/>
            </w:tcBorders>
            <w:shd w:val="clear" w:color="auto" w:fill="auto"/>
            <w:vAlign w:val="center"/>
          </w:tcPr>
          <w:p w14:paraId="72BD8044" w14:textId="77777777" w:rsidR="003C07F1" w:rsidRPr="00D71A85" w:rsidRDefault="003C07F1" w:rsidP="007370E6">
            <w:pPr>
              <w:jc w:val="center"/>
            </w:pPr>
            <w:r>
              <w:t>145</w:t>
            </w:r>
          </w:p>
        </w:tc>
        <w:tc>
          <w:tcPr>
            <w:tcW w:w="1440" w:type="dxa"/>
            <w:tcBorders>
              <w:top w:val="nil"/>
              <w:left w:val="nil"/>
              <w:bottom w:val="nil"/>
              <w:right w:val="nil"/>
            </w:tcBorders>
            <w:shd w:val="clear" w:color="auto" w:fill="auto"/>
            <w:vAlign w:val="center"/>
          </w:tcPr>
          <w:p w14:paraId="6AEEA3A4" w14:textId="77777777" w:rsidR="003C07F1" w:rsidRPr="00D71A85" w:rsidRDefault="003C07F1" w:rsidP="007370E6">
            <w:pPr>
              <w:jc w:val="center"/>
            </w:pPr>
            <w:r>
              <w:t>15.93</w:t>
            </w:r>
          </w:p>
        </w:tc>
        <w:tc>
          <w:tcPr>
            <w:tcW w:w="1260" w:type="dxa"/>
            <w:tcBorders>
              <w:top w:val="nil"/>
              <w:left w:val="nil"/>
              <w:bottom w:val="nil"/>
              <w:right w:val="nil"/>
            </w:tcBorders>
            <w:shd w:val="clear" w:color="auto" w:fill="auto"/>
            <w:vAlign w:val="center"/>
          </w:tcPr>
          <w:p w14:paraId="6008BCFE" w14:textId="77777777" w:rsidR="003C07F1" w:rsidRPr="00D71A85" w:rsidRDefault="003C07F1" w:rsidP="007370E6">
            <w:pPr>
              <w:jc w:val="center"/>
            </w:pPr>
          </w:p>
        </w:tc>
        <w:tc>
          <w:tcPr>
            <w:tcW w:w="1056" w:type="dxa"/>
            <w:tcBorders>
              <w:top w:val="nil"/>
              <w:left w:val="nil"/>
              <w:bottom w:val="nil"/>
              <w:right w:val="nil"/>
            </w:tcBorders>
            <w:shd w:val="clear" w:color="auto" w:fill="auto"/>
            <w:vAlign w:val="center"/>
          </w:tcPr>
          <w:p w14:paraId="4A474433" w14:textId="77777777" w:rsidR="003C07F1" w:rsidRPr="00D71A85" w:rsidRDefault="003C07F1" w:rsidP="007370E6">
            <w:pPr>
              <w:jc w:val="center"/>
            </w:pPr>
          </w:p>
        </w:tc>
      </w:tr>
      <w:tr w:rsidR="003C07F1" w:rsidRPr="00D71A85" w14:paraId="3E7D8E54" w14:textId="77777777" w:rsidTr="007370E6">
        <w:trPr>
          <w:trHeight w:val="20"/>
        </w:trPr>
        <w:tc>
          <w:tcPr>
            <w:tcW w:w="5580" w:type="dxa"/>
            <w:gridSpan w:val="3"/>
            <w:tcBorders>
              <w:top w:val="nil"/>
              <w:left w:val="nil"/>
              <w:bottom w:val="nil"/>
              <w:right w:val="nil"/>
            </w:tcBorders>
            <w:shd w:val="clear" w:color="auto" w:fill="auto"/>
            <w:noWrap/>
            <w:vAlign w:val="bottom"/>
            <w:hideMark/>
          </w:tcPr>
          <w:p w14:paraId="270A3617" w14:textId="77777777" w:rsidR="003C07F1" w:rsidRPr="00D71A85" w:rsidRDefault="003C07F1" w:rsidP="007370E6">
            <w:r w:rsidRPr="00D71A85">
              <w:t>Disability (WHO-DAS)</w:t>
            </w:r>
          </w:p>
        </w:tc>
        <w:tc>
          <w:tcPr>
            <w:tcW w:w="1350" w:type="dxa"/>
            <w:tcBorders>
              <w:top w:val="nil"/>
              <w:left w:val="nil"/>
              <w:bottom w:val="nil"/>
              <w:right w:val="nil"/>
            </w:tcBorders>
            <w:shd w:val="clear" w:color="auto" w:fill="auto"/>
            <w:vAlign w:val="center"/>
          </w:tcPr>
          <w:p w14:paraId="4DC9D849" w14:textId="77777777" w:rsidR="003C07F1" w:rsidRPr="00D71A85" w:rsidRDefault="003C07F1" w:rsidP="007370E6">
            <w:pPr>
              <w:jc w:val="center"/>
            </w:pPr>
            <w:r>
              <w:t>9.10</w:t>
            </w:r>
          </w:p>
        </w:tc>
        <w:tc>
          <w:tcPr>
            <w:tcW w:w="1440" w:type="dxa"/>
            <w:tcBorders>
              <w:top w:val="nil"/>
              <w:left w:val="nil"/>
              <w:bottom w:val="nil"/>
              <w:right w:val="nil"/>
            </w:tcBorders>
            <w:shd w:val="clear" w:color="auto" w:fill="auto"/>
            <w:vAlign w:val="center"/>
          </w:tcPr>
          <w:p w14:paraId="537B50BE" w14:textId="77777777" w:rsidR="003C07F1" w:rsidRPr="00D71A85" w:rsidRDefault="003C07F1" w:rsidP="007370E6">
            <w:pPr>
              <w:jc w:val="center"/>
            </w:pPr>
            <w:r>
              <w:t>8.88</w:t>
            </w:r>
          </w:p>
        </w:tc>
        <w:tc>
          <w:tcPr>
            <w:tcW w:w="1260" w:type="dxa"/>
            <w:tcBorders>
              <w:top w:val="nil"/>
              <w:left w:val="nil"/>
              <w:bottom w:val="nil"/>
              <w:right w:val="nil"/>
            </w:tcBorders>
            <w:shd w:val="clear" w:color="auto" w:fill="auto"/>
            <w:vAlign w:val="center"/>
          </w:tcPr>
          <w:p w14:paraId="3CD57C43" w14:textId="77777777" w:rsidR="003C07F1" w:rsidRPr="00D71A85" w:rsidRDefault="003C07F1" w:rsidP="007370E6">
            <w:pPr>
              <w:jc w:val="center"/>
            </w:pPr>
            <w:r>
              <w:t>0</w:t>
            </w:r>
          </w:p>
        </w:tc>
        <w:tc>
          <w:tcPr>
            <w:tcW w:w="1056" w:type="dxa"/>
            <w:tcBorders>
              <w:top w:val="nil"/>
              <w:left w:val="nil"/>
              <w:bottom w:val="nil"/>
              <w:right w:val="nil"/>
            </w:tcBorders>
            <w:shd w:val="clear" w:color="auto" w:fill="auto"/>
            <w:vAlign w:val="center"/>
          </w:tcPr>
          <w:p w14:paraId="650CFE1D" w14:textId="77777777" w:rsidR="003C07F1" w:rsidRPr="00D71A85" w:rsidRDefault="003C07F1" w:rsidP="007370E6">
            <w:pPr>
              <w:jc w:val="center"/>
            </w:pPr>
            <w:r>
              <w:t>44</w:t>
            </w:r>
          </w:p>
        </w:tc>
      </w:tr>
      <w:tr w:rsidR="003C07F1" w:rsidRPr="00D71A85" w14:paraId="1560C153" w14:textId="77777777" w:rsidTr="007370E6">
        <w:trPr>
          <w:trHeight w:val="20"/>
        </w:trPr>
        <w:tc>
          <w:tcPr>
            <w:tcW w:w="5580" w:type="dxa"/>
            <w:gridSpan w:val="3"/>
            <w:tcBorders>
              <w:top w:val="nil"/>
              <w:left w:val="nil"/>
              <w:bottom w:val="nil"/>
              <w:right w:val="nil"/>
            </w:tcBorders>
            <w:shd w:val="clear" w:color="auto" w:fill="auto"/>
            <w:noWrap/>
            <w:vAlign w:val="bottom"/>
            <w:hideMark/>
          </w:tcPr>
          <w:p w14:paraId="71CA06A7" w14:textId="77777777" w:rsidR="003C07F1" w:rsidRPr="00D71A85" w:rsidRDefault="003C07F1" w:rsidP="007370E6">
            <w:r w:rsidRPr="00D71A85">
              <w:t>Perceived stress (PSS-10)</w:t>
            </w:r>
          </w:p>
        </w:tc>
        <w:tc>
          <w:tcPr>
            <w:tcW w:w="1350" w:type="dxa"/>
            <w:tcBorders>
              <w:top w:val="nil"/>
              <w:left w:val="nil"/>
              <w:bottom w:val="nil"/>
              <w:right w:val="nil"/>
            </w:tcBorders>
            <w:shd w:val="clear" w:color="auto" w:fill="auto"/>
            <w:vAlign w:val="center"/>
          </w:tcPr>
          <w:p w14:paraId="6E6E2236" w14:textId="77777777" w:rsidR="003C07F1" w:rsidRPr="00D71A85" w:rsidRDefault="003C07F1" w:rsidP="007370E6">
            <w:pPr>
              <w:jc w:val="center"/>
            </w:pPr>
            <w:r>
              <w:t>15.74</w:t>
            </w:r>
          </w:p>
        </w:tc>
        <w:tc>
          <w:tcPr>
            <w:tcW w:w="1440" w:type="dxa"/>
            <w:tcBorders>
              <w:top w:val="nil"/>
              <w:left w:val="nil"/>
              <w:bottom w:val="nil"/>
              <w:right w:val="nil"/>
            </w:tcBorders>
            <w:shd w:val="clear" w:color="auto" w:fill="auto"/>
            <w:vAlign w:val="center"/>
          </w:tcPr>
          <w:p w14:paraId="1223610A" w14:textId="77777777" w:rsidR="003C07F1" w:rsidRPr="00D71A85" w:rsidRDefault="003C07F1" w:rsidP="007370E6">
            <w:pPr>
              <w:jc w:val="center"/>
            </w:pPr>
            <w:r>
              <w:t>8.75</w:t>
            </w:r>
          </w:p>
        </w:tc>
        <w:tc>
          <w:tcPr>
            <w:tcW w:w="1260" w:type="dxa"/>
            <w:tcBorders>
              <w:top w:val="nil"/>
              <w:left w:val="nil"/>
              <w:bottom w:val="nil"/>
              <w:right w:val="nil"/>
            </w:tcBorders>
            <w:shd w:val="clear" w:color="auto" w:fill="auto"/>
            <w:vAlign w:val="center"/>
          </w:tcPr>
          <w:p w14:paraId="724E7401" w14:textId="77777777" w:rsidR="003C07F1" w:rsidRPr="00D71A85" w:rsidRDefault="003C07F1" w:rsidP="007370E6">
            <w:pPr>
              <w:jc w:val="center"/>
            </w:pPr>
            <w:r>
              <w:t>0</w:t>
            </w:r>
          </w:p>
        </w:tc>
        <w:tc>
          <w:tcPr>
            <w:tcW w:w="1056" w:type="dxa"/>
            <w:tcBorders>
              <w:top w:val="nil"/>
              <w:left w:val="nil"/>
              <w:bottom w:val="nil"/>
              <w:right w:val="nil"/>
            </w:tcBorders>
            <w:shd w:val="clear" w:color="auto" w:fill="auto"/>
            <w:vAlign w:val="center"/>
          </w:tcPr>
          <w:p w14:paraId="46C52D1E" w14:textId="77777777" w:rsidR="003C07F1" w:rsidRPr="00D71A85" w:rsidRDefault="003C07F1" w:rsidP="007370E6">
            <w:pPr>
              <w:jc w:val="center"/>
            </w:pPr>
            <w:r>
              <w:t>40</w:t>
            </w:r>
          </w:p>
        </w:tc>
      </w:tr>
      <w:tr w:rsidR="003C07F1" w:rsidRPr="00D71A85" w14:paraId="46BB13D4" w14:textId="77777777" w:rsidTr="007370E6">
        <w:trPr>
          <w:trHeight w:val="20"/>
        </w:trPr>
        <w:tc>
          <w:tcPr>
            <w:tcW w:w="5580" w:type="dxa"/>
            <w:gridSpan w:val="3"/>
            <w:tcBorders>
              <w:top w:val="nil"/>
              <w:left w:val="nil"/>
              <w:bottom w:val="nil"/>
              <w:right w:val="nil"/>
            </w:tcBorders>
            <w:shd w:val="clear" w:color="auto" w:fill="auto"/>
            <w:noWrap/>
            <w:vAlign w:val="bottom"/>
          </w:tcPr>
          <w:p w14:paraId="3BE5566F" w14:textId="77777777" w:rsidR="003C07F1" w:rsidRPr="00D71A85" w:rsidRDefault="003C07F1" w:rsidP="007370E6">
            <w:r w:rsidRPr="00D71A85">
              <w:t>Any self-reported IPV in the past year (</w:t>
            </w:r>
            <w:r>
              <w:t>12 months</w:t>
            </w:r>
            <w:r w:rsidRPr="00D71A85">
              <w:t>)</w:t>
            </w:r>
          </w:p>
        </w:tc>
        <w:tc>
          <w:tcPr>
            <w:tcW w:w="1350" w:type="dxa"/>
            <w:tcBorders>
              <w:top w:val="nil"/>
              <w:left w:val="nil"/>
              <w:bottom w:val="nil"/>
              <w:right w:val="nil"/>
            </w:tcBorders>
            <w:shd w:val="clear" w:color="auto" w:fill="auto"/>
            <w:vAlign w:val="center"/>
          </w:tcPr>
          <w:p w14:paraId="6831AC86" w14:textId="77777777" w:rsidR="003C07F1" w:rsidRDefault="003C07F1" w:rsidP="007370E6">
            <w:pPr>
              <w:jc w:val="center"/>
            </w:pPr>
          </w:p>
        </w:tc>
        <w:tc>
          <w:tcPr>
            <w:tcW w:w="1440" w:type="dxa"/>
            <w:tcBorders>
              <w:top w:val="nil"/>
              <w:left w:val="nil"/>
              <w:bottom w:val="nil"/>
              <w:right w:val="nil"/>
            </w:tcBorders>
            <w:shd w:val="clear" w:color="auto" w:fill="auto"/>
            <w:vAlign w:val="center"/>
          </w:tcPr>
          <w:p w14:paraId="54B48677" w14:textId="77777777" w:rsidR="003C07F1" w:rsidRDefault="003C07F1" w:rsidP="007370E6">
            <w:pPr>
              <w:jc w:val="center"/>
            </w:pPr>
          </w:p>
        </w:tc>
        <w:tc>
          <w:tcPr>
            <w:tcW w:w="1260" w:type="dxa"/>
            <w:tcBorders>
              <w:top w:val="nil"/>
              <w:left w:val="nil"/>
              <w:bottom w:val="nil"/>
              <w:right w:val="nil"/>
            </w:tcBorders>
            <w:shd w:val="clear" w:color="auto" w:fill="auto"/>
            <w:vAlign w:val="center"/>
          </w:tcPr>
          <w:p w14:paraId="2C9771C0" w14:textId="77777777" w:rsidR="003C07F1" w:rsidRDefault="003C07F1" w:rsidP="007370E6">
            <w:pPr>
              <w:jc w:val="center"/>
            </w:pPr>
          </w:p>
        </w:tc>
        <w:tc>
          <w:tcPr>
            <w:tcW w:w="1056" w:type="dxa"/>
            <w:tcBorders>
              <w:top w:val="nil"/>
              <w:left w:val="nil"/>
              <w:bottom w:val="nil"/>
              <w:right w:val="nil"/>
            </w:tcBorders>
            <w:shd w:val="clear" w:color="auto" w:fill="auto"/>
            <w:vAlign w:val="center"/>
          </w:tcPr>
          <w:p w14:paraId="48F3A984" w14:textId="77777777" w:rsidR="003C07F1" w:rsidRDefault="003C07F1" w:rsidP="007370E6">
            <w:pPr>
              <w:jc w:val="center"/>
            </w:pPr>
          </w:p>
        </w:tc>
      </w:tr>
      <w:tr w:rsidR="003C07F1" w:rsidRPr="00D71A85" w14:paraId="52208A15" w14:textId="77777777" w:rsidTr="007370E6">
        <w:trPr>
          <w:trHeight w:val="20"/>
        </w:trPr>
        <w:tc>
          <w:tcPr>
            <w:tcW w:w="360" w:type="dxa"/>
            <w:gridSpan w:val="2"/>
            <w:tcBorders>
              <w:top w:val="nil"/>
              <w:left w:val="nil"/>
              <w:bottom w:val="nil"/>
              <w:right w:val="nil"/>
            </w:tcBorders>
            <w:shd w:val="clear" w:color="auto" w:fill="auto"/>
            <w:noWrap/>
            <w:vAlign w:val="bottom"/>
          </w:tcPr>
          <w:p w14:paraId="11F494EB" w14:textId="77777777" w:rsidR="003C07F1" w:rsidRPr="00D71A85" w:rsidRDefault="003C07F1" w:rsidP="007370E6"/>
        </w:tc>
        <w:tc>
          <w:tcPr>
            <w:tcW w:w="5220" w:type="dxa"/>
            <w:tcBorders>
              <w:top w:val="nil"/>
              <w:left w:val="nil"/>
              <w:bottom w:val="nil"/>
              <w:right w:val="nil"/>
            </w:tcBorders>
            <w:shd w:val="clear" w:color="auto" w:fill="auto"/>
            <w:vAlign w:val="bottom"/>
          </w:tcPr>
          <w:p w14:paraId="6F01BA3C" w14:textId="77777777" w:rsidR="003C07F1" w:rsidRPr="00D71A85" w:rsidRDefault="003C07F1" w:rsidP="007370E6">
            <w:r>
              <w:t>Yes</w:t>
            </w:r>
          </w:p>
        </w:tc>
        <w:tc>
          <w:tcPr>
            <w:tcW w:w="1350" w:type="dxa"/>
            <w:tcBorders>
              <w:top w:val="nil"/>
              <w:left w:val="nil"/>
              <w:bottom w:val="nil"/>
              <w:right w:val="nil"/>
            </w:tcBorders>
            <w:shd w:val="clear" w:color="auto" w:fill="auto"/>
          </w:tcPr>
          <w:p w14:paraId="305278D9" w14:textId="77777777" w:rsidR="003C07F1" w:rsidRDefault="003C07F1" w:rsidP="007370E6">
            <w:pPr>
              <w:jc w:val="center"/>
            </w:pPr>
            <w:r w:rsidRPr="009D42D6">
              <w:t>289</w:t>
            </w:r>
          </w:p>
        </w:tc>
        <w:tc>
          <w:tcPr>
            <w:tcW w:w="1440" w:type="dxa"/>
            <w:tcBorders>
              <w:top w:val="nil"/>
              <w:left w:val="nil"/>
              <w:bottom w:val="nil"/>
              <w:right w:val="nil"/>
            </w:tcBorders>
            <w:shd w:val="clear" w:color="auto" w:fill="auto"/>
            <w:vAlign w:val="center"/>
          </w:tcPr>
          <w:p w14:paraId="66F2E9C8" w14:textId="77777777" w:rsidR="003C07F1" w:rsidRDefault="003C07F1" w:rsidP="007370E6">
            <w:pPr>
              <w:jc w:val="center"/>
            </w:pPr>
            <w:r>
              <w:t>34.80</w:t>
            </w:r>
          </w:p>
        </w:tc>
        <w:tc>
          <w:tcPr>
            <w:tcW w:w="1260" w:type="dxa"/>
            <w:tcBorders>
              <w:top w:val="nil"/>
              <w:left w:val="nil"/>
              <w:bottom w:val="nil"/>
              <w:right w:val="nil"/>
            </w:tcBorders>
            <w:shd w:val="clear" w:color="auto" w:fill="auto"/>
            <w:vAlign w:val="center"/>
          </w:tcPr>
          <w:p w14:paraId="0FFF8C67" w14:textId="77777777" w:rsidR="003C07F1" w:rsidRDefault="003C07F1" w:rsidP="007370E6">
            <w:pPr>
              <w:jc w:val="center"/>
            </w:pPr>
          </w:p>
        </w:tc>
        <w:tc>
          <w:tcPr>
            <w:tcW w:w="1056" w:type="dxa"/>
            <w:tcBorders>
              <w:top w:val="nil"/>
              <w:left w:val="nil"/>
              <w:bottom w:val="nil"/>
              <w:right w:val="nil"/>
            </w:tcBorders>
            <w:shd w:val="clear" w:color="auto" w:fill="auto"/>
            <w:vAlign w:val="center"/>
          </w:tcPr>
          <w:p w14:paraId="59BA10BA" w14:textId="77777777" w:rsidR="003C07F1" w:rsidRDefault="003C07F1" w:rsidP="007370E6">
            <w:pPr>
              <w:jc w:val="center"/>
            </w:pPr>
          </w:p>
        </w:tc>
      </w:tr>
      <w:tr w:rsidR="003C07F1" w:rsidRPr="00D71A85" w14:paraId="4A0FEE54" w14:textId="77777777" w:rsidTr="007370E6">
        <w:trPr>
          <w:trHeight w:val="20"/>
        </w:trPr>
        <w:tc>
          <w:tcPr>
            <w:tcW w:w="360" w:type="dxa"/>
            <w:gridSpan w:val="2"/>
            <w:tcBorders>
              <w:top w:val="nil"/>
              <w:left w:val="nil"/>
              <w:bottom w:val="nil"/>
              <w:right w:val="nil"/>
            </w:tcBorders>
            <w:shd w:val="clear" w:color="auto" w:fill="auto"/>
            <w:noWrap/>
            <w:vAlign w:val="bottom"/>
          </w:tcPr>
          <w:p w14:paraId="455E31A7" w14:textId="77777777" w:rsidR="003C07F1" w:rsidRPr="00D71A85" w:rsidRDefault="003C07F1" w:rsidP="007370E6"/>
        </w:tc>
        <w:tc>
          <w:tcPr>
            <w:tcW w:w="5220" w:type="dxa"/>
            <w:tcBorders>
              <w:top w:val="nil"/>
              <w:left w:val="nil"/>
              <w:bottom w:val="nil"/>
              <w:right w:val="nil"/>
            </w:tcBorders>
            <w:shd w:val="clear" w:color="auto" w:fill="auto"/>
            <w:vAlign w:val="bottom"/>
          </w:tcPr>
          <w:p w14:paraId="49A3AE55" w14:textId="77777777" w:rsidR="003C07F1" w:rsidRDefault="003C07F1" w:rsidP="007370E6">
            <w:r>
              <w:t>Did not report</w:t>
            </w:r>
          </w:p>
        </w:tc>
        <w:tc>
          <w:tcPr>
            <w:tcW w:w="1350" w:type="dxa"/>
            <w:tcBorders>
              <w:top w:val="nil"/>
              <w:left w:val="nil"/>
              <w:bottom w:val="nil"/>
              <w:right w:val="nil"/>
            </w:tcBorders>
            <w:shd w:val="clear" w:color="auto" w:fill="auto"/>
          </w:tcPr>
          <w:p w14:paraId="2763C47A" w14:textId="77777777" w:rsidR="003C07F1" w:rsidRPr="009D42D6" w:rsidRDefault="003C07F1" w:rsidP="007370E6">
            <w:pPr>
              <w:jc w:val="center"/>
            </w:pPr>
            <w:r w:rsidRPr="009D42D6">
              <w:t>19</w:t>
            </w:r>
          </w:p>
        </w:tc>
        <w:tc>
          <w:tcPr>
            <w:tcW w:w="1440" w:type="dxa"/>
            <w:tcBorders>
              <w:top w:val="nil"/>
              <w:left w:val="nil"/>
              <w:bottom w:val="nil"/>
              <w:right w:val="nil"/>
            </w:tcBorders>
            <w:shd w:val="clear" w:color="auto" w:fill="auto"/>
            <w:vAlign w:val="center"/>
          </w:tcPr>
          <w:p w14:paraId="39754EBE" w14:textId="77777777" w:rsidR="003C07F1" w:rsidRDefault="003C07F1" w:rsidP="007370E6">
            <w:pPr>
              <w:jc w:val="center"/>
            </w:pPr>
            <w:r>
              <w:t>1.94</w:t>
            </w:r>
          </w:p>
        </w:tc>
        <w:tc>
          <w:tcPr>
            <w:tcW w:w="1260" w:type="dxa"/>
            <w:tcBorders>
              <w:top w:val="nil"/>
              <w:left w:val="nil"/>
              <w:bottom w:val="nil"/>
              <w:right w:val="nil"/>
            </w:tcBorders>
            <w:shd w:val="clear" w:color="auto" w:fill="auto"/>
            <w:vAlign w:val="center"/>
          </w:tcPr>
          <w:p w14:paraId="645AA15E" w14:textId="77777777" w:rsidR="003C07F1" w:rsidRDefault="003C07F1" w:rsidP="007370E6">
            <w:pPr>
              <w:jc w:val="center"/>
            </w:pPr>
          </w:p>
        </w:tc>
        <w:tc>
          <w:tcPr>
            <w:tcW w:w="1056" w:type="dxa"/>
            <w:tcBorders>
              <w:top w:val="nil"/>
              <w:left w:val="nil"/>
              <w:bottom w:val="nil"/>
              <w:right w:val="nil"/>
            </w:tcBorders>
            <w:shd w:val="clear" w:color="auto" w:fill="auto"/>
            <w:vAlign w:val="center"/>
          </w:tcPr>
          <w:p w14:paraId="03ED84E5" w14:textId="77777777" w:rsidR="003C07F1" w:rsidRDefault="003C07F1" w:rsidP="007370E6">
            <w:pPr>
              <w:jc w:val="center"/>
            </w:pPr>
          </w:p>
        </w:tc>
      </w:tr>
      <w:tr w:rsidR="003C07F1" w:rsidRPr="00D71A85" w14:paraId="7D178B7F" w14:textId="77777777" w:rsidTr="007370E6">
        <w:trPr>
          <w:trHeight w:val="20"/>
        </w:trPr>
        <w:tc>
          <w:tcPr>
            <w:tcW w:w="5580" w:type="dxa"/>
            <w:gridSpan w:val="3"/>
            <w:tcBorders>
              <w:top w:val="nil"/>
              <w:left w:val="nil"/>
              <w:bottom w:val="nil"/>
              <w:right w:val="nil"/>
            </w:tcBorders>
            <w:shd w:val="clear" w:color="auto" w:fill="auto"/>
            <w:noWrap/>
            <w:vAlign w:val="bottom"/>
          </w:tcPr>
          <w:p w14:paraId="6036DBA3" w14:textId="77777777" w:rsidR="003C07F1" w:rsidRDefault="003C07F1" w:rsidP="007370E6">
            <w:r w:rsidRPr="00D71A85">
              <w:t>Any self-reported IPV in the past year (</w:t>
            </w:r>
            <w:r>
              <w:t>24 months</w:t>
            </w:r>
            <w:r w:rsidRPr="00D71A85">
              <w:t>)</w:t>
            </w:r>
          </w:p>
        </w:tc>
        <w:tc>
          <w:tcPr>
            <w:tcW w:w="1350" w:type="dxa"/>
            <w:tcBorders>
              <w:top w:val="nil"/>
              <w:left w:val="nil"/>
              <w:bottom w:val="nil"/>
              <w:right w:val="nil"/>
            </w:tcBorders>
            <w:shd w:val="clear" w:color="auto" w:fill="auto"/>
          </w:tcPr>
          <w:p w14:paraId="3394F53A" w14:textId="77777777" w:rsidR="003C07F1" w:rsidRPr="009D42D6" w:rsidRDefault="003C07F1" w:rsidP="007370E6">
            <w:pPr>
              <w:jc w:val="center"/>
            </w:pPr>
          </w:p>
        </w:tc>
        <w:tc>
          <w:tcPr>
            <w:tcW w:w="1440" w:type="dxa"/>
            <w:tcBorders>
              <w:top w:val="nil"/>
              <w:left w:val="nil"/>
              <w:bottom w:val="nil"/>
              <w:right w:val="nil"/>
            </w:tcBorders>
            <w:shd w:val="clear" w:color="auto" w:fill="auto"/>
            <w:vAlign w:val="center"/>
          </w:tcPr>
          <w:p w14:paraId="749072F5" w14:textId="77777777" w:rsidR="003C07F1" w:rsidRDefault="003C07F1" w:rsidP="007370E6">
            <w:pPr>
              <w:jc w:val="center"/>
            </w:pPr>
          </w:p>
        </w:tc>
        <w:tc>
          <w:tcPr>
            <w:tcW w:w="1260" w:type="dxa"/>
            <w:tcBorders>
              <w:top w:val="nil"/>
              <w:left w:val="nil"/>
              <w:bottom w:val="nil"/>
              <w:right w:val="nil"/>
            </w:tcBorders>
            <w:shd w:val="clear" w:color="auto" w:fill="auto"/>
            <w:vAlign w:val="center"/>
          </w:tcPr>
          <w:p w14:paraId="64970661" w14:textId="77777777" w:rsidR="003C07F1" w:rsidRDefault="003C07F1" w:rsidP="007370E6">
            <w:pPr>
              <w:jc w:val="center"/>
            </w:pPr>
          </w:p>
        </w:tc>
        <w:tc>
          <w:tcPr>
            <w:tcW w:w="1056" w:type="dxa"/>
            <w:tcBorders>
              <w:top w:val="nil"/>
              <w:left w:val="nil"/>
              <w:bottom w:val="nil"/>
              <w:right w:val="nil"/>
            </w:tcBorders>
            <w:shd w:val="clear" w:color="auto" w:fill="auto"/>
            <w:vAlign w:val="center"/>
          </w:tcPr>
          <w:p w14:paraId="10DCAE4D" w14:textId="77777777" w:rsidR="003C07F1" w:rsidRDefault="003C07F1" w:rsidP="007370E6">
            <w:pPr>
              <w:jc w:val="center"/>
            </w:pPr>
          </w:p>
        </w:tc>
      </w:tr>
      <w:tr w:rsidR="003C07F1" w:rsidRPr="00D71A85" w14:paraId="650B3A0F" w14:textId="77777777" w:rsidTr="007370E6">
        <w:trPr>
          <w:trHeight w:val="20"/>
        </w:trPr>
        <w:tc>
          <w:tcPr>
            <w:tcW w:w="360" w:type="dxa"/>
            <w:gridSpan w:val="2"/>
            <w:tcBorders>
              <w:top w:val="nil"/>
              <w:left w:val="nil"/>
              <w:bottom w:val="nil"/>
              <w:right w:val="nil"/>
            </w:tcBorders>
            <w:shd w:val="clear" w:color="auto" w:fill="auto"/>
            <w:noWrap/>
            <w:vAlign w:val="bottom"/>
          </w:tcPr>
          <w:p w14:paraId="0B4F8AF0" w14:textId="77777777" w:rsidR="003C07F1" w:rsidRPr="00D71A85" w:rsidRDefault="003C07F1" w:rsidP="007370E6"/>
        </w:tc>
        <w:tc>
          <w:tcPr>
            <w:tcW w:w="5220" w:type="dxa"/>
            <w:tcBorders>
              <w:top w:val="nil"/>
              <w:left w:val="nil"/>
              <w:bottom w:val="nil"/>
              <w:right w:val="nil"/>
            </w:tcBorders>
            <w:shd w:val="clear" w:color="auto" w:fill="auto"/>
            <w:vAlign w:val="bottom"/>
          </w:tcPr>
          <w:p w14:paraId="0591E026" w14:textId="77777777" w:rsidR="003C07F1" w:rsidRDefault="003C07F1" w:rsidP="007370E6">
            <w:r>
              <w:t>Yes</w:t>
            </w:r>
          </w:p>
        </w:tc>
        <w:tc>
          <w:tcPr>
            <w:tcW w:w="1350" w:type="dxa"/>
            <w:tcBorders>
              <w:top w:val="nil"/>
              <w:left w:val="nil"/>
              <w:bottom w:val="nil"/>
              <w:right w:val="nil"/>
            </w:tcBorders>
            <w:shd w:val="clear" w:color="auto" w:fill="auto"/>
          </w:tcPr>
          <w:p w14:paraId="4850C5CE" w14:textId="77777777" w:rsidR="003C07F1" w:rsidRPr="009D42D6" w:rsidRDefault="003C07F1" w:rsidP="007370E6">
            <w:pPr>
              <w:jc w:val="center"/>
            </w:pPr>
            <w:r>
              <w:t>356</w:t>
            </w:r>
          </w:p>
        </w:tc>
        <w:tc>
          <w:tcPr>
            <w:tcW w:w="1440" w:type="dxa"/>
            <w:tcBorders>
              <w:top w:val="nil"/>
              <w:left w:val="nil"/>
              <w:bottom w:val="nil"/>
              <w:right w:val="nil"/>
            </w:tcBorders>
            <w:shd w:val="clear" w:color="auto" w:fill="auto"/>
            <w:vAlign w:val="center"/>
          </w:tcPr>
          <w:p w14:paraId="5DC14BEC" w14:textId="77777777" w:rsidR="003C07F1" w:rsidRDefault="003C07F1" w:rsidP="007370E6">
            <w:pPr>
              <w:jc w:val="center"/>
            </w:pPr>
            <w:r>
              <w:t>44.75</w:t>
            </w:r>
          </w:p>
        </w:tc>
        <w:tc>
          <w:tcPr>
            <w:tcW w:w="1260" w:type="dxa"/>
            <w:tcBorders>
              <w:top w:val="nil"/>
              <w:left w:val="nil"/>
              <w:bottom w:val="nil"/>
              <w:right w:val="nil"/>
            </w:tcBorders>
            <w:shd w:val="clear" w:color="auto" w:fill="auto"/>
            <w:vAlign w:val="center"/>
          </w:tcPr>
          <w:p w14:paraId="5B8A7FA3" w14:textId="77777777" w:rsidR="003C07F1" w:rsidRDefault="003C07F1" w:rsidP="007370E6">
            <w:pPr>
              <w:jc w:val="center"/>
            </w:pPr>
          </w:p>
        </w:tc>
        <w:tc>
          <w:tcPr>
            <w:tcW w:w="1056" w:type="dxa"/>
            <w:tcBorders>
              <w:top w:val="nil"/>
              <w:left w:val="nil"/>
              <w:bottom w:val="nil"/>
              <w:right w:val="nil"/>
            </w:tcBorders>
            <w:shd w:val="clear" w:color="auto" w:fill="auto"/>
            <w:vAlign w:val="center"/>
          </w:tcPr>
          <w:p w14:paraId="6B4F876C" w14:textId="77777777" w:rsidR="003C07F1" w:rsidRDefault="003C07F1" w:rsidP="007370E6">
            <w:pPr>
              <w:jc w:val="center"/>
            </w:pPr>
          </w:p>
        </w:tc>
      </w:tr>
      <w:tr w:rsidR="003C07F1" w:rsidRPr="00D71A85" w14:paraId="4F015706" w14:textId="77777777" w:rsidTr="007370E6">
        <w:trPr>
          <w:trHeight w:val="20"/>
        </w:trPr>
        <w:tc>
          <w:tcPr>
            <w:tcW w:w="360" w:type="dxa"/>
            <w:gridSpan w:val="2"/>
            <w:tcBorders>
              <w:top w:val="nil"/>
              <w:left w:val="nil"/>
              <w:bottom w:val="nil"/>
              <w:right w:val="nil"/>
            </w:tcBorders>
            <w:shd w:val="clear" w:color="auto" w:fill="auto"/>
            <w:noWrap/>
            <w:vAlign w:val="bottom"/>
          </w:tcPr>
          <w:p w14:paraId="7ABF4D27" w14:textId="77777777" w:rsidR="003C07F1" w:rsidRPr="00D71A85" w:rsidRDefault="003C07F1" w:rsidP="007370E6"/>
        </w:tc>
        <w:tc>
          <w:tcPr>
            <w:tcW w:w="5220" w:type="dxa"/>
            <w:tcBorders>
              <w:top w:val="nil"/>
              <w:left w:val="nil"/>
              <w:bottom w:val="nil"/>
              <w:right w:val="nil"/>
            </w:tcBorders>
            <w:shd w:val="clear" w:color="auto" w:fill="auto"/>
            <w:vAlign w:val="bottom"/>
          </w:tcPr>
          <w:p w14:paraId="17FFCD1A" w14:textId="77777777" w:rsidR="003C07F1" w:rsidRDefault="003C07F1" w:rsidP="007370E6">
            <w:r>
              <w:t>Did not report</w:t>
            </w:r>
          </w:p>
        </w:tc>
        <w:tc>
          <w:tcPr>
            <w:tcW w:w="1350" w:type="dxa"/>
            <w:tcBorders>
              <w:top w:val="nil"/>
              <w:left w:val="nil"/>
              <w:bottom w:val="nil"/>
              <w:right w:val="nil"/>
            </w:tcBorders>
            <w:shd w:val="clear" w:color="auto" w:fill="auto"/>
          </w:tcPr>
          <w:p w14:paraId="4B6C22B4" w14:textId="77777777" w:rsidR="003C07F1" w:rsidRPr="009D42D6" w:rsidRDefault="003C07F1" w:rsidP="007370E6">
            <w:pPr>
              <w:jc w:val="center"/>
            </w:pPr>
            <w:r>
              <w:t>99</w:t>
            </w:r>
          </w:p>
        </w:tc>
        <w:tc>
          <w:tcPr>
            <w:tcW w:w="1440" w:type="dxa"/>
            <w:tcBorders>
              <w:top w:val="nil"/>
              <w:left w:val="nil"/>
              <w:bottom w:val="nil"/>
              <w:right w:val="nil"/>
            </w:tcBorders>
            <w:shd w:val="clear" w:color="auto" w:fill="auto"/>
            <w:vAlign w:val="center"/>
          </w:tcPr>
          <w:p w14:paraId="0E7C3F71" w14:textId="77777777" w:rsidR="003C07F1" w:rsidRDefault="003C07F1" w:rsidP="007370E6">
            <w:pPr>
              <w:jc w:val="center"/>
            </w:pPr>
            <w:r>
              <w:t>11.29</w:t>
            </w:r>
          </w:p>
        </w:tc>
        <w:tc>
          <w:tcPr>
            <w:tcW w:w="1260" w:type="dxa"/>
            <w:tcBorders>
              <w:top w:val="nil"/>
              <w:left w:val="nil"/>
              <w:bottom w:val="nil"/>
              <w:right w:val="nil"/>
            </w:tcBorders>
            <w:shd w:val="clear" w:color="auto" w:fill="auto"/>
            <w:vAlign w:val="center"/>
          </w:tcPr>
          <w:p w14:paraId="4F9A82AE" w14:textId="77777777" w:rsidR="003C07F1" w:rsidRDefault="003C07F1" w:rsidP="007370E6">
            <w:pPr>
              <w:jc w:val="center"/>
            </w:pPr>
          </w:p>
        </w:tc>
        <w:tc>
          <w:tcPr>
            <w:tcW w:w="1056" w:type="dxa"/>
            <w:tcBorders>
              <w:top w:val="nil"/>
              <w:left w:val="nil"/>
              <w:bottom w:val="nil"/>
              <w:right w:val="nil"/>
            </w:tcBorders>
            <w:shd w:val="clear" w:color="auto" w:fill="auto"/>
            <w:vAlign w:val="center"/>
          </w:tcPr>
          <w:p w14:paraId="759422A0" w14:textId="77777777" w:rsidR="003C07F1" w:rsidRDefault="003C07F1" w:rsidP="007370E6">
            <w:pPr>
              <w:jc w:val="center"/>
            </w:pPr>
          </w:p>
        </w:tc>
      </w:tr>
      <w:tr w:rsidR="003C07F1" w:rsidRPr="00D71A85" w14:paraId="36831630" w14:textId="77777777" w:rsidTr="007370E6">
        <w:trPr>
          <w:trHeight w:val="20"/>
        </w:trPr>
        <w:tc>
          <w:tcPr>
            <w:tcW w:w="5580" w:type="dxa"/>
            <w:gridSpan w:val="3"/>
            <w:tcBorders>
              <w:top w:val="nil"/>
              <w:left w:val="nil"/>
              <w:bottom w:val="nil"/>
              <w:right w:val="nil"/>
            </w:tcBorders>
            <w:shd w:val="clear" w:color="auto" w:fill="auto"/>
            <w:noWrap/>
            <w:vAlign w:val="bottom"/>
            <w:hideMark/>
          </w:tcPr>
          <w:p w14:paraId="0174679C" w14:textId="77777777" w:rsidR="003C07F1" w:rsidRPr="00D71A85" w:rsidRDefault="003C07F1" w:rsidP="007370E6">
            <w:pPr>
              <w:rPr>
                <w:b/>
                <w:bCs/>
              </w:rPr>
            </w:pPr>
            <w:r w:rsidRPr="00D71A85">
              <w:rPr>
                <w:b/>
                <w:bCs/>
              </w:rPr>
              <w:t>Paternal characteristics</w:t>
            </w:r>
          </w:p>
        </w:tc>
        <w:tc>
          <w:tcPr>
            <w:tcW w:w="1350" w:type="dxa"/>
            <w:tcBorders>
              <w:top w:val="nil"/>
              <w:left w:val="nil"/>
              <w:bottom w:val="nil"/>
              <w:right w:val="nil"/>
            </w:tcBorders>
            <w:shd w:val="clear" w:color="auto" w:fill="auto"/>
            <w:noWrap/>
            <w:hideMark/>
          </w:tcPr>
          <w:p w14:paraId="69B78AC2" w14:textId="77777777" w:rsidR="003C07F1" w:rsidRPr="00D71A85" w:rsidRDefault="003C07F1" w:rsidP="007370E6">
            <w:pPr>
              <w:rPr>
                <w:b/>
                <w:bCs/>
              </w:rPr>
            </w:pPr>
          </w:p>
        </w:tc>
        <w:tc>
          <w:tcPr>
            <w:tcW w:w="1440" w:type="dxa"/>
            <w:tcBorders>
              <w:top w:val="nil"/>
              <w:left w:val="nil"/>
              <w:bottom w:val="nil"/>
              <w:right w:val="nil"/>
            </w:tcBorders>
            <w:shd w:val="clear" w:color="auto" w:fill="auto"/>
            <w:noWrap/>
            <w:vAlign w:val="bottom"/>
          </w:tcPr>
          <w:p w14:paraId="4153326F" w14:textId="77777777" w:rsidR="003C07F1" w:rsidRPr="00D71A85" w:rsidRDefault="003C07F1" w:rsidP="007370E6">
            <w:pPr>
              <w:jc w:val="center"/>
            </w:pPr>
          </w:p>
        </w:tc>
        <w:tc>
          <w:tcPr>
            <w:tcW w:w="1260" w:type="dxa"/>
            <w:tcBorders>
              <w:top w:val="nil"/>
              <w:left w:val="nil"/>
              <w:bottom w:val="nil"/>
              <w:right w:val="nil"/>
            </w:tcBorders>
            <w:shd w:val="clear" w:color="auto" w:fill="auto"/>
            <w:noWrap/>
            <w:vAlign w:val="bottom"/>
            <w:hideMark/>
          </w:tcPr>
          <w:p w14:paraId="2FC2983A" w14:textId="77777777" w:rsidR="003C07F1" w:rsidRPr="00D71A85" w:rsidRDefault="003C07F1" w:rsidP="007370E6">
            <w:pPr>
              <w:jc w:val="center"/>
            </w:pPr>
          </w:p>
        </w:tc>
        <w:tc>
          <w:tcPr>
            <w:tcW w:w="1056" w:type="dxa"/>
            <w:tcBorders>
              <w:top w:val="nil"/>
              <w:left w:val="nil"/>
              <w:bottom w:val="nil"/>
              <w:right w:val="nil"/>
            </w:tcBorders>
            <w:shd w:val="clear" w:color="auto" w:fill="auto"/>
            <w:noWrap/>
            <w:vAlign w:val="bottom"/>
            <w:hideMark/>
          </w:tcPr>
          <w:p w14:paraId="5756C2FC" w14:textId="77777777" w:rsidR="003C07F1" w:rsidRPr="00D71A85" w:rsidRDefault="003C07F1" w:rsidP="007370E6">
            <w:pPr>
              <w:jc w:val="center"/>
            </w:pPr>
          </w:p>
        </w:tc>
      </w:tr>
      <w:tr w:rsidR="003C07F1" w:rsidRPr="00D71A85" w14:paraId="5AC3BE71" w14:textId="77777777" w:rsidTr="007370E6">
        <w:trPr>
          <w:trHeight w:val="20"/>
        </w:trPr>
        <w:tc>
          <w:tcPr>
            <w:tcW w:w="5580" w:type="dxa"/>
            <w:gridSpan w:val="3"/>
            <w:tcBorders>
              <w:top w:val="nil"/>
              <w:left w:val="nil"/>
              <w:bottom w:val="nil"/>
              <w:right w:val="nil"/>
            </w:tcBorders>
            <w:shd w:val="clear" w:color="auto" w:fill="auto"/>
            <w:noWrap/>
            <w:vAlign w:val="bottom"/>
            <w:hideMark/>
          </w:tcPr>
          <w:p w14:paraId="5DF704B4" w14:textId="77777777" w:rsidR="003C07F1" w:rsidRPr="00D71A85" w:rsidRDefault="003C07F1" w:rsidP="007370E6">
            <w:r w:rsidRPr="00D71A85">
              <w:t>Educational attainment</w:t>
            </w:r>
          </w:p>
        </w:tc>
        <w:tc>
          <w:tcPr>
            <w:tcW w:w="1350" w:type="dxa"/>
            <w:tcBorders>
              <w:top w:val="nil"/>
              <w:left w:val="nil"/>
              <w:bottom w:val="nil"/>
              <w:right w:val="nil"/>
            </w:tcBorders>
            <w:shd w:val="clear" w:color="auto" w:fill="auto"/>
            <w:noWrap/>
            <w:vAlign w:val="bottom"/>
            <w:hideMark/>
          </w:tcPr>
          <w:p w14:paraId="687C625A" w14:textId="77777777" w:rsidR="003C07F1" w:rsidRPr="00D71A85" w:rsidRDefault="003C07F1" w:rsidP="007370E6"/>
        </w:tc>
        <w:tc>
          <w:tcPr>
            <w:tcW w:w="1440" w:type="dxa"/>
            <w:tcBorders>
              <w:top w:val="nil"/>
              <w:left w:val="nil"/>
              <w:bottom w:val="nil"/>
              <w:right w:val="nil"/>
            </w:tcBorders>
            <w:shd w:val="clear" w:color="auto" w:fill="auto"/>
            <w:noWrap/>
            <w:vAlign w:val="bottom"/>
          </w:tcPr>
          <w:p w14:paraId="06D6054B" w14:textId="77777777" w:rsidR="003C07F1" w:rsidRPr="00D71A85" w:rsidRDefault="003C07F1" w:rsidP="007370E6">
            <w:pPr>
              <w:jc w:val="center"/>
            </w:pPr>
          </w:p>
        </w:tc>
        <w:tc>
          <w:tcPr>
            <w:tcW w:w="1260" w:type="dxa"/>
            <w:tcBorders>
              <w:top w:val="nil"/>
              <w:left w:val="nil"/>
              <w:bottom w:val="nil"/>
              <w:right w:val="nil"/>
            </w:tcBorders>
            <w:shd w:val="clear" w:color="auto" w:fill="auto"/>
            <w:noWrap/>
            <w:vAlign w:val="bottom"/>
            <w:hideMark/>
          </w:tcPr>
          <w:p w14:paraId="5B95C59E" w14:textId="77777777" w:rsidR="003C07F1" w:rsidRPr="00D71A85" w:rsidRDefault="003C07F1" w:rsidP="007370E6">
            <w:pPr>
              <w:jc w:val="center"/>
            </w:pPr>
          </w:p>
        </w:tc>
        <w:tc>
          <w:tcPr>
            <w:tcW w:w="1056" w:type="dxa"/>
            <w:tcBorders>
              <w:top w:val="nil"/>
              <w:left w:val="nil"/>
              <w:bottom w:val="nil"/>
              <w:right w:val="nil"/>
            </w:tcBorders>
            <w:shd w:val="clear" w:color="auto" w:fill="auto"/>
            <w:noWrap/>
            <w:vAlign w:val="bottom"/>
            <w:hideMark/>
          </w:tcPr>
          <w:p w14:paraId="1BCB2128" w14:textId="77777777" w:rsidR="003C07F1" w:rsidRPr="00D71A85" w:rsidRDefault="003C07F1" w:rsidP="007370E6">
            <w:pPr>
              <w:jc w:val="center"/>
            </w:pPr>
          </w:p>
        </w:tc>
      </w:tr>
      <w:tr w:rsidR="003C07F1" w:rsidRPr="00D71A85" w14:paraId="5D7B5706" w14:textId="77777777" w:rsidTr="007370E6">
        <w:trPr>
          <w:trHeight w:val="20"/>
        </w:trPr>
        <w:tc>
          <w:tcPr>
            <w:tcW w:w="280" w:type="dxa"/>
            <w:tcBorders>
              <w:top w:val="nil"/>
              <w:left w:val="nil"/>
              <w:bottom w:val="nil"/>
              <w:right w:val="nil"/>
            </w:tcBorders>
            <w:shd w:val="clear" w:color="auto" w:fill="auto"/>
            <w:noWrap/>
            <w:vAlign w:val="bottom"/>
            <w:hideMark/>
          </w:tcPr>
          <w:p w14:paraId="226DD6C2" w14:textId="77777777" w:rsidR="003C07F1" w:rsidRPr="00D71A85" w:rsidRDefault="003C07F1" w:rsidP="007370E6">
            <w:pPr>
              <w:jc w:val="center"/>
            </w:pPr>
          </w:p>
        </w:tc>
        <w:tc>
          <w:tcPr>
            <w:tcW w:w="5300" w:type="dxa"/>
            <w:gridSpan w:val="2"/>
            <w:tcBorders>
              <w:top w:val="nil"/>
              <w:left w:val="nil"/>
              <w:bottom w:val="nil"/>
              <w:right w:val="nil"/>
            </w:tcBorders>
            <w:shd w:val="clear" w:color="auto" w:fill="auto"/>
            <w:noWrap/>
            <w:vAlign w:val="bottom"/>
            <w:hideMark/>
          </w:tcPr>
          <w:p w14:paraId="6AD4A4EB" w14:textId="77777777" w:rsidR="003C07F1" w:rsidRPr="00D71A85" w:rsidRDefault="003C07F1" w:rsidP="007370E6">
            <w:r w:rsidRPr="00D71A85">
              <w:t>None</w:t>
            </w:r>
          </w:p>
        </w:tc>
        <w:tc>
          <w:tcPr>
            <w:tcW w:w="1350" w:type="dxa"/>
            <w:tcBorders>
              <w:top w:val="nil"/>
              <w:left w:val="nil"/>
              <w:bottom w:val="nil"/>
              <w:right w:val="nil"/>
            </w:tcBorders>
            <w:shd w:val="clear" w:color="auto" w:fill="auto"/>
          </w:tcPr>
          <w:p w14:paraId="7AC7C068" w14:textId="77777777" w:rsidR="003C07F1" w:rsidRPr="00D71A85" w:rsidRDefault="003C07F1" w:rsidP="007370E6">
            <w:pPr>
              <w:jc w:val="center"/>
            </w:pPr>
            <w:r w:rsidRPr="009D42D6">
              <w:t>60</w:t>
            </w:r>
          </w:p>
        </w:tc>
        <w:tc>
          <w:tcPr>
            <w:tcW w:w="1440" w:type="dxa"/>
            <w:tcBorders>
              <w:top w:val="nil"/>
              <w:left w:val="nil"/>
              <w:bottom w:val="nil"/>
              <w:right w:val="nil"/>
            </w:tcBorders>
            <w:shd w:val="clear" w:color="auto" w:fill="auto"/>
            <w:vAlign w:val="center"/>
          </w:tcPr>
          <w:p w14:paraId="5C2D4B7E" w14:textId="77777777" w:rsidR="003C07F1" w:rsidRPr="00D71A85" w:rsidRDefault="003C07F1" w:rsidP="007370E6">
            <w:pPr>
              <w:jc w:val="center"/>
            </w:pPr>
            <w:r>
              <w:t>7.42</w:t>
            </w:r>
          </w:p>
        </w:tc>
        <w:tc>
          <w:tcPr>
            <w:tcW w:w="1260" w:type="dxa"/>
            <w:tcBorders>
              <w:top w:val="nil"/>
              <w:left w:val="nil"/>
              <w:bottom w:val="nil"/>
              <w:right w:val="nil"/>
            </w:tcBorders>
            <w:shd w:val="clear" w:color="auto" w:fill="auto"/>
            <w:vAlign w:val="center"/>
            <w:hideMark/>
          </w:tcPr>
          <w:p w14:paraId="50B60866" w14:textId="77777777" w:rsidR="003C07F1" w:rsidRPr="00D71A85" w:rsidRDefault="003C07F1" w:rsidP="007370E6">
            <w:pPr>
              <w:jc w:val="center"/>
            </w:pPr>
          </w:p>
        </w:tc>
        <w:tc>
          <w:tcPr>
            <w:tcW w:w="1056" w:type="dxa"/>
            <w:tcBorders>
              <w:top w:val="nil"/>
              <w:left w:val="nil"/>
              <w:bottom w:val="nil"/>
              <w:right w:val="nil"/>
            </w:tcBorders>
            <w:shd w:val="clear" w:color="auto" w:fill="auto"/>
            <w:vAlign w:val="center"/>
            <w:hideMark/>
          </w:tcPr>
          <w:p w14:paraId="726D12E9" w14:textId="77777777" w:rsidR="003C07F1" w:rsidRPr="00D71A85" w:rsidRDefault="003C07F1" w:rsidP="007370E6">
            <w:pPr>
              <w:jc w:val="center"/>
            </w:pPr>
          </w:p>
        </w:tc>
      </w:tr>
      <w:tr w:rsidR="003C07F1" w:rsidRPr="00D71A85" w14:paraId="1455A2F8" w14:textId="77777777" w:rsidTr="007370E6">
        <w:trPr>
          <w:trHeight w:val="20"/>
        </w:trPr>
        <w:tc>
          <w:tcPr>
            <w:tcW w:w="280" w:type="dxa"/>
            <w:tcBorders>
              <w:top w:val="nil"/>
              <w:left w:val="nil"/>
              <w:bottom w:val="nil"/>
              <w:right w:val="nil"/>
            </w:tcBorders>
            <w:shd w:val="clear" w:color="auto" w:fill="auto"/>
            <w:noWrap/>
            <w:vAlign w:val="bottom"/>
            <w:hideMark/>
          </w:tcPr>
          <w:p w14:paraId="5FC66E0D" w14:textId="77777777" w:rsidR="003C07F1" w:rsidRPr="00D71A85" w:rsidRDefault="003C07F1" w:rsidP="007370E6">
            <w:pPr>
              <w:jc w:val="center"/>
            </w:pPr>
          </w:p>
        </w:tc>
        <w:tc>
          <w:tcPr>
            <w:tcW w:w="5300" w:type="dxa"/>
            <w:gridSpan w:val="2"/>
            <w:tcBorders>
              <w:top w:val="nil"/>
              <w:left w:val="nil"/>
              <w:bottom w:val="nil"/>
              <w:right w:val="nil"/>
            </w:tcBorders>
            <w:shd w:val="clear" w:color="auto" w:fill="auto"/>
            <w:noWrap/>
            <w:vAlign w:val="bottom"/>
            <w:hideMark/>
          </w:tcPr>
          <w:p w14:paraId="5A78BFA3" w14:textId="77777777" w:rsidR="003C07F1" w:rsidRPr="00D71A85" w:rsidRDefault="003C07F1" w:rsidP="007370E6">
            <w:r w:rsidRPr="00D71A85">
              <w:t>Primary or Middle</w:t>
            </w:r>
          </w:p>
        </w:tc>
        <w:tc>
          <w:tcPr>
            <w:tcW w:w="1350" w:type="dxa"/>
            <w:tcBorders>
              <w:top w:val="nil"/>
              <w:left w:val="nil"/>
              <w:bottom w:val="nil"/>
              <w:right w:val="nil"/>
            </w:tcBorders>
            <w:shd w:val="clear" w:color="auto" w:fill="auto"/>
          </w:tcPr>
          <w:p w14:paraId="655CC507" w14:textId="77777777" w:rsidR="003C07F1" w:rsidRPr="00D71A85" w:rsidRDefault="003C07F1" w:rsidP="007370E6">
            <w:pPr>
              <w:jc w:val="center"/>
            </w:pPr>
            <w:r w:rsidRPr="009D42D6">
              <w:t>226</w:t>
            </w:r>
          </w:p>
        </w:tc>
        <w:tc>
          <w:tcPr>
            <w:tcW w:w="1440" w:type="dxa"/>
            <w:tcBorders>
              <w:top w:val="nil"/>
              <w:left w:val="nil"/>
              <w:bottom w:val="nil"/>
              <w:right w:val="nil"/>
            </w:tcBorders>
            <w:shd w:val="clear" w:color="auto" w:fill="auto"/>
            <w:vAlign w:val="center"/>
          </w:tcPr>
          <w:p w14:paraId="32FF7E34" w14:textId="77777777" w:rsidR="003C07F1" w:rsidRPr="00D71A85" w:rsidRDefault="003C07F1" w:rsidP="007370E6">
            <w:pPr>
              <w:jc w:val="center"/>
            </w:pPr>
            <w:r>
              <w:t>28.13</w:t>
            </w:r>
          </w:p>
        </w:tc>
        <w:tc>
          <w:tcPr>
            <w:tcW w:w="1260" w:type="dxa"/>
            <w:tcBorders>
              <w:top w:val="nil"/>
              <w:left w:val="nil"/>
              <w:bottom w:val="nil"/>
              <w:right w:val="nil"/>
            </w:tcBorders>
            <w:shd w:val="clear" w:color="auto" w:fill="auto"/>
            <w:vAlign w:val="center"/>
            <w:hideMark/>
          </w:tcPr>
          <w:p w14:paraId="0E995082" w14:textId="77777777" w:rsidR="003C07F1" w:rsidRPr="00D71A85" w:rsidRDefault="003C07F1" w:rsidP="007370E6">
            <w:pPr>
              <w:jc w:val="center"/>
            </w:pPr>
          </w:p>
        </w:tc>
        <w:tc>
          <w:tcPr>
            <w:tcW w:w="1056" w:type="dxa"/>
            <w:tcBorders>
              <w:top w:val="nil"/>
              <w:left w:val="nil"/>
              <w:bottom w:val="nil"/>
              <w:right w:val="nil"/>
            </w:tcBorders>
            <w:shd w:val="clear" w:color="auto" w:fill="auto"/>
            <w:vAlign w:val="center"/>
            <w:hideMark/>
          </w:tcPr>
          <w:p w14:paraId="2AB246DF" w14:textId="77777777" w:rsidR="003C07F1" w:rsidRPr="00D71A85" w:rsidRDefault="003C07F1" w:rsidP="007370E6">
            <w:pPr>
              <w:jc w:val="center"/>
            </w:pPr>
          </w:p>
        </w:tc>
      </w:tr>
      <w:tr w:rsidR="003C07F1" w:rsidRPr="00D71A85" w14:paraId="2533AB56" w14:textId="77777777" w:rsidTr="007370E6">
        <w:trPr>
          <w:trHeight w:val="20"/>
        </w:trPr>
        <w:tc>
          <w:tcPr>
            <w:tcW w:w="280" w:type="dxa"/>
            <w:tcBorders>
              <w:top w:val="nil"/>
              <w:left w:val="nil"/>
              <w:bottom w:val="nil"/>
              <w:right w:val="nil"/>
            </w:tcBorders>
            <w:shd w:val="clear" w:color="auto" w:fill="auto"/>
            <w:noWrap/>
            <w:vAlign w:val="bottom"/>
            <w:hideMark/>
          </w:tcPr>
          <w:p w14:paraId="3459C249" w14:textId="77777777" w:rsidR="003C07F1" w:rsidRPr="00D71A85" w:rsidRDefault="003C07F1" w:rsidP="007370E6">
            <w:pPr>
              <w:jc w:val="center"/>
            </w:pPr>
          </w:p>
        </w:tc>
        <w:tc>
          <w:tcPr>
            <w:tcW w:w="5300" w:type="dxa"/>
            <w:gridSpan w:val="2"/>
            <w:tcBorders>
              <w:top w:val="nil"/>
              <w:left w:val="nil"/>
              <w:bottom w:val="nil"/>
              <w:right w:val="nil"/>
            </w:tcBorders>
            <w:shd w:val="clear" w:color="auto" w:fill="auto"/>
            <w:noWrap/>
            <w:vAlign w:val="bottom"/>
            <w:hideMark/>
          </w:tcPr>
          <w:p w14:paraId="727F3B37" w14:textId="77777777" w:rsidR="003C07F1" w:rsidRPr="00D71A85" w:rsidRDefault="003C07F1" w:rsidP="007370E6">
            <w:r w:rsidRPr="00D71A85">
              <w:t>Secondary</w:t>
            </w:r>
          </w:p>
        </w:tc>
        <w:tc>
          <w:tcPr>
            <w:tcW w:w="1350" w:type="dxa"/>
            <w:tcBorders>
              <w:top w:val="nil"/>
              <w:left w:val="nil"/>
              <w:bottom w:val="nil"/>
              <w:right w:val="nil"/>
            </w:tcBorders>
            <w:shd w:val="clear" w:color="auto" w:fill="auto"/>
          </w:tcPr>
          <w:p w14:paraId="160F9EE0" w14:textId="77777777" w:rsidR="003C07F1" w:rsidRPr="00D71A85" w:rsidRDefault="003C07F1" w:rsidP="007370E6">
            <w:pPr>
              <w:jc w:val="center"/>
            </w:pPr>
            <w:r w:rsidRPr="009D42D6">
              <w:t>353</w:t>
            </w:r>
          </w:p>
        </w:tc>
        <w:tc>
          <w:tcPr>
            <w:tcW w:w="1440" w:type="dxa"/>
            <w:tcBorders>
              <w:top w:val="nil"/>
              <w:left w:val="nil"/>
              <w:bottom w:val="nil"/>
              <w:right w:val="nil"/>
            </w:tcBorders>
            <w:shd w:val="clear" w:color="auto" w:fill="auto"/>
            <w:vAlign w:val="center"/>
          </w:tcPr>
          <w:p w14:paraId="704EAE72" w14:textId="77777777" w:rsidR="003C07F1" w:rsidRPr="00D71A85" w:rsidRDefault="003C07F1" w:rsidP="007370E6">
            <w:pPr>
              <w:jc w:val="center"/>
            </w:pPr>
            <w:r>
              <w:t>47.09</w:t>
            </w:r>
          </w:p>
        </w:tc>
        <w:tc>
          <w:tcPr>
            <w:tcW w:w="1260" w:type="dxa"/>
            <w:tcBorders>
              <w:top w:val="nil"/>
              <w:left w:val="nil"/>
              <w:bottom w:val="nil"/>
              <w:right w:val="nil"/>
            </w:tcBorders>
            <w:shd w:val="clear" w:color="auto" w:fill="auto"/>
            <w:vAlign w:val="center"/>
            <w:hideMark/>
          </w:tcPr>
          <w:p w14:paraId="158738AA" w14:textId="77777777" w:rsidR="003C07F1" w:rsidRPr="00D71A85" w:rsidRDefault="003C07F1" w:rsidP="007370E6">
            <w:pPr>
              <w:jc w:val="center"/>
            </w:pPr>
          </w:p>
        </w:tc>
        <w:tc>
          <w:tcPr>
            <w:tcW w:w="1056" w:type="dxa"/>
            <w:tcBorders>
              <w:top w:val="nil"/>
              <w:left w:val="nil"/>
              <w:bottom w:val="nil"/>
              <w:right w:val="nil"/>
            </w:tcBorders>
            <w:shd w:val="clear" w:color="auto" w:fill="auto"/>
            <w:vAlign w:val="center"/>
            <w:hideMark/>
          </w:tcPr>
          <w:p w14:paraId="7F957EF0" w14:textId="77777777" w:rsidR="003C07F1" w:rsidRPr="00D71A85" w:rsidRDefault="003C07F1" w:rsidP="007370E6">
            <w:pPr>
              <w:jc w:val="center"/>
            </w:pPr>
          </w:p>
        </w:tc>
      </w:tr>
      <w:tr w:rsidR="003C07F1" w:rsidRPr="00D71A85" w14:paraId="61084873" w14:textId="77777777" w:rsidTr="007370E6">
        <w:trPr>
          <w:trHeight w:val="20"/>
        </w:trPr>
        <w:tc>
          <w:tcPr>
            <w:tcW w:w="280" w:type="dxa"/>
            <w:tcBorders>
              <w:top w:val="nil"/>
              <w:left w:val="nil"/>
              <w:bottom w:val="nil"/>
              <w:right w:val="nil"/>
            </w:tcBorders>
            <w:shd w:val="clear" w:color="auto" w:fill="auto"/>
            <w:noWrap/>
            <w:vAlign w:val="bottom"/>
            <w:hideMark/>
          </w:tcPr>
          <w:p w14:paraId="4A40B651" w14:textId="77777777" w:rsidR="003C07F1" w:rsidRPr="00D71A85" w:rsidRDefault="003C07F1" w:rsidP="007370E6">
            <w:pPr>
              <w:jc w:val="center"/>
            </w:pPr>
          </w:p>
        </w:tc>
        <w:tc>
          <w:tcPr>
            <w:tcW w:w="5300" w:type="dxa"/>
            <w:gridSpan w:val="2"/>
            <w:tcBorders>
              <w:top w:val="nil"/>
              <w:left w:val="nil"/>
              <w:bottom w:val="nil"/>
              <w:right w:val="nil"/>
            </w:tcBorders>
            <w:shd w:val="clear" w:color="auto" w:fill="auto"/>
            <w:noWrap/>
            <w:vAlign w:val="bottom"/>
            <w:hideMark/>
          </w:tcPr>
          <w:p w14:paraId="2F9F247B" w14:textId="77777777" w:rsidR="003C07F1" w:rsidRPr="00D71A85" w:rsidRDefault="003C07F1" w:rsidP="007370E6">
            <w:r w:rsidRPr="00D71A85">
              <w:t>Higher secondary or tertiary</w:t>
            </w:r>
          </w:p>
        </w:tc>
        <w:tc>
          <w:tcPr>
            <w:tcW w:w="1350" w:type="dxa"/>
            <w:tcBorders>
              <w:top w:val="nil"/>
              <w:left w:val="nil"/>
              <w:bottom w:val="nil"/>
              <w:right w:val="nil"/>
            </w:tcBorders>
            <w:shd w:val="clear" w:color="auto" w:fill="auto"/>
          </w:tcPr>
          <w:p w14:paraId="07476179" w14:textId="77777777" w:rsidR="003C07F1" w:rsidRPr="00D71A85" w:rsidRDefault="003C07F1" w:rsidP="007370E6">
            <w:pPr>
              <w:jc w:val="center"/>
            </w:pPr>
            <w:r w:rsidRPr="009D42D6">
              <w:t>133</w:t>
            </w:r>
          </w:p>
        </w:tc>
        <w:tc>
          <w:tcPr>
            <w:tcW w:w="1440" w:type="dxa"/>
            <w:tcBorders>
              <w:top w:val="nil"/>
              <w:left w:val="nil"/>
              <w:bottom w:val="nil"/>
              <w:right w:val="nil"/>
            </w:tcBorders>
            <w:shd w:val="clear" w:color="auto" w:fill="auto"/>
            <w:vAlign w:val="center"/>
          </w:tcPr>
          <w:p w14:paraId="587309D1" w14:textId="77777777" w:rsidR="003C07F1" w:rsidRPr="00D71A85" w:rsidRDefault="003C07F1" w:rsidP="007370E6">
            <w:pPr>
              <w:jc w:val="center"/>
            </w:pPr>
            <w:r>
              <w:t>17.37</w:t>
            </w:r>
          </w:p>
        </w:tc>
        <w:tc>
          <w:tcPr>
            <w:tcW w:w="1260" w:type="dxa"/>
            <w:tcBorders>
              <w:top w:val="nil"/>
              <w:left w:val="nil"/>
              <w:bottom w:val="nil"/>
              <w:right w:val="nil"/>
            </w:tcBorders>
            <w:shd w:val="clear" w:color="auto" w:fill="auto"/>
            <w:vAlign w:val="center"/>
            <w:hideMark/>
          </w:tcPr>
          <w:p w14:paraId="504C6CDE" w14:textId="77777777" w:rsidR="003C07F1" w:rsidRPr="00D71A85" w:rsidRDefault="003C07F1" w:rsidP="007370E6">
            <w:pPr>
              <w:jc w:val="center"/>
            </w:pPr>
          </w:p>
        </w:tc>
        <w:tc>
          <w:tcPr>
            <w:tcW w:w="1056" w:type="dxa"/>
            <w:tcBorders>
              <w:top w:val="nil"/>
              <w:left w:val="nil"/>
              <w:bottom w:val="nil"/>
              <w:right w:val="nil"/>
            </w:tcBorders>
            <w:shd w:val="clear" w:color="auto" w:fill="auto"/>
            <w:vAlign w:val="center"/>
            <w:hideMark/>
          </w:tcPr>
          <w:p w14:paraId="1EF9679A" w14:textId="77777777" w:rsidR="003C07F1" w:rsidRPr="00D71A85" w:rsidRDefault="003C07F1" w:rsidP="007370E6">
            <w:pPr>
              <w:jc w:val="center"/>
            </w:pPr>
          </w:p>
        </w:tc>
      </w:tr>
      <w:tr w:rsidR="003C07F1" w:rsidRPr="00D71A85" w14:paraId="471535FC" w14:textId="77777777" w:rsidTr="007370E6">
        <w:trPr>
          <w:trHeight w:val="20"/>
        </w:trPr>
        <w:tc>
          <w:tcPr>
            <w:tcW w:w="5580" w:type="dxa"/>
            <w:gridSpan w:val="3"/>
            <w:tcBorders>
              <w:top w:val="nil"/>
              <w:left w:val="nil"/>
              <w:bottom w:val="nil"/>
              <w:right w:val="nil"/>
            </w:tcBorders>
            <w:shd w:val="clear" w:color="auto" w:fill="auto"/>
            <w:noWrap/>
            <w:vAlign w:val="bottom"/>
            <w:hideMark/>
          </w:tcPr>
          <w:p w14:paraId="15D044E3" w14:textId="77777777" w:rsidR="003C07F1" w:rsidRPr="00D71A85" w:rsidRDefault="003C07F1" w:rsidP="007370E6">
            <w:r>
              <w:t>Absent</w:t>
            </w:r>
            <w:r w:rsidRPr="00D71A85">
              <w:t xml:space="preserve"> in household (3 months)</w:t>
            </w:r>
          </w:p>
        </w:tc>
        <w:tc>
          <w:tcPr>
            <w:tcW w:w="1350" w:type="dxa"/>
            <w:tcBorders>
              <w:top w:val="nil"/>
              <w:left w:val="nil"/>
              <w:bottom w:val="nil"/>
              <w:right w:val="nil"/>
            </w:tcBorders>
            <w:shd w:val="clear" w:color="auto" w:fill="auto"/>
            <w:vAlign w:val="center"/>
          </w:tcPr>
          <w:p w14:paraId="71EF7B86" w14:textId="77777777" w:rsidR="003C07F1" w:rsidRPr="00D71A85" w:rsidRDefault="003C07F1" w:rsidP="007370E6">
            <w:pPr>
              <w:jc w:val="center"/>
            </w:pPr>
            <w:r w:rsidRPr="009D42D6">
              <w:t>136</w:t>
            </w:r>
          </w:p>
        </w:tc>
        <w:tc>
          <w:tcPr>
            <w:tcW w:w="1440" w:type="dxa"/>
            <w:tcBorders>
              <w:top w:val="nil"/>
              <w:left w:val="nil"/>
              <w:bottom w:val="nil"/>
              <w:right w:val="nil"/>
            </w:tcBorders>
            <w:shd w:val="clear" w:color="auto" w:fill="auto"/>
            <w:vAlign w:val="center"/>
          </w:tcPr>
          <w:p w14:paraId="0B62B354" w14:textId="77777777" w:rsidR="003C07F1" w:rsidRPr="00D71A85" w:rsidRDefault="003C07F1" w:rsidP="007370E6">
            <w:pPr>
              <w:jc w:val="center"/>
            </w:pPr>
            <w:r>
              <w:t>17.79</w:t>
            </w:r>
          </w:p>
        </w:tc>
        <w:tc>
          <w:tcPr>
            <w:tcW w:w="1260" w:type="dxa"/>
            <w:tcBorders>
              <w:top w:val="nil"/>
              <w:left w:val="nil"/>
              <w:bottom w:val="nil"/>
              <w:right w:val="nil"/>
            </w:tcBorders>
            <w:shd w:val="clear" w:color="auto" w:fill="auto"/>
            <w:noWrap/>
            <w:vAlign w:val="bottom"/>
            <w:hideMark/>
          </w:tcPr>
          <w:p w14:paraId="64864381" w14:textId="77777777" w:rsidR="003C07F1" w:rsidRPr="00D71A85" w:rsidRDefault="003C07F1" w:rsidP="007370E6">
            <w:pPr>
              <w:jc w:val="center"/>
            </w:pPr>
          </w:p>
        </w:tc>
        <w:tc>
          <w:tcPr>
            <w:tcW w:w="1056" w:type="dxa"/>
            <w:tcBorders>
              <w:top w:val="nil"/>
              <w:left w:val="nil"/>
              <w:bottom w:val="nil"/>
              <w:right w:val="nil"/>
            </w:tcBorders>
            <w:shd w:val="clear" w:color="auto" w:fill="auto"/>
            <w:noWrap/>
            <w:vAlign w:val="bottom"/>
            <w:hideMark/>
          </w:tcPr>
          <w:p w14:paraId="0DD8893A" w14:textId="77777777" w:rsidR="003C07F1" w:rsidRPr="00D71A85" w:rsidRDefault="003C07F1" w:rsidP="007370E6">
            <w:pPr>
              <w:jc w:val="center"/>
            </w:pPr>
          </w:p>
        </w:tc>
      </w:tr>
      <w:tr w:rsidR="003C07F1" w:rsidRPr="00D71A85" w14:paraId="4748E8DB" w14:textId="77777777" w:rsidTr="007370E6">
        <w:trPr>
          <w:trHeight w:val="20"/>
        </w:trPr>
        <w:tc>
          <w:tcPr>
            <w:tcW w:w="5580" w:type="dxa"/>
            <w:gridSpan w:val="3"/>
            <w:tcBorders>
              <w:top w:val="nil"/>
              <w:left w:val="nil"/>
              <w:bottom w:val="nil"/>
              <w:right w:val="nil"/>
            </w:tcBorders>
            <w:shd w:val="clear" w:color="auto" w:fill="auto"/>
            <w:noWrap/>
            <w:vAlign w:val="bottom"/>
            <w:hideMark/>
          </w:tcPr>
          <w:p w14:paraId="13C4DC11" w14:textId="77777777" w:rsidR="003C07F1" w:rsidRPr="00D71A85" w:rsidRDefault="003C07F1" w:rsidP="007370E6">
            <w:r>
              <w:t>Absent</w:t>
            </w:r>
            <w:r w:rsidRPr="00D71A85">
              <w:t xml:space="preserve"> in household (12 months)</w:t>
            </w:r>
          </w:p>
        </w:tc>
        <w:tc>
          <w:tcPr>
            <w:tcW w:w="1350" w:type="dxa"/>
            <w:tcBorders>
              <w:top w:val="nil"/>
              <w:left w:val="nil"/>
              <w:bottom w:val="nil"/>
              <w:right w:val="nil"/>
            </w:tcBorders>
            <w:shd w:val="clear" w:color="auto" w:fill="auto"/>
            <w:vAlign w:val="center"/>
          </w:tcPr>
          <w:p w14:paraId="023B31A6" w14:textId="77777777" w:rsidR="003C07F1" w:rsidRPr="00D71A85" w:rsidRDefault="003C07F1" w:rsidP="007370E6">
            <w:pPr>
              <w:jc w:val="center"/>
            </w:pPr>
            <w:r>
              <w:t>157</w:t>
            </w:r>
          </w:p>
        </w:tc>
        <w:tc>
          <w:tcPr>
            <w:tcW w:w="1440" w:type="dxa"/>
            <w:tcBorders>
              <w:top w:val="nil"/>
              <w:left w:val="nil"/>
              <w:bottom w:val="nil"/>
              <w:right w:val="nil"/>
            </w:tcBorders>
            <w:shd w:val="clear" w:color="auto" w:fill="auto"/>
            <w:vAlign w:val="center"/>
          </w:tcPr>
          <w:p w14:paraId="33EC6CFF" w14:textId="77777777" w:rsidR="003C07F1" w:rsidRPr="00D71A85" w:rsidRDefault="003C07F1" w:rsidP="007370E6">
            <w:pPr>
              <w:jc w:val="center"/>
            </w:pPr>
            <w:r>
              <w:t>20.93</w:t>
            </w:r>
          </w:p>
        </w:tc>
        <w:tc>
          <w:tcPr>
            <w:tcW w:w="1260" w:type="dxa"/>
            <w:tcBorders>
              <w:top w:val="nil"/>
              <w:left w:val="nil"/>
              <w:bottom w:val="nil"/>
              <w:right w:val="nil"/>
            </w:tcBorders>
            <w:shd w:val="clear" w:color="auto" w:fill="auto"/>
            <w:noWrap/>
            <w:vAlign w:val="bottom"/>
            <w:hideMark/>
          </w:tcPr>
          <w:p w14:paraId="101E3541" w14:textId="77777777" w:rsidR="003C07F1" w:rsidRPr="00D71A85" w:rsidRDefault="003C07F1" w:rsidP="007370E6">
            <w:pPr>
              <w:jc w:val="center"/>
            </w:pPr>
          </w:p>
        </w:tc>
        <w:tc>
          <w:tcPr>
            <w:tcW w:w="1056" w:type="dxa"/>
            <w:tcBorders>
              <w:top w:val="nil"/>
              <w:left w:val="nil"/>
              <w:bottom w:val="nil"/>
              <w:right w:val="nil"/>
            </w:tcBorders>
            <w:shd w:val="clear" w:color="auto" w:fill="auto"/>
            <w:noWrap/>
            <w:vAlign w:val="bottom"/>
            <w:hideMark/>
          </w:tcPr>
          <w:p w14:paraId="71EDB515" w14:textId="77777777" w:rsidR="003C07F1" w:rsidRPr="00D71A85" w:rsidRDefault="003C07F1" w:rsidP="007370E6">
            <w:pPr>
              <w:jc w:val="center"/>
            </w:pPr>
          </w:p>
        </w:tc>
      </w:tr>
      <w:tr w:rsidR="003C07F1" w:rsidRPr="00D71A85" w14:paraId="12246D08" w14:textId="77777777" w:rsidTr="007370E6">
        <w:trPr>
          <w:trHeight w:val="20"/>
        </w:trPr>
        <w:tc>
          <w:tcPr>
            <w:tcW w:w="5580" w:type="dxa"/>
            <w:gridSpan w:val="3"/>
            <w:tcBorders>
              <w:top w:val="nil"/>
              <w:left w:val="nil"/>
              <w:bottom w:val="nil"/>
              <w:right w:val="nil"/>
            </w:tcBorders>
            <w:shd w:val="clear" w:color="auto" w:fill="auto"/>
            <w:noWrap/>
            <w:vAlign w:val="bottom"/>
            <w:hideMark/>
          </w:tcPr>
          <w:p w14:paraId="5319E7B5" w14:textId="77777777" w:rsidR="003C07F1" w:rsidRPr="00D71A85" w:rsidRDefault="003C07F1" w:rsidP="007370E6">
            <w:r w:rsidRPr="00D71A85">
              <w:t>Currently working (baseline)</w:t>
            </w:r>
          </w:p>
        </w:tc>
        <w:tc>
          <w:tcPr>
            <w:tcW w:w="1350" w:type="dxa"/>
            <w:tcBorders>
              <w:top w:val="nil"/>
              <w:left w:val="nil"/>
              <w:bottom w:val="nil"/>
              <w:right w:val="nil"/>
            </w:tcBorders>
            <w:shd w:val="clear" w:color="auto" w:fill="auto"/>
            <w:vAlign w:val="center"/>
          </w:tcPr>
          <w:p w14:paraId="23DAF5E7" w14:textId="77777777" w:rsidR="003C07F1" w:rsidRPr="00D71A85" w:rsidRDefault="003C07F1" w:rsidP="007370E6">
            <w:pPr>
              <w:jc w:val="center"/>
            </w:pPr>
            <w:r>
              <w:t>706</w:t>
            </w:r>
          </w:p>
        </w:tc>
        <w:tc>
          <w:tcPr>
            <w:tcW w:w="1440" w:type="dxa"/>
            <w:tcBorders>
              <w:top w:val="nil"/>
              <w:left w:val="nil"/>
              <w:bottom w:val="nil"/>
              <w:right w:val="nil"/>
            </w:tcBorders>
            <w:shd w:val="clear" w:color="auto" w:fill="auto"/>
            <w:vAlign w:val="center"/>
          </w:tcPr>
          <w:p w14:paraId="22186F05" w14:textId="77777777" w:rsidR="003C07F1" w:rsidRPr="00D71A85" w:rsidRDefault="003C07F1" w:rsidP="007370E6">
            <w:pPr>
              <w:jc w:val="center"/>
            </w:pPr>
            <w:r>
              <w:t>92.26</w:t>
            </w:r>
          </w:p>
        </w:tc>
        <w:tc>
          <w:tcPr>
            <w:tcW w:w="1260" w:type="dxa"/>
            <w:tcBorders>
              <w:top w:val="nil"/>
              <w:left w:val="nil"/>
              <w:bottom w:val="nil"/>
              <w:right w:val="nil"/>
            </w:tcBorders>
            <w:shd w:val="clear" w:color="auto" w:fill="auto"/>
            <w:noWrap/>
            <w:vAlign w:val="bottom"/>
            <w:hideMark/>
          </w:tcPr>
          <w:p w14:paraId="1E67CCF7" w14:textId="77777777" w:rsidR="003C07F1" w:rsidRPr="00D71A85" w:rsidRDefault="003C07F1" w:rsidP="007370E6">
            <w:pPr>
              <w:jc w:val="center"/>
            </w:pPr>
          </w:p>
        </w:tc>
        <w:tc>
          <w:tcPr>
            <w:tcW w:w="1056" w:type="dxa"/>
            <w:tcBorders>
              <w:top w:val="nil"/>
              <w:left w:val="nil"/>
              <w:bottom w:val="nil"/>
              <w:right w:val="nil"/>
            </w:tcBorders>
            <w:shd w:val="clear" w:color="auto" w:fill="auto"/>
            <w:noWrap/>
            <w:vAlign w:val="bottom"/>
            <w:hideMark/>
          </w:tcPr>
          <w:p w14:paraId="0F2ED169" w14:textId="77777777" w:rsidR="003C07F1" w:rsidRPr="00D71A85" w:rsidRDefault="003C07F1" w:rsidP="007370E6">
            <w:pPr>
              <w:jc w:val="center"/>
            </w:pPr>
          </w:p>
        </w:tc>
      </w:tr>
      <w:tr w:rsidR="003C07F1" w:rsidRPr="00D71A85" w14:paraId="08430F7E" w14:textId="77777777" w:rsidTr="007370E6">
        <w:trPr>
          <w:trHeight w:val="20"/>
        </w:trPr>
        <w:tc>
          <w:tcPr>
            <w:tcW w:w="5580" w:type="dxa"/>
            <w:gridSpan w:val="3"/>
            <w:tcBorders>
              <w:top w:val="nil"/>
              <w:left w:val="nil"/>
              <w:bottom w:val="nil"/>
              <w:right w:val="nil"/>
            </w:tcBorders>
            <w:shd w:val="clear" w:color="auto" w:fill="auto"/>
            <w:noWrap/>
            <w:vAlign w:val="bottom"/>
            <w:hideMark/>
          </w:tcPr>
          <w:p w14:paraId="1A77951D" w14:textId="77777777" w:rsidR="003C07F1" w:rsidRPr="00D71A85" w:rsidRDefault="003C07F1" w:rsidP="007370E6">
            <w:pPr>
              <w:rPr>
                <w:b/>
                <w:bCs/>
              </w:rPr>
            </w:pPr>
            <w:r w:rsidRPr="00D71A85">
              <w:rPr>
                <w:b/>
                <w:bCs/>
              </w:rPr>
              <w:t xml:space="preserve">Grandmother characteristics </w:t>
            </w:r>
          </w:p>
        </w:tc>
        <w:tc>
          <w:tcPr>
            <w:tcW w:w="1350" w:type="dxa"/>
            <w:tcBorders>
              <w:top w:val="nil"/>
              <w:left w:val="nil"/>
              <w:bottom w:val="nil"/>
              <w:right w:val="nil"/>
            </w:tcBorders>
            <w:shd w:val="clear" w:color="auto" w:fill="auto"/>
            <w:noWrap/>
            <w:vAlign w:val="bottom"/>
          </w:tcPr>
          <w:p w14:paraId="78A03EC4" w14:textId="77777777" w:rsidR="003C07F1" w:rsidRPr="00D71A85" w:rsidRDefault="003C07F1" w:rsidP="007370E6">
            <w:pPr>
              <w:rPr>
                <w:b/>
                <w:bCs/>
              </w:rPr>
            </w:pPr>
          </w:p>
        </w:tc>
        <w:tc>
          <w:tcPr>
            <w:tcW w:w="1440" w:type="dxa"/>
            <w:tcBorders>
              <w:top w:val="nil"/>
              <w:left w:val="nil"/>
              <w:bottom w:val="nil"/>
              <w:right w:val="nil"/>
            </w:tcBorders>
            <w:shd w:val="clear" w:color="auto" w:fill="auto"/>
            <w:noWrap/>
            <w:vAlign w:val="bottom"/>
          </w:tcPr>
          <w:p w14:paraId="3694DF1D" w14:textId="77777777" w:rsidR="003C07F1" w:rsidRPr="00D71A85" w:rsidRDefault="003C07F1" w:rsidP="007370E6">
            <w:pPr>
              <w:jc w:val="center"/>
            </w:pPr>
          </w:p>
        </w:tc>
        <w:tc>
          <w:tcPr>
            <w:tcW w:w="1260" w:type="dxa"/>
            <w:tcBorders>
              <w:top w:val="nil"/>
              <w:left w:val="nil"/>
              <w:bottom w:val="nil"/>
              <w:right w:val="nil"/>
            </w:tcBorders>
            <w:shd w:val="clear" w:color="auto" w:fill="auto"/>
            <w:noWrap/>
            <w:vAlign w:val="bottom"/>
            <w:hideMark/>
          </w:tcPr>
          <w:p w14:paraId="08402365" w14:textId="77777777" w:rsidR="003C07F1" w:rsidRPr="00D71A85" w:rsidRDefault="003C07F1" w:rsidP="007370E6">
            <w:pPr>
              <w:jc w:val="center"/>
            </w:pPr>
          </w:p>
        </w:tc>
        <w:tc>
          <w:tcPr>
            <w:tcW w:w="1056" w:type="dxa"/>
            <w:tcBorders>
              <w:top w:val="nil"/>
              <w:left w:val="nil"/>
              <w:bottom w:val="nil"/>
              <w:right w:val="nil"/>
            </w:tcBorders>
            <w:shd w:val="clear" w:color="auto" w:fill="auto"/>
            <w:noWrap/>
            <w:vAlign w:val="bottom"/>
            <w:hideMark/>
          </w:tcPr>
          <w:p w14:paraId="1F9A9496" w14:textId="77777777" w:rsidR="003C07F1" w:rsidRPr="00D71A85" w:rsidRDefault="003C07F1" w:rsidP="007370E6">
            <w:pPr>
              <w:jc w:val="center"/>
            </w:pPr>
          </w:p>
        </w:tc>
      </w:tr>
      <w:tr w:rsidR="003C07F1" w:rsidRPr="00D71A85" w14:paraId="22C0C645" w14:textId="77777777" w:rsidTr="007370E6">
        <w:trPr>
          <w:trHeight w:val="20"/>
        </w:trPr>
        <w:tc>
          <w:tcPr>
            <w:tcW w:w="5580" w:type="dxa"/>
            <w:gridSpan w:val="3"/>
            <w:tcBorders>
              <w:top w:val="nil"/>
              <w:left w:val="nil"/>
              <w:bottom w:val="nil"/>
              <w:right w:val="nil"/>
            </w:tcBorders>
            <w:shd w:val="clear" w:color="auto" w:fill="auto"/>
            <w:noWrap/>
            <w:vAlign w:val="bottom"/>
            <w:hideMark/>
          </w:tcPr>
          <w:p w14:paraId="0FB615D1" w14:textId="77777777" w:rsidR="003C07F1" w:rsidRPr="00D71A85" w:rsidRDefault="003C07F1" w:rsidP="007370E6">
            <w:r w:rsidRPr="00D71A85">
              <w:t>Co-residence with grandchild</w:t>
            </w:r>
          </w:p>
        </w:tc>
        <w:tc>
          <w:tcPr>
            <w:tcW w:w="1350" w:type="dxa"/>
            <w:tcBorders>
              <w:top w:val="nil"/>
              <w:left w:val="nil"/>
              <w:bottom w:val="nil"/>
              <w:right w:val="nil"/>
            </w:tcBorders>
            <w:shd w:val="clear" w:color="auto" w:fill="auto"/>
            <w:vAlign w:val="center"/>
          </w:tcPr>
          <w:p w14:paraId="576F9983" w14:textId="77777777" w:rsidR="003C07F1" w:rsidRPr="00D71A85" w:rsidRDefault="003C07F1" w:rsidP="007370E6">
            <w:pPr>
              <w:jc w:val="center"/>
            </w:pPr>
            <w:r>
              <w:t>535</w:t>
            </w:r>
          </w:p>
        </w:tc>
        <w:tc>
          <w:tcPr>
            <w:tcW w:w="1440" w:type="dxa"/>
            <w:tcBorders>
              <w:top w:val="nil"/>
              <w:left w:val="nil"/>
              <w:bottom w:val="nil"/>
              <w:right w:val="nil"/>
            </w:tcBorders>
            <w:shd w:val="clear" w:color="auto" w:fill="auto"/>
            <w:vAlign w:val="center"/>
          </w:tcPr>
          <w:p w14:paraId="6F612555" w14:textId="77777777" w:rsidR="003C07F1" w:rsidRPr="00D71A85" w:rsidRDefault="003C07F1" w:rsidP="007370E6">
            <w:pPr>
              <w:jc w:val="center"/>
            </w:pPr>
            <w:r>
              <w:t>67.97</w:t>
            </w:r>
          </w:p>
        </w:tc>
        <w:tc>
          <w:tcPr>
            <w:tcW w:w="1260" w:type="dxa"/>
            <w:tcBorders>
              <w:top w:val="nil"/>
              <w:left w:val="nil"/>
              <w:bottom w:val="nil"/>
              <w:right w:val="nil"/>
            </w:tcBorders>
            <w:shd w:val="clear" w:color="auto" w:fill="auto"/>
            <w:vAlign w:val="center"/>
            <w:hideMark/>
          </w:tcPr>
          <w:p w14:paraId="7CE2198C" w14:textId="77777777" w:rsidR="003C07F1" w:rsidRPr="00D71A85" w:rsidRDefault="003C07F1" w:rsidP="007370E6">
            <w:pPr>
              <w:jc w:val="center"/>
            </w:pPr>
          </w:p>
        </w:tc>
        <w:tc>
          <w:tcPr>
            <w:tcW w:w="1056" w:type="dxa"/>
            <w:tcBorders>
              <w:top w:val="nil"/>
              <w:left w:val="nil"/>
              <w:bottom w:val="nil"/>
              <w:right w:val="nil"/>
            </w:tcBorders>
            <w:shd w:val="clear" w:color="auto" w:fill="auto"/>
            <w:vAlign w:val="center"/>
            <w:hideMark/>
          </w:tcPr>
          <w:p w14:paraId="08FB10D1" w14:textId="77777777" w:rsidR="003C07F1" w:rsidRPr="00D71A85" w:rsidRDefault="003C07F1" w:rsidP="007370E6">
            <w:pPr>
              <w:jc w:val="center"/>
            </w:pPr>
          </w:p>
        </w:tc>
      </w:tr>
      <w:tr w:rsidR="003C07F1" w:rsidRPr="00D71A85" w14:paraId="122EF01B" w14:textId="77777777" w:rsidTr="007370E6">
        <w:trPr>
          <w:trHeight w:val="20"/>
        </w:trPr>
        <w:tc>
          <w:tcPr>
            <w:tcW w:w="5580" w:type="dxa"/>
            <w:gridSpan w:val="3"/>
            <w:tcBorders>
              <w:top w:val="nil"/>
              <w:left w:val="nil"/>
              <w:bottom w:val="nil"/>
              <w:right w:val="nil"/>
            </w:tcBorders>
            <w:shd w:val="clear" w:color="auto" w:fill="auto"/>
            <w:noWrap/>
            <w:vAlign w:val="bottom"/>
            <w:hideMark/>
          </w:tcPr>
          <w:p w14:paraId="5882FC36" w14:textId="77777777" w:rsidR="003C07F1" w:rsidRPr="00D71A85" w:rsidRDefault="003C07F1" w:rsidP="007370E6">
            <w:pPr>
              <w:rPr>
                <w:b/>
                <w:bCs/>
              </w:rPr>
            </w:pPr>
            <w:r w:rsidRPr="00D71A85">
              <w:rPr>
                <w:b/>
                <w:bCs/>
              </w:rPr>
              <w:t xml:space="preserve">Household characteristics </w:t>
            </w:r>
          </w:p>
        </w:tc>
        <w:tc>
          <w:tcPr>
            <w:tcW w:w="1350" w:type="dxa"/>
            <w:tcBorders>
              <w:top w:val="nil"/>
              <w:left w:val="nil"/>
              <w:bottom w:val="nil"/>
              <w:right w:val="nil"/>
            </w:tcBorders>
            <w:shd w:val="clear" w:color="auto" w:fill="auto"/>
            <w:noWrap/>
            <w:vAlign w:val="bottom"/>
          </w:tcPr>
          <w:p w14:paraId="341297D5" w14:textId="77777777" w:rsidR="003C07F1" w:rsidRPr="00D71A85" w:rsidRDefault="003C07F1" w:rsidP="007370E6">
            <w:pPr>
              <w:rPr>
                <w:b/>
                <w:bCs/>
              </w:rPr>
            </w:pPr>
          </w:p>
        </w:tc>
        <w:tc>
          <w:tcPr>
            <w:tcW w:w="1440" w:type="dxa"/>
            <w:tcBorders>
              <w:top w:val="nil"/>
              <w:left w:val="nil"/>
              <w:bottom w:val="nil"/>
              <w:right w:val="nil"/>
            </w:tcBorders>
            <w:shd w:val="clear" w:color="auto" w:fill="auto"/>
            <w:noWrap/>
            <w:vAlign w:val="bottom"/>
          </w:tcPr>
          <w:p w14:paraId="485795A7" w14:textId="77777777" w:rsidR="003C07F1" w:rsidRPr="00D71A85" w:rsidRDefault="003C07F1" w:rsidP="007370E6">
            <w:pPr>
              <w:jc w:val="center"/>
            </w:pPr>
          </w:p>
        </w:tc>
        <w:tc>
          <w:tcPr>
            <w:tcW w:w="1260" w:type="dxa"/>
            <w:tcBorders>
              <w:top w:val="nil"/>
              <w:left w:val="nil"/>
              <w:bottom w:val="nil"/>
              <w:right w:val="nil"/>
            </w:tcBorders>
            <w:shd w:val="clear" w:color="auto" w:fill="auto"/>
            <w:noWrap/>
            <w:vAlign w:val="bottom"/>
            <w:hideMark/>
          </w:tcPr>
          <w:p w14:paraId="63150840" w14:textId="77777777" w:rsidR="003C07F1" w:rsidRPr="00D71A85" w:rsidRDefault="003C07F1" w:rsidP="007370E6">
            <w:pPr>
              <w:jc w:val="center"/>
            </w:pPr>
          </w:p>
        </w:tc>
        <w:tc>
          <w:tcPr>
            <w:tcW w:w="1056" w:type="dxa"/>
            <w:tcBorders>
              <w:top w:val="nil"/>
              <w:left w:val="nil"/>
              <w:bottom w:val="nil"/>
              <w:right w:val="nil"/>
            </w:tcBorders>
            <w:shd w:val="clear" w:color="auto" w:fill="auto"/>
            <w:noWrap/>
            <w:vAlign w:val="bottom"/>
            <w:hideMark/>
          </w:tcPr>
          <w:p w14:paraId="38EA5E43" w14:textId="77777777" w:rsidR="003C07F1" w:rsidRPr="00D71A85" w:rsidRDefault="003C07F1" w:rsidP="007370E6">
            <w:pPr>
              <w:jc w:val="center"/>
            </w:pPr>
          </w:p>
        </w:tc>
      </w:tr>
      <w:tr w:rsidR="003C07F1" w:rsidRPr="00D71A85" w14:paraId="4C613C7D" w14:textId="77777777" w:rsidTr="007370E6">
        <w:trPr>
          <w:trHeight w:val="20"/>
        </w:trPr>
        <w:tc>
          <w:tcPr>
            <w:tcW w:w="5580" w:type="dxa"/>
            <w:gridSpan w:val="3"/>
            <w:tcBorders>
              <w:top w:val="nil"/>
              <w:left w:val="nil"/>
              <w:bottom w:val="nil"/>
              <w:right w:val="nil"/>
            </w:tcBorders>
            <w:shd w:val="clear" w:color="auto" w:fill="auto"/>
            <w:noWrap/>
            <w:vAlign w:val="bottom"/>
            <w:hideMark/>
          </w:tcPr>
          <w:p w14:paraId="2DBE0564" w14:textId="77777777" w:rsidR="003C07F1" w:rsidRPr="00D71A85" w:rsidRDefault="003C07F1" w:rsidP="007370E6">
            <w:r w:rsidRPr="00D71A85">
              <w:t>People per room</w:t>
            </w:r>
          </w:p>
        </w:tc>
        <w:tc>
          <w:tcPr>
            <w:tcW w:w="1350" w:type="dxa"/>
            <w:tcBorders>
              <w:top w:val="nil"/>
              <w:left w:val="nil"/>
              <w:bottom w:val="nil"/>
              <w:right w:val="nil"/>
            </w:tcBorders>
            <w:shd w:val="clear" w:color="auto" w:fill="auto"/>
            <w:vAlign w:val="center"/>
          </w:tcPr>
          <w:p w14:paraId="6DE18F0A" w14:textId="77777777" w:rsidR="003C07F1" w:rsidRPr="00D71A85" w:rsidRDefault="003C07F1" w:rsidP="007370E6">
            <w:pPr>
              <w:jc w:val="center"/>
            </w:pPr>
            <w:r>
              <w:t>2.35</w:t>
            </w:r>
          </w:p>
        </w:tc>
        <w:tc>
          <w:tcPr>
            <w:tcW w:w="1440" w:type="dxa"/>
            <w:tcBorders>
              <w:top w:val="nil"/>
              <w:left w:val="nil"/>
              <w:bottom w:val="nil"/>
              <w:right w:val="nil"/>
            </w:tcBorders>
            <w:shd w:val="clear" w:color="auto" w:fill="auto"/>
            <w:vAlign w:val="center"/>
          </w:tcPr>
          <w:p w14:paraId="013957F1" w14:textId="77777777" w:rsidR="003C07F1" w:rsidRPr="00D71A85" w:rsidRDefault="003C07F1" w:rsidP="007370E6">
            <w:pPr>
              <w:jc w:val="center"/>
            </w:pPr>
            <w:r>
              <w:t>1.88</w:t>
            </w:r>
          </w:p>
        </w:tc>
        <w:tc>
          <w:tcPr>
            <w:tcW w:w="1260" w:type="dxa"/>
            <w:tcBorders>
              <w:top w:val="nil"/>
              <w:left w:val="nil"/>
              <w:bottom w:val="nil"/>
              <w:right w:val="nil"/>
            </w:tcBorders>
            <w:shd w:val="clear" w:color="auto" w:fill="auto"/>
            <w:vAlign w:val="center"/>
          </w:tcPr>
          <w:p w14:paraId="0FEF5BD8" w14:textId="77777777" w:rsidR="003C07F1" w:rsidRPr="00D71A85" w:rsidRDefault="003C07F1" w:rsidP="007370E6">
            <w:pPr>
              <w:jc w:val="center"/>
            </w:pPr>
            <w:r>
              <w:t>0</w:t>
            </w:r>
          </w:p>
        </w:tc>
        <w:tc>
          <w:tcPr>
            <w:tcW w:w="1056" w:type="dxa"/>
            <w:tcBorders>
              <w:top w:val="nil"/>
              <w:left w:val="nil"/>
              <w:bottom w:val="nil"/>
              <w:right w:val="nil"/>
            </w:tcBorders>
            <w:shd w:val="clear" w:color="auto" w:fill="auto"/>
            <w:vAlign w:val="center"/>
          </w:tcPr>
          <w:p w14:paraId="6CA33626" w14:textId="77777777" w:rsidR="003C07F1" w:rsidRPr="00D71A85" w:rsidRDefault="003C07F1" w:rsidP="007370E6">
            <w:pPr>
              <w:jc w:val="center"/>
            </w:pPr>
            <w:r>
              <w:t>23</w:t>
            </w:r>
          </w:p>
        </w:tc>
      </w:tr>
      <w:tr w:rsidR="003C07F1" w:rsidRPr="00D71A85" w14:paraId="0961144F" w14:textId="77777777" w:rsidTr="007370E6">
        <w:trPr>
          <w:trHeight w:val="20"/>
        </w:trPr>
        <w:tc>
          <w:tcPr>
            <w:tcW w:w="5580" w:type="dxa"/>
            <w:gridSpan w:val="3"/>
            <w:tcBorders>
              <w:top w:val="nil"/>
              <w:left w:val="nil"/>
              <w:bottom w:val="nil"/>
              <w:right w:val="nil"/>
            </w:tcBorders>
            <w:shd w:val="clear" w:color="auto" w:fill="auto"/>
            <w:noWrap/>
            <w:vAlign w:val="bottom"/>
            <w:hideMark/>
          </w:tcPr>
          <w:p w14:paraId="495A6033" w14:textId="77777777" w:rsidR="003C07F1" w:rsidRPr="00D71A85" w:rsidRDefault="003C07F1" w:rsidP="007370E6">
            <w:r w:rsidRPr="00D71A85">
              <w:t>Nuclear family</w:t>
            </w:r>
          </w:p>
        </w:tc>
        <w:tc>
          <w:tcPr>
            <w:tcW w:w="1350" w:type="dxa"/>
            <w:tcBorders>
              <w:top w:val="nil"/>
              <w:left w:val="nil"/>
              <w:bottom w:val="nil"/>
              <w:right w:val="nil"/>
            </w:tcBorders>
            <w:shd w:val="clear" w:color="auto" w:fill="auto"/>
            <w:vAlign w:val="center"/>
          </w:tcPr>
          <w:p w14:paraId="2B2967BC" w14:textId="77777777" w:rsidR="003C07F1" w:rsidRPr="00D71A85" w:rsidRDefault="003C07F1" w:rsidP="007370E6">
            <w:pPr>
              <w:jc w:val="center"/>
            </w:pPr>
            <w:r>
              <w:t>97</w:t>
            </w:r>
          </w:p>
        </w:tc>
        <w:tc>
          <w:tcPr>
            <w:tcW w:w="1440" w:type="dxa"/>
            <w:tcBorders>
              <w:top w:val="nil"/>
              <w:left w:val="nil"/>
              <w:bottom w:val="nil"/>
              <w:right w:val="nil"/>
            </w:tcBorders>
            <w:shd w:val="clear" w:color="auto" w:fill="auto"/>
            <w:vAlign w:val="center"/>
          </w:tcPr>
          <w:p w14:paraId="6E7D5DA7" w14:textId="77777777" w:rsidR="003C07F1" w:rsidRPr="00D71A85" w:rsidRDefault="003C07F1" w:rsidP="007370E6">
            <w:pPr>
              <w:jc w:val="center"/>
            </w:pPr>
            <w:r>
              <w:t>12.58</w:t>
            </w:r>
          </w:p>
        </w:tc>
        <w:tc>
          <w:tcPr>
            <w:tcW w:w="1260" w:type="dxa"/>
            <w:tcBorders>
              <w:top w:val="nil"/>
              <w:left w:val="nil"/>
              <w:bottom w:val="nil"/>
              <w:right w:val="nil"/>
            </w:tcBorders>
            <w:shd w:val="clear" w:color="auto" w:fill="auto"/>
            <w:vAlign w:val="center"/>
            <w:hideMark/>
          </w:tcPr>
          <w:p w14:paraId="5A7EBF03" w14:textId="77777777" w:rsidR="003C07F1" w:rsidRPr="00D71A85" w:rsidRDefault="003C07F1" w:rsidP="007370E6">
            <w:pPr>
              <w:jc w:val="center"/>
            </w:pPr>
          </w:p>
        </w:tc>
        <w:tc>
          <w:tcPr>
            <w:tcW w:w="1056" w:type="dxa"/>
            <w:tcBorders>
              <w:top w:val="nil"/>
              <w:left w:val="nil"/>
              <w:bottom w:val="nil"/>
              <w:right w:val="nil"/>
            </w:tcBorders>
            <w:shd w:val="clear" w:color="auto" w:fill="auto"/>
            <w:vAlign w:val="center"/>
            <w:hideMark/>
          </w:tcPr>
          <w:p w14:paraId="4B72ACEE" w14:textId="77777777" w:rsidR="003C07F1" w:rsidRPr="00D71A85" w:rsidRDefault="003C07F1" w:rsidP="007370E6">
            <w:pPr>
              <w:jc w:val="center"/>
            </w:pPr>
          </w:p>
        </w:tc>
      </w:tr>
      <w:tr w:rsidR="003C07F1" w:rsidRPr="00D71A85" w14:paraId="49300901" w14:textId="77777777" w:rsidTr="007370E6">
        <w:trPr>
          <w:trHeight w:val="20"/>
        </w:trPr>
        <w:tc>
          <w:tcPr>
            <w:tcW w:w="5580" w:type="dxa"/>
            <w:gridSpan w:val="3"/>
            <w:tcBorders>
              <w:top w:val="nil"/>
              <w:left w:val="nil"/>
              <w:bottom w:val="nil"/>
              <w:right w:val="nil"/>
            </w:tcBorders>
            <w:shd w:val="clear" w:color="auto" w:fill="auto"/>
            <w:noWrap/>
            <w:vAlign w:val="bottom"/>
            <w:hideMark/>
          </w:tcPr>
          <w:p w14:paraId="6C54D91D" w14:textId="77777777" w:rsidR="003C07F1" w:rsidRPr="00D71A85" w:rsidRDefault="003C07F1" w:rsidP="007370E6">
            <w:r w:rsidRPr="00D71A85">
              <w:t>Wealth quintiles</w:t>
            </w:r>
          </w:p>
        </w:tc>
        <w:tc>
          <w:tcPr>
            <w:tcW w:w="1350" w:type="dxa"/>
            <w:tcBorders>
              <w:top w:val="nil"/>
              <w:left w:val="nil"/>
              <w:bottom w:val="nil"/>
              <w:right w:val="nil"/>
            </w:tcBorders>
            <w:shd w:val="clear" w:color="auto" w:fill="auto"/>
            <w:noWrap/>
            <w:vAlign w:val="bottom"/>
          </w:tcPr>
          <w:p w14:paraId="0E1A1324" w14:textId="77777777" w:rsidR="003C07F1" w:rsidRPr="00D71A85" w:rsidRDefault="003C07F1" w:rsidP="007370E6"/>
        </w:tc>
        <w:tc>
          <w:tcPr>
            <w:tcW w:w="1440" w:type="dxa"/>
            <w:tcBorders>
              <w:top w:val="nil"/>
              <w:left w:val="nil"/>
              <w:bottom w:val="nil"/>
              <w:right w:val="nil"/>
            </w:tcBorders>
            <w:shd w:val="clear" w:color="auto" w:fill="auto"/>
            <w:noWrap/>
            <w:vAlign w:val="bottom"/>
          </w:tcPr>
          <w:p w14:paraId="195D0B3F" w14:textId="77777777" w:rsidR="003C07F1" w:rsidRPr="00D71A85" w:rsidRDefault="003C07F1" w:rsidP="007370E6">
            <w:pPr>
              <w:jc w:val="center"/>
            </w:pPr>
          </w:p>
        </w:tc>
        <w:tc>
          <w:tcPr>
            <w:tcW w:w="1260" w:type="dxa"/>
            <w:tcBorders>
              <w:top w:val="nil"/>
              <w:left w:val="nil"/>
              <w:bottom w:val="nil"/>
              <w:right w:val="nil"/>
            </w:tcBorders>
            <w:shd w:val="clear" w:color="auto" w:fill="auto"/>
            <w:noWrap/>
            <w:vAlign w:val="bottom"/>
            <w:hideMark/>
          </w:tcPr>
          <w:p w14:paraId="21852816" w14:textId="77777777" w:rsidR="003C07F1" w:rsidRPr="00D71A85" w:rsidRDefault="003C07F1" w:rsidP="007370E6">
            <w:pPr>
              <w:jc w:val="center"/>
            </w:pPr>
          </w:p>
        </w:tc>
        <w:tc>
          <w:tcPr>
            <w:tcW w:w="1056" w:type="dxa"/>
            <w:tcBorders>
              <w:top w:val="nil"/>
              <w:left w:val="nil"/>
              <w:bottom w:val="nil"/>
              <w:right w:val="nil"/>
            </w:tcBorders>
            <w:shd w:val="clear" w:color="auto" w:fill="auto"/>
            <w:noWrap/>
            <w:vAlign w:val="bottom"/>
            <w:hideMark/>
          </w:tcPr>
          <w:p w14:paraId="0C5F9050" w14:textId="77777777" w:rsidR="003C07F1" w:rsidRPr="00D71A85" w:rsidRDefault="003C07F1" w:rsidP="007370E6">
            <w:pPr>
              <w:jc w:val="center"/>
            </w:pPr>
          </w:p>
        </w:tc>
      </w:tr>
      <w:tr w:rsidR="003C07F1" w:rsidRPr="00D71A85" w14:paraId="6A671F78" w14:textId="77777777" w:rsidTr="007370E6">
        <w:trPr>
          <w:trHeight w:val="20"/>
        </w:trPr>
        <w:tc>
          <w:tcPr>
            <w:tcW w:w="280" w:type="dxa"/>
            <w:tcBorders>
              <w:top w:val="nil"/>
              <w:left w:val="nil"/>
              <w:bottom w:val="nil"/>
              <w:right w:val="nil"/>
            </w:tcBorders>
            <w:shd w:val="clear" w:color="auto" w:fill="auto"/>
            <w:noWrap/>
            <w:vAlign w:val="bottom"/>
            <w:hideMark/>
          </w:tcPr>
          <w:p w14:paraId="52D65131" w14:textId="77777777" w:rsidR="003C07F1" w:rsidRPr="00D71A85" w:rsidRDefault="003C07F1" w:rsidP="007370E6">
            <w:pPr>
              <w:jc w:val="center"/>
            </w:pPr>
          </w:p>
        </w:tc>
        <w:tc>
          <w:tcPr>
            <w:tcW w:w="5300" w:type="dxa"/>
            <w:gridSpan w:val="2"/>
            <w:tcBorders>
              <w:top w:val="nil"/>
              <w:left w:val="nil"/>
              <w:bottom w:val="nil"/>
              <w:right w:val="nil"/>
            </w:tcBorders>
            <w:shd w:val="clear" w:color="auto" w:fill="auto"/>
            <w:noWrap/>
            <w:vAlign w:val="bottom"/>
            <w:hideMark/>
          </w:tcPr>
          <w:p w14:paraId="02F598E0" w14:textId="77777777" w:rsidR="003C07F1" w:rsidRPr="00D71A85" w:rsidRDefault="003C07F1" w:rsidP="007370E6">
            <w:r w:rsidRPr="00D71A85">
              <w:t>Lowest</w:t>
            </w:r>
          </w:p>
        </w:tc>
        <w:tc>
          <w:tcPr>
            <w:tcW w:w="1350" w:type="dxa"/>
            <w:tcBorders>
              <w:top w:val="nil"/>
              <w:left w:val="nil"/>
              <w:bottom w:val="nil"/>
              <w:right w:val="nil"/>
            </w:tcBorders>
            <w:shd w:val="clear" w:color="auto" w:fill="auto"/>
          </w:tcPr>
          <w:p w14:paraId="22F67536" w14:textId="77777777" w:rsidR="003C07F1" w:rsidRPr="00D71A85" w:rsidRDefault="003C07F1" w:rsidP="007370E6">
            <w:pPr>
              <w:jc w:val="center"/>
            </w:pPr>
            <w:r w:rsidRPr="009D42D6">
              <w:t>142</w:t>
            </w:r>
          </w:p>
        </w:tc>
        <w:tc>
          <w:tcPr>
            <w:tcW w:w="1440" w:type="dxa"/>
            <w:tcBorders>
              <w:top w:val="nil"/>
              <w:left w:val="nil"/>
              <w:bottom w:val="nil"/>
              <w:right w:val="nil"/>
            </w:tcBorders>
            <w:shd w:val="clear" w:color="auto" w:fill="auto"/>
            <w:vAlign w:val="center"/>
          </w:tcPr>
          <w:p w14:paraId="63FB560F" w14:textId="77777777" w:rsidR="003C07F1" w:rsidRPr="00D71A85" w:rsidRDefault="003C07F1" w:rsidP="007370E6">
            <w:pPr>
              <w:jc w:val="center"/>
            </w:pPr>
            <w:r>
              <w:t>17.19</w:t>
            </w:r>
          </w:p>
        </w:tc>
        <w:tc>
          <w:tcPr>
            <w:tcW w:w="1260" w:type="dxa"/>
            <w:tcBorders>
              <w:top w:val="nil"/>
              <w:left w:val="nil"/>
              <w:bottom w:val="nil"/>
              <w:right w:val="nil"/>
            </w:tcBorders>
            <w:shd w:val="clear" w:color="auto" w:fill="auto"/>
            <w:vAlign w:val="center"/>
            <w:hideMark/>
          </w:tcPr>
          <w:p w14:paraId="3C216C32" w14:textId="77777777" w:rsidR="003C07F1" w:rsidRPr="00D71A85" w:rsidRDefault="003C07F1" w:rsidP="007370E6">
            <w:pPr>
              <w:jc w:val="center"/>
            </w:pPr>
          </w:p>
        </w:tc>
        <w:tc>
          <w:tcPr>
            <w:tcW w:w="1056" w:type="dxa"/>
            <w:tcBorders>
              <w:top w:val="nil"/>
              <w:left w:val="nil"/>
              <w:bottom w:val="nil"/>
              <w:right w:val="nil"/>
            </w:tcBorders>
            <w:shd w:val="clear" w:color="auto" w:fill="auto"/>
            <w:vAlign w:val="center"/>
            <w:hideMark/>
          </w:tcPr>
          <w:p w14:paraId="69407F78" w14:textId="77777777" w:rsidR="003C07F1" w:rsidRPr="00D71A85" w:rsidRDefault="003C07F1" w:rsidP="007370E6">
            <w:pPr>
              <w:jc w:val="center"/>
            </w:pPr>
          </w:p>
        </w:tc>
      </w:tr>
      <w:tr w:rsidR="003C07F1" w:rsidRPr="00D71A85" w14:paraId="1C73BC73" w14:textId="77777777" w:rsidTr="007370E6">
        <w:trPr>
          <w:trHeight w:val="20"/>
        </w:trPr>
        <w:tc>
          <w:tcPr>
            <w:tcW w:w="280" w:type="dxa"/>
            <w:tcBorders>
              <w:top w:val="nil"/>
              <w:left w:val="nil"/>
              <w:bottom w:val="nil"/>
              <w:right w:val="nil"/>
            </w:tcBorders>
            <w:shd w:val="clear" w:color="auto" w:fill="auto"/>
            <w:noWrap/>
            <w:vAlign w:val="bottom"/>
            <w:hideMark/>
          </w:tcPr>
          <w:p w14:paraId="112F289F" w14:textId="77777777" w:rsidR="003C07F1" w:rsidRPr="00D71A85" w:rsidRDefault="003C07F1" w:rsidP="007370E6">
            <w:pPr>
              <w:jc w:val="center"/>
            </w:pPr>
          </w:p>
        </w:tc>
        <w:tc>
          <w:tcPr>
            <w:tcW w:w="5300" w:type="dxa"/>
            <w:gridSpan w:val="2"/>
            <w:tcBorders>
              <w:top w:val="nil"/>
              <w:left w:val="nil"/>
              <w:bottom w:val="nil"/>
              <w:right w:val="nil"/>
            </w:tcBorders>
            <w:shd w:val="clear" w:color="auto" w:fill="auto"/>
            <w:noWrap/>
            <w:vAlign w:val="bottom"/>
            <w:hideMark/>
          </w:tcPr>
          <w:p w14:paraId="5936100F" w14:textId="77777777" w:rsidR="003C07F1" w:rsidRPr="00D71A85" w:rsidRDefault="003C07F1" w:rsidP="007370E6">
            <w:r w:rsidRPr="00D71A85">
              <w:t>Lower middle</w:t>
            </w:r>
          </w:p>
        </w:tc>
        <w:tc>
          <w:tcPr>
            <w:tcW w:w="1350" w:type="dxa"/>
            <w:tcBorders>
              <w:top w:val="nil"/>
              <w:left w:val="nil"/>
              <w:bottom w:val="nil"/>
              <w:right w:val="nil"/>
            </w:tcBorders>
            <w:shd w:val="clear" w:color="auto" w:fill="auto"/>
          </w:tcPr>
          <w:p w14:paraId="0A13076A" w14:textId="77777777" w:rsidR="003C07F1" w:rsidRPr="00D71A85" w:rsidRDefault="003C07F1" w:rsidP="007370E6">
            <w:pPr>
              <w:jc w:val="center"/>
            </w:pPr>
            <w:r w:rsidRPr="009D42D6">
              <w:t>151</w:t>
            </w:r>
          </w:p>
        </w:tc>
        <w:tc>
          <w:tcPr>
            <w:tcW w:w="1440" w:type="dxa"/>
            <w:tcBorders>
              <w:top w:val="nil"/>
              <w:left w:val="nil"/>
              <w:bottom w:val="nil"/>
              <w:right w:val="nil"/>
            </w:tcBorders>
            <w:shd w:val="clear" w:color="auto" w:fill="auto"/>
            <w:vAlign w:val="center"/>
          </w:tcPr>
          <w:p w14:paraId="17101992" w14:textId="77777777" w:rsidR="003C07F1" w:rsidRPr="00D71A85" w:rsidRDefault="003C07F1" w:rsidP="007370E6">
            <w:pPr>
              <w:jc w:val="center"/>
            </w:pPr>
            <w:r>
              <w:t>18.70</w:t>
            </w:r>
          </w:p>
        </w:tc>
        <w:tc>
          <w:tcPr>
            <w:tcW w:w="1260" w:type="dxa"/>
            <w:tcBorders>
              <w:top w:val="nil"/>
              <w:left w:val="nil"/>
              <w:bottom w:val="nil"/>
              <w:right w:val="nil"/>
            </w:tcBorders>
            <w:shd w:val="clear" w:color="auto" w:fill="auto"/>
            <w:vAlign w:val="center"/>
            <w:hideMark/>
          </w:tcPr>
          <w:p w14:paraId="5FB1A205" w14:textId="77777777" w:rsidR="003C07F1" w:rsidRPr="00D71A85" w:rsidRDefault="003C07F1" w:rsidP="007370E6">
            <w:pPr>
              <w:jc w:val="center"/>
            </w:pPr>
          </w:p>
        </w:tc>
        <w:tc>
          <w:tcPr>
            <w:tcW w:w="1056" w:type="dxa"/>
            <w:tcBorders>
              <w:top w:val="nil"/>
              <w:left w:val="nil"/>
              <w:bottom w:val="nil"/>
              <w:right w:val="nil"/>
            </w:tcBorders>
            <w:shd w:val="clear" w:color="auto" w:fill="auto"/>
            <w:vAlign w:val="center"/>
            <w:hideMark/>
          </w:tcPr>
          <w:p w14:paraId="3CA18B8F" w14:textId="77777777" w:rsidR="003C07F1" w:rsidRPr="00D71A85" w:rsidRDefault="003C07F1" w:rsidP="007370E6">
            <w:pPr>
              <w:jc w:val="center"/>
            </w:pPr>
          </w:p>
        </w:tc>
      </w:tr>
      <w:tr w:rsidR="003C07F1" w:rsidRPr="00D71A85" w14:paraId="38ED3AFF" w14:textId="77777777" w:rsidTr="007370E6">
        <w:trPr>
          <w:trHeight w:val="20"/>
        </w:trPr>
        <w:tc>
          <w:tcPr>
            <w:tcW w:w="280" w:type="dxa"/>
            <w:tcBorders>
              <w:top w:val="nil"/>
              <w:left w:val="nil"/>
              <w:bottom w:val="nil"/>
              <w:right w:val="nil"/>
            </w:tcBorders>
            <w:shd w:val="clear" w:color="auto" w:fill="auto"/>
            <w:noWrap/>
            <w:vAlign w:val="bottom"/>
            <w:hideMark/>
          </w:tcPr>
          <w:p w14:paraId="1F1156E7" w14:textId="77777777" w:rsidR="003C07F1" w:rsidRPr="00D71A85" w:rsidRDefault="003C07F1" w:rsidP="007370E6">
            <w:pPr>
              <w:jc w:val="center"/>
            </w:pPr>
          </w:p>
        </w:tc>
        <w:tc>
          <w:tcPr>
            <w:tcW w:w="5300" w:type="dxa"/>
            <w:gridSpan w:val="2"/>
            <w:tcBorders>
              <w:top w:val="nil"/>
              <w:left w:val="nil"/>
              <w:bottom w:val="nil"/>
              <w:right w:val="nil"/>
            </w:tcBorders>
            <w:shd w:val="clear" w:color="auto" w:fill="auto"/>
            <w:noWrap/>
            <w:vAlign w:val="bottom"/>
            <w:hideMark/>
          </w:tcPr>
          <w:p w14:paraId="773FAE90" w14:textId="77777777" w:rsidR="003C07F1" w:rsidRPr="00D71A85" w:rsidRDefault="003C07F1" w:rsidP="007370E6">
            <w:r w:rsidRPr="00D71A85">
              <w:t>Middle</w:t>
            </w:r>
          </w:p>
        </w:tc>
        <w:tc>
          <w:tcPr>
            <w:tcW w:w="1350" w:type="dxa"/>
            <w:tcBorders>
              <w:top w:val="nil"/>
              <w:left w:val="nil"/>
              <w:bottom w:val="nil"/>
              <w:right w:val="nil"/>
            </w:tcBorders>
            <w:shd w:val="clear" w:color="auto" w:fill="auto"/>
          </w:tcPr>
          <w:p w14:paraId="6118B190" w14:textId="77777777" w:rsidR="003C07F1" w:rsidRPr="00D71A85" w:rsidRDefault="003C07F1" w:rsidP="007370E6">
            <w:pPr>
              <w:jc w:val="center"/>
            </w:pPr>
            <w:r w:rsidRPr="009D42D6">
              <w:t>161</w:t>
            </w:r>
          </w:p>
        </w:tc>
        <w:tc>
          <w:tcPr>
            <w:tcW w:w="1440" w:type="dxa"/>
            <w:tcBorders>
              <w:top w:val="nil"/>
              <w:left w:val="nil"/>
              <w:bottom w:val="nil"/>
              <w:right w:val="nil"/>
            </w:tcBorders>
            <w:shd w:val="clear" w:color="auto" w:fill="auto"/>
            <w:vAlign w:val="center"/>
          </w:tcPr>
          <w:p w14:paraId="0B60C6D8" w14:textId="77777777" w:rsidR="003C07F1" w:rsidRPr="00D71A85" w:rsidRDefault="003C07F1" w:rsidP="007370E6">
            <w:pPr>
              <w:jc w:val="center"/>
            </w:pPr>
            <w:r>
              <w:t>20.36</w:t>
            </w:r>
          </w:p>
        </w:tc>
        <w:tc>
          <w:tcPr>
            <w:tcW w:w="1260" w:type="dxa"/>
            <w:tcBorders>
              <w:top w:val="nil"/>
              <w:left w:val="nil"/>
              <w:bottom w:val="nil"/>
              <w:right w:val="nil"/>
            </w:tcBorders>
            <w:shd w:val="clear" w:color="auto" w:fill="auto"/>
            <w:vAlign w:val="center"/>
            <w:hideMark/>
          </w:tcPr>
          <w:p w14:paraId="1AB904AB" w14:textId="77777777" w:rsidR="003C07F1" w:rsidRPr="00D71A85" w:rsidRDefault="003C07F1" w:rsidP="007370E6">
            <w:pPr>
              <w:jc w:val="center"/>
            </w:pPr>
          </w:p>
        </w:tc>
        <w:tc>
          <w:tcPr>
            <w:tcW w:w="1056" w:type="dxa"/>
            <w:tcBorders>
              <w:top w:val="nil"/>
              <w:left w:val="nil"/>
              <w:bottom w:val="nil"/>
              <w:right w:val="nil"/>
            </w:tcBorders>
            <w:shd w:val="clear" w:color="auto" w:fill="auto"/>
            <w:vAlign w:val="center"/>
            <w:hideMark/>
          </w:tcPr>
          <w:p w14:paraId="46F4D070" w14:textId="77777777" w:rsidR="003C07F1" w:rsidRPr="00D71A85" w:rsidRDefault="003C07F1" w:rsidP="007370E6">
            <w:pPr>
              <w:jc w:val="center"/>
            </w:pPr>
          </w:p>
        </w:tc>
      </w:tr>
      <w:tr w:rsidR="003C07F1" w:rsidRPr="00D71A85" w14:paraId="49A9FE87" w14:textId="77777777" w:rsidTr="007370E6">
        <w:trPr>
          <w:trHeight w:val="20"/>
        </w:trPr>
        <w:tc>
          <w:tcPr>
            <w:tcW w:w="280" w:type="dxa"/>
            <w:tcBorders>
              <w:top w:val="nil"/>
              <w:left w:val="nil"/>
              <w:bottom w:val="nil"/>
              <w:right w:val="nil"/>
            </w:tcBorders>
            <w:shd w:val="clear" w:color="auto" w:fill="auto"/>
            <w:noWrap/>
            <w:vAlign w:val="bottom"/>
            <w:hideMark/>
          </w:tcPr>
          <w:p w14:paraId="7FFD0819" w14:textId="77777777" w:rsidR="003C07F1" w:rsidRPr="00D71A85" w:rsidRDefault="003C07F1" w:rsidP="007370E6">
            <w:pPr>
              <w:jc w:val="center"/>
            </w:pPr>
          </w:p>
        </w:tc>
        <w:tc>
          <w:tcPr>
            <w:tcW w:w="5300" w:type="dxa"/>
            <w:gridSpan w:val="2"/>
            <w:tcBorders>
              <w:top w:val="nil"/>
              <w:left w:val="nil"/>
              <w:bottom w:val="nil"/>
              <w:right w:val="nil"/>
            </w:tcBorders>
            <w:shd w:val="clear" w:color="auto" w:fill="auto"/>
            <w:noWrap/>
            <w:vAlign w:val="bottom"/>
            <w:hideMark/>
          </w:tcPr>
          <w:p w14:paraId="292CA184" w14:textId="77777777" w:rsidR="003C07F1" w:rsidRPr="00D71A85" w:rsidRDefault="003C07F1" w:rsidP="007370E6">
            <w:r w:rsidRPr="00D71A85">
              <w:t>Upper middle</w:t>
            </w:r>
          </w:p>
        </w:tc>
        <w:tc>
          <w:tcPr>
            <w:tcW w:w="1350" w:type="dxa"/>
            <w:tcBorders>
              <w:top w:val="nil"/>
              <w:left w:val="nil"/>
              <w:bottom w:val="nil"/>
              <w:right w:val="nil"/>
            </w:tcBorders>
            <w:shd w:val="clear" w:color="auto" w:fill="auto"/>
          </w:tcPr>
          <w:p w14:paraId="303D174D" w14:textId="77777777" w:rsidR="003C07F1" w:rsidRPr="00D71A85" w:rsidRDefault="003C07F1" w:rsidP="007370E6">
            <w:pPr>
              <w:jc w:val="center"/>
            </w:pPr>
            <w:r w:rsidRPr="009D42D6">
              <w:t>154</w:t>
            </w:r>
          </w:p>
        </w:tc>
        <w:tc>
          <w:tcPr>
            <w:tcW w:w="1440" w:type="dxa"/>
            <w:tcBorders>
              <w:top w:val="nil"/>
              <w:left w:val="nil"/>
              <w:bottom w:val="nil"/>
              <w:right w:val="nil"/>
            </w:tcBorders>
            <w:shd w:val="clear" w:color="auto" w:fill="auto"/>
            <w:vAlign w:val="center"/>
          </w:tcPr>
          <w:p w14:paraId="32B3B05A" w14:textId="77777777" w:rsidR="003C07F1" w:rsidRPr="00D71A85" w:rsidRDefault="003C07F1" w:rsidP="007370E6">
            <w:pPr>
              <w:jc w:val="center"/>
            </w:pPr>
            <w:r>
              <w:t>21.54</w:t>
            </w:r>
          </w:p>
        </w:tc>
        <w:tc>
          <w:tcPr>
            <w:tcW w:w="1260" w:type="dxa"/>
            <w:tcBorders>
              <w:top w:val="nil"/>
              <w:left w:val="nil"/>
              <w:bottom w:val="nil"/>
              <w:right w:val="nil"/>
            </w:tcBorders>
            <w:shd w:val="clear" w:color="auto" w:fill="auto"/>
            <w:vAlign w:val="center"/>
            <w:hideMark/>
          </w:tcPr>
          <w:p w14:paraId="32813C32" w14:textId="77777777" w:rsidR="003C07F1" w:rsidRPr="00D71A85" w:rsidRDefault="003C07F1" w:rsidP="007370E6">
            <w:pPr>
              <w:jc w:val="center"/>
            </w:pPr>
          </w:p>
        </w:tc>
        <w:tc>
          <w:tcPr>
            <w:tcW w:w="1056" w:type="dxa"/>
            <w:tcBorders>
              <w:top w:val="nil"/>
              <w:left w:val="nil"/>
              <w:bottom w:val="nil"/>
              <w:right w:val="nil"/>
            </w:tcBorders>
            <w:shd w:val="clear" w:color="auto" w:fill="auto"/>
            <w:vAlign w:val="center"/>
            <w:hideMark/>
          </w:tcPr>
          <w:p w14:paraId="22EF194A" w14:textId="77777777" w:rsidR="003C07F1" w:rsidRPr="00D71A85" w:rsidRDefault="003C07F1" w:rsidP="007370E6">
            <w:pPr>
              <w:jc w:val="center"/>
            </w:pPr>
          </w:p>
        </w:tc>
      </w:tr>
      <w:tr w:rsidR="003C07F1" w:rsidRPr="00D71A85" w14:paraId="3445E3F7" w14:textId="77777777" w:rsidTr="007370E6">
        <w:trPr>
          <w:trHeight w:val="20"/>
        </w:trPr>
        <w:tc>
          <w:tcPr>
            <w:tcW w:w="280" w:type="dxa"/>
            <w:tcBorders>
              <w:top w:val="nil"/>
              <w:left w:val="nil"/>
              <w:bottom w:val="nil"/>
              <w:right w:val="nil"/>
            </w:tcBorders>
            <w:shd w:val="clear" w:color="auto" w:fill="auto"/>
            <w:noWrap/>
            <w:vAlign w:val="bottom"/>
            <w:hideMark/>
          </w:tcPr>
          <w:p w14:paraId="1996684C" w14:textId="77777777" w:rsidR="003C07F1" w:rsidRPr="00D71A85" w:rsidRDefault="003C07F1" w:rsidP="007370E6">
            <w:pPr>
              <w:jc w:val="center"/>
            </w:pPr>
          </w:p>
        </w:tc>
        <w:tc>
          <w:tcPr>
            <w:tcW w:w="5300" w:type="dxa"/>
            <w:gridSpan w:val="2"/>
            <w:tcBorders>
              <w:top w:val="nil"/>
              <w:left w:val="nil"/>
              <w:bottom w:val="nil"/>
              <w:right w:val="nil"/>
            </w:tcBorders>
            <w:shd w:val="clear" w:color="auto" w:fill="auto"/>
            <w:noWrap/>
            <w:vAlign w:val="bottom"/>
            <w:hideMark/>
          </w:tcPr>
          <w:p w14:paraId="3A2BEAA0" w14:textId="77777777" w:rsidR="003C07F1" w:rsidRPr="00D71A85" w:rsidRDefault="003C07F1" w:rsidP="007370E6">
            <w:r w:rsidRPr="00D71A85">
              <w:t>Highest</w:t>
            </w:r>
          </w:p>
        </w:tc>
        <w:tc>
          <w:tcPr>
            <w:tcW w:w="1350" w:type="dxa"/>
            <w:tcBorders>
              <w:top w:val="nil"/>
              <w:left w:val="nil"/>
              <w:bottom w:val="nil"/>
              <w:right w:val="nil"/>
            </w:tcBorders>
            <w:shd w:val="clear" w:color="auto" w:fill="auto"/>
          </w:tcPr>
          <w:p w14:paraId="41D4CCC0" w14:textId="77777777" w:rsidR="003C07F1" w:rsidRPr="00D71A85" w:rsidRDefault="003C07F1" w:rsidP="007370E6">
            <w:pPr>
              <w:jc w:val="center"/>
            </w:pPr>
            <w:r w:rsidRPr="009D42D6">
              <w:t>164</w:t>
            </w:r>
          </w:p>
        </w:tc>
        <w:tc>
          <w:tcPr>
            <w:tcW w:w="1440" w:type="dxa"/>
            <w:tcBorders>
              <w:top w:val="nil"/>
              <w:left w:val="nil"/>
              <w:bottom w:val="nil"/>
              <w:right w:val="nil"/>
            </w:tcBorders>
            <w:shd w:val="clear" w:color="auto" w:fill="auto"/>
            <w:vAlign w:val="center"/>
          </w:tcPr>
          <w:p w14:paraId="1BBFA650" w14:textId="77777777" w:rsidR="003C07F1" w:rsidRPr="00D71A85" w:rsidRDefault="003C07F1" w:rsidP="007370E6">
            <w:pPr>
              <w:jc w:val="center"/>
            </w:pPr>
            <w:r>
              <w:t>22.21</w:t>
            </w:r>
          </w:p>
        </w:tc>
        <w:tc>
          <w:tcPr>
            <w:tcW w:w="1260" w:type="dxa"/>
            <w:tcBorders>
              <w:top w:val="nil"/>
              <w:left w:val="nil"/>
              <w:bottom w:val="nil"/>
              <w:right w:val="nil"/>
            </w:tcBorders>
            <w:shd w:val="clear" w:color="auto" w:fill="auto"/>
            <w:vAlign w:val="center"/>
            <w:hideMark/>
          </w:tcPr>
          <w:p w14:paraId="225C0642" w14:textId="77777777" w:rsidR="003C07F1" w:rsidRPr="00D71A85" w:rsidRDefault="003C07F1" w:rsidP="007370E6">
            <w:pPr>
              <w:jc w:val="center"/>
            </w:pPr>
          </w:p>
        </w:tc>
        <w:tc>
          <w:tcPr>
            <w:tcW w:w="1056" w:type="dxa"/>
            <w:tcBorders>
              <w:top w:val="nil"/>
              <w:left w:val="nil"/>
              <w:bottom w:val="nil"/>
              <w:right w:val="nil"/>
            </w:tcBorders>
            <w:shd w:val="clear" w:color="auto" w:fill="auto"/>
            <w:vAlign w:val="center"/>
            <w:hideMark/>
          </w:tcPr>
          <w:p w14:paraId="3F68D87C" w14:textId="77777777" w:rsidR="003C07F1" w:rsidRPr="00D71A85" w:rsidRDefault="003C07F1" w:rsidP="007370E6">
            <w:pPr>
              <w:jc w:val="center"/>
            </w:pPr>
          </w:p>
        </w:tc>
      </w:tr>
      <w:tr w:rsidR="003C07F1" w:rsidRPr="00D71A85" w14:paraId="309D5ECC" w14:textId="77777777" w:rsidTr="007370E6">
        <w:trPr>
          <w:trHeight w:val="20"/>
        </w:trPr>
        <w:tc>
          <w:tcPr>
            <w:tcW w:w="5580" w:type="dxa"/>
            <w:gridSpan w:val="3"/>
            <w:tcBorders>
              <w:top w:val="nil"/>
              <w:left w:val="nil"/>
              <w:bottom w:val="nil"/>
              <w:right w:val="nil"/>
            </w:tcBorders>
            <w:shd w:val="clear" w:color="auto" w:fill="auto"/>
            <w:noWrap/>
            <w:vAlign w:val="bottom"/>
            <w:hideMark/>
          </w:tcPr>
          <w:p w14:paraId="7847492D" w14:textId="77777777" w:rsidR="003C07F1" w:rsidRPr="00D71A85" w:rsidRDefault="003C07F1" w:rsidP="007370E6">
            <w:r w:rsidRPr="00D71A85">
              <w:t>Child sex: Female</w:t>
            </w:r>
          </w:p>
        </w:tc>
        <w:tc>
          <w:tcPr>
            <w:tcW w:w="1350" w:type="dxa"/>
            <w:tcBorders>
              <w:top w:val="nil"/>
              <w:left w:val="nil"/>
              <w:bottom w:val="nil"/>
              <w:right w:val="nil"/>
            </w:tcBorders>
            <w:shd w:val="clear" w:color="auto" w:fill="auto"/>
            <w:vAlign w:val="center"/>
          </w:tcPr>
          <w:p w14:paraId="61CF4A5E" w14:textId="77777777" w:rsidR="003C07F1" w:rsidRPr="00D71A85" w:rsidRDefault="003C07F1" w:rsidP="007370E6">
            <w:pPr>
              <w:jc w:val="center"/>
            </w:pPr>
            <w:r w:rsidRPr="009D42D6">
              <w:t>399</w:t>
            </w:r>
          </w:p>
        </w:tc>
        <w:tc>
          <w:tcPr>
            <w:tcW w:w="1440" w:type="dxa"/>
            <w:tcBorders>
              <w:top w:val="nil"/>
              <w:left w:val="nil"/>
              <w:bottom w:val="nil"/>
              <w:right w:val="nil"/>
            </w:tcBorders>
            <w:shd w:val="clear" w:color="auto" w:fill="auto"/>
            <w:vAlign w:val="center"/>
          </w:tcPr>
          <w:p w14:paraId="6864DE46" w14:textId="77777777" w:rsidR="003C07F1" w:rsidRPr="00D71A85" w:rsidRDefault="003C07F1" w:rsidP="007370E6">
            <w:pPr>
              <w:jc w:val="center"/>
            </w:pPr>
            <w:r>
              <w:t>51.03</w:t>
            </w:r>
          </w:p>
        </w:tc>
        <w:tc>
          <w:tcPr>
            <w:tcW w:w="1260" w:type="dxa"/>
            <w:tcBorders>
              <w:top w:val="nil"/>
              <w:left w:val="nil"/>
              <w:bottom w:val="nil"/>
              <w:right w:val="nil"/>
            </w:tcBorders>
            <w:shd w:val="clear" w:color="auto" w:fill="auto"/>
            <w:noWrap/>
            <w:vAlign w:val="bottom"/>
            <w:hideMark/>
          </w:tcPr>
          <w:p w14:paraId="00B01360" w14:textId="77777777" w:rsidR="003C07F1" w:rsidRPr="00D71A85" w:rsidRDefault="003C07F1" w:rsidP="007370E6">
            <w:pPr>
              <w:jc w:val="center"/>
            </w:pPr>
          </w:p>
        </w:tc>
        <w:tc>
          <w:tcPr>
            <w:tcW w:w="1056" w:type="dxa"/>
            <w:tcBorders>
              <w:top w:val="nil"/>
              <w:left w:val="nil"/>
              <w:bottom w:val="nil"/>
              <w:right w:val="nil"/>
            </w:tcBorders>
            <w:shd w:val="clear" w:color="auto" w:fill="auto"/>
            <w:noWrap/>
            <w:vAlign w:val="bottom"/>
            <w:hideMark/>
          </w:tcPr>
          <w:p w14:paraId="7DE40B95" w14:textId="77777777" w:rsidR="003C07F1" w:rsidRPr="00D71A85" w:rsidRDefault="003C07F1" w:rsidP="007370E6">
            <w:pPr>
              <w:jc w:val="center"/>
            </w:pPr>
          </w:p>
        </w:tc>
      </w:tr>
      <w:tr w:rsidR="003C07F1" w:rsidRPr="00D71A85" w14:paraId="62F952C5" w14:textId="77777777" w:rsidTr="007370E6">
        <w:trPr>
          <w:trHeight w:val="20"/>
        </w:trPr>
        <w:tc>
          <w:tcPr>
            <w:tcW w:w="5580" w:type="dxa"/>
            <w:gridSpan w:val="3"/>
            <w:tcBorders>
              <w:top w:val="nil"/>
              <w:left w:val="nil"/>
              <w:bottom w:val="nil"/>
              <w:right w:val="nil"/>
            </w:tcBorders>
            <w:shd w:val="clear" w:color="auto" w:fill="auto"/>
            <w:noWrap/>
            <w:vAlign w:val="bottom"/>
            <w:hideMark/>
          </w:tcPr>
          <w:p w14:paraId="204A8D4E" w14:textId="77777777" w:rsidR="003C07F1" w:rsidRPr="00D71A85" w:rsidRDefault="003C07F1" w:rsidP="007370E6">
            <w:r w:rsidRPr="00D71A85">
              <w:t>Child diarrhea (12 months)</w:t>
            </w:r>
          </w:p>
        </w:tc>
        <w:tc>
          <w:tcPr>
            <w:tcW w:w="1350" w:type="dxa"/>
            <w:tcBorders>
              <w:top w:val="nil"/>
              <w:left w:val="nil"/>
              <w:bottom w:val="nil"/>
              <w:right w:val="nil"/>
            </w:tcBorders>
            <w:shd w:val="clear" w:color="auto" w:fill="auto"/>
            <w:vAlign w:val="center"/>
          </w:tcPr>
          <w:p w14:paraId="671BB0F7" w14:textId="77777777" w:rsidR="003C07F1" w:rsidRPr="00D71A85" w:rsidRDefault="003C07F1" w:rsidP="007370E6"/>
        </w:tc>
        <w:tc>
          <w:tcPr>
            <w:tcW w:w="1440" w:type="dxa"/>
            <w:tcBorders>
              <w:top w:val="nil"/>
              <w:left w:val="nil"/>
              <w:bottom w:val="nil"/>
              <w:right w:val="nil"/>
            </w:tcBorders>
            <w:shd w:val="clear" w:color="auto" w:fill="auto"/>
            <w:vAlign w:val="center"/>
          </w:tcPr>
          <w:p w14:paraId="2C60E672" w14:textId="77777777" w:rsidR="003C07F1" w:rsidRPr="00D71A85" w:rsidRDefault="003C07F1" w:rsidP="007370E6">
            <w:pPr>
              <w:jc w:val="center"/>
            </w:pPr>
          </w:p>
        </w:tc>
        <w:tc>
          <w:tcPr>
            <w:tcW w:w="1260" w:type="dxa"/>
            <w:tcBorders>
              <w:top w:val="nil"/>
              <w:left w:val="nil"/>
              <w:bottom w:val="nil"/>
              <w:right w:val="nil"/>
            </w:tcBorders>
            <w:shd w:val="clear" w:color="auto" w:fill="auto"/>
            <w:noWrap/>
            <w:vAlign w:val="bottom"/>
            <w:hideMark/>
          </w:tcPr>
          <w:p w14:paraId="1C7580C7" w14:textId="77777777" w:rsidR="003C07F1" w:rsidRPr="00D71A85" w:rsidRDefault="003C07F1" w:rsidP="007370E6">
            <w:pPr>
              <w:jc w:val="center"/>
            </w:pPr>
          </w:p>
        </w:tc>
        <w:tc>
          <w:tcPr>
            <w:tcW w:w="1056" w:type="dxa"/>
            <w:tcBorders>
              <w:top w:val="nil"/>
              <w:left w:val="nil"/>
              <w:bottom w:val="nil"/>
              <w:right w:val="nil"/>
            </w:tcBorders>
            <w:shd w:val="clear" w:color="auto" w:fill="auto"/>
            <w:noWrap/>
            <w:vAlign w:val="bottom"/>
            <w:hideMark/>
          </w:tcPr>
          <w:p w14:paraId="62DA1234" w14:textId="77777777" w:rsidR="003C07F1" w:rsidRPr="00D71A85" w:rsidRDefault="003C07F1" w:rsidP="007370E6">
            <w:pPr>
              <w:jc w:val="center"/>
            </w:pPr>
          </w:p>
        </w:tc>
      </w:tr>
      <w:tr w:rsidR="003C07F1" w:rsidRPr="00D71A85" w14:paraId="36C09FC2" w14:textId="77777777" w:rsidTr="007370E6">
        <w:trPr>
          <w:trHeight w:val="20"/>
        </w:trPr>
        <w:tc>
          <w:tcPr>
            <w:tcW w:w="280" w:type="dxa"/>
            <w:tcBorders>
              <w:top w:val="nil"/>
              <w:left w:val="nil"/>
              <w:bottom w:val="nil"/>
              <w:right w:val="nil"/>
            </w:tcBorders>
            <w:shd w:val="clear" w:color="auto" w:fill="auto"/>
            <w:noWrap/>
            <w:vAlign w:val="bottom"/>
            <w:hideMark/>
          </w:tcPr>
          <w:p w14:paraId="11E92F67" w14:textId="77777777" w:rsidR="003C07F1" w:rsidRPr="00D71A85" w:rsidRDefault="003C07F1" w:rsidP="007370E6">
            <w:pPr>
              <w:jc w:val="center"/>
            </w:pPr>
          </w:p>
        </w:tc>
        <w:tc>
          <w:tcPr>
            <w:tcW w:w="5300" w:type="dxa"/>
            <w:gridSpan w:val="2"/>
            <w:tcBorders>
              <w:top w:val="nil"/>
              <w:left w:val="nil"/>
              <w:bottom w:val="nil"/>
              <w:right w:val="nil"/>
            </w:tcBorders>
            <w:shd w:val="clear" w:color="auto" w:fill="auto"/>
            <w:noWrap/>
            <w:vAlign w:val="bottom"/>
            <w:hideMark/>
          </w:tcPr>
          <w:p w14:paraId="39CC421C" w14:textId="77777777" w:rsidR="003C07F1" w:rsidRPr="00D71A85" w:rsidRDefault="003C07F1" w:rsidP="007370E6">
            <w:r w:rsidRPr="00D71A85">
              <w:t>At least once weekly</w:t>
            </w:r>
          </w:p>
        </w:tc>
        <w:tc>
          <w:tcPr>
            <w:tcW w:w="1350" w:type="dxa"/>
            <w:tcBorders>
              <w:top w:val="nil"/>
              <w:left w:val="nil"/>
              <w:bottom w:val="nil"/>
              <w:right w:val="nil"/>
            </w:tcBorders>
            <w:shd w:val="clear" w:color="auto" w:fill="auto"/>
            <w:noWrap/>
          </w:tcPr>
          <w:p w14:paraId="6C10EEC8" w14:textId="77777777" w:rsidR="003C07F1" w:rsidRPr="00CA6914" w:rsidRDefault="003C07F1" w:rsidP="007370E6">
            <w:pPr>
              <w:jc w:val="center"/>
            </w:pPr>
            <w:r w:rsidRPr="00CA6914">
              <w:t>102</w:t>
            </w:r>
          </w:p>
        </w:tc>
        <w:tc>
          <w:tcPr>
            <w:tcW w:w="1440" w:type="dxa"/>
            <w:tcBorders>
              <w:top w:val="nil"/>
              <w:left w:val="nil"/>
              <w:bottom w:val="nil"/>
              <w:right w:val="nil"/>
            </w:tcBorders>
            <w:shd w:val="clear" w:color="auto" w:fill="auto"/>
            <w:noWrap/>
            <w:vAlign w:val="bottom"/>
          </w:tcPr>
          <w:p w14:paraId="60A55ADA" w14:textId="77777777" w:rsidR="003C07F1" w:rsidRPr="00D71A85" w:rsidRDefault="003C07F1" w:rsidP="007370E6">
            <w:pPr>
              <w:jc w:val="center"/>
            </w:pPr>
            <w:r>
              <w:t>12.43</w:t>
            </w:r>
          </w:p>
        </w:tc>
        <w:tc>
          <w:tcPr>
            <w:tcW w:w="1260" w:type="dxa"/>
            <w:tcBorders>
              <w:top w:val="nil"/>
              <w:left w:val="nil"/>
              <w:bottom w:val="nil"/>
              <w:right w:val="nil"/>
            </w:tcBorders>
            <w:shd w:val="clear" w:color="auto" w:fill="auto"/>
            <w:noWrap/>
            <w:vAlign w:val="bottom"/>
            <w:hideMark/>
          </w:tcPr>
          <w:p w14:paraId="429B4220" w14:textId="77777777" w:rsidR="003C07F1" w:rsidRPr="00D71A85" w:rsidRDefault="003C07F1" w:rsidP="007370E6">
            <w:pPr>
              <w:jc w:val="center"/>
            </w:pPr>
          </w:p>
        </w:tc>
        <w:tc>
          <w:tcPr>
            <w:tcW w:w="1056" w:type="dxa"/>
            <w:tcBorders>
              <w:top w:val="nil"/>
              <w:left w:val="nil"/>
              <w:bottom w:val="nil"/>
              <w:right w:val="nil"/>
            </w:tcBorders>
            <w:shd w:val="clear" w:color="auto" w:fill="auto"/>
            <w:noWrap/>
            <w:vAlign w:val="bottom"/>
            <w:hideMark/>
          </w:tcPr>
          <w:p w14:paraId="594492CD" w14:textId="77777777" w:rsidR="003C07F1" w:rsidRPr="00D71A85" w:rsidRDefault="003C07F1" w:rsidP="007370E6">
            <w:pPr>
              <w:jc w:val="center"/>
            </w:pPr>
          </w:p>
        </w:tc>
      </w:tr>
      <w:tr w:rsidR="003C07F1" w:rsidRPr="00D71A85" w14:paraId="3CCAC26E" w14:textId="77777777" w:rsidTr="007370E6">
        <w:trPr>
          <w:trHeight w:val="20"/>
        </w:trPr>
        <w:tc>
          <w:tcPr>
            <w:tcW w:w="280" w:type="dxa"/>
            <w:tcBorders>
              <w:top w:val="nil"/>
              <w:left w:val="nil"/>
              <w:bottom w:val="nil"/>
              <w:right w:val="nil"/>
            </w:tcBorders>
            <w:shd w:val="clear" w:color="auto" w:fill="auto"/>
            <w:noWrap/>
            <w:vAlign w:val="bottom"/>
            <w:hideMark/>
          </w:tcPr>
          <w:p w14:paraId="16BDB4CA" w14:textId="77777777" w:rsidR="003C07F1" w:rsidRPr="00D71A85" w:rsidRDefault="003C07F1" w:rsidP="007370E6">
            <w:pPr>
              <w:jc w:val="center"/>
            </w:pPr>
          </w:p>
        </w:tc>
        <w:tc>
          <w:tcPr>
            <w:tcW w:w="5300" w:type="dxa"/>
            <w:gridSpan w:val="2"/>
            <w:tcBorders>
              <w:top w:val="nil"/>
              <w:left w:val="nil"/>
              <w:bottom w:val="nil"/>
              <w:right w:val="nil"/>
            </w:tcBorders>
            <w:shd w:val="clear" w:color="auto" w:fill="auto"/>
            <w:noWrap/>
            <w:vAlign w:val="bottom"/>
            <w:hideMark/>
          </w:tcPr>
          <w:p w14:paraId="06CD5EA9" w14:textId="77777777" w:rsidR="003C07F1" w:rsidRPr="00D71A85" w:rsidRDefault="003C07F1" w:rsidP="007370E6">
            <w:r w:rsidRPr="00D71A85">
              <w:t xml:space="preserve">Every </w:t>
            </w:r>
            <w:r>
              <w:t>2</w:t>
            </w:r>
            <w:r w:rsidRPr="00D71A85">
              <w:t xml:space="preserve"> weeks</w:t>
            </w:r>
          </w:p>
        </w:tc>
        <w:tc>
          <w:tcPr>
            <w:tcW w:w="1350" w:type="dxa"/>
            <w:tcBorders>
              <w:top w:val="nil"/>
              <w:left w:val="nil"/>
              <w:bottom w:val="nil"/>
              <w:right w:val="nil"/>
            </w:tcBorders>
            <w:shd w:val="clear" w:color="auto" w:fill="auto"/>
            <w:noWrap/>
          </w:tcPr>
          <w:p w14:paraId="0FB5327E" w14:textId="77777777" w:rsidR="003C07F1" w:rsidRPr="00CA6914" w:rsidRDefault="003C07F1" w:rsidP="007370E6">
            <w:pPr>
              <w:jc w:val="center"/>
            </w:pPr>
            <w:r w:rsidRPr="00CA6914">
              <w:t>45</w:t>
            </w:r>
          </w:p>
        </w:tc>
        <w:tc>
          <w:tcPr>
            <w:tcW w:w="1440" w:type="dxa"/>
            <w:tcBorders>
              <w:top w:val="nil"/>
              <w:left w:val="nil"/>
              <w:bottom w:val="nil"/>
              <w:right w:val="nil"/>
            </w:tcBorders>
            <w:shd w:val="clear" w:color="auto" w:fill="auto"/>
            <w:noWrap/>
            <w:vAlign w:val="bottom"/>
          </w:tcPr>
          <w:p w14:paraId="355ECEFC" w14:textId="77777777" w:rsidR="003C07F1" w:rsidRPr="00D71A85" w:rsidRDefault="003C07F1" w:rsidP="007370E6">
            <w:pPr>
              <w:jc w:val="center"/>
            </w:pPr>
            <w:r>
              <w:t>5.71</w:t>
            </w:r>
          </w:p>
        </w:tc>
        <w:tc>
          <w:tcPr>
            <w:tcW w:w="1260" w:type="dxa"/>
            <w:tcBorders>
              <w:top w:val="nil"/>
              <w:left w:val="nil"/>
              <w:bottom w:val="nil"/>
              <w:right w:val="nil"/>
            </w:tcBorders>
            <w:shd w:val="clear" w:color="auto" w:fill="auto"/>
            <w:noWrap/>
            <w:vAlign w:val="bottom"/>
            <w:hideMark/>
          </w:tcPr>
          <w:p w14:paraId="113770C4" w14:textId="77777777" w:rsidR="003C07F1" w:rsidRPr="00D71A85" w:rsidRDefault="003C07F1" w:rsidP="007370E6">
            <w:pPr>
              <w:jc w:val="center"/>
            </w:pPr>
          </w:p>
        </w:tc>
        <w:tc>
          <w:tcPr>
            <w:tcW w:w="1056" w:type="dxa"/>
            <w:tcBorders>
              <w:top w:val="nil"/>
              <w:left w:val="nil"/>
              <w:bottom w:val="nil"/>
              <w:right w:val="nil"/>
            </w:tcBorders>
            <w:shd w:val="clear" w:color="auto" w:fill="auto"/>
            <w:noWrap/>
            <w:vAlign w:val="bottom"/>
            <w:hideMark/>
          </w:tcPr>
          <w:p w14:paraId="16EDD32A" w14:textId="77777777" w:rsidR="003C07F1" w:rsidRPr="00D71A85" w:rsidRDefault="003C07F1" w:rsidP="007370E6">
            <w:pPr>
              <w:jc w:val="center"/>
            </w:pPr>
          </w:p>
        </w:tc>
      </w:tr>
      <w:tr w:rsidR="003C07F1" w:rsidRPr="00D71A85" w14:paraId="2974CF95" w14:textId="77777777" w:rsidTr="007370E6">
        <w:trPr>
          <w:trHeight w:val="20"/>
        </w:trPr>
        <w:tc>
          <w:tcPr>
            <w:tcW w:w="280" w:type="dxa"/>
            <w:tcBorders>
              <w:top w:val="nil"/>
              <w:left w:val="nil"/>
              <w:bottom w:val="nil"/>
              <w:right w:val="nil"/>
            </w:tcBorders>
            <w:shd w:val="clear" w:color="auto" w:fill="auto"/>
            <w:noWrap/>
            <w:vAlign w:val="bottom"/>
            <w:hideMark/>
          </w:tcPr>
          <w:p w14:paraId="4991DD70" w14:textId="77777777" w:rsidR="003C07F1" w:rsidRPr="00D71A85" w:rsidRDefault="003C07F1" w:rsidP="007370E6">
            <w:pPr>
              <w:jc w:val="center"/>
            </w:pPr>
          </w:p>
        </w:tc>
        <w:tc>
          <w:tcPr>
            <w:tcW w:w="5300" w:type="dxa"/>
            <w:gridSpan w:val="2"/>
            <w:tcBorders>
              <w:top w:val="nil"/>
              <w:left w:val="nil"/>
              <w:bottom w:val="nil"/>
              <w:right w:val="nil"/>
            </w:tcBorders>
            <w:shd w:val="clear" w:color="auto" w:fill="auto"/>
            <w:noWrap/>
            <w:vAlign w:val="bottom"/>
            <w:hideMark/>
          </w:tcPr>
          <w:p w14:paraId="7BE8E59B" w14:textId="77777777" w:rsidR="003C07F1" w:rsidRPr="00D71A85" w:rsidRDefault="003C07F1" w:rsidP="007370E6">
            <w:r w:rsidRPr="00D71A85">
              <w:t>Every month</w:t>
            </w:r>
          </w:p>
        </w:tc>
        <w:tc>
          <w:tcPr>
            <w:tcW w:w="1350" w:type="dxa"/>
            <w:tcBorders>
              <w:top w:val="nil"/>
              <w:left w:val="nil"/>
              <w:bottom w:val="nil"/>
              <w:right w:val="nil"/>
            </w:tcBorders>
            <w:shd w:val="clear" w:color="auto" w:fill="auto"/>
            <w:noWrap/>
          </w:tcPr>
          <w:p w14:paraId="30BD55EF" w14:textId="77777777" w:rsidR="003C07F1" w:rsidRPr="00CA6914" w:rsidRDefault="003C07F1" w:rsidP="007370E6">
            <w:pPr>
              <w:jc w:val="center"/>
            </w:pPr>
            <w:r w:rsidRPr="00CA6914">
              <w:t>91</w:t>
            </w:r>
          </w:p>
        </w:tc>
        <w:tc>
          <w:tcPr>
            <w:tcW w:w="1440" w:type="dxa"/>
            <w:tcBorders>
              <w:top w:val="nil"/>
              <w:left w:val="nil"/>
              <w:bottom w:val="nil"/>
              <w:right w:val="nil"/>
            </w:tcBorders>
            <w:shd w:val="clear" w:color="auto" w:fill="auto"/>
            <w:noWrap/>
            <w:vAlign w:val="bottom"/>
          </w:tcPr>
          <w:p w14:paraId="6A967795" w14:textId="77777777" w:rsidR="003C07F1" w:rsidRPr="00D71A85" w:rsidRDefault="003C07F1" w:rsidP="007370E6">
            <w:pPr>
              <w:jc w:val="center"/>
            </w:pPr>
            <w:r>
              <w:t>11.91</w:t>
            </w:r>
          </w:p>
        </w:tc>
        <w:tc>
          <w:tcPr>
            <w:tcW w:w="1260" w:type="dxa"/>
            <w:tcBorders>
              <w:top w:val="nil"/>
              <w:left w:val="nil"/>
              <w:bottom w:val="nil"/>
              <w:right w:val="nil"/>
            </w:tcBorders>
            <w:shd w:val="clear" w:color="auto" w:fill="auto"/>
            <w:noWrap/>
            <w:vAlign w:val="bottom"/>
            <w:hideMark/>
          </w:tcPr>
          <w:p w14:paraId="29766D17" w14:textId="77777777" w:rsidR="003C07F1" w:rsidRPr="00D71A85" w:rsidRDefault="003C07F1" w:rsidP="007370E6">
            <w:pPr>
              <w:jc w:val="center"/>
            </w:pPr>
          </w:p>
        </w:tc>
        <w:tc>
          <w:tcPr>
            <w:tcW w:w="1056" w:type="dxa"/>
            <w:tcBorders>
              <w:top w:val="nil"/>
              <w:left w:val="nil"/>
              <w:bottom w:val="nil"/>
              <w:right w:val="nil"/>
            </w:tcBorders>
            <w:shd w:val="clear" w:color="auto" w:fill="auto"/>
            <w:noWrap/>
            <w:vAlign w:val="bottom"/>
            <w:hideMark/>
          </w:tcPr>
          <w:p w14:paraId="3F43DCA7" w14:textId="77777777" w:rsidR="003C07F1" w:rsidRPr="00D71A85" w:rsidRDefault="003C07F1" w:rsidP="007370E6">
            <w:pPr>
              <w:jc w:val="center"/>
            </w:pPr>
          </w:p>
        </w:tc>
      </w:tr>
      <w:tr w:rsidR="003C07F1" w:rsidRPr="00D71A85" w14:paraId="5CBFB2F0" w14:textId="77777777" w:rsidTr="007370E6">
        <w:trPr>
          <w:trHeight w:val="20"/>
        </w:trPr>
        <w:tc>
          <w:tcPr>
            <w:tcW w:w="280" w:type="dxa"/>
            <w:tcBorders>
              <w:top w:val="nil"/>
              <w:left w:val="nil"/>
              <w:right w:val="nil"/>
            </w:tcBorders>
            <w:shd w:val="clear" w:color="auto" w:fill="auto"/>
            <w:noWrap/>
            <w:vAlign w:val="bottom"/>
            <w:hideMark/>
          </w:tcPr>
          <w:p w14:paraId="014C439A" w14:textId="77777777" w:rsidR="003C07F1" w:rsidRPr="00D71A85" w:rsidRDefault="003C07F1" w:rsidP="007370E6">
            <w:pPr>
              <w:jc w:val="center"/>
            </w:pPr>
          </w:p>
        </w:tc>
        <w:tc>
          <w:tcPr>
            <w:tcW w:w="5300" w:type="dxa"/>
            <w:gridSpan w:val="2"/>
            <w:tcBorders>
              <w:top w:val="nil"/>
              <w:left w:val="nil"/>
              <w:right w:val="nil"/>
            </w:tcBorders>
            <w:shd w:val="clear" w:color="auto" w:fill="auto"/>
            <w:noWrap/>
            <w:vAlign w:val="bottom"/>
            <w:hideMark/>
          </w:tcPr>
          <w:p w14:paraId="65CA0E76" w14:textId="77777777" w:rsidR="003C07F1" w:rsidRPr="00D71A85" w:rsidRDefault="003C07F1" w:rsidP="007370E6">
            <w:r w:rsidRPr="00D71A85">
              <w:t>Less often than every month</w:t>
            </w:r>
          </w:p>
        </w:tc>
        <w:tc>
          <w:tcPr>
            <w:tcW w:w="1350" w:type="dxa"/>
            <w:tcBorders>
              <w:top w:val="nil"/>
              <w:left w:val="nil"/>
              <w:right w:val="nil"/>
            </w:tcBorders>
            <w:shd w:val="clear" w:color="auto" w:fill="auto"/>
            <w:noWrap/>
          </w:tcPr>
          <w:p w14:paraId="1399A275" w14:textId="77777777" w:rsidR="003C07F1" w:rsidRPr="00CA6914" w:rsidRDefault="003C07F1" w:rsidP="007370E6">
            <w:pPr>
              <w:jc w:val="center"/>
            </w:pPr>
            <w:r w:rsidRPr="00CA6914">
              <w:t>534</w:t>
            </w:r>
          </w:p>
        </w:tc>
        <w:tc>
          <w:tcPr>
            <w:tcW w:w="1440" w:type="dxa"/>
            <w:tcBorders>
              <w:top w:val="nil"/>
              <w:left w:val="nil"/>
              <w:right w:val="nil"/>
            </w:tcBorders>
            <w:shd w:val="clear" w:color="auto" w:fill="auto"/>
            <w:noWrap/>
            <w:vAlign w:val="bottom"/>
          </w:tcPr>
          <w:p w14:paraId="07FA1C6D" w14:textId="77777777" w:rsidR="003C07F1" w:rsidRPr="00D71A85" w:rsidRDefault="003C07F1" w:rsidP="007370E6">
            <w:pPr>
              <w:jc w:val="center"/>
            </w:pPr>
            <w:r>
              <w:t>69.95</w:t>
            </w:r>
          </w:p>
        </w:tc>
        <w:tc>
          <w:tcPr>
            <w:tcW w:w="1260" w:type="dxa"/>
            <w:tcBorders>
              <w:top w:val="nil"/>
              <w:left w:val="nil"/>
              <w:right w:val="nil"/>
            </w:tcBorders>
            <w:shd w:val="clear" w:color="auto" w:fill="auto"/>
            <w:noWrap/>
            <w:vAlign w:val="bottom"/>
            <w:hideMark/>
          </w:tcPr>
          <w:p w14:paraId="212144BC" w14:textId="77777777" w:rsidR="003C07F1" w:rsidRPr="00D71A85" w:rsidRDefault="003C07F1" w:rsidP="007370E6">
            <w:pPr>
              <w:jc w:val="center"/>
            </w:pPr>
          </w:p>
        </w:tc>
        <w:tc>
          <w:tcPr>
            <w:tcW w:w="1056" w:type="dxa"/>
            <w:tcBorders>
              <w:top w:val="nil"/>
              <w:left w:val="nil"/>
              <w:right w:val="nil"/>
            </w:tcBorders>
            <w:shd w:val="clear" w:color="auto" w:fill="auto"/>
            <w:noWrap/>
            <w:vAlign w:val="bottom"/>
            <w:hideMark/>
          </w:tcPr>
          <w:p w14:paraId="1456B08C" w14:textId="77777777" w:rsidR="003C07F1" w:rsidRPr="00D71A85" w:rsidRDefault="003C07F1" w:rsidP="007370E6">
            <w:pPr>
              <w:jc w:val="center"/>
            </w:pPr>
          </w:p>
        </w:tc>
      </w:tr>
      <w:tr w:rsidR="003C07F1" w:rsidRPr="00D71A85" w14:paraId="65FB1C54" w14:textId="77777777" w:rsidTr="00164AE6">
        <w:trPr>
          <w:trHeight w:val="102"/>
        </w:trPr>
        <w:tc>
          <w:tcPr>
            <w:tcW w:w="10686" w:type="dxa"/>
            <w:gridSpan w:val="7"/>
            <w:tcBorders>
              <w:top w:val="nil"/>
              <w:left w:val="nil"/>
              <w:bottom w:val="single" w:sz="4" w:space="0" w:color="auto"/>
              <w:right w:val="nil"/>
            </w:tcBorders>
            <w:shd w:val="clear" w:color="auto" w:fill="auto"/>
            <w:noWrap/>
            <w:vAlign w:val="bottom"/>
          </w:tcPr>
          <w:p w14:paraId="4140975A" w14:textId="77777777" w:rsidR="003C07F1" w:rsidRPr="00D71A85" w:rsidRDefault="003C07F1" w:rsidP="007370E6">
            <w:pPr>
              <w:tabs>
                <w:tab w:val="left" w:pos="710"/>
              </w:tabs>
            </w:pPr>
            <w:r w:rsidRPr="00D71A85">
              <w:rPr>
                <w:b/>
                <w:bCs/>
              </w:rPr>
              <w:lastRenderedPageBreak/>
              <w:t xml:space="preserve">Table 1. </w:t>
            </w:r>
            <w:r>
              <w:rPr>
                <w:b/>
                <w:bCs/>
              </w:rPr>
              <w:t>Sample characteristics</w:t>
            </w:r>
            <w:r w:rsidRPr="00D71A85">
              <w:rPr>
                <w:b/>
                <w:bCs/>
              </w:rPr>
              <w:t xml:space="preserve"> and chi</w:t>
            </w:r>
            <w:r>
              <w:rPr>
                <w:b/>
                <w:bCs/>
              </w:rPr>
              <w:t xml:space="preserve">ld outcomes over time, </w:t>
            </w:r>
            <w:proofErr w:type="spellStart"/>
            <w:r>
              <w:rPr>
                <w:b/>
                <w:bCs/>
              </w:rPr>
              <w:t>Bachpan</w:t>
            </w:r>
            <w:proofErr w:type="spellEnd"/>
            <w:r>
              <w:rPr>
                <w:b/>
                <w:bCs/>
              </w:rPr>
              <w:t xml:space="preserve"> C</w:t>
            </w:r>
            <w:r w:rsidRPr="00D71A85">
              <w:rPr>
                <w:b/>
                <w:bCs/>
              </w:rPr>
              <w:t xml:space="preserve">ohort, Pakistan </w:t>
            </w:r>
          </w:p>
        </w:tc>
      </w:tr>
      <w:tr w:rsidR="003C07F1" w:rsidRPr="00D71A85" w14:paraId="186F6365" w14:textId="77777777" w:rsidTr="007370E6">
        <w:trPr>
          <w:trHeight w:val="20"/>
        </w:trPr>
        <w:tc>
          <w:tcPr>
            <w:tcW w:w="5580" w:type="dxa"/>
            <w:gridSpan w:val="3"/>
            <w:tcBorders>
              <w:top w:val="nil"/>
              <w:left w:val="nil"/>
              <w:bottom w:val="nil"/>
              <w:right w:val="nil"/>
            </w:tcBorders>
            <w:shd w:val="clear" w:color="000000" w:fill="BFBFBF"/>
            <w:noWrap/>
            <w:vAlign w:val="bottom"/>
            <w:hideMark/>
          </w:tcPr>
          <w:p w14:paraId="6D7AAB0A" w14:textId="77777777" w:rsidR="003C07F1" w:rsidRPr="00D71A85" w:rsidRDefault="003C07F1" w:rsidP="007370E6">
            <w:pPr>
              <w:rPr>
                <w:b/>
                <w:bCs/>
              </w:rPr>
            </w:pPr>
            <w:r w:rsidRPr="00D71A85">
              <w:rPr>
                <w:b/>
                <w:bCs/>
              </w:rPr>
              <w:t>Child Outcomes</w:t>
            </w:r>
          </w:p>
        </w:tc>
        <w:tc>
          <w:tcPr>
            <w:tcW w:w="1350" w:type="dxa"/>
            <w:tcBorders>
              <w:top w:val="nil"/>
              <w:left w:val="nil"/>
              <w:bottom w:val="nil"/>
              <w:right w:val="nil"/>
            </w:tcBorders>
            <w:shd w:val="clear" w:color="000000" w:fill="BFBFBF"/>
            <w:noWrap/>
            <w:vAlign w:val="bottom"/>
            <w:hideMark/>
          </w:tcPr>
          <w:p w14:paraId="16008763" w14:textId="77777777" w:rsidR="003C07F1" w:rsidRPr="00D71A85" w:rsidRDefault="003C07F1" w:rsidP="007370E6">
            <w:pPr>
              <w:jc w:val="center"/>
            </w:pPr>
            <w:r>
              <w:rPr>
                <w:b/>
                <w:bCs/>
              </w:rPr>
              <w:t>Mean</w:t>
            </w:r>
          </w:p>
        </w:tc>
        <w:tc>
          <w:tcPr>
            <w:tcW w:w="1440" w:type="dxa"/>
            <w:tcBorders>
              <w:top w:val="nil"/>
              <w:left w:val="nil"/>
              <w:bottom w:val="nil"/>
              <w:right w:val="nil"/>
            </w:tcBorders>
            <w:shd w:val="clear" w:color="000000" w:fill="BFBFBF"/>
            <w:noWrap/>
            <w:vAlign w:val="bottom"/>
            <w:hideMark/>
          </w:tcPr>
          <w:p w14:paraId="2D56920B" w14:textId="77777777" w:rsidR="003C07F1" w:rsidRPr="002F168A" w:rsidRDefault="003C07F1" w:rsidP="007370E6">
            <w:pPr>
              <w:jc w:val="center"/>
              <w:rPr>
                <w:b/>
                <w:bCs/>
              </w:rPr>
            </w:pPr>
            <w:r w:rsidRPr="00D71A85">
              <w:t> </w:t>
            </w:r>
            <w:r>
              <w:rPr>
                <w:b/>
                <w:bCs/>
              </w:rPr>
              <w:t>SD</w:t>
            </w:r>
          </w:p>
        </w:tc>
        <w:tc>
          <w:tcPr>
            <w:tcW w:w="1260" w:type="dxa"/>
            <w:tcBorders>
              <w:top w:val="nil"/>
              <w:left w:val="nil"/>
              <w:bottom w:val="nil"/>
              <w:right w:val="nil"/>
            </w:tcBorders>
            <w:shd w:val="clear" w:color="000000" w:fill="BFBFBF"/>
            <w:noWrap/>
            <w:vAlign w:val="bottom"/>
            <w:hideMark/>
          </w:tcPr>
          <w:p w14:paraId="6D2D88DC" w14:textId="77777777" w:rsidR="003C07F1" w:rsidRPr="002F168A" w:rsidRDefault="003C07F1" w:rsidP="007370E6">
            <w:pPr>
              <w:jc w:val="center"/>
              <w:rPr>
                <w:b/>
                <w:bCs/>
              </w:rPr>
            </w:pPr>
            <w:r w:rsidRPr="00D71A85">
              <w:t> </w:t>
            </w:r>
            <w:r>
              <w:rPr>
                <w:b/>
                <w:bCs/>
              </w:rPr>
              <w:t>Min</w:t>
            </w:r>
          </w:p>
        </w:tc>
        <w:tc>
          <w:tcPr>
            <w:tcW w:w="1056" w:type="dxa"/>
            <w:tcBorders>
              <w:top w:val="nil"/>
              <w:left w:val="nil"/>
              <w:bottom w:val="nil"/>
              <w:right w:val="nil"/>
            </w:tcBorders>
            <w:shd w:val="clear" w:color="000000" w:fill="BFBFBF"/>
            <w:noWrap/>
            <w:vAlign w:val="bottom"/>
            <w:hideMark/>
          </w:tcPr>
          <w:p w14:paraId="06E84A19" w14:textId="77777777" w:rsidR="003C07F1" w:rsidRPr="002F168A" w:rsidRDefault="003C07F1" w:rsidP="007370E6">
            <w:pPr>
              <w:jc w:val="center"/>
              <w:rPr>
                <w:b/>
                <w:bCs/>
              </w:rPr>
            </w:pPr>
            <w:r w:rsidRPr="002F168A">
              <w:rPr>
                <w:b/>
                <w:bCs/>
              </w:rPr>
              <w:t>Max</w:t>
            </w:r>
          </w:p>
        </w:tc>
      </w:tr>
      <w:tr w:rsidR="003C07F1" w:rsidRPr="00D71A85" w14:paraId="17BE18CC" w14:textId="77777777" w:rsidTr="007370E6">
        <w:trPr>
          <w:trHeight w:val="20"/>
        </w:trPr>
        <w:tc>
          <w:tcPr>
            <w:tcW w:w="5580" w:type="dxa"/>
            <w:gridSpan w:val="3"/>
            <w:tcBorders>
              <w:top w:val="nil"/>
              <w:left w:val="nil"/>
              <w:bottom w:val="nil"/>
              <w:right w:val="nil"/>
            </w:tcBorders>
            <w:shd w:val="clear" w:color="auto" w:fill="auto"/>
            <w:noWrap/>
            <w:vAlign w:val="bottom"/>
            <w:hideMark/>
          </w:tcPr>
          <w:p w14:paraId="0444EA05" w14:textId="77777777" w:rsidR="003C07F1" w:rsidRPr="00D71A85" w:rsidRDefault="003C07F1" w:rsidP="007370E6">
            <w:pPr>
              <w:rPr>
                <w:b/>
                <w:bCs/>
              </w:rPr>
            </w:pPr>
            <w:r w:rsidRPr="00D71A85">
              <w:rPr>
                <w:b/>
                <w:bCs/>
              </w:rPr>
              <w:t>Growth (3 months</w:t>
            </w:r>
            <w:r>
              <w:rPr>
                <w:b/>
                <w:bCs/>
              </w:rPr>
              <w:t>, n=772</w:t>
            </w:r>
            <w:r w:rsidRPr="00D71A85">
              <w:rPr>
                <w:b/>
                <w:bCs/>
              </w:rPr>
              <w:t>)</w:t>
            </w:r>
          </w:p>
        </w:tc>
        <w:tc>
          <w:tcPr>
            <w:tcW w:w="1350" w:type="dxa"/>
            <w:tcBorders>
              <w:top w:val="nil"/>
              <w:left w:val="nil"/>
              <w:bottom w:val="nil"/>
              <w:right w:val="nil"/>
            </w:tcBorders>
            <w:shd w:val="clear" w:color="auto" w:fill="auto"/>
            <w:noWrap/>
            <w:vAlign w:val="bottom"/>
            <w:hideMark/>
          </w:tcPr>
          <w:p w14:paraId="62D26A80" w14:textId="77777777" w:rsidR="003C07F1" w:rsidRPr="00D71A85" w:rsidRDefault="003C07F1" w:rsidP="007370E6">
            <w:pPr>
              <w:rPr>
                <w:b/>
                <w:bCs/>
              </w:rPr>
            </w:pPr>
          </w:p>
        </w:tc>
        <w:tc>
          <w:tcPr>
            <w:tcW w:w="1440" w:type="dxa"/>
            <w:tcBorders>
              <w:top w:val="nil"/>
              <w:left w:val="nil"/>
              <w:bottom w:val="nil"/>
              <w:right w:val="nil"/>
            </w:tcBorders>
            <w:shd w:val="clear" w:color="auto" w:fill="auto"/>
            <w:noWrap/>
            <w:vAlign w:val="bottom"/>
            <w:hideMark/>
          </w:tcPr>
          <w:p w14:paraId="3D4CA28B" w14:textId="77777777" w:rsidR="003C07F1" w:rsidRPr="00D71A85" w:rsidRDefault="003C07F1" w:rsidP="007370E6">
            <w:pPr>
              <w:jc w:val="center"/>
            </w:pPr>
          </w:p>
        </w:tc>
        <w:tc>
          <w:tcPr>
            <w:tcW w:w="1260" w:type="dxa"/>
            <w:tcBorders>
              <w:top w:val="nil"/>
              <w:left w:val="nil"/>
              <w:bottom w:val="nil"/>
              <w:right w:val="nil"/>
            </w:tcBorders>
            <w:shd w:val="clear" w:color="auto" w:fill="auto"/>
            <w:noWrap/>
            <w:vAlign w:val="bottom"/>
            <w:hideMark/>
          </w:tcPr>
          <w:p w14:paraId="40047381" w14:textId="77777777" w:rsidR="003C07F1" w:rsidRPr="00D71A85" w:rsidRDefault="003C07F1" w:rsidP="007370E6">
            <w:pPr>
              <w:jc w:val="center"/>
            </w:pPr>
          </w:p>
        </w:tc>
        <w:tc>
          <w:tcPr>
            <w:tcW w:w="1056" w:type="dxa"/>
            <w:tcBorders>
              <w:top w:val="nil"/>
              <w:left w:val="nil"/>
              <w:bottom w:val="nil"/>
              <w:right w:val="nil"/>
            </w:tcBorders>
            <w:shd w:val="clear" w:color="auto" w:fill="auto"/>
            <w:noWrap/>
            <w:vAlign w:val="bottom"/>
            <w:hideMark/>
          </w:tcPr>
          <w:p w14:paraId="05D000DF" w14:textId="77777777" w:rsidR="003C07F1" w:rsidRPr="00D71A85" w:rsidRDefault="003C07F1" w:rsidP="007370E6">
            <w:pPr>
              <w:jc w:val="center"/>
            </w:pPr>
          </w:p>
        </w:tc>
      </w:tr>
      <w:tr w:rsidR="003C07F1" w:rsidRPr="00D71A85" w14:paraId="796AC1DF" w14:textId="77777777" w:rsidTr="007370E6">
        <w:trPr>
          <w:trHeight w:val="20"/>
        </w:trPr>
        <w:tc>
          <w:tcPr>
            <w:tcW w:w="280" w:type="dxa"/>
            <w:tcBorders>
              <w:top w:val="nil"/>
              <w:left w:val="nil"/>
              <w:bottom w:val="nil"/>
              <w:right w:val="nil"/>
            </w:tcBorders>
            <w:shd w:val="clear" w:color="auto" w:fill="auto"/>
            <w:noWrap/>
            <w:vAlign w:val="bottom"/>
            <w:hideMark/>
          </w:tcPr>
          <w:p w14:paraId="72C9FCE8" w14:textId="77777777" w:rsidR="003C07F1" w:rsidRPr="00D71A85" w:rsidRDefault="003C07F1" w:rsidP="007370E6">
            <w:pPr>
              <w:jc w:val="center"/>
            </w:pPr>
          </w:p>
        </w:tc>
        <w:tc>
          <w:tcPr>
            <w:tcW w:w="5300" w:type="dxa"/>
            <w:gridSpan w:val="2"/>
            <w:tcBorders>
              <w:top w:val="nil"/>
              <w:left w:val="nil"/>
              <w:bottom w:val="nil"/>
              <w:right w:val="nil"/>
            </w:tcBorders>
            <w:shd w:val="clear" w:color="auto" w:fill="auto"/>
            <w:noWrap/>
            <w:vAlign w:val="bottom"/>
            <w:hideMark/>
          </w:tcPr>
          <w:p w14:paraId="49F85654" w14:textId="77777777" w:rsidR="003C07F1" w:rsidRPr="00D71A85" w:rsidRDefault="003C07F1" w:rsidP="007370E6">
            <w:r w:rsidRPr="00D71A85">
              <w:t>WLZ</w:t>
            </w:r>
          </w:p>
        </w:tc>
        <w:tc>
          <w:tcPr>
            <w:tcW w:w="1350" w:type="dxa"/>
            <w:tcBorders>
              <w:top w:val="nil"/>
              <w:left w:val="nil"/>
              <w:bottom w:val="nil"/>
              <w:right w:val="nil"/>
            </w:tcBorders>
            <w:shd w:val="clear" w:color="auto" w:fill="auto"/>
            <w:vAlign w:val="center"/>
          </w:tcPr>
          <w:p w14:paraId="5714ACB5" w14:textId="77777777" w:rsidR="003C07F1" w:rsidRPr="00D71A85" w:rsidRDefault="003C07F1" w:rsidP="007370E6">
            <w:pPr>
              <w:jc w:val="center"/>
            </w:pPr>
            <w:r>
              <w:t>-1.36</w:t>
            </w:r>
          </w:p>
        </w:tc>
        <w:tc>
          <w:tcPr>
            <w:tcW w:w="1440" w:type="dxa"/>
            <w:tcBorders>
              <w:top w:val="nil"/>
              <w:left w:val="nil"/>
              <w:bottom w:val="nil"/>
              <w:right w:val="nil"/>
            </w:tcBorders>
            <w:shd w:val="clear" w:color="auto" w:fill="auto"/>
            <w:vAlign w:val="center"/>
          </w:tcPr>
          <w:p w14:paraId="4F326D93" w14:textId="77777777" w:rsidR="003C07F1" w:rsidRPr="00D71A85" w:rsidRDefault="003C07F1" w:rsidP="007370E6">
            <w:pPr>
              <w:jc w:val="center"/>
            </w:pPr>
            <w:r>
              <w:t>1.49</w:t>
            </w:r>
          </w:p>
        </w:tc>
        <w:tc>
          <w:tcPr>
            <w:tcW w:w="1260" w:type="dxa"/>
            <w:tcBorders>
              <w:top w:val="nil"/>
              <w:left w:val="nil"/>
              <w:bottom w:val="nil"/>
              <w:right w:val="nil"/>
            </w:tcBorders>
            <w:shd w:val="clear" w:color="auto" w:fill="auto"/>
            <w:vAlign w:val="center"/>
          </w:tcPr>
          <w:p w14:paraId="5CA287BA" w14:textId="77777777" w:rsidR="003C07F1" w:rsidRPr="00D71A85" w:rsidRDefault="003C07F1" w:rsidP="007370E6">
            <w:pPr>
              <w:jc w:val="center"/>
            </w:pPr>
            <w:r>
              <w:t>-4.96</w:t>
            </w:r>
          </w:p>
        </w:tc>
        <w:tc>
          <w:tcPr>
            <w:tcW w:w="1056" w:type="dxa"/>
            <w:tcBorders>
              <w:top w:val="nil"/>
              <w:left w:val="nil"/>
              <w:bottom w:val="nil"/>
              <w:right w:val="nil"/>
            </w:tcBorders>
            <w:shd w:val="clear" w:color="auto" w:fill="auto"/>
            <w:vAlign w:val="center"/>
          </w:tcPr>
          <w:p w14:paraId="623DD6EA" w14:textId="77777777" w:rsidR="003C07F1" w:rsidRPr="00D71A85" w:rsidRDefault="003C07F1" w:rsidP="007370E6">
            <w:pPr>
              <w:jc w:val="center"/>
            </w:pPr>
            <w:r>
              <w:t>4.55</w:t>
            </w:r>
          </w:p>
        </w:tc>
      </w:tr>
      <w:tr w:rsidR="003C07F1" w:rsidRPr="00D71A85" w14:paraId="185AB67C" w14:textId="77777777" w:rsidTr="007370E6">
        <w:trPr>
          <w:trHeight w:val="20"/>
        </w:trPr>
        <w:tc>
          <w:tcPr>
            <w:tcW w:w="280" w:type="dxa"/>
            <w:tcBorders>
              <w:top w:val="nil"/>
              <w:left w:val="nil"/>
              <w:bottom w:val="nil"/>
              <w:right w:val="nil"/>
            </w:tcBorders>
            <w:shd w:val="clear" w:color="auto" w:fill="auto"/>
            <w:noWrap/>
            <w:vAlign w:val="bottom"/>
            <w:hideMark/>
          </w:tcPr>
          <w:p w14:paraId="0F9C7350" w14:textId="77777777" w:rsidR="003C07F1" w:rsidRPr="00D71A85" w:rsidRDefault="003C07F1" w:rsidP="007370E6">
            <w:pPr>
              <w:jc w:val="center"/>
            </w:pPr>
          </w:p>
        </w:tc>
        <w:tc>
          <w:tcPr>
            <w:tcW w:w="5300" w:type="dxa"/>
            <w:gridSpan w:val="2"/>
            <w:tcBorders>
              <w:top w:val="nil"/>
              <w:left w:val="nil"/>
              <w:bottom w:val="nil"/>
              <w:right w:val="nil"/>
            </w:tcBorders>
            <w:shd w:val="clear" w:color="auto" w:fill="auto"/>
            <w:noWrap/>
            <w:vAlign w:val="bottom"/>
            <w:hideMark/>
          </w:tcPr>
          <w:p w14:paraId="00007BBD" w14:textId="77777777" w:rsidR="003C07F1" w:rsidRPr="00D71A85" w:rsidRDefault="003C07F1" w:rsidP="007370E6">
            <w:r w:rsidRPr="00D71A85">
              <w:t>WAZ</w:t>
            </w:r>
          </w:p>
        </w:tc>
        <w:tc>
          <w:tcPr>
            <w:tcW w:w="1350" w:type="dxa"/>
            <w:tcBorders>
              <w:top w:val="nil"/>
              <w:left w:val="nil"/>
              <w:bottom w:val="nil"/>
              <w:right w:val="nil"/>
            </w:tcBorders>
            <w:shd w:val="clear" w:color="auto" w:fill="auto"/>
            <w:vAlign w:val="center"/>
          </w:tcPr>
          <w:p w14:paraId="2D97B390" w14:textId="77777777" w:rsidR="003C07F1" w:rsidRPr="00D71A85" w:rsidRDefault="003C07F1" w:rsidP="007370E6">
            <w:pPr>
              <w:jc w:val="center"/>
            </w:pPr>
            <w:r>
              <w:t>-1.09</w:t>
            </w:r>
          </w:p>
        </w:tc>
        <w:tc>
          <w:tcPr>
            <w:tcW w:w="1440" w:type="dxa"/>
            <w:tcBorders>
              <w:top w:val="nil"/>
              <w:left w:val="nil"/>
              <w:bottom w:val="nil"/>
              <w:right w:val="nil"/>
            </w:tcBorders>
            <w:shd w:val="clear" w:color="auto" w:fill="auto"/>
            <w:vAlign w:val="center"/>
          </w:tcPr>
          <w:p w14:paraId="2FD0741B" w14:textId="77777777" w:rsidR="003C07F1" w:rsidRPr="00D71A85" w:rsidRDefault="003C07F1" w:rsidP="007370E6">
            <w:pPr>
              <w:jc w:val="center"/>
            </w:pPr>
            <w:r>
              <w:t>1.19</w:t>
            </w:r>
          </w:p>
        </w:tc>
        <w:tc>
          <w:tcPr>
            <w:tcW w:w="1260" w:type="dxa"/>
            <w:tcBorders>
              <w:top w:val="nil"/>
              <w:left w:val="nil"/>
              <w:bottom w:val="nil"/>
              <w:right w:val="nil"/>
            </w:tcBorders>
            <w:shd w:val="clear" w:color="auto" w:fill="auto"/>
            <w:vAlign w:val="center"/>
          </w:tcPr>
          <w:p w14:paraId="6B02FA6F" w14:textId="77777777" w:rsidR="003C07F1" w:rsidRPr="00D71A85" w:rsidRDefault="003C07F1" w:rsidP="007370E6">
            <w:pPr>
              <w:jc w:val="center"/>
            </w:pPr>
            <w:r>
              <w:t>-5.32</w:t>
            </w:r>
          </w:p>
        </w:tc>
        <w:tc>
          <w:tcPr>
            <w:tcW w:w="1056" w:type="dxa"/>
            <w:tcBorders>
              <w:top w:val="nil"/>
              <w:left w:val="nil"/>
              <w:bottom w:val="nil"/>
              <w:right w:val="nil"/>
            </w:tcBorders>
            <w:shd w:val="clear" w:color="auto" w:fill="auto"/>
            <w:vAlign w:val="center"/>
          </w:tcPr>
          <w:p w14:paraId="6C4E713A" w14:textId="77777777" w:rsidR="003C07F1" w:rsidRPr="00D71A85" w:rsidRDefault="003C07F1" w:rsidP="007370E6">
            <w:pPr>
              <w:jc w:val="center"/>
            </w:pPr>
            <w:r>
              <w:t>3.22</w:t>
            </w:r>
          </w:p>
        </w:tc>
      </w:tr>
      <w:tr w:rsidR="003C07F1" w:rsidRPr="00D71A85" w14:paraId="405DE23E" w14:textId="77777777" w:rsidTr="007370E6">
        <w:trPr>
          <w:trHeight w:val="20"/>
        </w:trPr>
        <w:tc>
          <w:tcPr>
            <w:tcW w:w="280" w:type="dxa"/>
            <w:tcBorders>
              <w:top w:val="nil"/>
              <w:left w:val="nil"/>
              <w:bottom w:val="nil"/>
              <w:right w:val="nil"/>
            </w:tcBorders>
            <w:shd w:val="clear" w:color="auto" w:fill="auto"/>
            <w:noWrap/>
            <w:vAlign w:val="bottom"/>
            <w:hideMark/>
          </w:tcPr>
          <w:p w14:paraId="6B1762A0" w14:textId="77777777" w:rsidR="003C07F1" w:rsidRPr="00D71A85" w:rsidRDefault="003C07F1" w:rsidP="007370E6">
            <w:pPr>
              <w:jc w:val="center"/>
            </w:pPr>
          </w:p>
        </w:tc>
        <w:tc>
          <w:tcPr>
            <w:tcW w:w="5300" w:type="dxa"/>
            <w:gridSpan w:val="2"/>
            <w:tcBorders>
              <w:top w:val="nil"/>
              <w:left w:val="nil"/>
              <w:bottom w:val="nil"/>
              <w:right w:val="nil"/>
            </w:tcBorders>
            <w:shd w:val="clear" w:color="auto" w:fill="auto"/>
            <w:noWrap/>
            <w:vAlign w:val="bottom"/>
            <w:hideMark/>
          </w:tcPr>
          <w:p w14:paraId="7B2F7B13" w14:textId="77777777" w:rsidR="003C07F1" w:rsidRPr="00D71A85" w:rsidRDefault="003C07F1" w:rsidP="007370E6">
            <w:r w:rsidRPr="00D71A85">
              <w:t>LAZ</w:t>
            </w:r>
          </w:p>
        </w:tc>
        <w:tc>
          <w:tcPr>
            <w:tcW w:w="1350" w:type="dxa"/>
            <w:tcBorders>
              <w:top w:val="nil"/>
              <w:left w:val="nil"/>
              <w:bottom w:val="nil"/>
              <w:right w:val="nil"/>
            </w:tcBorders>
            <w:shd w:val="clear" w:color="auto" w:fill="auto"/>
            <w:vAlign w:val="center"/>
          </w:tcPr>
          <w:p w14:paraId="679177EB" w14:textId="77777777" w:rsidR="003C07F1" w:rsidRPr="00D71A85" w:rsidRDefault="003C07F1" w:rsidP="007370E6">
            <w:pPr>
              <w:jc w:val="center"/>
            </w:pPr>
            <w:r>
              <w:t>-0.05</w:t>
            </w:r>
          </w:p>
        </w:tc>
        <w:tc>
          <w:tcPr>
            <w:tcW w:w="1440" w:type="dxa"/>
            <w:tcBorders>
              <w:top w:val="nil"/>
              <w:left w:val="nil"/>
              <w:bottom w:val="nil"/>
              <w:right w:val="nil"/>
            </w:tcBorders>
            <w:shd w:val="clear" w:color="auto" w:fill="auto"/>
            <w:vAlign w:val="center"/>
          </w:tcPr>
          <w:p w14:paraId="52B2617D" w14:textId="77777777" w:rsidR="003C07F1" w:rsidRPr="00D71A85" w:rsidRDefault="003C07F1" w:rsidP="007370E6">
            <w:pPr>
              <w:jc w:val="center"/>
            </w:pPr>
            <w:r>
              <w:t>1.61</w:t>
            </w:r>
          </w:p>
        </w:tc>
        <w:tc>
          <w:tcPr>
            <w:tcW w:w="1260" w:type="dxa"/>
            <w:tcBorders>
              <w:top w:val="nil"/>
              <w:left w:val="nil"/>
              <w:bottom w:val="nil"/>
              <w:right w:val="nil"/>
            </w:tcBorders>
            <w:shd w:val="clear" w:color="auto" w:fill="auto"/>
            <w:vAlign w:val="center"/>
          </w:tcPr>
          <w:p w14:paraId="2052E090" w14:textId="77777777" w:rsidR="003C07F1" w:rsidRPr="00D71A85" w:rsidRDefault="003C07F1" w:rsidP="007370E6">
            <w:pPr>
              <w:jc w:val="center"/>
            </w:pPr>
            <w:r>
              <w:t>-5.80</w:t>
            </w:r>
          </w:p>
        </w:tc>
        <w:tc>
          <w:tcPr>
            <w:tcW w:w="1056" w:type="dxa"/>
            <w:tcBorders>
              <w:top w:val="nil"/>
              <w:left w:val="nil"/>
              <w:bottom w:val="nil"/>
              <w:right w:val="nil"/>
            </w:tcBorders>
            <w:shd w:val="clear" w:color="auto" w:fill="auto"/>
            <w:vAlign w:val="center"/>
          </w:tcPr>
          <w:p w14:paraId="267DBA39" w14:textId="77777777" w:rsidR="003C07F1" w:rsidRPr="00D71A85" w:rsidRDefault="003C07F1" w:rsidP="007370E6">
            <w:pPr>
              <w:jc w:val="center"/>
            </w:pPr>
            <w:r>
              <w:t>5.20</w:t>
            </w:r>
          </w:p>
        </w:tc>
      </w:tr>
      <w:tr w:rsidR="003C07F1" w:rsidRPr="00D71A85" w14:paraId="2FAF1277" w14:textId="77777777" w:rsidTr="007370E6">
        <w:trPr>
          <w:trHeight w:val="20"/>
        </w:trPr>
        <w:tc>
          <w:tcPr>
            <w:tcW w:w="5580" w:type="dxa"/>
            <w:gridSpan w:val="3"/>
            <w:tcBorders>
              <w:top w:val="nil"/>
              <w:left w:val="nil"/>
              <w:bottom w:val="nil"/>
              <w:right w:val="nil"/>
            </w:tcBorders>
            <w:shd w:val="clear" w:color="auto" w:fill="auto"/>
            <w:noWrap/>
            <w:vAlign w:val="bottom"/>
            <w:hideMark/>
          </w:tcPr>
          <w:p w14:paraId="6CBD2D93" w14:textId="77777777" w:rsidR="003C07F1" w:rsidRPr="00D71A85" w:rsidRDefault="003C07F1" w:rsidP="007370E6">
            <w:pPr>
              <w:rPr>
                <w:b/>
                <w:bCs/>
              </w:rPr>
            </w:pPr>
            <w:r w:rsidRPr="00D71A85">
              <w:rPr>
                <w:b/>
                <w:bCs/>
              </w:rPr>
              <w:t>Growth (12 months</w:t>
            </w:r>
            <w:r>
              <w:rPr>
                <w:b/>
                <w:bCs/>
              </w:rPr>
              <w:t>, n=727</w:t>
            </w:r>
            <w:r w:rsidRPr="00D71A85">
              <w:rPr>
                <w:b/>
                <w:bCs/>
              </w:rPr>
              <w:t>)</w:t>
            </w:r>
          </w:p>
        </w:tc>
        <w:tc>
          <w:tcPr>
            <w:tcW w:w="1350" w:type="dxa"/>
            <w:tcBorders>
              <w:top w:val="nil"/>
              <w:left w:val="nil"/>
              <w:bottom w:val="nil"/>
              <w:right w:val="nil"/>
            </w:tcBorders>
            <w:shd w:val="clear" w:color="auto" w:fill="auto"/>
            <w:vAlign w:val="center"/>
          </w:tcPr>
          <w:p w14:paraId="308A646D" w14:textId="77777777" w:rsidR="003C07F1" w:rsidRPr="00D71A85" w:rsidRDefault="003C07F1" w:rsidP="007370E6">
            <w:pPr>
              <w:rPr>
                <w:b/>
                <w:bCs/>
              </w:rPr>
            </w:pPr>
          </w:p>
        </w:tc>
        <w:tc>
          <w:tcPr>
            <w:tcW w:w="1440" w:type="dxa"/>
            <w:tcBorders>
              <w:top w:val="nil"/>
              <w:left w:val="nil"/>
              <w:bottom w:val="nil"/>
              <w:right w:val="nil"/>
            </w:tcBorders>
            <w:shd w:val="clear" w:color="auto" w:fill="auto"/>
            <w:vAlign w:val="center"/>
          </w:tcPr>
          <w:p w14:paraId="483B8589" w14:textId="77777777" w:rsidR="003C07F1" w:rsidRPr="00D71A85" w:rsidRDefault="003C07F1" w:rsidP="007370E6">
            <w:pPr>
              <w:jc w:val="center"/>
            </w:pPr>
          </w:p>
        </w:tc>
        <w:tc>
          <w:tcPr>
            <w:tcW w:w="1260" w:type="dxa"/>
            <w:tcBorders>
              <w:top w:val="nil"/>
              <w:left w:val="nil"/>
              <w:bottom w:val="nil"/>
              <w:right w:val="nil"/>
            </w:tcBorders>
            <w:shd w:val="clear" w:color="auto" w:fill="auto"/>
            <w:noWrap/>
            <w:vAlign w:val="bottom"/>
          </w:tcPr>
          <w:p w14:paraId="2E7EADBD" w14:textId="77777777" w:rsidR="003C07F1" w:rsidRPr="00D71A85" w:rsidRDefault="003C07F1" w:rsidP="007370E6">
            <w:pPr>
              <w:jc w:val="center"/>
            </w:pPr>
          </w:p>
        </w:tc>
        <w:tc>
          <w:tcPr>
            <w:tcW w:w="1056" w:type="dxa"/>
            <w:tcBorders>
              <w:top w:val="nil"/>
              <w:left w:val="nil"/>
              <w:bottom w:val="nil"/>
              <w:right w:val="nil"/>
            </w:tcBorders>
            <w:shd w:val="clear" w:color="auto" w:fill="auto"/>
            <w:noWrap/>
            <w:vAlign w:val="bottom"/>
          </w:tcPr>
          <w:p w14:paraId="4CDC04C0" w14:textId="77777777" w:rsidR="003C07F1" w:rsidRPr="00D71A85" w:rsidRDefault="003C07F1" w:rsidP="007370E6">
            <w:pPr>
              <w:jc w:val="center"/>
            </w:pPr>
          </w:p>
        </w:tc>
      </w:tr>
      <w:tr w:rsidR="003C07F1" w:rsidRPr="00D71A85" w14:paraId="5EED5706" w14:textId="77777777" w:rsidTr="007370E6">
        <w:trPr>
          <w:trHeight w:val="20"/>
        </w:trPr>
        <w:tc>
          <w:tcPr>
            <w:tcW w:w="280" w:type="dxa"/>
            <w:tcBorders>
              <w:top w:val="nil"/>
              <w:left w:val="nil"/>
              <w:bottom w:val="nil"/>
              <w:right w:val="nil"/>
            </w:tcBorders>
            <w:shd w:val="clear" w:color="auto" w:fill="auto"/>
            <w:noWrap/>
            <w:vAlign w:val="bottom"/>
            <w:hideMark/>
          </w:tcPr>
          <w:p w14:paraId="6A643B77" w14:textId="77777777" w:rsidR="003C07F1" w:rsidRPr="00D71A85" w:rsidRDefault="003C07F1" w:rsidP="007370E6">
            <w:pPr>
              <w:jc w:val="center"/>
            </w:pPr>
          </w:p>
        </w:tc>
        <w:tc>
          <w:tcPr>
            <w:tcW w:w="5300" w:type="dxa"/>
            <w:gridSpan w:val="2"/>
            <w:tcBorders>
              <w:top w:val="nil"/>
              <w:left w:val="nil"/>
              <w:bottom w:val="nil"/>
              <w:right w:val="nil"/>
            </w:tcBorders>
            <w:shd w:val="clear" w:color="auto" w:fill="auto"/>
            <w:noWrap/>
            <w:vAlign w:val="bottom"/>
            <w:hideMark/>
          </w:tcPr>
          <w:p w14:paraId="224A3513" w14:textId="77777777" w:rsidR="003C07F1" w:rsidRPr="00D71A85" w:rsidRDefault="003C07F1" w:rsidP="007370E6">
            <w:r w:rsidRPr="00D71A85">
              <w:t>WLZ</w:t>
            </w:r>
          </w:p>
        </w:tc>
        <w:tc>
          <w:tcPr>
            <w:tcW w:w="1350" w:type="dxa"/>
            <w:tcBorders>
              <w:top w:val="nil"/>
              <w:left w:val="nil"/>
              <w:bottom w:val="nil"/>
              <w:right w:val="nil"/>
            </w:tcBorders>
            <w:shd w:val="clear" w:color="auto" w:fill="auto"/>
            <w:vAlign w:val="center"/>
          </w:tcPr>
          <w:p w14:paraId="13E2E283" w14:textId="77777777" w:rsidR="003C07F1" w:rsidRPr="00D71A85" w:rsidRDefault="003C07F1" w:rsidP="007370E6">
            <w:pPr>
              <w:jc w:val="center"/>
            </w:pPr>
            <w:r>
              <w:t>-0.56</w:t>
            </w:r>
          </w:p>
        </w:tc>
        <w:tc>
          <w:tcPr>
            <w:tcW w:w="1440" w:type="dxa"/>
            <w:tcBorders>
              <w:top w:val="nil"/>
              <w:left w:val="nil"/>
              <w:bottom w:val="nil"/>
              <w:right w:val="nil"/>
            </w:tcBorders>
            <w:shd w:val="clear" w:color="auto" w:fill="auto"/>
            <w:vAlign w:val="center"/>
          </w:tcPr>
          <w:p w14:paraId="02186F72" w14:textId="77777777" w:rsidR="003C07F1" w:rsidRPr="00D71A85" w:rsidRDefault="003C07F1" w:rsidP="007370E6">
            <w:pPr>
              <w:jc w:val="center"/>
            </w:pPr>
            <w:r>
              <w:t>1.26</w:t>
            </w:r>
          </w:p>
        </w:tc>
        <w:tc>
          <w:tcPr>
            <w:tcW w:w="1260" w:type="dxa"/>
            <w:tcBorders>
              <w:top w:val="nil"/>
              <w:left w:val="nil"/>
              <w:bottom w:val="nil"/>
              <w:right w:val="nil"/>
            </w:tcBorders>
            <w:shd w:val="clear" w:color="auto" w:fill="auto"/>
            <w:vAlign w:val="center"/>
          </w:tcPr>
          <w:p w14:paraId="7E781033" w14:textId="77777777" w:rsidR="003C07F1" w:rsidRPr="00D71A85" w:rsidRDefault="003C07F1" w:rsidP="007370E6">
            <w:pPr>
              <w:jc w:val="center"/>
            </w:pPr>
            <w:r>
              <w:t>-4.78</w:t>
            </w:r>
          </w:p>
        </w:tc>
        <w:tc>
          <w:tcPr>
            <w:tcW w:w="1056" w:type="dxa"/>
            <w:tcBorders>
              <w:top w:val="nil"/>
              <w:left w:val="nil"/>
              <w:bottom w:val="nil"/>
              <w:right w:val="nil"/>
            </w:tcBorders>
            <w:shd w:val="clear" w:color="auto" w:fill="auto"/>
            <w:vAlign w:val="center"/>
          </w:tcPr>
          <w:p w14:paraId="5F125FAD" w14:textId="77777777" w:rsidR="003C07F1" w:rsidRPr="00D71A85" w:rsidRDefault="003C07F1" w:rsidP="007370E6">
            <w:pPr>
              <w:jc w:val="center"/>
            </w:pPr>
            <w:r>
              <w:t>3.65</w:t>
            </w:r>
          </w:p>
        </w:tc>
      </w:tr>
      <w:tr w:rsidR="003C07F1" w:rsidRPr="00D71A85" w14:paraId="160AC529" w14:textId="77777777" w:rsidTr="007370E6">
        <w:trPr>
          <w:trHeight w:val="20"/>
        </w:trPr>
        <w:tc>
          <w:tcPr>
            <w:tcW w:w="280" w:type="dxa"/>
            <w:tcBorders>
              <w:top w:val="nil"/>
              <w:left w:val="nil"/>
              <w:bottom w:val="nil"/>
              <w:right w:val="nil"/>
            </w:tcBorders>
            <w:shd w:val="clear" w:color="auto" w:fill="auto"/>
            <w:noWrap/>
            <w:vAlign w:val="bottom"/>
            <w:hideMark/>
          </w:tcPr>
          <w:p w14:paraId="52305F97" w14:textId="77777777" w:rsidR="003C07F1" w:rsidRPr="00D71A85" w:rsidRDefault="003C07F1" w:rsidP="007370E6">
            <w:pPr>
              <w:jc w:val="center"/>
            </w:pPr>
          </w:p>
        </w:tc>
        <w:tc>
          <w:tcPr>
            <w:tcW w:w="5300" w:type="dxa"/>
            <w:gridSpan w:val="2"/>
            <w:tcBorders>
              <w:top w:val="nil"/>
              <w:left w:val="nil"/>
              <w:bottom w:val="nil"/>
              <w:right w:val="nil"/>
            </w:tcBorders>
            <w:shd w:val="clear" w:color="auto" w:fill="auto"/>
            <w:noWrap/>
            <w:vAlign w:val="bottom"/>
            <w:hideMark/>
          </w:tcPr>
          <w:p w14:paraId="24CFF89A" w14:textId="77777777" w:rsidR="003C07F1" w:rsidRPr="00D71A85" w:rsidRDefault="003C07F1" w:rsidP="007370E6">
            <w:r w:rsidRPr="00D71A85">
              <w:t>WAZ</w:t>
            </w:r>
          </w:p>
        </w:tc>
        <w:tc>
          <w:tcPr>
            <w:tcW w:w="1350" w:type="dxa"/>
            <w:tcBorders>
              <w:top w:val="nil"/>
              <w:left w:val="nil"/>
              <w:bottom w:val="nil"/>
              <w:right w:val="nil"/>
            </w:tcBorders>
            <w:shd w:val="clear" w:color="auto" w:fill="auto"/>
            <w:vAlign w:val="center"/>
          </w:tcPr>
          <w:p w14:paraId="5980F021" w14:textId="77777777" w:rsidR="003C07F1" w:rsidRPr="00D71A85" w:rsidRDefault="003C07F1" w:rsidP="007370E6">
            <w:pPr>
              <w:jc w:val="center"/>
            </w:pPr>
            <w:r>
              <w:t>-0.77</w:t>
            </w:r>
          </w:p>
        </w:tc>
        <w:tc>
          <w:tcPr>
            <w:tcW w:w="1440" w:type="dxa"/>
            <w:tcBorders>
              <w:top w:val="nil"/>
              <w:left w:val="nil"/>
              <w:bottom w:val="nil"/>
              <w:right w:val="nil"/>
            </w:tcBorders>
            <w:shd w:val="clear" w:color="auto" w:fill="auto"/>
            <w:vAlign w:val="center"/>
          </w:tcPr>
          <w:p w14:paraId="42890711" w14:textId="77777777" w:rsidR="003C07F1" w:rsidRPr="00D71A85" w:rsidRDefault="003C07F1" w:rsidP="007370E6">
            <w:pPr>
              <w:jc w:val="center"/>
            </w:pPr>
            <w:r>
              <w:t>1.12</w:t>
            </w:r>
          </w:p>
        </w:tc>
        <w:tc>
          <w:tcPr>
            <w:tcW w:w="1260" w:type="dxa"/>
            <w:tcBorders>
              <w:top w:val="nil"/>
              <w:left w:val="nil"/>
              <w:bottom w:val="nil"/>
              <w:right w:val="nil"/>
            </w:tcBorders>
            <w:shd w:val="clear" w:color="auto" w:fill="auto"/>
            <w:vAlign w:val="center"/>
          </w:tcPr>
          <w:p w14:paraId="1DE0F24A" w14:textId="77777777" w:rsidR="003C07F1" w:rsidRPr="00D71A85" w:rsidRDefault="003C07F1" w:rsidP="007370E6">
            <w:pPr>
              <w:jc w:val="center"/>
            </w:pPr>
            <w:r>
              <w:t>-4.16</w:t>
            </w:r>
          </w:p>
        </w:tc>
        <w:tc>
          <w:tcPr>
            <w:tcW w:w="1056" w:type="dxa"/>
            <w:tcBorders>
              <w:top w:val="nil"/>
              <w:left w:val="nil"/>
              <w:bottom w:val="nil"/>
              <w:right w:val="nil"/>
            </w:tcBorders>
            <w:shd w:val="clear" w:color="auto" w:fill="auto"/>
            <w:vAlign w:val="center"/>
          </w:tcPr>
          <w:p w14:paraId="59BBD5ED" w14:textId="77777777" w:rsidR="003C07F1" w:rsidRPr="00D71A85" w:rsidRDefault="003C07F1" w:rsidP="007370E6">
            <w:pPr>
              <w:jc w:val="center"/>
            </w:pPr>
            <w:r>
              <w:t>3.66</w:t>
            </w:r>
          </w:p>
        </w:tc>
      </w:tr>
      <w:tr w:rsidR="003C07F1" w:rsidRPr="00D71A85" w14:paraId="3B2507A8" w14:textId="77777777" w:rsidTr="007370E6">
        <w:trPr>
          <w:trHeight w:val="20"/>
        </w:trPr>
        <w:tc>
          <w:tcPr>
            <w:tcW w:w="280" w:type="dxa"/>
            <w:tcBorders>
              <w:top w:val="nil"/>
              <w:left w:val="nil"/>
              <w:bottom w:val="nil"/>
              <w:right w:val="nil"/>
            </w:tcBorders>
            <w:shd w:val="clear" w:color="auto" w:fill="auto"/>
            <w:noWrap/>
            <w:vAlign w:val="bottom"/>
            <w:hideMark/>
          </w:tcPr>
          <w:p w14:paraId="363A6420" w14:textId="77777777" w:rsidR="003C07F1" w:rsidRPr="00D71A85" w:rsidRDefault="003C07F1" w:rsidP="007370E6">
            <w:pPr>
              <w:jc w:val="center"/>
            </w:pPr>
          </w:p>
        </w:tc>
        <w:tc>
          <w:tcPr>
            <w:tcW w:w="5300" w:type="dxa"/>
            <w:gridSpan w:val="2"/>
            <w:tcBorders>
              <w:top w:val="nil"/>
              <w:left w:val="nil"/>
              <w:bottom w:val="nil"/>
              <w:right w:val="nil"/>
            </w:tcBorders>
            <w:shd w:val="clear" w:color="auto" w:fill="auto"/>
            <w:noWrap/>
            <w:vAlign w:val="bottom"/>
            <w:hideMark/>
          </w:tcPr>
          <w:p w14:paraId="791FFC3C" w14:textId="77777777" w:rsidR="003C07F1" w:rsidRPr="00D71A85" w:rsidRDefault="003C07F1" w:rsidP="007370E6">
            <w:r w:rsidRPr="00D71A85">
              <w:t>LAZ</w:t>
            </w:r>
          </w:p>
        </w:tc>
        <w:tc>
          <w:tcPr>
            <w:tcW w:w="1350" w:type="dxa"/>
            <w:tcBorders>
              <w:top w:val="nil"/>
              <w:left w:val="nil"/>
              <w:bottom w:val="nil"/>
              <w:right w:val="nil"/>
            </w:tcBorders>
            <w:shd w:val="clear" w:color="auto" w:fill="auto"/>
            <w:vAlign w:val="center"/>
          </w:tcPr>
          <w:p w14:paraId="5B1C771E" w14:textId="77777777" w:rsidR="003C07F1" w:rsidRPr="00D71A85" w:rsidRDefault="003C07F1" w:rsidP="007370E6">
            <w:pPr>
              <w:jc w:val="center"/>
            </w:pPr>
            <w:r>
              <w:t>-0.73</w:t>
            </w:r>
          </w:p>
        </w:tc>
        <w:tc>
          <w:tcPr>
            <w:tcW w:w="1440" w:type="dxa"/>
            <w:tcBorders>
              <w:top w:val="nil"/>
              <w:left w:val="nil"/>
              <w:bottom w:val="nil"/>
              <w:right w:val="nil"/>
            </w:tcBorders>
            <w:shd w:val="clear" w:color="auto" w:fill="auto"/>
            <w:vAlign w:val="center"/>
          </w:tcPr>
          <w:p w14:paraId="6E129456" w14:textId="77777777" w:rsidR="003C07F1" w:rsidRPr="00D71A85" w:rsidRDefault="003C07F1" w:rsidP="007370E6">
            <w:pPr>
              <w:jc w:val="center"/>
            </w:pPr>
            <w:r>
              <w:t>1.21</w:t>
            </w:r>
          </w:p>
        </w:tc>
        <w:tc>
          <w:tcPr>
            <w:tcW w:w="1260" w:type="dxa"/>
            <w:tcBorders>
              <w:top w:val="nil"/>
              <w:left w:val="nil"/>
              <w:bottom w:val="nil"/>
              <w:right w:val="nil"/>
            </w:tcBorders>
            <w:shd w:val="clear" w:color="auto" w:fill="auto"/>
            <w:vAlign w:val="center"/>
          </w:tcPr>
          <w:p w14:paraId="59D18A4C" w14:textId="77777777" w:rsidR="003C07F1" w:rsidRPr="00D71A85" w:rsidRDefault="003C07F1" w:rsidP="007370E6">
            <w:pPr>
              <w:jc w:val="center"/>
            </w:pPr>
            <w:r>
              <w:t>-4.91</w:t>
            </w:r>
          </w:p>
        </w:tc>
        <w:tc>
          <w:tcPr>
            <w:tcW w:w="1056" w:type="dxa"/>
            <w:tcBorders>
              <w:top w:val="nil"/>
              <w:left w:val="nil"/>
              <w:bottom w:val="nil"/>
              <w:right w:val="nil"/>
            </w:tcBorders>
            <w:shd w:val="clear" w:color="auto" w:fill="auto"/>
            <w:vAlign w:val="center"/>
          </w:tcPr>
          <w:p w14:paraId="56B3648B" w14:textId="77777777" w:rsidR="003C07F1" w:rsidRPr="00D71A85" w:rsidRDefault="003C07F1" w:rsidP="007370E6">
            <w:pPr>
              <w:jc w:val="center"/>
            </w:pPr>
            <w:r>
              <w:t>3.99</w:t>
            </w:r>
          </w:p>
        </w:tc>
      </w:tr>
      <w:tr w:rsidR="003C07F1" w:rsidRPr="00D71A85" w14:paraId="65C56D9C" w14:textId="77777777" w:rsidTr="007370E6">
        <w:trPr>
          <w:trHeight w:val="20"/>
        </w:trPr>
        <w:tc>
          <w:tcPr>
            <w:tcW w:w="5580" w:type="dxa"/>
            <w:gridSpan w:val="3"/>
            <w:tcBorders>
              <w:top w:val="nil"/>
              <w:left w:val="nil"/>
              <w:bottom w:val="nil"/>
              <w:right w:val="nil"/>
            </w:tcBorders>
            <w:shd w:val="clear" w:color="auto" w:fill="auto"/>
            <w:noWrap/>
            <w:vAlign w:val="bottom"/>
            <w:hideMark/>
          </w:tcPr>
          <w:p w14:paraId="16A385BC" w14:textId="77777777" w:rsidR="003C07F1" w:rsidRPr="00D71A85" w:rsidRDefault="003C07F1" w:rsidP="007370E6">
            <w:pPr>
              <w:rPr>
                <w:b/>
                <w:bCs/>
              </w:rPr>
            </w:pPr>
            <w:r w:rsidRPr="00D71A85">
              <w:rPr>
                <w:b/>
                <w:bCs/>
              </w:rPr>
              <w:t>Growth (24 months</w:t>
            </w:r>
            <w:r>
              <w:rPr>
                <w:b/>
                <w:bCs/>
              </w:rPr>
              <w:t>, n=712</w:t>
            </w:r>
            <w:r w:rsidRPr="00D71A85">
              <w:rPr>
                <w:b/>
                <w:bCs/>
              </w:rPr>
              <w:t>)</w:t>
            </w:r>
          </w:p>
        </w:tc>
        <w:tc>
          <w:tcPr>
            <w:tcW w:w="1350" w:type="dxa"/>
            <w:tcBorders>
              <w:top w:val="nil"/>
              <w:left w:val="nil"/>
              <w:bottom w:val="nil"/>
              <w:right w:val="nil"/>
            </w:tcBorders>
            <w:shd w:val="clear" w:color="auto" w:fill="auto"/>
            <w:vAlign w:val="center"/>
          </w:tcPr>
          <w:p w14:paraId="1A4E3EA3" w14:textId="77777777" w:rsidR="003C07F1" w:rsidRPr="00D71A85" w:rsidRDefault="003C07F1" w:rsidP="007370E6">
            <w:pPr>
              <w:rPr>
                <w:b/>
                <w:bCs/>
              </w:rPr>
            </w:pPr>
          </w:p>
        </w:tc>
        <w:tc>
          <w:tcPr>
            <w:tcW w:w="1440" w:type="dxa"/>
            <w:tcBorders>
              <w:top w:val="nil"/>
              <w:left w:val="nil"/>
              <w:bottom w:val="nil"/>
              <w:right w:val="nil"/>
            </w:tcBorders>
            <w:shd w:val="clear" w:color="auto" w:fill="auto"/>
            <w:vAlign w:val="center"/>
          </w:tcPr>
          <w:p w14:paraId="46C5B5AD" w14:textId="77777777" w:rsidR="003C07F1" w:rsidRPr="00D71A85" w:rsidRDefault="003C07F1" w:rsidP="007370E6">
            <w:pPr>
              <w:jc w:val="center"/>
            </w:pPr>
          </w:p>
        </w:tc>
        <w:tc>
          <w:tcPr>
            <w:tcW w:w="1260" w:type="dxa"/>
            <w:tcBorders>
              <w:top w:val="nil"/>
              <w:left w:val="nil"/>
              <w:bottom w:val="nil"/>
              <w:right w:val="nil"/>
            </w:tcBorders>
            <w:shd w:val="clear" w:color="auto" w:fill="auto"/>
            <w:noWrap/>
            <w:vAlign w:val="bottom"/>
          </w:tcPr>
          <w:p w14:paraId="29D78C1C" w14:textId="77777777" w:rsidR="003C07F1" w:rsidRPr="00D71A85" w:rsidRDefault="003C07F1" w:rsidP="007370E6">
            <w:pPr>
              <w:jc w:val="center"/>
            </w:pPr>
          </w:p>
        </w:tc>
        <w:tc>
          <w:tcPr>
            <w:tcW w:w="1056" w:type="dxa"/>
            <w:tcBorders>
              <w:top w:val="nil"/>
              <w:left w:val="nil"/>
              <w:bottom w:val="nil"/>
              <w:right w:val="nil"/>
            </w:tcBorders>
            <w:shd w:val="clear" w:color="auto" w:fill="auto"/>
            <w:noWrap/>
            <w:vAlign w:val="bottom"/>
          </w:tcPr>
          <w:p w14:paraId="4D26D4FB" w14:textId="77777777" w:rsidR="003C07F1" w:rsidRPr="00D71A85" w:rsidRDefault="003C07F1" w:rsidP="007370E6">
            <w:pPr>
              <w:jc w:val="center"/>
            </w:pPr>
          </w:p>
        </w:tc>
      </w:tr>
      <w:tr w:rsidR="003C07F1" w:rsidRPr="00D71A85" w14:paraId="21271589" w14:textId="77777777" w:rsidTr="007370E6">
        <w:trPr>
          <w:trHeight w:val="20"/>
        </w:trPr>
        <w:tc>
          <w:tcPr>
            <w:tcW w:w="280" w:type="dxa"/>
            <w:tcBorders>
              <w:top w:val="nil"/>
              <w:left w:val="nil"/>
              <w:bottom w:val="nil"/>
              <w:right w:val="nil"/>
            </w:tcBorders>
            <w:shd w:val="clear" w:color="auto" w:fill="auto"/>
            <w:noWrap/>
            <w:vAlign w:val="bottom"/>
            <w:hideMark/>
          </w:tcPr>
          <w:p w14:paraId="620ADE00" w14:textId="77777777" w:rsidR="003C07F1" w:rsidRPr="00D71A85" w:rsidRDefault="003C07F1" w:rsidP="007370E6">
            <w:pPr>
              <w:jc w:val="center"/>
            </w:pPr>
          </w:p>
        </w:tc>
        <w:tc>
          <w:tcPr>
            <w:tcW w:w="5300" w:type="dxa"/>
            <w:gridSpan w:val="2"/>
            <w:tcBorders>
              <w:top w:val="nil"/>
              <w:left w:val="nil"/>
              <w:bottom w:val="nil"/>
              <w:right w:val="nil"/>
            </w:tcBorders>
            <w:shd w:val="clear" w:color="auto" w:fill="auto"/>
            <w:noWrap/>
            <w:vAlign w:val="bottom"/>
            <w:hideMark/>
          </w:tcPr>
          <w:p w14:paraId="55F38828" w14:textId="77777777" w:rsidR="003C07F1" w:rsidRPr="00D71A85" w:rsidRDefault="003C07F1" w:rsidP="007370E6">
            <w:r w:rsidRPr="00D71A85">
              <w:t>WLZ</w:t>
            </w:r>
          </w:p>
        </w:tc>
        <w:tc>
          <w:tcPr>
            <w:tcW w:w="1350" w:type="dxa"/>
            <w:tcBorders>
              <w:top w:val="nil"/>
              <w:left w:val="nil"/>
              <w:bottom w:val="nil"/>
              <w:right w:val="nil"/>
            </w:tcBorders>
            <w:shd w:val="clear" w:color="auto" w:fill="auto"/>
            <w:vAlign w:val="center"/>
          </w:tcPr>
          <w:p w14:paraId="7ABB3E6B" w14:textId="77777777" w:rsidR="003C07F1" w:rsidRPr="00D71A85" w:rsidRDefault="003C07F1" w:rsidP="007370E6">
            <w:pPr>
              <w:jc w:val="center"/>
            </w:pPr>
            <w:r>
              <w:t>-0.41</w:t>
            </w:r>
          </w:p>
        </w:tc>
        <w:tc>
          <w:tcPr>
            <w:tcW w:w="1440" w:type="dxa"/>
            <w:tcBorders>
              <w:top w:val="nil"/>
              <w:left w:val="nil"/>
              <w:bottom w:val="nil"/>
              <w:right w:val="nil"/>
            </w:tcBorders>
            <w:shd w:val="clear" w:color="auto" w:fill="auto"/>
            <w:vAlign w:val="center"/>
          </w:tcPr>
          <w:p w14:paraId="7C56918B" w14:textId="77777777" w:rsidR="003C07F1" w:rsidRPr="00D71A85" w:rsidRDefault="003C07F1" w:rsidP="007370E6">
            <w:pPr>
              <w:jc w:val="center"/>
            </w:pPr>
            <w:r>
              <w:t>1.13</w:t>
            </w:r>
          </w:p>
        </w:tc>
        <w:tc>
          <w:tcPr>
            <w:tcW w:w="1260" w:type="dxa"/>
            <w:tcBorders>
              <w:top w:val="nil"/>
              <w:left w:val="nil"/>
              <w:bottom w:val="nil"/>
              <w:right w:val="nil"/>
            </w:tcBorders>
            <w:shd w:val="clear" w:color="auto" w:fill="auto"/>
            <w:vAlign w:val="center"/>
          </w:tcPr>
          <w:p w14:paraId="201A794F" w14:textId="77777777" w:rsidR="003C07F1" w:rsidRPr="00D71A85" w:rsidRDefault="003C07F1" w:rsidP="007370E6">
            <w:pPr>
              <w:jc w:val="center"/>
            </w:pPr>
            <w:r>
              <w:t>-4.76</w:t>
            </w:r>
          </w:p>
        </w:tc>
        <w:tc>
          <w:tcPr>
            <w:tcW w:w="1056" w:type="dxa"/>
            <w:tcBorders>
              <w:top w:val="nil"/>
              <w:left w:val="nil"/>
              <w:bottom w:val="nil"/>
              <w:right w:val="nil"/>
            </w:tcBorders>
            <w:shd w:val="clear" w:color="auto" w:fill="auto"/>
            <w:vAlign w:val="center"/>
          </w:tcPr>
          <w:p w14:paraId="32AC9042" w14:textId="77777777" w:rsidR="003C07F1" w:rsidRPr="00D71A85" w:rsidRDefault="003C07F1" w:rsidP="007370E6">
            <w:pPr>
              <w:jc w:val="center"/>
            </w:pPr>
            <w:r>
              <w:t>2.55</w:t>
            </w:r>
          </w:p>
        </w:tc>
      </w:tr>
      <w:tr w:rsidR="003C07F1" w:rsidRPr="00D71A85" w14:paraId="3AF52A21" w14:textId="77777777" w:rsidTr="007370E6">
        <w:trPr>
          <w:trHeight w:val="20"/>
        </w:trPr>
        <w:tc>
          <w:tcPr>
            <w:tcW w:w="280" w:type="dxa"/>
            <w:tcBorders>
              <w:top w:val="nil"/>
              <w:left w:val="nil"/>
              <w:bottom w:val="nil"/>
              <w:right w:val="nil"/>
            </w:tcBorders>
            <w:shd w:val="clear" w:color="auto" w:fill="auto"/>
            <w:noWrap/>
            <w:vAlign w:val="bottom"/>
            <w:hideMark/>
          </w:tcPr>
          <w:p w14:paraId="7371EF46" w14:textId="77777777" w:rsidR="003C07F1" w:rsidRPr="00D71A85" w:rsidRDefault="003C07F1" w:rsidP="007370E6">
            <w:pPr>
              <w:jc w:val="center"/>
            </w:pPr>
          </w:p>
        </w:tc>
        <w:tc>
          <w:tcPr>
            <w:tcW w:w="5300" w:type="dxa"/>
            <w:gridSpan w:val="2"/>
            <w:tcBorders>
              <w:top w:val="nil"/>
              <w:left w:val="nil"/>
              <w:bottom w:val="nil"/>
              <w:right w:val="nil"/>
            </w:tcBorders>
            <w:shd w:val="clear" w:color="auto" w:fill="auto"/>
            <w:noWrap/>
            <w:vAlign w:val="bottom"/>
            <w:hideMark/>
          </w:tcPr>
          <w:p w14:paraId="74F54DB5" w14:textId="77777777" w:rsidR="003C07F1" w:rsidRPr="00D71A85" w:rsidRDefault="003C07F1" w:rsidP="007370E6">
            <w:r w:rsidRPr="00D71A85">
              <w:t>WAZ</w:t>
            </w:r>
          </w:p>
        </w:tc>
        <w:tc>
          <w:tcPr>
            <w:tcW w:w="1350" w:type="dxa"/>
            <w:tcBorders>
              <w:top w:val="nil"/>
              <w:left w:val="nil"/>
              <w:bottom w:val="nil"/>
              <w:right w:val="nil"/>
            </w:tcBorders>
            <w:shd w:val="clear" w:color="auto" w:fill="auto"/>
            <w:vAlign w:val="center"/>
          </w:tcPr>
          <w:p w14:paraId="01B30D92" w14:textId="77777777" w:rsidR="003C07F1" w:rsidRPr="00D71A85" w:rsidRDefault="003C07F1" w:rsidP="007370E6">
            <w:pPr>
              <w:jc w:val="center"/>
            </w:pPr>
            <w:r>
              <w:t>-0.89</w:t>
            </w:r>
          </w:p>
        </w:tc>
        <w:tc>
          <w:tcPr>
            <w:tcW w:w="1440" w:type="dxa"/>
            <w:tcBorders>
              <w:top w:val="nil"/>
              <w:left w:val="nil"/>
              <w:bottom w:val="nil"/>
              <w:right w:val="nil"/>
            </w:tcBorders>
            <w:shd w:val="clear" w:color="auto" w:fill="auto"/>
            <w:vAlign w:val="center"/>
          </w:tcPr>
          <w:p w14:paraId="4D1C5468" w14:textId="77777777" w:rsidR="003C07F1" w:rsidRPr="00D71A85" w:rsidRDefault="003C07F1" w:rsidP="007370E6">
            <w:pPr>
              <w:jc w:val="center"/>
            </w:pPr>
            <w:r>
              <w:t>0.99</w:t>
            </w:r>
          </w:p>
        </w:tc>
        <w:tc>
          <w:tcPr>
            <w:tcW w:w="1260" w:type="dxa"/>
            <w:tcBorders>
              <w:top w:val="nil"/>
              <w:left w:val="nil"/>
              <w:bottom w:val="nil"/>
              <w:right w:val="nil"/>
            </w:tcBorders>
            <w:shd w:val="clear" w:color="auto" w:fill="auto"/>
            <w:vAlign w:val="center"/>
          </w:tcPr>
          <w:p w14:paraId="52DF06BA" w14:textId="77777777" w:rsidR="003C07F1" w:rsidRPr="00D71A85" w:rsidRDefault="003C07F1" w:rsidP="007370E6">
            <w:pPr>
              <w:jc w:val="center"/>
            </w:pPr>
            <w:r>
              <w:t>-3.87</w:t>
            </w:r>
          </w:p>
        </w:tc>
        <w:tc>
          <w:tcPr>
            <w:tcW w:w="1056" w:type="dxa"/>
            <w:tcBorders>
              <w:top w:val="nil"/>
              <w:left w:val="nil"/>
              <w:bottom w:val="nil"/>
              <w:right w:val="nil"/>
            </w:tcBorders>
            <w:shd w:val="clear" w:color="auto" w:fill="auto"/>
            <w:vAlign w:val="center"/>
          </w:tcPr>
          <w:p w14:paraId="51120275" w14:textId="77777777" w:rsidR="003C07F1" w:rsidRPr="00D71A85" w:rsidRDefault="003C07F1" w:rsidP="007370E6">
            <w:pPr>
              <w:jc w:val="center"/>
            </w:pPr>
            <w:r>
              <w:t>2.46</w:t>
            </w:r>
          </w:p>
        </w:tc>
      </w:tr>
      <w:tr w:rsidR="003C07F1" w:rsidRPr="00D71A85" w14:paraId="0B0EF27B" w14:textId="77777777" w:rsidTr="007370E6">
        <w:trPr>
          <w:trHeight w:val="20"/>
        </w:trPr>
        <w:tc>
          <w:tcPr>
            <w:tcW w:w="280" w:type="dxa"/>
            <w:tcBorders>
              <w:top w:val="nil"/>
              <w:left w:val="nil"/>
              <w:bottom w:val="nil"/>
              <w:right w:val="nil"/>
            </w:tcBorders>
            <w:shd w:val="clear" w:color="auto" w:fill="auto"/>
            <w:noWrap/>
            <w:vAlign w:val="bottom"/>
            <w:hideMark/>
          </w:tcPr>
          <w:p w14:paraId="6A5E15D8" w14:textId="77777777" w:rsidR="003C07F1" w:rsidRPr="00D71A85" w:rsidRDefault="003C07F1" w:rsidP="007370E6">
            <w:pPr>
              <w:jc w:val="center"/>
            </w:pPr>
          </w:p>
        </w:tc>
        <w:tc>
          <w:tcPr>
            <w:tcW w:w="5300" w:type="dxa"/>
            <w:gridSpan w:val="2"/>
            <w:tcBorders>
              <w:top w:val="nil"/>
              <w:left w:val="nil"/>
              <w:bottom w:val="nil"/>
              <w:right w:val="nil"/>
            </w:tcBorders>
            <w:shd w:val="clear" w:color="auto" w:fill="auto"/>
            <w:noWrap/>
            <w:vAlign w:val="bottom"/>
            <w:hideMark/>
          </w:tcPr>
          <w:p w14:paraId="3678E1DA" w14:textId="77777777" w:rsidR="003C07F1" w:rsidRPr="00D71A85" w:rsidRDefault="003C07F1" w:rsidP="007370E6">
            <w:r w:rsidRPr="00D71A85">
              <w:t>LAZ</w:t>
            </w:r>
          </w:p>
        </w:tc>
        <w:tc>
          <w:tcPr>
            <w:tcW w:w="1350" w:type="dxa"/>
            <w:tcBorders>
              <w:top w:val="nil"/>
              <w:left w:val="nil"/>
              <w:bottom w:val="nil"/>
              <w:right w:val="nil"/>
            </w:tcBorders>
            <w:shd w:val="clear" w:color="auto" w:fill="auto"/>
            <w:vAlign w:val="center"/>
          </w:tcPr>
          <w:p w14:paraId="567D2EA0" w14:textId="77777777" w:rsidR="003C07F1" w:rsidRPr="00D71A85" w:rsidRDefault="003C07F1" w:rsidP="007370E6">
            <w:pPr>
              <w:jc w:val="center"/>
            </w:pPr>
            <w:r>
              <w:t>-1.19</w:t>
            </w:r>
          </w:p>
        </w:tc>
        <w:tc>
          <w:tcPr>
            <w:tcW w:w="1440" w:type="dxa"/>
            <w:tcBorders>
              <w:top w:val="nil"/>
              <w:left w:val="nil"/>
              <w:bottom w:val="nil"/>
              <w:right w:val="nil"/>
            </w:tcBorders>
            <w:shd w:val="clear" w:color="auto" w:fill="auto"/>
            <w:vAlign w:val="center"/>
          </w:tcPr>
          <w:p w14:paraId="1B72A670" w14:textId="77777777" w:rsidR="003C07F1" w:rsidRPr="00D71A85" w:rsidRDefault="003C07F1" w:rsidP="007370E6">
            <w:pPr>
              <w:jc w:val="center"/>
            </w:pPr>
            <w:r>
              <w:t>1.20</w:t>
            </w:r>
          </w:p>
        </w:tc>
        <w:tc>
          <w:tcPr>
            <w:tcW w:w="1260" w:type="dxa"/>
            <w:tcBorders>
              <w:top w:val="nil"/>
              <w:left w:val="nil"/>
              <w:bottom w:val="nil"/>
              <w:right w:val="nil"/>
            </w:tcBorders>
            <w:shd w:val="clear" w:color="auto" w:fill="auto"/>
            <w:vAlign w:val="center"/>
          </w:tcPr>
          <w:p w14:paraId="1867E943" w14:textId="77777777" w:rsidR="003C07F1" w:rsidRPr="00D71A85" w:rsidRDefault="003C07F1" w:rsidP="007370E6">
            <w:pPr>
              <w:jc w:val="center"/>
            </w:pPr>
            <w:r>
              <w:t>-4.86</w:t>
            </w:r>
          </w:p>
        </w:tc>
        <w:tc>
          <w:tcPr>
            <w:tcW w:w="1056" w:type="dxa"/>
            <w:tcBorders>
              <w:top w:val="nil"/>
              <w:left w:val="nil"/>
              <w:bottom w:val="nil"/>
              <w:right w:val="nil"/>
            </w:tcBorders>
            <w:shd w:val="clear" w:color="auto" w:fill="auto"/>
            <w:vAlign w:val="center"/>
          </w:tcPr>
          <w:p w14:paraId="656C6942" w14:textId="77777777" w:rsidR="003C07F1" w:rsidRPr="00D71A85" w:rsidRDefault="003C07F1" w:rsidP="007370E6">
            <w:pPr>
              <w:jc w:val="center"/>
            </w:pPr>
            <w:r>
              <w:t>3.13</w:t>
            </w:r>
          </w:p>
        </w:tc>
      </w:tr>
      <w:tr w:rsidR="003C07F1" w:rsidRPr="00D71A85" w14:paraId="3716DEF0" w14:textId="77777777" w:rsidTr="007370E6">
        <w:trPr>
          <w:trHeight w:val="20"/>
        </w:trPr>
        <w:tc>
          <w:tcPr>
            <w:tcW w:w="5580" w:type="dxa"/>
            <w:gridSpan w:val="3"/>
            <w:tcBorders>
              <w:top w:val="nil"/>
              <w:left w:val="nil"/>
              <w:bottom w:val="nil"/>
              <w:right w:val="nil"/>
            </w:tcBorders>
            <w:shd w:val="clear" w:color="auto" w:fill="auto"/>
            <w:noWrap/>
            <w:vAlign w:val="bottom"/>
            <w:hideMark/>
          </w:tcPr>
          <w:p w14:paraId="57790291" w14:textId="77777777" w:rsidR="003C07F1" w:rsidRPr="00D71A85" w:rsidRDefault="003C07F1" w:rsidP="007370E6">
            <w:pPr>
              <w:rPr>
                <w:b/>
                <w:bCs/>
              </w:rPr>
            </w:pPr>
            <w:r w:rsidRPr="00D71A85">
              <w:rPr>
                <w:b/>
                <w:bCs/>
              </w:rPr>
              <w:t xml:space="preserve">BSITD </w:t>
            </w:r>
            <w:r>
              <w:rPr>
                <w:b/>
                <w:bCs/>
              </w:rPr>
              <w:t xml:space="preserve">Scaled Scores </w:t>
            </w:r>
            <w:r w:rsidRPr="00D71A85">
              <w:rPr>
                <w:b/>
                <w:bCs/>
              </w:rPr>
              <w:t>(12 months</w:t>
            </w:r>
            <w:r>
              <w:rPr>
                <w:b/>
                <w:bCs/>
              </w:rPr>
              <w:t>, n=759</w:t>
            </w:r>
            <w:r w:rsidRPr="00D71A85">
              <w:rPr>
                <w:b/>
                <w:bCs/>
              </w:rPr>
              <w:t>)</w:t>
            </w:r>
            <w:r w:rsidRPr="00557F5A">
              <w:rPr>
                <w:rFonts w:ascii="Cambria Math" w:hAnsi="Cambria Math" w:cs="Cambria Math"/>
              </w:rPr>
              <w:t>∮</w:t>
            </w:r>
            <w:r>
              <w:rPr>
                <w:rFonts w:ascii="Cambria Math" w:hAnsi="Cambria Math" w:cs="Cambria Math"/>
              </w:rPr>
              <w:t xml:space="preserve"> </w:t>
            </w:r>
          </w:p>
        </w:tc>
        <w:tc>
          <w:tcPr>
            <w:tcW w:w="1350" w:type="dxa"/>
            <w:tcBorders>
              <w:top w:val="nil"/>
              <w:left w:val="nil"/>
              <w:bottom w:val="nil"/>
              <w:right w:val="nil"/>
            </w:tcBorders>
            <w:shd w:val="clear" w:color="auto" w:fill="auto"/>
            <w:noWrap/>
            <w:vAlign w:val="bottom"/>
          </w:tcPr>
          <w:p w14:paraId="5864631E" w14:textId="77777777" w:rsidR="003C07F1" w:rsidRPr="00D71A85" w:rsidRDefault="003C07F1" w:rsidP="007370E6">
            <w:pPr>
              <w:rPr>
                <w:b/>
                <w:bCs/>
              </w:rPr>
            </w:pPr>
          </w:p>
        </w:tc>
        <w:tc>
          <w:tcPr>
            <w:tcW w:w="1440" w:type="dxa"/>
            <w:tcBorders>
              <w:top w:val="nil"/>
              <w:left w:val="nil"/>
              <w:bottom w:val="nil"/>
              <w:right w:val="nil"/>
            </w:tcBorders>
            <w:shd w:val="clear" w:color="auto" w:fill="auto"/>
            <w:noWrap/>
            <w:vAlign w:val="bottom"/>
          </w:tcPr>
          <w:p w14:paraId="1E3B6C10" w14:textId="77777777" w:rsidR="003C07F1" w:rsidRPr="00D71A85" w:rsidRDefault="003C07F1" w:rsidP="007370E6">
            <w:pPr>
              <w:jc w:val="center"/>
            </w:pPr>
          </w:p>
        </w:tc>
        <w:tc>
          <w:tcPr>
            <w:tcW w:w="1260" w:type="dxa"/>
            <w:tcBorders>
              <w:top w:val="nil"/>
              <w:left w:val="nil"/>
              <w:bottom w:val="nil"/>
              <w:right w:val="nil"/>
            </w:tcBorders>
            <w:shd w:val="clear" w:color="auto" w:fill="auto"/>
            <w:noWrap/>
            <w:vAlign w:val="bottom"/>
          </w:tcPr>
          <w:p w14:paraId="68AD6672" w14:textId="77777777" w:rsidR="003C07F1" w:rsidRPr="00D71A85" w:rsidRDefault="003C07F1" w:rsidP="007370E6">
            <w:pPr>
              <w:jc w:val="center"/>
            </w:pPr>
          </w:p>
        </w:tc>
        <w:tc>
          <w:tcPr>
            <w:tcW w:w="1056" w:type="dxa"/>
            <w:tcBorders>
              <w:top w:val="nil"/>
              <w:left w:val="nil"/>
              <w:bottom w:val="nil"/>
              <w:right w:val="nil"/>
            </w:tcBorders>
            <w:shd w:val="clear" w:color="auto" w:fill="auto"/>
            <w:noWrap/>
            <w:vAlign w:val="bottom"/>
          </w:tcPr>
          <w:p w14:paraId="5F400BF0" w14:textId="77777777" w:rsidR="003C07F1" w:rsidRPr="00D71A85" w:rsidRDefault="003C07F1" w:rsidP="007370E6">
            <w:pPr>
              <w:jc w:val="center"/>
            </w:pPr>
          </w:p>
        </w:tc>
      </w:tr>
      <w:tr w:rsidR="003C07F1" w:rsidRPr="00D71A85" w14:paraId="67FD22E1" w14:textId="77777777" w:rsidTr="007370E6">
        <w:trPr>
          <w:trHeight w:val="20"/>
        </w:trPr>
        <w:tc>
          <w:tcPr>
            <w:tcW w:w="280" w:type="dxa"/>
            <w:tcBorders>
              <w:top w:val="nil"/>
              <w:left w:val="nil"/>
              <w:bottom w:val="nil"/>
              <w:right w:val="nil"/>
            </w:tcBorders>
            <w:shd w:val="clear" w:color="auto" w:fill="auto"/>
            <w:noWrap/>
            <w:vAlign w:val="bottom"/>
            <w:hideMark/>
          </w:tcPr>
          <w:p w14:paraId="0373747C" w14:textId="77777777" w:rsidR="003C07F1" w:rsidRPr="00D71A85" w:rsidRDefault="003C07F1" w:rsidP="007370E6">
            <w:pPr>
              <w:jc w:val="center"/>
            </w:pPr>
          </w:p>
        </w:tc>
        <w:tc>
          <w:tcPr>
            <w:tcW w:w="5300" w:type="dxa"/>
            <w:gridSpan w:val="2"/>
            <w:tcBorders>
              <w:top w:val="nil"/>
              <w:left w:val="nil"/>
              <w:bottom w:val="nil"/>
              <w:right w:val="nil"/>
            </w:tcBorders>
            <w:shd w:val="clear" w:color="auto" w:fill="auto"/>
            <w:noWrap/>
            <w:vAlign w:val="bottom"/>
            <w:hideMark/>
          </w:tcPr>
          <w:p w14:paraId="7F485D9C" w14:textId="77777777" w:rsidR="003C07F1" w:rsidRPr="00D71A85" w:rsidRDefault="003C07F1" w:rsidP="007370E6">
            <w:r w:rsidRPr="00D71A85">
              <w:t xml:space="preserve">Cognitive </w:t>
            </w:r>
          </w:p>
        </w:tc>
        <w:tc>
          <w:tcPr>
            <w:tcW w:w="1350" w:type="dxa"/>
            <w:tcBorders>
              <w:top w:val="nil"/>
              <w:left w:val="nil"/>
              <w:bottom w:val="nil"/>
              <w:right w:val="nil"/>
            </w:tcBorders>
            <w:shd w:val="clear" w:color="auto" w:fill="auto"/>
            <w:vAlign w:val="center"/>
          </w:tcPr>
          <w:p w14:paraId="163C1C17" w14:textId="77777777" w:rsidR="003C07F1" w:rsidRPr="00D71A85" w:rsidRDefault="003C07F1" w:rsidP="007370E6">
            <w:pPr>
              <w:jc w:val="center"/>
            </w:pPr>
            <w:r>
              <w:t>9.47</w:t>
            </w:r>
          </w:p>
        </w:tc>
        <w:tc>
          <w:tcPr>
            <w:tcW w:w="1440" w:type="dxa"/>
            <w:tcBorders>
              <w:top w:val="nil"/>
              <w:left w:val="nil"/>
              <w:bottom w:val="nil"/>
              <w:right w:val="nil"/>
            </w:tcBorders>
            <w:shd w:val="clear" w:color="auto" w:fill="auto"/>
            <w:vAlign w:val="center"/>
          </w:tcPr>
          <w:p w14:paraId="1B0E5FEC" w14:textId="77777777" w:rsidR="003C07F1" w:rsidRPr="00D71A85" w:rsidRDefault="003C07F1" w:rsidP="007370E6">
            <w:pPr>
              <w:jc w:val="center"/>
            </w:pPr>
            <w:r>
              <w:t>2.12</w:t>
            </w:r>
          </w:p>
        </w:tc>
        <w:tc>
          <w:tcPr>
            <w:tcW w:w="1260" w:type="dxa"/>
            <w:tcBorders>
              <w:top w:val="nil"/>
              <w:left w:val="nil"/>
              <w:bottom w:val="nil"/>
              <w:right w:val="nil"/>
            </w:tcBorders>
            <w:shd w:val="clear" w:color="auto" w:fill="auto"/>
            <w:vAlign w:val="center"/>
          </w:tcPr>
          <w:p w14:paraId="118291BE" w14:textId="77777777" w:rsidR="003C07F1" w:rsidRPr="00D71A85" w:rsidRDefault="003C07F1" w:rsidP="007370E6">
            <w:pPr>
              <w:jc w:val="center"/>
            </w:pPr>
            <w:r>
              <w:t>1</w:t>
            </w:r>
          </w:p>
        </w:tc>
        <w:tc>
          <w:tcPr>
            <w:tcW w:w="1056" w:type="dxa"/>
            <w:tcBorders>
              <w:top w:val="nil"/>
              <w:left w:val="nil"/>
              <w:bottom w:val="nil"/>
              <w:right w:val="nil"/>
            </w:tcBorders>
            <w:shd w:val="clear" w:color="auto" w:fill="auto"/>
            <w:vAlign w:val="center"/>
          </w:tcPr>
          <w:p w14:paraId="591DD18E" w14:textId="77777777" w:rsidR="003C07F1" w:rsidRPr="00D71A85" w:rsidRDefault="003C07F1" w:rsidP="007370E6">
            <w:pPr>
              <w:jc w:val="center"/>
            </w:pPr>
            <w:r>
              <w:t>14</w:t>
            </w:r>
          </w:p>
        </w:tc>
      </w:tr>
      <w:tr w:rsidR="003C07F1" w:rsidRPr="00D71A85" w14:paraId="3D9F1618" w14:textId="77777777" w:rsidTr="007370E6">
        <w:trPr>
          <w:trHeight w:val="20"/>
        </w:trPr>
        <w:tc>
          <w:tcPr>
            <w:tcW w:w="280" w:type="dxa"/>
            <w:tcBorders>
              <w:top w:val="nil"/>
              <w:left w:val="nil"/>
              <w:bottom w:val="nil"/>
              <w:right w:val="nil"/>
            </w:tcBorders>
            <w:shd w:val="clear" w:color="auto" w:fill="auto"/>
            <w:noWrap/>
            <w:vAlign w:val="bottom"/>
            <w:hideMark/>
          </w:tcPr>
          <w:p w14:paraId="752FF9F6" w14:textId="77777777" w:rsidR="003C07F1" w:rsidRPr="00D71A85" w:rsidRDefault="003C07F1" w:rsidP="007370E6">
            <w:pPr>
              <w:jc w:val="center"/>
            </w:pPr>
          </w:p>
        </w:tc>
        <w:tc>
          <w:tcPr>
            <w:tcW w:w="5300" w:type="dxa"/>
            <w:gridSpan w:val="2"/>
            <w:tcBorders>
              <w:top w:val="nil"/>
              <w:left w:val="nil"/>
              <w:bottom w:val="nil"/>
              <w:right w:val="nil"/>
            </w:tcBorders>
            <w:shd w:val="clear" w:color="auto" w:fill="auto"/>
            <w:noWrap/>
            <w:vAlign w:val="bottom"/>
            <w:hideMark/>
          </w:tcPr>
          <w:p w14:paraId="4C95459B" w14:textId="77777777" w:rsidR="003C07F1" w:rsidRPr="00D71A85" w:rsidRDefault="003C07F1" w:rsidP="007370E6">
            <w:r w:rsidRPr="00D71A85">
              <w:t xml:space="preserve">Receptive </w:t>
            </w:r>
            <w:r>
              <w:t>Language</w:t>
            </w:r>
          </w:p>
        </w:tc>
        <w:tc>
          <w:tcPr>
            <w:tcW w:w="1350" w:type="dxa"/>
            <w:tcBorders>
              <w:top w:val="nil"/>
              <w:left w:val="nil"/>
              <w:bottom w:val="nil"/>
              <w:right w:val="nil"/>
            </w:tcBorders>
            <w:shd w:val="clear" w:color="auto" w:fill="auto"/>
            <w:vAlign w:val="center"/>
          </w:tcPr>
          <w:p w14:paraId="159C333D" w14:textId="77777777" w:rsidR="003C07F1" w:rsidRPr="00D71A85" w:rsidRDefault="003C07F1" w:rsidP="007370E6">
            <w:pPr>
              <w:jc w:val="center"/>
            </w:pPr>
            <w:r>
              <w:t>8.02</w:t>
            </w:r>
          </w:p>
        </w:tc>
        <w:tc>
          <w:tcPr>
            <w:tcW w:w="1440" w:type="dxa"/>
            <w:tcBorders>
              <w:top w:val="nil"/>
              <w:left w:val="nil"/>
              <w:bottom w:val="nil"/>
              <w:right w:val="nil"/>
            </w:tcBorders>
            <w:shd w:val="clear" w:color="auto" w:fill="auto"/>
            <w:vAlign w:val="center"/>
          </w:tcPr>
          <w:p w14:paraId="24665C2A" w14:textId="77777777" w:rsidR="003C07F1" w:rsidRPr="00D71A85" w:rsidRDefault="003C07F1" w:rsidP="007370E6">
            <w:pPr>
              <w:jc w:val="center"/>
            </w:pPr>
            <w:r>
              <w:t>1.39</w:t>
            </w:r>
          </w:p>
        </w:tc>
        <w:tc>
          <w:tcPr>
            <w:tcW w:w="1260" w:type="dxa"/>
            <w:tcBorders>
              <w:top w:val="nil"/>
              <w:left w:val="nil"/>
              <w:bottom w:val="nil"/>
              <w:right w:val="nil"/>
            </w:tcBorders>
            <w:shd w:val="clear" w:color="auto" w:fill="auto"/>
            <w:vAlign w:val="center"/>
          </w:tcPr>
          <w:p w14:paraId="05EA8929" w14:textId="77777777" w:rsidR="003C07F1" w:rsidRPr="00D71A85" w:rsidRDefault="003C07F1" w:rsidP="007370E6">
            <w:pPr>
              <w:jc w:val="center"/>
            </w:pPr>
            <w:r>
              <w:t>1</w:t>
            </w:r>
          </w:p>
        </w:tc>
        <w:tc>
          <w:tcPr>
            <w:tcW w:w="1056" w:type="dxa"/>
            <w:tcBorders>
              <w:top w:val="nil"/>
              <w:left w:val="nil"/>
              <w:bottom w:val="nil"/>
              <w:right w:val="nil"/>
            </w:tcBorders>
            <w:shd w:val="clear" w:color="auto" w:fill="auto"/>
            <w:vAlign w:val="center"/>
          </w:tcPr>
          <w:p w14:paraId="119C8B77" w14:textId="77777777" w:rsidR="003C07F1" w:rsidRPr="00D71A85" w:rsidRDefault="003C07F1" w:rsidP="007370E6">
            <w:pPr>
              <w:jc w:val="center"/>
            </w:pPr>
            <w:r>
              <w:t>12</w:t>
            </w:r>
          </w:p>
        </w:tc>
      </w:tr>
      <w:tr w:rsidR="003C07F1" w:rsidRPr="00D71A85" w14:paraId="1E9E5B7E" w14:textId="77777777" w:rsidTr="007370E6">
        <w:trPr>
          <w:trHeight w:val="20"/>
        </w:trPr>
        <w:tc>
          <w:tcPr>
            <w:tcW w:w="280" w:type="dxa"/>
            <w:tcBorders>
              <w:top w:val="nil"/>
              <w:left w:val="nil"/>
              <w:bottom w:val="nil"/>
              <w:right w:val="nil"/>
            </w:tcBorders>
            <w:shd w:val="clear" w:color="auto" w:fill="auto"/>
            <w:noWrap/>
            <w:vAlign w:val="bottom"/>
            <w:hideMark/>
          </w:tcPr>
          <w:p w14:paraId="1B1F6399" w14:textId="77777777" w:rsidR="003C07F1" w:rsidRPr="00D71A85" w:rsidRDefault="003C07F1" w:rsidP="007370E6">
            <w:pPr>
              <w:jc w:val="center"/>
            </w:pPr>
          </w:p>
        </w:tc>
        <w:tc>
          <w:tcPr>
            <w:tcW w:w="5300" w:type="dxa"/>
            <w:gridSpan w:val="2"/>
            <w:tcBorders>
              <w:top w:val="nil"/>
              <w:left w:val="nil"/>
              <w:bottom w:val="nil"/>
              <w:right w:val="nil"/>
            </w:tcBorders>
            <w:shd w:val="clear" w:color="auto" w:fill="auto"/>
            <w:noWrap/>
            <w:vAlign w:val="bottom"/>
            <w:hideMark/>
          </w:tcPr>
          <w:p w14:paraId="1E3CA5FF" w14:textId="77777777" w:rsidR="003C07F1" w:rsidRPr="00D71A85" w:rsidRDefault="003C07F1" w:rsidP="007370E6">
            <w:r w:rsidRPr="00D71A85">
              <w:t xml:space="preserve">Expressive </w:t>
            </w:r>
            <w:r>
              <w:t>Language</w:t>
            </w:r>
          </w:p>
        </w:tc>
        <w:tc>
          <w:tcPr>
            <w:tcW w:w="1350" w:type="dxa"/>
            <w:tcBorders>
              <w:top w:val="nil"/>
              <w:left w:val="nil"/>
              <w:bottom w:val="nil"/>
              <w:right w:val="nil"/>
            </w:tcBorders>
            <w:shd w:val="clear" w:color="auto" w:fill="auto"/>
            <w:vAlign w:val="center"/>
          </w:tcPr>
          <w:p w14:paraId="17B8F112" w14:textId="77777777" w:rsidR="003C07F1" w:rsidRPr="00D71A85" w:rsidRDefault="003C07F1" w:rsidP="007370E6">
            <w:pPr>
              <w:jc w:val="center"/>
            </w:pPr>
            <w:r>
              <w:t>9.18</w:t>
            </w:r>
          </w:p>
        </w:tc>
        <w:tc>
          <w:tcPr>
            <w:tcW w:w="1440" w:type="dxa"/>
            <w:tcBorders>
              <w:top w:val="nil"/>
              <w:left w:val="nil"/>
              <w:bottom w:val="nil"/>
              <w:right w:val="nil"/>
            </w:tcBorders>
            <w:shd w:val="clear" w:color="auto" w:fill="auto"/>
            <w:vAlign w:val="center"/>
          </w:tcPr>
          <w:p w14:paraId="2D04F351" w14:textId="77777777" w:rsidR="003C07F1" w:rsidRPr="00D71A85" w:rsidRDefault="003C07F1" w:rsidP="007370E6">
            <w:pPr>
              <w:jc w:val="center"/>
            </w:pPr>
            <w:r>
              <w:t>1.47</w:t>
            </w:r>
          </w:p>
        </w:tc>
        <w:tc>
          <w:tcPr>
            <w:tcW w:w="1260" w:type="dxa"/>
            <w:tcBorders>
              <w:top w:val="nil"/>
              <w:left w:val="nil"/>
              <w:bottom w:val="nil"/>
              <w:right w:val="nil"/>
            </w:tcBorders>
            <w:shd w:val="clear" w:color="auto" w:fill="auto"/>
            <w:vAlign w:val="center"/>
          </w:tcPr>
          <w:p w14:paraId="31F7319C" w14:textId="77777777" w:rsidR="003C07F1" w:rsidRPr="00D71A85" w:rsidRDefault="003C07F1" w:rsidP="007370E6">
            <w:pPr>
              <w:jc w:val="center"/>
            </w:pPr>
            <w:r>
              <w:t>1</w:t>
            </w:r>
          </w:p>
        </w:tc>
        <w:tc>
          <w:tcPr>
            <w:tcW w:w="1056" w:type="dxa"/>
            <w:tcBorders>
              <w:top w:val="nil"/>
              <w:left w:val="nil"/>
              <w:bottom w:val="nil"/>
              <w:right w:val="nil"/>
            </w:tcBorders>
            <w:shd w:val="clear" w:color="auto" w:fill="auto"/>
            <w:vAlign w:val="center"/>
          </w:tcPr>
          <w:p w14:paraId="7336F693" w14:textId="77777777" w:rsidR="003C07F1" w:rsidRPr="00D71A85" w:rsidRDefault="003C07F1" w:rsidP="007370E6">
            <w:pPr>
              <w:jc w:val="center"/>
            </w:pPr>
            <w:r>
              <w:t>13</w:t>
            </w:r>
          </w:p>
        </w:tc>
      </w:tr>
      <w:tr w:rsidR="003C07F1" w:rsidRPr="00D71A85" w14:paraId="3B17E199" w14:textId="77777777" w:rsidTr="007370E6">
        <w:trPr>
          <w:trHeight w:val="20"/>
        </w:trPr>
        <w:tc>
          <w:tcPr>
            <w:tcW w:w="280" w:type="dxa"/>
            <w:tcBorders>
              <w:top w:val="nil"/>
              <w:left w:val="nil"/>
              <w:bottom w:val="nil"/>
              <w:right w:val="nil"/>
            </w:tcBorders>
            <w:shd w:val="clear" w:color="auto" w:fill="auto"/>
            <w:noWrap/>
            <w:vAlign w:val="bottom"/>
            <w:hideMark/>
          </w:tcPr>
          <w:p w14:paraId="3C28AE71" w14:textId="77777777" w:rsidR="003C07F1" w:rsidRPr="00D71A85" w:rsidRDefault="003C07F1" w:rsidP="007370E6">
            <w:pPr>
              <w:jc w:val="center"/>
            </w:pPr>
          </w:p>
        </w:tc>
        <w:tc>
          <w:tcPr>
            <w:tcW w:w="5300" w:type="dxa"/>
            <w:gridSpan w:val="2"/>
            <w:tcBorders>
              <w:top w:val="nil"/>
              <w:left w:val="nil"/>
              <w:bottom w:val="nil"/>
              <w:right w:val="nil"/>
            </w:tcBorders>
            <w:shd w:val="clear" w:color="auto" w:fill="auto"/>
            <w:noWrap/>
            <w:vAlign w:val="bottom"/>
            <w:hideMark/>
          </w:tcPr>
          <w:p w14:paraId="7FB8EB54" w14:textId="77777777" w:rsidR="003C07F1" w:rsidRPr="00D71A85" w:rsidRDefault="003C07F1" w:rsidP="007370E6">
            <w:r w:rsidRPr="00D71A85">
              <w:t xml:space="preserve">Fine Motor </w:t>
            </w:r>
          </w:p>
        </w:tc>
        <w:tc>
          <w:tcPr>
            <w:tcW w:w="1350" w:type="dxa"/>
            <w:tcBorders>
              <w:top w:val="nil"/>
              <w:left w:val="nil"/>
              <w:bottom w:val="nil"/>
              <w:right w:val="nil"/>
            </w:tcBorders>
            <w:shd w:val="clear" w:color="auto" w:fill="auto"/>
            <w:vAlign w:val="center"/>
          </w:tcPr>
          <w:p w14:paraId="74290440" w14:textId="77777777" w:rsidR="003C07F1" w:rsidRPr="00D71A85" w:rsidRDefault="003C07F1" w:rsidP="007370E6">
            <w:pPr>
              <w:jc w:val="center"/>
            </w:pPr>
            <w:r>
              <w:t>9.16</w:t>
            </w:r>
          </w:p>
        </w:tc>
        <w:tc>
          <w:tcPr>
            <w:tcW w:w="1440" w:type="dxa"/>
            <w:tcBorders>
              <w:top w:val="nil"/>
              <w:left w:val="nil"/>
              <w:bottom w:val="nil"/>
              <w:right w:val="nil"/>
            </w:tcBorders>
            <w:shd w:val="clear" w:color="auto" w:fill="auto"/>
            <w:vAlign w:val="center"/>
          </w:tcPr>
          <w:p w14:paraId="64950C80" w14:textId="77777777" w:rsidR="003C07F1" w:rsidRPr="00D71A85" w:rsidRDefault="003C07F1" w:rsidP="007370E6">
            <w:pPr>
              <w:jc w:val="center"/>
            </w:pPr>
            <w:r>
              <w:t>1.68</w:t>
            </w:r>
          </w:p>
        </w:tc>
        <w:tc>
          <w:tcPr>
            <w:tcW w:w="1260" w:type="dxa"/>
            <w:tcBorders>
              <w:top w:val="nil"/>
              <w:left w:val="nil"/>
              <w:bottom w:val="nil"/>
              <w:right w:val="nil"/>
            </w:tcBorders>
            <w:shd w:val="clear" w:color="auto" w:fill="auto"/>
            <w:vAlign w:val="center"/>
          </w:tcPr>
          <w:p w14:paraId="450D7114" w14:textId="77777777" w:rsidR="003C07F1" w:rsidRPr="00D71A85" w:rsidRDefault="003C07F1" w:rsidP="007370E6">
            <w:pPr>
              <w:jc w:val="center"/>
            </w:pPr>
            <w:r>
              <w:t>1</w:t>
            </w:r>
          </w:p>
        </w:tc>
        <w:tc>
          <w:tcPr>
            <w:tcW w:w="1056" w:type="dxa"/>
            <w:tcBorders>
              <w:top w:val="nil"/>
              <w:left w:val="nil"/>
              <w:bottom w:val="nil"/>
              <w:right w:val="nil"/>
            </w:tcBorders>
            <w:shd w:val="clear" w:color="auto" w:fill="auto"/>
            <w:vAlign w:val="center"/>
          </w:tcPr>
          <w:p w14:paraId="2FB7D94B" w14:textId="77777777" w:rsidR="003C07F1" w:rsidRPr="00D71A85" w:rsidRDefault="003C07F1" w:rsidP="007370E6">
            <w:pPr>
              <w:jc w:val="center"/>
            </w:pPr>
            <w:r>
              <w:t>15</w:t>
            </w:r>
          </w:p>
        </w:tc>
      </w:tr>
      <w:tr w:rsidR="003C07F1" w:rsidRPr="00D71A85" w14:paraId="07780DBE" w14:textId="77777777" w:rsidTr="007370E6">
        <w:trPr>
          <w:trHeight w:val="20"/>
        </w:trPr>
        <w:tc>
          <w:tcPr>
            <w:tcW w:w="280" w:type="dxa"/>
            <w:tcBorders>
              <w:top w:val="nil"/>
              <w:left w:val="nil"/>
              <w:bottom w:val="nil"/>
              <w:right w:val="nil"/>
            </w:tcBorders>
            <w:shd w:val="clear" w:color="auto" w:fill="auto"/>
            <w:noWrap/>
            <w:vAlign w:val="bottom"/>
            <w:hideMark/>
          </w:tcPr>
          <w:p w14:paraId="1E366BC6" w14:textId="77777777" w:rsidR="003C07F1" w:rsidRPr="00D71A85" w:rsidRDefault="003C07F1" w:rsidP="007370E6">
            <w:pPr>
              <w:jc w:val="center"/>
            </w:pPr>
          </w:p>
        </w:tc>
        <w:tc>
          <w:tcPr>
            <w:tcW w:w="5300" w:type="dxa"/>
            <w:gridSpan w:val="2"/>
            <w:tcBorders>
              <w:top w:val="nil"/>
              <w:left w:val="nil"/>
              <w:bottom w:val="nil"/>
              <w:right w:val="nil"/>
            </w:tcBorders>
            <w:shd w:val="clear" w:color="auto" w:fill="auto"/>
            <w:noWrap/>
            <w:vAlign w:val="bottom"/>
            <w:hideMark/>
          </w:tcPr>
          <w:p w14:paraId="28D13F75" w14:textId="77777777" w:rsidR="003C07F1" w:rsidRPr="00D71A85" w:rsidRDefault="003C07F1" w:rsidP="007370E6">
            <w:r w:rsidRPr="00D71A85">
              <w:t xml:space="preserve">Gross Motor </w:t>
            </w:r>
          </w:p>
        </w:tc>
        <w:tc>
          <w:tcPr>
            <w:tcW w:w="1350" w:type="dxa"/>
            <w:tcBorders>
              <w:top w:val="nil"/>
              <w:left w:val="nil"/>
              <w:bottom w:val="nil"/>
              <w:right w:val="nil"/>
            </w:tcBorders>
            <w:shd w:val="clear" w:color="auto" w:fill="auto"/>
            <w:vAlign w:val="center"/>
          </w:tcPr>
          <w:p w14:paraId="7E7C2BA4" w14:textId="77777777" w:rsidR="003C07F1" w:rsidRPr="00D71A85" w:rsidRDefault="003C07F1" w:rsidP="007370E6">
            <w:pPr>
              <w:jc w:val="center"/>
            </w:pPr>
            <w:r>
              <w:t>8.27</w:t>
            </w:r>
          </w:p>
        </w:tc>
        <w:tc>
          <w:tcPr>
            <w:tcW w:w="1440" w:type="dxa"/>
            <w:tcBorders>
              <w:top w:val="nil"/>
              <w:left w:val="nil"/>
              <w:bottom w:val="nil"/>
              <w:right w:val="nil"/>
            </w:tcBorders>
            <w:shd w:val="clear" w:color="auto" w:fill="auto"/>
            <w:vAlign w:val="center"/>
          </w:tcPr>
          <w:p w14:paraId="7CA31EFF" w14:textId="77777777" w:rsidR="003C07F1" w:rsidRPr="00D71A85" w:rsidRDefault="003C07F1" w:rsidP="007370E6">
            <w:pPr>
              <w:jc w:val="center"/>
            </w:pPr>
            <w:r>
              <w:t>2.21</w:t>
            </w:r>
          </w:p>
        </w:tc>
        <w:tc>
          <w:tcPr>
            <w:tcW w:w="1260" w:type="dxa"/>
            <w:tcBorders>
              <w:top w:val="nil"/>
              <w:left w:val="nil"/>
              <w:bottom w:val="nil"/>
              <w:right w:val="nil"/>
            </w:tcBorders>
            <w:shd w:val="clear" w:color="auto" w:fill="auto"/>
            <w:vAlign w:val="center"/>
          </w:tcPr>
          <w:p w14:paraId="18E9168C" w14:textId="77777777" w:rsidR="003C07F1" w:rsidRPr="00D71A85" w:rsidRDefault="003C07F1" w:rsidP="007370E6">
            <w:pPr>
              <w:jc w:val="center"/>
            </w:pPr>
            <w:r>
              <w:t>1</w:t>
            </w:r>
          </w:p>
        </w:tc>
        <w:tc>
          <w:tcPr>
            <w:tcW w:w="1056" w:type="dxa"/>
            <w:tcBorders>
              <w:top w:val="nil"/>
              <w:left w:val="nil"/>
              <w:bottom w:val="nil"/>
              <w:right w:val="nil"/>
            </w:tcBorders>
            <w:shd w:val="clear" w:color="auto" w:fill="auto"/>
            <w:vAlign w:val="center"/>
          </w:tcPr>
          <w:p w14:paraId="4112C0B7" w14:textId="77777777" w:rsidR="003C07F1" w:rsidRPr="00D71A85" w:rsidRDefault="003C07F1" w:rsidP="007370E6">
            <w:pPr>
              <w:jc w:val="center"/>
            </w:pPr>
            <w:r>
              <w:t>14</w:t>
            </w:r>
          </w:p>
        </w:tc>
      </w:tr>
      <w:tr w:rsidR="003C07F1" w:rsidRPr="00D71A85" w14:paraId="254E958C" w14:textId="77777777" w:rsidTr="007370E6">
        <w:trPr>
          <w:trHeight w:val="20"/>
        </w:trPr>
        <w:tc>
          <w:tcPr>
            <w:tcW w:w="5580" w:type="dxa"/>
            <w:gridSpan w:val="3"/>
            <w:tcBorders>
              <w:top w:val="nil"/>
              <w:left w:val="nil"/>
              <w:bottom w:val="nil"/>
              <w:right w:val="nil"/>
            </w:tcBorders>
            <w:shd w:val="clear" w:color="auto" w:fill="auto"/>
            <w:noWrap/>
            <w:vAlign w:val="bottom"/>
            <w:hideMark/>
          </w:tcPr>
          <w:p w14:paraId="23B3DCA9" w14:textId="77777777" w:rsidR="003C07F1" w:rsidRPr="00D71A85" w:rsidRDefault="003C07F1" w:rsidP="007370E6">
            <w:pPr>
              <w:rPr>
                <w:b/>
                <w:bCs/>
              </w:rPr>
            </w:pPr>
            <w:r w:rsidRPr="00D71A85">
              <w:rPr>
                <w:b/>
                <w:bCs/>
              </w:rPr>
              <w:t>Socioemotional Development (24 months</w:t>
            </w:r>
            <w:r>
              <w:rPr>
                <w:b/>
                <w:bCs/>
              </w:rPr>
              <w:t>, n=723</w:t>
            </w:r>
            <w:r w:rsidRPr="00D71A85">
              <w:rPr>
                <w:b/>
                <w:bCs/>
              </w:rPr>
              <w:t>)</w:t>
            </w:r>
            <w:r w:rsidRPr="00557F5A">
              <w:rPr>
                <w:rFonts w:ascii="Cambria Math" w:hAnsi="Cambria Math" w:cs="Cambria Math"/>
              </w:rPr>
              <w:t>∮</w:t>
            </w:r>
          </w:p>
        </w:tc>
        <w:tc>
          <w:tcPr>
            <w:tcW w:w="1350" w:type="dxa"/>
            <w:tcBorders>
              <w:top w:val="nil"/>
              <w:left w:val="nil"/>
              <w:bottom w:val="nil"/>
              <w:right w:val="nil"/>
            </w:tcBorders>
            <w:shd w:val="clear" w:color="auto" w:fill="auto"/>
            <w:noWrap/>
            <w:vAlign w:val="bottom"/>
          </w:tcPr>
          <w:p w14:paraId="4625006F" w14:textId="77777777" w:rsidR="003C07F1" w:rsidRPr="00D71A85" w:rsidRDefault="003C07F1" w:rsidP="007370E6">
            <w:pPr>
              <w:rPr>
                <w:b/>
                <w:bCs/>
              </w:rPr>
            </w:pPr>
          </w:p>
        </w:tc>
        <w:tc>
          <w:tcPr>
            <w:tcW w:w="1440" w:type="dxa"/>
            <w:tcBorders>
              <w:top w:val="nil"/>
              <w:left w:val="nil"/>
              <w:bottom w:val="nil"/>
              <w:right w:val="nil"/>
            </w:tcBorders>
            <w:shd w:val="clear" w:color="auto" w:fill="auto"/>
            <w:noWrap/>
            <w:vAlign w:val="bottom"/>
          </w:tcPr>
          <w:p w14:paraId="148E6F47" w14:textId="77777777" w:rsidR="003C07F1" w:rsidRPr="00D71A85" w:rsidRDefault="003C07F1" w:rsidP="007370E6">
            <w:pPr>
              <w:jc w:val="center"/>
            </w:pPr>
          </w:p>
        </w:tc>
        <w:tc>
          <w:tcPr>
            <w:tcW w:w="1260" w:type="dxa"/>
            <w:tcBorders>
              <w:top w:val="nil"/>
              <w:left w:val="nil"/>
              <w:bottom w:val="nil"/>
              <w:right w:val="nil"/>
            </w:tcBorders>
            <w:shd w:val="clear" w:color="auto" w:fill="auto"/>
            <w:noWrap/>
            <w:vAlign w:val="bottom"/>
          </w:tcPr>
          <w:p w14:paraId="374FBF2D" w14:textId="77777777" w:rsidR="003C07F1" w:rsidRPr="00D71A85" w:rsidRDefault="003C07F1" w:rsidP="007370E6">
            <w:pPr>
              <w:jc w:val="center"/>
            </w:pPr>
          </w:p>
        </w:tc>
        <w:tc>
          <w:tcPr>
            <w:tcW w:w="1056" w:type="dxa"/>
            <w:tcBorders>
              <w:top w:val="nil"/>
              <w:left w:val="nil"/>
              <w:bottom w:val="nil"/>
              <w:right w:val="nil"/>
            </w:tcBorders>
            <w:shd w:val="clear" w:color="auto" w:fill="auto"/>
            <w:noWrap/>
            <w:vAlign w:val="bottom"/>
          </w:tcPr>
          <w:p w14:paraId="0965E6A9" w14:textId="77777777" w:rsidR="003C07F1" w:rsidRPr="00D71A85" w:rsidRDefault="003C07F1" w:rsidP="007370E6">
            <w:pPr>
              <w:jc w:val="center"/>
            </w:pPr>
          </w:p>
        </w:tc>
      </w:tr>
      <w:tr w:rsidR="003C07F1" w:rsidRPr="00D71A85" w14:paraId="76AC9948" w14:textId="77777777" w:rsidTr="007370E6">
        <w:trPr>
          <w:trHeight w:val="20"/>
        </w:trPr>
        <w:tc>
          <w:tcPr>
            <w:tcW w:w="280" w:type="dxa"/>
            <w:tcBorders>
              <w:top w:val="nil"/>
              <w:left w:val="nil"/>
              <w:bottom w:val="single" w:sz="4" w:space="0" w:color="auto"/>
              <w:right w:val="nil"/>
            </w:tcBorders>
            <w:shd w:val="clear" w:color="auto" w:fill="auto"/>
            <w:noWrap/>
            <w:vAlign w:val="bottom"/>
            <w:hideMark/>
          </w:tcPr>
          <w:p w14:paraId="52CBDF85" w14:textId="77777777" w:rsidR="003C07F1" w:rsidRPr="00D71A85" w:rsidRDefault="003C07F1" w:rsidP="007370E6">
            <w:pPr>
              <w:jc w:val="center"/>
            </w:pPr>
          </w:p>
        </w:tc>
        <w:tc>
          <w:tcPr>
            <w:tcW w:w="5300" w:type="dxa"/>
            <w:gridSpan w:val="2"/>
            <w:tcBorders>
              <w:top w:val="nil"/>
              <w:left w:val="nil"/>
              <w:bottom w:val="single" w:sz="4" w:space="0" w:color="auto"/>
              <w:right w:val="nil"/>
            </w:tcBorders>
            <w:shd w:val="clear" w:color="auto" w:fill="auto"/>
            <w:noWrap/>
            <w:vAlign w:val="bottom"/>
            <w:hideMark/>
          </w:tcPr>
          <w:p w14:paraId="724ACBFA" w14:textId="77777777" w:rsidR="003C07F1" w:rsidRPr="00D71A85" w:rsidRDefault="003C07F1" w:rsidP="007370E6">
            <w:r w:rsidRPr="00D71A85">
              <w:t>ASQ-SE Total Score</w:t>
            </w:r>
          </w:p>
        </w:tc>
        <w:tc>
          <w:tcPr>
            <w:tcW w:w="1350" w:type="dxa"/>
            <w:tcBorders>
              <w:top w:val="nil"/>
              <w:left w:val="nil"/>
              <w:bottom w:val="single" w:sz="4" w:space="0" w:color="auto"/>
              <w:right w:val="nil"/>
            </w:tcBorders>
            <w:shd w:val="clear" w:color="auto" w:fill="auto"/>
            <w:vAlign w:val="center"/>
          </w:tcPr>
          <w:p w14:paraId="3A802DC8" w14:textId="77777777" w:rsidR="003C07F1" w:rsidRPr="00D71A85" w:rsidRDefault="003C07F1" w:rsidP="007370E6">
            <w:pPr>
              <w:jc w:val="center"/>
            </w:pPr>
            <w:r>
              <w:t>14.32</w:t>
            </w:r>
          </w:p>
        </w:tc>
        <w:tc>
          <w:tcPr>
            <w:tcW w:w="1440" w:type="dxa"/>
            <w:tcBorders>
              <w:top w:val="nil"/>
              <w:left w:val="nil"/>
              <w:bottom w:val="single" w:sz="4" w:space="0" w:color="auto"/>
              <w:right w:val="nil"/>
            </w:tcBorders>
            <w:shd w:val="clear" w:color="auto" w:fill="auto"/>
            <w:vAlign w:val="center"/>
          </w:tcPr>
          <w:p w14:paraId="62692427" w14:textId="77777777" w:rsidR="003C07F1" w:rsidRPr="00D71A85" w:rsidRDefault="003C07F1" w:rsidP="007370E6">
            <w:pPr>
              <w:jc w:val="center"/>
            </w:pPr>
            <w:r>
              <w:t>29.02</w:t>
            </w:r>
          </w:p>
        </w:tc>
        <w:tc>
          <w:tcPr>
            <w:tcW w:w="1260" w:type="dxa"/>
            <w:tcBorders>
              <w:top w:val="nil"/>
              <w:left w:val="nil"/>
              <w:bottom w:val="single" w:sz="4" w:space="0" w:color="auto"/>
              <w:right w:val="nil"/>
            </w:tcBorders>
            <w:shd w:val="clear" w:color="auto" w:fill="auto"/>
            <w:vAlign w:val="center"/>
          </w:tcPr>
          <w:p w14:paraId="769CC57B" w14:textId="77777777" w:rsidR="003C07F1" w:rsidRPr="00D71A85" w:rsidRDefault="003C07F1" w:rsidP="007370E6">
            <w:pPr>
              <w:jc w:val="center"/>
            </w:pPr>
            <w:r>
              <w:t>0</w:t>
            </w:r>
          </w:p>
        </w:tc>
        <w:tc>
          <w:tcPr>
            <w:tcW w:w="1056" w:type="dxa"/>
            <w:tcBorders>
              <w:top w:val="nil"/>
              <w:left w:val="nil"/>
              <w:bottom w:val="single" w:sz="4" w:space="0" w:color="auto"/>
              <w:right w:val="nil"/>
            </w:tcBorders>
            <w:shd w:val="clear" w:color="auto" w:fill="auto"/>
            <w:vAlign w:val="center"/>
          </w:tcPr>
          <w:p w14:paraId="7750ED4D" w14:textId="77777777" w:rsidR="003C07F1" w:rsidRPr="00D71A85" w:rsidRDefault="003C07F1" w:rsidP="007370E6">
            <w:pPr>
              <w:jc w:val="center"/>
            </w:pPr>
            <w:r>
              <w:t>180</w:t>
            </w:r>
          </w:p>
        </w:tc>
      </w:tr>
      <w:tr w:rsidR="003C07F1" w:rsidRPr="00D71A85" w14:paraId="3B202A96" w14:textId="77777777" w:rsidTr="007370E6">
        <w:trPr>
          <w:trHeight w:val="90"/>
        </w:trPr>
        <w:tc>
          <w:tcPr>
            <w:tcW w:w="10686" w:type="dxa"/>
            <w:gridSpan w:val="7"/>
            <w:tcBorders>
              <w:top w:val="single" w:sz="4" w:space="0" w:color="auto"/>
            </w:tcBorders>
            <w:shd w:val="clear" w:color="auto" w:fill="auto"/>
          </w:tcPr>
          <w:p w14:paraId="5681582A" w14:textId="77777777" w:rsidR="003C07F1" w:rsidRPr="00D71A85" w:rsidRDefault="003C07F1" w:rsidP="007370E6">
            <w:pPr>
              <w:contextualSpacing/>
            </w:pPr>
            <w:r>
              <w:t xml:space="preserve">Calculations were based on the total sample of participants present at either 12-months or 24-months (n=772). </w:t>
            </w:r>
            <w:r w:rsidRPr="00D71A85">
              <w:t>Mean</w:t>
            </w:r>
            <w:r>
              <w:t>s</w:t>
            </w:r>
            <w:r w:rsidRPr="00D71A85">
              <w:t>, standard deviations, and percentages were based on weighted data to account for</w:t>
            </w:r>
            <w:r>
              <w:t xml:space="preserve"> both</w:t>
            </w:r>
            <w:r w:rsidRPr="00D71A85">
              <w:t xml:space="preserve"> the sampling design in which 1 in every 3 non-depressed pregnant women </w:t>
            </w:r>
            <w:r>
              <w:t>and the inverse probability of missingness.</w:t>
            </w:r>
          </w:p>
        </w:tc>
      </w:tr>
      <w:tr w:rsidR="003C07F1" w:rsidRPr="00D71A85" w14:paraId="33B04ED3" w14:textId="77777777" w:rsidTr="007370E6">
        <w:trPr>
          <w:trHeight w:val="90"/>
        </w:trPr>
        <w:tc>
          <w:tcPr>
            <w:tcW w:w="10686" w:type="dxa"/>
            <w:gridSpan w:val="7"/>
            <w:shd w:val="clear" w:color="auto" w:fill="auto"/>
          </w:tcPr>
          <w:p w14:paraId="5C0E8279" w14:textId="77777777" w:rsidR="003C07F1" w:rsidRPr="00D71A85" w:rsidRDefault="003C07F1" w:rsidP="007370E6">
            <w:pPr>
              <w:contextualSpacing/>
            </w:pPr>
            <w:r w:rsidRPr="00557F5A">
              <w:rPr>
                <w:rFonts w:ascii="Cambria Math" w:hAnsi="Cambria Math" w:cs="Cambria Math"/>
              </w:rPr>
              <w:t>∮</w:t>
            </w:r>
            <w:r w:rsidRPr="00557F5A">
              <w:t xml:space="preserve">Higher BSITD scores indicate better development </w:t>
            </w:r>
            <w:r>
              <w:t>and</w:t>
            </w:r>
            <w:r w:rsidRPr="00557F5A">
              <w:t xml:space="preserve"> higher ASQ-SE scores indicate worse development</w:t>
            </w:r>
          </w:p>
        </w:tc>
      </w:tr>
      <w:tr w:rsidR="003C07F1" w:rsidRPr="00D71A85" w14:paraId="01F88D88" w14:textId="77777777" w:rsidTr="007370E6">
        <w:trPr>
          <w:trHeight w:val="90"/>
        </w:trPr>
        <w:tc>
          <w:tcPr>
            <w:tcW w:w="10686" w:type="dxa"/>
            <w:gridSpan w:val="7"/>
            <w:tcBorders>
              <w:bottom w:val="single" w:sz="4" w:space="0" w:color="auto"/>
            </w:tcBorders>
            <w:shd w:val="clear" w:color="auto" w:fill="auto"/>
          </w:tcPr>
          <w:p w14:paraId="0DCCB997" w14:textId="77777777" w:rsidR="003C07F1" w:rsidRPr="00D71A85" w:rsidRDefault="003C07F1" w:rsidP="007370E6">
            <w:pPr>
              <w:contextualSpacing/>
            </w:pPr>
            <w:r w:rsidRPr="00D95DC9">
              <w:t>Abbreviations: Patient Health Questionnaire (PHQ-9); Structured Clinical Interview for DSM (SCID); Intimate Partner Violence (IPV); World Health Organization-Disability Assessment Scale (WHO-DAS); Perceived stress scale (PSS-10); Weight-for-length z-score (WLZ); Weight-for-age z-score (WAZ); Length-for-age z-score (LAZ); Bayley Scales of Infant and Toddler Development (BSITD); Ages and Stages Questionnaire-Socioemotional (ASQ-SE)</w:t>
            </w:r>
          </w:p>
        </w:tc>
      </w:tr>
      <w:tr w:rsidR="003C07F1" w:rsidRPr="00D71A85" w14:paraId="1E2E4B7E" w14:textId="77777777" w:rsidTr="007370E6">
        <w:trPr>
          <w:trHeight w:val="90"/>
        </w:trPr>
        <w:tc>
          <w:tcPr>
            <w:tcW w:w="10686" w:type="dxa"/>
            <w:gridSpan w:val="7"/>
            <w:tcBorders>
              <w:top w:val="single" w:sz="4" w:space="0" w:color="auto"/>
            </w:tcBorders>
            <w:shd w:val="clear" w:color="auto" w:fill="auto"/>
            <w:vAlign w:val="bottom"/>
          </w:tcPr>
          <w:p w14:paraId="375A4C4F" w14:textId="77777777" w:rsidR="003C07F1" w:rsidRPr="00D95DC9" w:rsidRDefault="003C07F1" w:rsidP="007370E6">
            <w:pPr>
              <w:contextualSpacing/>
            </w:pPr>
            <w:r w:rsidRPr="00D71A85">
              <w:rPr>
                <w:b/>
                <w:bCs/>
              </w:rPr>
              <w:t xml:space="preserve">Table 1. </w:t>
            </w:r>
            <w:r>
              <w:rPr>
                <w:b/>
                <w:bCs/>
              </w:rPr>
              <w:t>Sample characteristics</w:t>
            </w:r>
            <w:r w:rsidRPr="00D71A85">
              <w:rPr>
                <w:b/>
                <w:bCs/>
              </w:rPr>
              <w:t xml:space="preserve"> and chi</w:t>
            </w:r>
            <w:r>
              <w:rPr>
                <w:b/>
                <w:bCs/>
              </w:rPr>
              <w:t xml:space="preserve">ld outcomes over time, </w:t>
            </w:r>
            <w:proofErr w:type="spellStart"/>
            <w:r>
              <w:rPr>
                <w:b/>
                <w:bCs/>
              </w:rPr>
              <w:t>Bachpan</w:t>
            </w:r>
            <w:proofErr w:type="spellEnd"/>
            <w:r>
              <w:rPr>
                <w:b/>
                <w:bCs/>
              </w:rPr>
              <w:t xml:space="preserve"> C</w:t>
            </w:r>
            <w:r w:rsidRPr="00D71A85">
              <w:rPr>
                <w:b/>
                <w:bCs/>
              </w:rPr>
              <w:t xml:space="preserve">ohort, Pakistan </w:t>
            </w:r>
          </w:p>
        </w:tc>
      </w:tr>
    </w:tbl>
    <w:p w14:paraId="58EAD0AB" w14:textId="77777777" w:rsidR="00A27D84" w:rsidRDefault="00A27D84" w:rsidP="002776B2">
      <w:pPr>
        <w:rPr>
          <w:bCs/>
        </w:rPr>
        <w:sectPr w:rsidR="00A27D84" w:rsidSect="00D71A85">
          <w:pgSz w:w="12240" w:h="15840"/>
          <w:pgMar w:top="720" w:right="720" w:bottom="720" w:left="720" w:header="720" w:footer="720" w:gutter="0"/>
          <w:cols w:space="720"/>
          <w:docGrid w:linePitch="360"/>
        </w:sectPr>
      </w:pPr>
    </w:p>
    <w:tbl>
      <w:tblPr>
        <w:tblW w:w="10819" w:type="dxa"/>
        <w:tblInd w:w="51" w:type="dxa"/>
        <w:tblLayout w:type="fixed"/>
        <w:tblLook w:val="04A0" w:firstRow="1" w:lastRow="0" w:firstColumn="1" w:lastColumn="0" w:noHBand="0" w:noVBand="1"/>
      </w:tblPr>
      <w:tblGrid>
        <w:gridCol w:w="6025"/>
        <w:gridCol w:w="1245"/>
        <w:gridCol w:w="1183"/>
        <w:gridCol w:w="1182"/>
        <w:gridCol w:w="1184"/>
      </w:tblGrid>
      <w:tr w:rsidR="003757FB" w:rsidRPr="008B7E4E" w14:paraId="0C64DAB4" w14:textId="77777777" w:rsidTr="00543EE3">
        <w:trPr>
          <w:trHeight w:val="144"/>
        </w:trPr>
        <w:tc>
          <w:tcPr>
            <w:tcW w:w="6025" w:type="dxa"/>
            <w:tcBorders>
              <w:top w:val="single" w:sz="4" w:space="0" w:color="auto"/>
              <w:left w:val="nil"/>
              <w:right w:val="nil"/>
            </w:tcBorders>
            <w:shd w:val="clear" w:color="auto" w:fill="auto"/>
            <w:noWrap/>
            <w:vAlign w:val="center"/>
            <w:hideMark/>
          </w:tcPr>
          <w:p w14:paraId="2F8AACA4" w14:textId="77777777" w:rsidR="003757FB" w:rsidRPr="008B7E4E" w:rsidRDefault="003757FB" w:rsidP="007370E6">
            <w:pPr>
              <w:contextualSpacing/>
              <w:rPr>
                <w:szCs w:val="28"/>
              </w:rPr>
            </w:pPr>
            <w:r w:rsidRPr="008B7E4E">
              <w:rPr>
                <w:szCs w:val="28"/>
              </w:rPr>
              <w:lastRenderedPageBreak/>
              <w:t> </w:t>
            </w:r>
          </w:p>
        </w:tc>
        <w:tc>
          <w:tcPr>
            <w:tcW w:w="4794" w:type="dxa"/>
            <w:gridSpan w:val="4"/>
            <w:tcBorders>
              <w:top w:val="single" w:sz="4" w:space="0" w:color="auto"/>
              <w:left w:val="nil"/>
              <w:bottom w:val="nil"/>
              <w:right w:val="nil"/>
            </w:tcBorders>
            <w:shd w:val="clear" w:color="auto" w:fill="auto"/>
            <w:noWrap/>
            <w:vAlign w:val="center"/>
            <w:hideMark/>
          </w:tcPr>
          <w:p w14:paraId="760DD9AE" w14:textId="77777777" w:rsidR="003757FB" w:rsidRPr="008B7E4E" w:rsidRDefault="003757FB" w:rsidP="007370E6">
            <w:pPr>
              <w:contextualSpacing/>
              <w:jc w:val="center"/>
              <w:rPr>
                <w:b/>
                <w:bCs/>
                <w:szCs w:val="28"/>
              </w:rPr>
            </w:pPr>
            <w:r w:rsidRPr="008B7E4E">
              <w:rPr>
                <w:b/>
                <w:bCs/>
                <w:szCs w:val="28"/>
              </w:rPr>
              <w:t>Overall</w:t>
            </w:r>
          </w:p>
        </w:tc>
      </w:tr>
      <w:tr w:rsidR="003757FB" w:rsidRPr="008B7E4E" w14:paraId="4D7EBEB6" w14:textId="77777777" w:rsidTr="00543EE3">
        <w:trPr>
          <w:trHeight w:val="263"/>
        </w:trPr>
        <w:tc>
          <w:tcPr>
            <w:tcW w:w="6025" w:type="dxa"/>
            <w:tcBorders>
              <w:left w:val="nil"/>
              <w:right w:val="nil"/>
            </w:tcBorders>
            <w:shd w:val="clear" w:color="auto" w:fill="auto"/>
            <w:noWrap/>
            <w:vAlign w:val="center"/>
            <w:hideMark/>
          </w:tcPr>
          <w:p w14:paraId="1426F3D9" w14:textId="77777777" w:rsidR="003757FB" w:rsidRPr="008B7E4E" w:rsidRDefault="003757FB" w:rsidP="007370E6">
            <w:pPr>
              <w:contextualSpacing/>
              <w:rPr>
                <w:szCs w:val="28"/>
              </w:rPr>
            </w:pPr>
            <w:r w:rsidRPr="008B7E4E">
              <w:rPr>
                <w:szCs w:val="28"/>
              </w:rPr>
              <w:t> </w:t>
            </w:r>
          </w:p>
        </w:tc>
        <w:tc>
          <w:tcPr>
            <w:tcW w:w="2428" w:type="dxa"/>
            <w:gridSpan w:val="2"/>
            <w:tcBorders>
              <w:top w:val="single" w:sz="4" w:space="0" w:color="auto"/>
              <w:left w:val="nil"/>
              <w:bottom w:val="single" w:sz="4" w:space="0" w:color="auto"/>
              <w:right w:val="nil"/>
            </w:tcBorders>
            <w:shd w:val="clear" w:color="auto" w:fill="auto"/>
            <w:noWrap/>
            <w:vAlign w:val="center"/>
            <w:hideMark/>
          </w:tcPr>
          <w:p w14:paraId="3565981C" w14:textId="77777777" w:rsidR="003757FB" w:rsidRPr="008B7E4E" w:rsidRDefault="003757FB" w:rsidP="007370E6">
            <w:pPr>
              <w:contextualSpacing/>
              <w:jc w:val="center"/>
              <w:rPr>
                <w:szCs w:val="28"/>
              </w:rPr>
            </w:pPr>
            <w:r w:rsidRPr="008B7E4E">
              <w:rPr>
                <w:szCs w:val="28"/>
              </w:rPr>
              <w:t>3 months</w:t>
            </w:r>
          </w:p>
        </w:tc>
        <w:tc>
          <w:tcPr>
            <w:tcW w:w="2366" w:type="dxa"/>
            <w:gridSpan w:val="2"/>
            <w:tcBorders>
              <w:top w:val="single" w:sz="4" w:space="0" w:color="auto"/>
              <w:left w:val="nil"/>
              <w:bottom w:val="single" w:sz="4" w:space="0" w:color="auto"/>
              <w:right w:val="nil"/>
            </w:tcBorders>
            <w:shd w:val="clear" w:color="auto" w:fill="auto"/>
            <w:noWrap/>
            <w:vAlign w:val="center"/>
            <w:hideMark/>
          </w:tcPr>
          <w:p w14:paraId="15894091" w14:textId="77777777" w:rsidR="003757FB" w:rsidRPr="008B7E4E" w:rsidRDefault="003757FB" w:rsidP="007370E6">
            <w:pPr>
              <w:contextualSpacing/>
              <w:jc w:val="center"/>
              <w:rPr>
                <w:szCs w:val="28"/>
              </w:rPr>
            </w:pPr>
            <w:r w:rsidRPr="008B7E4E">
              <w:rPr>
                <w:szCs w:val="28"/>
              </w:rPr>
              <w:t>12 months</w:t>
            </w:r>
          </w:p>
        </w:tc>
      </w:tr>
      <w:tr w:rsidR="003757FB" w:rsidRPr="008B7E4E" w14:paraId="79DE9C30" w14:textId="77777777" w:rsidTr="00543EE3">
        <w:trPr>
          <w:trHeight w:val="263"/>
        </w:trPr>
        <w:tc>
          <w:tcPr>
            <w:tcW w:w="6025" w:type="dxa"/>
            <w:tcBorders>
              <w:top w:val="single" w:sz="4" w:space="0" w:color="auto"/>
              <w:left w:val="nil"/>
              <w:bottom w:val="single" w:sz="4" w:space="0" w:color="auto"/>
              <w:right w:val="nil"/>
            </w:tcBorders>
            <w:shd w:val="clear" w:color="auto" w:fill="auto"/>
            <w:noWrap/>
            <w:vAlign w:val="center"/>
            <w:hideMark/>
          </w:tcPr>
          <w:p w14:paraId="12672343" w14:textId="77777777" w:rsidR="003757FB" w:rsidRPr="008B7E4E" w:rsidRDefault="003757FB" w:rsidP="007370E6">
            <w:pPr>
              <w:contextualSpacing/>
              <w:rPr>
                <w:szCs w:val="28"/>
              </w:rPr>
            </w:pPr>
            <w:r w:rsidRPr="008B7E4E">
              <w:rPr>
                <w:szCs w:val="28"/>
              </w:rPr>
              <w:t> </w:t>
            </w:r>
          </w:p>
        </w:tc>
        <w:tc>
          <w:tcPr>
            <w:tcW w:w="1245" w:type="dxa"/>
            <w:tcBorders>
              <w:top w:val="single" w:sz="4" w:space="0" w:color="auto"/>
              <w:left w:val="nil"/>
              <w:bottom w:val="single" w:sz="4" w:space="0" w:color="auto"/>
              <w:right w:val="nil"/>
            </w:tcBorders>
            <w:shd w:val="clear" w:color="auto" w:fill="auto"/>
            <w:noWrap/>
            <w:vAlign w:val="center"/>
            <w:hideMark/>
          </w:tcPr>
          <w:p w14:paraId="19C07E56" w14:textId="77777777" w:rsidR="003757FB" w:rsidRPr="008B7E4E" w:rsidRDefault="003757FB" w:rsidP="007370E6">
            <w:pPr>
              <w:contextualSpacing/>
              <w:jc w:val="center"/>
              <w:rPr>
                <w:szCs w:val="28"/>
              </w:rPr>
            </w:pPr>
            <w:r w:rsidRPr="008B7E4E">
              <w:rPr>
                <w:szCs w:val="28"/>
              </w:rPr>
              <w:t>N</w:t>
            </w:r>
          </w:p>
        </w:tc>
        <w:tc>
          <w:tcPr>
            <w:tcW w:w="1183" w:type="dxa"/>
            <w:tcBorders>
              <w:top w:val="single" w:sz="4" w:space="0" w:color="auto"/>
              <w:left w:val="nil"/>
              <w:bottom w:val="single" w:sz="4" w:space="0" w:color="auto"/>
              <w:right w:val="nil"/>
            </w:tcBorders>
            <w:shd w:val="clear" w:color="auto" w:fill="auto"/>
            <w:noWrap/>
            <w:vAlign w:val="center"/>
            <w:hideMark/>
          </w:tcPr>
          <w:p w14:paraId="08BB572D" w14:textId="77777777" w:rsidR="003757FB" w:rsidRPr="008B7E4E" w:rsidRDefault="003757FB" w:rsidP="007370E6">
            <w:pPr>
              <w:contextualSpacing/>
              <w:jc w:val="center"/>
              <w:rPr>
                <w:szCs w:val="28"/>
              </w:rPr>
            </w:pPr>
            <w:r w:rsidRPr="008B7E4E">
              <w:rPr>
                <w:szCs w:val="28"/>
              </w:rPr>
              <w:t>%</w:t>
            </w:r>
          </w:p>
        </w:tc>
        <w:tc>
          <w:tcPr>
            <w:tcW w:w="1182" w:type="dxa"/>
            <w:tcBorders>
              <w:top w:val="single" w:sz="4" w:space="0" w:color="auto"/>
              <w:left w:val="nil"/>
              <w:bottom w:val="single" w:sz="4" w:space="0" w:color="auto"/>
              <w:right w:val="nil"/>
            </w:tcBorders>
            <w:shd w:val="clear" w:color="auto" w:fill="auto"/>
            <w:noWrap/>
            <w:vAlign w:val="center"/>
            <w:hideMark/>
          </w:tcPr>
          <w:p w14:paraId="160C1A17" w14:textId="77777777" w:rsidR="003757FB" w:rsidRPr="008B7E4E" w:rsidRDefault="003757FB" w:rsidP="007370E6">
            <w:pPr>
              <w:contextualSpacing/>
              <w:jc w:val="center"/>
              <w:rPr>
                <w:szCs w:val="28"/>
              </w:rPr>
            </w:pPr>
            <w:r w:rsidRPr="008B7E4E">
              <w:rPr>
                <w:szCs w:val="28"/>
              </w:rPr>
              <w:t>N</w:t>
            </w:r>
          </w:p>
        </w:tc>
        <w:tc>
          <w:tcPr>
            <w:tcW w:w="1184" w:type="dxa"/>
            <w:tcBorders>
              <w:top w:val="single" w:sz="4" w:space="0" w:color="auto"/>
              <w:left w:val="nil"/>
              <w:bottom w:val="single" w:sz="4" w:space="0" w:color="auto"/>
              <w:right w:val="nil"/>
            </w:tcBorders>
            <w:shd w:val="clear" w:color="auto" w:fill="auto"/>
            <w:noWrap/>
            <w:vAlign w:val="center"/>
            <w:hideMark/>
          </w:tcPr>
          <w:p w14:paraId="6951956E" w14:textId="77777777" w:rsidR="003757FB" w:rsidRPr="008B7E4E" w:rsidRDefault="003757FB" w:rsidP="007370E6">
            <w:pPr>
              <w:contextualSpacing/>
              <w:jc w:val="center"/>
              <w:rPr>
                <w:szCs w:val="28"/>
              </w:rPr>
            </w:pPr>
            <w:r w:rsidRPr="008B7E4E">
              <w:rPr>
                <w:szCs w:val="28"/>
              </w:rPr>
              <w:t>%</w:t>
            </w:r>
          </w:p>
        </w:tc>
      </w:tr>
      <w:tr w:rsidR="003757FB" w:rsidRPr="008B7E4E" w14:paraId="5AF3E6FC" w14:textId="77777777" w:rsidTr="00543EE3">
        <w:trPr>
          <w:trHeight w:val="263"/>
        </w:trPr>
        <w:tc>
          <w:tcPr>
            <w:tcW w:w="6025" w:type="dxa"/>
            <w:tcBorders>
              <w:top w:val="single" w:sz="4" w:space="0" w:color="auto"/>
              <w:left w:val="nil"/>
              <w:bottom w:val="nil"/>
              <w:right w:val="nil"/>
            </w:tcBorders>
            <w:shd w:val="clear" w:color="auto" w:fill="auto"/>
            <w:noWrap/>
            <w:vAlign w:val="center"/>
            <w:hideMark/>
          </w:tcPr>
          <w:p w14:paraId="6C1AC79C" w14:textId="77777777" w:rsidR="003757FB" w:rsidRPr="008B7E4E" w:rsidRDefault="003757FB" w:rsidP="007370E6">
            <w:pPr>
              <w:contextualSpacing/>
              <w:rPr>
                <w:b/>
                <w:bCs/>
                <w:szCs w:val="28"/>
              </w:rPr>
            </w:pPr>
            <w:r w:rsidRPr="008B7E4E">
              <w:rPr>
                <w:b/>
                <w:bCs/>
                <w:szCs w:val="28"/>
              </w:rPr>
              <w:t>Grandmother Involvement Score</w:t>
            </w:r>
          </w:p>
        </w:tc>
        <w:tc>
          <w:tcPr>
            <w:tcW w:w="1245" w:type="dxa"/>
            <w:tcBorders>
              <w:top w:val="single" w:sz="4" w:space="0" w:color="auto"/>
              <w:left w:val="nil"/>
              <w:bottom w:val="nil"/>
              <w:right w:val="nil"/>
            </w:tcBorders>
            <w:shd w:val="clear" w:color="auto" w:fill="auto"/>
            <w:vAlign w:val="center"/>
            <w:hideMark/>
          </w:tcPr>
          <w:p w14:paraId="5A689458" w14:textId="77777777" w:rsidR="003757FB" w:rsidRPr="008B7E4E" w:rsidRDefault="003757FB" w:rsidP="007370E6">
            <w:pPr>
              <w:contextualSpacing/>
              <w:rPr>
                <w:b/>
                <w:bCs/>
                <w:szCs w:val="28"/>
              </w:rPr>
            </w:pPr>
          </w:p>
        </w:tc>
        <w:tc>
          <w:tcPr>
            <w:tcW w:w="1183" w:type="dxa"/>
            <w:tcBorders>
              <w:top w:val="single" w:sz="4" w:space="0" w:color="auto"/>
              <w:left w:val="nil"/>
              <w:bottom w:val="nil"/>
              <w:right w:val="nil"/>
            </w:tcBorders>
            <w:shd w:val="clear" w:color="auto" w:fill="auto"/>
            <w:vAlign w:val="center"/>
            <w:hideMark/>
          </w:tcPr>
          <w:p w14:paraId="790FEABA" w14:textId="77777777" w:rsidR="003757FB" w:rsidRPr="008B7E4E" w:rsidRDefault="003757FB" w:rsidP="007370E6">
            <w:pPr>
              <w:contextualSpacing/>
              <w:jc w:val="center"/>
              <w:rPr>
                <w:szCs w:val="28"/>
              </w:rPr>
            </w:pPr>
          </w:p>
        </w:tc>
        <w:tc>
          <w:tcPr>
            <w:tcW w:w="1182" w:type="dxa"/>
            <w:tcBorders>
              <w:top w:val="single" w:sz="4" w:space="0" w:color="auto"/>
              <w:left w:val="nil"/>
              <w:bottom w:val="nil"/>
              <w:right w:val="nil"/>
            </w:tcBorders>
            <w:shd w:val="clear" w:color="auto" w:fill="auto"/>
            <w:noWrap/>
            <w:vAlign w:val="center"/>
            <w:hideMark/>
          </w:tcPr>
          <w:p w14:paraId="72ACDDF3" w14:textId="77777777" w:rsidR="003757FB" w:rsidRPr="008B7E4E" w:rsidRDefault="003757FB" w:rsidP="007370E6">
            <w:pPr>
              <w:contextualSpacing/>
              <w:jc w:val="center"/>
              <w:rPr>
                <w:szCs w:val="28"/>
              </w:rPr>
            </w:pPr>
          </w:p>
        </w:tc>
        <w:tc>
          <w:tcPr>
            <w:tcW w:w="1184" w:type="dxa"/>
            <w:tcBorders>
              <w:top w:val="single" w:sz="4" w:space="0" w:color="auto"/>
              <w:left w:val="nil"/>
              <w:bottom w:val="nil"/>
              <w:right w:val="nil"/>
            </w:tcBorders>
            <w:shd w:val="clear" w:color="auto" w:fill="auto"/>
            <w:noWrap/>
            <w:vAlign w:val="center"/>
            <w:hideMark/>
          </w:tcPr>
          <w:p w14:paraId="6CCBA132" w14:textId="77777777" w:rsidR="003757FB" w:rsidRPr="008B7E4E" w:rsidRDefault="003757FB" w:rsidP="007370E6">
            <w:pPr>
              <w:contextualSpacing/>
              <w:rPr>
                <w:szCs w:val="28"/>
              </w:rPr>
            </w:pPr>
          </w:p>
        </w:tc>
      </w:tr>
      <w:tr w:rsidR="003757FB" w:rsidRPr="008B7E4E" w14:paraId="4C130D65" w14:textId="77777777" w:rsidTr="00543EE3">
        <w:trPr>
          <w:trHeight w:val="263"/>
        </w:trPr>
        <w:tc>
          <w:tcPr>
            <w:tcW w:w="6025" w:type="dxa"/>
            <w:tcBorders>
              <w:top w:val="nil"/>
              <w:left w:val="nil"/>
              <w:bottom w:val="nil"/>
              <w:right w:val="nil"/>
            </w:tcBorders>
            <w:shd w:val="clear" w:color="auto" w:fill="auto"/>
            <w:noWrap/>
            <w:vAlign w:val="center"/>
            <w:hideMark/>
          </w:tcPr>
          <w:p w14:paraId="59F13A12" w14:textId="171D34A8" w:rsidR="003757FB" w:rsidRPr="008B7E4E" w:rsidRDefault="003757FB" w:rsidP="007370E6">
            <w:pPr>
              <w:ind w:firstLine="172"/>
              <w:contextualSpacing/>
              <w:rPr>
                <w:szCs w:val="28"/>
              </w:rPr>
            </w:pPr>
            <w:r w:rsidRPr="008B7E4E">
              <w:rPr>
                <w:szCs w:val="28"/>
              </w:rPr>
              <w:t>Non-involved</w:t>
            </w:r>
            <w:r w:rsidR="009C3898">
              <w:rPr>
                <w:szCs w:val="28"/>
              </w:rPr>
              <w:t xml:space="preserve"> (0)</w:t>
            </w:r>
          </w:p>
        </w:tc>
        <w:tc>
          <w:tcPr>
            <w:tcW w:w="1245" w:type="dxa"/>
            <w:tcBorders>
              <w:top w:val="nil"/>
              <w:left w:val="nil"/>
              <w:bottom w:val="nil"/>
              <w:right w:val="nil"/>
            </w:tcBorders>
            <w:shd w:val="clear" w:color="auto" w:fill="auto"/>
          </w:tcPr>
          <w:p w14:paraId="164DAD4B" w14:textId="77777777" w:rsidR="003757FB" w:rsidRPr="00EB17B1" w:rsidRDefault="003757FB" w:rsidP="007370E6">
            <w:pPr>
              <w:widowControl w:val="0"/>
              <w:autoSpaceDE w:val="0"/>
              <w:autoSpaceDN w:val="0"/>
              <w:adjustRightInd w:val="0"/>
              <w:jc w:val="center"/>
            </w:pPr>
            <w:r w:rsidRPr="00EB17B1">
              <w:t>241</w:t>
            </w:r>
          </w:p>
        </w:tc>
        <w:tc>
          <w:tcPr>
            <w:tcW w:w="1183" w:type="dxa"/>
            <w:tcBorders>
              <w:top w:val="nil"/>
              <w:left w:val="nil"/>
              <w:bottom w:val="nil"/>
              <w:right w:val="nil"/>
            </w:tcBorders>
            <w:shd w:val="clear" w:color="auto" w:fill="auto"/>
            <w:vAlign w:val="center"/>
          </w:tcPr>
          <w:p w14:paraId="3CFDC72D" w14:textId="77777777" w:rsidR="003757FB" w:rsidRPr="008B7E4E" w:rsidRDefault="003757FB" w:rsidP="007370E6">
            <w:pPr>
              <w:contextualSpacing/>
              <w:jc w:val="center"/>
              <w:rPr>
                <w:szCs w:val="28"/>
              </w:rPr>
            </w:pPr>
            <w:r>
              <w:rPr>
                <w:szCs w:val="28"/>
              </w:rPr>
              <w:t>30.24</w:t>
            </w:r>
          </w:p>
        </w:tc>
        <w:tc>
          <w:tcPr>
            <w:tcW w:w="1182" w:type="dxa"/>
            <w:tcBorders>
              <w:top w:val="nil"/>
              <w:left w:val="nil"/>
              <w:bottom w:val="nil"/>
              <w:right w:val="nil"/>
            </w:tcBorders>
            <w:shd w:val="clear" w:color="auto" w:fill="auto"/>
          </w:tcPr>
          <w:p w14:paraId="6ECED446" w14:textId="77777777" w:rsidR="003757FB" w:rsidRPr="00EB17B1" w:rsidRDefault="003757FB" w:rsidP="007370E6">
            <w:pPr>
              <w:widowControl w:val="0"/>
              <w:autoSpaceDE w:val="0"/>
              <w:autoSpaceDN w:val="0"/>
              <w:adjustRightInd w:val="0"/>
              <w:jc w:val="center"/>
            </w:pPr>
            <w:r w:rsidRPr="00EB17B1">
              <w:t>327</w:t>
            </w:r>
          </w:p>
        </w:tc>
        <w:tc>
          <w:tcPr>
            <w:tcW w:w="1184" w:type="dxa"/>
            <w:tcBorders>
              <w:top w:val="nil"/>
              <w:left w:val="nil"/>
              <w:bottom w:val="nil"/>
              <w:right w:val="nil"/>
            </w:tcBorders>
            <w:shd w:val="clear" w:color="auto" w:fill="auto"/>
            <w:vAlign w:val="center"/>
          </w:tcPr>
          <w:p w14:paraId="0FB273D9" w14:textId="77777777" w:rsidR="003757FB" w:rsidRPr="008B7E4E" w:rsidRDefault="003757FB" w:rsidP="007370E6">
            <w:pPr>
              <w:contextualSpacing/>
              <w:jc w:val="center"/>
              <w:rPr>
                <w:szCs w:val="28"/>
              </w:rPr>
            </w:pPr>
            <w:r>
              <w:rPr>
                <w:szCs w:val="28"/>
              </w:rPr>
              <w:t>42.07</w:t>
            </w:r>
          </w:p>
        </w:tc>
      </w:tr>
      <w:tr w:rsidR="003757FB" w:rsidRPr="008B7E4E" w14:paraId="04664401" w14:textId="77777777" w:rsidTr="00543EE3">
        <w:trPr>
          <w:trHeight w:val="263"/>
        </w:trPr>
        <w:tc>
          <w:tcPr>
            <w:tcW w:w="6025" w:type="dxa"/>
            <w:tcBorders>
              <w:top w:val="nil"/>
              <w:left w:val="nil"/>
              <w:bottom w:val="nil"/>
              <w:right w:val="nil"/>
            </w:tcBorders>
            <w:shd w:val="clear" w:color="auto" w:fill="auto"/>
            <w:noWrap/>
            <w:vAlign w:val="center"/>
            <w:hideMark/>
          </w:tcPr>
          <w:p w14:paraId="11F5B310" w14:textId="5679D91C" w:rsidR="003757FB" w:rsidRPr="008B7E4E" w:rsidRDefault="003757FB" w:rsidP="007370E6">
            <w:pPr>
              <w:ind w:firstLine="172"/>
              <w:contextualSpacing/>
              <w:rPr>
                <w:szCs w:val="28"/>
              </w:rPr>
            </w:pPr>
            <w:r w:rsidRPr="008B7E4E">
              <w:rPr>
                <w:szCs w:val="28"/>
              </w:rPr>
              <w:t>Low</w:t>
            </w:r>
            <w:r w:rsidR="009C3898">
              <w:rPr>
                <w:szCs w:val="28"/>
              </w:rPr>
              <w:t xml:space="preserve"> (1-5)</w:t>
            </w:r>
          </w:p>
        </w:tc>
        <w:tc>
          <w:tcPr>
            <w:tcW w:w="1245" w:type="dxa"/>
            <w:tcBorders>
              <w:top w:val="nil"/>
              <w:left w:val="nil"/>
              <w:bottom w:val="nil"/>
              <w:right w:val="nil"/>
            </w:tcBorders>
            <w:shd w:val="clear" w:color="auto" w:fill="auto"/>
          </w:tcPr>
          <w:p w14:paraId="19E31859" w14:textId="77777777" w:rsidR="003757FB" w:rsidRPr="00EB17B1" w:rsidRDefault="003757FB" w:rsidP="007370E6">
            <w:pPr>
              <w:widowControl w:val="0"/>
              <w:autoSpaceDE w:val="0"/>
              <w:autoSpaceDN w:val="0"/>
              <w:adjustRightInd w:val="0"/>
              <w:jc w:val="center"/>
            </w:pPr>
            <w:r w:rsidRPr="00EB17B1">
              <w:t>364</w:t>
            </w:r>
          </w:p>
        </w:tc>
        <w:tc>
          <w:tcPr>
            <w:tcW w:w="1183" w:type="dxa"/>
            <w:tcBorders>
              <w:top w:val="nil"/>
              <w:left w:val="nil"/>
              <w:bottom w:val="nil"/>
              <w:right w:val="nil"/>
            </w:tcBorders>
            <w:shd w:val="clear" w:color="auto" w:fill="auto"/>
            <w:vAlign w:val="center"/>
          </w:tcPr>
          <w:p w14:paraId="3829D644" w14:textId="77777777" w:rsidR="003757FB" w:rsidRPr="008B7E4E" w:rsidRDefault="003757FB" w:rsidP="007370E6">
            <w:pPr>
              <w:contextualSpacing/>
              <w:jc w:val="center"/>
              <w:rPr>
                <w:szCs w:val="28"/>
              </w:rPr>
            </w:pPr>
            <w:r>
              <w:rPr>
                <w:szCs w:val="28"/>
              </w:rPr>
              <w:t>47.30</w:t>
            </w:r>
          </w:p>
        </w:tc>
        <w:tc>
          <w:tcPr>
            <w:tcW w:w="1182" w:type="dxa"/>
            <w:tcBorders>
              <w:top w:val="nil"/>
              <w:left w:val="nil"/>
              <w:bottom w:val="nil"/>
              <w:right w:val="nil"/>
            </w:tcBorders>
            <w:shd w:val="clear" w:color="auto" w:fill="auto"/>
          </w:tcPr>
          <w:p w14:paraId="380DB091" w14:textId="77777777" w:rsidR="003757FB" w:rsidRPr="00EB17B1" w:rsidRDefault="003757FB" w:rsidP="007370E6">
            <w:pPr>
              <w:widowControl w:val="0"/>
              <w:autoSpaceDE w:val="0"/>
              <w:autoSpaceDN w:val="0"/>
              <w:adjustRightInd w:val="0"/>
              <w:jc w:val="center"/>
            </w:pPr>
            <w:r w:rsidRPr="00EB17B1">
              <w:t>226</w:t>
            </w:r>
          </w:p>
        </w:tc>
        <w:tc>
          <w:tcPr>
            <w:tcW w:w="1184" w:type="dxa"/>
            <w:tcBorders>
              <w:top w:val="nil"/>
              <w:left w:val="nil"/>
              <w:bottom w:val="nil"/>
              <w:right w:val="nil"/>
            </w:tcBorders>
            <w:shd w:val="clear" w:color="auto" w:fill="auto"/>
            <w:vAlign w:val="center"/>
          </w:tcPr>
          <w:p w14:paraId="003B778E" w14:textId="77777777" w:rsidR="003757FB" w:rsidRPr="008B7E4E" w:rsidRDefault="003757FB" w:rsidP="007370E6">
            <w:pPr>
              <w:contextualSpacing/>
              <w:jc w:val="center"/>
              <w:rPr>
                <w:szCs w:val="28"/>
              </w:rPr>
            </w:pPr>
            <w:r>
              <w:rPr>
                <w:szCs w:val="28"/>
              </w:rPr>
              <w:t>28.12</w:t>
            </w:r>
          </w:p>
        </w:tc>
      </w:tr>
      <w:tr w:rsidR="003757FB" w:rsidRPr="008B7E4E" w14:paraId="29F3AE18" w14:textId="77777777" w:rsidTr="00543EE3">
        <w:trPr>
          <w:trHeight w:val="263"/>
        </w:trPr>
        <w:tc>
          <w:tcPr>
            <w:tcW w:w="6025" w:type="dxa"/>
            <w:tcBorders>
              <w:top w:val="nil"/>
              <w:left w:val="nil"/>
              <w:bottom w:val="nil"/>
              <w:right w:val="nil"/>
            </w:tcBorders>
            <w:shd w:val="clear" w:color="auto" w:fill="auto"/>
            <w:noWrap/>
            <w:vAlign w:val="center"/>
            <w:hideMark/>
          </w:tcPr>
          <w:p w14:paraId="624B7D6E" w14:textId="1B8AFD56" w:rsidR="003757FB" w:rsidRPr="008B7E4E" w:rsidRDefault="003757FB" w:rsidP="007370E6">
            <w:pPr>
              <w:ind w:firstLine="172"/>
              <w:contextualSpacing/>
              <w:rPr>
                <w:szCs w:val="28"/>
              </w:rPr>
            </w:pPr>
            <w:r w:rsidRPr="008B7E4E">
              <w:rPr>
                <w:szCs w:val="28"/>
              </w:rPr>
              <w:t xml:space="preserve">High </w:t>
            </w:r>
            <w:r w:rsidR="009C3898">
              <w:rPr>
                <w:szCs w:val="28"/>
              </w:rPr>
              <w:t>(6+)</w:t>
            </w:r>
          </w:p>
        </w:tc>
        <w:tc>
          <w:tcPr>
            <w:tcW w:w="1245" w:type="dxa"/>
            <w:tcBorders>
              <w:top w:val="nil"/>
              <w:left w:val="nil"/>
              <w:bottom w:val="nil"/>
              <w:right w:val="nil"/>
            </w:tcBorders>
            <w:shd w:val="clear" w:color="auto" w:fill="auto"/>
          </w:tcPr>
          <w:p w14:paraId="0517CD7A" w14:textId="77777777" w:rsidR="003757FB" w:rsidRPr="00EB17B1" w:rsidRDefault="003757FB" w:rsidP="007370E6">
            <w:pPr>
              <w:widowControl w:val="0"/>
              <w:autoSpaceDE w:val="0"/>
              <w:autoSpaceDN w:val="0"/>
              <w:adjustRightInd w:val="0"/>
              <w:jc w:val="center"/>
            </w:pPr>
            <w:r w:rsidRPr="00EB17B1">
              <w:t>167</w:t>
            </w:r>
          </w:p>
        </w:tc>
        <w:tc>
          <w:tcPr>
            <w:tcW w:w="1183" w:type="dxa"/>
            <w:tcBorders>
              <w:top w:val="nil"/>
              <w:left w:val="nil"/>
              <w:bottom w:val="nil"/>
              <w:right w:val="nil"/>
            </w:tcBorders>
            <w:shd w:val="clear" w:color="auto" w:fill="auto"/>
            <w:vAlign w:val="center"/>
          </w:tcPr>
          <w:p w14:paraId="7D326CDA" w14:textId="77777777" w:rsidR="003757FB" w:rsidRPr="008B7E4E" w:rsidRDefault="003757FB" w:rsidP="007370E6">
            <w:pPr>
              <w:contextualSpacing/>
              <w:jc w:val="center"/>
              <w:rPr>
                <w:szCs w:val="28"/>
              </w:rPr>
            </w:pPr>
            <w:r>
              <w:rPr>
                <w:szCs w:val="28"/>
              </w:rPr>
              <w:t>22.46</w:t>
            </w:r>
          </w:p>
        </w:tc>
        <w:tc>
          <w:tcPr>
            <w:tcW w:w="1182" w:type="dxa"/>
            <w:tcBorders>
              <w:top w:val="nil"/>
              <w:left w:val="nil"/>
              <w:bottom w:val="nil"/>
              <w:right w:val="nil"/>
            </w:tcBorders>
            <w:shd w:val="clear" w:color="auto" w:fill="auto"/>
          </w:tcPr>
          <w:p w14:paraId="1286D57E" w14:textId="77777777" w:rsidR="003757FB" w:rsidRPr="00EB17B1" w:rsidRDefault="003757FB" w:rsidP="007370E6">
            <w:pPr>
              <w:widowControl w:val="0"/>
              <w:autoSpaceDE w:val="0"/>
              <w:autoSpaceDN w:val="0"/>
              <w:adjustRightInd w:val="0"/>
              <w:jc w:val="center"/>
            </w:pPr>
            <w:r w:rsidRPr="00EB17B1">
              <w:t>219</w:t>
            </w:r>
          </w:p>
        </w:tc>
        <w:tc>
          <w:tcPr>
            <w:tcW w:w="1184" w:type="dxa"/>
            <w:tcBorders>
              <w:top w:val="nil"/>
              <w:left w:val="nil"/>
              <w:bottom w:val="nil"/>
              <w:right w:val="nil"/>
            </w:tcBorders>
            <w:shd w:val="clear" w:color="auto" w:fill="auto"/>
            <w:vAlign w:val="center"/>
          </w:tcPr>
          <w:p w14:paraId="59B904A2" w14:textId="77777777" w:rsidR="003757FB" w:rsidRPr="008B7E4E" w:rsidRDefault="003757FB" w:rsidP="007370E6">
            <w:pPr>
              <w:contextualSpacing/>
              <w:jc w:val="center"/>
              <w:rPr>
                <w:szCs w:val="28"/>
              </w:rPr>
            </w:pPr>
            <w:r>
              <w:rPr>
                <w:szCs w:val="28"/>
              </w:rPr>
              <w:t>29.81</w:t>
            </w:r>
          </w:p>
        </w:tc>
      </w:tr>
      <w:tr w:rsidR="003757FB" w:rsidRPr="008B7E4E" w14:paraId="75DBD1E4" w14:textId="77777777" w:rsidTr="00543EE3">
        <w:trPr>
          <w:trHeight w:val="263"/>
        </w:trPr>
        <w:tc>
          <w:tcPr>
            <w:tcW w:w="6025" w:type="dxa"/>
            <w:tcBorders>
              <w:top w:val="nil"/>
              <w:left w:val="nil"/>
              <w:bottom w:val="nil"/>
              <w:right w:val="nil"/>
            </w:tcBorders>
            <w:shd w:val="clear" w:color="auto" w:fill="auto"/>
            <w:noWrap/>
            <w:vAlign w:val="center"/>
            <w:hideMark/>
          </w:tcPr>
          <w:p w14:paraId="046A9023" w14:textId="77777777" w:rsidR="003757FB" w:rsidRPr="008B7E4E" w:rsidRDefault="003757FB" w:rsidP="007370E6">
            <w:pPr>
              <w:contextualSpacing/>
              <w:rPr>
                <w:b/>
                <w:bCs/>
                <w:szCs w:val="28"/>
              </w:rPr>
            </w:pPr>
            <w:r w:rsidRPr="008B7E4E">
              <w:rPr>
                <w:b/>
                <w:bCs/>
                <w:szCs w:val="28"/>
              </w:rPr>
              <w:t>Instrumental care</w:t>
            </w:r>
          </w:p>
        </w:tc>
        <w:tc>
          <w:tcPr>
            <w:tcW w:w="1245" w:type="dxa"/>
            <w:tcBorders>
              <w:top w:val="nil"/>
              <w:left w:val="nil"/>
              <w:bottom w:val="nil"/>
              <w:right w:val="nil"/>
            </w:tcBorders>
            <w:shd w:val="clear" w:color="auto" w:fill="auto"/>
            <w:noWrap/>
            <w:vAlign w:val="center"/>
          </w:tcPr>
          <w:p w14:paraId="072831C9" w14:textId="77777777" w:rsidR="003757FB" w:rsidRPr="00266039" w:rsidRDefault="003757FB" w:rsidP="007370E6">
            <w:pPr>
              <w:contextualSpacing/>
              <w:jc w:val="center"/>
              <w:rPr>
                <w:szCs w:val="28"/>
              </w:rPr>
            </w:pPr>
          </w:p>
        </w:tc>
        <w:tc>
          <w:tcPr>
            <w:tcW w:w="1183" w:type="dxa"/>
            <w:tcBorders>
              <w:top w:val="nil"/>
              <w:left w:val="nil"/>
              <w:bottom w:val="nil"/>
              <w:right w:val="nil"/>
            </w:tcBorders>
            <w:shd w:val="clear" w:color="auto" w:fill="auto"/>
            <w:noWrap/>
            <w:vAlign w:val="center"/>
          </w:tcPr>
          <w:p w14:paraId="2C0A9FCC" w14:textId="77777777" w:rsidR="003757FB" w:rsidRPr="00266039" w:rsidRDefault="003757FB" w:rsidP="007370E6">
            <w:pPr>
              <w:contextualSpacing/>
              <w:jc w:val="center"/>
              <w:rPr>
                <w:szCs w:val="28"/>
              </w:rPr>
            </w:pPr>
          </w:p>
        </w:tc>
        <w:tc>
          <w:tcPr>
            <w:tcW w:w="1182" w:type="dxa"/>
            <w:tcBorders>
              <w:top w:val="nil"/>
              <w:left w:val="nil"/>
              <w:bottom w:val="nil"/>
              <w:right w:val="nil"/>
            </w:tcBorders>
            <w:shd w:val="clear" w:color="auto" w:fill="auto"/>
            <w:noWrap/>
            <w:vAlign w:val="center"/>
          </w:tcPr>
          <w:p w14:paraId="2EA11C4B" w14:textId="77777777" w:rsidR="003757FB" w:rsidRPr="00266039" w:rsidRDefault="003757FB" w:rsidP="007370E6">
            <w:pPr>
              <w:contextualSpacing/>
              <w:jc w:val="center"/>
              <w:rPr>
                <w:szCs w:val="28"/>
              </w:rPr>
            </w:pPr>
          </w:p>
        </w:tc>
        <w:tc>
          <w:tcPr>
            <w:tcW w:w="1184" w:type="dxa"/>
            <w:tcBorders>
              <w:top w:val="nil"/>
              <w:left w:val="nil"/>
              <w:bottom w:val="nil"/>
              <w:right w:val="nil"/>
            </w:tcBorders>
            <w:shd w:val="clear" w:color="auto" w:fill="auto"/>
            <w:noWrap/>
            <w:vAlign w:val="center"/>
          </w:tcPr>
          <w:p w14:paraId="75C73226" w14:textId="77777777" w:rsidR="003757FB" w:rsidRPr="00266039" w:rsidRDefault="003757FB" w:rsidP="007370E6">
            <w:pPr>
              <w:contextualSpacing/>
              <w:jc w:val="center"/>
              <w:rPr>
                <w:szCs w:val="28"/>
              </w:rPr>
            </w:pPr>
          </w:p>
        </w:tc>
      </w:tr>
      <w:tr w:rsidR="003757FB" w:rsidRPr="008B7E4E" w14:paraId="54C6A6F5" w14:textId="77777777" w:rsidTr="00543EE3">
        <w:trPr>
          <w:trHeight w:val="263"/>
        </w:trPr>
        <w:tc>
          <w:tcPr>
            <w:tcW w:w="6025" w:type="dxa"/>
            <w:tcBorders>
              <w:top w:val="nil"/>
              <w:left w:val="nil"/>
              <w:bottom w:val="nil"/>
              <w:right w:val="nil"/>
            </w:tcBorders>
            <w:shd w:val="clear" w:color="auto" w:fill="auto"/>
            <w:noWrap/>
            <w:vAlign w:val="center"/>
            <w:hideMark/>
          </w:tcPr>
          <w:p w14:paraId="0D0FFBDC" w14:textId="77777777" w:rsidR="003757FB" w:rsidRPr="008B7E4E" w:rsidRDefault="003757FB" w:rsidP="007370E6">
            <w:pPr>
              <w:ind w:firstLine="172"/>
              <w:contextualSpacing/>
              <w:rPr>
                <w:b/>
                <w:bCs/>
                <w:szCs w:val="28"/>
              </w:rPr>
            </w:pPr>
            <w:r w:rsidRPr="008B7E4E">
              <w:rPr>
                <w:szCs w:val="28"/>
              </w:rPr>
              <w:t>Sleep / Naps</w:t>
            </w:r>
          </w:p>
        </w:tc>
        <w:tc>
          <w:tcPr>
            <w:tcW w:w="1245" w:type="dxa"/>
            <w:tcBorders>
              <w:top w:val="nil"/>
              <w:left w:val="nil"/>
              <w:bottom w:val="nil"/>
              <w:right w:val="nil"/>
            </w:tcBorders>
            <w:shd w:val="clear" w:color="auto" w:fill="auto"/>
            <w:noWrap/>
            <w:vAlign w:val="center"/>
          </w:tcPr>
          <w:p w14:paraId="393DED48" w14:textId="77777777" w:rsidR="003757FB" w:rsidRPr="00266039" w:rsidRDefault="003757FB" w:rsidP="007370E6">
            <w:pPr>
              <w:contextualSpacing/>
              <w:jc w:val="center"/>
              <w:rPr>
                <w:szCs w:val="28"/>
              </w:rPr>
            </w:pPr>
            <w:r>
              <w:rPr>
                <w:szCs w:val="28"/>
              </w:rPr>
              <w:t>127</w:t>
            </w:r>
          </w:p>
        </w:tc>
        <w:tc>
          <w:tcPr>
            <w:tcW w:w="1183" w:type="dxa"/>
            <w:tcBorders>
              <w:top w:val="nil"/>
              <w:left w:val="nil"/>
              <w:bottom w:val="nil"/>
              <w:right w:val="nil"/>
            </w:tcBorders>
            <w:shd w:val="clear" w:color="auto" w:fill="auto"/>
            <w:noWrap/>
            <w:vAlign w:val="center"/>
          </w:tcPr>
          <w:p w14:paraId="17C4AC24" w14:textId="77777777" w:rsidR="003757FB" w:rsidRPr="00266039" w:rsidRDefault="003757FB" w:rsidP="007370E6">
            <w:pPr>
              <w:contextualSpacing/>
              <w:jc w:val="center"/>
              <w:rPr>
                <w:szCs w:val="28"/>
              </w:rPr>
            </w:pPr>
            <w:r>
              <w:rPr>
                <w:szCs w:val="28"/>
              </w:rPr>
              <w:t>17.06</w:t>
            </w:r>
          </w:p>
        </w:tc>
        <w:tc>
          <w:tcPr>
            <w:tcW w:w="1182" w:type="dxa"/>
            <w:tcBorders>
              <w:top w:val="nil"/>
              <w:left w:val="nil"/>
              <w:bottom w:val="nil"/>
              <w:right w:val="nil"/>
            </w:tcBorders>
            <w:shd w:val="clear" w:color="auto" w:fill="auto"/>
            <w:noWrap/>
            <w:vAlign w:val="center"/>
          </w:tcPr>
          <w:p w14:paraId="6F0C9168" w14:textId="77777777" w:rsidR="003757FB" w:rsidRPr="00266039" w:rsidRDefault="003757FB" w:rsidP="007370E6">
            <w:pPr>
              <w:contextualSpacing/>
              <w:jc w:val="center"/>
              <w:rPr>
                <w:szCs w:val="28"/>
              </w:rPr>
            </w:pPr>
            <w:r>
              <w:rPr>
                <w:szCs w:val="28"/>
              </w:rPr>
              <w:t>140</w:t>
            </w:r>
          </w:p>
        </w:tc>
        <w:tc>
          <w:tcPr>
            <w:tcW w:w="1184" w:type="dxa"/>
            <w:tcBorders>
              <w:top w:val="nil"/>
              <w:left w:val="nil"/>
              <w:bottom w:val="nil"/>
              <w:right w:val="nil"/>
            </w:tcBorders>
            <w:shd w:val="clear" w:color="auto" w:fill="auto"/>
            <w:noWrap/>
            <w:vAlign w:val="center"/>
          </w:tcPr>
          <w:p w14:paraId="503322B0" w14:textId="77777777" w:rsidR="003757FB" w:rsidRPr="00266039" w:rsidRDefault="003757FB" w:rsidP="007370E6">
            <w:pPr>
              <w:contextualSpacing/>
              <w:jc w:val="center"/>
              <w:rPr>
                <w:szCs w:val="28"/>
              </w:rPr>
            </w:pPr>
            <w:r>
              <w:rPr>
                <w:szCs w:val="28"/>
              </w:rPr>
              <w:t>18.71</w:t>
            </w:r>
          </w:p>
        </w:tc>
      </w:tr>
      <w:tr w:rsidR="003757FB" w:rsidRPr="008B7E4E" w14:paraId="3A6C4E39" w14:textId="77777777" w:rsidTr="00543EE3">
        <w:trPr>
          <w:trHeight w:val="263"/>
        </w:trPr>
        <w:tc>
          <w:tcPr>
            <w:tcW w:w="6025" w:type="dxa"/>
            <w:tcBorders>
              <w:top w:val="nil"/>
              <w:left w:val="nil"/>
              <w:bottom w:val="nil"/>
              <w:right w:val="nil"/>
            </w:tcBorders>
            <w:shd w:val="clear" w:color="auto" w:fill="auto"/>
            <w:noWrap/>
            <w:vAlign w:val="center"/>
            <w:hideMark/>
          </w:tcPr>
          <w:p w14:paraId="63FFE9DB" w14:textId="77777777" w:rsidR="003757FB" w:rsidRPr="008B7E4E" w:rsidRDefault="003757FB" w:rsidP="007370E6">
            <w:pPr>
              <w:ind w:firstLine="172"/>
              <w:contextualSpacing/>
              <w:rPr>
                <w:szCs w:val="28"/>
              </w:rPr>
            </w:pPr>
            <w:r w:rsidRPr="008B7E4E">
              <w:rPr>
                <w:szCs w:val="28"/>
              </w:rPr>
              <w:t>Feeding meals</w:t>
            </w:r>
          </w:p>
        </w:tc>
        <w:tc>
          <w:tcPr>
            <w:tcW w:w="1245" w:type="dxa"/>
            <w:tcBorders>
              <w:top w:val="nil"/>
              <w:left w:val="nil"/>
              <w:bottom w:val="nil"/>
              <w:right w:val="nil"/>
            </w:tcBorders>
            <w:shd w:val="clear" w:color="auto" w:fill="auto"/>
            <w:noWrap/>
            <w:vAlign w:val="center"/>
          </w:tcPr>
          <w:p w14:paraId="6BBB6321" w14:textId="77777777" w:rsidR="003757FB" w:rsidRPr="00266039" w:rsidRDefault="003757FB" w:rsidP="007370E6">
            <w:pPr>
              <w:contextualSpacing/>
              <w:jc w:val="center"/>
              <w:rPr>
                <w:szCs w:val="28"/>
              </w:rPr>
            </w:pPr>
            <w:r>
              <w:rPr>
                <w:szCs w:val="28"/>
              </w:rPr>
              <w:t>29</w:t>
            </w:r>
          </w:p>
        </w:tc>
        <w:tc>
          <w:tcPr>
            <w:tcW w:w="1183" w:type="dxa"/>
            <w:tcBorders>
              <w:top w:val="nil"/>
              <w:left w:val="nil"/>
              <w:bottom w:val="nil"/>
              <w:right w:val="nil"/>
            </w:tcBorders>
            <w:shd w:val="clear" w:color="auto" w:fill="auto"/>
            <w:noWrap/>
            <w:vAlign w:val="center"/>
          </w:tcPr>
          <w:p w14:paraId="0ED6CA66" w14:textId="77777777" w:rsidR="003757FB" w:rsidRPr="00266039" w:rsidRDefault="003757FB" w:rsidP="007370E6">
            <w:pPr>
              <w:contextualSpacing/>
              <w:jc w:val="center"/>
              <w:rPr>
                <w:szCs w:val="28"/>
              </w:rPr>
            </w:pPr>
            <w:r>
              <w:rPr>
                <w:szCs w:val="28"/>
              </w:rPr>
              <w:t>3.99</w:t>
            </w:r>
          </w:p>
        </w:tc>
        <w:tc>
          <w:tcPr>
            <w:tcW w:w="1182" w:type="dxa"/>
            <w:tcBorders>
              <w:top w:val="nil"/>
              <w:left w:val="nil"/>
              <w:bottom w:val="nil"/>
              <w:right w:val="nil"/>
            </w:tcBorders>
            <w:shd w:val="clear" w:color="auto" w:fill="auto"/>
            <w:noWrap/>
            <w:vAlign w:val="center"/>
          </w:tcPr>
          <w:p w14:paraId="611F63A0" w14:textId="77777777" w:rsidR="003757FB" w:rsidRPr="00266039" w:rsidRDefault="003757FB" w:rsidP="007370E6">
            <w:pPr>
              <w:contextualSpacing/>
              <w:jc w:val="center"/>
              <w:rPr>
                <w:szCs w:val="28"/>
              </w:rPr>
            </w:pPr>
            <w:r>
              <w:rPr>
                <w:szCs w:val="28"/>
              </w:rPr>
              <w:t>85</w:t>
            </w:r>
          </w:p>
        </w:tc>
        <w:tc>
          <w:tcPr>
            <w:tcW w:w="1184" w:type="dxa"/>
            <w:tcBorders>
              <w:top w:val="nil"/>
              <w:left w:val="nil"/>
              <w:bottom w:val="nil"/>
              <w:right w:val="nil"/>
            </w:tcBorders>
            <w:shd w:val="clear" w:color="auto" w:fill="auto"/>
            <w:noWrap/>
            <w:vAlign w:val="center"/>
          </w:tcPr>
          <w:p w14:paraId="0C3DD04A" w14:textId="77777777" w:rsidR="003757FB" w:rsidRPr="00266039" w:rsidRDefault="003757FB" w:rsidP="007370E6">
            <w:pPr>
              <w:contextualSpacing/>
              <w:jc w:val="center"/>
              <w:rPr>
                <w:szCs w:val="28"/>
              </w:rPr>
            </w:pPr>
            <w:r>
              <w:rPr>
                <w:szCs w:val="28"/>
              </w:rPr>
              <w:t>11.51</w:t>
            </w:r>
          </w:p>
        </w:tc>
      </w:tr>
      <w:tr w:rsidR="003757FB" w:rsidRPr="008B7E4E" w14:paraId="487D0235" w14:textId="77777777" w:rsidTr="00543EE3">
        <w:trPr>
          <w:trHeight w:val="263"/>
        </w:trPr>
        <w:tc>
          <w:tcPr>
            <w:tcW w:w="6025" w:type="dxa"/>
            <w:tcBorders>
              <w:top w:val="nil"/>
              <w:left w:val="nil"/>
              <w:bottom w:val="nil"/>
              <w:right w:val="nil"/>
            </w:tcBorders>
            <w:shd w:val="clear" w:color="auto" w:fill="auto"/>
            <w:noWrap/>
            <w:vAlign w:val="center"/>
            <w:hideMark/>
          </w:tcPr>
          <w:p w14:paraId="6801A20B" w14:textId="77777777" w:rsidR="003757FB" w:rsidRPr="008B7E4E" w:rsidRDefault="003757FB" w:rsidP="007370E6">
            <w:pPr>
              <w:ind w:firstLine="172"/>
              <w:contextualSpacing/>
              <w:rPr>
                <w:szCs w:val="28"/>
              </w:rPr>
            </w:pPr>
            <w:r w:rsidRPr="008B7E4E">
              <w:rPr>
                <w:szCs w:val="28"/>
              </w:rPr>
              <w:t>Providing snacks to the child</w:t>
            </w:r>
          </w:p>
        </w:tc>
        <w:tc>
          <w:tcPr>
            <w:tcW w:w="1245" w:type="dxa"/>
            <w:tcBorders>
              <w:top w:val="nil"/>
              <w:left w:val="nil"/>
              <w:bottom w:val="nil"/>
              <w:right w:val="nil"/>
            </w:tcBorders>
            <w:shd w:val="clear" w:color="auto" w:fill="auto"/>
            <w:noWrap/>
            <w:vAlign w:val="center"/>
          </w:tcPr>
          <w:p w14:paraId="21B268D3" w14:textId="77777777" w:rsidR="003757FB" w:rsidRPr="00266039" w:rsidRDefault="003757FB" w:rsidP="007370E6">
            <w:pPr>
              <w:contextualSpacing/>
              <w:jc w:val="center"/>
              <w:rPr>
                <w:szCs w:val="28"/>
              </w:rPr>
            </w:pPr>
            <w:r>
              <w:rPr>
                <w:szCs w:val="28"/>
              </w:rPr>
              <w:t>57</w:t>
            </w:r>
          </w:p>
        </w:tc>
        <w:tc>
          <w:tcPr>
            <w:tcW w:w="1183" w:type="dxa"/>
            <w:tcBorders>
              <w:top w:val="nil"/>
              <w:left w:val="nil"/>
              <w:bottom w:val="nil"/>
              <w:right w:val="nil"/>
            </w:tcBorders>
            <w:shd w:val="clear" w:color="auto" w:fill="auto"/>
            <w:noWrap/>
            <w:vAlign w:val="center"/>
          </w:tcPr>
          <w:p w14:paraId="546C1E8C" w14:textId="77777777" w:rsidR="003757FB" w:rsidRPr="00266039" w:rsidRDefault="003757FB" w:rsidP="007370E6">
            <w:pPr>
              <w:contextualSpacing/>
              <w:jc w:val="center"/>
              <w:rPr>
                <w:szCs w:val="28"/>
              </w:rPr>
            </w:pPr>
            <w:r>
              <w:rPr>
                <w:szCs w:val="28"/>
              </w:rPr>
              <w:t>7.73</w:t>
            </w:r>
          </w:p>
        </w:tc>
        <w:tc>
          <w:tcPr>
            <w:tcW w:w="1182" w:type="dxa"/>
            <w:tcBorders>
              <w:top w:val="nil"/>
              <w:left w:val="nil"/>
              <w:bottom w:val="nil"/>
              <w:right w:val="nil"/>
            </w:tcBorders>
            <w:shd w:val="clear" w:color="auto" w:fill="auto"/>
            <w:noWrap/>
            <w:vAlign w:val="center"/>
          </w:tcPr>
          <w:p w14:paraId="52DCCE07" w14:textId="77777777" w:rsidR="003757FB" w:rsidRPr="00266039" w:rsidRDefault="003757FB" w:rsidP="007370E6">
            <w:pPr>
              <w:contextualSpacing/>
              <w:jc w:val="center"/>
              <w:rPr>
                <w:szCs w:val="28"/>
              </w:rPr>
            </w:pPr>
            <w:r>
              <w:rPr>
                <w:szCs w:val="28"/>
              </w:rPr>
              <w:t>198</w:t>
            </w:r>
          </w:p>
        </w:tc>
        <w:tc>
          <w:tcPr>
            <w:tcW w:w="1184" w:type="dxa"/>
            <w:tcBorders>
              <w:top w:val="nil"/>
              <w:left w:val="nil"/>
              <w:bottom w:val="nil"/>
              <w:right w:val="nil"/>
            </w:tcBorders>
            <w:shd w:val="clear" w:color="auto" w:fill="auto"/>
            <w:noWrap/>
            <w:vAlign w:val="center"/>
          </w:tcPr>
          <w:p w14:paraId="7BD8D554" w14:textId="77777777" w:rsidR="003757FB" w:rsidRPr="00266039" w:rsidRDefault="003757FB" w:rsidP="007370E6">
            <w:pPr>
              <w:contextualSpacing/>
              <w:jc w:val="center"/>
              <w:rPr>
                <w:szCs w:val="28"/>
              </w:rPr>
            </w:pPr>
            <w:r>
              <w:rPr>
                <w:szCs w:val="28"/>
              </w:rPr>
              <w:t>26.04</w:t>
            </w:r>
          </w:p>
        </w:tc>
      </w:tr>
      <w:tr w:rsidR="003757FB" w:rsidRPr="008B7E4E" w14:paraId="3A4271E4" w14:textId="77777777" w:rsidTr="00543EE3">
        <w:trPr>
          <w:trHeight w:val="263"/>
        </w:trPr>
        <w:tc>
          <w:tcPr>
            <w:tcW w:w="6025" w:type="dxa"/>
            <w:tcBorders>
              <w:top w:val="nil"/>
              <w:left w:val="nil"/>
              <w:bottom w:val="nil"/>
              <w:right w:val="nil"/>
            </w:tcBorders>
            <w:shd w:val="clear" w:color="auto" w:fill="auto"/>
            <w:noWrap/>
            <w:vAlign w:val="center"/>
            <w:hideMark/>
          </w:tcPr>
          <w:p w14:paraId="7ECA8D7B" w14:textId="77777777" w:rsidR="003757FB" w:rsidRPr="008B7E4E" w:rsidRDefault="003757FB" w:rsidP="007370E6">
            <w:pPr>
              <w:ind w:firstLine="172"/>
              <w:contextualSpacing/>
              <w:rPr>
                <w:szCs w:val="28"/>
              </w:rPr>
            </w:pPr>
            <w:r w:rsidRPr="008B7E4E">
              <w:rPr>
                <w:szCs w:val="28"/>
              </w:rPr>
              <w:t>Changing diapers/clothes, washing/cleaning</w:t>
            </w:r>
          </w:p>
        </w:tc>
        <w:tc>
          <w:tcPr>
            <w:tcW w:w="1245" w:type="dxa"/>
            <w:tcBorders>
              <w:top w:val="nil"/>
              <w:left w:val="nil"/>
              <w:bottom w:val="nil"/>
              <w:right w:val="nil"/>
            </w:tcBorders>
            <w:shd w:val="clear" w:color="auto" w:fill="auto"/>
            <w:noWrap/>
            <w:vAlign w:val="center"/>
          </w:tcPr>
          <w:p w14:paraId="3BA2ACE8" w14:textId="77777777" w:rsidR="003757FB" w:rsidRPr="00266039" w:rsidRDefault="003757FB" w:rsidP="007370E6">
            <w:pPr>
              <w:contextualSpacing/>
              <w:jc w:val="center"/>
              <w:rPr>
                <w:szCs w:val="28"/>
              </w:rPr>
            </w:pPr>
            <w:r>
              <w:rPr>
                <w:szCs w:val="28"/>
              </w:rPr>
              <w:t>111</w:t>
            </w:r>
          </w:p>
        </w:tc>
        <w:tc>
          <w:tcPr>
            <w:tcW w:w="1183" w:type="dxa"/>
            <w:tcBorders>
              <w:top w:val="nil"/>
              <w:left w:val="nil"/>
              <w:bottom w:val="nil"/>
              <w:right w:val="nil"/>
            </w:tcBorders>
            <w:shd w:val="clear" w:color="auto" w:fill="auto"/>
            <w:noWrap/>
            <w:vAlign w:val="center"/>
          </w:tcPr>
          <w:p w14:paraId="6AD0189F" w14:textId="77777777" w:rsidR="003757FB" w:rsidRPr="00266039" w:rsidRDefault="003757FB" w:rsidP="007370E6">
            <w:pPr>
              <w:contextualSpacing/>
              <w:jc w:val="center"/>
              <w:rPr>
                <w:szCs w:val="28"/>
              </w:rPr>
            </w:pPr>
            <w:r>
              <w:rPr>
                <w:szCs w:val="28"/>
              </w:rPr>
              <w:t>14.78</w:t>
            </w:r>
          </w:p>
        </w:tc>
        <w:tc>
          <w:tcPr>
            <w:tcW w:w="1182" w:type="dxa"/>
            <w:tcBorders>
              <w:top w:val="nil"/>
              <w:left w:val="nil"/>
              <w:bottom w:val="nil"/>
              <w:right w:val="nil"/>
            </w:tcBorders>
            <w:shd w:val="clear" w:color="auto" w:fill="auto"/>
            <w:noWrap/>
            <w:vAlign w:val="center"/>
          </w:tcPr>
          <w:p w14:paraId="4C4D6B85" w14:textId="77777777" w:rsidR="003757FB" w:rsidRPr="00266039" w:rsidRDefault="003757FB" w:rsidP="007370E6">
            <w:pPr>
              <w:contextualSpacing/>
              <w:jc w:val="center"/>
              <w:rPr>
                <w:szCs w:val="28"/>
              </w:rPr>
            </w:pPr>
            <w:r>
              <w:rPr>
                <w:szCs w:val="28"/>
              </w:rPr>
              <w:t>119</w:t>
            </w:r>
          </w:p>
        </w:tc>
        <w:tc>
          <w:tcPr>
            <w:tcW w:w="1184" w:type="dxa"/>
            <w:tcBorders>
              <w:top w:val="nil"/>
              <w:left w:val="nil"/>
              <w:bottom w:val="nil"/>
              <w:right w:val="nil"/>
            </w:tcBorders>
            <w:shd w:val="clear" w:color="auto" w:fill="auto"/>
            <w:noWrap/>
            <w:vAlign w:val="center"/>
          </w:tcPr>
          <w:p w14:paraId="5122AC8D" w14:textId="77777777" w:rsidR="003757FB" w:rsidRPr="00266039" w:rsidRDefault="003757FB" w:rsidP="007370E6">
            <w:pPr>
              <w:contextualSpacing/>
              <w:jc w:val="center"/>
              <w:rPr>
                <w:szCs w:val="28"/>
              </w:rPr>
            </w:pPr>
            <w:r>
              <w:rPr>
                <w:szCs w:val="28"/>
              </w:rPr>
              <w:t>15.81</w:t>
            </w:r>
          </w:p>
        </w:tc>
      </w:tr>
      <w:tr w:rsidR="003757FB" w:rsidRPr="008B7E4E" w14:paraId="4BC5DE26" w14:textId="77777777" w:rsidTr="00543EE3">
        <w:trPr>
          <w:trHeight w:val="263"/>
        </w:trPr>
        <w:tc>
          <w:tcPr>
            <w:tcW w:w="6025" w:type="dxa"/>
            <w:tcBorders>
              <w:top w:val="nil"/>
              <w:left w:val="nil"/>
              <w:bottom w:val="nil"/>
              <w:right w:val="nil"/>
            </w:tcBorders>
            <w:shd w:val="clear" w:color="auto" w:fill="auto"/>
            <w:noWrap/>
            <w:vAlign w:val="center"/>
            <w:hideMark/>
          </w:tcPr>
          <w:p w14:paraId="22181B69" w14:textId="77777777" w:rsidR="003757FB" w:rsidRPr="008B7E4E" w:rsidRDefault="003757FB" w:rsidP="007370E6">
            <w:pPr>
              <w:ind w:firstLine="172"/>
              <w:contextualSpacing/>
              <w:rPr>
                <w:szCs w:val="28"/>
              </w:rPr>
            </w:pPr>
            <w:r w:rsidRPr="008B7E4E">
              <w:rPr>
                <w:szCs w:val="28"/>
              </w:rPr>
              <w:t>Giving a bath</w:t>
            </w:r>
          </w:p>
        </w:tc>
        <w:tc>
          <w:tcPr>
            <w:tcW w:w="1245" w:type="dxa"/>
            <w:tcBorders>
              <w:top w:val="nil"/>
              <w:left w:val="nil"/>
              <w:bottom w:val="nil"/>
              <w:right w:val="nil"/>
            </w:tcBorders>
            <w:shd w:val="clear" w:color="auto" w:fill="auto"/>
            <w:noWrap/>
            <w:vAlign w:val="center"/>
          </w:tcPr>
          <w:p w14:paraId="11E04DFC" w14:textId="77777777" w:rsidR="003757FB" w:rsidRPr="00266039" w:rsidRDefault="003757FB" w:rsidP="007370E6">
            <w:pPr>
              <w:contextualSpacing/>
              <w:jc w:val="center"/>
              <w:rPr>
                <w:szCs w:val="28"/>
              </w:rPr>
            </w:pPr>
            <w:r>
              <w:rPr>
                <w:szCs w:val="28"/>
              </w:rPr>
              <w:t>200</w:t>
            </w:r>
          </w:p>
        </w:tc>
        <w:tc>
          <w:tcPr>
            <w:tcW w:w="1183" w:type="dxa"/>
            <w:tcBorders>
              <w:top w:val="nil"/>
              <w:left w:val="nil"/>
              <w:bottom w:val="nil"/>
              <w:right w:val="nil"/>
            </w:tcBorders>
            <w:shd w:val="clear" w:color="auto" w:fill="auto"/>
            <w:noWrap/>
            <w:vAlign w:val="center"/>
          </w:tcPr>
          <w:p w14:paraId="651C70EB" w14:textId="77777777" w:rsidR="003757FB" w:rsidRPr="00266039" w:rsidRDefault="003757FB" w:rsidP="007370E6">
            <w:pPr>
              <w:contextualSpacing/>
              <w:jc w:val="center"/>
              <w:rPr>
                <w:szCs w:val="28"/>
              </w:rPr>
            </w:pPr>
            <w:r>
              <w:rPr>
                <w:szCs w:val="28"/>
              </w:rPr>
              <w:t>27.43</w:t>
            </w:r>
          </w:p>
        </w:tc>
        <w:tc>
          <w:tcPr>
            <w:tcW w:w="1182" w:type="dxa"/>
            <w:tcBorders>
              <w:top w:val="nil"/>
              <w:left w:val="nil"/>
              <w:bottom w:val="nil"/>
              <w:right w:val="nil"/>
            </w:tcBorders>
            <w:shd w:val="clear" w:color="auto" w:fill="auto"/>
            <w:noWrap/>
            <w:vAlign w:val="center"/>
          </w:tcPr>
          <w:p w14:paraId="0F24E64E" w14:textId="77777777" w:rsidR="003757FB" w:rsidRPr="00266039" w:rsidRDefault="003757FB" w:rsidP="007370E6">
            <w:pPr>
              <w:contextualSpacing/>
              <w:jc w:val="center"/>
              <w:rPr>
                <w:szCs w:val="28"/>
              </w:rPr>
            </w:pPr>
            <w:r>
              <w:rPr>
                <w:szCs w:val="28"/>
              </w:rPr>
              <w:t>93</w:t>
            </w:r>
          </w:p>
        </w:tc>
        <w:tc>
          <w:tcPr>
            <w:tcW w:w="1184" w:type="dxa"/>
            <w:tcBorders>
              <w:top w:val="nil"/>
              <w:left w:val="nil"/>
              <w:bottom w:val="nil"/>
              <w:right w:val="nil"/>
            </w:tcBorders>
            <w:shd w:val="clear" w:color="auto" w:fill="auto"/>
            <w:noWrap/>
            <w:vAlign w:val="center"/>
          </w:tcPr>
          <w:p w14:paraId="15A3E647" w14:textId="77777777" w:rsidR="003757FB" w:rsidRPr="00266039" w:rsidRDefault="003757FB" w:rsidP="007370E6">
            <w:pPr>
              <w:contextualSpacing/>
              <w:jc w:val="center"/>
              <w:rPr>
                <w:szCs w:val="28"/>
              </w:rPr>
            </w:pPr>
            <w:r>
              <w:rPr>
                <w:szCs w:val="28"/>
              </w:rPr>
              <w:t>13.24</w:t>
            </w:r>
          </w:p>
        </w:tc>
      </w:tr>
      <w:tr w:rsidR="003757FB" w:rsidRPr="008B7E4E" w14:paraId="30A97695" w14:textId="77777777" w:rsidTr="00543EE3">
        <w:trPr>
          <w:trHeight w:val="263"/>
        </w:trPr>
        <w:tc>
          <w:tcPr>
            <w:tcW w:w="6025" w:type="dxa"/>
            <w:tcBorders>
              <w:top w:val="nil"/>
              <w:left w:val="nil"/>
              <w:bottom w:val="nil"/>
              <w:right w:val="nil"/>
            </w:tcBorders>
            <w:shd w:val="clear" w:color="auto" w:fill="auto"/>
            <w:noWrap/>
            <w:vAlign w:val="center"/>
            <w:hideMark/>
          </w:tcPr>
          <w:p w14:paraId="00E84607" w14:textId="77777777" w:rsidR="003757FB" w:rsidRPr="008B7E4E" w:rsidRDefault="003757FB" w:rsidP="007370E6">
            <w:pPr>
              <w:contextualSpacing/>
              <w:rPr>
                <w:b/>
                <w:bCs/>
                <w:szCs w:val="28"/>
              </w:rPr>
            </w:pPr>
            <w:r w:rsidRPr="008B7E4E">
              <w:rPr>
                <w:b/>
                <w:bCs/>
                <w:szCs w:val="28"/>
              </w:rPr>
              <w:t xml:space="preserve">Non-instrumental care </w:t>
            </w:r>
          </w:p>
        </w:tc>
        <w:tc>
          <w:tcPr>
            <w:tcW w:w="1245" w:type="dxa"/>
            <w:tcBorders>
              <w:top w:val="nil"/>
              <w:left w:val="nil"/>
              <w:bottom w:val="nil"/>
              <w:right w:val="nil"/>
            </w:tcBorders>
            <w:shd w:val="clear" w:color="auto" w:fill="auto"/>
            <w:noWrap/>
            <w:vAlign w:val="center"/>
          </w:tcPr>
          <w:p w14:paraId="69D3356F" w14:textId="77777777" w:rsidR="003757FB" w:rsidRPr="00266039" w:rsidRDefault="003757FB" w:rsidP="007370E6">
            <w:pPr>
              <w:contextualSpacing/>
              <w:jc w:val="center"/>
              <w:rPr>
                <w:szCs w:val="28"/>
              </w:rPr>
            </w:pPr>
          </w:p>
        </w:tc>
        <w:tc>
          <w:tcPr>
            <w:tcW w:w="1183" w:type="dxa"/>
            <w:tcBorders>
              <w:top w:val="nil"/>
              <w:left w:val="nil"/>
              <w:bottom w:val="nil"/>
              <w:right w:val="nil"/>
            </w:tcBorders>
            <w:shd w:val="clear" w:color="auto" w:fill="auto"/>
            <w:noWrap/>
            <w:vAlign w:val="center"/>
          </w:tcPr>
          <w:p w14:paraId="66B5DAAF" w14:textId="77777777" w:rsidR="003757FB" w:rsidRPr="00266039" w:rsidRDefault="003757FB" w:rsidP="007370E6">
            <w:pPr>
              <w:contextualSpacing/>
              <w:jc w:val="center"/>
              <w:rPr>
                <w:szCs w:val="28"/>
              </w:rPr>
            </w:pPr>
          </w:p>
        </w:tc>
        <w:tc>
          <w:tcPr>
            <w:tcW w:w="1182" w:type="dxa"/>
            <w:tcBorders>
              <w:top w:val="nil"/>
              <w:left w:val="nil"/>
              <w:bottom w:val="nil"/>
              <w:right w:val="nil"/>
            </w:tcBorders>
            <w:shd w:val="clear" w:color="auto" w:fill="auto"/>
            <w:noWrap/>
            <w:vAlign w:val="center"/>
          </w:tcPr>
          <w:p w14:paraId="69935E70" w14:textId="77777777" w:rsidR="003757FB" w:rsidRPr="00266039" w:rsidRDefault="003757FB" w:rsidP="007370E6">
            <w:pPr>
              <w:contextualSpacing/>
              <w:jc w:val="center"/>
              <w:rPr>
                <w:szCs w:val="28"/>
              </w:rPr>
            </w:pPr>
          </w:p>
        </w:tc>
        <w:tc>
          <w:tcPr>
            <w:tcW w:w="1184" w:type="dxa"/>
            <w:tcBorders>
              <w:top w:val="nil"/>
              <w:left w:val="nil"/>
              <w:bottom w:val="nil"/>
              <w:right w:val="nil"/>
            </w:tcBorders>
            <w:shd w:val="clear" w:color="auto" w:fill="auto"/>
            <w:noWrap/>
            <w:vAlign w:val="center"/>
          </w:tcPr>
          <w:p w14:paraId="559AD9FC" w14:textId="77777777" w:rsidR="003757FB" w:rsidRPr="00266039" w:rsidRDefault="003757FB" w:rsidP="007370E6">
            <w:pPr>
              <w:contextualSpacing/>
              <w:jc w:val="center"/>
              <w:rPr>
                <w:szCs w:val="28"/>
              </w:rPr>
            </w:pPr>
          </w:p>
        </w:tc>
      </w:tr>
      <w:tr w:rsidR="003757FB" w:rsidRPr="008B7E4E" w14:paraId="5A94FCC4" w14:textId="77777777" w:rsidTr="00543EE3">
        <w:trPr>
          <w:trHeight w:val="263"/>
        </w:trPr>
        <w:tc>
          <w:tcPr>
            <w:tcW w:w="6025" w:type="dxa"/>
            <w:tcBorders>
              <w:top w:val="nil"/>
              <w:left w:val="nil"/>
              <w:bottom w:val="nil"/>
              <w:right w:val="nil"/>
            </w:tcBorders>
            <w:shd w:val="clear" w:color="auto" w:fill="auto"/>
            <w:noWrap/>
            <w:vAlign w:val="center"/>
            <w:hideMark/>
          </w:tcPr>
          <w:p w14:paraId="70370A64" w14:textId="77777777" w:rsidR="003757FB" w:rsidRPr="008B7E4E" w:rsidRDefault="003757FB" w:rsidP="007370E6">
            <w:pPr>
              <w:ind w:firstLine="172"/>
              <w:contextualSpacing/>
              <w:rPr>
                <w:szCs w:val="28"/>
              </w:rPr>
            </w:pPr>
            <w:r w:rsidRPr="008B7E4E">
              <w:rPr>
                <w:szCs w:val="28"/>
              </w:rPr>
              <w:t xml:space="preserve">Playing or interacting with child </w:t>
            </w:r>
          </w:p>
        </w:tc>
        <w:tc>
          <w:tcPr>
            <w:tcW w:w="1245" w:type="dxa"/>
            <w:tcBorders>
              <w:top w:val="nil"/>
              <w:left w:val="nil"/>
              <w:bottom w:val="nil"/>
              <w:right w:val="nil"/>
            </w:tcBorders>
            <w:shd w:val="clear" w:color="auto" w:fill="auto"/>
            <w:noWrap/>
            <w:vAlign w:val="center"/>
          </w:tcPr>
          <w:p w14:paraId="0A969D7C" w14:textId="77777777" w:rsidR="003757FB" w:rsidRPr="00266039" w:rsidRDefault="003757FB" w:rsidP="007370E6">
            <w:pPr>
              <w:contextualSpacing/>
              <w:jc w:val="center"/>
              <w:rPr>
                <w:szCs w:val="28"/>
              </w:rPr>
            </w:pPr>
            <w:r>
              <w:rPr>
                <w:szCs w:val="28"/>
              </w:rPr>
              <w:t>327</w:t>
            </w:r>
          </w:p>
        </w:tc>
        <w:tc>
          <w:tcPr>
            <w:tcW w:w="1183" w:type="dxa"/>
            <w:tcBorders>
              <w:top w:val="nil"/>
              <w:left w:val="nil"/>
              <w:bottom w:val="nil"/>
              <w:right w:val="nil"/>
            </w:tcBorders>
            <w:shd w:val="clear" w:color="auto" w:fill="auto"/>
            <w:noWrap/>
            <w:vAlign w:val="center"/>
          </w:tcPr>
          <w:p w14:paraId="4F245AF7" w14:textId="77777777" w:rsidR="003757FB" w:rsidRPr="00266039" w:rsidRDefault="003757FB" w:rsidP="007370E6">
            <w:pPr>
              <w:contextualSpacing/>
              <w:jc w:val="center"/>
              <w:rPr>
                <w:szCs w:val="28"/>
              </w:rPr>
            </w:pPr>
            <w:r>
              <w:rPr>
                <w:szCs w:val="28"/>
              </w:rPr>
              <w:t>42.88</w:t>
            </w:r>
          </w:p>
        </w:tc>
        <w:tc>
          <w:tcPr>
            <w:tcW w:w="1182" w:type="dxa"/>
            <w:tcBorders>
              <w:top w:val="nil"/>
              <w:left w:val="nil"/>
              <w:bottom w:val="nil"/>
              <w:right w:val="nil"/>
            </w:tcBorders>
            <w:shd w:val="clear" w:color="auto" w:fill="auto"/>
            <w:noWrap/>
            <w:vAlign w:val="center"/>
          </w:tcPr>
          <w:p w14:paraId="40C2830F" w14:textId="77777777" w:rsidR="003757FB" w:rsidRPr="00266039" w:rsidRDefault="003757FB" w:rsidP="007370E6">
            <w:pPr>
              <w:contextualSpacing/>
              <w:jc w:val="center"/>
              <w:rPr>
                <w:szCs w:val="28"/>
              </w:rPr>
            </w:pPr>
            <w:r>
              <w:rPr>
                <w:szCs w:val="28"/>
              </w:rPr>
              <w:t>323</w:t>
            </w:r>
          </w:p>
        </w:tc>
        <w:tc>
          <w:tcPr>
            <w:tcW w:w="1184" w:type="dxa"/>
            <w:tcBorders>
              <w:top w:val="nil"/>
              <w:left w:val="nil"/>
              <w:bottom w:val="nil"/>
              <w:right w:val="nil"/>
            </w:tcBorders>
            <w:shd w:val="clear" w:color="auto" w:fill="auto"/>
            <w:noWrap/>
            <w:vAlign w:val="center"/>
          </w:tcPr>
          <w:p w14:paraId="012A9B50" w14:textId="77777777" w:rsidR="003757FB" w:rsidRPr="00266039" w:rsidRDefault="003757FB" w:rsidP="007370E6">
            <w:pPr>
              <w:contextualSpacing/>
              <w:jc w:val="center"/>
              <w:rPr>
                <w:szCs w:val="28"/>
              </w:rPr>
            </w:pPr>
            <w:r>
              <w:rPr>
                <w:szCs w:val="28"/>
              </w:rPr>
              <w:t>42.52</w:t>
            </w:r>
          </w:p>
        </w:tc>
      </w:tr>
      <w:tr w:rsidR="003757FB" w:rsidRPr="008B7E4E" w14:paraId="7AD30E76" w14:textId="77777777" w:rsidTr="00543EE3">
        <w:trPr>
          <w:trHeight w:val="263"/>
        </w:trPr>
        <w:tc>
          <w:tcPr>
            <w:tcW w:w="6025" w:type="dxa"/>
            <w:tcBorders>
              <w:top w:val="nil"/>
              <w:left w:val="nil"/>
              <w:bottom w:val="nil"/>
              <w:right w:val="nil"/>
            </w:tcBorders>
            <w:shd w:val="clear" w:color="auto" w:fill="auto"/>
            <w:noWrap/>
            <w:vAlign w:val="center"/>
            <w:hideMark/>
          </w:tcPr>
          <w:p w14:paraId="20B1C798" w14:textId="77777777" w:rsidR="003757FB" w:rsidRPr="008B7E4E" w:rsidRDefault="003757FB" w:rsidP="007370E6">
            <w:pPr>
              <w:ind w:firstLine="172"/>
              <w:contextualSpacing/>
              <w:rPr>
                <w:szCs w:val="28"/>
              </w:rPr>
            </w:pPr>
            <w:r w:rsidRPr="008B7E4E">
              <w:rPr>
                <w:szCs w:val="28"/>
              </w:rPr>
              <w:t>Who does the child like to be held by the most?</w:t>
            </w:r>
          </w:p>
        </w:tc>
        <w:tc>
          <w:tcPr>
            <w:tcW w:w="1245" w:type="dxa"/>
            <w:tcBorders>
              <w:top w:val="nil"/>
              <w:left w:val="nil"/>
              <w:bottom w:val="nil"/>
              <w:right w:val="nil"/>
            </w:tcBorders>
            <w:shd w:val="clear" w:color="auto" w:fill="auto"/>
            <w:noWrap/>
            <w:vAlign w:val="center"/>
          </w:tcPr>
          <w:p w14:paraId="5F42CFBC" w14:textId="77777777" w:rsidR="003757FB" w:rsidRPr="00266039" w:rsidRDefault="003757FB" w:rsidP="007370E6">
            <w:pPr>
              <w:contextualSpacing/>
              <w:jc w:val="center"/>
              <w:rPr>
                <w:szCs w:val="28"/>
              </w:rPr>
            </w:pPr>
            <w:r>
              <w:rPr>
                <w:szCs w:val="28"/>
              </w:rPr>
              <w:t>107</w:t>
            </w:r>
          </w:p>
        </w:tc>
        <w:tc>
          <w:tcPr>
            <w:tcW w:w="1183" w:type="dxa"/>
            <w:tcBorders>
              <w:top w:val="nil"/>
              <w:left w:val="nil"/>
              <w:bottom w:val="nil"/>
              <w:right w:val="nil"/>
            </w:tcBorders>
            <w:shd w:val="clear" w:color="auto" w:fill="auto"/>
            <w:noWrap/>
            <w:vAlign w:val="center"/>
          </w:tcPr>
          <w:p w14:paraId="21283E02" w14:textId="77777777" w:rsidR="003757FB" w:rsidRPr="00266039" w:rsidRDefault="003757FB" w:rsidP="007370E6">
            <w:pPr>
              <w:contextualSpacing/>
              <w:jc w:val="center"/>
              <w:rPr>
                <w:szCs w:val="28"/>
              </w:rPr>
            </w:pPr>
            <w:r>
              <w:rPr>
                <w:szCs w:val="28"/>
              </w:rPr>
              <w:t>14.11</w:t>
            </w:r>
          </w:p>
        </w:tc>
        <w:tc>
          <w:tcPr>
            <w:tcW w:w="1182" w:type="dxa"/>
            <w:tcBorders>
              <w:top w:val="nil"/>
              <w:left w:val="nil"/>
              <w:bottom w:val="nil"/>
              <w:right w:val="nil"/>
            </w:tcBorders>
            <w:shd w:val="clear" w:color="auto" w:fill="auto"/>
            <w:noWrap/>
            <w:vAlign w:val="center"/>
          </w:tcPr>
          <w:p w14:paraId="1FDF9CFC" w14:textId="77777777" w:rsidR="003757FB" w:rsidRPr="00266039" w:rsidRDefault="003757FB" w:rsidP="007370E6">
            <w:pPr>
              <w:contextualSpacing/>
              <w:jc w:val="center"/>
              <w:rPr>
                <w:szCs w:val="28"/>
              </w:rPr>
            </w:pPr>
            <w:r>
              <w:rPr>
                <w:szCs w:val="28"/>
              </w:rPr>
              <w:t>178</w:t>
            </w:r>
          </w:p>
        </w:tc>
        <w:tc>
          <w:tcPr>
            <w:tcW w:w="1184" w:type="dxa"/>
            <w:tcBorders>
              <w:top w:val="nil"/>
              <w:left w:val="nil"/>
              <w:bottom w:val="nil"/>
              <w:right w:val="nil"/>
            </w:tcBorders>
            <w:shd w:val="clear" w:color="auto" w:fill="auto"/>
            <w:noWrap/>
            <w:vAlign w:val="center"/>
          </w:tcPr>
          <w:p w14:paraId="6096233F" w14:textId="77777777" w:rsidR="003757FB" w:rsidRPr="00266039" w:rsidRDefault="003757FB" w:rsidP="007370E6">
            <w:pPr>
              <w:contextualSpacing/>
              <w:jc w:val="center"/>
              <w:rPr>
                <w:szCs w:val="28"/>
              </w:rPr>
            </w:pPr>
            <w:r>
              <w:rPr>
                <w:szCs w:val="28"/>
              </w:rPr>
              <w:t>23.70</w:t>
            </w:r>
          </w:p>
        </w:tc>
      </w:tr>
      <w:tr w:rsidR="003757FB" w:rsidRPr="008B7E4E" w14:paraId="753EEDAA" w14:textId="77777777" w:rsidTr="00543EE3">
        <w:trPr>
          <w:trHeight w:val="263"/>
        </w:trPr>
        <w:tc>
          <w:tcPr>
            <w:tcW w:w="6025" w:type="dxa"/>
            <w:tcBorders>
              <w:top w:val="nil"/>
              <w:left w:val="nil"/>
              <w:bottom w:val="nil"/>
              <w:right w:val="nil"/>
            </w:tcBorders>
            <w:shd w:val="clear" w:color="auto" w:fill="auto"/>
            <w:noWrap/>
            <w:vAlign w:val="center"/>
            <w:hideMark/>
          </w:tcPr>
          <w:p w14:paraId="0DDEB843" w14:textId="77777777" w:rsidR="003757FB" w:rsidRPr="008B7E4E" w:rsidRDefault="003757FB" w:rsidP="007370E6">
            <w:pPr>
              <w:ind w:firstLine="172"/>
              <w:contextualSpacing/>
              <w:rPr>
                <w:szCs w:val="28"/>
              </w:rPr>
            </w:pPr>
            <w:r w:rsidRPr="008B7E4E">
              <w:rPr>
                <w:szCs w:val="28"/>
              </w:rPr>
              <w:t xml:space="preserve">Soothing child when restless / crying </w:t>
            </w:r>
          </w:p>
        </w:tc>
        <w:tc>
          <w:tcPr>
            <w:tcW w:w="1245" w:type="dxa"/>
            <w:tcBorders>
              <w:top w:val="nil"/>
              <w:left w:val="nil"/>
              <w:bottom w:val="nil"/>
              <w:right w:val="nil"/>
            </w:tcBorders>
            <w:shd w:val="clear" w:color="auto" w:fill="auto"/>
            <w:noWrap/>
            <w:vAlign w:val="center"/>
          </w:tcPr>
          <w:p w14:paraId="344F8B54" w14:textId="77777777" w:rsidR="003757FB" w:rsidRPr="00266039" w:rsidRDefault="003757FB" w:rsidP="007370E6">
            <w:pPr>
              <w:contextualSpacing/>
              <w:jc w:val="center"/>
              <w:rPr>
                <w:szCs w:val="28"/>
              </w:rPr>
            </w:pPr>
            <w:r>
              <w:rPr>
                <w:szCs w:val="28"/>
              </w:rPr>
              <w:t>140</w:t>
            </w:r>
          </w:p>
        </w:tc>
        <w:tc>
          <w:tcPr>
            <w:tcW w:w="1183" w:type="dxa"/>
            <w:tcBorders>
              <w:top w:val="nil"/>
              <w:left w:val="nil"/>
              <w:bottom w:val="nil"/>
              <w:right w:val="nil"/>
            </w:tcBorders>
            <w:shd w:val="clear" w:color="auto" w:fill="auto"/>
            <w:noWrap/>
            <w:vAlign w:val="center"/>
          </w:tcPr>
          <w:p w14:paraId="6AA0D6B3" w14:textId="77777777" w:rsidR="003757FB" w:rsidRPr="00266039" w:rsidRDefault="003757FB" w:rsidP="007370E6">
            <w:pPr>
              <w:contextualSpacing/>
              <w:jc w:val="center"/>
              <w:rPr>
                <w:szCs w:val="28"/>
              </w:rPr>
            </w:pPr>
            <w:r>
              <w:rPr>
                <w:szCs w:val="28"/>
              </w:rPr>
              <w:t>18.30</w:t>
            </w:r>
          </w:p>
        </w:tc>
        <w:tc>
          <w:tcPr>
            <w:tcW w:w="1182" w:type="dxa"/>
            <w:tcBorders>
              <w:top w:val="nil"/>
              <w:left w:val="nil"/>
              <w:bottom w:val="nil"/>
              <w:right w:val="nil"/>
            </w:tcBorders>
            <w:shd w:val="clear" w:color="auto" w:fill="auto"/>
            <w:noWrap/>
            <w:vAlign w:val="center"/>
          </w:tcPr>
          <w:p w14:paraId="37599248" w14:textId="77777777" w:rsidR="003757FB" w:rsidRPr="00266039" w:rsidRDefault="003757FB" w:rsidP="007370E6">
            <w:pPr>
              <w:contextualSpacing/>
              <w:jc w:val="center"/>
              <w:rPr>
                <w:szCs w:val="28"/>
              </w:rPr>
            </w:pPr>
            <w:r>
              <w:rPr>
                <w:szCs w:val="28"/>
              </w:rPr>
              <w:t>194</w:t>
            </w:r>
          </w:p>
        </w:tc>
        <w:tc>
          <w:tcPr>
            <w:tcW w:w="1184" w:type="dxa"/>
            <w:tcBorders>
              <w:top w:val="nil"/>
              <w:left w:val="nil"/>
              <w:bottom w:val="nil"/>
              <w:right w:val="nil"/>
            </w:tcBorders>
            <w:shd w:val="clear" w:color="auto" w:fill="auto"/>
            <w:noWrap/>
            <w:vAlign w:val="center"/>
          </w:tcPr>
          <w:p w14:paraId="024D944D" w14:textId="77777777" w:rsidR="003757FB" w:rsidRPr="00266039" w:rsidRDefault="003757FB" w:rsidP="007370E6">
            <w:pPr>
              <w:contextualSpacing/>
              <w:jc w:val="center"/>
              <w:rPr>
                <w:szCs w:val="28"/>
              </w:rPr>
            </w:pPr>
            <w:r>
              <w:rPr>
                <w:szCs w:val="28"/>
              </w:rPr>
              <w:t>26.42</w:t>
            </w:r>
          </w:p>
        </w:tc>
      </w:tr>
      <w:tr w:rsidR="003757FB" w:rsidRPr="008B7E4E" w14:paraId="4103915A" w14:textId="77777777" w:rsidTr="00543EE3">
        <w:trPr>
          <w:trHeight w:val="263"/>
        </w:trPr>
        <w:tc>
          <w:tcPr>
            <w:tcW w:w="6025" w:type="dxa"/>
            <w:tcBorders>
              <w:top w:val="nil"/>
              <w:left w:val="nil"/>
              <w:bottom w:val="nil"/>
              <w:right w:val="nil"/>
            </w:tcBorders>
            <w:shd w:val="clear" w:color="auto" w:fill="auto"/>
            <w:noWrap/>
            <w:vAlign w:val="center"/>
            <w:hideMark/>
          </w:tcPr>
          <w:p w14:paraId="0A308C99" w14:textId="77777777" w:rsidR="003757FB" w:rsidRPr="008B7E4E" w:rsidRDefault="003757FB" w:rsidP="007370E6">
            <w:pPr>
              <w:contextualSpacing/>
              <w:rPr>
                <w:b/>
                <w:bCs/>
                <w:szCs w:val="28"/>
              </w:rPr>
            </w:pPr>
            <w:r w:rsidRPr="008B7E4E">
              <w:rPr>
                <w:b/>
                <w:bCs/>
                <w:szCs w:val="28"/>
              </w:rPr>
              <w:t>Other support (care for the child)</w:t>
            </w:r>
          </w:p>
        </w:tc>
        <w:tc>
          <w:tcPr>
            <w:tcW w:w="1245" w:type="dxa"/>
            <w:tcBorders>
              <w:top w:val="nil"/>
              <w:left w:val="nil"/>
              <w:bottom w:val="nil"/>
              <w:right w:val="nil"/>
            </w:tcBorders>
            <w:shd w:val="clear" w:color="auto" w:fill="auto"/>
            <w:noWrap/>
            <w:vAlign w:val="center"/>
          </w:tcPr>
          <w:p w14:paraId="038E7B1D" w14:textId="77777777" w:rsidR="003757FB" w:rsidRPr="00266039" w:rsidRDefault="003757FB" w:rsidP="007370E6">
            <w:pPr>
              <w:contextualSpacing/>
              <w:jc w:val="center"/>
              <w:rPr>
                <w:szCs w:val="28"/>
              </w:rPr>
            </w:pPr>
          </w:p>
        </w:tc>
        <w:tc>
          <w:tcPr>
            <w:tcW w:w="1183" w:type="dxa"/>
            <w:tcBorders>
              <w:top w:val="nil"/>
              <w:left w:val="nil"/>
              <w:bottom w:val="nil"/>
              <w:right w:val="nil"/>
            </w:tcBorders>
            <w:shd w:val="clear" w:color="auto" w:fill="auto"/>
            <w:noWrap/>
            <w:vAlign w:val="center"/>
          </w:tcPr>
          <w:p w14:paraId="0C15BD7D" w14:textId="77777777" w:rsidR="003757FB" w:rsidRPr="00266039" w:rsidRDefault="003757FB" w:rsidP="007370E6">
            <w:pPr>
              <w:contextualSpacing/>
              <w:jc w:val="center"/>
              <w:rPr>
                <w:szCs w:val="28"/>
              </w:rPr>
            </w:pPr>
          </w:p>
        </w:tc>
        <w:tc>
          <w:tcPr>
            <w:tcW w:w="1182" w:type="dxa"/>
            <w:tcBorders>
              <w:top w:val="nil"/>
              <w:left w:val="nil"/>
              <w:bottom w:val="nil"/>
              <w:right w:val="nil"/>
            </w:tcBorders>
            <w:shd w:val="clear" w:color="auto" w:fill="auto"/>
            <w:noWrap/>
            <w:vAlign w:val="center"/>
          </w:tcPr>
          <w:p w14:paraId="39130F7F" w14:textId="77777777" w:rsidR="003757FB" w:rsidRPr="00266039" w:rsidRDefault="003757FB" w:rsidP="007370E6">
            <w:pPr>
              <w:contextualSpacing/>
              <w:jc w:val="center"/>
              <w:rPr>
                <w:szCs w:val="28"/>
              </w:rPr>
            </w:pPr>
          </w:p>
        </w:tc>
        <w:tc>
          <w:tcPr>
            <w:tcW w:w="1184" w:type="dxa"/>
            <w:tcBorders>
              <w:top w:val="nil"/>
              <w:left w:val="nil"/>
              <w:bottom w:val="nil"/>
              <w:right w:val="nil"/>
            </w:tcBorders>
            <w:shd w:val="clear" w:color="auto" w:fill="auto"/>
            <w:noWrap/>
            <w:vAlign w:val="center"/>
          </w:tcPr>
          <w:p w14:paraId="2B463F9F" w14:textId="77777777" w:rsidR="003757FB" w:rsidRPr="00266039" w:rsidRDefault="003757FB" w:rsidP="007370E6">
            <w:pPr>
              <w:contextualSpacing/>
              <w:jc w:val="center"/>
              <w:rPr>
                <w:szCs w:val="28"/>
              </w:rPr>
            </w:pPr>
          </w:p>
        </w:tc>
      </w:tr>
      <w:tr w:rsidR="003757FB" w:rsidRPr="008B7E4E" w14:paraId="117DA8B4" w14:textId="77777777" w:rsidTr="00543EE3">
        <w:trPr>
          <w:trHeight w:val="263"/>
        </w:trPr>
        <w:tc>
          <w:tcPr>
            <w:tcW w:w="6025" w:type="dxa"/>
            <w:tcBorders>
              <w:top w:val="nil"/>
              <w:left w:val="nil"/>
              <w:bottom w:val="nil"/>
              <w:right w:val="nil"/>
            </w:tcBorders>
            <w:shd w:val="clear" w:color="auto" w:fill="auto"/>
            <w:noWrap/>
            <w:vAlign w:val="center"/>
            <w:hideMark/>
          </w:tcPr>
          <w:p w14:paraId="40EBF453" w14:textId="77777777" w:rsidR="003757FB" w:rsidRPr="008B7E4E" w:rsidRDefault="003757FB" w:rsidP="007370E6">
            <w:pPr>
              <w:ind w:firstLine="172"/>
              <w:contextualSpacing/>
              <w:rPr>
                <w:szCs w:val="28"/>
              </w:rPr>
            </w:pPr>
            <w:r w:rsidRPr="008B7E4E">
              <w:rPr>
                <w:szCs w:val="28"/>
              </w:rPr>
              <w:t>When mother is occupied with other tasks/chores</w:t>
            </w:r>
          </w:p>
        </w:tc>
        <w:tc>
          <w:tcPr>
            <w:tcW w:w="1245" w:type="dxa"/>
            <w:tcBorders>
              <w:top w:val="nil"/>
              <w:left w:val="nil"/>
              <w:bottom w:val="nil"/>
              <w:right w:val="nil"/>
            </w:tcBorders>
            <w:shd w:val="clear" w:color="auto" w:fill="auto"/>
            <w:noWrap/>
            <w:vAlign w:val="center"/>
          </w:tcPr>
          <w:p w14:paraId="3708EAB2" w14:textId="77777777" w:rsidR="003757FB" w:rsidRPr="00266039" w:rsidRDefault="003757FB" w:rsidP="007370E6">
            <w:pPr>
              <w:contextualSpacing/>
              <w:jc w:val="center"/>
              <w:rPr>
                <w:szCs w:val="28"/>
              </w:rPr>
            </w:pPr>
            <w:r>
              <w:rPr>
                <w:szCs w:val="28"/>
              </w:rPr>
              <w:t>443</w:t>
            </w:r>
          </w:p>
        </w:tc>
        <w:tc>
          <w:tcPr>
            <w:tcW w:w="1183" w:type="dxa"/>
            <w:tcBorders>
              <w:top w:val="nil"/>
              <w:left w:val="nil"/>
              <w:bottom w:val="nil"/>
              <w:right w:val="nil"/>
            </w:tcBorders>
            <w:shd w:val="clear" w:color="auto" w:fill="auto"/>
            <w:noWrap/>
            <w:vAlign w:val="center"/>
          </w:tcPr>
          <w:p w14:paraId="6C2080A2" w14:textId="77777777" w:rsidR="003757FB" w:rsidRPr="00266039" w:rsidRDefault="003757FB" w:rsidP="007370E6">
            <w:pPr>
              <w:contextualSpacing/>
              <w:jc w:val="center"/>
              <w:rPr>
                <w:szCs w:val="28"/>
              </w:rPr>
            </w:pPr>
            <w:r>
              <w:rPr>
                <w:szCs w:val="28"/>
              </w:rPr>
              <w:t>58.29</w:t>
            </w:r>
          </w:p>
        </w:tc>
        <w:tc>
          <w:tcPr>
            <w:tcW w:w="1182" w:type="dxa"/>
            <w:tcBorders>
              <w:top w:val="nil"/>
              <w:left w:val="nil"/>
              <w:bottom w:val="nil"/>
              <w:right w:val="nil"/>
            </w:tcBorders>
            <w:shd w:val="clear" w:color="auto" w:fill="auto"/>
            <w:noWrap/>
            <w:vAlign w:val="center"/>
          </w:tcPr>
          <w:p w14:paraId="35F3BC1E" w14:textId="77777777" w:rsidR="003757FB" w:rsidRPr="00266039" w:rsidRDefault="003757FB" w:rsidP="007370E6">
            <w:pPr>
              <w:contextualSpacing/>
              <w:jc w:val="center"/>
              <w:rPr>
                <w:szCs w:val="28"/>
              </w:rPr>
            </w:pPr>
            <w:r>
              <w:rPr>
                <w:szCs w:val="28"/>
              </w:rPr>
              <w:t>375</w:t>
            </w:r>
          </w:p>
        </w:tc>
        <w:tc>
          <w:tcPr>
            <w:tcW w:w="1184" w:type="dxa"/>
            <w:tcBorders>
              <w:top w:val="nil"/>
              <w:left w:val="nil"/>
              <w:bottom w:val="nil"/>
              <w:right w:val="nil"/>
            </w:tcBorders>
            <w:shd w:val="clear" w:color="auto" w:fill="auto"/>
            <w:noWrap/>
            <w:vAlign w:val="center"/>
          </w:tcPr>
          <w:p w14:paraId="628488B6" w14:textId="77777777" w:rsidR="003757FB" w:rsidRPr="00266039" w:rsidRDefault="003757FB" w:rsidP="007370E6">
            <w:pPr>
              <w:contextualSpacing/>
              <w:jc w:val="center"/>
              <w:rPr>
                <w:szCs w:val="28"/>
              </w:rPr>
            </w:pPr>
            <w:r>
              <w:rPr>
                <w:szCs w:val="28"/>
              </w:rPr>
              <w:t>49.34</w:t>
            </w:r>
          </w:p>
        </w:tc>
      </w:tr>
      <w:tr w:rsidR="003757FB" w:rsidRPr="008B7E4E" w14:paraId="584162AB" w14:textId="77777777" w:rsidTr="00543EE3">
        <w:trPr>
          <w:trHeight w:val="263"/>
        </w:trPr>
        <w:tc>
          <w:tcPr>
            <w:tcW w:w="6025" w:type="dxa"/>
            <w:tcBorders>
              <w:top w:val="nil"/>
              <w:left w:val="nil"/>
              <w:bottom w:val="nil"/>
              <w:right w:val="nil"/>
            </w:tcBorders>
            <w:shd w:val="clear" w:color="auto" w:fill="auto"/>
            <w:noWrap/>
            <w:vAlign w:val="center"/>
            <w:hideMark/>
          </w:tcPr>
          <w:p w14:paraId="1CBDBB2A" w14:textId="77777777" w:rsidR="003757FB" w:rsidRPr="008B7E4E" w:rsidRDefault="003757FB" w:rsidP="007370E6">
            <w:pPr>
              <w:ind w:firstLine="172"/>
              <w:contextualSpacing/>
              <w:rPr>
                <w:szCs w:val="28"/>
              </w:rPr>
            </w:pPr>
            <w:r w:rsidRPr="008B7E4E">
              <w:rPr>
                <w:szCs w:val="28"/>
              </w:rPr>
              <w:t>When mother is unwell</w:t>
            </w:r>
          </w:p>
        </w:tc>
        <w:tc>
          <w:tcPr>
            <w:tcW w:w="1245" w:type="dxa"/>
            <w:tcBorders>
              <w:top w:val="nil"/>
              <w:left w:val="nil"/>
              <w:bottom w:val="nil"/>
              <w:right w:val="nil"/>
            </w:tcBorders>
            <w:shd w:val="clear" w:color="auto" w:fill="auto"/>
            <w:noWrap/>
            <w:vAlign w:val="center"/>
          </w:tcPr>
          <w:p w14:paraId="35C1EF75" w14:textId="77777777" w:rsidR="003757FB" w:rsidRPr="00266039" w:rsidRDefault="003757FB" w:rsidP="007370E6">
            <w:pPr>
              <w:contextualSpacing/>
              <w:jc w:val="center"/>
              <w:rPr>
                <w:szCs w:val="28"/>
              </w:rPr>
            </w:pPr>
            <w:r>
              <w:rPr>
                <w:szCs w:val="28"/>
              </w:rPr>
              <w:t>379</w:t>
            </w:r>
          </w:p>
        </w:tc>
        <w:tc>
          <w:tcPr>
            <w:tcW w:w="1183" w:type="dxa"/>
            <w:tcBorders>
              <w:top w:val="nil"/>
              <w:left w:val="nil"/>
              <w:bottom w:val="nil"/>
              <w:right w:val="nil"/>
            </w:tcBorders>
            <w:shd w:val="clear" w:color="auto" w:fill="auto"/>
            <w:noWrap/>
            <w:vAlign w:val="center"/>
          </w:tcPr>
          <w:p w14:paraId="6C0C33FE" w14:textId="77777777" w:rsidR="003757FB" w:rsidRPr="00266039" w:rsidRDefault="003757FB" w:rsidP="007370E6">
            <w:pPr>
              <w:contextualSpacing/>
              <w:jc w:val="center"/>
              <w:rPr>
                <w:szCs w:val="28"/>
              </w:rPr>
            </w:pPr>
            <w:r>
              <w:rPr>
                <w:szCs w:val="28"/>
              </w:rPr>
              <w:t>49.92</w:t>
            </w:r>
          </w:p>
        </w:tc>
        <w:tc>
          <w:tcPr>
            <w:tcW w:w="1182" w:type="dxa"/>
            <w:tcBorders>
              <w:top w:val="nil"/>
              <w:left w:val="nil"/>
              <w:bottom w:val="nil"/>
              <w:right w:val="nil"/>
            </w:tcBorders>
            <w:shd w:val="clear" w:color="auto" w:fill="auto"/>
            <w:noWrap/>
            <w:vAlign w:val="center"/>
          </w:tcPr>
          <w:p w14:paraId="2B3384F8" w14:textId="77777777" w:rsidR="003757FB" w:rsidRPr="00266039" w:rsidRDefault="003757FB" w:rsidP="007370E6">
            <w:pPr>
              <w:contextualSpacing/>
              <w:jc w:val="center"/>
              <w:rPr>
                <w:szCs w:val="28"/>
              </w:rPr>
            </w:pPr>
            <w:r>
              <w:rPr>
                <w:szCs w:val="28"/>
              </w:rPr>
              <w:t>361</w:t>
            </w:r>
          </w:p>
        </w:tc>
        <w:tc>
          <w:tcPr>
            <w:tcW w:w="1184" w:type="dxa"/>
            <w:tcBorders>
              <w:top w:val="nil"/>
              <w:left w:val="nil"/>
              <w:bottom w:val="nil"/>
              <w:right w:val="nil"/>
            </w:tcBorders>
            <w:shd w:val="clear" w:color="auto" w:fill="auto"/>
            <w:noWrap/>
            <w:vAlign w:val="center"/>
          </w:tcPr>
          <w:p w14:paraId="7280F4EF" w14:textId="77777777" w:rsidR="003757FB" w:rsidRPr="00266039" w:rsidRDefault="003757FB" w:rsidP="007370E6">
            <w:pPr>
              <w:contextualSpacing/>
              <w:jc w:val="center"/>
              <w:rPr>
                <w:szCs w:val="28"/>
              </w:rPr>
            </w:pPr>
            <w:r>
              <w:rPr>
                <w:szCs w:val="28"/>
              </w:rPr>
              <w:t>47.12</w:t>
            </w:r>
          </w:p>
        </w:tc>
      </w:tr>
      <w:tr w:rsidR="003757FB" w:rsidRPr="008B7E4E" w14:paraId="1FE0C5FA" w14:textId="77777777" w:rsidTr="00543EE3">
        <w:trPr>
          <w:trHeight w:val="263"/>
        </w:trPr>
        <w:tc>
          <w:tcPr>
            <w:tcW w:w="6025" w:type="dxa"/>
            <w:tcBorders>
              <w:top w:val="nil"/>
              <w:left w:val="nil"/>
              <w:bottom w:val="single" w:sz="4" w:space="0" w:color="auto"/>
              <w:right w:val="nil"/>
            </w:tcBorders>
            <w:shd w:val="clear" w:color="auto" w:fill="auto"/>
            <w:noWrap/>
            <w:vAlign w:val="center"/>
            <w:hideMark/>
          </w:tcPr>
          <w:p w14:paraId="5F731F0C" w14:textId="77777777" w:rsidR="003757FB" w:rsidRPr="008B7E4E" w:rsidRDefault="003757FB" w:rsidP="007370E6">
            <w:pPr>
              <w:ind w:firstLine="172"/>
              <w:contextualSpacing/>
              <w:rPr>
                <w:szCs w:val="28"/>
              </w:rPr>
            </w:pPr>
            <w:r w:rsidRPr="008B7E4E">
              <w:rPr>
                <w:szCs w:val="28"/>
              </w:rPr>
              <w:t>When mother is working</w:t>
            </w:r>
          </w:p>
        </w:tc>
        <w:tc>
          <w:tcPr>
            <w:tcW w:w="1245" w:type="dxa"/>
            <w:tcBorders>
              <w:top w:val="nil"/>
              <w:left w:val="nil"/>
              <w:bottom w:val="single" w:sz="4" w:space="0" w:color="auto"/>
              <w:right w:val="nil"/>
            </w:tcBorders>
            <w:shd w:val="clear" w:color="auto" w:fill="auto"/>
            <w:noWrap/>
            <w:vAlign w:val="center"/>
          </w:tcPr>
          <w:p w14:paraId="5E7B02E6" w14:textId="77777777" w:rsidR="003757FB" w:rsidRPr="00266039" w:rsidRDefault="003757FB" w:rsidP="007370E6">
            <w:pPr>
              <w:contextualSpacing/>
              <w:jc w:val="center"/>
              <w:rPr>
                <w:szCs w:val="28"/>
              </w:rPr>
            </w:pPr>
            <w:r>
              <w:rPr>
                <w:szCs w:val="28"/>
              </w:rPr>
              <w:t>364</w:t>
            </w:r>
          </w:p>
        </w:tc>
        <w:tc>
          <w:tcPr>
            <w:tcW w:w="1183" w:type="dxa"/>
            <w:tcBorders>
              <w:top w:val="nil"/>
              <w:left w:val="nil"/>
              <w:bottom w:val="single" w:sz="4" w:space="0" w:color="auto"/>
              <w:right w:val="nil"/>
            </w:tcBorders>
            <w:shd w:val="clear" w:color="auto" w:fill="auto"/>
            <w:noWrap/>
            <w:vAlign w:val="center"/>
          </w:tcPr>
          <w:p w14:paraId="302B0ED7" w14:textId="77777777" w:rsidR="003757FB" w:rsidRPr="00266039" w:rsidRDefault="003757FB" w:rsidP="007370E6">
            <w:pPr>
              <w:contextualSpacing/>
              <w:jc w:val="center"/>
              <w:rPr>
                <w:szCs w:val="28"/>
              </w:rPr>
            </w:pPr>
            <w:r>
              <w:rPr>
                <w:szCs w:val="28"/>
              </w:rPr>
              <w:t>48.04</w:t>
            </w:r>
          </w:p>
        </w:tc>
        <w:tc>
          <w:tcPr>
            <w:tcW w:w="1182" w:type="dxa"/>
            <w:tcBorders>
              <w:top w:val="nil"/>
              <w:left w:val="nil"/>
              <w:bottom w:val="single" w:sz="4" w:space="0" w:color="auto"/>
              <w:right w:val="nil"/>
            </w:tcBorders>
            <w:shd w:val="clear" w:color="auto" w:fill="auto"/>
            <w:noWrap/>
            <w:vAlign w:val="center"/>
          </w:tcPr>
          <w:p w14:paraId="7EE52D69" w14:textId="77777777" w:rsidR="003757FB" w:rsidRPr="00266039" w:rsidRDefault="003757FB" w:rsidP="007370E6">
            <w:pPr>
              <w:contextualSpacing/>
              <w:jc w:val="center"/>
              <w:rPr>
                <w:szCs w:val="28"/>
              </w:rPr>
            </w:pPr>
            <w:r>
              <w:rPr>
                <w:szCs w:val="28"/>
              </w:rPr>
              <w:t>362</w:t>
            </w:r>
          </w:p>
        </w:tc>
        <w:tc>
          <w:tcPr>
            <w:tcW w:w="1184" w:type="dxa"/>
            <w:tcBorders>
              <w:top w:val="nil"/>
              <w:left w:val="nil"/>
              <w:bottom w:val="single" w:sz="4" w:space="0" w:color="auto"/>
              <w:right w:val="nil"/>
            </w:tcBorders>
            <w:shd w:val="clear" w:color="auto" w:fill="auto"/>
            <w:noWrap/>
            <w:vAlign w:val="center"/>
          </w:tcPr>
          <w:p w14:paraId="390C1725" w14:textId="77777777" w:rsidR="003757FB" w:rsidRPr="00266039" w:rsidRDefault="003757FB" w:rsidP="007370E6">
            <w:pPr>
              <w:contextualSpacing/>
              <w:jc w:val="center"/>
              <w:rPr>
                <w:szCs w:val="28"/>
              </w:rPr>
            </w:pPr>
            <w:r>
              <w:rPr>
                <w:szCs w:val="28"/>
              </w:rPr>
              <w:t>46.86</w:t>
            </w:r>
          </w:p>
        </w:tc>
      </w:tr>
      <w:tr w:rsidR="003757FB" w:rsidRPr="008B7E4E" w14:paraId="65E01D18" w14:textId="77777777" w:rsidTr="00543EE3">
        <w:trPr>
          <w:trHeight w:val="263"/>
        </w:trPr>
        <w:tc>
          <w:tcPr>
            <w:tcW w:w="10819" w:type="dxa"/>
            <w:gridSpan w:val="5"/>
            <w:tcBorders>
              <w:top w:val="single" w:sz="4" w:space="0" w:color="auto"/>
              <w:left w:val="nil"/>
              <w:bottom w:val="single" w:sz="4" w:space="0" w:color="auto"/>
              <w:right w:val="nil"/>
            </w:tcBorders>
          </w:tcPr>
          <w:p w14:paraId="0D17D201" w14:textId="77777777" w:rsidR="003757FB" w:rsidRPr="008B7E4E" w:rsidRDefault="003757FB" w:rsidP="007370E6">
            <w:pPr>
              <w:contextualSpacing/>
              <w:rPr>
                <w:szCs w:val="28"/>
              </w:rPr>
            </w:pPr>
            <w:r>
              <w:t xml:space="preserve">Calculations were based on the total sample of participants present at either 12-months or 24-months (n=772). </w:t>
            </w:r>
            <w:r w:rsidRPr="008B7E4E">
              <w:rPr>
                <w:szCs w:val="28"/>
              </w:rPr>
              <w:t xml:space="preserve">Percentages were based on weighted data to account for </w:t>
            </w:r>
            <w:r>
              <w:rPr>
                <w:szCs w:val="28"/>
              </w:rPr>
              <w:t xml:space="preserve">both the </w:t>
            </w:r>
            <w:r w:rsidRPr="008B7E4E">
              <w:rPr>
                <w:szCs w:val="28"/>
              </w:rPr>
              <w:t>sampling design in which 1 in every 3 non-depressed pregnant women were eligible for study inclusion</w:t>
            </w:r>
            <w:r>
              <w:t xml:space="preserve"> and the inverse probability of missingness.</w:t>
            </w:r>
          </w:p>
        </w:tc>
      </w:tr>
      <w:tr w:rsidR="003757FB" w:rsidRPr="008B7E4E" w14:paraId="78EE3185" w14:textId="77777777" w:rsidTr="00543EE3">
        <w:trPr>
          <w:trHeight w:val="263"/>
        </w:trPr>
        <w:tc>
          <w:tcPr>
            <w:tcW w:w="10819" w:type="dxa"/>
            <w:gridSpan w:val="5"/>
            <w:tcBorders>
              <w:top w:val="single" w:sz="4" w:space="0" w:color="auto"/>
              <w:left w:val="nil"/>
              <w:bottom w:val="nil"/>
              <w:right w:val="nil"/>
            </w:tcBorders>
          </w:tcPr>
          <w:p w14:paraId="61C90C6A" w14:textId="77777777" w:rsidR="003757FB" w:rsidRPr="008B7E4E" w:rsidRDefault="003757FB" w:rsidP="007370E6">
            <w:pPr>
              <w:contextualSpacing/>
              <w:rPr>
                <w:szCs w:val="28"/>
              </w:rPr>
            </w:pPr>
            <w:r w:rsidRPr="008B7E4E">
              <w:rPr>
                <w:b/>
                <w:bCs/>
                <w:szCs w:val="28"/>
              </w:rPr>
              <w:t>Table 2. Grandmother caregiving at 3 and</w:t>
            </w:r>
            <w:r>
              <w:rPr>
                <w:b/>
                <w:bCs/>
                <w:szCs w:val="28"/>
              </w:rPr>
              <w:t xml:space="preserve"> 12 months postpartum, </w:t>
            </w:r>
            <w:proofErr w:type="spellStart"/>
            <w:r>
              <w:rPr>
                <w:b/>
                <w:bCs/>
                <w:szCs w:val="28"/>
              </w:rPr>
              <w:t>Bachpan</w:t>
            </w:r>
            <w:proofErr w:type="spellEnd"/>
            <w:r>
              <w:rPr>
                <w:b/>
                <w:bCs/>
                <w:szCs w:val="28"/>
              </w:rPr>
              <w:t xml:space="preserve"> C</w:t>
            </w:r>
            <w:r w:rsidRPr="008B7E4E">
              <w:rPr>
                <w:b/>
                <w:bCs/>
                <w:szCs w:val="28"/>
              </w:rPr>
              <w:t>ohort, Pakistan</w:t>
            </w:r>
          </w:p>
        </w:tc>
      </w:tr>
    </w:tbl>
    <w:p w14:paraId="63381A27" w14:textId="15CCF453" w:rsidR="00860A83" w:rsidRPr="003439EF" w:rsidRDefault="00860A83" w:rsidP="005649F0">
      <w:pPr>
        <w:rPr>
          <w:b/>
          <w:bCs/>
        </w:rPr>
      </w:pPr>
    </w:p>
    <w:sectPr w:rsidR="00860A83" w:rsidRPr="003439EF" w:rsidSect="003439E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824BA" w14:textId="77777777" w:rsidR="00347594" w:rsidRDefault="00347594" w:rsidP="0042182A">
      <w:r>
        <w:separator/>
      </w:r>
    </w:p>
  </w:endnote>
  <w:endnote w:type="continuationSeparator" w:id="0">
    <w:p w14:paraId="0F447CE1" w14:textId="77777777" w:rsidR="00347594" w:rsidRDefault="00347594" w:rsidP="0042182A">
      <w:r>
        <w:continuationSeparator/>
      </w:r>
    </w:p>
  </w:endnote>
  <w:endnote w:type="continuationNotice" w:id="1">
    <w:p w14:paraId="6E8451E4" w14:textId="77777777" w:rsidR="00347594" w:rsidRDefault="003475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rinda">
    <w:panose1 w:val="020B0502040204020203"/>
    <w:charset w:val="00"/>
    <w:family w:val="swiss"/>
    <w:pitch w:val="variable"/>
    <w:sig w:usb0="00010003" w:usb1="00000000" w:usb2="00000000" w:usb3="00000000" w:csb0="00000001" w:csb1="00000000"/>
  </w:font>
  <w:font w:name="Times">
    <w:panose1 w:val="02000500000000000000"/>
    <w:charset w:val="00"/>
    <w:family w:val="auto"/>
    <w:pitch w:val="variable"/>
    <w:sig w:usb0="E0002EFF" w:usb1="D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78446229"/>
      <w:docPartObj>
        <w:docPartGallery w:val="Page Numbers (Bottom of Page)"/>
        <w:docPartUnique/>
      </w:docPartObj>
    </w:sdtPr>
    <w:sdtEndPr>
      <w:rPr>
        <w:rStyle w:val="PageNumber"/>
      </w:rPr>
    </w:sdtEndPr>
    <w:sdtContent>
      <w:p w14:paraId="4D266F52" w14:textId="7A49D659" w:rsidR="00F243BF" w:rsidRDefault="00F243BF" w:rsidP="00F755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FDFED9" w14:textId="77777777" w:rsidR="00F243BF" w:rsidRDefault="00F243BF" w:rsidP="000706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90135298"/>
      <w:docPartObj>
        <w:docPartGallery w:val="Page Numbers (Bottom of Page)"/>
        <w:docPartUnique/>
      </w:docPartObj>
    </w:sdtPr>
    <w:sdtEndPr>
      <w:rPr>
        <w:rStyle w:val="PageNumber"/>
      </w:rPr>
    </w:sdtEndPr>
    <w:sdtContent>
      <w:p w14:paraId="250DB237" w14:textId="31A3980B" w:rsidR="00F243BF" w:rsidRPr="00F755AD" w:rsidRDefault="00F243BF" w:rsidP="003B2C8D">
        <w:pPr>
          <w:pStyle w:val="Footer"/>
          <w:framePr w:wrap="none" w:vAnchor="text" w:hAnchor="margin" w:xAlign="right" w:y="1"/>
          <w:rPr>
            <w:rStyle w:val="PageNumber"/>
            <w:rFonts w:ascii="Times New Roman" w:hAnsi="Times New Roman" w:cs="Times New Roman"/>
          </w:rPr>
        </w:pPr>
        <w:r w:rsidRPr="00F755AD">
          <w:rPr>
            <w:rStyle w:val="PageNumber"/>
            <w:rFonts w:ascii="Times New Roman" w:hAnsi="Times New Roman" w:cs="Times New Roman"/>
          </w:rPr>
          <w:fldChar w:fldCharType="begin"/>
        </w:r>
        <w:r w:rsidRPr="00F755AD">
          <w:rPr>
            <w:rStyle w:val="PageNumber"/>
            <w:rFonts w:ascii="Times New Roman" w:hAnsi="Times New Roman" w:cs="Times New Roman"/>
          </w:rPr>
          <w:instrText xml:space="preserve"> PAGE </w:instrText>
        </w:r>
        <w:r w:rsidRPr="00F755AD">
          <w:rPr>
            <w:rStyle w:val="PageNumber"/>
            <w:rFonts w:ascii="Times New Roman" w:hAnsi="Times New Roman" w:cs="Times New Roman"/>
          </w:rPr>
          <w:fldChar w:fldCharType="separate"/>
        </w:r>
        <w:r>
          <w:rPr>
            <w:rStyle w:val="PageNumber"/>
            <w:rFonts w:ascii="Times New Roman" w:hAnsi="Times New Roman" w:cs="Times New Roman"/>
            <w:noProof/>
          </w:rPr>
          <w:t>24</w:t>
        </w:r>
        <w:r w:rsidRPr="00F755AD">
          <w:rPr>
            <w:rStyle w:val="PageNumber"/>
            <w:rFonts w:ascii="Times New Roman" w:hAnsi="Times New Roman" w:cs="Times New Roman"/>
          </w:rPr>
          <w:fldChar w:fldCharType="end"/>
        </w:r>
      </w:p>
    </w:sdtContent>
  </w:sdt>
  <w:p w14:paraId="660A6F11" w14:textId="18896BC8" w:rsidR="00F243BF" w:rsidRDefault="00F243BF" w:rsidP="0007068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A2EB6" w14:textId="77777777" w:rsidR="00347594" w:rsidRDefault="00347594" w:rsidP="0042182A">
      <w:r>
        <w:separator/>
      </w:r>
    </w:p>
  </w:footnote>
  <w:footnote w:type="continuationSeparator" w:id="0">
    <w:p w14:paraId="53E32BE4" w14:textId="77777777" w:rsidR="00347594" w:rsidRDefault="00347594" w:rsidP="0042182A">
      <w:r>
        <w:continuationSeparator/>
      </w:r>
    </w:p>
  </w:footnote>
  <w:footnote w:type="continuationNotice" w:id="1">
    <w:p w14:paraId="1EDD6992" w14:textId="77777777" w:rsidR="00347594" w:rsidRDefault="003475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96E95"/>
    <w:multiLevelType w:val="hybridMultilevel"/>
    <w:tmpl w:val="A6A6C1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12D7D"/>
    <w:multiLevelType w:val="hybridMultilevel"/>
    <w:tmpl w:val="DA3857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E54D78"/>
    <w:multiLevelType w:val="hybridMultilevel"/>
    <w:tmpl w:val="BF606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F06FB"/>
    <w:multiLevelType w:val="hybridMultilevel"/>
    <w:tmpl w:val="E1AACD38"/>
    <w:lvl w:ilvl="0" w:tplc="15DCDC24">
      <w:start w:val="3"/>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D00848"/>
    <w:multiLevelType w:val="hybridMultilevel"/>
    <w:tmpl w:val="35B49ED2"/>
    <w:lvl w:ilvl="0" w:tplc="A58C8C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664CC"/>
    <w:multiLevelType w:val="hybridMultilevel"/>
    <w:tmpl w:val="8458A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C22323"/>
    <w:multiLevelType w:val="hybridMultilevel"/>
    <w:tmpl w:val="72D245AC"/>
    <w:lvl w:ilvl="0" w:tplc="92DCADF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337471"/>
    <w:multiLevelType w:val="hybridMultilevel"/>
    <w:tmpl w:val="95B81CD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8335436"/>
    <w:multiLevelType w:val="hybridMultilevel"/>
    <w:tmpl w:val="35B49ED2"/>
    <w:lvl w:ilvl="0" w:tplc="A58C8C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D00102"/>
    <w:multiLevelType w:val="hybridMultilevel"/>
    <w:tmpl w:val="D1589C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3B586B"/>
    <w:multiLevelType w:val="hybridMultilevel"/>
    <w:tmpl w:val="315878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C21AEB"/>
    <w:multiLevelType w:val="hybridMultilevel"/>
    <w:tmpl w:val="EACA0AE8"/>
    <w:lvl w:ilvl="0" w:tplc="697AFDE6">
      <w:start w:val="201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1C693A"/>
    <w:multiLevelType w:val="hybridMultilevel"/>
    <w:tmpl w:val="F0A0D6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5"/>
  </w:num>
  <w:num w:numId="3">
    <w:abstractNumId w:val="2"/>
  </w:num>
  <w:num w:numId="4">
    <w:abstractNumId w:val="11"/>
  </w:num>
  <w:num w:numId="5">
    <w:abstractNumId w:val="9"/>
  </w:num>
  <w:num w:numId="6">
    <w:abstractNumId w:val="0"/>
  </w:num>
  <w:num w:numId="7">
    <w:abstractNumId w:val="10"/>
  </w:num>
  <w:num w:numId="8">
    <w:abstractNumId w:val="7"/>
  </w:num>
  <w:num w:numId="9">
    <w:abstractNumId w:val="8"/>
  </w:num>
  <w:num w:numId="10">
    <w:abstractNumId w:val="3"/>
  </w:num>
  <w:num w:numId="11">
    <w:abstractNumId w:val="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x2x9xrwozzd02ezff1xv524tw5zvxaa9pxz&quot;&gt;My EndNote Library&lt;record-ids&gt;&lt;item&gt;55&lt;/item&gt;&lt;item&gt;68&lt;/item&gt;&lt;item&gt;90&lt;/item&gt;&lt;item&gt;92&lt;/item&gt;&lt;item&gt;115&lt;/item&gt;&lt;item&gt;253&lt;/item&gt;&lt;item&gt;254&lt;/item&gt;&lt;item&gt;260&lt;/item&gt;&lt;item&gt;264&lt;/item&gt;&lt;item&gt;268&lt;/item&gt;&lt;item&gt;270&lt;/item&gt;&lt;item&gt;271&lt;/item&gt;&lt;item&gt;272&lt;/item&gt;&lt;item&gt;277&lt;/item&gt;&lt;item&gt;282&lt;/item&gt;&lt;item&gt;297&lt;/item&gt;&lt;item&gt;298&lt;/item&gt;&lt;item&gt;305&lt;/item&gt;&lt;item&gt;314&lt;/item&gt;&lt;item&gt;324&lt;/item&gt;&lt;item&gt;334&lt;/item&gt;&lt;item&gt;335&lt;/item&gt;&lt;item&gt;348&lt;/item&gt;&lt;item&gt;352&lt;/item&gt;&lt;item&gt;357&lt;/item&gt;&lt;item&gt;359&lt;/item&gt;&lt;item&gt;362&lt;/item&gt;&lt;item&gt;363&lt;/item&gt;&lt;item&gt;368&lt;/item&gt;&lt;item&gt;570&lt;/item&gt;&lt;item&gt;974&lt;/item&gt;&lt;item&gt;976&lt;/item&gt;&lt;item&gt;978&lt;/item&gt;&lt;item&gt;982&lt;/item&gt;&lt;item&gt;983&lt;/item&gt;&lt;item&gt;991&lt;/item&gt;&lt;item&gt;1001&lt;/item&gt;&lt;item&gt;1002&lt;/item&gt;&lt;item&gt;1024&lt;/item&gt;&lt;item&gt;1025&lt;/item&gt;&lt;item&gt;1026&lt;/item&gt;&lt;item&gt;1027&lt;/item&gt;&lt;item&gt;1029&lt;/item&gt;&lt;item&gt;1030&lt;/item&gt;&lt;item&gt;1031&lt;/item&gt;&lt;item&gt;1034&lt;/item&gt;&lt;item&gt;1036&lt;/item&gt;&lt;item&gt;1037&lt;/item&gt;&lt;item&gt;1038&lt;/item&gt;&lt;item&gt;1040&lt;/item&gt;&lt;item&gt;1041&lt;/item&gt;&lt;item&gt;1042&lt;/item&gt;&lt;item&gt;1043&lt;/item&gt;&lt;item&gt;1044&lt;/item&gt;&lt;item&gt;1045&lt;/item&gt;&lt;item&gt;1046&lt;/item&gt;&lt;item&gt;1047&lt;/item&gt;&lt;item&gt;1048&lt;/item&gt;&lt;item&gt;1049&lt;/item&gt;&lt;item&gt;1094&lt;/item&gt;&lt;item&gt;1096&lt;/item&gt;&lt;item&gt;1111&lt;/item&gt;&lt;item&gt;1112&lt;/item&gt;&lt;item&gt;1131&lt;/item&gt;&lt;item&gt;1132&lt;/item&gt;&lt;item&gt;1133&lt;/item&gt;&lt;item&gt;1134&lt;/item&gt;&lt;item&gt;1135&lt;/item&gt;&lt;item&gt;1136&lt;/item&gt;&lt;item&gt;1137&lt;/item&gt;&lt;item&gt;1138&lt;/item&gt;&lt;item&gt;1139&lt;/item&gt;&lt;item&gt;1140&lt;/item&gt;&lt;item&gt;1141&lt;/item&gt;&lt;item&gt;1175&lt;/item&gt;&lt;item&gt;1176&lt;/item&gt;&lt;item&gt;1177&lt;/item&gt;&lt;item&gt;1220&lt;/item&gt;&lt;item&gt;1268&lt;/item&gt;&lt;item&gt;1269&lt;/item&gt;&lt;item&gt;1270&lt;/item&gt;&lt;/record-ids&gt;&lt;/item&gt;&lt;/Libraries&gt;"/>
  </w:docVars>
  <w:rsids>
    <w:rsidRoot w:val="00B07C75"/>
    <w:rsid w:val="00003BCF"/>
    <w:rsid w:val="0000449D"/>
    <w:rsid w:val="00004539"/>
    <w:rsid w:val="000052AC"/>
    <w:rsid w:val="0000584F"/>
    <w:rsid w:val="000077AA"/>
    <w:rsid w:val="00012211"/>
    <w:rsid w:val="00012DC9"/>
    <w:rsid w:val="000137DE"/>
    <w:rsid w:val="00013CF3"/>
    <w:rsid w:val="00015C06"/>
    <w:rsid w:val="000169EB"/>
    <w:rsid w:val="00016B40"/>
    <w:rsid w:val="00017480"/>
    <w:rsid w:val="00017B97"/>
    <w:rsid w:val="00020E6F"/>
    <w:rsid w:val="000224AF"/>
    <w:rsid w:val="000228E7"/>
    <w:rsid w:val="000244DA"/>
    <w:rsid w:val="00024F44"/>
    <w:rsid w:val="000268D1"/>
    <w:rsid w:val="000308CB"/>
    <w:rsid w:val="00030DAC"/>
    <w:rsid w:val="00031110"/>
    <w:rsid w:val="00031A11"/>
    <w:rsid w:val="0003255E"/>
    <w:rsid w:val="00032896"/>
    <w:rsid w:val="00033416"/>
    <w:rsid w:val="00034B4F"/>
    <w:rsid w:val="00034E4D"/>
    <w:rsid w:val="000358BF"/>
    <w:rsid w:val="00035DAB"/>
    <w:rsid w:val="00035EAB"/>
    <w:rsid w:val="00036CD3"/>
    <w:rsid w:val="00036F1F"/>
    <w:rsid w:val="00041E4A"/>
    <w:rsid w:val="00042DB8"/>
    <w:rsid w:val="00043793"/>
    <w:rsid w:val="00043E86"/>
    <w:rsid w:val="0004560F"/>
    <w:rsid w:val="000460A2"/>
    <w:rsid w:val="00047215"/>
    <w:rsid w:val="00047E0F"/>
    <w:rsid w:val="000506EC"/>
    <w:rsid w:val="00050FFB"/>
    <w:rsid w:val="000543A3"/>
    <w:rsid w:val="00054A65"/>
    <w:rsid w:val="00054FDF"/>
    <w:rsid w:val="00055342"/>
    <w:rsid w:val="00055374"/>
    <w:rsid w:val="000554C8"/>
    <w:rsid w:val="0005645E"/>
    <w:rsid w:val="00057314"/>
    <w:rsid w:val="00057434"/>
    <w:rsid w:val="0005777F"/>
    <w:rsid w:val="00060555"/>
    <w:rsid w:val="00060FB7"/>
    <w:rsid w:val="00061576"/>
    <w:rsid w:val="00062831"/>
    <w:rsid w:val="0006367E"/>
    <w:rsid w:val="00063965"/>
    <w:rsid w:val="00064D9A"/>
    <w:rsid w:val="000657D3"/>
    <w:rsid w:val="000664F2"/>
    <w:rsid w:val="00067289"/>
    <w:rsid w:val="000674A0"/>
    <w:rsid w:val="00067635"/>
    <w:rsid w:val="00067A76"/>
    <w:rsid w:val="0007068C"/>
    <w:rsid w:val="00071C49"/>
    <w:rsid w:val="00072A37"/>
    <w:rsid w:val="00075D5C"/>
    <w:rsid w:val="000773A9"/>
    <w:rsid w:val="00077D8D"/>
    <w:rsid w:val="000805EE"/>
    <w:rsid w:val="000807A6"/>
    <w:rsid w:val="00081725"/>
    <w:rsid w:val="00082DD1"/>
    <w:rsid w:val="00083992"/>
    <w:rsid w:val="00085A18"/>
    <w:rsid w:val="00087C2F"/>
    <w:rsid w:val="00087D29"/>
    <w:rsid w:val="00090590"/>
    <w:rsid w:val="000909A0"/>
    <w:rsid w:val="00090BA0"/>
    <w:rsid w:val="00091C80"/>
    <w:rsid w:val="00092F3B"/>
    <w:rsid w:val="000947FE"/>
    <w:rsid w:val="00094946"/>
    <w:rsid w:val="00094E56"/>
    <w:rsid w:val="00095021"/>
    <w:rsid w:val="00095634"/>
    <w:rsid w:val="00097201"/>
    <w:rsid w:val="000A06FC"/>
    <w:rsid w:val="000A1FAD"/>
    <w:rsid w:val="000A368D"/>
    <w:rsid w:val="000A3A06"/>
    <w:rsid w:val="000A63FB"/>
    <w:rsid w:val="000B124D"/>
    <w:rsid w:val="000B1B79"/>
    <w:rsid w:val="000B1DFC"/>
    <w:rsid w:val="000B2669"/>
    <w:rsid w:val="000B29CC"/>
    <w:rsid w:val="000B2E17"/>
    <w:rsid w:val="000B46B0"/>
    <w:rsid w:val="000B5810"/>
    <w:rsid w:val="000B6FB3"/>
    <w:rsid w:val="000B74C5"/>
    <w:rsid w:val="000B7E5D"/>
    <w:rsid w:val="000C06E9"/>
    <w:rsid w:val="000C136A"/>
    <w:rsid w:val="000C27BA"/>
    <w:rsid w:val="000C36C7"/>
    <w:rsid w:val="000C3824"/>
    <w:rsid w:val="000C4ED6"/>
    <w:rsid w:val="000C52A1"/>
    <w:rsid w:val="000C5D5B"/>
    <w:rsid w:val="000C60F0"/>
    <w:rsid w:val="000C6114"/>
    <w:rsid w:val="000C740B"/>
    <w:rsid w:val="000C7FAE"/>
    <w:rsid w:val="000D0818"/>
    <w:rsid w:val="000D271F"/>
    <w:rsid w:val="000D2AB5"/>
    <w:rsid w:val="000D4041"/>
    <w:rsid w:val="000D4A06"/>
    <w:rsid w:val="000D5B2A"/>
    <w:rsid w:val="000D697B"/>
    <w:rsid w:val="000D775A"/>
    <w:rsid w:val="000E0004"/>
    <w:rsid w:val="000E0358"/>
    <w:rsid w:val="000E083F"/>
    <w:rsid w:val="000E1552"/>
    <w:rsid w:val="000E1F48"/>
    <w:rsid w:val="000E2EB8"/>
    <w:rsid w:val="000E2EFD"/>
    <w:rsid w:val="000E3D91"/>
    <w:rsid w:val="000E4603"/>
    <w:rsid w:val="000E6E43"/>
    <w:rsid w:val="000F02C7"/>
    <w:rsid w:val="000F02FC"/>
    <w:rsid w:val="000F121F"/>
    <w:rsid w:val="000F1D8D"/>
    <w:rsid w:val="000F383A"/>
    <w:rsid w:val="000F4AA5"/>
    <w:rsid w:val="000F594A"/>
    <w:rsid w:val="000F5BE7"/>
    <w:rsid w:val="000F66CE"/>
    <w:rsid w:val="000F6BE9"/>
    <w:rsid w:val="000F78DF"/>
    <w:rsid w:val="00101402"/>
    <w:rsid w:val="00102541"/>
    <w:rsid w:val="001027F6"/>
    <w:rsid w:val="00103359"/>
    <w:rsid w:val="001034F6"/>
    <w:rsid w:val="00104629"/>
    <w:rsid w:val="00104E08"/>
    <w:rsid w:val="00105D8D"/>
    <w:rsid w:val="00106D4E"/>
    <w:rsid w:val="00106E6F"/>
    <w:rsid w:val="001078D7"/>
    <w:rsid w:val="00107AC0"/>
    <w:rsid w:val="001102CD"/>
    <w:rsid w:val="00110DCF"/>
    <w:rsid w:val="00112C5A"/>
    <w:rsid w:val="00113169"/>
    <w:rsid w:val="00113F46"/>
    <w:rsid w:val="001165C4"/>
    <w:rsid w:val="00116CE6"/>
    <w:rsid w:val="001218FD"/>
    <w:rsid w:val="001240E0"/>
    <w:rsid w:val="00124124"/>
    <w:rsid w:val="00124478"/>
    <w:rsid w:val="00124CA4"/>
    <w:rsid w:val="00125C27"/>
    <w:rsid w:val="00126CB6"/>
    <w:rsid w:val="00127039"/>
    <w:rsid w:val="00127C9D"/>
    <w:rsid w:val="00132200"/>
    <w:rsid w:val="001333AC"/>
    <w:rsid w:val="00134B64"/>
    <w:rsid w:val="001352BF"/>
    <w:rsid w:val="001354F2"/>
    <w:rsid w:val="0013559A"/>
    <w:rsid w:val="0013593E"/>
    <w:rsid w:val="00136C35"/>
    <w:rsid w:val="00136DBB"/>
    <w:rsid w:val="001408FC"/>
    <w:rsid w:val="00140EA1"/>
    <w:rsid w:val="00141D66"/>
    <w:rsid w:val="001437B5"/>
    <w:rsid w:val="00143C87"/>
    <w:rsid w:val="00144091"/>
    <w:rsid w:val="0014724F"/>
    <w:rsid w:val="00147BA4"/>
    <w:rsid w:val="00152AB6"/>
    <w:rsid w:val="00153F2B"/>
    <w:rsid w:val="0015429E"/>
    <w:rsid w:val="001545F3"/>
    <w:rsid w:val="0015488B"/>
    <w:rsid w:val="00154AF0"/>
    <w:rsid w:val="00154FE8"/>
    <w:rsid w:val="00155185"/>
    <w:rsid w:val="00157449"/>
    <w:rsid w:val="00162457"/>
    <w:rsid w:val="00162BEC"/>
    <w:rsid w:val="00163208"/>
    <w:rsid w:val="00163C88"/>
    <w:rsid w:val="00164997"/>
    <w:rsid w:val="00164AE6"/>
    <w:rsid w:val="00164E4E"/>
    <w:rsid w:val="00165217"/>
    <w:rsid w:val="00166C12"/>
    <w:rsid w:val="0017042A"/>
    <w:rsid w:val="00174378"/>
    <w:rsid w:val="001748DE"/>
    <w:rsid w:val="00176CE3"/>
    <w:rsid w:val="00180011"/>
    <w:rsid w:val="0018042F"/>
    <w:rsid w:val="001805A2"/>
    <w:rsid w:val="001807D2"/>
    <w:rsid w:val="00180B50"/>
    <w:rsid w:val="00183716"/>
    <w:rsid w:val="00185124"/>
    <w:rsid w:val="00185881"/>
    <w:rsid w:val="001872B9"/>
    <w:rsid w:val="001872DC"/>
    <w:rsid w:val="001908BB"/>
    <w:rsid w:val="00190C12"/>
    <w:rsid w:val="00191112"/>
    <w:rsid w:val="0019242E"/>
    <w:rsid w:val="00192942"/>
    <w:rsid w:val="00192DFD"/>
    <w:rsid w:val="00192FB0"/>
    <w:rsid w:val="00193272"/>
    <w:rsid w:val="00195019"/>
    <w:rsid w:val="0019522C"/>
    <w:rsid w:val="00195696"/>
    <w:rsid w:val="001959E6"/>
    <w:rsid w:val="00195EC1"/>
    <w:rsid w:val="00196367"/>
    <w:rsid w:val="00196926"/>
    <w:rsid w:val="0019749A"/>
    <w:rsid w:val="00197752"/>
    <w:rsid w:val="00197B13"/>
    <w:rsid w:val="00197F1C"/>
    <w:rsid w:val="001A0302"/>
    <w:rsid w:val="001A14B1"/>
    <w:rsid w:val="001A1951"/>
    <w:rsid w:val="001A2594"/>
    <w:rsid w:val="001A25C8"/>
    <w:rsid w:val="001A29ED"/>
    <w:rsid w:val="001A30E7"/>
    <w:rsid w:val="001A4C94"/>
    <w:rsid w:val="001B08B6"/>
    <w:rsid w:val="001B37C8"/>
    <w:rsid w:val="001B383C"/>
    <w:rsid w:val="001B5C39"/>
    <w:rsid w:val="001B66D3"/>
    <w:rsid w:val="001B79EF"/>
    <w:rsid w:val="001C094C"/>
    <w:rsid w:val="001C0BD0"/>
    <w:rsid w:val="001C0E57"/>
    <w:rsid w:val="001C20BF"/>
    <w:rsid w:val="001C219E"/>
    <w:rsid w:val="001C2FAE"/>
    <w:rsid w:val="001C3F63"/>
    <w:rsid w:val="001C46B6"/>
    <w:rsid w:val="001C502A"/>
    <w:rsid w:val="001C51D7"/>
    <w:rsid w:val="001C5B72"/>
    <w:rsid w:val="001C778F"/>
    <w:rsid w:val="001C77B6"/>
    <w:rsid w:val="001D0849"/>
    <w:rsid w:val="001D0858"/>
    <w:rsid w:val="001D0D62"/>
    <w:rsid w:val="001D11BC"/>
    <w:rsid w:val="001D2571"/>
    <w:rsid w:val="001D2D4F"/>
    <w:rsid w:val="001D390F"/>
    <w:rsid w:val="001D46F3"/>
    <w:rsid w:val="001D6458"/>
    <w:rsid w:val="001D7B07"/>
    <w:rsid w:val="001E0D4B"/>
    <w:rsid w:val="001E14D9"/>
    <w:rsid w:val="001E1DE8"/>
    <w:rsid w:val="001E202B"/>
    <w:rsid w:val="001E3552"/>
    <w:rsid w:val="001E3676"/>
    <w:rsid w:val="001E4940"/>
    <w:rsid w:val="001E78EF"/>
    <w:rsid w:val="001F0186"/>
    <w:rsid w:val="001F0B91"/>
    <w:rsid w:val="001F2F72"/>
    <w:rsid w:val="001F3744"/>
    <w:rsid w:val="001F39C0"/>
    <w:rsid w:val="001F467E"/>
    <w:rsid w:val="001F58F2"/>
    <w:rsid w:val="001F5A5A"/>
    <w:rsid w:val="001F6462"/>
    <w:rsid w:val="001F6E57"/>
    <w:rsid w:val="00203C77"/>
    <w:rsid w:val="00207D40"/>
    <w:rsid w:val="0021123F"/>
    <w:rsid w:val="00211404"/>
    <w:rsid w:val="0021312B"/>
    <w:rsid w:val="00213827"/>
    <w:rsid w:val="0021591E"/>
    <w:rsid w:val="00215CD0"/>
    <w:rsid w:val="00217A1C"/>
    <w:rsid w:val="002225F0"/>
    <w:rsid w:val="00224A34"/>
    <w:rsid w:val="00224E71"/>
    <w:rsid w:val="0022686B"/>
    <w:rsid w:val="0022699C"/>
    <w:rsid w:val="0022747D"/>
    <w:rsid w:val="00230484"/>
    <w:rsid w:val="002316C6"/>
    <w:rsid w:val="00234186"/>
    <w:rsid w:val="00234D78"/>
    <w:rsid w:val="00234E3D"/>
    <w:rsid w:val="00235B58"/>
    <w:rsid w:val="002361EF"/>
    <w:rsid w:val="00236CAF"/>
    <w:rsid w:val="00236F32"/>
    <w:rsid w:val="00237391"/>
    <w:rsid w:val="00240031"/>
    <w:rsid w:val="0024087B"/>
    <w:rsid w:val="0024088C"/>
    <w:rsid w:val="002410F6"/>
    <w:rsid w:val="0024174F"/>
    <w:rsid w:val="00242344"/>
    <w:rsid w:val="00243858"/>
    <w:rsid w:val="002454A6"/>
    <w:rsid w:val="00245A97"/>
    <w:rsid w:val="00245D03"/>
    <w:rsid w:val="00245E8E"/>
    <w:rsid w:val="00245ECB"/>
    <w:rsid w:val="002465E4"/>
    <w:rsid w:val="00250893"/>
    <w:rsid w:val="00250B53"/>
    <w:rsid w:val="00250B77"/>
    <w:rsid w:val="00251A87"/>
    <w:rsid w:val="0025200E"/>
    <w:rsid w:val="0025203A"/>
    <w:rsid w:val="00253653"/>
    <w:rsid w:val="00254D3A"/>
    <w:rsid w:val="00256385"/>
    <w:rsid w:val="00256905"/>
    <w:rsid w:val="00256CFD"/>
    <w:rsid w:val="00257E11"/>
    <w:rsid w:val="00260F09"/>
    <w:rsid w:val="002632ED"/>
    <w:rsid w:val="002633C9"/>
    <w:rsid w:val="002637B7"/>
    <w:rsid w:val="002637E4"/>
    <w:rsid w:val="00265798"/>
    <w:rsid w:val="00266039"/>
    <w:rsid w:val="0026612D"/>
    <w:rsid w:val="00270AFD"/>
    <w:rsid w:val="002720A4"/>
    <w:rsid w:val="00272D54"/>
    <w:rsid w:val="0027308B"/>
    <w:rsid w:val="00273242"/>
    <w:rsid w:val="00273F33"/>
    <w:rsid w:val="00274662"/>
    <w:rsid w:val="002753D2"/>
    <w:rsid w:val="0027543A"/>
    <w:rsid w:val="002758F3"/>
    <w:rsid w:val="00275A3B"/>
    <w:rsid w:val="00275DD8"/>
    <w:rsid w:val="00276D7B"/>
    <w:rsid w:val="002776B2"/>
    <w:rsid w:val="00280098"/>
    <w:rsid w:val="00281FDE"/>
    <w:rsid w:val="00286E23"/>
    <w:rsid w:val="002870E0"/>
    <w:rsid w:val="0029041B"/>
    <w:rsid w:val="00290B13"/>
    <w:rsid w:val="00290F6E"/>
    <w:rsid w:val="00291609"/>
    <w:rsid w:val="00291A8C"/>
    <w:rsid w:val="00292BBB"/>
    <w:rsid w:val="0029300E"/>
    <w:rsid w:val="00293085"/>
    <w:rsid w:val="00293F0F"/>
    <w:rsid w:val="00294360"/>
    <w:rsid w:val="002959AF"/>
    <w:rsid w:val="00295CFB"/>
    <w:rsid w:val="00296927"/>
    <w:rsid w:val="00296F18"/>
    <w:rsid w:val="00297872"/>
    <w:rsid w:val="002A1C29"/>
    <w:rsid w:val="002A2BF3"/>
    <w:rsid w:val="002A3A4B"/>
    <w:rsid w:val="002A3BA3"/>
    <w:rsid w:val="002A44F0"/>
    <w:rsid w:val="002A50E6"/>
    <w:rsid w:val="002A5EA1"/>
    <w:rsid w:val="002A65ED"/>
    <w:rsid w:val="002A6BB9"/>
    <w:rsid w:val="002A7411"/>
    <w:rsid w:val="002B0CD3"/>
    <w:rsid w:val="002B1F33"/>
    <w:rsid w:val="002B3403"/>
    <w:rsid w:val="002B3DEF"/>
    <w:rsid w:val="002B3F07"/>
    <w:rsid w:val="002B4238"/>
    <w:rsid w:val="002B4251"/>
    <w:rsid w:val="002B5E93"/>
    <w:rsid w:val="002B733C"/>
    <w:rsid w:val="002C09B2"/>
    <w:rsid w:val="002C170B"/>
    <w:rsid w:val="002C31BE"/>
    <w:rsid w:val="002C3295"/>
    <w:rsid w:val="002C4069"/>
    <w:rsid w:val="002C43DF"/>
    <w:rsid w:val="002C4446"/>
    <w:rsid w:val="002C4B84"/>
    <w:rsid w:val="002C515B"/>
    <w:rsid w:val="002C5A14"/>
    <w:rsid w:val="002C5A75"/>
    <w:rsid w:val="002C62BF"/>
    <w:rsid w:val="002C6461"/>
    <w:rsid w:val="002D129E"/>
    <w:rsid w:val="002D1505"/>
    <w:rsid w:val="002D1D61"/>
    <w:rsid w:val="002D27EE"/>
    <w:rsid w:val="002D4684"/>
    <w:rsid w:val="002D4C4D"/>
    <w:rsid w:val="002D6759"/>
    <w:rsid w:val="002D67FE"/>
    <w:rsid w:val="002D754A"/>
    <w:rsid w:val="002D7D0B"/>
    <w:rsid w:val="002E0B61"/>
    <w:rsid w:val="002E312B"/>
    <w:rsid w:val="002E3B24"/>
    <w:rsid w:val="002E3E57"/>
    <w:rsid w:val="002E5252"/>
    <w:rsid w:val="002E610F"/>
    <w:rsid w:val="002E7A14"/>
    <w:rsid w:val="002F013D"/>
    <w:rsid w:val="002F0A30"/>
    <w:rsid w:val="002F0B44"/>
    <w:rsid w:val="002F168A"/>
    <w:rsid w:val="002F1ABE"/>
    <w:rsid w:val="002F1E46"/>
    <w:rsid w:val="002F22D9"/>
    <w:rsid w:val="002F3EB7"/>
    <w:rsid w:val="002F42BF"/>
    <w:rsid w:val="002F44B8"/>
    <w:rsid w:val="002F5842"/>
    <w:rsid w:val="002F656E"/>
    <w:rsid w:val="002F6C47"/>
    <w:rsid w:val="002F6D82"/>
    <w:rsid w:val="002F6E0C"/>
    <w:rsid w:val="002F72D6"/>
    <w:rsid w:val="002F7784"/>
    <w:rsid w:val="00301405"/>
    <w:rsid w:val="00304B10"/>
    <w:rsid w:val="003058BF"/>
    <w:rsid w:val="003059FC"/>
    <w:rsid w:val="00306280"/>
    <w:rsid w:val="003066D8"/>
    <w:rsid w:val="0030676E"/>
    <w:rsid w:val="003074F4"/>
    <w:rsid w:val="003125AB"/>
    <w:rsid w:val="003130C0"/>
    <w:rsid w:val="003136D0"/>
    <w:rsid w:val="0031425E"/>
    <w:rsid w:val="0031544A"/>
    <w:rsid w:val="003154A3"/>
    <w:rsid w:val="0031624E"/>
    <w:rsid w:val="00316A3E"/>
    <w:rsid w:val="00320A0C"/>
    <w:rsid w:val="003212E9"/>
    <w:rsid w:val="00321EB2"/>
    <w:rsid w:val="003232D7"/>
    <w:rsid w:val="00324052"/>
    <w:rsid w:val="003244CE"/>
    <w:rsid w:val="003246A0"/>
    <w:rsid w:val="003258AD"/>
    <w:rsid w:val="00325BE5"/>
    <w:rsid w:val="00325F74"/>
    <w:rsid w:val="00330231"/>
    <w:rsid w:val="00332268"/>
    <w:rsid w:val="00332470"/>
    <w:rsid w:val="0033390B"/>
    <w:rsid w:val="00333CDB"/>
    <w:rsid w:val="00334262"/>
    <w:rsid w:val="003344D2"/>
    <w:rsid w:val="0033459D"/>
    <w:rsid w:val="00334BC5"/>
    <w:rsid w:val="003356BC"/>
    <w:rsid w:val="00335790"/>
    <w:rsid w:val="00335910"/>
    <w:rsid w:val="00335DB5"/>
    <w:rsid w:val="00336630"/>
    <w:rsid w:val="00337069"/>
    <w:rsid w:val="00337813"/>
    <w:rsid w:val="003379F9"/>
    <w:rsid w:val="00340116"/>
    <w:rsid w:val="00340230"/>
    <w:rsid w:val="00340BD9"/>
    <w:rsid w:val="00340EF8"/>
    <w:rsid w:val="003411D0"/>
    <w:rsid w:val="0034150A"/>
    <w:rsid w:val="00341CDF"/>
    <w:rsid w:val="003439EF"/>
    <w:rsid w:val="00344850"/>
    <w:rsid w:val="00344E14"/>
    <w:rsid w:val="003450D1"/>
    <w:rsid w:val="0034550D"/>
    <w:rsid w:val="0034576D"/>
    <w:rsid w:val="00346097"/>
    <w:rsid w:val="00346489"/>
    <w:rsid w:val="00346ABD"/>
    <w:rsid w:val="003470D1"/>
    <w:rsid w:val="00347594"/>
    <w:rsid w:val="00350601"/>
    <w:rsid w:val="00350FA8"/>
    <w:rsid w:val="00354E5C"/>
    <w:rsid w:val="00357830"/>
    <w:rsid w:val="0035785E"/>
    <w:rsid w:val="00361DDD"/>
    <w:rsid w:val="00362063"/>
    <w:rsid w:val="00362CC0"/>
    <w:rsid w:val="00363F2B"/>
    <w:rsid w:val="003646D2"/>
    <w:rsid w:val="00364B1A"/>
    <w:rsid w:val="00364F49"/>
    <w:rsid w:val="00365D0B"/>
    <w:rsid w:val="00366E6C"/>
    <w:rsid w:val="0036745A"/>
    <w:rsid w:val="003674C9"/>
    <w:rsid w:val="003709BD"/>
    <w:rsid w:val="00370E86"/>
    <w:rsid w:val="0037272F"/>
    <w:rsid w:val="00372ECD"/>
    <w:rsid w:val="003741E2"/>
    <w:rsid w:val="003751C2"/>
    <w:rsid w:val="003757FB"/>
    <w:rsid w:val="00375D5B"/>
    <w:rsid w:val="003802C0"/>
    <w:rsid w:val="003824FE"/>
    <w:rsid w:val="00383877"/>
    <w:rsid w:val="00385732"/>
    <w:rsid w:val="00386C8F"/>
    <w:rsid w:val="003870B3"/>
    <w:rsid w:val="00387D25"/>
    <w:rsid w:val="00391A70"/>
    <w:rsid w:val="00392140"/>
    <w:rsid w:val="003928D0"/>
    <w:rsid w:val="00392CCF"/>
    <w:rsid w:val="0039354B"/>
    <w:rsid w:val="003938A3"/>
    <w:rsid w:val="00395138"/>
    <w:rsid w:val="00395CDB"/>
    <w:rsid w:val="00397BA1"/>
    <w:rsid w:val="003A040C"/>
    <w:rsid w:val="003A0574"/>
    <w:rsid w:val="003A2787"/>
    <w:rsid w:val="003A2A8F"/>
    <w:rsid w:val="003A3875"/>
    <w:rsid w:val="003A63D7"/>
    <w:rsid w:val="003A6942"/>
    <w:rsid w:val="003A7404"/>
    <w:rsid w:val="003B056C"/>
    <w:rsid w:val="003B12F7"/>
    <w:rsid w:val="003B1422"/>
    <w:rsid w:val="003B2C8D"/>
    <w:rsid w:val="003B3920"/>
    <w:rsid w:val="003B45CD"/>
    <w:rsid w:val="003B49CB"/>
    <w:rsid w:val="003B4AE0"/>
    <w:rsid w:val="003B5365"/>
    <w:rsid w:val="003B5620"/>
    <w:rsid w:val="003B584D"/>
    <w:rsid w:val="003B7008"/>
    <w:rsid w:val="003B7C52"/>
    <w:rsid w:val="003C04F9"/>
    <w:rsid w:val="003C07F1"/>
    <w:rsid w:val="003C0C59"/>
    <w:rsid w:val="003C1C06"/>
    <w:rsid w:val="003C2061"/>
    <w:rsid w:val="003C28E2"/>
    <w:rsid w:val="003C3589"/>
    <w:rsid w:val="003C36D5"/>
    <w:rsid w:val="003C6741"/>
    <w:rsid w:val="003C67EA"/>
    <w:rsid w:val="003D0095"/>
    <w:rsid w:val="003D2A79"/>
    <w:rsid w:val="003D4FA8"/>
    <w:rsid w:val="003D6BFB"/>
    <w:rsid w:val="003D6E16"/>
    <w:rsid w:val="003E0E5B"/>
    <w:rsid w:val="003E2053"/>
    <w:rsid w:val="003E231B"/>
    <w:rsid w:val="003E3082"/>
    <w:rsid w:val="003E3DAD"/>
    <w:rsid w:val="003E426E"/>
    <w:rsid w:val="003E4AE0"/>
    <w:rsid w:val="003E59A4"/>
    <w:rsid w:val="003E7338"/>
    <w:rsid w:val="003E7C8D"/>
    <w:rsid w:val="003F0632"/>
    <w:rsid w:val="003F077D"/>
    <w:rsid w:val="003F0790"/>
    <w:rsid w:val="003F1FAD"/>
    <w:rsid w:val="003F3F28"/>
    <w:rsid w:val="003F607D"/>
    <w:rsid w:val="003F6980"/>
    <w:rsid w:val="003F7072"/>
    <w:rsid w:val="00401435"/>
    <w:rsid w:val="004015FA"/>
    <w:rsid w:val="00401BB8"/>
    <w:rsid w:val="004022A2"/>
    <w:rsid w:val="00403FE8"/>
    <w:rsid w:val="0040418E"/>
    <w:rsid w:val="0040519A"/>
    <w:rsid w:val="00406301"/>
    <w:rsid w:val="00406460"/>
    <w:rsid w:val="00406A65"/>
    <w:rsid w:val="004071DD"/>
    <w:rsid w:val="004101BE"/>
    <w:rsid w:val="00410359"/>
    <w:rsid w:val="004108A6"/>
    <w:rsid w:val="00410C08"/>
    <w:rsid w:val="00411CE8"/>
    <w:rsid w:val="0041332B"/>
    <w:rsid w:val="00413642"/>
    <w:rsid w:val="00415280"/>
    <w:rsid w:val="00415904"/>
    <w:rsid w:val="00415D47"/>
    <w:rsid w:val="00415DFC"/>
    <w:rsid w:val="0042050E"/>
    <w:rsid w:val="004208A6"/>
    <w:rsid w:val="0042182A"/>
    <w:rsid w:val="00422853"/>
    <w:rsid w:val="00424BFE"/>
    <w:rsid w:val="00425E96"/>
    <w:rsid w:val="00427496"/>
    <w:rsid w:val="00430E93"/>
    <w:rsid w:val="004321CF"/>
    <w:rsid w:val="00432BE9"/>
    <w:rsid w:val="00433044"/>
    <w:rsid w:val="0043306E"/>
    <w:rsid w:val="004339BD"/>
    <w:rsid w:val="00433B2D"/>
    <w:rsid w:val="00434721"/>
    <w:rsid w:val="004352B3"/>
    <w:rsid w:val="00436DEC"/>
    <w:rsid w:val="0043777B"/>
    <w:rsid w:val="00437F74"/>
    <w:rsid w:val="00440275"/>
    <w:rsid w:val="0044071D"/>
    <w:rsid w:val="00441141"/>
    <w:rsid w:val="00441B16"/>
    <w:rsid w:val="00442AB8"/>
    <w:rsid w:val="004432A2"/>
    <w:rsid w:val="004447E4"/>
    <w:rsid w:val="0044683F"/>
    <w:rsid w:val="00446AD4"/>
    <w:rsid w:val="00451836"/>
    <w:rsid w:val="004525BD"/>
    <w:rsid w:val="00452671"/>
    <w:rsid w:val="00453E56"/>
    <w:rsid w:val="00454497"/>
    <w:rsid w:val="00454604"/>
    <w:rsid w:val="0045503B"/>
    <w:rsid w:val="00455FF0"/>
    <w:rsid w:val="0045638F"/>
    <w:rsid w:val="0045682C"/>
    <w:rsid w:val="0045752A"/>
    <w:rsid w:val="00457C88"/>
    <w:rsid w:val="004602EE"/>
    <w:rsid w:val="00460807"/>
    <w:rsid w:val="00460EF4"/>
    <w:rsid w:val="004620AA"/>
    <w:rsid w:val="00462241"/>
    <w:rsid w:val="00462886"/>
    <w:rsid w:val="00465B04"/>
    <w:rsid w:val="004665D4"/>
    <w:rsid w:val="00467BF7"/>
    <w:rsid w:val="00470A52"/>
    <w:rsid w:val="00470D39"/>
    <w:rsid w:val="0047274B"/>
    <w:rsid w:val="00473594"/>
    <w:rsid w:val="004741DB"/>
    <w:rsid w:val="00475865"/>
    <w:rsid w:val="0047620D"/>
    <w:rsid w:val="004764EB"/>
    <w:rsid w:val="004805DE"/>
    <w:rsid w:val="00480C73"/>
    <w:rsid w:val="00480FF1"/>
    <w:rsid w:val="00482E25"/>
    <w:rsid w:val="004838AA"/>
    <w:rsid w:val="00483FFD"/>
    <w:rsid w:val="004840C7"/>
    <w:rsid w:val="00484549"/>
    <w:rsid w:val="0048502C"/>
    <w:rsid w:val="00485671"/>
    <w:rsid w:val="00486DF0"/>
    <w:rsid w:val="004902B2"/>
    <w:rsid w:val="004906DC"/>
    <w:rsid w:val="004911A0"/>
    <w:rsid w:val="00492498"/>
    <w:rsid w:val="0049403B"/>
    <w:rsid w:val="0049473B"/>
    <w:rsid w:val="004954BD"/>
    <w:rsid w:val="004954F6"/>
    <w:rsid w:val="0049574D"/>
    <w:rsid w:val="00495839"/>
    <w:rsid w:val="004959CD"/>
    <w:rsid w:val="004A0461"/>
    <w:rsid w:val="004A1CF4"/>
    <w:rsid w:val="004A1FBA"/>
    <w:rsid w:val="004A4C0C"/>
    <w:rsid w:val="004A4CDD"/>
    <w:rsid w:val="004A566E"/>
    <w:rsid w:val="004A74C7"/>
    <w:rsid w:val="004B08DF"/>
    <w:rsid w:val="004B25CA"/>
    <w:rsid w:val="004B472B"/>
    <w:rsid w:val="004B5133"/>
    <w:rsid w:val="004B539E"/>
    <w:rsid w:val="004C0D07"/>
    <w:rsid w:val="004C175B"/>
    <w:rsid w:val="004C1ACE"/>
    <w:rsid w:val="004C3361"/>
    <w:rsid w:val="004C3A4A"/>
    <w:rsid w:val="004C410D"/>
    <w:rsid w:val="004C5459"/>
    <w:rsid w:val="004C683E"/>
    <w:rsid w:val="004C6F14"/>
    <w:rsid w:val="004D13BD"/>
    <w:rsid w:val="004D154B"/>
    <w:rsid w:val="004D1B28"/>
    <w:rsid w:val="004D2648"/>
    <w:rsid w:val="004D2A00"/>
    <w:rsid w:val="004D370B"/>
    <w:rsid w:val="004D66C7"/>
    <w:rsid w:val="004D6C0A"/>
    <w:rsid w:val="004D7F74"/>
    <w:rsid w:val="004E016F"/>
    <w:rsid w:val="004E12EB"/>
    <w:rsid w:val="004E171F"/>
    <w:rsid w:val="004E2B9F"/>
    <w:rsid w:val="004E35D0"/>
    <w:rsid w:val="004E56C3"/>
    <w:rsid w:val="004E5D49"/>
    <w:rsid w:val="004F06E9"/>
    <w:rsid w:val="004F0E19"/>
    <w:rsid w:val="004F1ADE"/>
    <w:rsid w:val="004F4B57"/>
    <w:rsid w:val="004F5392"/>
    <w:rsid w:val="004F643A"/>
    <w:rsid w:val="004F6FCB"/>
    <w:rsid w:val="00501A40"/>
    <w:rsid w:val="005021A7"/>
    <w:rsid w:val="00502574"/>
    <w:rsid w:val="00502A66"/>
    <w:rsid w:val="00502BAF"/>
    <w:rsid w:val="00502F61"/>
    <w:rsid w:val="0050354C"/>
    <w:rsid w:val="005036B3"/>
    <w:rsid w:val="00504192"/>
    <w:rsid w:val="00504763"/>
    <w:rsid w:val="00505276"/>
    <w:rsid w:val="0050628E"/>
    <w:rsid w:val="00507968"/>
    <w:rsid w:val="005110DD"/>
    <w:rsid w:val="005113BB"/>
    <w:rsid w:val="00511551"/>
    <w:rsid w:val="005124F6"/>
    <w:rsid w:val="00513174"/>
    <w:rsid w:val="00513799"/>
    <w:rsid w:val="00513EB1"/>
    <w:rsid w:val="00514A17"/>
    <w:rsid w:val="00515077"/>
    <w:rsid w:val="00515AE5"/>
    <w:rsid w:val="00515C77"/>
    <w:rsid w:val="00516FFB"/>
    <w:rsid w:val="005170AC"/>
    <w:rsid w:val="00520B34"/>
    <w:rsid w:val="00520C6C"/>
    <w:rsid w:val="00520CA7"/>
    <w:rsid w:val="005212E3"/>
    <w:rsid w:val="00521FA3"/>
    <w:rsid w:val="00523BE7"/>
    <w:rsid w:val="00523F80"/>
    <w:rsid w:val="005246B6"/>
    <w:rsid w:val="00526FB6"/>
    <w:rsid w:val="005272BD"/>
    <w:rsid w:val="00527650"/>
    <w:rsid w:val="00531FA9"/>
    <w:rsid w:val="005321AF"/>
    <w:rsid w:val="00532A01"/>
    <w:rsid w:val="00532D0D"/>
    <w:rsid w:val="00533CAD"/>
    <w:rsid w:val="00535782"/>
    <w:rsid w:val="005369B6"/>
    <w:rsid w:val="005369F6"/>
    <w:rsid w:val="00536C40"/>
    <w:rsid w:val="00537B36"/>
    <w:rsid w:val="0054101A"/>
    <w:rsid w:val="00541460"/>
    <w:rsid w:val="00541479"/>
    <w:rsid w:val="00542497"/>
    <w:rsid w:val="00542FB9"/>
    <w:rsid w:val="0054301F"/>
    <w:rsid w:val="00543EE3"/>
    <w:rsid w:val="00544F20"/>
    <w:rsid w:val="00544F8F"/>
    <w:rsid w:val="005455E0"/>
    <w:rsid w:val="00546FAD"/>
    <w:rsid w:val="0054795A"/>
    <w:rsid w:val="005503AE"/>
    <w:rsid w:val="005506BA"/>
    <w:rsid w:val="00551E3E"/>
    <w:rsid w:val="0055221E"/>
    <w:rsid w:val="00553058"/>
    <w:rsid w:val="00554BFC"/>
    <w:rsid w:val="005559DF"/>
    <w:rsid w:val="00556AD7"/>
    <w:rsid w:val="00556D1F"/>
    <w:rsid w:val="0055750B"/>
    <w:rsid w:val="00557F5A"/>
    <w:rsid w:val="0056020B"/>
    <w:rsid w:val="0056362F"/>
    <w:rsid w:val="005649F0"/>
    <w:rsid w:val="005655F1"/>
    <w:rsid w:val="00565A45"/>
    <w:rsid w:val="0056619D"/>
    <w:rsid w:val="0056653C"/>
    <w:rsid w:val="0056679B"/>
    <w:rsid w:val="00567730"/>
    <w:rsid w:val="00570563"/>
    <w:rsid w:val="00571874"/>
    <w:rsid w:val="005720CB"/>
    <w:rsid w:val="00572107"/>
    <w:rsid w:val="00572BC3"/>
    <w:rsid w:val="00574903"/>
    <w:rsid w:val="0057575A"/>
    <w:rsid w:val="00577223"/>
    <w:rsid w:val="00580A50"/>
    <w:rsid w:val="005813AE"/>
    <w:rsid w:val="00581927"/>
    <w:rsid w:val="00583531"/>
    <w:rsid w:val="005845F7"/>
    <w:rsid w:val="00584C78"/>
    <w:rsid w:val="00586042"/>
    <w:rsid w:val="0058606B"/>
    <w:rsid w:val="00586661"/>
    <w:rsid w:val="00592D3C"/>
    <w:rsid w:val="0059374C"/>
    <w:rsid w:val="00593E6F"/>
    <w:rsid w:val="00594B49"/>
    <w:rsid w:val="00594D3A"/>
    <w:rsid w:val="005954CB"/>
    <w:rsid w:val="005970B7"/>
    <w:rsid w:val="005A09F1"/>
    <w:rsid w:val="005A0FB7"/>
    <w:rsid w:val="005A17A3"/>
    <w:rsid w:val="005A2B2E"/>
    <w:rsid w:val="005A348A"/>
    <w:rsid w:val="005A36E7"/>
    <w:rsid w:val="005B0E3F"/>
    <w:rsid w:val="005B1DE4"/>
    <w:rsid w:val="005B2FEF"/>
    <w:rsid w:val="005B3EFF"/>
    <w:rsid w:val="005B440C"/>
    <w:rsid w:val="005B49A4"/>
    <w:rsid w:val="005B4A8B"/>
    <w:rsid w:val="005B5096"/>
    <w:rsid w:val="005B6293"/>
    <w:rsid w:val="005B6AE4"/>
    <w:rsid w:val="005B7D2D"/>
    <w:rsid w:val="005B7E42"/>
    <w:rsid w:val="005C0161"/>
    <w:rsid w:val="005C0DC0"/>
    <w:rsid w:val="005C1A1A"/>
    <w:rsid w:val="005C1CB7"/>
    <w:rsid w:val="005C255D"/>
    <w:rsid w:val="005C2988"/>
    <w:rsid w:val="005C2B31"/>
    <w:rsid w:val="005C330A"/>
    <w:rsid w:val="005C51C7"/>
    <w:rsid w:val="005C58BA"/>
    <w:rsid w:val="005C59E2"/>
    <w:rsid w:val="005C69FE"/>
    <w:rsid w:val="005C6CAA"/>
    <w:rsid w:val="005C6F96"/>
    <w:rsid w:val="005C7CEB"/>
    <w:rsid w:val="005D0CD9"/>
    <w:rsid w:val="005D1D93"/>
    <w:rsid w:val="005D2B33"/>
    <w:rsid w:val="005D3D4C"/>
    <w:rsid w:val="005D65A1"/>
    <w:rsid w:val="005E40EE"/>
    <w:rsid w:val="005E7C33"/>
    <w:rsid w:val="005F332D"/>
    <w:rsid w:val="005F4C94"/>
    <w:rsid w:val="005F6AA0"/>
    <w:rsid w:val="005F6D6D"/>
    <w:rsid w:val="005F7B89"/>
    <w:rsid w:val="00600B00"/>
    <w:rsid w:val="00601E26"/>
    <w:rsid w:val="00602036"/>
    <w:rsid w:val="00605CC3"/>
    <w:rsid w:val="00606E90"/>
    <w:rsid w:val="00610935"/>
    <w:rsid w:val="00610A62"/>
    <w:rsid w:val="00611821"/>
    <w:rsid w:val="00612BAC"/>
    <w:rsid w:val="006131C6"/>
    <w:rsid w:val="006155FE"/>
    <w:rsid w:val="00616730"/>
    <w:rsid w:val="00616DFF"/>
    <w:rsid w:val="006172B5"/>
    <w:rsid w:val="006175D0"/>
    <w:rsid w:val="0061782B"/>
    <w:rsid w:val="00617B72"/>
    <w:rsid w:val="00617D14"/>
    <w:rsid w:val="00621002"/>
    <w:rsid w:val="00621318"/>
    <w:rsid w:val="0062186C"/>
    <w:rsid w:val="00622387"/>
    <w:rsid w:val="006231D0"/>
    <w:rsid w:val="00625520"/>
    <w:rsid w:val="00626EDB"/>
    <w:rsid w:val="00627168"/>
    <w:rsid w:val="006275D9"/>
    <w:rsid w:val="006315CC"/>
    <w:rsid w:val="006326B9"/>
    <w:rsid w:val="00632831"/>
    <w:rsid w:val="00633423"/>
    <w:rsid w:val="006337CF"/>
    <w:rsid w:val="00633938"/>
    <w:rsid w:val="00634185"/>
    <w:rsid w:val="006362A9"/>
    <w:rsid w:val="006372EB"/>
    <w:rsid w:val="006374CF"/>
    <w:rsid w:val="00641D16"/>
    <w:rsid w:val="006420F7"/>
    <w:rsid w:val="00643410"/>
    <w:rsid w:val="0064375D"/>
    <w:rsid w:val="00643D17"/>
    <w:rsid w:val="00643E96"/>
    <w:rsid w:val="006479B4"/>
    <w:rsid w:val="00650A6F"/>
    <w:rsid w:val="00651F49"/>
    <w:rsid w:val="00654385"/>
    <w:rsid w:val="00655058"/>
    <w:rsid w:val="00655F34"/>
    <w:rsid w:val="00656740"/>
    <w:rsid w:val="006571DE"/>
    <w:rsid w:val="00657944"/>
    <w:rsid w:val="00660E24"/>
    <w:rsid w:val="00661675"/>
    <w:rsid w:val="00661774"/>
    <w:rsid w:val="006621A7"/>
    <w:rsid w:val="00663CBB"/>
    <w:rsid w:val="00664950"/>
    <w:rsid w:val="00666194"/>
    <w:rsid w:val="00666882"/>
    <w:rsid w:val="00667A77"/>
    <w:rsid w:val="00670987"/>
    <w:rsid w:val="00671048"/>
    <w:rsid w:val="00671D9E"/>
    <w:rsid w:val="006729E4"/>
    <w:rsid w:val="0067377A"/>
    <w:rsid w:val="00673C78"/>
    <w:rsid w:val="006744E2"/>
    <w:rsid w:val="00674862"/>
    <w:rsid w:val="006750C9"/>
    <w:rsid w:val="0067513A"/>
    <w:rsid w:val="00676FE2"/>
    <w:rsid w:val="0067705C"/>
    <w:rsid w:val="00677346"/>
    <w:rsid w:val="0068100F"/>
    <w:rsid w:val="00681393"/>
    <w:rsid w:val="00681E05"/>
    <w:rsid w:val="00686389"/>
    <w:rsid w:val="00686EB6"/>
    <w:rsid w:val="006876BB"/>
    <w:rsid w:val="006908C4"/>
    <w:rsid w:val="0069236B"/>
    <w:rsid w:val="00692A7B"/>
    <w:rsid w:val="00693240"/>
    <w:rsid w:val="00693B47"/>
    <w:rsid w:val="00693EEB"/>
    <w:rsid w:val="00694B61"/>
    <w:rsid w:val="006966CD"/>
    <w:rsid w:val="006A0299"/>
    <w:rsid w:val="006A1125"/>
    <w:rsid w:val="006A12AF"/>
    <w:rsid w:val="006A1840"/>
    <w:rsid w:val="006A4B79"/>
    <w:rsid w:val="006A53F7"/>
    <w:rsid w:val="006A5721"/>
    <w:rsid w:val="006A57E1"/>
    <w:rsid w:val="006A65B5"/>
    <w:rsid w:val="006A797C"/>
    <w:rsid w:val="006B1B7D"/>
    <w:rsid w:val="006B201E"/>
    <w:rsid w:val="006B2477"/>
    <w:rsid w:val="006B6FD5"/>
    <w:rsid w:val="006C051B"/>
    <w:rsid w:val="006C1283"/>
    <w:rsid w:val="006C217F"/>
    <w:rsid w:val="006C2187"/>
    <w:rsid w:val="006C2CEE"/>
    <w:rsid w:val="006C35CB"/>
    <w:rsid w:val="006C40C2"/>
    <w:rsid w:val="006C5108"/>
    <w:rsid w:val="006C5729"/>
    <w:rsid w:val="006C5DD3"/>
    <w:rsid w:val="006C646A"/>
    <w:rsid w:val="006C7915"/>
    <w:rsid w:val="006D0367"/>
    <w:rsid w:val="006D038D"/>
    <w:rsid w:val="006D0B01"/>
    <w:rsid w:val="006D12D0"/>
    <w:rsid w:val="006D16DB"/>
    <w:rsid w:val="006D42FE"/>
    <w:rsid w:val="006D45F6"/>
    <w:rsid w:val="006D4870"/>
    <w:rsid w:val="006D51A6"/>
    <w:rsid w:val="006D6695"/>
    <w:rsid w:val="006D66B7"/>
    <w:rsid w:val="006D7210"/>
    <w:rsid w:val="006E22E4"/>
    <w:rsid w:val="006E25A9"/>
    <w:rsid w:val="006E351D"/>
    <w:rsid w:val="006E3CA7"/>
    <w:rsid w:val="006E7FC4"/>
    <w:rsid w:val="006F070F"/>
    <w:rsid w:val="006F1C49"/>
    <w:rsid w:val="006F20B4"/>
    <w:rsid w:val="006F23D2"/>
    <w:rsid w:val="006F2EA8"/>
    <w:rsid w:val="006F4E45"/>
    <w:rsid w:val="006F5335"/>
    <w:rsid w:val="006F7F15"/>
    <w:rsid w:val="00700B5E"/>
    <w:rsid w:val="00701AFF"/>
    <w:rsid w:val="00701EAD"/>
    <w:rsid w:val="00702DD7"/>
    <w:rsid w:val="00703196"/>
    <w:rsid w:val="007042D9"/>
    <w:rsid w:val="00704323"/>
    <w:rsid w:val="0070477F"/>
    <w:rsid w:val="00705B21"/>
    <w:rsid w:val="00706846"/>
    <w:rsid w:val="00706C42"/>
    <w:rsid w:val="0070725F"/>
    <w:rsid w:val="00711A9B"/>
    <w:rsid w:val="007128CD"/>
    <w:rsid w:val="00712A5A"/>
    <w:rsid w:val="00714290"/>
    <w:rsid w:val="007151F2"/>
    <w:rsid w:val="007155D0"/>
    <w:rsid w:val="00717FB3"/>
    <w:rsid w:val="00723394"/>
    <w:rsid w:val="007233EF"/>
    <w:rsid w:val="00723CD7"/>
    <w:rsid w:val="0072408B"/>
    <w:rsid w:val="00725449"/>
    <w:rsid w:val="007264C7"/>
    <w:rsid w:val="0072659F"/>
    <w:rsid w:val="00726E5F"/>
    <w:rsid w:val="00730E4B"/>
    <w:rsid w:val="0073394A"/>
    <w:rsid w:val="00733C27"/>
    <w:rsid w:val="0073449C"/>
    <w:rsid w:val="00734E97"/>
    <w:rsid w:val="007370E6"/>
    <w:rsid w:val="00741B2F"/>
    <w:rsid w:val="00741E35"/>
    <w:rsid w:val="0074248A"/>
    <w:rsid w:val="00742DC7"/>
    <w:rsid w:val="0074389C"/>
    <w:rsid w:val="00743D2C"/>
    <w:rsid w:val="0074418D"/>
    <w:rsid w:val="00744D31"/>
    <w:rsid w:val="0074585D"/>
    <w:rsid w:val="00745B18"/>
    <w:rsid w:val="00746DE0"/>
    <w:rsid w:val="007471F5"/>
    <w:rsid w:val="00747364"/>
    <w:rsid w:val="00752BFB"/>
    <w:rsid w:val="0075344C"/>
    <w:rsid w:val="007535F1"/>
    <w:rsid w:val="00754967"/>
    <w:rsid w:val="00755797"/>
    <w:rsid w:val="007563C3"/>
    <w:rsid w:val="007575C4"/>
    <w:rsid w:val="007576E4"/>
    <w:rsid w:val="00760FF7"/>
    <w:rsid w:val="00762786"/>
    <w:rsid w:val="00762B64"/>
    <w:rsid w:val="007631A3"/>
    <w:rsid w:val="00767120"/>
    <w:rsid w:val="007677C8"/>
    <w:rsid w:val="007707CA"/>
    <w:rsid w:val="00770F36"/>
    <w:rsid w:val="00771417"/>
    <w:rsid w:val="00772BEC"/>
    <w:rsid w:val="00773B6A"/>
    <w:rsid w:val="00773E14"/>
    <w:rsid w:val="0077550F"/>
    <w:rsid w:val="00775A52"/>
    <w:rsid w:val="00775B60"/>
    <w:rsid w:val="00776C61"/>
    <w:rsid w:val="00776DEC"/>
    <w:rsid w:val="00777762"/>
    <w:rsid w:val="0077776A"/>
    <w:rsid w:val="0078065D"/>
    <w:rsid w:val="00780C29"/>
    <w:rsid w:val="00781B1D"/>
    <w:rsid w:val="0078260C"/>
    <w:rsid w:val="00782626"/>
    <w:rsid w:val="00783232"/>
    <w:rsid w:val="00783DFF"/>
    <w:rsid w:val="00784D2D"/>
    <w:rsid w:val="00784E72"/>
    <w:rsid w:val="007853D4"/>
    <w:rsid w:val="0078611E"/>
    <w:rsid w:val="0078648B"/>
    <w:rsid w:val="0078790F"/>
    <w:rsid w:val="00787CC8"/>
    <w:rsid w:val="0079065B"/>
    <w:rsid w:val="00790D43"/>
    <w:rsid w:val="00791691"/>
    <w:rsid w:val="007918DA"/>
    <w:rsid w:val="00795854"/>
    <w:rsid w:val="00796056"/>
    <w:rsid w:val="0079699A"/>
    <w:rsid w:val="0079745C"/>
    <w:rsid w:val="007A19D4"/>
    <w:rsid w:val="007A3319"/>
    <w:rsid w:val="007A47D7"/>
    <w:rsid w:val="007A4AEE"/>
    <w:rsid w:val="007A4D51"/>
    <w:rsid w:val="007A57F5"/>
    <w:rsid w:val="007A58E8"/>
    <w:rsid w:val="007A5B80"/>
    <w:rsid w:val="007A77E9"/>
    <w:rsid w:val="007B1D1E"/>
    <w:rsid w:val="007B24B8"/>
    <w:rsid w:val="007B26B4"/>
    <w:rsid w:val="007B32B2"/>
    <w:rsid w:val="007B43A7"/>
    <w:rsid w:val="007B45AA"/>
    <w:rsid w:val="007B4C51"/>
    <w:rsid w:val="007B5EAA"/>
    <w:rsid w:val="007B6E10"/>
    <w:rsid w:val="007B75DE"/>
    <w:rsid w:val="007C048D"/>
    <w:rsid w:val="007C0C46"/>
    <w:rsid w:val="007C267A"/>
    <w:rsid w:val="007C288D"/>
    <w:rsid w:val="007C3108"/>
    <w:rsid w:val="007C4AEA"/>
    <w:rsid w:val="007C51B3"/>
    <w:rsid w:val="007C6601"/>
    <w:rsid w:val="007C6C5D"/>
    <w:rsid w:val="007C706F"/>
    <w:rsid w:val="007C73D1"/>
    <w:rsid w:val="007D157F"/>
    <w:rsid w:val="007D15C3"/>
    <w:rsid w:val="007D2304"/>
    <w:rsid w:val="007D34D8"/>
    <w:rsid w:val="007D4A94"/>
    <w:rsid w:val="007D6DC5"/>
    <w:rsid w:val="007E0373"/>
    <w:rsid w:val="007E1D54"/>
    <w:rsid w:val="007E38FC"/>
    <w:rsid w:val="007E5179"/>
    <w:rsid w:val="007E5AE7"/>
    <w:rsid w:val="007E645B"/>
    <w:rsid w:val="007E7F7B"/>
    <w:rsid w:val="007F0F68"/>
    <w:rsid w:val="007F1043"/>
    <w:rsid w:val="007F1C4E"/>
    <w:rsid w:val="007F27AC"/>
    <w:rsid w:val="007F4040"/>
    <w:rsid w:val="007F41BC"/>
    <w:rsid w:val="007F5A20"/>
    <w:rsid w:val="007F6B7C"/>
    <w:rsid w:val="00800BE4"/>
    <w:rsid w:val="00800FBA"/>
    <w:rsid w:val="0080180B"/>
    <w:rsid w:val="00801A86"/>
    <w:rsid w:val="00801F28"/>
    <w:rsid w:val="00802C70"/>
    <w:rsid w:val="00803DAB"/>
    <w:rsid w:val="00804540"/>
    <w:rsid w:val="0080483E"/>
    <w:rsid w:val="00810763"/>
    <w:rsid w:val="00811B4A"/>
    <w:rsid w:val="008125DE"/>
    <w:rsid w:val="0081404E"/>
    <w:rsid w:val="00814913"/>
    <w:rsid w:val="00814CBE"/>
    <w:rsid w:val="008175E2"/>
    <w:rsid w:val="00817784"/>
    <w:rsid w:val="008221D7"/>
    <w:rsid w:val="008223DA"/>
    <w:rsid w:val="008227FB"/>
    <w:rsid w:val="0082322F"/>
    <w:rsid w:val="00823B78"/>
    <w:rsid w:val="00823E57"/>
    <w:rsid w:val="00824CE8"/>
    <w:rsid w:val="00826A46"/>
    <w:rsid w:val="0082700B"/>
    <w:rsid w:val="00830900"/>
    <w:rsid w:val="008311FC"/>
    <w:rsid w:val="008316C8"/>
    <w:rsid w:val="00831CB7"/>
    <w:rsid w:val="008327AF"/>
    <w:rsid w:val="0083484F"/>
    <w:rsid w:val="00834C77"/>
    <w:rsid w:val="00835156"/>
    <w:rsid w:val="00836B6B"/>
    <w:rsid w:val="00841E8E"/>
    <w:rsid w:val="008429FD"/>
    <w:rsid w:val="00842E42"/>
    <w:rsid w:val="00843C19"/>
    <w:rsid w:val="00844A4B"/>
    <w:rsid w:val="00845AC5"/>
    <w:rsid w:val="00845CFE"/>
    <w:rsid w:val="00846777"/>
    <w:rsid w:val="00850A2A"/>
    <w:rsid w:val="00851CDA"/>
    <w:rsid w:val="008562A2"/>
    <w:rsid w:val="00856905"/>
    <w:rsid w:val="008570DA"/>
    <w:rsid w:val="00860A83"/>
    <w:rsid w:val="008620E1"/>
    <w:rsid w:val="00862C4F"/>
    <w:rsid w:val="00862EC2"/>
    <w:rsid w:val="008640C1"/>
    <w:rsid w:val="00865061"/>
    <w:rsid w:val="008702A3"/>
    <w:rsid w:val="00870FDC"/>
    <w:rsid w:val="00871327"/>
    <w:rsid w:val="0087150F"/>
    <w:rsid w:val="00871D63"/>
    <w:rsid w:val="008730F8"/>
    <w:rsid w:val="00874159"/>
    <w:rsid w:val="008750E4"/>
    <w:rsid w:val="00875FA4"/>
    <w:rsid w:val="00876ADB"/>
    <w:rsid w:val="0087787C"/>
    <w:rsid w:val="008779F5"/>
    <w:rsid w:val="00880BC7"/>
    <w:rsid w:val="00881809"/>
    <w:rsid w:val="0088187C"/>
    <w:rsid w:val="00883622"/>
    <w:rsid w:val="00885468"/>
    <w:rsid w:val="008854CB"/>
    <w:rsid w:val="00885958"/>
    <w:rsid w:val="00886053"/>
    <w:rsid w:val="008867D7"/>
    <w:rsid w:val="008911A6"/>
    <w:rsid w:val="00894406"/>
    <w:rsid w:val="008954F3"/>
    <w:rsid w:val="00895717"/>
    <w:rsid w:val="00895A3B"/>
    <w:rsid w:val="00895C2F"/>
    <w:rsid w:val="0089621F"/>
    <w:rsid w:val="00897D41"/>
    <w:rsid w:val="008A2E36"/>
    <w:rsid w:val="008A670F"/>
    <w:rsid w:val="008A6F32"/>
    <w:rsid w:val="008A6FA0"/>
    <w:rsid w:val="008B0EB1"/>
    <w:rsid w:val="008B188B"/>
    <w:rsid w:val="008B1F9C"/>
    <w:rsid w:val="008B2288"/>
    <w:rsid w:val="008B2B5F"/>
    <w:rsid w:val="008B2E10"/>
    <w:rsid w:val="008B3A11"/>
    <w:rsid w:val="008B3C81"/>
    <w:rsid w:val="008B43E9"/>
    <w:rsid w:val="008B538F"/>
    <w:rsid w:val="008B54CA"/>
    <w:rsid w:val="008B5AD7"/>
    <w:rsid w:val="008B76C9"/>
    <w:rsid w:val="008B7E4E"/>
    <w:rsid w:val="008C0B18"/>
    <w:rsid w:val="008C0E4B"/>
    <w:rsid w:val="008C2AA3"/>
    <w:rsid w:val="008C4405"/>
    <w:rsid w:val="008C7FE8"/>
    <w:rsid w:val="008D0019"/>
    <w:rsid w:val="008D052A"/>
    <w:rsid w:val="008D097F"/>
    <w:rsid w:val="008D0A11"/>
    <w:rsid w:val="008D0BBC"/>
    <w:rsid w:val="008D0C8F"/>
    <w:rsid w:val="008D204F"/>
    <w:rsid w:val="008D219E"/>
    <w:rsid w:val="008D2A8B"/>
    <w:rsid w:val="008D2F44"/>
    <w:rsid w:val="008D35CE"/>
    <w:rsid w:val="008D51AF"/>
    <w:rsid w:val="008D5A41"/>
    <w:rsid w:val="008D61BE"/>
    <w:rsid w:val="008D62F3"/>
    <w:rsid w:val="008D649F"/>
    <w:rsid w:val="008D6DAC"/>
    <w:rsid w:val="008D6E52"/>
    <w:rsid w:val="008D7A87"/>
    <w:rsid w:val="008D7B82"/>
    <w:rsid w:val="008E0BB4"/>
    <w:rsid w:val="008E236C"/>
    <w:rsid w:val="008E2637"/>
    <w:rsid w:val="008E4738"/>
    <w:rsid w:val="008E4832"/>
    <w:rsid w:val="008E5D79"/>
    <w:rsid w:val="008E60EE"/>
    <w:rsid w:val="008E6940"/>
    <w:rsid w:val="008E7963"/>
    <w:rsid w:val="008F2A35"/>
    <w:rsid w:val="008F395E"/>
    <w:rsid w:val="008F48FC"/>
    <w:rsid w:val="008F6DFB"/>
    <w:rsid w:val="008F6E9D"/>
    <w:rsid w:val="008F7668"/>
    <w:rsid w:val="008F77CD"/>
    <w:rsid w:val="008F7B51"/>
    <w:rsid w:val="008F7ED9"/>
    <w:rsid w:val="008F7F25"/>
    <w:rsid w:val="009014AE"/>
    <w:rsid w:val="009050C7"/>
    <w:rsid w:val="0090579D"/>
    <w:rsid w:val="009061E6"/>
    <w:rsid w:val="0090703D"/>
    <w:rsid w:val="0090786C"/>
    <w:rsid w:val="00911E56"/>
    <w:rsid w:val="009122F6"/>
    <w:rsid w:val="00913C43"/>
    <w:rsid w:val="009147AC"/>
    <w:rsid w:val="00914CDE"/>
    <w:rsid w:val="0091522A"/>
    <w:rsid w:val="00915BF0"/>
    <w:rsid w:val="00915C7C"/>
    <w:rsid w:val="00915E80"/>
    <w:rsid w:val="00916072"/>
    <w:rsid w:val="0091666E"/>
    <w:rsid w:val="00916936"/>
    <w:rsid w:val="00916F59"/>
    <w:rsid w:val="009176E6"/>
    <w:rsid w:val="00922C11"/>
    <w:rsid w:val="00922EDE"/>
    <w:rsid w:val="0092331E"/>
    <w:rsid w:val="009251EC"/>
    <w:rsid w:val="00925337"/>
    <w:rsid w:val="00926090"/>
    <w:rsid w:val="00926364"/>
    <w:rsid w:val="00926F1D"/>
    <w:rsid w:val="00926F72"/>
    <w:rsid w:val="00927AEF"/>
    <w:rsid w:val="009305B8"/>
    <w:rsid w:val="00930958"/>
    <w:rsid w:val="00933B88"/>
    <w:rsid w:val="00935383"/>
    <w:rsid w:val="00935DEE"/>
    <w:rsid w:val="00935F3A"/>
    <w:rsid w:val="00935F43"/>
    <w:rsid w:val="00935F9D"/>
    <w:rsid w:val="009378D4"/>
    <w:rsid w:val="00940EC1"/>
    <w:rsid w:val="0094144C"/>
    <w:rsid w:val="009416A1"/>
    <w:rsid w:val="00943BC9"/>
    <w:rsid w:val="00944384"/>
    <w:rsid w:val="0094644E"/>
    <w:rsid w:val="00946922"/>
    <w:rsid w:val="00947B27"/>
    <w:rsid w:val="00947FAB"/>
    <w:rsid w:val="00951EC9"/>
    <w:rsid w:val="00953781"/>
    <w:rsid w:val="0095380F"/>
    <w:rsid w:val="0095459C"/>
    <w:rsid w:val="00954AEF"/>
    <w:rsid w:val="009555E5"/>
    <w:rsid w:val="009570CF"/>
    <w:rsid w:val="009573FD"/>
    <w:rsid w:val="009574DF"/>
    <w:rsid w:val="00957CCA"/>
    <w:rsid w:val="0096111E"/>
    <w:rsid w:val="00962F8D"/>
    <w:rsid w:val="009635B8"/>
    <w:rsid w:val="00963A05"/>
    <w:rsid w:val="00963D0C"/>
    <w:rsid w:val="009651C0"/>
    <w:rsid w:val="0096584F"/>
    <w:rsid w:val="00966138"/>
    <w:rsid w:val="00967825"/>
    <w:rsid w:val="00967CF8"/>
    <w:rsid w:val="0097090B"/>
    <w:rsid w:val="00970CB7"/>
    <w:rsid w:val="00970DAD"/>
    <w:rsid w:val="00972A29"/>
    <w:rsid w:val="009732B5"/>
    <w:rsid w:val="00973464"/>
    <w:rsid w:val="00974526"/>
    <w:rsid w:val="00974D22"/>
    <w:rsid w:val="00976090"/>
    <w:rsid w:val="009760EB"/>
    <w:rsid w:val="00976830"/>
    <w:rsid w:val="00977A8C"/>
    <w:rsid w:val="00982DEC"/>
    <w:rsid w:val="00983451"/>
    <w:rsid w:val="009845ED"/>
    <w:rsid w:val="00987317"/>
    <w:rsid w:val="00987575"/>
    <w:rsid w:val="00987C3F"/>
    <w:rsid w:val="00990420"/>
    <w:rsid w:val="00991196"/>
    <w:rsid w:val="00991939"/>
    <w:rsid w:val="00991B08"/>
    <w:rsid w:val="00992847"/>
    <w:rsid w:val="009928AC"/>
    <w:rsid w:val="00993212"/>
    <w:rsid w:val="0099405B"/>
    <w:rsid w:val="00994081"/>
    <w:rsid w:val="00994E52"/>
    <w:rsid w:val="00996479"/>
    <w:rsid w:val="009A164F"/>
    <w:rsid w:val="009A1B0F"/>
    <w:rsid w:val="009A23F1"/>
    <w:rsid w:val="009A2406"/>
    <w:rsid w:val="009A2BC8"/>
    <w:rsid w:val="009A2C1A"/>
    <w:rsid w:val="009A2DA0"/>
    <w:rsid w:val="009A301D"/>
    <w:rsid w:val="009A3132"/>
    <w:rsid w:val="009A332F"/>
    <w:rsid w:val="009A3689"/>
    <w:rsid w:val="009A4DB5"/>
    <w:rsid w:val="009A56D0"/>
    <w:rsid w:val="009A5FAB"/>
    <w:rsid w:val="009A67B2"/>
    <w:rsid w:val="009A6C36"/>
    <w:rsid w:val="009A7161"/>
    <w:rsid w:val="009A7C46"/>
    <w:rsid w:val="009B06DC"/>
    <w:rsid w:val="009B095C"/>
    <w:rsid w:val="009B0F51"/>
    <w:rsid w:val="009B11D9"/>
    <w:rsid w:val="009B2A2C"/>
    <w:rsid w:val="009B51B1"/>
    <w:rsid w:val="009B544C"/>
    <w:rsid w:val="009B7840"/>
    <w:rsid w:val="009B7AA2"/>
    <w:rsid w:val="009C1D33"/>
    <w:rsid w:val="009C24B2"/>
    <w:rsid w:val="009C34DB"/>
    <w:rsid w:val="009C3769"/>
    <w:rsid w:val="009C3898"/>
    <w:rsid w:val="009C3EA3"/>
    <w:rsid w:val="009C49FE"/>
    <w:rsid w:val="009C4F8B"/>
    <w:rsid w:val="009C5BCF"/>
    <w:rsid w:val="009C756D"/>
    <w:rsid w:val="009D0A20"/>
    <w:rsid w:val="009D117E"/>
    <w:rsid w:val="009D1B58"/>
    <w:rsid w:val="009D1E45"/>
    <w:rsid w:val="009D270F"/>
    <w:rsid w:val="009D3552"/>
    <w:rsid w:val="009D4650"/>
    <w:rsid w:val="009D4B75"/>
    <w:rsid w:val="009D615B"/>
    <w:rsid w:val="009D70B9"/>
    <w:rsid w:val="009D7234"/>
    <w:rsid w:val="009D74A8"/>
    <w:rsid w:val="009D7DA9"/>
    <w:rsid w:val="009E036A"/>
    <w:rsid w:val="009E049A"/>
    <w:rsid w:val="009E0894"/>
    <w:rsid w:val="009E0C85"/>
    <w:rsid w:val="009E10F0"/>
    <w:rsid w:val="009E139C"/>
    <w:rsid w:val="009E233F"/>
    <w:rsid w:val="009E25F7"/>
    <w:rsid w:val="009E278E"/>
    <w:rsid w:val="009E4BF4"/>
    <w:rsid w:val="009E4D20"/>
    <w:rsid w:val="009E71A9"/>
    <w:rsid w:val="009E769B"/>
    <w:rsid w:val="009E7B3D"/>
    <w:rsid w:val="009E7BD8"/>
    <w:rsid w:val="009E7BEB"/>
    <w:rsid w:val="009F04DC"/>
    <w:rsid w:val="009F10E1"/>
    <w:rsid w:val="009F1761"/>
    <w:rsid w:val="009F1BEF"/>
    <w:rsid w:val="009F22A0"/>
    <w:rsid w:val="009F25B7"/>
    <w:rsid w:val="009F2F3B"/>
    <w:rsid w:val="009F330F"/>
    <w:rsid w:val="009F369E"/>
    <w:rsid w:val="009F3EB1"/>
    <w:rsid w:val="009F4251"/>
    <w:rsid w:val="009F4483"/>
    <w:rsid w:val="009F4574"/>
    <w:rsid w:val="009F5115"/>
    <w:rsid w:val="009F6616"/>
    <w:rsid w:val="009F79CD"/>
    <w:rsid w:val="00A000C0"/>
    <w:rsid w:val="00A00BE2"/>
    <w:rsid w:val="00A00C55"/>
    <w:rsid w:val="00A00F88"/>
    <w:rsid w:val="00A01526"/>
    <w:rsid w:val="00A02DF2"/>
    <w:rsid w:val="00A031CB"/>
    <w:rsid w:val="00A04CFA"/>
    <w:rsid w:val="00A05172"/>
    <w:rsid w:val="00A06337"/>
    <w:rsid w:val="00A069A3"/>
    <w:rsid w:val="00A07153"/>
    <w:rsid w:val="00A1019C"/>
    <w:rsid w:val="00A10AD8"/>
    <w:rsid w:val="00A11429"/>
    <w:rsid w:val="00A11EBD"/>
    <w:rsid w:val="00A124C9"/>
    <w:rsid w:val="00A130E5"/>
    <w:rsid w:val="00A135E9"/>
    <w:rsid w:val="00A13A59"/>
    <w:rsid w:val="00A13E71"/>
    <w:rsid w:val="00A14625"/>
    <w:rsid w:val="00A14CB3"/>
    <w:rsid w:val="00A15232"/>
    <w:rsid w:val="00A157A0"/>
    <w:rsid w:val="00A16490"/>
    <w:rsid w:val="00A2036A"/>
    <w:rsid w:val="00A210B4"/>
    <w:rsid w:val="00A21DCA"/>
    <w:rsid w:val="00A2247C"/>
    <w:rsid w:val="00A2310E"/>
    <w:rsid w:val="00A252CE"/>
    <w:rsid w:val="00A2558E"/>
    <w:rsid w:val="00A26DE0"/>
    <w:rsid w:val="00A272B5"/>
    <w:rsid w:val="00A27D84"/>
    <w:rsid w:val="00A27FBD"/>
    <w:rsid w:val="00A3026A"/>
    <w:rsid w:val="00A30300"/>
    <w:rsid w:val="00A30E13"/>
    <w:rsid w:val="00A3397B"/>
    <w:rsid w:val="00A33F9A"/>
    <w:rsid w:val="00A36A39"/>
    <w:rsid w:val="00A37080"/>
    <w:rsid w:val="00A37874"/>
    <w:rsid w:val="00A425DC"/>
    <w:rsid w:val="00A43520"/>
    <w:rsid w:val="00A44859"/>
    <w:rsid w:val="00A47620"/>
    <w:rsid w:val="00A54461"/>
    <w:rsid w:val="00A550FA"/>
    <w:rsid w:val="00A56EC8"/>
    <w:rsid w:val="00A576B4"/>
    <w:rsid w:val="00A600BD"/>
    <w:rsid w:val="00A60217"/>
    <w:rsid w:val="00A6089C"/>
    <w:rsid w:val="00A614CB"/>
    <w:rsid w:val="00A621D6"/>
    <w:rsid w:val="00A632E4"/>
    <w:rsid w:val="00A63938"/>
    <w:rsid w:val="00A65CA6"/>
    <w:rsid w:val="00A6789C"/>
    <w:rsid w:val="00A67E32"/>
    <w:rsid w:val="00A74D19"/>
    <w:rsid w:val="00A757B3"/>
    <w:rsid w:val="00A76BF4"/>
    <w:rsid w:val="00A76F70"/>
    <w:rsid w:val="00A80288"/>
    <w:rsid w:val="00A82018"/>
    <w:rsid w:val="00A82416"/>
    <w:rsid w:val="00A82E3B"/>
    <w:rsid w:val="00A83A4E"/>
    <w:rsid w:val="00A86243"/>
    <w:rsid w:val="00A8625C"/>
    <w:rsid w:val="00A86E94"/>
    <w:rsid w:val="00A875C9"/>
    <w:rsid w:val="00A87A84"/>
    <w:rsid w:val="00A90BDD"/>
    <w:rsid w:val="00A93A6E"/>
    <w:rsid w:val="00A93F8E"/>
    <w:rsid w:val="00A95ACB"/>
    <w:rsid w:val="00A96D3E"/>
    <w:rsid w:val="00A97651"/>
    <w:rsid w:val="00A9768C"/>
    <w:rsid w:val="00AA060A"/>
    <w:rsid w:val="00AA066D"/>
    <w:rsid w:val="00AA12DB"/>
    <w:rsid w:val="00AA15BE"/>
    <w:rsid w:val="00AA1AC5"/>
    <w:rsid w:val="00AA2083"/>
    <w:rsid w:val="00AA4714"/>
    <w:rsid w:val="00AA48B2"/>
    <w:rsid w:val="00AA4DA7"/>
    <w:rsid w:val="00AA5328"/>
    <w:rsid w:val="00AA5343"/>
    <w:rsid w:val="00AA76CB"/>
    <w:rsid w:val="00AA7AEC"/>
    <w:rsid w:val="00AA7CE1"/>
    <w:rsid w:val="00AB3F3F"/>
    <w:rsid w:val="00AB468D"/>
    <w:rsid w:val="00AB489A"/>
    <w:rsid w:val="00AB61BE"/>
    <w:rsid w:val="00AB6C02"/>
    <w:rsid w:val="00AC3387"/>
    <w:rsid w:val="00AC5C99"/>
    <w:rsid w:val="00AC5ECC"/>
    <w:rsid w:val="00AC6497"/>
    <w:rsid w:val="00AC6583"/>
    <w:rsid w:val="00AC6F99"/>
    <w:rsid w:val="00AC707F"/>
    <w:rsid w:val="00AC7E08"/>
    <w:rsid w:val="00AD14E1"/>
    <w:rsid w:val="00AD3342"/>
    <w:rsid w:val="00AD4418"/>
    <w:rsid w:val="00AD4B81"/>
    <w:rsid w:val="00AD52EE"/>
    <w:rsid w:val="00AD7236"/>
    <w:rsid w:val="00AE0313"/>
    <w:rsid w:val="00AE2108"/>
    <w:rsid w:val="00AE2BFC"/>
    <w:rsid w:val="00AE3BD6"/>
    <w:rsid w:val="00AE49E6"/>
    <w:rsid w:val="00AE56B4"/>
    <w:rsid w:val="00AE60F4"/>
    <w:rsid w:val="00AE679B"/>
    <w:rsid w:val="00AE7C05"/>
    <w:rsid w:val="00AF0CE7"/>
    <w:rsid w:val="00AF144D"/>
    <w:rsid w:val="00AF1710"/>
    <w:rsid w:val="00AF1DE6"/>
    <w:rsid w:val="00AF2CFF"/>
    <w:rsid w:val="00AF403B"/>
    <w:rsid w:val="00AF473B"/>
    <w:rsid w:val="00AF4C83"/>
    <w:rsid w:val="00AF6946"/>
    <w:rsid w:val="00AF7712"/>
    <w:rsid w:val="00B0026F"/>
    <w:rsid w:val="00B009EA"/>
    <w:rsid w:val="00B00D07"/>
    <w:rsid w:val="00B00E01"/>
    <w:rsid w:val="00B00E2F"/>
    <w:rsid w:val="00B011B5"/>
    <w:rsid w:val="00B02197"/>
    <w:rsid w:val="00B04CF1"/>
    <w:rsid w:val="00B04EA4"/>
    <w:rsid w:val="00B0507E"/>
    <w:rsid w:val="00B05EA9"/>
    <w:rsid w:val="00B06AE8"/>
    <w:rsid w:val="00B079DC"/>
    <w:rsid w:val="00B07C75"/>
    <w:rsid w:val="00B10701"/>
    <w:rsid w:val="00B10E7F"/>
    <w:rsid w:val="00B10EE5"/>
    <w:rsid w:val="00B12442"/>
    <w:rsid w:val="00B12AF5"/>
    <w:rsid w:val="00B13800"/>
    <w:rsid w:val="00B13B6C"/>
    <w:rsid w:val="00B14207"/>
    <w:rsid w:val="00B1447C"/>
    <w:rsid w:val="00B14998"/>
    <w:rsid w:val="00B155DF"/>
    <w:rsid w:val="00B20CDB"/>
    <w:rsid w:val="00B228F4"/>
    <w:rsid w:val="00B231A7"/>
    <w:rsid w:val="00B237BC"/>
    <w:rsid w:val="00B23BBC"/>
    <w:rsid w:val="00B2421F"/>
    <w:rsid w:val="00B24F5D"/>
    <w:rsid w:val="00B25344"/>
    <w:rsid w:val="00B30AD9"/>
    <w:rsid w:val="00B31052"/>
    <w:rsid w:val="00B3153C"/>
    <w:rsid w:val="00B31727"/>
    <w:rsid w:val="00B36867"/>
    <w:rsid w:val="00B376CF"/>
    <w:rsid w:val="00B42091"/>
    <w:rsid w:val="00B4346E"/>
    <w:rsid w:val="00B441AE"/>
    <w:rsid w:val="00B45178"/>
    <w:rsid w:val="00B45EAD"/>
    <w:rsid w:val="00B46EB2"/>
    <w:rsid w:val="00B479E4"/>
    <w:rsid w:val="00B507CF"/>
    <w:rsid w:val="00B55016"/>
    <w:rsid w:val="00B55116"/>
    <w:rsid w:val="00B5574D"/>
    <w:rsid w:val="00B56007"/>
    <w:rsid w:val="00B56E49"/>
    <w:rsid w:val="00B6030A"/>
    <w:rsid w:val="00B61660"/>
    <w:rsid w:val="00B626E9"/>
    <w:rsid w:val="00B62F59"/>
    <w:rsid w:val="00B62FC9"/>
    <w:rsid w:val="00B63CEC"/>
    <w:rsid w:val="00B652DB"/>
    <w:rsid w:val="00B660FE"/>
    <w:rsid w:val="00B67993"/>
    <w:rsid w:val="00B71A69"/>
    <w:rsid w:val="00B71A9D"/>
    <w:rsid w:val="00B71FE7"/>
    <w:rsid w:val="00B7282A"/>
    <w:rsid w:val="00B73B3E"/>
    <w:rsid w:val="00B752DD"/>
    <w:rsid w:val="00B753E6"/>
    <w:rsid w:val="00B76C5D"/>
    <w:rsid w:val="00B778A1"/>
    <w:rsid w:val="00B77C3E"/>
    <w:rsid w:val="00B8157E"/>
    <w:rsid w:val="00B82278"/>
    <w:rsid w:val="00B823C5"/>
    <w:rsid w:val="00B8254A"/>
    <w:rsid w:val="00B839E3"/>
    <w:rsid w:val="00B83DD3"/>
    <w:rsid w:val="00B84A41"/>
    <w:rsid w:val="00B854E3"/>
    <w:rsid w:val="00B85845"/>
    <w:rsid w:val="00B86D73"/>
    <w:rsid w:val="00B87887"/>
    <w:rsid w:val="00B90A08"/>
    <w:rsid w:val="00B90D4F"/>
    <w:rsid w:val="00B91763"/>
    <w:rsid w:val="00B91853"/>
    <w:rsid w:val="00B923E8"/>
    <w:rsid w:val="00B92F28"/>
    <w:rsid w:val="00B94756"/>
    <w:rsid w:val="00B95A69"/>
    <w:rsid w:val="00B97C0D"/>
    <w:rsid w:val="00BA4525"/>
    <w:rsid w:val="00BA47AE"/>
    <w:rsid w:val="00BA48CF"/>
    <w:rsid w:val="00BA49DB"/>
    <w:rsid w:val="00BA4AE6"/>
    <w:rsid w:val="00BA5898"/>
    <w:rsid w:val="00BA5AEC"/>
    <w:rsid w:val="00BA5B76"/>
    <w:rsid w:val="00BA61CA"/>
    <w:rsid w:val="00BA668F"/>
    <w:rsid w:val="00BA66CA"/>
    <w:rsid w:val="00BA6ECB"/>
    <w:rsid w:val="00BA7B87"/>
    <w:rsid w:val="00BB1875"/>
    <w:rsid w:val="00BB1BEF"/>
    <w:rsid w:val="00BB40C6"/>
    <w:rsid w:val="00BB413E"/>
    <w:rsid w:val="00BC0131"/>
    <w:rsid w:val="00BC0D73"/>
    <w:rsid w:val="00BC1DFA"/>
    <w:rsid w:val="00BC30DA"/>
    <w:rsid w:val="00BC4E93"/>
    <w:rsid w:val="00BC532B"/>
    <w:rsid w:val="00BC5366"/>
    <w:rsid w:val="00BD0477"/>
    <w:rsid w:val="00BD0A22"/>
    <w:rsid w:val="00BD0BA9"/>
    <w:rsid w:val="00BD13DD"/>
    <w:rsid w:val="00BD19E0"/>
    <w:rsid w:val="00BD380C"/>
    <w:rsid w:val="00BD579E"/>
    <w:rsid w:val="00BD5ADD"/>
    <w:rsid w:val="00BD6343"/>
    <w:rsid w:val="00BD6975"/>
    <w:rsid w:val="00BD6C53"/>
    <w:rsid w:val="00BE06F4"/>
    <w:rsid w:val="00BE0882"/>
    <w:rsid w:val="00BE0FF1"/>
    <w:rsid w:val="00BE110B"/>
    <w:rsid w:val="00BE1540"/>
    <w:rsid w:val="00BE1C8A"/>
    <w:rsid w:val="00BE2C06"/>
    <w:rsid w:val="00BE30B4"/>
    <w:rsid w:val="00BE3213"/>
    <w:rsid w:val="00BE520C"/>
    <w:rsid w:val="00BE586D"/>
    <w:rsid w:val="00BE6187"/>
    <w:rsid w:val="00BE6DDA"/>
    <w:rsid w:val="00BE79EE"/>
    <w:rsid w:val="00BF1119"/>
    <w:rsid w:val="00BF153C"/>
    <w:rsid w:val="00BF1A7A"/>
    <w:rsid w:val="00BF2563"/>
    <w:rsid w:val="00BF31D5"/>
    <w:rsid w:val="00BF3FD7"/>
    <w:rsid w:val="00BF4E81"/>
    <w:rsid w:val="00BF5262"/>
    <w:rsid w:val="00BF625A"/>
    <w:rsid w:val="00BF68A2"/>
    <w:rsid w:val="00BF7008"/>
    <w:rsid w:val="00BF7A25"/>
    <w:rsid w:val="00C03399"/>
    <w:rsid w:val="00C0413A"/>
    <w:rsid w:val="00C047B7"/>
    <w:rsid w:val="00C05084"/>
    <w:rsid w:val="00C05C63"/>
    <w:rsid w:val="00C067CF"/>
    <w:rsid w:val="00C06B0B"/>
    <w:rsid w:val="00C0701A"/>
    <w:rsid w:val="00C07578"/>
    <w:rsid w:val="00C107B1"/>
    <w:rsid w:val="00C107F8"/>
    <w:rsid w:val="00C10F2F"/>
    <w:rsid w:val="00C122FC"/>
    <w:rsid w:val="00C127C6"/>
    <w:rsid w:val="00C12FCB"/>
    <w:rsid w:val="00C1363C"/>
    <w:rsid w:val="00C13FFD"/>
    <w:rsid w:val="00C14141"/>
    <w:rsid w:val="00C146C4"/>
    <w:rsid w:val="00C15A81"/>
    <w:rsid w:val="00C1623E"/>
    <w:rsid w:val="00C16668"/>
    <w:rsid w:val="00C169EF"/>
    <w:rsid w:val="00C16C4B"/>
    <w:rsid w:val="00C17B27"/>
    <w:rsid w:val="00C20166"/>
    <w:rsid w:val="00C20F4F"/>
    <w:rsid w:val="00C212A1"/>
    <w:rsid w:val="00C21DBD"/>
    <w:rsid w:val="00C2204B"/>
    <w:rsid w:val="00C228B7"/>
    <w:rsid w:val="00C22BE0"/>
    <w:rsid w:val="00C22D8B"/>
    <w:rsid w:val="00C25F0D"/>
    <w:rsid w:val="00C30FC1"/>
    <w:rsid w:val="00C312E3"/>
    <w:rsid w:val="00C31F82"/>
    <w:rsid w:val="00C3221B"/>
    <w:rsid w:val="00C325D4"/>
    <w:rsid w:val="00C32FBC"/>
    <w:rsid w:val="00C3410B"/>
    <w:rsid w:val="00C3674A"/>
    <w:rsid w:val="00C40212"/>
    <w:rsid w:val="00C4076D"/>
    <w:rsid w:val="00C40949"/>
    <w:rsid w:val="00C41AE9"/>
    <w:rsid w:val="00C43534"/>
    <w:rsid w:val="00C43F2A"/>
    <w:rsid w:val="00C44056"/>
    <w:rsid w:val="00C446C4"/>
    <w:rsid w:val="00C45365"/>
    <w:rsid w:val="00C46613"/>
    <w:rsid w:val="00C46F79"/>
    <w:rsid w:val="00C4714E"/>
    <w:rsid w:val="00C50001"/>
    <w:rsid w:val="00C51098"/>
    <w:rsid w:val="00C51EBE"/>
    <w:rsid w:val="00C52031"/>
    <w:rsid w:val="00C53A9F"/>
    <w:rsid w:val="00C53E60"/>
    <w:rsid w:val="00C554CA"/>
    <w:rsid w:val="00C55739"/>
    <w:rsid w:val="00C57F80"/>
    <w:rsid w:val="00C60717"/>
    <w:rsid w:val="00C63A80"/>
    <w:rsid w:val="00C6533A"/>
    <w:rsid w:val="00C66A46"/>
    <w:rsid w:val="00C70CBE"/>
    <w:rsid w:val="00C70E3D"/>
    <w:rsid w:val="00C718DF"/>
    <w:rsid w:val="00C72CED"/>
    <w:rsid w:val="00C747B4"/>
    <w:rsid w:val="00C7575F"/>
    <w:rsid w:val="00C771D1"/>
    <w:rsid w:val="00C82B68"/>
    <w:rsid w:val="00C83D2B"/>
    <w:rsid w:val="00C84675"/>
    <w:rsid w:val="00C84705"/>
    <w:rsid w:val="00C85136"/>
    <w:rsid w:val="00C86915"/>
    <w:rsid w:val="00C90FC3"/>
    <w:rsid w:val="00C93B3B"/>
    <w:rsid w:val="00C956D1"/>
    <w:rsid w:val="00C95D97"/>
    <w:rsid w:val="00C961E3"/>
    <w:rsid w:val="00C9630D"/>
    <w:rsid w:val="00C96A3E"/>
    <w:rsid w:val="00C97DA3"/>
    <w:rsid w:val="00C97F90"/>
    <w:rsid w:val="00CA04B8"/>
    <w:rsid w:val="00CA083B"/>
    <w:rsid w:val="00CA0C5D"/>
    <w:rsid w:val="00CA0F9E"/>
    <w:rsid w:val="00CA3B4B"/>
    <w:rsid w:val="00CA3E10"/>
    <w:rsid w:val="00CA49BD"/>
    <w:rsid w:val="00CA4A2D"/>
    <w:rsid w:val="00CA5A1E"/>
    <w:rsid w:val="00CA5B5C"/>
    <w:rsid w:val="00CA68D3"/>
    <w:rsid w:val="00CB0606"/>
    <w:rsid w:val="00CB0B63"/>
    <w:rsid w:val="00CB1FA2"/>
    <w:rsid w:val="00CB3262"/>
    <w:rsid w:val="00CB33CC"/>
    <w:rsid w:val="00CB3EA4"/>
    <w:rsid w:val="00CB43AB"/>
    <w:rsid w:val="00CB48AB"/>
    <w:rsid w:val="00CB60E2"/>
    <w:rsid w:val="00CB6DB4"/>
    <w:rsid w:val="00CB7ABE"/>
    <w:rsid w:val="00CB7DE9"/>
    <w:rsid w:val="00CC03FB"/>
    <w:rsid w:val="00CC09AF"/>
    <w:rsid w:val="00CC1259"/>
    <w:rsid w:val="00CC2D29"/>
    <w:rsid w:val="00CC644E"/>
    <w:rsid w:val="00CD0314"/>
    <w:rsid w:val="00CD1006"/>
    <w:rsid w:val="00CD1437"/>
    <w:rsid w:val="00CD2EC4"/>
    <w:rsid w:val="00CD365B"/>
    <w:rsid w:val="00CD4247"/>
    <w:rsid w:val="00CD453F"/>
    <w:rsid w:val="00CD47A7"/>
    <w:rsid w:val="00CD49BC"/>
    <w:rsid w:val="00CD62B3"/>
    <w:rsid w:val="00CD6726"/>
    <w:rsid w:val="00CD73B1"/>
    <w:rsid w:val="00CD73D7"/>
    <w:rsid w:val="00CD74CA"/>
    <w:rsid w:val="00CD7709"/>
    <w:rsid w:val="00CE2171"/>
    <w:rsid w:val="00CE289D"/>
    <w:rsid w:val="00CE4680"/>
    <w:rsid w:val="00CE5E9A"/>
    <w:rsid w:val="00CE5FF1"/>
    <w:rsid w:val="00CE6AD9"/>
    <w:rsid w:val="00CE7F03"/>
    <w:rsid w:val="00CF0457"/>
    <w:rsid w:val="00CF047A"/>
    <w:rsid w:val="00CF0A89"/>
    <w:rsid w:val="00CF3988"/>
    <w:rsid w:val="00CF4036"/>
    <w:rsid w:val="00CF4DFA"/>
    <w:rsid w:val="00CF580F"/>
    <w:rsid w:val="00CF65E3"/>
    <w:rsid w:val="00CF741B"/>
    <w:rsid w:val="00D01E7B"/>
    <w:rsid w:val="00D021CF"/>
    <w:rsid w:val="00D026BF"/>
    <w:rsid w:val="00D03DF9"/>
    <w:rsid w:val="00D0421A"/>
    <w:rsid w:val="00D04827"/>
    <w:rsid w:val="00D048A9"/>
    <w:rsid w:val="00D04CC5"/>
    <w:rsid w:val="00D05C58"/>
    <w:rsid w:val="00D06EF0"/>
    <w:rsid w:val="00D07A22"/>
    <w:rsid w:val="00D10DDD"/>
    <w:rsid w:val="00D10F42"/>
    <w:rsid w:val="00D14D29"/>
    <w:rsid w:val="00D15A33"/>
    <w:rsid w:val="00D17340"/>
    <w:rsid w:val="00D17FE5"/>
    <w:rsid w:val="00D2035B"/>
    <w:rsid w:val="00D226C8"/>
    <w:rsid w:val="00D22B20"/>
    <w:rsid w:val="00D23602"/>
    <w:rsid w:val="00D23FE0"/>
    <w:rsid w:val="00D26BCD"/>
    <w:rsid w:val="00D30112"/>
    <w:rsid w:val="00D316B1"/>
    <w:rsid w:val="00D32106"/>
    <w:rsid w:val="00D32C9C"/>
    <w:rsid w:val="00D336EC"/>
    <w:rsid w:val="00D33BF9"/>
    <w:rsid w:val="00D344E9"/>
    <w:rsid w:val="00D34782"/>
    <w:rsid w:val="00D351B8"/>
    <w:rsid w:val="00D353AA"/>
    <w:rsid w:val="00D366F4"/>
    <w:rsid w:val="00D36FBF"/>
    <w:rsid w:val="00D40504"/>
    <w:rsid w:val="00D408F8"/>
    <w:rsid w:val="00D40B42"/>
    <w:rsid w:val="00D41551"/>
    <w:rsid w:val="00D4185F"/>
    <w:rsid w:val="00D443B2"/>
    <w:rsid w:val="00D45194"/>
    <w:rsid w:val="00D45588"/>
    <w:rsid w:val="00D45E0B"/>
    <w:rsid w:val="00D46206"/>
    <w:rsid w:val="00D475A9"/>
    <w:rsid w:val="00D5033E"/>
    <w:rsid w:val="00D5050C"/>
    <w:rsid w:val="00D5115B"/>
    <w:rsid w:val="00D52233"/>
    <w:rsid w:val="00D52912"/>
    <w:rsid w:val="00D53A78"/>
    <w:rsid w:val="00D56548"/>
    <w:rsid w:val="00D5694F"/>
    <w:rsid w:val="00D57135"/>
    <w:rsid w:val="00D620BF"/>
    <w:rsid w:val="00D6258A"/>
    <w:rsid w:val="00D62EF7"/>
    <w:rsid w:val="00D63902"/>
    <w:rsid w:val="00D6457E"/>
    <w:rsid w:val="00D64643"/>
    <w:rsid w:val="00D6464E"/>
    <w:rsid w:val="00D65A42"/>
    <w:rsid w:val="00D71A85"/>
    <w:rsid w:val="00D72B55"/>
    <w:rsid w:val="00D732A3"/>
    <w:rsid w:val="00D73C02"/>
    <w:rsid w:val="00D745F3"/>
    <w:rsid w:val="00D75CE5"/>
    <w:rsid w:val="00D80489"/>
    <w:rsid w:val="00D81BF2"/>
    <w:rsid w:val="00D84E24"/>
    <w:rsid w:val="00D8526C"/>
    <w:rsid w:val="00D85558"/>
    <w:rsid w:val="00D8589D"/>
    <w:rsid w:val="00D85E87"/>
    <w:rsid w:val="00D86443"/>
    <w:rsid w:val="00D8692E"/>
    <w:rsid w:val="00D873A5"/>
    <w:rsid w:val="00D8745A"/>
    <w:rsid w:val="00D876C4"/>
    <w:rsid w:val="00D91F07"/>
    <w:rsid w:val="00D9374F"/>
    <w:rsid w:val="00D93A96"/>
    <w:rsid w:val="00D96150"/>
    <w:rsid w:val="00DA216E"/>
    <w:rsid w:val="00DA2B0E"/>
    <w:rsid w:val="00DA545F"/>
    <w:rsid w:val="00DA5BCD"/>
    <w:rsid w:val="00DA6925"/>
    <w:rsid w:val="00DA6C4E"/>
    <w:rsid w:val="00DA6E50"/>
    <w:rsid w:val="00DA6EB2"/>
    <w:rsid w:val="00DA7F71"/>
    <w:rsid w:val="00DB0776"/>
    <w:rsid w:val="00DB0BEF"/>
    <w:rsid w:val="00DB1924"/>
    <w:rsid w:val="00DB3385"/>
    <w:rsid w:val="00DB4269"/>
    <w:rsid w:val="00DB4471"/>
    <w:rsid w:val="00DB4B43"/>
    <w:rsid w:val="00DB5A3F"/>
    <w:rsid w:val="00DC149E"/>
    <w:rsid w:val="00DC1672"/>
    <w:rsid w:val="00DC179A"/>
    <w:rsid w:val="00DC1AB3"/>
    <w:rsid w:val="00DC2765"/>
    <w:rsid w:val="00DC4355"/>
    <w:rsid w:val="00DC4722"/>
    <w:rsid w:val="00DC4991"/>
    <w:rsid w:val="00DC51E5"/>
    <w:rsid w:val="00DC6041"/>
    <w:rsid w:val="00DC62B3"/>
    <w:rsid w:val="00DC6A63"/>
    <w:rsid w:val="00DC7421"/>
    <w:rsid w:val="00DC7872"/>
    <w:rsid w:val="00DD05D8"/>
    <w:rsid w:val="00DD0627"/>
    <w:rsid w:val="00DD1AFD"/>
    <w:rsid w:val="00DD2FD0"/>
    <w:rsid w:val="00DD3099"/>
    <w:rsid w:val="00DD57F5"/>
    <w:rsid w:val="00DD5880"/>
    <w:rsid w:val="00DD6312"/>
    <w:rsid w:val="00DD7EF9"/>
    <w:rsid w:val="00DE1D8A"/>
    <w:rsid w:val="00DE34DA"/>
    <w:rsid w:val="00DE4B30"/>
    <w:rsid w:val="00DE4C2F"/>
    <w:rsid w:val="00DE5DED"/>
    <w:rsid w:val="00DE6805"/>
    <w:rsid w:val="00DE7D75"/>
    <w:rsid w:val="00DF1128"/>
    <w:rsid w:val="00DF17E9"/>
    <w:rsid w:val="00DF37AC"/>
    <w:rsid w:val="00DF4476"/>
    <w:rsid w:val="00DF4839"/>
    <w:rsid w:val="00DF5791"/>
    <w:rsid w:val="00DF5D34"/>
    <w:rsid w:val="00DF6453"/>
    <w:rsid w:val="00DF69DB"/>
    <w:rsid w:val="00DF6A23"/>
    <w:rsid w:val="00DF706B"/>
    <w:rsid w:val="00E005B0"/>
    <w:rsid w:val="00E00A53"/>
    <w:rsid w:val="00E01AA7"/>
    <w:rsid w:val="00E0231E"/>
    <w:rsid w:val="00E0283A"/>
    <w:rsid w:val="00E0288B"/>
    <w:rsid w:val="00E02F50"/>
    <w:rsid w:val="00E07387"/>
    <w:rsid w:val="00E106E4"/>
    <w:rsid w:val="00E10B71"/>
    <w:rsid w:val="00E11290"/>
    <w:rsid w:val="00E114B5"/>
    <w:rsid w:val="00E12036"/>
    <w:rsid w:val="00E13139"/>
    <w:rsid w:val="00E13250"/>
    <w:rsid w:val="00E1372B"/>
    <w:rsid w:val="00E13860"/>
    <w:rsid w:val="00E15B01"/>
    <w:rsid w:val="00E16714"/>
    <w:rsid w:val="00E16A70"/>
    <w:rsid w:val="00E201B0"/>
    <w:rsid w:val="00E22227"/>
    <w:rsid w:val="00E2291C"/>
    <w:rsid w:val="00E259D1"/>
    <w:rsid w:val="00E2648C"/>
    <w:rsid w:val="00E264BC"/>
    <w:rsid w:val="00E269F4"/>
    <w:rsid w:val="00E26F3E"/>
    <w:rsid w:val="00E31107"/>
    <w:rsid w:val="00E31D56"/>
    <w:rsid w:val="00E348CB"/>
    <w:rsid w:val="00E34D7D"/>
    <w:rsid w:val="00E350C7"/>
    <w:rsid w:val="00E36309"/>
    <w:rsid w:val="00E364E9"/>
    <w:rsid w:val="00E36F00"/>
    <w:rsid w:val="00E40A2F"/>
    <w:rsid w:val="00E41649"/>
    <w:rsid w:val="00E435B2"/>
    <w:rsid w:val="00E440C0"/>
    <w:rsid w:val="00E44602"/>
    <w:rsid w:val="00E4475F"/>
    <w:rsid w:val="00E44F9C"/>
    <w:rsid w:val="00E450AD"/>
    <w:rsid w:val="00E46697"/>
    <w:rsid w:val="00E47247"/>
    <w:rsid w:val="00E50282"/>
    <w:rsid w:val="00E50384"/>
    <w:rsid w:val="00E50BE4"/>
    <w:rsid w:val="00E52B6D"/>
    <w:rsid w:val="00E53D2A"/>
    <w:rsid w:val="00E56C72"/>
    <w:rsid w:val="00E56DC1"/>
    <w:rsid w:val="00E57342"/>
    <w:rsid w:val="00E605E2"/>
    <w:rsid w:val="00E60D8C"/>
    <w:rsid w:val="00E617C8"/>
    <w:rsid w:val="00E6250A"/>
    <w:rsid w:val="00E6394C"/>
    <w:rsid w:val="00E677D4"/>
    <w:rsid w:val="00E70917"/>
    <w:rsid w:val="00E70BA8"/>
    <w:rsid w:val="00E713A6"/>
    <w:rsid w:val="00E726B9"/>
    <w:rsid w:val="00E73497"/>
    <w:rsid w:val="00E73B7F"/>
    <w:rsid w:val="00E73CB5"/>
    <w:rsid w:val="00E74027"/>
    <w:rsid w:val="00E746C1"/>
    <w:rsid w:val="00E74ECE"/>
    <w:rsid w:val="00E750D5"/>
    <w:rsid w:val="00E76FDE"/>
    <w:rsid w:val="00E80256"/>
    <w:rsid w:val="00E81009"/>
    <w:rsid w:val="00E8509E"/>
    <w:rsid w:val="00E86C04"/>
    <w:rsid w:val="00E879D3"/>
    <w:rsid w:val="00E90905"/>
    <w:rsid w:val="00E91213"/>
    <w:rsid w:val="00E916C9"/>
    <w:rsid w:val="00E9292E"/>
    <w:rsid w:val="00E93113"/>
    <w:rsid w:val="00E942CB"/>
    <w:rsid w:val="00E94720"/>
    <w:rsid w:val="00E9484F"/>
    <w:rsid w:val="00E94933"/>
    <w:rsid w:val="00E956A1"/>
    <w:rsid w:val="00E95A76"/>
    <w:rsid w:val="00E95C53"/>
    <w:rsid w:val="00E97597"/>
    <w:rsid w:val="00E97A31"/>
    <w:rsid w:val="00EA03B8"/>
    <w:rsid w:val="00EA33B5"/>
    <w:rsid w:val="00EA4710"/>
    <w:rsid w:val="00EA4B27"/>
    <w:rsid w:val="00EA4E76"/>
    <w:rsid w:val="00EA5557"/>
    <w:rsid w:val="00EA6230"/>
    <w:rsid w:val="00EB1107"/>
    <w:rsid w:val="00EB3CB0"/>
    <w:rsid w:val="00EB4810"/>
    <w:rsid w:val="00EB4BBD"/>
    <w:rsid w:val="00EB5263"/>
    <w:rsid w:val="00EB6745"/>
    <w:rsid w:val="00EB6BEB"/>
    <w:rsid w:val="00EC07D1"/>
    <w:rsid w:val="00EC122A"/>
    <w:rsid w:val="00EC1FA7"/>
    <w:rsid w:val="00EC1FEE"/>
    <w:rsid w:val="00EC228B"/>
    <w:rsid w:val="00EC3266"/>
    <w:rsid w:val="00EC5054"/>
    <w:rsid w:val="00EC53E4"/>
    <w:rsid w:val="00EC69E0"/>
    <w:rsid w:val="00EC6DD9"/>
    <w:rsid w:val="00EC7670"/>
    <w:rsid w:val="00ED07C4"/>
    <w:rsid w:val="00ED0F8F"/>
    <w:rsid w:val="00ED1494"/>
    <w:rsid w:val="00ED396E"/>
    <w:rsid w:val="00ED3F3C"/>
    <w:rsid w:val="00ED4393"/>
    <w:rsid w:val="00ED52F2"/>
    <w:rsid w:val="00ED61AB"/>
    <w:rsid w:val="00ED65F3"/>
    <w:rsid w:val="00ED6D9D"/>
    <w:rsid w:val="00ED7220"/>
    <w:rsid w:val="00ED7B15"/>
    <w:rsid w:val="00EE084C"/>
    <w:rsid w:val="00EE1C3F"/>
    <w:rsid w:val="00EE26FD"/>
    <w:rsid w:val="00EE3048"/>
    <w:rsid w:val="00EE5D9C"/>
    <w:rsid w:val="00EE6483"/>
    <w:rsid w:val="00EE6722"/>
    <w:rsid w:val="00EF0138"/>
    <w:rsid w:val="00EF06D6"/>
    <w:rsid w:val="00EF0BA0"/>
    <w:rsid w:val="00EF0FDC"/>
    <w:rsid w:val="00EF11B6"/>
    <w:rsid w:val="00EF157A"/>
    <w:rsid w:val="00EF27FD"/>
    <w:rsid w:val="00EF362A"/>
    <w:rsid w:val="00EF4669"/>
    <w:rsid w:val="00EF507F"/>
    <w:rsid w:val="00EF5DCF"/>
    <w:rsid w:val="00EF62C8"/>
    <w:rsid w:val="00F0070F"/>
    <w:rsid w:val="00F01373"/>
    <w:rsid w:val="00F018D6"/>
    <w:rsid w:val="00F024E1"/>
    <w:rsid w:val="00F02716"/>
    <w:rsid w:val="00F0275D"/>
    <w:rsid w:val="00F030E3"/>
    <w:rsid w:val="00F052EE"/>
    <w:rsid w:val="00F05328"/>
    <w:rsid w:val="00F05618"/>
    <w:rsid w:val="00F05759"/>
    <w:rsid w:val="00F074CE"/>
    <w:rsid w:val="00F07674"/>
    <w:rsid w:val="00F07BE2"/>
    <w:rsid w:val="00F1098B"/>
    <w:rsid w:val="00F10D03"/>
    <w:rsid w:val="00F122FD"/>
    <w:rsid w:val="00F139F6"/>
    <w:rsid w:val="00F14CE6"/>
    <w:rsid w:val="00F1544E"/>
    <w:rsid w:val="00F17E2C"/>
    <w:rsid w:val="00F2251E"/>
    <w:rsid w:val="00F234E6"/>
    <w:rsid w:val="00F243BF"/>
    <w:rsid w:val="00F26348"/>
    <w:rsid w:val="00F279B5"/>
    <w:rsid w:val="00F27A13"/>
    <w:rsid w:val="00F309D0"/>
    <w:rsid w:val="00F317BE"/>
    <w:rsid w:val="00F32B84"/>
    <w:rsid w:val="00F3435D"/>
    <w:rsid w:val="00F3452D"/>
    <w:rsid w:val="00F35336"/>
    <w:rsid w:val="00F3553C"/>
    <w:rsid w:val="00F355B5"/>
    <w:rsid w:val="00F35822"/>
    <w:rsid w:val="00F37311"/>
    <w:rsid w:val="00F4106E"/>
    <w:rsid w:val="00F41581"/>
    <w:rsid w:val="00F417B8"/>
    <w:rsid w:val="00F417C0"/>
    <w:rsid w:val="00F4274E"/>
    <w:rsid w:val="00F4282E"/>
    <w:rsid w:val="00F43198"/>
    <w:rsid w:val="00F453A5"/>
    <w:rsid w:val="00F459A5"/>
    <w:rsid w:val="00F45A95"/>
    <w:rsid w:val="00F45DF6"/>
    <w:rsid w:val="00F464D7"/>
    <w:rsid w:val="00F477AE"/>
    <w:rsid w:val="00F479D5"/>
    <w:rsid w:val="00F47D9B"/>
    <w:rsid w:val="00F50B89"/>
    <w:rsid w:val="00F51209"/>
    <w:rsid w:val="00F519C4"/>
    <w:rsid w:val="00F52D1A"/>
    <w:rsid w:val="00F53FAC"/>
    <w:rsid w:val="00F54BEF"/>
    <w:rsid w:val="00F562D7"/>
    <w:rsid w:val="00F57053"/>
    <w:rsid w:val="00F5717E"/>
    <w:rsid w:val="00F603F6"/>
    <w:rsid w:val="00F61079"/>
    <w:rsid w:val="00F61421"/>
    <w:rsid w:val="00F6188F"/>
    <w:rsid w:val="00F6216E"/>
    <w:rsid w:val="00F63245"/>
    <w:rsid w:val="00F63A5E"/>
    <w:rsid w:val="00F640E3"/>
    <w:rsid w:val="00F65BE7"/>
    <w:rsid w:val="00F65FF1"/>
    <w:rsid w:val="00F66646"/>
    <w:rsid w:val="00F66B8F"/>
    <w:rsid w:val="00F673DF"/>
    <w:rsid w:val="00F674C3"/>
    <w:rsid w:val="00F719B4"/>
    <w:rsid w:val="00F7245D"/>
    <w:rsid w:val="00F74B9F"/>
    <w:rsid w:val="00F74ED0"/>
    <w:rsid w:val="00F755AD"/>
    <w:rsid w:val="00F75A60"/>
    <w:rsid w:val="00F76248"/>
    <w:rsid w:val="00F77617"/>
    <w:rsid w:val="00F7777D"/>
    <w:rsid w:val="00F803AA"/>
    <w:rsid w:val="00F80752"/>
    <w:rsid w:val="00F82908"/>
    <w:rsid w:val="00F850B6"/>
    <w:rsid w:val="00F856C2"/>
    <w:rsid w:val="00F8592F"/>
    <w:rsid w:val="00F85ABE"/>
    <w:rsid w:val="00F90AD7"/>
    <w:rsid w:val="00F91AAB"/>
    <w:rsid w:val="00F92F2F"/>
    <w:rsid w:val="00F9339C"/>
    <w:rsid w:val="00F935F5"/>
    <w:rsid w:val="00F936A3"/>
    <w:rsid w:val="00F93F9B"/>
    <w:rsid w:val="00F972EA"/>
    <w:rsid w:val="00F9776B"/>
    <w:rsid w:val="00F97C5E"/>
    <w:rsid w:val="00FA01CC"/>
    <w:rsid w:val="00FA04D4"/>
    <w:rsid w:val="00FA055C"/>
    <w:rsid w:val="00FA1596"/>
    <w:rsid w:val="00FA25C1"/>
    <w:rsid w:val="00FA3296"/>
    <w:rsid w:val="00FA42FE"/>
    <w:rsid w:val="00FA4313"/>
    <w:rsid w:val="00FA5E31"/>
    <w:rsid w:val="00FA672F"/>
    <w:rsid w:val="00FA67BC"/>
    <w:rsid w:val="00FA6C08"/>
    <w:rsid w:val="00FA6E94"/>
    <w:rsid w:val="00FB17BE"/>
    <w:rsid w:val="00FB17CB"/>
    <w:rsid w:val="00FB1E7B"/>
    <w:rsid w:val="00FB2E14"/>
    <w:rsid w:val="00FB4CCA"/>
    <w:rsid w:val="00FB61E1"/>
    <w:rsid w:val="00FB61F8"/>
    <w:rsid w:val="00FB71C2"/>
    <w:rsid w:val="00FB768C"/>
    <w:rsid w:val="00FB7785"/>
    <w:rsid w:val="00FC0A38"/>
    <w:rsid w:val="00FC0E08"/>
    <w:rsid w:val="00FC17E0"/>
    <w:rsid w:val="00FC1BBB"/>
    <w:rsid w:val="00FC2F44"/>
    <w:rsid w:val="00FC4193"/>
    <w:rsid w:val="00FC4574"/>
    <w:rsid w:val="00FC466D"/>
    <w:rsid w:val="00FC4EE4"/>
    <w:rsid w:val="00FC57DE"/>
    <w:rsid w:val="00FC75CF"/>
    <w:rsid w:val="00FD20BC"/>
    <w:rsid w:val="00FD3506"/>
    <w:rsid w:val="00FD4990"/>
    <w:rsid w:val="00FD607B"/>
    <w:rsid w:val="00FD66B6"/>
    <w:rsid w:val="00FD681B"/>
    <w:rsid w:val="00FE1475"/>
    <w:rsid w:val="00FE1B10"/>
    <w:rsid w:val="00FE2884"/>
    <w:rsid w:val="00FE3794"/>
    <w:rsid w:val="00FE37FE"/>
    <w:rsid w:val="00FE4EA8"/>
    <w:rsid w:val="00FE5F8F"/>
    <w:rsid w:val="00FE62B3"/>
    <w:rsid w:val="00FE6621"/>
    <w:rsid w:val="00FE6E67"/>
    <w:rsid w:val="00FE7F9A"/>
    <w:rsid w:val="00FF15AF"/>
    <w:rsid w:val="00FF19E9"/>
    <w:rsid w:val="00FF25AD"/>
    <w:rsid w:val="00FF2628"/>
    <w:rsid w:val="00FF2E0D"/>
    <w:rsid w:val="00FF31BE"/>
    <w:rsid w:val="00FF3582"/>
    <w:rsid w:val="00FF4F66"/>
    <w:rsid w:val="00FF536A"/>
    <w:rsid w:val="00FF560D"/>
    <w:rsid w:val="00FF5836"/>
    <w:rsid w:val="00FF6549"/>
    <w:rsid w:val="00FF6587"/>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4C6A0"/>
  <w15:chartTrackingRefBased/>
  <w15:docId w15:val="{A47C4EDB-B21B-49FD-B161-291A2A377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CA7"/>
    <w:pPr>
      <w:spacing w:after="0" w:line="240" w:lineRule="auto"/>
    </w:pPr>
    <w:rPr>
      <w:rFonts w:ascii="Times New Roman" w:eastAsia="Times New Roman" w:hAnsi="Times New Roman" w:cs="Times New Roman"/>
      <w:sz w:val="24"/>
      <w:szCs w:val="24"/>
      <w:lang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6B2"/>
    <w:pPr>
      <w:spacing w:after="200" w:line="276" w:lineRule="auto"/>
      <w:ind w:left="720"/>
      <w:contextualSpacing/>
    </w:pPr>
    <w:rPr>
      <w:rFonts w:ascii="Calibri" w:eastAsia="Calibri" w:hAnsi="Calibri"/>
      <w:sz w:val="22"/>
      <w:szCs w:val="22"/>
      <w:lang w:bidi="ar-SA"/>
    </w:rPr>
  </w:style>
  <w:style w:type="paragraph" w:customStyle="1" w:styleId="EndNoteBibliographyTitle">
    <w:name w:val="EndNote Bibliography Title"/>
    <w:basedOn w:val="Normal"/>
    <w:link w:val="EndNoteBibliographyTitleChar"/>
    <w:rsid w:val="00090BA0"/>
    <w:pPr>
      <w:spacing w:line="259" w:lineRule="auto"/>
      <w:jc w:val="center"/>
    </w:pPr>
    <w:rPr>
      <w:rFonts w:eastAsiaTheme="minorHAnsi"/>
      <w:szCs w:val="22"/>
      <w:lang w:bidi="ar-SA"/>
    </w:rPr>
  </w:style>
  <w:style w:type="character" w:customStyle="1" w:styleId="EndNoteBibliographyTitleChar">
    <w:name w:val="EndNote Bibliography Title Char"/>
    <w:basedOn w:val="DefaultParagraphFont"/>
    <w:link w:val="EndNoteBibliographyTitle"/>
    <w:rsid w:val="00090BA0"/>
    <w:rPr>
      <w:rFonts w:ascii="Times New Roman" w:hAnsi="Times New Roman" w:cs="Times New Roman"/>
      <w:sz w:val="24"/>
    </w:rPr>
  </w:style>
  <w:style w:type="paragraph" w:customStyle="1" w:styleId="EndNoteBibliography">
    <w:name w:val="EndNote Bibliography"/>
    <w:basedOn w:val="Normal"/>
    <w:link w:val="EndNoteBibliographyChar"/>
    <w:rsid w:val="00090BA0"/>
    <w:pPr>
      <w:spacing w:after="160"/>
    </w:pPr>
    <w:rPr>
      <w:rFonts w:eastAsiaTheme="minorHAnsi"/>
      <w:szCs w:val="22"/>
      <w:lang w:bidi="ar-SA"/>
    </w:rPr>
  </w:style>
  <w:style w:type="character" w:customStyle="1" w:styleId="EndNoteBibliographyChar">
    <w:name w:val="EndNote Bibliography Char"/>
    <w:basedOn w:val="DefaultParagraphFont"/>
    <w:link w:val="EndNoteBibliography"/>
    <w:rsid w:val="00090BA0"/>
    <w:rPr>
      <w:rFonts w:ascii="Times New Roman" w:hAnsi="Times New Roman" w:cs="Times New Roman"/>
      <w:sz w:val="24"/>
    </w:rPr>
  </w:style>
  <w:style w:type="character" w:styleId="CommentReference">
    <w:name w:val="annotation reference"/>
    <w:basedOn w:val="DefaultParagraphFont"/>
    <w:uiPriority w:val="99"/>
    <w:semiHidden/>
    <w:unhideWhenUsed/>
    <w:rsid w:val="00922EDE"/>
    <w:rPr>
      <w:sz w:val="16"/>
      <w:szCs w:val="16"/>
    </w:rPr>
  </w:style>
  <w:style w:type="paragraph" w:styleId="CommentText">
    <w:name w:val="annotation text"/>
    <w:basedOn w:val="Normal"/>
    <w:link w:val="CommentTextChar"/>
    <w:uiPriority w:val="99"/>
    <w:semiHidden/>
    <w:unhideWhenUsed/>
    <w:rsid w:val="00922EDE"/>
    <w:pPr>
      <w:spacing w:after="160"/>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semiHidden/>
    <w:rsid w:val="00922EDE"/>
    <w:rPr>
      <w:sz w:val="20"/>
      <w:szCs w:val="20"/>
    </w:rPr>
  </w:style>
  <w:style w:type="paragraph" w:styleId="CommentSubject">
    <w:name w:val="annotation subject"/>
    <w:basedOn w:val="CommentText"/>
    <w:next w:val="CommentText"/>
    <w:link w:val="CommentSubjectChar"/>
    <w:uiPriority w:val="99"/>
    <w:semiHidden/>
    <w:unhideWhenUsed/>
    <w:rsid w:val="00922EDE"/>
    <w:rPr>
      <w:b/>
      <w:bCs/>
    </w:rPr>
  </w:style>
  <w:style w:type="character" w:customStyle="1" w:styleId="CommentSubjectChar">
    <w:name w:val="Comment Subject Char"/>
    <w:basedOn w:val="CommentTextChar"/>
    <w:link w:val="CommentSubject"/>
    <w:uiPriority w:val="99"/>
    <w:semiHidden/>
    <w:rsid w:val="00922EDE"/>
    <w:rPr>
      <w:b/>
      <w:bCs/>
      <w:sz w:val="20"/>
      <w:szCs w:val="20"/>
    </w:rPr>
  </w:style>
  <w:style w:type="paragraph" w:styleId="BalloonText">
    <w:name w:val="Balloon Text"/>
    <w:basedOn w:val="Normal"/>
    <w:link w:val="BalloonTextChar"/>
    <w:uiPriority w:val="99"/>
    <w:semiHidden/>
    <w:unhideWhenUsed/>
    <w:rsid w:val="00922EDE"/>
    <w:rPr>
      <w:rFonts w:eastAsiaTheme="minorHAnsi"/>
      <w:sz w:val="18"/>
      <w:szCs w:val="18"/>
      <w:lang w:bidi="ar-SA"/>
    </w:rPr>
  </w:style>
  <w:style w:type="character" w:customStyle="1" w:styleId="BalloonTextChar">
    <w:name w:val="Balloon Text Char"/>
    <w:basedOn w:val="DefaultParagraphFont"/>
    <w:link w:val="BalloonText"/>
    <w:uiPriority w:val="99"/>
    <w:semiHidden/>
    <w:rsid w:val="00922EDE"/>
    <w:rPr>
      <w:rFonts w:ascii="Times New Roman" w:hAnsi="Times New Roman" w:cs="Times New Roman"/>
      <w:sz w:val="18"/>
      <w:szCs w:val="18"/>
    </w:rPr>
  </w:style>
  <w:style w:type="paragraph" w:styleId="Header">
    <w:name w:val="header"/>
    <w:basedOn w:val="Normal"/>
    <w:link w:val="HeaderChar"/>
    <w:uiPriority w:val="99"/>
    <w:unhideWhenUsed/>
    <w:rsid w:val="0042182A"/>
    <w:pPr>
      <w:tabs>
        <w:tab w:val="center" w:pos="4680"/>
        <w:tab w:val="right" w:pos="9360"/>
      </w:tabs>
    </w:pPr>
    <w:rPr>
      <w:rFonts w:asciiTheme="minorHAnsi" w:eastAsiaTheme="minorHAnsi" w:hAnsiTheme="minorHAnsi" w:cstheme="minorBidi"/>
      <w:sz w:val="22"/>
      <w:szCs w:val="22"/>
      <w:lang w:bidi="ar-SA"/>
    </w:rPr>
  </w:style>
  <w:style w:type="character" w:customStyle="1" w:styleId="HeaderChar">
    <w:name w:val="Header Char"/>
    <w:basedOn w:val="DefaultParagraphFont"/>
    <w:link w:val="Header"/>
    <w:uiPriority w:val="99"/>
    <w:rsid w:val="0042182A"/>
  </w:style>
  <w:style w:type="paragraph" w:styleId="Footer">
    <w:name w:val="footer"/>
    <w:basedOn w:val="Normal"/>
    <w:link w:val="FooterChar"/>
    <w:uiPriority w:val="99"/>
    <w:unhideWhenUsed/>
    <w:rsid w:val="0042182A"/>
    <w:pPr>
      <w:tabs>
        <w:tab w:val="center" w:pos="4680"/>
        <w:tab w:val="right" w:pos="9360"/>
      </w:tabs>
    </w:pPr>
    <w:rPr>
      <w:rFonts w:asciiTheme="minorHAnsi" w:eastAsiaTheme="minorHAnsi" w:hAnsiTheme="minorHAnsi" w:cstheme="minorBidi"/>
      <w:sz w:val="22"/>
      <w:szCs w:val="22"/>
      <w:lang w:bidi="ar-SA"/>
    </w:rPr>
  </w:style>
  <w:style w:type="character" w:customStyle="1" w:styleId="FooterChar">
    <w:name w:val="Footer Char"/>
    <w:basedOn w:val="DefaultParagraphFont"/>
    <w:link w:val="Footer"/>
    <w:uiPriority w:val="99"/>
    <w:rsid w:val="0042182A"/>
  </w:style>
  <w:style w:type="character" w:styleId="PageNumber">
    <w:name w:val="page number"/>
    <w:basedOn w:val="DefaultParagraphFont"/>
    <w:uiPriority w:val="99"/>
    <w:semiHidden/>
    <w:unhideWhenUsed/>
    <w:rsid w:val="0007068C"/>
  </w:style>
  <w:style w:type="paragraph" w:styleId="Revision">
    <w:name w:val="Revision"/>
    <w:hidden/>
    <w:uiPriority w:val="99"/>
    <w:semiHidden/>
    <w:rsid w:val="007B26B4"/>
    <w:pPr>
      <w:spacing w:after="0" w:line="240" w:lineRule="auto"/>
    </w:pPr>
  </w:style>
  <w:style w:type="character" w:styleId="Hyperlink">
    <w:name w:val="Hyperlink"/>
    <w:basedOn w:val="DefaultParagraphFont"/>
    <w:uiPriority w:val="99"/>
    <w:unhideWhenUsed/>
    <w:rsid w:val="00776DEC"/>
    <w:rPr>
      <w:color w:val="0563C1" w:themeColor="hyperlink"/>
      <w:u w:val="single"/>
    </w:rPr>
  </w:style>
  <w:style w:type="character" w:styleId="FollowedHyperlink">
    <w:name w:val="FollowedHyperlink"/>
    <w:basedOn w:val="DefaultParagraphFont"/>
    <w:uiPriority w:val="99"/>
    <w:semiHidden/>
    <w:unhideWhenUsed/>
    <w:rsid w:val="00776DEC"/>
    <w:rPr>
      <w:color w:val="954F72" w:themeColor="followedHyperlink"/>
      <w:u w:val="single"/>
    </w:rPr>
  </w:style>
  <w:style w:type="table" w:customStyle="1" w:styleId="TableGrid">
    <w:name w:val="TableGrid"/>
    <w:rsid w:val="000358BF"/>
    <w:pPr>
      <w:spacing w:after="0" w:line="240" w:lineRule="auto"/>
    </w:pPr>
    <w:rPr>
      <w:rFonts w:eastAsiaTheme="minorEastAsia"/>
    </w:rPr>
    <w:tblPr>
      <w:tblCellMar>
        <w:top w:w="0" w:type="dxa"/>
        <w:left w:w="0" w:type="dxa"/>
        <w:bottom w:w="0" w:type="dxa"/>
        <w:right w:w="0" w:type="dxa"/>
      </w:tblCellMar>
    </w:tblPr>
  </w:style>
  <w:style w:type="paragraph" w:styleId="NormalWeb">
    <w:name w:val="Normal (Web)"/>
    <w:basedOn w:val="Normal"/>
    <w:uiPriority w:val="99"/>
    <w:unhideWhenUsed/>
    <w:rsid w:val="00C956D1"/>
    <w:pPr>
      <w:spacing w:after="160" w:line="259" w:lineRule="auto"/>
    </w:pPr>
    <w:rPr>
      <w:rFonts w:eastAsiaTheme="minorHAnsi"/>
      <w:lang w:bidi="ar-SA"/>
    </w:rPr>
  </w:style>
  <w:style w:type="character" w:customStyle="1" w:styleId="UnresolvedMention1">
    <w:name w:val="Unresolved Mention1"/>
    <w:basedOn w:val="DefaultParagraphFont"/>
    <w:uiPriority w:val="99"/>
    <w:semiHidden/>
    <w:unhideWhenUsed/>
    <w:rsid w:val="00681E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33734">
      <w:bodyDiv w:val="1"/>
      <w:marLeft w:val="0"/>
      <w:marRight w:val="0"/>
      <w:marTop w:val="0"/>
      <w:marBottom w:val="0"/>
      <w:divBdr>
        <w:top w:val="none" w:sz="0" w:space="0" w:color="auto"/>
        <w:left w:val="none" w:sz="0" w:space="0" w:color="auto"/>
        <w:bottom w:val="none" w:sz="0" w:space="0" w:color="auto"/>
        <w:right w:val="none" w:sz="0" w:space="0" w:color="auto"/>
      </w:divBdr>
    </w:div>
    <w:div w:id="52121980">
      <w:bodyDiv w:val="1"/>
      <w:marLeft w:val="0"/>
      <w:marRight w:val="0"/>
      <w:marTop w:val="0"/>
      <w:marBottom w:val="0"/>
      <w:divBdr>
        <w:top w:val="none" w:sz="0" w:space="0" w:color="auto"/>
        <w:left w:val="none" w:sz="0" w:space="0" w:color="auto"/>
        <w:bottom w:val="none" w:sz="0" w:space="0" w:color="auto"/>
        <w:right w:val="none" w:sz="0" w:space="0" w:color="auto"/>
      </w:divBdr>
      <w:divsChild>
        <w:div w:id="474419381">
          <w:marLeft w:val="0"/>
          <w:marRight w:val="0"/>
          <w:marTop w:val="0"/>
          <w:marBottom w:val="0"/>
          <w:divBdr>
            <w:top w:val="none" w:sz="0" w:space="0" w:color="auto"/>
            <w:left w:val="none" w:sz="0" w:space="0" w:color="auto"/>
            <w:bottom w:val="none" w:sz="0" w:space="0" w:color="auto"/>
            <w:right w:val="none" w:sz="0" w:space="0" w:color="auto"/>
          </w:divBdr>
          <w:divsChild>
            <w:div w:id="44256312">
              <w:marLeft w:val="0"/>
              <w:marRight w:val="0"/>
              <w:marTop w:val="0"/>
              <w:marBottom w:val="0"/>
              <w:divBdr>
                <w:top w:val="none" w:sz="0" w:space="0" w:color="auto"/>
                <w:left w:val="none" w:sz="0" w:space="0" w:color="auto"/>
                <w:bottom w:val="none" w:sz="0" w:space="0" w:color="auto"/>
                <w:right w:val="none" w:sz="0" w:space="0" w:color="auto"/>
              </w:divBdr>
              <w:divsChild>
                <w:div w:id="1683318341">
                  <w:marLeft w:val="0"/>
                  <w:marRight w:val="0"/>
                  <w:marTop w:val="0"/>
                  <w:marBottom w:val="0"/>
                  <w:divBdr>
                    <w:top w:val="none" w:sz="0" w:space="0" w:color="auto"/>
                    <w:left w:val="none" w:sz="0" w:space="0" w:color="auto"/>
                    <w:bottom w:val="none" w:sz="0" w:space="0" w:color="auto"/>
                    <w:right w:val="none" w:sz="0" w:space="0" w:color="auto"/>
                  </w:divBdr>
                  <w:divsChild>
                    <w:div w:id="168331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653177">
      <w:bodyDiv w:val="1"/>
      <w:marLeft w:val="0"/>
      <w:marRight w:val="0"/>
      <w:marTop w:val="0"/>
      <w:marBottom w:val="0"/>
      <w:divBdr>
        <w:top w:val="none" w:sz="0" w:space="0" w:color="auto"/>
        <w:left w:val="none" w:sz="0" w:space="0" w:color="auto"/>
        <w:bottom w:val="none" w:sz="0" w:space="0" w:color="auto"/>
        <w:right w:val="none" w:sz="0" w:space="0" w:color="auto"/>
      </w:divBdr>
      <w:divsChild>
        <w:div w:id="703873209">
          <w:marLeft w:val="0"/>
          <w:marRight w:val="0"/>
          <w:marTop w:val="0"/>
          <w:marBottom w:val="0"/>
          <w:divBdr>
            <w:top w:val="none" w:sz="0" w:space="0" w:color="auto"/>
            <w:left w:val="none" w:sz="0" w:space="0" w:color="auto"/>
            <w:bottom w:val="none" w:sz="0" w:space="0" w:color="auto"/>
            <w:right w:val="none" w:sz="0" w:space="0" w:color="auto"/>
          </w:divBdr>
          <w:divsChild>
            <w:div w:id="1231117613">
              <w:marLeft w:val="0"/>
              <w:marRight w:val="0"/>
              <w:marTop w:val="0"/>
              <w:marBottom w:val="0"/>
              <w:divBdr>
                <w:top w:val="none" w:sz="0" w:space="0" w:color="auto"/>
                <w:left w:val="none" w:sz="0" w:space="0" w:color="auto"/>
                <w:bottom w:val="none" w:sz="0" w:space="0" w:color="auto"/>
                <w:right w:val="none" w:sz="0" w:space="0" w:color="auto"/>
              </w:divBdr>
              <w:divsChild>
                <w:div w:id="52174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3089">
      <w:bodyDiv w:val="1"/>
      <w:marLeft w:val="0"/>
      <w:marRight w:val="0"/>
      <w:marTop w:val="0"/>
      <w:marBottom w:val="0"/>
      <w:divBdr>
        <w:top w:val="none" w:sz="0" w:space="0" w:color="auto"/>
        <w:left w:val="none" w:sz="0" w:space="0" w:color="auto"/>
        <w:bottom w:val="none" w:sz="0" w:space="0" w:color="auto"/>
        <w:right w:val="none" w:sz="0" w:space="0" w:color="auto"/>
      </w:divBdr>
      <w:divsChild>
        <w:div w:id="1974409608">
          <w:marLeft w:val="0"/>
          <w:marRight w:val="0"/>
          <w:marTop w:val="0"/>
          <w:marBottom w:val="0"/>
          <w:divBdr>
            <w:top w:val="none" w:sz="0" w:space="0" w:color="auto"/>
            <w:left w:val="none" w:sz="0" w:space="0" w:color="auto"/>
            <w:bottom w:val="none" w:sz="0" w:space="0" w:color="auto"/>
            <w:right w:val="none" w:sz="0" w:space="0" w:color="auto"/>
          </w:divBdr>
          <w:divsChild>
            <w:div w:id="2123500014">
              <w:marLeft w:val="0"/>
              <w:marRight w:val="0"/>
              <w:marTop w:val="0"/>
              <w:marBottom w:val="0"/>
              <w:divBdr>
                <w:top w:val="none" w:sz="0" w:space="0" w:color="auto"/>
                <w:left w:val="none" w:sz="0" w:space="0" w:color="auto"/>
                <w:bottom w:val="none" w:sz="0" w:space="0" w:color="auto"/>
                <w:right w:val="none" w:sz="0" w:space="0" w:color="auto"/>
              </w:divBdr>
              <w:divsChild>
                <w:div w:id="48046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185797">
      <w:bodyDiv w:val="1"/>
      <w:marLeft w:val="0"/>
      <w:marRight w:val="0"/>
      <w:marTop w:val="0"/>
      <w:marBottom w:val="0"/>
      <w:divBdr>
        <w:top w:val="none" w:sz="0" w:space="0" w:color="auto"/>
        <w:left w:val="none" w:sz="0" w:space="0" w:color="auto"/>
        <w:bottom w:val="none" w:sz="0" w:space="0" w:color="auto"/>
        <w:right w:val="none" w:sz="0" w:space="0" w:color="auto"/>
      </w:divBdr>
    </w:div>
    <w:div w:id="441341755">
      <w:bodyDiv w:val="1"/>
      <w:marLeft w:val="0"/>
      <w:marRight w:val="0"/>
      <w:marTop w:val="0"/>
      <w:marBottom w:val="0"/>
      <w:divBdr>
        <w:top w:val="none" w:sz="0" w:space="0" w:color="auto"/>
        <w:left w:val="none" w:sz="0" w:space="0" w:color="auto"/>
        <w:bottom w:val="none" w:sz="0" w:space="0" w:color="auto"/>
        <w:right w:val="none" w:sz="0" w:space="0" w:color="auto"/>
      </w:divBdr>
    </w:div>
    <w:div w:id="514273521">
      <w:bodyDiv w:val="1"/>
      <w:marLeft w:val="0"/>
      <w:marRight w:val="0"/>
      <w:marTop w:val="0"/>
      <w:marBottom w:val="0"/>
      <w:divBdr>
        <w:top w:val="none" w:sz="0" w:space="0" w:color="auto"/>
        <w:left w:val="none" w:sz="0" w:space="0" w:color="auto"/>
        <w:bottom w:val="none" w:sz="0" w:space="0" w:color="auto"/>
        <w:right w:val="none" w:sz="0" w:space="0" w:color="auto"/>
      </w:divBdr>
      <w:divsChild>
        <w:div w:id="2070570068">
          <w:marLeft w:val="0"/>
          <w:marRight w:val="0"/>
          <w:marTop w:val="0"/>
          <w:marBottom w:val="0"/>
          <w:divBdr>
            <w:top w:val="none" w:sz="0" w:space="0" w:color="auto"/>
            <w:left w:val="none" w:sz="0" w:space="0" w:color="auto"/>
            <w:bottom w:val="none" w:sz="0" w:space="0" w:color="auto"/>
            <w:right w:val="none" w:sz="0" w:space="0" w:color="auto"/>
          </w:divBdr>
          <w:divsChild>
            <w:div w:id="2009356758">
              <w:marLeft w:val="0"/>
              <w:marRight w:val="0"/>
              <w:marTop w:val="0"/>
              <w:marBottom w:val="0"/>
              <w:divBdr>
                <w:top w:val="none" w:sz="0" w:space="0" w:color="auto"/>
                <w:left w:val="none" w:sz="0" w:space="0" w:color="auto"/>
                <w:bottom w:val="none" w:sz="0" w:space="0" w:color="auto"/>
                <w:right w:val="none" w:sz="0" w:space="0" w:color="auto"/>
              </w:divBdr>
              <w:divsChild>
                <w:div w:id="81541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076683">
      <w:bodyDiv w:val="1"/>
      <w:marLeft w:val="0"/>
      <w:marRight w:val="0"/>
      <w:marTop w:val="0"/>
      <w:marBottom w:val="0"/>
      <w:divBdr>
        <w:top w:val="none" w:sz="0" w:space="0" w:color="auto"/>
        <w:left w:val="none" w:sz="0" w:space="0" w:color="auto"/>
        <w:bottom w:val="none" w:sz="0" w:space="0" w:color="auto"/>
        <w:right w:val="none" w:sz="0" w:space="0" w:color="auto"/>
      </w:divBdr>
      <w:divsChild>
        <w:div w:id="1922569118">
          <w:marLeft w:val="0"/>
          <w:marRight w:val="0"/>
          <w:marTop w:val="0"/>
          <w:marBottom w:val="0"/>
          <w:divBdr>
            <w:top w:val="none" w:sz="0" w:space="0" w:color="auto"/>
            <w:left w:val="none" w:sz="0" w:space="0" w:color="auto"/>
            <w:bottom w:val="none" w:sz="0" w:space="0" w:color="auto"/>
            <w:right w:val="none" w:sz="0" w:space="0" w:color="auto"/>
          </w:divBdr>
          <w:divsChild>
            <w:div w:id="526023948">
              <w:marLeft w:val="0"/>
              <w:marRight w:val="0"/>
              <w:marTop w:val="0"/>
              <w:marBottom w:val="0"/>
              <w:divBdr>
                <w:top w:val="none" w:sz="0" w:space="0" w:color="auto"/>
                <w:left w:val="none" w:sz="0" w:space="0" w:color="auto"/>
                <w:bottom w:val="none" w:sz="0" w:space="0" w:color="auto"/>
                <w:right w:val="none" w:sz="0" w:space="0" w:color="auto"/>
              </w:divBdr>
              <w:divsChild>
                <w:div w:id="1109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29315">
      <w:bodyDiv w:val="1"/>
      <w:marLeft w:val="0"/>
      <w:marRight w:val="0"/>
      <w:marTop w:val="0"/>
      <w:marBottom w:val="0"/>
      <w:divBdr>
        <w:top w:val="none" w:sz="0" w:space="0" w:color="auto"/>
        <w:left w:val="none" w:sz="0" w:space="0" w:color="auto"/>
        <w:bottom w:val="none" w:sz="0" w:space="0" w:color="auto"/>
        <w:right w:val="none" w:sz="0" w:space="0" w:color="auto"/>
      </w:divBdr>
    </w:div>
    <w:div w:id="702093194">
      <w:bodyDiv w:val="1"/>
      <w:marLeft w:val="0"/>
      <w:marRight w:val="0"/>
      <w:marTop w:val="0"/>
      <w:marBottom w:val="0"/>
      <w:divBdr>
        <w:top w:val="none" w:sz="0" w:space="0" w:color="auto"/>
        <w:left w:val="none" w:sz="0" w:space="0" w:color="auto"/>
        <w:bottom w:val="none" w:sz="0" w:space="0" w:color="auto"/>
        <w:right w:val="none" w:sz="0" w:space="0" w:color="auto"/>
      </w:divBdr>
      <w:divsChild>
        <w:div w:id="1654528920">
          <w:marLeft w:val="0"/>
          <w:marRight w:val="0"/>
          <w:marTop w:val="0"/>
          <w:marBottom w:val="0"/>
          <w:divBdr>
            <w:top w:val="none" w:sz="0" w:space="0" w:color="auto"/>
            <w:left w:val="none" w:sz="0" w:space="0" w:color="auto"/>
            <w:bottom w:val="none" w:sz="0" w:space="0" w:color="auto"/>
            <w:right w:val="none" w:sz="0" w:space="0" w:color="auto"/>
          </w:divBdr>
          <w:divsChild>
            <w:div w:id="759258224">
              <w:marLeft w:val="0"/>
              <w:marRight w:val="0"/>
              <w:marTop w:val="0"/>
              <w:marBottom w:val="0"/>
              <w:divBdr>
                <w:top w:val="none" w:sz="0" w:space="0" w:color="auto"/>
                <w:left w:val="none" w:sz="0" w:space="0" w:color="auto"/>
                <w:bottom w:val="none" w:sz="0" w:space="0" w:color="auto"/>
                <w:right w:val="none" w:sz="0" w:space="0" w:color="auto"/>
              </w:divBdr>
              <w:divsChild>
                <w:div w:id="454762763">
                  <w:marLeft w:val="0"/>
                  <w:marRight w:val="0"/>
                  <w:marTop w:val="0"/>
                  <w:marBottom w:val="0"/>
                  <w:divBdr>
                    <w:top w:val="none" w:sz="0" w:space="0" w:color="auto"/>
                    <w:left w:val="none" w:sz="0" w:space="0" w:color="auto"/>
                    <w:bottom w:val="none" w:sz="0" w:space="0" w:color="auto"/>
                    <w:right w:val="none" w:sz="0" w:space="0" w:color="auto"/>
                  </w:divBdr>
                  <w:divsChild>
                    <w:div w:id="185696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136838">
      <w:bodyDiv w:val="1"/>
      <w:marLeft w:val="0"/>
      <w:marRight w:val="0"/>
      <w:marTop w:val="0"/>
      <w:marBottom w:val="0"/>
      <w:divBdr>
        <w:top w:val="none" w:sz="0" w:space="0" w:color="auto"/>
        <w:left w:val="none" w:sz="0" w:space="0" w:color="auto"/>
        <w:bottom w:val="none" w:sz="0" w:space="0" w:color="auto"/>
        <w:right w:val="none" w:sz="0" w:space="0" w:color="auto"/>
      </w:divBdr>
      <w:divsChild>
        <w:div w:id="845679404">
          <w:marLeft w:val="0"/>
          <w:marRight w:val="0"/>
          <w:marTop w:val="0"/>
          <w:marBottom w:val="0"/>
          <w:divBdr>
            <w:top w:val="none" w:sz="0" w:space="0" w:color="auto"/>
            <w:left w:val="none" w:sz="0" w:space="0" w:color="auto"/>
            <w:bottom w:val="none" w:sz="0" w:space="0" w:color="auto"/>
            <w:right w:val="none" w:sz="0" w:space="0" w:color="auto"/>
          </w:divBdr>
          <w:divsChild>
            <w:div w:id="243614486">
              <w:marLeft w:val="0"/>
              <w:marRight w:val="0"/>
              <w:marTop w:val="0"/>
              <w:marBottom w:val="0"/>
              <w:divBdr>
                <w:top w:val="none" w:sz="0" w:space="0" w:color="auto"/>
                <w:left w:val="none" w:sz="0" w:space="0" w:color="auto"/>
                <w:bottom w:val="none" w:sz="0" w:space="0" w:color="auto"/>
                <w:right w:val="none" w:sz="0" w:space="0" w:color="auto"/>
              </w:divBdr>
              <w:divsChild>
                <w:div w:id="312873575">
                  <w:marLeft w:val="0"/>
                  <w:marRight w:val="0"/>
                  <w:marTop w:val="0"/>
                  <w:marBottom w:val="0"/>
                  <w:divBdr>
                    <w:top w:val="none" w:sz="0" w:space="0" w:color="auto"/>
                    <w:left w:val="none" w:sz="0" w:space="0" w:color="auto"/>
                    <w:bottom w:val="none" w:sz="0" w:space="0" w:color="auto"/>
                    <w:right w:val="none" w:sz="0" w:space="0" w:color="auto"/>
                  </w:divBdr>
                  <w:divsChild>
                    <w:div w:id="59304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757337">
      <w:bodyDiv w:val="1"/>
      <w:marLeft w:val="0"/>
      <w:marRight w:val="0"/>
      <w:marTop w:val="0"/>
      <w:marBottom w:val="0"/>
      <w:divBdr>
        <w:top w:val="none" w:sz="0" w:space="0" w:color="auto"/>
        <w:left w:val="none" w:sz="0" w:space="0" w:color="auto"/>
        <w:bottom w:val="none" w:sz="0" w:space="0" w:color="auto"/>
        <w:right w:val="none" w:sz="0" w:space="0" w:color="auto"/>
      </w:divBdr>
    </w:div>
    <w:div w:id="890311383">
      <w:bodyDiv w:val="1"/>
      <w:marLeft w:val="0"/>
      <w:marRight w:val="0"/>
      <w:marTop w:val="0"/>
      <w:marBottom w:val="0"/>
      <w:divBdr>
        <w:top w:val="none" w:sz="0" w:space="0" w:color="auto"/>
        <w:left w:val="none" w:sz="0" w:space="0" w:color="auto"/>
        <w:bottom w:val="none" w:sz="0" w:space="0" w:color="auto"/>
        <w:right w:val="none" w:sz="0" w:space="0" w:color="auto"/>
      </w:divBdr>
    </w:div>
    <w:div w:id="919220936">
      <w:bodyDiv w:val="1"/>
      <w:marLeft w:val="0"/>
      <w:marRight w:val="0"/>
      <w:marTop w:val="0"/>
      <w:marBottom w:val="0"/>
      <w:divBdr>
        <w:top w:val="none" w:sz="0" w:space="0" w:color="auto"/>
        <w:left w:val="none" w:sz="0" w:space="0" w:color="auto"/>
        <w:bottom w:val="none" w:sz="0" w:space="0" w:color="auto"/>
        <w:right w:val="none" w:sz="0" w:space="0" w:color="auto"/>
      </w:divBdr>
      <w:divsChild>
        <w:div w:id="1650599313">
          <w:marLeft w:val="0"/>
          <w:marRight w:val="0"/>
          <w:marTop w:val="0"/>
          <w:marBottom w:val="0"/>
          <w:divBdr>
            <w:top w:val="none" w:sz="0" w:space="0" w:color="auto"/>
            <w:left w:val="none" w:sz="0" w:space="0" w:color="auto"/>
            <w:bottom w:val="none" w:sz="0" w:space="0" w:color="auto"/>
            <w:right w:val="none" w:sz="0" w:space="0" w:color="auto"/>
          </w:divBdr>
          <w:divsChild>
            <w:div w:id="530456224">
              <w:marLeft w:val="0"/>
              <w:marRight w:val="0"/>
              <w:marTop w:val="0"/>
              <w:marBottom w:val="0"/>
              <w:divBdr>
                <w:top w:val="none" w:sz="0" w:space="0" w:color="auto"/>
                <w:left w:val="none" w:sz="0" w:space="0" w:color="auto"/>
                <w:bottom w:val="none" w:sz="0" w:space="0" w:color="auto"/>
                <w:right w:val="none" w:sz="0" w:space="0" w:color="auto"/>
              </w:divBdr>
              <w:divsChild>
                <w:div w:id="1556887270">
                  <w:marLeft w:val="0"/>
                  <w:marRight w:val="0"/>
                  <w:marTop w:val="0"/>
                  <w:marBottom w:val="0"/>
                  <w:divBdr>
                    <w:top w:val="none" w:sz="0" w:space="0" w:color="auto"/>
                    <w:left w:val="none" w:sz="0" w:space="0" w:color="auto"/>
                    <w:bottom w:val="none" w:sz="0" w:space="0" w:color="auto"/>
                    <w:right w:val="none" w:sz="0" w:space="0" w:color="auto"/>
                  </w:divBdr>
                  <w:divsChild>
                    <w:div w:id="12678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699028">
      <w:bodyDiv w:val="1"/>
      <w:marLeft w:val="0"/>
      <w:marRight w:val="0"/>
      <w:marTop w:val="0"/>
      <w:marBottom w:val="0"/>
      <w:divBdr>
        <w:top w:val="none" w:sz="0" w:space="0" w:color="auto"/>
        <w:left w:val="none" w:sz="0" w:space="0" w:color="auto"/>
        <w:bottom w:val="none" w:sz="0" w:space="0" w:color="auto"/>
        <w:right w:val="none" w:sz="0" w:space="0" w:color="auto"/>
      </w:divBdr>
    </w:div>
    <w:div w:id="1096947535">
      <w:bodyDiv w:val="1"/>
      <w:marLeft w:val="0"/>
      <w:marRight w:val="0"/>
      <w:marTop w:val="0"/>
      <w:marBottom w:val="0"/>
      <w:divBdr>
        <w:top w:val="none" w:sz="0" w:space="0" w:color="auto"/>
        <w:left w:val="none" w:sz="0" w:space="0" w:color="auto"/>
        <w:bottom w:val="none" w:sz="0" w:space="0" w:color="auto"/>
        <w:right w:val="none" w:sz="0" w:space="0" w:color="auto"/>
      </w:divBdr>
    </w:div>
    <w:div w:id="1097868396">
      <w:bodyDiv w:val="1"/>
      <w:marLeft w:val="0"/>
      <w:marRight w:val="0"/>
      <w:marTop w:val="0"/>
      <w:marBottom w:val="0"/>
      <w:divBdr>
        <w:top w:val="none" w:sz="0" w:space="0" w:color="auto"/>
        <w:left w:val="none" w:sz="0" w:space="0" w:color="auto"/>
        <w:bottom w:val="none" w:sz="0" w:space="0" w:color="auto"/>
        <w:right w:val="none" w:sz="0" w:space="0" w:color="auto"/>
      </w:divBdr>
      <w:divsChild>
        <w:div w:id="226036448">
          <w:marLeft w:val="0"/>
          <w:marRight w:val="0"/>
          <w:marTop w:val="0"/>
          <w:marBottom w:val="0"/>
          <w:divBdr>
            <w:top w:val="none" w:sz="0" w:space="0" w:color="auto"/>
            <w:left w:val="none" w:sz="0" w:space="0" w:color="auto"/>
            <w:bottom w:val="none" w:sz="0" w:space="0" w:color="auto"/>
            <w:right w:val="none" w:sz="0" w:space="0" w:color="auto"/>
          </w:divBdr>
          <w:divsChild>
            <w:div w:id="1994095231">
              <w:marLeft w:val="0"/>
              <w:marRight w:val="0"/>
              <w:marTop w:val="0"/>
              <w:marBottom w:val="0"/>
              <w:divBdr>
                <w:top w:val="none" w:sz="0" w:space="0" w:color="auto"/>
                <w:left w:val="none" w:sz="0" w:space="0" w:color="auto"/>
                <w:bottom w:val="none" w:sz="0" w:space="0" w:color="auto"/>
                <w:right w:val="none" w:sz="0" w:space="0" w:color="auto"/>
              </w:divBdr>
              <w:divsChild>
                <w:div w:id="140090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698440">
      <w:bodyDiv w:val="1"/>
      <w:marLeft w:val="0"/>
      <w:marRight w:val="0"/>
      <w:marTop w:val="0"/>
      <w:marBottom w:val="0"/>
      <w:divBdr>
        <w:top w:val="none" w:sz="0" w:space="0" w:color="auto"/>
        <w:left w:val="none" w:sz="0" w:space="0" w:color="auto"/>
        <w:bottom w:val="none" w:sz="0" w:space="0" w:color="auto"/>
        <w:right w:val="none" w:sz="0" w:space="0" w:color="auto"/>
      </w:divBdr>
      <w:divsChild>
        <w:div w:id="1891838884">
          <w:marLeft w:val="0"/>
          <w:marRight w:val="0"/>
          <w:marTop w:val="0"/>
          <w:marBottom w:val="0"/>
          <w:divBdr>
            <w:top w:val="none" w:sz="0" w:space="0" w:color="auto"/>
            <w:left w:val="none" w:sz="0" w:space="0" w:color="auto"/>
            <w:bottom w:val="none" w:sz="0" w:space="0" w:color="auto"/>
            <w:right w:val="none" w:sz="0" w:space="0" w:color="auto"/>
          </w:divBdr>
          <w:divsChild>
            <w:div w:id="393940736">
              <w:marLeft w:val="0"/>
              <w:marRight w:val="0"/>
              <w:marTop w:val="0"/>
              <w:marBottom w:val="0"/>
              <w:divBdr>
                <w:top w:val="none" w:sz="0" w:space="0" w:color="auto"/>
                <w:left w:val="none" w:sz="0" w:space="0" w:color="auto"/>
                <w:bottom w:val="none" w:sz="0" w:space="0" w:color="auto"/>
                <w:right w:val="none" w:sz="0" w:space="0" w:color="auto"/>
              </w:divBdr>
              <w:divsChild>
                <w:div w:id="184740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294456">
      <w:bodyDiv w:val="1"/>
      <w:marLeft w:val="0"/>
      <w:marRight w:val="0"/>
      <w:marTop w:val="0"/>
      <w:marBottom w:val="0"/>
      <w:divBdr>
        <w:top w:val="none" w:sz="0" w:space="0" w:color="auto"/>
        <w:left w:val="none" w:sz="0" w:space="0" w:color="auto"/>
        <w:bottom w:val="none" w:sz="0" w:space="0" w:color="auto"/>
        <w:right w:val="none" w:sz="0" w:space="0" w:color="auto"/>
      </w:divBdr>
    </w:div>
    <w:div w:id="1510829834">
      <w:bodyDiv w:val="1"/>
      <w:marLeft w:val="0"/>
      <w:marRight w:val="0"/>
      <w:marTop w:val="0"/>
      <w:marBottom w:val="0"/>
      <w:divBdr>
        <w:top w:val="none" w:sz="0" w:space="0" w:color="auto"/>
        <w:left w:val="none" w:sz="0" w:space="0" w:color="auto"/>
        <w:bottom w:val="none" w:sz="0" w:space="0" w:color="auto"/>
        <w:right w:val="none" w:sz="0" w:space="0" w:color="auto"/>
      </w:divBdr>
    </w:div>
    <w:div w:id="1583488179">
      <w:bodyDiv w:val="1"/>
      <w:marLeft w:val="0"/>
      <w:marRight w:val="0"/>
      <w:marTop w:val="0"/>
      <w:marBottom w:val="0"/>
      <w:divBdr>
        <w:top w:val="none" w:sz="0" w:space="0" w:color="auto"/>
        <w:left w:val="none" w:sz="0" w:space="0" w:color="auto"/>
        <w:bottom w:val="none" w:sz="0" w:space="0" w:color="auto"/>
        <w:right w:val="none" w:sz="0" w:space="0" w:color="auto"/>
      </w:divBdr>
    </w:div>
    <w:div w:id="1660303275">
      <w:bodyDiv w:val="1"/>
      <w:marLeft w:val="0"/>
      <w:marRight w:val="0"/>
      <w:marTop w:val="0"/>
      <w:marBottom w:val="0"/>
      <w:divBdr>
        <w:top w:val="none" w:sz="0" w:space="0" w:color="auto"/>
        <w:left w:val="none" w:sz="0" w:space="0" w:color="auto"/>
        <w:bottom w:val="none" w:sz="0" w:space="0" w:color="auto"/>
        <w:right w:val="none" w:sz="0" w:space="0" w:color="auto"/>
      </w:divBdr>
    </w:div>
    <w:div w:id="1662154731">
      <w:bodyDiv w:val="1"/>
      <w:marLeft w:val="0"/>
      <w:marRight w:val="0"/>
      <w:marTop w:val="0"/>
      <w:marBottom w:val="0"/>
      <w:divBdr>
        <w:top w:val="none" w:sz="0" w:space="0" w:color="auto"/>
        <w:left w:val="none" w:sz="0" w:space="0" w:color="auto"/>
        <w:bottom w:val="none" w:sz="0" w:space="0" w:color="auto"/>
        <w:right w:val="none" w:sz="0" w:space="0" w:color="auto"/>
      </w:divBdr>
      <w:divsChild>
        <w:div w:id="988244318">
          <w:marLeft w:val="0"/>
          <w:marRight w:val="0"/>
          <w:marTop w:val="0"/>
          <w:marBottom w:val="0"/>
          <w:divBdr>
            <w:top w:val="none" w:sz="0" w:space="0" w:color="auto"/>
            <w:left w:val="none" w:sz="0" w:space="0" w:color="auto"/>
            <w:bottom w:val="none" w:sz="0" w:space="0" w:color="auto"/>
            <w:right w:val="none" w:sz="0" w:space="0" w:color="auto"/>
          </w:divBdr>
          <w:divsChild>
            <w:div w:id="1342925669">
              <w:marLeft w:val="0"/>
              <w:marRight w:val="0"/>
              <w:marTop w:val="0"/>
              <w:marBottom w:val="0"/>
              <w:divBdr>
                <w:top w:val="none" w:sz="0" w:space="0" w:color="auto"/>
                <w:left w:val="none" w:sz="0" w:space="0" w:color="auto"/>
                <w:bottom w:val="none" w:sz="0" w:space="0" w:color="auto"/>
                <w:right w:val="none" w:sz="0" w:space="0" w:color="auto"/>
              </w:divBdr>
              <w:divsChild>
                <w:div w:id="524444658">
                  <w:marLeft w:val="0"/>
                  <w:marRight w:val="0"/>
                  <w:marTop w:val="0"/>
                  <w:marBottom w:val="0"/>
                  <w:divBdr>
                    <w:top w:val="none" w:sz="0" w:space="0" w:color="auto"/>
                    <w:left w:val="none" w:sz="0" w:space="0" w:color="auto"/>
                    <w:bottom w:val="none" w:sz="0" w:space="0" w:color="auto"/>
                    <w:right w:val="none" w:sz="0" w:space="0" w:color="auto"/>
                  </w:divBdr>
                  <w:divsChild>
                    <w:div w:id="173777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060306">
      <w:bodyDiv w:val="1"/>
      <w:marLeft w:val="0"/>
      <w:marRight w:val="0"/>
      <w:marTop w:val="0"/>
      <w:marBottom w:val="0"/>
      <w:divBdr>
        <w:top w:val="none" w:sz="0" w:space="0" w:color="auto"/>
        <w:left w:val="none" w:sz="0" w:space="0" w:color="auto"/>
        <w:bottom w:val="none" w:sz="0" w:space="0" w:color="auto"/>
        <w:right w:val="none" w:sz="0" w:space="0" w:color="auto"/>
      </w:divBdr>
    </w:div>
    <w:div w:id="1678774259">
      <w:bodyDiv w:val="1"/>
      <w:marLeft w:val="0"/>
      <w:marRight w:val="0"/>
      <w:marTop w:val="0"/>
      <w:marBottom w:val="0"/>
      <w:divBdr>
        <w:top w:val="none" w:sz="0" w:space="0" w:color="auto"/>
        <w:left w:val="none" w:sz="0" w:space="0" w:color="auto"/>
        <w:bottom w:val="none" w:sz="0" w:space="0" w:color="auto"/>
        <w:right w:val="none" w:sz="0" w:space="0" w:color="auto"/>
      </w:divBdr>
      <w:divsChild>
        <w:div w:id="115755823">
          <w:marLeft w:val="0"/>
          <w:marRight w:val="0"/>
          <w:marTop w:val="0"/>
          <w:marBottom w:val="0"/>
          <w:divBdr>
            <w:top w:val="none" w:sz="0" w:space="0" w:color="auto"/>
            <w:left w:val="none" w:sz="0" w:space="0" w:color="auto"/>
            <w:bottom w:val="none" w:sz="0" w:space="0" w:color="auto"/>
            <w:right w:val="none" w:sz="0" w:space="0" w:color="auto"/>
          </w:divBdr>
          <w:divsChild>
            <w:div w:id="382993952">
              <w:marLeft w:val="0"/>
              <w:marRight w:val="0"/>
              <w:marTop w:val="0"/>
              <w:marBottom w:val="0"/>
              <w:divBdr>
                <w:top w:val="none" w:sz="0" w:space="0" w:color="auto"/>
                <w:left w:val="none" w:sz="0" w:space="0" w:color="auto"/>
                <w:bottom w:val="none" w:sz="0" w:space="0" w:color="auto"/>
                <w:right w:val="none" w:sz="0" w:space="0" w:color="auto"/>
              </w:divBdr>
              <w:divsChild>
                <w:div w:id="1401561231">
                  <w:marLeft w:val="0"/>
                  <w:marRight w:val="0"/>
                  <w:marTop w:val="0"/>
                  <w:marBottom w:val="0"/>
                  <w:divBdr>
                    <w:top w:val="none" w:sz="0" w:space="0" w:color="auto"/>
                    <w:left w:val="none" w:sz="0" w:space="0" w:color="auto"/>
                    <w:bottom w:val="none" w:sz="0" w:space="0" w:color="auto"/>
                    <w:right w:val="none" w:sz="0" w:space="0" w:color="auto"/>
                  </w:divBdr>
                  <w:divsChild>
                    <w:div w:id="12018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745980">
      <w:bodyDiv w:val="1"/>
      <w:marLeft w:val="0"/>
      <w:marRight w:val="0"/>
      <w:marTop w:val="0"/>
      <w:marBottom w:val="0"/>
      <w:divBdr>
        <w:top w:val="none" w:sz="0" w:space="0" w:color="auto"/>
        <w:left w:val="none" w:sz="0" w:space="0" w:color="auto"/>
        <w:bottom w:val="none" w:sz="0" w:space="0" w:color="auto"/>
        <w:right w:val="none" w:sz="0" w:space="0" w:color="auto"/>
      </w:divBdr>
    </w:div>
    <w:div w:id="1751855197">
      <w:bodyDiv w:val="1"/>
      <w:marLeft w:val="0"/>
      <w:marRight w:val="0"/>
      <w:marTop w:val="0"/>
      <w:marBottom w:val="0"/>
      <w:divBdr>
        <w:top w:val="none" w:sz="0" w:space="0" w:color="auto"/>
        <w:left w:val="none" w:sz="0" w:space="0" w:color="auto"/>
        <w:bottom w:val="none" w:sz="0" w:space="0" w:color="auto"/>
        <w:right w:val="none" w:sz="0" w:space="0" w:color="auto"/>
      </w:divBdr>
    </w:div>
    <w:div w:id="1800957521">
      <w:bodyDiv w:val="1"/>
      <w:marLeft w:val="0"/>
      <w:marRight w:val="0"/>
      <w:marTop w:val="0"/>
      <w:marBottom w:val="0"/>
      <w:divBdr>
        <w:top w:val="none" w:sz="0" w:space="0" w:color="auto"/>
        <w:left w:val="none" w:sz="0" w:space="0" w:color="auto"/>
        <w:bottom w:val="none" w:sz="0" w:space="0" w:color="auto"/>
        <w:right w:val="none" w:sz="0" w:space="0" w:color="auto"/>
      </w:divBdr>
    </w:div>
    <w:div w:id="1844323127">
      <w:bodyDiv w:val="1"/>
      <w:marLeft w:val="0"/>
      <w:marRight w:val="0"/>
      <w:marTop w:val="0"/>
      <w:marBottom w:val="0"/>
      <w:divBdr>
        <w:top w:val="none" w:sz="0" w:space="0" w:color="auto"/>
        <w:left w:val="none" w:sz="0" w:space="0" w:color="auto"/>
        <w:bottom w:val="none" w:sz="0" w:space="0" w:color="auto"/>
        <w:right w:val="none" w:sz="0" w:space="0" w:color="auto"/>
      </w:divBdr>
      <w:divsChild>
        <w:div w:id="1318150717">
          <w:marLeft w:val="0"/>
          <w:marRight w:val="0"/>
          <w:marTop w:val="0"/>
          <w:marBottom w:val="0"/>
          <w:divBdr>
            <w:top w:val="none" w:sz="0" w:space="0" w:color="auto"/>
            <w:left w:val="none" w:sz="0" w:space="0" w:color="auto"/>
            <w:bottom w:val="none" w:sz="0" w:space="0" w:color="auto"/>
            <w:right w:val="none" w:sz="0" w:space="0" w:color="auto"/>
          </w:divBdr>
          <w:divsChild>
            <w:div w:id="128985039">
              <w:marLeft w:val="0"/>
              <w:marRight w:val="0"/>
              <w:marTop w:val="0"/>
              <w:marBottom w:val="0"/>
              <w:divBdr>
                <w:top w:val="none" w:sz="0" w:space="0" w:color="auto"/>
                <w:left w:val="none" w:sz="0" w:space="0" w:color="auto"/>
                <w:bottom w:val="none" w:sz="0" w:space="0" w:color="auto"/>
                <w:right w:val="none" w:sz="0" w:space="0" w:color="auto"/>
              </w:divBdr>
              <w:divsChild>
                <w:div w:id="732584700">
                  <w:marLeft w:val="0"/>
                  <w:marRight w:val="0"/>
                  <w:marTop w:val="0"/>
                  <w:marBottom w:val="0"/>
                  <w:divBdr>
                    <w:top w:val="none" w:sz="0" w:space="0" w:color="auto"/>
                    <w:left w:val="none" w:sz="0" w:space="0" w:color="auto"/>
                    <w:bottom w:val="none" w:sz="0" w:space="0" w:color="auto"/>
                    <w:right w:val="none" w:sz="0" w:space="0" w:color="auto"/>
                  </w:divBdr>
                  <w:divsChild>
                    <w:div w:id="121438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000984">
      <w:bodyDiv w:val="1"/>
      <w:marLeft w:val="0"/>
      <w:marRight w:val="0"/>
      <w:marTop w:val="0"/>
      <w:marBottom w:val="0"/>
      <w:divBdr>
        <w:top w:val="none" w:sz="0" w:space="0" w:color="auto"/>
        <w:left w:val="none" w:sz="0" w:space="0" w:color="auto"/>
        <w:bottom w:val="none" w:sz="0" w:space="0" w:color="auto"/>
        <w:right w:val="none" w:sz="0" w:space="0" w:color="auto"/>
      </w:divBdr>
    </w:div>
    <w:div w:id="1915818784">
      <w:bodyDiv w:val="1"/>
      <w:marLeft w:val="0"/>
      <w:marRight w:val="0"/>
      <w:marTop w:val="0"/>
      <w:marBottom w:val="0"/>
      <w:divBdr>
        <w:top w:val="none" w:sz="0" w:space="0" w:color="auto"/>
        <w:left w:val="none" w:sz="0" w:space="0" w:color="auto"/>
        <w:bottom w:val="none" w:sz="0" w:space="0" w:color="auto"/>
        <w:right w:val="none" w:sz="0" w:space="0" w:color="auto"/>
      </w:divBdr>
      <w:divsChild>
        <w:div w:id="172229992">
          <w:marLeft w:val="0"/>
          <w:marRight w:val="0"/>
          <w:marTop w:val="0"/>
          <w:marBottom w:val="0"/>
          <w:divBdr>
            <w:top w:val="none" w:sz="0" w:space="0" w:color="auto"/>
            <w:left w:val="none" w:sz="0" w:space="0" w:color="auto"/>
            <w:bottom w:val="none" w:sz="0" w:space="0" w:color="auto"/>
            <w:right w:val="none" w:sz="0" w:space="0" w:color="auto"/>
          </w:divBdr>
          <w:divsChild>
            <w:div w:id="765930085">
              <w:marLeft w:val="0"/>
              <w:marRight w:val="0"/>
              <w:marTop w:val="0"/>
              <w:marBottom w:val="0"/>
              <w:divBdr>
                <w:top w:val="none" w:sz="0" w:space="0" w:color="auto"/>
                <w:left w:val="none" w:sz="0" w:space="0" w:color="auto"/>
                <w:bottom w:val="none" w:sz="0" w:space="0" w:color="auto"/>
                <w:right w:val="none" w:sz="0" w:space="0" w:color="auto"/>
              </w:divBdr>
              <w:divsChild>
                <w:div w:id="2135784818">
                  <w:marLeft w:val="0"/>
                  <w:marRight w:val="0"/>
                  <w:marTop w:val="0"/>
                  <w:marBottom w:val="0"/>
                  <w:divBdr>
                    <w:top w:val="none" w:sz="0" w:space="0" w:color="auto"/>
                    <w:left w:val="none" w:sz="0" w:space="0" w:color="auto"/>
                    <w:bottom w:val="none" w:sz="0" w:space="0" w:color="auto"/>
                    <w:right w:val="none" w:sz="0" w:space="0" w:color="auto"/>
                  </w:divBdr>
                  <w:divsChild>
                    <w:div w:id="16776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887066">
      <w:bodyDiv w:val="1"/>
      <w:marLeft w:val="0"/>
      <w:marRight w:val="0"/>
      <w:marTop w:val="0"/>
      <w:marBottom w:val="0"/>
      <w:divBdr>
        <w:top w:val="none" w:sz="0" w:space="0" w:color="auto"/>
        <w:left w:val="none" w:sz="0" w:space="0" w:color="auto"/>
        <w:bottom w:val="none" w:sz="0" w:space="0" w:color="auto"/>
        <w:right w:val="none" w:sz="0" w:space="0" w:color="auto"/>
      </w:divBdr>
    </w:div>
    <w:div w:id="1965650052">
      <w:bodyDiv w:val="1"/>
      <w:marLeft w:val="0"/>
      <w:marRight w:val="0"/>
      <w:marTop w:val="0"/>
      <w:marBottom w:val="0"/>
      <w:divBdr>
        <w:top w:val="none" w:sz="0" w:space="0" w:color="auto"/>
        <w:left w:val="none" w:sz="0" w:space="0" w:color="auto"/>
        <w:bottom w:val="none" w:sz="0" w:space="0" w:color="auto"/>
        <w:right w:val="none" w:sz="0" w:space="0" w:color="auto"/>
      </w:divBdr>
      <w:divsChild>
        <w:div w:id="1583297005">
          <w:marLeft w:val="0"/>
          <w:marRight w:val="0"/>
          <w:marTop w:val="0"/>
          <w:marBottom w:val="0"/>
          <w:divBdr>
            <w:top w:val="none" w:sz="0" w:space="0" w:color="auto"/>
            <w:left w:val="none" w:sz="0" w:space="0" w:color="auto"/>
            <w:bottom w:val="none" w:sz="0" w:space="0" w:color="auto"/>
            <w:right w:val="none" w:sz="0" w:space="0" w:color="auto"/>
          </w:divBdr>
          <w:divsChild>
            <w:div w:id="461075793">
              <w:marLeft w:val="0"/>
              <w:marRight w:val="0"/>
              <w:marTop w:val="0"/>
              <w:marBottom w:val="0"/>
              <w:divBdr>
                <w:top w:val="none" w:sz="0" w:space="0" w:color="auto"/>
                <w:left w:val="none" w:sz="0" w:space="0" w:color="auto"/>
                <w:bottom w:val="none" w:sz="0" w:space="0" w:color="auto"/>
                <w:right w:val="none" w:sz="0" w:space="0" w:color="auto"/>
              </w:divBdr>
              <w:divsChild>
                <w:div w:id="63414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581673">
      <w:bodyDiv w:val="1"/>
      <w:marLeft w:val="0"/>
      <w:marRight w:val="0"/>
      <w:marTop w:val="0"/>
      <w:marBottom w:val="0"/>
      <w:divBdr>
        <w:top w:val="none" w:sz="0" w:space="0" w:color="auto"/>
        <w:left w:val="none" w:sz="0" w:space="0" w:color="auto"/>
        <w:bottom w:val="none" w:sz="0" w:space="0" w:color="auto"/>
        <w:right w:val="none" w:sz="0" w:space="0" w:color="auto"/>
      </w:divBdr>
    </w:div>
    <w:div w:id="2035880399">
      <w:bodyDiv w:val="1"/>
      <w:marLeft w:val="0"/>
      <w:marRight w:val="0"/>
      <w:marTop w:val="0"/>
      <w:marBottom w:val="0"/>
      <w:divBdr>
        <w:top w:val="none" w:sz="0" w:space="0" w:color="auto"/>
        <w:left w:val="none" w:sz="0" w:space="0" w:color="auto"/>
        <w:bottom w:val="none" w:sz="0" w:space="0" w:color="auto"/>
        <w:right w:val="none" w:sz="0" w:space="0" w:color="auto"/>
      </w:divBdr>
      <w:divsChild>
        <w:div w:id="1336223526">
          <w:marLeft w:val="0"/>
          <w:marRight w:val="0"/>
          <w:marTop w:val="0"/>
          <w:marBottom w:val="0"/>
          <w:divBdr>
            <w:top w:val="none" w:sz="0" w:space="0" w:color="auto"/>
            <w:left w:val="none" w:sz="0" w:space="0" w:color="auto"/>
            <w:bottom w:val="none" w:sz="0" w:space="0" w:color="auto"/>
            <w:right w:val="none" w:sz="0" w:space="0" w:color="auto"/>
          </w:divBdr>
          <w:divsChild>
            <w:div w:id="1959290102">
              <w:marLeft w:val="0"/>
              <w:marRight w:val="0"/>
              <w:marTop w:val="0"/>
              <w:marBottom w:val="0"/>
              <w:divBdr>
                <w:top w:val="none" w:sz="0" w:space="0" w:color="auto"/>
                <w:left w:val="none" w:sz="0" w:space="0" w:color="auto"/>
                <w:bottom w:val="none" w:sz="0" w:space="0" w:color="auto"/>
                <w:right w:val="none" w:sz="0" w:space="0" w:color="auto"/>
              </w:divBdr>
              <w:divsChild>
                <w:div w:id="755631721">
                  <w:marLeft w:val="0"/>
                  <w:marRight w:val="0"/>
                  <w:marTop w:val="0"/>
                  <w:marBottom w:val="0"/>
                  <w:divBdr>
                    <w:top w:val="none" w:sz="0" w:space="0" w:color="auto"/>
                    <w:left w:val="none" w:sz="0" w:space="0" w:color="auto"/>
                    <w:bottom w:val="none" w:sz="0" w:space="0" w:color="auto"/>
                    <w:right w:val="none" w:sz="0" w:space="0" w:color="auto"/>
                  </w:divBdr>
                  <w:divsChild>
                    <w:div w:id="2159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054127">
      <w:bodyDiv w:val="1"/>
      <w:marLeft w:val="0"/>
      <w:marRight w:val="0"/>
      <w:marTop w:val="0"/>
      <w:marBottom w:val="0"/>
      <w:divBdr>
        <w:top w:val="none" w:sz="0" w:space="0" w:color="auto"/>
        <w:left w:val="none" w:sz="0" w:space="0" w:color="auto"/>
        <w:bottom w:val="none" w:sz="0" w:space="0" w:color="auto"/>
        <w:right w:val="none" w:sz="0" w:space="0" w:color="auto"/>
      </w:divBdr>
      <w:divsChild>
        <w:div w:id="2048606566">
          <w:marLeft w:val="0"/>
          <w:marRight w:val="0"/>
          <w:marTop w:val="0"/>
          <w:marBottom w:val="0"/>
          <w:divBdr>
            <w:top w:val="none" w:sz="0" w:space="0" w:color="auto"/>
            <w:left w:val="none" w:sz="0" w:space="0" w:color="auto"/>
            <w:bottom w:val="none" w:sz="0" w:space="0" w:color="auto"/>
            <w:right w:val="none" w:sz="0" w:space="0" w:color="auto"/>
          </w:divBdr>
          <w:divsChild>
            <w:div w:id="637613206">
              <w:marLeft w:val="0"/>
              <w:marRight w:val="0"/>
              <w:marTop w:val="0"/>
              <w:marBottom w:val="0"/>
              <w:divBdr>
                <w:top w:val="none" w:sz="0" w:space="0" w:color="auto"/>
                <w:left w:val="none" w:sz="0" w:space="0" w:color="auto"/>
                <w:bottom w:val="none" w:sz="0" w:space="0" w:color="auto"/>
                <w:right w:val="none" w:sz="0" w:space="0" w:color="auto"/>
              </w:divBdr>
              <w:divsChild>
                <w:div w:id="54148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366154">
      <w:bodyDiv w:val="1"/>
      <w:marLeft w:val="0"/>
      <w:marRight w:val="0"/>
      <w:marTop w:val="0"/>
      <w:marBottom w:val="0"/>
      <w:divBdr>
        <w:top w:val="none" w:sz="0" w:space="0" w:color="auto"/>
        <w:left w:val="none" w:sz="0" w:space="0" w:color="auto"/>
        <w:bottom w:val="none" w:sz="0" w:space="0" w:color="auto"/>
        <w:right w:val="none" w:sz="0" w:space="0" w:color="auto"/>
      </w:divBdr>
      <w:divsChild>
        <w:div w:id="850803926">
          <w:marLeft w:val="0"/>
          <w:marRight w:val="0"/>
          <w:marTop w:val="0"/>
          <w:marBottom w:val="0"/>
          <w:divBdr>
            <w:top w:val="none" w:sz="0" w:space="0" w:color="auto"/>
            <w:left w:val="none" w:sz="0" w:space="0" w:color="auto"/>
            <w:bottom w:val="none" w:sz="0" w:space="0" w:color="auto"/>
            <w:right w:val="none" w:sz="0" w:space="0" w:color="auto"/>
          </w:divBdr>
          <w:divsChild>
            <w:div w:id="1320890806">
              <w:marLeft w:val="0"/>
              <w:marRight w:val="0"/>
              <w:marTop w:val="0"/>
              <w:marBottom w:val="0"/>
              <w:divBdr>
                <w:top w:val="none" w:sz="0" w:space="0" w:color="auto"/>
                <w:left w:val="none" w:sz="0" w:space="0" w:color="auto"/>
                <w:bottom w:val="none" w:sz="0" w:space="0" w:color="auto"/>
                <w:right w:val="none" w:sz="0" w:space="0" w:color="auto"/>
              </w:divBdr>
              <w:divsChild>
                <w:div w:id="200553928">
                  <w:marLeft w:val="0"/>
                  <w:marRight w:val="0"/>
                  <w:marTop w:val="0"/>
                  <w:marBottom w:val="0"/>
                  <w:divBdr>
                    <w:top w:val="none" w:sz="0" w:space="0" w:color="auto"/>
                    <w:left w:val="none" w:sz="0" w:space="0" w:color="auto"/>
                    <w:bottom w:val="none" w:sz="0" w:space="0" w:color="auto"/>
                    <w:right w:val="none" w:sz="0" w:space="0" w:color="auto"/>
                  </w:divBdr>
                  <w:divsChild>
                    <w:div w:id="87026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2C8D93C7E4024CB1CE5212B350A491" ma:contentTypeVersion="13" ma:contentTypeDescription="Create a new document." ma:contentTypeScope="" ma:versionID="8ae13bc170580a183851129095c6dbdf">
  <xsd:schema xmlns:xsd="http://www.w3.org/2001/XMLSchema" xmlns:xs="http://www.w3.org/2001/XMLSchema" xmlns:p="http://schemas.microsoft.com/office/2006/metadata/properties" xmlns:ns3="8cfcf926-1f47-47ff-87a3-35e1a4ebd64d" xmlns:ns4="72cb8fe4-cf68-40e0-ae26-3546ed723b36" targetNamespace="http://schemas.microsoft.com/office/2006/metadata/properties" ma:root="true" ma:fieldsID="c47fe2bc27f1f518b9da4e0483901fa8" ns3:_="" ns4:_="">
    <xsd:import namespace="8cfcf926-1f47-47ff-87a3-35e1a4ebd64d"/>
    <xsd:import namespace="72cb8fe4-cf68-40e0-ae26-3546ed723b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cf926-1f47-47ff-87a3-35e1a4ebd64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cb8fe4-cf68-40e0-ae26-3546ed723b36"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4A6698-3E83-476F-BBAA-C8CE3241BBF3}">
  <ds:schemaRefs>
    <ds:schemaRef ds:uri="http://schemas.microsoft.com/sharepoint/v3/contenttype/forms"/>
  </ds:schemaRefs>
</ds:datastoreItem>
</file>

<file path=customXml/itemProps2.xml><?xml version="1.0" encoding="utf-8"?>
<ds:datastoreItem xmlns:ds="http://schemas.openxmlformats.org/officeDocument/2006/customXml" ds:itemID="{82A7CFA4-C9B1-4C83-A014-EB6086F5A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fcf926-1f47-47ff-87a3-35e1a4ebd64d"/>
    <ds:schemaRef ds:uri="72cb8fe4-cf68-40e0-ae26-3546ed723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859942-1EAC-9145-BA33-0CDD7462E2AE}">
  <ds:schemaRefs>
    <ds:schemaRef ds:uri="http://schemas.openxmlformats.org/officeDocument/2006/bibliography"/>
  </ds:schemaRefs>
</ds:datastoreItem>
</file>

<file path=customXml/itemProps4.xml><?xml version="1.0" encoding="utf-8"?>
<ds:datastoreItem xmlns:ds="http://schemas.openxmlformats.org/officeDocument/2006/customXml" ds:itemID="{6C54BC04-B83B-49B4-B261-86D5ED7ADB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14530</Words>
  <Characters>82827</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97163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 Esther</dc:creator>
  <cp:keywords/>
  <dc:description/>
  <cp:lastModifiedBy>Atif Rahman</cp:lastModifiedBy>
  <cp:revision>2</cp:revision>
  <cp:lastPrinted>2019-08-30T06:44:00Z</cp:lastPrinted>
  <dcterms:created xsi:type="dcterms:W3CDTF">2020-07-01T10:55:00Z</dcterms:created>
  <dcterms:modified xsi:type="dcterms:W3CDTF">2020-07-01T10:55:00Z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0x0101006F2C8D93C7E4024CB1CE5212B350A491</vt:lpwstr>
  </property>
</Properties>
</file>