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33306" w14:textId="77777777" w:rsidR="008B6EBB" w:rsidRPr="00723C14" w:rsidRDefault="00E03E70" w:rsidP="00E03E70">
      <w:pPr>
        <w:rPr>
          <w:rFonts w:ascii="Times New Roman" w:hAnsi="Times New Roman" w:cs="Times New Roman"/>
        </w:rPr>
      </w:pPr>
      <w:bookmarkStart w:id="0" w:name="_GoBack"/>
      <w:bookmarkEnd w:id="0"/>
      <w:r w:rsidRPr="00723C14">
        <w:rPr>
          <w:rFonts w:ascii="Times New Roman" w:hAnsi="Times New Roman" w:cs="Times New Roman"/>
        </w:rPr>
        <w:t>Digital food marketing to young people: A substantial public health challenge</w:t>
      </w:r>
    </w:p>
    <w:p w14:paraId="6E893CE7" w14:textId="77777777" w:rsidR="00E03E70" w:rsidRDefault="00E03E70" w:rsidP="00723C14">
      <w:pPr>
        <w:rPr>
          <w:rFonts w:ascii="Times New Roman" w:hAnsi="Times New Roman" w:cs="Times New Roman"/>
        </w:rPr>
      </w:pPr>
    </w:p>
    <w:p w14:paraId="21F24DF3" w14:textId="05A0011A" w:rsidR="00723C14" w:rsidRDefault="00723C14" w:rsidP="00723C14">
      <w:pPr>
        <w:rPr>
          <w:rFonts w:ascii="Times New Roman" w:hAnsi="Times New Roman" w:cs="Times New Roman"/>
          <w:vertAlign w:val="superscript"/>
        </w:rPr>
      </w:pPr>
      <w:r>
        <w:rPr>
          <w:rFonts w:ascii="Times New Roman" w:hAnsi="Times New Roman" w:cs="Times New Roman"/>
        </w:rPr>
        <w:t>Emma Boyland</w:t>
      </w:r>
      <w:r w:rsidR="00E82808" w:rsidRPr="00E82808">
        <w:rPr>
          <w:rFonts w:ascii="Times New Roman" w:hAnsi="Times New Roman" w:cs="Times New Roman"/>
          <w:vertAlign w:val="superscript"/>
        </w:rPr>
        <w:t>1</w:t>
      </w:r>
      <w:r w:rsidR="00E82808">
        <w:rPr>
          <w:rFonts w:ascii="Times New Roman" w:hAnsi="Times New Roman" w:cs="Times New Roman"/>
        </w:rPr>
        <w:t>, David Thivel</w:t>
      </w:r>
      <w:r w:rsidR="00E82808" w:rsidRPr="00E82808">
        <w:rPr>
          <w:rFonts w:ascii="Times New Roman" w:hAnsi="Times New Roman" w:cs="Times New Roman"/>
          <w:vertAlign w:val="superscript"/>
        </w:rPr>
        <w:t>2</w:t>
      </w:r>
      <w:r w:rsidR="00E82808">
        <w:rPr>
          <w:rFonts w:ascii="Times New Roman" w:hAnsi="Times New Roman" w:cs="Times New Roman"/>
        </w:rPr>
        <w:t xml:space="preserve">, </w:t>
      </w:r>
      <w:proofErr w:type="spellStart"/>
      <w:r w:rsidR="00BC124B">
        <w:rPr>
          <w:rFonts w:ascii="Times New Roman" w:hAnsi="Times New Roman" w:cs="Times New Roman"/>
        </w:rPr>
        <w:t>Artur</w:t>
      </w:r>
      <w:proofErr w:type="spellEnd"/>
      <w:r w:rsidR="00BC124B">
        <w:rPr>
          <w:rFonts w:ascii="Times New Roman" w:hAnsi="Times New Roman" w:cs="Times New Roman"/>
        </w:rPr>
        <w:t xml:space="preserve"> Mazur</w:t>
      </w:r>
      <w:r w:rsidR="00BC124B" w:rsidRPr="00BC124B">
        <w:rPr>
          <w:rFonts w:ascii="Times New Roman" w:hAnsi="Times New Roman" w:cs="Times New Roman"/>
          <w:vertAlign w:val="superscript"/>
        </w:rPr>
        <w:t>3</w:t>
      </w:r>
      <w:r w:rsidR="0029539E" w:rsidRPr="0029539E">
        <w:rPr>
          <w:rFonts w:ascii="Times New Roman" w:hAnsi="Times New Roman" w:cs="Times New Roman"/>
        </w:rPr>
        <w:t>,</w:t>
      </w:r>
      <w:r w:rsidR="00BC124B">
        <w:rPr>
          <w:rFonts w:ascii="Times New Roman" w:hAnsi="Times New Roman" w:cs="Times New Roman"/>
        </w:rPr>
        <w:t xml:space="preserve"> </w:t>
      </w:r>
      <w:r w:rsidR="001303BF">
        <w:rPr>
          <w:rFonts w:ascii="Times New Roman" w:hAnsi="Times New Roman" w:cs="Times New Roman"/>
        </w:rPr>
        <w:t>Susanne Ring-Dimitriou</w:t>
      </w:r>
      <w:r w:rsidR="001303BF" w:rsidRPr="001303BF">
        <w:rPr>
          <w:rFonts w:ascii="Times New Roman" w:hAnsi="Times New Roman" w:cs="Times New Roman"/>
          <w:vertAlign w:val="superscript"/>
        </w:rPr>
        <w:t>4</w:t>
      </w:r>
      <w:r w:rsidR="001303BF">
        <w:rPr>
          <w:rFonts w:ascii="Times New Roman" w:hAnsi="Times New Roman" w:cs="Times New Roman"/>
        </w:rPr>
        <w:t xml:space="preserve">, </w:t>
      </w:r>
      <w:r w:rsidR="0023662B">
        <w:rPr>
          <w:rFonts w:ascii="Times New Roman" w:hAnsi="Times New Roman" w:cs="Times New Roman"/>
        </w:rPr>
        <w:t>Marie-Laure Frelut</w:t>
      </w:r>
      <w:r w:rsidR="0023662B" w:rsidRPr="0023662B">
        <w:rPr>
          <w:rFonts w:ascii="Times New Roman" w:hAnsi="Times New Roman" w:cs="Times New Roman"/>
          <w:vertAlign w:val="superscript"/>
        </w:rPr>
        <w:t>5</w:t>
      </w:r>
      <w:r w:rsidR="0023662B">
        <w:rPr>
          <w:rFonts w:ascii="Times New Roman" w:hAnsi="Times New Roman" w:cs="Times New Roman"/>
        </w:rPr>
        <w:t xml:space="preserve">, </w:t>
      </w:r>
      <w:r w:rsidR="00E82808">
        <w:rPr>
          <w:rFonts w:ascii="Times New Roman" w:hAnsi="Times New Roman" w:cs="Times New Roman"/>
        </w:rPr>
        <w:t>Daniel Weghuber</w:t>
      </w:r>
      <w:r w:rsidR="00192CAD">
        <w:rPr>
          <w:rFonts w:ascii="Times New Roman" w:hAnsi="Times New Roman" w:cs="Times New Roman"/>
          <w:vertAlign w:val="superscript"/>
        </w:rPr>
        <w:t>6</w:t>
      </w:r>
    </w:p>
    <w:p w14:paraId="5E7D792E" w14:textId="413E4AEB" w:rsidR="00192CAD" w:rsidRPr="00192CAD" w:rsidRDefault="00192CAD" w:rsidP="00723C14">
      <w:pPr>
        <w:rPr>
          <w:rFonts w:ascii="Times New Roman" w:hAnsi="Times New Roman" w:cs="Times New Roman"/>
        </w:rPr>
      </w:pPr>
      <w:r w:rsidRPr="00192CAD">
        <w:rPr>
          <w:rFonts w:ascii="Times New Roman" w:hAnsi="Times New Roman" w:cs="Times New Roman"/>
        </w:rPr>
        <w:t>On behalf of the European Childhood Obesity Group</w:t>
      </w:r>
      <w:r w:rsidR="00593655">
        <w:rPr>
          <w:rFonts w:ascii="Times New Roman" w:hAnsi="Times New Roman" w:cs="Times New Roman"/>
        </w:rPr>
        <w:t>.</w:t>
      </w:r>
    </w:p>
    <w:p w14:paraId="67A529A2" w14:textId="77777777" w:rsidR="00723C14" w:rsidRDefault="00723C14" w:rsidP="00723C14">
      <w:pPr>
        <w:rPr>
          <w:rFonts w:ascii="Times New Roman" w:hAnsi="Times New Roman" w:cs="Times New Roman"/>
        </w:rPr>
      </w:pPr>
    </w:p>
    <w:p w14:paraId="463B1B32" w14:textId="77777777" w:rsidR="00E82808" w:rsidRPr="00E82808" w:rsidRDefault="00E82808" w:rsidP="00723C14">
      <w:pPr>
        <w:rPr>
          <w:rFonts w:ascii="Times New Roman" w:hAnsi="Times New Roman" w:cs="Times New Roman"/>
        </w:rPr>
      </w:pPr>
    </w:p>
    <w:p w14:paraId="648F23DB" w14:textId="77777777" w:rsidR="00E82808" w:rsidRPr="00E82808" w:rsidRDefault="00E82808" w:rsidP="00E82808">
      <w:pPr>
        <w:rPr>
          <w:rFonts w:ascii="Times New Roman" w:hAnsi="Times New Roman" w:cs="Times New Roman"/>
        </w:rPr>
      </w:pPr>
      <w:r w:rsidRPr="00E82808">
        <w:rPr>
          <w:rFonts w:ascii="Times New Roman" w:hAnsi="Times New Roman" w:cs="Times New Roman"/>
          <w:vertAlign w:val="superscript"/>
        </w:rPr>
        <w:t>1</w:t>
      </w:r>
      <w:r w:rsidRPr="00E82808">
        <w:rPr>
          <w:rFonts w:ascii="Times New Roman" w:hAnsi="Times New Roman" w:cs="Times New Roman"/>
        </w:rPr>
        <w:t xml:space="preserve"> Department of Psychological Sciences, University of Liverpool, Liverpool, UK</w:t>
      </w:r>
    </w:p>
    <w:p w14:paraId="625F6877" w14:textId="02E4D803" w:rsidR="00E82808" w:rsidRDefault="00E82808" w:rsidP="00E82808">
      <w:pPr>
        <w:rPr>
          <w:rFonts w:ascii="Times New Roman" w:hAnsi="Times New Roman" w:cs="Times New Roman"/>
          <w:lang w:val="en"/>
        </w:rPr>
      </w:pPr>
      <w:r w:rsidRPr="00E82808">
        <w:rPr>
          <w:rFonts w:ascii="Times New Roman" w:hAnsi="Times New Roman" w:cs="Times New Roman"/>
          <w:vertAlign w:val="superscript"/>
        </w:rPr>
        <w:t>2</w:t>
      </w:r>
      <w:r w:rsidRPr="00E82808">
        <w:rPr>
          <w:rFonts w:ascii="Times New Roman" w:hAnsi="Times New Roman" w:cs="Times New Roman"/>
        </w:rPr>
        <w:t xml:space="preserve"> </w:t>
      </w:r>
      <w:r w:rsidRPr="00E82808">
        <w:rPr>
          <w:rFonts w:ascii="Times New Roman" w:hAnsi="Times New Roman" w:cs="Times New Roman"/>
          <w:lang w:val="en"/>
        </w:rPr>
        <w:t>Laboratory of the Metabolic Adaptations to Exercise under Physiological and Pathological Conditions (AME2P), Clermont Auvergne University, Clermont-Ferrand, France</w:t>
      </w:r>
    </w:p>
    <w:p w14:paraId="203FADE4" w14:textId="3E724985" w:rsidR="00BC124B" w:rsidRDefault="00BC124B" w:rsidP="00E82808">
      <w:pPr>
        <w:rPr>
          <w:rFonts w:ascii="Times New Roman" w:hAnsi="Times New Roman" w:cs="Times New Roman"/>
          <w:lang w:val="en-US"/>
        </w:rPr>
      </w:pPr>
      <w:r w:rsidRPr="00BC124B">
        <w:rPr>
          <w:rFonts w:ascii="Times New Roman" w:hAnsi="Times New Roman" w:cs="Times New Roman"/>
          <w:vertAlign w:val="superscript"/>
          <w:lang w:val="en"/>
        </w:rPr>
        <w:t>3</w:t>
      </w:r>
      <w:r w:rsidRPr="00BC124B">
        <w:rPr>
          <w:rFonts w:ascii="Times New Roman" w:hAnsi="Times New Roman" w:cs="Times New Roman"/>
          <w:lang w:val="en"/>
        </w:rPr>
        <w:t xml:space="preserve"> </w:t>
      </w:r>
      <w:r w:rsidRPr="00BC124B">
        <w:rPr>
          <w:rFonts w:ascii="Times New Roman" w:hAnsi="Times New Roman" w:cs="Times New Roman"/>
          <w:lang w:val="en-US"/>
        </w:rPr>
        <w:t xml:space="preserve">Medical Faculty, University of </w:t>
      </w:r>
      <w:proofErr w:type="spellStart"/>
      <w:r w:rsidRPr="00BC124B">
        <w:rPr>
          <w:rFonts w:ascii="Times New Roman" w:hAnsi="Times New Roman" w:cs="Times New Roman"/>
          <w:lang w:val="en-US"/>
        </w:rPr>
        <w:t>Rzeszów</w:t>
      </w:r>
      <w:proofErr w:type="spellEnd"/>
      <w:r w:rsidRPr="00BC124B">
        <w:rPr>
          <w:rFonts w:ascii="Times New Roman" w:hAnsi="Times New Roman" w:cs="Times New Roman"/>
          <w:lang w:val="en-US"/>
        </w:rPr>
        <w:t xml:space="preserve">, </w:t>
      </w:r>
      <w:proofErr w:type="spellStart"/>
      <w:r w:rsidRPr="00BC124B">
        <w:rPr>
          <w:rFonts w:ascii="Times New Roman" w:hAnsi="Times New Roman" w:cs="Times New Roman"/>
          <w:lang w:val="en-US"/>
        </w:rPr>
        <w:t>Rzeszów</w:t>
      </w:r>
      <w:proofErr w:type="spellEnd"/>
      <w:r w:rsidRPr="00BC124B">
        <w:rPr>
          <w:rFonts w:ascii="Times New Roman" w:hAnsi="Times New Roman" w:cs="Times New Roman"/>
          <w:lang w:val="en-US"/>
        </w:rPr>
        <w:t>, Poland</w:t>
      </w:r>
    </w:p>
    <w:p w14:paraId="5E26EF90" w14:textId="77777777" w:rsidR="001303BF" w:rsidRDefault="001303BF" w:rsidP="001303BF">
      <w:pPr>
        <w:rPr>
          <w:rFonts w:ascii="Times New Roman" w:hAnsi="Times New Roman" w:cs="Times New Roman"/>
        </w:rPr>
      </w:pPr>
      <w:r w:rsidRPr="001303BF">
        <w:rPr>
          <w:rFonts w:ascii="Times New Roman" w:hAnsi="Times New Roman" w:cs="Times New Roman"/>
          <w:vertAlign w:val="superscript"/>
          <w:lang w:val="en-US"/>
        </w:rPr>
        <w:t>4</w:t>
      </w:r>
      <w:r>
        <w:rPr>
          <w:rFonts w:ascii="Times New Roman" w:hAnsi="Times New Roman" w:cs="Times New Roman"/>
          <w:lang w:val="en-US"/>
        </w:rPr>
        <w:t xml:space="preserve"> </w:t>
      </w:r>
      <w:r>
        <w:rPr>
          <w:rFonts w:ascii="Times New Roman" w:hAnsi="Times New Roman" w:cs="Times New Roman"/>
        </w:rPr>
        <w:t>Department of Sport and Exercise Science, Paris-</w:t>
      </w:r>
      <w:proofErr w:type="spellStart"/>
      <w:r>
        <w:rPr>
          <w:rFonts w:ascii="Times New Roman" w:hAnsi="Times New Roman" w:cs="Times New Roman"/>
        </w:rPr>
        <w:t>Lodron</w:t>
      </w:r>
      <w:proofErr w:type="spellEnd"/>
      <w:r>
        <w:rPr>
          <w:rFonts w:ascii="Times New Roman" w:hAnsi="Times New Roman" w:cs="Times New Roman"/>
        </w:rPr>
        <w:t>-University of Salzburg, Salzburg, Austria</w:t>
      </w:r>
    </w:p>
    <w:p w14:paraId="77EAEBCB" w14:textId="4D1FFB5B" w:rsidR="001303BF" w:rsidRPr="0023662B" w:rsidRDefault="0023662B" w:rsidP="00E82808">
      <w:pPr>
        <w:rPr>
          <w:rFonts w:ascii="Times New Roman" w:hAnsi="Times New Roman" w:cs="Times New Roman"/>
          <w:sz w:val="20"/>
          <w:lang w:val="en"/>
        </w:rPr>
      </w:pPr>
      <w:r w:rsidRPr="0023662B">
        <w:rPr>
          <w:rFonts w:ascii="Times New Roman" w:hAnsi="Times New Roman" w:cs="Times New Roman"/>
          <w:vertAlign w:val="superscript"/>
          <w:lang w:val="en"/>
        </w:rPr>
        <w:t>5</w:t>
      </w:r>
      <w:r>
        <w:rPr>
          <w:rFonts w:ascii="Times New Roman" w:hAnsi="Times New Roman" w:cs="Times New Roman"/>
          <w:lang w:val="en"/>
        </w:rPr>
        <w:t xml:space="preserve"> </w:t>
      </w:r>
      <w:r w:rsidRPr="0023662B">
        <w:rPr>
          <w:rFonts w:ascii="Times New Roman" w:hAnsi="Times New Roman" w:cs="Times New Roman"/>
          <w:szCs w:val="24"/>
          <w:lang w:val="en-US"/>
        </w:rPr>
        <w:t>Pediatric Practice, Albi, France</w:t>
      </w:r>
    </w:p>
    <w:p w14:paraId="01378A41" w14:textId="0E2DBB21" w:rsidR="00E82808" w:rsidRPr="00E82808" w:rsidRDefault="00192CAD" w:rsidP="00E82808">
      <w:pPr>
        <w:rPr>
          <w:rFonts w:ascii="Times New Roman" w:hAnsi="Times New Roman" w:cs="Times New Roman"/>
        </w:rPr>
      </w:pPr>
      <w:r>
        <w:rPr>
          <w:rFonts w:ascii="Times New Roman" w:hAnsi="Times New Roman" w:cs="Times New Roman"/>
          <w:vertAlign w:val="superscript"/>
        </w:rPr>
        <w:t>6</w:t>
      </w:r>
      <w:r w:rsidR="004943F0">
        <w:rPr>
          <w:rFonts w:ascii="Times New Roman" w:hAnsi="Times New Roman" w:cs="Times New Roman"/>
          <w:vertAlign w:val="superscript"/>
        </w:rPr>
        <w:t xml:space="preserve"> </w:t>
      </w:r>
      <w:r w:rsidR="00E82808" w:rsidRPr="00E82808">
        <w:rPr>
          <w:rFonts w:ascii="Times New Roman" w:hAnsi="Times New Roman" w:cs="Times New Roman"/>
        </w:rPr>
        <w:t xml:space="preserve">Department of </w:t>
      </w:r>
      <w:proofErr w:type="spellStart"/>
      <w:r w:rsidR="00E82808" w:rsidRPr="00E82808">
        <w:rPr>
          <w:rFonts w:ascii="Times New Roman" w:hAnsi="Times New Roman" w:cs="Times New Roman"/>
        </w:rPr>
        <w:t>Pediatrics</w:t>
      </w:r>
      <w:proofErr w:type="spellEnd"/>
      <w:r w:rsidR="00E82808" w:rsidRPr="00E82808">
        <w:rPr>
          <w:rFonts w:ascii="Times New Roman" w:hAnsi="Times New Roman" w:cs="Times New Roman"/>
        </w:rPr>
        <w:t xml:space="preserve">, Paracelsus Medical University, </w:t>
      </w:r>
      <w:r w:rsidR="00E82808" w:rsidRPr="00E82808">
        <w:rPr>
          <w:rFonts w:ascii="Times New Roman" w:hAnsi="Times New Roman" w:cs="Times New Roman"/>
          <w:lang w:val="en-US"/>
        </w:rPr>
        <w:t>Salzburg, Austria</w:t>
      </w:r>
    </w:p>
    <w:p w14:paraId="34213805" w14:textId="77777777" w:rsidR="00E82808" w:rsidRDefault="00E82808" w:rsidP="00723C14">
      <w:pPr>
        <w:rPr>
          <w:rFonts w:ascii="Times New Roman" w:hAnsi="Times New Roman" w:cs="Times New Roman"/>
        </w:rPr>
      </w:pPr>
    </w:p>
    <w:p w14:paraId="796EDE52" w14:textId="77777777" w:rsidR="00723C14" w:rsidRDefault="00723C14" w:rsidP="00723C14">
      <w:pPr>
        <w:rPr>
          <w:rFonts w:ascii="Times New Roman" w:hAnsi="Times New Roman" w:cs="Times New Roman"/>
        </w:rPr>
      </w:pPr>
    </w:p>
    <w:p w14:paraId="2D53ED12" w14:textId="77777777" w:rsidR="00E82808" w:rsidRDefault="00E82808" w:rsidP="00723C14">
      <w:pPr>
        <w:rPr>
          <w:rFonts w:ascii="Times New Roman" w:hAnsi="Times New Roman" w:cs="Times New Roman"/>
        </w:rPr>
      </w:pPr>
    </w:p>
    <w:p w14:paraId="07BA99FE" w14:textId="77777777" w:rsidR="00723C14" w:rsidRDefault="00723C14" w:rsidP="00723C14">
      <w:pPr>
        <w:rPr>
          <w:rFonts w:ascii="Times New Roman" w:hAnsi="Times New Roman" w:cs="Times New Roman"/>
        </w:rPr>
      </w:pPr>
      <w:r>
        <w:rPr>
          <w:rFonts w:ascii="Times New Roman" w:hAnsi="Times New Roman" w:cs="Times New Roman"/>
        </w:rPr>
        <w:t>Corresponding author:</w:t>
      </w:r>
    </w:p>
    <w:p w14:paraId="1CB25F92" w14:textId="77777777" w:rsidR="00723C14" w:rsidRDefault="00723C14" w:rsidP="00723C14">
      <w:pPr>
        <w:rPr>
          <w:rFonts w:ascii="Times New Roman" w:hAnsi="Times New Roman" w:cs="Times New Roman"/>
        </w:rPr>
      </w:pPr>
      <w:r>
        <w:rPr>
          <w:rFonts w:ascii="Times New Roman" w:hAnsi="Times New Roman" w:cs="Times New Roman"/>
        </w:rPr>
        <w:t>Dr Emma Boyland, PhD</w:t>
      </w:r>
    </w:p>
    <w:p w14:paraId="020923A8" w14:textId="77777777" w:rsidR="00723C14" w:rsidRDefault="00723C14" w:rsidP="00723C14">
      <w:pPr>
        <w:rPr>
          <w:rFonts w:ascii="Times New Roman" w:hAnsi="Times New Roman" w:cs="Times New Roman"/>
        </w:rPr>
      </w:pPr>
      <w:r>
        <w:rPr>
          <w:rFonts w:ascii="Times New Roman" w:hAnsi="Times New Roman" w:cs="Times New Roman"/>
        </w:rPr>
        <w:t>Department of Psychological Sciences, University of Liverpool</w:t>
      </w:r>
    </w:p>
    <w:p w14:paraId="33A99FAD" w14:textId="77777777" w:rsidR="00723C14" w:rsidRDefault="00723C14" w:rsidP="00723C14">
      <w:pPr>
        <w:rPr>
          <w:rFonts w:ascii="Times New Roman" w:hAnsi="Times New Roman" w:cs="Times New Roman"/>
        </w:rPr>
      </w:pPr>
      <w:r>
        <w:rPr>
          <w:rFonts w:ascii="Times New Roman" w:hAnsi="Times New Roman" w:cs="Times New Roman"/>
        </w:rPr>
        <w:t>Eleanor Rathbone Building, Bedford Street South</w:t>
      </w:r>
    </w:p>
    <w:p w14:paraId="0D5F79CF" w14:textId="77777777" w:rsidR="00723C14" w:rsidRDefault="00723C14" w:rsidP="00723C14">
      <w:pPr>
        <w:rPr>
          <w:rFonts w:ascii="Times New Roman" w:hAnsi="Times New Roman" w:cs="Times New Roman"/>
        </w:rPr>
      </w:pPr>
      <w:r>
        <w:rPr>
          <w:rFonts w:ascii="Times New Roman" w:hAnsi="Times New Roman" w:cs="Times New Roman"/>
        </w:rPr>
        <w:t>Liverpool, L69 7ZA, UK</w:t>
      </w:r>
    </w:p>
    <w:p w14:paraId="22D0A908" w14:textId="77777777" w:rsidR="00723C14" w:rsidRDefault="00723C14" w:rsidP="00723C14">
      <w:pPr>
        <w:rPr>
          <w:rFonts w:ascii="Times New Roman" w:hAnsi="Times New Roman" w:cs="Times New Roman"/>
        </w:rPr>
      </w:pPr>
      <w:r>
        <w:rPr>
          <w:rFonts w:ascii="Times New Roman" w:hAnsi="Times New Roman" w:cs="Times New Roman"/>
        </w:rPr>
        <w:t xml:space="preserve">Email: </w:t>
      </w:r>
      <w:hyperlink r:id="rId6" w:history="1">
        <w:r w:rsidRPr="002C4A2D">
          <w:rPr>
            <w:rStyle w:val="Hyperlink"/>
            <w:rFonts w:ascii="Times New Roman" w:hAnsi="Times New Roman" w:cs="Times New Roman"/>
          </w:rPr>
          <w:t>eboyland@liverpool.ac.uk</w:t>
        </w:r>
      </w:hyperlink>
    </w:p>
    <w:p w14:paraId="39F15F8A" w14:textId="77777777" w:rsidR="00723C14" w:rsidRDefault="00723C14" w:rsidP="00723C14">
      <w:pPr>
        <w:rPr>
          <w:rFonts w:ascii="Times New Roman" w:hAnsi="Times New Roman" w:cs="Times New Roman"/>
        </w:rPr>
      </w:pPr>
      <w:r>
        <w:rPr>
          <w:rFonts w:ascii="Times New Roman" w:hAnsi="Times New Roman" w:cs="Times New Roman"/>
        </w:rPr>
        <w:t>Telephone: +44(0) 151 794 1137</w:t>
      </w:r>
    </w:p>
    <w:p w14:paraId="7BEAFD7B" w14:textId="77777777" w:rsidR="00723C14" w:rsidRDefault="00723C14" w:rsidP="00723C14">
      <w:pPr>
        <w:rPr>
          <w:rFonts w:ascii="Times New Roman" w:hAnsi="Times New Roman" w:cs="Times New Roman"/>
        </w:rPr>
      </w:pPr>
    </w:p>
    <w:p w14:paraId="010B5B69" w14:textId="77777777" w:rsidR="00E82808" w:rsidRDefault="00E82808" w:rsidP="00E82808">
      <w:pPr>
        <w:rPr>
          <w:rFonts w:ascii="Times New Roman" w:hAnsi="Times New Roman" w:cs="Times New Roman"/>
        </w:rPr>
      </w:pPr>
      <w:r>
        <w:rPr>
          <w:rFonts w:ascii="Times New Roman" w:hAnsi="Times New Roman" w:cs="Times New Roman"/>
        </w:rPr>
        <w:t>Short title: Digital food marketing to young people</w:t>
      </w:r>
    </w:p>
    <w:p w14:paraId="2BBE8B36" w14:textId="77777777" w:rsidR="00E82808" w:rsidRDefault="00E82808" w:rsidP="00723C14">
      <w:pPr>
        <w:rPr>
          <w:rFonts w:ascii="Times New Roman" w:hAnsi="Times New Roman" w:cs="Times New Roman"/>
        </w:rPr>
      </w:pPr>
    </w:p>
    <w:p w14:paraId="47EF55B5" w14:textId="65C820D7" w:rsidR="00723C14" w:rsidRDefault="00723C14" w:rsidP="00723C14">
      <w:pPr>
        <w:rPr>
          <w:rFonts w:ascii="Times New Roman" w:hAnsi="Times New Roman" w:cs="Times New Roman"/>
        </w:rPr>
      </w:pPr>
      <w:r>
        <w:rPr>
          <w:rFonts w:ascii="Times New Roman" w:hAnsi="Times New Roman" w:cs="Times New Roman"/>
        </w:rPr>
        <w:t xml:space="preserve">Key words: </w:t>
      </w:r>
      <w:r w:rsidR="004724EA">
        <w:rPr>
          <w:rFonts w:ascii="Times New Roman" w:hAnsi="Times New Roman" w:cs="Times New Roman"/>
        </w:rPr>
        <w:t>digital, marketing, foods and beverages, children, social media</w:t>
      </w:r>
    </w:p>
    <w:p w14:paraId="43B7E3D9" w14:textId="77777777" w:rsidR="00723C14" w:rsidRPr="00334809" w:rsidRDefault="00723C14" w:rsidP="00723C14">
      <w:pPr>
        <w:rPr>
          <w:rFonts w:ascii="Times New Roman" w:hAnsi="Times New Roman" w:cs="Times New Roman"/>
          <w:szCs w:val="24"/>
        </w:rPr>
      </w:pPr>
    </w:p>
    <w:p w14:paraId="00ACCAF6" w14:textId="26B11E73" w:rsidR="00723C14" w:rsidRPr="00334809" w:rsidRDefault="002B15D8" w:rsidP="00723C14">
      <w:pPr>
        <w:rPr>
          <w:rFonts w:ascii="Times New Roman" w:hAnsi="Times New Roman" w:cs="Times New Roman"/>
          <w:szCs w:val="24"/>
        </w:rPr>
      </w:pPr>
      <w:r w:rsidRPr="00334809">
        <w:rPr>
          <w:rFonts w:ascii="Times New Roman" w:hAnsi="Times New Roman" w:cs="Times New Roman"/>
          <w:szCs w:val="24"/>
        </w:rPr>
        <w:t>Funding sources: No funding was received for this work.</w:t>
      </w:r>
    </w:p>
    <w:p w14:paraId="7FF2EBA5" w14:textId="77777777" w:rsidR="00723C14" w:rsidRDefault="00723C14" w:rsidP="00723C14">
      <w:pPr>
        <w:rPr>
          <w:rFonts w:ascii="Times New Roman" w:hAnsi="Times New Roman" w:cs="Times New Roman"/>
        </w:rPr>
      </w:pPr>
    </w:p>
    <w:p w14:paraId="2547268F" w14:textId="77777777" w:rsidR="00723C14" w:rsidRDefault="00723C14" w:rsidP="00723C14">
      <w:pPr>
        <w:rPr>
          <w:rFonts w:ascii="Times New Roman" w:hAnsi="Times New Roman" w:cs="Times New Roman"/>
        </w:rPr>
      </w:pPr>
    </w:p>
    <w:p w14:paraId="6276B2D0" w14:textId="45015EA9" w:rsidR="00B376CF" w:rsidRDefault="00B376CF" w:rsidP="004724EA">
      <w:pPr>
        <w:spacing w:after="0" w:line="360" w:lineRule="auto"/>
        <w:rPr>
          <w:rFonts w:ascii="Times New Roman" w:hAnsi="Times New Roman" w:cs="Times New Roman"/>
        </w:rPr>
      </w:pPr>
      <w:r>
        <w:rPr>
          <w:rFonts w:ascii="Times New Roman" w:hAnsi="Times New Roman" w:cs="Times New Roman"/>
        </w:rPr>
        <w:lastRenderedPageBreak/>
        <w:t xml:space="preserve">Prevention of childhood obesity is an international public health priority, given the significant impact of excess weight on acute and chronic diseases, general health, development and well-being </w:t>
      </w:r>
      <w:r>
        <w:rPr>
          <w:rFonts w:ascii="Times New Roman" w:hAnsi="Times New Roman" w:cs="Times New Roman"/>
        </w:rPr>
        <w:fldChar w:fldCharType="begin"/>
      </w:r>
      <w:r>
        <w:rPr>
          <w:rFonts w:ascii="Times New Roman" w:hAnsi="Times New Roman" w:cs="Times New Roman"/>
        </w:rPr>
        <w:instrText xml:space="preserve"> ADDIN EN.CITE &lt;EndNote&gt;&lt;Cite&gt;&lt;RecNum&gt;1146&lt;/RecNum&gt;&lt;DisplayText&gt;[1]&lt;/DisplayText&gt;&lt;record&gt;&lt;rec-number&gt;1146&lt;/rec-number&gt;&lt;foreign-keys&gt;&lt;key app="EN" db-id="tz5v9pvtnrezp9etwwsxffdz2rsz02xxwx0d" timestamp="1475499590"&gt;1146&lt;/key&gt;&lt;/foreign-keys&gt;&lt;ref-type name="Web Page"&gt;12&lt;/ref-type&gt;&lt;contributors&gt;&lt;/contributors&gt;&lt;titles&gt;&lt;title&gt;World Health Organization (2016). Report of the Commission on Ending Childhood Obesity. WHO: Geneva, Switzerland. Available from https://www.who.int/end-childhood-obesity/publications/echo-report/en/&lt;/title&gt;&lt;/titles&gt;&lt;dates&gt;&lt;/dates&gt;&lt;urls&gt;&lt;/urls&gt;&lt;/record&gt;&lt;/Cite&gt;&lt;/EndNote&gt;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Given the limited effect of interventions at the individual level </w:t>
      </w:r>
      <w:r>
        <w:rPr>
          <w:rFonts w:ascii="Times New Roman" w:hAnsi="Times New Roman" w:cs="Times New Roman"/>
        </w:rPr>
        <w:fldChar w:fldCharType="begin"/>
      </w:r>
      <w:r>
        <w:rPr>
          <w:rFonts w:ascii="Times New Roman" w:hAnsi="Times New Roman" w:cs="Times New Roman"/>
        </w:rPr>
        <w:instrText xml:space="preserve"> ADDIN EN.CITE &lt;EndNote&gt;&lt;Cite&gt;&lt;Author&gt;Brown&lt;/Author&gt;&lt;Year&gt;2019&lt;/Year&gt;&lt;RecNum&gt;1314&lt;/RecNum&gt;&lt;DisplayText&gt;[2]&lt;/DisplayText&gt;&lt;record&gt;&lt;rec-number&gt;1314&lt;/rec-number&gt;&lt;foreign-keys&gt;&lt;key app="EN" db-id="tz5v9pvtnrezp9etwwsxffdz2rsz02xxwx0d" timestamp="1567413725"&gt;1314&lt;/key&gt;&lt;/foreign-keys&gt;&lt;ref-type name="Journal Article"&gt;17&lt;/ref-type&gt;&lt;contributors&gt;&lt;authors&gt;&lt;author&gt;Brown, T.&lt;/author&gt;&lt;author&gt;Moore, T. H. M.&lt;/author&gt;&lt;author&gt;Hooper, L.&lt;/author&gt;&lt;author&gt;Gao, Y.&lt;/author&gt;&lt;author&gt;Zayegh, A.&lt;/author&gt;&lt;author&gt;Ijaz, S.&lt;/author&gt;&lt;author&gt;Elwenspoek, M.&lt;/author&gt;&lt;author&gt;Foxen, S. C.&lt;/author&gt;&lt;author&gt;Magee, L.&lt;/author&gt;&lt;author&gt;O&amp;apos;Malley, C.&lt;/author&gt;&lt;author&gt;et al.,&lt;/author&gt;&lt;/authors&gt;&lt;/contributors&gt;&lt;titles&gt;&lt;title&gt;Interventions for preventing obesity in children&lt;/title&gt;&lt;secondary-title&gt;Cochrane Database of Systematic Reviews&lt;/secondary-title&gt;&lt;/titles&gt;&lt;periodical&gt;&lt;full-title&gt;Cochrane Database of Systematic Reviews&lt;/full-title&gt;&lt;/periodical&gt;&lt;number&gt;7&lt;/number&gt;&lt;keywords&gt;&lt;keyword&gt;Adiposity [physiology]&lt;/keyword&gt;&lt;keyword&gt;Adolescent&lt;/keyword&gt;&lt;keyword&gt;Child&lt;/keyword&gt;&lt;keyword&gt;Child, Preschool&lt;/keyword&gt;&lt;keyword&gt;Humans&lt;/keyword&gt;&lt;keyword&gt;Life Style&lt;/keyword&gt;&lt;keyword&gt;Obesity [*prevention &amp;amp; control, *psychology]&lt;/keyword&gt;&lt;keyword&gt;Randomized Controlled Trials as Topic&lt;/keyword&gt;&lt;keyword&gt;Treatment Outcome&lt;/keyword&gt;&lt;/keywords&gt;&lt;dates&gt;&lt;year&gt;2019&lt;/year&gt;&lt;/dates&gt;&lt;publisher&gt;John Wiley &amp;amp; Sons, Ltd&lt;/publisher&gt;&lt;isbn&gt;1465-1858&lt;/isbn&gt;&lt;accession-num&gt;CD001871&lt;/accession-num&gt;&lt;urls&gt;&lt;related-urls&gt;&lt;url&gt;https://doi.org//10.1002/14651858.CD001871.pub4&lt;/url&gt;&lt;/related-urls&gt;&lt;/urls&gt;&lt;electronic-resource-num&gt;10.1002/14651858.CD001871.pub4&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more comprehensive measures are needed in a ‘joined-up, whole systems approach’ </w:t>
      </w:r>
      <w:r w:rsidR="004943F0">
        <w:rPr>
          <w:rFonts w:ascii="Times New Roman" w:hAnsi="Times New Roman" w:cs="Times New Roman"/>
        </w:rPr>
        <w:fldChar w:fldCharType="begin"/>
      </w:r>
      <w:r w:rsidR="004943F0">
        <w:rPr>
          <w:rFonts w:ascii="Times New Roman" w:hAnsi="Times New Roman" w:cs="Times New Roman"/>
        </w:rPr>
        <w:instrText xml:space="preserve"> ADDIN EN.CITE &lt;EndNote&gt;&lt;Cite&gt;&lt;RecNum&gt;1315&lt;/RecNum&gt;&lt;DisplayText&gt;[3]&lt;/DisplayText&gt;&lt;record&gt;&lt;rec-number&gt;1315&lt;/rec-number&gt;&lt;foreign-keys&gt;&lt;key app="EN" db-id="tz5v9pvtnrezp9etwwsxffdz2rsz02xxwx0d" timestamp="1567413960"&gt;1315&lt;/key&gt;&lt;/foreign-keys&gt;&lt;ref-type name="Web Page"&gt;12&lt;/ref-type&gt;&lt;contributors&gt;&lt;/contributors&gt;&lt;titles&gt;&lt;title&gt;UK Government (2019). Government response to the House of Commons Health and Social Care Select Committee report on Childhood obesity: Time for action, Eighth Report of Session 2017-19. Available from https://www.parliament.uk/documents/commons-committees/Health/Correspondence/2017-19/Childhood-obesity-Government-Response-to-eighth-report-17-19.pdf&lt;/title&gt;&lt;/titles&gt;&lt;dates&gt;&lt;/dates&gt;&lt;urls&gt;&lt;/urls&gt;&lt;/record&gt;&lt;/Cite&gt;&lt;/EndNote&gt;</w:instrText>
      </w:r>
      <w:r w:rsidR="004943F0">
        <w:rPr>
          <w:rFonts w:ascii="Times New Roman" w:hAnsi="Times New Roman" w:cs="Times New Roman"/>
        </w:rPr>
        <w:fldChar w:fldCharType="separate"/>
      </w:r>
      <w:r w:rsidR="004943F0">
        <w:rPr>
          <w:rFonts w:ascii="Times New Roman" w:hAnsi="Times New Roman" w:cs="Times New Roman"/>
          <w:noProof/>
        </w:rPr>
        <w:t>[3]</w:t>
      </w:r>
      <w:r w:rsidR="004943F0">
        <w:rPr>
          <w:rFonts w:ascii="Times New Roman" w:hAnsi="Times New Roman" w:cs="Times New Roman"/>
        </w:rPr>
        <w:fldChar w:fldCharType="end"/>
      </w:r>
      <w:r w:rsidR="00813184">
        <w:rPr>
          <w:rFonts w:ascii="Times New Roman" w:hAnsi="Times New Roman" w:cs="Times New Roman"/>
        </w:rPr>
        <w:t xml:space="preserve"> that is</w:t>
      </w:r>
      <w:r>
        <w:rPr>
          <w:rFonts w:ascii="Times New Roman" w:hAnsi="Times New Roman" w:cs="Times New Roman"/>
        </w:rPr>
        <w:t xml:space="preserve"> in line with the EU Action Plan</w:t>
      </w:r>
      <w:r w:rsidR="00EC1C2E">
        <w:rPr>
          <w:rFonts w:ascii="Times New Roman" w:hAnsi="Times New Roman" w:cs="Times New Roman"/>
        </w:rPr>
        <w:t xml:space="preserve"> </w:t>
      </w:r>
      <w:r w:rsidR="00EC1C2E">
        <w:rPr>
          <w:rFonts w:ascii="Times New Roman" w:hAnsi="Times New Roman" w:cs="Times New Roman"/>
        </w:rPr>
        <w:fldChar w:fldCharType="begin"/>
      </w:r>
      <w:r w:rsidR="004943F0">
        <w:rPr>
          <w:rFonts w:ascii="Times New Roman" w:hAnsi="Times New Roman" w:cs="Times New Roman"/>
        </w:rPr>
        <w:instrText xml:space="preserve"> ADDIN EN.CITE &lt;EndNote&gt;&lt;Cite&gt;&lt;RecNum&gt;1316&lt;/RecNum&gt;&lt;DisplayText&gt;[4]&lt;/DisplayText&gt;&lt;record&gt;&lt;rec-number&gt;1316&lt;/rec-number&gt;&lt;foreign-keys&gt;&lt;key app="EN" db-id="tz5v9pvtnrezp9etwwsxffdz2rsz02xxwx0d" timestamp="1567414059"&gt;1316&lt;/key&gt;&lt;/foreign-keys&gt;&lt;ref-type name="Web Page"&gt;12&lt;/ref-type&gt;&lt;contributors&gt;&lt;/contributors&gt;&lt;titles&gt;&lt;title&gt;European Union (2014). EU Action Plan on Childhood Obesity 2014-2020. Available from http://publichealthwell.ie/node/748993&lt;/title&gt;&lt;/titles&gt;&lt;dates&gt;&lt;/dates&gt;&lt;urls&gt;&lt;/urls&gt;&lt;/record&gt;&lt;/Cite&gt;&lt;/EndNote&gt;</w:instrText>
      </w:r>
      <w:r w:rsidR="00EC1C2E">
        <w:rPr>
          <w:rFonts w:ascii="Times New Roman" w:hAnsi="Times New Roman" w:cs="Times New Roman"/>
        </w:rPr>
        <w:fldChar w:fldCharType="separate"/>
      </w:r>
      <w:r w:rsidR="004943F0">
        <w:rPr>
          <w:rFonts w:ascii="Times New Roman" w:hAnsi="Times New Roman" w:cs="Times New Roman"/>
          <w:noProof/>
        </w:rPr>
        <w:t>[4]</w:t>
      </w:r>
      <w:r w:rsidR="00EC1C2E">
        <w:rPr>
          <w:rFonts w:ascii="Times New Roman" w:hAnsi="Times New Roman" w:cs="Times New Roman"/>
        </w:rPr>
        <w:fldChar w:fldCharType="end"/>
      </w:r>
      <w:r>
        <w:rPr>
          <w:rFonts w:ascii="Times New Roman" w:hAnsi="Times New Roman" w:cs="Times New Roman"/>
        </w:rPr>
        <w:t>.</w:t>
      </w:r>
    </w:p>
    <w:p w14:paraId="557589E1" w14:textId="77777777" w:rsidR="00B376CF" w:rsidRDefault="00B376CF" w:rsidP="004724EA">
      <w:pPr>
        <w:spacing w:after="0" w:line="360" w:lineRule="auto"/>
        <w:rPr>
          <w:rFonts w:ascii="Times New Roman" w:hAnsi="Times New Roman" w:cs="Times New Roman"/>
        </w:rPr>
      </w:pPr>
    </w:p>
    <w:p w14:paraId="3D72282D" w14:textId="5A321D85" w:rsidR="00723C14" w:rsidRDefault="00EC1C2E" w:rsidP="004724EA">
      <w:pPr>
        <w:spacing w:after="0" w:line="360" w:lineRule="auto"/>
        <w:rPr>
          <w:rFonts w:ascii="Times New Roman" w:hAnsi="Times New Roman" w:cs="Times New Roman"/>
        </w:rPr>
      </w:pPr>
      <w:r>
        <w:rPr>
          <w:rFonts w:ascii="Times New Roman" w:hAnsi="Times New Roman" w:cs="Times New Roman"/>
        </w:rPr>
        <w:t xml:space="preserve">One area that has attracted considerable attention as a modifiable risk factor for unhealthy diets and weight gain is that of digital marketing. The proliferation of digital food and beverage marketing has led to concerns about the influence of this type of exposure </w:t>
      </w:r>
      <w:r w:rsidR="0023662B">
        <w:rPr>
          <w:rFonts w:ascii="Times New Roman" w:hAnsi="Times New Roman" w:cs="Times New Roman"/>
        </w:rPr>
        <w:t>the</w:t>
      </w:r>
      <w:r>
        <w:rPr>
          <w:rFonts w:ascii="Times New Roman" w:hAnsi="Times New Roman" w:cs="Times New Roman"/>
        </w:rPr>
        <w:t xml:space="preserve"> health and wellbeing </w:t>
      </w:r>
      <w:r w:rsidR="0023662B">
        <w:rPr>
          <w:rFonts w:ascii="Times New Roman" w:hAnsi="Times New Roman" w:cs="Times New Roman"/>
        </w:rPr>
        <w:t xml:space="preserve">of children </w:t>
      </w:r>
      <w:r>
        <w:rPr>
          <w:rFonts w:ascii="Times New Roman" w:hAnsi="Times New Roman" w:cs="Times New Roman"/>
        </w:rPr>
        <w:fldChar w:fldCharType="begin"/>
      </w:r>
      <w:r w:rsidR="004943F0">
        <w:rPr>
          <w:rFonts w:ascii="Times New Roman" w:hAnsi="Times New Roman" w:cs="Times New Roman"/>
        </w:rPr>
        <w:instrText xml:space="preserve"> ADDIN EN.CITE &lt;EndNote&gt;&lt;Cite&gt;&lt;RecNum&gt;1209&lt;/RecNum&gt;&lt;DisplayText&gt;[5]&lt;/DisplayText&gt;&lt;record&gt;&lt;rec-number&gt;1209&lt;/rec-number&gt;&lt;foreign-keys&gt;&lt;key app="EN" db-id="tz5v9pvtnrezp9etwwsxffdz2rsz02xxwx0d" timestamp="1480499643"&gt;1209&lt;/key&gt;&lt;/foreign-keys&gt;&lt;ref-type name="Web Page"&gt;12&lt;/ref-type&gt;&lt;contributors&gt;&lt;/contributors&gt;&lt;titles&gt;&lt;title&gt;WHO Regional Office for Europe (2016). 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dates&gt;&lt;urls&gt;&lt;/urls&gt;&lt;/record&gt;&lt;/Cite&gt;&lt;/EndNote&gt;</w:instrText>
      </w:r>
      <w:r>
        <w:rPr>
          <w:rFonts w:ascii="Times New Roman" w:hAnsi="Times New Roman" w:cs="Times New Roman"/>
        </w:rPr>
        <w:fldChar w:fldCharType="separate"/>
      </w:r>
      <w:r w:rsidR="004943F0">
        <w:rPr>
          <w:rFonts w:ascii="Times New Roman" w:hAnsi="Times New Roman" w:cs="Times New Roman"/>
          <w:noProof/>
        </w:rPr>
        <w:t>[5]</w:t>
      </w:r>
      <w:r>
        <w:rPr>
          <w:rFonts w:ascii="Times New Roman" w:hAnsi="Times New Roman" w:cs="Times New Roman"/>
        </w:rPr>
        <w:fldChar w:fldCharType="end"/>
      </w:r>
      <w:r w:rsidR="0023662B">
        <w:rPr>
          <w:rFonts w:ascii="Times New Roman" w:hAnsi="Times New Roman" w:cs="Times New Roman"/>
        </w:rPr>
        <w:t xml:space="preserve">, particularly given their cognitive and developmental vulnerabilities </w:t>
      </w:r>
      <w:r w:rsidR="0023662B">
        <w:rPr>
          <w:rFonts w:ascii="Times New Roman" w:hAnsi="Times New Roman" w:cs="Times New Roman"/>
        </w:rPr>
        <w:fldChar w:fldCharType="begin">
          <w:fldData xml:space="preserve">PEVuZE5vdGU+PENpdGU+PEF1dGhvcj5NaWNoZWw8L0F1dGhvcj48WWVhcj4yMDE5PC9ZZWFyPjxS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</w:fldData>
        </w:fldChar>
      </w:r>
      <w:r w:rsidR="0023662B">
        <w:rPr>
          <w:rFonts w:ascii="Times New Roman" w:hAnsi="Times New Roman" w:cs="Times New Roman"/>
        </w:rPr>
        <w:instrText xml:space="preserve"> ADDIN EN.CITE </w:instrText>
      </w:r>
      <w:r w:rsidR="0023662B">
        <w:rPr>
          <w:rFonts w:ascii="Times New Roman" w:hAnsi="Times New Roman" w:cs="Times New Roman"/>
        </w:rPr>
        <w:fldChar w:fldCharType="begin">
          <w:fldData xml:space="preserve">PEVuZE5vdGU+PENpdGU+PEF1dGhvcj5NaWNoZWw8L0F1dGhvcj48WWVhcj4yMDE5PC9ZZWFyPjxS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</w:fldData>
        </w:fldChar>
      </w:r>
      <w:r w:rsidR="0023662B">
        <w:rPr>
          <w:rFonts w:ascii="Times New Roman" w:hAnsi="Times New Roman" w:cs="Times New Roman"/>
        </w:rPr>
        <w:instrText xml:space="preserve"> ADDIN EN.CITE.DATA </w:instrText>
      </w:r>
      <w:r w:rsidR="0023662B">
        <w:rPr>
          <w:rFonts w:ascii="Times New Roman" w:hAnsi="Times New Roman" w:cs="Times New Roman"/>
        </w:rPr>
      </w:r>
      <w:r w:rsidR="0023662B">
        <w:rPr>
          <w:rFonts w:ascii="Times New Roman" w:hAnsi="Times New Roman" w:cs="Times New Roman"/>
        </w:rPr>
        <w:fldChar w:fldCharType="end"/>
      </w:r>
      <w:r w:rsidR="0023662B">
        <w:rPr>
          <w:rFonts w:ascii="Times New Roman" w:hAnsi="Times New Roman" w:cs="Times New Roman"/>
        </w:rPr>
      </w:r>
      <w:r w:rsidR="0023662B">
        <w:rPr>
          <w:rFonts w:ascii="Times New Roman" w:hAnsi="Times New Roman" w:cs="Times New Roman"/>
        </w:rPr>
        <w:fldChar w:fldCharType="separate"/>
      </w:r>
      <w:r w:rsidR="0023662B">
        <w:rPr>
          <w:rFonts w:ascii="Times New Roman" w:hAnsi="Times New Roman" w:cs="Times New Roman"/>
          <w:noProof/>
        </w:rPr>
        <w:t>[6]</w:t>
      </w:r>
      <w:r w:rsidR="0023662B">
        <w:rPr>
          <w:rFonts w:ascii="Times New Roman" w:hAnsi="Times New Roman" w:cs="Times New Roman"/>
        </w:rPr>
        <w:fldChar w:fldCharType="end"/>
      </w:r>
      <w:r>
        <w:rPr>
          <w:rFonts w:ascii="Times New Roman" w:hAnsi="Times New Roman" w:cs="Times New Roman"/>
        </w:rPr>
        <w:t xml:space="preserve">. </w:t>
      </w:r>
      <w:r w:rsidR="00531B09">
        <w:rPr>
          <w:rFonts w:ascii="Times New Roman" w:hAnsi="Times New Roman" w:cs="Times New Roman"/>
        </w:rPr>
        <w:t xml:space="preserve">In recent years, there has been a substantial shift in children’s media practices, from the dominance of television viewing to increasing time </w:t>
      </w:r>
      <w:r w:rsidR="008F1A64">
        <w:rPr>
          <w:rFonts w:ascii="Times New Roman" w:hAnsi="Times New Roman" w:cs="Times New Roman"/>
        </w:rPr>
        <w:t xml:space="preserve">being </w:t>
      </w:r>
      <w:r w:rsidR="00531B09">
        <w:rPr>
          <w:rFonts w:ascii="Times New Roman" w:hAnsi="Times New Roman" w:cs="Times New Roman"/>
        </w:rPr>
        <w:t>spent online</w:t>
      </w:r>
      <w:r w:rsidR="008F1A64">
        <w:rPr>
          <w:rFonts w:ascii="Times New Roman" w:hAnsi="Times New Roman" w:cs="Times New Roman"/>
        </w:rPr>
        <w:t xml:space="preserve">, including </w:t>
      </w:r>
      <w:r w:rsidR="008B11CF">
        <w:rPr>
          <w:rFonts w:ascii="Times New Roman" w:hAnsi="Times New Roman" w:cs="Times New Roman"/>
        </w:rPr>
        <w:t xml:space="preserve">social media and </w:t>
      </w:r>
      <w:r w:rsidR="00531B09">
        <w:rPr>
          <w:rFonts w:ascii="Times New Roman" w:hAnsi="Times New Roman" w:cs="Times New Roman"/>
        </w:rPr>
        <w:t>content-sharing platforms (</w:t>
      </w:r>
      <w:r w:rsidR="0018354C">
        <w:rPr>
          <w:rFonts w:ascii="Times New Roman" w:hAnsi="Times New Roman" w:cs="Times New Roman"/>
        </w:rPr>
        <w:t>e.g.</w:t>
      </w:r>
      <w:r w:rsidR="00531B09">
        <w:rPr>
          <w:rFonts w:ascii="Times New Roman" w:hAnsi="Times New Roman" w:cs="Times New Roman"/>
        </w:rPr>
        <w:t xml:space="preserve"> YouTube), subscription video on demand services (e.g. Ne</w:t>
      </w:r>
      <w:r w:rsidR="0018354C">
        <w:rPr>
          <w:rFonts w:ascii="Times New Roman" w:hAnsi="Times New Roman" w:cs="Times New Roman"/>
        </w:rPr>
        <w:t xml:space="preserve">tflix) and games (e.g. </w:t>
      </w:r>
      <w:proofErr w:type="spellStart"/>
      <w:r w:rsidR="0018354C">
        <w:rPr>
          <w:rFonts w:ascii="Times New Roman" w:hAnsi="Times New Roman" w:cs="Times New Roman"/>
        </w:rPr>
        <w:t>For</w:t>
      </w:r>
      <w:r w:rsidR="0018354C" w:rsidRPr="0018354C">
        <w:rPr>
          <w:rFonts w:ascii="Times New Roman" w:hAnsi="Times New Roman" w:cs="Times New Roman"/>
        </w:rPr>
        <w:t>tnite</w:t>
      </w:r>
      <w:proofErr w:type="spellEnd"/>
      <w:r w:rsidR="0018354C" w:rsidRPr="0018354C">
        <w:rPr>
          <w:rFonts w:ascii="Times New Roman" w:hAnsi="Times New Roman" w:cs="Times New Roman"/>
        </w:rPr>
        <w:t>)</w:t>
      </w:r>
      <w:r w:rsidR="0018354C">
        <w:rPr>
          <w:rFonts w:ascii="Times New Roman" w:hAnsi="Times New Roman" w:cs="Times New Roman"/>
        </w:rPr>
        <w:t xml:space="preserve"> </w:t>
      </w:r>
      <w:r w:rsidR="0018354C">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&lt;EndNote&gt;&lt;Cite&gt;&lt;RecNum&gt;1292&lt;/RecNum&gt;&lt;DisplayText&gt;[7, 8]&lt;/DisplayText&gt;&lt;record&gt;&lt;rec-number&gt;1292&lt;/rec-number&gt;&lt;foreign-keys&gt;&lt;key app="EN" db-id="tz5v9pvtnrezp9etwwsxffdz2rsz02xxwx0d" timestamp="1567070620"&gt;1292&lt;/key&gt;&lt;/foreign-keys&gt;&lt;ref-type name="Journal Article"&gt;17&lt;/ref-type&gt;&lt;contributors&gt;&lt;/contributors&gt;&lt;titles&gt;&lt;title&gt;PwC (2019). Kids digital media report 2019. Commissioned by Superawesome. Available from https://content.superawesome.com/pwc-kids-digital-advertising-report-2019&lt;/title&gt;&lt;/titles&gt;&lt;dates&gt;&lt;/dates&gt;&lt;urls&gt;&lt;/urls&gt;&lt;/record&gt;&lt;/Cite&gt;&lt;Cite&gt;&lt;RecNum&gt;1293&lt;/RecNum&gt;&lt;record&gt;&lt;rec-number&gt;1293&lt;/rec-number&gt;&lt;foreign-keys&gt;&lt;key app="EN" db-id="tz5v9pvtnrezp9etwwsxffdz2rsz02xxwx0d" timestamp="1567071080"&gt;1293&lt;/key&gt;&lt;/foreign-keys&gt;&lt;ref-type name="Web Page"&gt;12&lt;/ref-type&gt;&lt;contributors&gt;&lt;/contributors&gt;&lt;titles&gt;&lt;title&gt;Ofcom (2019). Children and parents: Media use and attitudes report 2018. Available from https://www.ofcom.org.uk/research-and-data/media-literacy-research/childrens/children-and-parents-media-use-and-attitudes-report-2018&lt;/title&gt;&lt;/titles&gt;&lt;dates&gt;&lt;/dates&gt;&lt;urls&gt;&lt;/urls&gt;&lt;/record&gt;&lt;/Cite&gt;&lt;/EndNote&gt;</w:instrText>
      </w:r>
      <w:r w:rsidR="0018354C">
        <w:rPr>
          <w:rFonts w:ascii="Times New Roman" w:hAnsi="Times New Roman" w:cs="Times New Roman"/>
        </w:rPr>
        <w:fldChar w:fldCharType="separate"/>
      </w:r>
      <w:r w:rsidR="0023662B">
        <w:rPr>
          <w:rFonts w:ascii="Times New Roman" w:hAnsi="Times New Roman" w:cs="Times New Roman"/>
          <w:noProof/>
        </w:rPr>
        <w:t>[7, 8]</w:t>
      </w:r>
      <w:r w:rsidR="0018354C">
        <w:rPr>
          <w:rFonts w:ascii="Times New Roman" w:hAnsi="Times New Roman" w:cs="Times New Roman"/>
        </w:rPr>
        <w:fldChar w:fldCharType="end"/>
      </w:r>
      <w:r w:rsidR="0018354C">
        <w:rPr>
          <w:rFonts w:ascii="Times New Roman" w:hAnsi="Times New Roman" w:cs="Times New Roman"/>
        </w:rPr>
        <w:t>. Globally, one third of internet users are children and they are online for an average of around 15 hours per week</w:t>
      </w:r>
      <w:r w:rsidR="008B11CF">
        <w:rPr>
          <w:rFonts w:ascii="Times New Roman" w:hAnsi="Times New Roman" w:cs="Times New Roman"/>
        </w:rPr>
        <w:t>,</w:t>
      </w:r>
      <w:r w:rsidR="0018354C">
        <w:rPr>
          <w:rFonts w:ascii="Times New Roman" w:hAnsi="Times New Roman" w:cs="Times New Roman"/>
        </w:rPr>
        <w:t xml:space="preserve"> typically via portable devices such as tablets, laptops or smartphones </w:t>
      </w:r>
      <w:r w:rsidR="0018354C">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&lt;EndNote&gt;&lt;Cite&gt;&lt;RecNum&gt;1292&lt;/RecNum&gt;&lt;DisplayText&gt;[7, 8]&lt;/DisplayText&gt;&lt;record&gt;&lt;rec-number&gt;1292&lt;/rec-number&gt;&lt;foreign-keys&gt;&lt;key app="EN" db-id="tz5v9pvtnrezp9etwwsxffdz2rsz02xxwx0d" timestamp="1567070620"&gt;1292&lt;/key&gt;&lt;/foreign-keys&gt;&lt;ref-type name="Journal Article"&gt;17&lt;/ref-type&gt;&lt;contributors&gt;&lt;/contributors&gt;&lt;titles&gt;&lt;title&gt;PwC (2019). Kids digital media report 2019. Commissioned by Superawesome. Available from https://content.superawesome.com/pwc-kids-digital-advertising-report-2019&lt;/title&gt;&lt;/titles&gt;&lt;dates&gt;&lt;/dates&gt;&lt;urls&gt;&lt;/urls&gt;&lt;/record&gt;&lt;/Cite&gt;&lt;Cite&gt;&lt;RecNum&gt;1293&lt;/RecNum&gt;&lt;record&gt;&lt;rec-number&gt;1293&lt;/rec-number&gt;&lt;foreign-keys&gt;&lt;key app="EN" db-id="tz5v9pvtnrezp9etwwsxffdz2rsz02xxwx0d" timestamp="1567071080"&gt;1293&lt;/key&gt;&lt;/foreign-keys&gt;&lt;ref-type name="Web Page"&gt;12&lt;/ref-type&gt;&lt;contributors&gt;&lt;/contributors&gt;&lt;titles&gt;&lt;title&gt;Ofcom (2019). Children and parents: Media use and attitudes report 2018. Available from https://www.ofcom.org.uk/research-and-data/media-literacy-research/childrens/children-and-parents-media-use-and-attitudes-report-2018&lt;/title&gt;&lt;/titles&gt;&lt;dates&gt;&lt;/dates&gt;&lt;urls&gt;&lt;/urls&gt;&lt;/record&gt;&lt;/Cite&gt;&lt;/EndNote&gt;</w:instrText>
      </w:r>
      <w:r w:rsidR="0018354C">
        <w:rPr>
          <w:rFonts w:ascii="Times New Roman" w:hAnsi="Times New Roman" w:cs="Times New Roman"/>
        </w:rPr>
        <w:fldChar w:fldCharType="separate"/>
      </w:r>
      <w:r w:rsidR="0023662B">
        <w:rPr>
          <w:rFonts w:ascii="Times New Roman" w:hAnsi="Times New Roman" w:cs="Times New Roman"/>
          <w:noProof/>
        </w:rPr>
        <w:t>[7, 8]</w:t>
      </w:r>
      <w:r w:rsidR="0018354C">
        <w:rPr>
          <w:rFonts w:ascii="Times New Roman" w:hAnsi="Times New Roman" w:cs="Times New Roman"/>
        </w:rPr>
        <w:fldChar w:fldCharType="end"/>
      </w:r>
      <w:r w:rsidR="0018354C">
        <w:rPr>
          <w:rFonts w:ascii="Times New Roman" w:hAnsi="Times New Roman" w:cs="Times New Roman"/>
        </w:rPr>
        <w:t xml:space="preserve">. </w:t>
      </w:r>
      <w:r w:rsidR="005233B2">
        <w:rPr>
          <w:rFonts w:ascii="Times New Roman" w:hAnsi="Times New Roman" w:cs="Times New Roman"/>
        </w:rPr>
        <w:t>While this ubiquitous connectivity clearly provides opportunity for widespread engagement with positive campaigns to fight obesity</w:t>
      </w:r>
      <w:r w:rsidR="00B17355">
        <w:rPr>
          <w:rFonts w:ascii="Times New Roman" w:hAnsi="Times New Roman" w:cs="Times New Roman"/>
        </w:rPr>
        <w:t xml:space="preserve"> </w:t>
      </w:r>
      <w:r w:rsidR="00B17355">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&lt;EndNote&gt;&lt;Cite&gt;&lt;Author&gt;Evans&lt;/Author&gt;&lt;Year&gt;2010&lt;/Year&gt;&lt;RecNum&gt;1320&lt;/RecNum&gt;&lt;DisplayText&gt;[9]&lt;/DisplayText&gt;&lt;record&gt;&lt;rec-number&gt;1320&lt;/rec-number&gt;&lt;foreign-keys&gt;&lt;key app="EN" db-id="tz5v9pvtnrezp9etwwsxffdz2rsz02xxwx0d" timestamp="1567422678"&gt;1320&lt;/key&gt;&lt;/foreign-keys&gt;&lt;ref-type name="Journal Article"&gt;17&lt;/ref-type&gt;&lt;contributors&gt;&lt;authors&gt;&lt;author&gt;Evans, D.W.&lt;/author&gt;&lt;author&gt;Christoffel, K.K.&lt;/author&gt;&lt;author&gt;Necheles, J.W.&lt;/author&gt;&lt;author&gt;Becker, A.B.&lt;/author&gt;&lt;/authors&gt;&lt;/contributors&gt;&lt;titles&gt;&lt;title&gt;Social Marketing as a Childhood Obesity Prevention Strategy&lt;/title&gt;&lt;secondary-title&gt;Obesity&lt;/secondary-title&gt;&lt;/titles&gt;&lt;periodical&gt;&lt;full-title&gt;Obesity&lt;/full-title&gt;&lt;/periodical&gt;&lt;pages&gt;S23-S26&lt;/pages&gt;&lt;volume&gt;18&lt;/volume&gt;&lt;number&gt;S1&lt;/number&gt;&lt;dates&gt;&lt;year&gt;2010&lt;/year&gt;&lt;/dates&gt;&lt;isbn&gt;1930-7381&lt;/isbn&gt;&lt;urls&gt;&lt;related-urls&gt;&lt;url&gt;https://onlinelibrary.wiley.com/doi/abs/10.1038/oby.2009.428&lt;/url&gt;&lt;/related-urls&gt;&lt;/urls&gt;&lt;electronic-resource-num&gt;10.1038/oby.2009.428&lt;/electronic-resource-num&gt;&lt;/record&gt;&lt;/Cite&gt;&lt;/EndNote&gt;</w:instrText>
      </w:r>
      <w:r w:rsidR="00B17355">
        <w:rPr>
          <w:rFonts w:ascii="Times New Roman" w:hAnsi="Times New Roman" w:cs="Times New Roman"/>
        </w:rPr>
        <w:fldChar w:fldCharType="separate"/>
      </w:r>
      <w:r w:rsidR="0023662B">
        <w:rPr>
          <w:rFonts w:ascii="Times New Roman" w:hAnsi="Times New Roman" w:cs="Times New Roman"/>
          <w:noProof/>
        </w:rPr>
        <w:t>[9]</w:t>
      </w:r>
      <w:r w:rsidR="00B17355">
        <w:rPr>
          <w:rFonts w:ascii="Times New Roman" w:hAnsi="Times New Roman" w:cs="Times New Roman"/>
        </w:rPr>
        <w:fldChar w:fldCharType="end"/>
      </w:r>
      <w:r w:rsidR="005233B2">
        <w:rPr>
          <w:rFonts w:ascii="Times New Roman" w:hAnsi="Times New Roman" w:cs="Times New Roman"/>
        </w:rPr>
        <w:t xml:space="preserve">, there is a need to better understand where children spend their digital time and what messages they are receiving about food and eating when they are there. </w:t>
      </w:r>
      <w:r w:rsidR="00130A35">
        <w:rPr>
          <w:rFonts w:ascii="Times New Roman" w:hAnsi="Times New Roman" w:cs="Times New Roman"/>
        </w:rPr>
        <w:t xml:space="preserve">Despite many social media platforms (such as Facebook) setting minimum age requirements of 13 years, evidence shows that many people younger than this have profiles and are active on these sites with or without their parent’s knowledge and consent </w:t>
      </w:r>
      <w:r w:rsidR="00130A35">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&lt;EndNote&gt;&lt;Cite&gt;&lt;RecNum&gt;1293&lt;/RecNum&gt;&lt;DisplayText&gt;[8]&lt;/DisplayText&gt;&lt;record&gt;&lt;rec-number&gt;1293&lt;/rec-number&gt;&lt;foreign-keys&gt;&lt;key app="EN" db-id="tz5v9pvtnrezp9etwwsxffdz2rsz02xxwx0d" timestamp="1567071080"&gt;1293&lt;/key&gt;&lt;/foreign-keys&gt;&lt;ref-type name="Web Page"&gt;12&lt;/ref-type&gt;&lt;contributors&gt;&lt;/contributors&gt;&lt;titles&gt;&lt;title&gt;Ofcom (2019). Children and parents: Media use and attitudes report 2018. Available from https://www.ofcom.org.uk/research-and-data/media-literacy-research/childrens/children-and-parents-media-use-and-attitudes-report-2018&lt;/title&gt;&lt;/titles&gt;&lt;dates&gt;&lt;/dates&gt;&lt;urls&gt;&lt;/urls&gt;&lt;/record&gt;&lt;/Cite&gt;&lt;/EndNote&gt;</w:instrText>
      </w:r>
      <w:r w:rsidR="00130A35">
        <w:rPr>
          <w:rFonts w:ascii="Times New Roman" w:hAnsi="Times New Roman" w:cs="Times New Roman"/>
        </w:rPr>
        <w:fldChar w:fldCharType="separate"/>
      </w:r>
      <w:r w:rsidR="0023662B">
        <w:rPr>
          <w:rFonts w:ascii="Times New Roman" w:hAnsi="Times New Roman" w:cs="Times New Roman"/>
          <w:noProof/>
        </w:rPr>
        <w:t>[8]</w:t>
      </w:r>
      <w:r w:rsidR="00130A35">
        <w:rPr>
          <w:rFonts w:ascii="Times New Roman" w:hAnsi="Times New Roman" w:cs="Times New Roman"/>
        </w:rPr>
        <w:fldChar w:fldCharType="end"/>
      </w:r>
      <w:r w:rsidR="00130A35">
        <w:rPr>
          <w:rFonts w:ascii="Times New Roman" w:hAnsi="Times New Roman" w:cs="Times New Roman"/>
        </w:rPr>
        <w:t xml:space="preserve">. </w:t>
      </w:r>
      <w:r w:rsidR="0018354C">
        <w:rPr>
          <w:rFonts w:ascii="Times New Roman" w:hAnsi="Times New Roman" w:cs="Times New Roman"/>
        </w:rPr>
        <w:t>Where children have gone marketers have followed</w:t>
      </w:r>
      <w:r w:rsidR="001F4C1A">
        <w:rPr>
          <w:rFonts w:ascii="Times New Roman" w:hAnsi="Times New Roman" w:cs="Times New Roman"/>
        </w:rPr>
        <w:t>,</w:t>
      </w:r>
      <w:r w:rsidR="0018354C">
        <w:rPr>
          <w:rFonts w:ascii="Times New Roman" w:hAnsi="Times New Roman" w:cs="Times New Roman"/>
        </w:rPr>
        <w:t xml:space="preserve"> and it is estimated that kids digital advertising spend will reach $1.7bn by 2021 </w:t>
      </w:r>
      <w:r w:rsidR="0018354C">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&lt;EndNote&gt;&lt;Cite&gt;&lt;RecNum&gt;1292&lt;/RecNum&gt;&lt;DisplayText&gt;[7]&lt;/DisplayText&gt;&lt;record&gt;&lt;rec-number&gt;1292&lt;/rec-number&gt;&lt;foreign-keys&gt;&lt;key app="EN" db-id="tz5v9pvtnrezp9etwwsxffdz2rsz02xxwx0d" timestamp="1567070620"&gt;1292&lt;/key&gt;&lt;/foreign-keys&gt;&lt;ref-type name="Journal Article"&gt;17&lt;/ref-type&gt;&lt;contributors&gt;&lt;/contributors&gt;&lt;titles&gt;&lt;title&gt;PwC (2019). Kids digital media report 2019. Commissioned by Superawesome. Available from https://content.superawesome.com/pwc-kids-digital-advertising-report-2019&lt;/title&gt;&lt;/titles&gt;&lt;dates&gt;&lt;/dates&gt;&lt;urls&gt;&lt;/urls&gt;&lt;/record&gt;&lt;/Cite&gt;&lt;/EndNote&gt;</w:instrText>
      </w:r>
      <w:r w:rsidR="0018354C">
        <w:rPr>
          <w:rFonts w:ascii="Times New Roman" w:hAnsi="Times New Roman" w:cs="Times New Roman"/>
        </w:rPr>
        <w:fldChar w:fldCharType="separate"/>
      </w:r>
      <w:r w:rsidR="0023662B">
        <w:rPr>
          <w:rFonts w:ascii="Times New Roman" w:hAnsi="Times New Roman" w:cs="Times New Roman"/>
          <w:noProof/>
        </w:rPr>
        <w:t>[7]</w:t>
      </w:r>
      <w:r w:rsidR="0018354C">
        <w:rPr>
          <w:rFonts w:ascii="Times New Roman" w:hAnsi="Times New Roman" w:cs="Times New Roman"/>
        </w:rPr>
        <w:fldChar w:fldCharType="end"/>
      </w:r>
      <w:r w:rsidR="0018354C">
        <w:rPr>
          <w:rFonts w:ascii="Times New Roman" w:hAnsi="Times New Roman" w:cs="Times New Roman"/>
        </w:rPr>
        <w:t xml:space="preserve">. </w:t>
      </w:r>
      <w:r w:rsidR="008B11CF">
        <w:rPr>
          <w:rFonts w:ascii="Times New Roman" w:hAnsi="Times New Roman" w:cs="Times New Roman"/>
        </w:rPr>
        <w:t xml:space="preserve">The United States and China are the largest online advertising markets in the world, with the UK in third place as the largest in Europe </w:t>
      </w:r>
      <w:r w:rsidR="008B11CF">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&lt;EndNote&gt;&lt;Cite&gt;&lt;RecNum&gt;1294&lt;/RecNum&gt;&lt;DisplayText&gt;[10, 11]&lt;/DisplayText&gt;&lt;record&gt;&lt;rec-number&gt;1294&lt;/rec-number&gt;&lt;foreign-keys&gt;&lt;key app="EN" db-id="tz5v9pvtnrezp9etwwsxffdz2rsz02xxwx0d" timestamp="1567071636"&gt;1294&lt;/key&gt;&lt;/foreign-keys&gt;&lt;ref-type name="Web Page"&gt;12&lt;/ref-type&gt;&lt;contributors&gt;&lt;/contributors&gt;&lt;titles&gt;&lt;title&gt;UK Advertising Association (2019). Advertising pays 7: UK advertising&amp;apos;s digital revolution. Available from https://www.adassoc.org.uk/resource/uk-advertisings-digital-revolution/&lt;/title&gt;&lt;/titles&gt;&lt;dates&gt;&lt;/dates&gt;&lt;urls&gt;&lt;/urls&gt;&lt;/record&gt;&lt;/Cite&gt;&lt;Cite&gt;&lt;RecNum&gt;1295&lt;/RecNum&gt;&lt;record&gt;&lt;rec-number&gt;1295&lt;/rec-number&gt;&lt;foreign-keys&gt;&lt;key app="EN" db-id="tz5v9pvtnrezp9etwwsxffdz2rsz02xxwx0d" timestamp="1567072036"&gt;1295&lt;/key&gt;&lt;/foreign-keys&gt;&lt;ref-type name="Web Page"&gt;12&lt;/ref-type&gt;&lt;contributors&gt;&lt;/contributors&gt;&lt;titles&gt;&lt;title&gt;House of Lords (2018). UK advertising in a digital age. Select Committee on Communications, 1st Report of Session 2017-19. Available from https://publications.parliament.uk/pa/ld201719/ldselect/ldcomuni/116/116.pdf&lt;/title&gt;&lt;/titles&gt;&lt;dates&gt;&lt;/dates&gt;&lt;urls&gt;&lt;/urls&gt;&lt;/record&gt;&lt;/Cite&gt;&lt;/EndNote&gt;</w:instrText>
      </w:r>
      <w:r w:rsidR="008B11CF">
        <w:rPr>
          <w:rFonts w:ascii="Times New Roman" w:hAnsi="Times New Roman" w:cs="Times New Roman"/>
        </w:rPr>
        <w:fldChar w:fldCharType="separate"/>
      </w:r>
      <w:r w:rsidR="0023662B">
        <w:rPr>
          <w:rFonts w:ascii="Times New Roman" w:hAnsi="Times New Roman" w:cs="Times New Roman"/>
          <w:noProof/>
        </w:rPr>
        <w:t>[10, 11]</w:t>
      </w:r>
      <w:r w:rsidR="008B11CF">
        <w:rPr>
          <w:rFonts w:ascii="Times New Roman" w:hAnsi="Times New Roman" w:cs="Times New Roman"/>
        </w:rPr>
        <w:fldChar w:fldCharType="end"/>
      </w:r>
      <w:r w:rsidR="008B11CF">
        <w:rPr>
          <w:rFonts w:ascii="Times New Roman" w:hAnsi="Times New Roman" w:cs="Times New Roman"/>
        </w:rPr>
        <w:t>.</w:t>
      </w:r>
      <w:r w:rsidR="001F4C1A">
        <w:rPr>
          <w:rFonts w:ascii="Times New Roman" w:hAnsi="Times New Roman" w:cs="Times New Roman"/>
        </w:rPr>
        <w:t xml:space="preserve"> </w:t>
      </w:r>
    </w:p>
    <w:p w14:paraId="2090058D" w14:textId="77777777" w:rsidR="004724EA" w:rsidRDefault="004724EA" w:rsidP="004724EA">
      <w:pPr>
        <w:spacing w:after="0" w:line="360" w:lineRule="auto"/>
        <w:rPr>
          <w:rFonts w:ascii="Times New Roman" w:hAnsi="Times New Roman" w:cs="Times New Roman"/>
        </w:rPr>
      </w:pPr>
    </w:p>
    <w:p w14:paraId="347EEA8E" w14:textId="1B5DCEC0" w:rsidR="00723C14" w:rsidRDefault="009042C9" w:rsidP="004724EA">
      <w:pPr>
        <w:spacing w:after="0" w:line="360" w:lineRule="auto"/>
        <w:rPr>
          <w:rFonts w:ascii="Times New Roman" w:hAnsi="Times New Roman" w:cs="Times New Roman"/>
        </w:rPr>
      </w:pPr>
      <w:r w:rsidRPr="009042C9">
        <w:rPr>
          <w:rFonts w:ascii="Times New Roman" w:hAnsi="Times New Roman" w:cs="Times New Roman"/>
        </w:rPr>
        <w:t>Digital marketing</w:t>
      </w:r>
      <w:r>
        <w:rPr>
          <w:rFonts w:ascii="Times New Roman" w:hAnsi="Times New Roman" w:cs="Times New Roman"/>
        </w:rPr>
        <w:t xml:space="preserve">, defined as </w:t>
      </w:r>
      <w:r w:rsidR="00813184">
        <w:rPr>
          <w:rFonts w:ascii="Times New Roman" w:hAnsi="Times New Roman" w:cs="Times New Roman"/>
        </w:rPr>
        <w:t>“</w:t>
      </w:r>
      <w:r>
        <w:rPr>
          <w:rFonts w:ascii="Times New Roman" w:hAnsi="Times New Roman" w:cs="Times New Roman"/>
        </w:rPr>
        <w:t xml:space="preserve">promotional activity, delivered through a digital medium, that seeks to maximise impact through creative and/or analytical methods” </w:t>
      </w:r>
      <w:r w:rsidR="00EC1C2E">
        <w:rPr>
          <w:rFonts w:ascii="Times New Roman" w:hAnsi="Times New Roman" w:cs="Times New Roman"/>
        </w:rPr>
        <w:t>[5</w:t>
      </w:r>
      <w:r w:rsidR="006E5EEE">
        <w:rPr>
          <w:rFonts w:ascii="Times New Roman" w:hAnsi="Times New Roman" w:cs="Times New Roman"/>
        </w:rPr>
        <w:t>, p11]</w:t>
      </w:r>
      <w:r>
        <w:rPr>
          <w:rFonts w:ascii="Times New Roman" w:hAnsi="Times New Roman" w:cs="Times New Roman"/>
        </w:rPr>
        <w:t xml:space="preserve"> takes place in a complex ecosystem involving multiple actors</w:t>
      </w:r>
      <w:r w:rsidR="008F1A64">
        <w:rPr>
          <w:rFonts w:ascii="Times New Roman" w:hAnsi="Times New Roman" w:cs="Times New Roman"/>
        </w:rPr>
        <w:t xml:space="preserve"> including advertising technology (‘</w:t>
      </w:r>
      <w:proofErr w:type="spellStart"/>
      <w:r w:rsidR="008F1A64">
        <w:rPr>
          <w:rFonts w:ascii="Times New Roman" w:hAnsi="Times New Roman" w:cs="Times New Roman"/>
        </w:rPr>
        <w:t>adtech</w:t>
      </w:r>
      <w:proofErr w:type="spellEnd"/>
      <w:r w:rsidR="008F1A64">
        <w:rPr>
          <w:rFonts w:ascii="Times New Roman" w:hAnsi="Times New Roman" w:cs="Times New Roman"/>
        </w:rPr>
        <w:t>’) companies, publishers and brands/agencies</w:t>
      </w:r>
      <w:r>
        <w:rPr>
          <w:rFonts w:ascii="Times New Roman" w:hAnsi="Times New Roman" w:cs="Times New Roman"/>
        </w:rPr>
        <w:t xml:space="preserve"> </w:t>
      </w:r>
      <w:r w:rsidR="00130A35">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&lt;EndNote&gt;&lt;Cite&gt;&lt;RecNum&gt;1296&lt;/RecNum&gt;&lt;DisplayText&gt;[12]&lt;/DisplayText&gt;&lt;record&gt;&lt;rec-number&gt;1296&lt;/rec-number&gt;&lt;foreign-keys&gt;&lt;key app="EN" db-id="tz5v9pvtnrezp9etwwsxffdz2rsz02xxwx0d" timestamp="1567073245"&gt;1296&lt;/key&gt;&lt;/foreign-keys&gt;&lt;ref-type name="Web Page"&gt;12&lt;/ref-type&gt;&lt;contributors&gt;&lt;/contributors&gt;&lt;titles&gt;&lt;title&gt;WHO Regional Office for Europe (2019). Monitoring and restricting digital marketing of unhealthy products to children and adolescents. Available from http://www.euro.who.int/en/health-topics/disease-prevention/nutrition/publications/2019/monitoring-and-restricting-digital-marketing-of-unhealthy-products-to-children-and-adolescents-2019&lt;/title&gt;&lt;/titles&gt;&lt;dates&gt;&lt;/dates&gt;&lt;urls&gt;&lt;/urls&gt;&lt;/record&gt;&lt;/Cite&gt;&lt;Cite&gt;&lt;RecNum&gt;1296&lt;/RecNum&gt;&lt;record&gt;&lt;rec-number&gt;1296&lt;/rec-number&gt;&lt;foreign-keys&gt;&lt;key app="EN" db-id="tz5v9pvtnrezp9etwwsxffdz2rsz02xxwx0d" timestamp="1567073245"&gt;1296&lt;/key&gt;&lt;/foreign-keys&gt;&lt;ref-type name="Web Page"&gt;12&lt;/ref-type&gt;&lt;contributors&gt;&lt;/contributors&gt;&lt;titles&gt;&lt;title&gt;WHO Regional Office for Europe (2019). Monitoring and restricting digital marketing of unhealthy products to children and adolescents. Available from http://www.euro.who.int/en/health-topics/disease-prevention/nutrition/publications/2019/monitoring-and-restricting-digital-marketing-of-unhealthy-products-to-children-and-adolescents-2019&lt;/title&gt;&lt;/titles&gt;&lt;dates&gt;&lt;/dates&gt;&lt;urls&gt;&lt;/urls&gt;&lt;/record&gt;&lt;/Cite&gt;&lt;/EndNote&gt;</w:instrText>
      </w:r>
      <w:r w:rsidR="00130A35">
        <w:rPr>
          <w:rFonts w:ascii="Times New Roman" w:hAnsi="Times New Roman" w:cs="Times New Roman"/>
        </w:rPr>
        <w:fldChar w:fldCharType="separate"/>
      </w:r>
      <w:r w:rsidR="0023662B">
        <w:rPr>
          <w:rFonts w:ascii="Times New Roman" w:hAnsi="Times New Roman" w:cs="Times New Roman"/>
          <w:noProof/>
        </w:rPr>
        <w:t>[12]</w:t>
      </w:r>
      <w:r w:rsidR="00130A35">
        <w:rPr>
          <w:rFonts w:ascii="Times New Roman" w:hAnsi="Times New Roman" w:cs="Times New Roman"/>
        </w:rPr>
        <w:fldChar w:fldCharType="end"/>
      </w:r>
      <w:r>
        <w:rPr>
          <w:rFonts w:ascii="Times New Roman" w:hAnsi="Times New Roman" w:cs="Times New Roman"/>
        </w:rPr>
        <w:t xml:space="preserve">. </w:t>
      </w:r>
      <w:r w:rsidR="008F1A64">
        <w:rPr>
          <w:rFonts w:ascii="Times New Roman" w:hAnsi="Times New Roman" w:cs="Times New Roman"/>
        </w:rPr>
        <w:t>Marketing is largely delivered ‘programmatically’ (i.e. automated buying and selling of targeted advertising impressions</w:t>
      </w:r>
      <w:r w:rsidR="00EC1C2E">
        <w:rPr>
          <w:rFonts w:ascii="Times New Roman" w:hAnsi="Times New Roman" w:cs="Times New Roman"/>
        </w:rPr>
        <w:t>)</w:t>
      </w:r>
      <w:r w:rsidR="008F1A64">
        <w:rPr>
          <w:rFonts w:ascii="Times New Roman" w:hAnsi="Times New Roman" w:cs="Times New Roman"/>
        </w:rPr>
        <w:t xml:space="preserve"> </w:t>
      </w:r>
      <w:r w:rsidR="008F1A64">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&lt;EndNote&gt;&lt;Cite&gt;&lt;RecNum&gt;1296&lt;/RecNum&gt;&lt;DisplayText&gt;[12]&lt;/DisplayText&gt;&lt;record&gt;&lt;rec-number&gt;1296&lt;/rec-number&gt;&lt;foreign-keys&gt;&lt;key app="EN" db-id="tz5v9pvtnrezp9etwwsxffdz2rsz02xxwx0d" timestamp="1567073245"&gt;1296&lt;/key&gt;&lt;/foreign-keys&gt;&lt;ref-type name="Web Page"&gt;12&lt;/ref-type&gt;&lt;contributors&gt;&lt;/contributors&gt;&lt;titles&gt;&lt;title&gt;WHO Regional Office for Europe (2019). Monitoring and restricting digital marketing of unhealthy products to children and adolescents. Available from http://www.euro.who.int/en/health-topics/disease-prevention/nutrition/publications/2019/monitoring-and-restricting-digital-marketing-of-unhealthy-products-to-children-and-adolescents-2019&lt;/title&gt;&lt;/titles&gt;&lt;dates&gt;&lt;/dates&gt;&lt;urls&gt;&lt;/urls&gt;&lt;/record&gt;&lt;/Cite&gt;&lt;/EndNote&gt;</w:instrText>
      </w:r>
      <w:r w:rsidR="008F1A64">
        <w:rPr>
          <w:rFonts w:ascii="Times New Roman" w:hAnsi="Times New Roman" w:cs="Times New Roman"/>
        </w:rPr>
        <w:fldChar w:fldCharType="separate"/>
      </w:r>
      <w:r w:rsidR="0023662B">
        <w:rPr>
          <w:rFonts w:ascii="Times New Roman" w:hAnsi="Times New Roman" w:cs="Times New Roman"/>
          <w:noProof/>
        </w:rPr>
        <w:t>[12]</w:t>
      </w:r>
      <w:r w:rsidR="008F1A64">
        <w:rPr>
          <w:rFonts w:ascii="Times New Roman" w:hAnsi="Times New Roman" w:cs="Times New Roman"/>
        </w:rPr>
        <w:fldChar w:fldCharType="end"/>
      </w:r>
      <w:r w:rsidR="008F1A64">
        <w:rPr>
          <w:rFonts w:ascii="Times New Roman" w:hAnsi="Times New Roman" w:cs="Times New Roman"/>
        </w:rPr>
        <w:t xml:space="preserve">. </w:t>
      </w:r>
      <w:r>
        <w:rPr>
          <w:rFonts w:ascii="Times New Roman" w:hAnsi="Times New Roman" w:cs="Times New Roman"/>
        </w:rPr>
        <w:t xml:space="preserve">It is driven by data analytics and powerful creative techniques, many of which are unique to the digital format (such as virtual environments and augmented realities) </w:t>
      </w:r>
      <w:r>
        <w:rPr>
          <w:rFonts w:ascii="Times New Roman" w:hAnsi="Times New Roman" w:cs="Times New Roman"/>
        </w:rPr>
        <w:fldChar w:fldCharType="begin"/>
      </w:r>
      <w:r w:rsidR="004943F0">
        <w:rPr>
          <w:rFonts w:ascii="Times New Roman" w:hAnsi="Times New Roman" w:cs="Times New Roman"/>
        </w:rPr>
        <w:instrText xml:space="preserve"> ADDIN EN.CITE &lt;EndNote&gt;&lt;Cite&gt;&lt;RecNum&gt;1209&lt;/RecNum&gt;&lt;DisplayText&gt;[5]&lt;/DisplayText&gt;&lt;record&gt;&lt;rec-number&gt;1209&lt;/rec-number&gt;&lt;foreign-keys&gt;&lt;key app="EN" db-id="tz5v9pvtnrezp9etwwsxffdz2rsz02xxwx0d" timestamp="1480499643"&gt;1209&lt;/key&gt;&lt;/foreign-keys&gt;&lt;ref-type name="Web Page"&gt;12&lt;/ref-type&gt;&lt;contributors&gt;&lt;/contributors&gt;&lt;titles&gt;&lt;title&gt;WHO Regional Office for Europe (2016). 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dates&gt;&lt;urls&gt;&lt;/urls&gt;&lt;/record&gt;&lt;/Cite&gt;&lt;/EndNote&gt;</w:instrText>
      </w:r>
      <w:r>
        <w:rPr>
          <w:rFonts w:ascii="Times New Roman" w:hAnsi="Times New Roman" w:cs="Times New Roman"/>
        </w:rPr>
        <w:fldChar w:fldCharType="separate"/>
      </w:r>
      <w:r w:rsidR="004943F0">
        <w:rPr>
          <w:rFonts w:ascii="Times New Roman" w:hAnsi="Times New Roman" w:cs="Times New Roman"/>
          <w:noProof/>
        </w:rPr>
        <w:t>[5]</w:t>
      </w:r>
      <w:r>
        <w:rPr>
          <w:rFonts w:ascii="Times New Roman" w:hAnsi="Times New Roman" w:cs="Times New Roman"/>
        </w:rPr>
        <w:fldChar w:fldCharType="end"/>
      </w:r>
      <w:r>
        <w:rPr>
          <w:rFonts w:ascii="Times New Roman" w:hAnsi="Times New Roman" w:cs="Times New Roman"/>
        </w:rPr>
        <w:t xml:space="preserve">. </w:t>
      </w:r>
      <w:r w:rsidR="00130A35">
        <w:rPr>
          <w:rFonts w:ascii="Times New Roman" w:hAnsi="Times New Roman" w:cs="Times New Roman"/>
        </w:rPr>
        <w:t>It has been estimated that by the age</w:t>
      </w:r>
      <w:r w:rsidR="00EC1C2E">
        <w:rPr>
          <w:rFonts w:ascii="Times New Roman" w:hAnsi="Times New Roman" w:cs="Times New Roman"/>
        </w:rPr>
        <w:t xml:space="preserve"> of 13 years, </w:t>
      </w:r>
      <w:proofErr w:type="spellStart"/>
      <w:r w:rsidR="00EC1C2E">
        <w:rPr>
          <w:rFonts w:ascii="Times New Roman" w:hAnsi="Times New Roman" w:cs="Times New Roman"/>
        </w:rPr>
        <w:t>adtech</w:t>
      </w:r>
      <w:proofErr w:type="spellEnd"/>
      <w:r w:rsidR="00130A35">
        <w:rPr>
          <w:rFonts w:ascii="Times New Roman" w:hAnsi="Times New Roman" w:cs="Times New Roman"/>
        </w:rPr>
        <w:t xml:space="preserve"> companies have collected over 72 million data points on a child</w:t>
      </w:r>
      <w:r w:rsidR="00F0230E">
        <w:rPr>
          <w:rFonts w:ascii="Times New Roman" w:hAnsi="Times New Roman" w:cs="Times New Roman"/>
        </w:rPr>
        <w:t>, equivalent to 12,000 pieces of data for each hour spent online</w:t>
      </w:r>
      <w:r w:rsidR="00130A35">
        <w:rPr>
          <w:rFonts w:ascii="Times New Roman" w:hAnsi="Times New Roman" w:cs="Times New Roman"/>
        </w:rPr>
        <w:t xml:space="preserve"> </w:t>
      </w:r>
      <w:r w:rsidR="00F0230E">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&lt;EndNote&gt;&lt;Cite&gt;&lt;RecNum&gt;1297&lt;/RecNum&gt;&lt;DisplayText&gt;[13]&lt;/DisplayText&gt;&lt;record&gt;&lt;rec-number&gt;1297&lt;/rec-number&gt;&lt;foreign-keys&gt;&lt;key app="EN" db-id="tz5v9pvtnrezp9etwwsxffdz2rsz02xxwx0d" timestamp="1567073782"&gt;1297&lt;/key&gt;&lt;/foreign-keys&gt;&lt;ref-type name="Journal Article"&gt;17&lt;/ref-type&gt;&lt;contributors&gt;&lt;/contributors&gt;&lt;titles&gt;&lt;title&gt;Superawesome (2017). Blog: How much data do adtech companies collect on kids before they turn 13. Available from https://blog.superawesome.tv/2017/12/13/how-much-data-do-adtech-companies-collect-on-kids-before-they-turn-13/&lt;/title&gt;&lt;/titles&gt;&lt;dates&gt;&lt;/dates&gt;&lt;urls&gt;&lt;/urls&gt;&lt;/record&gt;&lt;/Cite&gt;&lt;/EndNote&gt;</w:instrText>
      </w:r>
      <w:r w:rsidR="00F0230E">
        <w:rPr>
          <w:rFonts w:ascii="Times New Roman" w:hAnsi="Times New Roman" w:cs="Times New Roman"/>
        </w:rPr>
        <w:fldChar w:fldCharType="separate"/>
      </w:r>
      <w:r w:rsidR="0023662B">
        <w:rPr>
          <w:rFonts w:ascii="Times New Roman" w:hAnsi="Times New Roman" w:cs="Times New Roman"/>
          <w:noProof/>
        </w:rPr>
        <w:t>[13]</w:t>
      </w:r>
      <w:r w:rsidR="00F0230E">
        <w:rPr>
          <w:rFonts w:ascii="Times New Roman" w:hAnsi="Times New Roman" w:cs="Times New Roman"/>
        </w:rPr>
        <w:fldChar w:fldCharType="end"/>
      </w:r>
      <w:r w:rsidR="00F0230E">
        <w:rPr>
          <w:rFonts w:ascii="Times New Roman" w:hAnsi="Times New Roman" w:cs="Times New Roman"/>
        </w:rPr>
        <w:t xml:space="preserve">. Although almost certainly an underestimation given that this excludes the trackers used by Facebook, Twitter, and YouTube among others </w:t>
      </w:r>
      <w:r w:rsidR="00F0230E">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&lt;EndNote&gt;&lt;Cite&gt;&lt;RecNum&gt;1297&lt;/RecNum&gt;&lt;DisplayText&gt;[13]&lt;/DisplayText&gt;&lt;record&gt;&lt;rec-number&gt;1297&lt;/rec-number&gt;&lt;foreign-keys&gt;&lt;key app="EN" db-id="tz5v9pvtnrezp9etwwsxffdz2rsz02xxwx0d" timestamp="1567073782"&gt;1297&lt;/key&gt;&lt;/foreign-keys&gt;&lt;ref-type name="Journal Article"&gt;17&lt;/ref-type&gt;&lt;contributors&gt;&lt;/contributors&gt;&lt;titles&gt;&lt;title&gt;Superawesome (2017). Blog: How much data do adtech companies collect on kids before they turn 13. Available from https://blog.superawesome.tv/2017/12/13/how-much-data-do-adtech-companies-collect-on-kids-before-they-turn-13/&lt;/title&gt;&lt;/titles&gt;&lt;dates&gt;&lt;/dates&gt;&lt;urls&gt;&lt;/urls&gt;&lt;/record&gt;&lt;/Cite&gt;&lt;/EndNote&gt;</w:instrText>
      </w:r>
      <w:r w:rsidR="00F0230E">
        <w:rPr>
          <w:rFonts w:ascii="Times New Roman" w:hAnsi="Times New Roman" w:cs="Times New Roman"/>
        </w:rPr>
        <w:fldChar w:fldCharType="separate"/>
      </w:r>
      <w:r w:rsidR="0023662B">
        <w:rPr>
          <w:rFonts w:ascii="Times New Roman" w:hAnsi="Times New Roman" w:cs="Times New Roman"/>
          <w:noProof/>
        </w:rPr>
        <w:t>[13]</w:t>
      </w:r>
      <w:r w:rsidR="00F0230E">
        <w:rPr>
          <w:rFonts w:ascii="Times New Roman" w:hAnsi="Times New Roman" w:cs="Times New Roman"/>
        </w:rPr>
        <w:fldChar w:fldCharType="end"/>
      </w:r>
      <w:r w:rsidR="00F0230E">
        <w:rPr>
          <w:rFonts w:ascii="Times New Roman" w:hAnsi="Times New Roman" w:cs="Times New Roman"/>
        </w:rPr>
        <w:t xml:space="preserve">, this exemplifies the unique ability of digital marketing to be personalised and tailored to individuals, in a way that </w:t>
      </w:r>
      <w:r w:rsidR="00BB5773">
        <w:rPr>
          <w:rFonts w:ascii="Times New Roman" w:hAnsi="Times New Roman" w:cs="Times New Roman"/>
        </w:rPr>
        <w:t>is likely to</w:t>
      </w:r>
      <w:r w:rsidR="00F0230E">
        <w:rPr>
          <w:rFonts w:ascii="Times New Roman" w:hAnsi="Times New Roman" w:cs="Times New Roman"/>
        </w:rPr>
        <w:t xml:space="preserve"> make the persuasive impact even greater than for generic campaigns </w:t>
      </w:r>
      <w:r w:rsidR="00F0230E">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&lt;EndNote&gt;&lt;Cite&gt;&lt;Author&gt;Matz&lt;/Author&gt;&lt;Year&gt;2017&lt;/Year&gt;&lt;RecNum&gt;1298&lt;/RecNum&gt;&lt;DisplayText&gt;[14]&lt;/DisplayText&gt;&lt;record&gt;&lt;rec-number&gt;1298&lt;/rec-number&gt;&lt;foreign-keys&gt;&lt;key app="EN" db-id="tz5v9pvtnrezp9etwwsxffdz2rsz02xxwx0d" timestamp="1567076405"&gt;1298&lt;/key&gt;&lt;/foreign-keys&gt;&lt;ref-type name="Journal Article"&gt;17&lt;/ref-type&gt;&lt;contributors&gt;&lt;authors&gt;&lt;author&gt;Matz, S. C.&lt;/author&gt;&lt;author&gt;Kosinski, M.&lt;/author&gt;&lt;author&gt;Nave, G.&lt;/author&gt;&lt;author&gt;Stillwell, D. J.&lt;/author&gt;&lt;/authors&gt;&lt;/contributors&gt;&lt;titles&gt;&lt;title&gt;Psychological targeting as an effective approach to digital mass persuasion&lt;/title&gt;&lt;secondary-title&gt;Proceedings of the National Academy of Sciences&lt;/secondary-title&gt;&lt;/titles&gt;&lt;periodical&gt;&lt;full-title&gt;Proceedings of the National Academy of Sciences&lt;/full-title&gt;&lt;/periodical&gt;&lt;pages&gt;12714-12719&lt;/pages&gt;&lt;volume&gt;114&lt;/volume&gt;&lt;number&gt;48&lt;/number&gt;&lt;dates&gt;&lt;year&gt;2017&lt;/year&gt;&lt;/dates&gt;&lt;urls&gt;&lt;related-urls&gt;&lt;url&gt;https://www.pnas.org/content/pnas/114/48/12714.full.pdf&lt;/url&gt;&lt;/related-urls&gt;&lt;/urls&gt;&lt;electronic-resource-num&gt;10.1073/pnas.1710966114&lt;/electronic-resource-num&gt;&lt;/record&gt;&lt;/Cite&gt;&lt;/EndNote&gt;</w:instrText>
      </w:r>
      <w:r w:rsidR="00F0230E">
        <w:rPr>
          <w:rFonts w:ascii="Times New Roman" w:hAnsi="Times New Roman" w:cs="Times New Roman"/>
        </w:rPr>
        <w:fldChar w:fldCharType="separate"/>
      </w:r>
      <w:r w:rsidR="0023662B">
        <w:rPr>
          <w:rFonts w:ascii="Times New Roman" w:hAnsi="Times New Roman" w:cs="Times New Roman"/>
          <w:noProof/>
        </w:rPr>
        <w:t>[14]</w:t>
      </w:r>
      <w:r w:rsidR="00F0230E">
        <w:rPr>
          <w:rFonts w:ascii="Times New Roman" w:hAnsi="Times New Roman" w:cs="Times New Roman"/>
        </w:rPr>
        <w:fldChar w:fldCharType="end"/>
      </w:r>
      <w:r w:rsidR="002F326D">
        <w:rPr>
          <w:rFonts w:ascii="Times New Roman" w:hAnsi="Times New Roman" w:cs="Times New Roman"/>
        </w:rPr>
        <w:t>.</w:t>
      </w:r>
    </w:p>
    <w:p w14:paraId="532647A3" w14:textId="77777777" w:rsidR="004724EA" w:rsidRDefault="004724EA" w:rsidP="004724EA">
      <w:pPr>
        <w:spacing w:after="0" w:line="360" w:lineRule="auto"/>
        <w:rPr>
          <w:rFonts w:ascii="Times New Roman" w:hAnsi="Times New Roman" w:cs="Times New Roman"/>
        </w:rPr>
      </w:pPr>
    </w:p>
    <w:p w14:paraId="54A3203C" w14:textId="7F7CACA9" w:rsidR="004724EA" w:rsidRDefault="005233B2" w:rsidP="004724EA">
      <w:pPr>
        <w:spacing w:after="0" w:line="360" w:lineRule="auto"/>
        <w:rPr>
          <w:rFonts w:ascii="Times New Roman" w:hAnsi="Times New Roman" w:cs="Times New Roman"/>
        </w:rPr>
      </w:pPr>
      <w:r>
        <w:rPr>
          <w:rFonts w:ascii="Times New Roman" w:hAnsi="Times New Roman" w:cs="Times New Roman"/>
        </w:rPr>
        <w:lastRenderedPageBreak/>
        <w:t xml:space="preserve">In general, the role of screen time in driving obesity is well-known </w:t>
      </w:r>
      <w:r>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&lt;EndNote&gt;&lt;Cite&gt;&lt;Author&gt;Robinson&lt;/Author&gt;&lt;Year&gt;2017&lt;/Year&gt;&lt;RecNum&gt;1319&lt;/RecNum&gt;&lt;DisplayText&gt;[15]&lt;/DisplayText&gt;&lt;record&gt;&lt;rec-number&gt;1319&lt;/rec-number&gt;&lt;foreign-keys&gt;&lt;key app="EN" db-id="tz5v9pvtnrezp9etwwsxffdz2rsz02xxwx0d" timestamp="1567420105"&gt;1319&lt;/key&gt;&lt;/foreign-keys&gt;&lt;ref-type name="Journal Article"&gt;17&lt;/ref-type&gt;&lt;contributors&gt;&lt;authors&gt;&lt;author&gt;Robinson, Thomas N.&lt;/author&gt;&lt;author&gt;Banda, Jorge A.&lt;/author&gt;&lt;author&gt;Hale, Lauren&lt;/author&gt;&lt;author&gt;Lu, Amy Shirong&lt;/author&gt;&lt;author&gt;Fleming-Milici, Frances&lt;/author&gt;&lt;author&gt;Calvert, Sandra L.&lt;/author&gt;&lt;author&gt;Wartella, Ellen&lt;/author&gt;&lt;/authors&gt;&lt;/contributors&gt;&lt;titles&gt;&lt;title&gt;Screen Media Exposure and Obesity in Children and Adolescents&lt;/title&gt;&lt;secondary-title&gt;Pediatrics&lt;/secondary-title&gt;&lt;/titles&gt;&lt;periodical&gt;&lt;full-title&gt;Pediatrics&lt;/full-title&gt;&lt;/periodical&gt;&lt;pages&gt;S97-S101&lt;/pages&gt;&lt;volume&gt;140&lt;/volume&gt;&lt;number&gt;Supplement 2&lt;/number&gt;&lt;dates&gt;&lt;year&gt;2017&lt;/year&gt;&lt;/dates&gt;&lt;urls&gt;&lt;related-urls&gt;&lt;url&gt;https://pediatrics.aappublications.org/content/pediatrics/140/Supplement_2/S97.full.pdf&lt;/url&gt;&lt;/related-urls&gt;&lt;/urls&gt;&lt;electronic-resource-num&gt;10.1542/peds.2016-1758K&lt;/electronic-resource-num&gt;&lt;/record&gt;&lt;/Cite&gt;&lt;/EndNote&gt;</w:instrText>
      </w:r>
      <w:r>
        <w:rPr>
          <w:rFonts w:ascii="Times New Roman" w:hAnsi="Times New Roman" w:cs="Times New Roman"/>
        </w:rPr>
        <w:fldChar w:fldCharType="separate"/>
      </w:r>
      <w:r w:rsidR="0023662B">
        <w:rPr>
          <w:rFonts w:ascii="Times New Roman" w:hAnsi="Times New Roman" w:cs="Times New Roman"/>
          <w:noProof/>
        </w:rPr>
        <w:t>[15]</w:t>
      </w:r>
      <w:r>
        <w:rPr>
          <w:rFonts w:ascii="Times New Roman" w:hAnsi="Times New Roman" w:cs="Times New Roman"/>
        </w:rPr>
        <w:fldChar w:fldCharType="end"/>
      </w:r>
      <w:r>
        <w:rPr>
          <w:rFonts w:ascii="Times New Roman" w:hAnsi="Times New Roman" w:cs="Times New Roman"/>
        </w:rPr>
        <w:t xml:space="preserve">. </w:t>
      </w:r>
      <w:r w:rsidR="008F1A64">
        <w:rPr>
          <w:rFonts w:ascii="Times New Roman" w:hAnsi="Times New Roman" w:cs="Times New Roman"/>
        </w:rPr>
        <w:t>For television food advertising</w:t>
      </w:r>
      <w:r>
        <w:rPr>
          <w:rFonts w:ascii="Times New Roman" w:hAnsi="Times New Roman" w:cs="Times New Roman"/>
        </w:rPr>
        <w:t xml:space="preserve"> specifically</w:t>
      </w:r>
      <w:r w:rsidR="008F1A64">
        <w:rPr>
          <w:rFonts w:ascii="Times New Roman" w:hAnsi="Times New Roman" w:cs="Times New Roman"/>
        </w:rPr>
        <w:t xml:space="preserve">, the extent of children’s likely exposure </w:t>
      </w:r>
      <w:r w:rsidR="008F1A64">
        <w:rPr>
          <w:rFonts w:ascii="Times New Roman" w:hAnsi="Times New Roman" w:cs="Times New Roman"/>
        </w:rPr>
        <w:fldChar w:fldCharType="begin">
          <w:fldData xml:space="preserve">PEVuZE5vdGU+PENpdGU+PEF1dGhvcj5LZWxseTwvQXV0aG9yPjxSZWNOdW0+MTI5OTwvUmVjTnVt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</w:fldData>
        </w:fldChar>
      </w:r>
      <w:r w:rsidR="0023662B">
        <w:rPr>
          <w:rFonts w:ascii="Times New Roman" w:hAnsi="Times New Roman" w:cs="Times New Roman"/>
        </w:rPr>
        <w:instrText xml:space="preserve"> ADDIN EN.CITE </w:instrText>
      </w:r>
      <w:r w:rsidR="0023662B">
        <w:rPr>
          <w:rFonts w:ascii="Times New Roman" w:hAnsi="Times New Roman" w:cs="Times New Roman"/>
        </w:rPr>
        <w:fldChar w:fldCharType="begin">
          <w:fldData xml:space="preserve">PEVuZE5vdGU+PENpdGU+PEF1dGhvcj5LZWxseTwvQXV0aG9yPjxSZWNOdW0+MTI5OTwvUmVjTnVt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</w:fldData>
        </w:fldChar>
      </w:r>
      <w:r w:rsidR="0023662B">
        <w:rPr>
          <w:rFonts w:ascii="Times New Roman" w:hAnsi="Times New Roman" w:cs="Times New Roman"/>
        </w:rPr>
        <w:instrText xml:space="preserve"> ADDIN EN.CITE.DATA </w:instrText>
      </w:r>
      <w:r w:rsidR="0023662B">
        <w:rPr>
          <w:rFonts w:ascii="Times New Roman" w:hAnsi="Times New Roman" w:cs="Times New Roman"/>
        </w:rPr>
      </w:r>
      <w:r w:rsidR="0023662B">
        <w:rPr>
          <w:rFonts w:ascii="Times New Roman" w:hAnsi="Times New Roman" w:cs="Times New Roman"/>
        </w:rPr>
        <w:fldChar w:fldCharType="end"/>
      </w:r>
      <w:r w:rsidR="008F1A64">
        <w:rPr>
          <w:rFonts w:ascii="Times New Roman" w:hAnsi="Times New Roman" w:cs="Times New Roman"/>
        </w:rPr>
      </w:r>
      <w:r w:rsidR="008F1A64">
        <w:rPr>
          <w:rFonts w:ascii="Times New Roman" w:hAnsi="Times New Roman" w:cs="Times New Roman"/>
        </w:rPr>
        <w:fldChar w:fldCharType="separate"/>
      </w:r>
      <w:r w:rsidR="0023662B">
        <w:rPr>
          <w:rFonts w:ascii="Times New Roman" w:hAnsi="Times New Roman" w:cs="Times New Roman"/>
          <w:noProof/>
        </w:rPr>
        <w:t>[16]</w:t>
      </w:r>
      <w:r w:rsidR="008F1A64">
        <w:rPr>
          <w:rFonts w:ascii="Times New Roman" w:hAnsi="Times New Roman" w:cs="Times New Roman"/>
        </w:rPr>
        <w:fldChar w:fldCharType="end"/>
      </w:r>
      <w:r w:rsidR="002F326D">
        <w:rPr>
          <w:rFonts w:ascii="Times New Roman" w:hAnsi="Times New Roman" w:cs="Times New Roman"/>
        </w:rPr>
        <w:t xml:space="preserve">, the marketing techniques used </w:t>
      </w:r>
      <w:r w:rsidR="002F326D">
        <w:rPr>
          <w:rFonts w:ascii="Times New Roman" w:hAnsi="Times New Roman" w:cs="Times New Roman"/>
        </w:rPr>
        <w:fldChar w:fldCharType="begin">
          <w:fldData xml:space="preserve">PEVuZE5vdGU+PENpdGU+PEF1dGhvcj5KZW5raW48L0F1dGhvcj48WWVhcj4yMDE0PC9ZZWFyPjxS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</w:fldData>
        </w:fldChar>
      </w:r>
      <w:r w:rsidR="0023662B">
        <w:rPr>
          <w:rFonts w:ascii="Times New Roman" w:hAnsi="Times New Roman" w:cs="Times New Roman"/>
        </w:rPr>
        <w:instrText xml:space="preserve"> ADDIN EN.CITE </w:instrText>
      </w:r>
      <w:r w:rsidR="0023662B">
        <w:rPr>
          <w:rFonts w:ascii="Times New Roman" w:hAnsi="Times New Roman" w:cs="Times New Roman"/>
        </w:rPr>
        <w:fldChar w:fldCharType="begin">
          <w:fldData xml:space="preserve">PEVuZE5vdGU+PENpdGU+PEF1dGhvcj5KZW5raW48L0F1dGhvcj48WWVhcj4yMDE0PC9ZZWFyPjxS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</w:fldData>
        </w:fldChar>
      </w:r>
      <w:r w:rsidR="0023662B">
        <w:rPr>
          <w:rFonts w:ascii="Times New Roman" w:hAnsi="Times New Roman" w:cs="Times New Roman"/>
        </w:rPr>
        <w:instrText xml:space="preserve"> ADDIN EN.CITE.DATA </w:instrText>
      </w:r>
      <w:r w:rsidR="0023662B">
        <w:rPr>
          <w:rFonts w:ascii="Times New Roman" w:hAnsi="Times New Roman" w:cs="Times New Roman"/>
        </w:rPr>
      </w:r>
      <w:r w:rsidR="0023662B">
        <w:rPr>
          <w:rFonts w:ascii="Times New Roman" w:hAnsi="Times New Roman" w:cs="Times New Roman"/>
        </w:rPr>
        <w:fldChar w:fldCharType="end"/>
      </w:r>
      <w:r w:rsidR="002F326D">
        <w:rPr>
          <w:rFonts w:ascii="Times New Roman" w:hAnsi="Times New Roman" w:cs="Times New Roman"/>
        </w:rPr>
      </w:r>
      <w:r w:rsidR="002F326D">
        <w:rPr>
          <w:rFonts w:ascii="Times New Roman" w:hAnsi="Times New Roman" w:cs="Times New Roman"/>
        </w:rPr>
        <w:fldChar w:fldCharType="separate"/>
      </w:r>
      <w:r w:rsidR="0023662B">
        <w:rPr>
          <w:rFonts w:ascii="Times New Roman" w:hAnsi="Times New Roman" w:cs="Times New Roman"/>
          <w:noProof/>
        </w:rPr>
        <w:t>[17]</w:t>
      </w:r>
      <w:r w:rsidR="002F326D">
        <w:rPr>
          <w:rFonts w:ascii="Times New Roman" w:hAnsi="Times New Roman" w:cs="Times New Roman"/>
        </w:rPr>
        <w:fldChar w:fldCharType="end"/>
      </w:r>
      <w:r w:rsidR="00D32322">
        <w:rPr>
          <w:rFonts w:ascii="Times New Roman" w:hAnsi="Times New Roman" w:cs="Times New Roman"/>
        </w:rPr>
        <w:t>,</w:t>
      </w:r>
      <w:r w:rsidR="002F326D">
        <w:rPr>
          <w:rFonts w:ascii="Times New Roman" w:hAnsi="Times New Roman" w:cs="Times New Roman"/>
        </w:rPr>
        <w:t xml:space="preserve"> the impact on eating behaviour </w:t>
      </w:r>
      <w:r w:rsidR="002F326D">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&lt;EndNote&gt;&lt;Cite&gt;&lt;Author&gt;Boyland&lt;/Author&gt;&lt;Year&gt;2016&lt;/Year&gt;&lt;RecNum&gt;1045&lt;/RecNum&gt;&lt;DisplayText&gt;[18]&lt;/DisplayText&gt;&lt;record&gt;&lt;rec-number&gt;1045&lt;/rec-number&gt;&lt;foreign-keys&gt;&lt;key app="EN" db-id="tz5v9pvtnrezp9etwwsxffdz2rsz02xxwx0d" timestamp="1456914126"&gt;1045&lt;/key&gt;&lt;/foreign-keys&gt;&lt;ref-type name="Journal Article"&gt;17&lt;/ref-type&gt;&lt;contributors&gt;&lt;authors&gt;&lt;author&gt;Boyland, Emma J&lt;/author&gt;&lt;author&gt;Nolan, Sarah&lt;/author&gt;&lt;author&gt;Kelly, Bridget&lt;/author&gt;&lt;author&gt;Tudur-Smith, Catrin&lt;/author&gt;&lt;author&gt;Jones, Andrew&lt;/author&gt;&lt;author&gt;Halford, Jason CG&lt;/author&gt;&lt;author&gt;Robinson, Eric&lt;/author&gt;&lt;/authors&gt;&lt;/contributors&gt;&lt;titles&gt;&lt;title&gt;Advertising as a cue to consume: a systematic review and meta-analysis of the effects of acute exposure to unhealthy food and nonalcoholic beverage advertising on intake in children and adults&lt;/title&gt;&lt;secondary-title&gt;The American Journal of Clinical Nutrition&lt;/secondary-title&gt;&lt;/titles&gt;&lt;periodical&gt;&lt;full-title&gt;The American Journal of Clinical Nutrition&lt;/full-title&gt;&lt;/periodical&gt;&lt;pages&gt;519-533&lt;/pages&gt;&lt;volume&gt;103&lt;/volume&gt;&lt;section&gt;519&lt;/section&gt;&lt;dates&gt;&lt;year&gt;2016&lt;/year&gt;&lt;pub-dates&gt;&lt;date&gt;January 20, 2016&lt;/date&gt;&lt;/pub-dates&gt;&lt;/dates&gt;&lt;urls&gt;&lt;related-urls&gt;&lt;url&gt;http://ajcn.nutrition.org/content/early/2016/01/20/ajcn.115.120022.abstract&lt;/url&gt;&lt;/related-urls&gt;&lt;/urls&gt;&lt;electronic-resource-num&gt;10.3945/ajcn.115.120022&lt;/electronic-resource-num&gt;&lt;/record&gt;&lt;/Cite&gt;&lt;/EndNote&gt;</w:instrText>
      </w:r>
      <w:r w:rsidR="002F326D">
        <w:rPr>
          <w:rFonts w:ascii="Times New Roman" w:hAnsi="Times New Roman" w:cs="Times New Roman"/>
        </w:rPr>
        <w:fldChar w:fldCharType="separate"/>
      </w:r>
      <w:r w:rsidR="0023662B">
        <w:rPr>
          <w:rFonts w:ascii="Times New Roman" w:hAnsi="Times New Roman" w:cs="Times New Roman"/>
          <w:noProof/>
        </w:rPr>
        <w:t>[18]</w:t>
      </w:r>
      <w:r w:rsidR="002F326D">
        <w:rPr>
          <w:rFonts w:ascii="Times New Roman" w:hAnsi="Times New Roman" w:cs="Times New Roman"/>
        </w:rPr>
        <w:fldChar w:fldCharType="end"/>
      </w:r>
      <w:r w:rsidR="002F326D">
        <w:rPr>
          <w:rFonts w:ascii="Times New Roman" w:hAnsi="Times New Roman" w:cs="Times New Roman"/>
        </w:rPr>
        <w:t xml:space="preserve"> </w:t>
      </w:r>
      <w:r w:rsidR="00D32322">
        <w:rPr>
          <w:rFonts w:ascii="Times New Roman" w:hAnsi="Times New Roman" w:cs="Times New Roman"/>
        </w:rPr>
        <w:t xml:space="preserve">and the evidence for a causal relationship with body weight </w:t>
      </w:r>
      <w:r w:rsidR="00D32322">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&lt;EndNote&gt;&lt;Cite&gt;&lt;Author&gt;Norman&lt;/Author&gt;&lt;Year&gt;2016&lt;/Year&gt;&lt;RecNum&gt;1238&lt;/RecNum&gt;&lt;DisplayText&gt;[19]&lt;/DisplayText&gt;&lt;record&gt;&lt;rec-number&gt;1238&lt;/rec-number&gt;&lt;foreign-keys&gt;&lt;key app="EN" db-id="tz5v9pvtnrezp9etwwsxffdz2rsz02xxwx0d" timestamp="1518089021"&gt;1238&lt;/key&gt;&lt;/foreign-keys&gt;&lt;ref-type name="Journal Article"&gt;17&lt;/ref-type&gt;&lt;contributors&gt;&lt;authors&gt;&lt;author&gt;Norman, J.A.&lt;/author&gt;&lt;author&gt;Kelly, B.&lt;/author&gt;&lt;author&gt;Boyland, E.J.&lt;/author&gt;&lt;author&gt;McMahon, A.T.&lt;/author&gt;&lt;/authors&gt;&lt;/contributors&gt;&lt;titles&gt;&lt;title&gt;The impact of marketing and advertising on food behaviours: Evaluating the evidence for a causal relationship&lt;/title&gt;&lt;secondary-title&gt;Current Nutrition Reports&lt;/secondary-title&gt;&lt;/titles&gt;&lt;periodical&gt;&lt;full-title&gt;Current Nutrition Reports&lt;/full-title&gt;&lt;/periodical&gt;&lt;pages&gt;139-149&lt;/pages&gt;&lt;volume&gt;5&lt;/volume&gt;&lt;number&gt;3&lt;/number&gt;&lt;section&gt;139&lt;/section&gt;&lt;dates&gt;&lt;year&gt;2016&lt;/year&gt;&lt;/dates&gt;&lt;urls&gt;&lt;related-urls&gt;&lt;url&gt;http://ro.uow.edu.au/sspapers/2686/&lt;/url&gt;&lt;/related-urls&gt;&lt;/urls&gt;&lt;/record&gt;&lt;/Cite&gt;&lt;/EndNote&gt;</w:instrText>
      </w:r>
      <w:r w:rsidR="00D32322">
        <w:rPr>
          <w:rFonts w:ascii="Times New Roman" w:hAnsi="Times New Roman" w:cs="Times New Roman"/>
        </w:rPr>
        <w:fldChar w:fldCharType="separate"/>
      </w:r>
      <w:r w:rsidR="0023662B">
        <w:rPr>
          <w:rFonts w:ascii="Times New Roman" w:hAnsi="Times New Roman" w:cs="Times New Roman"/>
          <w:noProof/>
        </w:rPr>
        <w:t>[19]</w:t>
      </w:r>
      <w:r w:rsidR="00D32322">
        <w:rPr>
          <w:rFonts w:ascii="Times New Roman" w:hAnsi="Times New Roman" w:cs="Times New Roman"/>
        </w:rPr>
        <w:fldChar w:fldCharType="end"/>
      </w:r>
      <w:r w:rsidR="00D32322">
        <w:rPr>
          <w:rFonts w:ascii="Times New Roman" w:hAnsi="Times New Roman" w:cs="Times New Roman"/>
        </w:rPr>
        <w:t xml:space="preserve"> </w:t>
      </w:r>
      <w:r w:rsidR="002F326D">
        <w:rPr>
          <w:rFonts w:ascii="Times New Roman" w:hAnsi="Times New Roman" w:cs="Times New Roman"/>
        </w:rPr>
        <w:t>are</w:t>
      </w:r>
      <w:r>
        <w:rPr>
          <w:rFonts w:ascii="Times New Roman" w:hAnsi="Times New Roman" w:cs="Times New Roman"/>
        </w:rPr>
        <w:t xml:space="preserve"> relatively well characterised. </w:t>
      </w:r>
      <w:r w:rsidR="002F326D">
        <w:rPr>
          <w:rFonts w:ascii="Times New Roman" w:hAnsi="Times New Roman" w:cs="Times New Roman"/>
        </w:rPr>
        <w:t xml:space="preserve">For digital marketing, this is not yet the case. There are some fundamental ethical and legal barriers that make characterising digital marketing prevalence and effects challenging for researchers </w:t>
      </w:r>
      <w:r w:rsidR="002F326D">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&lt;EndNote&gt;&lt;Cite&gt;&lt;Author&gt;Tatlow-Golden&lt;/Author&gt;&lt;Year&gt;2017&lt;/Year&gt;&lt;RecNum&gt;1281&lt;/RecNum&gt;&lt;DisplayText&gt;[20]&lt;/DisplayText&gt;&lt;record&gt;&lt;rec-number&gt;1281&lt;/rec-number&gt;&lt;foreign-keys&gt;&lt;key app="EN" db-id="tz5v9pvtnrezp9etwwsxffdz2rsz02xxwx0d" timestamp="1532687141"&gt;1281&lt;/key&gt;&lt;/foreign-keys&gt;&lt;ref-type name="Journal Article"&gt;17&lt;/ref-type&gt;&lt;contributors&gt;&lt;authors&gt;&lt;author&gt;Tatlow-Golden, M.&lt;/author&gt;&lt;author&gt;Verdoodt, V.&lt;/author&gt;&lt;author&gt;Oates, J.&lt;/author&gt;&lt;author&gt;Jewell, J.&lt;/author&gt;&lt;author&gt;Breda, J.&lt;/author&gt;&lt;author&gt;Boyland, E.&lt;/author&gt;&lt;/authors&gt;&lt;/contributors&gt;&lt;titles&gt;&lt;title&gt;A safe glimpse within the &amp;quot;black box&amp;quot;? Ethical and legal principles when assessing digital marketing of food and drink to children&lt;/title&gt;&lt;secondary-title&gt;WHO Public Health Panorama&lt;/secondary-title&gt;&lt;/titles&gt;&lt;periodical&gt;&lt;full-title&gt;WHO Public Health Panorama&lt;/full-title&gt;&lt;/periodical&gt;&lt;pages&gt;613-621&lt;/pages&gt;&lt;volume&gt;3&lt;/volume&gt;&lt;number&gt;4&lt;/number&gt;&lt;dates&gt;&lt;year&gt;2017&lt;/year&gt;&lt;/dates&gt;&lt;urls&gt;&lt;/urls&gt;&lt;/record&gt;&lt;/Cite&gt;&lt;/EndNote&gt;</w:instrText>
      </w:r>
      <w:r w:rsidR="002F326D">
        <w:rPr>
          <w:rFonts w:ascii="Times New Roman" w:hAnsi="Times New Roman" w:cs="Times New Roman"/>
        </w:rPr>
        <w:fldChar w:fldCharType="separate"/>
      </w:r>
      <w:r w:rsidR="0023662B">
        <w:rPr>
          <w:rFonts w:ascii="Times New Roman" w:hAnsi="Times New Roman" w:cs="Times New Roman"/>
          <w:noProof/>
        </w:rPr>
        <w:t>[20]</w:t>
      </w:r>
      <w:r w:rsidR="002F326D">
        <w:rPr>
          <w:rFonts w:ascii="Times New Roman" w:hAnsi="Times New Roman" w:cs="Times New Roman"/>
        </w:rPr>
        <w:fldChar w:fldCharType="end"/>
      </w:r>
      <w:r w:rsidR="002F326D">
        <w:rPr>
          <w:rFonts w:ascii="Times New Roman" w:hAnsi="Times New Roman" w:cs="Times New Roman"/>
        </w:rPr>
        <w:t>, while th</w:t>
      </w:r>
      <w:r w:rsidR="00D32322">
        <w:rPr>
          <w:rFonts w:ascii="Times New Roman" w:hAnsi="Times New Roman" w:cs="Times New Roman"/>
        </w:rPr>
        <w:t xml:space="preserve">e platforms retain the answers </w:t>
      </w:r>
      <w:r w:rsidR="002F326D">
        <w:rPr>
          <w:rFonts w:ascii="Times New Roman" w:hAnsi="Times New Roman" w:cs="Times New Roman"/>
        </w:rPr>
        <w:t xml:space="preserve">in-house with little scrutiny </w:t>
      </w:r>
      <w:r w:rsidR="002F326D">
        <w:rPr>
          <w:rFonts w:ascii="Times New Roman" w:hAnsi="Times New Roman" w:cs="Times New Roman"/>
        </w:rPr>
        <w:fldChar w:fldCharType="begin"/>
      </w:r>
      <w:r w:rsidR="004943F0">
        <w:rPr>
          <w:rFonts w:ascii="Times New Roman" w:hAnsi="Times New Roman" w:cs="Times New Roman"/>
        </w:rPr>
        <w:instrText xml:space="preserve"> ADDIN EN.CITE &lt;EndNote&gt;&lt;Cite&gt;&lt;RecNum&gt;1209&lt;/RecNum&gt;&lt;DisplayText&gt;[5]&lt;/DisplayText&gt;&lt;record&gt;&lt;rec-number&gt;1209&lt;/rec-number&gt;&lt;foreign-keys&gt;&lt;key app="EN" db-id="tz5v9pvtnrezp9etwwsxffdz2rsz02xxwx0d" timestamp="1480499643"&gt;1209&lt;/key&gt;&lt;/foreign-keys&gt;&lt;ref-type name="Web Page"&gt;12&lt;/ref-type&gt;&lt;contributors&gt;&lt;/contributors&gt;&lt;titles&gt;&lt;title&gt;WHO Regional Office for Europe (2016). 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dates&gt;&lt;urls&gt;&lt;/urls&gt;&lt;/record&gt;&lt;/Cite&gt;&lt;/EndNote&gt;</w:instrText>
      </w:r>
      <w:r w:rsidR="002F326D">
        <w:rPr>
          <w:rFonts w:ascii="Times New Roman" w:hAnsi="Times New Roman" w:cs="Times New Roman"/>
        </w:rPr>
        <w:fldChar w:fldCharType="separate"/>
      </w:r>
      <w:r w:rsidR="004943F0">
        <w:rPr>
          <w:rFonts w:ascii="Times New Roman" w:hAnsi="Times New Roman" w:cs="Times New Roman"/>
          <w:noProof/>
        </w:rPr>
        <w:t>[5]</w:t>
      </w:r>
      <w:r w:rsidR="002F326D">
        <w:rPr>
          <w:rFonts w:ascii="Times New Roman" w:hAnsi="Times New Roman" w:cs="Times New Roman"/>
        </w:rPr>
        <w:fldChar w:fldCharType="end"/>
      </w:r>
      <w:r w:rsidR="002F326D">
        <w:rPr>
          <w:rFonts w:ascii="Times New Roman" w:hAnsi="Times New Roman" w:cs="Times New Roman"/>
        </w:rPr>
        <w:t xml:space="preserve">. Nevertheless, </w:t>
      </w:r>
      <w:r w:rsidR="00D32322">
        <w:rPr>
          <w:rFonts w:ascii="Times New Roman" w:hAnsi="Times New Roman" w:cs="Times New Roman"/>
        </w:rPr>
        <w:t xml:space="preserve">there is emerging </w:t>
      </w:r>
      <w:r w:rsidR="002F326D">
        <w:rPr>
          <w:rFonts w:ascii="Times New Roman" w:hAnsi="Times New Roman" w:cs="Times New Roman"/>
        </w:rPr>
        <w:t xml:space="preserve">evidence </w:t>
      </w:r>
      <w:r w:rsidR="00D32322">
        <w:rPr>
          <w:rFonts w:ascii="Times New Roman" w:hAnsi="Times New Roman" w:cs="Times New Roman"/>
        </w:rPr>
        <w:t xml:space="preserve">to </w:t>
      </w:r>
      <w:r w:rsidR="002F326D">
        <w:rPr>
          <w:rFonts w:ascii="Times New Roman" w:hAnsi="Times New Roman" w:cs="Times New Roman"/>
        </w:rPr>
        <w:t xml:space="preserve">suggest that food marketing is highly prevalent in digital spaces where young people gather. One study of 10 websites popular with adolescents (12-17 years) in Canada found 14.4 million food advertisements in a single year, with cakes, cookies, and ice cream the most frequently advertised products </w:t>
      </w:r>
      <w:r w:rsidR="00745330">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&lt;EndNote&gt;&lt;Cite&gt;&lt;Author&gt;Potvin Kent&lt;/Author&gt;&lt;Year&gt;2018&lt;/Year&gt;&lt;RecNum&gt;1301&lt;/RecNum&gt;&lt;DisplayText&gt;[21]&lt;/DisplayText&gt;&lt;record&gt;&lt;rec-number&gt;1301&lt;/rec-number&gt;&lt;foreign-keys&gt;&lt;key app="EN" db-id="tz5v9pvtnrezp9etwwsxffdz2rsz02xxwx0d" timestamp="1567083493"&gt;1301&lt;/key&gt;&lt;/foreign-keys&gt;&lt;ref-type name="Journal Article"&gt;17&lt;/ref-type&gt;&lt;contributors&gt;&lt;authors&gt;&lt;author&gt;Potvin Kent, M.&lt;/author&gt;&lt;author&gt;Pauzé, E.&lt;/author&gt;&lt;/authors&gt;&lt;/contributors&gt;&lt;titles&gt;&lt;title&gt;The Frequency and Healthfulness of Food and Beverages Advertised on Adolescents&amp;apos; Preferred Web Sites in Canada&lt;/title&gt;&lt;secondary-title&gt;Journal of Adolescent Health&lt;/secondary-title&gt;&lt;/titles&gt;&lt;periodical&gt;&lt;full-title&gt;Journal of Adolescent Health&lt;/full-title&gt;&lt;/periodical&gt;&lt;pages&gt;102-107&lt;/pages&gt;&lt;volume&gt;63&lt;/volume&gt;&lt;number&gt;1&lt;/number&gt;&lt;keywords&gt;&lt;keyword&gt;Digital marketing&lt;/keyword&gt;&lt;keyword&gt;Food advertising&lt;/keyword&gt;&lt;keyword&gt;Adolescent&lt;/keyword&gt;&lt;keyword&gt;Food environment&lt;/keyword&gt;&lt;keyword&gt;Energy drink&lt;/keyword&gt;&lt;/keywords&gt;&lt;dates&gt;&lt;year&gt;2018&lt;/year&gt;&lt;pub-dates&gt;&lt;date&gt;2018/07/01/&lt;/date&gt;&lt;/pub-dates&gt;&lt;/dates&gt;&lt;isbn&gt;1054-139X&lt;/isbn&gt;&lt;urls&gt;&lt;related-urls&gt;&lt;url&gt;http://www.sciencedirect.com/science/article/pii/S1054139X18300570&lt;/url&gt;&lt;/related-urls&gt;&lt;/urls&gt;&lt;electronic-resource-num&gt;https://doi.org/10.1016/j.jadohealth.2018.01.007&lt;/electronic-resource-num&gt;&lt;/record&gt;&lt;/Cite&gt;&lt;/EndNote&gt;</w:instrText>
      </w:r>
      <w:r w:rsidR="00745330">
        <w:rPr>
          <w:rFonts w:ascii="Times New Roman" w:hAnsi="Times New Roman" w:cs="Times New Roman"/>
        </w:rPr>
        <w:fldChar w:fldCharType="separate"/>
      </w:r>
      <w:r w:rsidR="0023662B">
        <w:rPr>
          <w:rFonts w:ascii="Times New Roman" w:hAnsi="Times New Roman" w:cs="Times New Roman"/>
          <w:noProof/>
        </w:rPr>
        <w:t>[21]</w:t>
      </w:r>
      <w:r w:rsidR="00745330">
        <w:rPr>
          <w:rFonts w:ascii="Times New Roman" w:hAnsi="Times New Roman" w:cs="Times New Roman"/>
        </w:rPr>
        <w:fldChar w:fldCharType="end"/>
      </w:r>
      <w:r w:rsidR="00745330">
        <w:rPr>
          <w:rFonts w:ascii="Times New Roman" w:hAnsi="Times New Roman" w:cs="Times New Roman"/>
        </w:rPr>
        <w:t>. Another study examining YouTube videos popular with children reported that foods and beverages were advertised more frequently than any other product (38% of ads) and a majority (56.3%</w:t>
      </w:r>
      <w:r w:rsidR="00EC1C2E">
        <w:rPr>
          <w:rFonts w:ascii="Times New Roman" w:hAnsi="Times New Roman" w:cs="Times New Roman"/>
        </w:rPr>
        <w:t>)</w:t>
      </w:r>
      <w:r w:rsidR="00745330">
        <w:rPr>
          <w:rFonts w:ascii="Times New Roman" w:hAnsi="Times New Roman" w:cs="Times New Roman"/>
        </w:rPr>
        <w:t xml:space="preserve"> promoted unhealthy foods </w:t>
      </w:r>
      <w:r w:rsidR="00745330">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&lt;EndNote&gt;&lt;Cite&gt;&lt;Author&gt;Tan&lt;/Author&gt;&lt;Year&gt;2018&lt;/Year&gt;&lt;RecNum&gt;1302&lt;/RecNum&gt;&lt;DisplayText&gt;[22]&lt;/DisplayText&gt;&lt;record&gt;&lt;rec-number&gt;1302&lt;/rec-number&gt;&lt;foreign-keys&gt;&lt;key app="EN" db-id="tz5v9pvtnrezp9etwwsxffdz2rsz02xxwx0d" timestamp="1567083772"&gt;1302&lt;/key&gt;&lt;/foreign-keys&gt;&lt;ref-type name="Journal Article"&gt;17&lt;/ref-type&gt;&lt;contributors&gt;&lt;authors&gt;&lt;author&gt;Tan, L.A.&lt;/author&gt;&lt;author&gt;Ng, S.H.&lt;/author&gt;&lt;author&gt;Omar, A.&lt;/author&gt;&lt;author&gt;Karupaiah, T.&lt;/author&gt;&lt;/authors&gt;&lt;/contributors&gt;&lt;titles&gt;&lt;title&gt;What&amp;apos;s on YouTube? A Case Study on Food and Beverage Advertising in Videos Targeted at Children on Social Media&lt;/title&gt;&lt;secondary-title&gt;Childhood Obesity&lt;/secondary-title&gt;&lt;/titles&gt;&lt;periodical&gt;&lt;full-title&gt;Childhood Obesity&lt;/full-title&gt;&lt;/periodical&gt;&lt;pages&gt;280-290&lt;/pages&gt;&lt;volume&gt;14&lt;/volume&gt;&lt;number&gt;5&lt;/number&gt;&lt;keywords&gt;&lt;keyword&gt;advertising,children,food marketing,obesity,social media,YouTube&lt;/keyword&gt;&lt;/keywords&gt;&lt;dates&gt;&lt;year&gt;2018&lt;/year&gt;&lt;/dates&gt;&lt;accession-num&gt;29985649&lt;/accession-num&gt;&lt;urls&gt;&lt;related-urls&gt;&lt;url&gt;https://www.liebertpub.com/doi/abs/10.1089/chi.2018.0037&lt;/url&gt;&lt;/related-urls&gt;&lt;/urls&gt;&lt;electronic-resource-num&gt;10.1089/chi.2018.0037&lt;/electronic-resource-num&gt;&lt;/record&gt;&lt;/Cite&gt;&lt;/EndNote&gt;</w:instrText>
      </w:r>
      <w:r w:rsidR="00745330">
        <w:rPr>
          <w:rFonts w:ascii="Times New Roman" w:hAnsi="Times New Roman" w:cs="Times New Roman"/>
        </w:rPr>
        <w:fldChar w:fldCharType="separate"/>
      </w:r>
      <w:r w:rsidR="0023662B">
        <w:rPr>
          <w:rFonts w:ascii="Times New Roman" w:hAnsi="Times New Roman" w:cs="Times New Roman"/>
          <w:noProof/>
        </w:rPr>
        <w:t>[22]</w:t>
      </w:r>
      <w:r w:rsidR="00745330">
        <w:rPr>
          <w:rFonts w:ascii="Times New Roman" w:hAnsi="Times New Roman" w:cs="Times New Roman"/>
        </w:rPr>
        <w:fldChar w:fldCharType="end"/>
      </w:r>
      <w:r w:rsidR="00745330">
        <w:rPr>
          <w:rFonts w:ascii="Times New Roman" w:hAnsi="Times New Roman" w:cs="Times New Roman"/>
        </w:rPr>
        <w:t>.</w:t>
      </w:r>
      <w:r w:rsidR="00D32322">
        <w:rPr>
          <w:rFonts w:ascii="Times New Roman" w:hAnsi="Times New Roman" w:cs="Times New Roman"/>
        </w:rPr>
        <w:t xml:space="preserve"> One key feature of these studies is that they explore digital marketing to which children are likely to be exposed (by virtue of the popularity of the media with this age group) rather than what is ‘targeted’ to children. As the impact of marketing on behaviour is a function of both exposure and power </w:t>
      </w:r>
      <w:r w:rsidR="00D32322">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&lt;EndNote&gt;&lt;Cite&gt;&lt;Author&gt;WHO&lt;/Author&gt;&lt;Year&gt;2010&lt;/Year&gt;&lt;RecNum&gt;866&lt;/RecNum&gt;&lt;DisplayText&gt;[23]&lt;/DisplayText&gt;&lt;record&gt;&lt;rec-number&gt;866&lt;/rec-number&gt;&lt;foreign-keys&gt;&lt;key app="EN" db-id="tz5v9pvtnrezp9etwwsxffdz2rsz02xxwx0d" timestamp="1407240489"&gt;866&lt;/key&gt;&lt;/foreign-keys&gt;&lt;ref-type name="Report"&gt;27&lt;/ref-type&gt;&lt;contributors&gt;&lt;authors&gt;&lt;author&gt;WHO&lt;/author&gt;&lt;/authors&gt;&lt;/contributors&gt;&lt;auth-address&gt;Available at: &amp;lt;U&amp;gt;http://apps.who.int/gb/ebwha/pdf_files/WHA63/A63_R14-en.pdf&amp;lt;/U&amp;gt; [Accessed 12 December 2011].&lt;/auth-address&gt;&lt;titles&gt;&lt;title&gt;Set of recommendations on the marketing of food and non-alcoholic beverages to children&lt;/title&gt;&lt;/titles&gt;&lt;pages&gt;4-5&lt;/pages&gt;&lt;keywords&gt;&lt;keyword&gt;Children&lt;/keyword&gt;&lt;keyword&gt;food&lt;/keyword&gt;&lt;keyword&gt;Health&lt;/keyword&gt;&lt;keyword&gt;MARKETING&lt;/keyword&gt;&lt;/keywords&gt;&lt;dates&gt;&lt;year&gt;2010&lt;/year&gt;&lt;/dates&gt;&lt;pub-location&gt;WHO Geneva&lt;/pub-location&gt;&lt;urls&gt;&lt;/urls&gt;&lt;/record&gt;&lt;/Cite&gt;&lt;/EndNote&gt;</w:instrText>
      </w:r>
      <w:r w:rsidR="00D32322">
        <w:rPr>
          <w:rFonts w:ascii="Times New Roman" w:hAnsi="Times New Roman" w:cs="Times New Roman"/>
        </w:rPr>
        <w:fldChar w:fldCharType="separate"/>
      </w:r>
      <w:r w:rsidR="0023662B">
        <w:rPr>
          <w:rFonts w:ascii="Times New Roman" w:hAnsi="Times New Roman" w:cs="Times New Roman"/>
          <w:noProof/>
        </w:rPr>
        <w:t>[23]</w:t>
      </w:r>
      <w:r w:rsidR="00D32322">
        <w:rPr>
          <w:rFonts w:ascii="Times New Roman" w:hAnsi="Times New Roman" w:cs="Times New Roman"/>
        </w:rPr>
        <w:fldChar w:fldCharType="end"/>
      </w:r>
      <w:r w:rsidR="00D32322">
        <w:rPr>
          <w:rFonts w:ascii="Times New Roman" w:hAnsi="Times New Roman" w:cs="Times New Roman"/>
        </w:rPr>
        <w:t xml:space="preserve">, it is typically more </w:t>
      </w:r>
      <w:r w:rsidR="00381C37">
        <w:rPr>
          <w:rFonts w:ascii="Times New Roman" w:hAnsi="Times New Roman" w:cs="Times New Roman"/>
        </w:rPr>
        <w:t>useful</w:t>
      </w:r>
      <w:r w:rsidR="00D32322">
        <w:rPr>
          <w:rFonts w:ascii="Times New Roman" w:hAnsi="Times New Roman" w:cs="Times New Roman"/>
        </w:rPr>
        <w:t xml:space="preserve"> for researchers to use this approach rather than </w:t>
      </w:r>
      <w:r w:rsidR="00381C37">
        <w:rPr>
          <w:rFonts w:ascii="Times New Roman" w:hAnsi="Times New Roman" w:cs="Times New Roman"/>
        </w:rPr>
        <w:t>seeking to guess who the brands and marketers were hoping to reach.</w:t>
      </w:r>
    </w:p>
    <w:p w14:paraId="3DBDA388" w14:textId="77777777" w:rsidR="004724EA" w:rsidRDefault="004724EA" w:rsidP="004724EA">
      <w:pPr>
        <w:spacing w:after="0" w:line="360" w:lineRule="auto"/>
        <w:rPr>
          <w:rFonts w:ascii="Times New Roman" w:hAnsi="Times New Roman" w:cs="Times New Roman"/>
        </w:rPr>
      </w:pPr>
    </w:p>
    <w:p w14:paraId="29CAE871" w14:textId="486FF8A0" w:rsidR="00381C37" w:rsidRDefault="00381C37" w:rsidP="004724EA">
      <w:pPr>
        <w:spacing w:after="0" w:line="360" w:lineRule="auto"/>
        <w:rPr>
          <w:rFonts w:ascii="Times New Roman" w:hAnsi="Times New Roman" w:cs="Times New Roman"/>
        </w:rPr>
      </w:pPr>
      <w:r>
        <w:rPr>
          <w:rFonts w:ascii="Times New Roman" w:hAnsi="Times New Roman" w:cs="Times New Roman"/>
        </w:rPr>
        <w:t xml:space="preserve">Traditional advertising has tended to take a branding approach </w:t>
      </w:r>
      <w:r>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&lt;EndNote&gt;&lt;Cite&gt;&lt;Author&gt;Connor&lt;/Author&gt;&lt;Year&gt;2006&lt;/Year&gt;&lt;RecNum&gt;189&lt;/RecNum&gt;&lt;DisplayText&gt;[24]&lt;/DisplayText&gt;&lt;record&gt;&lt;rec-number&gt;189&lt;/rec-number&gt;&lt;foreign-keys&gt;&lt;key app="EN" db-id="tz5v9pvtnrezp9etwwsxffdz2rsz02xxwx0d" timestamp="1407239982"&gt;189&lt;/key&gt;&lt;/foreign-keys&gt;&lt;ref-type name="Journal Article"&gt;17&lt;/ref-type&gt;&lt;contributors&gt;&lt;authors&gt;&lt;author&gt;Connor, S. M.&lt;/author&gt;&lt;/authors&gt;&lt;/contributors&gt;&lt;titles&gt;&lt;title&gt;Food-related advertising on preschool television: Building brand recognition in young viewers&lt;/title&gt;&lt;secondary-title&gt;Pediatrics&lt;/secondary-title&gt;&lt;/titles&gt;&lt;periodical&gt;&lt;full-title&gt;Pediatrics&lt;/full-title&gt;&lt;/periodical&gt;&lt;pages&gt;1478-1485&lt;/pages&gt;&lt;volume&gt;118&lt;/volume&gt;&lt;dates&gt;&lt;year&gt;2006&lt;/year&gt;&lt;/dates&gt;&lt;urls&gt;&lt;/urls&gt;&lt;/record&gt;&lt;/Cite&gt;&lt;/EndNote&gt;</w:instrText>
      </w:r>
      <w:r>
        <w:rPr>
          <w:rFonts w:ascii="Times New Roman" w:hAnsi="Times New Roman" w:cs="Times New Roman"/>
        </w:rPr>
        <w:fldChar w:fldCharType="separate"/>
      </w:r>
      <w:r w:rsidR="0023662B">
        <w:rPr>
          <w:rFonts w:ascii="Times New Roman" w:hAnsi="Times New Roman" w:cs="Times New Roman"/>
          <w:noProof/>
        </w:rPr>
        <w:t>[24]</w:t>
      </w:r>
      <w:r>
        <w:rPr>
          <w:rFonts w:ascii="Times New Roman" w:hAnsi="Times New Roman" w:cs="Times New Roman"/>
        </w:rPr>
        <w:fldChar w:fldCharType="end"/>
      </w:r>
      <w:r>
        <w:rPr>
          <w:rFonts w:ascii="Times New Roman" w:hAnsi="Times New Roman" w:cs="Times New Roman"/>
        </w:rPr>
        <w:t xml:space="preserve"> and digital advertising appears to follow the same pattern </w:t>
      </w:r>
      <w:r>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&lt;EndNote&gt;&lt;Cite&gt;&lt;Author&gt;Vassallo&lt;/Author&gt;&lt;Year&gt;2018&lt;/Year&gt;&lt;RecNum&gt;1303&lt;/RecNum&gt;&lt;DisplayText&gt;[25]&lt;/DisplayText&gt;&lt;record&gt;&lt;rec-number&gt;1303&lt;/rec-number&gt;&lt;foreign-keys&gt;&lt;key app="EN" db-id="tz5v9pvtnrezp9etwwsxffdz2rsz02xxwx0d" timestamp="1567088691"&gt;1303&lt;/key&gt;&lt;/foreign-keys&gt;&lt;ref-type name="Journal Article"&gt;17&lt;/ref-type&gt;&lt;contributors&gt;&lt;authors&gt;&lt;author&gt;Vassallo, Amy Jo&lt;/author&gt;&lt;author&gt;Kelly, Bridget&lt;/author&gt;&lt;author&gt;Zhang, Lelin&lt;/author&gt;&lt;author&gt;Wang, Zhiyong&lt;/author&gt;&lt;author&gt;Young, Sarah&lt;/author&gt;&lt;author&gt;Freeman, Becky&lt;/author&gt;&lt;/authors&gt;&lt;/contributors&gt;&lt;titles&gt;&lt;title&gt;Junk Food Marketing on Instagram: Content Analysis&lt;/title&gt;&lt;secondary-title&gt;JMIR Public Health Surveill&lt;/secondary-title&gt;&lt;/titles&gt;&lt;periodical&gt;&lt;full-title&gt;JMIR Public Health Surveill&lt;/full-title&gt;&lt;/periodical&gt;&lt;pages&gt;e54&lt;/pages&gt;&lt;volume&gt;4&lt;/volume&gt;&lt;number&gt;2&lt;/number&gt;&lt;keywords&gt;&lt;keyword&gt;food and beverage&lt;/keyword&gt;&lt;keyword&gt;advertisements&lt;/keyword&gt;&lt;keyword&gt;social media&lt;/keyword&gt;&lt;/keywords&gt;&lt;dates&gt;&lt;year&gt;2018&lt;/year&gt;&lt;pub-dates&gt;&lt;date&gt;2018/06/05&lt;/date&gt;&lt;/pub-dates&gt;&lt;/dates&gt;&lt;isbn&gt;2369-2960&lt;/isbn&gt;&lt;urls&gt;&lt;related-urls&gt;&lt;url&gt;http://publichealth.jmir.org/2018/2/e54/&lt;/url&gt;&lt;url&gt;https://doi.org/10.2196/publichealth.9594&lt;/url&gt;&lt;/related-urls&gt;&lt;/urls&gt;&lt;electronic-resource-num&gt;10.2196/publichealth.9594&lt;/electronic-resource-num&gt;&lt;/record&gt;&lt;/Cite&gt;&lt;/EndNote&gt;</w:instrText>
      </w:r>
      <w:r>
        <w:rPr>
          <w:rFonts w:ascii="Times New Roman" w:hAnsi="Times New Roman" w:cs="Times New Roman"/>
        </w:rPr>
        <w:fldChar w:fldCharType="separate"/>
      </w:r>
      <w:r w:rsidR="0023662B">
        <w:rPr>
          <w:rFonts w:ascii="Times New Roman" w:hAnsi="Times New Roman" w:cs="Times New Roman"/>
          <w:noProof/>
        </w:rPr>
        <w:t>[25]</w:t>
      </w:r>
      <w:r>
        <w:rPr>
          <w:rFonts w:ascii="Times New Roman" w:hAnsi="Times New Roman" w:cs="Times New Roman"/>
        </w:rPr>
        <w:fldChar w:fldCharType="end"/>
      </w:r>
      <w:r>
        <w:rPr>
          <w:rFonts w:ascii="Times New Roman" w:hAnsi="Times New Roman" w:cs="Times New Roman"/>
        </w:rPr>
        <w:t xml:space="preserve">. </w:t>
      </w:r>
      <w:r w:rsidR="00F41B86">
        <w:rPr>
          <w:rFonts w:ascii="Times New Roman" w:hAnsi="Times New Roman" w:cs="Times New Roman"/>
        </w:rPr>
        <w:t xml:space="preserve">Brand messaging is often deeply immersed in digital games, with contemporary advertising techniques including pop-ups and ‘unlock to play’ advertisements evident </w:t>
      </w:r>
      <w:r w:rsidR="00F41B86">
        <w:rPr>
          <w:rFonts w:ascii="Times New Roman" w:hAnsi="Times New Roman" w:cs="Times New Roman"/>
        </w:rPr>
        <w:fldChar w:fldCharType="begin">
          <w:fldData xml:space="preserve">PEVuZE5vdGU+PENpdGU+PEF1dGhvcj5TbWl0aDwvQXV0aG9yPjxZZWFyPjIwMTk8L1llYXI+PFJl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</w:fldData>
        </w:fldChar>
      </w:r>
      <w:r w:rsidR="0023662B">
        <w:rPr>
          <w:rFonts w:ascii="Times New Roman" w:hAnsi="Times New Roman" w:cs="Times New Roman"/>
        </w:rPr>
        <w:instrText xml:space="preserve"> ADDIN EN.CITE </w:instrText>
      </w:r>
      <w:r w:rsidR="0023662B">
        <w:rPr>
          <w:rFonts w:ascii="Times New Roman" w:hAnsi="Times New Roman" w:cs="Times New Roman"/>
        </w:rPr>
        <w:fldChar w:fldCharType="begin">
          <w:fldData xml:space="preserve">PEVuZE5vdGU+PENpdGU+PEF1dGhvcj5TbWl0aDwvQXV0aG9yPjxZZWFyPjIwMTk8L1llYXI+PFJl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</w:fldData>
        </w:fldChar>
      </w:r>
      <w:r w:rsidR="0023662B">
        <w:rPr>
          <w:rFonts w:ascii="Times New Roman" w:hAnsi="Times New Roman" w:cs="Times New Roman"/>
        </w:rPr>
        <w:instrText xml:space="preserve"> ADDIN EN.CITE.DATA </w:instrText>
      </w:r>
      <w:r w:rsidR="0023662B">
        <w:rPr>
          <w:rFonts w:ascii="Times New Roman" w:hAnsi="Times New Roman" w:cs="Times New Roman"/>
        </w:rPr>
      </w:r>
      <w:r w:rsidR="0023662B">
        <w:rPr>
          <w:rFonts w:ascii="Times New Roman" w:hAnsi="Times New Roman" w:cs="Times New Roman"/>
        </w:rPr>
        <w:fldChar w:fldCharType="end"/>
      </w:r>
      <w:r w:rsidR="00F41B86">
        <w:rPr>
          <w:rFonts w:ascii="Times New Roman" w:hAnsi="Times New Roman" w:cs="Times New Roman"/>
        </w:rPr>
      </w:r>
      <w:r w:rsidR="00F41B86">
        <w:rPr>
          <w:rFonts w:ascii="Times New Roman" w:hAnsi="Times New Roman" w:cs="Times New Roman"/>
        </w:rPr>
        <w:fldChar w:fldCharType="separate"/>
      </w:r>
      <w:r w:rsidR="0023662B">
        <w:rPr>
          <w:rFonts w:ascii="Times New Roman" w:hAnsi="Times New Roman" w:cs="Times New Roman"/>
          <w:noProof/>
        </w:rPr>
        <w:t>[26, 27]</w:t>
      </w:r>
      <w:r w:rsidR="00F41B86">
        <w:rPr>
          <w:rFonts w:ascii="Times New Roman" w:hAnsi="Times New Roman" w:cs="Times New Roman"/>
        </w:rPr>
        <w:fldChar w:fldCharType="end"/>
      </w:r>
      <w:r w:rsidR="00F41B86">
        <w:rPr>
          <w:rFonts w:ascii="Times New Roman" w:hAnsi="Times New Roman" w:cs="Times New Roman"/>
        </w:rPr>
        <w:t xml:space="preserve">. Brands can use digital media to cultivate more vibrant and interactive ‘brand personalities’ in a way that was not possible with traditional media </w:t>
      </w:r>
      <w:r w:rsidR="00F41B86">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&lt;EndNote&gt;&lt;Cite&gt;&lt;RecNum&gt;1306&lt;/RecNum&gt;&lt;DisplayText&gt;[28]&lt;/DisplayText&gt;&lt;record&gt;&lt;rec-number&gt;1306&lt;/rec-number&gt;&lt;foreign-keys&gt;&lt;key app="EN" db-id="tz5v9pvtnrezp9etwwsxffdz2rsz02xxwx0d" timestamp="1567089330"&gt;1306&lt;/key&gt;&lt;/foreign-keys&gt;&lt;ref-type name="Web Page"&gt;12&lt;/ref-type&gt;&lt;contributors&gt;&lt;/contributors&gt;&lt;titles&gt;&lt;title&gt;Coolr (2019). Burger King win at PRCA Digital Awards https://www.wearecoolr.com/coolr-and-burger-king-win-at-prca-digital-awards/&lt;/title&gt;&lt;/titles&gt;&lt;dates&gt;&lt;/dates&gt;&lt;urls&gt;&lt;/urls&gt;&lt;/record&gt;&lt;/Cite&gt;&lt;/EndNote&gt;</w:instrText>
      </w:r>
      <w:r w:rsidR="00F41B86">
        <w:rPr>
          <w:rFonts w:ascii="Times New Roman" w:hAnsi="Times New Roman" w:cs="Times New Roman"/>
        </w:rPr>
        <w:fldChar w:fldCharType="separate"/>
      </w:r>
      <w:r w:rsidR="0023662B">
        <w:rPr>
          <w:rFonts w:ascii="Times New Roman" w:hAnsi="Times New Roman" w:cs="Times New Roman"/>
          <w:noProof/>
        </w:rPr>
        <w:t>[28]</w:t>
      </w:r>
      <w:r w:rsidR="00F41B86">
        <w:rPr>
          <w:rFonts w:ascii="Times New Roman" w:hAnsi="Times New Roman" w:cs="Times New Roman"/>
        </w:rPr>
        <w:fldChar w:fldCharType="end"/>
      </w:r>
      <w:r w:rsidR="00F41B86">
        <w:rPr>
          <w:rFonts w:ascii="Times New Roman" w:hAnsi="Times New Roman" w:cs="Times New Roman"/>
        </w:rPr>
        <w:t>. Digital marketers</w:t>
      </w:r>
      <w:r>
        <w:rPr>
          <w:rFonts w:ascii="Times New Roman" w:hAnsi="Times New Roman" w:cs="Times New Roman"/>
        </w:rPr>
        <w:t xml:space="preserve"> use tactics of peer engagement, emotion and entertainment to persuade young people to respond </w:t>
      </w:r>
      <w:r>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&lt;EndNote&gt;&lt;Cite&gt;&lt;Author&gt;Boyland&lt;/Author&gt;&lt;Year&gt;2017&lt;/Year&gt;&lt;RecNum&gt;1304&lt;/RecNum&gt;&lt;DisplayText&gt;[29]&lt;/DisplayText&gt;&lt;record&gt;&lt;rec-number&gt;1304&lt;/rec-number&gt;&lt;foreign-keys&gt;&lt;key app="EN" db-id="tz5v9pvtnrezp9etwwsxffdz2rsz02xxwx0d" timestamp="1567089009"&gt;1304&lt;/key&gt;&lt;/foreign-keys&gt;&lt;ref-type name="Journal Article"&gt;17&lt;/ref-type&gt;&lt;contributors&gt;&lt;authors&gt;&lt;author&gt;Boyland, E.&lt;/author&gt;&lt;author&gt;Tatlow-Golden, M.&lt;/author&gt;&lt;/authors&gt;&lt;/contributors&gt;&lt;titles&gt;&lt;title&gt;Exposure, Power and Impact of Food Marketing on Children: Evidence Supports Strong Restrictions&lt;/title&gt;&lt;secondary-title&gt;European Journal of Risk Regulation&lt;/secondary-title&gt;&lt;/titles&gt;&lt;periodical&gt;&lt;full-title&gt;European Journal of Risk Regulation&lt;/full-title&gt;&lt;/periodical&gt;&lt;pages&gt;224-236&lt;/pages&gt;&lt;volume&gt;8&lt;/volume&gt;&lt;number&gt;2&lt;/number&gt;&lt;edition&gt;2017/07/21&lt;/edition&gt;&lt;dates&gt;&lt;year&gt;2017&lt;/year&gt;&lt;/dates&gt;&lt;publisher&gt;Cambridge University Press&lt;/publisher&gt;&lt;isbn&gt;1867-299X&lt;/isbn&gt;&lt;urls&gt;&lt;related-urls&gt;&lt;url&gt;https://www.cambridge.org/core/article/exposure-power-and-impact-of-food-marketing-on-children-evidence-supports-strong-restrictions/E91B7F71A92C8EF4BDC21D099CD8B21D&lt;/url&gt;&lt;/related-urls&gt;&lt;/urls&gt;&lt;electronic-resource-num&gt;10.1017/err.2017.21&lt;/electronic-resource-num&gt;&lt;remote-database-name&gt;Cambridge Core&lt;/remote-database-name&gt;&lt;remote-database-provider&gt;Cambridge University Press&lt;/remote-database-provider&gt;&lt;/record&gt;&lt;/Cite&gt;&lt;/EndNote&gt;</w:instrText>
      </w:r>
      <w:r>
        <w:rPr>
          <w:rFonts w:ascii="Times New Roman" w:hAnsi="Times New Roman" w:cs="Times New Roman"/>
        </w:rPr>
        <w:fldChar w:fldCharType="separate"/>
      </w:r>
      <w:r w:rsidR="0023662B">
        <w:rPr>
          <w:rFonts w:ascii="Times New Roman" w:hAnsi="Times New Roman" w:cs="Times New Roman"/>
          <w:noProof/>
        </w:rPr>
        <w:t>[29]</w:t>
      </w:r>
      <w:r>
        <w:rPr>
          <w:rFonts w:ascii="Times New Roman" w:hAnsi="Times New Roman" w:cs="Times New Roman"/>
        </w:rPr>
        <w:fldChar w:fldCharType="end"/>
      </w:r>
      <w:r w:rsidR="002A4D81">
        <w:rPr>
          <w:rFonts w:ascii="Times New Roman" w:hAnsi="Times New Roman" w:cs="Times New Roman"/>
        </w:rPr>
        <w:t>.</w:t>
      </w:r>
      <w:r w:rsidR="0023210B">
        <w:rPr>
          <w:rFonts w:ascii="Times New Roman" w:hAnsi="Times New Roman" w:cs="Times New Roman"/>
        </w:rPr>
        <w:t xml:space="preserve"> This appears critical to the effect </w:t>
      </w:r>
      <w:r w:rsidR="0023210B">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&lt;EndNote&gt;&lt;Cite&gt;&lt;Author&gt;Baldwin&lt;/Author&gt;&lt;Year&gt;2018&lt;/Year&gt;&lt;RecNum&gt;1309&lt;/RecNum&gt;&lt;DisplayText&gt;[30]&lt;/DisplayText&gt;&lt;record&gt;&lt;rec-number&gt;1309&lt;/rec-number&gt;&lt;foreign-keys&gt;&lt;key app="EN" db-id="tz5v9pvtnrezp9etwwsxffdz2rsz02xxwx0d" timestamp="1567090202"&gt;1309&lt;/key&gt;&lt;/foreign-keys&gt;&lt;ref-type name="Journal Article"&gt;17&lt;/ref-type&gt;&lt;contributors&gt;&lt;authors&gt;&lt;author&gt;Baldwin, Heather J.&lt;/author&gt;&lt;author&gt;Freeman, Becky&lt;/author&gt;&lt;author&gt;Kelly, Bridget&lt;/author&gt;&lt;/authors&gt;&lt;/contributors&gt;&lt;titles&gt;&lt;title&gt;Like and share: associations between social media engagement and dietary choices in children&lt;/title&gt;&lt;secondary-title&gt;Public Health Nutrition&lt;/secondary-title&gt;&lt;/titles&gt;&lt;periodical&gt;&lt;full-title&gt;Public Health Nutrition&lt;/full-title&gt;&lt;/periodical&gt;&lt;pages&gt;3210-3215&lt;/pages&gt;&lt;volume&gt;21&lt;/volume&gt;&lt;number&gt;17&lt;/number&gt;&lt;edition&gt;2018/08/08&lt;/edition&gt;&lt;keywords&gt;&lt;keyword&gt;Advertising&lt;/keyword&gt;&lt;keyword&gt;Marketing&lt;/keyword&gt;&lt;keyword&gt;Energy-dense&lt;/keyword&gt;&lt;keyword&gt;nutrient-poor&lt;/keyword&gt;&lt;keyword&gt;Unhealthy foods&lt;/keyword&gt;&lt;keyword&gt;Digital&lt;/keyword&gt;&lt;/keywords&gt;&lt;dates&gt;&lt;year&gt;2018&lt;/year&gt;&lt;/dates&gt;&lt;publisher&gt;Cambridge University Press&lt;/publisher&gt;&lt;isbn&gt;1368-9800&lt;/isbn&gt;&lt;urls&gt;&lt;related-urls&gt;&lt;url&gt;https://www.cambridge.org/core/article/like-and-share-associations-between-social-media-engagement-and-dietary-choices-in-children/15029E0421C12DE34CB1E4211CEF731C&lt;/url&gt;&lt;/related-urls&gt;&lt;/urls&gt;&lt;electronic-resource-num&gt;10.1017/S1368980018001866&lt;/electronic-resource-num&gt;&lt;remote-database-name&gt;Cambridge Core&lt;/remote-database-name&gt;&lt;remote-database-provider&gt;Cambridge University Press&lt;/remote-database-provider&gt;&lt;/record&gt;&lt;/Cite&gt;&lt;/EndNote&gt;</w:instrText>
      </w:r>
      <w:r w:rsidR="0023210B">
        <w:rPr>
          <w:rFonts w:ascii="Times New Roman" w:hAnsi="Times New Roman" w:cs="Times New Roman"/>
        </w:rPr>
        <w:fldChar w:fldCharType="separate"/>
      </w:r>
      <w:r w:rsidR="0023662B">
        <w:rPr>
          <w:rFonts w:ascii="Times New Roman" w:hAnsi="Times New Roman" w:cs="Times New Roman"/>
          <w:noProof/>
        </w:rPr>
        <w:t>[30]</w:t>
      </w:r>
      <w:r w:rsidR="0023210B">
        <w:rPr>
          <w:rFonts w:ascii="Times New Roman" w:hAnsi="Times New Roman" w:cs="Times New Roman"/>
        </w:rPr>
        <w:fldChar w:fldCharType="end"/>
      </w:r>
      <w:r w:rsidR="0023210B">
        <w:rPr>
          <w:rFonts w:ascii="Times New Roman" w:hAnsi="Times New Roman" w:cs="Times New Roman"/>
        </w:rPr>
        <w:t>.</w:t>
      </w:r>
      <w:r w:rsidR="002A4D81">
        <w:rPr>
          <w:rFonts w:ascii="Times New Roman" w:hAnsi="Times New Roman" w:cs="Times New Roman"/>
        </w:rPr>
        <w:t xml:space="preserve"> Young people create posts on social media that replicate major food marketing campaigns </w:t>
      </w:r>
      <w:r w:rsidR="002A4D81">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&lt;EndNote&gt;&lt;Cite&gt;&lt;Author&gt;Holmberg&lt;/Author&gt;&lt;Year&gt;2016&lt;/Year&gt;&lt;RecNum&gt;1305&lt;/RecNum&gt;&lt;DisplayText&gt;[31]&lt;/DisplayText&gt;&lt;record&gt;&lt;rec-number&gt;1305&lt;/rec-number&gt;&lt;foreign-keys&gt;&lt;key app="EN" db-id="tz5v9pvtnrezp9etwwsxffdz2rsz02xxwx0d" timestamp="1567089125"&gt;1305&lt;/key&gt;&lt;/foreign-keys&gt;&lt;ref-type name="Journal Article"&gt;17&lt;/ref-type&gt;&lt;contributors&gt;&lt;authors&gt;&lt;author&gt;Holmberg, C.&lt;/author&gt;&lt;author&gt;E. Chaplin, J.&lt;/author&gt;&lt;author&gt;Hillman, T.&lt;/author&gt;&lt;author&gt;Berg, C.&lt;/author&gt;&lt;/authors&gt;&lt;/contributors&gt;&lt;titles&gt;&lt;title&gt;Adolescents&amp;apos; presentation of food in social media: An explorative study&lt;/title&gt;&lt;secondary-title&gt;Appetite&lt;/secondary-title&gt;&lt;/titles&gt;&lt;periodical&gt;&lt;full-title&gt;Appetite&lt;/full-title&gt;&lt;/periodical&gt;&lt;pages&gt;121-129&lt;/pages&gt;&lt;volume&gt;99&lt;/volume&gt;&lt;keywords&gt;&lt;keyword&gt;Adolescents&lt;/keyword&gt;&lt;keyword&gt;Health communication&lt;/keyword&gt;&lt;keyword&gt;Instagram&lt;/keyword&gt;&lt;keyword&gt;Online food communication&lt;/keyword&gt;&lt;keyword&gt;Photo food presentation&lt;/keyword&gt;&lt;keyword&gt;Social media&lt;/keyword&gt;&lt;/keywords&gt;&lt;dates&gt;&lt;year&gt;2016&lt;/year&gt;&lt;pub-dates&gt;&lt;date&gt;2016/04/01/&lt;/date&gt;&lt;/pub-dates&gt;&lt;/dates&gt;&lt;isbn&gt;0195-6663&lt;/isbn&gt;&lt;urls&gt;&lt;related-urls&gt;&lt;url&gt;http://www.sciencedirect.com/science/article/pii/S0195666316300083&lt;/url&gt;&lt;/related-urls&gt;&lt;/urls&gt;&lt;electronic-resource-num&gt;https://doi.org/10.1016/j.appet.2016.01.009&lt;/electronic-resource-num&gt;&lt;/record&gt;&lt;/Cite&gt;&lt;/EndNote&gt;</w:instrText>
      </w:r>
      <w:r w:rsidR="002A4D81">
        <w:rPr>
          <w:rFonts w:ascii="Times New Roman" w:hAnsi="Times New Roman" w:cs="Times New Roman"/>
        </w:rPr>
        <w:fldChar w:fldCharType="separate"/>
      </w:r>
      <w:r w:rsidR="0023662B">
        <w:rPr>
          <w:rFonts w:ascii="Times New Roman" w:hAnsi="Times New Roman" w:cs="Times New Roman"/>
          <w:noProof/>
        </w:rPr>
        <w:t>[31]</w:t>
      </w:r>
      <w:r w:rsidR="002A4D81">
        <w:rPr>
          <w:rFonts w:ascii="Times New Roman" w:hAnsi="Times New Roman" w:cs="Times New Roman"/>
        </w:rPr>
        <w:fldChar w:fldCharType="end"/>
      </w:r>
      <w:r w:rsidR="002A4D81">
        <w:rPr>
          <w:rFonts w:ascii="Times New Roman" w:hAnsi="Times New Roman" w:cs="Times New Roman"/>
        </w:rPr>
        <w:t xml:space="preserve"> and this ‘earned media’ can proliferate </w:t>
      </w:r>
      <w:r w:rsidR="0023210B">
        <w:rPr>
          <w:rFonts w:ascii="Times New Roman" w:hAnsi="Times New Roman" w:cs="Times New Roman"/>
        </w:rPr>
        <w:t xml:space="preserve">through social networks and </w:t>
      </w:r>
      <w:r w:rsidR="002A4D81">
        <w:rPr>
          <w:rFonts w:ascii="Times New Roman" w:hAnsi="Times New Roman" w:cs="Times New Roman"/>
        </w:rPr>
        <w:t>across the digital sphere quickly and powerfully</w:t>
      </w:r>
      <w:r w:rsidR="0023210B">
        <w:rPr>
          <w:rFonts w:ascii="Times New Roman" w:hAnsi="Times New Roman" w:cs="Times New Roman"/>
        </w:rPr>
        <w:t xml:space="preserve"> </w:t>
      </w:r>
      <w:r w:rsidR="0023210B">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&lt;EndNote&gt;&lt;Cite&gt;&lt;RecNum&gt;1306&lt;/RecNum&gt;&lt;DisplayText&gt;[28]&lt;/DisplayText&gt;&lt;record&gt;&lt;rec-number&gt;1306&lt;/rec-number&gt;&lt;foreign-keys&gt;&lt;key app="EN" db-id="tz5v9pvtnrezp9etwwsxffdz2rsz02xxwx0d" timestamp="1567089330"&gt;1306&lt;/key&gt;&lt;/foreign-keys&gt;&lt;ref-type name="Web Page"&gt;12&lt;/ref-type&gt;&lt;contributors&gt;&lt;/contributors&gt;&lt;titles&gt;&lt;title&gt;Coolr (2019). Burger King win at PRCA Digital Awards https://www.wearecoolr.com/coolr-and-burger-king-win-at-prca-digital-awards/&lt;/title&gt;&lt;/titles&gt;&lt;dates&gt;&lt;/dates&gt;&lt;urls&gt;&lt;/urls&gt;&lt;/record&gt;&lt;/Cite&gt;&lt;/EndNote&gt;</w:instrText>
      </w:r>
      <w:r w:rsidR="0023210B">
        <w:rPr>
          <w:rFonts w:ascii="Times New Roman" w:hAnsi="Times New Roman" w:cs="Times New Roman"/>
        </w:rPr>
        <w:fldChar w:fldCharType="separate"/>
      </w:r>
      <w:r w:rsidR="0023662B">
        <w:rPr>
          <w:rFonts w:ascii="Times New Roman" w:hAnsi="Times New Roman" w:cs="Times New Roman"/>
          <w:noProof/>
        </w:rPr>
        <w:t>[28]</w:t>
      </w:r>
      <w:r w:rsidR="0023210B">
        <w:rPr>
          <w:rFonts w:ascii="Times New Roman" w:hAnsi="Times New Roman" w:cs="Times New Roman"/>
        </w:rPr>
        <w:fldChar w:fldCharType="end"/>
      </w:r>
      <w:r w:rsidR="002A4D81">
        <w:rPr>
          <w:rFonts w:ascii="Times New Roman" w:hAnsi="Times New Roman" w:cs="Times New Roman"/>
        </w:rPr>
        <w:t>.</w:t>
      </w:r>
      <w:r w:rsidR="00F41B86">
        <w:rPr>
          <w:rFonts w:ascii="Times New Roman" w:hAnsi="Times New Roman" w:cs="Times New Roman"/>
        </w:rPr>
        <w:t xml:space="preserve"> </w:t>
      </w:r>
      <w:r w:rsidR="0023210B">
        <w:rPr>
          <w:rFonts w:ascii="Times New Roman" w:hAnsi="Times New Roman" w:cs="Times New Roman"/>
        </w:rPr>
        <w:t xml:space="preserve">Similarly, </w:t>
      </w:r>
      <w:r w:rsidR="00F41B86">
        <w:rPr>
          <w:rFonts w:ascii="Times New Roman" w:hAnsi="Times New Roman" w:cs="Times New Roman"/>
        </w:rPr>
        <w:t>brands</w:t>
      </w:r>
      <w:r w:rsidR="002A4D81">
        <w:rPr>
          <w:rFonts w:ascii="Times New Roman" w:hAnsi="Times New Roman" w:cs="Times New Roman"/>
        </w:rPr>
        <w:t xml:space="preserve"> are able to leverage the power of social media influencers to propagate their messages, and it appears to </w:t>
      </w:r>
      <w:r w:rsidR="00EC1C2E">
        <w:rPr>
          <w:rFonts w:ascii="Times New Roman" w:hAnsi="Times New Roman" w:cs="Times New Roman"/>
        </w:rPr>
        <w:t>work</w:t>
      </w:r>
      <w:r w:rsidR="002A4D81">
        <w:rPr>
          <w:rFonts w:ascii="Times New Roman" w:hAnsi="Times New Roman" w:cs="Times New Roman"/>
        </w:rPr>
        <w:t xml:space="preserve">. </w:t>
      </w:r>
      <w:r w:rsidR="008F410A">
        <w:rPr>
          <w:rFonts w:ascii="Times New Roman" w:hAnsi="Times New Roman" w:cs="Times New Roman"/>
        </w:rPr>
        <w:t xml:space="preserve">In a recent study, </w:t>
      </w:r>
      <w:r w:rsidR="002A4D81">
        <w:rPr>
          <w:rFonts w:ascii="Times New Roman" w:hAnsi="Times New Roman" w:cs="Times New Roman"/>
        </w:rPr>
        <w:t xml:space="preserve">when children </w:t>
      </w:r>
      <w:r w:rsidR="008F410A">
        <w:rPr>
          <w:rFonts w:ascii="Times New Roman" w:hAnsi="Times New Roman" w:cs="Times New Roman"/>
        </w:rPr>
        <w:t>(9-11y) we</w:t>
      </w:r>
      <w:r w:rsidR="002A4D81">
        <w:rPr>
          <w:rFonts w:ascii="Times New Roman" w:hAnsi="Times New Roman" w:cs="Times New Roman"/>
        </w:rPr>
        <w:t xml:space="preserve">re exposed to influencer marketing of unhealthy foods via </w:t>
      </w:r>
      <w:r w:rsidR="008F410A">
        <w:rPr>
          <w:rFonts w:ascii="Times New Roman" w:hAnsi="Times New Roman" w:cs="Times New Roman"/>
        </w:rPr>
        <w:t xml:space="preserve">YouTube, they consumed significantly more of the marketed snack relative to the alternative brand </w:t>
      </w:r>
      <w:r w:rsidR="008F410A">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&lt;EndNote&gt;&lt;Cite&gt;&lt;Author&gt;Coates&lt;/Author&gt;&lt;Year&gt;2019&lt;/Year&gt;&lt;RecNum&gt;1308&lt;/RecNum&gt;&lt;DisplayText&gt;[32]&lt;/DisplayText&gt;&lt;record&gt;&lt;rec-number&gt;1308&lt;/rec-number&gt;&lt;foreign-keys&gt;&lt;key app="EN" db-id="tz5v9pvtnrezp9etwwsxffdz2rsz02xxwx0d" timestamp="1567089577"&gt;1308&lt;/key&gt;&lt;/foreign-keys&gt;&lt;ref-type name="Journal Article"&gt;17&lt;/ref-type&gt;&lt;contributors&gt;&lt;authors&gt;&lt;author&gt;Coates, A.E.&lt;/author&gt;&lt;author&gt;Hardman, C.A.&lt;/author&gt;&lt;author&gt;Halford, J.C.G.&lt;/author&gt;&lt;author&gt;Christiansen, P.&lt;/author&gt;&lt;author&gt;Boyland, E.J.&lt;/author&gt;&lt;/authors&gt;&lt;/contributors&gt;&lt;titles&gt;&lt;title&gt;The effect of influencer marketing of food and a “protective” advertising disclosure on children&amp;apos;s food intake&lt;/title&gt;&lt;secondary-title&gt;Pediatric Obesity&lt;/secondary-title&gt;&lt;/titles&gt;&lt;periodical&gt;&lt;full-title&gt;Pediatric Obesity&lt;/full-title&gt;&lt;/periodical&gt;&lt;pages&gt;e12540&lt;/pages&gt;&lt;volume&gt;0&lt;/volume&gt;&lt;number&gt;0&lt;/number&gt;&lt;keywords&gt;&lt;keyword&gt;digital marketing&lt;/keyword&gt;&lt;keyword&gt;disclosures&lt;/keyword&gt;&lt;keyword&gt;food advertisement&lt;/keyword&gt;&lt;keyword&gt;food intake&lt;/keyword&gt;&lt;keyword&gt;influencer&lt;/keyword&gt;&lt;keyword&gt;social media&lt;/keyword&gt;&lt;/keywords&gt;&lt;dates&gt;&lt;year&gt;2019&lt;/year&gt;&lt;pub-dates&gt;&lt;date&gt;2019/06/06&lt;/date&gt;&lt;/pub-dates&gt;&lt;/dates&gt;&lt;publisher&gt;John Wiley &amp;amp; Sons, Ltd (10.1111)&lt;/publisher&gt;&lt;isbn&gt;2047-6302&lt;/isbn&gt;&lt;urls&gt;&lt;related-urls&gt;&lt;url&gt;https://doi.org/10.1111/ijpo.12540&lt;/url&gt;&lt;/related-urls&gt;&lt;/urls&gt;&lt;electronic-resource-num&gt;10.1111/ijpo.12540&lt;/electronic-resource-num&gt;&lt;access-date&gt;2019/08/29&lt;/access-date&gt;&lt;/record&gt;&lt;/Cite&gt;&lt;/EndNote&gt;</w:instrText>
      </w:r>
      <w:r w:rsidR="008F410A">
        <w:rPr>
          <w:rFonts w:ascii="Times New Roman" w:hAnsi="Times New Roman" w:cs="Times New Roman"/>
        </w:rPr>
        <w:fldChar w:fldCharType="separate"/>
      </w:r>
      <w:r w:rsidR="0023662B">
        <w:rPr>
          <w:rFonts w:ascii="Times New Roman" w:hAnsi="Times New Roman" w:cs="Times New Roman"/>
          <w:noProof/>
        </w:rPr>
        <w:t>[32]</w:t>
      </w:r>
      <w:r w:rsidR="008F410A">
        <w:rPr>
          <w:rFonts w:ascii="Times New Roman" w:hAnsi="Times New Roman" w:cs="Times New Roman"/>
        </w:rPr>
        <w:fldChar w:fldCharType="end"/>
      </w:r>
      <w:r w:rsidR="008F410A">
        <w:rPr>
          <w:rFonts w:ascii="Times New Roman" w:hAnsi="Times New Roman" w:cs="Times New Roman"/>
        </w:rPr>
        <w:t xml:space="preserve">, demonstrating a brand-specific effect that was not tempered by the presence of a disclosure informing children that they were viewing marketing content. When the exposure was to influencer marketing via </w:t>
      </w:r>
      <w:r w:rsidR="002A4D81">
        <w:rPr>
          <w:rFonts w:ascii="Times New Roman" w:hAnsi="Times New Roman" w:cs="Times New Roman"/>
        </w:rPr>
        <w:t>Instagram</w:t>
      </w:r>
      <w:r w:rsidR="008F410A">
        <w:rPr>
          <w:rFonts w:ascii="Times New Roman" w:hAnsi="Times New Roman" w:cs="Times New Roman"/>
        </w:rPr>
        <w:t xml:space="preserve">, a non-specific effect on intake was found whereby children consumed almost 100kcal more than the control group at a subsequent snack opportunity where the marketed foods were not available </w:t>
      </w:r>
      <w:r w:rsidR="002A4D81">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&lt;EndNote&gt;&lt;Cite&gt;&lt;Author&gt;Coates&lt;/Author&gt;&lt;Year&gt;2019&lt;/Year&gt;&lt;RecNum&gt;1307&lt;/RecNum&gt;&lt;DisplayText&gt;[33]&lt;/DisplayText&gt;&lt;record&gt;&lt;rec-number&gt;1307&lt;/rec-number&gt;&lt;foreign-keys&gt;&lt;key app="EN" db-id="tz5v9pvtnrezp9etwwsxffdz2rsz02xxwx0d" timestamp="1567089535"&gt;1307&lt;/key&gt;&lt;/foreign-keys&gt;&lt;ref-type name="Journal Article"&gt;17&lt;/ref-type&gt;&lt;contributors&gt;&lt;authors&gt;&lt;author&gt;Coates, A. E.&lt;/author&gt;&lt;author&gt;Hardman, C. A.&lt;/author&gt;&lt;author&gt;Halford, J. C. G.&lt;/author&gt;&lt;author&gt;Christiansen, P.&lt;/author&gt;&lt;author&gt;Boyland, E. J.&lt;/author&gt;&lt;/authors&gt;&lt;/contributors&gt;&lt;auth-address&gt;Institute of Psychology, Health, and Society, University of Liverpool, Liverpool, United Kingdom annacoa@liverpool.ac.uk.&amp;#xD;Institute of Psychology, Health, and Society, University of Liverpool, Liverpool, United Kingdom.&lt;/auth-address&gt;&lt;titles&gt;&lt;title&gt;Social Media Influencer Marketing and Children&amp;apos;s Food Intake: A Randomized Trial&lt;/title&gt;&lt;secondary-title&gt;Pediatrics&lt;/secondary-title&gt;&lt;alt-title&gt;Pediatrics&lt;/alt-title&gt;&lt;/titles&gt;&lt;periodical&gt;&lt;full-title&gt;Pediatrics&lt;/full-title&gt;&lt;/periodical&gt;&lt;alt-periodical&gt;&lt;full-title&gt;Pediatrics&lt;/full-title&gt;&lt;/alt-periodical&gt;&lt;volume&gt;143&lt;/volume&gt;&lt;number&gt;4&lt;/number&gt;&lt;edition&gt;2019/03/06&lt;/edition&gt;&lt;dates&gt;&lt;year&gt;2019&lt;/year&gt;&lt;pub-dates&gt;&lt;date&gt;Apr&lt;/date&gt;&lt;/pub-dates&gt;&lt;/dates&gt;&lt;isbn&gt;0031-4005&lt;/isbn&gt;&lt;accession-num&gt;30833297&lt;/accession-num&gt;&lt;urls&gt;&lt;/urls&gt;&lt;electronic-resource-num&gt;10.1542/peds.2018-2554&lt;/electronic-resource-num&gt;&lt;remote-database-provider&gt;NLM&lt;/remote-database-provider&gt;&lt;language&gt;eng&lt;/language&gt;&lt;/record&gt;&lt;/Cite&gt;&lt;/EndNote&gt;</w:instrText>
      </w:r>
      <w:r w:rsidR="002A4D81">
        <w:rPr>
          <w:rFonts w:ascii="Times New Roman" w:hAnsi="Times New Roman" w:cs="Times New Roman"/>
        </w:rPr>
        <w:fldChar w:fldCharType="separate"/>
      </w:r>
      <w:r w:rsidR="0023662B">
        <w:rPr>
          <w:rFonts w:ascii="Times New Roman" w:hAnsi="Times New Roman" w:cs="Times New Roman"/>
          <w:noProof/>
        </w:rPr>
        <w:t>[33]</w:t>
      </w:r>
      <w:r w:rsidR="002A4D81">
        <w:rPr>
          <w:rFonts w:ascii="Times New Roman" w:hAnsi="Times New Roman" w:cs="Times New Roman"/>
        </w:rPr>
        <w:fldChar w:fldCharType="end"/>
      </w:r>
      <w:r w:rsidR="008F410A">
        <w:rPr>
          <w:rFonts w:ascii="Times New Roman" w:hAnsi="Times New Roman" w:cs="Times New Roman"/>
        </w:rPr>
        <w:t xml:space="preserve">. This is consistent with the beyond-brand consumption effects seen for television food advertising </w:t>
      </w:r>
      <w:r w:rsidR="008F410A">
        <w:rPr>
          <w:rFonts w:ascii="Times New Roman" w:hAnsi="Times New Roman" w:cs="Times New Roman"/>
        </w:rPr>
        <w:fldChar w:fldCharType="begin">
          <w:fldData xml:space="preserve">PEVuZE5vdGU+PENpdGU+PEF1dGhvcj5IYWxmb3JkPC9BdXRob3I+PFllYXI+MjAwODwvWWVhcj48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</w:fldData>
        </w:fldChar>
      </w:r>
      <w:r w:rsidR="0023662B">
        <w:rPr>
          <w:rFonts w:ascii="Times New Roman" w:hAnsi="Times New Roman" w:cs="Times New Roman"/>
        </w:rPr>
        <w:instrText xml:space="preserve"> ADDIN EN.CITE </w:instrText>
      </w:r>
      <w:r w:rsidR="0023662B">
        <w:rPr>
          <w:rFonts w:ascii="Times New Roman" w:hAnsi="Times New Roman" w:cs="Times New Roman"/>
        </w:rPr>
        <w:fldChar w:fldCharType="begin">
          <w:fldData xml:space="preserve">PEVuZE5vdGU+PENpdGU+PEF1dGhvcj5IYWxmb3JkPC9BdXRob3I+PFllYXI+MjAwODwvWWVhcj48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</w:fldData>
        </w:fldChar>
      </w:r>
      <w:r w:rsidR="0023662B">
        <w:rPr>
          <w:rFonts w:ascii="Times New Roman" w:hAnsi="Times New Roman" w:cs="Times New Roman"/>
        </w:rPr>
        <w:instrText xml:space="preserve"> ADDIN EN.CITE.DATA </w:instrText>
      </w:r>
      <w:r w:rsidR="0023662B">
        <w:rPr>
          <w:rFonts w:ascii="Times New Roman" w:hAnsi="Times New Roman" w:cs="Times New Roman"/>
        </w:rPr>
      </w:r>
      <w:r w:rsidR="0023662B">
        <w:rPr>
          <w:rFonts w:ascii="Times New Roman" w:hAnsi="Times New Roman" w:cs="Times New Roman"/>
        </w:rPr>
        <w:fldChar w:fldCharType="end"/>
      </w:r>
      <w:r w:rsidR="008F410A">
        <w:rPr>
          <w:rFonts w:ascii="Times New Roman" w:hAnsi="Times New Roman" w:cs="Times New Roman"/>
        </w:rPr>
      </w:r>
      <w:r w:rsidR="008F410A">
        <w:rPr>
          <w:rFonts w:ascii="Times New Roman" w:hAnsi="Times New Roman" w:cs="Times New Roman"/>
        </w:rPr>
        <w:fldChar w:fldCharType="separate"/>
      </w:r>
      <w:r w:rsidR="0023662B">
        <w:rPr>
          <w:rFonts w:ascii="Times New Roman" w:hAnsi="Times New Roman" w:cs="Times New Roman"/>
          <w:noProof/>
        </w:rPr>
        <w:t>[34, 35]</w:t>
      </w:r>
      <w:r w:rsidR="008F410A">
        <w:rPr>
          <w:rFonts w:ascii="Times New Roman" w:hAnsi="Times New Roman" w:cs="Times New Roman"/>
        </w:rPr>
        <w:fldChar w:fldCharType="end"/>
      </w:r>
      <w:r w:rsidR="008F410A">
        <w:rPr>
          <w:rFonts w:ascii="Times New Roman" w:hAnsi="Times New Roman" w:cs="Times New Roman"/>
        </w:rPr>
        <w:t>.</w:t>
      </w:r>
    </w:p>
    <w:p w14:paraId="79CD25E5" w14:textId="77777777" w:rsidR="004724EA" w:rsidRDefault="004724EA" w:rsidP="004724EA">
      <w:pPr>
        <w:spacing w:after="0" w:line="360" w:lineRule="auto"/>
        <w:rPr>
          <w:rFonts w:ascii="Times New Roman" w:hAnsi="Times New Roman" w:cs="Times New Roman"/>
        </w:rPr>
      </w:pPr>
    </w:p>
    <w:p w14:paraId="046D60A3" w14:textId="4BE484A6" w:rsidR="0023210B" w:rsidRDefault="0023210B" w:rsidP="004724EA">
      <w:pPr>
        <w:spacing w:after="0" w:line="360" w:lineRule="auto"/>
        <w:rPr>
          <w:rFonts w:ascii="Times New Roman" w:hAnsi="Times New Roman" w:cs="Times New Roman"/>
        </w:rPr>
      </w:pPr>
      <w:r>
        <w:rPr>
          <w:rFonts w:ascii="Times New Roman" w:hAnsi="Times New Roman" w:cs="Times New Roman"/>
        </w:rPr>
        <w:lastRenderedPageBreak/>
        <w:t xml:space="preserve">Although still in relative infancy, there is sufficient evidence emerging to suggest that concern about the public health implications of young people’s exposure to digital marketing for unhealthy foods and beverages is justified </w:t>
      </w:r>
      <w:r>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&lt;EndNote&gt;&lt;Cite&gt;&lt;Author&gt;Buchanan&lt;/Author&gt;&lt;Year&gt;2018&lt;/Year&gt;&lt;RecNum&gt;1310&lt;/RecNum&gt;&lt;DisplayText&gt;[36]&lt;/DisplayText&gt;&lt;record&gt;&lt;rec-number&gt;1310&lt;/rec-number&gt;&lt;foreign-keys&gt;&lt;key app="EN" db-id="tz5v9pvtnrezp9etwwsxffdz2rsz02xxwx0d" timestamp="1567090557"&gt;1310&lt;/key&gt;&lt;/foreign-keys&gt;&lt;ref-type name="Journal Article"&gt;17&lt;/ref-type&gt;&lt;contributors&gt;&lt;authors&gt;&lt;author&gt;Buchanan, L.&lt;/author&gt;&lt;author&gt;Kelly, B.&lt;/author&gt;&lt;author&gt;Yeatman, H.&lt;/author&gt;&lt;author&gt;Kariippanon, K.&lt;/author&gt;&lt;/authors&gt;&lt;/contributors&gt;&lt;titles&gt;&lt;title&gt;The Effects of Digital Marketing of Unhealthy Commodities on Young People: A Systematic Review&lt;/title&gt;&lt;secondary-title&gt;Nutrients&lt;/secondary-title&gt;&lt;/titles&gt;&lt;periodical&gt;&lt;full-title&gt;Nutrients&lt;/full-title&gt;&lt;abbr-1&gt;Nutrients&lt;/abbr-1&gt;&lt;/periodical&gt;&lt;pages&gt;148&lt;/pages&gt;&lt;volume&gt;10&lt;/volume&gt;&lt;dates&gt;&lt;year&gt;2018&lt;/year&gt;&lt;/dates&gt;&lt;urls&gt;&lt;/urls&gt;&lt;/record&gt;&lt;/Cite&gt;&lt;/EndNote&gt;</w:instrText>
      </w:r>
      <w:r>
        <w:rPr>
          <w:rFonts w:ascii="Times New Roman" w:hAnsi="Times New Roman" w:cs="Times New Roman"/>
        </w:rPr>
        <w:fldChar w:fldCharType="separate"/>
      </w:r>
      <w:r w:rsidR="0023662B">
        <w:rPr>
          <w:rFonts w:ascii="Times New Roman" w:hAnsi="Times New Roman" w:cs="Times New Roman"/>
          <w:noProof/>
        </w:rPr>
        <w:t>[36]</w:t>
      </w:r>
      <w:r>
        <w:rPr>
          <w:rFonts w:ascii="Times New Roman" w:hAnsi="Times New Roman" w:cs="Times New Roman"/>
        </w:rPr>
        <w:fldChar w:fldCharType="end"/>
      </w:r>
      <w:r>
        <w:rPr>
          <w:rFonts w:ascii="Times New Roman" w:hAnsi="Times New Roman" w:cs="Times New Roman"/>
        </w:rPr>
        <w:t xml:space="preserve">. Where do researchers and policymakers go from here? </w:t>
      </w:r>
      <w:r w:rsidR="00E37230">
        <w:rPr>
          <w:rFonts w:ascii="Times New Roman" w:hAnsi="Times New Roman" w:cs="Times New Roman"/>
        </w:rPr>
        <w:t xml:space="preserve">Novel methodologies such as screen capture are showing promise for characterising marketing exposure through social media apps </w:t>
      </w:r>
      <w:r w:rsidR="00E37230">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&lt;EndNote&gt;&lt;Cite&gt;&lt;Author&gt;Potvin Kent&lt;/Author&gt;&lt;Year&gt;2019&lt;/Year&gt;&lt;RecNum&gt;1312&lt;/RecNum&gt;&lt;DisplayText&gt;[37]&lt;/DisplayText&gt;&lt;record&gt;&lt;rec-number&gt;1312&lt;/rec-number&gt;&lt;foreign-keys&gt;&lt;key app="EN" db-id="tz5v9pvtnrezp9etwwsxffdz2rsz02xxwx0d" timestamp="1567091077"&gt;1312&lt;/key&gt;&lt;/foreign-keys&gt;&lt;ref-type name="Journal Article"&gt;17&lt;/ref-type&gt;&lt;contributors&gt;&lt;authors&gt;&lt;author&gt;Potvin Kent, M.&lt;/author&gt;&lt;author&gt;Pauzé, E.&lt;/author&gt;&lt;author&gt;Roy, E.A.&lt;/author&gt;&lt;author&gt;de Billy, N.&lt;/author&gt;&lt;author&gt;Czoli, C.&lt;/author&gt;&lt;/authors&gt;&lt;/contributors&gt;&lt;titles&gt;&lt;title&gt;Children and adolescents&amp;apos; exposure to food and beverage marketing in social media apps&lt;/title&gt;&lt;secondary-title&gt;Pediatric Obesity&lt;/secondary-title&gt;&lt;/titles&gt;&lt;periodical&gt;&lt;full-title&gt;Pediatric Obesity&lt;/full-title&gt;&lt;/periodical&gt;&lt;pages&gt;e12508&lt;/pages&gt;&lt;volume&gt;14&lt;/volume&gt;&lt;number&gt;6&lt;/number&gt;&lt;keywords&gt;&lt;keyword&gt;adolescent&lt;/keyword&gt;&lt;keyword&gt;alcohol&lt;/keyword&gt;&lt;keyword&gt;celebrity endorsement&lt;/keyword&gt;&lt;keyword&gt;children&lt;/keyword&gt;&lt;keyword&gt;food marketing&lt;/keyword&gt;&lt;keyword&gt;product placement&lt;/keyword&gt;&lt;keyword&gt;self-regulation&lt;/keyword&gt;&lt;keyword&gt;social media&lt;/keyword&gt;&lt;/keywords&gt;&lt;dates&gt;&lt;year&gt;2019&lt;/year&gt;&lt;pub-dates&gt;&lt;date&gt;2019/06/01&lt;/date&gt;&lt;/pub-dates&gt;&lt;/dates&gt;&lt;publisher&gt;John Wiley &amp;amp; Sons, Ltd (10.1111)&lt;/publisher&gt;&lt;isbn&gt;2047-6302&lt;/isbn&gt;&lt;urls&gt;&lt;related-urls&gt;&lt;url&gt;https://doi.org/10.1111/ijpo.12508&lt;/url&gt;&lt;/related-urls&gt;&lt;/urls&gt;&lt;electronic-resource-num&gt;10.1111/ijpo.12508&lt;/electronic-resource-num&gt;&lt;access-date&gt;2019/08/29&lt;/access-date&gt;&lt;/record&gt;&lt;/Cite&gt;&lt;/EndNote&gt;</w:instrText>
      </w:r>
      <w:r w:rsidR="00E37230">
        <w:rPr>
          <w:rFonts w:ascii="Times New Roman" w:hAnsi="Times New Roman" w:cs="Times New Roman"/>
        </w:rPr>
        <w:fldChar w:fldCharType="separate"/>
      </w:r>
      <w:r w:rsidR="0023662B">
        <w:rPr>
          <w:rFonts w:ascii="Times New Roman" w:hAnsi="Times New Roman" w:cs="Times New Roman"/>
          <w:noProof/>
        </w:rPr>
        <w:t>[37]</w:t>
      </w:r>
      <w:r w:rsidR="00E37230">
        <w:rPr>
          <w:rFonts w:ascii="Times New Roman" w:hAnsi="Times New Roman" w:cs="Times New Roman"/>
        </w:rPr>
        <w:fldChar w:fldCharType="end"/>
      </w:r>
      <w:r w:rsidR="00E37230">
        <w:rPr>
          <w:rFonts w:ascii="Times New Roman" w:hAnsi="Times New Roman" w:cs="Times New Roman"/>
        </w:rPr>
        <w:t xml:space="preserve"> and a</w:t>
      </w:r>
      <w:r>
        <w:rPr>
          <w:rFonts w:ascii="Times New Roman" w:hAnsi="Times New Roman" w:cs="Times New Roman"/>
        </w:rPr>
        <w:t xml:space="preserve">utomated tools are under development that may support more widespread monitoring activity to generate evidence to inform policy developments in this area </w:t>
      </w:r>
      <w:r>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&lt;EndNote&gt;&lt;Cite&gt;&lt;RecNum&gt;1296&lt;/RecNum&gt;&lt;DisplayText&gt;[12]&lt;/DisplayText&gt;&lt;record&gt;&lt;rec-number&gt;1296&lt;/rec-number&gt;&lt;foreign-keys&gt;&lt;key app="EN" db-id="tz5v9pvtnrezp9etwwsxffdz2rsz02xxwx0d" timestamp="1567073245"&gt;1296&lt;/key&gt;&lt;/foreign-keys&gt;&lt;ref-type name="Web Page"&gt;12&lt;/ref-type&gt;&lt;contributors&gt;&lt;/contributors&gt;&lt;titles&gt;&lt;title&gt;WHO Regional Office for Europe (2019). Monitoring and restricting digital marketing of unhealthy products to children and adolescents. Available from http://www.euro.who.int/en/health-topics/disease-prevention/nutrition/publications/2019/monitoring-and-restricting-digital-marketing-of-unhealthy-products-to-children-and-adolescents-2019&lt;/title&gt;&lt;/titles&gt;&lt;dates&gt;&lt;/dates&gt;&lt;urls&gt;&lt;/urls&gt;&lt;/record&gt;&lt;/Cite&gt;&lt;/EndNote&gt;</w:instrText>
      </w:r>
      <w:r>
        <w:rPr>
          <w:rFonts w:ascii="Times New Roman" w:hAnsi="Times New Roman" w:cs="Times New Roman"/>
        </w:rPr>
        <w:fldChar w:fldCharType="separate"/>
      </w:r>
      <w:r w:rsidR="0023662B">
        <w:rPr>
          <w:rFonts w:ascii="Times New Roman" w:hAnsi="Times New Roman" w:cs="Times New Roman"/>
          <w:noProof/>
        </w:rPr>
        <w:t>[12]</w:t>
      </w:r>
      <w:r>
        <w:rPr>
          <w:rFonts w:ascii="Times New Roman" w:hAnsi="Times New Roman" w:cs="Times New Roman"/>
        </w:rPr>
        <w:fldChar w:fldCharType="end"/>
      </w:r>
      <w:r w:rsidR="00E37230">
        <w:rPr>
          <w:rFonts w:ascii="Times New Roman" w:hAnsi="Times New Roman" w:cs="Times New Roman"/>
        </w:rPr>
        <w:t>.  W</w:t>
      </w:r>
      <w:r>
        <w:rPr>
          <w:rFonts w:ascii="Times New Roman" w:hAnsi="Times New Roman" w:cs="Times New Roman"/>
        </w:rPr>
        <w:t xml:space="preserve">hile effective regulation of the digital world is challenging and </w:t>
      </w:r>
      <w:r w:rsidR="009420F0">
        <w:rPr>
          <w:rFonts w:ascii="Times New Roman" w:hAnsi="Times New Roman" w:cs="Times New Roman"/>
        </w:rPr>
        <w:t xml:space="preserve">has yet to be achieved in any country </w:t>
      </w:r>
      <w:r w:rsidR="009420F0">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&lt;EndNote&gt;&lt;Cite&gt;&lt;Author&gt;World Health Organization&lt;/Author&gt;&lt;Year&gt;WHO Europe: Copenhagen, Denmark, 2018&lt;/Year&gt;&lt;RecNum&gt;1289&lt;/RecNum&gt;&lt;DisplayText&gt;[38]&lt;/DisplayText&gt;&lt;record&gt;&lt;rec-number&gt;1289&lt;/rec-number&gt;&lt;foreign-keys&gt;&lt;key app="EN" db-id="tz5v9pvtnrezp9etwwsxffdz2rsz02xxwx0d" timestamp="1549631900"&gt;1289&lt;/key&gt;&lt;/foreign-keys&gt;&lt;ref-type name="Web Page"&gt;12&lt;/ref-type&gt;&lt;contributors&gt;&lt;authors&gt;&lt;author&gt;World Health Organization,&lt;/author&gt;&lt;/authors&gt;&lt;/contributors&gt;&lt;titles&gt;&lt;title&gt;Evaluating implementation of the WHO Set of Recommendations on the marketing of foods and non-alcoholic beverages to children: Progress, challenges and guidance for next steps in the WHO European Region. Available from: http://www.euro.who.int/__data/assets/pdf_file/0003/384015/food-marketing-kids-eng.pdf&lt;/title&gt;&lt;/titles&gt;&lt;dates&gt;&lt;year&gt;WHO Europe: Copenhagen, Denmark, 2018&lt;/year&gt;&lt;/dates&gt;&lt;urls&gt;&lt;/urls&gt;&lt;/record&gt;&lt;/Cite&gt;&lt;/EndNote&gt;</w:instrText>
      </w:r>
      <w:r w:rsidR="009420F0">
        <w:rPr>
          <w:rFonts w:ascii="Times New Roman" w:hAnsi="Times New Roman" w:cs="Times New Roman"/>
        </w:rPr>
        <w:fldChar w:fldCharType="separate"/>
      </w:r>
      <w:r w:rsidR="0023662B">
        <w:rPr>
          <w:rFonts w:ascii="Times New Roman" w:hAnsi="Times New Roman" w:cs="Times New Roman"/>
          <w:noProof/>
        </w:rPr>
        <w:t>[38]</w:t>
      </w:r>
      <w:r w:rsidR="009420F0">
        <w:rPr>
          <w:rFonts w:ascii="Times New Roman" w:hAnsi="Times New Roman" w:cs="Times New Roman"/>
        </w:rPr>
        <w:fldChar w:fldCharType="end"/>
      </w:r>
      <w:r w:rsidR="00E37230">
        <w:rPr>
          <w:rFonts w:ascii="Times New Roman" w:hAnsi="Times New Roman" w:cs="Times New Roman"/>
        </w:rPr>
        <w:t xml:space="preserve">, progress is being made to explore potential avenues for leverage </w:t>
      </w:r>
      <w:r w:rsidR="00E37230">
        <w:rPr>
          <w:rFonts w:ascii="Times New Roman" w:hAnsi="Times New Roman" w:cs="Times New Roman"/>
        </w:rPr>
        <w:fldChar w:fldCharType="begin"/>
      </w:r>
      <w:r w:rsidR="004943F0">
        <w:rPr>
          <w:rFonts w:ascii="Times New Roman" w:hAnsi="Times New Roman" w:cs="Times New Roman"/>
        </w:rPr>
        <w:instrText xml:space="preserve"> ADDIN EN.CITE &lt;EndNote&gt;&lt;Cite&gt;&lt;RecNum&gt;1209&lt;/RecNum&gt;&lt;DisplayText&gt;[5]&lt;/DisplayText&gt;&lt;record&gt;&lt;rec-number&gt;1209&lt;/rec-number&gt;&lt;foreign-keys&gt;&lt;key app="EN" db-id="tz5v9pvtnrezp9etwwsxffdz2rsz02xxwx0d" timestamp="1480499643"&gt;1209&lt;/key&gt;&lt;/foreign-keys&gt;&lt;ref-type name="Web Page"&gt;12&lt;/ref-type&gt;&lt;contributors&gt;&lt;/contributors&gt;&lt;titles&gt;&lt;title&gt;WHO Regional Office for Europe (2016). Tackling food marketing to children in a digital world: trans-disciplinary perspectives. Available from: http://www.euro.who.int/en/health-topics/disease-prevention/nutrition/publications/2016/tackling-food-marketing-to-children-in-a-digital-world-trans-disciplinary-perspectives-2016&lt;/title&gt;&lt;/titles&gt;&lt;dates&gt;&lt;/dates&gt;&lt;urls&gt;&lt;/urls&gt;&lt;/record&gt;&lt;/Cite&gt;&lt;/EndNote&gt;</w:instrText>
      </w:r>
      <w:r w:rsidR="00E37230">
        <w:rPr>
          <w:rFonts w:ascii="Times New Roman" w:hAnsi="Times New Roman" w:cs="Times New Roman"/>
        </w:rPr>
        <w:fldChar w:fldCharType="separate"/>
      </w:r>
      <w:r w:rsidR="004943F0">
        <w:rPr>
          <w:rFonts w:ascii="Times New Roman" w:hAnsi="Times New Roman" w:cs="Times New Roman"/>
          <w:noProof/>
        </w:rPr>
        <w:t>[5]</w:t>
      </w:r>
      <w:r w:rsidR="00E37230">
        <w:rPr>
          <w:rFonts w:ascii="Times New Roman" w:hAnsi="Times New Roman" w:cs="Times New Roman"/>
        </w:rPr>
        <w:fldChar w:fldCharType="end"/>
      </w:r>
      <w:r w:rsidR="00E37230">
        <w:rPr>
          <w:rFonts w:ascii="Times New Roman" w:hAnsi="Times New Roman" w:cs="Times New Roman"/>
        </w:rPr>
        <w:t xml:space="preserve"> and provide a ‘best practice checklist’ to inform government approaches </w:t>
      </w:r>
      <w:r w:rsidR="00E37230">
        <w:rPr>
          <w:rFonts w:ascii="Times New Roman" w:hAnsi="Times New Roman" w:cs="Times New Roman"/>
        </w:rPr>
        <w:fldChar w:fldCharType="begin"/>
      </w:r>
      <w:r w:rsidR="0023662B">
        <w:rPr>
          <w:rFonts w:ascii="Times New Roman" w:hAnsi="Times New Roman" w:cs="Times New Roman"/>
        </w:rPr>
        <w:instrText xml:space="preserve"> ADDIN EN.CITE &lt;EndNote&gt;&lt;Cite&gt;&lt;Author&gt;Critchlow&lt;/Author&gt;&lt;Year&gt;2019&lt;/Year&gt;&lt;RecNum&gt;1311&lt;/RecNum&gt;&lt;DisplayText&gt;[39]&lt;/DisplayText&gt;&lt;record&gt;&lt;rec-number&gt;1311&lt;/rec-number&gt;&lt;foreign-keys&gt;&lt;key app="EN" db-id="tz5v9pvtnrezp9etwwsxffdz2rsz02xxwx0d" timestamp="1567090877"&gt;1311&lt;/key&gt;&lt;/foreign-keys&gt;&lt;ref-type name="Report"&gt;27&lt;/ref-type&gt;&lt;contributors&gt;&lt;authors&gt;&lt;author&gt;Critchlow, N.&lt;/author&gt;&lt;author&gt;Angus, K.&lt;/author&gt;&lt;author&gt;Stead, M.&lt;/author&gt;&lt;author&gt;Newberry Le Vay, J.&lt;/author&gt;&lt;author&gt;Whiteside, E.&lt;/author&gt;&lt;author&gt;Clark, M.&lt;/author&gt;&lt;author&gt;Hudson, B.&lt;/author&gt;&lt;author&gt;Vohra, J.&lt;/author&gt;&lt;/authors&gt;&lt;/contributors&gt;&lt;titles&gt;&lt;title&gt;Digital Feast: Navigating a digital marketing mix, and the impact on children and young people&amp;apos;s dietary attitudes and behaviours. Available from https://www.cancerresearchuk.org/sites/default/files/cancer-stats/digital_feast_june_2019_-_full_report/digital_feast_june_2019_-_full_report.pdf&lt;/title&gt;&lt;/titles&gt;&lt;dates&gt;&lt;year&gt;2019&lt;/year&gt;&lt;/dates&gt;&lt;urls&gt;&lt;/urls&gt;&lt;/record&gt;&lt;/Cite&gt;&lt;/EndNote&gt;</w:instrText>
      </w:r>
      <w:r w:rsidR="00E37230">
        <w:rPr>
          <w:rFonts w:ascii="Times New Roman" w:hAnsi="Times New Roman" w:cs="Times New Roman"/>
        </w:rPr>
        <w:fldChar w:fldCharType="separate"/>
      </w:r>
      <w:r w:rsidR="0023662B">
        <w:rPr>
          <w:rFonts w:ascii="Times New Roman" w:hAnsi="Times New Roman" w:cs="Times New Roman"/>
          <w:noProof/>
        </w:rPr>
        <w:t>[39]</w:t>
      </w:r>
      <w:r w:rsidR="00E37230">
        <w:rPr>
          <w:rFonts w:ascii="Times New Roman" w:hAnsi="Times New Roman" w:cs="Times New Roman"/>
        </w:rPr>
        <w:fldChar w:fldCharType="end"/>
      </w:r>
      <w:r w:rsidR="00E37230">
        <w:rPr>
          <w:rFonts w:ascii="Times New Roman" w:hAnsi="Times New Roman" w:cs="Times New Roman"/>
        </w:rPr>
        <w:t xml:space="preserve">. There is progress shown by the introduction of the General Data Protection Regulations (GDPR) </w:t>
      </w:r>
      <w:r w:rsidR="005D2190">
        <w:rPr>
          <w:rFonts w:ascii="Times New Roman" w:hAnsi="Times New Roman" w:cs="Times New Roman"/>
        </w:rPr>
        <w:t>across</w:t>
      </w:r>
      <w:r w:rsidR="00E37230">
        <w:rPr>
          <w:rFonts w:ascii="Times New Roman" w:hAnsi="Times New Roman" w:cs="Times New Roman"/>
        </w:rPr>
        <w:t xml:space="preserve"> the EU in 201</w:t>
      </w:r>
      <w:r w:rsidR="005D2190">
        <w:rPr>
          <w:rFonts w:ascii="Times New Roman" w:hAnsi="Times New Roman" w:cs="Times New Roman"/>
        </w:rPr>
        <w:t>8</w:t>
      </w:r>
      <w:r w:rsidR="00E37230">
        <w:rPr>
          <w:rFonts w:ascii="Times New Roman" w:hAnsi="Times New Roman" w:cs="Times New Roman"/>
        </w:rPr>
        <w:t xml:space="preserve">, and there are calls to update the Children’s Online Privacy Protection Act in the US </w:t>
      </w:r>
      <w:r w:rsidR="00E37230">
        <w:rPr>
          <w:rFonts w:ascii="Times New Roman" w:hAnsi="Times New Roman" w:cs="Times New Roman"/>
        </w:rPr>
        <w:fldChar w:fldCharType="begin"/>
      </w:r>
      <w:r w:rsidR="0023662B">
        <w:rPr>
          <w:rFonts w:ascii="Times New Roman" w:hAnsi="Times New Roman" w:cs="Times New Roman"/>
        </w:rPr>
        <w:instrText xml:space="preserve"> ADDIN EN.CITE &lt;EndNote&gt;&lt;Cite&gt;&lt;RecNum&gt;1313&lt;/RecNum&gt;&lt;DisplayText&gt;[40]&lt;/DisplayText&gt;&lt;record&gt;&lt;rec-number&gt;1313&lt;/rec-number&gt;&lt;foreign-keys&gt;&lt;key app="EN" db-id="tz5v9pvtnrezp9etwwsxffdz2rsz02xxwx0d" timestamp="1567091397"&gt;1313&lt;/key&gt;&lt;/foreign-keys&gt;&lt;ref-type name="Web Page"&gt;12&lt;/ref-type&gt;&lt;contributors&gt;&lt;/contributors&gt;&lt;titles&gt;&lt;title&gt;Chester, J. (2019). Time to legislate COPPA 2.0. Available from https://www.democraticmedia.org/article/time-legislate-coppa-20&lt;/title&gt;&lt;/titles&gt;&lt;dates&gt;&lt;/dates&gt;&lt;urls&gt;&lt;/urls&gt;&lt;/record&gt;&lt;/Cite&gt;&lt;/EndNote&gt;</w:instrText>
      </w:r>
      <w:r w:rsidR="00E37230">
        <w:rPr>
          <w:rFonts w:ascii="Times New Roman" w:hAnsi="Times New Roman" w:cs="Times New Roman"/>
        </w:rPr>
        <w:fldChar w:fldCharType="separate"/>
      </w:r>
      <w:r w:rsidR="0023662B">
        <w:rPr>
          <w:rFonts w:ascii="Times New Roman" w:hAnsi="Times New Roman" w:cs="Times New Roman"/>
          <w:noProof/>
        </w:rPr>
        <w:t>[40]</w:t>
      </w:r>
      <w:r w:rsidR="00E37230">
        <w:rPr>
          <w:rFonts w:ascii="Times New Roman" w:hAnsi="Times New Roman" w:cs="Times New Roman"/>
        </w:rPr>
        <w:fldChar w:fldCharType="end"/>
      </w:r>
      <w:r w:rsidR="00E37230">
        <w:rPr>
          <w:rFonts w:ascii="Times New Roman" w:hAnsi="Times New Roman" w:cs="Times New Roman"/>
        </w:rPr>
        <w:t xml:space="preserve">. </w:t>
      </w:r>
      <w:r w:rsidR="00501114">
        <w:rPr>
          <w:rFonts w:ascii="Times New Roman" w:hAnsi="Times New Roman" w:cs="Times New Roman"/>
        </w:rPr>
        <w:t>However,</w:t>
      </w:r>
      <w:r w:rsidR="004724EA">
        <w:rPr>
          <w:rFonts w:ascii="Times New Roman" w:hAnsi="Times New Roman" w:cs="Times New Roman"/>
        </w:rPr>
        <w:t xml:space="preserve"> more must be done, and quickly, to ensure that young people can participate freely in the digital world, benefitting from the information age to the maximum degree, without their dietary health being adversely affected as they do.</w:t>
      </w:r>
    </w:p>
    <w:p w14:paraId="482372E0" w14:textId="0A9827EE" w:rsidR="00F41B86" w:rsidRDefault="00F41B86" w:rsidP="004724EA">
      <w:pPr>
        <w:spacing w:after="0" w:line="360" w:lineRule="auto"/>
        <w:rPr>
          <w:rFonts w:ascii="Times New Roman" w:hAnsi="Times New Roman" w:cs="Times New Roman"/>
        </w:rPr>
      </w:pPr>
    </w:p>
    <w:p w14:paraId="3F305EB3" w14:textId="77777777" w:rsidR="00501114" w:rsidRDefault="00501114" w:rsidP="004724EA">
      <w:pPr>
        <w:spacing w:after="0" w:line="360" w:lineRule="auto"/>
        <w:rPr>
          <w:rFonts w:ascii="Times New Roman" w:hAnsi="Times New Roman" w:cs="Times New Roman"/>
          <w:b/>
          <w:i/>
        </w:rPr>
      </w:pPr>
      <w:r w:rsidRPr="00501114">
        <w:rPr>
          <w:rFonts w:ascii="Times New Roman" w:hAnsi="Times New Roman" w:cs="Times New Roman"/>
          <w:b/>
          <w:i/>
        </w:rPr>
        <w:t>Recommendations for research and further action</w:t>
      </w:r>
    </w:p>
    <w:p w14:paraId="38B5F820" w14:textId="77777777" w:rsidR="00501114" w:rsidRDefault="00501114" w:rsidP="004724EA">
      <w:pPr>
        <w:spacing w:after="0" w:line="360" w:lineRule="auto"/>
        <w:rPr>
          <w:rFonts w:ascii="Times New Roman" w:hAnsi="Times New Roman" w:cs="Times New Roman"/>
        </w:rPr>
      </w:pPr>
    </w:p>
    <w:p w14:paraId="0A4082A5" w14:textId="282BF07F" w:rsidR="00501114" w:rsidRPr="00501114" w:rsidRDefault="00501114" w:rsidP="004724EA">
      <w:pPr>
        <w:spacing w:after="0" w:line="360" w:lineRule="auto"/>
        <w:rPr>
          <w:rFonts w:ascii="Times New Roman" w:hAnsi="Times New Roman" w:cs="Times New Roman"/>
          <w:b/>
          <w:i/>
        </w:rPr>
      </w:pPr>
      <w:r w:rsidRPr="00501114">
        <w:rPr>
          <w:rFonts w:ascii="Times New Roman" w:hAnsi="Times New Roman" w:cs="Times New Roman"/>
        </w:rPr>
        <w:t>We call for:</w:t>
      </w:r>
    </w:p>
    <w:p w14:paraId="63318C36" w14:textId="4183C4EF" w:rsidR="00501114" w:rsidRDefault="00E06CD0" w:rsidP="00501114">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R</w:t>
      </w:r>
      <w:r w:rsidR="00501114">
        <w:rPr>
          <w:rFonts w:ascii="Times New Roman" w:hAnsi="Times New Roman" w:cs="Times New Roman"/>
        </w:rPr>
        <w:t>esearch to explore the impact of digital food and beverage marketing on normalisation of eating behaviours and longer-term effect</w:t>
      </w:r>
      <w:r>
        <w:rPr>
          <w:rFonts w:ascii="Times New Roman" w:hAnsi="Times New Roman" w:cs="Times New Roman"/>
        </w:rPr>
        <w:t>s on health outcomes in children (</w:t>
      </w:r>
      <w:r w:rsidR="0023662B">
        <w:rPr>
          <w:rFonts w:ascii="Times New Roman" w:hAnsi="Times New Roman" w:cs="Times New Roman"/>
        </w:rPr>
        <w:t xml:space="preserve">across childhood, </w:t>
      </w:r>
      <w:r w:rsidR="001303BF">
        <w:rPr>
          <w:rFonts w:ascii="Times New Roman" w:hAnsi="Times New Roman" w:cs="Times New Roman"/>
        </w:rPr>
        <w:t>from pre-schoolers to</w:t>
      </w:r>
      <w:r>
        <w:rPr>
          <w:rFonts w:ascii="Times New Roman" w:hAnsi="Times New Roman" w:cs="Times New Roman"/>
        </w:rPr>
        <w:t xml:space="preserve"> adolescents)</w:t>
      </w:r>
    </w:p>
    <w:p w14:paraId="05FC594F" w14:textId="2A2D2F91" w:rsidR="00501114" w:rsidRDefault="00501114" w:rsidP="00501114">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Efforts to raise awareness of this issue among stakeholders</w:t>
      </w:r>
      <w:r w:rsidR="001303BF">
        <w:rPr>
          <w:rFonts w:ascii="Times New Roman" w:hAnsi="Times New Roman" w:cs="Times New Roman"/>
        </w:rPr>
        <w:t xml:space="preserve"> including</w:t>
      </w:r>
      <w:r>
        <w:rPr>
          <w:rFonts w:ascii="Times New Roman" w:hAnsi="Times New Roman" w:cs="Times New Roman"/>
        </w:rPr>
        <w:t xml:space="preserve"> consumers </w:t>
      </w:r>
      <w:r w:rsidR="001303BF">
        <w:rPr>
          <w:rFonts w:ascii="Times New Roman" w:hAnsi="Times New Roman" w:cs="Times New Roman"/>
        </w:rPr>
        <w:t xml:space="preserve">(young people, </w:t>
      </w:r>
      <w:r>
        <w:rPr>
          <w:rFonts w:ascii="Times New Roman" w:hAnsi="Times New Roman" w:cs="Times New Roman"/>
        </w:rPr>
        <w:t>parents</w:t>
      </w:r>
      <w:r w:rsidR="001303BF">
        <w:rPr>
          <w:rFonts w:ascii="Times New Roman" w:hAnsi="Times New Roman" w:cs="Times New Roman"/>
        </w:rPr>
        <w:t>)</w:t>
      </w:r>
      <w:r>
        <w:rPr>
          <w:rFonts w:ascii="Times New Roman" w:hAnsi="Times New Roman" w:cs="Times New Roman"/>
        </w:rPr>
        <w:t xml:space="preserve">, health campaigners and experts, and policymakers to </w:t>
      </w:r>
      <w:r w:rsidR="001303BF">
        <w:rPr>
          <w:rFonts w:ascii="Times New Roman" w:hAnsi="Times New Roman" w:cs="Times New Roman"/>
        </w:rPr>
        <w:t>encourage parental intervention and</w:t>
      </w:r>
      <w:r>
        <w:rPr>
          <w:rFonts w:ascii="Times New Roman" w:hAnsi="Times New Roman" w:cs="Times New Roman"/>
        </w:rPr>
        <w:t xml:space="preserve"> political will for action</w:t>
      </w:r>
    </w:p>
    <w:p w14:paraId="0C0898ED" w14:textId="64F75A22" w:rsidR="00501114" w:rsidRDefault="00501114" w:rsidP="00501114">
      <w:pPr>
        <w:pStyle w:val="ListParagraph"/>
        <w:numPr>
          <w:ilvl w:val="0"/>
          <w:numId w:val="12"/>
        </w:numPr>
        <w:spacing w:after="0" w:line="360" w:lineRule="auto"/>
        <w:rPr>
          <w:rFonts w:ascii="Times New Roman" w:hAnsi="Times New Roman" w:cs="Times New Roman"/>
        </w:rPr>
      </w:pPr>
      <w:r>
        <w:rPr>
          <w:rFonts w:ascii="Times New Roman" w:hAnsi="Times New Roman" w:cs="Times New Roman"/>
        </w:rPr>
        <w:t>All relevant scientific societies dedicated to child health to work together to achieve meaningful policy progress to restrict children’s exposure to marketing for unhealthy foods and beverages online</w:t>
      </w:r>
      <w:r w:rsidR="00FB62A0">
        <w:rPr>
          <w:rFonts w:ascii="Times New Roman" w:hAnsi="Times New Roman" w:cs="Times New Roman"/>
        </w:rPr>
        <w:t>.</w:t>
      </w:r>
    </w:p>
    <w:p w14:paraId="2C72BDA8" w14:textId="77777777" w:rsidR="00501114" w:rsidRPr="00501114" w:rsidRDefault="00501114" w:rsidP="00501114">
      <w:pPr>
        <w:pStyle w:val="ListParagraph"/>
        <w:spacing w:after="0" w:line="360" w:lineRule="auto"/>
        <w:rPr>
          <w:rFonts w:ascii="Times New Roman" w:hAnsi="Times New Roman" w:cs="Times New Roman"/>
        </w:rPr>
      </w:pPr>
    </w:p>
    <w:p w14:paraId="06504E0D" w14:textId="77777777" w:rsidR="00F41B86" w:rsidRPr="009042C9" w:rsidRDefault="00F41B86" w:rsidP="004724EA">
      <w:pPr>
        <w:spacing w:after="0" w:line="360" w:lineRule="auto"/>
        <w:rPr>
          <w:rFonts w:ascii="Times New Roman" w:hAnsi="Times New Roman" w:cs="Times New Roman"/>
        </w:rPr>
      </w:pPr>
    </w:p>
    <w:p w14:paraId="7EAF5BE9" w14:textId="77777777" w:rsidR="00723C14" w:rsidRPr="00E82808" w:rsidRDefault="00E82808" w:rsidP="00723C14">
      <w:pPr>
        <w:rPr>
          <w:rFonts w:ascii="Times New Roman" w:hAnsi="Times New Roman" w:cs="Times New Roman"/>
          <w:sz w:val="20"/>
        </w:rPr>
      </w:pPr>
      <w:r w:rsidRPr="00E82808">
        <w:rPr>
          <w:rFonts w:ascii="Times New Roman" w:hAnsi="Times New Roman" w:cs="Times New Roman"/>
          <w:szCs w:val="24"/>
        </w:rPr>
        <w:t xml:space="preserve">Disclosure Statement: </w:t>
      </w:r>
      <w:r w:rsidRPr="00E82808">
        <w:rPr>
          <w:rFonts w:ascii="Times New Roman" w:hAnsi="Times New Roman" w:cs="Times New Roman"/>
          <w:color w:val="333333"/>
          <w:szCs w:val="24"/>
          <w:lang w:val="en"/>
        </w:rPr>
        <w:t>The authors declare no conflicts of interest</w:t>
      </w:r>
    </w:p>
    <w:p w14:paraId="2865EA90" w14:textId="0A7D65B1" w:rsidR="00723C14" w:rsidRDefault="00723C14" w:rsidP="00723C14">
      <w:pPr>
        <w:rPr>
          <w:rFonts w:ascii="Times New Roman" w:hAnsi="Times New Roman" w:cs="Times New Roman"/>
        </w:rPr>
      </w:pPr>
    </w:p>
    <w:p w14:paraId="0857BD6F" w14:textId="77777777" w:rsidR="00334809" w:rsidRPr="00334809" w:rsidRDefault="00334809" w:rsidP="00334809">
      <w:pPr>
        <w:rPr>
          <w:rFonts w:ascii="Times New Roman" w:hAnsi="Times New Roman" w:cs="Times New Roman"/>
          <w:color w:val="000000"/>
          <w:shd w:val="clear" w:color="auto" w:fill="FFFFFF"/>
        </w:rPr>
      </w:pPr>
      <w:r w:rsidRPr="00334809">
        <w:rPr>
          <w:rFonts w:ascii="Times New Roman" w:hAnsi="Times New Roman" w:cs="Times New Roman"/>
          <w:color w:val="000000"/>
          <w:shd w:val="clear" w:color="auto" w:fill="FFFFFF"/>
        </w:rPr>
        <w:t>Contributors’ Statement:</w:t>
      </w:r>
    </w:p>
    <w:p w14:paraId="32F28D74" w14:textId="26DE9FB4" w:rsidR="00334809" w:rsidRPr="00334809" w:rsidRDefault="00334809" w:rsidP="00723C14">
      <w:pPr>
        <w:rPr>
          <w:rFonts w:ascii="Times New Roman" w:hAnsi="Times New Roman" w:cs="Times New Roman"/>
        </w:rPr>
      </w:pPr>
      <w:r w:rsidRPr="00334809">
        <w:rPr>
          <w:rFonts w:ascii="Times New Roman" w:hAnsi="Times New Roman" w:cs="Times New Roman"/>
        </w:rPr>
        <w:t>EB conceptualiz</w:t>
      </w:r>
      <w:r>
        <w:rPr>
          <w:rFonts w:ascii="Times New Roman" w:hAnsi="Times New Roman" w:cs="Times New Roman"/>
        </w:rPr>
        <w:t>ed</w:t>
      </w:r>
      <w:r w:rsidRPr="00334809">
        <w:rPr>
          <w:rFonts w:ascii="Times New Roman" w:hAnsi="Times New Roman" w:cs="Times New Roman"/>
        </w:rPr>
        <w:t xml:space="preserve"> the </w:t>
      </w:r>
      <w:r>
        <w:rPr>
          <w:rFonts w:ascii="Times New Roman" w:hAnsi="Times New Roman" w:cs="Times New Roman"/>
        </w:rPr>
        <w:t>work</w:t>
      </w:r>
      <w:r w:rsidRPr="00334809">
        <w:rPr>
          <w:rFonts w:ascii="Times New Roman" w:hAnsi="Times New Roman" w:cs="Times New Roman"/>
        </w:rPr>
        <w:t xml:space="preserve">, and </w:t>
      </w:r>
      <w:r>
        <w:rPr>
          <w:rFonts w:ascii="Times New Roman" w:hAnsi="Times New Roman" w:cs="Times New Roman"/>
        </w:rPr>
        <w:t xml:space="preserve">led interpretation of literature and </w:t>
      </w:r>
      <w:r w:rsidRPr="00334809">
        <w:rPr>
          <w:rFonts w:ascii="Times New Roman" w:hAnsi="Times New Roman" w:cs="Times New Roman"/>
        </w:rPr>
        <w:t>preparation of draft</w:t>
      </w:r>
      <w:r>
        <w:rPr>
          <w:rFonts w:ascii="Times New Roman" w:hAnsi="Times New Roman" w:cs="Times New Roman"/>
        </w:rPr>
        <w:t>s</w:t>
      </w:r>
      <w:r w:rsidRPr="00334809">
        <w:rPr>
          <w:rFonts w:ascii="Times New Roman" w:hAnsi="Times New Roman" w:cs="Times New Roman"/>
        </w:rPr>
        <w:t>. DT, AM, SRD, MLF and DW made substantial contributions to the conception of the work and revis</w:t>
      </w:r>
      <w:r w:rsidR="00960A2F">
        <w:rPr>
          <w:rFonts w:ascii="Times New Roman" w:hAnsi="Times New Roman" w:cs="Times New Roman"/>
        </w:rPr>
        <w:t>ed drafts</w:t>
      </w:r>
      <w:r w:rsidRPr="00334809">
        <w:rPr>
          <w:rFonts w:ascii="Times New Roman" w:hAnsi="Times New Roman" w:cs="Times New Roman"/>
        </w:rPr>
        <w:t xml:space="preserve"> critically for important intellectual content.</w:t>
      </w:r>
    </w:p>
    <w:p w14:paraId="0CC37719" w14:textId="77777777" w:rsidR="00334809" w:rsidRPr="00334809" w:rsidRDefault="00334809" w:rsidP="00334809">
      <w:pPr>
        <w:rPr>
          <w:rFonts w:ascii="Times New Roman" w:hAnsi="Times New Roman" w:cs="Times New Roman"/>
        </w:rPr>
      </w:pPr>
      <w:r w:rsidRPr="00334809">
        <w:rPr>
          <w:rFonts w:ascii="Times New Roman" w:hAnsi="Times New Roman" w:cs="Times New Roman"/>
        </w:rPr>
        <w:t>All authors approved the final manuscript as submitted and agree to be accountable for all aspects of the work.</w:t>
      </w:r>
    </w:p>
    <w:p w14:paraId="68E465F6" w14:textId="77777777" w:rsidR="00723C14" w:rsidRDefault="00723C14" w:rsidP="00723C14">
      <w:pPr>
        <w:rPr>
          <w:rFonts w:ascii="Times New Roman" w:hAnsi="Times New Roman" w:cs="Times New Roman"/>
        </w:rPr>
      </w:pPr>
      <w:r>
        <w:rPr>
          <w:rFonts w:ascii="Times New Roman" w:hAnsi="Times New Roman" w:cs="Times New Roman"/>
        </w:rPr>
        <w:lastRenderedPageBreak/>
        <w:t>References</w:t>
      </w:r>
    </w:p>
    <w:p w14:paraId="32AE255E" w14:textId="77777777" w:rsidR="00531B09" w:rsidRDefault="00531B09" w:rsidP="00723C14">
      <w:pPr>
        <w:rPr>
          <w:rFonts w:ascii="Times New Roman" w:hAnsi="Times New Roman" w:cs="Times New Roman"/>
        </w:rPr>
      </w:pPr>
    </w:p>
    <w:p w14:paraId="67AF406E" w14:textId="4C08AC6C" w:rsidR="0023662B" w:rsidRPr="0023662B" w:rsidRDefault="00531B09" w:rsidP="0023662B">
      <w:pPr>
        <w:pStyle w:val="EndNoteBibliography"/>
        <w:spacing w:after="0"/>
        <w:ind w:left="720" w:hanging="720"/>
      </w:pPr>
      <w:r>
        <w:fldChar w:fldCharType="begin"/>
      </w:r>
      <w:r>
        <w:instrText xml:space="preserve"> ADDIN EN.REFLIST </w:instrText>
      </w:r>
      <w:r>
        <w:fldChar w:fldCharType="separate"/>
      </w:r>
      <w:r w:rsidR="0023662B" w:rsidRPr="0023662B">
        <w:t>1.</w:t>
      </w:r>
      <w:r w:rsidR="0023662B" w:rsidRPr="0023662B">
        <w:tab/>
        <w:t xml:space="preserve">World Health Organization (2016). Report of the Commission on Ending Childhood Obesity. WHO: Geneva, Switzerland. Available from </w:t>
      </w:r>
      <w:hyperlink r:id="rId7" w:history="1">
        <w:r w:rsidR="0023662B" w:rsidRPr="0023662B">
          <w:rPr>
            <w:rStyle w:val="Hyperlink"/>
          </w:rPr>
          <w:t>https://www.who.int/end-childhood-obesity/publications/echo-report/en/</w:t>
        </w:r>
      </w:hyperlink>
      <w:r w:rsidR="0023662B" w:rsidRPr="0023662B">
        <w:t>.</w:t>
      </w:r>
    </w:p>
    <w:p w14:paraId="202DE44E" w14:textId="77777777" w:rsidR="0023662B" w:rsidRPr="0023662B" w:rsidRDefault="0023662B" w:rsidP="0023662B">
      <w:pPr>
        <w:pStyle w:val="EndNoteBibliography"/>
        <w:spacing w:after="0"/>
        <w:ind w:left="720" w:hanging="720"/>
      </w:pPr>
      <w:r w:rsidRPr="0023662B">
        <w:t>2.</w:t>
      </w:r>
      <w:r w:rsidRPr="0023662B">
        <w:tab/>
        <w:t>Brown, T., et al., Interventions for preventing obesity in children</w:t>
      </w:r>
      <w:r w:rsidRPr="0023662B">
        <w:rPr>
          <w:i/>
        </w:rPr>
        <w:t>.</w:t>
      </w:r>
      <w:r w:rsidRPr="0023662B">
        <w:t xml:space="preserve"> Cochrane Database of Systematic Reviews, 2019(7).</w:t>
      </w:r>
    </w:p>
    <w:p w14:paraId="41EE9468" w14:textId="4886A0C2" w:rsidR="0023662B" w:rsidRPr="0023662B" w:rsidRDefault="0023662B" w:rsidP="0023662B">
      <w:pPr>
        <w:pStyle w:val="EndNoteBibliography"/>
        <w:spacing w:after="0"/>
        <w:ind w:left="720" w:hanging="720"/>
      </w:pPr>
      <w:r w:rsidRPr="0023662B">
        <w:t>3.</w:t>
      </w:r>
      <w:r w:rsidRPr="0023662B">
        <w:tab/>
        <w:t xml:space="preserve">UK Government (2019). Government response to the House of Commons Health and Social Care Select Committee report on Childhood obesity: Time for action, Eighth Report of Session 2017-19. Available from </w:t>
      </w:r>
      <w:hyperlink r:id="rId8" w:history="1">
        <w:r w:rsidRPr="0023662B">
          <w:rPr>
            <w:rStyle w:val="Hyperlink"/>
          </w:rPr>
          <w:t>https://www.parliament.uk/documents/commons-committees/Health/Correspondence/2017-19/Childhood-obesity-Government-Response-to-eighth-report-17-19.pdf</w:t>
        </w:r>
      </w:hyperlink>
      <w:r w:rsidRPr="0023662B">
        <w:t>.</w:t>
      </w:r>
    </w:p>
    <w:p w14:paraId="6E1C94D7" w14:textId="782F4F6D" w:rsidR="0023662B" w:rsidRPr="0023662B" w:rsidRDefault="0023662B" w:rsidP="0023662B">
      <w:pPr>
        <w:pStyle w:val="EndNoteBibliography"/>
        <w:spacing w:after="0"/>
        <w:ind w:left="720" w:hanging="720"/>
      </w:pPr>
      <w:r w:rsidRPr="0023662B">
        <w:t>4.</w:t>
      </w:r>
      <w:r w:rsidRPr="0023662B">
        <w:tab/>
        <w:t xml:space="preserve">European Union (2014). EU Action Plan on Childhood Obesity 2014-2020. Available from </w:t>
      </w:r>
      <w:hyperlink r:id="rId9" w:history="1">
        <w:r w:rsidRPr="0023662B">
          <w:rPr>
            <w:rStyle w:val="Hyperlink"/>
          </w:rPr>
          <w:t>http://publichealthwell.ie/node/748993</w:t>
        </w:r>
      </w:hyperlink>
      <w:r w:rsidRPr="0023662B">
        <w:t>.</w:t>
      </w:r>
    </w:p>
    <w:p w14:paraId="1EF2AE13" w14:textId="15D013EE" w:rsidR="0023662B" w:rsidRPr="0023662B" w:rsidRDefault="0023662B" w:rsidP="0023662B">
      <w:pPr>
        <w:pStyle w:val="EndNoteBibliography"/>
        <w:spacing w:after="0"/>
        <w:ind w:left="720" w:hanging="720"/>
      </w:pPr>
      <w:r w:rsidRPr="0023662B">
        <w:t>5.</w:t>
      </w:r>
      <w:r w:rsidRPr="0023662B">
        <w:tab/>
        <w:t xml:space="preserve">WHO Regional Office for Europe (2016). Tackling food marketing to children in a digital world: trans-disciplinary perspectives. Available from: </w:t>
      </w:r>
      <w:hyperlink r:id="rId10" w:history="1">
        <w:r w:rsidRPr="0023662B">
          <w:rPr>
            <w:rStyle w:val="Hyperlink"/>
          </w:rPr>
          <w:t>http://www.euro.who.int/en/health-topics/disease-prevention/nutrition/publications/2016/tackling-food-marketing-to-children-in-a-digital-world-trans-disciplinary-perspectives-2016</w:t>
        </w:r>
      </w:hyperlink>
      <w:r w:rsidRPr="0023662B">
        <w:t>.</w:t>
      </w:r>
    </w:p>
    <w:p w14:paraId="0AD6EEE4" w14:textId="77777777" w:rsidR="0023662B" w:rsidRPr="0023662B" w:rsidRDefault="0023662B" w:rsidP="0023662B">
      <w:pPr>
        <w:pStyle w:val="EndNoteBibliography"/>
        <w:spacing w:after="0"/>
        <w:ind w:left="720" w:hanging="720"/>
      </w:pPr>
      <w:r w:rsidRPr="0023662B">
        <w:t>6.</w:t>
      </w:r>
      <w:r w:rsidRPr="0023662B">
        <w:tab/>
        <w:t>Michel, M., et al., Opportunities and challenges for a maturing science of consciousness</w:t>
      </w:r>
      <w:r w:rsidRPr="0023662B">
        <w:rPr>
          <w:i/>
        </w:rPr>
        <w:t>.</w:t>
      </w:r>
      <w:r w:rsidRPr="0023662B">
        <w:t xml:space="preserve"> Nat Hum Behav, 2019. </w:t>
      </w:r>
      <w:r w:rsidRPr="0023662B">
        <w:rPr>
          <w:b/>
        </w:rPr>
        <w:t>3</w:t>
      </w:r>
      <w:r w:rsidRPr="0023662B">
        <w:t>(2): p. 104-107.</w:t>
      </w:r>
    </w:p>
    <w:p w14:paraId="0D4B5D87" w14:textId="10E4C11A" w:rsidR="0023662B" w:rsidRPr="0023662B" w:rsidRDefault="0023662B" w:rsidP="0023662B">
      <w:pPr>
        <w:pStyle w:val="EndNoteBibliography"/>
        <w:spacing w:after="0"/>
        <w:ind w:left="720" w:hanging="720"/>
        <w:rPr>
          <w:i/>
        </w:rPr>
      </w:pPr>
      <w:r w:rsidRPr="0023662B">
        <w:t>7.</w:t>
      </w:r>
      <w:r w:rsidRPr="0023662B">
        <w:tab/>
        <w:t xml:space="preserve">PwC (2019). Kids digital media report 2019. Commissioned by Superawesome. Available from </w:t>
      </w:r>
      <w:hyperlink r:id="rId11" w:history="1">
        <w:r w:rsidRPr="0023662B">
          <w:rPr>
            <w:rStyle w:val="Hyperlink"/>
          </w:rPr>
          <w:t>https://content.superawesome.com/pwc-kids-digital-advertising-report-2019</w:t>
        </w:r>
      </w:hyperlink>
      <w:r w:rsidRPr="0023662B">
        <w:rPr>
          <w:i/>
        </w:rPr>
        <w:t>.</w:t>
      </w:r>
    </w:p>
    <w:p w14:paraId="0A11462A" w14:textId="6B4EDE3C" w:rsidR="0023662B" w:rsidRPr="0023662B" w:rsidRDefault="0023662B" w:rsidP="0023662B">
      <w:pPr>
        <w:pStyle w:val="EndNoteBibliography"/>
        <w:spacing w:after="0"/>
        <w:ind w:left="720" w:hanging="720"/>
      </w:pPr>
      <w:r w:rsidRPr="0023662B">
        <w:t>8.</w:t>
      </w:r>
      <w:r w:rsidRPr="0023662B">
        <w:tab/>
        <w:t xml:space="preserve">Ofcom (2019). Children and parents: Media use and attitudes report 2018. Available from </w:t>
      </w:r>
      <w:hyperlink r:id="rId12" w:history="1">
        <w:r w:rsidRPr="0023662B">
          <w:rPr>
            <w:rStyle w:val="Hyperlink"/>
          </w:rPr>
          <w:t>https://www.ofcom.org.uk/research-and-data/media-literacy-research/childrens/children-and-parents-media-use-and-attitudes-report-2018</w:t>
        </w:r>
      </w:hyperlink>
      <w:r w:rsidRPr="0023662B">
        <w:t>.</w:t>
      </w:r>
    </w:p>
    <w:p w14:paraId="25E72FA0" w14:textId="77777777" w:rsidR="0023662B" w:rsidRPr="0023662B" w:rsidRDefault="0023662B" w:rsidP="0023662B">
      <w:pPr>
        <w:pStyle w:val="EndNoteBibliography"/>
        <w:spacing w:after="0"/>
        <w:ind w:left="720" w:hanging="720"/>
      </w:pPr>
      <w:r w:rsidRPr="0023662B">
        <w:t>9.</w:t>
      </w:r>
      <w:r w:rsidRPr="0023662B">
        <w:tab/>
        <w:t>Evans, D.W., et al., Social Marketing as a Childhood Obesity Prevention Strategy</w:t>
      </w:r>
      <w:r w:rsidRPr="0023662B">
        <w:rPr>
          <w:i/>
        </w:rPr>
        <w:t>.</w:t>
      </w:r>
      <w:r w:rsidRPr="0023662B">
        <w:t xml:space="preserve"> Obesity, 2010. </w:t>
      </w:r>
      <w:r w:rsidRPr="0023662B">
        <w:rPr>
          <w:b/>
        </w:rPr>
        <w:t>18</w:t>
      </w:r>
      <w:r w:rsidRPr="0023662B">
        <w:t>(S1): p. S23-S26.</w:t>
      </w:r>
    </w:p>
    <w:p w14:paraId="5C7D05B3" w14:textId="03F3CBC6" w:rsidR="0023662B" w:rsidRPr="0023662B" w:rsidRDefault="0023662B" w:rsidP="0023662B">
      <w:pPr>
        <w:pStyle w:val="EndNoteBibliography"/>
        <w:spacing w:after="0"/>
        <w:ind w:left="720" w:hanging="720"/>
      </w:pPr>
      <w:r w:rsidRPr="0023662B">
        <w:t>10.</w:t>
      </w:r>
      <w:r w:rsidRPr="0023662B">
        <w:tab/>
        <w:t xml:space="preserve">UK Advertising Association (2019). Advertising pays 7: UK advertising's digital revolution. Available from </w:t>
      </w:r>
      <w:hyperlink r:id="rId13" w:history="1">
        <w:r w:rsidRPr="0023662B">
          <w:rPr>
            <w:rStyle w:val="Hyperlink"/>
          </w:rPr>
          <w:t>https://www.adassoc.org.uk/resource/uk-advertisings-digital-revolution/</w:t>
        </w:r>
      </w:hyperlink>
      <w:r w:rsidRPr="0023662B">
        <w:t>.</w:t>
      </w:r>
    </w:p>
    <w:p w14:paraId="0A349092" w14:textId="3FB82E9B" w:rsidR="0023662B" w:rsidRPr="0023662B" w:rsidRDefault="0023662B" w:rsidP="0023662B">
      <w:pPr>
        <w:pStyle w:val="EndNoteBibliography"/>
        <w:spacing w:after="0"/>
        <w:ind w:left="720" w:hanging="720"/>
      </w:pPr>
      <w:r w:rsidRPr="0023662B">
        <w:t>11.</w:t>
      </w:r>
      <w:r w:rsidRPr="0023662B">
        <w:tab/>
        <w:t xml:space="preserve">House of Lords (2018). UK advertising in a digital age. Select Committee on Communications, 1st Report of Session 2017-19. Available from </w:t>
      </w:r>
      <w:hyperlink r:id="rId14" w:history="1">
        <w:r w:rsidRPr="0023662B">
          <w:rPr>
            <w:rStyle w:val="Hyperlink"/>
          </w:rPr>
          <w:t>https://publications.parliament.uk/pa/ld201719/ldselect/ldcomuni/116/116.pdf</w:t>
        </w:r>
      </w:hyperlink>
      <w:r w:rsidRPr="0023662B">
        <w:t>.</w:t>
      </w:r>
    </w:p>
    <w:p w14:paraId="7F9D6B57" w14:textId="745671A2" w:rsidR="0023662B" w:rsidRPr="0023662B" w:rsidRDefault="0023662B" w:rsidP="0023662B">
      <w:pPr>
        <w:pStyle w:val="EndNoteBibliography"/>
        <w:spacing w:after="0"/>
        <w:ind w:left="720" w:hanging="720"/>
      </w:pPr>
      <w:r w:rsidRPr="0023662B">
        <w:t>12.</w:t>
      </w:r>
      <w:r w:rsidRPr="0023662B">
        <w:tab/>
        <w:t xml:space="preserve">WHO Regional Office for Europe (2019). Monitoring and restricting digital marketing of unhealthy products to children and adolescents. Available from </w:t>
      </w:r>
      <w:hyperlink r:id="rId15" w:history="1">
        <w:r w:rsidRPr="0023662B">
          <w:rPr>
            <w:rStyle w:val="Hyperlink"/>
          </w:rPr>
          <w:t>http://www.euro.who.int/en/health-topics/disease-prevention/nutrition/publications/2019/monitoring-and-restricting-digital-marketing-of-unhealthy-products-to-children-and-adolescents-2019</w:t>
        </w:r>
      </w:hyperlink>
      <w:r w:rsidRPr="0023662B">
        <w:t>.</w:t>
      </w:r>
    </w:p>
    <w:p w14:paraId="0EE2E75E" w14:textId="3892785F" w:rsidR="0023662B" w:rsidRPr="0023662B" w:rsidRDefault="0023662B" w:rsidP="0023662B">
      <w:pPr>
        <w:pStyle w:val="EndNoteBibliography"/>
        <w:spacing w:after="0"/>
        <w:ind w:left="720" w:hanging="720"/>
        <w:rPr>
          <w:i/>
        </w:rPr>
      </w:pPr>
      <w:r w:rsidRPr="0023662B">
        <w:t>13.</w:t>
      </w:r>
      <w:r w:rsidRPr="0023662B">
        <w:tab/>
        <w:t xml:space="preserve">Superawesome (2017). Blog: How much data do adtech companies collect on kids before they turn 13. Available from </w:t>
      </w:r>
      <w:hyperlink r:id="rId16" w:history="1">
        <w:r w:rsidRPr="0023662B">
          <w:rPr>
            <w:rStyle w:val="Hyperlink"/>
          </w:rPr>
          <w:t>https://blog.superawesome.tv/2017/12/13/how-much-data-do-adtech-companies-collect-on-kids-before-they-turn-13/</w:t>
        </w:r>
      </w:hyperlink>
      <w:r w:rsidRPr="0023662B">
        <w:rPr>
          <w:i/>
        </w:rPr>
        <w:t>.</w:t>
      </w:r>
    </w:p>
    <w:p w14:paraId="744EBAF1" w14:textId="77777777" w:rsidR="0023662B" w:rsidRPr="0023662B" w:rsidRDefault="0023662B" w:rsidP="0023662B">
      <w:pPr>
        <w:pStyle w:val="EndNoteBibliography"/>
        <w:spacing w:after="0"/>
        <w:ind w:left="720" w:hanging="720"/>
      </w:pPr>
      <w:r w:rsidRPr="0023662B">
        <w:t>14.</w:t>
      </w:r>
      <w:r w:rsidRPr="0023662B">
        <w:tab/>
        <w:t>Matz, S.C., et al., Psychological targeting as an effective approach to digital mass persuasion</w:t>
      </w:r>
      <w:r w:rsidRPr="0023662B">
        <w:rPr>
          <w:i/>
        </w:rPr>
        <w:t>.</w:t>
      </w:r>
      <w:r w:rsidRPr="0023662B">
        <w:t xml:space="preserve"> Proceedings of the National Academy of Sciences, 2017. </w:t>
      </w:r>
      <w:r w:rsidRPr="0023662B">
        <w:rPr>
          <w:b/>
        </w:rPr>
        <w:t>114</w:t>
      </w:r>
      <w:r w:rsidRPr="0023662B">
        <w:t>(48): p. 12714-12719.</w:t>
      </w:r>
    </w:p>
    <w:p w14:paraId="51C5D350" w14:textId="77777777" w:rsidR="0023662B" w:rsidRPr="0023662B" w:rsidRDefault="0023662B" w:rsidP="0023662B">
      <w:pPr>
        <w:pStyle w:val="EndNoteBibliography"/>
        <w:spacing w:after="0"/>
        <w:ind w:left="720" w:hanging="720"/>
      </w:pPr>
      <w:r w:rsidRPr="0023662B">
        <w:t>15.</w:t>
      </w:r>
      <w:r w:rsidRPr="0023662B">
        <w:tab/>
        <w:t>Robinson, T.N., et al., Screen Media Exposure and Obesity in Children and Adolescents</w:t>
      </w:r>
      <w:r w:rsidRPr="0023662B">
        <w:rPr>
          <w:i/>
        </w:rPr>
        <w:t>.</w:t>
      </w:r>
      <w:r w:rsidRPr="0023662B">
        <w:t xml:space="preserve"> Pediatrics, 2017. </w:t>
      </w:r>
      <w:r w:rsidRPr="0023662B">
        <w:rPr>
          <w:b/>
        </w:rPr>
        <w:t>140</w:t>
      </w:r>
      <w:r w:rsidRPr="0023662B">
        <w:t>(Supplement 2): p. S97-S101.</w:t>
      </w:r>
    </w:p>
    <w:p w14:paraId="020EAC62" w14:textId="4136F165" w:rsidR="0023662B" w:rsidRPr="0023662B" w:rsidRDefault="0023662B" w:rsidP="0023662B">
      <w:pPr>
        <w:pStyle w:val="EndNoteBibliography"/>
        <w:spacing w:after="0"/>
        <w:ind w:left="720" w:hanging="720"/>
      </w:pPr>
      <w:r w:rsidRPr="0023662B">
        <w:t>16.</w:t>
      </w:r>
      <w:r w:rsidRPr="0023662B">
        <w:tab/>
        <w:t>Kelly, B., et al., Global benchmarking of children's exposure to television advertising of unhealthy foods and beverages across 22 countries</w:t>
      </w:r>
      <w:r w:rsidRPr="0023662B">
        <w:rPr>
          <w:i/>
        </w:rPr>
        <w:t>.</w:t>
      </w:r>
      <w:r w:rsidRPr="0023662B">
        <w:t xml:space="preserve"> Obesity Reviews; </w:t>
      </w:r>
      <w:hyperlink r:id="rId17" w:history="1">
        <w:r w:rsidRPr="0023662B">
          <w:rPr>
            <w:rStyle w:val="Hyperlink"/>
          </w:rPr>
          <w:t>https://doi.org/10.1111/obr.12840</w:t>
        </w:r>
      </w:hyperlink>
      <w:r w:rsidRPr="0023662B">
        <w:t>; part of the upcoming supplement ‘Future Directions on Obesity Prevention’ by the Lancet Commission on Obesity, 2019.</w:t>
      </w:r>
    </w:p>
    <w:p w14:paraId="49334B17" w14:textId="77777777" w:rsidR="0023662B" w:rsidRPr="0023662B" w:rsidRDefault="0023662B" w:rsidP="0023662B">
      <w:pPr>
        <w:pStyle w:val="EndNoteBibliography"/>
        <w:spacing w:after="0"/>
        <w:ind w:left="720" w:hanging="720"/>
      </w:pPr>
      <w:r w:rsidRPr="0023662B">
        <w:t>17.</w:t>
      </w:r>
      <w:r w:rsidRPr="0023662B">
        <w:tab/>
        <w:t>Jenkin, G., et al., A systematic review of persuasive marketing techniques to promote food to children on television</w:t>
      </w:r>
      <w:r w:rsidRPr="0023662B">
        <w:rPr>
          <w:i/>
        </w:rPr>
        <w:t>.</w:t>
      </w:r>
      <w:r w:rsidRPr="0023662B">
        <w:t xml:space="preserve"> Obes Rev, 2014. </w:t>
      </w:r>
      <w:r w:rsidRPr="0023662B">
        <w:rPr>
          <w:b/>
        </w:rPr>
        <w:t>15</w:t>
      </w:r>
      <w:r w:rsidRPr="0023662B">
        <w:t>(4): p. 281-93.</w:t>
      </w:r>
    </w:p>
    <w:p w14:paraId="547F9EC8" w14:textId="77777777" w:rsidR="0023662B" w:rsidRPr="0023662B" w:rsidRDefault="0023662B" w:rsidP="0023662B">
      <w:pPr>
        <w:pStyle w:val="EndNoteBibliography"/>
        <w:spacing w:after="0"/>
        <w:ind w:left="720" w:hanging="720"/>
      </w:pPr>
      <w:r w:rsidRPr="0023662B">
        <w:t>18.</w:t>
      </w:r>
      <w:r w:rsidRPr="0023662B">
        <w:tab/>
        <w:t xml:space="preserve">Boyland, E.J., et al., Advertising as a cue to consume: a systematic review and meta-analysis of the effects of acute exposure to unhealthy food and nonalcoholic beverage advertising on </w:t>
      </w:r>
      <w:r w:rsidRPr="0023662B">
        <w:lastRenderedPageBreak/>
        <w:t>intake in children and adults</w:t>
      </w:r>
      <w:r w:rsidRPr="0023662B">
        <w:rPr>
          <w:i/>
        </w:rPr>
        <w:t>.</w:t>
      </w:r>
      <w:r w:rsidRPr="0023662B">
        <w:t xml:space="preserve"> The American Journal of Clinical Nutrition, 2016. </w:t>
      </w:r>
      <w:r w:rsidRPr="0023662B">
        <w:rPr>
          <w:b/>
        </w:rPr>
        <w:t>103</w:t>
      </w:r>
      <w:r w:rsidRPr="0023662B">
        <w:t>: p. 519-533.</w:t>
      </w:r>
    </w:p>
    <w:p w14:paraId="483FDFF6" w14:textId="77777777" w:rsidR="0023662B" w:rsidRPr="0023662B" w:rsidRDefault="0023662B" w:rsidP="0023662B">
      <w:pPr>
        <w:pStyle w:val="EndNoteBibliography"/>
        <w:spacing w:after="0"/>
        <w:ind w:left="720" w:hanging="720"/>
      </w:pPr>
      <w:r w:rsidRPr="0023662B">
        <w:t>19.</w:t>
      </w:r>
      <w:r w:rsidRPr="0023662B">
        <w:tab/>
        <w:t>Norman, J.A., et al., The impact of marketing and advertising on food behaviours: Evaluating the evidence for a causal relationship</w:t>
      </w:r>
      <w:r w:rsidRPr="0023662B">
        <w:rPr>
          <w:i/>
        </w:rPr>
        <w:t>.</w:t>
      </w:r>
      <w:r w:rsidRPr="0023662B">
        <w:t xml:space="preserve"> Current Nutrition Reports, 2016. </w:t>
      </w:r>
      <w:r w:rsidRPr="0023662B">
        <w:rPr>
          <w:b/>
        </w:rPr>
        <w:t>5</w:t>
      </w:r>
      <w:r w:rsidRPr="0023662B">
        <w:t>(3): p. 139-149.</w:t>
      </w:r>
    </w:p>
    <w:p w14:paraId="693CA04D" w14:textId="77777777" w:rsidR="0023662B" w:rsidRPr="0023662B" w:rsidRDefault="0023662B" w:rsidP="0023662B">
      <w:pPr>
        <w:pStyle w:val="EndNoteBibliography"/>
        <w:spacing w:after="0"/>
        <w:ind w:left="720" w:hanging="720"/>
      </w:pPr>
      <w:r w:rsidRPr="0023662B">
        <w:t>20.</w:t>
      </w:r>
      <w:r w:rsidRPr="0023662B">
        <w:tab/>
        <w:t>Tatlow-Golden, M., et al., A safe glimpse within the "black box"? Ethical and legal principles when assessing digital marketing of food and drink to children</w:t>
      </w:r>
      <w:r w:rsidRPr="0023662B">
        <w:rPr>
          <w:i/>
        </w:rPr>
        <w:t>.</w:t>
      </w:r>
      <w:r w:rsidRPr="0023662B">
        <w:t xml:space="preserve"> WHO Public Health Panorama, 2017. </w:t>
      </w:r>
      <w:r w:rsidRPr="0023662B">
        <w:rPr>
          <w:b/>
        </w:rPr>
        <w:t>3</w:t>
      </w:r>
      <w:r w:rsidRPr="0023662B">
        <w:t>(4): p. 613-621.</w:t>
      </w:r>
    </w:p>
    <w:p w14:paraId="17EE3837" w14:textId="77777777" w:rsidR="0023662B" w:rsidRPr="0023662B" w:rsidRDefault="0023662B" w:rsidP="0023662B">
      <w:pPr>
        <w:pStyle w:val="EndNoteBibliography"/>
        <w:spacing w:after="0"/>
        <w:ind w:left="720" w:hanging="720"/>
      </w:pPr>
      <w:r w:rsidRPr="0023662B">
        <w:t>21.</w:t>
      </w:r>
      <w:r w:rsidRPr="0023662B">
        <w:tab/>
        <w:t>Potvin Kent, M. and E. Pauzé, The Frequency and Healthfulness of Food and Beverages Advertised on Adolescents' Preferred Web Sites in Canada</w:t>
      </w:r>
      <w:r w:rsidRPr="0023662B">
        <w:rPr>
          <w:i/>
        </w:rPr>
        <w:t>.</w:t>
      </w:r>
      <w:r w:rsidRPr="0023662B">
        <w:t xml:space="preserve"> Journal of Adolescent Health, 2018. </w:t>
      </w:r>
      <w:r w:rsidRPr="0023662B">
        <w:rPr>
          <w:b/>
        </w:rPr>
        <w:t>63</w:t>
      </w:r>
      <w:r w:rsidRPr="0023662B">
        <w:t>(1): p. 102-107.</w:t>
      </w:r>
    </w:p>
    <w:p w14:paraId="1E63FEC7" w14:textId="77777777" w:rsidR="0023662B" w:rsidRPr="0023662B" w:rsidRDefault="0023662B" w:rsidP="0023662B">
      <w:pPr>
        <w:pStyle w:val="EndNoteBibliography"/>
        <w:spacing w:after="0"/>
        <w:ind w:left="720" w:hanging="720"/>
      </w:pPr>
      <w:r w:rsidRPr="0023662B">
        <w:t>22.</w:t>
      </w:r>
      <w:r w:rsidRPr="0023662B">
        <w:tab/>
        <w:t>Tan, L.A., et al., What's on YouTube? A Case Study on Food and Beverage Advertising in Videos Targeted at Children on Social Media</w:t>
      </w:r>
      <w:r w:rsidRPr="0023662B">
        <w:rPr>
          <w:i/>
        </w:rPr>
        <w:t>.</w:t>
      </w:r>
      <w:r w:rsidRPr="0023662B">
        <w:t xml:space="preserve"> Childhood Obesity, 2018. </w:t>
      </w:r>
      <w:r w:rsidRPr="0023662B">
        <w:rPr>
          <w:b/>
        </w:rPr>
        <w:t>14</w:t>
      </w:r>
      <w:r w:rsidRPr="0023662B">
        <w:t>(5): p. 280-290.</w:t>
      </w:r>
    </w:p>
    <w:p w14:paraId="7B183997" w14:textId="77777777" w:rsidR="0023662B" w:rsidRPr="0023662B" w:rsidRDefault="0023662B" w:rsidP="0023662B">
      <w:pPr>
        <w:pStyle w:val="EndNoteBibliography"/>
        <w:spacing w:after="0"/>
        <w:ind w:left="720" w:hanging="720"/>
      </w:pPr>
      <w:r w:rsidRPr="0023662B">
        <w:t>23.</w:t>
      </w:r>
      <w:r w:rsidRPr="0023662B">
        <w:tab/>
        <w:t>WHO, Set of recommendations on the marketing of food and non-alcoholic beverages to children. 2010: WHO Geneva. p. 4-5.</w:t>
      </w:r>
    </w:p>
    <w:p w14:paraId="335B83AF" w14:textId="77777777" w:rsidR="0023662B" w:rsidRPr="0023662B" w:rsidRDefault="0023662B" w:rsidP="0023662B">
      <w:pPr>
        <w:pStyle w:val="EndNoteBibliography"/>
        <w:spacing w:after="0"/>
        <w:ind w:left="720" w:hanging="720"/>
      </w:pPr>
      <w:r w:rsidRPr="0023662B">
        <w:t>24.</w:t>
      </w:r>
      <w:r w:rsidRPr="0023662B">
        <w:tab/>
        <w:t>Connor, S.M., Food-related advertising on preschool television: Building brand recognition in young viewers</w:t>
      </w:r>
      <w:r w:rsidRPr="0023662B">
        <w:rPr>
          <w:i/>
        </w:rPr>
        <w:t>.</w:t>
      </w:r>
      <w:r w:rsidRPr="0023662B">
        <w:t xml:space="preserve"> Pediatrics, 2006. </w:t>
      </w:r>
      <w:r w:rsidRPr="0023662B">
        <w:rPr>
          <w:b/>
        </w:rPr>
        <w:t>118</w:t>
      </w:r>
      <w:r w:rsidRPr="0023662B">
        <w:t>: p. 1478-1485.</w:t>
      </w:r>
    </w:p>
    <w:p w14:paraId="63896380" w14:textId="77777777" w:rsidR="0023662B" w:rsidRPr="0023662B" w:rsidRDefault="0023662B" w:rsidP="0023662B">
      <w:pPr>
        <w:pStyle w:val="EndNoteBibliography"/>
        <w:spacing w:after="0"/>
        <w:ind w:left="720" w:hanging="720"/>
      </w:pPr>
      <w:r w:rsidRPr="0023662B">
        <w:t>25.</w:t>
      </w:r>
      <w:r w:rsidRPr="0023662B">
        <w:tab/>
        <w:t>Vassallo, A.J., et al., Junk Food Marketing on Instagram: Content Analysis</w:t>
      </w:r>
      <w:r w:rsidRPr="0023662B">
        <w:rPr>
          <w:i/>
        </w:rPr>
        <w:t>.</w:t>
      </w:r>
      <w:r w:rsidRPr="0023662B">
        <w:t xml:space="preserve"> JMIR Public Health Surveill, 2018. </w:t>
      </w:r>
      <w:r w:rsidRPr="0023662B">
        <w:rPr>
          <w:b/>
        </w:rPr>
        <w:t>4</w:t>
      </w:r>
      <w:r w:rsidRPr="0023662B">
        <w:t>(2): p. e54.</w:t>
      </w:r>
    </w:p>
    <w:p w14:paraId="35806E3B" w14:textId="77777777" w:rsidR="0023662B" w:rsidRPr="0023662B" w:rsidRDefault="0023662B" w:rsidP="0023662B">
      <w:pPr>
        <w:pStyle w:val="EndNoteBibliography"/>
        <w:spacing w:after="0"/>
        <w:ind w:left="720" w:hanging="720"/>
      </w:pPr>
      <w:r w:rsidRPr="0023662B">
        <w:t>26.</w:t>
      </w:r>
      <w:r w:rsidRPr="0023662B">
        <w:tab/>
        <w:t xml:space="preserve">Smith, R., et al., Food Marketing Influences Children's Attitudes, Preferences and Consumption: A Systematic Critical Review. Nutrients, 2019. </w:t>
      </w:r>
      <w:r w:rsidRPr="0023662B">
        <w:rPr>
          <w:b/>
        </w:rPr>
        <w:t>11</w:t>
      </w:r>
      <w:r w:rsidRPr="0023662B">
        <w:t>: p. 875.</w:t>
      </w:r>
    </w:p>
    <w:p w14:paraId="0F117CB1" w14:textId="77777777" w:rsidR="0023662B" w:rsidRPr="0023662B" w:rsidRDefault="0023662B" w:rsidP="0023662B">
      <w:pPr>
        <w:pStyle w:val="EndNoteBibliography"/>
        <w:spacing w:after="0"/>
        <w:ind w:left="720" w:hanging="720"/>
      </w:pPr>
      <w:r w:rsidRPr="0023662B">
        <w:t>27.</w:t>
      </w:r>
      <w:r w:rsidRPr="0023662B">
        <w:tab/>
        <w:t>Meyer, M., et al., Advertising in Young Children's Apps: A Content Analysis</w:t>
      </w:r>
      <w:r w:rsidRPr="0023662B">
        <w:rPr>
          <w:i/>
        </w:rPr>
        <w:t>.</w:t>
      </w:r>
      <w:r w:rsidRPr="0023662B">
        <w:t xml:space="preserve"> Journal of Developmental &amp; Behavioral Pediatrics, 2019. </w:t>
      </w:r>
      <w:r w:rsidRPr="0023662B">
        <w:rPr>
          <w:b/>
        </w:rPr>
        <w:t>40</w:t>
      </w:r>
      <w:r w:rsidRPr="0023662B">
        <w:t>(1): p. 32-39.</w:t>
      </w:r>
    </w:p>
    <w:p w14:paraId="6B3A3577" w14:textId="05A60758" w:rsidR="0023662B" w:rsidRPr="0023662B" w:rsidRDefault="0023662B" w:rsidP="0023662B">
      <w:pPr>
        <w:pStyle w:val="EndNoteBibliography"/>
        <w:spacing w:after="0"/>
        <w:ind w:left="720" w:hanging="720"/>
      </w:pPr>
      <w:r w:rsidRPr="0023662B">
        <w:t>28.</w:t>
      </w:r>
      <w:r w:rsidRPr="0023662B">
        <w:tab/>
        <w:t xml:space="preserve">Coolr (2019). Burger King win at PRCA Digital Awards </w:t>
      </w:r>
      <w:hyperlink r:id="rId18" w:history="1">
        <w:r w:rsidRPr="0023662B">
          <w:rPr>
            <w:rStyle w:val="Hyperlink"/>
          </w:rPr>
          <w:t>https://www.wearecoolr.com/coolr-and-burger-king-win-at-prca-digital-awards/</w:t>
        </w:r>
      </w:hyperlink>
      <w:r w:rsidRPr="0023662B">
        <w:t>.</w:t>
      </w:r>
    </w:p>
    <w:p w14:paraId="00CDBD6E" w14:textId="77777777" w:rsidR="0023662B" w:rsidRPr="0023662B" w:rsidRDefault="0023662B" w:rsidP="0023662B">
      <w:pPr>
        <w:pStyle w:val="EndNoteBibliography"/>
        <w:spacing w:after="0"/>
        <w:ind w:left="720" w:hanging="720"/>
      </w:pPr>
      <w:r w:rsidRPr="0023662B">
        <w:t>29.</w:t>
      </w:r>
      <w:r w:rsidRPr="0023662B">
        <w:tab/>
        <w:t>Boyland, E. and M. Tatlow-Golden, Exposure, Power and Impact of Food Marketing on Children: Evidence Supports Strong Restrictions</w:t>
      </w:r>
      <w:r w:rsidRPr="0023662B">
        <w:rPr>
          <w:i/>
        </w:rPr>
        <w:t>.</w:t>
      </w:r>
      <w:r w:rsidRPr="0023662B">
        <w:t xml:space="preserve"> European Journal of Risk Regulation, 2017. </w:t>
      </w:r>
      <w:r w:rsidRPr="0023662B">
        <w:rPr>
          <w:b/>
        </w:rPr>
        <w:t>8</w:t>
      </w:r>
      <w:r w:rsidRPr="0023662B">
        <w:t>(2): p. 224-236.</w:t>
      </w:r>
    </w:p>
    <w:p w14:paraId="54FD38C1" w14:textId="77777777" w:rsidR="0023662B" w:rsidRPr="0023662B" w:rsidRDefault="0023662B" w:rsidP="0023662B">
      <w:pPr>
        <w:pStyle w:val="EndNoteBibliography"/>
        <w:spacing w:after="0"/>
        <w:ind w:left="720" w:hanging="720"/>
      </w:pPr>
      <w:r w:rsidRPr="0023662B">
        <w:t>30.</w:t>
      </w:r>
      <w:r w:rsidRPr="0023662B">
        <w:tab/>
        <w:t>Baldwin, H.J., B. Freeman, and B. Kelly, Like and share: associations between social media engagement and dietary choices in children</w:t>
      </w:r>
      <w:r w:rsidRPr="0023662B">
        <w:rPr>
          <w:i/>
        </w:rPr>
        <w:t>.</w:t>
      </w:r>
      <w:r w:rsidRPr="0023662B">
        <w:t xml:space="preserve"> Public Health Nutrition, 2018. </w:t>
      </w:r>
      <w:r w:rsidRPr="0023662B">
        <w:rPr>
          <w:b/>
        </w:rPr>
        <w:t>21</w:t>
      </w:r>
      <w:r w:rsidRPr="0023662B">
        <w:t>(17): p. 3210-3215.</w:t>
      </w:r>
    </w:p>
    <w:p w14:paraId="6944585B" w14:textId="77777777" w:rsidR="0023662B" w:rsidRPr="0023662B" w:rsidRDefault="0023662B" w:rsidP="0023662B">
      <w:pPr>
        <w:pStyle w:val="EndNoteBibliography"/>
        <w:spacing w:after="0"/>
        <w:ind w:left="720" w:hanging="720"/>
      </w:pPr>
      <w:r w:rsidRPr="0023662B">
        <w:t>31.</w:t>
      </w:r>
      <w:r w:rsidRPr="0023662B">
        <w:tab/>
        <w:t>Holmberg, C., et al., Adolescents' presentation of food in social media: An explorative study</w:t>
      </w:r>
      <w:r w:rsidRPr="0023662B">
        <w:rPr>
          <w:i/>
        </w:rPr>
        <w:t>.</w:t>
      </w:r>
      <w:r w:rsidRPr="0023662B">
        <w:t xml:space="preserve"> Appetite, 2016. </w:t>
      </w:r>
      <w:r w:rsidRPr="0023662B">
        <w:rPr>
          <w:b/>
        </w:rPr>
        <w:t>99</w:t>
      </w:r>
      <w:r w:rsidRPr="0023662B">
        <w:t>: p. 121-129.</w:t>
      </w:r>
    </w:p>
    <w:p w14:paraId="26787D09" w14:textId="77777777" w:rsidR="0023662B" w:rsidRPr="0023662B" w:rsidRDefault="0023662B" w:rsidP="0023662B">
      <w:pPr>
        <w:pStyle w:val="EndNoteBibliography"/>
        <w:spacing w:after="0"/>
        <w:ind w:left="720" w:hanging="720"/>
      </w:pPr>
      <w:r w:rsidRPr="0023662B">
        <w:t>32.</w:t>
      </w:r>
      <w:r w:rsidRPr="0023662B">
        <w:tab/>
        <w:t>Coates, A.E., et al., The effect of influencer marketing of food and a “protective” advertising disclosure on children's food intake</w:t>
      </w:r>
      <w:r w:rsidRPr="0023662B">
        <w:rPr>
          <w:i/>
        </w:rPr>
        <w:t>.</w:t>
      </w:r>
      <w:r w:rsidRPr="0023662B">
        <w:t xml:space="preserve"> Pediatric Obesity, 2019. </w:t>
      </w:r>
      <w:r w:rsidRPr="0023662B">
        <w:rPr>
          <w:b/>
        </w:rPr>
        <w:t>0</w:t>
      </w:r>
      <w:r w:rsidRPr="0023662B">
        <w:t>(0): p. e12540.</w:t>
      </w:r>
    </w:p>
    <w:p w14:paraId="75D7198A" w14:textId="77777777" w:rsidR="0023662B" w:rsidRPr="0023662B" w:rsidRDefault="0023662B" w:rsidP="0023662B">
      <w:pPr>
        <w:pStyle w:val="EndNoteBibliography"/>
        <w:spacing w:after="0"/>
        <w:ind w:left="720" w:hanging="720"/>
      </w:pPr>
      <w:r w:rsidRPr="0023662B">
        <w:t>33.</w:t>
      </w:r>
      <w:r w:rsidRPr="0023662B">
        <w:tab/>
        <w:t>Coates, A.E., et al., Social Media Influencer Marketing and Children's Food Intake: A Randomized Trial</w:t>
      </w:r>
      <w:r w:rsidRPr="0023662B">
        <w:rPr>
          <w:i/>
        </w:rPr>
        <w:t>.</w:t>
      </w:r>
      <w:r w:rsidRPr="0023662B">
        <w:t xml:space="preserve"> Pediatrics, 2019. </w:t>
      </w:r>
      <w:r w:rsidRPr="0023662B">
        <w:rPr>
          <w:b/>
        </w:rPr>
        <w:t>143</w:t>
      </w:r>
      <w:r w:rsidRPr="0023662B">
        <w:t>(4).</w:t>
      </w:r>
    </w:p>
    <w:p w14:paraId="0B7E36A6" w14:textId="77777777" w:rsidR="0023662B" w:rsidRPr="0023662B" w:rsidRDefault="0023662B" w:rsidP="0023662B">
      <w:pPr>
        <w:pStyle w:val="EndNoteBibliography"/>
        <w:spacing w:after="0"/>
        <w:ind w:left="720" w:hanging="720"/>
      </w:pPr>
      <w:r w:rsidRPr="0023662B">
        <w:t>34.</w:t>
      </w:r>
      <w:r w:rsidRPr="0023662B">
        <w:tab/>
        <w:t>Halford, J.C.G., et al., Beyond-brand effect of television food advertisements on food choice in children: the effects of weight status</w:t>
      </w:r>
      <w:r w:rsidRPr="0023662B">
        <w:rPr>
          <w:i/>
        </w:rPr>
        <w:t>.</w:t>
      </w:r>
      <w:r w:rsidRPr="0023662B">
        <w:t xml:space="preserve"> Public health nutrition, 2008. </w:t>
      </w:r>
      <w:r w:rsidRPr="0023662B">
        <w:rPr>
          <w:b/>
        </w:rPr>
        <w:t>11</w:t>
      </w:r>
      <w:r w:rsidRPr="0023662B">
        <w:t>(09): p. 897-904.</w:t>
      </w:r>
    </w:p>
    <w:p w14:paraId="7C1AE486" w14:textId="77777777" w:rsidR="0023662B" w:rsidRPr="0023662B" w:rsidRDefault="0023662B" w:rsidP="0023662B">
      <w:pPr>
        <w:pStyle w:val="EndNoteBibliography"/>
        <w:spacing w:after="0"/>
        <w:ind w:left="720" w:hanging="720"/>
      </w:pPr>
      <w:r w:rsidRPr="0023662B">
        <w:t>35.</w:t>
      </w:r>
      <w:r w:rsidRPr="0023662B">
        <w:tab/>
        <w:t>Cairns, G., et al., Systematic reviews of the evidence on the nature, extent and effects of food marketing to children. A retrospective summary</w:t>
      </w:r>
      <w:r w:rsidRPr="0023662B">
        <w:rPr>
          <w:i/>
        </w:rPr>
        <w:t>.</w:t>
      </w:r>
      <w:r w:rsidRPr="0023662B">
        <w:t xml:space="preserve"> Appetite, 2013. </w:t>
      </w:r>
      <w:r w:rsidRPr="0023662B">
        <w:rPr>
          <w:b/>
        </w:rPr>
        <w:t>62</w:t>
      </w:r>
      <w:r w:rsidRPr="0023662B">
        <w:t>(Supplement C): p. 209-215.</w:t>
      </w:r>
    </w:p>
    <w:p w14:paraId="45AD6282" w14:textId="77777777" w:rsidR="0023662B" w:rsidRPr="0023662B" w:rsidRDefault="0023662B" w:rsidP="0023662B">
      <w:pPr>
        <w:pStyle w:val="EndNoteBibliography"/>
        <w:spacing w:after="0"/>
        <w:ind w:left="720" w:hanging="720"/>
      </w:pPr>
      <w:r w:rsidRPr="0023662B">
        <w:t>36.</w:t>
      </w:r>
      <w:r w:rsidRPr="0023662B">
        <w:tab/>
        <w:t>Buchanan, L., et al., The Effects of Digital Marketing of Unhealthy Commodities on Young People: A Systematic Review</w:t>
      </w:r>
      <w:r w:rsidRPr="0023662B">
        <w:rPr>
          <w:i/>
        </w:rPr>
        <w:t>.</w:t>
      </w:r>
      <w:r w:rsidRPr="0023662B">
        <w:t xml:space="preserve"> Nutrients, 2018. </w:t>
      </w:r>
      <w:r w:rsidRPr="0023662B">
        <w:rPr>
          <w:b/>
        </w:rPr>
        <w:t>10</w:t>
      </w:r>
      <w:r w:rsidRPr="0023662B">
        <w:t>: p. 148.</w:t>
      </w:r>
    </w:p>
    <w:p w14:paraId="492C8994" w14:textId="77777777" w:rsidR="0023662B" w:rsidRPr="0023662B" w:rsidRDefault="0023662B" w:rsidP="0023662B">
      <w:pPr>
        <w:pStyle w:val="EndNoteBibliography"/>
        <w:spacing w:after="0"/>
        <w:ind w:left="720" w:hanging="720"/>
      </w:pPr>
      <w:r w:rsidRPr="0023662B">
        <w:t>37.</w:t>
      </w:r>
      <w:r w:rsidRPr="0023662B">
        <w:tab/>
        <w:t>Potvin Kent, M., et al., Children and adolescents' exposure to food and beverage marketing in social media apps</w:t>
      </w:r>
      <w:r w:rsidRPr="0023662B">
        <w:rPr>
          <w:i/>
        </w:rPr>
        <w:t>.</w:t>
      </w:r>
      <w:r w:rsidRPr="0023662B">
        <w:t xml:space="preserve"> Pediatric Obesity, 2019. </w:t>
      </w:r>
      <w:r w:rsidRPr="0023662B">
        <w:rPr>
          <w:b/>
        </w:rPr>
        <w:t>14</w:t>
      </w:r>
      <w:r w:rsidRPr="0023662B">
        <w:t>(6): p. e12508.</w:t>
      </w:r>
    </w:p>
    <w:p w14:paraId="174CF555" w14:textId="42702DA4" w:rsidR="0023662B" w:rsidRPr="0023662B" w:rsidRDefault="0023662B" w:rsidP="0023662B">
      <w:pPr>
        <w:pStyle w:val="EndNoteBibliography"/>
        <w:spacing w:after="0"/>
        <w:ind w:left="720" w:hanging="720"/>
      </w:pPr>
      <w:r w:rsidRPr="0023662B">
        <w:t>38.</w:t>
      </w:r>
      <w:r w:rsidRPr="0023662B">
        <w:tab/>
        <w:t xml:space="preserve">World Health Organization. Evaluating implementation of the WHO Set of Recommendations on the marketing of foods and non-alcoholic beverages to children: Progress, challenges and guidance for next steps in the WHO European Region. Available from: </w:t>
      </w:r>
      <w:hyperlink r:id="rId19" w:history="1">
        <w:r w:rsidRPr="0023662B">
          <w:rPr>
            <w:rStyle w:val="Hyperlink"/>
          </w:rPr>
          <w:t>http://www.euro.who.int/__data/assets/pdf_file/0003/384015/food-marketing-kids-eng.pdf</w:t>
        </w:r>
      </w:hyperlink>
      <w:r w:rsidRPr="0023662B">
        <w:t>. WHO Europe: Copenhagen, Denmark, 2018.</w:t>
      </w:r>
    </w:p>
    <w:p w14:paraId="57F8E48D" w14:textId="6681CA15" w:rsidR="0023662B" w:rsidRPr="0023662B" w:rsidRDefault="0023662B" w:rsidP="0023662B">
      <w:pPr>
        <w:pStyle w:val="EndNoteBibliography"/>
        <w:spacing w:after="0"/>
        <w:ind w:left="720" w:hanging="720"/>
      </w:pPr>
      <w:r w:rsidRPr="0023662B">
        <w:t>39.</w:t>
      </w:r>
      <w:r w:rsidRPr="0023662B">
        <w:tab/>
        <w:t xml:space="preserve">Critchlow, N., et al., Digital Feast: Navigating a digital marketing mix, and the impact on children and young people's dietary attitudes and behaviours. Available from </w:t>
      </w:r>
      <w:hyperlink r:id="rId20" w:history="1">
        <w:r w:rsidRPr="0023662B">
          <w:rPr>
            <w:rStyle w:val="Hyperlink"/>
          </w:rPr>
          <w:t>https://www.cancerresearchuk.org/sites/default/files/cancer-stats/digital_feast_june_2019_-_full_report/digital_feast_june_2019_-_full_report.pdf</w:t>
        </w:r>
      </w:hyperlink>
      <w:r w:rsidRPr="0023662B">
        <w:t>. 2019.</w:t>
      </w:r>
    </w:p>
    <w:p w14:paraId="726DD334" w14:textId="1191CEF3" w:rsidR="0023662B" w:rsidRPr="0023662B" w:rsidRDefault="0023662B" w:rsidP="0023662B">
      <w:pPr>
        <w:pStyle w:val="EndNoteBibliography"/>
        <w:ind w:left="720" w:hanging="720"/>
      </w:pPr>
      <w:r w:rsidRPr="0023662B">
        <w:lastRenderedPageBreak/>
        <w:t>40.</w:t>
      </w:r>
      <w:r w:rsidRPr="0023662B">
        <w:tab/>
        <w:t xml:space="preserve">Chester, J. (2019). Time to legislate COPPA 2.0. Available from </w:t>
      </w:r>
      <w:hyperlink r:id="rId21" w:history="1">
        <w:r w:rsidRPr="0023662B">
          <w:rPr>
            <w:rStyle w:val="Hyperlink"/>
          </w:rPr>
          <w:t>https://www.democraticmedia.org/article/time-legislate-coppa-20</w:t>
        </w:r>
      </w:hyperlink>
      <w:r w:rsidRPr="0023662B">
        <w:t>.</w:t>
      </w:r>
    </w:p>
    <w:p w14:paraId="698B2072" w14:textId="048867B3" w:rsidR="00531B09" w:rsidRPr="00723C14" w:rsidRDefault="00531B09" w:rsidP="00723C14">
      <w:pPr>
        <w:rPr>
          <w:rFonts w:ascii="Times New Roman" w:hAnsi="Times New Roman" w:cs="Times New Roman"/>
        </w:rPr>
      </w:pPr>
      <w:r>
        <w:rPr>
          <w:rFonts w:ascii="Times New Roman" w:hAnsi="Times New Roman" w:cs="Times New Roman"/>
        </w:rPr>
        <w:fldChar w:fldCharType="end"/>
      </w:r>
    </w:p>
    <w:sectPr w:rsidR="00531B09" w:rsidRPr="00723C14" w:rsidSect="00723C1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3AC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2C4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960C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981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58F5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6E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4E5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D41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A05F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6CF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CD61BA"/>
    <w:multiLevelType w:val="hybridMultilevel"/>
    <w:tmpl w:val="C414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81D91"/>
    <w:multiLevelType w:val="hybridMultilevel"/>
    <w:tmpl w:val="1456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5v9pvtnrezp9etwwsxffdz2rsz02xxwx0d&quot;&gt;My EndNote Library&lt;record-ids&gt;&lt;item&gt;189&lt;/item&gt;&lt;item&gt;356&lt;/item&gt;&lt;item&gt;866&lt;/item&gt;&lt;item&gt;1045&lt;/item&gt;&lt;item&gt;1146&lt;/item&gt;&lt;item&gt;1209&lt;/item&gt;&lt;item&gt;1235&lt;/item&gt;&lt;item&gt;1238&lt;/item&gt;&lt;item&gt;1281&lt;/item&gt;&lt;item&gt;1289&lt;/item&gt;&lt;item&gt;1292&lt;/item&gt;&lt;item&gt;1293&lt;/item&gt;&lt;item&gt;1294&lt;/item&gt;&lt;item&gt;1295&lt;/item&gt;&lt;item&gt;1296&lt;/item&gt;&lt;item&gt;1297&lt;/item&gt;&lt;item&gt;1298&lt;/item&gt;&lt;item&gt;1299&lt;/item&gt;&lt;item&gt;1300&lt;/item&gt;&lt;item&gt;1301&lt;/item&gt;&lt;item&gt;1302&lt;/item&gt;&lt;item&gt;1303&lt;/item&gt;&lt;item&gt;1304&lt;/item&gt;&lt;item&gt;1305&lt;/item&gt;&lt;item&gt;1306&lt;/item&gt;&lt;item&gt;1307&lt;/item&gt;&lt;item&gt;1308&lt;/item&gt;&lt;item&gt;1309&lt;/item&gt;&lt;item&gt;1310&lt;/item&gt;&lt;item&gt;1311&lt;/item&gt;&lt;item&gt;1312&lt;/item&gt;&lt;item&gt;1313&lt;/item&gt;&lt;item&gt;1314&lt;/item&gt;&lt;item&gt;1315&lt;/item&gt;&lt;item&gt;1316&lt;/item&gt;&lt;item&gt;1317&lt;/item&gt;&lt;item&gt;1318&lt;/item&gt;&lt;item&gt;1319&lt;/item&gt;&lt;item&gt;1320&lt;/item&gt;&lt;item&gt;1321&lt;/item&gt;&lt;/record-ids&gt;&lt;/item&gt;&lt;/Libraries&gt;"/>
  </w:docVars>
  <w:rsids>
    <w:rsidRoot w:val="00E03E70"/>
    <w:rsid w:val="000B0BEF"/>
    <w:rsid w:val="000F1F4A"/>
    <w:rsid w:val="001303BF"/>
    <w:rsid w:val="00130A35"/>
    <w:rsid w:val="0018354C"/>
    <w:rsid w:val="00192CAD"/>
    <w:rsid w:val="001944A5"/>
    <w:rsid w:val="00196269"/>
    <w:rsid w:val="001B0662"/>
    <w:rsid w:val="001F4C1A"/>
    <w:rsid w:val="0023210B"/>
    <w:rsid w:val="0023662B"/>
    <w:rsid w:val="0029539E"/>
    <w:rsid w:val="002A4D81"/>
    <w:rsid w:val="002B15D8"/>
    <w:rsid w:val="002F326D"/>
    <w:rsid w:val="00334809"/>
    <w:rsid w:val="00381957"/>
    <w:rsid w:val="00381C37"/>
    <w:rsid w:val="004724EA"/>
    <w:rsid w:val="004943F0"/>
    <w:rsid w:val="004B1D3C"/>
    <w:rsid w:val="00501114"/>
    <w:rsid w:val="005233B2"/>
    <w:rsid w:val="00531B09"/>
    <w:rsid w:val="00593655"/>
    <w:rsid w:val="005D2190"/>
    <w:rsid w:val="005F6226"/>
    <w:rsid w:val="006E5EEE"/>
    <w:rsid w:val="00700CB3"/>
    <w:rsid w:val="00723C14"/>
    <w:rsid w:val="00745330"/>
    <w:rsid w:val="007B484D"/>
    <w:rsid w:val="00813184"/>
    <w:rsid w:val="00863731"/>
    <w:rsid w:val="0087071E"/>
    <w:rsid w:val="008B11CF"/>
    <w:rsid w:val="008F1A64"/>
    <w:rsid w:val="008F410A"/>
    <w:rsid w:val="009042C9"/>
    <w:rsid w:val="00907D54"/>
    <w:rsid w:val="009420F0"/>
    <w:rsid w:val="00960A2F"/>
    <w:rsid w:val="00966064"/>
    <w:rsid w:val="00986841"/>
    <w:rsid w:val="00A352DD"/>
    <w:rsid w:val="00A8466A"/>
    <w:rsid w:val="00B17355"/>
    <w:rsid w:val="00B376CF"/>
    <w:rsid w:val="00B50A13"/>
    <w:rsid w:val="00BB5773"/>
    <w:rsid w:val="00BC124B"/>
    <w:rsid w:val="00C550C3"/>
    <w:rsid w:val="00C71078"/>
    <w:rsid w:val="00D32322"/>
    <w:rsid w:val="00D4650D"/>
    <w:rsid w:val="00E03E70"/>
    <w:rsid w:val="00E06CD0"/>
    <w:rsid w:val="00E37230"/>
    <w:rsid w:val="00E82808"/>
    <w:rsid w:val="00EC1C2E"/>
    <w:rsid w:val="00EC21A6"/>
    <w:rsid w:val="00F0230E"/>
    <w:rsid w:val="00F21FA0"/>
    <w:rsid w:val="00F41B86"/>
    <w:rsid w:val="00F741CA"/>
    <w:rsid w:val="00F76AA2"/>
    <w:rsid w:val="00FB62A0"/>
    <w:rsid w:val="00FD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DA92"/>
  <w15:chartTrackingRefBased/>
  <w15:docId w15:val="{1D04DC05-53E0-4329-AF2D-C8EC56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08"/>
  </w:style>
  <w:style w:type="paragraph" w:styleId="Heading1">
    <w:name w:val="heading 1"/>
    <w:basedOn w:val="Normal"/>
    <w:link w:val="Heading1Char"/>
    <w:uiPriority w:val="9"/>
    <w:qFormat/>
    <w:rsid w:val="00F76AA2"/>
    <w:pPr>
      <w:spacing w:before="240" w:after="120" w:line="240" w:lineRule="auto"/>
      <w:outlineLvl w:val="0"/>
    </w:pPr>
    <w:rPr>
      <w:rFonts w:ascii="Times New Roman" w:eastAsia="Times New Roman" w:hAnsi="Times New Roman" w:cs="Times New Roman"/>
      <w:b/>
      <w:bCs/>
      <w:color w:val="000000"/>
      <w:kern w:val="36"/>
      <w:sz w:val="33"/>
      <w:szCs w:val="33"/>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82808"/>
    <w:rPr>
      <w:rFonts w:ascii="Times New Roman" w:hAnsi="Times New Roman"/>
      <w:sz w:val="22"/>
    </w:rPr>
  </w:style>
  <w:style w:type="character" w:styleId="Hyperlink">
    <w:name w:val="Hyperlink"/>
    <w:basedOn w:val="DefaultParagraphFont"/>
    <w:uiPriority w:val="99"/>
    <w:unhideWhenUsed/>
    <w:rsid w:val="00723C14"/>
    <w:rPr>
      <w:color w:val="0563C1" w:themeColor="hyperlink"/>
      <w:u w:val="single"/>
    </w:rPr>
  </w:style>
  <w:style w:type="paragraph" w:styleId="ListParagraph">
    <w:name w:val="List Paragraph"/>
    <w:basedOn w:val="Normal"/>
    <w:uiPriority w:val="34"/>
    <w:qFormat/>
    <w:rsid w:val="000F1F4A"/>
    <w:pPr>
      <w:ind w:left="720"/>
      <w:contextualSpacing/>
    </w:pPr>
  </w:style>
  <w:style w:type="character" w:styleId="CommentReference">
    <w:name w:val="annotation reference"/>
    <w:basedOn w:val="DefaultParagraphFont"/>
    <w:uiPriority w:val="99"/>
    <w:semiHidden/>
    <w:unhideWhenUsed/>
    <w:rsid w:val="00E82808"/>
    <w:rPr>
      <w:sz w:val="16"/>
      <w:szCs w:val="16"/>
    </w:rPr>
  </w:style>
  <w:style w:type="paragraph" w:styleId="CommentText">
    <w:name w:val="annotation text"/>
    <w:basedOn w:val="Normal"/>
    <w:link w:val="CommentTextChar"/>
    <w:uiPriority w:val="99"/>
    <w:unhideWhenUsed/>
    <w:rsid w:val="00E82808"/>
    <w:pPr>
      <w:spacing w:line="240" w:lineRule="auto"/>
    </w:pPr>
    <w:rPr>
      <w:sz w:val="20"/>
      <w:szCs w:val="20"/>
    </w:rPr>
  </w:style>
  <w:style w:type="character" w:customStyle="1" w:styleId="CommentTextChar">
    <w:name w:val="Comment Text Char"/>
    <w:basedOn w:val="DefaultParagraphFont"/>
    <w:link w:val="CommentText"/>
    <w:uiPriority w:val="99"/>
    <w:rsid w:val="00E82808"/>
    <w:rPr>
      <w:sz w:val="20"/>
      <w:szCs w:val="20"/>
    </w:rPr>
  </w:style>
  <w:style w:type="paragraph" w:styleId="CommentSubject">
    <w:name w:val="annotation subject"/>
    <w:basedOn w:val="CommentText"/>
    <w:next w:val="CommentText"/>
    <w:link w:val="CommentSubjectChar"/>
    <w:uiPriority w:val="99"/>
    <w:semiHidden/>
    <w:unhideWhenUsed/>
    <w:rsid w:val="00E82808"/>
    <w:rPr>
      <w:b/>
      <w:bCs/>
    </w:rPr>
  </w:style>
  <w:style w:type="character" w:customStyle="1" w:styleId="CommentSubjectChar">
    <w:name w:val="Comment Subject Char"/>
    <w:basedOn w:val="CommentTextChar"/>
    <w:link w:val="CommentSubject"/>
    <w:uiPriority w:val="99"/>
    <w:semiHidden/>
    <w:rsid w:val="00E82808"/>
    <w:rPr>
      <w:b/>
      <w:bCs/>
      <w:sz w:val="20"/>
      <w:szCs w:val="20"/>
    </w:rPr>
  </w:style>
  <w:style w:type="paragraph" w:styleId="BalloonText">
    <w:name w:val="Balloon Text"/>
    <w:basedOn w:val="Normal"/>
    <w:link w:val="BalloonTextChar"/>
    <w:uiPriority w:val="99"/>
    <w:semiHidden/>
    <w:unhideWhenUsed/>
    <w:rsid w:val="00E82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08"/>
    <w:rPr>
      <w:rFonts w:ascii="Segoe UI" w:hAnsi="Segoe UI" w:cs="Segoe UI"/>
      <w:sz w:val="18"/>
      <w:szCs w:val="18"/>
    </w:rPr>
  </w:style>
  <w:style w:type="paragraph" w:customStyle="1" w:styleId="EndNoteBibliographyTitle">
    <w:name w:val="EndNote Bibliography Title"/>
    <w:basedOn w:val="Normal"/>
    <w:link w:val="EndNoteBibliographyTitleChar"/>
    <w:rsid w:val="00531B09"/>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31B09"/>
    <w:rPr>
      <w:rFonts w:ascii="Times New Roman" w:hAnsi="Times New Roman" w:cs="Times New Roman"/>
      <w:noProof/>
      <w:lang w:val="en-US"/>
    </w:rPr>
  </w:style>
  <w:style w:type="paragraph" w:customStyle="1" w:styleId="EndNoteBibliography">
    <w:name w:val="EndNote Bibliography"/>
    <w:basedOn w:val="Normal"/>
    <w:link w:val="EndNoteBibliographyChar"/>
    <w:rsid w:val="00531B09"/>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31B09"/>
    <w:rPr>
      <w:rFonts w:ascii="Times New Roman" w:hAnsi="Times New Roman" w:cs="Times New Roman"/>
      <w:noProof/>
      <w:lang w:val="en-US"/>
    </w:rPr>
  </w:style>
  <w:style w:type="character" w:styleId="FollowedHyperlink">
    <w:name w:val="FollowedHyperlink"/>
    <w:basedOn w:val="DefaultParagraphFont"/>
    <w:uiPriority w:val="99"/>
    <w:semiHidden/>
    <w:unhideWhenUsed/>
    <w:rsid w:val="0018354C"/>
    <w:rPr>
      <w:color w:val="954F72" w:themeColor="followedHyperlink"/>
      <w:u w:val="single"/>
    </w:rPr>
  </w:style>
  <w:style w:type="paragraph" w:styleId="Revision">
    <w:name w:val="Revision"/>
    <w:hidden/>
    <w:uiPriority w:val="99"/>
    <w:semiHidden/>
    <w:rsid w:val="00966064"/>
    <w:pPr>
      <w:spacing w:after="0" w:line="240" w:lineRule="auto"/>
    </w:pPr>
  </w:style>
  <w:style w:type="character" w:customStyle="1" w:styleId="highlight">
    <w:name w:val="highlight"/>
    <w:basedOn w:val="DefaultParagraphFont"/>
    <w:rsid w:val="00F76AA2"/>
  </w:style>
  <w:style w:type="character" w:customStyle="1" w:styleId="Heading1Char">
    <w:name w:val="Heading 1 Char"/>
    <w:basedOn w:val="DefaultParagraphFont"/>
    <w:link w:val="Heading1"/>
    <w:uiPriority w:val="9"/>
    <w:rsid w:val="00F76AA2"/>
    <w:rPr>
      <w:rFonts w:ascii="Times New Roman" w:eastAsia="Times New Roman" w:hAnsi="Times New Roman" w:cs="Times New Roman"/>
      <w:b/>
      <w:bCs/>
      <w:color w:val="000000"/>
      <w:kern w:val="36"/>
      <w:sz w:val="33"/>
      <w:szCs w:val="33"/>
      <w:lang w:val="de-AT" w:eastAsia="de-AT"/>
    </w:rPr>
  </w:style>
  <w:style w:type="character" w:styleId="Emphasis">
    <w:name w:val="Emphasis"/>
    <w:basedOn w:val="DefaultParagraphFont"/>
    <w:uiPriority w:val="20"/>
    <w:qFormat/>
    <w:rsid w:val="00C55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2445">
      <w:bodyDiv w:val="1"/>
      <w:marLeft w:val="0"/>
      <w:marRight w:val="0"/>
      <w:marTop w:val="0"/>
      <w:marBottom w:val="0"/>
      <w:divBdr>
        <w:top w:val="none" w:sz="0" w:space="0" w:color="auto"/>
        <w:left w:val="none" w:sz="0" w:space="0" w:color="auto"/>
        <w:bottom w:val="none" w:sz="0" w:space="0" w:color="auto"/>
        <w:right w:val="none" w:sz="0" w:space="0" w:color="auto"/>
      </w:divBdr>
    </w:div>
    <w:div w:id="317147901">
      <w:bodyDiv w:val="1"/>
      <w:marLeft w:val="0"/>
      <w:marRight w:val="0"/>
      <w:marTop w:val="0"/>
      <w:marBottom w:val="0"/>
      <w:divBdr>
        <w:top w:val="none" w:sz="0" w:space="0" w:color="auto"/>
        <w:left w:val="none" w:sz="0" w:space="0" w:color="auto"/>
        <w:bottom w:val="none" w:sz="0" w:space="0" w:color="auto"/>
        <w:right w:val="none" w:sz="0" w:space="0" w:color="auto"/>
      </w:divBdr>
    </w:div>
    <w:div w:id="560167050">
      <w:bodyDiv w:val="1"/>
      <w:marLeft w:val="0"/>
      <w:marRight w:val="0"/>
      <w:marTop w:val="0"/>
      <w:marBottom w:val="0"/>
      <w:divBdr>
        <w:top w:val="none" w:sz="0" w:space="0" w:color="auto"/>
        <w:left w:val="none" w:sz="0" w:space="0" w:color="auto"/>
        <w:bottom w:val="none" w:sz="0" w:space="0" w:color="auto"/>
        <w:right w:val="none" w:sz="0" w:space="0" w:color="auto"/>
      </w:divBdr>
    </w:div>
    <w:div w:id="633026383">
      <w:bodyDiv w:val="1"/>
      <w:marLeft w:val="0"/>
      <w:marRight w:val="0"/>
      <w:marTop w:val="0"/>
      <w:marBottom w:val="0"/>
      <w:divBdr>
        <w:top w:val="none" w:sz="0" w:space="0" w:color="auto"/>
        <w:left w:val="none" w:sz="0" w:space="0" w:color="auto"/>
        <w:bottom w:val="none" w:sz="0" w:space="0" w:color="auto"/>
        <w:right w:val="none" w:sz="0" w:space="0" w:color="auto"/>
      </w:divBdr>
      <w:divsChild>
        <w:div w:id="62945596">
          <w:marLeft w:val="0"/>
          <w:marRight w:val="1"/>
          <w:marTop w:val="0"/>
          <w:marBottom w:val="0"/>
          <w:divBdr>
            <w:top w:val="none" w:sz="0" w:space="0" w:color="auto"/>
            <w:left w:val="none" w:sz="0" w:space="0" w:color="auto"/>
            <w:bottom w:val="none" w:sz="0" w:space="0" w:color="auto"/>
            <w:right w:val="none" w:sz="0" w:space="0" w:color="auto"/>
          </w:divBdr>
          <w:divsChild>
            <w:div w:id="1735811252">
              <w:marLeft w:val="0"/>
              <w:marRight w:val="0"/>
              <w:marTop w:val="0"/>
              <w:marBottom w:val="0"/>
              <w:divBdr>
                <w:top w:val="none" w:sz="0" w:space="0" w:color="auto"/>
                <w:left w:val="none" w:sz="0" w:space="0" w:color="auto"/>
                <w:bottom w:val="none" w:sz="0" w:space="0" w:color="auto"/>
                <w:right w:val="none" w:sz="0" w:space="0" w:color="auto"/>
              </w:divBdr>
              <w:divsChild>
                <w:div w:id="731775225">
                  <w:marLeft w:val="0"/>
                  <w:marRight w:val="1"/>
                  <w:marTop w:val="0"/>
                  <w:marBottom w:val="0"/>
                  <w:divBdr>
                    <w:top w:val="none" w:sz="0" w:space="0" w:color="auto"/>
                    <w:left w:val="none" w:sz="0" w:space="0" w:color="auto"/>
                    <w:bottom w:val="none" w:sz="0" w:space="0" w:color="auto"/>
                    <w:right w:val="none" w:sz="0" w:space="0" w:color="auto"/>
                  </w:divBdr>
                  <w:divsChild>
                    <w:div w:id="1269002969">
                      <w:marLeft w:val="0"/>
                      <w:marRight w:val="0"/>
                      <w:marTop w:val="0"/>
                      <w:marBottom w:val="0"/>
                      <w:divBdr>
                        <w:top w:val="none" w:sz="0" w:space="0" w:color="auto"/>
                        <w:left w:val="none" w:sz="0" w:space="0" w:color="auto"/>
                        <w:bottom w:val="none" w:sz="0" w:space="0" w:color="auto"/>
                        <w:right w:val="none" w:sz="0" w:space="0" w:color="auto"/>
                      </w:divBdr>
                      <w:divsChild>
                        <w:div w:id="1972006331">
                          <w:marLeft w:val="0"/>
                          <w:marRight w:val="0"/>
                          <w:marTop w:val="0"/>
                          <w:marBottom w:val="0"/>
                          <w:divBdr>
                            <w:top w:val="none" w:sz="0" w:space="0" w:color="auto"/>
                            <w:left w:val="none" w:sz="0" w:space="0" w:color="auto"/>
                            <w:bottom w:val="none" w:sz="0" w:space="0" w:color="auto"/>
                            <w:right w:val="none" w:sz="0" w:space="0" w:color="auto"/>
                          </w:divBdr>
                          <w:divsChild>
                            <w:div w:id="172495746">
                              <w:marLeft w:val="0"/>
                              <w:marRight w:val="0"/>
                              <w:marTop w:val="120"/>
                              <w:marBottom w:val="360"/>
                              <w:divBdr>
                                <w:top w:val="none" w:sz="0" w:space="0" w:color="auto"/>
                                <w:left w:val="none" w:sz="0" w:space="0" w:color="auto"/>
                                <w:bottom w:val="none" w:sz="0" w:space="0" w:color="auto"/>
                                <w:right w:val="none" w:sz="0" w:space="0" w:color="auto"/>
                              </w:divBdr>
                              <w:divsChild>
                                <w:div w:id="1499269706">
                                  <w:marLeft w:val="0"/>
                                  <w:marRight w:val="0"/>
                                  <w:marTop w:val="0"/>
                                  <w:marBottom w:val="0"/>
                                  <w:divBdr>
                                    <w:top w:val="none" w:sz="0" w:space="0" w:color="auto"/>
                                    <w:left w:val="none" w:sz="0" w:space="0" w:color="auto"/>
                                    <w:bottom w:val="none" w:sz="0" w:space="0" w:color="auto"/>
                                    <w:right w:val="none" w:sz="0" w:space="0" w:color="auto"/>
                                  </w:divBdr>
                                </w:div>
                                <w:div w:id="9788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documents/commons-committees/Health/Correspondence/2017-19/Childhood-obesity-Government-Response-to-eighth-report-17-19.pdf" TargetMode="External"/><Relationship Id="rId13" Type="http://schemas.openxmlformats.org/officeDocument/2006/relationships/hyperlink" Target="https://www.adassoc.org.uk/resource/uk-advertisings-digital-revolution/" TargetMode="External"/><Relationship Id="rId18" Type="http://schemas.openxmlformats.org/officeDocument/2006/relationships/hyperlink" Target="https://www.wearecoolr.com/coolr-and-burger-king-win-at-prca-digital-awards/" TargetMode="External"/><Relationship Id="rId3" Type="http://schemas.openxmlformats.org/officeDocument/2006/relationships/styles" Target="styles.xml"/><Relationship Id="rId21" Type="http://schemas.openxmlformats.org/officeDocument/2006/relationships/hyperlink" Target="https://www.democraticmedia.org/article/time-legislate-coppa-20" TargetMode="External"/><Relationship Id="rId7" Type="http://schemas.openxmlformats.org/officeDocument/2006/relationships/hyperlink" Target="https://www.who.int/end-childhood-obesity/publications/echo-report/en/" TargetMode="External"/><Relationship Id="rId12" Type="http://schemas.openxmlformats.org/officeDocument/2006/relationships/hyperlink" Target="https://www.ofcom.org.uk/research-and-data/media-literacy-research/childrens/children-and-parents-media-use-and-attitudes-report-2018" TargetMode="External"/><Relationship Id="rId17" Type="http://schemas.openxmlformats.org/officeDocument/2006/relationships/hyperlink" Target="https://doi.org/10.1111/obr.12840" TargetMode="External"/><Relationship Id="rId2" Type="http://schemas.openxmlformats.org/officeDocument/2006/relationships/numbering" Target="numbering.xml"/><Relationship Id="rId16" Type="http://schemas.openxmlformats.org/officeDocument/2006/relationships/hyperlink" Target="https://blog.superawesome.tv/2017/12/13/how-much-data-do-adtech-companies-collect-on-kids-before-they-turn-13/" TargetMode="External"/><Relationship Id="rId20" Type="http://schemas.openxmlformats.org/officeDocument/2006/relationships/hyperlink" Target="https://www.cancerresearchuk.org/sites/default/files/cancer-stats/digital_feast_june_2019_-_full_report/digital_feast_june_2019_-_full_report.pdf" TargetMode="External"/><Relationship Id="rId1" Type="http://schemas.openxmlformats.org/officeDocument/2006/relationships/customXml" Target="../customXml/item1.xml"/><Relationship Id="rId6" Type="http://schemas.openxmlformats.org/officeDocument/2006/relationships/hyperlink" Target="mailto:eboyland@liverpool.ac.uk" TargetMode="External"/><Relationship Id="rId11" Type="http://schemas.openxmlformats.org/officeDocument/2006/relationships/hyperlink" Target="https://content.superawesome.com/pwc-kids-digital-advertising-report-2019" TargetMode="External"/><Relationship Id="rId5" Type="http://schemas.openxmlformats.org/officeDocument/2006/relationships/webSettings" Target="webSettings.xml"/><Relationship Id="rId15" Type="http://schemas.openxmlformats.org/officeDocument/2006/relationships/hyperlink" Target="http://www.euro.who.int/en/health-topics/disease-prevention/nutrition/publications/2019/monitoring-and-restricting-digital-marketing-of-unhealthy-products-to-children-and-adolescents-2019" TargetMode="External"/><Relationship Id="rId23" Type="http://schemas.openxmlformats.org/officeDocument/2006/relationships/theme" Target="theme/theme1.xml"/><Relationship Id="rId10" Type="http://schemas.openxmlformats.org/officeDocument/2006/relationships/hyperlink" Target="http://www.euro.who.int/en/health-topics/disease-prevention/nutrition/publications/2016/tackling-food-marketing-to-children-in-a-digital-world-trans-disciplinary-perspectives-2016" TargetMode="External"/><Relationship Id="rId19" Type="http://schemas.openxmlformats.org/officeDocument/2006/relationships/hyperlink" Target="http://www.euro.who.int/__data/assets/pdf_file/0003/384015/food-marketing-kids-eng.pdf" TargetMode="External"/><Relationship Id="rId4" Type="http://schemas.openxmlformats.org/officeDocument/2006/relationships/settings" Target="settings.xml"/><Relationship Id="rId9" Type="http://schemas.openxmlformats.org/officeDocument/2006/relationships/hyperlink" Target="http://publichealthwell.ie/node/748993" TargetMode="External"/><Relationship Id="rId14" Type="http://schemas.openxmlformats.org/officeDocument/2006/relationships/hyperlink" Target="https://publications.parliament.uk/pa/ld201719/ldselect/ldcomuni/116/1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8581-2426-4440-99F9-AB463265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8995</Words>
  <Characters>51278</Characters>
  <Application>Microsoft Office Word</Application>
  <DocSecurity>0</DocSecurity>
  <Lines>427</Lines>
  <Paragraphs>120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The University of Liverpool</Company>
  <LinksUpToDate>false</LinksUpToDate>
  <CharactersWithSpaces>60153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Boyland, Emma</dc:creator>
  <cp:keywords/>
  <dc:description/>
  <cp:lastModifiedBy>Boyland, Emma</cp:lastModifiedBy>
  <cp:revision>4</cp:revision>
  <dcterms:created xsi:type="dcterms:W3CDTF">2019-10-14T14:29:00Z</dcterms:created>
  <dcterms:modified xsi:type="dcterms:W3CDTF">2019-10-14T15:01:00Z</dcterms:modified>
</cp:coreProperties>
</file>