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AC6D8" w14:textId="77777777" w:rsidR="00092D3A" w:rsidRPr="00A02749" w:rsidRDefault="00E1782C" w:rsidP="00D56756">
      <w:pPr>
        <w:spacing w:line="480" w:lineRule="auto"/>
        <w:rPr>
          <w:rFonts w:ascii="Times New Roman" w:hAnsi="Times New Roman" w:cs="Times New Roman"/>
          <w:i/>
          <w:sz w:val="24"/>
          <w:szCs w:val="24"/>
        </w:rPr>
      </w:pPr>
      <w:r w:rsidRPr="00A02749">
        <w:rPr>
          <w:rFonts w:ascii="Times New Roman" w:hAnsi="Times New Roman" w:cs="Times New Roman"/>
          <w:i/>
          <w:sz w:val="24"/>
          <w:szCs w:val="24"/>
        </w:rPr>
        <w:t>Whose side are we on</w:t>
      </w:r>
      <w:bookmarkStart w:id="0" w:name="_GoBack"/>
      <w:bookmarkEnd w:id="0"/>
      <w:r w:rsidRPr="00A02749">
        <w:rPr>
          <w:rFonts w:ascii="Times New Roman" w:hAnsi="Times New Roman" w:cs="Times New Roman"/>
          <w:i/>
          <w:sz w:val="24"/>
          <w:szCs w:val="24"/>
        </w:rPr>
        <w:t xml:space="preserve">? </w:t>
      </w:r>
      <w:r w:rsidR="00ED5F38" w:rsidRPr="00A02749">
        <w:rPr>
          <w:rFonts w:ascii="Times New Roman" w:hAnsi="Times New Roman" w:cs="Times New Roman"/>
          <w:i/>
          <w:sz w:val="24"/>
          <w:szCs w:val="24"/>
        </w:rPr>
        <w:t>Balancing economic interests with social concerns thro</w:t>
      </w:r>
      <w:r w:rsidR="0023177C" w:rsidRPr="00A02749">
        <w:rPr>
          <w:rFonts w:ascii="Times New Roman" w:hAnsi="Times New Roman" w:cs="Times New Roman"/>
          <w:i/>
          <w:sz w:val="24"/>
          <w:szCs w:val="24"/>
        </w:rPr>
        <w:t xml:space="preserve">ugh a service-thinking approach to business and marketing in sport. </w:t>
      </w:r>
    </w:p>
    <w:p w14:paraId="519B240F" w14:textId="77777777" w:rsidR="00820E65" w:rsidRPr="00A02749" w:rsidRDefault="00820E65" w:rsidP="00D56756">
      <w:pPr>
        <w:spacing w:line="480" w:lineRule="auto"/>
        <w:rPr>
          <w:rFonts w:ascii="Times New Roman" w:hAnsi="Times New Roman" w:cs="Times New Roman"/>
          <w:b/>
          <w:sz w:val="24"/>
          <w:szCs w:val="24"/>
        </w:rPr>
      </w:pPr>
      <w:r w:rsidRPr="00A02749">
        <w:rPr>
          <w:rFonts w:ascii="Times New Roman" w:hAnsi="Times New Roman" w:cs="Times New Roman"/>
          <w:b/>
          <w:sz w:val="24"/>
          <w:szCs w:val="24"/>
        </w:rPr>
        <w:t>Abstract</w:t>
      </w:r>
    </w:p>
    <w:p w14:paraId="47C33A40" w14:textId="77777777" w:rsidR="00773FC6" w:rsidRPr="00A02749" w:rsidRDefault="00CA53E6" w:rsidP="00773FC6">
      <w:pPr>
        <w:spacing w:line="480" w:lineRule="auto"/>
        <w:rPr>
          <w:rFonts w:ascii="Times New Roman" w:hAnsi="Times New Roman" w:cs="Times New Roman"/>
          <w:sz w:val="24"/>
          <w:szCs w:val="24"/>
        </w:rPr>
      </w:pPr>
      <w:r w:rsidRPr="00A02749">
        <w:rPr>
          <w:rFonts w:ascii="Times New Roman" w:hAnsi="Times New Roman" w:cs="Times New Roman"/>
          <w:b/>
          <w:sz w:val="24"/>
          <w:szCs w:val="24"/>
        </w:rPr>
        <w:t>Research Question:</w:t>
      </w:r>
      <w:r w:rsidRPr="00A02749">
        <w:rPr>
          <w:rFonts w:ascii="Times New Roman" w:hAnsi="Times New Roman" w:cs="Times New Roman"/>
          <w:sz w:val="24"/>
          <w:szCs w:val="24"/>
        </w:rPr>
        <w:t xml:space="preserve"> </w:t>
      </w:r>
      <w:r w:rsidR="00773FC6" w:rsidRPr="00A02749">
        <w:rPr>
          <w:rFonts w:ascii="Times New Roman" w:hAnsi="Times New Roman" w:cs="Times New Roman"/>
          <w:sz w:val="24"/>
          <w:szCs w:val="24"/>
        </w:rPr>
        <w:t xml:space="preserve">The aim of this </w:t>
      </w:r>
      <w:r w:rsidR="00524BDB" w:rsidRPr="00A02749">
        <w:rPr>
          <w:rFonts w:ascii="Times New Roman" w:hAnsi="Times New Roman" w:cs="Times New Roman"/>
          <w:sz w:val="24"/>
          <w:szCs w:val="24"/>
        </w:rPr>
        <w:t xml:space="preserve">study </w:t>
      </w:r>
      <w:r w:rsidR="00773FC6" w:rsidRPr="00A02749">
        <w:rPr>
          <w:rFonts w:ascii="Times New Roman" w:hAnsi="Times New Roman" w:cs="Times New Roman"/>
          <w:sz w:val="24"/>
          <w:szCs w:val="24"/>
        </w:rPr>
        <w:t xml:space="preserve">is to </w:t>
      </w:r>
      <w:r w:rsidR="00524BDB" w:rsidRPr="00A02749">
        <w:rPr>
          <w:rFonts w:ascii="Times New Roman" w:hAnsi="Times New Roman" w:cs="Times New Roman"/>
          <w:sz w:val="24"/>
          <w:szCs w:val="24"/>
        </w:rPr>
        <w:t xml:space="preserve">conceptualize </w:t>
      </w:r>
      <w:r w:rsidR="00773FC6" w:rsidRPr="00A02749">
        <w:rPr>
          <w:rFonts w:ascii="Times New Roman" w:hAnsi="Times New Roman" w:cs="Times New Roman"/>
          <w:sz w:val="24"/>
          <w:szCs w:val="24"/>
        </w:rPr>
        <w:t>spor</w:t>
      </w:r>
      <w:r w:rsidR="00524BDB" w:rsidRPr="00A02749">
        <w:rPr>
          <w:rFonts w:ascii="Times New Roman" w:hAnsi="Times New Roman" w:cs="Times New Roman"/>
          <w:sz w:val="24"/>
          <w:szCs w:val="24"/>
        </w:rPr>
        <w:t xml:space="preserve">ts markets in a way which enables </w:t>
      </w:r>
      <w:proofErr w:type="spellStart"/>
      <w:r w:rsidR="00524BDB" w:rsidRPr="00A02749">
        <w:rPr>
          <w:rFonts w:ascii="Times New Roman" w:hAnsi="Times New Roman" w:cs="Times New Roman"/>
          <w:sz w:val="24"/>
          <w:szCs w:val="24"/>
        </w:rPr>
        <w:t>use</w:t>
      </w:r>
      <w:proofErr w:type="spellEnd"/>
      <w:r w:rsidR="00524BDB" w:rsidRPr="00A02749">
        <w:rPr>
          <w:rFonts w:ascii="Times New Roman" w:hAnsi="Times New Roman" w:cs="Times New Roman"/>
          <w:sz w:val="24"/>
          <w:szCs w:val="24"/>
        </w:rPr>
        <w:t xml:space="preserve"> to </w:t>
      </w:r>
      <w:r w:rsidR="00773FC6" w:rsidRPr="00A02749">
        <w:rPr>
          <w:rFonts w:ascii="Times New Roman" w:hAnsi="Times New Roman" w:cs="Times New Roman"/>
          <w:sz w:val="24"/>
          <w:szCs w:val="24"/>
        </w:rPr>
        <w:t xml:space="preserve"> (1) explore how the economic and social aspects of markets might be (re)aligned; (2) discuss practical solutions for how this might be achieved; and (3) identify what the implications are for management practice. </w:t>
      </w:r>
    </w:p>
    <w:p w14:paraId="279E8B2F" w14:textId="77777777" w:rsidR="00CA53E6" w:rsidRPr="00A02749" w:rsidRDefault="00CA53E6" w:rsidP="00D56756">
      <w:pPr>
        <w:spacing w:line="480" w:lineRule="auto"/>
        <w:rPr>
          <w:rFonts w:ascii="Times New Roman" w:hAnsi="Times New Roman" w:cs="Times New Roman"/>
          <w:sz w:val="24"/>
          <w:szCs w:val="24"/>
        </w:rPr>
      </w:pPr>
      <w:r w:rsidRPr="00A02749">
        <w:rPr>
          <w:rFonts w:ascii="Times New Roman" w:hAnsi="Times New Roman" w:cs="Times New Roman"/>
          <w:b/>
          <w:sz w:val="24"/>
          <w:szCs w:val="24"/>
        </w:rPr>
        <w:t>Research Methods:</w:t>
      </w:r>
      <w:r w:rsidRPr="00A02749">
        <w:rPr>
          <w:rFonts w:ascii="Times New Roman" w:hAnsi="Times New Roman" w:cs="Times New Roman"/>
          <w:sz w:val="24"/>
          <w:szCs w:val="24"/>
        </w:rPr>
        <w:t xml:space="preserve"> </w:t>
      </w:r>
      <w:r w:rsidR="00524BDB" w:rsidRPr="00A02749">
        <w:rPr>
          <w:rFonts w:ascii="Times New Roman" w:hAnsi="Times New Roman" w:cs="Times New Roman"/>
          <w:sz w:val="24"/>
          <w:szCs w:val="24"/>
        </w:rPr>
        <w:t>Literature from d</w:t>
      </w:r>
      <w:r w:rsidR="009E5F1C" w:rsidRPr="00A02749">
        <w:rPr>
          <w:rFonts w:ascii="Times New Roman" w:hAnsi="Times New Roman" w:cs="Times New Roman"/>
          <w:sz w:val="24"/>
          <w:szCs w:val="24"/>
        </w:rPr>
        <w:t>evelopments</w:t>
      </w:r>
      <w:r w:rsidR="00423254" w:rsidRPr="00A02749">
        <w:rPr>
          <w:rFonts w:ascii="Times New Roman" w:hAnsi="Times New Roman" w:cs="Times New Roman"/>
          <w:sz w:val="24"/>
          <w:szCs w:val="24"/>
        </w:rPr>
        <w:t xml:space="preserve"> in</w:t>
      </w:r>
      <w:r w:rsidR="00524BDB" w:rsidRPr="00A02749">
        <w:rPr>
          <w:rFonts w:ascii="Times New Roman" w:hAnsi="Times New Roman" w:cs="Times New Roman"/>
          <w:sz w:val="24"/>
          <w:szCs w:val="24"/>
        </w:rPr>
        <w:t xml:space="preserve"> contemporary marketing (market system dynamics</w:t>
      </w:r>
      <w:r w:rsidR="007F0E15" w:rsidRPr="00A02749">
        <w:rPr>
          <w:rFonts w:ascii="Times New Roman" w:hAnsi="Times New Roman" w:cs="Times New Roman"/>
          <w:sz w:val="24"/>
          <w:szCs w:val="24"/>
        </w:rPr>
        <w:t xml:space="preserve"> (</w:t>
      </w:r>
      <w:proofErr w:type="spellStart"/>
      <w:r w:rsidR="007F0E15" w:rsidRPr="00A02749">
        <w:rPr>
          <w:rFonts w:ascii="Times New Roman" w:hAnsi="Times New Roman" w:cs="Times New Roman"/>
          <w:sz w:val="24"/>
          <w:szCs w:val="24"/>
        </w:rPr>
        <w:t>G</w:t>
      </w:r>
      <w:r w:rsidR="00524BDB" w:rsidRPr="00A02749">
        <w:rPr>
          <w:rFonts w:ascii="Times New Roman" w:hAnsi="Times New Roman" w:cs="Times New Roman"/>
          <w:sz w:val="24"/>
          <w:szCs w:val="24"/>
        </w:rPr>
        <w:t>i</w:t>
      </w:r>
      <w:r w:rsidR="007F0E15" w:rsidRPr="00A02749">
        <w:rPr>
          <w:rFonts w:ascii="Times New Roman" w:hAnsi="Times New Roman" w:cs="Times New Roman"/>
          <w:sz w:val="24"/>
          <w:szCs w:val="24"/>
        </w:rPr>
        <w:t>esler</w:t>
      </w:r>
      <w:proofErr w:type="spellEnd"/>
      <w:r w:rsidR="007F0E15" w:rsidRPr="00A02749">
        <w:rPr>
          <w:rFonts w:ascii="Times New Roman" w:hAnsi="Times New Roman" w:cs="Times New Roman"/>
          <w:sz w:val="24"/>
          <w:szCs w:val="24"/>
        </w:rPr>
        <w:t xml:space="preserve"> and Fischer, 2017</w:t>
      </w:r>
      <w:r w:rsidR="00524BDB" w:rsidRPr="00A02749">
        <w:rPr>
          <w:rFonts w:ascii="Times New Roman" w:hAnsi="Times New Roman" w:cs="Times New Roman"/>
          <w:sz w:val="24"/>
          <w:szCs w:val="24"/>
        </w:rPr>
        <w:t xml:space="preserve">); and </w:t>
      </w:r>
      <w:r w:rsidR="00423254" w:rsidRPr="00A02749">
        <w:rPr>
          <w:rFonts w:ascii="Times New Roman" w:hAnsi="Times New Roman" w:cs="Times New Roman"/>
          <w:sz w:val="24"/>
          <w:szCs w:val="24"/>
        </w:rPr>
        <w:t>market studies</w:t>
      </w:r>
      <w:r w:rsidR="00524BDB" w:rsidRPr="00A02749">
        <w:rPr>
          <w:rFonts w:ascii="Times New Roman" w:hAnsi="Times New Roman" w:cs="Times New Roman"/>
          <w:sz w:val="24"/>
          <w:szCs w:val="24"/>
        </w:rPr>
        <w:t xml:space="preserve"> </w:t>
      </w:r>
      <w:r w:rsidR="00423254" w:rsidRPr="00A02749">
        <w:rPr>
          <w:rFonts w:ascii="Times New Roman" w:hAnsi="Times New Roman" w:cs="Times New Roman"/>
          <w:sz w:val="24"/>
          <w:szCs w:val="24"/>
        </w:rPr>
        <w:t>are</w:t>
      </w:r>
      <w:r w:rsidR="00524BDB" w:rsidRPr="00A02749">
        <w:rPr>
          <w:rFonts w:ascii="Times New Roman" w:hAnsi="Times New Roman" w:cs="Times New Roman"/>
          <w:sz w:val="24"/>
          <w:szCs w:val="24"/>
        </w:rPr>
        <w:t xml:space="preserve"> combined</w:t>
      </w:r>
      <w:r w:rsidR="00423254" w:rsidRPr="00A02749">
        <w:rPr>
          <w:rFonts w:ascii="Times New Roman" w:hAnsi="Times New Roman" w:cs="Times New Roman"/>
          <w:sz w:val="24"/>
          <w:szCs w:val="24"/>
        </w:rPr>
        <w:t xml:space="preserve"> to </w:t>
      </w:r>
      <w:r w:rsidR="00524BDB" w:rsidRPr="00A02749">
        <w:rPr>
          <w:rFonts w:ascii="Times New Roman" w:hAnsi="Times New Roman" w:cs="Times New Roman"/>
          <w:sz w:val="24"/>
          <w:szCs w:val="24"/>
        </w:rPr>
        <w:t>discuss difference between interested and concerned m</w:t>
      </w:r>
      <w:r w:rsidR="00ED5F38" w:rsidRPr="00A02749">
        <w:rPr>
          <w:rFonts w:ascii="Times New Roman" w:hAnsi="Times New Roman" w:cs="Times New Roman"/>
          <w:sz w:val="24"/>
          <w:szCs w:val="24"/>
        </w:rPr>
        <w:t>arkets. Service thinking is</w:t>
      </w:r>
      <w:r w:rsidR="00524BDB" w:rsidRPr="00A02749">
        <w:rPr>
          <w:rFonts w:ascii="Times New Roman" w:hAnsi="Times New Roman" w:cs="Times New Roman"/>
          <w:sz w:val="24"/>
          <w:szCs w:val="24"/>
        </w:rPr>
        <w:t xml:space="preserve"> used</w:t>
      </w:r>
      <w:r w:rsidR="00ED5F38" w:rsidRPr="00A02749">
        <w:rPr>
          <w:rFonts w:ascii="Times New Roman" w:hAnsi="Times New Roman" w:cs="Times New Roman"/>
          <w:sz w:val="24"/>
          <w:szCs w:val="24"/>
        </w:rPr>
        <w:t xml:space="preserve"> ontologically and analytically</w:t>
      </w:r>
      <w:r w:rsidR="00524BDB" w:rsidRPr="00A02749">
        <w:rPr>
          <w:rFonts w:ascii="Times New Roman" w:hAnsi="Times New Roman" w:cs="Times New Roman"/>
          <w:sz w:val="24"/>
          <w:szCs w:val="24"/>
        </w:rPr>
        <w:t xml:space="preserve"> to </w:t>
      </w:r>
      <w:r w:rsidR="006778C9" w:rsidRPr="00A02749">
        <w:rPr>
          <w:rFonts w:ascii="Times New Roman" w:hAnsi="Times New Roman" w:cs="Times New Roman"/>
          <w:sz w:val="24"/>
          <w:szCs w:val="24"/>
        </w:rPr>
        <w:t xml:space="preserve">illustrate </w:t>
      </w:r>
      <w:r w:rsidR="00524BDB" w:rsidRPr="00A02749">
        <w:rPr>
          <w:rFonts w:ascii="Times New Roman" w:hAnsi="Times New Roman" w:cs="Times New Roman"/>
          <w:sz w:val="24"/>
          <w:szCs w:val="24"/>
        </w:rPr>
        <w:t xml:space="preserve">how sports organizations </w:t>
      </w:r>
      <w:r w:rsidR="00ED5F38" w:rsidRPr="00A02749">
        <w:rPr>
          <w:rFonts w:ascii="Times New Roman" w:hAnsi="Times New Roman" w:cs="Times New Roman"/>
          <w:sz w:val="24"/>
          <w:szCs w:val="24"/>
        </w:rPr>
        <w:t>might</w:t>
      </w:r>
      <w:r w:rsidR="00524BDB" w:rsidRPr="00A02749">
        <w:rPr>
          <w:rFonts w:ascii="Times New Roman" w:hAnsi="Times New Roman" w:cs="Times New Roman"/>
          <w:sz w:val="24"/>
          <w:szCs w:val="24"/>
        </w:rPr>
        <w:t xml:space="preserve"> reconcile the tensions and realities of existence in a business environment, and act positively within both interested and concerned market spaces. </w:t>
      </w:r>
    </w:p>
    <w:p w14:paraId="084E4D10" w14:textId="77777777" w:rsidR="00524BDB" w:rsidRPr="00A02749" w:rsidRDefault="00CA53E6" w:rsidP="00D56756">
      <w:pPr>
        <w:spacing w:line="480" w:lineRule="auto"/>
        <w:rPr>
          <w:rFonts w:ascii="Times New Roman" w:hAnsi="Times New Roman" w:cs="Times New Roman"/>
          <w:sz w:val="24"/>
          <w:szCs w:val="24"/>
        </w:rPr>
      </w:pPr>
      <w:r w:rsidRPr="00A02749">
        <w:rPr>
          <w:rFonts w:ascii="Times New Roman" w:hAnsi="Times New Roman" w:cs="Times New Roman"/>
          <w:b/>
          <w:sz w:val="24"/>
          <w:szCs w:val="24"/>
        </w:rPr>
        <w:t>Research Findings:</w:t>
      </w:r>
      <w:r w:rsidRPr="00A02749">
        <w:rPr>
          <w:rFonts w:ascii="Times New Roman" w:hAnsi="Times New Roman" w:cs="Times New Roman"/>
          <w:sz w:val="24"/>
          <w:szCs w:val="24"/>
        </w:rPr>
        <w:t xml:space="preserve"> </w:t>
      </w:r>
      <w:r w:rsidR="006778C9" w:rsidRPr="00A02749">
        <w:rPr>
          <w:rFonts w:ascii="Times New Roman" w:hAnsi="Times New Roman" w:cs="Times New Roman"/>
          <w:sz w:val="24"/>
          <w:szCs w:val="24"/>
        </w:rPr>
        <w:t xml:space="preserve">The study suggests that </w:t>
      </w:r>
      <w:r w:rsidR="00524BDB" w:rsidRPr="00A02749">
        <w:rPr>
          <w:rFonts w:ascii="Times New Roman" w:hAnsi="Times New Roman" w:cs="Times New Roman"/>
          <w:sz w:val="24"/>
          <w:szCs w:val="24"/>
        </w:rPr>
        <w:t xml:space="preserve">sports organizations </w:t>
      </w:r>
      <w:r w:rsidR="006778C9" w:rsidRPr="00A02749">
        <w:rPr>
          <w:rFonts w:ascii="Times New Roman" w:hAnsi="Times New Roman" w:cs="Times New Roman"/>
          <w:sz w:val="24"/>
          <w:szCs w:val="24"/>
        </w:rPr>
        <w:t xml:space="preserve">must consider the type and configuration of </w:t>
      </w:r>
      <w:r w:rsidR="00524BDB" w:rsidRPr="00A02749">
        <w:rPr>
          <w:rFonts w:ascii="Times New Roman" w:hAnsi="Times New Roman" w:cs="Times New Roman"/>
          <w:sz w:val="24"/>
          <w:szCs w:val="24"/>
        </w:rPr>
        <w:t>resource</w:t>
      </w:r>
      <w:r w:rsidR="006778C9" w:rsidRPr="00A02749">
        <w:rPr>
          <w:rFonts w:ascii="Times New Roman" w:hAnsi="Times New Roman" w:cs="Times New Roman"/>
          <w:sz w:val="24"/>
          <w:szCs w:val="24"/>
        </w:rPr>
        <w:t>;</w:t>
      </w:r>
      <w:r w:rsidR="00524BDB" w:rsidRPr="00A02749">
        <w:rPr>
          <w:rFonts w:ascii="Times New Roman" w:hAnsi="Times New Roman" w:cs="Times New Roman"/>
          <w:sz w:val="24"/>
          <w:szCs w:val="24"/>
        </w:rPr>
        <w:t xml:space="preserve"> network capabilities</w:t>
      </w:r>
      <w:r w:rsidR="006778C9" w:rsidRPr="00A02749">
        <w:rPr>
          <w:rFonts w:ascii="Times New Roman" w:hAnsi="Times New Roman" w:cs="Times New Roman"/>
          <w:sz w:val="24"/>
          <w:szCs w:val="24"/>
        </w:rPr>
        <w:t>;</w:t>
      </w:r>
      <w:r w:rsidR="00524BDB" w:rsidRPr="00A02749">
        <w:rPr>
          <w:rFonts w:ascii="Times New Roman" w:hAnsi="Times New Roman" w:cs="Times New Roman"/>
          <w:sz w:val="24"/>
          <w:szCs w:val="24"/>
        </w:rPr>
        <w:t xml:space="preserve"> and core organizational val</w:t>
      </w:r>
      <w:r w:rsidR="006778C9" w:rsidRPr="00A02749">
        <w:rPr>
          <w:rFonts w:ascii="Times New Roman" w:hAnsi="Times New Roman" w:cs="Times New Roman"/>
          <w:sz w:val="24"/>
          <w:szCs w:val="24"/>
        </w:rPr>
        <w:t>ues to balance economic interests and social concerns. Secondly, p</w:t>
      </w:r>
      <w:r w:rsidR="00524BDB" w:rsidRPr="00A02749">
        <w:rPr>
          <w:rFonts w:ascii="Times New Roman" w:hAnsi="Times New Roman" w:cs="Times New Roman"/>
          <w:sz w:val="24"/>
          <w:szCs w:val="24"/>
        </w:rPr>
        <w:t>racti</w:t>
      </w:r>
      <w:r w:rsidR="006778C9" w:rsidRPr="00A02749">
        <w:rPr>
          <w:rFonts w:ascii="Times New Roman" w:hAnsi="Times New Roman" w:cs="Times New Roman"/>
          <w:sz w:val="24"/>
          <w:szCs w:val="24"/>
        </w:rPr>
        <w:t xml:space="preserve">tioners should </w:t>
      </w:r>
      <w:r w:rsidR="00524BDB" w:rsidRPr="00A02749">
        <w:rPr>
          <w:rFonts w:ascii="Times New Roman" w:hAnsi="Times New Roman" w:cs="Times New Roman"/>
          <w:sz w:val="24"/>
          <w:szCs w:val="24"/>
        </w:rPr>
        <w:t>consider</w:t>
      </w:r>
      <w:r w:rsidR="006778C9" w:rsidRPr="00A02749">
        <w:rPr>
          <w:rFonts w:ascii="Times New Roman" w:hAnsi="Times New Roman" w:cs="Times New Roman"/>
          <w:sz w:val="24"/>
          <w:szCs w:val="24"/>
        </w:rPr>
        <w:t xml:space="preserve"> their organizations as</w:t>
      </w:r>
      <w:r w:rsidR="00524BDB" w:rsidRPr="00A02749">
        <w:rPr>
          <w:rFonts w:ascii="Times New Roman" w:hAnsi="Times New Roman" w:cs="Times New Roman"/>
          <w:sz w:val="24"/>
          <w:szCs w:val="24"/>
        </w:rPr>
        <w:t xml:space="preserve"> </w:t>
      </w:r>
      <w:r w:rsidR="006778C9" w:rsidRPr="00A02749">
        <w:rPr>
          <w:rFonts w:ascii="Times New Roman" w:hAnsi="Times New Roman" w:cs="Times New Roman"/>
          <w:sz w:val="24"/>
          <w:szCs w:val="24"/>
        </w:rPr>
        <w:t xml:space="preserve">a collective of co-existing entities: (1) </w:t>
      </w:r>
      <w:r w:rsidR="00524BDB" w:rsidRPr="00A02749">
        <w:rPr>
          <w:rFonts w:ascii="Times New Roman" w:hAnsi="Times New Roman" w:cs="Times New Roman"/>
          <w:sz w:val="24"/>
          <w:szCs w:val="24"/>
        </w:rPr>
        <w:t xml:space="preserve">teams; </w:t>
      </w:r>
      <w:r w:rsidR="006778C9" w:rsidRPr="00A02749">
        <w:rPr>
          <w:rFonts w:ascii="Times New Roman" w:hAnsi="Times New Roman" w:cs="Times New Roman"/>
          <w:sz w:val="24"/>
          <w:szCs w:val="24"/>
        </w:rPr>
        <w:t xml:space="preserve">(2) </w:t>
      </w:r>
      <w:r w:rsidR="00524BDB" w:rsidRPr="00A02749">
        <w:rPr>
          <w:rFonts w:ascii="Times New Roman" w:hAnsi="Times New Roman" w:cs="Times New Roman"/>
          <w:sz w:val="24"/>
          <w:szCs w:val="24"/>
        </w:rPr>
        <w:t xml:space="preserve">clubs and </w:t>
      </w:r>
      <w:r w:rsidR="006778C9" w:rsidRPr="00A02749">
        <w:rPr>
          <w:rFonts w:ascii="Times New Roman" w:hAnsi="Times New Roman" w:cs="Times New Roman"/>
          <w:sz w:val="24"/>
          <w:szCs w:val="24"/>
        </w:rPr>
        <w:t>(3) brands. Each organizational</w:t>
      </w:r>
      <w:r w:rsidR="00524BDB" w:rsidRPr="00A02749">
        <w:rPr>
          <w:rFonts w:ascii="Times New Roman" w:hAnsi="Times New Roman" w:cs="Times New Roman"/>
          <w:sz w:val="24"/>
          <w:szCs w:val="24"/>
        </w:rPr>
        <w:t xml:space="preserve"> form has implications for the resources, capabilities and outcomes achievable </w:t>
      </w:r>
      <w:r w:rsidR="00ED5F38" w:rsidRPr="00A02749">
        <w:rPr>
          <w:rFonts w:ascii="Times New Roman" w:hAnsi="Times New Roman" w:cs="Times New Roman"/>
          <w:sz w:val="24"/>
          <w:szCs w:val="24"/>
        </w:rPr>
        <w:t>by adopting</w:t>
      </w:r>
      <w:r w:rsidR="00524BDB" w:rsidRPr="00A02749">
        <w:rPr>
          <w:rFonts w:ascii="Times New Roman" w:hAnsi="Times New Roman" w:cs="Times New Roman"/>
          <w:sz w:val="24"/>
          <w:szCs w:val="24"/>
        </w:rPr>
        <w:t xml:space="preserve"> service thi</w:t>
      </w:r>
      <w:r w:rsidR="006778C9" w:rsidRPr="00A02749">
        <w:rPr>
          <w:rFonts w:ascii="Times New Roman" w:hAnsi="Times New Roman" w:cs="Times New Roman"/>
          <w:sz w:val="24"/>
          <w:szCs w:val="24"/>
        </w:rPr>
        <w:t>nking</w:t>
      </w:r>
      <w:r w:rsidR="00524BDB" w:rsidRPr="00A02749">
        <w:rPr>
          <w:rFonts w:ascii="Times New Roman" w:hAnsi="Times New Roman" w:cs="Times New Roman"/>
          <w:sz w:val="24"/>
          <w:szCs w:val="24"/>
        </w:rPr>
        <w:t>.</w:t>
      </w:r>
    </w:p>
    <w:p w14:paraId="3EEF2120" w14:textId="77777777" w:rsidR="00CA53E6" w:rsidRPr="00A02749" w:rsidRDefault="00CA53E6" w:rsidP="00D56756">
      <w:pPr>
        <w:spacing w:line="480" w:lineRule="auto"/>
        <w:rPr>
          <w:rFonts w:ascii="Times New Roman" w:hAnsi="Times New Roman" w:cs="Times New Roman"/>
          <w:sz w:val="24"/>
          <w:szCs w:val="24"/>
        </w:rPr>
      </w:pPr>
      <w:r w:rsidRPr="00A02749">
        <w:rPr>
          <w:rFonts w:ascii="Times New Roman" w:hAnsi="Times New Roman" w:cs="Times New Roman"/>
          <w:b/>
          <w:sz w:val="24"/>
          <w:szCs w:val="24"/>
        </w:rPr>
        <w:t>Implications:</w:t>
      </w:r>
      <w:r w:rsidRPr="00A02749">
        <w:rPr>
          <w:rFonts w:ascii="Times New Roman" w:hAnsi="Times New Roman" w:cs="Times New Roman"/>
          <w:sz w:val="24"/>
          <w:szCs w:val="24"/>
        </w:rPr>
        <w:t xml:space="preserve"> </w:t>
      </w:r>
      <w:r w:rsidR="005344CD" w:rsidRPr="00A02749">
        <w:rPr>
          <w:rFonts w:ascii="Times New Roman" w:hAnsi="Times New Roman" w:cs="Times New Roman"/>
          <w:sz w:val="24"/>
          <w:szCs w:val="24"/>
        </w:rPr>
        <w:t>The paper provides an alternative way o</w:t>
      </w:r>
      <w:r w:rsidR="006778C9" w:rsidRPr="00A02749">
        <w:rPr>
          <w:rFonts w:ascii="Times New Roman" w:hAnsi="Times New Roman" w:cs="Times New Roman"/>
          <w:sz w:val="24"/>
          <w:szCs w:val="24"/>
        </w:rPr>
        <w:t>f thinking about sports markets, and</w:t>
      </w:r>
      <w:r w:rsidR="005344CD" w:rsidRPr="00A02749">
        <w:rPr>
          <w:rFonts w:ascii="Times New Roman" w:hAnsi="Times New Roman" w:cs="Times New Roman"/>
          <w:sz w:val="24"/>
          <w:szCs w:val="24"/>
        </w:rPr>
        <w:t xml:space="preserve"> provides</w:t>
      </w:r>
      <w:r w:rsidR="0034479D" w:rsidRPr="00A02749">
        <w:rPr>
          <w:rFonts w:ascii="Times New Roman" w:hAnsi="Times New Roman" w:cs="Times New Roman"/>
          <w:sz w:val="24"/>
          <w:szCs w:val="24"/>
        </w:rPr>
        <w:t xml:space="preserve"> a conceptual space for scholars to consider future research into the dimensions of market concern and how these shape business practice. </w:t>
      </w:r>
      <w:r w:rsidR="00ED5F38" w:rsidRPr="00A02749">
        <w:rPr>
          <w:rFonts w:ascii="Times New Roman" w:hAnsi="Times New Roman" w:cs="Times New Roman"/>
          <w:sz w:val="24"/>
          <w:szCs w:val="24"/>
        </w:rPr>
        <w:t>Generic examples</w:t>
      </w:r>
      <w:r w:rsidR="006778C9" w:rsidRPr="00A02749">
        <w:rPr>
          <w:rFonts w:ascii="Times New Roman" w:hAnsi="Times New Roman" w:cs="Times New Roman"/>
          <w:sz w:val="24"/>
          <w:szCs w:val="24"/>
        </w:rPr>
        <w:t xml:space="preserve"> </w:t>
      </w:r>
      <w:r w:rsidR="00ED5F38" w:rsidRPr="00A02749">
        <w:rPr>
          <w:rFonts w:ascii="Times New Roman" w:hAnsi="Times New Roman" w:cs="Times New Roman"/>
          <w:sz w:val="24"/>
          <w:szCs w:val="24"/>
        </w:rPr>
        <w:t>are presented of</w:t>
      </w:r>
      <w:r w:rsidR="006778C9" w:rsidRPr="00A02749">
        <w:rPr>
          <w:rFonts w:ascii="Times New Roman" w:hAnsi="Times New Roman" w:cs="Times New Roman"/>
          <w:sz w:val="24"/>
          <w:szCs w:val="24"/>
        </w:rPr>
        <w:t xml:space="preserve"> sp</w:t>
      </w:r>
      <w:r w:rsidR="00ED5F38" w:rsidRPr="00A02749">
        <w:rPr>
          <w:rFonts w:ascii="Times New Roman" w:hAnsi="Times New Roman" w:cs="Times New Roman"/>
          <w:sz w:val="24"/>
          <w:szCs w:val="24"/>
        </w:rPr>
        <w:t xml:space="preserve">orts business practice that </w:t>
      </w:r>
      <w:r w:rsidR="006778C9" w:rsidRPr="00A02749">
        <w:rPr>
          <w:rFonts w:ascii="Times New Roman" w:hAnsi="Times New Roman" w:cs="Times New Roman"/>
          <w:sz w:val="24"/>
          <w:szCs w:val="24"/>
        </w:rPr>
        <w:t xml:space="preserve">may also be useful for </w:t>
      </w:r>
      <w:r w:rsidR="00ED5F38" w:rsidRPr="00A02749">
        <w:rPr>
          <w:rFonts w:ascii="Times New Roman" w:hAnsi="Times New Roman" w:cs="Times New Roman"/>
          <w:sz w:val="24"/>
          <w:szCs w:val="24"/>
        </w:rPr>
        <w:t>actors</w:t>
      </w:r>
      <w:r w:rsidR="006778C9" w:rsidRPr="00A02749">
        <w:rPr>
          <w:rFonts w:ascii="Times New Roman" w:hAnsi="Times New Roman" w:cs="Times New Roman"/>
          <w:sz w:val="24"/>
          <w:szCs w:val="24"/>
        </w:rPr>
        <w:t xml:space="preserve"> in other service industries. </w:t>
      </w:r>
      <w:r w:rsidR="005344CD" w:rsidRPr="00A02749">
        <w:rPr>
          <w:rFonts w:ascii="Times New Roman" w:hAnsi="Times New Roman" w:cs="Times New Roman"/>
          <w:sz w:val="24"/>
          <w:szCs w:val="24"/>
        </w:rPr>
        <w:t xml:space="preserve"> </w:t>
      </w:r>
    </w:p>
    <w:p w14:paraId="76D698F2" w14:textId="77777777" w:rsidR="00CA53E6" w:rsidRPr="00A02749" w:rsidRDefault="00CA53E6" w:rsidP="00D56756">
      <w:pPr>
        <w:spacing w:line="480" w:lineRule="auto"/>
        <w:rPr>
          <w:rFonts w:ascii="Times New Roman" w:hAnsi="Times New Roman" w:cs="Times New Roman"/>
          <w:b/>
          <w:sz w:val="24"/>
          <w:szCs w:val="24"/>
        </w:rPr>
      </w:pPr>
    </w:p>
    <w:p w14:paraId="21B67154" w14:textId="77777777" w:rsidR="00C46499" w:rsidRPr="00A02749" w:rsidRDefault="0007036C" w:rsidP="00D56756">
      <w:pPr>
        <w:spacing w:line="480" w:lineRule="auto"/>
        <w:rPr>
          <w:rFonts w:ascii="Times New Roman" w:hAnsi="Times New Roman" w:cs="Times New Roman"/>
          <w:b/>
          <w:sz w:val="24"/>
          <w:szCs w:val="24"/>
        </w:rPr>
      </w:pPr>
      <w:r w:rsidRPr="00A02749">
        <w:rPr>
          <w:rFonts w:ascii="Times New Roman" w:hAnsi="Times New Roman" w:cs="Times New Roman"/>
          <w:b/>
          <w:sz w:val="24"/>
          <w:szCs w:val="24"/>
        </w:rPr>
        <w:lastRenderedPageBreak/>
        <w:t>I</w:t>
      </w:r>
      <w:r w:rsidR="00C46499" w:rsidRPr="00A02749">
        <w:rPr>
          <w:rFonts w:ascii="Times New Roman" w:hAnsi="Times New Roman" w:cs="Times New Roman"/>
          <w:b/>
          <w:sz w:val="24"/>
          <w:szCs w:val="24"/>
        </w:rPr>
        <w:t>ntroduction</w:t>
      </w:r>
    </w:p>
    <w:p w14:paraId="6F266F44" w14:textId="77777777" w:rsidR="00E84211" w:rsidRPr="00A02749" w:rsidRDefault="00C95F6A" w:rsidP="00E1782C">
      <w:pPr>
        <w:spacing w:line="480" w:lineRule="auto"/>
        <w:rPr>
          <w:rFonts w:ascii="Times New Roman" w:hAnsi="Times New Roman" w:cs="Times New Roman"/>
          <w:sz w:val="24"/>
          <w:szCs w:val="24"/>
        </w:rPr>
      </w:pPr>
      <w:r w:rsidRPr="00A02749">
        <w:rPr>
          <w:rFonts w:ascii="Times New Roman" w:hAnsi="Times New Roman" w:cs="Times New Roman"/>
          <w:sz w:val="24"/>
          <w:szCs w:val="24"/>
        </w:rPr>
        <w:t>Football</w:t>
      </w:r>
      <w:r w:rsidR="00E84211" w:rsidRPr="00A02749">
        <w:rPr>
          <w:rFonts w:ascii="Times New Roman" w:hAnsi="Times New Roman" w:cs="Times New Roman"/>
          <w:sz w:val="24"/>
          <w:szCs w:val="24"/>
        </w:rPr>
        <w:t xml:space="preserve"> and sport more broadly, is littered with examples of how the </w:t>
      </w:r>
      <w:r w:rsidRPr="00A02749">
        <w:rPr>
          <w:rFonts w:ascii="Times New Roman" w:hAnsi="Times New Roman" w:cs="Times New Roman"/>
          <w:sz w:val="24"/>
          <w:szCs w:val="24"/>
        </w:rPr>
        <w:t>dominant</w:t>
      </w:r>
      <w:r w:rsidR="00E84211" w:rsidRPr="00A02749">
        <w:rPr>
          <w:rFonts w:ascii="Times New Roman" w:hAnsi="Times New Roman" w:cs="Times New Roman"/>
          <w:sz w:val="24"/>
          <w:szCs w:val="24"/>
        </w:rPr>
        <w:t xml:space="preserve"> pursuit of economic interests – i.e. profit maximization –</w:t>
      </w:r>
      <w:r w:rsidRPr="00A02749">
        <w:rPr>
          <w:rFonts w:ascii="Times New Roman" w:hAnsi="Times New Roman" w:cs="Times New Roman"/>
          <w:sz w:val="24"/>
          <w:szCs w:val="24"/>
        </w:rPr>
        <w:t xml:space="preserve"> is rarely sustainable. </w:t>
      </w:r>
      <w:r w:rsidR="00233343" w:rsidRPr="00A02749">
        <w:rPr>
          <w:rFonts w:ascii="Times New Roman" w:hAnsi="Times New Roman" w:cs="Times New Roman"/>
          <w:sz w:val="24"/>
          <w:szCs w:val="24"/>
        </w:rPr>
        <w:t xml:space="preserve">At the time of writing a revision of this paper, Bury Football Club were expelled from the English football League for, amongst several things, being unable to evidence the financial capability to complete the season’s fixtures.  </w:t>
      </w:r>
      <w:r w:rsidRPr="00A02749">
        <w:rPr>
          <w:rFonts w:ascii="Times New Roman" w:hAnsi="Times New Roman" w:cs="Times New Roman"/>
          <w:sz w:val="24"/>
          <w:szCs w:val="24"/>
        </w:rPr>
        <w:t>Sports organizations are</w:t>
      </w:r>
      <w:r w:rsidR="00E84211" w:rsidRPr="00A02749">
        <w:rPr>
          <w:rFonts w:ascii="Times New Roman" w:hAnsi="Times New Roman" w:cs="Times New Roman"/>
          <w:sz w:val="24"/>
          <w:szCs w:val="24"/>
        </w:rPr>
        <w:t xml:space="preserve"> social</w:t>
      </w:r>
      <w:r w:rsidR="00233343" w:rsidRPr="00A02749">
        <w:rPr>
          <w:rFonts w:ascii="Times New Roman" w:hAnsi="Times New Roman" w:cs="Times New Roman"/>
          <w:sz w:val="24"/>
          <w:szCs w:val="24"/>
        </w:rPr>
        <w:t xml:space="preserve"> entities, community assets, and</w:t>
      </w:r>
      <w:r w:rsidRPr="00A02749">
        <w:rPr>
          <w:rFonts w:ascii="Times New Roman" w:hAnsi="Times New Roman" w:cs="Times New Roman"/>
          <w:sz w:val="24"/>
          <w:szCs w:val="24"/>
        </w:rPr>
        <w:t xml:space="preserve"> businesses with</w:t>
      </w:r>
      <w:r w:rsidR="00E84211" w:rsidRPr="00A02749">
        <w:rPr>
          <w:rFonts w:ascii="Times New Roman" w:hAnsi="Times New Roman" w:cs="Times New Roman"/>
          <w:sz w:val="24"/>
          <w:szCs w:val="24"/>
        </w:rPr>
        <w:t xml:space="preserve"> financial demands and legal obligations. </w:t>
      </w:r>
      <w:r w:rsidR="00233343" w:rsidRPr="00A02749">
        <w:rPr>
          <w:rFonts w:ascii="Times New Roman" w:hAnsi="Times New Roman" w:cs="Times New Roman"/>
          <w:sz w:val="24"/>
          <w:szCs w:val="24"/>
        </w:rPr>
        <w:t xml:space="preserve">Yet the business of sport is rarely considered beyond </w:t>
      </w:r>
      <w:r w:rsidR="004609B7" w:rsidRPr="00A02749">
        <w:rPr>
          <w:rFonts w:ascii="Times New Roman" w:hAnsi="Times New Roman" w:cs="Times New Roman"/>
          <w:sz w:val="24"/>
          <w:szCs w:val="24"/>
        </w:rPr>
        <w:t xml:space="preserve">a </w:t>
      </w:r>
      <w:r w:rsidR="00233343" w:rsidRPr="00A02749">
        <w:rPr>
          <w:rFonts w:ascii="Times New Roman" w:hAnsi="Times New Roman" w:cs="Times New Roman"/>
          <w:sz w:val="24"/>
          <w:szCs w:val="24"/>
        </w:rPr>
        <w:t xml:space="preserve">traditional economic </w:t>
      </w:r>
      <w:r w:rsidR="004609B7" w:rsidRPr="00A02749">
        <w:rPr>
          <w:rFonts w:ascii="Times New Roman" w:hAnsi="Times New Roman" w:cs="Times New Roman"/>
          <w:sz w:val="24"/>
          <w:szCs w:val="24"/>
        </w:rPr>
        <w:t xml:space="preserve">conceptualization. </w:t>
      </w:r>
    </w:p>
    <w:p w14:paraId="3087760C" w14:textId="38479B22" w:rsidR="00C95F6A" w:rsidRPr="00A02749" w:rsidRDefault="00E1782C" w:rsidP="00E1782C">
      <w:pPr>
        <w:spacing w:line="480" w:lineRule="auto"/>
        <w:rPr>
          <w:rFonts w:ascii="Times New Roman" w:hAnsi="Times New Roman" w:cs="Times New Roman"/>
          <w:sz w:val="24"/>
          <w:szCs w:val="24"/>
        </w:rPr>
      </w:pPr>
      <w:r w:rsidRPr="00A02749">
        <w:rPr>
          <w:rFonts w:ascii="Times New Roman" w:hAnsi="Times New Roman" w:cs="Times New Roman"/>
          <w:sz w:val="24"/>
          <w:szCs w:val="24"/>
        </w:rPr>
        <w:t>Howard Becker</w:t>
      </w:r>
      <w:r w:rsidR="004609B7" w:rsidRPr="00A02749">
        <w:rPr>
          <w:rFonts w:ascii="Times New Roman" w:hAnsi="Times New Roman" w:cs="Times New Roman"/>
          <w:sz w:val="24"/>
          <w:szCs w:val="24"/>
        </w:rPr>
        <w:t>’s (196</w:t>
      </w:r>
      <w:r w:rsidR="00062B87" w:rsidRPr="00A02749">
        <w:rPr>
          <w:rFonts w:ascii="Times New Roman" w:hAnsi="Times New Roman" w:cs="Times New Roman"/>
          <w:sz w:val="24"/>
          <w:szCs w:val="24"/>
        </w:rPr>
        <w:t>7</w:t>
      </w:r>
      <w:r w:rsidR="004609B7" w:rsidRPr="00A02749">
        <w:rPr>
          <w:rFonts w:ascii="Times New Roman" w:hAnsi="Times New Roman" w:cs="Times New Roman"/>
          <w:sz w:val="24"/>
          <w:szCs w:val="24"/>
        </w:rPr>
        <w:t>) question</w:t>
      </w:r>
      <w:r w:rsidRPr="00A02749">
        <w:rPr>
          <w:rFonts w:ascii="Times New Roman" w:hAnsi="Times New Roman" w:cs="Times New Roman"/>
          <w:sz w:val="24"/>
          <w:szCs w:val="24"/>
        </w:rPr>
        <w:t xml:space="preserve"> “whose side are we on?” </w:t>
      </w:r>
      <w:r w:rsidR="00E84211" w:rsidRPr="00A02749">
        <w:rPr>
          <w:rFonts w:ascii="Times New Roman" w:hAnsi="Times New Roman" w:cs="Times New Roman"/>
          <w:sz w:val="24"/>
          <w:szCs w:val="24"/>
        </w:rPr>
        <w:t>invited</w:t>
      </w:r>
      <w:r w:rsidRPr="00A02749">
        <w:rPr>
          <w:rFonts w:ascii="Times New Roman" w:hAnsi="Times New Roman" w:cs="Times New Roman"/>
          <w:sz w:val="24"/>
          <w:szCs w:val="24"/>
        </w:rPr>
        <w:t xml:space="preserve"> consider</w:t>
      </w:r>
      <w:r w:rsidR="00E84211" w:rsidRPr="00A02749">
        <w:rPr>
          <w:rFonts w:ascii="Times New Roman" w:hAnsi="Times New Roman" w:cs="Times New Roman"/>
          <w:sz w:val="24"/>
          <w:szCs w:val="24"/>
        </w:rPr>
        <w:t>ation of</w:t>
      </w:r>
      <w:r w:rsidRPr="00A02749">
        <w:rPr>
          <w:rFonts w:ascii="Times New Roman" w:hAnsi="Times New Roman" w:cs="Times New Roman"/>
          <w:sz w:val="24"/>
          <w:szCs w:val="24"/>
        </w:rPr>
        <w:t xml:space="preserve"> the </w:t>
      </w:r>
      <w:r w:rsidR="00A5130A" w:rsidRPr="00A02749">
        <w:rPr>
          <w:rFonts w:ascii="Times New Roman" w:hAnsi="Times New Roman" w:cs="Times New Roman"/>
          <w:sz w:val="24"/>
          <w:szCs w:val="24"/>
        </w:rPr>
        <w:t xml:space="preserve">different dimensions of </w:t>
      </w:r>
      <w:r w:rsidRPr="00A02749">
        <w:rPr>
          <w:rFonts w:ascii="Times New Roman" w:hAnsi="Times New Roman" w:cs="Times New Roman"/>
          <w:sz w:val="24"/>
          <w:szCs w:val="24"/>
        </w:rPr>
        <w:t>our social wor</w:t>
      </w:r>
      <w:r w:rsidR="009F0C91" w:rsidRPr="00A02749">
        <w:rPr>
          <w:rFonts w:ascii="Times New Roman" w:hAnsi="Times New Roman" w:cs="Times New Roman"/>
          <w:sz w:val="24"/>
          <w:szCs w:val="24"/>
        </w:rPr>
        <w:t>ld, while recognising</w:t>
      </w:r>
      <w:r w:rsidRPr="00A02749">
        <w:rPr>
          <w:rFonts w:ascii="Times New Roman" w:hAnsi="Times New Roman" w:cs="Times New Roman"/>
          <w:sz w:val="24"/>
          <w:szCs w:val="24"/>
        </w:rPr>
        <w:t xml:space="preserve"> that our efforts in scholarship and practice exist as </w:t>
      </w:r>
      <w:r w:rsidR="00A5130A" w:rsidRPr="00A02749">
        <w:rPr>
          <w:rFonts w:ascii="Times New Roman" w:hAnsi="Times New Roman" w:cs="Times New Roman"/>
          <w:sz w:val="24"/>
          <w:szCs w:val="24"/>
        </w:rPr>
        <w:t>part of wider</w:t>
      </w:r>
      <w:r w:rsidRPr="00A02749">
        <w:rPr>
          <w:rFonts w:ascii="Times New Roman" w:hAnsi="Times New Roman" w:cs="Times New Roman"/>
          <w:sz w:val="24"/>
          <w:szCs w:val="24"/>
        </w:rPr>
        <w:t xml:space="preserve"> structures</w:t>
      </w:r>
      <w:r w:rsidR="00A5130A" w:rsidRPr="00A02749">
        <w:rPr>
          <w:rFonts w:ascii="Times New Roman" w:hAnsi="Times New Roman" w:cs="Times New Roman"/>
          <w:sz w:val="24"/>
          <w:szCs w:val="24"/>
        </w:rPr>
        <w:t xml:space="preserve"> encompassing a broad range of actors, institutions and cultures</w:t>
      </w:r>
      <w:r w:rsidRPr="00A02749">
        <w:rPr>
          <w:rFonts w:ascii="Times New Roman" w:hAnsi="Times New Roman" w:cs="Times New Roman"/>
          <w:sz w:val="24"/>
          <w:szCs w:val="24"/>
        </w:rPr>
        <w:t xml:space="preserve">. </w:t>
      </w:r>
      <w:r w:rsidR="00C95F6A" w:rsidRPr="00A02749">
        <w:rPr>
          <w:rFonts w:ascii="Times New Roman" w:hAnsi="Times New Roman" w:cs="Times New Roman"/>
          <w:sz w:val="24"/>
          <w:szCs w:val="24"/>
        </w:rPr>
        <w:t>W</w:t>
      </w:r>
      <w:r w:rsidR="00280884" w:rsidRPr="00A02749">
        <w:rPr>
          <w:rFonts w:ascii="Times New Roman" w:hAnsi="Times New Roman" w:cs="Times New Roman"/>
          <w:sz w:val="24"/>
          <w:szCs w:val="24"/>
        </w:rPr>
        <w:t>hen we consider the nature and effect of markets, consumption,</w:t>
      </w:r>
      <w:r w:rsidR="00453479" w:rsidRPr="00A02749">
        <w:rPr>
          <w:rFonts w:ascii="Times New Roman" w:hAnsi="Times New Roman" w:cs="Times New Roman"/>
          <w:sz w:val="24"/>
          <w:szCs w:val="24"/>
        </w:rPr>
        <w:t xml:space="preserve"> </w:t>
      </w:r>
      <w:r w:rsidR="00280884" w:rsidRPr="00A02749">
        <w:rPr>
          <w:rFonts w:ascii="Times New Roman" w:hAnsi="Times New Roman" w:cs="Times New Roman"/>
          <w:sz w:val="24"/>
          <w:szCs w:val="24"/>
        </w:rPr>
        <w:t xml:space="preserve">and </w:t>
      </w:r>
      <w:r w:rsidR="00453479" w:rsidRPr="00A02749">
        <w:rPr>
          <w:rFonts w:ascii="Times New Roman" w:hAnsi="Times New Roman" w:cs="Times New Roman"/>
          <w:sz w:val="24"/>
          <w:szCs w:val="24"/>
        </w:rPr>
        <w:t>business</w:t>
      </w:r>
      <w:r w:rsidR="00280884" w:rsidRPr="00A02749">
        <w:rPr>
          <w:rFonts w:ascii="Times New Roman" w:hAnsi="Times New Roman" w:cs="Times New Roman"/>
          <w:sz w:val="24"/>
          <w:szCs w:val="24"/>
        </w:rPr>
        <w:t xml:space="preserve"> practice a palpable bias</w:t>
      </w:r>
      <w:r w:rsidR="00453479" w:rsidRPr="00A02749">
        <w:rPr>
          <w:rFonts w:ascii="Times New Roman" w:hAnsi="Times New Roman" w:cs="Times New Roman"/>
          <w:sz w:val="24"/>
          <w:szCs w:val="24"/>
        </w:rPr>
        <w:t xml:space="preserve"> </w:t>
      </w:r>
      <w:r w:rsidR="00C95F6A" w:rsidRPr="00A02749">
        <w:rPr>
          <w:rFonts w:ascii="Times New Roman" w:hAnsi="Times New Roman" w:cs="Times New Roman"/>
          <w:sz w:val="24"/>
          <w:szCs w:val="24"/>
        </w:rPr>
        <w:t xml:space="preserve">exists </w:t>
      </w:r>
      <w:r w:rsidR="00453479" w:rsidRPr="00A02749">
        <w:rPr>
          <w:rFonts w:ascii="Times New Roman" w:hAnsi="Times New Roman" w:cs="Times New Roman"/>
          <w:sz w:val="24"/>
          <w:szCs w:val="24"/>
        </w:rPr>
        <w:t>toward neoclassical economic perspectives</w:t>
      </w:r>
      <w:r w:rsidR="00280884" w:rsidRPr="00A02749">
        <w:rPr>
          <w:rFonts w:ascii="Times New Roman" w:hAnsi="Times New Roman" w:cs="Times New Roman"/>
          <w:sz w:val="24"/>
          <w:szCs w:val="24"/>
        </w:rPr>
        <w:t>.</w:t>
      </w:r>
      <w:r w:rsidR="00453479" w:rsidRPr="00A02749">
        <w:rPr>
          <w:rFonts w:ascii="Times New Roman" w:hAnsi="Times New Roman" w:cs="Times New Roman"/>
          <w:sz w:val="24"/>
          <w:szCs w:val="24"/>
        </w:rPr>
        <w:t xml:space="preserve"> </w:t>
      </w:r>
    </w:p>
    <w:p w14:paraId="57C86507" w14:textId="77777777" w:rsidR="00F01D4B" w:rsidRPr="00A02749" w:rsidRDefault="00C95F6A" w:rsidP="00E1782C">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In </w:t>
      </w:r>
      <w:r w:rsidR="00F6465D" w:rsidRPr="00A02749">
        <w:rPr>
          <w:rFonts w:ascii="Times New Roman" w:hAnsi="Times New Roman" w:cs="Times New Roman"/>
          <w:sz w:val="24"/>
          <w:szCs w:val="24"/>
        </w:rPr>
        <w:t>marketi</w:t>
      </w:r>
      <w:r w:rsidR="00F57D9D" w:rsidRPr="00A02749">
        <w:rPr>
          <w:rFonts w:ascii="Times New Roman" w:hAnsi="Times New Roman" w:cs="Times New Roman"/>
          <w:sz w:val="24"/>
          <w:szCs w:val="24"/>
        </w:rPr>
        <w:t>ng</w:t>
      </w:r>
      <w:r w:rsidRPr="00A02749">
        <w:rPr>
          <w:rFonts w:ascii="Times New Roman" w:hAnsi="Times New Roman" w:cs="Times New Roman"/>
          <w:sz w:val="24"/>
          <w:szCs w:val="24"/>
        </w:rPr>
        <w:t xml:space="preserve"> theory,</w:t>
      </w:r>
      <w:r w:rsidR="007F0E15" w:rsidRPr="00A02749">
        <w:rPr>
          <w:rFonts w:ascii="Times New Roman" w:hAnsi="Times New Roman" w:cs="Times New Roman"/>
          <w:sz w:val="24"/>
          <w:szCs w:val="24"/>
        </w:rPr>
        <w:t xml:space="preserve"> </w:t>
      </w:r>
      <w:proofErr w:type="spellStart"/>
      <w:r w:rsidR="007F0E15" w:rsidRPr="00A02749">
        <w:rPr>
          <w:rFonts w:ascii="Times New Roman" w:hAnsi="Times New Roman" w:cs="Times New Roman"/>
          <w:sz w:val="24"/>
          <w:szCs w:val="24"/>
        </w:rPr>
        <w:t>Giesler</w:t>
      </w:r>
      <w:proofErr w:type="spellEnd"/>
      <w:r w:rsidR="007F0E15" w:rsidRPr="00A02749">
        <w:rPr>
          <w:rFonts w:ascii="Times New Roman" w:hAnsi="Times New Roman" w:cs="Times New Roman"/>
          <w:sz w:val="24"/>
          <w:szCs w:val="24"/>
        </w:rPr>
        <w:t xml:space="preserve"> and Fischer (2017</w:t>
      </w:r>
      <w:r w:rsidR="00280884" w:rsidRPr="00A02749">
        <w:rPr>
          <w:rFonts w:ascii="Times New Roman" w:hAnsi="Times New Roman" w:cs="Times New Roman"/>
          <w:sz w:val="24"/>
          <w:szCs w:val="24"/>
        </w:rPr>
        <w:t xml:space="preserve">, p.3) highlight three distinct biases that have shaped </w:t>
      </w:r>
      <w:r w:rsidR="009F0C91" w:rsidRPr="00A02749">
        <w:rPr>
          <w:rFonts w:ascii="Times New Roman" w:hAnsi="Times New Roman" w:cs="Times New Roman"/>
          <w:sz w:val="24"/>
          <w:szCs w:val="24"/>
        </w:rPr>
        <w:t xml:space="preserve">marketing scholarship. One of these is the “economic actor bias”, a view that </w:t>
      </w:r>
      <w:r w:rsidR="00492ACB" w:rsidRPr="00A02749">
        <w:rPr>
          <w:rFonts w:ascii="Times New Roman" w:hAnsi="Times New Roman" w:cs="Times New Roman"/>
          <w:sz w:val="24"/>
          <w:szCs w:val="24"/>
        </w:rPr>
        <w:t>the actions of</w:t>
      </w:r>
      <w:r w:rsidR="009F0C91" w:rsidRPr="00A02749">
        <w:rPr>
          <w:rFonts w:ascii="Times New Roman" w:hAnsi="Times New Roman" w:cs="Times New Roman"/>
          <w:sz w:val="24"/>
          <w:szCs w:val="24"/>
        </w:rPr>
        <w:t xml:space="preserve">, </w:t>
      </w:r>
      <w:r w:rsidR="00492ACB" w:rsidRPr="00A02749">
        <w:rPr>
          <w:rFonts w:ascii="Times New Roman" w:hAnsi="Times New Roman" w:cs="Times New Roman"/>
          <w:sz w:val="24"/>
          <w:szCs w:val="24"/>
        </w:rPr>
        <w:t xml:space="preserve">and </w:t>
      </w:r>
      <w:r w:rsidR="009F0C91" w:rsidRPr="00A02749">
        <w:rPr>
          <w:rFonts w:ascii="Times New Roman" w:hAnsi="Times New Roman" w:cs="Times New Roman"/>
          <w:sz w:val="24"/>
          <w:szCs w:val="24"/>
        </w:rPr>
        <w:t xml:space="preserve">relationships </w:t>
      </w:r>
      <w:r w:rsidR="00492ACB" w:rsidRPr="00A02749">
        <w:rPr>
          <w:rFonts w:ascii="Times New Roman" w:hAnsi="Times New Roman" w:cs="Times New Roman"/>
          <w:sz w:val="24"/>
          <w:szCs w:val="24"/>
        </w:rPr>
        <w:t>between</w:t>
      </w:r>
      <w:r w:rsidR="009F0C91" w:rsidRPr="00A02749">
        <w:rPr>
          <w:rFonts w:ascii="Times New Roman" w:hAnsi="Times New Roman" w:cs="Times New Roman"/>
          <w:sz w:val="24"/>
          <w:szCs w:val="24"/>
        </w:rPr>
        <w:t xml:space="preserve"> </w:t>
      </w:r>
      <w:r w:rsidR="00492ACB" w:rsidRPr="00A02749">
        <w:rPr>
          <w:rFonts w:ascii="Times New Roman" w:hAnsi="Times New Roman" w:cs="Times New Roman"/>
          <w:sz w:val="24"/>
          <w:szCs w:val="24"/>
        </w:rPr>
        <w:t>producers and consumers are privileged</w:t>
      </w:r>
      <w:r w:rsidR="00F6465D" w:rsidRPr="00A02749">
        <w:rPr>
          <w:rFonts w:ascii="Times New Roman" w:hAnsi="Times New Roman" w:cs="Times New Roman"/>
          <w:sz w:val="24"/>
          <w:szCs w:val="24"/>
        </w:rPr>
        <w:t>,</w:t>
      </w:r>
      <w:r w:rsidR="009F0C91" w:rsidRPr="00A02749">
        <w:rPr>
          <w:rFonts w:ascii="Times New Roman" w:hAnsi="Times New Roman" w:cs="Times New Roman"/>
          <w:sz w:val="24"/>
          <w:szCs w:val="24"/>
        </w:rPr>
        <w:t xml:space="preserve"> excluding the agency </w:t>
      </w:r>
      <w:r w:rsidR="00492ACB" w:rsidRPr="00A02749">
        <w:rPr>
          <w:rFonts w:ascii="Times New Roman" w:hAnsi="Times New Roman" w:cs="Times New Roman"/>
          <w:sz w:val="24"/>
          <w:szCs w:val="24"/>
        </w:rPr>
        <w:t>‘othe</w:t>
      </w:r>
      <w:r w:rsidR="009F0C91" w:rsidRPr="00A02749">
        <w:rPr>
          <w:rFonts w:ascii="Times New Roman" w:hAnsi="Times New Roman" w:cs="Times New Roman"/>
          <w:sz w:val="24"/>
          <w:szCs w:val="24"/>
        </w:rPr>
        <w:t>r’ actors in consumption and market functioning</w:t>
      </w:r>
      <w:r w:rsidR="00492ACB" w:rsidRPr="00A02749">
        <w:rPr>
          <w:rFonts w:ascii="Times New Roman" w:hAnsi="Times New Roman" w:cs="Times New Roman"/>
          <w:sz w:val="24"/>
          <w:szCs w:val="24"/>
        </w:rPr>
        <w:t xml:space="preserve">. Emphasis is placed on </w:t>
      </w:r>
      <w:r w:rsidR="00492ACB" w:rsidRPr="00A02749">
        <w:rPr>
          <w:rFonts w:ascii="Times New Roman" w:hAnsi="Times New Roman" w:cs="Times New Roman"/>
          <w:i/>
          <w:sz w:val="24"/>
          <w:szCs w:val="24"/>
        </w:rPr>
        <w:t xml:space="preserve">how </w:t>
      </w:r>
      <w:r w:rsidR="00492ACB" w:rsidRPr="00A02749">
        <w:rPr>
          <w:rFonts w:ascii="Times New Roman" w:hAnsi="Times New Roman" w:cs="Times New Roman"/>
          <w:sz w:val="24"/>
          <w:szCs w:val="24"/>
        </w:rPr>
        <w:t>consumers and producers</w:t>
      </w:r>
      <w:r w:rsidR="009F0C91" w:rsidRPr="00A02749">
        <w:rPr>
          <w:rFonts w:ascii="Times New Roman" w:hAnsi="Times New Roman" w:cs="Times New Roman"/>
          <w:sz w:val="24"/>
          <w:szCs w:val="24"/>
        </w:rPr>
        <w:t xml:space="preserve"> interact, rather than</w:t>
      </w:r>
      <w:r w:rsidR="00492ACB" w:rsidRPr="00A02749">
        <w:rPr>
          <w:rFonts w:ascii="Times New Roman" w:hAnsi="Times New Roman" w:cs="Times New Roman"/>
          <w:sz w:val="24"/>
          <w:szCs w:val="24"/>
        </w:rPr>
        <w:t xml:space="preserve"> </w:t>
      </w:r>
      <w:r w:rsidR="00492ACB" w:rsidRPr="00A02749">
        <w:rPr>
          <w:rFonts w:ascii="Times New Roman" w:hAnsi="Times New Roman" w:cs="Times New Roman"/>
          <w:i/>
          <w:sz w:val="24"/>
          <w:szCs w:val="24"/>
        </w:rPr>
        <w:t xml:space="preserve">who </w:t>
      </w:r>
      <w:r w:rsidR="002F34AF" w:rsidRPr="00A02749">
        <w:rPr>
          <w:rFonts w:ascii="Times New Roman" w:hAnsi="Times New Roman" w:cs="Times New Roman"/>
          <w:sz w:val="24"/>
          <w:szCs w:val="24"/>
        </w:rPr>
        <w:t>shapes</w:t>
      </w:r>
      <w:r w:rsidR="00F57D9D" w:rsidRPr="00A02749">
        <w:rPr>
          <w:rFonts w:ascii="Times New Roman" w:hAnsi="Times New Roman" w:cs="Times New Roman"/>
          <w:sz w:val="24"/>
          <w:szCs w:val="24"/>
        </w:rPr>
        <w:t xml:space="preserve"> these interactions,</w:t>
      </w:r>
      <w:r w:rsidR="002F34AF" w:rsidRPr="00A02749">
        <w:rPr>
          <w:rFonts w:ascii="Times New Roman" w:hAnsi="Times New Roman" w:cs="Times New Roman"/>
          <w:sz w:val="24"/>
          <w:szCs w:val="24"/>
        </w:rPr>
        <w:t xml:space="preserve"> and what the subsequent effects are. </w:t>
      </w:r>
      <w:r w:rsidRPr="00A02749">
        <w:rPr>
          <w:rFonts w:ascii="Times New Roman" w:hAnsi="Times New Roman" w:cs="Times New Roman"/>
          <w:sz w:val="24"/>
          <w:szCs w:val="24"/>
        </w:rPr>
        <w:t>Subsequently,</w:t>
      </w:r>
      <w:r w:rsidR="00437BF8" w:rsidRPr="00A02749">
        <w:rPr>
          <w:rFonts w:ascii="Times New Roman" w:hAnsi="Times New Roman" w:cs="Times New Roman"/>
          <w:sz w:val="24"/>
          <w:szCs w:val="24"/>
        </w:rPr>
        <w:t xml:space="preserve"> o</w:t>
      </w:r>
      <w:r w:rsidR="002F34AF" w:rsidRPr="00A02749">
        <w:rPr>
          <w:rFonts w:ascii="Times New Roman" w:hAnsi="Times New Roman" w:cs="Times New Roman"/>
          <w:sz w:val="24"/>
          <w:szCs w:val="24"/>
        </w:rPr>
        <w:t>ur understanding</w:t>
      </w:r>
      <w:r w:rsidR="00F6465D" w:rsidRPr="00A02749">
        <w:rPr>
          <w:rFonts w:ascii="Times New Roman" w:hAnsi="Times New Roman" w:cs="Times New Roman"/>
          <w:sz w:val="24"/>
          <w:szCs w:val="24"/>
        </w:rPr>
        <w:t xml:space="preserve"> of </w:t>
      </w:r>
      <w:r w:rsidR="00437BF8" w:rsidRPr="00A02749">
        <w:rPr>
          <w:rFonts w:ascii="Times New Roman" w:hAnsi="Times New Roman" w:cs="Times New Roman"/>
          <w:sz w:val="24"/>
          <w:szCs w:val="24"/>
        </w:rPr>
        <w:t>markets becomes served through an economic frame.</w:t>
      </w:r>
      <w:r w:rsidR="002F34AF" w:rsidRPr="00A02749">
        <w:rPr>
          <w:rFonts w:ascii="Times New Roman" w:hAnsi="Times New Roman" w:cs="Times New Roman"/>
          <w:sz w:val="24"/>
          <w:szCs w:val="24"/>
        </w:rPr>
        <w:t xml:space="preserve">  </w:t>
      </w:r>
    </w:p>
    <w:p w14:paraId="3DD8A000" w14:textId="77777777" w:rsidR="008346E6" w:rsidRPr="00A02749" w:rsidRDefault="002F34AF"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T</w:t>
      </w:r>
      <w:r w:rsidR="00111483" w:rsidRPr="00A02749">
        <w:rPr>
          <w:rFonts w:ascii="Times New Roman" w:hAnsi="Times New Roman" w:cs="Times New Roman"/>
          <w:sz w:val="24"/>
          <w:szCs w:val="24"/>
        </w:rPr>
        <w:t xml:space="preserve">he </w:t>
      </w:r>
      <w:r w:rsidRPr="00A02749">
        <w:rPr>
          <w:rFonts w:ascii="Times New Roman" w:hAnsi="Times New Roman" w:cs="Times New Roman"/>
          <w:sz w:val="24"/>
          <w:szCs w:val="24"/>
        </w:rPr>
        <w:t>commercialization of professional</w:t>
      </w:r>
      <w:r w:rsidR="00111483" w:rsidRPr="00A02749">
        <w:rPr>
          <w:rFonts w:ascii="Times New Roman" w:hAnsi="Times New Roman" w:cs="Times New Roman"/>
          <w:sz w:val="24"/>
          <w:szCs w:val="24"/>
        </w:rPr>
        <w:t xml:space="preserve"> sport, like </w:t>
      </w:r>
      <w:r w:rsidRPr="00A02749">
        <w:rPr>
          <w:rFonts w:ascii="Times New Roman" w:hAnsi="Times New Roman" w:cs="Times New Roman"/>
          <w:sz w:val="24"/>
          <w:szCs w:val="24"/>
        </w:rPr>
        <w:t>other areas that pre-date the emergence of capitalist society – i.e. e</w:t>
      </w:r>
      <w:r w:rsidR="0052137B" w:rsidRPr="00A02749">
        <w:rPr>
          <w:rFonts w:ascii="Times New Roman" w:hAnsi="Times New Roman" w:cs="Times New Roman"/>
          <w:sz w:val="24"/>
          <w:szCs w:val="24"/>
        </w:rPr>
        <w:t>ducati</w:t>
      </w:r>
      <w:r w:rsidRPr="00A02749">
        <w:rPr>
          <w:rFonts w:ascii="Times New Roman" w:hAnsi="Times New Roman" w:cs="Times New Roman"/>
          <w:sz w:val="24"/>
          <w:szCs w:val="24"/>
        </w:rPr>
        <w:t xml:space="preserve">on and healthcare - </w:t>
      </w:r>
      <w:r w:rsidR="00111483" w:rsidRPr="00A02749">
        <w:rPr>
          <w:rFonts w:ascii="Times New Roman" w:hAnsi="Times New Roman" w:cs="Times New Roman"/>
          <w:sz w:val="24"/>
          <w:szCs w:val="24"/>
        </w:rPr>
        <w:t xml:space="preserve">has attracted </w:t>
      </w:r>
      <w:r w:rsidRPr="00A02749">
        <w:rPr>
          <w:rFonts w:ascii="Times New Roman" w:hAnsi="Times New Roman" w:cs="Times New Roman"/>
          <w:sz w:val="24"/>
          <w:szCs w:val="24"/>
        </w:rPr>
        <w:t xml:space="preserve">considerable </w:t>
      </w:r>
      <w:r w:rsidR="0052137B" w:rsidRPr="00A02749">
        <w:rPr>
          <w:rFonts w:ascii="Times New Roman" w:hAnsi="Times New Roman" w:cs="Times New Roman"/>
          <w:sz w:val="24"/>
          <w:szCs w:val="24"/>
        </w:rPr>
        <w:t>debate.</w:t>
      </w:r>
      <w:r w:rsidRPr="00A02749">
        <w:rPr>
          <w:rFonts w:ascii="Times New Roman" w:hAnsi="Times New Roman" w:cs="Times New Roman"/>
          <w:sz w:val="24"/>
          <w:szCs w:val="24"/>
        </w:rPr>
        <w:t xml:space="preserve"> </w:t>
      </w:r>
      <w:r w:rsidR="007914D0" w:rsidRPr="00A02749">
        <w:rPr>
          <w:rFonts w:ascii="Times New Roman" w:hAnsi="Times New Roman" w:cs="Times New Roman"/>
          <w:sz w:val="24"/>
          <w:szCs w:val="24"/>
        </w:rPr>
        <w:t>Once primarily</w:t>
      </w:r>
      <w:r w:rsidR="008346E6" w:rsidRPr="00A02749">
        <w:rPr>
          <w:rFonts w:ascii="Times New Roman" w:hAnsi="Times New Roman" w:cs="Times New Roman"/>
          <w:sz w:val="24"/>
          <w:szCs w:val="24"/>
        </w:rPr>
        <w:t xml:space="preserve"> leisure and pastime activities, sport is now a</w:t>
      </w:r>
      <w:r w:rsidRPr="00A02749">
        <w:rPr>
          <w:rFonts w:ascii="Times New Roman" w:hAnsi="Times New Roman" w:cs="Times New Roman"/>
          <w:sz w:val="24"/>
          <w:szCs w:val="24"/>
        </w:rPr>
        <w:t xml:space="preserve"> multi-billion-dollar</w:t>
      </w:r>
      <w:r w:rsidR="008346E6" w:rsidRPr="00A02749">
        <w:rPr>
          <w:rFonts w:ascii="Times New Roman" w:hAnsi="Times New Roman" w:cs="Times New Roman"/>
          <w:sz w:val="24"/>
          <w:szCs w:val="24"/>
        </w:rPr>
        <w:t xml:space="preserve"> industry. At the heart of this change has been globalization. Increased international trade, investment, opening </w:t>
      </w:r>
      <w:r w:rsidR="008346E6" w:rsidRPr="00A02749">
        <w:rPr>
          <w:rFonts w:ascii="Times New Roman" w:hAnsi="Times New Roman" w:cs="Times New Roman"/>
          <w:sz w:val="24"/>
          <w:szCs w:val="24"/>
        </w:rPr>
        <w:lastRenderedPageBreak/>
        <w:t xml:space="preserve">of national economies, proliferation and diffusion of new communication technologies, and increasing mobility of labour and citizens are key drivers behind the </w:t>
      </w:r>
      <w:r w:rsidR="007C71C4" w:rsidRPr="00A02749">
        <w:rPr>
          <w:rFonts w:ascii="Times New Roman" w:hAnsi="Times New Roman" w:cs="Times New Roman"/>
          <w:sz w:val="24"/>
          <w:szCs w:val="24"/>
        </w:rPr>
        <w:t>emergence of</w:t>
      </w:r>
      <w:r w:rsidR="00A2792E" w:rsidRPr="00A02749">
        <w:rPr>
          <w:rFonts w:ascii="Times New Roman" w:hAnsi="Times New Roman" w:cs="Times New Roman"/>
          <w:sz w:val="24"/>
          <w:szCs w:val="24"/>
        </w:rPr>
        <w:t xml:space="preserve"> sport</w:t>
      </w:r>
      <w:r w:rsidR="007C71C4" w:rsidRPr="00A02749">
        <w:rPr>
          <w:rFonts w:ascii="Times New Roman" w:hAnsi="Times New Roman" w:cs="Times New Roman"/>
          <w:sz w:val="24"/>
          <w:szCs w:val="24"/>
        </w:rPr>
        <w:t>s business</w:t>
      </w:r>
      <w:r w:rsidR="00A2792E" w:rsidRPr="00A02749">
        <w:rPr>
          <w:rFonts w:ascii="Times New Roman" w:hAnsi="Times New Roman" w:cs="Times New Roman"/>
          <w:sz w:val="24"/>
          <w:szCs w:val="24"/>
        </w:rPr>
        <w:t xml:space="preserve"> (Horne, 2005</w:t>
      </w:r>
      <w:r w:rsidR="007C71C4" w:rsidRPr="00A02749">
        <w:rPr>
          <w:rFonts w:ascii="Times New Roman" w:hAnsi="Times New Roman" w:cs="Times New Roman"/>
          <w:sz w:val="24"/>
          <w:szCs w:val="24"/>
        </w:rPr>
        <w:t>).</w:t>
      </w:r>
    </w:p>
    <w:p w14:paraId="3A7EED67" w14:textId="77777777" w:rsidR="00E218F1" w:rsidRPr="00A02749" w:rsidRDefault="008346E6"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With commercialisation comes change</w:t>
      </w:r>
      <w:r w:rsidR="007C71C4" w:rsidRPr="00A02749">
        <w:rPr>
          <w:rFonts w:ascii="Times New Roman" w:hAnsi="Times New Roman" w:cs="Times New Roman"/>
          <w:sz w:val="24"/>
          <w:szCs w:val="24"/>
        </w:rPr>
        <w:t xml:space="preserve">. </w:t>
      </w:r>
      <w:r w:rsidR="00006BC1" w:rsidRPr="00A02749">
        <w:rPr>
          <w:rFonts w:ascii="Times New Roman" w:hAnsi="Times New Roman" w:cs="Times New Roman"/>
          <w:sz w:val="24"/>
          <w:szCs w:val="24"/>
        </w:rPr>
        <w:t xml:space="preserve">The principle goal </w:t>
      </w:r>
      <w:r w:rsidRPr="00A02749">
        <w:rPr>
          <w:rFonts w:ascii="Times New Roman" w:hAnsi="Times New Roman" w:cs="Times New Roman"/>
          <w:sz w:val="24"/>
          <w:szCs w:val="24"/>
        </w:rPr>
        <w:t xml:space="preserve">of the </w:t>
      </w:r>
      <w:r w:rsidR="00006BC1" w:rsidRPr="00A02749">
        <w:rPr>
          <w:rFonts w:ascii="Times New Roman" w:hAnsi="Times New Roman" w:cs="Times New Roman"/>
          <w:sz w:val="24"/>
          <w:szCs w:val="24"/>
        </w:rPr>
        <w:t>‘</w:t>
      </w:r>
      <w:r w:rsidRPr="00A02749">
        <w:rPr>
          <w:rFonts w:ascii="Times New Roman" w:hAnsi="Times New Roman" w:cs="Times New Roman"/>
          <w:sz w:val="24"/>
          <w:szCs w:val="24"/>
        </w:rPr>
        <w:t>sports organization</w:t>
      </w:r>
      <w:r w:rsidR="00006BC1" w:rsidRPr="00A02749">
        <w:rPr>
          <w:rFonts w:ascii="Times New Roman" w:hAnsi="Times New Roman" w:cs="Times New Roman"/>
          <w:sz w:val="24"/>
          <w:szCs w:val="24"/>
        </w:rPr>
        <w:t>’</w:t>
      </w:r>
      <w:r w:rsidRPr="00A02749">
        <w:rPr>
          <w:rFonts w:ascii="Times New Roman" w:hAnsi="Times New Roman" w:cs="Times New Roman"/>
          <w:sz w:val="24"/>
          <w:szCs w:val="24"/>
        </w:rPr>
        <w:t xml:space="preserve"> </w:t>
      </w:r>
      <w:r w:rsidR="007C71C4" w:rsidRPr="00A02749">
        <w:rPr>
          <w:rFonts w:ascii="Times New Roman" w:hAnsi="Times New Roman" w:cs="Times New Roman"/>
          <w:sz w:val="24"/>
          <w:szCs w:val="24"/>
        </w:rPr>
        <w:t xml:space="preserve">has </w:t>
      </w:r>
      <w:r w:rsidR="00006BC1" w:rsidRPr="00A02749">
        <w:rPr>
          <w:rFonts w:ascii="Times New Roman" w:hAnsi="Times New Roman" w:cs="Times New Roman"/>
          <w:sz w:val="24"/>
          <w:szCs w:val="24"/>
        </w:rPr>
        <w:t>evolved</w:t>
      </w:r>
      <w:r w:rsidR="007C71C4"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from </w:t>
      </w:r>
      <w:r w:rsidR="001F4DE9" w:rsidRPr="00A02749">
        <w:rPr>
          <w:rFonts w:ascii="Times New Roman" w:hAnsi="Times New Roman" w:cs="Times New Roman"/>
          <w:sz w:val="24"/>
          <w:szCs w:val="24"/>
        </w:rPr>
        <w:t>orchestrating</w:t>
      </w:r>
      <w:r w:rsidR="007C71C4" w:rsidRPr="00A02749">
        <w:rPr>
          <w:rFonts w:ascii="Times New Roman" w:hAnsi="Times New Roman" w:cs="Times New Roman"/>
          <w:sz w:val="24"/>
          <w:szCs w:val="24"/>
        </w:rPr>
        <w:t xml:space="preserve"> social activity</w:t>
      </w:r>
      <w:r w:rsidR="007914D0" w:rsidRPr="00A02749">
        <w:rPr>
          <w:rFonts w:ascii="Times New Roman" w:hAnsi="Times New Roman" w:cs="Times New Roman"/>
          <w:sz w:val="24"/>
          <w:szCs w:val="24"/>
        </w:rPr>
        <w:t xml:space="preserve"> </w:t>
      </w:r>
      <w:r w:rsidR="00006BC1" w:rsidRPr="00A02749">
        <w:rPr>
          <w:rFonts w:ascii="Times New Roman" w:hAnsi="Times New Roman" w:cs="Times New Roman"/>
          <w:sz w:val="24"/>
          <w:szCs w:val="24"/>
        </w:rPr>
        <w:t>to a</w:t>
      </w:r>
      <w:r w:rsidRPr="00A02749">
        <w:rPr>
          <w:rFonts w:ascii="Times New Roman" w:hAnsi="Times New Roman" w:cs="Times New Roman"/>
          <w:sz w:val="24"/>
          <w:szCs w:val="24"/>
        </w:rPr>
        <w:t xml:space="preserve"> central position as an entertainment product</w:t>
      </w:r>
      <w:r w:rsidR="00006BC1" w:rsidRPr="00A02749">
        <w:rPr>
          <w:rFonts w:ascii="Times New Roman" w:hAnsi="Times New Roman" w:cs="Times New Roman"/>
          <w:sz w:val="24"/>
          <w:szCs w:val="24"/>
        </w:rPr>
        <w:t xml:space="preserve"> visible and accessible</w:t>
      </w:r>
      <w:r w:rsidRPr="00A02749">
        <w:rPr>
          <w:rFonts w:ascii="Times New Roman" w:hAnsi="Times New Roman" w:cs="Times New Roman"/>
          <w:sz w:val="24"/>
          <w:szCs w:val="24"/>
        </w:rPr>
        <w:t xml:space="preserve"> through an increasingly diversified media. Commercialisation has also assisted an</w:t>
      </w:r>
      <w:r w:rsidR="001F4DE9" w:rsidRPr="00A02749">
        <w:rPr>
          <w:rFonts w:ascii="Times New Roman" w:hAnsi="Times New Roman" w:cs="Times New Roman"/>
          <w:sz w:val="24"/>
          <w:szCs w:val="24"/>
        </w:rPr>
        <w:t>d added new activities in</w:t>
      </w:r>
      <w:r w:rsidR="00006BC1" w:rsidRPr="00A02749">
        <w:rPr>
          <w:rFonts w:ascii="Times New Roman" w:hAnsi="Times New Roman" w:cs="Times New Roman"/>
          <w:sz w:val="24"/>
          <w:szCs w:val="24"/>
        </w:rPr>
        <w:t xml:space="preserve"> sport:</w:t>
      </w:r>
      <w:r w:rsidRPr="00A02749">
        <w:rPr>
          <w:rFonts w:ascii="Times New Roman" w:hAnsi="Times New Roman" w:cs="Times New Roman"/>
          <w:sz w:val="24"/>
          <w:szCs w:val="24"/>
        </w:rPr>
        <w:t xml:space="preserve"> The fitness sector, for example, has benefitted from improved facilit</w:t>
      </w:r>
      <w:r w:rsidR="00E218F1" w:rsidRPr="00A02749">
        <w:rPr>
          <w:rFonts w:ascii="Times New Roman" w:hAnsi="Times New Roman" w:cs="Times New Roman"/>
          <w:sz w:val="24"/>
          <w:szCs w:val="24"/>
        </w:rPr>
        <w:t xml:space="preserve">ies, professional coaching, </w:t>
      </w:r>
      <w:r w:rsidRPr="00A02749">
        <w:rPr>
          <w:rFonts w:ascii="Times New Roman" w:hAnsi="Times New Roman" w:cs="Times New Roman"/>
          <w:sz w:val="24"/>
          <w:szCs w:val="24"/>
        </w:rPr>
        <w:t>access to spor</w:t>
      </w:r>
      <w:r w:rsidR="00E218F1" w:rsidRPr="00A02749">
        <w:rPr>
          <w:rFonts w:ascii="Times New Roman" w:hAnsi="Times New Roman" w:cs="Times New Roman"/>
          <w:sz w:val="24"/>
          <w:szCs w:val="24"/>
        </w:rPr>
        <w:t>ts science research, and</w:t>
      </w:r>
      <w:r w:rsidRPr="00A02749">
        <w:rPr>
          <w:rFonts w:ascii="Times New Roman" w:hAnsi="Times New Roman" w:cs="Times New Roman"/>
          <w:sz w:val="24"/>
          <w:szCs w:val="24"/>
        </w:rPr>
        <w:t xml:space="preserve"> alignment with healthcare and nutrition</w:t>
      </w:r>
      <w:r w:rsidR="00E218F1" w:rsidRPr="00A02749">
        <w:rPr>
          <w:rFonts w:ascii="Times New Roman" w:hAnsi="Times New Roman" w:cs="Times New Roman"/>
          <w:sz w:val="24"/>
          <w:szCs w:val="24"/>
        </w:rPr>
        <w:t xml:space="preserve"> services. S</w:t>
      </w:r>
      <w:r w:rsidRPr="00A02749">
        <w:rPr>
          <w:rFonts w:ascii="Times New Roman" w:hAnsi="Times New Roman" w:cs="Times New Roman"/>
          <w:sz w:val="24"/>
          <w:szCs w:val="24"/>
        </w:rPr>
        <w:t xml:space="preserve">ocial media and </w:t>
      </w:r>
      <w:r w:rsidR="00E218F1" w:rsidRPr="00A02749">
        <w:rPr>
          <w:rFonts w:ascii="Times New Roman" w:hAnsi="Times New Roman" w:cs="Times New Roman"/>
          <w:sz w:val="24"/>
          <w:szCs w:val="24"/>
        </w:rPr>
        <w:t>emergence of</w:t>
      </w:r>
      <w:r w:rsidRPr="00A02749">
        <w:rPr>
          <w:rFonts w:ascii="Times New Roman" w:hAnsi="Times New Roman" w:cs="Times New Roman"/>
          <w:sz w:val="24"/>
          <w:szCs w:val="24"/>
        </w:rPr>
        <w:t xml:space="preserve"> mobile </w:t>
      </w:r>
      <w:r w:rsidR="00E218F1" w:rsidRPr="00A02749">
        <w:rPr>
          <w:rFonts w:ascii="Times New Roman" w:hAnsi="Times New Roman" w:cs="Times New Roman"/>
          <w:sz w:val="24"/>
          <w:szCs w:val="24"/>
        </w:rPr>
        <w:t>technology to motivate</w:t>
      </w:r>
      <w:r w:rsidRPr="00A02749">
        <w:rPr>
          <w:rFonts w:ascii="Times New Roman" w:hAnsi="Times New Roman" w:cs="Times New Roman"/>
          <w:sz w:val="24"/>
          <w:szCs w:val="24"/>
        </w:rPr>
        <w:t xml:space="preserve"> greater </w:t>
      </w:r>
      <w:r w:rsidR="00E218F1" w:rsidRPr="00A02749">
        <w:rPr>
          <w:rFonts w:ascii="Times New Roman" w:hAnsi="Times New Roman" w:cs="Times New Roman"/>
          <w:sz w:val="24"/>
          <w:szCs w:val="24"/>
        </w:rPr>
        <w:t>sports participation, enhance market-research capabilities, and support new business growth</w:t>
      </w:r>
      <w:r w:rsidRPr="00A02749">
        <w:rPr>
          <w:rFonts w:ascii="Times New Roman" w:hAnsi="Times New Roman" w:cs="Times New Roman"/>
          <w:sz w:val="24"/>
          <w:szCs w:val="24"/>
        </w:rPr>
        <w:t xml:space="preserve"> </w:t>
      </w:r>
      <w:r w:rsidR="00E218F1" w:rsidRPr="00A02749">
        <w:rPr>
          <w:rFonts w:ascii="Times New Roman" w:hAnsi="Times New Roman" w:cs="Times New Roman"/>
          <w:sz w:val="24"/>
          <w:szCs w:val="24"/>
        </w:rPr>
        <w:t xml:space="preserve">further evidences </w:t>
      </w:r>
      <w:r w:rsidRPr="00A02749">
        <w:rPr>
          <w:rFonts w:ascii="Times New Roman" w:hAnsi="Times New Roman" w:cs="Times New Roman"/>
          <w:sz w:val="24"/>
          <w:szCs w:val="24"/>
        </w:rPr>
        <w:t>the positi</w:t>
      </w:r>
      <w:r w:rsidR="00E218F1" w:rsidRPr="00A02749">
        <w:rPr>
          <w:rFonts w:ascii="Times New Roman" w:hAnsi="Times New Roman" w:cs="Times New Roman"/>
          <w:sz w:val="24"/>
          <w:szCs w:val="24"/>
        </w:rPr>
        <w:t>ve impact of commercialisation</w:t>
      </w:r>
      <w:r w:rsidRPr="00A02749">
        <w:rPr>
          <w:rFonts w:ascii="Times New Roman" w:hAnsi="Times New Roman" w:cs="Times New Roman"/>
          <w:sz w:val="24"/>
          <w:szCs w:val="24"/>
        </w:rPr>
        <w:t xml:space="preserve">. </w:t>
      </w:r>
    </w:p>
    <w:p w14:paraId="3266543F" w14:textId="77777777" w:rsidR="008346E6" w:rsidRPr="00A02749" w:rsidRDefault="00F55BF6"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In contrast, t</w:t>
      </w:r>
      <w:r w:rsidR="008346E6" w:rsidRPr="00A02749">
        <w:rPr>
          <w:rFonts w:ascii="Times New Roman" w:hAnsi="Times New Roman" w:cs="Times New Roman"/>
          <w:sz w:val="24"/>
          <w:szCs w:val="24"/>
        </w:rPr>
        <w:t>he need to compete and win in view o</w:t>
      </w:r>
      <w:r w:rsidRPr="00A02749">
        <w:rPr>
          <w:rFonts w:ascii="Times New Roman" w:hAnsi="Times New Roman" w:cs="Times New Roman"/>
          <w:sz w:val="24"/>
          <w:szCs w:val="24"/>
        </w:rPr>
        <w:t>f global audiences has prompted</w:t>
      </w:r>
      <w:r w:rsidR="008346E6" w:rsidRPr="00A02749">
        <w:rPr>
          <w:rFonts w:ascii="Times New Roman" w:hAnsi="Times New Roman" w:cs="Times New Roman"/>
          <w:sz w:val="24"/>
          <w:szCs w:val="24"/>
        </w:rPr>
        <w:t xml:space="preserve"> clubs</w:t>
      </w:r>
      <w:r w:rsidRPr="00A02749">
        <w:rPr>
          <w:rFonts w:ascii="Times New Roman" w:hAnsi="Times New Roman" w:cs="Times New Roman"/>
          <w:sz w:val="24"/>
          <w:szCs w:val="24"/>
        </w:rPr>
        <w:t xml:space="preserve"> to</w:t>
      </w:r>
      <w:r w:rsidR="008346E6" w:rsidRPr="00A02749">
        <w:rPr>
          <w:rFonts w:ascii="Times New Roman" w:hAnsi="Times New Roman" w:cs="Times New Roman"/>
          <w:sz w:val="24"/>
          <w:szCs w:val="24"/>
        </w:rPr>
        <w:t xml:space="preserve"> prioritize short-term demand for ‘better players’ over rational financing and sustainable growth (Storm and Nie</w:t>
      </w:r>
      <w:r w:rsidRPr="00A02749">
        <w:rPr>
          <w:rFonts w:ascii="Times New Roman" w:hAnsi="Times New Roman" w:cs="Times New Roman"/>
          <w:sz w:val="24"/>
          <w:szCs w:val="24"/>
        </w:rPr>
        <w:t>lsen, 2015). Further, g</w:t>
      </w:r>
      <w:r w:rsidR="008346E6" w:rsidRPr="00A02749">
        <w:rPr>
          <w:rFonts w:ascii="Times New Roman" w:hAnsi="Times New Roman" w:cs="Times New Roman"/>
          <w:sz w:val="24"/>
          <w:szCs w:val="24"/>
        </w:rPr>
        <w:t xml:space="preserve">overning bodies have grown increasingly dependent on external funding due to cost pressure, having also to rethink sponsorship type and usage (Wagner and Nissen, 2015). Research also suggests that International Federations (IFs), although benefitting from managerial specialisation and social media engagement, suffer when coupled with a dominant monetization agenda. In this case, IFs may witness the legitimacy of their stakeholders challenged; difficulty adhering to stated mission and non-business goals objectives; and adoption of poor </w:t>
      </w:r>
      <w:r w:rsidR="00BE7106" w:rsidRPr="00A02749">
        <w:rPr>
          <w:rFonts w:ascii="Times New Roman" w:hAnsi="Times New Roman" w:cs="Times New Roman"/>
          <w:sz w:val="24"/>
          <w:szCs w:val="24"/>
        </w:rPr>
        <w:t xml:space="preserve">governance principles (Clausen et al., </w:t>
      </w:r>
      <w:r w:rsidR="007C71C4" w:rsidRPr="00A02749">
        <w:rPr>
          <w:rFonts w:ascii="Times New Roman" w:hAnsi="Times New Roman" w:cs="Times New Roman"/>
          <w:sz w:val="24"/>
          <w:szCs w:val="24"/>
        </w:rPr>
        <w:t xml:space="preserve">2018). </w:t>
      </w:r>
      <w:r w:rsidRPr="00A02749">
        <w:rPr>
          <w:rFonts w:ascii="Times New Roman" w:hAnsi="Times New Roman" w:cs="Times New Roman"/>
          <w:sz w:val="24"/>
          <w:szCs w:val="24"/>
        </w:rPr>
        <w:t>Further, t</w:t>
      </w:r>
      <w:r w:rsidR="008346E6" w:rsidRPr="00A02749">
        <w:rPr>
          <w:rFonts w:ascii="Times New Roman" w:hAnsi="Times New Roman" w:cs="Times New Roman"/>
          <w:sz w:val="24"/>
          <w:szCs w:val="24"/>
        </w:rPr>
        <w:t xml:space="preserve">he </w:t>
      </w:r>
      <w:r w:rsidRPr="00A02749">
        <w:rPr>
          <w:rFonts w:ascii="Times New Roman" w:hAnsi="Times New Roman" w:cs="Times New Roman"/>
          <w:sz w:val="24"/>
          <w:szCs w:val="24"/>
        </w:rPr>
        <w:t>role of the media in the commercialisation of sport has</w:t>
      </w:r>
      <w:r w:rsidR="007C71C4" w:rsidRPr="00A02749">
        <w:rPr>
          <w:rFonts w:ascii="Times New Roman" w:hAnsi="Times New Roman" w:cs="Times New Roman"/>
          <w:sz w:val="24"/>
          <w:szCs w:val="24"/>
        </w:rPr>
        <w:t xml:space="preserve"> resulted </w:t>
      </w:r>
      <w:r w:rsidR="008346E6" w:rsidRPr="00A02749">
        <w:rPr>
          <w:rFonts w:ascii="Times New Roman" w:hAnsi="Times New Roman" w:cs="Times New Roman"/>
          <w:sz w:val="24"/>
          <w:szCs w:val="24"/>
        </w:rPr>
        <w:t xml:space="preserve">in negative </w:t>
      </w:r>
      <w:r w:rsidRPr="00A02749">
        <w:rPr>
          <w:rFonts w:ascii="Times New Roman" w:hAnsi="Times New Roman" w:cs="Times New Roman"/>
          <w:sz w:val="24"/>
          <w:szCs w:val="24"/>
        </w:rPr>
        <w:t>environmental impacts</w:t>
      </w:r>
      <w:r w:rsidR="007C71C4" w:rsidRPr="00A02749">
        <w:rPr>
          <w:rFonts w:ascii="Times New Roman" w:hAnsi="Times New Roman" w:cs="Times New Roman"/>
          <w:sz w:val="24"/>
          <w:szCs w:val="24"/>
        </w:rPr>
        <w:t xml:space="preserve"> and an absence of critical </w:t>
      </w:r>
      <w:r w:rsidR="008346E6" w:rsidRPr="00A02749">
        <w:rPr>
          <w:rFonts w:ascii="Times New Roman" w:hAnsi="Times New Roman" w:cs="Times New Roman"/>
          <w:sz w:val="24"/>
          <w:szCs w:val="24"/>
        </w:rPr>
        <w:t>focus on the offshore production of sport equipment, social respo</w:t>
      </w:r>
      <w:r w:rsidRPr="00A02749">
        <w:rPr>
          <w:rFonts w:ascii="Times New Roman" w:hAnsi="Times New Roman" w:cs="Times New Roman"/>
          <w:sz w:val="24"/>
          <w:szCs w:val="24"/>
        </w:rPr>
        <w:t>nsibility</w:t>
      </w:r>
      <w:r w:rsidR="008346E6" w:rsidRPr="00A02749">
        <w:rPr>
          <w:rFonts w:ascii="Times New Roman" w:hAnsi="Times New Roman" w:cs="Times New Roman"/>
          <w:sz w:val="24"/>
          <w:szCs w:val="24"/>
        </w:rPr>
        <w:t>, or research into clubs and leagues that form the basis of the spo</w:t>
      </w:r>
      <w:r w:rsidR="007C71C4" w:rsidRPr="00A02749">
        <w:rPr>
          <w:rFonts w:ascii="Times New Roman" w:hAnsi="Times New Roman" w:cs="Times New Roman"/>
          <w:sz w:val="24"/>
          <w:szCs w:val="24"/>
        </w:rPr>
        <w:t>rt delivery system</w:t>
      </w:r>
      <w:r w:rsidRPr="00A02749">
        <w:rPr>
          <w:rFonts w:ascii="Times New Roman" w:hAnsi="Times New Roman" w:cs="Times New Roman"/>
          <w:sz w:val="24"/>
          <w:szCs w:val="24"/>
        </w:rPr>
        <w:t xml:space="preserve"> (Slack, 2014)</w:t>
      </w:r>
      <w:r w:rsidR="008346E6" w:rsidRPr="00A02749">
        <w:rPr>
          <w:rFonts w:ascii="Times New Roman" w:hAnsi="Times New Roman" w:cs="Times New Roman"/>
          <w:sz w:val="24"/>
          <w:szCs w:val="24"/>
        </w:rPr>
        <w:t xml:space="preserve">.   </w:t>
      </w:r>
    </w:p>
    <w:p w14:paraId="1ABAC7D6" w14:textId="77777777" w:rsidR="007C09F8" w:rsidRPr="00A02749" w:rsidRDefault="008346E6"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lastRenderedPageBreak/>
        <w:t>Th</w:t>
      </w:r>
      <w:r w:rsidR="00F55BF6" w:rsidRPr="00A02749">
        <w:rPr>
          <w:rFonts w:ascii="Times New Roman" w:hAnsi="Times New Roman" w:cs="Times New Roman"/>
          <w:sz w:val="24"/>
          <w:szCs w:val="24"/>
        </w:rPr>
        <w:t xml:space="preserve">ese examples </w:t>
      </w:r>
      <w:r w:rsidR="00006BC1" w:rsidRPr="00A02749">
        <w:rPr>
          <w:rFonts w:ascii="Times New Roman" w:hAnsi="Times New Roman" w:cs="Times New Roman"/>
          <w:sz w:val="24"/>
          <w:szCs w:val="24"/>
        </w:rPr>
        <w:t>illustrate</w:t>
      </w:r>
      <w:r w:rsidRPr="00A02749">
        <w:rPr>
          <w:rFonts w:ascii="Times New Roman" w:hAnsi="Times New Roman" w:cs="Times New Roman"/>
          <w:sz w:val="24"/>
          <w:szCs w:val="24"/>
        </w:rPr>
        <w:t xml:space="preserve"> some of the </w:t>
      </w:r>
      <w:r w:rsidR="00F55BF6" w:rsidRPr="00A02749">
        <w:rPr>
          <w:rFonts w:ascii="Times New Roman" w:hAnsi="Times New Roman" w:cs="Times New Roman"/>
          <w:sz w:val="24"/>
          <w:szCs w:val="24"/>
        </w:rPr>
        <w:t>debates and tensions</w:t>
      </w:r>
      <w:r w:rsidR="00006BC1"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surrounding </w:t>
      </w:r>
      <w:r w:rsidR="00006BC1" w:rsidRPr="00A02749">
        <w:rPr>
          <w:rFonts w:ascii="Times New Roman" w:hAnsi="Times New Roman" w:cs="Times New Roman"/>
          <w:sz w:val="24"/>
          <w:szCs w:val="24"/>
        </w:rPr>
        <w:t>the business of sport</w:t>
      </w:r>
      <w:r w:rsidRPr="00A02749">
        <w:rPr>
          <w:rFonts w:ascii="Times New Roman" w:hAnsi="Times New Roman" w:cs="Times New Roman"/>
          <w:sz w:val="24"/>
          <w:szCs w:val="24"/>
        </w:rPr>
        <w:t xml:space="preserve">. The </w:t>
      </w:r>
      <w:r w:rsidR="00006BC1" w:rsidRPr="00A02749">
        <w:rPr>
          <w:rFonts w:ascii="Times New Roman" w:hAnsi="Times New Roman" w:cs="Times New Roman"/>
          <w:sz w:val="24"/>
          <w:szCs w:val="24"/>
        </w:rPr>
        <w:t>nature</w:t>
      </w:r>
      <w:r w:rsidRPr="00A02749">
        <w:rPr>
          <w:rFonts w:ascii="Times New Roman" w:hAnsi="Times New Roman" w:cs="Times New Roman"/>
          <w:sz w:val="24"/>
          <w:szCs w:val="24"/>
        </w:rPr>
        <w:t xml:space="preserve"> of these issues are however complex. </w:t>
      </w:r>
      <w:r w:rsidR="00006BC1" w:rsidRPr="00A02749">
        <w:rPr>
          <w:rFonts w:ascii="Times New Roman" w:hAnsi="Times New Roman" w:cs="Times New Roman"/>
          <w:sz w:val="24"/>
          <w:szCs w:val="24"/>
        </w:rPr>
        <w:t>Inconsistent</w:t>
      </w:r>
      <w:r w:rsidRPr="00A02749">
        <w:rPr>
          <w:rFonts w:ascii="Times New Roman" w:hAnsi="Times New Roman" w:cs="Times New Roman"/>
          <w:sz w:val="24"/>
          <w:szCs w:val="24"/>
        </w:rPr>
        <w:t xml:space="preserve"> management practice,</w:t>
      </w:r>
      <w:r w:rsidR="00006BC1" w:rsidRPr="00A02749">
        <w:rPr>
          <w:rFonts w:ascii="Times New Roman" w:hAnsi="Times New Roman" w:cs="Times New Roman"/>
          <w:sz w:val="24"/>
          <w:szCs w:val="24"/>
        </w:rPr>
        <w:t xml:space="preserve"> lack of transparency to stakeholders,</w:t>
      </w:r>
      <w:r w:rsidRPr="00A02749">
        <w:rPr>
          <w:rFonts w:ascii="Times New Roman" w:hAnsi="Times New Roman" w:cs="Times New Roman"/>
          <w:sz w:val="24"/>
          <w:szCs w:val="24"/>
        </w:rPr>
        <w:t xml:space="preserve"> absence of appropriate financial measu</w:t>
      </w:r>
      <w:r w:rsidR="007914D0" w:rsidRPr="00A02749">
        <w:rPr>
          <w:rFonts w:ascii="Times New Roman" w:hAnsi="Times New Roman" w:cs="Times New Roman"/>
          <w:sz w:val="24"/>
          <w:szCs w:val="24"/>
        </w:rPr>
        <w:t xml:space="preserve">res, </w:t>
      </w:r>
      <w:r w:rsidR="00006BC1" w:rsidRPr="00A02749">
        <w:rPr>
          <w:rFonts w:ascii="Times New Roman" w:hAnsi="Times New Roman" w:cs="Times New Roman"/>
          <w:sz w:val="24"/>
          <w:szCs w:val="24"/>
        </w:rPr>
        <w:t xml:space="preserve">and </w:t>
      </w:r>
      <w:r w:rsidR="007914D0" w:rsidRPr="00A02749">
        <w:rPr>
          <w:rFonts w:ascii="Times New Roman" w:hAnsi="Times New Roman" w:cs="Times New Roman"/>
          <w:sz w:val="24"/>
          <w:szCs w:val="24"/>
        </w:rPr>
        <w:t>weak business modelling</w:t>
      </w:r>
      <w:r w:rsidRPr="00A02749">
        <w:rPr>
          <w:rFonts w:ascii="Times New Roman" w:hAnsi="Times New Roman" w:cs="Times New Roman"/>
          <w:sz w:val="24"/>
          <w:szCs w:val="24"/>
        </w:rPr>
        <w:t xml:space="preserve"> all create issues for clubs and governing bodies</w:t>
      </w:r>
      <w:r w:rsidR="00006BC1" w:rsidRPr="00A02749">
        <w:rPr>
          <w:rFonts w:ascii="Times New Roman" w:hAnsi="Times New Roman" w:cs="Times New Roman"/>
          <w:sz w:val="24"/>
          <w:szCs w:val="24"/>
        </w:rPr>
        <w:t>.</w:t>
      </w:r>
      <w:r w:rsidRPr="00A02749">
        <w:rPr>
          <w:rFonts w:ascii="Times New Roman" w:hAnsi="Times New Roman" w:cs="Times New Roman"/>
          <w:sz w:val="24"/>
          <w:szCs w:val="24"/>
        </w:rPr>
        <w:t xml:space="preserve"> </w:t>
      </w:r>
      <w:r w:rsidR="007914D0" w:rsidRPr="00A02749">
        <w:rPr>
          <w:rFonts w:ascii="Times New Roman" w:hAnsi="Times New Roman" w:cs="Times New Roman"/>
          <w:sz w:val="24"/>
          <w:szCs w:val="24"/>
        </w:rPr>
        <w:t>Attracting</w:t>
      </w:r>
      <w:r w:rsidRPr="00A02749">
        <w:rPr>
          <w:rFonts w:ascii="Times New Roman" w:hAnsi="Times New Roman" w:cs="Times New Roman"/>
          <w:sz w:val="24"/>
          <w:szCs w:val="24"/>
        </w:rPr>
        <w:t xml:space="preserve"> top </w:t>
      </w:r>
      <w:r w:rsidR="00006BC1" w:rsidRPr="00A02749">
        <w:rPr>
          <w:rFonts w:ascii="Times New Roman" w:hAnsi="Times New Roman" w:cs="Times New Roman"/>
          <w:sz w:val="24"/>
          <w:szCs w:val="24"/>
        </w:rPr>
        <w:t xml:space="preserve">sporting </w:t>
      </w:r>
      <w:r w:rsidRPr="00A02749">
        <w:rPr>
          <w:rFonts w:ascii="Times New Roman" w:hAnsi="Times New Roman" w:cs="Times New Roman"/>
          <w:sz w:val="24"/>
          <w:szCs w:val="24"/>
        </w:rPr>
        <w:t xml:space="preserve">talent may indeed </w:t>
      </w:r>
      <w:r w:rsidR="00006BC1" w:rsidRPr="00A02749">
        <w:rPr>
          <w:rFonts w:ascii="Times New Roman" w:hAnsi="Times New Roman" w:cs="Times New Roman"/>
          <w:sz w:val="24"/>
          <w:szCs w:val="24"/>
        </w:rPr>
        <w:t>raise</w:t>
      </w:r>
      <w:r w:rsidRPr="00A02749">
        <w:rPr>
          <w:rFonts w:ascii="Times New Roman" w:hAnsi="Times New Roman" w:cs="Times New Roman"/>
          <w:sz w:val="24"/>
          <w:szCs w:val="24"/>
        </w:rPr>
        <w:t xml:space="preserve"> audience figures, </w:t>
      </w:r>
      <w:r w:rsidR="00006BC1" w:rsidRPr="00A02749">
        <w:rPr>
          <w:rFonts w:ascii="Times New Roman" w:hAnsi="Times New Roman" w:cs="Times New Roman"/>
          <w:sz w:val="24"/>
          <w:szCs w:val="24"/>
        </w:rPr>
        <w:t xml:space="preserve">potentially </w:t>
      </w:r>
      <w:r w:rsidRPr="00A02749">
        <w:rPr>
          <w:rFonts w:ascii="Times New Roman" w:hAnsi="Times New Roman" w:cs="Times New Roman"/>
          <w:sz w:val="24"/>
          <w:szCs w:val="24"/>
        </w:rPr>
        <w:t xml:space="preserve">boosting the financial gain from </w:t>
      </w:r>
      <w:r w:rsidR="00006BC1" w:rsidRPr="00A02749">
        <w:rPr>
          <w:rFonts w:ascii="Times New Roman" w:hAnsi="Times New Roman" w:cs="Times New Roman"/>
          <w:sz w:val="24"/>
          <w:szCs w:val="24"/>
        </w:rPr>
        <w:t>sponsorship and media deals, however</w:t>
      </w:r>
      <w:r w:rsidRPr="00A02749">
        <w:rPr>
          <w:rFonts w:ascii="Times New Roman" w:hAnsi="Times New Roman" w:cs="Times New Roman"/>
          <w:sz w:val="24"/>
          <w:szCs w:val="24"/>
        </w:rPr>
        <w:t xml:space="preserve"> if the cost of that talent is </w:t>
      </w:r>
      <w:r w:rsidR="007C71C4" w:rsidRPr="00A02749">
        <w:rPr>
          <w:rFonts w:ascii="Times New Roman" w:hAnsi="Times New Roman" w:cs="Times New Roman"/>
          <w:sz w:val="24"/>
          <w:szCs w:val="24"/>
        </w:rPr>
        <w:t>not appropriately accounted for,</w:t>
      </w:r>
      <w:r w:rsidRPr="00A02749">
        <w:rPr>
          <w:rFonts w:ascii="Times New Roman" w:hAnsi="Times New Roman" w:cs="Times New Roman"/>
          <w:sz w:val="24"/>
          <w:szCs w:val="24"/>
        </w:rPr>
        <w:t xml:space="preserve"> the model ceases to function in the long-term. </w:t>
      </w:r>
    </w:p>
    <w:p w14:paraId="0A911325" w14:textId="77777777" w:rsidR="00D907AC" w:rsidRPr="00A02749" w:rsidRDefault="008346E6" w:rsidP="00D907AC">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Similarly, </w:t>
      </w:r>
      <w:r w:rsidR="003520A5" w:rsidRPr="00A02749">
        <w:rPr>
          <w:rFonts w:ascii="Times New Roman" w:hAnsi="Times New Roman" w:cs="Times New Roman"/>
          <w:sz w:val="24"/>
          <w:szCs w:val="24"/>
        </w:rPr>
        <w:t>the</w:t>
      </w:r>
      <w:r w:rsidR="0046757E" w:rsidRPr="00A02749">
        <w:rPr>
          <w:rFonts w:ascii="Times New Roman" w:hAnsi="Times New Roman" w:cs="Times New Roman"/>
          <w:sz w:val="24"/>
          <w:szCs w:val="24"/>
        </w:rPr>
        <w:t xml:space="preserve"> </w:t>
      </w:r>
      <w:r w:rsidR="003520A5" w:rsidRPr="00A02749">
        <w:rPr>
          <w:rFonts w:ascii="Times New Roman" w:hAnsi="Times New Roman" w:cs="Times New Roman"/>
          <w:sz w:val="24"/>
          <w:szCs w:val="24"/>
        </w:rPr>
        <w:t>historic</w:t>
      </w:r>
      <w:r w:rsidR="0046757E" w:rsidRPr="00A02749">
        <w:rPr>
          <w:rFonts w:ascii="Times New Roman" w:hAnsi="Times New Roman" w:cs="Times New Roman"/>
          <w:sz w:val="24"/>
          <w:szCs w:val="24"/>
        </w:rPr>
        <w:t xml:space="preserve"> demand </w:t>
      </w:r>
      <w:r w:rsidR="003520A5" w:rsidRPr="00A02749">
        <w:rPr>
          <w:rFonts w:ascii="Times New Roman" w:hAnsi="Times New Roman" w:cs="Times New Roman"/>
          <w:sz w:val="24"/>
          <w:szCs w:val="24"/>
        </w:rPr>
        <w:t xml:space="preserve">placed on sports organizations </w:t>
      </w:r>
      <w:r w:rsidR="0046757E" w:rsidRPr="00A02749">
        <w:rPr>
          <w:rFonts w:ascii="Times New Roman" w:hAnsi="Times New Roman" w:cs="Times New Roman"/>
          <w:sz w:val="24"/>
          <w:szCs w:val="24"/>
        </w:rPr>
        <w:t>to bring people together,</w:t>
      </w:r>
      <w:r w:rsidRPr="00A02749">
        <w:rPr>
          <w:rFonts w:ascii="Times New Roman" w:hAnsi="Times New Roman" w:cs="Times New Roman"/>
          <w:sz w:val="24"/>
          <w:szCs w:val="24"/>
        </w:rPr>
        <w:t xml:space="preserve"> </w:t>
      </w:r>
      <w:r w:rsidR="0046757E" w:rsidRPr="00A02749">
        <w:rPr>
          <w:rFonts w:ascii="Times New Roman" w:hAnsi="Times New Roman" w:cs="Times New Roman"/>
          <w:sz w:val="24"/>
          <w:szCs w:val="24"/>
        </w:rPr>
        <w:t>provide</w:t>
      </w:r>
      <w:r w:rsidRPr="00A02749">
        <w:rPr>
          <w:rFonts w:ascii="Times New Roman" w:hAnsi="Times New Roman" w:cs="Times New Roman"/>
          <w:sz w:val="24"/>
          <w:szCs w:val="24"/>
        </w:rPr>
        <w:t xml:space="preserve"> opportunities for leisure, entertainment, frie</w:t>
      </w:r>
      <w:r w:rsidR="0046757E" w:rsidRPr="00A02749">
        <w:rPr>
          <w:rFonts w:ascii="Times New Roman" w:hAnsi="Times New Roman" w:cs="Times New Roman"/>
          <w:sz w:val="24"/>
          <w:szCs w:val="24"/>
        </w:rPr>
        <w:t>ndship and human interaction</w:t>
      </w:r>
      <w:r w:rsidRPr="00A02749">
        <w:rPr>
          <w:rFonts w:ascii="Times New Roman" w:hAnsi="Times New Roman" w:cs="Times New Roman"/>
          <w:sz w:val="24"/>
          <w:szCs w:val="24"/>
        </w:rPr>
        <w:t xml:space="preserve"> </w:t>
      </w:r>
      <w:r w:rsidR="007C09F8" w:rsidRPr="00A02749">
        <w:rPr>
          <w:rFonts w:ascii="Times New Roman" w:hAnsi="Times New Roman" w:cs="Times New Roman"/>
          <w:sz w:val="24"/>
          <w:szCs w:val="24"/>
        </w:rPr>
        <w:t xml:space="preserve">still </w:t>
      </w:r>
      <w:r w:rsidR="003520A5" w:rsidRPr="00A02749">
        <w:rPr>
          <w:rFonts w:ascii="Times New Roman" w:hAnsi="Times New Roman" w:cs="Times New Roman"/>
          <w:sz w:val="24"/>
          <w:szCs w:val="24"/>
        </w:rPr>
        <w:t>exists</w:t>
      </w:r>
      <w:r w:rsidR="007C09F8" w:rsidRPr="00A02749">
        <w:rPr>
          <w:rFonts w:ascii="Times New Roman" w:hAnsi="Times New Roman" w:cs="Times New Roman"/>
          <w:sz w:val="24"/>
          <w:szCs w:val="24"/>
        </w:rPr>
        <w:t xml:space="preserve"> today. What has changed however is how this interaction is </w:t>
      </w:r>
      <w:r w:rsidR="003520A5" w:rsidRPr="00A02749">
        <w:rPr>
          <w:rFonts w:ascii="Times New Roman" w:hAnsi="Times New Roman" w:cs="Times New Roman"/>
          <w:sz w:val="24"/>
          <w:szCs w:val="24"/>
        </w:rPr>
        <w:t>realized.</w:t>
      </w:r>
      <w:r w:rsidR="00D907AC" w:rsidRPr="00A02749">
        <w:rPr>
          <w:rFonts w:ascii="Times New Roman" w:hAnsi="Times New Roman" w:cs="Times New Roman"/>
          <w:sz w:val="24"/>
          <w:szCs w:val="24"/>
        </w:rPr>
        <w:t xml:space="preserve"> </w:t>
      </w:r>
      <w:r w:rsidR="007C09F8" w:rsidRPr="00A02749">
        <w:rPr>
          <w:rFonts w:ascii="Times New Roman" w:hAnsi="Times New Roman" w:cs="Times New Roman"/>
          <w:sz w:val="24"/>
          <w:szCs w:val="24"/>
        </w:rPr>
        <w:t xml:space="preserve">The challenge for professional </w:t>
      </w:r>
      <w:r w:rsidR="003520A5" w:rsidRPr="00A02749">
        <w:rPr>
          <w:rFonts w:ascii="Times New Roman" w:hAnsi="Times New Roman" w:cs="Times New Roman"/>
          <w:sz w:val="24"/>
          <w:szCs w:val="24"/>
        </w:rPr>
        <w:t>sport,</w:t>
      </w:r>
      <w:r w:rsidR="007C09F8" w:rsidRPr="00A02749">
        <w:rPr>
          <w:rFonts w:ascii="Times New Roman" w:hAnsi="Times New Roman" w:cs="Times New Roman"/>
          <w:sz w:val="24"/>
          <w:szCs w:val="24"/>
        </w:rPr>
        <w:t xml:space="preserve"> like</w:t>
      </w:r>
      <w:r w:rsidR="00D907AC" w:rsidRPr="00A02749">
        <w:rPr>
          <w:rFonts w:ascii="Times New Roman" w:hAnsi="Times New Roman" w:cs="Times New Roman"/>
          <w:sz w:val="24"/>
          <w:szCs w:val="24"/>
        </w:rPr>
        <w:t xml:space="preserve"> other industries built on social foundations – i.e.</w:t>
      </w:r>
      <w:r w:rsidR="007C09F8" w:rsidRPr="00A02749">
        <w:rPr>
          <w:rFonts w:ascii="Times New Roman" w:hAnsi="Times New Roman" w:cs="Times New Roman"/>
          <w:sz w:val="24"/>
          <w:szCs w:val="24"/>
        </w:rPr>
        <w:t xml:space="preserve"> entertainment, educa</w:t>
      </w:r>
      <w:r w:rsidR="00D907AC" w:rsidRPr="00A02749">
        <w:rPr>
          <w:rFonts w:ascii="Times New Roman" w:hAnsi="Times New Roman" w:cs="Times New Roman"/>
          <w:sz w:val="24"/>
          <w:szCs w:val="24"/>
        </w:rPr>
        <w:t xml:space="preserve">tion, and healthcare </w:t>
      </w:r>
      <w:r w:rsidR="00E3149E" w:rsidRPr="00A02749">
        <w:rPr>
          <w:rFonts w:ascii="Times New Roman" w:hAnsi="Times New Roman" w:cs="Times New Roman"/>
          <w:sz w:val="24"/>
          <w:szCs w:val="24"/>
        </w:rPr>
        <w:t xml:space="preserve">– </w:t>
      </w:r>
      <w:r w:rsidR="003520A5" w:rsidRPr="00A02749">
        <w:rPr>
          <w:rFonts w:ascii="Times New Roman" w:hAnsi="Times New Roman" w:cs="Times New Roman"/>
          <w:sz w:val="24"/>
          <w:szCs w:val="24"/>
        </w:rPr>
        <w:t xml:space="preserve">is that </w:t>
      </w:r>
      <w:r w:rsidR="00E3149E" w:rsidRPr="00A02749">
        <w:rPr>
          <w:rFonts w:ascii="Times New Roman" w:hAnsi="Times New Roman" w:cs="Times New Roman"/>
          <w:sz w:val="24"/>
          <w:szCs w:val="24"/>
        </w:rPr>
        <w:t xml:space="preserve">commercialization </w:t>
      </w:r>
      <w:r w:rsidR="003520A5" w:rsidRPr="00A02749">
        <w:rPr>
          <w:rFonts w:ascii="Times New Roman" w:hAnsi="Times New Roman" w:cs="Times New Roman"/>
          <w:sz w:val="24"/>
          <w:szCs w:val="24"/>
        </w:rPr>
        <w:t xml:space="preserve">in practice and discourse </w:t>
      </w:r>
      <w:r w:rsidR="00E3149E" w:rsidRPr="00A02749">
        <w:rPr>
          <w:rFonts w:ascii="Times New Roman" w:hAnsi="Times New Roman" w:cs="Times New Roman"/>
          <w:sz w:val="24"/>
          <w:szCs w:val="24"/>
        </w:rPr>
        <w:t xml:space="preserve">creates a bias toward the </w:t>
      </w:r>
      <w:r w:rsidR="00D907AC" w:rsidRPr="00A02749">
        <w:rPr>
          <w:rFonts w:ascii="Times New Roman" w:hAnsi="Times New Roman" w:cs="Times New Roman"/>
          <w:sz w:val="24"/>
          <w:szCs w:val="24"/>
        </w:rPr>
        <w:t>pursuit of economic interests</w:t>
      </w:r>
      <w:r w:rsidR="00416A20" w:rsidRPr="00A02749">
        <w:rPr>
          <w:rFonts w:ascii="Times New Roman" w:hAnsi="Times New Roman" w:cs="Times New Roman"/>
          <w:sz w:val="24"/>
          <w:szCs w:val="24"/>
        </w:rPr>
        <w:t>, marginalizing</w:t>
      </w:r>
      <w:r w:rsidR="00E3149E" w:rsidRPr="00A02749">
        <w:rPr>
          <w:rFonts w:ascii="Times New Roman" w:hAnsi="Times New Roman" w:cs="Times New Roman"/>
          <w:sz w:val="24"/>
          <w:szCs w:val="24"/>
        </w:rPr>
        <w:t xml:space="preserve"> broader social considerations.</w:t>
      </w:r>
      <w:r w:rsidR="00D907AC" w:rsidRPr="00A02749">
        <w:rPr>
          <w:rFonts w:ascii="Times New Roman" w:hAnsi="Times New Roman" w:cs="Times New Roman"/>
          <w:sz w:val="24"/>
          <w:szCs w:val="24"/>
        </w:rPr>
        <w:t xml:space="preserve"> The result is a no-win situation: On the one hand</w:t>
      </w:r>
      <w:r w:rsidR="003520A5" w:rsidRPr="00A02749">
        <w:rPr>
          <w:rFonts w:ascii="Times New Roman" w:hAnsi="Times New Roman" w:cs="Times New Roman"/>
          <w:sz w:val="24"/>
          <w:szCs w:val="24"/>
        </w:rPr>
        <w:t>,</w:t>
      </w:r>
      <w:r w:rsidR="00D907AC" w:rsidRPr="00A02749">
        <w:rPr>
          <w:rFonts w:ascii="Times New Roman" w:hAnsi="Times New Roman" w:cs="Times New Roman"/>
          <w:sz w:val="24"/>
          <w:szCs w:val="24"/>
        </w:rPr>
        <w:t xml:space="preserve"> a rejection of business leads to inefficient operations and potentially financial ruin. On the other hand, </w:t>
      </w:r>
      <w:r w:rsidR="003520A5" w:rsidRPr="00A02749">
        <w:rPr>
          <w:rFonts w:ascii="Times New Roman" w:hAnsi="Times New Roman" w:cs="Times New Roman"/>
          <w:sz w:val="24"/>
          <w:szCs w:val="24"/>
        </w:rPr>
        <w:t>acceptance</w:t>
      </w:r>
      <w:r w:rsidR="00D907AC" w:rsidRPr="00A02749">
        <w:rPr>
          <w:rFonts w:ascii="Times New Roman" w:hAnsi="Times New Roman" w:cs="Times New Roman"/>
          <w:sz w:val="24"/>
          <w:szCs w:val="24"/>
        </w:rPr>
        <w:t xml:space="preserve"> </w:t>
      </w:r>
      <w:r w:rsidR="003520A5" w:rsidRPr="00A02749">
        <w:rPr>
          <w:rFonts w:ascii="Times New Roman" w:hAnsi="Times New Roman" w:cs="Times New Roman"/>
          <w:sz w:val="24"/>
          <w:szCs w:val="24"/>
        </w:rPr>
        <w:t>invites</w:t>
      </w:r>
      <w:r w:rsidR="00D907AC" w:rsidRPr="00A02749">
        <w:rPr>
          <w:rFonts w:ascii="Times New Roman" w:hAnsi="Times New Roman" w:cs="Times New Roman"/>
          <w:sz w:val="24"/>
          <w:szCs w:val="24"/>
        </w:rPr>
        <w:t xml:space="preserve"> criticism from groups loyal to sports’ pre-commerci</w:t>
      </w:r>
      <w:r w:rsidR="003520A5" w:rsidRPr="00A02749">
        <w:rPr>
          <w:rFonts w:ascii="Times New Roman" w:hAnsi="Times New Roman" w:cs="Times New Roman"/>
          <w:sz w:val="24"/>
          <w:szCs w:val="24"/>
        </w:rPr>
        <w:t xml:space="preserve">alised roots. At the same time </w:t>
      </w:r>
      <w:r w:rsidR="00D907AC" w:rsidRPr="00A02749">
        <w:rPr>
          <w:rFonts w:ascii="Times New Roman" w:hAnsi="Times New Roman" w:cs="Times New Roman"/>
          <w:sz w:val="24"/>
          <w:szCs w:val="24"/>
        </w:rPr>
        <w:t xml:space="preserve">business practices accepted by fans and broader critics as being beneficial to the development of sport, rarely make the most of sport organizations’ unique </w:t>
      </w:r>
      <w:r w:rsidR="003520A5" w:rsidRPr="00A02749">
        <w:rPr>
          <w:rFonts w:ascii="Times New Roman" w:hAnsi="Times New Roman" w:cs="Times New Roman"/>
          <w:sz w:val="24"/>
          <w:szCs w:val="24"/>
        </w:rPr>
        <w:t xml:space="preserve">geographical </w:t>
      </w:r>
      <w:r w:rsidR="00D907AC" w:rsidRPr="00A02749">
        <w:rPr>
          <w:rFonts w:ascii="Times New Roman" w:hAnsi="Times New Roman" w:cs="Times New Roman"/>
          <w:sz w:val="24"/>
          <w:szCs w:val="24"/>
        </w:rPr>
        <w:t xml:space="preserve">position at the heart of </w:t>
      </w:r>
      <w:r w:rsidR="003520A5" w:rsidRPr="00A02749">
        <w:rPr>
          <w:rFonts w:ascii="Times New Roman" w:hAnsi="Times New Roman" w:cs="Times New Roman"/>
          <w:sz w:val="24"/>
          <w:szCs w:val="24"/>
        </w:rPr>
        <w:t>social and</w:t>
      </w:r>
      <w:r w:rsidR="00D907AC" w:rsidRPr="00A02749">
        <w:rPr>
          <w:rFonts w:ascii="Times New Roman" w:hAnsi="Times New Roman" w:cs="Times New Roman"/>
          <w:sz w:val="24"/>
          <w:szCs w:val="24"/>
        </w:rPr>
        <w:t xml:space="preserve"> business communities.</w:t>
      </w:r>
    </w:p>
    <w:p w14:paraId="7A9820F8" w14:textId="77777777" w:rsidR="00560859" w:rsidRPr="00A02749" w:rsidRDefault="00C112AE" w:rsidP="00560859">
      <w:pPr>
        <w:spacing w:line="480" w:lineRule="auto"/>
        <w:rPr>
          <w:rFonts w:ascii="Times New Roman" w:hAnsi="Times New Roman" w:cs="Times New Roman"/>
          <w:sz w:val="24"/>
          <w:szCs w:val="24"/>
        </w:rPr>
      </w:pPr>
      <w:r w:rsidRPr="00A02749">
        <w:rPr>
          <w:rFonts w:ascii="Times New Roman" w:hAnsi="Times New Roman" w:cs="Times New Roman"/>
          <w:sz w:val="24"/>
          <w:szCs w:val="24"/>
        </w:rPr>
        <w:t>T</w:t>
      </w:r>
      <w:r w:rsidR="00560859" w:rsidRPr="00A02749">
        <w:rPr>
          <w:rFonts w:ascii="Times New Roman" w:hAnsi="Times New Roman" w:cs="Times New Roman"/>
          <w:sz w:val="24"/>
          <w:szCs w:val="24"/>
        </w:rPr>
        <w:t xml:space="preserve">his </w:t>
      </w:r>
      <w:r w:rsidRPr="00A02749">
        <w:rPr>
          <w:rFonts w:ascii="Times New Roman" w:hAnsi="Times New Roman" w:cs="Times New Roman"/>
          <w:sz w:val="24"/>
          <w:szCs w:val="24"/>
        </w:rPr>
        <w:t xml:space="preserve">paper aims </w:t>
      </w:r>
      <w:r w:rsidR="00560859" w:rsidRPr="00A02749">
        <w:rPr>
          <w:rFonts w:ascii="Times New Roman" w:hAnsi="Times New Roman" w:cs="Times New Roman"/>
          <w:sz w:val="24"/>
          <w:szCs w:val="24"/>
        </w:rPr>
        <w:t xml:space="preserve">to </w:t>
      </w:r>
      <w:r w:rsidR="003E11DB" w:rsidRPr="00A02749">
        <w:rPr>
          <w:rFonts w:ascii="Times New Roman" w:hAnsi="Times New Roman" w:cs="Times New Roman"/>
          <w:sz w:val="24"/>
          <w:szCs w:val="24"/>
        </w:rPr>
        <w:t xml:space="preserve">introduce </w:t>
      </w:r>
      <w:r w:rsidR="00402D5C" w:rsidRPr="00A02749">
        <w:rPr>
          <w:rFonts w:ascii="Times New Roman" w:hAnsi="Times New Roman" w:cs="Times New Roman"/>
          <w:sz w:val="24"/>
          <w:szCs w:val="24"/>
        </w:rPr>
        <w:t xml:space="preserve">developments in the marketing and </w:t>
      </w:r>
      <w:r w:rsidR="008346E6" w:rsidRPr="00A02749">
        <w:rPr>
          <w:rFonts w:ascii="Times New Roman" w:hAnsi="Times New Roman" w:cs="Times New Roman"/>
          <w:sz w:val="24"/>
          <w:szCs w:val="24"/>
        </w:rPr>
        <w:t>market studies</w:t>
      </w:r>
      <w:r w:rsidR="00560859" w:rsidRPr="00A02749">
        <w:rPr>
          <w:rFonts w:ascii="Times New Roman" w:hAnsi="Times New Roman" w:cs="Times New Roman"/>
          <w:sz w:val="24"/>
          <w:szCs w:val="24"/>
        </w:rPr>
        <w:t xml:space="preserve"> literature</w:t>
      </w:r>
      <w:r w:rsidR="003E11DB" w:rsidRPr="00A02749">
        <w:rPr>
          <w:rFonts w:ascii="Times New Roman" w:hAnsi="Times New Roman" w:cs="Times New Roman"/>
          <w:sz w:val="24"/>
          <w:szCs w:val="24"/>
        </w:rPr>
        <w:t xml:space="preserve"> to the discussion on </w:t>
      </w:r>
      <w:r w:rsidR="003E11DB" w:rsidRPr="00A02749">
        <w:rPr>
          <w:rFonts w:ascii="Times New Roman" w:hAnsi="Times New Roman" w:cs="Times New Roman"/>
          <w:i/>
          <w:sz w:val="24"/>
          <w:szCs w:val="24"/>
        </w:rPr>
        <w:t>sport as a business</w:t>
      </w:r>
      <w:r w:rsidR="00624D59" w:rsidRPr="00A02749">
        <w:rPr>
          <w:rFonts w:ascii="Times New Roman" w:hAnsi="Times New Roman" w:cs="Times New Roman"/>
          <w:i/>
          <w:sz w:val="24"/>
          <w:szCs w:val="24"/>
        </w:rPr>
        <w:t xml:space="preserve"> </w:t>
      </w:r>
      <w:r w:rsidR="00624D59" w:rsidRPr="00A02749">
        <w:rPr>
          <w:rFonts w:ascii="Times New Roman" w:hAnsi="Times New Roman" w:cs="Times New Roman"/>
          <w:sz w:val="24"/>
          <w:szCs w:val="24"/>
        </w:rPr>
        <w:t xml:space="preserve">as a way of conceptualizing </w:t>
      </w:r>
      <w:r w:rsidRPr="00A02749">
        <w:rPr>
          <w:rFonts w:ascii="Times New Roman" w:hAnsi="Times New Roman" w:cs="Times New Roman"/>
          <w:i/>
          <w:sz w:val="24"/>
          <w:szCs w:val="24"/>
        </w:rPr>
        <w:t>concerned sports markets</w:t>
      </w:r>
      <w:r w:rsidR="00560859" w:rsidRPr="00A02749">
        <w:rPr>
          <w:rFonts w:ascii="Times New Roman" w:hAnsi="Times New Roman" w:cs="Times New Roman"/>
          <w:i/>
          <w:sz w:val="24"/>
          <w:szCs w:val="24"/>
        </w:rPr>
        <w:t xml:space="preserve">. </w:t>
      </w:r>
      <w:r w:rsidR="00560859" w:rsidRPr="00A02749">
        <w:rPr>
          <w:rFonts w:ascii="Times New Roman" w:hAnsi="Times New Roman" w:cs="Times New Roman"/>
          <w:sz w:val="24"/>
          <w:szCs w:val="24"/>
        </w:rPr>
        <w:t>This acts</w:t>
      </w:r>
      <w:r w:rsidR="003E11DB" w:rsidRPr="00A02749">
        <w:rPr>
          <w:rFonts w:ascii="Times New Roman" w:hAnsi="Times New Roman" w:cs="Times New Roman"/>
          <w:sz w:val="24"/>
          <w:szCs w:val="24"/>
        </w:rPr>
        <w:t xml:space="preserve"> </w:t>
      </w:r>
      <w:r w:rsidR="00560859" w:rsidRPr="00A02749">
        <w:rPr>
          <w:rFonts w:ascii="Times New Roman" w:hAnsi="Times New Roman" w:cs="Times New Roman"/>
          <w:sz w:val="24"/>
          <w:szCs w:val="24"/>
        </w:rPr>
        <w:t xml:space="preserve">as the basis to </w:t>
      </w:r>
      <w:r w:rsidR="00F5260A" w:rsidRPr="00A02749">
        <w:rPr>
          <w:rFonts w:ascii="Times New Roman" w:hAnsi="Times New Roman" w:cs="Times New Roman"/>
          <w:sz w:val="24"/>
          <w:szCs w:val="24"/>
        </w:rPr>
        <w:t xml:space="preserve">(1) </w:t>
      </w:r>
      <w:r w:rsidR="00624D59" w:rsidRPr="00A02749">
        <w:rPr>
          <w:rFonts w:ascii="Times New Roman" w:hAnsi="Times New Roman" w:cs="Times New Roman"/>
          <w:sz w:val="24"/>
          <w:szCs w:val="24"/>
        </w:rPr>
        <w:t>explore</w:t>
      </w:r>
      <w:r w:rsidR="008346E6" w:rsidRPr="00A02749">
        <w:rPr>
          <w:rFonts w:ascii="Times New Roman" w:hAnsi="Times New Roman" w:cs="Times New Roman"/>
          <w:sz w:val="24"/>
          <w:szCs w:val="24"/>
        </w:rPr>
        <w:t xml:space="preserve"> how the economic and social aspect</w:t>
      </w:r>
      <w:r w:rsidR="00560859" w:rsidRPr="00A02749">
        <w:rPr>
          <w:rFonts w:ascii="Times New Roman" w:hAnsi="Times New Roman" w:cs="Times New Roman"/>
          <w:sz w:val="24"/>
          <w:szCs w:val="24"/>
        </w:rPr>
        <w:t>s of markets might</w:t>
      </w:r>
      <w:r w:rsidR="00F5260A" w:rsidRPr="00A02749">
        <w:rPr>
          <w:rFonts w:ascii="Times New Roman" w:hAnsi="Times New Roman" w:cs="Times New Roman"/>
          <w:sz w:val="24"/>
          <w:szCs w:val="24"/>
        </w:rPr>
        <w:t xml:space="preserve"> be (re)aligned; (2) discuss</w:t>
      </w:r>
      <w:r w:rsidR="00560859" w:rsidRPr="00A02749">
        <w:rPr>
          <w:rFonts w:ascii="Times New Roman" w:hAnsi="Times New Roman" w:cs="Times New Roman"/>
          <w:sz w:val="24"/>
          <w:szCs w:val="24"/>
        </w:rPr>
        <w:t xml:space="preserve"> how this </w:t>
      </w:r>
      <w:r w:rsidR="00F5260A" w:rsidRPr="00A02749">
        <w:rPr>
          <w:rFonts w:ascii="Times New Roman" w:hAnsi="Times New Roman" w:cs="Times New Roman"/>
          <w:sz w:val="24"/>
          <w:szCs w:val="24"/>
        </w:rPr>
        <w:t>might be achieved;</w:t>
      </w:r>
      <w:r w:rsidR="00560859" w:rsidRPr="00A02749">
        <w:rPr>
          <w:rFonts w:ascii="Times New Roman" w:hAnsi="Times New Roman" w:cs="Times New Roman"/>
          <w:sz w:val="24"/>
          <w:szCs w:val="24"/>
        </w:rPr>
        <w:t xml:space="preserve"> </w:t>
      </w:r>
      <w:r w:rsidR="00F5260A" w:rsidRPr="00A02749">
        <w:rPr>
          <w:rFonts w:ascii="Times New Roman" w:hAnsi="Times New Roman" w:cs="Times New Roman"/>
          <w:sz w:val="24"/>
          <w:szCs w:val="24"/>
        </w:rPr>
        <w:t xml:space="preserve">and (3) identify what the </w:t>
      </w:r>
      <w:r w:rsidR="00560859" w:rsidRPr="00A02749">
        <w:rPr>
          <w:rFonts w:ascii="Times New Roman" w:hAnsi="Times New Roman" w:cs="Times New Roman"/>
          <w:sz w:val="24"/>
          <w:szCs w:val="24"/>
        </w:rPr>
        <w:t xml:space="preserve">implications </w:t>
      </w:r>
      <w:r w:rsidR="00F5260A" w:rsidRPr="00A02749">
        <w:rPr>
          <w:rFonts w:ascii="Times New Roman" w:hAnsi="Times New Roman" w:cs="Times New Roman"/>
          <w:sz w:val="24"/>
          <w:szCs w:val="24"/>
        </w:rPr>
        <w:t xml:space="preserve">are </w:t>
      </w:r>
      <w:r w:rsidR="00560859" w:rsidRPr="00A02749">
        <w:rPr>
          <w:rFonts w:ascii="Times New Roman" w:hAnsi="Times New Roman" w:cs="Times New Roman"/>
          <w:sz w:val="24"/>
          <w:szCs w:val="24"/>
        </w:rPr>
        <w:t xml:space="preserve">for management practice. </w:t>
      </w:r>
    </w:p>
    <w:p w14:paraId="3935C294" w14:textId="77777777" w:rsidR="00624D59" w:rsidRPr="00A02749" w:rsidRDefault="00624D59" w:rsidP="00560859">
      <w:pPr>
        <w:spacing w:line="480" w:lineRule="auto"/>
        <w:rPr>
          <w:rFonts w:ascii="Times New Roman" w:hAnsi="Times New Roman" w:cs="Times New Roman"/>
          <w:sz w:val="24"/>
          <w:szCs w:val="24"/>
        </w:rPr>
      </w:pPr>
      <w:r w:rsidRPr="00A02749">
        <w:rPr>
          <w:rFonts w:ascii="Times New Roman" w:hAnsi="Times New Roman" w:cs="Times New Roman"/>
          <w:sz w:val="24"/>
          <w:szCs w:val="24"/>
        </w:rPr>
        <w:lastRenderedPageBreak/>
        <w:t>The pape</w:t>
      </w:r>
      <w:r w:rsidR="00402D5C" w:rsidRPr="00A02749">
        <w:rPr>
          <w:rFonts w:ascii="Times New Roman" w:hAnsi="Times New Roman" w:cs="Times New Roman"/>
          <w:sz w:val="24"/>
          <w:szCs w:val="24"/>
        </w:rPr>
        <w:t>r will now introduce</w:t>
      </w:r>
      <w:r w:rsidRPr="00A02749">
        <w:rPr>
          <w:rFonts w:ascii="Times New Roman" w:hAnsi="Times New Roman" w:cs="Times New Roman"/>
          <w:sz w:val="24"/>
          <w:szCs w:val="24"/>
        </w:rPr>
        <w:t xml:space="preserve"> </w:t>
      </w:r>
      <w:r w:rsidR="00402D5C" w:rsidRPr="00A02749">
        <w:rPr>
          <w:rFonts w:ascii="Times New Roman" w:hAnsi="Times New Roman" w:cs="Times New Roman"/>
          <w:i/>
          <w:sz w:val="24"/>
          <w:szCs w:val="24"/>
        </w:rPr>
        <w:t>interested</w:t>
      </w:r>
      <w:r w:rsidRPr="00A02749">
        <w:rPr>
          <w:rFonts w:ascii="Times New Roman" w:hAnsi="Times New Roman" w:cs="Times New Roman"/>
          <w:i/>
          <w:sz w:val="24"/>
          <w:szCs w:val="24"/>
        </w:rPr>
        <w:t xml:space="preserve"> markets</w:t>
      </w:r>
      <w:r w:rsidRPr="00A02749">
        <w:rPr>
          <w:rFonts w:ascii="Times New Roman" w:hAnsi="Times New Roman" w:cs="Times New Roman"/>
          <w:sz w:val="24"/>
          <w:szCs w:val="24"/>
        </w:rPr>
        <w:t xml:space="preserve"> as constructed through neoclassical econo</w:t>
      </w:r>
      <w:r w:rsidR="00402D5C" w:rsidRPr="00A02749">
        <w:rPr>
          <w:rFonts w:ascii="Times New Roman" w:hAnsi="Times New Roman" w:cs="Times New Roman"/>
          <w:sz w:val="24"/>
          <w:szCs w:val="24"/>
        </w:rPr>
        <w:t xml:space="preserve">mic thinking, and then the concept of </w:t>
      </w:r>
      <w:r w:rsidR="00402D5C" w:rsidRPr="00A02749">
        <w:rPr>
          <w:rFonts w:ascii="Times New Roman" w:hAnsi="Times New Roman" w:cs="Times New Roman"/>
          <w:i/>
          <w:sz w:val="24"/>
          <w:szCs w:val="24"/>
        </w:rPr>
        <w:t>concerned</w:t>
      </w:r>
      <w:r w:rsidRPr="00A02749">
        <w:rPr>
          <w:rFonts w:ascii="Times New Roman" w:hAnsi="Times New Roman" w:cs="Times New Roman"/>
          <w:i/>
          <w:sz w:val="24"/>
          <w:szCs w:val="24"/>
        </w:rPr>
        <w:t xml:space="preserve"> markets</w:t>
      </w:r>
      <w:r w:rsidR="00402D5C" w:rsidRPr="00A02749">
        <w:rPr>
          <w:rFonts w:ascii="Times New Roman" w:hAnsi="Times New Roman" w:cs="Times New Roman"/>
          <w:sz w:val="24"/>
          <w:szCs w:val="24"/>
        </w:rPr>
        <w:t>. S</w:t>
      </w:r>
      <w:r w:rsidRPr="00A02749">
        <w:rPr>
          <w:rFonts w:ascii="Times New Roman" w:hAnsi="Times New Roman" w:cs="Times New Roman"/>
          <w:sz w:val="24"/>
          <w:szCs w:val="24"/>
        </w:rPr>
        <w:t>e</w:t>
      </w:r>
      <w:r w:rsidR="00402D5C" w:rsidRPr="00A02749">
        <w:rPr>
          <w:rFonts w:ascii="Times New Roman" w:hAnsi="Times New Roman" w:cs="Times New Roman"/>
          <w:sz w:val="24"/>
          <w:szCs w:val="24"/>
        </w:rPr>
        <w:t>rvice thinking, or service</w:t>
      </w:r>
      <w:r w:rsidR="000E6E57" w:rsidRPr="00A02749">
        <w:rPr>
          <w:rFonts w:ascii="Times New Roman" w:hAnsi="Times New Roman" w:cs="Times New Roman"/>
          <w:sz w:val="24"/>
          <w:szCs w:val="24"/>
        </w:rPr>
        <w:t>-dominant logic (SDL)</w:t>
      </w:r>
      <w:r w:rsidR="00402D5C" w:rsidRPr="00A02749">
        <w:rPr>
          <w:rFonts w:ascii="Times New Roman" w:hAnsi="Times New Roman" w:cs="Times New Roman"/>
          <w:sz w:val="24"/>
          <w:szCs w:val="24"/>
        </w:rPr>
        <w:t>, is then presented</w:t>
      </w:r>
      <w:r w:rsidR="000E6E57" w:rsidRPr="00A02749">
        <w:rPr>
          <w:rFonts w:ascii="Times New Roman" w:hAnsi="Times New Roman" w:cs="Times New Roman"/>
          <w:sz w:val="24"/>
          <w:szCs w:val="24"/>
        </w:rPr>
        <w:t xml:space="preserve"> </w:t>
      </w:r>
      <w:r w:rsidRPr="00A02749">
        <w:rPr>
          <w:rFonts w:ascii="Times New Roman" w:hAnsi="Times New Roman" w:cs="Times New Roman"/>
          <w:sz w:val="24"/>
          <w:szCs w:val="24"/>
        </w:rPr>
        <w:t>as a ma</w:t>
      </w:r>
      <w:r w:rsidR="000E6E57" w:rsidRPr="00A02749">
        <w:rPr>
          <w:rFonts w:ascii="Times New Roman" w:hAnsi="Times New Roman" w:cs="Times New Roman"/>
          <w:sz w:val="24"/>
          <w:szCs w:val="24"/>
        </w:rPr>
        <w:t xml:space="preserve">nagement technology to </w:t>
      </w:r>
      <w:r w:rsidR="000F4A2C" w:rsidRPr="00A02749">
        <w:rPr>
          <w:rFonts w:ascii="Times New Roman" w:hAnsi="Times New Roman" w:cs="Times New Roman"/>
          <w:sz w:val="24"/>
          <w:szCs w:val="24"/>
        </w:rPr>
        <w:t>help discuss</w:t>
      </w:r>
      <w:r w:rsidR="000E6E57" w:rsidRPr="00A02749">
        <w:rPr>
          <w:rFonts w:ascii="Times New Roman" w:hAnsi="Times New Roman" w:cs="Times New Roman"/>
          <w:sz w:val="24"/>
          <w:szCs w:val="24"/>
        </w:rPr>
        <w:t xml:space="preserve"> ways in which sports organizations might act in different market forms, and negotiate and reconcile the tensions of doing so in practice. The paper closes with a discussion of implications and future considerations for scholarship, and practitioners.</w:t>
      </w:r>
      <w:r w:rsidRPr="00A02749">
        <w:rPr>
          <w:rFonts w:ascii="Times New Roman" w:hAnsi="Times New Roman" w:cs="Times New Roman"/>
          <w:sz w:val="24"/>
          <w:szCs w:val="24"/>
        </w:rPr>
        <w:t xml:space="preserve"> </w:t>
      </w:r>
    </w:p>
    <w:p w14:paraId="5E76849A" w14:textId="77777777" w:rsidR="003E11DB" w:rsidRPr="00A02749" w:rsidRDefault="00080E90" w:rsidP="00D56756">
      <w:pPr>
        <w:spacing w:line="480" w:lineRule="auto"/>
        <w:rPr>
          <w:rFonts w:ascii="Times New Roman" w:hAnsi="Times New Roman" w:cs="Times New Roman"/>
          <w:b/>
          <w:sz w:val="24"/>
          <w:szCs w:val="24"/>
        </w:rPr>
      </w:pPr>
      <w:r w:rsidRPr="00A02749">
        <w:rPr>
          <w:rFonts w:ascii="Times New Roman" w:hAnsi="Times New Roman" w:cs="Times New Roman"/>
          <w:b/>
          <w:sz w:val="24"/>
          <w:szCs w:val="24"/>
        </w:rPr>
        <w:t>‘Interested’ and ‘Concerned’</w:t>
      </w:r>
      <w:r w:rsidR="00ED5F38" w:rsidRPr="00A02749">
        <w:rPr>
          <w:rFonts w:ascii="Times New Roman" w:hAnsi="Times New Roman" w:cs="Times New Roman"/>
          <w:b/>
          <w:sz w:val="24"/>
          <w:szCs w:val="24"/>
        </w:rPr>
        <w:t xml:space="preserve"> Marketplaces</w:t>
      </w:r>
    </w:p>
    <w:p w14:paraId="03C9E3D0" w14:textId="6B3D2392" w:rsidR="002C7A64" w:rsidRPr="00A02749" w:rsidRDefault="008346E6"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In the field of market studies, Geiger, Harrison,</w:t>
      </w:r>
      <w:r w:rsidR="006E78E6" w:rsidRPr="00A02749">
        <w:rPr>
          <w:rFonts w:ascii="Times New Roman" w:hAnsi="Times New Roman" w:cs="Times New Roman"/>
          <w:sz w:val="24"/>
          <w:szCs w:val="24"/>
        </w:rPr>
        <w:t xml:space="preserve"> </w:t>
      </w:r>
      <w:proofErr w:type="spellStart"/>
      <w:r w:rsidR="006E78E6" w:rsidRPr="00A02749">
        <w:rPr>
          <w:rFonts w:ascii="Times New Roman" w:hAnsi="Times New Roman" w:cs="Times New Roman"/>
          <w:sz w:val="24"/>
          <w:szCs w:val="24"/>
        </w:rPr>
        <w:t>Kjellberg</w:t>
      </w:r>
      <w:proofErr w:type="spellEnd"/>
      <w:r w:rsidR="006E78E6" w:rsidRPr="00A02749">
        <w:rPr>
          <w:rFonts w:ascii="Times New Roman" w:hAnsi="Times New Roman" w:cs="Times New Roman"/>
          <w:sz w:val="24"/>
          <w:szCs w:val="24"/>
        </w:rPr>
        <w:t xml:space="preserve">, and Mallard (2014) </w:t>
      </w:r>
      <w:r w:rsidR="00660B65" w:rsidRPr="00A02749">
        <w:rPr>
          <w:rFonts w:ascii="Times New Roman" w:hAnsi="Times New Roman" w:cs="Times New Roman"/>
          <w:sz w:val="24"/>
          <w:szCs w:val="24"/>
        </w:rPr>
        <w:t>use the term</w:t>
      </w:r>
      <w:r w:rsidR="00F135E9" w:rsidRPr="00A02749">
        <w:rPr>
          <w:rFonts w:ascii="Times New Roman" w:hAnsi="Times New Roman" w:cs="Times New Roman"/>
          <w:sz w:val="24"/>
          <w:szCs w:val="24"/>
        </w:rPr>
        <w:t xml:space="preserve"> </w:t>
      </w:r>
      <w:r w:rsidR="00660B65" w:rsidRPr="00A02749">
        <w:rPr>
          <w:rFonts w:ascii="Times New Roman" w:hAnsi="Times New Roman" w:cs="Times New Roman"/>
          <w:sz w:val="24"/>
          <w:szCs w:val="24"/>
        </w:rPr>
        <w:t>‘</w:t>
      </w:r>
      <w:r w:rsidR="00F135E9" w:rsidRPr="00A02749">
        <w:rPr>
          <w:rFonts w:ascii="Times New Roman" w:hAnsi="Times New Roman" w:cs="Times New Roman"/>
          <w:sz w:val="24"/>
          <w:szCs w:val="24"/>
        </w:rPr>
        <w:t>interested market</w:t>
      </w:r>
      <w:r w:rsidR="00660B65" w:rsidRPr="00A02749">
        <w:rPr>
          <w:rFonts w:ascii="Times New Roman" w:hAnsi="Times New Roman" w:cs="Times New Roman"/>
          <w:sz w:val="24"/>
          <w:szCs w:val="24"/>
        </w:rPr>
        <w:t xml:space="preserve">’ to describe the traditional neoclassical </w:t>
      </w:r>
      <w:r w:rsidR="00933DE1" w:rsidRPr="00A02749">
        <w:rPr>
          <w:rFonts w:ascii="Times New Roman" w:hAnsi="Times New Roman" w:cs="Times New Roman"/>
          <w:sz w:val="24"/>
          <w:szCs w:val="24"/>
        </w:rPr>
        <w:t>economic view of</w:t>
      </w:r>
      <w:r w:rsidR="00660B65" w:rsidRPr="00A02749">
        <w:rPr>
          <w:rFonts w:ascii="Times New Roman" w:hAnsi="Times New Roman" w:cs="Times New Roman"/>
          <w:sz w:val="24"/>
          <w:szCs w:val="24"/>
        </w:rPr>
        <w:t xml:space="preserve"> markets. </w:t>
      </w:r>
      <w:r w:rsidR="00933DE1" w:rsidRPr="00A02749">
        <w:rPr>
          <w:rFonts w:ascii="Times New Roman" w:hAnsi="Times New Roman" w:cs="Times New Roman"/>
          <w:sz w:val="24"/>
          <w:szCs w:val="24"/>
        </w:rPr>
        <w:t xml:space="preserve">Using </w:t>
      </w:r>
      <w:r w:rsidR="00660B65" w:rsidRPr="00A02749">
        <w:rPr>
          <w:rFonts w:ascii="Times New Roman" w:hAnsi="Times New Roman" w:cs="Times New Roman"/>
          <w:sz w:val="24"/>
          <w:szCs w:val="24"/>
        </w:rPr>
        <w:t>the economic problem</w:t>
      </w:r>
      <w:r w:rsidR="00933DE1" w:rsidRPr="00A02749">
        <w:rPr>
          <w:rFonts w:ascii="Times New Roman" w:hAnsi="Times New Roman" w:cs="Times New Roman"/>
          <w:sz w:val="24"/>
          <w:szCs w:val="24"/>
        </w:rPr>
        <w:t xml:space="preserve"> -</w:t>
      </w:r>
      <w:r w:rsidR="00660B65" w:rsidRPr="00A02749">
        <w:rPr>
          <w:rFonts w:ascii="Times New Roman" w:hAnsi="Times New Roman" w:cs="Times New Roman"/>
          <w:sz w:val="24"/>
          <w:szCs w:val="24"/>
        </w:rPr>
        <w:t xml:space="preserve"> “human wants are infinite, resources are finite” (see any economics textbook)</w:t>
      </w:r>
      <w:r w:rsidR="00933DE1" w:rsidRPr="00A02749">
        <w:rPr>
          <w:rFonts w:ascii="Times New Roman" w:hAnsi="Times New Roman" w:cs="Times New Roman"/>
          <w:sz w:val="24"/>
          <w:szCs w:val="24"/>
        </w:rPr>
        <w:t xml:space="preserve"> </w:t>
      </w:r>
      <w:r w:rsidR="002C7A64" w:rsidRPr="00A02749">
        <w:rPr>
          <w:rFonts w:ascii="Times New Roman" w:hAnsi="Times New Roman" w:cs="Times New Roman"/>
          <w:sz w:val="24"/>
          <w:szCs w:val="24"/>
        </w:rPr>
        <w:t>–</w:t>
      </w:r>
      <w:r w:rsidR="00933DE1" w:rsidRPr="00A02749">
        <w:rPr>
          <w:rFonts w:ascii="Times New Roman" w:hAnsi="Times New Roman" w:cs="Times New Roman"/>
          <w:sz w:val="24"/>
          <w:szCs w:val="24"/>
        </w:rPr>
        <w:t xml:space="preserve"> </w:t>
      </w:r>
      <w:r w:rsidR="002C7A64" w:rsidRPr="00A02749">
        <w:rPr>
          <w:rFonts w:ascii="Times New Roman" w:hAnsi="Times New Roman" w:cs="Times New Roman"/>
          <w:sz w:val="24"/>
          <w:szCs w:val="24"/>
        </w:rPr>
        <w:t xml:space="preserve">as an anchor, </w:t>
      </w:r>
      <w:r w:rsidR="00933DE1" w:rsidRPr="00A02749">
        <w:rPr>
          <w:rFonts w:ascii="Times New Roman" w:hAnsi="Times New Roman" w:cs="Times New Roman"/>
          <w:sz w:val="24"/>
          <w:szCs w:val="24"/>
        </w:rPr>
        <w:t>economists sought</w:t>
      </w:r>
      <w:r w:rsidR="00660B65" w:rsidRPr="00A02749">
        <w:rPr>
          <w:rFonts w:ascii="Times New Roman" w:hAnsi="Times New Roman" w:cs="Times New Roman"/>
          <w:sz w:val="24"/>
          <w:szCs w:val="24"/>
        </w:rPr>
        <w:t xml:space="preserve"> to assimilate</w:t>
      </w:r>
      <w:r w:rsidRPr="00A02749">
        <w:rPr>
          <w:rFonts w:ascii="Times New Roman" w:hAnsi="Times New Roman" w:cs="Times New Roman"/>
          <w:sz w:val="24"/>
          <w:szCs w:val="24"/>
        </w:rPr>
        <w:t xml:space="preserve"> irrational, emotional human </w:t>
      </w:r>
      <w:r w:rsidR="00660B65" w:rsidRPr="00A02749">
        <w:rPr>
          <w:rFonts w:ascii="Times New Roman" w:hAnsi="Times New Roman" w:cs="Times New Roman"/>
          <w:sz w:val="24"/>
          <w:szCs w:val="24"/>
        </w:rPr>
        <w:t>behaviour</w:t>
      </w:r>
      <w:r w:rsidRPr="00A02749">
        <w:rPr>
          <w:rFonts w:ascii="Times New Roman" w:hAnsi="Times New Roman" w:cs="Times New Roman"/>
          <w:sz w:val="24"/>
          <w:szCs w:val="24"/>
        </w:rPr>
        <w:t xml:space="preserve"> into the single motive of ec</w:t>
      </w:r>
      <w:r w:rsidR="00224D7A" w:rsidRPr="00A02749">
        <w:rPr>
          <w:rFonts w:ascii="Times New Roman" w:hAnsi="Times New Roman" w:cs="Times New Roman"/>
          <w:sz w:val="24"/>
          <w:szCs w:val="24"/>
        </w:rPr>
        <w:t>onomic self-interest</w:t>
      </w:r>
      <w:r w:rsidR="00933DE1" w:rsidRPr="00A02749">
        <w:rPr>
          <w:rFonts w:ascii="Times New Roman" w:hAnsi="Times New Roman" w:cs="Times New Roman"/>
          <w:sz w:val="24"/>
          <w:szCs w:val="24"/>
        </w:rPr>
        <w:t xml:space="preserve">, purposefully re-orientating society toward the value of </w:t>
      </w:r>
      <w:r w:rsidR="00660B65" w:rsidRPr="00A02749">
        <w:rPr>
          <w:rFonts w:ascii="Times New Roman" w:hAnsi="Times New Roman" w:cs="Times New Roman"/>
          <w:sz w:val="24"/>
          <w:szCs w:val="24"/>
        </w:rPr>
        <w:t>things, rather than people</w:t>
      </w:r>
      <w:r w:rsidR="00933DE1" w:rsidRPr="00A02749">
        <w:rPr>
          <w:rFonts w:ascii="Times New Roman" w:hAnsi="Times New Roman" w:cs="Times New Roman"/>
          <w:sz w:val="24"/>
          <w:szCs w:val="24"/>
        </w:rPr>
        <w:t>.</w:t>
      </w:r>
      <w:r w:rsidR="00660B65" w:rsidRPr="00A02749">
        <w:rPr>
          <w:rFonts w:ascii="Times New Roman" w:hAnsi="Times New Roman" w:cs="Times New Roman"/>
          <w:sz w:val="24"/>
          <w:szCs w:val="24"/>
        </w:rPr>
        <w:t xml:space="preserve"> </w:t>
      </w:r>
      <w:r w:rsidRPr="00A02749">
        <w:rPr>
          <w:rFonts w:ascii="Times New Roman" w:hAnsi="Times New Roman" w:cs="Times New Roman"/>
          <w:sz w:val="24"/>
          <w:szCs w:val="24"/>
        </w:rPr>
        <w:t>For economists</w:t>
      </w:r>
      <w:r w:rsidR="0010035A" w:rsidRPr="00A02749">
        <w:rPr>
          <w:rFonts w:ascii="Times New Roman" w:hAnsi="Times New Roman" w:cs="Times New Roman"/>
          <w:sz w:val="24"/>
          <w:szCs w:val="24"/>
        </w:rPr>
        <w:t>,</w:t>
      </w:r>
      <w:r w:rsidR="00933DE1" w:rsidRPr="00A02749">
        <w:rPr>
          <w:rFonts w:ascii="Times New Roman" w:hAnsi="Times New Roman" w:cs="Times New Roman"/>
          <w:sz w:val="24"/>
          <w:szCs w:val="24"/>
        </w:rPr>
        <w:t xml:space="preserve"> optimal resource allocation is the aim, and</w:t>
      </w:r>
      <w:r w:rsidRPr="00A02749">
        <w:rPr>
          <w:rFonts w:ascii="Times New Roman" w:hAnsi="Times New Roman" w:cs="Times New Roman"/>
          <w:sz w:val="24"/>
          <w:szCs w:val="24"/>
        </w:rPr>
        <w:t xml:space="preserve"> markets are </w:t>
      </w:r>
      <w:r w:rsidR="002C7A64" w:rsidRPr="00A02749">
        <w:rPr>
          <w:rFonts w:ascii="Times New Roman" w:hAnsi="Times New Roman" w:cs="Times New Roman"/>
          <w:sz w:val="24"/>
          <w:szCs w:val="24"/>
        </w:rPr>
        <w:t xml:space="preserve">presented </w:t>
      </w:r>
      <w:r w:rsidRPr="00A02749">
        <w:rPr>
          <w:rFonts w:ascii="Times New Roman" w:hAnsi="Times New Roman" w:cs="Times New Roman"/>
          <w:sz w:val="24"/>
          <w:szCs w:val="24"/>
        </w:rPr>
        <w:t>mechanisms for price formation involving rational,</w:t>
      </w:r>
      <w:r w:rsidR="00224D7A" w:rsidRPr="00A02749">
        <w:rPr>
          <w:rFonts w:ascii="Times New Roman" w:hAnsi="Times New Roman" w:cs="Times New Roman"/>
          <w:sz w:val="24"/>
          <w:szCs w:val="24"/>
        </w:rPr>
        <w:t xml:space="preserve"> </w:t>
      </w:r>
      <w:r w:rsidRPr="00A02749">
        <w:rPr>
          <w:rFonts w:ascii="Times New Roman" w:hAnsi="Times New Roman" w:cs="Times New Roman"/>
          <w:sz w:val="24"/>
          <w:szCs w:val="24"/>
        </w:rPr>
        <w:t>atomistic buyers and sellers with stable preferenc</w:t>
      </w:r>
      <w:r w:rsidR="00933DE1" w:rsidRPr="00A02749">
        <w:rPr>
          <w:rFonts w:ascii="Times New Roman" w:hAnsi="Times New Roman" w:cs="Times New Roman"/>
          <w:sz w:val="24"/>
          <w:szCs w:val="24"/>
        </w:rPr>
        <w:t xml:space="preserve">es and perfect information. The function of exchange within a market occurs when </w:t>
      </w:r>
      <w:r w:rsidRPr="00A02749">
        <w:rPr>
          <w:rFonts w:ascii="Times New Roman" w:hAnsi="Times New Roman" w:cs="Times New Roman"/>
          <w:sz w:val="24"/>
          <w:szCs w:val="24"/>
        </w:rPr>
        <w:t xml:space="preserve">equilibrium </w:t>
      </w:r>
      <w:r w:rsidR="00933DE1" w:rsidRPr="00A02749">
        <w:rPr>
          <w:rFonts w:ascii="Times New Roman" w:hAnsi="Times New Roman" w:cs="Times New Roman"/>
          <w:sz w:val="24"/>
          <w:szCs w:val="24"/>
        </w:rPr>
        <w:t xml:space="preserve">is achieved </w:t>
      </w:r>
      <w:r w:rsidRPr="00A02749">
        <w:rPr>
          <w:rFonts w:ascii="Times New Roman" w:hAnsi="Times New Roman" w:cs="Times New Roman"/>
          <w:sz w:val="24"/>
          <w:szCs w:val="24"/>
        </w:rPr>
        <w:t>(invisible-hand theory). This view of markets generally neglects</w:t>
      </w:r>
      <w:r w:rsidR="00933DE1" w:rsidRPr="00A02749">
        <w:rPr>
          <w:rFonts w:ascii="Times New Roman" w:hAnsi="Times New Roman" w:cs="Times New Roman"/>
          <w:sz w:val="24"/>
          <w:szCs w:val="24"/>
        </w:rPr>
        <w:t xml:space="preserve"> broader</w:t>
      </w:r>
      <w:r w:rsidRPr="00A02749">
        <w:rPr>
          <w:rFonts w:ascii="Times New Roman" w:hAnsi="Times New Roman" w:cs="Times New Roman"/>
          <w:sz w:val="24"/>
          <w:szCs w:val="24"/>
        </w:rPr>
        <w:t xml:space="preserve"> social factors (e.g. relations and institutions) and material factors (e.g. assumes homogenous goods). </w:t>
      </w:r>
      <w:r w:rsidR="00AB004C" w:rsidRPr="00A02749">
        <w:rPr>
          <w:rFonts w:ascii="Times New Roman" w:hAnsi="Times New Roman" w:cs="Times New Roman"/>
          <w:sz w:val="24"/>
          <w:szCs w:val="24"/>
        </w:rPr>
        <w:t>This view of markets inspired developments in industrial organization, and</w:t>
      </w:r>
      <w:r w:rsidR="002C7A64" w:rsidRPr="00A02749">
        <w:rPr>
          <w:rFonts w:ascii="Times New Roman" w:hAnsi="Times New Roman" w:cs="Times New Roman"/>
          <w:sz w:val="24"/>
          <w:szCs w:val="24"/>
        </w:rPr>
        <w:t xml:space="preserve"> marketing management theory, forming</w:t>
      </w:r>
      <w:r w:rsidR="00AB004C" w:rsidRPr="00A02749">
        <w:rPr>
          <w:rFonts w:ascii="Times New Roman" w:hAnsi="Times New Roman" w:cs="Times New Roman"/>
          <w:sz w:val="24"/>
          <w:szCs w:val="24"/>
        </w:rPr>
        <w:t xml:space="preserve"> the basis of contemporary business thinking. </w:t>
      </w:r>
    </w:p>
    <w:p w14:paraId="73354A32" w14:textId="77777777" w:rsidR="002C7A64" w:rsidRPr="00A02749" w:rsidRDefault="00224D7A"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In practice, </w:t>
      </w:r>
      <w:r w:rsidR="002C7A64" w:rsidRPr="00A02749">
        <w:rPr>
          <w:rFonts w:ascii="Times New Roman" w:hAnsi="Times New Roman" w:cs="Times New Roman"/>
          <w:sz w:val="24"/>
          <w:szCs w:val="24"/>
        </w:rPr>
        <w:t xml:space="preserve">the </w:t>
      </w:r>
      <w:r w:rsidR="008346E6" w:rsidRPr="00A02749">
        <w:rPr>
          <w:rFonts w:ascii="Times New Roman" w:hAnsi="Times New Roman" w:cs="Times New Roman"/>
          <w:sz w:val="24"/>
          <w:szCs w:val="24"/>
        </w:rPr>
        <w:t>free market has sin</w:t>
      </w:r>
      <w:r w:rsidR="002C7A64" w:rsidRPr="00A02749">
        <w:rPr>
          <w:rFonts w:ascii="Times New Roman" w:hAnsi="Times New Roman" w:cs="Times New Roman"/>
          <w:sz w:val="24"/>
          <w:szCs w:val="24"/>
        </w:rPr>
        <w:t>ce been endlessly (re)presented and framed by different industries and contexts resulting in a multiplicity of markets that share common economic principles.</w:t>
      </w:r>
      <w:r w:rsidR="008346E6" w:rsidRPr="00A02749">
        <w:rPr>
          <w:rFonts w:ascii="Times New Roman" w:hAnsi="Times New Roman" w:cs="Times New Roman"/>
          <w:sz w:val="24"/>
          <w:szCs w:val="24"/>
        </w:rPr>
        <w:t xml:space="preserve"> Professional sport provides a prudent example of this. We have markets for athletes (the football transfer market; the Formula One drivers market; the NFL Draft); </w:t>
      </w:r>
      <w:r w:rsidRPr="00A02749">
        <w:rPr>
          <w:rFonts w:ascii="Times New Roman" w:hAnsi="Times New Roman" w:cs="Times New Roman"/>
          <w:sz w:val="24"/>
          <w:szCs w:val="24"/>
        </w:rPr>
        <w:lastRenderedPageBreak/>
        <w:t xml:space="preserve">markets for </w:t>
      </w:r>
      <w:r w:rsidR="008346E6" w:rsidRPr="00A02749">
        <w:rPr>
          <w:rFonts w:ascii="Times New Roman" w:hAnsi="Times New Roman" w:cs="Times New Roman"/>
          <w:sz w:val="24"/>
          <w:szCs w:val="24"/>
        </w:rPr>
        <w:t>coaches</w:t>
      </w:r>
      <w:r w:rsidRPr="00A02749">
        <w:rPr>
          <w:rFonts w:ascii="Times New Roman" w:hAnsi="Times New Roman" w:cs="Times New Roman"/>
          <w:sz w:val="24"/>
          <w:szCs w:val="24"/>
        </w:rPr>
        <w:t>/manager</w:t>
      </w:r>
      <w:r w:rsidR="008346E6" w:rsidRPr="00A02749">
        <w:rPr>
          <w:rFonts w:ascii="Times New Roman" w:hAnsi="Times New Roman" w:cs="Times New Roman"/>
          <w:sz w:val="24"/>
          <w:szCs w:val="24"/>
        </w:rPr>
        <w:t>; equipment; media/broadcasting; sponsorship</w:t>
      </w:r>
      <w:r w:rsidRPr="00A02749">
        <w:rPr>
          <w:rFonts w:ascii="Times New Roman" w:hAnsi="Times New Roman" w:cs="Times New Roman"/>
          <w:sz w:val="24"/>
          <w:szCs w:val="24"/>
        </w:rPr>
        <w:t>; medical; hospitality; tourism; travel and transport,</w:t>
      </w:r>
      <w:r w:rsidR="008346E6" w:rsidRPr="00A02749">
        <w:rPr>
          <w:rFonts w:ascii="Times New Roman" w:hAnsi="Times New Roman" w:cs="Times New Roman"/>
          <w:sz w:val="24"/>
          <w:szCs w:val="24"/>
        </w:rPr>
        <w:t xml:space="preserve"> amongst many others. </w:t>
      </w:r>
    </w:p>
    <w:p w14:paraId="5E6C63BD" w14:textId="77777777" w:rsidR="002C7A64" w:rsidRPr="00A02749" w:rsidRDefault="002C7A64"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In</w:t>
      </w:r>
      <w:r w:rsidR="008346E6" w:rsidRPr="00A02749">
        <w:rPr>
          <w:rFonts w:ascii="Times New Roman" w:hAnsi="Times New Roman" w:cs="Times New Roman"/>
          <w:sz w:val="24"/>
          <w:szCs w:val="24"/>
        </w:rPr>
        <w:t xml:space="preserve"> these examples, the market is created by the single (invisible) h</w:t>
      </w:r>
      <w:r w:rsidRPr="00A02749">
        <w:rPr>
          <w:rFonts w:ascii="Times New Roman" w:hAnsi="Times New Roman" w:cs="Times New Roman"/>
          <w:sz w:val="24"/>
          <w:szCs w:val="24"/>
        </w:rPr>
        <w:t>and of the market mechanism</w:t>
      </w:r>
      <w:r w:rsidR="008346E6" w:rsidRPr="00A02749">
        <w:rPr>
          <w:rFonts w:ascii="Times New Roman" w:hAnsi="Times New Roman" w:cs="Times New Roman"/>
          <w:sz w:val="24"/>
          <w:szCs w:val="24"/>
        </w:rPr>
        <w:t>, but also by the visible hand of the State, the visible hands of club owners and managers, and the visible hands of market intermediaries (marketers</w:t>
      </w:r>
      <w:r w:rsidR="00BE4A5A" w:rsidRPr="00A02749">
        <w:rPr>
          <w:rFonts w:ascii="Times New Roman" w:hAnsi="Times New Roman" w:cs="Times New Roman"/>
          <w:sz w:val="24"/>
          <w:szCs w:val="24"/>
        </w:rPr>
        <w:t xml:space="preserve">, advertisers, regulators etc), </w:t>
      </w:r>
      <w:r w:rsidR="008346E6" w:rsidRPr="00A02749">
        <w:rPr>
          <w:rFonts w:ascii="Times New Roman" w:hAnsi="Times New Roman" w:cs="Times New Roman"/>
          <w:sz w:val="24"/>
          <w:szCs w:val="24"/>
        </w:rPr>
        <w:t xml:space="preserve">fans, competitors etc. </w:t>
      </w:r>
    </w:p>
    <w:p w14:paraId="7F3B21FF" w14:textId="238A7673" w:rsidR="0021348B" w:rsidRPr="00A02749" w:rsidRDefault="00BE4A5A" w:rsidP="006F18AD">
      <w:pPr>
        <w:tabs>
          <w:tab w:val="left" w:pos="284"/>
        </w:tabs>
        <w:spacing w:line="480" w:lineRule="auto"/>
        <w:rPr>
          <w:rFonts w:ascii="Times New Roman" w:hAnsi="Times New Roman" w:cs="Times New Roman"/>
          <w:sz w:val="24"/>
          <w:szCs w:val="24"/>
        </w:rPr>
      </w:pPr>
      <w:r w:rsidRPr="00A02749">
        <w:rPr>
          <w:rFonts w:ascii="Times New Roman" w:hAnsi="Times New Roman" w:cs="Times New Roman"/>
          <w:sz w:val="24"/>
          <w:szCs w:val="24"/>
        </w:rPr>
        <w:t>T</w:t>
      </w:r>
      <w:r w:rsidR="008346E6" w:rsidRPr="00A02749">
        <w:rPr>
          <w:rFonts w:ascii="Times New Roman" w:hAnsi="Times New Roman" w:cs="Times New Roman"/>
          <w:sz w:val="24"/>
          <w:szCs w:val="24"/>
        </w:rPr>
        <w:t>he actions o</w:t>
      </w:r>
      <w:r w:rsidRPr="00A02749">
        <w:rPr>
          <w:rFonts w:ascii="Times New Roman" w:hAnsi="Times New Roman" w:cs="Times New Roman"/>
          <w:sz w:val="24"/>
          <w:szCs w:val="24"/>
        </w:rPr>
        <w:t>f multiple market actors</w:t>
      </w:r>
      <w:r w:rsidR="002C7A64" w:rsidRPr="00A02749">
        <w:rPr>
          <w:rFonts w:ascii="Times New Roman" w:hAnsi="Times New Roman" w:cs="Times New Roman"/>
          <w:sz w:val="24"/>
          <w:szCs w:val="24"/>
        </w:rPr>
        <w:t xml:space="preserve"> shape and produce sports</w:t>
      </w:r>
      <w:r w:rsidR="008346E6" w:rsidRPr="00A02749">
        <w:rPr>
          <w:rFonts w:ascii="Times New Roman" w:hAnsi="Times New Roman" w:cs="Times New Roman"/>
          <w:sz w:val="24"/>
          <w:szCs w:val="24"/>
        </w:rPr>
        <w:t xml:space="preserve"> market</w:t>
      </w:r>
      <w:r w:rsidR="002C7A64" w:rsidRPr="00A02749">
        <w:rPr>
          <w:rFonts w:ascii="Times New Roman" w:hAnsi="Times New Roman" w:cs="Times New Roman"/>
          <w:sz w:val="24"/>
          <w:szCs w:val="24"/>
        </w:rPr>
        <w:t>s</w:t>
      </w:r>
      <w:r w:rsidR="008346E6"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but </w:t>
      </w:r>
      <w:r w:rsidR="002C7A64" w:rsidRPr="00A02749">
        <w:rPr>
          <w:rFonts w:ascii="Times New Roman" w:hAnsi="Times New Roman" w:cs="Times New Roman"/>
          <w:sz w:val="24"/>
          <w:szCs w:val="24"/>
        </w:rPr>
        <w:t xml:space="preserve">to what extent do these markets reflect society? </w:t>
      </w:r>
      <w:proofErr w:type="spellStart"/>
      <w:r w:rsidR="002C7A64" w:rsidRPr="00A02749">
        <w:rPr>
          <w:rFonts w:ascii="Times New Roman" w:hAnsi="Times New Roman" w:cs="Times New Roman"/>
          <w:sz w:val="24"/>
          <w:szCs w:val="24"/>
        </w:rPr>
        <w:t>Cochoy</w:t>
      </w:r>
      <w:proofErr w:type="spellEnd"/>
      <w:r w:rsidR="002C7A64" w:rsidRPr="00A02749">
        <w:rPr>
          <w:rFonts w:ascii="Times New Roman" w:hAnsi="Times New Roman" w:cs="Times New Roman"/>
          <w:sz w:val="24"/>
          <w:szCs w:val="24"/>
        </w:rPr>
        <w:t xml:space="preserve"> (2014) argues that in practice, markets help to produce, rather than reflect society. This statement is however</w:t>
      </w:r>
      <w:r w:rsidR="008346E6" w:rsidRPr="00A02749">
        <w:rPr>
          <w:rFonts w:ascii="Times New Roman" w:hAnsi="Times New Roman" w:cs="Times New Roman"/>
          <w:sz w:val="24"/>
          <w:szCs w:val="24"/>
        </w:rPr>
        <w:t xml:space="preserve"> both obvious and controversial (</w:t>
      </w:r>
      <w:proofErr w:type="spellStart"/>
      <w:r w:rsidR="008346E6" w:rsidRPr="00A02749">
        <w:rPr>
          <w:rFonts w:ascii="Times New Roman" w:hAnsi="Times New Roman" w:cs="Times New Roman"/>
          <w:sz w:val="24"/>
          <w:szCs w:val="24"/>
        </w:rPr>
        <w:t>Cochoy</w:t>
      </w:r>
      <w:proofErr w:type="spellEnd"/>
      <w:r w:rsidR="008346E6" w:rsidRPr="00A02749">
        <w:rPr>
          <w:rFonts w:ascii="Times New Roman" w:hAnsi="Times New Roman" w:cs="Times New Roman"/>
          <w:sz w:val="24"/>
          <w:szCs w:val="24"/>
        </w:rPr>
        <w:t>, 2014). The omnipresence of economic logic evidenced above surrounds and guides social life. “Transfer windows” in professional football engage supporters in club communications</w:t>
      </w:r>
      <w:r w:rsidRPr="00A02749">
        <w:rPr>
          <w:rFonts w:ascii="Times New Roman" w:hAnsi="Times New Roman" w:cs="Times New Roman"/>
          <w:sz w:val="24"/>
          <w:szCs w:val="24"/>
        </w:rPr>
        <w:t>, media productions,</w:t>
      </w:r>
      <w:r w:rsidR="008346E6" w:rsidRPr="00A02749">
        <w:rPr>
          <w:rFonts w:ascii="Times New Roman" w:hAnsi="Times New Roman" w:cs="Times New Roman"/>
          <w:sz w:val="24"/>
          <w:szCs w:val="24"/>
        </w:rPr>
        <w:t xml:space="preserve"> social media chatter, workplace debates, and family discussion</w:t>
      </w:r>
      <w:r w:rsidRPr="00A02749">
        <w:rPr>
          <w:rFonts w:ascii="Times New Roman" w:hAnsi="Times New Roman" w:cs="Times New Roman"/>
          <w:sz w:val="24"/>
          <w:szCs w:val="24"/>
        </w:rPr>
        <w:t>s</w:t>
      </w:r>
      <w:r w:rsidR="008346E6" w:rsidRPr="00A02749">
        <w:rPr>
          <w:rFonts w:ascii="Times New Roman" w:hAnsi="Times New Roman" w:cs="Times New Roman"/>
          <w:sz w:val="24"/>
          <w:szCs w:val="24"/>
        </w:rPr>
        <w:t>. Fantasy football leagues and game simulators – i.e. Championship Ma</w:t>
      </w:r>
      <w:r w:rsidRPr="00A02749">
        <w:rPr>
          <w:rFonts w:ascii="Times New Roman" w:hAnsi="Times New Roman" w:cs="Times New Roman"/>
          <w:sz w:val="24"/>
          <w:szCs w:val="24"/>
        </w:rPr>
        <w:t xml:space="preserve">nager – see football fans </w:t>
      </w:r>
      <w:r w:rsidR="006F18AD" w:rsidRPr="00A02749">
        <w:rPr>
          <w:rFonts w:ascii="Times New Roman" w:hAnsi="Times New Roman" w:cs="Times New Roman"/>
          <w:sz w:val="24"/>
          <w:szCs w:val="24"/>
        </w:rPr>
        <w:t xml:space="preserve">spend hours of their time </w:t>
      </w:r>
      <w:r w:rsidR="008346E6" w:rsidRPr="00A02749">
        <w:rPr>
          <w:rFonts w:ascii="Times New Roman" w:hAnsi="Times New Roman" w:cs="Times New Roman"/>
          <w:sz w:val="24"/>
          <w:szCs w:val="24"/>
        </w:rPr>
        <w:t xml:space="preserve">through the medium of </w:t>
      </w:r>
      <w:r w:rsidR="006F18AD" w:rsidRPr="00A02749">
        <w:rPr>
          <w:rFonts w:ascii="Times New Roman" w:hAnsi="Times New Roman" w:cs="Times New Roman"/>
          <w:sz w:val="24"/>
          <w:szCs w:val="24"/>
        </w:rPr>
        <w:t xml:space="preserve">specific </w:t>
      </w:r>
      <w:r w:rsidR="008346E6" w:rsidRPr="00A02749">
        <w:rPr>
          <w:rFonts w:ascii="Times New Roman" w:hAnsi="Times New Roman" w:cs="Times New Roman"/>
          <w:sz w:val="24"/>
          <w:szCs w:val="24"/>
        </w:rPr>
        <w:t>market objects. The start and finish point in seasons mark periods of excitement and anticipation, celebration and despair. New kit launches become consumer events, and global mega-events, such as the World Cup, can significantly influence the</w:t>
      </w:r>
      <w:r w:rsidRPr="00A02749">
        <w:rPr>
          <w:rFonts w:ascii="Times New Roman" w:hAnsi="Times New Roman" w:cs="Times New Roman"/>
          <w:sz w:val="24"/>
          <w:szCs w:val="24"/>
        </w:rPr>
        <w:t xml:space="preserve"> happiness</w:t>
      </w:r>
      <w:r w:rsidR="008346E6" w:rsidRPr="00A02749">
        <w:rPr>
          <w:rFonts w:ascii="Times New Roman" w:hAnsi="Times New Roman" w:cs="Times New Roman"/>
          <w:sz w:val="24"/>
          <w:szCs w:val="24"/>
        </w:rPr>
        <w:t xml:space="preserve"> of a nation for a small </w:t>
      </w:r>
      <w:r w:rsidR="002C7A64" w:rsidRPr="00A02749">
        <w:rPr>
          <w:rFonts w:ascii="Times New Roman" w:hAnsi="Times New Roman" w:cs="Times New Roman"/>
          <w:sz w:val="24"/>
          <w:szCs w:val="24"/>
        </w:rPr>
        <w:t>time period</w:t>
      </w:r>
      <w:r w:rsidR="008346E6"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Meanwhile in our modern data-driven environment, these activities help to populate business databases helping to keep the economic wheel turning. </w:t>
      </w:r>
      <w:r w:rsidR="002802CB" w:rsidRPr="00A02749">
        <w:rPr>
          <w:rFonts w:ascii="Times New Roman" w:hAnsi="Times New Roman" w:cs="Times New Roman"/>
          <w:sz w:val="24"/>
          <w:szCs w:val="24"/>
        </w:rPr>
        <w:t>There are</w:t>
      </w:r>
      <w:r w:rsidR="008346E6" w:rsidRPr="00A02749">
        <w:rPr>
          <w:rFonts w:ascii="Times New Roman" w:hAnsi="Times New Roman" w:cs="Times New Roman"/>
          <w:sz w:val="24"/>
          <w:szCs w:val="24"/>
        </w:rPr>
        <w:t xml:space="preserve"> </w:t>
      </w:r>
      <w:r w:rsidR="002802CB" w:rsidRPr="00A02749">
        <w:rPr>
          <w:rFonts w:ascii="Times New Roman" w:hAnsi="Times New Roman" w:cs="Times New Roman"/>
          <w:sz w:val="24"/>
          <w:szCs w:val="24"/>
        </w:rPr>
        <w:t xml:space="preserve">numerous examples of how </w:t>
      </w:r>
      <w:r w:rsidR="008346E6" w:rsidRPr="00A02749">
        <w:rPr>
          <w:rFonts w:ascii="Times New Roman" w:hAnsi="Times New Roman" w:cs="Times New Roman"/>
          <w:sz w:val="24"/>
          <w:szCs w:val="24"/>
        </w:rPr>
        <w:t>sports market</w:t>
      </w:r>
      <w:r w:rsidR="002802CB" w:rsidRPr="00A02749">
        <w:rPr>
          <w:rFonts w:ascii="Times New Roman" w:hAnsi="Times New Roman" w:cs="Times New Roman"/>
          <w:sz w:val="24"/>
          <w:szCs w:val="24"/>
        </w:rPr>
        <w:t xml:space="preserve">s </w:t>
      </w:r>
      <w:r w:rsidR="008346E6" w:rsidRPr="00A02749">
        <w:rPr>
          <w:rFonts w:ascii="Times New Roman" w:hAnsi="Times New Roman" w:cs="Times New Roman"/>
          <w:sz w:val="24"/>
          <w:szCs w:val="24"/>
        </w:rPr>
        <w:t xml:space="preserve">produce </w:t>
      </w:r>
      <w:r w:rsidR="006F18AD" w:rsidRPr="00A02749">
        <w:rPr>
          <w:rFonts w:ascii="Times New Roman" w:hAnsi="Times New Roman" w:cs="Times New Roman"/>
          <w:sz w:val="24"/>
          <w:szCs w:val="24"/>
        </w:rPr>
        <w:t xml:space="preserve">and shape aspects of </w:t>
      </w:r>
      <w:r w:rsidR="008346E6" w:rsidRPr="00A02749">
        <w:rPr>
          <w:rFonts w:ascii="Times New Roman" w:hAnsi="Times New Roman" w:cs="Times New Roman"/>
          <w:sz w:val="24"/>
          <w:szCs w:val="24"/>
        </w:rPr>
        <w:t xml:space="preserve">society, and while this is obvious, it </w:t>
      </w:r>
      <w:r w:rsidR="0021348B" w:rsidRPr="00A02749">
        <w:rPr>
          <w:rFonts w:ascii="Times New Roman" w:hAnsi="Times New Roman" w:cs="Times New Roman"/>
          <w:sz w:val="24"/>
          <w:szCs w:val="24"/>
        </w:rPr>
        <w:t>is</w:t>
      </w:r>
      <w:r w:rsidR="008346E6" w:rsidRPr="00A02749">
        <w:rPr>
          <w:rFonts w:ascii="Times New Roman" w:hAnsi="Times New Roman" w:cs="Times New Roman"/>
          <w:sz w:val="24"/>
          <w:szCs w:val="24"/>
        </w:rPr>
        <w:t xml:space="preserve"> </w:t>
      </w:r>
      <w:r w:rsidR="0021348B" w:rsidRPr="00A02749">
        <w:rPr>
          <w:rFonts w:ascii="Times New Roman" w:hAnsi="Times New Roman" w:cs="Times New Roman"/>
          <w:sz w:val="24"/>
          <w:szCs w:val="24"/>
        </w:rPr>
        <w:t xml:space="preserve">also controversial </w:t>
      </w:r>
      <w:r w:rsidR="003C6D28" w:rsidRPr="00A02749">
        <w:rPr>
          <w:rFonts w:ascii="Times New Roman" w:hAnsi="Times New Roman" w:cs="Times New Roman"/>
          <w:sz w:val="24"/>
          <w:szCs w:val="24"/>
        </w:rPr>
        <w:t>because for most people</w:t>
      </w:r>
      <w:r w:rsidR="00567E28" w:rsidRPr="00A02749">
        <w:rPr>
          <w:rFonts w:ascii="Times New Roman" w:hAnsi="Times New Roman" w:cs="Times New Roman"/>
          <w:sz w:val="24"/>
          <w:szCs w:val="24"/>
        </w:rPr>
        <w:t xml:space="preserve"> – especially in business -</w:t>
      </w:r>
      <w:r w:rsidR="008346E6" w:rsidRPr="00A02749">
        <w:rPr>
          <w:rFonts w:ascii="Times New Roman" w:hAnsi="Times New Roman" w:cs="Times New Roman"/>
          <w:sz w:val="24"/>
          <w:szCs w:val="24"/>
        </w:rPr>
        <w:t xml:space="preserve"> the economy and society </w:t>
      </w:r>
      <w:r w:rsidRPr="00A02749">
        <w:rPr>
          <w:rFonts w:ascii="Times New Roman" w:hAnsi="Times New Roman" w:cs="Times New Roman"/>
          <w:sz w:val="24"/>
          <w:szCs w:val="24"/>
        </w:rPr>
        <w:t xml:space="preserve">are </w:t>
      </w:r>
      <w:r w:rsidR="008346E6" w:rsidRPr="00A02749">
        <w:rPr>
          <w:rFonts w:ascii="Times New Roman" w:hAnsi="Times New Roman" w:cs="Times New Roman"/>
          <w:sz w:val="24"/>
          <w:szCs w:val="24"/>
        </w:rPr>
        <w:t>complementary, but different dimensions of our world</w:t>
      </w:r>
      <w:r w:rsidR="002802CB" w:rsidRPr="00A02749">
        <w:rPr>
          <w:rFonts w:ascii="Times New Roman" w:hAnsi="Times New Roman" w:cs="Times New Roman"/>
          <w:sz w:val="24"/>
          <w:szCs w:val="24"/>
        </w:rPr>
        <w:t xml:space="preserve"> (Geiger et al</w:t>
      </w:r>
      <w:r w:rsidR="006E3611" w:rsidRPr="00A02749">
        <w:rPr>
          <w:rFonts w:ascii="Times New Roman" w:hAnsi="Times New Roman" w:cs="Times New Roman"/>
          <w:sz w:val="24"/>
          <w:szCs w:val="24"/>
        </w:rPr>
        <w:t>.</w:t>
      </w:r>
      <w:r w:rsidR="002802CB" w:rsidRPr="00A02749">
        <w:rPr>
          <w:rFonts w:ascii="Times New Roman" w:hAnsi="Times New Roman" w:cs="Times New Roman"/>
          <w:sz w:val="24"/>
          <w:szCs w:val="24"/>
        </w:rPr>
        <w:t>, 2014)</w:t>
      </w:r>
      <w:r w:rsidR="008346E6" w:rsidRPr="00A02749">
        <w:rPr>
          <w:rFonts w:ascii="Times New Roman" w:hAnsi="Times New Roman" w:cs="Times New Roman"/>
          <w:sz w:val="24"/>
          <w:szCs w:val="24"/>
        </w:rPr>
        <w:t xml:space="preserve">. </w:t>
      </w:r>
      <w:r w:rsidR="002C223A" w:rsidRPr="00A02749">
        <w:rPr>
          <w:rFonts w:ascii="Times New Roman" w:hAnsi="Times New Roman" w:cs="Times New Roman"/>
          <w:sz w:val="24"/>
          <w:szCs w:val="24"/>
        </w:rPr>
        <w:t>Subsequently,</w:t>
      </w:r>
      <w:r w:rsidR="0021348B" w:rsidRPr="00A02749">
        <w:rPr>
          <w:rFonts w:ascii="Times New Roman" w:hAnsi="Times New Roman" w:cs="Times New Roman"/>
          <w:sz w:val="24"/>
          <w:szCs w:val="24"/>
        </w:rPr>
        <w:t xml:space="preserve"> </w:t>
      </w:r>
      <w:r w:rsidR="002802CB" w:rsidRPr="00A02749">
        <w:rPr>
          <w:rFonts w:ascii="Times New Roman" w:hAnsi="Times New Roman" w:cs="Times New Roman"/>
          <w:sz w:val="24"/>
          <w:szCs w:val="24"/>
        </w:rPr>
        <w:t>a version of society orientated toward realizing</w:t>
      </w:r>
      <w:r w:rsidR="00AE1090" w:rsidRPr="00A02749">
        <w:rPr>
          <w:rFonts w:ascii="Times New Roman" w:hAnsi="Times New Roman" w:cs="Times New Roman"/>
          <w:sz w:val="24"/>
          <w:szCs w:val="24"/>
        </w:rPr>
        <w:t xml:space="preserve"> economic interests</w:t>
      </w:r>
      <w:r w:rsidR="002C223A" w:rsidRPr="00A02749">
        <w:rPr>
          <w:rFonts w:ascii="Times New Roman" w:hAnsi="Times New Roman" w:cs="Times New Roman"/>
          <w:sz w:val="24"/>
          <w:szCs w:val="24"/>
        </w:rPr>
        <w:t xml:space="preserve"> is produced</w:t>
      </w:r>
      <w:r w:rsidR="00AE1090" w:rsidRPr="00A02749">
        <w:rPr>
          <w:rFonts w:ascii="Times New Roman" w:hAnsi="Times New Roman" w:cs="Times New Roman"/>
          <w:sz w:val="24"/>
          <w:szCs w:val="24"/>
        </w:rPr>
        <w:t>.</w:t>
      </w:r>
      <w:r w:rsidR="002C223A" w:rsidRPr="00A02749">
        <w:rPr>
          <w:rFonts w:ascii="Times New Roman" w:hAnsi="Times New Roman" w:cs="Times New Roman"/>
          <w:sz w:val="24"/>
          <w:szCs w:val="24"/>
        </w:rPr>
        <w:t xml:space="preserve"> This orientation </w:t>
      </w:r>
      <w:r w:rsidR="00693E33" w:rsidRPr="00A02749">
        <w:rPr>
          <w:rFonts w:ascii="Times New Roman" w:hAnsi="Times New Roman" w:cs="Times New Roman"/>
          <w:sz w:val="24"/>
          <w:szCs w:val="24"/>
        </w:rPr>
        <w:t>pro</w:t>
      </w:r>
      <w:r w:rsidR="002802CB" w:rsidRPr="00A02749">
        <w:rPr>
          <w:rFonts w:ascii="Times New Roman" w:hAnsi="Times New Roman" w:cs="Times New Roman"/>
          <w:sz w:val="24"/>
          <w:szCs w:val="24"/>
        </w:rPr>
        <w:t>blematic, particularly for sports organizations whose</w:t>
      </w:r>
      <w:r w:rsidR="00693E33" w:rsidRPr="00A02749">
        <w:rPr>
          <w:rFonts w:ascii="Times New Roman" w:hAnsi="Times New Roman" w:cs="Times New Roman"/>
          <w:sz w:val="24"/>
          <w:szCs w:val="24"/>
        </w:rPr>
        <w:t xml:space="preserve"> historic roots are similar</w:t>
      </w:r>
      <w:r w:rsidR="002802CB" w:rsidRPr="00A02749">
        <w:rPr>
          <w:rFonts w:ascii="Times New Roman" w:hAnsi="Times New Roman" w:cs="Times New Roman"/>
          <w:sz w:val="24"/>
          <w:szCs w:val="24"/>
        </w:rPr>
        <w:t xml:space="preserve"> to those of civic institutions. Here </w:t>
      </w:r>
      <w:r w:rsidR="00693E33" w:rsidRPr="00A02749">
        <w:rPr>
          <w:rFonts w:ascii="Times New Roman" w:hAnsi="Times New Roman" w:cs="Times New Roman"/>
          <w:sz w:val="24"/>
          <w:szCs w:val="24"/>
        </w:rPr>
        <w:t xml:space="preserve">local communities, fans and other stakeholders </w:t>
      </w:r>
      <w:r w:rsidR="002802CB" w:rsidRPr="00A02749">
        <w:rPr>
          <w:rFonts w:ascii="Times New Roman" w:hAnsi="Times New Roman" w:cs="Times New Roman"/>
          <w:sz w:val="24"/>
          <w:szCs w:val="24"/>
        </w:rPr>
        <w:t>want to</w:t>
      </w:r>
      <w:r w:rsidR="00693E33" w:rsidRPr="00A02749">
        <w:rPr>
          <w:rFonts w:ascii="Times New Roman" w:hAnsi="Times New Roman" w:cs="Times New Roman"/>
          <w:sz w:val="24"/>
          <w:szCs w:val="24"/>
        </w:rPr>
        <w:t xml:space="preserve"> feel that </w:t>
      </w:r>
      <w:r w:rsidR="00693E33" w:rsidRPr="00A02749">
        <w:rPr>
          <w:rFonts w:ascii="Times New Roman" w:hAnsi="Times New Roman" w:cs="Times New Roman"/>
          <w:i/>
          <w:sz w:val="24"/>
          <w:szCs w:val="24"/>
        </w:rPr>
        <w:t xml:space="preserve">their </w:t>
      </w:r>
      <w:r w:rsidR="00693E33" w:rsidRPr="00A02749">
        <w:rPr>
          <w:rFonts w:ascii="Times New Roman" w:hAnsi="Times New Roman" w:cs="Times New Roman"/>
          <w:sz w:val="24"/>
          <w:szCs w:val="24"/>
        </w:rPr>
        <w:lastRenderedPageBreak/>
        <w:t xml:space="preserve">sport organization is there </w:t>
      </w:r>
      <w:r w:rsidR="00693E33" w:rsidRPr="00A02749">
        <w:rPr>
          <w:rFonts w:ascii="Times New Roman" w:hAnsi="Times New Roman" w:cs="Times New Roman"/>
          <w:i/>
          <w:sz w:val="24"/>
          <w:szCs w:val="24"/>
        </w:rPr>
        <w:t xml:space="preserve">for them </w:t>
      </w:r>
      <w:r w:rsidR="00693E33" w:rsidRPr="00A02749">
        <w:rPr>
          <w:rFonts w:ascii="Times New Roman" w:hAnsi="Times New Roman" w:cs="Times New Roman"/>
          <w:sz w:val="24"/>
          <w:szCs w:val="24"/>
        </w:rPr>
        <w:t xml:space="preserve">in </w:t>
      </w:r>
      <w:r w:rsidR="002802CB" w:rsidRPr="00A02749">
        <w:rPr>
          <w:rFonts w:ascii="Times New Roman" w:hAnsi="Times New Roman" w:cs="Times New Roman"/>
          <w:sz w:val="24"/>
          <w:szCs w:val="24"/>
        </w:rPr>
        <w:t>similar ways to how universities and governments are</w:t>
      </w:r>
      <w:r w:rsidR="00693E33" w:rsidRPr="00A02749">
        <w:rPr>
          <w:rFonts w:ascii="Times New Roman" w:hAnsi="Times New Roman" w:cs="Times New Roman"/>
          <w:sz w:val="24"/>
          <w:szCs w:val="24"/>
        </w:rPr>
        <w:t xml:space="preserve"> </w:t>
      </w:r>
      <w:r w:rsidR="002802CB" w:rsidRPr="00A02749">
        <w:rPr>
          <w:rFonts w:ascii="Times New Roman" w:hAnsi="Times New Roman" w:cs="Times New Roman"/>
          <w:sz w:val="24"/>
          <w:szCs w:val="24"/>
        </w:rPr>
        <w:t>perceived.</w:t>
      </w:r>
      <w:r w:rsidR="00693E33" w:rsidRPr="00A02749">
        <w:rPr>
          <w:rFonts w:ascii="Times New Roman" w:hAnsi="Times New Roman" w:cs="Times New Roman"/>
          <w:sz w:val="24"/>
          <w:szCs w:val="24"/>
        </w:rPr>
        <w:t xml:space="preserve"> </w:t>
      </w:r>
    </w:p>
    <w:p w14:paraId="4378A6B6" w14:textId="77777777" w:rsidR="00AB09A7" w:rsidRPr="00A02749" w:rsidRDefault="00A45685"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The</w:t>
      </w:r>
      <w:r w:rsidR="008F5A32" w:rsidRPr="00A02749">
        <w:rPr>
          <w:rFonts w:ascii="Times New Roman" w:hAnsi="Times New Roman" w:cs="Times New Roman"/>
          <w:sz w:val="24"/>
          <w:szCs w:val="24"/>
        </w:rPr>
        <w:t xml:space="preserve"> concerns</w:t>
      </w:r>
      <w:r w:rsidRPr="00A02749">
        <w:rPr>
          <w:rFonts w:ascii="Times New Roman" w:hAnsi="Times New Roman" w:cs="Times New Roman"/>
          <w:sz w:val="24"/>
          <w:szCs w:val="24"/>
        </w:rPr>
        <w:t xml:space="preserve"> raised in market studies,</w:t>
      </w:r>
      <w:r w:rsidR="008F5A32" w:rsidRPr="00A02749">
        <w:rPr>
          <w:rFonts w:ascii="Times New Roman" w:hAnsi="Times New Roman" w:cs="Times New Roman"/>
          <w:sz w:val="24"/>
          <w:szCs w:val="24"/>
        </w:rPr>
        <w:t xml:space="preserve"> and </w:t>
      </w:r>
      <w:r w:rsidRPr="00A02749">
        <w:rPr>
          <w:rFonts w:ascii="Times New Roman" w:hAnsi="Times New Roman" w:cs="Times New Roman"/>
          <w:sz w:val="24"/>
          <w:szCs w:val="24"/>
        </w:rPr>
        <w:t xml:space="preserve">inherent </w:t>
      </w:r>
      <w:r w:rsidR="008F5A32" w:rsidRPr="00A02749">
        <w:rPr>
          <w:rFonts w:ascii="Times New Roman" w:hAnsi="Times New Roman" w:cs="Times New Roman"/>
          <w:sz w:val="24"/>
          <w:szCs w:val="24"/>
        </w:rPr>
        <w:t>crit</w:t>
      </w:r>
      <w:r w:rsidRPr="00A02749">
        <w:rPr>
          <w:rFonts w:ascii="Times New Roman" w:hAnsi="Times New Roman" w:cs="Times New Roman"/>
          <w:sz w:val="24"/>
          <w:szCs w:val="24"/>
        </w:rPr>
        <w:t>i</w:t>
      </w:r>
      <w:r w:rsidR="008F5A32" w:rsidRPr="00A02749">
        <w:rPr>
          <w:rFonts w:ascii="Times New Roman" w:hAnsi="Times New Roman" w:cs="Times New Roman"/>
          <w:sz w:val="24"/>
          <w:szCs w:val="24"/>
        </w:rPr>
        <w:t xml:space="preserve">cisms of neoclassical economic thinking </w:t>
      </w:r>
      <w:r w:rsidRPr="00A02749">
        <w:rPr>
          <w:rFonts w:ascii="Times New Roman" w:hAnsi="Times New Roman" w:cs="Times New Roman"/>
          <w:sz w:val="24"/>
          <w:szCs w:val="24"/>
        </w:rPr>
        <w:t xml:space="preserve">partly reflect arguments presented </w:t>
      </w:r>
      <w:r w:rsidR="008F5A32" w:rsidRPr="00A02749">
        <w:rPr>
          <w:rFonts w:ascii="Times New Roman" w:hAnsi="Times New Roman" w:cs="Times New Roman"/>
          <w:sz w:val="24"/>
          <w:szCs w:val="24"/>
        </w:rPr>
        <w:t xml:space="preserve">through the work of </w:t>
      </w:r>
      <w:r w:rsidR="00DE3BF7" w:rsidRPr="00A02749">
        <w:rPr>
          <w:rFonts w:ascii="Times New Roman" w:hAnsi="Times New Roman" w:cs="Times New Roman"/>
          <w:sz w:val="24"/>
          <w:szCs w:val="24"/>
        </w:rPr>
        <w:t>E.F. Schumacher</w:t>
      </w:r>
      <w:r w:rsidR="008F5A32" w:rsidRPr="00A02749">
        <w:rPr>
          <w:rFonts w:ascii="Times New Roman" w:hAnsi="Times New Roman" w:cs="Times New Roman"/>
          <w:sz w:val="24"/>
          <w:szCs w:val="24"/>
        </w:rPr>
        <w:t>. In his 1974 writing</w:t>
      </w:r>
      <w:r w:rsidR="00DE3BF7" w:rsidRPr="00A02749">
        <w:rPr>
          <w:rFonts w:ascii="Times New Roman" w:hAnsi="Times New Roman" w:cs="Times New Roman"/>
          <w:sz w:val="24"/>
          <w:szCs w:val="24"/>
        </w:rPr>
        <w:t xml:space="preserve"> </w:t>
      </w:r>
      <w:r w:rsidR="002802CB" w:rsidRPr="00A02749">
        <w:rPr>
          <w:rFonts w:ascii="Times New Roman" w:hAnsi="Times New Roman" w:cs="Times New Roman"/>
          <w:sz w:val="24"/>
          <w:szCs w:val="24"/>
        </w:rPr>
        <w:t>"Small is beautiful"</w:t>
      </w:r>
      <w:r w:rsidR="008F5A32" w:rsidRPr="00A02749">
        <w:rPr>
          <w:rFonts w:ascii="Times New Roman" w:hAnsi="Times New Roman" w:cs="Times New Roman"/>
          <w:sz w:val="24"/>
          <w:szCs w:val="24"/>
        </w:rPr>
        <w:t>, Schumacher</w:t>
      </w:r>
      <w:r w:rsidR="002802CB" w:rsidRPr="00A02749">
        <w:rPr>
          <w:rFonts w:ascii="Times New Roman" w:hAnsi="Times New Roman" w:cs="Times New Roman"/>
          <w:sz w:val="24"/>
          <w:szCs w:val="24"/>
        </w:rPr>
        <w:t xml:space="preserve"> </w:t>
      </w:r>
      <w:r w:rsidR="008F5A32" w:rsidRPr="00A02749">
        <w:rPr>
          <w:rFonts w:ascii="Times New Roman" w:hAnsi="Times New Roman" w:cs="Times New Roman"/>
          <w:sz w:val="24"/>
          <w:szCs w:val="24"/>
        </w:rPr>
        <w:t xml:space="preserve">argued that </w:t>
      </w:r>
      <w:r w:rsidR="002802CB" w:rsidRPr="00A02749">
        <w:rPr>
          <w:rFonts w:ascii="Times New Roman" w:hAnsi="Times New Roman" w:cs="Times New Roman"/>
          <w:sz w:val="24"/>
          <w:szCs w:val="24"/>
        </w:rPr>
        <w:t>mass production methods</w:t>
      </w:r>
      <w:r w:rsidR="008F5A32" w:rsidRPr="00A02749">
        <w:rPr>
          <w:rFonts w:ascii="Times New Roman" w:hAnsi="Times New Roman" w:cs="Times New Roman"/>
          <w:sz w:val="24"/>
          <w:szCs w:val="24"/>
        </w:rPr>
        <w:t xml:space="preserve">; </w:t>
      </w:r>
      <w:r w:rsidR="002802CB" w:rsidRPr="00A02749">
        <w:rPr>
          <w:rFonts w:ascii="Times New Roman" w:hAnsi="Times New Roman" w:cs="Times New Roman"/>
          <w:sz w:val="24"/>
          <w:szCs w:val="24"/>
        </w:rPr>
        <w:t>the mass media</w:t>
      </w:r>
      <w:r w:rsidR="008F5A32" w:rsidRPr="00A02749">
        <w:rPr>
          <w:rFonts w:ascii="Times New Roman" w:hAnsi="Times New Roman" w:cs="Times New Roman"/>
          <w:sz w:val="24"/>
          <w:szCs w:val="24"/>
        </w:rPr>
        <w:t>; and mass culture, while opening up new opportunities to ever widening</w:t>
      </w:r>
      <w:r w:rsidR="002802CB" w:rsidRPr="00A02749">
        <w:rPr>
          <w:rFonts w:ascii="Times New Roman" w:hAnsi="Times New Roman" w:cs="Times New Roman"/>
          <w:sz w:val="24"/>
          <w:szCs w:val="24"/>
        </w:rPr>
        <w:t xml:space="preserve"> audience</w:t>
      </w:r>
      <w:r w:rsidR="008F5A32" w:rsidRPr="00A02749">
        <w:rPr>
          <w:rFonts w:ascii="Times New Roman" w:hAnsi="Times New Roman" w:cs="Times New Roman"/>
          <w:sz w:val="24"/>
          <w:szCs w:val="24"/>
        </w:rPr>
        <w:t xml:space="preserve">s, was </w:t>
      </w:r>
      <w:r w:rsidR="002802CB" w:rsidRPr="00A02749">
        <w:rPr>
          <w:rFonts w:ascii="Times New Roman" w:hAnsi="Times New Roman" w:cs="Times New Roman"/>
          <w:sz w:val="24"/>
          <w:szCs w:val="24"/>
        </w:rPr>
        <w:t>creating bigger markets and bigger political entities</w:t>
      </w:r>
      <w:r w:rsidR="008F5A32" w:rsidRPr="00A02749">
        <w:rPr>
          <w:rFonts w:ascii="Times New Roman" w:hAnsi="Times New Roman" w:cs="Times New Roman"/>
          <w:sz w:val="24"/>
          <w:szCs w:val="24"/>
        </w:rPr>
        <w:t xml:space="preserve">, a reality where such </w:t>
      </w:r>
      <w:r w:rsidR="002802CB" w:rsidRPr="00A02749">
        <w:rPr>
          <w:rFonts w:ascii="Times New Roman" w:hAnsi="Times New Roman" w:cs="Times New Roman"/>
          <w:sz w:val="24"/>
          <w:szCs w:val="24"/>
        </w:rPr>
        <w:t>scale led to a dehumanisation of people and the economic systems that ordered their lives</w:t>
      </w:r>
      <w:r w:rsidR="008F5A32" w:rsidRPr="00A02749">
        <w:rPr>
          <w:rFonts w:ascii="Times New Roman" w:hAnsi="Times New Roman" w:cs="Times New Roman"/>
          <w:sz w:val="24"/>
          <w:szCs w:val="24"/>
        </w:rPr>
        <w:t xml:space="preserve"> (Schumacher, 2011</w:t>
      </w:r>
      <w:r w:rsidR="00AC5009" w:rsidRPr="00A02749">
        <w:rPr>
          <w:rFonts w:ascii="Times New Roman" w:hAnsi="Times New Roman" w:cs="Times New Roman"/>
          <w:sz w:val="24"/>
          <w:szCs w:val="24"/>
        </w:rPr>
        <w:t>, original 1974</w:t>
      </w:r>
      <w:r w:rsidRPr="00A02749">
        <w:rPr>
          <w:rFonts w:ascii="Times New Roman" w:hAnsi="Times New Roman" w:cs="Times New Roman"/>
          <w:sz w:val="24"/>
          <w:szCs w:val="24"/>
        </w:rPr>
        <w:t xml:space="preserve">). Schumacher demanded a people-centred economics, because in his view, this would enable environmental and human sustainability. </w:t>
      </w:r>
      <w:r w:rsidR="00AB09A7" w:rsidRPr="00A02749">
        <w:rPr>
          <w:rFonts w:ascii="Times New Roman" w:hAnsi="Times New Roman" w:cs="Times New Roman"/>
          <w:sz w:val="24"/>
          <w:szCs w:val="24"/>
        </w:rPr>
        <w:t>It is with this latter point that I particularly agree. We need to conceive an approach to business and management in sport that</w:t>
      </w:r>
      <w:r w:rsidR="005B10E6" w:rsidRPr="00A02749">
        <w:rPr>
          <w:rFonts w:ascii="Times New Roman" w:hAnsi="Times New Roman" w:cs="Times New Roman"/>
          <w:sz w:val="24"/>
          <w:szCs w:val="24"/>
        </w:rPr>
        <w:t xml:space="preserve"> </w:t>
      </w:r>
      <w:r w:rsidR="00AB09A7" w:rsidRPr="00A02749">
        <w:rPr>
          <w:rFonts w:ascii="Times New Roman" w:hAnsi="Times New Roman" w:cs="Times New Roman"/>
          <w:sz w:val="24"/>
          <w:szCs w:val="24"/>
        </w:rPr>
        <w:t>encourages market actors</w:t>
      </w:r>
      <w:r w:rsidR="006E0D3B" w:rsidRPr="00A02749">
        <w:rPr>
          <w:rFonts w:ascii="Times New Roman" w:hAnsi="Times New Roman" w:cs="Times New Roman"/>
          <w:sz w:val="24"/>
          <w:szCs w:val="24"/>
        </w:rPr>
        <w:t xml:space="preserve"> to </w:t>
      </w:r>
      <w:r w:rsidR="00693E33" w:rsidRPr="00A02749">
        <w:rPr>
          <w:rFonts w:ascii="Times New Roman" w:hAnsi="Times New Roman" w:cs="Times New Roman"/>
          <w:sz w:val="24"/>
          <w:szCs w:val="24"/>
        </w:rPr>
        <w:t>account for</w:t>
      </w:r>
      <w:r w:rsidR="00AB09A7" w:rsidRPr="00A02749">
        <w:rPr>
          <w:rFonts w:ascii="Times New Roman" w:hAnsi="Times New Roman" w:cs="Times New Roman"/>
          <w:sz w:val="24"/>
          <w:szCs w:val="24"/>
        </w:rPr>
        <w:t xml:space="preserve"> social concerns.</w:t>
      </w:r>
      <w:r w:rsidR="006E0D3B" w:rsidRPr="00A02749">
        <w:rPr>
          <w:rFonts w:ascii="Times New Roman" w:hAnsi="Times New Roman" w:cs="Times New Roman"/>
          <w:sz w:val="24"/>
          <w:szCs w:val="24"/>
        </w:rPr>
        <w:t xml:space="preserve"> </w:t>
      </w:r>
    </w:p>
    <w:p w14:paraId="06A068CA" w14:textId="77777777" w:rsidR="00046244" w:rsidRPr="00A02749" w:rsidRDefault="0016449A"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The marketing studies literature evo</w:t>
      </w:r>
      <w:r w:rsidR="00210DF9" w:rsidRPr="00A02749">
        <w:rPr>
          <w:rFonts w:ascii="Times New Roman" w:hAnsi="Times New Roman" w:cs="Times New Roman"/>
          <w:sz w:val="24"/>
          <w:szCs w:val="24"/>
        </w:rPr>
        <w:t>kes the language of ‘concern’</w:t>
      </w:r>
      <w:r w:rsidRPr="00A02749">
        <w:rPr>
          <w:rFonts w:ascii="Times New Roman" w:hAnsi="Times New Roman" w:cs="Times New Roman"/>
          <w:sz w:val="24"/>
          <w:szCs w:val="24"/>
        </w:rPr>
        <w:t xml:space="preserve"> c</w:t>
      </w:r>
      <w:r w:rsidR="00693E33" w:rsidRPr="00A02749">
        <w:rPr>
          <w:rFonts w:ascii="Times New Roman" w:hAnsi="Times New Roman" w:cs="Times New Roman"/>
          <w:sz w:val="24"/>
          <w:szCs w:val="24"/>
        </w:rPr>
        <w:t>omparing historical origin</w:t>
      </w:r>
      <w:r w:rsidRPr="00A02749">
        <w:rPr>
          <w:rFonts w:ascii="Times New Roman" w:hAnsi="Times New Roman" w:cs="Times New Roman"/>
          <w:sz w:val="24"/>
          <w:szCs w:val="24"/>
        </w:rPr>
        <w:t xml:space="preserve"> in </w:t>
      </w:r>
      <w:r w:rsidR="00046244" w:rsidRPr="00A02749">
        <w:rPr>
          <w:rFonts w:ascii="Times New Roman" w:hAnsi="Times New Roman" w:cs="Times New Roman"/>
          <w:sz w:val="24"/>
          <w:szCs w:val="24"/>
        </w:rPr>
        <w:t>the domain of p</w:t>
      </w:r>
      <w:r w:rsidRPr="00A02749">
        <w:rPr>
          <w:rFonts w:ascii="Times New Roman" w:hAnsi="Times New Roman" w:cs="Times New Roman"/>
          <w:sz w:val="24"/>
          <w:szCs w:val="24"/>
        </w:rPr>
        <w:t xml:space="preserve">olitical science – i.e. </w:t>
      </w:r>
      <w:r w:rsidR="00046244" w:rsidRPr="00A02749">
        <w:rPr>
          <w:rFonts w:ascii="Times New Roman" w:hAnsi="Times New Roman" w:cs="Times New Roman"/>
          <w:sz w:val="24"/>
          <w:szCs w:val="24"/>
        </w:rPr>
        <w:t xml:space="preserve">‘political concern’ or ‘public concern’ </w:t>
      </w:r>
      <w:r w:rsidRPr="00A02749">
        <w:rPr>
          <w:rFonts w:ascii="Times New Roman" w:hAnsi="Times New Roman" w:cs="Times New Roman"/>
          <w:sz w:val="24"/>
          <w:szCs w:val="24"/>
        </w:rPr>
        <w:t xml:space="preserve">– with </w:t>
      </w:r>
      <w:r w:rsidR="00046244" w:rsidRPr="00A02749">
        <w:rPr>
          <w:rFonts w:ascii="Times New Roman" w:hAnsi="Times New Roman" w:cs="Times New Roman"/>
          <w:sz w:val="24"/>
          <w:szCs w:val="24"/>
        </w:rPr>
        <w:t xml:space="preserve">contemporary dictionaries </w:t>
      </w:r>
      <w:r w:rsidR="00F53F46" w:rsidRPr="00A02749">
        <w:rPr>
          <w:rFonts w:ascii="Times New Roman" w:hAnsi="Times New Roman" w:cs="Times New Roman"/>
          <w:sz w:val="24"/>
          <w:szCs w:val="24"/>
        </w:rPr>
        <w:t>(Geiger, et al., 2014)</w:t>
      </w:r>
      <w:r w:rsidR="00210DF9" w:rsidRPr="00A02749">
        <w:rPr>
          <w:rFonts w:ascii="Times New Roman" w:hAnsi="Times New Roman" w:cs="Times New Roman"/>
          <w:sz w:val="24"/>
          <w:szCs w:val="24"/>
        </w:rPr>
        <w:t>. T</w:t>
      </w:r>
      <w:r w:rsidR="00046244" w:rsidRPr="00A02749">
        <w:rPr>
          <w:rFonts w:ascii="Times New Roman" w:hAnsi="Times New Roman" w:cs="Times New Roman"/>
          <w:sz w:val="24"/>
          <w:szCs w:val="24"/>
        </w:rPr>
        <w:t>he definiti</w:t>
      </w:r>
      <w:r w:rsidR="00210DF9" w:rsidRPr="00A02749">
        <w:rPr>
          <w:rFonts w:ascii="Times New Roman" w:hAnsi="Times New Roman" w:cs="Times New Roman"/>
          <w:sz w:val="24"/>
          <w:szCs w:val="24"/>
        </w:rPr>
        <w:t>on</w:t>
      </w:r>
      <w:r w:rsidR="00046244" w:rsidRPr="00A02749">
        <w:rPr>
          <w:rFonts w:ascii="Times New Roman" w:hAnsi="Times New Roman" w:cs="Times New Roman"/>
          <w:sz w:val="24"/>
          <w:szCs w:val="24"/>
        </w:rPr>
        <w:t xml:space="preserve"> </w:t>
      </w:r>
      <w:r w:rsidR="00210DF9" w:rsidRPr="00A02749">
        <w:rPr>
          <w:rFonts w:ascii="Times New Roman" w:hAnsi="Times New Roman" w:cs="Times New Roman"/>
          <w:sz w:val="24"/>
          <w:szCs w:val="24"/>
        </w:rPr>
        <w:t>‘to concern’ has</w:t>
      </w:r>
      <w:r w:rsidR="00693E33" w:rsidRPr="00A02749">
        <w:rPr>
          <w:rFonts w:ascii="Times New Roman" w:hAnsi="Times New Roman" w:cs="Times New Roman"/>
          <w:sz w:val="24"/>
          <w:szCs w:val="24"/>
        </w:rPr>
        <w:t xml:space="preserve"> three distinct</w:t>
      </w:r>
      <w:r w:rsidRPr="00A02749">
        <w:rPr>
          <w:rFonts w:ascii="Times New Roman" w:hAnsi="Times New Roman" w:cs="Times New Roman"/>
          <w:sz w:val="24"/>
          <w:szCs w:val="24"/>
        </w:rPr>
        <w:t xml:space="preserve"> dimensions: (1) refer and relate to; (2) affect and influence; (3) worry and</w:t>
      </w:r>
      <w:r w:rsidR="00046244" w:rsidRPr="00A02749">
        <w:rPr>
          <w:rFonts w:ascii="Times New Roman" w:hAnsi="Times New Roman" w:cs="Times New Roman"/>
          <w:sz w:val="24"/>
          <w:szCs w:val="24"/>
        </w:rPr>
        <w:t xml:space="preserve"> trouble. </w:t>
      </w:r>
      <w:r w:rsidRPr="00A02749">
        <w:rPr>
          <w:rFonts w:ascii="Times New Roman" w:hAnsi="Times New Roman" w:cs="Times New Roman"/>
          <w:sz w:val="24"/>
          <w:szCs w:val="24"/>
        </w:rPr>
        <w:t xml:space="preserve">Geiger et al (2014) subsequently propose that – for better or worse – market concerns are the situations and items that are related to us, that affect and influence us, and that can cause us to worry. </w:t>
      </w:r>
    </w:p>
    <w:p w14:paraId="52E0CA99" w14:textId="77777777" w:rsidR="00F53F46" w:rsidRPr="00A02749" w:rsidRDefault="00F53F46" w:rsidP="00D56756">
      <w:pPr>
        <w:spacing w:line="480" w:lineRule="auto"/>
        <w:rPr>
          <w:rFonts w:ascii="Times New Roman" w:hAnsi="Times New Roman" w:cs="Times New Roman"/>
          <w:b/>
          <w:sz w:val="24"/>
          <w:szCs w:val="24"/>
        </w:rPr>
      </w:pPr>
      <w:r w:rsidRPr="00A02749">
        <w:rPr>
          <w:rFonts w:ascii="Times New Roman" w:hAnsi="Times New Roman" w:cs="Times New Roman"/>
          <w:b/>
          <w:sz w:val="24"/>
          <w:szCs w:val="24"/>
        </w:rPr>
        <w:t>Negotiating Interested and Concerned Markets</w:t>
      </w:r>
    </w:p>
    <w:p w14:paraId="14C938C9" w14:textId="77777777" w:rsidR="0056768E" w:rsidRPr="00A02749" w:rsidRDefault="00F53F46"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As</w:t>
      </w:r>
      <w:r w:rsidR="0016449A" w:rsidRPr="00A02749">
        <w:rPr>
          <w:rFonts w:ascii="Times New Roman" w:hAnsi="Times New Roman" w:cs="Times New Roman"/>
          <w:sz w:val="24"/>
          <w:szCs w:val="24"/>
        </w:rPr>
        <w:t xml:space="preserve"> di</w:t>
      </w:r>
      <w:r w:rsidR="002C223A" w:rsidRPr="00A02749">
        <w:rPr>
          <w:rFonts w:ascii="Times New Roman" w:hAnsi="Times New Roman" w:cs="Times New Roman"/>
          <w:sz w:val="24"/>
          <w:szCs w:val="24"/>
        </w:rPr>
        <w:t>scussed</w:t>
      </w:r>
      <w:r w:rsidRPr="00A02749">
        <w:rPr>
          <w:rFonts w:ascii="Times New Roman" w:hAnsi="Times New Roman" w:cs="Times New Roman"/>
          <w:sz w:val="24"/>
          <w:szCs w:val="24"/>
        </w:rPr>
        <w:t xml:space="preserve">, the multiplicity of </w:t>
      </w:r>
      <w:r w:rsidR="0016449A" w:rsidRPr="00A02749">
        <w:rPr>
          <w:rFonts w:ascii="Times New Roman" w:hAnsi="Times New Roman" w:cs="Times New Roman"/>
          <w:sz w:val="24"/>
          <w:szCs w:val="24"/>
        </w:rPr>
        <w:t>sports markets</w:t>
      </w:r>
      <w:r w:rsidRPr="00A02749">
        <w:rPr>
          <w:rFonts w:ascii="Times New Roman" w:hAnsi="Times New Roman" w:cs="Times New Roman"/>
          <w:sz w:val="24"/>
          <w:szCs w:val="24"/>
        </w:rPr>
        <w:t xml:space="preserve"> shape</w:t>
      </w:r>
      <w:r w:rsidR="002C223A" w:rsidRPr="00A02749">
        <w:rPr>
          <w:rFonts w:ascii="Times New Roman" w:hAnsi="Times New Roman" w:cs="Times New Roman"/>
          <w:sz w:val="24"/>
          <w:szCs w:val="24"/>
        </w:rPr>
        <w:t xml:space="preserve"> and are shaped by</w:t>
      </w:r>
      <w:r w:rsidRPr="00A02749">
        <w:rPr>
          <w:rFonts w:ascii="Times New Roman" w:hAnsi="Times New Roman" w:cs="Times New Roman"/>
          <w:sz w:val="24"/>
          <w:szCs w:val="24"/>
        </w:rPr>
        <w:t xml:space="preserve"> aspects of our society. </w:t>
      </w:r>
      <w:r w:rsidR="002C223A" w:rsidRPr="00A02749">
        <w:rPr>
          <w:rFonts w:ascii="Times New Roman" w:hAnsi="Times New Roman" w:cs="Times New Roman"/>
          <w:sz w:val="24"/>
          <w:szCs w:val="24"/>
        </w:rPr>
        <w:t>Markets organize and circulate</w:t>
      </w:r>
      <w:r w:rsidR="005B10E6" w:rsidRPr="00A02749">
        <w:rPr>
          <w:rFonts w:ascii="Times New Roman" w:hAnsi="Times New Roman" w:cs="Times New Roman"/>
          <w:sz w:val="24"/>
          <w:szCs w:val="24"/>
        </w:rPr>
        <w:t xml:space="preserve"> goods and services, helping to configure our values a</w:t>
      </w:r>
      <w:r w:rsidR="002C223A" w:rsidRPr="00A02749">
        <w:rPr>
          <w:rFonts w:ascii="Times New Roman" w:hAnsi="Times New Roman" w:cs="Times New Roman"/>
          <w:sz w:val="24"/>
          <w:szCs w:val="24"/>
        </w:rPr>
        <w:t>nd actions in the process. Investigating</w:t>
      </w:r>
      <w:r w:rsidR="005B10E6" w:rsidRPr="00A02749">
        <w:rPr>
          <w:rFonts w:ascii="Times New Roman" w:hAnsi="Times New Roman" w:cs="Times New Roman"/>
          <w:sz w:val="24"/>
          <w:szCs w:val="24"/>
        </w:rPr>
        <w:t xml:space="preserve"> the </w:t>
      </w:r>
      <w:proofErr w:type="gramStart"/>
      <w:r w:rsidR="005B10E6" w:rsidRPr="00A02749">
        <w:rPr>
          <w:rFonts w:ascii="Times New Roman" w:hAnsi="Times New Roman" w:cs="Times New Roman"/>
          <w:sz w:val="24"/>
          <w:szCs w:val="24"/>
        </w:rPr>
        <w:t>relations</w:t>
      </w:r>
      <w:proofErr w:type="gramEnd"/>
      <w:r w:rsidR="005B10E6" w:rsidRPr="00A02749">
        <w:rPr>
          <w:rFonts w:ascii="Times New Roman" w:hAnsi="Times New Roman" w:cs="Times New Roman"/>
          <w:sz w:val="24"/>
          <w:szCs w:val="24"/>
        </w:rPr>
        <w:t xml:space="preserve"> we develop with</w:t>
      </w:r>
      <w:r w:rsidR="002C223A" w:rsidRPr="00A02749">
        <w:rPr>
          <w:rFonts w:ascii="Times New Roman" w:hAnsi="Times New Roman" w:cs="Times New Roman"/>
          <w:sz w:val="24"/>
          <w:szCs w:val="24"/>
        </w:rPr>
        <w:t>in</w:t>
      </w:r>
      <w:r w:rsidR="005B10E6" w:rsidRPr="00A02749">
        <w:rPr>
          <w:rFonts w:ascii="Times New Roman" w:hAnsi="Times New Roman" w:cs="Times New Roman"/>
          <w:sz w:val="24"/>
          <w:szCs w:val="24"/>
        </w:rPr>
        <w:t xml:space="preserve"> markets and </w:t>
      </w:r>
      <w:r w:rsidR="002C223A" w:rsidRPr="00A02749">
        <w:rPr>
          <w:rFonts w:ascii="Times New Roman" w:hAnsi="Times New Roman" w:cs="Times New Roman"/>
          <w:sz w:val="24"/>
          <w:szCs w:val="24"/>
        </w:rPr>
        <w:t>how value is conceived</w:t>
      </w:r>
      <w:r w:rsidR="005B10E6" w:rsidRPr="00A02749">
        <w:rPr>
          <w:rFonts w:ascii="Times New Roman" w:hAnsi="Times New Roman" w:cs="Times New Roman"/>
          <w:sz w:val="24"/>
          <w:szCs w:val="24"/>
        </w:rPr>
        <w:t xml:space="preserve"> is crucial to </w:t>
      </w:r>
      <w:r w:rsidR="002C223A" w:rsidRPr="00A02749">
        <w:rPr>
          <w:rFonts w:ascii="Times New Roman" w:hAnsi="Times New Roman" w:cs="Times New Roman"/>
          <w:sz w:val="24"/>
          <w:szCs w:val="24"/>
        </w:rPr>
        <w:t xml:space="preserve">develop sustainable </w:t>
      </w:r>
      <w:r w:rsidR="005B10E6" w:rsidRPr="00A02749">
        <w:rPr>
          <w:rFonts w:ascii="Times New Roman" w:hAnsi="Times New Roman" w:cs="Times New Roman"/>
          <w:sz w:val="24"/>
          <w:szCs w:val="24"/>
        </w:rPr>
        <w:t>sports business practice. U</w:t>
      </w:r>
      <w:r w:rsidR="008346E6" w:rsidRPr="00A02749">
        <w:rPr>
          <w:rFonts w:ascii="Times New Roman" w:hAnsi="Times New Roman" w:cs="Times New Roman"/>
          <w:sz w:val="24"/>
          <w:szCs w:val="24"/>
        </w:rPr>
        <w:t>nderstand</w:t>
      </w:r>
      <w:r w:rsidR="005B10E6" w:rsidRPr="00A02749">
        <w:rPr>
          <w:rFonts w:ascii="Times New Roman" w:hAnsi="Times New Roman" w:cs="Times New Roman"/>
          <w:sz w:val="24"/>
          <w:szCs w:val="24"/>
        </w:rPr>
        <w:t>ing</w:t>
      </w:r>
      <w:r w:rsidR="008346E6" w:rsidRPr="00A02749">
        <w:rPr>
          <w:rFonts w:ascii="Times New Roman" w:hAnsi="Times New Roman" w:cs="Times New Roman"/>
          <w:sz w:val="24"/>
          <w:szCs w:val="24"/>
        </w:rPr>
        <w:t xml:space="preserve"> how we are related to </w:t>
      </w:r>
      <w:r w:rsidR="005B10E6" w:rsidRPr="00A02749">
        <w:rPr>
          <w:rFonts w:ascii="Times New Roman" w:hAnsi="Times New Roman" w:cs="Times New Roman"/>
          <w:sz w:val="24"/>
          <w:szCs w:val="24"/>
        </w:rPr>
        <w:t>markets, goods and services;</w:t>
      </w:r>
      <w:r w:rsidR="008346E6" w:rsidRPr="00A02749">
        <w:rPr>
          <w:rFonts w:ascii="Times New Roman" w:hAnsi="Times New Roman" w:cs="Times New Roman"/>
          <w:sz w:val="24"/>
          <w:szCs w:val="24"/>
        </w:rPr>
        <w:t xml:space="preserve"> how they affect</w:t>
      </w:r>
      <w:r w:rsidR="005B10E6" w:rsidRPr="00A02749">
        <w:rPr>
          <w:rFonts w:ascii="Times New Roman" w:hAnsi="Times New Roman" w:cs="Times New Roman"/>
          <w:sz w:val="24"/>
          <w:szCs w:val="24"/>
        </w:rPr>
        <w:t xml:space="preserve"> and influence</w:t>
      </w:r>
      <w:r w:rsidR="008346E6" w:rsidRPr="00A02749">
        <w:rPr>
          <w:rFonts w:ascii="Times New Roman" w:hAnsi="Times New Roman" w:cs="Times New Roman"/>
          <w:sz w:val="24"/>
          <w:szCs w:val="24"/>
        </w:rPr>
        <w:t xml:space="preserve"> us</w:t>
      </w:r>
      <w:r w:rsidR="005B10E6" w:rsidRPr="00A02749">
        <w:rPr>
          <w:rFonts w:ascii="Times New Roman" w:hAnsi="Times New Roman" w:cs="Times New Roman"/>
          <w:sz w:val="24"/>
          <w:szCs w:val="24"/>
        </w:rPr>
        <w:t>,</w:t>
      </w:r>
      <w:r w:rsidR="008346E6" w:rsidRPr="00A02749">
        <w:rPr>
          <w:rFonts w:ascii="Times New Roman" w:hAnsi="Times New Roman" w:cs="Times New Roman"/>
          <w:sz w:val="24"/>
          <w:szCs w:val="24"/>
        </w:rPr>
        <w:t xml:space="preserve"> and</w:t>
      </w:r>
      <w:r w:rsidR="005B10E6" w:rsidRPr="00A02749">
        <w:rPr>
          <w:rFonts w:ascii="Times New Roman" w:hAnsi="Times New Roman" w:cs="Times New Roman"/>
          <w:sz w:val="24"/>
          <w:szCs w:val="24"/>
        </w:rPr>
        <w:t xml:space="preserve"> </w:t>
      </w:r>
      <w:r w:rsidR="004E5544" w:rsidRPr="00A02749">
        <w:rPr>
          <w:rFonts w:ascii="Times New Roman" w:hAnsi="Times New Roman" w:cs="Times New Roman"/>
          <w:sz w:val="24"/>
          <w:szCs w:val="24"/>
        </w:rPr>
        <w:lastRenderedPageBreak/>
        <w:t>ultimately,</w:t>
      </w:r>
      <w:r w:rsidR="005B10E6" w:rsidRPr="00A02749">
        <w:rPr>
          <w:rFonts w:ascii="Times New Roman" w:hAnsi="Times New Roman" w:cs="Times New Roman"/>
          <w:sz w:val="24"/>
          <w:szCs w:val="24"/>
        </w:rPr>
        <w:t xml:space="preserve"> how they</w:t>
      </w:r>
      <w:r w:rsidR="008346E6" w:rsidRPr="00A02749">
        <w:rPr>
          <w:rFonts w:ascii="Times New Roman" w:hAnsi="Times New Roman" w:cs="Times New Roman"/>
          <w:sz w:val="24"/>
          <w:szCs w:val="24"/>
        </w:rPr>
        <w:t xml:space="preserve"> trigger our worries</w:t>
      </w:r>
      <w:r w:rsidR="005B10E6" w:rsidRPr="00A02749">
        <w:rPr>
          <w:rFonts w:ascii="Times New Roman" w:hAnsi="Times New Roman" w:cs="Times New Roman"/>
          <w:sz w:val="24"/>
          <w:szCs w:val="24"/>
        </w:rPr>
        <w:t xml:space="preserve"> </w:t>
      </w:r>
      <w:r w:rsidR="008346E6" w:rsidRPr="00A02749">
        <w:rPr>
          <w:rFonts w:ascii="Times New Roman" w:hAnsi="Times New Roman" w:cs="Times New Roman"/>
          <w:sz w:val="24"/>
          <w:szCs w:val="24"/>
        </w:rPr>
        <w:t xml:space="preserve">– </w:t>
      </w:r>
      <w:r w:rsidR="005B10E6" w:rsidRPr="00A02749">
        <w:rPr>
          <w:rFonts w:ascii="Times New Roman" w:hAnsi="Times New Roman" w:cs="Times New Roman"/>
          <w:sz w:val="24"/>
          <w:szCs w:val="24"/>
        </w:rPr>
        <w:t>or how we are concerned by them –</w:t>
      </w:r>
      <w:r w:rsidR="006E0D3B" w:rsidRPr="00A02749">
        <w:rPr>
          <w:rFonts w:ascii="Times New Roman" w:hAnsi="Times New Roman" w:cs="Times New Roman"/>
          <w:sz w:val="24"/>
          <w:szCs w:val="24"/>
        </w:rPr>
        <w:t xml:space="preserve"> helps to provide a conceptual space for us to think about markets that are both interested and concerned. </w:t>
      </w:r>
    </w:p>
    <w:p w14:paraId="06942B66" w14:textId="77777777" w:rsidR="0056768E" w:rsidRPr="00A02749" w:rsidRDefault="00197BFD"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These</w:t>
      </w:r>
      <w:r w:rsidR="00ED5F38" w:rsidRPr="00A02749">
        <w:rPr>
          <w:rFonts w:ascii="Times New Roman" w:hAnsi="Times New Roman" w:cs="Times New Roman"/>
          <w:sz w:val="24"/>
          <w:szCs w:val="24"/>
        </w:rPr>
        <w:t xml:space="preserve"> dimensions of concern</w:t>
      </w:r>
      <w:r w:rsidRPr="00A02749">
        <w:rPr>
          <w:rFonts w:ascii="Times New Roman" w:hAnsi="Times New Roman" w:cs="Times New Roman"/>
          <w:sz w:val="24"/>
          <w:szCs w:val="24"/>
        </w:rPr>
        <w:t xml:space="preserve"> are useful to consider how</w:t>
      </w:r>
      <w:r w:rsidR="006E0D3B" w:rsidRPr="00A02749">
        <w:rPr>
          <w:rFonts w:ascii="Times New Roman" w:hAnsi="Times New Roman" w:cs="Times New Roman"/>
          <w:sz w:val="24"/>
          <w:szCs w:val="24"/>
        </w:rPr>
        <w:t xml:space="preserve"> sports business act</w:t>
      </w:r>
      <w:r w:rsidRPr="00A02749">
        <w:rPr>
          <w:rFonts w:ascii="Times New Roman" w:hAnsi="Times New Roman" w:cs="Times New Roman"/>
          <w:sz w:val="24"/>
          <w:szCs w:val="24"/>
        </w:rPr>
        <w:t>ors can make use of their inherent</w:t>
      </w:r>
      <w:r w:rsidR="0056768E" w:rsidRPr="00A02749">
        <w:rPr>
          <w:rFonts w:ascii="Times New Roman" w:hAnsi="Times New Roman" w:cs="Times New Roman"/>
          <w:sz w:val="24"/>
          <w:szCs w:val="24"/>
        </w:rPr>
        <w:t xml:space="preserve"> principles in</w:t>
      </w:r>
      <w:r w:rsidR="006E0D3B" w:rsidRPr="00A02749">
        <w:rPr>
          <w:rFonts w:ascii="Times New Roman" w:hAnsi="Times New Roman" w:cs="Times New Roman"/>
          <w:sz w:val="24"/>
          <w:szCs w:val="24"/>
        </w:rPr>
        <w:t xml:space="preserve"> p</w:t>
      </w:r>
      <w:r w:rsidR="0056768E" w:rsidRPr="00A02749">
        <w:rPr>
          <w:rFonts w:ascii="Times New Roman" w:hAnsi="Times New Roman" w:cs="Times New Roman"/>
          <w:sz w:val="24"/>
          <w:szCs w:val="24"/>
        </w:rPr>
        <w:t>ractice.</w:t>
      </w:r>
      <w:r w:rsidR="006E0D3B" w:rsidRPr="00A02749">
        <w:rPr>
          <w:rFonts w:ascii="Times New Roman" w:hAnsi="Times New Roman" w:cs="Times New Roman"/>
          <w:sz w:val="24"/>
          <w:szCs w:val="24"/>
        </w:rPr>
        <w:t xml:space="preserve"> </w:t>
      </w:r>
      <w:r w:rsidR="00397883" w:rsidRPr="00A02749">
        <w:rPr>
          <w:rFonts w:ascii="Times New Roman" w:hAnsi="Times New Roman" w:cs="Times New Roman"/>
          <w:sz w:val="24"/>
          <w:szCs w:val="24"/>
        </w:rPr>
        <w:t xml:space="preserve">A central criticism of economic thinking is that </w:t>
      </w:r>
      <w:r w:rsidR="0056768E" w:rsidRPr="00A02749">
        <w:rPr>
          <w:rFonts w:ascii="Times New Roman" w:hAnsi="Times New Roman" w:cs="Times New Roman"/>
          <w:sz w:val="24"/>
          <w:szCs w:val="24"/>
        </w:rPr>
        <w:t>a</w:t>
      </w:r>
      <w:r w:rsidR="00397883" w:rsidRPr="00A02749">
        <w:rPr>
          <w:rFonts w:ascii="Times New Roman" w:hAnsi="Times New Roman" w:cs="Times New Roman"/>
          <w:sz w:val="24"/>
          <w:szCs w:val="24"/>
        </w:rPr>
        <w:t xml:space="preserve"> re-orienta</w:t>
      </w:r>
      <w:r w:rsidR="0056768E" w:rsidRPr="00A02749">
        <w:rPr>
          <w:rFonts w:ascii="Times New Roman" w:hAnsi="Times New Roman" w:cs="Times New Roman"/>
          <w:sz w:val="24"/>
          <w:szCs w:val="24"/>
        </w:rPr>
        <w:t>tion to</w:t>
      </w:r>
      <w:r w:rsidR="00397883" w:rsidRPr="00A02749">
        <w:rPr>
          <w:rFonts w:ascii="Times New Roman" w:hAnsi="Times New Roman" w:cs="Times New Roman"/>
          <w:sz w:val="24"/>
          <w:szCs w:val="24"/>
        </w:rPr>
        <w:t xml:space="preserve"> self-interests</w:t>
      </w:r>
      <w:r w:rsidR="0056768E" w:rsidRPr="00A02749">
        <w:rPr>
          <w:rFonts w:ascii="Times New Roman" w:hAnsi="Times New Roman" w:cs="Times New Roman"/>
          <w:sz w:val="24"/>
          <w:szCs w:val="24"/>
        </w:rPr>
        <w:t xml:space="preserve"> and </w:t>
      </w:r>
      <w:r w:rsidRPr="00A02749">
        <w:rPr>
          <w:rFonts w:ascii="Times New Roman" w:hAnsi="Times New Roman" w:cs="Times New Roman"/>
          <w:sz w:val="24"/>
          <w:szCs w:val="24"/>
        </w:rPr>
        <w:t>production</w:t>
      </w:r>
      <w:r w:rsidR="0056768E" w:rsidRPr="00A02749">
        <w:rPr>
          <w:rFonts w:ascii="Times New Roman" w:hAnsi="Times New Roman" w:cs="Times New Roman"/>
          <w:sz w:val="24"/>
          <w:szCs w:val="24"/>
        </w:rPr>
        <w:t xml:space="preserve"> of market</w:t>
      </w:r>
      <w:r w:rsidR="00397883" w:rsidRPr="00A02749">
        <w:rPr>
          <w:rFonts w:ascii="Times New Roman" w:hAnsi="Times New Roman" w:cs="Times New Roman"/>
          <w:sz w:val="24"/>
          <w:szCs w:val="24"/>
        </w:rPr>
        <w:t xml:space="preserve"> things</w:t>
      </w:r>
      <w:r w:rsidRPr="00A02749">
        <w:rPr>
          <w:rFonts w:ascii="Times New Roman" w:hAnsi="Times New Roman" w:cs="Times New Roman"/>
          <w:sz w:val="24"/>
          <w:szCs w:val="24"/>
        </w:rPr>
        <w:t xml:space="preserve"> distances us from </w:t>
      </w:r>
      <w:r w:rsidR="0056768E" w:rsidRPr="00A02749">
        <w:rPr>
          <w:rFonts w:ascii="Times New Roman" w:hAnsi="Times New Roman" w:cs="Times New Roman"/>
          <w:sz w:val="24"/>
          <w:szCs w:val="24"/>
        </w:rPr>
        <w:t>society</w:t>
      </w:r>
      <w:r w:rsidRPr="00A02749">
        <w:rPr>
          <w:rFonts w:ascii="Times New Roman" w:hAnsi="Times New Roman" w:cs="Times New Roman"/>
          <w:sz w:val="24"/>
          <w:szCs w:val="24"/>
        </w:rPr>
        <w:t xml:space="preserve"> more broadly</w:t>
      </w:r>
      <w:r w:rsidR="0056768E" w:rsidRPr="00A02749">
        <w:rPr>
          <w:rFonts w:ascii="Times New Roman" w:hAnsi="Times New Roman" w:cs="Times New Roman"/>
          <w:sz w:val="24"/>
          <w:szCs w:val="24"/>
        </w:rPr>
        <w:t>.</w:t>
      </w:r>
      <w:r w:rsidR="00397883" w:rsidRPr="00A02749">
        <w:rPr>
          <w:rFonts w:ascii="Times New Roman" w:hAnsi="Times New Roman" w:cs="Times New Roman"/>
          <w:sz w:val="24"/>
          <w:szCs w:val="24"/>
        </w:rPr>
        <w:t xml:space="preserve"> This </w:t>
      </w:r>
      <w:r w:rsidR="001B1FD9" w:rsidRPr="00A02749">
        <w:rPr>
          <w:rFonts w:ascii="Times New Roman" w:hAnsi="Times New Roman" w:cs="Times New Roman"/>
          <w:sz w:val="24"/>
          <w:szCs w:val="24"/>
        </w:rPr>
        <w:t>is</w:t>
      </w:r>
      <w:r w:rsidR="00397883" w:rsidRPr="00A02749">
        <w:rPr>
          <w:rFonts w:ascii="Times New Roman" w:hAnsi="Times New Roman" w:cs="Times New Roman"/>
          <w:sz w:val="24"/>
          <w:szCs w:val="24"/>
        </w:rPr>
        <w:t xml:space="preserve"> not </w:t>
      </w:r>
      <w:r w:rsidR="001B1FD9" w:rsidRPr="00A02749">
        <w:rPr>
          <w:rFonts w:ascii="Times New Roman" w:hAnsi="Times New Roman" w:cs="Times New Roman"/>
          <w:sz w:val="24"/>
          <w:szCs w:val="24"/>
        </w:rPr>
        <w:t xml:space="preserve">a call </w:t>
      </w:r>
      <w:r w:rsidR="00397883" w:rsidRPr="00A02749">
        <w:rPr>
          <w:rFonts w:ascii="Times New Roman" w:hAnsi="Times New Roman" w:cs="Times New Roman"/>
          <w:sz w:val="24"/>
          <w:szCs w:val="24"/>
        </w:rPr>
        <w:t>to reify the human</w:t>
      </w:r>
      <w:r w:rsidR="0056768E" w:rsidRPr="00A02749">
        <w:rPr>
          <w:rFonts w:ascii="Times New Roman" w:hAnsi="Times New Roman" w:cs="Times New Roman"/>
          <w:sz w:val="24"/>
          <w:szCs w:val="24"/>
        </w:rPr>
        <w:t xml:space="preserve"> and society over economic interests</w:t>
      </w:r>
      <w:r w:rsidR="001B1FD9" w:rsidRPr="00A02749">
        <w:rPr>
          <w:rFonts w:ascii="Times New Roman" w:hAnsi="Times New Roman" w:cs="Times New Roman"/>
          <w:sz w:val="24"/>
          <w:szCs w:val="24"/>
        </w:rPr>
        <w:t>, but to</w:t>
      </w:r>
      <w:r w:rsidR="00397883" w:rsidRPr="00A02749">
        <w:rPr>
          <w:rFonts w:ascii="Times New Roman" w:hAnsi="Times New Roman" w:cs="Times New Roman"/>
          <w:sz w:val="24"/>
          <w:szCs w:val="24"/>
        </w:rPr>
        <w:t xml:space="preserve"> bring the idea of concerned markets to life in</w:t>
      </w:r>
      <w:r w:rsidR="001B1FD9" w:rsidRPr="00A02749">
        <w:rPr>
          <w:rFonts w:ascii="Times New Roman" w:hAnsi="Times New Roman" w:cs="Times New Roman"/>
          <w:sz w:val="24"/>
          <w:szCs w:val="24"/>
        </w:rPr>
        <w:t xml:space="preserve"> the world of sports business and</w:t>
      </w:r>
      <w:r w:rsidR="001B500E" w:rsidRPr="00A02749">
        <w:rPr>
          <w:rFonts w:ascii="Times New Roman" w:hAnsi="Times New Roman" w:cs="Times New Roman"/>
          <w:sz w:val="24"/>
          <w:szCs w:val="24"/>
        </w:rPr>
        <w:t xml:space="preserve"> </w:t>
      </w:r>
      <w:r w:rsidR="001B1FD9" w:rsidRPr="00A02749">
        <w:rPr>
          <w:rFonts w:ascii="Times New Roman" w:hAnsi="Times New Roman" w:cs="Times New Roman"/>
          <w:sz w:val="24"/>
          <w:szCs w:val="24"/>
        </w:rPr>
        <w:t>recognize</w:t>
      </w:r>
      <w:r w:rsidR="00397883" w:rsidRPr="00A02749">
        <w:rPr>
          <w:rFonts w:ascii="Times New Roman" w:hAnsi="Times New Roman" w:cs="Times New Roman"/>
          <w:sz w:val="24"/>
          <w:szCs w:val="24"/>
        </w:rPr>
        <w:t xml:space="preserve"> the agency both </w:t>
      </w:r>
      <w:r w:rsidR="0056768E" w:rsidRPr="00A02749">
        <w:rPr>
          <w:rFonts w:ascii="Times New Roman" w:hAnsi="Times New Roman" w:cs="Times New Roman"/>
          <w:sz w:val="24"/>
          <w:szCs w:val="24"/>
        </w:rPr>
        <w:t>of market ‘things’ and ‘people’ in a way that balances economic int</w:t>
      </w:r>
      <w:r w:rsidR="002364E6" w:rsidRPr="00A02749">
        <w:rPr>
          <w:rFonts w:ascii="Times New Roman" w:hAnsi="Times New Roman" w:cs="Times New Roman"/>
          <w:sz w:val="24"/>
          <w:szCs w:val="24"/>
        </w:rPr>
        <w:t>erests with</w:t>
      </w:r>
      <w:r w:rsidR="001B500E" w:rsidRPr="00A02749">
        <w:rPr>
          <w:rFonts w:ascii="Times New Roman" w:hAnsi="Times New Roman" w:cs="Times New Roman"/>
          <w:sz w:val="24"/>
          <w:szCs w:val="24"/>
        </w:rPr>
        <w:t xml:space="preserve"> so</w:t>
      </w:r>
      <w:r w:rsidR="001B1FD9" w:rsidRPr="00A02749">
        <w:rPr>
          <w:rFonts w:ascii="Times New Roman" w:hAnsi="Times New Roman" w:cs="Times New Roman"/>
          <w:sz w:val="24"/>
          <w:szCs w:val="24"/>
        </w:rPr>
        <w:t>cial concern</w:t>
      </w:r>
      <w:r w:rsidR="0056768E" w:rsidRPr="00A02749">
        <w:rPr>
          <w:rFonts w:ascii="Times New Roman" w:hAnsi="Times New Roman" w:cs="Times New Roman"/>
          <w:sz w:val="24"/>
          <w:szCs w:val="24"/>
        </w:rPr>
        <w:t>.</w:t>
      </w:r>
    </w:p>
    <w:p w14:paraId="7D519A41" w14:textId="77777777" w:rsidR="00782D25" w:rsidRPr="00A02749" w:rsidRDefault="00094906"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Over the past </w:t>
      </w:r>
      <w:r w:rsidR="00841DC0" w:rsidRPr="00A02749">
        <w:rPr>
          <w:rFonts w:ascii="Times New Roman" w:hAnsi="Times New Roman" w:cs="Times New Roman"/>
          <w:sz w:val="24"/>
          <w:szCs w:val="24"/>
        </w:rPr>
        <w:t>decade,</w:t>
      </w:r>
      <w:r w:rsidRPr="00A02749">
        <w:rPr>
          <w:rFonts w:ascii="Times New Roman" w:hAnsi="Times New Roman" w:cs="Times New Roman"/>
          <w:sz w:val="24"/>
          <w:szCs w:val="24"/>
        </w:rPr>
        <w:t xml:space="preserve"> </w:t>
      </w:r>
      <w:r w:rsidR="00397883" w:rsidRPr="00A02749">
        <w:rPr>
          <w:rFonts w:ascii="Times New Roman" w:hAnsi="Times New Roman" w:cs="Times New Roman"/>
          <w:i/>
          <w:sz w:val="24"/>
          <w:szCs w:val="24"/>
        </w:rPr>
        <w:t>service thinking</w:t>
      </w:r>
      <w:r w:rsidRPr="00A02749">
        <w:rPr>
          <w:rFonts w:ascii="Times New Roman" w:hAnsi="Times New Roman" w:cs="Times New Roman"/>
          <w:sz w:val="24"/>
          <w:szCs w:val="24"/>
        </w:rPr>
        <w:t xml:space="preserve"> has </w:t>
      </w:r>
      <w:r w:rsidR="00841DC0" w:rsidRPr="00A02749">
        <w:rPr>
          <w:rFonts w:ascii="Times New Roman" w:hAnsi="Times New Roman" w:cs="Times New Roman"/>
          <w:sz w:val="24"/>
          <w:szCs w:val="24"/>
        </w:rPr>
        <w:t>contributed significantly</w:t>
      </w:r>
      <w:r w:rsidR="007E2295" w:rsidRPr="00A02749">
        <w:rPr>
          <w:rFonts w:ascii="Times New Roman" w:hAnsi="Times New Roman" w:cs="Times New Roman"/>
          <w:sz w:val="24"/>
          <w:szCs w:val="24"/>
        </w:rPr>
        <w:t xml:space="preserve"> to our understanding of how market</w:t>
      </w:r>
      <w:r w:rsidR="00841DC0" w:rsidRPr="00A02749">
        <w:rPr>
          <w:rFonts w:ascii="Times New Roman" w:hAnsi="Times New Roman" w:cs="Times New Roman"/>
          <w:sz w:val="24"/>
          <w:szCs w:val="24"/>
        </w:rPr>
        <w:t>s work to create and sustain</w:t>
      </w:r>
      <w:r w:rsidR="007E2295" w:rsidRPr="00A02749">
        <w:rPr>
          <w:rFonts w:ascii="Times New Roman" w:hAnsi="Times New Roman" w:cs="Times New Roman"/>
          <w:sz w:val="24"/>
          <w:szCs w:val="24"/>
        </w:rPr>
        <w:t xml:space="preserve"> </w:t>
      </w:r>
      <w:r w:rsidR="00841DC0" w:rsidRPr="00A02749">
        <w:rPr>
          <w:rFonts w:ascii="Times New Roman" w:hAnsi="Times New Roman" w:cs="Times New Roman"/>
          <w:sz w:val="24"/>
          <w:szCs w:val="24"/>
        </w:rPr>
        <w:t>value through the interaction of all market actors – people and other</w:t>
      </w:r>
      <w:r w:rsidR="007E2295" w:rsidRPr="00A02749">
        <w:rPr>
          <w:rFonts w:ascii="Times New Roman" w:hAnsi="Times New Roman" w:cs="Times New Roman"/>
          <w:sz w:val="24"/>
          <w:szCs w:val="24"/>
        </w:rPr>
        <w:t xml:space="preserve">. </w:t>
      </w:r>
      <w:r w:rsidR="002E3ECC" w:rsidRPr="00A02749">
        <w:rPr>
          <w:rFonts w:ascii="Times New Roman" w:hAnsi="Times New Roman" w:cs="Times New Roman"/>
          <w:sz w:val="24"/>
          <w:szCs w:val="24"/>
        </w:rPr>
        <w:t xml:space="preserve">Service thinking </w:t>
      </w:r>
      <w:r w:rsidR="00883F63" w:rsidRPr="00A02749">
        <w:rPr>
          <w:rFonts w:ascii="Times New Roman" w:hAnsi="Times New Roman" w:cs="Times New Roman"/>
          <w:sz w:val="24"/>
          <w:szCs w:val="24"/>
        </w:rPr>
        <w:t>challenges</w:t>
      </w:r>
      <w:r w:rsidR="002E3ECC" w:rsidRPr="00A02749">
        <w:rPr>
          <w:rFonts w:ascii="Times New Roman" w:hAnsi="Times New Roman" w:cs="Times New Roman"/>
          <w:sz w:val="24"/>
          <w:szCs w:val="24"/>
        </w:rPr>
        <w:t xml:space="preserve"> the </w:t>
      </w:r>
      <w:r w:rsidR="00AF706F" w:rsidRPr="00A02749">
        <w:rPr>
          <w:rFonts w:ascii="Times New Roman" w:hAnsi="Times New Roman" w:cs="Times New Roman"/>
          <w:sz w:val="24"/>
          <w:szCs w:val="24"/>
        </w:rPr>
        <w:t xml:space="preserve">neoclassical economic caricature of </w:t>
      </w:r>
      <w:r w:rsidR="001B500E" w:rsidRPr="00A02749">
        <w:rPr>
          <w:rFonts w:ascii="Times New Roman" w:hAnsi="Times New Roman" w:cs="Times New Roman"/>
          <w:sz w:val="24"/>
          <w:szCs w:val="24"/>
        </w:rPr>
        <w:t xml:space="preserve">markets </w:t>
      </w:r>
      <w:r w:rsidR="00EE71EC" w:rsidRPr="00A02749">
        <w:rPr>
          <w:rFonts w:ascii="Times New Roman" w:hAnsi="Times New Roman" w:cs="Times New Roman"/>
          <w:sz w:val="24"/>
          <w:szCs w:val="24"/>
        </w:rPr>
        <w:t xml:space="preserve">arguing that service is the basis of economic exchange. It </w:t>
      </w:r>
      <w:r w:rsidR="00841DC0" w:rsidRPr="00A02749">
        <w:rPr>
          <w:rFonts w:ascii="Times New Roman" w:hAnsi="Times New Roman" w:cs="Times New Roman"/>
          <w:sz w:val="24"/>
          <w:szCs w:val="24"/>
        </w:rPr>
        <w:t>represents</w:t>
      </w:r>
      <w:r w:rsidR="00EE71EC" w:rsidRPr="00A02749">
        <w:rPr>
          <w:rFonts w:ascii="Times New Roman" w:hAnsi="Times New Roman" w:cs="Times New Roman"/>
          <w:sz w:val="24"/>
          <w:szCs w:val="24"/>
        </w:rPr>
        <w:t xml:space="preserve"> a unified understanding of the purpose and nature of organizations, markets and society</w:t>
      </w:r>
      <w:r w:rsidR="00841DC0" w:rsidRPr="00A02749">
        <w:rPr>
          <w:rFonts w:ascii="Times New Roman" w:hAnsi="Times New Roman" w:cs="Times New Roman"/>
          <w:sz w:val="24"/>
          <w:szCs w:val="24"/>
        </w:rPr>
        <w:t xml:space="preserve">. </w:t>
      </w:r>
      <w:r w:rsidR="00B33FBB" w:rsidRPr="00A02749">
        <w:rPr>
          <w:rFonts w:ascii="Times New Roman" w:hAnsi="Times New Roman" w:cs="Times New Roman"/>
          <w:sz w:val="24"/>
          <w:szCs w:val="24"/>
        </w:rPr>
        <w:t>Naturally,</w:t>
      </w:r>
      <w:r w:rsidR="00EE71EC" w:rsidRPr="00A02749">
        <w:rPr>
          <w:rFonts w:ascii="Times New Roman" w:hAnsi="Times New Roman" w:cs="Times New Roman"/>
          <w:sz w:val="24"/>
          <w:szCs w:val="24"/>
        </w:rPr>
        <w:t xml:space="preserve"> this</w:t>
      </w:r>
      <w:r w:rsidR="00782D25" w:rsidRPr="00A02749">
        <w:rPr>
          <w:rFonts w:ascii="Times New Roman" w:hAnsi="Times New Roman" w:cs="Times New Roman"/>
          <w:sz w:val="24"/>
          <w:szCs w:val="24"/>
        </w:rPr>
        <w:t xml:space="preserve"> encourages</w:t>
      </w:r>
      <w:r w:rsidR="001B500E" w:rsidRPr="00A02749">
        <w:rPr>
          <w:rFonts w:ascii="Times New Roman" w:hAnsi="Times New Roman" w:cs="Times New Roman"/>
          <w:sz w:val="24"/>
          <w:szCs w:val="24"/>
        </w:rPr>
        <w:t xml:space="preserve"> </w:t>
      </w:r>
      <w:r w:rsidR="00782D25" w:rsidRPr="00A02749">
        <w:rPr>
          <w:rFonts w:ascii="Times New Roman" w:hAnsi="Times New Roman" w:cs="Times New Roman"/>
          <w:sz w:val="24"/>
          <w:szCs w:val="24"/>
        </w:rPr>
        <w:t xml:space="preserve">a more </w:t>
      </w:r>
      <w:r w:rsidR="007E2295" w:rsidRPr="00A02749">
        <w:rPr>
          <w:rFonts w:ascii="Times New Roman" w:hAnsi="Times New Roman" w:cs="Times New Roman"/>
          <w:sz w:val="24"/>
          <w:szCs w:val="24"/>
        </w:rPr>
        <w:t>holistic</w:t>
      </w:r>
      <w:r w:rsidR="00841DC0" w:rsidRPr="00A02749">
        <w:rPr>
          <w:rFonts w:ascii="Times New Roman" w:hAnsi="Times New Roman" w:cs="Times New Roman"/>
          <w:sz w:val="24"/>
          <w:szCs w:val="24"/>
        </w:rPr>
        <w:t xml:space="preserve"> </w:t>
      </w:r>
      <w:r w:rsidR="00782D25" w:rsidRPr="00A02749">
        <w:rPr>
          <w:rFonts w:ascii="Times New Roman" w:hAnsi="Times New Roman" w:cs="Times New Roman"/>
          <w:sz w:val="24"/>
          <w:szCs w:val="24"/>
        </w:rPr>
        <w:t>perspective</w:t>
      </w:r>
      <w:r w:rsidR="00841DC0" w:rsidRPr="00A02749">
        <w:rPr>
          <w:rFonts w:ascii="Times New Roman" w:hAnsi="Times New Roman" w:cs="Times New Roman"/>
          <w:sz w:val="24"/>
          <w:szCs w:val="24"/>
        </w:rPr>
        <w:t xml:space="preserve"> of</w:t>
      </w:r>
      <w:r w:rsidR="00AF706F" w:rsidRPr="00A02749">
        <w:rPr>
          <w:rFonts w:ascii="Times New Roman" w:hAnsi="Times New Roman" w:cs="Times New Roman"/>
          <w:sz w:val="24"/>
          <w:szCs w:val="24"/>
        </w:rPr>
        <w:t xml:space="preserve"> </w:t>
      </w:r>
      <w:r w:rsidR="007E2295" w:rsidRPr="00A02749">
        <w:rPr>
          <w:rFonts w:ascii="Times New Roman" w:hAnsi="Times New Roman" w:cs="Times New Roman"/>
          <w:sz w:val="24"/>
          <w:szCs w:val="24"/>
        </w:rPr>
        <w:t>resource</w:t>
      </w:r>
      <w:r w:rsidR="001B500E" w:rsidRPr="00A02749">
        <w:rPr>
          <w:rFonts w:ascii="Times New Roman" w:hAnsi="Times New Roman" w:cs="Times New Roman"/>
          <w:sz w:val="24"/>
          <w:szCs w:val="24"/>
        </w:rPr>
        <w:t xml:space="preserve"> potential</w:t>
      </w:r>
      <w:r w:rsidR="00841DC0" w:rsidRPr="00A02749">
        <w:rPr>
          <w:rFonts w:ascii="Times New Roman" w:hAnsi="Times New Roman" w:cs="Times New Roman"/>
          <w:sz w:val="24"/>
          <w:szCs w:val="24"/>
        </w:rPr>
        <w:t xml:space="preserve">, and how </w:t>
      </w:r>
      <w:r w:rsidR="000E7F91" w:rsidRPr="00A02749">
        <w:rPr>
          <w:rFonts w:ascii="Times New Roman" w:hAnsi="Times New Roman" w:cs="Times New Roman"/>
          <w:sz w:val="24"/>
          <w:szCs w:val="24"/>
        </w:rPr>
        <w:t>value</w:t>
      </w:r>
      <w:r w:rsidR="00AF706F" w:rsidRPr="00A02749">
        <w:rPr>
          <w:rFonts w:ascii="Times New Roman" w:hAnsi="Times New Roman" w:cs="Times New Roman"/>
          <w:sz w:val="24"/>
          <w:szCs w:val="24"/>
        </w:rPr>
        <w:t xml:space="preserve"> </w:t>
      </w:r>
      <w:r w:rsidR="00841DC0" w:rsidRPr="00A02749">
        <w:rPr>
          <w:rFonts w:ascii="Times New Roman" w:hAnsi="Times New Roman" w:cs="Times New Roman"/>
          <w:sz w:val="24"/>
          <w:szCs w:val="24"/>
        </w:rPr>
        <w:t>is created</w:t>
      </w:r>
      <w:r w:rsidR="00AF706F" w:rsidRPr="00A02749">
        <w:rPr>
          <w:rFonts w:ascii="Times New Roman" w:hAnsi="Times New Roman" w:cs="Times New Roman"/>
          <w:sz w:val="24"/>
          <w:szCs w:val="24"/>
        </w:rPr>
        <w:t>.</w:t>
      </w:r>
      <w:r w:rsidR="00EE71EC" w:rsidRPr="00A02749">
        <w:rPr>
          <w:rFonts w:ascii="Times New Roman" w:hAnsi="Times New Roman" w:cs="Times New Roman"/>
          <w:sz w:val="24"/>
          <w:szCs w:val="24"/>
        </w:rPr>
        <w:t xml:space="preserve"> </w:t>
      </w:r>
    </w:p>
    <w:p w14:paraId="3E97A447" w14:textId="77777777" w:rsidR="00051A47" w:rsidRPr="00A02749" w:rsidRDefault="00051A47"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Framed as a mind-set, service thinking acts as a management technology, orientating users to consider the potential and capacity of resources to be (re)configured for the co-creation of </w:t>
      </w:r>
      <w:r w:rsidR="001010AB" w:rsidRPr="00A02749">
        <w:rPr>
          <w:rFonts w:ascii="Times New Roman" w:hAnsi="Times New Roman" w:cs="Times New Roman"/>
          <w:sz w:val="24"/>
          <w:szCs w:val="24"/>
        </w:rPr>
        <w:t>‘</w:t>
      </w:r>
      <w:r w:rsidRPr="00A02749">
        <w:rPr>
          <w:rFonts w:ascii="Times New Roman" w:hAnsi="Times New Roman" w:cs="Times New Roman"/>
          <w:sz w:val="24"/>
          <w:szCs w:val="24"/>
        </w:rPr>
        <w:t>value</w:t>
      </w:r>
      <w:r w:rsidR="001010AB" w:rsidRPr="00A02749">
        <w:rPr>
          <w:rFonts w:ascii="Times New Roman" w:hAnsi="Times New Roman" w:cs="Times New Roman"/>
          <w:sz w:val="24"/>
          <w:szCs w:val="24"/>
        </w:rPr>
        <w:t>’</w:t>
      </w:r>
      <w:r w:rsidRPr="00A02749">
        <w:rPr>
          <w:rFonts w:ascii="Times New Roman" w:hAnsi="Times New Roman" w:cs="Times New Roman"/>
          <w:sz w:val="24"/>
          <w:szCs w:val="24"/>
        </w:rPr>
        <w:t xml:space="preserve"> – which may include, but is not limited to economic profit. </w:t>
      </w:r>
      <w:r w:rsidR="00B33FBB" w:rsidRPr="00A02749">
        <w:rPr>
          <w:rFonts w:ascii="Times New Roman" w:hAnsi="Times New Roman" w:cs="Times New Roman"/>
          <w:sz w:val="24"/>
          <w:szCs w:val="24"/>
        </w:rPr>
        <w:t>S</w:t>
      </w:r>
      <w:r w:rsidR="00EE71EC" w:rsidRPr="00A02749">
        <w:rPr>
          <w:rFonts w:ascii="Times New Roman" w:hAnsi="Times New Roman" w:cs="Times New Roman"/>
          <w:sz w:val="24"/>
          <w:szCs w:val="24"/>
        </w:rPr>
        <w:t>ervice thinking</w:t>
      </w:r>
      <w:r w:rsidR="00B33FBB" w:rsidRPr="00A02749">
        <w:rPr>
          <w:rFonts w:ascii="Times New Roman" w:hAnsi="Times New Roman" w:cs="Times New Roman"/>
          <w:sz w:val="24"/>
          <w:szCs w:val="24"/>
        </w:rPr>
        <w:t xml:space="preserve"> therefore presents a credible</w:t>
      </w:r>
      <w:r w:rsidR="00EE71EC" w:rsidRPr="00A02749">
        <w:rPr>
          <w:rFonts w:ascii="Times New Roman" w:hAnsi="Times New Roman" w:cs="Times New Roman"/>
          <w:sz w:val="24"/>
          <w:szCs w:val="24"/>
        </w:rPr>
        <w:t xml:space="preserve"> </w:t>
      </w:r>
      <w:r w:rsidR="00B33FBB" w:rsidRPr="00A02749">
        <w:rPr>
          <w:rFonts w:ascii="Times New Roman" w:hAnsi="Times New Roman" w:cs="Times New Roman"/>
          <w:sz w:val="24"/>
          <w:szCs w:val="24"/>
        </w:rPr>
        <w:t>vehicle to consider how economic interests and social concerns can be achieved in sports business practice</w:t>
      </w:r>
      <w:r w:rsidR="00EE71EC" w:rsidRPr="00A02749">
        <w:rPr>
          <w:rFonts w:ascii="Times New Roman" w:hAnsi="Times New Roman" w:cs="Times New Roman"/>
          <w:sz w:val="24"/>
          <w:szCs w:val="24"/>
        </w:rPr>
        <w:t>.</w:t>
      </w:r>
      <w:r w:rsidR="00B33FBB" w:rsidRPr="00A02749">
        <w:rPr>
          <w:rFonts w:ascii="Times New Roman" w:hAnsi="Times New Roman" w:cs="Times New Roman"/>
          <w:sz w:val="24"/>
          <w:szCs w:val="24"/>
        </w:rPr>
        <w:t xml:space="preserve"> </w:t>
      </w:r>
      <w:r w:rsidR="00EE71EC" w:rsidRPr="00A02749">
        <w:rPr>
          <w:rFonts w:ascii="Times New Roman" w:hAnsi="Times New Roman" w:cs="Times New Roman"/>
          <w:sz w:val="24"/>
          <w:szCs w:val="24"/>
        </w:rPr>
        <w:t xml:space="preserve"> </w:t>
      </w:r>
    </w:p>
    <w:p w14:paraId="5A860A96" w14:textId="77777777" w:rsidR="00A42EA5" w:rsidRPr="00A02749" w:rsidRDefault="00ED58C4" w:rsidP="00D56756">
      <w:pPr>
        <w:spacing w:line="480" w:lineRule="auto"/>
        <w:rPr>
          <w:rFonts w:ascii="Times New Roman" w:hAnsi="Times New Roman" w:cs="Times New Roman"/>
          <w:b/>
          <w:sz w:val="24"/>
          <w:szCs w:val="24"/>
        </w:rPr>
      </w:pPr>
      <w:r w:rsidRPr="00A02749">
        <w:rPr>
          <w:rFonts w:ascii="Times New Roman" w:hAnsi="Times New Roman" w:cs="Times New Roman"/>
          <w:b/>
          <w:sz w:val="24"/>
          <w:szCs w:val="24"/>
        </w:rPr>
        <w:t>S</w:t>
      </w:r>
      <w:r w:rsidR="00475EB6" w:rsidRPr="00A02749">
        <w:rPr>
          <w:rFonts w:ascii="Times New Roman" w:hAnsi="Times New Roman" w:cs="Times New Roman"/>
          <w:b/>
          <w:sz w:val="24"/>
          <w:szCs w:val="24"/>
        </w:rPr>
        <w:t>ervice thinking</w:t>
      </w:r>
    </w:p>
    <w:p w14:paraId="635111AE" w14:textId="77777777" w:rsidR="00F466B2" w:rsidRPr="00A02749" w:rsidRDefault="00982CD2" w:rsidP="00F466B2">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The central issue with traditional neoclassical informed business practice relates to what </w:t>
      </w:r>
      <w:r w:rsidR="00F466B2" w:rsidRPr="00A02749">
        <w:rPr>
          <w:rFonts w:ascii="Times New Roman" w:hAnsi="Times New Roman" w:cs="Times New Roman"/>
          <w:sz w:val="24"/>
          <w:szCs w:val="24"/>
        </w:rPr>
        <w:t xml:space="preserve">Vargo and </w:t>
      </w:r>
      <w:proofErr w:type="spellStart"/>
      <w:r w:rsidR="00F466B2" w:rsidRPr="00A02749">
        <w:rPr>
          <w:rFonts w:ascii="Times New Roman" w:hAnsi="Times New Roman" w:cs="Times New Roman"/>
          <w:sz w:val="24"/>
          <w:szCs w:val="24"/>
        </w:rPr>
        <w:t>Lusch</w:t>
      </w:r>
      <w:proofErr w:type="spellEnd"/>
      <w:r w:rsidR="00F466B2" w:rsidRPr="00A02749">
        <w:rPr>
          <w:rFonts w:ascii="Times New Roman" w:hAnsi="Times New Roman" w:cs="Times New Roman"/>
          <w:sz w:val="24"/>
          <w:szCs w:val="24"/>
        </w:rPr>
        <w:t xml:space="preserve"> (2004) </w:t>
      </w:r>
      <w:r w:rsidR="00263FF6" w:rsidRPr="00A02749">
        <w:rPr>
          <w:rFonts w:ascii="Times New Roman" w:hAnsi="Times New Roman" w:cs="Times New Roman"/>
          <w:sz w:val="24"/>
          <w:szCs w:val="24"/>
        </w:rPr>
        <w:t>call</w:t>
      </w:r>
      <w:r w:rsidRPr="00A02749">
        <w:rPr>
          <w:rFonts w:ascii="Times New Roman" w:hAnsi="Times New Roman" w:cs="Times New Roman"/>
          <w:sz w:val="24"/>
          <w:szCs w:val="24"/>
        </w:rPr>
        <w:t xml:space="preserve"> a</w:t>
      </w:r>
      <w:r w:rsidR="00F466B2" w:rsidRPr="00A02749">
        <w:rPr>
          <w:rFonts w:ascii="Times New Roman" w:hAnsi="Times New Roman" w:cs="Times New Roman"/>
          <w:sz w:val="24"/>
          <w:szCs w:val="24"/>
        </w:rPr>
        <w:t xml:space="preserve"> ‘Goods Dominant Logic’ (GDL). Here</w:t>
      </w:r>
      <w:r w:rsidR="00B95529" w:rsidRPr="00A02749">
        <w:rPr>
          <w:rFonts w:ascii="Times New Roman" w:hAnsi="Times New Roman" w:cs="Times New Roman"/>
          <w:sz w:val="24"/>
          <w:szCs w:val="24"/>
        </w:rPr>
        <w:t xml:space="preserve">, units of output (goods) </w:t>
      </w:r>
      <w:r w:rsidR="00B95529" w:rsidRPr="00A02749">
        <w:rPr>
          <w:rFonts w:ascii="Times New Roman" w:hAnsi="Times New Roman" w:cs="Times New Roman"/>
          <w:sz w:val="24"/>
          <w:szCs w:val="24"/>
        </w:rPr>
        <w:lastRenderedPageBreak/>
        <w:t>are</w:t>
      </w:r>
      <w:r w:rsidR="00F466B2" w:rsidRPr="00A02749">
        <w:rPr>
          <w:rFonts w:ascii="Times New Roman" w:hAnsi="Times New Roman" w:cs="Times New Roman"/>
          <w:sz w:val="24"/>
          <w:szCs w:val="24"/>
        </w:rPr>
        <w:t xml:space="preserve"> the basis of economic exchange. The term ‘logic’ reflects a mind-set, or </w:t>
      </w:r>
      <w:r w:rsidR="00263FF6" w:rsidRPr="00A02749">
        <w:rPr>
          <w:rFonts w:ascii="Times New Roman" w:hAnsi="Times New Roman" w:cs="Times New Roman"/>
          <w:sz w:val="24"/>
          <w:szCs w:val="24"/>
        </w:rPr>
        <w:t xml:space="preserve">‘way of </w:t>
      </w:r>
      <w:r w:rsidR="00F466B2" w:rsidRPr="00A02749">
        <w:rPr>
          <w:rFonts w:ascii="Times New Roman" w:hAnsi="Times New Roman" w:cs="Times New Roman"/>
          <w:sz w:val="24"/>
          <w:szCs w:val="24"/>
        </w:rPr>
        <w:t>thinking’ about how value is created, while the ‘Goods Domina</w:t>
      </w:r>
      <w:r w:rsidR="00263FF6" w:rsidRPr="00A02749">
        <w:rPr>
          <w:rFonts w:ascii="Times New Roman" w:hAnsi="Times New Roman" w:cs="Times New Roman"/>
          <w:sz w:val="24"/>
          <w:szCs w:val="24"/>
        </w:rPr>
        <w:t>nt’ element reflects the foundation of</w:t>
      </w:r>
      <w:r w:rsidR="00B95529" w:rsidRPr="00A02749">
        <w:rPr>
          <w:rFonts w:ascii="Times New Roman" w:hAnsi="Times New Roman" w:cs="Times New Roman"/>
          <w:sz w:val="24"/>
          <w:szCs w:val="24"/>
        </w:rPr>
        <w:t xml:space="preserve"> traditional models of</w:t>
      </w:r>
      <w:r w:rsidR="00F466B2" w:rsidRPr="00A02749">
        <w:rPr>
          <w:rFonts w:ascii="Times New Roman" w:hAnsi="Times New Roman" w:cs="Times New Roman"/>
          <w:sz w:val="24"/>
          <w:szCs w:val="24"/>
        </w:rPr>
        <w:t xml:space="preserve"> business</w:t>
      </w:r>
      <w:r w:rsidR="00263FF6" w:rsidRPr="00A02749">
        <w:rPr>
          <w:rFonts w:ascii="Times New Roman" w:hAnsi="Times New Roman" w:cs="Times New Roman"/>
          <w:sz w:val="24"/>
          <w:szCs w:val="24"/>
        </w:rPr>
        <w:t>.</w:t>
      </w:r>
      <w:r w:rsidR="00F466B2" w:rsidRPr="00A02749">
        <w:rPr>
          <w:rFonts w:ascii="Times New Roman" w:hAnsi="Times New Roman" w:cs="Times New Roman"/>
          <w:sz w:val="24"/>
          <w:szCs w:val="24"/>
        </w:rPr>
        <w:t xml:space="preserve"> </w:t>
      </w:r>
      <w:r w:rsidR="00B95529" w:rsidRPr="00A02749">
        <w:rPr>
          <w:rFonts w:ascii="Times New Roman" w:hAnsi="Times New Roman" w:cs="Times New Roman"/>
          <w:sz w:val="24"/>
          <w:szCs w:val="24"/>
        </w:rPr>
        <w:t>G</w:t>
      </w:r>
      <w:r w:rsidR="00B82F6C" w:rsidRPr="00A02749">
        <w:rPr>
          <w:rFonts w:ascii="Times New Roman" w:hAnsi="Times New Roman" w:cs="Times New Roman"/>
          <w:sz w:val="24"/>
          <w:szCs w:val="24"/>
        </w:rPr>
        <w:t>oods (</w:t>
      </w:r>
      <w:r w:rsidR="00F466B2" w:rsidRPr="00A02749">
        <w:rPr>
          <w:rFonts w:ascii="Times New Roman" w:hAnsi="Times New Roman" w:cs="Times New Roman"/>
          <w:sz w:val="24"/>
          <w:szCs w:val="24"/>
        </w:rPr>
        <w:t>products and/or services</w:t>
      </w:r>
      <w:r w:rsidR="00B82F6C" w:rsidRPr="00A02749">
        <w:rPr>
          <w:rFonts w:ascii="Times New Roman" w:hAnsi="Times New Roman" w:cs="Times New Roman"/>
          <w:sz w:val="24"/>
          <w:szCs w:val="24"/>
        </w:rPr>
        <w:t>)</w:t>
      </w:r>
      <w:r w:rsidR="00F466B2" w:rsidRPr="00A02749">
        <w:rPr>
          <w:rFonts w:ascii="Times New Roman" w:hAnsi="Times New Roman" w:cs="Times New Roman"/>
          <w:sz w:val="24"/>
          <w:szCs w:val="24"/>
        </w:rPr>
        <w:t xml:space="preserve"> are why economic exchange takes place. Firms integrate </w:t>
      </w:r>
      <w:r w:rsidR="00B82F6C" w:rsidRPr="00A02749">
        <w:rPr>
          <w:rFonts w:ascii="Times New Roman" w:hAnsi="Times New Roman" w:cs="Times New Roman"/>
          <w:sz w:val="24"/>
          <w:szCs w:val="24"/>
        </w:rPr>
        <w:t>resources internally</w:t>
      </w:r>
      <w:r w:rsidR="00F466B2" w:rsidRPr="00A02749">
        <w:rPr>
          <w:rFonts w:ascii="Times New Roman" w:hAnsi="Times New Roman" w:cs="Times New Roman"/>
          <w:sz w:val="24"/>
          <w:szCs w:val="24"/>
        </w:rPr>
        <w:t xml:space="preserve"> and through their supply-chain</w:t>
      </w:r>
      <w:r w:rsidR="00C25321" w:rsidRPr="00A02749">
        <w:rPr>
          <w:rFonts w:ascii="Times New Roman" w:hAnsi="Times New Roman" w:cs="Times New Roman"/>
          <w:sz w:val="24"/>
          <w:szCs w:val="24"/>
        </w:rPr>
        <w:t xml:space="preserve"> externally to produce</w:t>
      </w:r>
      <w:r w:rsidR="00F466B2" w:rsidRPr="00A02749">
        <w:rPr>
          <w:rFonts w:ascii="Times New Roman" w:hAnsi="Times New Roman" w:cs="Times New Roman"/>
          <w:sz w:val="24"/>
          <w:szCs w:val="24"/>
        </w:rPr>
        <w:t xml:space="preserve"> units of ou</w:t>
      </w:r>
      <w:r w:rsidR="00B82F6C" w:rsidRPr="00A02749">
        <w:rPr>
          <w:rFonts w:ascii="Times New Roman" w:hAnsi="Times New Roman" w:cs="Times New Roman"/>
          <w:sz w:val="24"/>
          <w:szCs w:val="24"/>
        </w:rPr>
        <w:t>t</w:t>
      </w:r>
      <w:r w:rsidR="00C25321" w:rsidRPr="00A02749">
        <w:rPr>
          <w:rFonts w:ascii="Times New Roman" w:hAnsi="Times New Roman" w:cs="Times New Roman"/>
          <w:sz w:val="24"/>
          <w:szCs w:val="24"/>
        </w:rPr>
        <w:t>puts where ‘value’ is attached</w:t>
      </w:r>
      <w:r w:rsidR="00B82F6C" w:rsidRPr="00A02749">
        <w:rPr>
          <w:rFonts w:ascii="Times New Roman" w:hAnsi="Times New Roman" w:cs="Times New Roman"/>
          <w:sz w:val="24"/>
          <w:szCs w:val="24"/>
        </w:rPr>
        <w:t xml:space="preserve"> and then</w:t>
      </w:r>
      <w:r w:rsidR="00B95529" w:rsidRPr="00A02749">
        <w:rPr>
          <w:rFonts w:ascii="Times New Roman" w:hAnsi="Times New Roman" w:cs="Times New Roman"/>
          <w:sz w:val="24"/>
          <w:szCs w:val="24"/>
        </w:rPr>
        <w:t xml:space="preserve"> consumed by</w:t>
      </w:r>
      <w:r w:rsidR="00B82F6C" w:rsidRPr="00A02749">
        <w:rPr>
          <w:rFonts w:ascii="Times New Roman" w:hAnsi="Times New Roman" w:cs="Times New Roman"/>
          <w:sz w:val="24"/>
          <w:szCs w:val="24"/>
        </w:rPr>
        <w:t xml:space="preserve"> </w:t>
      </w:r>
      <w:r w:rsidR="00F466B2" w:rsidRPr="00A02749">
        <w:rPr>
          <w:rFonts w:ascii="Times New Roman" w:hAnsi="Times New Roman" w:cs="Times New Roman"/>
          <w:sz w:val="24"/>
          <w:szCs w:val="24"/>
        </w:rPr>
        <w:t xml:space="preserve">customers and/or </w:t>
      </w:r>
      <w:r w:rsidR="00B95529" w:rsidRPr="00A02749">
        <w:rPr>
          <w:rFonts w:ascii="Times New Roman" w:hAnsi="Times New Roman" w:cs="Times New Roman"/>
          <w:sz w:val="24"/>
          <w:szCs w:val="24"/>
        </w:rPr>
        <w:t>eventual u</w:t>
      </w:r>
      <w:r w:rsidR="00F466B2" w:rsidRPr="00A02749">
        <w:rPr>
          <w:rFonts w:ascii="Times New Roman" w:hAnsi="Times New Roman" w:cs="Times New Roman"/>
          <w:sz w:val="24"/>
          <w:szCs w:val="24"/>
        </w:rPr>
        <w:t>sers</w:t>
      </w:r>
      <w:r w:rsidR="00B82F6C" w:rsidRPr="00A02749">
        <w:rPr>
          <w:rFonts w:ascii="Times New Roman" w:hAnsi="Times New Roman" w:cs="Times New Roman"/>
          <w:sz w:val="24"/>
          <w:szCs w:val="24"/>
        </w:rPr>
        <w:t>.</w:t>
      </w:r>
      <w:r w:rsidR="00B95529" w:rsidRPr="00A02749">
        <w:rPr>
          <w:rFonts w:ascii="Times New Roman" w:hAnsi="Times New Roman" w:cs="Times New Roman"/>
          <w:sz w:val="24"/>
          <w:szCs w:val="24"/>
        </w:rPr>
        <w:t xml:space="preserve"> Value exists ‘in-exchange’ and is represented by the </w:t>
      </w:r>
      <w:r w:rsidR="00C25321" w:rsidRPr="00A02749">
        <w:rPr>
          <w:rFonts w:ascii="Times New Roman" w:hAnsi="Times New Roman" w:cs="Times New Roman"/>
          <w:sz w:val="24"/>
          <w:szCs w:val="24"/>
        </w:rPr>
        <w:t>market price equilibrium.</w:t>
      </w:r>
    </w:p>
    <w:p w14:paraId="38201D59" w14:textId="77777777" w:rsidR="00F466B2" w:rsidRPr="00A02749" w:rsidRDefault="00B95529" w:rsidP="00F466B2">
      <w:pPr>
        <w:spacing w:line="480" w:lineRule="auto"/>
        <w:rPr>
          <w:rFonts w:ascii="Times New Roman" w:hAnsi="Times New Roman" w:cs="Times New Roman"/>
          <w:sz w:val="24"/>
          <w:szCs w:val="24"/>
        </w:rPr>
      </w:pPr>
      <w:r w:rsidRPr="00A02749">
        <w:rPr>
          <w:rFonts w:ascii="Times New Roman" w:hAnsi="Times New Roman" w:cs="Times New Roman"/>
          <w:sz w:val="24"/>
          <w:szCs w:val="24"/>
        </w:rPr>
        <w:t>In sports business,</w:t>
      </w:r>
      <w:r w:rsidR="00F466B2" w:rsidRPr="00A02749">
        <w:rPr>
          <w:rFonts w:ascii="Times New Roman" w:hAnsi="Times New Roman" w:cs="Times New Roman"/>
          <w:sz w:val="24"/>
          <w:szCs w:val="24"/>
        </w:rPr>
        <w:t xml:space="preserve"> manufacturers </w:t>
      </w:r>
      <w:r w:rsidRPr="00A02749">
        <w:rPr>
          <w:rFonts w:ascii="Times New Roman" w:hAnsi="Times New Roman" w:cs="Times New Roman"/>
          <w:sz w:val="24"/>
          <w:szCs w:val="24"/>
        </w:rPr>
        <w:t>work to differentiate goods. Events act as the ‘core product’</w:t>
      </w:r>
      <w:r w:rsidR="00C05953" w:rsidRPr="00A02749">
        <w:rPr>
          <w:rFonts w:ascii="Times New Roman" w:hAnsi="Times New Roman" w:cs="Times New Roman"/>
          <w:sz w:val="24"/>
          <w:szCs w:val="24"/>
        </w:rPr>
        <w:t xml:space="preserve"> (</w:t>
      </w:r>
      <w:r w:rsidR="0048660F" w:rsidRPr="00A02749">
        <w:rPr>
          <w:rFonts w:ascii="Times New Roman" w:hAnsi="Times New Roman" w:cs="Times New Roman"/>
          <w:sz w:val="24"/>
          <w:szCs w:val="24"/>
        </w:rPr>
        <w:t xml:space="preserve">Li, </w:t>
      </w:r>
      <w:proofErr w:type="spellStart"/>
      <w:r w:rsidR="0048660F" w:rsidRPr="00A02749">
        <w:rPr>
          <w:rFonts w:ascii="Times New Roman" w:hAnsi="Times New Roman" w:cs="Times New Roman"/>
          <w:sz w:val="24"/>
          <w:szCs w:val="24"/>
        </w:rPr>
        <w:t>Hofacre</w:t>
      </w:r>
      <w:proofErr w:type="spellEnd"/>
      <w:r w:rsidR="0048660F" w:rsidRPr="00A02749">
        <w:rPr>
          <w:rFonts w:ascii="Times New Roman" w:hAnsi="Times New Roman" w:cs="Times New Roman"/>
          <w:sz w:val="24"/>
          <w:szCs w:val="24"/>
        </w:rPr>
        <w:t>, and Mahony, 2001) while their</w:t>
      </w:r>
      <w:r w:rsidR="00F466B2" w:rsidRPr="00A02749">
        <w:rPr>
          <w:rFonts w:ascii="Times New Roman" w:hAnsi="Times New Roman" w:cs="Times New Roman"/>
          <w:sz w:val="24"/>
          <w:szCs w:val="24"/>
        </w:rPr>
        <w:t xml:space="preserve"> ancillary services </w:t>
      </w:r>
      <w:r w:rsidR="0048660F" w:rsidRPr="00A02749">
        <w:rPr>
          <w:rFonts w:ascii="Times New Roman" w:hAnsi="Times New Roman" w:cs="Times New Roman"/>
          <w:sz w:val="24"/>
          <w:szCs w:val="24"/>
        </w:rPr>
        <w:t>are consumed experientially as products</w:t>
      </w:r>
      <w:r w:rsidR="00F466B2" w:rsidRPr="00A02749">
        <w:rPr>
          <w:rFonts w:ascii="Times New Roman" w:hAnsi="Times New Roman" w:cs="Times New Roman"/>
          <w:sz w:val="24"/>
          <w:szCs w:val="24"/>
        </w:rPr>
        <w:t xml:space="preserve">. </w:t>
      </w:r>
      <w:r w:rsidR="00B514DD" w:rsidRPr="00A02749">
        <w:rPr>
          <w:rFonts w:ascii="Times New Roman" w:hAnsi="Times New Roman" w:cs="Times New Roman"/>
          <w:sz w:val="24"/>
          <w:szCs w:val="24"/>
        </w:rPr>
        <w:t>Although GDL perspectives have</w:t>
      </w:r>
      <w:r w:rsidR="00C05953" w:rsidRPr="00A02749">
        <w:rPr>
          <w:rFonts w:ascii="Times New Roman" w:hAnsi="Times New Roman" w:cs="Times New Roman"/>
          <w:sz w:val="24"/>
          <w:szCs w:val="24"/>
        </w:rPr>
        <w:t xml:space="preserve"> benefitted</w:t>
      </w:r>
      <w:r w:rsidR="0048660F" w:rsidRPr="00A02749">
        <w:rPr>
          <w:rFonts w:ascii="Times New Roman" w:hAnsi="Times New Roman" w:cs="Times New Roman"/>
          <w:sz w:val="24"/>
          <w:szCs w:val="24"/>
        </w:rPr>
        <w:t xml:space="preserve"> understandi</w:t>
      </w:r>
      <w:r w:rsidR="00B514DD" w:rsidRPr="00A02749">
        <w:rPr>
          <w:rFonts w:ascii="Times New Roman" w:hAnsi="Times New Roman" w:cs="Times New Roman"/>
          <w:sz w:val="24"/>
          <w:szCs w:val="24"/>
        </w:rPr>
        <w:t>ng of sports business practice it</w:t>
      </w:r>
      <w:r w:rsidR="0048660F" w:rsidRPr="00A02749">
        <w:rPr>
          <w:rFonts w:ascii="Times New Roman" w:hAnsi="Times New Roman" w:cs="Times New Roman"/>
          <w:sz w:val="24"/>
          <w:szCs w:val="24"/>
        </w:rPr>
        <w:t xml:space="preserve"> is aligned with</w:t>
      </w:r>
      <w:r w:rsidR="00C05953" w:rsidRPr="00A02749">
        <w:rPr>
          <w:rFonts w:ascii="Times New Roman" w:hAnsi="Times New Roman" w:cs="Times New Roman"/>
          <w:sz w:val="24"/>
          <w:szCs w:val="24"/>
        </w:rPr>
        <w:t>, and reinforces</w:t>
      </w:r>
      <w:r w:rsidR="00B514DD" w:rsidRPr="00A02749">
        <w:rPr>
          <w:rFonts w:ascii="Times New Roman" w:hAnsi="Times New Roman" w:cs="Times New Roman"/>
          <w:sz w:val="24"/>
          <w:szCs w:val="24"/>
        </w:rPr>
        <w:t>,</w:t>
      </w:r>
      <w:r w:rsidR="0048660F" w:rsidRPr="00A02749">
        <w:rPr>
          <w:rFonts w:ascii="Times New Roman" w:hAnsi="Times New Roman" w:cs="Times New Roman"/>
          <w:sz w:val="24"/>
          <w:szCs w:val="24"/>
        </w:rPr>
        <w:t xml:space="preserve"> </w:t>
      </w:r>
      <w:r w:rsidR="00B514DD" w:rsidRPr="00A02749">
        <w:rPr>
          <w:rFonts w:ascii="Times New Roman" w:hAnsi="Times New Roman" w:cs="Times New Roman"/>
          <w:sz w:val="24"/>
          <w:szCs w:val="24"/>
        </w:rPr>
        <w:t>bias toward e</w:t>
      </w:r>
      <w:r w:rsidR="000A067B" w:rsidRPr="00A02749">
        <w:rPr>
          <w:rFonts w:ascii="Times New Roman" w:hAnsi="Times New Roman" w:cs="Times New Roman"/>
          <w:sz w:val="24"/>
          <w:szCs w:val="24"/>
        </w:rPr>
        <w:t xml:space="preserve">conomic interests, resulting in the marginalization of </w:t>
      </w:r>
      <w:r w:rsidR="00F466B2" w:rsidRPr="00A02749">
        <w:rPr>
          <w:rFonts w:ascii="Times New Roman" w:hAnsi="Times New Roman" w:cs="Times New Roman"/>
          <w:sz w:val="24"/>
          <w:szCs w:val="24"/>
        </w:rPr>
        <w:t xml:space="preserve">social, material, and cultural elements </w:t>
      </w:r>
      <w:r w:rsidR="0048660F" w:rsidRPr="00A02749">
        <w:rPr>
          <w:rFonts w:ascii="Times New Roman" w:hAnsi="Times New Roman" w:cs="Times New Roman"/>
          <w:sz w:val="24"/>
          <w:szCs w:val="24"/>
        </w:rPr>
        <w:t xml:space="preserve">of </w:t>
      </w:r>
      <w:r w:rsidR="000A067B" w:rsidRPr="00A02749">
        <w:rPr>
          <w:rFonts w:ascii="Times New Roman" w:hAnsi="Times New Roman" w:cs="Times New Roman"/>
          <w:sz w:val="24"/>
          <w:szCs w:val="24"/>
        </w:rPr>
        <w:t>society</w:t>
      </w:r>
      <w:r w:rsidR="0048660F" w:rsidRPr="00A02749">
        <w:rPr>
          <w:rFonts w:ascii="Times New Roman" w:hAnsi="Times New Roman" w:cs="Times New Roman"/>
          <w:sz w:val="24"/>
          <w:szCs w:val="24"/>
        </w:rPr>
        <w:t>.</w:t>
      </w:r>
    </w:p>
    <w:p w14:paraId="4312B0B4" w14:textId="77777777" w:rsidR="00AA7824" w:rsidRPr="00A02749" w:rsidRDefault="00AA7824" w:rsidP="00F466B2">
      <w:pPr>
        <w:spacing w:line="480" w:lineRule="auto"/>
        <w:rPr>
          <w:rFonts w:ascii="Times New Roman" w:hAnsi="Times New Roman" w:cs="Times New Roman"/>
          <w:sz w:val="24"/>
          <w:szCs w:val="24"/>
        </w:rPr>
      </w:pPr>
      <w:r w:rsidRPr="00A02749">
        <w:rPr>
          <w:rFonts w:ascii="Times New Roman" w:hAnsi="Times New Roman" w:cs="Times New Roman"/>
          <w:sz w:val="24"/>
          <w:szCs w:val="24"/>
        </w:rPr>
        <w:t>As a counter to the GDL,</w:t>
      </w:r>
      <w:r w:rsidR="00F466B2" w:rsidRPr="00A02749">
        <w:rPr>
          <w:rFonts w:ascii="Times New Roman" w:hAnsi="Times New Roman" w:cs="Times New Roman"/>
          <w:sz w:val="24"/>
          <w:szCs w:val="24"/>
        </w:rPr>
        <w:t xml:space="preserve"> V</w:t>
      </w:r>
      <w:r w:rsidRPr="00A02749">
        <w:rPr>
          <w:rFonts w:ascii="Times New Roman" w:hAnsi="Times New Roman" w:cs="Times New Roman"/>
          <w:sz w:val="24"/>
          <w:szCs w:val="24"/>
        </w:rPr>
        <w:t xml:space="preserve">argo and </w:t>
      </w:r>
      <w:proofErr w:type="spellStart"/>
      <w:r w:rsidRPr="00A02749">
        <w:rPr>
          <w:rFonts w:ascii="Times New Roman" w:hAnsi="Times New Roman" w:cs="Times New Roman"/>
          <w:sz w:val="24"/>
          <w:szCs w:val="24"/>
        </w:rPr>
        <w:t>Lusch</w:t>
      </w:r>
      <w:proofErr w:type="spellEnd"/>
      <w:r w:rsidRPr="00A02749">
        <w:rPr>
          <w:rFonts w:ascii="Times New Roman" w:hAnsi="Times New Roman" w:cs="Times New Roman"/>
          <w:sz w:val="24"/>
          <w:szCs w:val="24"/>
        </w:rPr>
        <w:t xml:space="preserve"> (2004) introduce </w:t>
      </w:r>
      <w:r w:rsidR="00F466B2" w:rsidRPr="00A02749">
        <w:rPr>
          <w:rFonts w:ascii="Times New Roman" w:hAnsi="Times New Roman" w:cs="Times New Roman"/>
          <w:sz w:val="24"/>
          <w:szCs w:val="24"/>
        </w:rPr>
        <w:t xml:space="preserve">‘Service Dominant Logic’ (SDL), or ‘service thinking’ as a service-oriented perspective of value creation and </w:t>
      </w:r>
      <w:r w:rsidR="000A067B" w:rsidRPr="00A02749">
        <w:rPr>
          <w:rFonts w:ascii="Times New Roman" w:hAnsi="Times New Roman" w:cs="Times New Roman"/>
          <w:sz w:val="24"/>
          <w:szCs w:val="24"/>
        </w:rPr>
        <w:t>economic exchange. Here service</w:t>
      </w:r>
      <w:r w:rsidR="00F466B2" w:rsidRPr="00A02749">
        <w:rPr>
          <w:rFonts w:ascii="Times New Roman" w:hAnsi="Times New Roman" w:cs="Times New Roman"/>
          <w:sz w:val="24"/>
          <w:szCs w:val="24"/>
        </w:rPr>
        <w:t xml:space="preserve"> “the application of resources for the benefit of another” </w:t>
      </w:r>
      <w:r w:rsidRPr="00A02749">
        <w:rPr>
          <w:rFonts w:ascii="Times New Roman" w:hAnsi="Times New Roman" w:cs="Times New Roman"/>
          <w:sz w:val="24"/>
          <w:szCs w:val="24"/>
        </w:rPr>
        <w:t xml:space="preserve">(Vargo and </w:t>
      </w:r>
      <w:proofErr w:type="spellStart"/>
      <w:r w:rsidRPr="00A02749">
        <w:rPr>
          <w:rFonts w:ascii="Times New Roman" w:hAnsi="Times New Roman" w:cs="Times New Roman"/>
          <w:sz w:val="24"/>
          <w:szCs w:val="24"/>
        </w:rPr>
        <w:t>Lusch</w:t>
      </w:r>
      <w:proofErr w:type="spellEnd"/>
      <w:r w:rsidRPr="00A02749">
        <w:rPr>
          <w:rFonts w:ascii="Times New Roman" w:hAnsi="Times New Roman" w:cs="Times New Roman"/>
          <w:sz w:val="24"/>
          <w:szCs w:val="24"/>
        </w:rPr>
        <w:t xml:space="preserve">, 2006, p. 283). Here, </w:t>
      </w:r>
      <w:r w:rsidR="00F466B2" w:rsidRPr="00A02749">
        <w:rPr>
          <w:rFonts w:ascii="Times New Roman" w:hAnsi="Times New Roman" w:cs="Times New Roman"/>
          <w:sz w:val="24"/>
          <w:szCs w:val="24"/>
        </w:rPr>
        <w:t>resources – tangible and intangible – can be integrated in numerous combinations</w:t>
      </w:r>
      <w:r w:rsidR="00987CB9" w:rsidRPr="00A02749">
        <w:rPr>
          <w:rFonts w:ascii="Times New Roman" w:hAnsi="Times New Roman" w:cs="Times New Roman"/>
          <w:sz w:val="24"/>
          <w:szCs w:val="24"/>
        </w:rPr>
        <w:t xml:space="preserve"> creating new </w:t>
      </w:r>
      <w:r w:rsidRPr="00A02749">
        <w:rPr>
          <w:rFonts w:ascii="Times New Roman" w:hAnsi="Times New Roman" w:cs="Times New Roman"/>
          <w:sz w:val="24"/>
          <w:szCs w:val="24"/>
        </w:rPr>
        <w:t>relationships</w:t>
      </w:r>
      <w:r w:rsidR="00191279" w:rsidRPr="00A02749">
        <w:rPr>
          <w:rFonts w:ascii="Times New Roman" w:hAnsi="Times New Roman" w:cs="Times New Roman"/>
          <w:sz w:val="24"/>
          <w:szCs w:val="24"/>
        </w:rPr>
        <w:t xml:space="preserve"> (Ballantyne and Varey, 2006)</w:t>
      </w:r>
      <w:r w:rsidR="00987CB9" w:rsidRPr="00A02749">
        <w:rPr>
          <w:rFonts w:ascii="Times New Roman" w:hAnsi="Times New Roman" w:cs="Times New Roman"/>
          <w:sz w:val="24"/>
          <w:szCs w:val="24"/>
        </w:rPr>
        <w:t>,</w:t>
      </w:r>
      <w:r w:rsidRPr="00A02749">
        <w:rPr>
          <w:rFonts w:ascii="Times New Roman" w:hAnsi="Times New Roman" w:cs="Times New Roman"/>
          <w:sz w:val="24"/>
          <w:szCs w:val="24"/>
        </w:rPr>
        <w:t xml:space="preserve"> market dynamics, and the “co-creation” of value</w:t>
      </w:r>
      <w:r w:rsidR="00F466B2" w:rsidRPr="00A02749">
        <w:rPr>
          <w:rFonts w:ascii="Times New Roman" w:hAnsi="Times New Roman" w:cs="Times New Roman"/>
          <w:sz w:val="24"/>
          <w:szCs w:val="24"/>
        </w:rPr>
        <w:t xml:space="preserve"> (Vargo and </w:t>
      </w:r>
      <w:proofErr w:type="spellStart"/>
      <w:r w:rsidR="00F466B2" w:rsidRPr="00A02749">
        <w:rPr>
          <w:rFonts w:ascii="Times New Roman" w:hAnsi="Times New Roman" w:cs="Times New Roman"/>
          <w:sz w:val="24"/>
          <w:szCs w:val="24"/>
        </w:rPr>
        <w:t>Lusch</w:t>
      </w:r>
      <w:proofErr w:type="spellEnd"/>
      <w:r w:rsidR="00F466B2" w:rsidRPr="00A02749">
        <w:rPr>
          <w:rFonts w:ascii="Times New Roman" w:hAnsi="Times New Roman" w:cs="Times New Roman"/>
          <w:sz w:val="24"/>
          <w:szCs w:val="24"/>
        </w:rPr>
        <w:t xml:space="preserve">, 2008). </w:t>
      </w:r>
      <w:r w:rsidRPr="00A02749">
        <w:rPr>
          <w:rFonts w:ascii="Times New Roman" w:hAnsi="Times New Roman" w:cs="Times New Roman"/>
          <w:sz w:val="24"/>
          <w:szCs w:val="24"/>
        </w:rPr>
        <w:t>T</w:t>
      </w:r>
      <w:r w:rsidR="00F466B2" w:rsidRPr="00A02749">
        <w:rPr>
          <w:rFonts w:ascii="Times New Roman" w:hAnsi="Times New Roman" w:cs="Times New Roman"/>
          <w:sz w:val="24"/>
          <w:szCs w:val="24"/>
        </w:rPr>
        <w:t xml:space="preserve">he basis of economic exchange </w:t>
      </w:r>
      <w:r w:rsidRPr="00A02749">
        <w:rPr>
          <w:rFonts w:ascii="Times New Roman" w:hAnsi="Times New Roman" w:cs="Times New Roman"/>
          <w:sz w:val="24"/>
          <w:szCs w:val="24"/>
        </w:rPr>
        <w:t xml:space="preserve">thus </w:t>
      </w:r>
      <w:r w:rsidR="00F466B2" w:rsidRPr="00A02749">
        <w:rPr>
          <w:rFonts w:ascii="Times New Roman" w:hAnsi="Times New Roman" w:cs="Times New Roman"/>
          <w:sz w:val="24"/>
          <w:szCs w:val="24"/>
        </w:rPr>
        <w:t>shifts from the production and distribution of goods (GDL view), to the value creation process, and the requisite integration of resources and comp</w:t>
      </w:r>
      <w:r w:rsidR="00987CB9" w:rsidRPr="00A02749">
        <w:rPr>
          <w:rFonts w:ascii="Times New Roman" w:hAnsi="Times New Roman" w:cs="Times New Roman"/>
          <w:sz w:val="24"/>
          <w:szCs w:val="24"/>
        </w:rPr>
        <w:t xml:space="preserve">etencies. Goods and services </w:t>
      </w:r>
      <w:r w:rsidR="00F466B2" w:rsidRPr="00A02749">
        <w:rPr>
          <w:rFonts w:ascii="Times New Roman" w:hAnsi="Times New Roman" w:cs="Times New Roman"/>
          <w:sz w:val="24"/>
          <w:szCs w:val="24"/>
        </w:rPr>
        <w:t>now act as service-delivery vehicles where knowledge, skills and resources are embedded.</w:t>
      </w:r>
      <w:r w:rsidR="00987CB9" w:rsidRPr="00A02749">
        <w:rPr>
          <w:rFonts w:ascii="Times New Roman" w:hAnsi="Times New Roman" w:cs="Times New Roman"/>
          <w:sz w:val="24"/>
          <w:szCs w:val="24"/>
        </w:rPr>
        <w:t xml:space="preserve"> </w:t>
      </w:r>
      <w:r w:rsidR="00F466B2" w:rsidRPr="00A02749">
        <w:rPr>
          <w:rFonts w:ascii="Times New Roman" w:hAnsi="Times New Roman" w:cs="Times New Roman"/>
          <w:sz w:val="24"/>
          <w:szCs w:val="24"/>
        </w:rPr>
        <w:t xml:space="preserve"> </w:t>
      </w:r>
    </w:p>
    <w:p w14:paraId="3F11CD45" w14:textId="77777777" w:rsidR="00F466B2" w:rsidRPr="00A02749" w:rsidRDefault="00987CB9" w:rsidP="00F466B2">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By reorienting </w:t>
      </w:r>
      <w:r w:rsidR="00F466B2" w:rsidRPr="00A02749">
        <w:rPr>
          <w:rFonts w:ascii="Times New Roman" w:hAnsi="Times New Roman" w:cs="Times New Roman"/>
          <w:sz w:val="24"/>
          <w:szCs w:val="24"/>
        </w:rPr>
        <w:t xml:space="preserve">focus to the knowledge and skills (operant resources) embedded in the service-delivery vehicles (operand resources), </w:t>
      </w:r>
      <w:r w:rsidRPr="00A02749">
        <w:rPr>
          <w:rFonts w:ascii="Times New Roman" w:hAnsi="Times New Roman" w:cs="Times New Roman"/>
          <w:sz w:val="24"/>
          <w:szCs w:val="24"/>
        </w:rPr>
        <w:t xml:space="preserve">human agency, and </w:t>
      </w:r>
      <w:r w:rsidR="00F466B2" w:rsidRPr="00A02749">
        <w:rPr>
          <w:rFonts w:ascii="Times New Roman" w:hAnsi="Times New Roman" w:cs="Times New Roman"/>
          <w:sz w:val="24"/>
          <w:szCs w:val="24"/>
        </w:rPr>
        <w:t xml:space="preserve">resources become </w:t>
      </w:r>
      <w:r w:rsidRPr="00A02749">
        <w:rPr>
          <w:rFonts w:ascii="Times New Roman" w:hAnsi="Times New Roman" w:cs="Times New Roman"/>
          <w:sz w:val="24"/>
          <w:szCs w:val="24"/>
        </w:rPr>
        <w:t>essential ingredients in</w:t>
      </w:r>
      <w:r w:rsidR="00F466B2" w:rsidRPr="00A02749">
        <w:rPr>
          <w:rFonts w:ascii="Times New Roman" w:hAnsi="Times New Roman" w:cs="Times New Roman"/>
          <w:sz w:val="24"/>
          <w:szCs w:val="24"/>
        </w:rPr>
        <w:t xml:space="preserve"> value creation process (Vargo and </w:t>
      </w:r>
      <w:proofErr w:type="spellStart"/>
      <w:r w:rsidR="00F466B2" w:rsidRPr="00A02749">
        <w:rPr>
          <w:rFonts w:ascii="Times New Roman" w:hAnsi="Times New Roman" w:cs="Times New Roman"/>
          <w:sz w:val="24"/>
          <w:szCs w:val="24"/>
        </w:rPr>
        <w:t>Lusch</w:t>
      </w:r>
      <w:proofErr w:type="spellEnd"/>
      <w:r w:rsidR="00F466B2" w:rsidRPr="00A02749">
        <w:rPr>
          <w:rFonts w:ascii="Times New Roman" w:hAnsi="Times New Roman" w:cs="Times New Roman"/>
          <w:sz w:val="24"/>
          <w:szCs w:val="24"/>
        </w:rPr>
        <w:t xml:space="preserve">, 2004) </w:t>
      </w:r>
      <w:r w:rsidR="00AA7824" w:rsidRPr="00A02749">
        <w:rPr>
          <w:rFonts w:ascii="Times New Roman" w:hAnsi="Times New Roman" w:cs="Times New Roman"/>
          <w:sz w:val="24"/>
          <w:szCs w:val="24"/>
        </w:rPr>
        <w:t>while enabling</w:t>
      </w:r>
      <w:r w:rsidR="00F466B2" w:rsidRPr="00A02749">
        <w:rPr>
          <w:rFonts w:ascii="Times New Roman" w:hAnsi="Times New Roman" w:cs="Times New Roman"/>
          <w:sz w:val="24"/>
          <w:szCs w:val="24"/>
        </w:rPr>
        <w:t xml:space="preserve"> organizations </w:t>
      </w:r>
      <w:r w:rsidR="00F466B2" w:rsidRPr="00A02749">
        <w:rPr>
          <w:rFonts w:ascii="Times New Roman" w:hAnsi="Times New Roman" w:cs="Times New Roman"/>
          <w:sz w:val="24"/>
          <w:szCs w:val="24"/>
        </w:rPr>
        <w:lastRenderedPageBreak/>
        <w:t>to broaden their potential for innovation. It furth</w:t>
      </w:r>
      <w:r w:rsidRPr="00A02749">
        <w:rPr>
          <w:rFonts w:ascii="Times New Roman" w:hAnsi="Times New Roman" w:cs="Times New Roman"/>
          <w:sz w:val="24"/>
          <w:szCs w:val="24"/>
        </w:rPr>
        <w:t>er recognizes that no single</w:t>
      </w:r>
      <w:r w:rsidR="00F466B2" w:rsidRPr="00A02749">
        <w:rPr>
          <w:rFonts w:ascii="Times New Roman" w:hAnsi="Times New Roman" w:cs="Times New Roman"/>
          <w:sz w:val="24"/>
          <w:szCs w:val="24"/>
        </w:rPr>
        <w:t xml:space="preserve"> producer is </w:t>
      </w:r>
      <w:r w:rsidR="00AA7824" w:rsidRPr="00A02749">
        <w:rPr>
          <w:rFonts w:ascii="Times New Roman" w:hAnsi="Times New Roman" w:cs="Times New Roman"/>
          <w:sz w:val="24"/>
          <w:szCs w:val="24"/>
        </w:rPr>
        <w:t>responsible for value creation. M</w:t>
      </w:r>
      <w:r w:rsidR="00F466B2" w:rsidRPr="00A02749">
        <w:rPr>
          <w:rFonts w:ascii="Times New Roman" w:hAnsi="Times New Roman" w:cs="Times New Roman"/>
          <w:sz w:val="24"/>
          <w:szCs w:val="24"/>
        </w:rPr>
        <w:t xml:space="preserve">arket actors include, but not limited to, individuals, families, peer groups, businesses, charities, public sector organizations (Maglio, Vargo, Caswell, &amp; </w:t>
      </w:r>
      <w:proofErr w:type="spellStart"/>
      <w:r w:rsidR="00F466B2" w:rsidRPr="00A02749">
        <w:rPr>
          <w:rFonts w:ascii="Times New Roman" w:hAnsi="Times New Roman" w:cs="Times New Roman"/>
          <w:sz w:val="24"/>
          <w:szCs w:val="24"/>
        </w:rPr>
        <w:t>Spohrer</w:t>
      </w:r>
      <w:proofErr w:type="spellEnd"/>
      <w:r w:rsidR="00F466B2" w:rsidRPr="00A02749">
        <w:rPr>
          <w:rFonts w:ascii="Times New Roman" w:hAnsi="Times New Roman" w:cs="Times New Roman"/>
          <w:sz w:val="24"/>
          <w:szCs w:val="24"/>
        </w:rPr>
        <w:t xml:space="preserve">, 2009). </w:t>
      </w:r>
      <w:r w:rsidRPr="00A02749">
        <w:rPr>
          <w:rFonts w:ascii="Times New Roman" w:hAnsi="Times New Roman" w:cs="Times New Roman"/>
          <w:sz w:val="24"/>
          <w:szCs w:val="24"/>
        </w:rPr>
        <w:t>A</w:t>
      </w:r>
      <w:r w:rsidR="00F466B2" w:rsidRPr="00A02749">
        <w:rPr>
          <w:rFonts w:ascii="Times New Roman" w:hAnsi="Times New Roman" w:cs="Times New Roman"/>
          <w:sz w:val="24"/>
          <w:szCs w:val="24"/>
        </w:rPr>
        <w:t xml:space="preserve">ny entity with the potentiality to interact with another </w:t>
      </w:r>
      <w:r w:rsidRPr="00A02749">
        <w:rPr>
          <w:rFonts w:ascii="Times New Roman" w:hAnsi="Times New Roman" w:cs="Times New Roman"/>
          <w:sz w:val="24"/>
          <w:szCs w:val="24"/>
        </w:rPr>
        <w:t>can</w:t>
      </w:r>
      <w:r w:rsidR="00F466B2" w:rsidRPr="00A02749">
        <w:rPr>
          <w:rFonts w:ascii="Times New Roman" w:hAnsi="Times New Roman" w:cs="Times New Roman"/>
          <w:sz w:val="24"/>
          <w:szCs w:val="24"/>
        </w:rPr>
        <w:t xml:space="preserve"> configure a “service system” (see Maglio and </w:t>
      </w:r>
      <w:proofErr w:type="spellStart"/>
      <w:r w:rsidR="00F466B2" w:rsidRPr="00A02749">
        <w:rPr>
          <w:rFonts w:ascii="Times New Roman" w:hAnsi="Times New Roman" w:cs="Times New Roman"/>
          <w:sz w:val="24"/>
          <w:szCs w:val="24"/>
        </w:rPr>
        <w:t>Spohrer</w:t>
      </w:r>
      <w:proofErr w:type="spellEnd"/>
      <w:r w:rsidR="00F466B2" w:rsidRPr="00A02749">
        <w:rPr>
          <w:rFonts w:ascii="Times New Roman" w:hAnsi="Times New Roman" w:cs="Times New Roman"/>
          <w:sz w:val="24"/>
          <w:szCs w:val="24"/>
        </w:rPr>
        <w:t>, 2008), broadly definable as:</w:t>
      </w:r>
    </w:p>
    <w:p w14:paraId="28FCAEC7" w14:textId="4EFFDA5B" w:rsidR="00F466B2" w:rsidRPr="00A02749" w:rsidRDefault="00F466B2" w:rsidP="0010035A">
      <w:pPr>
        <w:spacing w:line="480" w:lineRule="auto"/>
        <w:ind w:left="720"/>
        <w:rPr>
          <w:rFonts w:ascii="Times New Roman" w:hAnsi="Times New Roman" w:cs="Times New Roman"/>
          <w:sz w:val="24"/>
          <w:szCs w:val="24"/>
        </w:rPr>
      </w:pPr>
      <w:r w:rsidRPr="00A02749">
        <w:rPr>
          <w:rFonts w:ascii="Times New Roman" w:hAnsi="Times New Roman" w:cs="Times New Roman"/>
          <w:sz w:val="24"/>
          <w:szCs w:val="24"/>
        </w:rPr>
        <w:t>a dynamic value co-creation configuration of resources, including people, organizations, shared information (language, laws, measures, methods), and technology, all connected internally and externally to other service systems by value propositions</w:t>
      </w:r>
      <w:r w:rsidR="0010035A" w:rsidRPr="00A02749">
        <w:rPr>
          <w:rFonts w:ascii="Times New Roman" w:hAnsi="Times New Roman" w:cs="Times New Roman"/>
          <w:sz w:val="24"/>
          <w:szCs w:val="24"/>
        </w:rPr>
        <w:t xml:space="preserve">. </w:t>
      </w:r>
      <w:r w:rsidRPr="00A02749">
        <w:rPr>
          <w:rFonts w:ascii="Times New Roman" w:hAnsi="Times New Roman" w:cs="Times New Roman"/>
          <w:sz w:val="24"/>
          <w:szCs w:val="24"/>
        </w:rPr>
        <w:t>(</w:t>
      </w:r>
      <w:proofErr w:type="spellStart"/>
      <w:r w:rsidRPr="00A02749">
        <w:rPr>
          <w:rFonts w:ascii="Times New Roman" w:hAnsi="Times New Roman" w:cs="Times New Roman"/>
          <w:sz w:val="24"/>
          <w:szCs w:val="24"/>
        </w:rPr>
        <w:t>Spohrer</w:t>
      </w:r>
      <w:proofErr w:type="spellEnd"/>
      <w:r w:rsidRPr="00A02749">
        <w:rPr>
          <w:rFonts w:ascii="Times New Roman" w:hAnsi="Times New Roman" w:cs="Times New Roman"/>
          <w:sz w:val="24"/>
          <w:szCs w:val="24"/>
        </w:rPr>
        <w:t xml:space="preserve">, Vargo, and Caswell, 2008, p.5). </w:t>
      </w:r>
    </w:p>
    <w:p w14:paraId="00C9D28D" w14:textId="77777777" w:rsidR="00F466B2" w:rsidRPr="00A02749" w:rsidRDefault="008C78E8" w:rsidP="00F466B2">
      <w:pPr>
        <w:spacing w:line="480" w:lineRule="auto"/>
        <w:rPr>
          <w:rFonts w:ascii="Times New Roman" w:hAnsi="Times New Roman" w:cs="Times New Roman"/>
          <w:sz w:val="24"/>
          <w:szCs w:val="24"/>
        </w:rPr>
      </w:pPr>
      <w:r w:rsidRPr="00A02749">
        <w:rPr>
          <w:rFonts w:ascii="Times New Roman" w:hAnsi="Times New Roman" w:cs="Times New Roman"/>
          <w:sz w:val="24"/>
          <w:szCs w:val="24"/>
        </w:rPr>
        <w:t>In a service system,</w:t>
      </w:r>
      <w:r w:rsidR="00F466B2" w:rsidRPr="00A02749">
        <w:rPr>
          <w:rFonts w:ascii="Times New Roman" w:hAnsi="Times New Roman" w:cs="Times New Roman"/>
          <w:sz w:val="24"/>
          <w:szCs w:val="24"/>
        </w:rPr>
        <w:t xml:space="preserve"> actors (e.g. sports clubs, fans, sponsors, athletes, governing bodies) </w:t>
      </w:r>
      <w:r w:rsidRPr="00A02749">
        <w:rPr>
          <w:rFonts w:ascii="Times New Roman" w:hAnsi="Times New Roman" w:cs="Times New Roman"/>
          <w:sz w:val="24"/>
          <w:szCs w:val="24"/>
        </w:rPr>
        <w:t>actively engage to co-create value</w:t>
      </w:r>
      <w:r w:rsidR="00F466B2"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by integrating </w:t>
      </w:r>
      <w:r w:rsidR="00F466B2" w:rsidRPr="00A02749">
        <w:rPr>
          <w:rFonts w:ascii="Times New Roman" w:hAnsi="Times New Roman" w:cs="Times New Roman"/>
          <w:sz w:val="24"/>
          <w:szCs w:val="24"/>
        </w:rPr>
        <w:t xml:space="preserve">their </w:t>
      </w:r>
      <w:r w:rsidRPr="00A02749">
        <w:rPr>
          <w:rFonts w:ascii="Times New Roman" w:hAnsi="Times New Roman" w:cs="Times New Roman"/>
          <w:sz w:val="24"/>
          <w:szCs w:val="24"/>
        </w:rPr>
        <w:t>unique</w:t>
      </w:r>
      <w:r w:rsidR="00F466B2" w:rsidRPr="00A02749">
        <w:rPr>
          <w:rFonts w:ascii="Times New Roman" w:hAnsi="Times New Roman" w:cs="Times New Roman"/>
          <w:sz w:val="24"/>
          <w:szCs w:val="24"/>
        </w:rPr>
        <w:t xml:space="preserve"> resources - e.g. knowledge, competencies, capabili</w:t>
      </w:r>
      <w:r w:rsidRPr="00A02749">
        <w:rPr>
          <w:rFonts w:ascii="Times New Roman" w:hAnsi="Times New Roman" w:cs="Times New Roman"/>
          <w:sz w:val="24"/>
          <w:szCs w:val="24"/>
        </w:rPr>
        <w:t>ties, skills etc</w:t>
      </w:r>
      <w:r w:rsidR="00F466B2" w:rsidRPr="00A02749">
        <w:rPr>
          <w:rFonts w:ascii="Times New Roman" w:hAnsi="Times New Roman" w:cs="Times New Roman"/>
          <w:sz w:val="24"/>
          <w:szCs w:val="24"/>
        </w:rPr>
        <w:t xml:space="preserve"> – with those of another entity. </w:t>
      </w:r>
      <w:r w:rsidRPr="00A02749">
        <w:rPr>
          <w:rFonts w:ascii="Times New Roman" w:hAnsi="Times New Roman" w:cs="Times New Roman"/>
          <w:sz w:val="24"/>
          <w:szCs w:val="24"/>
        </w:rPr>
        <w:t>Subsequently,</w:t>
      </w:r>
      <w:r w:rsidR="00F466B2" w:rsidRPr="00A02749">
        <w:rPr>
          <w:rFonts w:ascii="Times New Roman" w:hAnsi="Times New Roman" w:cs="Times New Roman"/>
          <w:sz w:val="24"/>
          <w:szCs w:val="24"/>
        </w:rPr>
        <w:t xml:space="preserve"> ‘value’ is always determined by the beneficiary. As a result, the entire context of the integration of a firm’s offering leads to heterogeneous value creation and perception referred to as ‘value-in-context’ (Vargo, 2008)</w:t>
      </w:r>
      <w:r w:rsidRPr="00A02749">
        <w:rPr>
          <w:rFonts w:ascii="Times New Roman" w:hAnsi="Times New Roman" w:cs="Times New Roman"/>
          <w:sz w:val="24"/>
          <w:szCs w:val="24"/>
        </w:rPr>
        <w:t xml:space="preserve">. </w:t>
      </w:r>
    </w:p>
    <w:p w14:paraId="599F1EEC" w14:textId="77777777" w:rsidR="00F466B2" w:rsidRPr="00A02749" w:rsidRDefault="00F466B2" w:rsidP="00F466B2">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More recently, concepts derived from network theory and relationship marketing (see </w:t>
      </w:r>
      <w:proofErr w:type="spellStart"/>
      <w:r w:rsidRPr="00A02749">
        <w:rPr>
          <w:rFonts w:ascii="Times New Roman" w:hAnsi="Times New Roman" w:cs="Times New Roman"/>
          <w:sz w:val="24"/>
          <w:szCs w:val="24"/>
        </w:rPr>
        <w:t>Gummesson</w:t>
      </w:r>
      <w:proofErr w:type="spellEnd"/>
      <w:r w:rsidRPr="00A02749">
        <w:rPr>
          <w:rFonts w:ascii="Times New Roman" w:hAnsi="Times New Roman" w:cs="Times New Roman"/>
          <w:sz w:val="24"/>
          <w:szCs w:val="24"/>
        </w:rPr>
        <w:t xml:space="preserve"> and Mele 2010; </w:t>
      </w:r>
      <w:proofErr w:type="spellStart"/>
      <w:r w:rsidRPr="00A02749">
        <w:rPr>
          <w:rFonts w:ascii="Times New Roman" w:hAnsi="Times New Roman" w:cs="Times New Roman"/>
          <w:sz w:val="24"/>
          <w:szCs w:val="24"/>
        </w:rPr>
        <w:t>Penoloza</w:t>
      </w:r>
      <w:proofErr w:type="spellEnd"/>
      <w:r w:rsidRPr="00A02749">
        <w:rPr>
          <w:rFonts w:ascii="Times New Roman" w:hAnsi="Times New Roman" w:cs="Times New Roman"/>
          <w:sz w:val="24"/>
          <w:szCs w:val="24"/>
        </w:rPr>
        <w:t xml:space="preserve"> and Venkatesh, 2006) </w:t>
      </w:r>
      <w:r w:rsidR="0095588E" w:rsidRPr="00A02749">
        <w:rPr>
          <w:rFonts w:ascii="Times New Roman" w:hAnsi="Times New Roman" w:cs="Times New Roman"/>
          <w:sz w:val="24"/>
          <w:szCs w:val="24"/>
        </w:rPr>
        <w:t>emphasize</w:t>
      </w:r>
      <w:r w:rsidRPr="00A02749">
        <w:rPr>
          <w:rFonts w:ascii="Times New Roman" w:hAnsi="Times New Roman" w:cs="Times New Roman"/>
          <w:sz w:val="24"/>
          <w:szCs w:val="24"/>
        </w:rPr>
        <w:t xml:space="preserve"> links between and across network actors in service sys</w:t>
      </w:r>
      <w:r w:rsidR="0095588E" w:rsidRPr="00A02749">
        <w:rPr>
          <w:rFonts w:ascii="Times New Roman" w:hAnsi="Times New Roman" w:cs="Times New Roman"/>
          <w:sz w:val="24"/>
          <w:szCs w:val="24"/>
        </w:rPr>
        <w:t>tems, introducing</w:t>
      </w:r>
      <w:r w:rsidRPr="00A02749">
        <w:rPr>
          <w:rFonts w:ascii="Times New Roman" w:hAnsi="Times New Roman" w:cs="Times New Roman"/>
          <w:sz w:val="24"/>
          <w:szCs w:val="24"/>
        </w:rPr>
        <w:t xml:space="preserve"> ‘service eco-systems’. This </w:t>
      </w:r>
      <w:r w:rsidR="0095588E" w:rsidRPr="00A02749">
        <w:rPr>
          <w:rFonts w:ascii="Times New Roman" w:hAnsi="Times New Roman" w:cs="Times New Roman"/>
          <w:sz w:val="24"/>
          <w:szCs w:val="24"/>
        </w:rPr>
        <w:t>acknowledges</w:t>
      </w:r>
      <w:r w:rsidRPr="00A02749">
        <w:rPr>
          <w:rFonts w:ascii="Times New Roman" w:hAnsi="Times New Roman" w:cs="Times New Roman"/>
          <w:sz w:val="24"/>
          <w:szCs w:val="24"/>
        </w:rPr>
        <w:t xml:space="preserve"> dynamic network structures at micro, meso and macro levels (Vargo and </w:t>
      </w:r>
      <w:proofErr w:type="spellStart"/>
      <w:r w:rsidRPr="00A02749">
        <w:rPr>
          <w:rFonts w:ascii="Times New Roman" w:hAnsi="Times New Roman" w:cs="Times New Roman"/>
          <w:sz w:val="24"/>
          <w:szCs w:val="24"/>
        </w:rPr>
        <w:t>Lusch</w:t>
      </w:r>
      <w:proofErr w:type="spellEnd"/>
      <w:r w:rsidRPr="00A02749">
        <w:rPr>
          <w:rFonts w:ascii="Times New Roman" w:hAnsi="Times New Roman" w:cs="Times New Roman"/>
          <w:sz w:val="24"/>
          <w:szCs w:val="24"/>
        </w:rPr>
        <w:t>, 2011) and extends the concept of service-thinking to</w:t>
      </w:r>
      <w:r w:rsidR="0095588E" w:rsidRPr="00A02749">
        <w:rPr>
          <w:rFonts w:ascii="Times New Roman" w:hAnsi="Times New Roman" w:cs="Times New Roman"/>
          <w:sz w:val="24"/>
          <w:szCs w:val="24"/>
        </w:rPr>
        <w:t>ward</w:t>
      </w:r>
      <w:r w:rsidRPr="00A02749">
        <w:rPr>
          <w:rFonts w:ascii="Times New Roman" w:hAnsi="Times New Roman" w:cs="Times New Roman"/>
          <w:sz w:val="24"/>
          <w:szCs w:val="24"/>
        </w:rPr>
        <w:t xml:space="preserve"> a view of markets as malleable c</w:t>
      </w:r>
      <w:r w:rsidR="0095588E" w:rsidRPr="00A02749">
        <w:rPr>
          <w:rFonts w:ascii="Times New Roman" w:hAnsi="Times New Roman" w:cs="Times New Roman"/>
          <w:sz w:val="24"/>
          <w:szCs w:val="24"/>
        </w:rPr>
        <w:t>onfigurations of service-systems</w:t>
      </w:r>
      <w:r w:rsidRPr="00A02749">
        <w:rPr>
          <w:rFonts w:ascii="Times New Roman" w:hAnsi="Times New Roman" w:cs="Times New Roman"/>
          <w:sz w:val="24"/>
          <w:szCs w:val="24"/>
        </w:rPr>
        <w:t xml:space="preserve"> (Vargo and </w:t>
      </w:r>
      <w:proofErr w:type="spellStart"/>
      <w:r w:rsidRPr="00A02749">
        <w:rPr>
          <w:rFonts w:ascii="Times New Roman" w:hAnsi="Times New Roman" w:cs="Times New Roman"/>
          <w:sz w:val="24"/>
          <w:szCs w:val="24"/>
        </w:rPr>
        <w:t>Lusch</w:t>
      </w:r>
      <w:proofErr w:type="spellEnd"/>
      <w:r w:rsidRPr="00A02749">
        <w:rPr>
          <w:rFonts w:ascii="Times New Roman" w:hAnsi="Times New Roman" w:cs="Times New Roman"/>
          <w:sz w:val="24"/>
          <w:szCs w:val="24"/>
        </w:rPr>
        <w:t xml:space="preserve">, </w:t>
      </w:r>
      <w:r w:rsidR="0095588E" w:rsidRPr="00A02749">
        <w:rPr>
          <w:rFonts w:ascii="Times New Roman" w:hAnsi="Times New Roman" w:cs="Times New Roman"/>
          <w:sz w:val="24"/>
          <w:szCs w:val="24"/>
        </w:rPr>
        <w:t xml:space="preserve">2014). These contributions </w:t>
      </w:r>
      <w:r w:rsidRPr="00A02749">
        <w:rPr>
          <w:rFonts w:ascii="Times New Roman" w:hAnsi="Times New Roman" w:cs="Times New Roman"/>
          <w:sz w:val="24"/>
          <w:szCs w:val="24"/>
        </w:rPr>
        <w:t>incorporates institutional element</w:t>
      </w:r>
      <w:r w:rsidR="0095588E" w:rsidRPr="00A02749">
        <w:rPr>
          <w:rFonts w:ascii="Times New Roman" w:hAnsi="Times New Roman" w:cs="Times New Roman"/>
          <w:sz w:val="24"/>
          <w:szCs w:val="24"/>
        </w:rPr>
        <w:t>s</w:t>
      </w:r>
      <w:r w:rsidRPr="00A02749">
        <w:rPr>
          <w:rFonts w:ascii="Times New Roman" w:hAnsi="Times New Roman" w:cs="Times New Roman"/>
          <w:sz w:val="24"/>
          <w:szCs w:val="24"/>
        </w:rPr>
        <w:t>, acknowledging the embedded nature of service systems within broader social systems or institutional logics, which actively influence how actors integrate resources within a particular context (</w:t>
      </w:r>
      <w:proofErr w:type="spellStart"/>
      <w:r w:rsidRPr="00A02749">
        <w:rPr>
          <w:rFonts w:ascii="Times New Roman" w:hAnsi="Times New Roman" w:cs="Times New Roman"/>
          <w:sz w:val="24"/>
          <w:szCs w:val="24"/>
        </w:rPr>
        <w:t>Edvardsson</w:t>
      </w:r>
      <w:proofErr w:type="spellEnd"/>
      <w:r w:rsidRPr="00A02749">
        <w:rPr>
          <w:rFonts w:ascii="Times New Roman" w:hAnsi="Times New Roman" w:cs="Times New Roman"/>
          <w:sz w:val="24"/>
          <w:szCs w:val="24"/>
        </w:rPr>
        <w:t xml:space="preserve">, </w:t>
      </w:r>
      <w:proofErr w:type="spellStart"/>
      <w:r w:rsidRPr="00A02749">
        <w:rPr>
          <w:rFonts w:ascii="Times New Roman" w:hAnsi="Times New Roman" w:cs="Times New Roman"/>
          <w:sz w:val="24"/>
          <w:szCs w:val="24"/>
        </w:rPr>
        <w:t>Tronvoll</w:t>
      </w:r>
      <w:proofErr w:type="spellEnd"/>
      <w:r w:rsidRPr="00A02749">
        <w:rPr>
          <w:rFonts w:ascii="Times New Roman" w:hAnsi="Times New Roman" w:cs="Times New Roman"/>
          <w:sz w:val="24"/>
          <w:szCs w:val="24"/>
        </w:rPr>
        <w:t xml:space="preserve">, and Gruber, 2011). </w:t>
      </w:r>
    </w:p>
    <w:p w14:paraId="48722A50" w14:textId="4868C23B" w:rsidR="00F466B2" w:rsidRPr="00A02749" w:rsidRDefault="00F466B2" w:rsidP="00F466B2">
      <w:pPr>
        <w:spacing w:line="480" w:lineRule="auto"/>
        <w:rPr>
          <w:rFonts w:ascii="Times New Roman" w:hAnsi="Times New Roman" w:cs="Times New Roman"/>
          <w:sz w:val="24"/>
          <w:szCs w:val="24"/>
        </w:rPr>
      </w:pPr>
      <w:r w:rsidRPr="00A02749">
        <w:rPr>
          <w:rFonts w:ascii="Times New Roman" w:hAnsi="Times New Roman" w:cs="Times New Roman"/>
          <w:sz w:val="24"/>
          <w:szCs w:val="24"/>
        </w:rPr>
        <w:lastRenderedPageBreak/>
        <w:t xml:space="preserve">In the study and practice of sports management, </w:t>
      </w:r>
      <w:proofErr w:type="spellStart"/>
      <w:r w:rsidRPr="00A02749">
        <w:rPr>
          <w:rFonts w:ascii="Times New Roman" w:hAnsi="Times New Roman" w:cs="Times New Roman"/>
          <w:sz w:val="24"/>
          <w:szCs w:val="24"/>
        </w:rPr>
        <w:t>Woratschek</w:t>
      </w:r>
      <w:proofErr w:type="spellEnd"/>
      <w:r w:rsidRPr="00A02749">
        <w:rPr>
          <w:rFonts w:ascii="Times New Roman" w:hAnsi="Times New Roman" w:cs="Times New Roman"/>
          <w:sz w:val="24"/>
          <w:szCs w:val="24"/>
        </w:rPr>
        <w:t xml:space="preserve">, </w:t>
      </w:r>
      <w:proofErr w:type="spellStart"/>
      <w:r w:rsidRPr="00A02749">
        <w:rPr>
          <w:rFonts w:ascii="Times New Roman" w:hAnsi="Times New Roman" w:cs="Times New Roman"/>
          <w:sz w:val="24"/>
          <w:szCs w:val="24"/>
        </w:rPr>
        <w:t>Horbel</w:t>
      </w:r>
      <w:proofErr w:type="spellEnd"/>
      <w:r w:rsidRPr="00A02749">
        <w:rPr>
          <w:rFonts w:ascii="Times New Roman" w:hAnsi="Times New Roman" w:cs="Times New Roman"/>
          <w:sz w:val="24"/>
          <w:szCs w:val="24"/>
        </w:rPr>
        <w:t xml:space="preserve"> and Popp (2014) developed a conceptual evaluation of how service thinking might be integrated into the sports management field through their “Sport Value Framework” (SVF). The SVF is based on 10 “foundational premises” (FPs) (</w:t>
      </w:r>
      <w:proofErr w:type="spellStart"/>
      <w:r w:rsidRPr="00A02749">
        <w:rPr>
          <w:rFonts w:ascii="Times New Roman" w:hAnsi="Times New Roman" w:cs="Times New Roman"/>
          <w:sz w:val="24"/>
          <w:szCs w:val="24"/>
        </w:rPr>
        <w:t>Woratschek</w:t>
      </w:r>
      <w:proofErr w:type="spellEnd"/>
      <w:r w:rsidRPr="00A02749">
        <w:rPr>
          <w:rFonts w:ascii="Times New Roman" w:hAnsi="Times New Roman" w:cs="Times New Roman"/>
          <w:sz w:val="24"/>
          <w:szCs w:val="24"/>
        </w:rPr>
        <w:t xml:space="preserve">, </w:t>
      </w:r>
      <w:proofErr w:type="spellStart"/>
      <w:r w:rsidRPr="00A02749">
        <w:rPr>
          <w:rFonts w:ascii="Times New Roman" w:hAnsi="Times New Roman" w:cs="Times New Roman"/>
          <w:sz w:val="24"/>
          <w:szCs w:val="24"/>
        </w:rPr>
        <w:t>Horbel</w:t>
      </w:r>
      <w:proofErr w:type="spellEnd"/>
      <w:r w:rsidRPr="00A02749">
        <w:rPr>
          <w:rFonts w:ascii="Times New Roman" w:hAnsi="Times New Roman" w:cs="Times New Roman"/>
          <w:sz w:val="24"/>
          <w:szCs w:val="24"/>
        </w:rPr>
        <w:t xml:space="preserve"> and Popp</w:t>
      </w:r>
      <w:r w:rsidR="0010035A" w:rsidRPr="00A02749">
        <w:rPr>
          <w:rFonts w:ascii="Times New Roman" w:hAnsi="Times New Roman" w:cs="Times New Roman"/>
          <w:sz w:val="24"/>
          <w:szCs w:val="24"/>
        </w:rPr>
        <w:t>,</w:t>
      </w:r>
      <w:r w:rsidRPr="00A02749">
        <w:rPr>
          <w:rFonts w:ascii="Times New Roman" w:hAnsi="Times New Roman" w:cs="Times New Roman"/>
          <w:sz w:val="24"/>
          <w:szCs w:val="24"/>
        </w:rPr>
        <w:t xml:space="preserve"> 2014, p.14) that span the intra, micro, and meso levels of economic exchange. The authors also recognize the unique nature of the sports context – most notably that sporting activities are the core of sports management. The framework also re-emphasises the core tenants of service thinking, that is that value is always co-created in-use, in-context, and always through the interaction of stakeholder networks (i.e. firms, customers and other stakeholders) and their respective resources.</w:t>
      </w:r>
    </w:p>
    <w:p w14:paraId="5ECE178D" w14:textId="77777777" w:rsidR="00F466B2" w:rsidRPr="00A02749" w:rsidRDefault="00F466B2" w:rsidP="00F466B2">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Additionally, empirical studies utilizing SDL have emerged recently in the sports management literature, offering insights into value co-creation process within some of the sub-contexts of sports management. </w:t>
      </w:r>
      <w:proofErr w:type="spellStart"/>
      <w:r w:rsidRPr="00A02749">
        <w:rPr>
          <w:rFonts w:ascii="Times New Roman" w:hAnsi="Times New Roman" w:cs="Times New Roman"/>
          <w:sz w:val="24"/>
          <w:szCs w:val="24"/>
        </w:rPr>
        <w:t>Tsiotsou</w:t>
      </w:r>
      <w:proofErr w:type="spellEnd"/>
      <w:r w:rsidRPr="00A02749">
        <w:rPr>
          <w:rFonts w:ascii="Times New Roman" w:hAnsi="Times New Roman" w:cs="Times New Roman"/>
          <w:sz w:val="24"/>
          <w:szCs w:val="24"/>
        </w:rPr>
        <w:t xml:space="preserve"> (2016) for example, combines SDL ecosystem perspectives with consumer culture theory (CCT) broaden our understanding of the context of the sports experience. This study also draws attention to how an experiential service eco-system can both create and destroy value, reaffirming the notion that co-created value is always value-in-context. The idea of value co-destruction in sport was first introduced by </w:t>
      </w:r>
      <w:proofErr w:type="spellStart"/>
      <w:r w:rsidRPr="00A02749">
        <w:rPr>
          <w:rFonts w:ascii="Times New Roman" w:hAnsi="Times New Roman" w:cs="Times New Roman"/>
          <w:sz w:val="24"/>
          <w:szCs w:val="24"/>
        </w:rPr>
        <w:t>Stieler</w:t>
      </w:r>
      <w:proofErr w:type="spellEnd"/>
      <w:r w:rsidRPr="00A02749">
        <w:rPr>
          <w:rFonts w:ascii="Times New Roman" w:hAnsi="Times New Roman" w:cs="Times New Roman"/>
          <w:sz w:val="24"/>
          <w:szCs w:val="24"/>
        </w:rPr>
        <w:t xml:space="preserve">, Weismann, and </w:t>
      </w:r>
      <w:proofErr w:type="spellStart"/>
      <w:r w:rsidRPr="00A02749">
        <w:rPr>
          <w:rFonts w:ascii="Times New Roman" w:hAnsi="Times New Roman" w:cs="Times New Roman"/>
          <w:sz w:val="24"/>
          <w:szCs w:val="24"/>
        </w:rPr>
        <w:t>Germelmann’s</w:t>
      </w:r>
      <w:proofErr w:type="spellEnd"/>
      <w:r w:rsidRPr="00A02749">
        <w:rPr>
          <w:rFonts w:ascii="Times New Roman" w:hAnsi="Times New Roman" w:cs="Times New Roman"/>
          <w:sz w:val="24"/>
          <w:szCs w:val="24"/>
        </w:rPr>
        <w:t xml:space="preserve"> (2014) observation of a silent protest against governance changes in German football. The sports event again serves as the framing context in Hedlund’s (2014) explanation of how value is co-created through a feeling of consumption community membership, and participation in sport fan rituals and traditions, broadening our understanding of the dynamic relationship between fans, teams, the live event, and other stakeholders.  </w:t>
      </w:r>
    </w:p>
    <w:p w14:paraId="236A69EB" w14:textId="77777777" w:rsidR="00F466B2" w:rsidRPr="00A02749" w:rsidRDefault="00F466B2" w:rsidP="00F466B2">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In other contexts, </w:t>
      </w:r>
      <w:proofErr w:type="spellStart"/>
      <w:r w:rsidRPr="00A02749">
        <w:rPr>
          <w:rFonts w:ascii="Times New Roman" w:hAnsi="Times New Roman" w:cs="Times New Roman"/>
          <w:sz w:val="24"/>
          <w:szCs w:val="24"/>
        </w:rPr>
        <w:t>Kolyperas</w:t>
      </w:r>
      <w:proofErr w:type="spellEnd"/>
      <w:r w:rsidRPr="00A02749">
        <w:rPr>
          <w:rFonts w:ascii="Times New Roman" w:hAnsi="Times New Roman" w:cs="Times New Roman"/>
          <w:sz w:val="24"/>
          <w:szCs w:val="24"/>
        </w:rPr>
        <w:t xml:space="preserve">, Anagnostopoulos, Chadwick, and Sparks (2016) explore the communication and relationship between professional sports team organizations and their </w:t>
      </w:r>
      <w:r w:rsidRPr="00A02749">
        <w:rPr>
          <w:rFonts w:ascii="Times New Roman" w:hAnsi="Times New Roman" w:cs="Times New Roman"/>
          <w:sz w:val="24"/>
          <w:szCs w:val="24"/>
        </w:rPr>
        <w:lastRenderedPageBreak/>
        <w:t xml:space="preserve">charitable foundations in the co-creation of value in a corporate social responsibility (CSR) context, yielding implications for the management and integration of communicative resources in sports management. From a consumer vantage point, and in the context of team sports, </w:t>
      </w:r>
      <w:proofErr w:type="spellStart"/>
      <w:r w:rsidRPr="00A02749">
        <w:rPr>
          <w:rFonts w:ascii="Times New Roman" w:hAnsi="Times New Roman" w:cs="Times New Roman"/>
          <w:sz w:val="24"/>
          <w:szCs w:val="24"/>
        </w:rPr>
        <w:t>Uhrich</w:t>
      </w:r>
      <w:proofErr w:type="spellEnd"/>
      <w:r w:rsidRPr="00A02749">
        <w:rPr>
          <w:rFonts w:ascii="Times New Roman" w:hAnsi="Times New Roman" w:cs="Times New Roman"/>
          <w:sz w:val="24"/>
          <w:szCs w:val="24"/>
        </w:rPr>
        <w:t xml:space="preserve"> (2014) develops a useful typology of value co-creation platforms. This conceptualization distinguishes between different spheres (customer sphere vs. joint sphere) and types (virtual vs. physical) of value co-creation platforms. The study also identifies five customer-to-customer co-creation practices that occur across these platforms - associating and dissociating, engaging and sharing, competing, intensifying, and exchanging – that provide useful insight into what sports consumers do to co-create value, and how they integrate their respective resources.</w:t>
      </w:r>
    </w:p>
    <w:p w14:paraId="446E3337" w14:textId="75F01DDC" w:rsidR="00F466B2" w:rsidRPr="00A02749" w:rsidRDefault="00F466B2" w:rsidP="00F466B2">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While other studies exist, the examples highlighted here offer important contributions to our understanding of what value is co-created through different contexts, and through the actions of different stakeholders. Further, insights into what sport customers do to co-create value with each other (see </w:t>
      </w:r>
      <w:proofErr w:type="spellStart"/>
      <w:r w:rsidRPr="00A02749">
        <w:rPr>
          <w:rFonts w:ascii="Times New Roman" w:hAnsi="Times New Roman" w:cs="Times New Roman"/>
          <w:sz w:val="24"/>
          <w:szCs w:val="24"/>
        </w:rPr>
        <w:t>Uhrich</w:t>
      </w:r>
      <w:proofErr w:type="spellEnd"/>
      <w:r w:rsidRPr="00A02749">
        <w:rPr>
          <w:rFonts w:ascii="Times New Roman" w:hAnsi="Times New Roman" w:cs="Times New Roman"/>
          <w:sz w:val="24"/>
          <w:szCs w:val="24"/>
        </w:rPr>
        <w:t xml:space="preserve">, 2014), or how membership and engagement in sporting traditions and experiences (see Hedlund, 2014; and </w:t>
      </w:r>
      <w:proofErr w:type="spellStart"/>
      <w:r w:rsidRPr="00A02749">
        <w:rPr>
          <w:rFonts w:ascii="Times New Roman" w:hAnsi="Times New Roman" w:cs="Times New Roman"/>
          <w:sz w:val="24"/>
          <w:szCs w:val="24"/>
        </w:rPr>
        <w:t>Tsiotsou</w:t>
      </w:r>
      <w:proofErr w:type="spellEnd"/>
      <w:r w:rsidR="0010035A" w:rsidRPr="00A02749">
        <w:rPr>
          <w:rFonts w:ascii="Times New Roman" w:hAnsi="Times New Roman" w:cs="Times New Roman"/>
          <w:sz w:val="24"/>
          <w:szCs w:val="24"/>
        </w:rPr>
        <w:t>,</w:t>
      </w:r>
      <w:r w:rsidRPr="00A02749">
        <w:rPr>
          <w:rFonts w:ascii="Times New Roman" w:hAnsi="Times New Roman" w:cs="Times New Roman"/>
          <w:sz w:val="24"/>
          <w:szCs w:val="24"/>
        </w:rPr>
        <w:t xml:space="preserve"> 2016) yields important considerations for sports business, management and marketing practice and policy.  </w:t>
      </w:r>
    </w:p>
    <w:p w14:paraId="52AF8C76" w14:textId="77777777" w:rsidR="00BB65C1" w:rsidRPr="00A02749" w:rsidRDefault="00F466B2" w:rsidP="00F466B2">
      <w:pPr>
        <w:spacing w:line="480" w:lineRule="auto"/>
        <w:rPr>
          <w:rFonts w:ascii="Times New Roman" w:hAnsi="Times New Roman" w:cs="Times New Roman"/>
          <w:sz w:val="24"/>
          <w:szCs w:val="24"/>
        </w:rPr>
      </w:pPr>
      <w:r w:rsidRPr="00A02749">
        <w:rPr>
          <w:rFonts w:ascii="Times New Roman" w:hAnsi="Times New Roman" w:cs="Times New Roman"/>
          <w:sz w:val="24"/>
          <w:szCs w:val="24"/>
        </w:rPr>
        <w:t>At a basic level, the idea that market value is co-created (or destroyed) through the application and integration of resources (tangible and intangible) to the benefit of at least two entities, provides a useful platform to help transition our thinking about the nature and effect of business practice away from individual, economic interests. A focus on networked interactions between actors in the pursuit of a service system reveals the resources and capabilities essential for value creation, and provides warning to forms of integration that may destroy value. To date, the studies mentioned above have made important contributions to our understanding of economic exchange and value co-creat</w:t>
      </w:r>
      <w:r w:rsidR="004668D8" w:rsidRPr="00A02749">
        <w:rPr>
          <w:rFonts w:ascii="Times New Roman" w:hAnsi="Times New Roman" w:cs="Times New Roman"/>
          <w:sz w:val="24"/>
          <w:szCs w:val="24"/>
        </w:rPr>
        <w:t xml:space="preserve">ion. </w:t>
      </w:r>
    </w:p>
    <w:p w14:paraId="33AC6FA6" w14:textId="77777777" w:rsidR="00F466B2" w:rsidRPr="00A02749" w:rsidRDefault="004668D8" w:rsidP="00F466B2">
      <w:pPr>
        <w:spacing w:line="480" w:lineRule="auto"/>
        <w:rPr>
          <w:rFonts w:ascii="Times New Roman" w:hAnsi="Times New Roman" w:cs="Times New Roman"/>
          <w:sz w:val="24"/>
          <w:szCs w:val="24"/>
        </w:rPr>
      </w:pPr>
      <w:r w:rsidRPr="00A02749">
        <w:rPr>
          <w:rFonts w:ascii="Times New Roman" w:hAnsi="Times New Roman" w:cs="Times New Roman"/>
          <w:sz w:val="24"/>
          <w:szCs w:val="24"/>
        </w:rPr>
        <w:lastRenderedPageBreak/>
        <w:t>My argument here is that if</w:t>
      </w:r>
      <w:r w:rsidR="00F466B2" w:rsidRPr="00A02749">
        <w:rPr>
          <w:rFonts w:ascii="Times New Roman" w:hAnsi="Times New Roman" w:cs="Times New Roman"/>
          <w:sz w:val="24"/>
          <w:szCs w:val="24"/>
        </w:rPr>
        <w:t xml:space="preserve"> </w:t>
      </w:r>
      <w:r w:rsidRPr="00A02749">
        <w:rPr>
          <w:rFonts w:ascii="Times New Roman" w:hAnsi="Times New Roman" w:cs="Times New Roman"/>
          <w:sz w:val="24"/>
          <w:szCs w:val="24"/>
        </w:rPr>
        <w:t>SDL</w:t>
      </w:r>
      <w:r w:rsidR="00F466B2" w:rsidRPr="00A02749">
        <w:rPr>
          <w:rFonts w:ascii="Times New Roman" w:hAnsi="Times New Roman" w:cs="Times New Roman"/>
          <w:sz w:val="24"/>
          <w:szCs w:val="24"/>
        </w:rPr>
        <w:t xml:space="preserve"> can positively influence the creation of economic</w:t>
      </w:r>
      <w:r w:rsidR="00BB65C1" w:rsidRPr="00A02749">
        <w:rPr>
          <w:rFonts w:ascii="Times New Roman" w:hAnsi="Times New Roman" w:cs="Times New Roman"/>
          <w:sz w:val="24"/>
          <w:szCs w:val="24"/>
        </w:rPr>
        <w:t xml:space="preserve"> value </w:t>
      </w:r>
      <w:r w:rsidRPr="00A02749">
        <w:rPr>
          <w:rFonts w:ascii="Times New Roman" w:hAnsi="Times New Roman" w:cs="Times New Roman"/>
          <w:sz w:val="24"/>
          <w:szCs w:val="24"/>
        </w:rPr>
        <w:t xml:space="preserve">then the principles can </w:t>
      </w:r>
      <w:r w:rsidR="00F466B2" w:rsidRPr="00A02749">
        <w:rPr>
          <w:rFonts w:ascii="Times New Roman" w:hAnsi="Times New Roman" w:cs="Times New Roman"/>
          <w:sz w:val="24"/>
          <w:szCs w:val="24"/>
        </w:rPr>
        <w:t xml:space="preserve">also be adopted to </w:t>
      </w:r>
      <w:r w:rsidR="00BB65C1" w:rsidRPr="00A02749">
        <w:rPr>
          <w:rFonts w:ascii="Times New Roman" w:hAnsi="Times New Roman" w:cs="Times New Roman"/>
          <w:sz w:val="24"/>
          <w:szCs w:val="24"/>
        </w:rPr>
        <w:t xml:space="preserve">nurture a form of value that is both beneficial to the economic interests of the contemporary sports organization, and to society more generally. This does not have to be a complex endeavour, but it does require a willingness to think differently. Through GDL a football club exists to supply the players, coaches and other resources needed to compete and deliver the sport of football. Through </w:t>
      </w:r>
      <w:proofErr w:type="gramStart"/>
      <w:r w:rsidR="00BB65C1" w:rsidRPr="00A02749">
        <w:rPr>
          <w:rFonts w:ascii="Times New Roman" w:hAnsi="Times New Roman" w:cs="Times New Roman"/>
          <w:sz w:val="24"/>
          <w:szCs w:val="24"/>
        </w:rPr>
        <w:t>a</w:t>
      </w:r>
      <w:proofErr w:type="gramEnd"/>
      <w:r w:rsidR="00BB65C1" w:rsidRPr="00A02749">
        <w:rPr>
          <w:rFonts w:ascii="Times New Roman" w:hAnsi="Times New Roman" w:cs="Times New Roman"/>
          <w:sz w:val="24"/>
          <w:szCs w:val="24"/>
        </w:rPr>
        <w:t xml:space="preserve"> SDL, the club is a community asset, and the game of football renders the broader service(s) that the club chooses to deliver through the use of its resources and network. </w:t>
      </w:r>
    </w:p>
    <w:p w14:paraId="7943F28A" w14:textId="77777777" w:rsidR="00F466B2" w:rsidRPr="00A02749" w:rsidRDefault="00F466B2" w:rsidP="00D56756">
      <w:pPr>
        <w:spacing w:line="480" w:lineRule="auto"/>
        <w:rPr>
          <w:rFonts w:ascii="Times New Roman" w:hAnsi="Times New Roman" w:cs="Times New Roman"/>
          <w:b/>
          <w:sz w:val="24"/>
          <w:szCs w:val="24"/>
        </w:rPr>
      </w:pPr>
      <w:r w:rsidRPr="00A02749">
        <w:rPr>
          <w:rFonts w:ascii="Times New Roman" w:hAnsi="Times New Roman" w:cs="Times New Roman"/>
          <w:b/>
          <w:sz w:val="24"/>
          <w:szCs w:val="24"/>
        </w:rPr>
        <w:t>Balancing Economic Interests with Social Concerns</w:t>
      </w:r>
    </w:p>
    <w:p w14:paraId="3EBCA406" w14:textId="77777777" w:rsidR="00E000BD" w:rsidRPr="00A02749" w:rsidRDefault="00DF4313"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In this section, service thinking</w:t>
      </w:r>
      <w:r w:rsidR="00AB2591" w:rsidRPr="00A02749">
        <w:rPr>
          <w:rFonts w:ascii="Times New Roman" w:hAnsi="Times New Roman" w:cs="Times New Roman"/>
          <w:sz w:val="24"/>
          <w:szCs w:val="24"/>
        </w:rPr>
        <w:t xml:space="preserve"> is considered in relation</w:t>
      </w:r>
      <w:r w:rsidR="00441418" w:rsidRPr="00A02749">
        <w:rPr>
          <w:rFonts w:ascii="Times New Roman" w:hAnsi="Times New Roman" w:cs="Times New Roman"/>
          <w:sz w:val="24"/>
          <w:szCs w:val="24"/>
        </w:rPr>
        <w:t xml:space="preserve"> to</w:t>
      </w:r>
      <w:r w:rsidR="00577E5C" w:rsidRPr="00A02749">
        <w:rPr>
          <w:rFonts w:ascii="Times New Roman" w:hAnsi="Times New Roman" w:cs="Times New Roman"/>
          <w:sz w:val="24"/>
          <w:szCs w:val="24"/>
        </w:rPr>
        <w:t xml:space="preserve"> </w:t>
      </w:r>
      <w:r w:rsidR="00441418" w:rsidRPr="00A02749">
        <w:rPr>
          <w:rFonts w:ascii="Times New Roman" w:hAnsi="Times New Roman" w:cs="Times New Roman"/>
          <w:sz w:val="24"/>
          <w:szCs w:val="24"/>
        </w:rPr>
        <w:t>t</w:t>
      </w:r>
      <w:r w:rsidR="00577E5C" w:rsidRPr="00A02749">
        <w:rPr>
          <w:rFonts w:ascii="Times New Roman" w:hAnsi="Times New Roman" w:cs="Times New Roman"/>
          <w:sz w:val="24"/>
          <w:szCs w:val="24"/>
        </w:rPr>
        <w:t>he three dimensions of concern</w:t>
      </w:r>
      <w:r w:rsidR="00441418" w:rsidRPr="00A02749">
        <w:rPr>
          <w:rFonts w:ascii="Times New Roman" w:hAnsi="Times New Roman" w:cs="Times New Roman"/>
          <w:sz w:val="24"/>
          <w:szCs w:val="24"/>
        </w:rPr>
        <w:t xml:space="preserve">ed markets. </w:t>
      </w:r>
      <w:r w:rsidR="00E000BD" w:rsidRPr="00A02749">
        <w:rPr>
          <w:rFonts w:ascii="Times New Roman" w:hAnsi="Times New Roman" w:cs="Times New Roman"/>
          <w:sz w:val="24"/>
          <w:szCs w:val="24"/>
        </w:rPr>
        <w:t>As noted earlier, s</w:t>
      </w:r>
      <w:r w:rsidR="00AB2591" w:rsidRPr="00A02749">
        <w:rPr>
          <w:rFonts w:ascii="Times New Roman" w:hAnsi="Times New Roman" w:cs="Times New Roman"/>
          <w:sz w:val="24"/>
          <w:szCs w:val="24"/>
        </w:rPr>
        <w:t>ervice thinking argues that organizations, markets, and society are fundamentally concerned with exchange o</w:t>
      </w:r>
      <w:r w:rsidR="00E000BD" w:rsidRPr="00A02749">
        <w:rPr>
          <w:rFonts w:ascii="Times New Roman" w:hAnsi="Times New Roman" w:cs="Times New Roman"/>
          <w:sz w:val="24"/>
          <w:szCs w:val="24"/>
        </w:rPr>
        <w:t>f service. This position</w:t>
      </w:r>
      <w:r w:rsidR="00AB2591" w:rsidRPr="00A02749">
        <w:rPr>
          <w:rFonts w:ascii="Times New Roman" w:hAnsi="Times New Roman" w:cs="Times New Roman"/>
          <w:sz w:val="24"/>
          <w:szCs w:val="24"/>
        </w:rPr>
        <w:t xml:space="preserve"> </w:t>
      </w:r>
      <w:r w:rsidR="00E000BD" w:rsidRPr="00A02749">
        <w:rPr>
          <w:rFonts w:ascii="Times New Roman" w:hAnsi="Times New Roman" w:cs="Times New Roman"/>
          <w:sz w:val="24"/>
          <w:szCs w:val="24"/>
        </w:rPr>
        <w:t xml:space="preserve">highlights the </w:t>
      </w:r>
      <w:r w:rsidR="00AB2591" w:rsidRPr="00A02749">
        <w:rPr>
          <w:rFonts w:ascii="Times New Roman" w:hAnsi="Times New Roman" w:cs="Times New Roman"/>
          <w:sz w:val="24"/>
          <w:szCs w:val="24"/>
        </w:rPr>
        <w:t xml:space="preserve">application of competences (knowledge and skills) </w:t>
      </w:r>
      <w:r w:rsidR="00E000BD" w:rsidRPr="00A02749">
        <w:rPr>
          <w:rFonts w:ascii="Times New Roman" w:hAnsi="Times New Roman" w:cs="Times New Roman"/>
          <w:sz w:val="24"/>
          <w:szCs w:val="24"/>
        </w:rPr>
        <w:t xml:space="preserve">and use of network enables innovative reconfiguration and exchange of services </w:t>
      </w:r>
      <w:r w:rsidR="00AB2591" w:rsidRPr="00A02749">
        <w:rPr>
          <w:rFonts w:ascii="Times New Roman" w:hAnsi="Times New Roman" w:cs="Times New Roman"/>
          <w:sz w:val="24"/>
          <w:szCs w:val="24"/>
        </w:rPr>
        <w:t xml:space="preserve">for the </w:t>
      </w:r>
      <w:r w:rsidR="00E000BD" w:rsidRPr="00A02749">
        <w:rPr>
          <w:rFonts w:ascii="Times New Roman" w:hAnsi="Times New Roman" w:cs="Times New Roman"/>
          <w:sz w:val="24"/>
          <w:szCs w:val="24"/>
        </w:rPr>
        <w:t xml:space="preserve">direct </w:t>
      </w:r>
      <w:r w:rsidR="00AB2591" w:rsidRPr="00A02749">
        <w:rPr>
          <w:rFonts w:ascii="Times New Roman" w:hAnsi="Times New Roman" w:cs="Times New Roman"/>
          <w:sz w:val="24"/>
          <w:szCs w:val="24"/>
        </w:rPr>
        <w:t>benefit of an organization</w:t>
      </w:r>
      <w:r w:rsidR="00E000BD" w:rsidRPr="00A02749">
        <w:rPr>
          <w:rFonts w:ascii="Times New Roman" w:hAnsi="Times New Roman" w:cs="Times New Roman"/>
          <w:sz w:val="24"/>
          <w:szCs w:val="24"/>
        </w:rPr>
        <w:t xml:space="preserve">, market, and society. </w:t>
      </w:r>
    </w:p>
    <w:p w14:paraId="65ED58D0" w14:textId="77777777" w:rsidR="00AB2591" w:rsidRPr="00A02749" w:rsidRDefault="00E000BD"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I therefore suggest that if sports organizations are to balance the pursuit of economic interests with a commitment to delivering value more broadly to society, a deliberate and strategic application of their competencies, skills and network is required. This in itself requires a change of mind-set, and of operational practice/</w:t>
      </w:r>
    </w:p>
    <w:p w14:paraId="5D750D36" w14:textId="77777777" w:rsidR="00577E5C" w:rsidRPr="00A02749" w:rsidRDefault="00E000BD"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In the following section, I present the three dimensions of socially concerned markets, and provide contextual illustrations aligned with the principles of service thinking that demonstrate how sports organizations might alter their thinking and practice in the pursuit of economic interests that at the same time yield positive impacts for the sports industry, and society more broadly. </w:t>
      </w:r>
      <w:r w:rsidR="00BB65C1" w:rsidRPr="00A02749">
        <w:rPr>
          <w:rFonts w:ascii="Times New Roman" w:hAnsi="Times New Roman" w:cs="Times New Roman"/>
          <w:sz w:val="24"/>
          <w:szCs w:val="24"/>
        </w:rPr>
        <w:t>T</w:t>
      </w:r>
      <w:r w:rsidR="00577E5C" w:rsidRPr="00A02749">
        <w:rPr>
          <w:rFonts w:ascii="Times New Roman" w:hAnsi="Times New Roman" w:cs="Times New Roman"/>
          <w:sz w:val="24"/>
          <w:szCs w:val="24"/>
        </w:rPr>
        <w:t>he reader should c</w:t>
      </w:r>
      <w:r w:rsidR="00441418" w:rsidRPr="00A02749">
        <w:rPr>
          <w:rFonts w:ascii="Times New Roman" w:hAnsi="Times New Roman" w:cs="Times New Roman"/>
          <w:sz w:val="24"/>
          <w:szCs w:val="24"/>
        </w:rPr>
        <w:t xml:space="preserve">onsider that these concerns are </w:t>
      </w:r>
      <w:r w:rsidR="00577E5C" w:rsidRPr="00A02749">
        <w:rPr>
          <w:rFonts w:ascii="Times New Roman" w:hAnsi="Times New Roman" w:cs="Times New Roman"/>
          <w:sz w:val="24"/>
          <w:szCs w:val="24"/>
        </w:rPr>
        <w:t>not separ</w:t>
      </w:r>
      <w:r w:rsidR="00441418" w:rsidRPr="00A02749">
        <w:rPr>
          <w:rFonts w:ascii="Times New Roman" w:hAnsi="Times New Roman" w:cs="Times New Roman"/>
          <w:sz w:val="24"/>
          <w:szCs w:val="24"/>
        </w:rPr>
        <w:t>ate, but co-existing dimensions.</w:t>
      </w:r>
      <w:r w:rsidR="00577E5C" w:rsidRPr="00A02749">
        <w:rPr>
          <w:rFonts w:ascii="Times New Roman" w:hAnsi="Times New Roman" w:cs="Times New Roman"/>
          <w:sz w:val="24"/>
          <w:szCs w:val="24"/>
        </w:rPr>
        <w:t xml:space="preserve"> </w:t>
      </w:r>
    </w:p>
    <w:p w14:paraId="6E88AECD" w14:textId="77777777" w:rsidR="00577E5C" w:rsidRPr="00A02749" w:rsidRDefault="00577E5C" w:rsidP="00D56756">
      <w:pPr>
        <w:spacing w:line="480" w:lineRule="auto"/>
        <w:rPr>
          <w:rFonts w:ascii="Times New Roman" w:hAnsi="Times New Roman" w:cs="Times New Roman"/>
          <w:b/>
          <w:sz w:val="24"/>
          <w:szCs w:val="24"/>
        </w:rPr>
      </w:pPr>
      <w:r w:rsidRPr="00A02749">
        <w:rPr>
          <w:rFonts w:ascii="Times New Roman" w:hAnsi="Times New Roman" w:cs="Times New Roman"/>
          <w:b/>
          <w:sz w:val="24"/>
          <w:szCs w:val="24"/>
        </w:rPr>
        <w:lastRenderedPageBreak/>
        <w:t xml:space="preserve">Concern 1: </w:t>
      </w:r>
      <w:r w:rsidR="009B2254" w:rsidRPr="00A02749">
        <w:rPr>
          <w:rFonts w:ascii="Times New Roman" w:hAnsi="Times New Roman" w:cs="Times New Roman"/>
          <w:b/>
          <w:sz w:val="24"/>
          <w:szCs w:val="24"/>
        </w:rPr>
        <w:t>Market Relations</w:t>
      </w:r>
      <w:r w:rsidR="00F47974" w:rsidRPr="00A02749">
        <w:rPr>
          <w:rFonts w:ascii="Times New Roman" w:hAnsi="Times New Roman" w:cs="Times New Roman"/>
          <w:b/>
          <w:sz w:val="24"/>
          <w:szCs w:val="24"/>
        </w:rPr>
        <w:t xml:space="preserve"> </w:t>
      </w:r>
    </w:p>
    <w:p w14:paraId="0CA6D4AE" w14:textId="77777777" w:rsidR="00386378" w:rsidRPr="00A02749" w:rsidRDefault="008972C5"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In interested markets,</w:t>
      </w:r>
      <w:r w:rsidR="00872BA1" w:rsidRPr="00A02749">
        <w:rPr>
          <w:rFonts w:ascii="Times New Roman" w:hAnsi="Times New Roman" w:cs="Times New Roman"/>
          <w:sz w:val="24"/>
          <w:szCs w:val="24"/>
        </w:rPr>
        <w:t xml:space="preserve"> buye</w:t>
      </w:r>
      <w:r w:rsidRPr="00A02749">
        <w:rPr>
          <w:rFonts w:ascii="Times New Roman" w:hAnsi="Times New Roman" w:cs="Times New Roman"/>
          <w:sz w:val="24"/>
          <w:szCs w:val="24"/>
        </w:rPr>
        <w:t xml:space="preserve">rs and sellers enter </w:t>
      </w:r>
      <w:r w:rsidR="00441418" w:rsidRPr="00A02749">
        <w:rPr>
          <w:rFonts w:ascii="Times New Roman" w:hAnsi="Times New Roman" w:cs="Times New Roman"/>
          <w:sz w:val="24"/>
          <w:szCs w:val="24"/>
        </w:rPr>
        <w:t xml:space="preserve">and leave </w:t>
      </w:r>
      <w:r w:rsidRPr="00A02749">
        <w:rPr>
          <w:rFonts w:ascii="Times New Roman" w:hAnsi="Times New Roman" w:cs="Times New Roman"/>
          <w:sz w:val="24"/>
          <w:szCs w:val="24"/>
        </w:rPr>
        <w:t xml:space="preserve">the marketspace </w:t>
      </w:r>
      <w:r w:rsidR="00872BA1" w:rsidRPr="00A02749">
        <w:rPr>
          <w:rFonts w:ascii="Times New Roman" w:hAnsi="Times New Roman" w:cs="Times New Roman"/>
          <w:sz w:val="24"/>
          <w:szCs w:val="24"/>
        </w:rPr>
        <w:t xml:space="preserve">as strangers, </w:t>
      </w:r>
      <w:r w:rsidRPr="00A02749">
        <w:rPr>
          <w:rFonts w:ascii="Times New Roman" w:hAnsi="Times New Roman" w:cs="Times New Roman"/>
          <w:sz w:val="24"/>
          <w:szCs w:val="24"/>
        </w:rPr>
        <w:t>while g</w:t>
      </w:r>
      <w:r w:rsidR="00872BA1" w:rsidRPr="00A02749">
        <w:rPr>
          <w:rFonts w:ascii="Times New Roman" w:hAnsi="Times New Roman" w:cs="Times New Roman"/>
          <w:sz w:val="24"/>
          <w:szCs w:val="24"/>
        </w:rPr>
        <w:t>oods and servic</w:t>
      </w:r>
      <w:r w:rsidRPr="00A02749">
        <w:rPr>
          <w:rFonts w:ascii="Times New Roman" w:hAnsi="Times New Roman" w:cs="Times New Roman"/>
          <w:sz w:val="24"/>
          <w:szCs w:val="24"/>
        </w:rPr>
        <w:t xml:space="preserve">es </w:t>
      </w:r>
      <w:r w:rsidR="00441418" w:rsidRPr="00A02749">
        <w:rPr>
          <w:rFonts w:ascii="Times New Roman" w:hAnsi="Times New Roman" w:cs="Times New Roman"/>
          <w:sz w:val="24"/>
          <w:szCs w:val="24"/>
        </w:rPr>
        <w:t>constitute the creation of value through exchange</w:t>
      </w:r>
      <w:r w:rsidR="00386378" w:rsidRPr="00A02749">
        <w:rPr>
          <w:rFonts w:ascii="Times New Roman" w:hAnsi="Times New Roman" w:cs="Times New Roman"/>
          <w:sz w:val="24"/>
          <w:szCs w:val="24"/>
        </w:rPr>
        <w:t xml:space="preserve">. </w:t>
      </w:r>
      <w:r w:rsidR="00441418" w:rsidRPr="00A02749">
        <w:rPr>
          <w:rFonts w:ascii="Times New Roman" w:hAnsi="Times New Roman" w:cs="Times New Roman"/>
          <w:sz w:val="24"/>
          <w:szCs w:val="24"/>
        </w:rPr>
        <w:t>T</w:t>
      </w:r>
      <w:r w:rsidR="00386378" w:rsidRPr="00A02749">
        <w:rPr>
          <w:rFonts w:ascii="Times New Roman" w:hAnsi="Times New Roman" w:cs="Times New Roman"/>
          <w:sz w:val="24"/>
          <w:szCs w:val="24"/>
        </w:rPr>
        <w:t xml:space="preserve">he buyer extracts market value through </w:t>
      </w:r>
      <w:r w:rsidRPr="00A02749">
        <w:rPr>
          <w:rFonts w:ascii="Times New Roman" w:hAnsi="Times New Roman" w:cs="Times New Roman"/>
          <w:sz w:val="24"/>
          <w:szCs w:val="24"/>
        </w:rPr>
        <w:t>purchasing, and the seller collects value through</w:t>
      </w:r>
      <w:r w:rsidR="00386378" w:rsidRPr="00A02749">
        <w:rPr>
          <w:rFonts w:ascii="Times New Roman" w:hAnsi="Times New Roman" w:cs="Times New Roman"/>
          <w:sz w:val="24"/>
          <w:szCs w:val="24"/>
        </w:rPr>
        <w:t xml:space="preserve"> monetary compensation</w:t>
      </w:r>
      <w:r w:rsidR="00441418" w:rsidRPr="00A02749">
        <w:rPr>
          <w:rFonts w:ascii="Times New Roman" w:hAnsi="Times New Roman" w:cs="Times New Roman"/>
          <w:sz w:val="24"/>
          <w:szCs w:val="24"/>
        </w:rPr>
        <w:t>.</w:t>
      </w:r>
    </w:p>
    <w:p w14:paraId="7739C164" w14:textId="77777777" w:rsidR="00CD211F" w:rsidRPr="00A02749" w:rsidRDefault="00F92F86"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However, in s</w:t>
      </w:r>
      <w:r w:rsidR="00386378" w:rsidRPr="00A02749">
        <w:rPr>
          <w:rFonts w:ascii="Times New Roman" w:hAnsi="Times New Roman" w:cs="Times New Roman"/>
          <w:sz w:val="24"/>
          <w:szCs w:val="24"/>
        </w:rPr>
        <w:t>ports markets evidence</w:t>
      </w:r>
      <w:r w:rsidR="00F31D2D" w:rsidRPr="00A02749">
        <w:rPr>
          <w:rFonts w:ascii="Times New Roman" w:hAnsi="Times New Roman" w:cs="Times New Roman"/>
          <w:sz w:val="24"/>
          <w:szCs w:val="24"/>
        </w:rPr>
        <w:t xml:space="preserve"> </w:t>
      </w:r>
      <w:r w:rsidRPr="00A02749">
        <w:rPr>
          <w:rFonts w:ascii="Times New Roman" w:hAnsi="Times New Roman" w:cs="Times New Roman"/>
          <w:sz w:val="24"/>
          <w:szCs w:val="24"/>
        </w:rPr>
        <w:t>suggests</w:t>
      </w:r>
      <w:r w:rsidR="00386378" w:rsidRPr="00A02749">
        <w:rPr>
          <w:rFonts w:ascii="Times New Roman" w:hAnsi="Times New Roman" w:cs="Times New Roman"/>
          <w:sz w:val="24"/>
          <w:szCs w:val="24"/>
        </w:rPr>
        <w:t xml:space="preserve"> this </w:t>
      </w:r>
      <w:r w:rsidR="00F31D2D" w:rsidRPr="00A02749">
        <w:rPr>
          <w:rFonts w:ascii="Times New Roman" w:hAnsi="Times New Roman" w:cs="Times New Roman"/>
          <w:sz w:val="24"/>
          <w:szCs w:val="24"/>
        </w:rPr>
        <w:t>is</w:t>
      </w:r>
      <w:r w:rsidR="00386378" w:rsidRPr="00A02749">
        <w:rPr>
          <w:rFonts w:ascii="Times New Roman" w:hAnsi="Times New Roman" w:cs="Times New Roman"/>
          <w:sz w:val="24"/>
          <w:szCs w:val="24"/>
        </w:rPr>
        <w:t xml:space="preserve"> not always the case, particularly when the product is inherently social (see Andreasen, 2012).</w:t>
      </w:r>
      <w:r w:rsidRPr="00A02749">
        <w:rPr>
          <w:rFonts w:ascii="Times New Roman" w:hAnsi="Times New Roman" w:cs="Times New Roman"/>
          <w:sz w:val="24"/>
          <w:szCs w:val="24"/>
        </w:rPr>
        <w:t xml:space="preserve"> In professional sport, market value</w:t>
      </w:r>
      <w:r w:rsidR="00386378" w:rsidRPr="00A02749">
        <w:rPr>
          <w:rFonts w:ascii="Times New Roman" w:hAnsi="Times New Roman" w:cs="Times New Roman"/>
          <w:sz w:val="24"/>
          <w:szCs w:val="24"/>
        </w:rPr>
        <w:t xml:space="preserve"> often comes from</w:t>
      </w:r>
      <w:r w:rsidRPr="00A02749">
        <w:rPr>
          <w:rFonts w:ascii="Times New Roman" w:hAnsi="Times New Roman" w:cs="Times New Roman"/>
          <w:sz w:val="24"/>
          <w:szCs w:val="24"/>
        </w:rPr>
        <w:t xml:space="preserve"> experiencing</w:t>
      </w:r>
      <w:r w:rsidR="00386378" w:rsidRPr="00A02749">
        <w:rPr>
          <w:rFonts w:ascii="Times New Roman" w:hAnsi="Times New Roman" w:cs="Times New Roman"/>
          <w:sz w:val="24"/>
          <w:szCs w:val="24"/>
        </w:rPr>
        <w:t xml:space="preserve"> the</w:t>
      </w:r>
      <w:r w:rsidR="00F31D2D" w:rsidRPr="00A02749">
        <w:rPr>
          <w:rFonts w:ascii="Times New Roman" w:hAnsi="Times New Roman" w:cs="Times New Roman"/>
          <w:sz w:val="24"/>
          <w:szCs w:val="24"/>
        </w:rPr>
        <w:t xml:space="preserve"> performance of</w:t>
      </w:r>
      <w:r w:rsidR="00386378" w:rsidRPr="00A02749">
        <w:rPr>
          <w:rFonts w:ascii="Times New Roman" w:hAnsi="Times New Roman" w:cs="Times New Roman"/>
          <w:sz w:val="24"/>
          <w:szCs w:val="24"/>
        </w:rPr>
        <w:t xml:space="preserve"> athletes and/or their respective clubs. Fans,</w:t>
      </w:r>
      <w:r w:rsidR="00F31D2D"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stadiums, history/heritage, past successes </w:t>
      </w:r>
      <w:r w:rsidR="00386378" w:rsidRPr="00A02749">
        <w:rPr>
          <w:rFonts w:ascii="Times New Roman" w:hAnsi="Times New Roman" w:cs="Times New Roman"/>
          <w:sz w:val="24"/>
          <w:szCs w:val="24"/>
        </w:rPr>
        <w:t>also contribute to value creation (or destruction</w:t>
      </w:r>
      <w:r w:rsidRPr="00A02749">
        <w:rPr>
          <w:rFonts w:ascii="Times New Roman" w:hAnsi="Times New Roman" w:cs="Times New Roman"/>
          <w:sz w:val="24"/>
          <w:szCs w:val="24"/>
        </w:rPr>
        <w:t>!). Further, c</w:t>
      </w:r>
      <w:r w:rsidR="005918A5" w:rsidRPr="00A02749">
        <w:rPr>
          <w:rFonts w:ascii="Times New Roman" w:hAnsi="Times New Roman" w:cs="Times New Roman"/>
          <w:sz w:val="24"/>
          <w:szCs w:val="24"/>
        </w:rPr>
        <w:t>lubs</w:t>
      </w:r>
      <w:r w:rsidR="003B56F9"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are also consumers: They </w:t>
      </w:r>
      <w:r w:rsidR="005918A5" w:rsidRPr="00A02749">
        <w:rPr>
          <w:rFonts w:ascii="Times New Roman" w:hAnsi="Times New Roman" w:cs="Times New Roman"/>
          <w:sz w:val="24"/>
          <w:szCs w:val="24"/>
        </w:rPr>
        <w:t>purchas</w:t>
      </w:r>
      <w:r w:rsidRPr="00A02749">
        <w:rPr>
          <w:rFonts w:ascii="Times New Roman" w:hAnsi="Times New Roman" w:cs="Times New Roman"/>
          <w:sz w:val="24"/>
          <w:szCs w:val="24"/>
        </w:rPr>
        <w:t>e</w:t>
      </w:r>
      <w:r w:rsidR="00F31D2D" w:rsidRPr="00A02749">
        <w:rPr>
          <w:rFonts w:ascii="Times New Roman" w:hAnsi="Times New Roman" w:cs="Times New Roman"/>
          <w:sz w:val="24"/>
          <w:szCs w:val="24"/>
        </w:rPr>
        <w:t xml:space="preserve"> athletes</w:t>
      </w:r>
      <w:r w:rsidRPr="00A02749">
        <w:rPr>
          <w:rFonts w:ascii="Times New Roman" w:hAnsi="Times New Roman" w:cs="Times New Roman"/>
          <w:sz w:val="24"/>
          <w:szCs w:val="24"/>
        </w:rPr>
        <w:t xml:space="preserve"> in</w:t>
      </w:r>
      <w:r w:rsidR="003B56F9" w:rsidRPr="00A02749">
        <w:rPr>
          <w:rFonts w:ascii="Times New Roman" w:hAnsi="Times New Roman" w:cs="Times New Roman"/>
          <w:sz w:val="24"/>
          <w:szCs w:val="24"/>
        </w:rPr>
        <w:t xml:space="preserve"> transfer markets;</w:t>
      </w:r>
      <w:r w:rsidR="005918A5" w:rsidRPr="00A02749">
        <w:rPr>
          <w:rFonts w:ascii="Times New Roman" w:hAnsi="Times New Roman" w:cs="Times New Roman"/>
          <w:sz w:val="24"/>
          <w:szCs w:val="24"/>
        </w:rPr>
        <w:t xml:space="preserve"> and </w:t>
      </w:r>
      <w:r w:rsidR="00F31D2D" w:rsidRPr="00A02749">
        <w:rPr>
          <w:rFonts w:ascii="Times New Roman" w:hAnsi="Times New Roman" w:cs="Times New Roman"/>
          <w:sz w:val="24"/>
          <w:szCs w:val="24"/>
        </w:rPr>
        <w:t>consume</w:t>
      </w:r>
      <w:r w:rsidR="005918A5" w:rsidRPr="00A02749">
        <w:rPr>
          <w:rFonts w:ascii="Times New Roman" w:hAnsi="Times New Roman" w:cs="Times New Roman"/>
          <w:sz w:val="24"/>
          <w:szCs w:val="24"/>
        </w:rPr>
        <w:t xml:space="preserve"> </w:t>
      </w:r>
      <w:r w:rsidR="00F31D2D" w:rsidRPr="00A02749">
        <w:rPr>
          <w:rFonts w:ascii="Times New Roman" w:hAnsi="Times New Roman" w:cs="Times New Roman"/>
          <w:sz w:val="24"/>
          <w:szCs w:val="24"/>
        </w:rPr>
        <w:t xml:space="preserve">the </w:t>
      </w:r>
      <w:r w:rsidR="005918A5" w:rsidRPr="00A02749">
        <w:rPr>
          <w:rFonts w:ascii="Times New Roman" w:hAnsi="Times New Roman" w:cs="Times New Roman"/>
          <w:sz w:val="24"/>
          <w:szCs w:val="24"/>
        </w:rPr>
        <w:t xml:space="preserve">sentiment </w:t>
      </w:r>
      <w:r w:rsidR="00F31D2D" w:rsidRPr="00A02749">
        <w:rPr>
          <w:rFonts w:ascii="Times New Roman" w:hAnsi="Times New Roman" w:cs="Times New Roman"/>
          <w:sz w:val="24"/>
          <w:szCs w:val="24"/>
        </w:rPr>
        <w:t>of fans by leveragin</w:t>
      </w:r>
      <w:r w:rsidRPr="00A02749">
        <w:rPr>
          <w:rFonts w:ascii="Times New Roman" w:hAnsi="Times New Roman" w:cs="Times New Roman"/>
          <w:sz w:val="24"/>
          <w:szCs w:val="24"/>
        </w:rPr>
        <w:t>g their loyalty and data</w:t>
      </w:r>
      <w:r w:rsidR="00F31D2D" w:rsidRPr="00A02749">
        <w:rPr>
          <w:rFonts w:ascii="Times New Roman" w:hAnsi="Times New Roman" w:cs="Times New Roman"/>
          <w:sz w:val="24"/>
          <w:szCs w:val="24"/>
        </w:rPr>
        <w:t xml:space="preserve"> </w:t>
      </w:r>
      <w:r w:rsidRPr="00A02749">
        <w:rPr>
          <w:rFonts w:ascii="Times New Roman" w:hAnsi="Times New Roman" w:cs="Times New Roman"/>
          <w:sz w:val="24"/>
          <w:szCs w:val="24"/>
        </w:rPr>
        <w:t>to secure</w:t>
      </w:r>
      <w:r w:rsidR="00F31D2D" w:rsidRPr="00A02749">
        <w:rPr>
          <w:rFonts w:ascii="Times New Roman" w:hAnsi="Times New Roman" w:cs="Times New Roman"/>
          <w:sz w:val="24"/>
          <w:szCs w:val="24"/>
        </w:rPr>
        <w:t xml:space="preserve"> broadc</w:t>
      </w:r>
      <w:r w:rsidRPr="00A02749">
        <w:rPr>
          <w:rFonts w:ascii="Times New Roman" w:hAnsi="Times New Roman" w:cs="Times New Roman"/>
          <w:sz w:val="24"/>
          <w:szCs w:val="24"/>
        </w:rPr>
        <w:t>asting and sponsorship deals</w:t>
      </w:r>
      <w:r w:rsidR="003B56F9" w:rsidRPr="00A02749">
        <w:rPr>
          <w:rFonts w:ascii="Times New Roman" w:hAnsi="Times New Roman" w:cs="Times New Roman"/>
          <w:sz w:val="24"/>
          <w:szCs w:val="24"/>
        </w:rPr>
        <w:t xml:space="preserve">. The blurred lines between consumption and production highlights the </w:t>
      </w:r>
      <w:r w:rsidR="0045692E" w:rsidRPr="00A02749">
        <w:rPr>
          <w:rFonts w:ascii="Times New Roman" w:hAnsi="Times New Roman" w:cs="Times New Roman"/>
          <w:sz w:val="24"/>
          <w:szCs w:val="24"/>
        </w:rPr>
        <w:t xml:space="preserve">unavoidably </w:t>
      </w:r>
      <w:r w:rsidR="009111CE" w:rsidRPr="00A02749">
        <w:rPr>
          <w:rFonts w:ascii="Times New Roman" w:hAnsi="Times New Roman" w:cs="Times New Roman"/>
          <w:sz w:val="24"/>
          <w:szCs w:val="24"/>
        </w:rPr>
        <w:t xml:space="preserve">interconnected, </w:t>
      </w:r>
      <w:r w:rsidR="00F31D2D" w:rsidRPr="00A02749">
        <w:rPr>
          <w:rFonts w:ascii="Times New Roman" w:hAnsi="Times New Roman" w:cs="Times New Roman"/>
          <w:sz w:val="24"/>
          <w:szCs w:val="24"/>
        </w:rPr>
        <w:t xml:space="preserve">or </w:t>
      </w:r>
      <w:r w:rsidR="00F31D2D" w:rsidRPr="00A02749">
        <w:rPr>
          <w:rFonts w:ascii="Times New Roman" w:hAnsi="Times New Roman" w:cs="Times New Roman"/>
          <w:i/>
          <w:sz w:val="24"/>
          <w:szCs w:val="24"/>
        </w:rPr>
        <w:t>related</w:t>
      </w:r>
      <w:r w:rsidR="009111CE" w:rsidRPr="00A02749">
        <w:rPr>
          <w:rFonts w:ascii="Times New Roman" w:hAnsi="Times New Roman" w:cs="Times New Roman"/>
          <w:sz w:val="24"/>
          <w:szCs w:val="24"/>
        </w:rPr>
        <w:t xml:space="preserve">, </w:t>
      </w:r>
      <w:r w:rsidR="00F31D2D" w:rsidRPr="00A02749">
        <w:rPr>
          <w:rFonts w:ascii="Times New Roman" w:hAnsi="Times New Roman" w:cs="Times New Roman"/>
          <w:sz w:val="24"/>
          <w:szCs w:val="24"/>
        </w:rPr>
        <w:t>nature of markets.</w:t>
      </w:r>
      <w:r w:rsidR="00DD1270" w:rsidRPr="00A02749">
        <w:rPr>
          <w:rFonts w:ascii="Times New Roman" w:hAnsi="Times New Roman" w:cs="Times New Roman"/>
          <w:sz w:val="24"/>
          <w:szCs w:val="24"/>
        </w:rPr>
        <w:t xml:space="preserve"> </w:t>
      </w:r>
    </w:p>
    <w:p w14:paraId="7DBD23A4" w14:textId="77777777" w:rsidR="00E93F50" w:rsidRPr="00A02749" w:rsidRDefault="00386378"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In contrast, service perspectives </w:t>
      </w:r>
      <w:r w:rsidR="003B56F9" w:rsidRPr="00A02749">
        <w:rPr>
          <w:rFonts w:ascii="Times New Roman" w:hAnsi="Times New Roman" w:cs="Times New Roman"/>
          <w:sz w:val="24"/>
          <w:szCs w:val="24"/>
        </w:rPr>
        <w:t>use mostly</w:t>
      </w:r>
      <w:r w:rsidRPr="00A02749">
        <w:rPr>
          <w:rFonts w:ascii="Times New Roman" w:hAnsi="Times New Roman" w:cs="Times New Roman"/>
          <w:sz w:val="24"/>
          <w:szCs w:val="24"/>
        </w:rPr>
        <w:t xml:space="preserve"> phenomenological approaches to the study of markets (</w:t>
      </w:r>
      <w:proofErr w:type="spellStart"/>
      <w:r w:rsidRPr="00A02749">
        <w:rPr>
          <w:rFonts w:ascii="Times New Roman" w:hAnsi="Times New Roman" w:cs="Times New Roman"/>
          <w:sz w:val="24"/>
          <w:szCs w:val="24"/>
        </w:rPr>
        <w:t>Gummerus</w:t>
      </w:r>
      <w:proofErr w:type="spellEnd"/>
      <w:r w:rsidRPr="00A02749">
        <w:rPr>
          <w:rFonts w:ascii="Times New Roman" w:hAnsi="Times New Roman" w:cs="Times New Roman"/>
          <w:sz w:val="24"/>
          <w:szCs w:val="24"/>
        </w:rPr>
        <w:t xml:space="preserve">, 2013; Vargo and </w:t>
      </w:r>
      <w:proofErr w:type="spellStart"/>
      <w:r w:rsidRPr="00A02749">
        <w:rPr>
          <w:rFonts w:ascii="Times New Roman" w:hAnsi="Times New Roman" w:cs="Times New Roman"/>
          <w:sz w:val="24"/>
          <w:szCs w:val="24"/>
        </w:rPr>
        <w:t>Lusch</w:t>
      </w:r>
      <w:proofErr w:type="spellEnd"/>
      <w:r w:rsidRPr="00A02749">
        <w:rPr>
          <w:rFonts w:ascii="Times New Roman" w:hAnsi="Times New Roman" w:cs="Times New Roman"/>
          <w:sz w:val="24"/>
          <w:szCs w:val="24"/>
        </w:rPr>
        <w:t xml:space="preserve">, 2010), </w:t>
      </w:r>
      <w:r w:rsidR="003B56F9" w:rsidRPr="00A02749">
        <w:rPr>
          <w:rFonts w:ascii="Times New Roman" w:hAnsi="Times New Roman" w:cs="Times New Roman"/>
          <w:sz w:val="24"/>
          <w:szCs w:val="24"/>
        </w:rPr>
        <w:t>arguing</w:t>
      </w:r>
      <w:r w:rsidRPr="00A02749">
        <w:rPr>
          <w:rFonts w:ascii="Times New Roman" w:hAnsi="Times New Roman" w:cs="Times New Roman"/>
          <w:sz w:val="24"/>
          <w:szCs w:val="24"/>
        </w:rPr>
        <w:t xml:space="preserve"> that the creation and dissemination of value occurs through two main mechanisms: (1) The continuous processes of experience and interaction (Prahalad and Ramaswamy, 2004); and (2) the pursuit of social roles and life goals (</w:t>
      </w:r>
      <w:proofErr w:type="spellStart"/>
      <w:r w:rsidRPr="00A02749">
        <w:rPr>
          <w:rFonts w:ascii="Times New Roman" w:hAnsi="Times New Roman" w:cs="Times New Roman"/>
          <w:sz w:val="24"/>
          <w:szCs w:val="24"/>
        </w:rPr>
        <w:t>Arnould</w:t>
      </w:r>
      <w:proofErr w:type="spellEnd"/>
      <w:r w:rsidRPr="00A02749">
        <w:rPr>
          <w:rFonts w:ascii="Times New Roman" w:hAnsi="Times New Roman" w:cs="Times New Roman"/>
          <w:sz w:val="24"/>
          <w:szCs w:val="24"/>
        </w:rPr>
        <w:t xml:space="preserve"> et al., 2006). </w:t>
      </w:r>
      <w:r w:rsidR="0045692E" w:rsidRPr="00A02749">
        <w:rPr>
          <w:rFonts w:ascii="Times New Roman" w:hAnsi="Times New Roman" w:cs="Times New Roman"/>
          <w:sz w:val="24"/>
          <w:szCs w:val="24"/>
        </w:rPr>
        <w:t>V</w:t>
      </w:r>
      <w:r w:rsidRPr="00A02749">
        <w:rPr>
          <w:rFonts w:ascii="Times New Roman" w:hAnsi="Times New Roman" w:cs="Times New Roman"/>
          <w:sz w:val="24"/>
          <w:szCs w:val="24"/>
        </w:rPr>
        <w:t xml:space="preserve">alue creation is subjective </w:t>
      </w:r>
      <w:r w:rsidR="00AE04A6" w:rsidRPr="00A02749">
        <w:rPr>
          <w:rFonts w:ascii="Times New Roman" w:hAnsi="Times New Roman" w:cs="Times New Roman"/>
          <w:sz w:val="24"/>
          <w:szCs w:val="24"/>
        </w:rPr>
        <w:t>and</w:t>
      </w:r>
      <w:r w:rsidRPr="00A02749">
        <w:rPr>
          <w:rFonts w:ascii="Times New Roman" w:hAnsi="Times New Roman" w:cs="Times New Roman"/>
          <w:sz w:val="24"/>
          <w:szCs w:val="24"/>
        </w:rPr>
        <w:t xml:space="preserve"> largely </w:t>
      </w:r>
      <w:r w:rsidR="00AE04A6" w:rsidRPr="00A02749">
        <w:rPr>
          <w:rFonts w:ascii="Times New Roman" w:hAnsi="Times New Roman" w:cs="Times New Roman"/>
          <w:sz w:val="24"/>
          <w:szCs w:val="24"/>
        </w:rPr>
        <w:t>determined by the</w:t>
      </w:r>
      <w:r w:rsidRPr="00A02749">
        <w:rPr>
          <w:rFonts w:ascii="Times New Roman" w:hAnsi="Times New Roman" w:cs="Times New Roman"/>
          <w:sz w:val="24"/>
          <w:szCs w:val="24"/>
        </w:rPr>
        <w:t xml:space="preserve"> judgement of the beneficiary (Holbrook, 2006). </w:t>
      </w:r>
      <w:r w:rsidR="0045692E" w:rsidRPr="00A02749">
        <w:rPr>
          <w:rFonts w:ascii="Times New Roman" w:hAnsi="Times New Roman" w:cs="Times New Roman"/>
          <w:sz w:val="24"/>
          <w:szCs w:val="24"/>
        </w:rPr>
        <w:t>In</w:t>
      </w:r>
      <w:r w:rsidR="008845BE" w:rsidRPr="00A02749">
        <w:rPr>
          <w:rFonts w:ascii="Times New Roman" w:hAnsi="Times New Roman" w:cs="Times New Roman"/>
          <w:sz w:val="24"/>
          <w:szCs w:val="24"/>
        </w:rPr>
        <w:t xml:space="preserve"> the pursuit of economic interests</w:t>
      </w:r>
      <w:r w:rsidR="00F92F86" w:rsidRPr="00A02749">
        <w:rPr>
          <w:rFonts w:ascii="Times New Roman" w:hAnsi="Times New Roman" w:cs="Times New Roman"/>
          <w:sz w:val="24"/>
          <w:szCs w:val="24"/>
        </w:rPr>
        <w:t>, sports organizations</w:t>
      </w:r>
      <w:r w:rsidR="0045692E" w:rsidRPr="00A02749">
        <w:rPr>
          <w:rFonts w:ascii="Times New Roman" w:hAnsi="Times New Roman" w:cs="Times New Roman"/>
          <w:sz w:val="24"/>
          <w:szCs w:val="24"/>
        </w:rPr>
        <w:t xml:space="preserve"> tra</w:t>
      </w:r>
      <w:r w:rsidR="00F92F86" w:rsidRPr="00A02749">
        <w:rPr>
          <w:rFonts w:ascii="Times New Roman" w:hAnsi="Times New Roman" w:cs="Times New Roman"/>
          <w:sz w:val="24"/>
          <w:szCs w:val="24"/>
        </w:rPr>
        <w:t xml:space="preserve">ditionally act within a GDL, creating products/services </w:t>
      </w:r>
      <w:r w:rsidR="0045692E" w:rsidRPr="00A02749">
        <w:rPr>
          <w:rFonts w:ascii="Times New Roman" w:hAnsi="Times New Roman" w:cs="Times New Roman"/>
          <w:sz w:val="24"/>
          <w:szCs w:val="24"/>
        </w:rPr>
        <w:t xml:space="preserve">that encourage </w:t>
      </w:r>
      <w:r w:rsidR="00E93F50" w:rsidRPr="00A02749">
        <w:rPr>
          <w:rFonts w:ascii="Times New Roman" w:hAnsi="Times New Roman" w:cs="Times New Roman"/>
          <w:sz w:val="24"/>
          <w:szCs w:val="24"/>
        </w:rPr>
        <w:t>exchange around the live event – i.e. t</w:t>
      </w:r>
      <w:r w:rsidR="0045692E" w:rsidRPr="00A02749">
        <w:rPr>
          <w:rFonts w:ascii="Times New Roman" w:hAnsi="Times New Roman" w:cs="Times New Roman"/>
          <w:sz w:val="24"/>
          <w:szCs w:val="24"/>
        </w:rPr>
        <w:t xml:space="preserve">icket sales, hospitality, sponsorship, advertising, </w:t>
      </w:r>
      <w:r w:rsidR="00E93F50" w:rsidRPr="00A02749">
        <w:rPr>
          <w:rFonts w:ascii="Times New Roman" w:hAnsi="Times New Roman" w:cs="Times New Roman"/>
          <w:sz w:val="24"/>
          <w:szCs w:val="24"/>
        </w:rPr>
        <w:t xml:space="preserve">and </w:t>
      </w:r>
      <w:r w:rsidR="0045692E" w:rsidRPr="00A02749">
        <w:rPr>
          <w:rFonts w:ascii="Times New Roman" w:hAnsi="Times New Roman" w:cs="Times New Roman"/>
          <w:sz w:val="24"/>
          <w:szCs w:val="24"/>
        </w:rPr>
        <w:t xml:space="preserve">merchandise. </w:t>
      </w:r>
    </w:p>
    <w:p w14:paraId="5C0D56C4" w14:textId="77777777" w:rsidR="000C0D87" w:rsidRPr="00A02749" w:rsidRDefault="000940DA"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The live-event</w:t>
      </w:r>
      <w:r w:rsidR="0045692E" w:rsidRPr="00A02749">
        <w:rPr>
          <w:rFonts w:ascii="Times New Roman" w:hAnsi="Times New Roman" w:cs="Times New Roman"/>
          <w:sz w:val="24"/>
          <w:szCs w:val="24"/>
        </w:rPr>
        <w:t xml:space="preserve"> </w:t>
      </w:r>
      <w:r w:rsidRPr="00A02749">
        <w:rPr>
          <w:rFonts w:ascii="Times New Roman" w:hAnsi="Times New Roman" w:cs="Times New Roman"/>
          <w:sz w:val="24"/>
          <w:szCs w:val="24"/>
        </w:rPr>
        <w:t>provides</w:t>
      </w:r>
      <w:r w:rsidR="0045692E" w:rsidRPr="00A02749">
        <w:rPr>
          <w:rFonts w:ascii="Times New Roman" w:hAnsi="Times New Roman" w:cs="Times New Roman"/>
          <w:sz w:val="24"/>
          <w:szCs w:val="24"/>
        </w:rPr>
        <w:t xml:space="preserve"> a focal point for </w:t>
      </w:r>
      <w:r w:rsidRPr="00A02749">
        <w:rPr>
          <w:rFonts w:ascii="Times New Roman" w:hAnsi="Times New Roman" w:cs="Times New Roman"/>
          <w:sz w:val="24"/>
          <w:szCs w:val="24"/>
        </w:rPr>
        <w:t xml:space="preserve">sports consumers, and </w:t>
      </w:r>
      <w:r w:rsidR="0045692E" w:rsidRPr="00A02749">
        <w:rPr>
          <w:rFonts w:ascii="Times New Roman" w:hAnsi="Times New Roman" w:cs="Times New Roman"/>
          <w:sz w:val="24"/>
          <w:szCs w:val="24"/>
        </w:rPr>
        <w:t xml:space="preserve">for </w:t>
      </w:r>
      <w:r w:rsidRPr="00A02749">
        <w:rPr>
          <w:rFonts w:ascii="Times New Roman" w:hAnsi="Times New Roman" w:cs="Times New Roman"/>
          <w:sz w:val="24"/>
          <w:szCs w:val="24"/>
        </w:rPr>
        <w:t xml:space="preserve">the </w:t>
      </w:r>
      <w:r w:rsidR="0045692E" w:rsidRPr="00A02749">
        <w:rPr>
          <w:rFonts w:ascii="Times New Roman" w:hAnsi="Times New Roman" w:cs="Times New Roman"/>
          <w:sz w:val="24"/>
          <w:szCs w:val="24"/>
        </w:rPr>
        <w:t>sports organizations</w:t>
      </w:r>
      <w:r w:rsidRPr="00A02749">
        <w:rPr>
          <w:rFonts w:ascii="Times New Roman" w:hAnsi="Times New Roman" w:cs="Times New Roman"/>
          <w:sz w:val="24"/>
          <w:szCs w:val="24"/>
        </w:rPr>
        <w:t xml:space="preserve"> involved,</w:t>
      </w:r>
      <w:r w:rsidR="0045692E" w:rsidRPr="00A02749">
        <w:rPr>
          <w:rFonts w:ascii="Times New Roman" w:hAnsi="Times New Roman" w:cs="Times New Roman"/>
          <w:sz w:val="24"/>
          <w:szCs w:val="24"/>
        </w:rPr>
        <w:t xml:space="preserve"> the exchange opportunity exists for a</w:t>
      </w:r>
      <w:r w:rsidRPr="00A02749">
        <w:rPr>
          <w:rFonts w:ascii="Times New Roman" w:hAnsi="Times New Roman" w:cs="Times New Roman"/>
          <w:sz w:val="24"/>
          <w:szCs w:val="24"/>
        </w:rPr>
        <w:t xml:space="preserve"> defined</w:t>
      </w:r>
      <w:r w:rsidR="0045692E" w:rsidRPr="00A02749">
        <w:rPr>
          <w:rFonts w:ascii="Times New Roman" w:hAnsi="Times New Roman" w:cs="Times New Roman"/>
          <w:sz w:val="24"/>
          <w:szCs w:val="24"/>
        </w:rPr>
        <w:t xml:space="preserve"> period of time (i.e. a season) </w:t>
      </w:r>
      <w:r w:rsidRPr="00A02749">
        <w:rPr>
          <w:rFonts w:ascii="Times New Roman" w:hAnsi="Times New Roman" w:cs="Times New Roman"/>
          <w:sz w:val="24"/>
          <w:szCs w:val="24"/>
        </w:rPr>
        <w:t xml:space="preserve">enabling </w:t>
      </w:r>
      <w:r w:rsidRPr="00A02749">
        <w:rPr>
          <w:rFonts w:ascii="Times New Roman" w:hAnsi="Times New Roman" w:cs="Times New Roman"/>
          <w:sz w:val="24"/>
          <w:szCs w:val="24"/>
        </w:rPr>
        <w:lastRenderedPageBreak/>
        <w:t>strategic</w:t>
      </w:r>
      <w:r w:rsidR="0045692E" w:rsidRPr="00A02749">
        <w:rPr>
          <w:rFonts w:ascii="Times New Roman" w:hAnsi="Times New Roman" w:cs="Times New Roman"/>
          <w:sz w:val="24"/>
          <w:szCs w:val="24"/>
        </w:rPr>
        <w:t xml:space="preserve"> </w:t>
      </w:r>
      <w:r w:rsidR="00323AE2" w:rsidRPr="00A02749">
        <w:rPr>
          <w:rFonts w:ascii="Times New Roman" w:hAnsi="Times New Roman" w:cs="Times New Roman"/>
          <w:sz w:val="24"/>
          <w:szCs w:val="24"/>
        </w:rPr>
        <w:t>calibrat</w:t>
      </w:r>
      <w:r w:rsidRPr="00A02749">
        <w:rPr>
          <w:rFonts w:ascii="Times New Roman" w:hAnsi="Times New Roman" w:cs="Times New Roman"/>
          <w:sz w:val="24"/>
          <w:szCs w:val="24"/>
        </w:rPr>
        <w:t>ion of resources, performance measurement</w:t>
      </w:r>
      <w:r w:rsidR="0045692E" w:rsidRPr="00A02749">
        <w:rPr>
          <w:rFonts w:ascii="Times New Roman" w:hAnsi="Times New Roman" w:cs="Times New Roman"/>
          <w:sz w:val="24"/>
          <w:szCs w:val="24"/>
        </w:rPr>
        <w:t xml:space="preserve">. </w:t>
      </w:r>
      <w:r w:rsidR="00B07644" w:rsidRPr="00A02749">
        <w:rPr>
          <w:rFonts w:ascii="Times New Roman" w:hAnsi="Times New Roman" w:cs="Times New Roman"/>
          <w:sz w:val="24"/>
          <w:szCs w:val="24"/>
        </w:rPr>
        <w:t xml:space="preserve">The limitation here is that </w:t>
      </w:r>
      <w:r w:rsidR="0045692E" w:rsidRPr="00A02749">
        <w:rPr>
          <w:rFonts w:ascii="Times New Roman" w:hAnsi="Times New Roman" w:cs="Times New Roman"/>
          <w:sz w:val="24"/>
          <w:szCs w:val="24"/>
        </w:rPr>
        <w:t xml:space="preserve">relatively </w:t>
      </w:r>
      <w:r w:rsidR="00B07644" w:rsidRPr="00A02749">
        <w:rPr>
          <w:rFonts w:ascii="Times New Roman" w:hAnsi="Times New Roman" w:cs="Times New Roman"/>
          <w:sz w:val="24"/>
          <w:szCs w:val="24"/>
        </w:rPr>
        <w:t>few</w:t>
      </w:r>
      <w:r w:rsidR="0045692E" w:rsidRPr="00A02749">
        <w:rPr>
          <w:rFonts w:ascii="Times New Roman" w:hAnsi="Times New Roman" w:cs="Times New Roman"/>
          <w:sz w:val="24"/>
          <w:szCs w:val="24"/>
        </w:rPr>
        <w:t xml:space="preserve"> live-e</w:t>
      </w:r>
      <w:r w:rsidR="00F31D2D" w:rsidRPr="00A02749">
        <w:rPr>
          <w:rFonts w:ascii="Times New Roman" w:hAnsi="Times New Roman" w:cs="Times New Roman"/>
          <w:sz w:val="24"/>
          <w:szCs w:val="24"/>
        </w:rPr>
        <w:t>vent opportunities</w:t>
      </w:r>
      <w:r w:rsidR="00B07644" w:rsidRPr="00A02749">
        <w:rPr>
          <w:rFonts w:ascii="Times New Roman" w:hAnsi="Times New Roman" w:cs="Times New Roman"/>
          <w:sz w:val="24"/>
          <w:szCs w:val="24"/>
        </w:rPr>
        <w:t xml:space="preserve"> exist in a typical season</w:t>
      </w:r>
      <w:r w:rsidR="00F31D2D" w:rsidRPr="00A02749">
        <w:rPr>
          <w:rFonts w:ascii="Times New Roman" w:hAnsi="Times New Roman" w:cs="Times New Roman"/>
          <w:sz w:val="24"/>
          <w:szCs w:val="24"/>
        </w:rPr>
        <w:t>. A sports club may host</w:t>
      </w:r>
      <w:r w:rsidR="000C0D87" w:rsidRPr="00A02749">
        <w:rPr>
          <w:rFonts w:ascii="Times New Roman" w:hAnsi="Times New Roman" w:cs="Times New Roman"/>
          <w:sz w:val="24"/>
          <w:szCs w:val="24"/>
        </w:rPr>
        <w:t xml:space="preserve"> 25 one-day lives events across the year,</w:t>
      </w:r>
      <w:r w:rsidR="00F31D2D" w:rsidRPr="00A02749">
        <w:rPr>
          <w:rFonts w:ascii="Times New Roman" w:hAnsi="Times New Roman" w:cs="Times New Roman"/>
          <w:sz w:val="24"/>
          <w:szCs w:val="24"/>
        </w:rPr>
        <w:t xml:space="preserve"> consisting o</w:t>
      </w:r>
      <w:r w:rsidR="00B07644" w:rsidRPr="00A02749">
        <w:rPr>
          <w:rFonts w:ascii="Times New Roman" w:hAnsi="Times New Roman" w:cs="Times New Roman"/>
          <w:sz w:val="24"/>
          <w:szCs w:val="24"/>
        </w:rPr>
        <w:t>f a mainly competitive matches (</w:t>
      </w:r>
      <w:r w:rsidR="00F31D2D" w:rsidRPr="00A02749">
        <w:rPr>
          <w:rFonts w:ascii="Times New Roman" w:hAnsi="Times New Roman" w:cs="Times New Roman"/>
          <w:sz w:val="24"/>
          <w:szCs w:val="24"/>
        </w:rPr>
        <w:t>also friendlies, t</w:t>
      </w:r>
      <w:r w:rsidR="00200008" w:rsidRPr="00A02749">
        <w:rPr>
          <w:rFonts w:ascii="Times New Roman" w:hAnsi="Times New Roman" w:cs="Times New Roman"/>
          <w:sz w:val="24"/>
          <w:szCs w:val="24"/>
        </w:rPr>
        <w:t>estimonials and special events</w:t>
      </w:r>
      <w:r w:rsidR="00B07644" w:rsidRPr="00A02749">
        <w:rPr>
          <w:rFonts w:ascii="Times New Roman" w:hAnsi="Times New Roman" w:cs="Times New Roman"/>
          <w:sz w:val="24"/>
          <w:szCs w:val="24"/>
        </w:rPr>
        <w:t>)</w:t>
      </w:r>
      <w:r w:rsidR="00200008" w:rsidRPr="00A02749">
        <w:rPr>
          <w:rFonts w:ascii="Times New Roman" w:hAnsi="Times New Roman" w:cs="Times New Roman"/>
          <w:sz w:val="24"/>
          <w:szCs w:val="24"/>
        </w:rPr>
        <w:t xml:space="preserve"> however how is the space used </w:t>
      </w:r>
      <w:r w:rsidR="000C0D87" w:rsidRPr="00A02749">
        <w:rPr>
          <w:rFonts w:ascii="Times New Roman" w:hAnsi="Times New Roman" w:cs="Times New Roman"/>
          <w:sz w:val="24"/>
          <w:szCs w:val="24"/>
        </w:rPr>
        <w:t>on the other 340 days? This is a simple example, but the point is to highlight that if clubs endea</w:t>
      </w:r>
      <w:r w:rsidR="00B07644" w:rsidRPr="00A02749">
        <w:rPr>
          <w:rFonts w:ascii="Times New Roman" w:hAnsi="Times New Roman" w:cs="Times New Roman"/>
          <w:sz w:val="24"/>
          <w:szCs w:val="24"/>
        </w:rPr>
        <w:t>vour to fix periods of exchange, to more efficiently pursue economic interests</w:t>
      </w:r>
      <w:r w:rsidR="000C0D87" w:rsidRPr="00A02749">
        <w:rPr>
          <w:rFonts w:ascii="Times New Roman" w:hAnsi="Times New Roman" w:cs="Times New Roman"/>
          <w:sz w:val="24"/>
          <w:szCs w:val="24"/>
        </w:rPr>
        <w:t xml:space="preserve"> they </w:t>
      </w:r>
      <w:r w:rsidR="00B07644" w:rsidRPr="00A02749">
        <w:rPr>
          <w:rFonts w:ascii="Times New Roman" w:hAnsi="Times New Roman" w:cs="Times New Roman"/>
          <w:sz w:val="24"/>
          <w:szCs w:val="24"/>
        </w:rPr>
        <w:t xml:space="preserve">simultaneously disconnect, or </w:t>
      </w:r>
      <w:r w:rsidR="00B07644" w:rsidRPr="00A02749">
        <w:rPr>
          <w:rFonts w:ascii="Times New Roman" w:hAnsi="Times New Roman" w:cs="Times New Roman"/>
          <w:i/>
          <w:sz w:val="24"/>
          <w:szCs w:val="24"/>
        </w:rPr>
        <w:t>un-relate</w:t>
      </w:r>
      <w:r w:rsidR="00B07644" w:rsidRPr="00A02749">
        <w:rPr>
          <w:rFonts w:ascii="Times New Roman" w:hAnsi="Times New Roman" w:cs="Times New Roman"/>
          <w:sz w:val="24"/>
          <w:szCs w:val="24"/>
        </w:rPr>
        <w:t xml:space="preserve"> themselves from broader</w:t>
      </w:r>
      <w:r w:rsidR="000C0D87" w:rsidRPr="00A02749">
        <w:rPr>
          <w:rFonts w:ascii="Times New Roman" w:hAnsi="Times New Roman" w:cs="Times New Roman"/>
          <w:sz w:val="24"/>
          <w:szCs w:val="24"/>
        </w:rPr>
        <w:t xml:space="preserve"> market ac</w:t>
      </w:r>
      <w:r w:rsidR="00CE661E" w:rsidRPr="00A02749">
        <w:rPr>
          <w:rFonts w:ascii="Times New Roman" w:hAnsi="Times New Roman" w:cs="Times New Roman"/>
          <w:sz w:val="24"/>
          <w:szCs w:val="24"/>
        </w:rPr>
        <w:t>tors. I</w:t>
      </w:r>
      <w:r w:rsidR="000C0D87" w:rsidRPr="00A02749">
        <w:rPr>
          <w:rFonts w:ascii="Times New Roman" w:hAnsi="Times New Roman" w:cs="Times New Roman"/>
          <w:sz w:val="24"/>
          <w:szCs w:val="24"/>
        </w:rPr>
        <w:t xml:space="preserve">n doing so, they </w:t>
      </w:r>
      <w:r w:rsidR="00CE661E" w:rsidRPr="00A02749">
        <w:rPr>
          <w:rFonts w:ascii="Times New Roman" w:hAnsi="Times New Roman" w:cs="Times New Roman"/>
          <w:sz w:val="24"/>
          <w:szCs w:val="24"/>
        </w:rPr>
        <w:t>paradoxically</w:t>
      </w:r>
      <w:r w:rsidR="000C0D87" w:rsidRPr="00A02749">
        <w:rPr>
          <w:rFonts w:ascii="Times New Roman" w:hAnsi="Times New Roman" w:cs="Times New Roman"/>
          <w:sz w:val="24"/>
          <w:szCs w:val="24"/>
        </w:rPr>
        <w:t xml:space="preserve"> limit the economic reward of their actions. </w:t>
      </w:r>
      <w:r w:rsidR="00200008" w:rsidRPr="00A02749">
        <w:rPr>
          <w:rFonts w:ascii="Times New Roman" w:hAnsi="Times New Roman" w:cs="Times New Roman"/>
          <w:sz w:val="24"/>
          <w:szCs w:val="24"/>
        </w:rPr>
        <w:t xml:space="preserve">Of course, greater use of event facilities will raise costs for the club – i.e. more games leading to the need to replace surfaces more frequently – however </w:t>
      </w:r>
      <w:r w:rsidR="00CE661E" w:rsidRPr="00A02749">
        <w:rPr>
          <w:rFonts w:ascii="Times New Roman" w:hAnsi="Times New Roman" w:cs="Times New Roman"/>
          <w:sz w:val="24"/>
          <w:szCs w:val="24"/>
        </w:rPr>
        <w:t>such scenarios</w:t>
      </w:r>
      <w:r w:rsidR="00323AE2" w:rsidRPr="00A02749">
        <w:rPr>
          <w:rFonts w:ascii="Times New Roman" w:hAnsi="Times New Roman" w:cs="Times New Roman"/>
          <w:sz w:val="24"/>
          <w:szCs w:val="24"/>
        </w:rPr>
        <w:t xml:space="preserve"> prompt </w:t>
      </w:r>
      <w:r w:rsidR="00CE661E" w:rsidRPr="00A02749">
        <w:rPr>
          <w:rFonts w:ascii="Times New Roman" w:hAnsi="Times New Roman" w:cs="Times New Roman"/>
          <w:sz w:val="24"/>
          <w:szCs w:val="24"/>
        </w:rPr>
        <w:t xml:space="preserve">management </w:t>
      </w:r>
      <w:r w:rsidR="00323AE2" w:rsidRPr="00A02749">
        <w:rPr>
          <w:rFonts w:ascii="Times New Roman" w:hAnsi="Times New Roman" w:cs="Times New Roman"/>
          <w:sz w:val="24"/>
          <w:szCs w:val="24"/>
        </w:rPr>
        <w:t xml:space="preserve">reflection on resource </w:t>
      </w:r>
      <w:r w:rsidR="00CE661E" w:rsidRPr="00A02749">
        <w:rPr>
          <w:rFonts w:ascii="Times New Roman" w:hAnsi="Times New Roman" w:cs="Times New Roman"/>
          <w:sz w:val="24"/>
          <w:szCs w:val="24"/>
        </w:rPr>
        <w:t xml:space="preserve">allocation, and may create new objectives </w:t>
      </w:r>
      <w:r w:rsidR="00200008" w:rsidRPr="00A02749">
        <w:rPr>
          <w:rFonts w:ascii="Times New Roman" w:hAnsi="Times New Roman" w:cs="Times New Roman"/>
          <w:sz w:val="24"/>
          <w:szCs w:val="24"/>
        </w:rPr>
        <w:t>– i.e. semi-a</w:t>
      </w:r>
      <w:r w:rsidR="00323AE2" w:rsidRPr="00A02749">
        <w:rPr>
          <w:rFonts w:ascii="Times New Roman" w:hAnsi="Times New Roman" w:cs="Times New Roman"/>
          <w:sz w:val="24"/>
          <w:szCs w:val="24"/>
        </w:rPr>
        <w:t>rtificial turf is more durable, and can be used over a longer period of time</w:t>
      </w:r>
      <w:r w:rsidR="00200008" w:rsidRPr="00A02749">
        <w:rPr>
          <w:rFonts w:ascii="Times New Roman" w:hAnsi="Times New Roman" w:cs="Times New Roman"/>
          <w:sz w:val="24"/>
          <w:szCs w:val="24"/>
        </w:rPr>
        <w:t xml:space="preserve">. </w:t>
      </w:r>
    </w:p>
    <w:p w14:paraId="06C697B7" w14:textId="77777777" w:rsidR="00386378" w:rsidRPr="00A02749" w:rsidRDefault="00CE661E"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The contribution of</w:t>
      </w:r>
      <w:r w:rsidR="00386378" w:rsidRPr="00A02749">
        <w:rPr>
          <w:rFonts w:ascii="Times New Roman" w:hAnsi="Times New Roman" w:cs="Times New Roman"/>
          <w:sz w:val="24"/>
          <w:szCs w:val="24"/>
        </w:rPr>
        <w:t xml:space="preserve"> network theory (see </w:t>
      </w:r>
      <w:proofErr w:type="spellStart"/>
      <w:r w:rsidR="00386378" w:rsidRPr="00A02749">
        <w:rPr>
          <w:rFonts w:ascii="Times New Roman" w:hAnsi="Times New Roman" w:cs="Times New Roman"/>
          <w:sz w:val="24"/>
          <w:szCs w:val="24"/>
        </w:rPr>
        <w:t>Gummesson</w:t>
      </w:r>
      <w:proofErr w:type="spellEnd"/>
      <w:r w:rsidR="00386378" w:rsidRPr="00A02749">
        <w:rPr>
          <w:rFonts w:ascii="Times New Roman" w:hAnsi="Times New Roman" w:cs="Times New Roman"/>
          <w:sz w:val="24"/>
          <w:szCs w:val="24"/>
        </w:rPr>
        <w:t xml:space="preserve">, 2008; Vargo and </w:t>
      </w:r>
      <w:proofErr w:type="spellStart"/>
      <w:r w:rsidR="00386378" w:rsidRPr="00A02749">
        <w:rPr>
          <w:rFonts w:ascii="Times New Roman" w:hAnsi="Times New Roman" w:cs="Times New Roman"/>
          <w:sz w:val="24"/>
          <w:szCs w:val="24"/>
        </w:rPr>
        <w:t>Lusch</w:t>
      </w:r>
      <w:proofErr w:type="spellEnd"/>
      <w:r w:rsidR="00386378" w:rsidRPr="00A02749">
        <w:rPr>
          <w:rFonts w:ascii="Times New Roman" w:hAnsi="Times New Roman" w:cs="Times New Roman"/>
          <w:sz w:val="24"/>
          <w:szCs w:val="24"/>
        </w:rPr>
        <w:t xml:space="preserve">, 2008) </w:t>
      </w:r>
      <w:r w:rsidRPr="00A02749">
        <w:rPr>
          <w:rFonts w:ascii="Times New Roman" w:hAnsi="Times New Roman" w:cs="Times New Roman"/>
          <w:sz w:val="24"/>
          <w:szCs w:val="24"/>
        </w:rPr>
        <w:t>is the view of</w:t>
      </w:r>
      <w:r w:rsidR="00386378" w:rsidRPr="00A02749">
        <w:rPr>
          <w:rFonts w:ascii="Times New Roman" w:hAnsi="Times New Roman" w:cs="Times New Roman"/>
          <w:sz w:val="24"/>
          <w:szCs w:val="24"/>
        </w:rPr>
        <w:t xml:space="preserve"> exchange as a dynamic process in which customers, suppliers and other </w:t>
      </w:r>
      <w:r w:rsidR="00AE04A6" w:rsidRPr="00A02749">
        <w:rPr>
          <w:rFonts w:ascii="Times New Roman" w:hAnsi="Times New Roman" w:cs="Times New Roman"/>
          <w:sz w:val="24"/>
          <w:szCs w:val="24"/>
        </w:rPr>
        <w:t xml:space="preserve">market actors create value-networks (Vargo and </w:t>
      </w:r>
      <w:proofErr w:type="spellStart"/>
      <w:r w:rsidR="00AE04A6" w:rsidRPr="00A02749">
        <w:rPr>
          <w:rFonts w:ascii="Times New Roman" w:hAnsi="Times New Roman" w:cs="Times New Roman"/>
          <w:sz w:val="24"/>
          <w:szCs w:val="24"/>
        </w:rPr>
        <w:t>Lusch</w:t>
      </w:r>
      <w:proofErr w:type="spellEnd"/>
      <w:r w:rsidR="00AE04A6" w:rsidRPr="00A02749">
        <w:rPr>
          <w:rFonts w:ascii="Times New Roman" w:hAnsi="Times New Roman" w:cs="Times New Roman"/>
          <w:sz w:val="24"/>
          <w:szCs w:val="24"/>
        </w:rPr>
        <w:t>, 2012)</w:t>
      </w:r>
      <w:r w:rsidR="000A0EE1" w:rsidRPr="00A02749">
        <w:rPr>
          <w:rFonts w:ascii="Times New Roman" w:hAnsi="Times New Roman" w:cs="Times New Roman"/>
          <w:sz w:val="24"/>
          <w:szCs w:val="24"/>
        </w:rPr>
        <w:t xml:space="preserve">. </w:t>
      </w:r>
      <w:r w:rsidR="00D7788A" w:rsidRPr="00A02749">
        <w:rPr>
          <w:rFonts w:ascii="Times New Roman" w:hAnsi="Times New Roman" w:cs="Times New Roman"/>
          <w:sz w:val="24"/>
          <w:szCs w:val="24"/>
        </w:rPr>
        <w:t>T</w:t>
      </w:r>
      <w:r w:rsidR="00AE04A6" w:rsidRPr="00A02749">
        <w:rPr>
          <w:rFonts w:ascii="Times New Roman" w:hAnsi="Times New Roman" w:cs="Times New Roman"/>
          <w:sz w:val="24"/>
          <w:szCs w:val="24"/>
        </w:rPr>
        <w:t>hes</w:t>
      </w:r>
      <w:r w:rsidRPr="00A02749">
        <w:rPr>
          <w:rFonts w:ascii="Times New Roman" w:hAnsi="Times New Roman" w:cs="Times New Roman"/>
          <w:sz w:val="24"/>
          <w:szCs w:val="24"/>
        </w:rPr>
        <w:t>e</w:t>
      </w:r>
      <w:r w:rsidR="00AE04A6" w:rsidRPr="00A02749">
        <w:rPr>
          <w:rFonts w:ascii="Times New Roman" w:hAnsi="Times New Roman" w:cs="Times New Roman"/>
          <w:sz w:val="24"/>
          <w:szCs w:val="24"/>
        </w:rPr>
        <w:t xml:space="preserve"> have the capacity to grow, evolve, and provide new value creating</w:t>
      </w:r>
      <w:r w:rsidR="00D7788A" w:rsidRPr="00A02749">
        <w:rPr>
          <w:rFonts w:ascii="Times New Roman" w:hAnsi="Times New Roman" w:cs="Times New Roman"/>
          <w:sz w:val="24"/>
          <w:szCs w:val="24"/>
        </w:rPr>
        <w:t xml:space="preserve"> opportunities</w:t>
      </w:r>
      <w:r w:rsidR="00AE04A6" w:rsidRPr="00A02749">
        <w:rPr>
          <w:rFonts w:ascii="Times New Roman" w:hAnsi="Times New Roman" w:cs="Times New Roman"/>
          <w:sz w:val="24"/>
          <w:szCs w:val="24"/>
        </w:rPr>
        <w:t xml:space="preserve"> </w:t>
      </w:r>
      <w:r w:rsidR="00386378" w:rsidRPr="00A02749">
        <w:rPr>
          <w:rFonts w:ascii="Times New Roman" w:hAnsi="Times New Roman" w:cs="Times New Roman"/>
          <w:sz w:val="24"/>
          <w:szCs w:val="24"/>
        </w:rPr>
        <w:t xml:space="preserve">(Chandler and Wieland, 2010). </w:t>
      </w:r>
      <w:r w:rsidR="00D7788A" w:rsidRPr="00A02749">
        <w:rPr>
          <w:rFonts w:ascii="Times New Roman" w:hAnsi="Times New Roman" w:cs="Times New Roman"/>
          <w:sz w:val="24"/>
          <w:szCs w:val="24"/>
        </w:rPr>
        <w:t>T</w:t>
      </w:r>
      <w:r w:rsidR="00935DB9" w:rsidRPr="00A02749">
        <w:rPr>
          <w:rFonts w:ascii="Times New Roman" w:hAnsi="Times New Roman" w:cs="Times New Roman"/>
          <w:sz w:val="24"/>
          <w:szCs w:val="24"/>
        </w:rPr>
        <w:t xml:space="preserve">hrough interaction and experience, </w:t>
      </w:r>
      <w:r w:rsidR="00AD1FA5" w:rsidRPr="00A02749">
        <w:rPr>
          <w:rFonts w:ascii="Times New Roman" w:hAnsi="Times New Roman" w:cs="Times New Roman"/>
          <w:sz w:val="24"/>
          <w:szCs w:val="24"/>
        </w:rPr>
        <w:t>different market actors, if encouraged, become</w:t>
      </w:r>
      <w:r w:rsidR="000A0EE1" w:rsidRPr="00A02749">
        <w:rPr>
          <w:rFonts w:ascii="Times New Roman" w:hAnsi="Times New Roman" w:cs="Times New Roman"/>
          <w:sz w:val="24"/>
          <w:szCs w:val="24"/>
        </w:rPr>
        <w:t xml:space="preserve"> </w:t>
      </w:r>
      <w:r w:rsidR="00935DB9" w:rsidRPr="00A02749">
        <w:rPr>
          <w:rFonts w:ascii="Times New Roman" w:hAnsi="Times New Roman" w:cs="Times New Roman"/>
          <w:i/>
          <w:sz w:val="24"/>
          <w:szCs w:val="24"/>
        </w:rPr>
        <w:t>related</w:t>
      </w:r>
      <w:r w:rsidR="00935DB9" w:rsidRPr="00A02749">
        <w:rPr>
          <w:rFonts w:ascii="Times New Roman" w:hAnsi="Times New Roman" w:cs="Times New Roman"/>
          <w:sz w:val="24"/>
          <w:szCs w:val="24"/>
        </w:rPr>
        <w:t xml:space="preserve">. </w:t>
      </w:r>
      <w:r w:rsidR="00AD1FA5" w:rsidRPr="00A02749">
        <w:rPr>
          <w:rFonts w:ascii="Times New Roman" w:hAnsi="Times New Roman" w:cs="Times New Roman"/>
          <w:sz w:val="24"/>
          <w:szCs w:val="24"/>
        </w:rPr>
        <w:t xml:space="preserve">Additionally, </w:t>
      </w:r>
      <w:r w:rsidR="00386378" w:rsidRPr="00A02749">
        <w:rPr>
          <w:rFonts w:ascii="Times New Roman" w:hAnsi="Times New Roman" w:cs="Times New Roman"/>
          <w:sz w:val="24"/>
          <w:szCs w:val="24"/>
        </w:rPr>
        <w:t xml:space="preserve">Vargo and </w:t>
      </w:r>
      <w:proofErr w:type="spellStart"/>
      <w:r w:rsidR="00386378" w:rsidRPr="00A02749">
        <w:rPr>
          <w:rFonts w:ascii="Times New Roman" w:hAnsi="Times New Roman" w:cs="Times New Roman"/>
          <w:sz w:val="24"/>
          <w:szCs w:val="24"/>
        </w:rPr>
        <w:t>Lusch</w:t>
      </w:r>
      <w:r w:rsidR="00D7788A" w:rsidRPr="00A02749">
        <w:rPr>
          <w:rFonts w:ascii="Times New Roman" w:hAnsi="Times New Roman" w:cs="Times New Roman"/>
          <w:sz w:val="24"/>
          <w:szCs w:val="24"/>
        </w:rPr>
        <w:t>’s</w:t>
      </w:r>
      <w:proofErr w:type="spellEnd"/>
      <w:r w:rsidR="00386378" w:rsidRPr="00A02749">
        <w:rPr>
          <w:rFonts w:ascii="Times New Roman" w:hAnsi="Times New Roman" w:cs="Times New Roman"/>
          <w:sz w:val="24"/>
          <w:szCs w:val="24"/>
        </w:rPr>
        <w:t xml:space="preserve"> (2011) </w:t>
      </w:r>
      <w:r w:rsidR="00D7788A" w:rsidRPr="00A02749">
        <w:rPr>
          <w:rFonts w:ascii="Times New Roman" w:hAnsi="Times New Roman" w:cs="Times New Roman"/>
          <w:sz w:val="24"/>
          <w:szCs w:val="24"/>
        </w:rPr>
        <w:t>idea</w:t>
      </w:r>
      <w:r w:rsidR="00386378" w:rsidRPr="00A02749">
        <w:rPr>
          <w:rFonts w:ascii="Times New Roman" w:hAnsi="Times New Roman" w:cs="Times New Roman"/>
          <w:sz w:val="24"/>
          <w:szCs w:val="24"/>
        </w:rPr>
        <w:t xml:space="preserve"> of ‘value-in-context’ to reflect the embeddedness of resource integration practices (Chandler and Vargo, 2011) and structuration processes (</w:t>
      </w:r>
      <w:r w:rsidR="00AD1FA5" w:rsidRPr="00A02749">
        <w:rPr>
          <w:rFonts w:ascii="Times New Roman" w:hAnsi="Times New Roman" w:cs="Times New Roman"/>
          <w:sz w:val="24"/>
          <w:szCs w:val="24"/>
        </w:rPr>
        <w:t xml:space="preserve">c/f </w:t>
      </w:r>
      <w:r w:rsidR="00386378" w:rsidRPr="00A02749">
        <w:rPr>
          <w:rFonts w:ascii="Times New Roman" w:hAnsi="Times New Roman" w:cs="Times New Roman"/>
          <w:sz w:val="24"/>
          <w:szCs w:val="24"/>
        </w:rPr>
        <w:t>Giddens, 1984) that shape and</w:t>
      </w:r>
      <w:r w:rsidR="00D7788A" w:rsidRPr="00A02749">
        <w:rPr>
          <w:rFonts w:ascii="Times New Roman" w:hAnsi="Times New Roman" w:cs="Times New Roman"/>
          <w:sz w:val="24"/>
          <w:szCs w:val="24"/>
        </w:rPr>
        <w:t xml:space="preserve"> reproduce service interactions further emphasise the embeddedness of resources in value creation.</w:t>
      </w:r>
      <w:r w:rsidR="00386378" w:rsidRPr="00A02749">
        <w:rPr>
          <w:rFonts w:ascii="Times New Roman" w:hAnsi="Times New Roman" w:cs="Times New Roman"/>
          <w:sz w:val="24"/>
          <w:szCs w:val="24"/>
        </w:rPr>
        <w:t xml:space="preserve"> The ‘value-in-context’ approach directs attention to the motivations, social norms, expectations, and influence of actors, as well as highlighting contextual constraints. </w:t>
      </w:r>
    </w:p>
    <w:p w14:paraId="0BB6FA49" w14:textId="77777777" w:rsidR="00D7788A" w:rsidRPr="00A02749" w:rsidRDefault="00AD1FA5" w:rsidP="00D56756">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An example of this can be seen in the work of </w:t>
      </w:r>
      <w:proofErr w:type="spellStart"/>
      <w:r w:rsidR="009D5404" w:rsidRPr="00A02749">
        <w:rPr>
          <w:rFonts w:ascii="Times New Roman" w:hAnsi="Times New Roman" w:cs="Times New Roman"/>
          <w:sz w:val="24"/>
          <w:szCs w:val="24"/>
          <w:shd w:val="clear" w:color="auto" w:fill="FFFFFF"/>
        </w:rPr>
        <w:t>Woratschek</w:t>
      </w:r>
      <w:proofErr w:type="spellEnd"/>
      <w:r w:rsidR="009D5404" w:rsidRPr="00A02749">
        <w:rPr>
          <w:rFonts w:ascii="Times New Roman" w:hAnsi="Times New Roman" w:cs="Times New Roman"/>
          <w:sz w:val="24"/>
          <w:szCs w:val="24"/>
          <w:shd w:val="clear" w:color="auto" w:fill="FFFFFF"/>
        </w:rPr>
        <w:t xml:space="preserve">, </w:t>
      </w:r>
      <w:proofErr w:type="spellStart"/>
      <w:r w:rsidR="009D5404" w:rsidRPr="00A02749">
        <w:rPr>
          <w:rFonts w:ascii="Times New Roman" w:hAnsi="Times New Roman" w:cs="Times New Roman"/>
          <w:sz w:val="24"/>
          <w:szCs w:val="24"/>
          <w:shd w:val="clear" w:color="auto" w:fill="FFFFFF"/>
        </w:rPr>
        <w:t>Durchholz</w:t>
      </w:r>
      <w:proofErr w:type="spellEnd"/>
      <w:r w:rsidR="009D5404" w:rsidRPr="00A02749">
        <w:rPr>
          <w:rFonts w:ascii="Times New Roman" w:hAnsi="Times New Roman" w:cs="Times New Roman"/>
          <w:sz w:val="24"/>
          <w:szCs w:val="24"/>
          <w:shd w:val="clear" w:color="auto" w:fill="FFFFFF"/>
        </w:rPr>
        <w:t xml:space="preserve">, Maier, and </w:t>
      </w:r>
      <w:proofErr w:type="spellStart"/>
      <w:r w:rsidR="009D5404" w:rsidRPr="00A02749">
        <w:rPr>
          <w:rFonts w:ascii="Times New Roman" w:hAnsi="Times New Roman" w:cs="Times New Roman"/>
          <w:sz w:val="24"/>
          <w:szCs w:val="24"/>
          <w:shd w:val="clear" w:color="auto" w:fill="FFFFFF"/>
        </w:rPr>
        <w:t>Ströbel</w:t>
      </w:r>
      <w:proofErr w:type="spellEnd"/>
      <w:r w:rsidR="009D5404" w:rsidRPr="00A02749">
        <w:rPr>
          <w:rFonts w:ascii="Times New Roman" w:hAnsi="Times New Roman" w:cs="Times New Roman"/>
          <w:sz w:val="24"/>
          <w:szCs w:val="24"/>
          <w:shd w:val="clear" w:color="auto" w:fill="FFFFFF"/>
        </w:rPr>
        <w:t xml:space="preserve"> (2017) </w:t>
      </w:r>
      <w:r w:rsidRPr="00A02749">
        <w:rPr>
          <w:rFonts w:ascii="Times New Roman" w:hAnsi="Times New Roman" w:cs="Times New Roman"/>
          <w:sz w:val="24"/>
          <w:szCs w:val="24"/>
          <w:shd w:val="clear" w:color="auto" w:fill="FFFFFF"/>
        </w:rPr>
        <w:t xml:space="preserve">who </w:t>
      </w:r>
      <w:r w:rsidR="009D5404" w:rsidRPr="00A02749">
        <w:rPr>
          <w:rFonts w:ascii="Times New Roman" w:hAnsi="Times New Roman" w:cs="Times New Roman"/>
          <w:sz w:val="24"/>
          <w:szCs w:val="24"/>
          <w:shd w:val="clear" w:color="auto" w:fill="FFFFFF"/>
        </w:rPr>
        <w:t xml:space="preserve">investigated the role of spectator motivations at public viewing events in relation </w:t>
      </w:r>
      <w:r w:rsidR="009D5404" w:rsidRPr="00A02749">
        <w:rPr>
          <w:rFonts w:ascii="Times New Roman" w:hAnsi="Times New Roman" w:cs="Times New Roman"/>
          <w:sz w:val="24"/>
          <w:szCs w:val="24"/>
          <w:shd w:val="clear" w:color="auto" w:fill="FFFFFF"/>
        </w:rPr>
        <w:lastRenderedPageBreak/>
        <w:t>to value co-creation. Among several key findings, the authors suggest that public viewing spaces at mega-events</w:t>
      </w:r>
      <w:r w:rsidR="00527D57" w:rsidRPr="00A02749">
        <w:rPr>
          <w:rFonts w:ascii="Times New Roman" w:hAnsi="Times New Roman" w:cs="Times New Roman"/>
          <w:sz w:val="24"/>
          <w:szCs w:val="24"/>
          <w:shd w:val="clear" w:color="auto" w:fill="FFFFFF"/>
        </w:rPr>
        <w:t xml:space="preserve"> – </w:t>
      </w:r>
      <w:proofErr w:type="spellStart"/>
      <w:r w:rsidR="00527D57" w:rsidRPr="00A02749">
        <w:rPr>
          <w:rFonts w:ascii="Times New Roman" w:hAnsi="Times New Roman" w:cs="Times New Roman"/>
          <w:sz w:val="24"/>
          <w:szCs w:val="24"/>
          <w:shd w:val="clear" w:color="auto" w:fill="FFFFFF"/>
        </w:rPr>
        <w:t>i.e</w:t>
      </w:r>
      <w:proofErr w:type="spellEnd"/>
      <w:r w:rsidR="00527D57" w:rsidRPr="00A02749">
        <w:rPr>
          <w:rFonts w:ascii="Times New Roman" w:hAnsi="Times New Roman" w:cs="Times New Roman"/>
          <w:sz w:val="24"/>
          <w:szCs w:val="24"/>
          <w:shd w:val="clear" w:color="auto" w:fill="FFFFFF"/>
        </w:rPr>
        <w:t xml:space="preserve"> fan parks -</w:t>
      </w:r>
      <w:r w:rsidR="009D5404" w:rsidRPr="00A02749">
        <w:rPr>
          <w:rFonts w:ascii="Times New Roman" w:hAnsi="Times New Roman" w:cs="Times New Roman"/>
          <w:sz w:val="24"/>
          <w:szCs w:val="24"/>
          <w:shd w:val="clear" w:color="auto" w:fill="FFFFFF"/>
        </w:rPr>
        <w:t xml:space="preserve"> enable the interaction between fans of different nation</w:t>
      </w:r>
      <w:r w:rsidRPr="00A02749">
        <w:rPr>
          <w:rFonts w:ascii="Times New Roman" w:hAnsi="Times New Roman" w:cs="Times New Roman"/>
          <w:sz w:val="24"/>
          <w:szCs w:val="24"/>
          <w:shd w:val="clear" w:color="auto" w:fill="FFFFFF"/>
        </w:rPr>
        <w:t xml:space="preserve">alities. The identification of </w:t>
      </w:r>
      <w:r w:rsidRPr="00A02749">
        <w:rPr>
          <w:rFonts w:ascii="Times New Roman" w:hAnsi="Times New Roman" w:cs="Times New Roman"/>
          <w:i/>
          <w:sz w:val="24"/>
          <w:szCs w:val="24"/>
          <w:shd w:val="clear" w:color="auto" w:fill="FFFFFF"/>
        </w:rPr>
        <w:t>intercultural contact</w:t>
      </w:r>
      <w:r w:rsidR="009D5404" w:rsidRPr="00A02749">
        <w:rPr>
          <w:rFonts w:ascii="Times New Roman" w:hAnsi="Times New Roman" w:cs="Times New Roman"/>
          <w:sz w:val="24"/>
          <w:szCs w:val="24"/>
          <w:shd w:val="clear" w:color="auto" w:fill="FFFFFF"/>
        </w:rPr>
        <w:t xml:space="preserve"> as a key motivator to attend such</w:t>
      </w:r>
      <w:r w:rsidRPr="00A02749">
        <w:rPr>
          <w:rFonts w:ascii="Times New Roman" w:hAnsi="Times New Roman" w:cs="Times New Roman"/>
          <w:sz w:val="24"/>
          <w:szCs w:val="24"/>
          <w:shd w:val="clear" w:color="auto" w:fill="FFFFFF"/>
        </w:rPr>
        <w:t xml:space="preserve"> events is an important finding, so </w:t>
      </w:r>
      <w:r w:rsidR="009D5404" w:rsidRPr="00A02749">
        <w:rPr>
          <w:rFonts w:ascii="Times New Roman" w:hAnsi="Times New Roman" w:cs="Times New Roman"/>
          <w:sz w:val="24"/>
          <w:szCs w:val="24"/>
          <w:shd w:val="clear" w:color="auto" w:fill="FFFFFF"/>
        </w:rPr>
        <w:t xml:space="preserve">is the argument that </w:t>
      </w:r>
      <w:r w:rsidRPr="00A02749">
        <w:rPr>
          <w:rFonts w:ascii="Times New Roman" w:hAnsi="Times New Roman" w:cs="Times New Roman"/>
          <w:sz w:val="24"/>
          <w:szCs w:val="24"/>
          <w:shd w:val="clear" w:color="auto" w:fill="FFFFFF"/>
        </w:rPr>
        <w:t xml:space="preserve">the majority of </w:t>
      </w:r>
      <w:r w:rsidR="009D5404" w:rsidRPr="00A02749">
        <w:rPr>
          <w:rFonts w:ascii="Times New Roman" w:hAnsi="Times New Roman" w:cs="Times New Roman"/>
          <w:sz w:val="24"/>
          <w:szCs w:val="24"/>
          <w:shd w:val="clear" w:color="auto" w:fill="FFFFFF"/>
        </w:rPr>
        <w:t>fans seek out peaceful encounters at public viewing events with fans and spectators of other nations and nationalities.</w:t>
      </w:r>
      <w:r w:rsidR="000F4B0B" w:rsidRPr="00A02749">
        <w:rPr>
          <w:rFonts w:ascii="Times New Roman" w:hAnsi="Times New Roman" w:cs="Times New Roman"/>
          <w:sz w:val="24"/>
          <w:szCs w:val="24"/>
          <w:shd w:val="clear" w:color="auto" w:fill="FFFFFF"/>
        </w:rPr>
        <w:t xml:space="preserve"> This finding emphasises</w:t>
      </w:r>
      <w:r w:rsidR="009D5404" w:rsidRPr="00A02749">
        <w:rPr>
          <w:rFonts w:ascii="Times New Roman" w:hAnsi="Times New Roman" w:cs="Times New Roman"/>
          <w:sz w:val="24"/>
          <w:szCs w:val="24"/>
          <w:shd w:val="clear" w:color="auto" w:fill="FFFFFF"/>
        </w:rPr>
        <w:t xml:space="preserve"> the importance of considering who and what shapes interaction b</w:t>
      </w:r>
      <w:r w:rsidRPr="00A02749">
        <w:rPr>
          <w:rFonts w:ascii="Times New Roman" w:hAnsi="Times New Roman" w:cs="Times New Roman"/>
          <w:sz w:val="24"/>
          <w:szCs w:val="24"/>
          <w:shd w:val="clear" w:color="auto" w:fill="FFFFFF"/>
        </w:rPr>
        <w:t>etween different stakeholders</w:t>
      </w:r>
      <w:r w:rsidR="000F4B0B" w:rsidRPr="00A02749">
        <w:rPr>
          <w:rFonts w:ascii="Times New Roman" w:hAnsi="Times New Roman" w:cs="Times New Roman"/>
          <w:sz w:val="24"/>
          <w:szCs w:val="24"/>
          <w:shd w:val="clear" w:color="auto" w:fill="FFFFFF"/>
        </w:rPr>
        <w:t xml:space="preserve">. </w:t>
      </w:r>
      <w:r w:rsidR="00527D57" w:rsidRPr="00A02749">
        <w:rPr>
          <w:rFonts w:ascii="Times New Roman" w:hAnsi="Times New Roman" w:cs="Times New Roman"/>
          <w:sz w:val="24"/>
          <w:szCs w:val="24"/>
          <w:shd w:val="clear" w:color="auto" w:fill="FFFFFF"/>
        </w:rPr>
        <w:t>Here</w:t>
      </w:r>
      <w:r w:rsidR="000F4B0B" w:rsidRPr="00A02749">
        <w:rPr>
          <w:rFonts w:ascii="Times New Roman" w:hAnsi="Times New Roman" w:cs="Times New Roman"/>
          <w:sz w:val="24"/>
          <w:szCs w:val="24"/>
          <w:shd w:val="clear" w:color="auto" w:fill="FFFFFF"/>
        </w:rPr>
        <w:t>, the public viewing event di</w:t>
      </w:r>
      <w:r w:rsidR="00527D57" w:rsidRPr="00A02749">
        <w:rPr>
          <w:rFonts w:ascii="Times New Roman" w:hAnsi="Times New Roman" w:cs="Times New Roman"/>
          <w:sz w:val="24"/>
          <w:szCs w:val="24"/>
          <w:shd w:val="clear" w:color="auto" w:fill="FFFFFF"/>
        </w:rPr>
        <w:t>ffers to the stadium experience</w:t>
      </w:r>
      <w:r w:rsidR="000F4B0B" w:rsidRPr="00A02749">
        <w:rPr>
          <w:rFonts w:ascii="Times New Roman" w:hAnsi="Times New Roman" w:cs="Times New Roman"/>
          <w:sz w:val="24"/>
          <w:szCs w:val="24"/>
          <w:shd w:val="clear" w:color="auto" w:fill="FFFFFF"/>
        </w:rPr>
        <w:t xml:space="preserve"> and at-home spectatorship. Further</w:t>
      </w:r>
      <w:r w:rsidR="00527D57" w:rsidRPr="00A02749">
        <w:rPr>
          <w:rFonts w:ascii="Times New Roman" w:hAnsi="Times New Roman" w:cs="Times New Roman"/>
          <w:sz w:val="24"/>
          <w:szCs w:val="24"/>
          <w:shd w:val="clear" w:color="auto" w:fill="FFFFFF"/>
        </w:rPr>
        <w:t>,</w:t>
      </w:r>
      <w:r w:rsidR="000F4B0B" w:rsidRPr="00A02749">
        <w:rPr>
          <w:rFonts w:ascii="Times New Roman" w:hAnsi="Times New Roman" w:cs="Times New Roman"/>
          <w:sz w:val="24"/>
          <w:szCs w:val="24"/>
          <w:shd w:val="clear" w:color="auto" w:fill="FFFFFF"/>
        </w:rPr>
        <w:t xml:space="preserve"> the intercultural aspect of the interaction indicates that there is a desire for social relationships amongst fans that </w:t>
      </w:r>
      <w:r w:rsidR="00527D57" w:rsidRPr="00A02749">
        <w:rPr>
          <w:rFonts w:ascii="Times New Roman" w:hAnsi="Times New Roman" w:cs="Times New Roman"/>
          <w:sz w:val="24"/>
          <w:szCs w:val="24"/>
          <w:shd w:val="clear" w:color="auto" w:fill="FFFFFF"/>
        </w:rPr>
        <w:t>transcends geogr</w:t>
      </w:r>
      <w:r w:rsidR="00641DA6" w:rsidRPr="00A02749">
        <w:rPr>
          <w:rFonts w:ascii="Times New Roman" w:hAnsi="Times New Roman" w:cs="Times New Roman"/>
          <w:sz w:val="24"/>
          <w:szCs w:val="24"/>
          <w:shd w:val="clear" w:color="auto" w:fill="FFFFFF"/>
        </w:rPr>
        <w:t xml:space="preserve">aphical origin. In many ways </w:t>
      </w:r>
      <w:proofErr w:type="gramStart"/>
      <w:r w:rsidR="00641DA6" w:rsidRPr="00A02749">
        <w:rPr>
          <w:rFonts w:ascii="Times New Roman" w:hAnsi="Times New Roman" w:cs="Times New Roman"/>
          <w:sz w:val="24"/>
          <w:szCs w:val="24"/>
          <w:shd w:val="clear" w:color="auto" w:fill="FFFFFF"/>
        </w:rPr>
        <w:t>this examples</w:t>
      </w:r>
      <w:proofErr w:type="gramEnd"/>
      <w:r w:rsidR="00641DA6" w:rsidRPr="00A02749">
        <w:rPr>
          <w:rFonts w:ascii="Times New Roman" w:hAnsi="Times New Roman" w:cs="Times New Roman"/>
          <w:sz w:val="24"/>
          <w:szCs w:val="24"/>
          <w:shd w:val="clear" w:color="auto" w:fill="FFFFFF"/>
        </w:rPr>
        <w:t xml:space="preserve"> evidences how spectators, when viewed through a GDL lens, become framed as consumers of public viewing, whereas from an SDL perspective, they are arguably producers of intercultural contact. This example evidences</w:t>
      </w:r>
      <w:r w:rsidR="00527D57" w:rsidRPr="00A02749">
        <w:rPr>
          <w:rFonts w:ascii="Times New Roman" w:hAnsi="Times New Roman" w:cs="Times New Roman"/>
          <w:sz w:val="24"/>
          <w:szCs w:val="24"/>
          <w:shd w:val="clear" w:color="auto" w:fill="FFFFFF"/>
        </w:rPr>
        <w:t xml:space="preserve"> </w:t>
      </w:r>
      <w:r w:rsidR="000F4B0B" w:rsidRPr="00A02749">
        <w:rPr>
          <w:rFonts w:ascii="Times New Roman" w:hAnsi="Times New Roman" w:cs="Times New Roman"/>
          <w:sz w:val="24"/>
          <w:szCs w:val="24"/>
          <w:shd w:val="clear" w:color="auto" w:fill="FFFFFF"/>
        </w:rPr>
        <w:t>how social concern – in this case relating to social actors thr</w:t>
      </w:r>
      <w:r w:rsidR="00641DA6" w:rsidRPr="00A02749">
        <w:rPr>
          <w:rFonts w:ascii="Times New Roman" w:hAnsi="Times New Roman" w:cs="Times New Roman"/>
          <w:sz w:val="24"/>
          <w:szCs w:val="24"/>
          <w:shd w:val="clear" w:color="auto" w:fill="FFFFFF"/>
        </w:rPr>
        <w:t>ough intercultural contact –</w:t>
      </w:r>
      <w:r w:rsidR="000F4B0B" w:rsidRPr="00A02749">
        <w:rPr>
          <w:rFonts w:ascii="Times New Roman" w:hAnsi="Times New Roman" w:cs="Times New Roman"/>
          <w:sz w:val="24"/>
          <w:szCs w:val="24"/>
          <w:shd w:val="clear" w:color="auto" w:fill="FFFFFF"/>
        </w:rPr>
        <w:t xml:space="preserve"> contribute</w:t>
      </w:r>
      <w:r w:rsidR="00641DA6" w:rsidRPr="00A02749">
        <w:rPr>
          <w:rFonts w:ascii="Times New Roman" w:hAnsi="Times New Roman" w:cs="Times New Roman"/>
          <w:sz w:val="24"/>
          <w:szCs w:val="24"/>
          <w:shd w:val="clear" w:color="auto" w:fill="FFFFFF"/>
        </w:rPr>
        <w:t>s to.</w:t>
      </w:r>
      <w:r w:rsidR="000F4B0B" w:rsidRPr="00A02749">
        <w:rPr>
          <w:rFonts w:ascii="Times New Roman" w:hAnsi="Times New Roman" w:cs="Times New Roman"/>
          <w:sz w:val="24"/>
          <w:szCs w:val="24"/>
          <w:shd w:val="clear" w:color="auto" w:fill="FFFFFF"/>
        </w:rPr>
        <w:t xml:space="preserve"> and support</w:t>
      </w:r>
      <w:r w:rsidR="00641DA6" w:rsidRPr="00A02749">
        <w:rPr>
          <w:rFonts w:ascii="Times New Roman" w:hAnsi="Times New Roman" w:cs="Times New Roman"/>
          <w:sz w:val="24"/>
          <w:szCs w:val="24"/>
          <w:shd w:val="clear" w:color="auto" w:fill="FFFFFF"/>
        </w:rPr>
        <w:t>s</w:t>
      </w:r>
      <w:r w:rsidR="000F4B0B" w:rsidRPr="00A02749">
        <w:rPr>
          <w:rFonts w:ascii="Times New Roman" w:hAnsi="Times New Roman" w:cs="Times New Roman"/>
          <w:sz w:val="24"/>
          <w:szCs w:val="24"/>
          <w:shd w:val="clear" w:color="auto" w:fill="FFFFFF"/>
        </w:rPr>
        <w:t xml:space="preserve"> the achievement of economic interests.</w:t>
      </w:r>
      <w:r w:rsidR="00641DA6" w:rsidRPr="00A02749">
        <w:rPr>
          <w:rFonts w:ascii="Times New Roman" w:hAnsi="Times New Roman" w:cs="Times New Roman"/>
          <w:sz w:val="24"/>
          <w:szCs w:val="24"/>
          <w:shd w:val="clear" w:color="auto" w:fill="FFFFFF"/>
        </w:rPr>
        <w:t xml:space="preserve"> </w:t>
      </w:r>
    </w:p>
    <w:p w14:paraId="05AC7BD8" w14:textId="77777777" w:rsidR="00386378" w:rsidRPr="00A02749" w:rsidRDefault="00527D57"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To form such relations, it is important to learn</w:t>
      </w:r>
      <w:r w:rsidR="00467599" w:rsidRPr="00A02749">
        <w:rPr>
          <w:rFonts w:ascii="Times New Roman" w:hAnsi="Times New Roman" w:cs="Times New Roman"/>
          <w:sz w:val="24"/>
          <w:szCs w:val="24"/>
        </w:rPr>
        <w:t xml:space="preserve"> which contexts are important to</w:t>
      </w:r>
      <w:r w:rsidR="00D16D0B" w:rsidRPr="00A02749">
        <w:rPr>
          <w:rFonts w:ascii="Times New Roman" w:hAnsi="Times New Roman" w:cs="Times New Roman"/>
          <w:sz w:val="24"/>
          <w:szCs w:val="24"/>
        </w:rPr>
        <w:t xml:space="preserve"> different stakeholder groups. Any stakeholder from within the network can initiate dialogue and interactions (Ballantyne et al, 2011) - essential to create and sustain relations.</w:t>
      </w:r>
      <w:r w:rsidR="00F65BC2" w:rsidRPr="00A02749">
        <w:rPr>
          <w:rFonts w:ascii="Times New Roman" w:hAnsi="Times New Roman" w:cs="Times New Roman"/>
          <w:sz w:val="24"/>
          <w:szCs w:val="24"/>
        </w:rPr>
        <w:t xml:space="preserve"> </w:t>
      </w:r>
      <w:r w:rsidR="00D16D0B" w:rsidRPr="00A02749">
        <w:rPr>
          <w:rFonts w:ascii="Times New Roman" w:hAnsi="Times New Roman" w:cs="Times New Roman"/>
          <w:sz w:val="24"/>
          <w:szCs w:val="24"/>
        </w:rPr>
        <w:t>To facilitate this process, sports organizations can engage</w:t>
      </w:r>
      <w:r w:rsidR="00F65BC2" w:rsidRPr="00A02749">
        <w:rPr>
          <w:rFonts w:ascii="Times New Roman" w:hAnsi="Times New Roman" w:cs="Times New Roman"/>
          <w:sz w:val="24"/>
          <w:szCs w:val="24"/>
        </w:rPr>
        <w:t xml:space="preserve"> with broader market actors, such as cultural intermediaries – vloggers, bloggers, critics etc -</w:t>
      </w:r>
      <w:r w:rsidR="00D16D0B" w:rsidRPr="00A02749">
        <w:rPr>
          <w:rFonts w:ascii="Times New Roman" w:hAnsi="Times New Roman" w:cs="Times New Roman"/>
          <w:sz w:val="24"/>
          <w:szCs w:val="24"/>
        </w:rPr>
        <w:t xml:space="preserve"> to</w:t>
      </w:r>
      <w:r w:rsidR="00F65BC2" w:rsidRPr="00A02749">
        <w:rPr>
          <w:rFonts w:ascii="Times New Roman" w:hAnsi="Times New Roman" w:cs="Times New Roman"/>
          <w:sz w:val="24"/>
          <w:szCs w:val="24"/>
        </w:rPr>
        <w:t xml:space="preserve"> gain </w:t>
      </w:r>
      <w:r w:rsidR="00D16D0B" w:rsidRPr="00A02749">
        <w:rPr>
          <w:rFonts w:ascii="Times New Roman" w:hAnsi="Times New Roman" w:cs="Times New Roman"/>
          <w:sz w:val="24"/>
          <w:szCs w:val="24"/>
        </w:rPr>
        <w:t xml:space="preserve">market </w:t>
      </w:r>
      <w:r w:rsidR="00F65BC2" w:rsidRPr="00A02749">
        <w:rPr>
          <w:rFonts w:ascii="Times New Roman" w:hAnsi="Times New Roman" w:cs="Times New Roman"/>
          <w:sz w:val="24"/>
          <w:szCs w:val="24"/>
        </w:rPr>
        <w:t>insight</w:t>
      </w:r>
      <w:r w:rsidR="00D16D0B" w:rsidRPr="00A02749">
        <w:rPr>
          <w:rFonts w:ascii="Times New Roman" w:hAnsi="Times New Roman" w:cs="Times New Roman"/>
          <w:sz w:val="24"/>
          <w:szCs w:val="24"/>
        </w:rPr>
        <w:t>s</w:t>
      </w:r>
      <w:r w:rsidR="00F65BC2" w:rsidRPr="00A02749">
        <w:rPr>
          <w:rFonts w:ascii="Times New Roman" w:hAnsi="Times New Roman" w:cs="Times New Roman"/>
          <w:sz w:val="24"/>
          <w:szCs w:val="24"/>
        </w:rPr>
        <w:t xml:space="preserve"> into mark</w:t>
      </w:r>
      <w:r w:rsidR="00B415E5" w:rsidRPr="00A02749">
        <w:rPr>
          <w:rFonts w:ascii="Times New Roman" w:hAnsi="Times New Roman" w:cs="Times New Roman"/>
          <w:sz w:val="24"/>
          <w:szCs w:val="24"/>
        </w:rPr>
        <w:t>et trends,</w:t>
      </w:r>
      <w:r w:rsidR="00F65BC2" w:rsidRPr="00A02749">
        <w:rPr>
          <w:rFonts w:ascii="Times New Roman" w:hAnsi="Times New Roman" w:cs="Times New Roman"/>
          <w:sz w:val="24"/>
          <w:szCs w:val="24"/>
        </w:rPr>
        <w:t xml:space="preserve"> help</w:t>
      </w:r>
      <w:r w:rsidR="00B415E5" w:rsidRPr="00A02749">
        <w:rPr>
          <w:rFonts w:ascii="Times New Roman" w:hAnsi="Times New Roman" w:cs="Times New Roman"/>
          <w:sz w:val="24"/>
          <w:szCs w:val="24"/>
        </w:rPr>
        <w:t>ing to</w:t>
      </w:r>
      <w:r w:rsidR="00F65BC2" w:rsidRPr="00A02749">
        <w:rPr>
          <w:rFonts w:ascii="Times New Roman" w:hAnsi="Times New Roman" w:cs="Times New Roman"/>
          <w:sz w:val="24"/>
          <w:szCs w:val="24"/>
        </w:rPr>
        <w:t xml:space="preserve"> </w:t>
      </w:r>
      <w:r w:rsidR="007E1E91" w:rsidRPr="00A02749">
        <w:rPr>
          <w:rFonts w:ascii="Times New Roman" w:hAnsi="Times New Roman" w:cs="Times New Roman"/>
          <w:sz w:val="24"/>
          <w:szCs w:val="24"/>
        </w:rPr>
        <w:t>identify</w:t>
      </w:r>
      <w:r w:rsidR="00F65BC2" w:rsidRPr="00A02749">
        <w:rPr>
          <w:rFonts w:ascii="Times New Roman" w:hAnsi="Times New Roman" w:cs="Times New Roman"/>
          <w:sz w:val="24"/>
          <w:szCs w:val="24"/>
        </w:rPr>
        <w:t xml:space="preserve"> more meaningful value propositions and strengthen market relations. </w:t>
      </w:r>
      <w:r w:rsidR="00B415E5" w:rsidRPr="00A02749">
        <w:rPr>
          <w:rFonts w:ascii="Times New Roman" w:hAnsi="Times New Roman" w:cs="Times New Roman"/>
          <w:sz w:val="24"/>
          <w:szCs w:val="24"/>
        </w:rPr>
        <w:t>S</w:t>
      </w:r>
      <w:r w:rsidR="007E1E91" w:rsidRPr="00A02749">
        <w:rPr>
          <w:rFonts w:ascii="Times New Roman" w:hAnsi="Times New Roman" w:cs="Times New Roman"/>
          <w:sz w:val="24"/>
          <w:szCs w:val="24"/>
        </w:rPr>
        <w:t xml:space="preserve">ocial media </w:t>
      </w:r>
      <w:r w:rsidR="00B415E5" w:rsidRPr="00A02749">
        <w:rPr>
          <w:rFonts w:ascii="Times New Roman" w:hAnsi="Times New Roman" w:cs="Times New Roman"/>
          <w:sz w:val="24"/>
          <w:szCs w:val="24"/>
        </w:rPr>
        <w:t>and related platforms can help proliferate initiatives</w:t>
      </w:r>
      <w:r w:rsidR="007E1E91" w:rsidRPr="00A02749">
        <w:rPr>
          <w:rFonts w:ascii="Times New Roman" w:hAnsi="Times New Roman" w:cs="Times New Roman"/>
          <w:sz w:val="24"/>
          <w:szCs w:val="24"/>
        </w:rPr>
        <w:t>, gain greater insight</w:t>
      </w:r>
      <w:r w:rsidR="00B415E5" w:rsidRPr="00A02749">
        <w:rPr>
          <w:rFonts w:ascii="Times New Roman" w:hAnsi="Times New Roman" w:cs="Times New Roman"/>
          <w:sz w:val="24"/>
          <w:szCs w:val="24"/>
        </w:rPr>
        <w:t>s</w:t>
      </w:r>
      <w:r w:rsidR="007E1E91" w:rsidRPr="00A02749">
        <w:rPr>
          <w:rFonts w:ascii="Times New Roman" w:hAnsi="Times New Roman" w:cs="Times New Roman"/>
          <w:sz w:val="24"/>
          <w:szCs w:val="24"/>
        </w:rPr>
        <w:t xml:space="preserve"> and further enhance the extent to which the organization is </w:t>
      </w:r>
      <w:r w:rsidR="00B415E5" w:rsidRPr="00A02749">
        <w:rPr>
          <w:rFonts w:ascii="Times New Roman" w:hAnsi="Times New Roman" w:cs="Times New Roman"/>
          <w:i/>
          <w:sz w:val="24"/>
          <w:szCs w:val="24"/>
        </w:rPr>
        <w:t>related</w:t>
      </w:r>
      <w:r w:rsidR="00B415E5" w:rsidRPr="00A02749">
        <w:rPr>
          <w:rFonts w:ascii="Times New Roman" w:hAnsi="Times New Roman" w:cs="Times New Roman"/>
          <w:sz w:val="24"/>
          <w:szCs w:val="24"/>
        </w:rPr>
        <w:t>.</w:t>
      </w:r>
    </w:p>
    <w:p w14:paraId="4517BF39" w14:textId="4B572A7B" w:rsidR="00646ACC" w:rsidRPr="00A02749" w:rsidRDefault="00646ACC" w:rsidP="00D56756">
      <w:pPr>
        <w:spacing w:line="480" w:lineRule="auto"/>
        <w:rPr>
          <w:rFonts w:ascii="Times New Roman" w:hAnsi="Times New Roman" w:cs="Times New Roman"/>
          <w:sz w:val="24"/>
          <w:szCs w:val="24"/>
        </w:rPr>
      </w:pPr>
      <w:proofErr w:type="spellStart"/>
      <w:r w:rsidRPr="00A02749">
        <w:rPr>
          <w:rFonts w:ascii="Times New Roman" w:hAnsi="Times New Roman" w:cs="Times New Roman"/>
          <w:sz w:val="24"/>
          <w:szCs w:val="24"/>
        </w:rPr>
        <w:t>Dolles</w:t>
      </w:r>
      <w:proofErr w:type="spellEnd"/>
      <w:r w:rsidRPr="00A02749">
        <w:rPr>
          <w:rFonts w:ascii="Times New Roman" w:hAnsi="Times New Roman" w:cs="Times New Roman"/>
          <w:sz w:val="24"/>
          <w:szCs w:val="24"/>
        </w:rPr>
        <w:t xml:space="preserve">, </w:t>
      </w:r>
      <w:proofErr w:type="spellStart"/>
      <w:r w:rsidRPr="00A02749">
        <w:rPr>
          <w:rFonts w:ascii="Times New Roman" w:hAnsi="Times New Roman" w:cs="Times New Roman"/>
          <w:sz w:val="24"/>
          <w:szCs w:val="24"/>
        </w:rPr>
        <w:t>Gammelsæter</w:t>
      </w:r>
      <w:proofErr w:type="spellEnd"/>
      <w:r w:rsidRPr="00A02749">
        <w:rPr>
          <w:rFonts w:ascii="Times New Roman" w:hAnsi="Times New Roman" w:cs="Times New Roman"/>
          <w:sz w:val="24"/>
          <w:szCs w:val="24"/>
        </w:rPr>
        <w:t xml:space="preserve">, </w:t>
      </w:r>
      <w:proofErr w:type="spellStart"/>
      <w:r w:rsidRPr="00A02749">
        <w:rPr>
          <w:rFonts w:ascii="Times New Roman" w:hAnsi="Times New Roman" w:cs="Times New Roman"/>
          <w:sz w:val="24"/>
          <w:szCs w:val="24"/>
        </w:rPr>
        <w:t>Solenes</w:t>
      </w:r>
      <w:proofErr w:type="spellEnd"/>
      <w:r w:rsidRPr="00A02749">
        <w:rPr>
          <w:rFonts w:ascii="Times New Roman" w:hAnsi="Times New Roman" w:cs="Times New Roman"/>
          <w:sz w:val="24"/>
          <w:szCs w:val="24"/>
        </w:rPr>
        <w:t xml:space="preserve">, and </w:t>
      </w:r>
      <w:proofErr w:type="spellStart"/>
      <w:r w:rsidRPr="00A02749">
        <w:rPr>
          <w:rFonts w:ascii="Times New Roman" w:hAnsi="Times New Roman" w:cs="Times New Roman"/>
          <w:sz w:val="24"/>
          <w:szCs w:val="24"/>
        </w:rPr>
        <w:t>Straume</w:t>
      </w:r>
      <w:proofErr w:type="spellEnd"/>
      <w:r w:rsidRPr="00A02749">
        <w:rPr>
          <w:rFonts w:ascii="Times New Roman" w:hAnsi="Times New Roman" w:cs="Times New Roman"/>
          <w:sz w:val="24"/>
          <w:szCs w:val="24"/>
        </w:rPr>
        <w:t xml:space="preserve"> (2016) </w:t>
      </w:r>
      <w:r w:rsidR="0002773A" w:rsidRPr="00A02749">
        <w:rPr>
          <w:rFonts w:ascii="Times New Roman" w:hAnsi="Times New Roman" w:cs="Times New Roman"/>
          <w:sz w:val="24"/>
          <w:szCs w:val="24"/>
        </w:rPr>
        <w:t xml:space="preserve">offer an illustrative example of the relationship between context and value co-creation through </w:t>
      </w:r>
      <w:r w:rsidRPr="00A02749">
        <w:rPr>
          <w:rFonts w:ascii="Times New Roman" w:hAnsi="Times New Roman" w:cs="Times New Roman"/>
          <w:sz w:val="24"/>
          <w:szCs w:val="24"/>
        </w:rPr>
        <w:t>a case-study of</w:t>
      </w:r>
      <w:r w:rsidR="0002773A" w:rsidRPr="00A02749">
        <w:rPr>
          <w:rFonts w:ascii="Times New Roman" w:hAnsi="Times New Roman" w:cs="Times New Roman"/>
          <w:sz w:val="24"/>
          <w:szCs w:val="24"/>
        </w:rPr>
        <w:t xml:space="preserve"> </w:t>
      </w:r>
      <w:proofErr w:type="spellStart"/>
      <w:r w:rsidR="0002773A" w:rsidRPr="00A02749">
        <w:rPr>
          <w:rFonts w:ascii="Times New Roman" w:hAnsi="Times New Roman" w:cs="Times New Roman"/>
          <w:sz w:val="24"/>
          <w:szCs w:val="24"/>
        </w:rPr>
        <w:t>Molde</w:t>
      </w:r>
      <w:proofErr w:type="spellEnd"/>
      <w:r w:rsidR="0002773A" w:rsidRPr="00A02749">
        <w:rPr>
          <w:rFonts w:ascii="Times New Roman" w:hAnsi="Times New Roman" w:cs="Times New Roman"/>
          <w:sz w:val="24"/>
          <w:szCs w:val="24"/>
        </w:rPr>
        <w:t xml:space="preserve"> Football Club. By </w:t>
      </w:r>
      <w:r w:rsidRPr="00A02749">
        <w:rPr>
          <w:rFonts w:ascii="Times New Roman" w:hAnsi="Times New Roman" w:cs="Times New Roman"/>
          <w:sz w:val="24"/>
          <w:szCs w:val="24"/>
        </w:rPr>
        <w:t>differ</w:t>
      </w:r>
      <w:r w:rsidR="0002773A" w:rsidRPr="00A02749">
        <w:rPr>
          <w:rFonts w:ascii="Times New Roman" w:hAnsi="Times New Roman" w:cs="Times New Roman"/>
          <w:sz w:val="24"/>
          <w:szCs w:val="24"/>
        </w:rPr>
        <w:t>entiating</w:t>
      </w:r>
      <w:r w:rsidRPr="00A02749">
        <w:rPr>
          <w:rFonts w:ascii="Times New Roman" w:hAnsi="Times New Roman" w:cs="Times New Roman"/>
          <w:sz w:val="24"/>
          <w:szCs w:val="24"/>
        </w:rPr>
        <w:t xml:space="preserve"> between “dire</w:t>
      </w:r>
      <w:r w:rsidR="00764630" w:rsidRPr="00A02749">
        <w:rPr>
          <w:rFonts w:ascii="Times New Roman" w:hAnsi="Times New Roman" w:cs="Times New Roman"/>
          <w:sz w:val="24"/>
          <w:szCs w:val="24"/>
        </w:rPr>
        <w:t>ct and indirect use value”</w:t>
      </w:r>
      <w:r w:rsidR="0002773A" w:rsidRPr="00A02749">
        <w:rPr>
          <w:rFonts w:ascii="Times New Roman" w:hAnsi="Times New Roman" w:cs="Times New Roman"/>
          <w:sz w:val="24"/>
          <w:szCs w:val="24"/>
        </w:rPr>
        <w:t>, they show the network-</w:t>
      </w:r>
      <w:r w:rsidR="0002773A" w:rsidRPr="00A02749">
        <w:rPr>
          <w:rFonts w:ascii="Times New Roman" w:hAnsi="Times New Roman" w:cs="Times New Roman"/>
          <w:sz w:val="24"/>
          <w:szCs w:val="24"/>
        </w:rPr>
        <w:lastRenderedPageBreak/>
        <w:t>mediated benefits can be achieved through u</w:t>
      </w:r>
      <w:r w:rsidRPr="00A02749">
        <w:rPr>
          <w:rFonts w:ascii="Times New Roman" w:hAnsi="Times New Roman" w:cs="Times New Roman"/>
          <w:sz w:val="24"/>
          <w:szCs w:val="24"/>
        </w:rPr>
        <w:t>nique experiences that arise during a football match</w:t>
      </w:r>
      <w:r w:rsidR="0002773A"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 </w:t>
      </w:r>
      <w:r w:rsidR="0002773A" w:rsidRPr="00A02749">
        <w:rPr>
          <w:rFonts w:ascii="Times New Roman" w:hAnsi="Times New Roman" w:cs="Times New Roman"/>
          <w:sz w:val="24"/>
          <w:szCs w:val="24"/>
        </w:rPr>
        <w:t xml:space="preserve">For example, </w:t>
      </w:r>
      <w:r w:rsidRPr="00A02749">
        <w:rPr>
          <w:rFonts w:ascii="Times New Roman" w:hAnsi="Times New Roman" w:cs="Times New Roman"/>
          <w:sz w:val="24"/>
          <w:szCs w:val="24"/>
        </w:rPr>
        <w:t>stadium</w:t>
      </w:r>
      <w:r w:rsidR="0002773A" w:rsidRPr="00A02749">
        <w:rPr>
          <w:rFonts w:ascii="Times New Roman" w:hAnsi="Times New Roman" w:cs="Times New Roman"/>
          <w:sz w:val="24"/>
          <w:szCs w:val="24"/>
        </w:rPr>
        <w:t>s</w:t>
      </w:r>
      <w:r w:rsidRPr="00A02749">
        <w:rPr>
          <w:rFonts w:ascii="Times New Roman" w:hAnsi="Times New Roman" w:cs="Times New Roman"/>
          <w:sz w:val="24"/>
          <w:szCs w:val="24"/>
        </w:rPr>
        <w:t xml:space="preserve"> generate direct use value as they represent specific values and nurture excitement in real time, whereas indirect use value refers much broader to experiences ahead of the game, during intervals and after the match. </w:t>
      </w:r>
      <w:r w:rsidR="0002773A" w:rsidRPr="00A02749">
        <w:rPr>
          <w:rFonts w:ascii="Times New Roman" w:hAnsi="Times New Roman" w:cs="Times New Roman"/>
          <w:sz w:val="24"/>
          <w:szCs w:val="24"/>
        </w:rPr>
        <w:t>E</w:t>
      </w:r>
      <w:r w:rsidRPr="00A02749">
        <w:rPr>
          <w:rFonts w:ascii="Times New Roman" w:hAnsi="Times New Roman" w:cs="Times New Roman"/>
          <w:sz w:val="24"/>
          <w:szCs w:val="24"/>
        </w:rPr>
        <w:t xml:space="preserve">xperience location </w:t>
      </w:r>
      <w:r w:rsidR="00995536" w:rsidRPr="00A02749">
        <w:rPr>
          <w:rFonts w:ascii="Times New Roman" w:hAnsi="Times New Roman" w:cs="Times New Roman"/>
          <w:sz w:val="24"/>
          <w:szCs w:val="24"/>
        </w:rPr>
        <w:t>(</w:t>
      </w:r>
      <w:r w:rsidRPr="00A02749">
        <w:rPr>
          <w:rFonts w:ascii="Times New Roman" w:hAnsi="Times New Roman" w:cs="Times New Roman"/>
          <w:sz w:val="24"/>
          <w:szCs w:val="24"/>
        </w:rPr>
        <w:t>i.e. at the venue or elsewhere</w:t>
      </w:r>
      <w:r w:rsidR="00995536" w:rsidRPr="00A02749">
        <w:rPr>
          <w:rFonts w:ascii="Times New Roman" w:hAnsi="Times New Roman" w:cs="Times New Roman"/>
          <w:sz w:val="24"/>
          <w:szCs w:val="24"/>
        </w:rPr>
        <w:t>), traveling to and from the arena, and post-event media presentations provides alternative settings for indirect use value creation</w:t>
      </w:r>
      <w:r w:rsidRPr="00A02749">
        <w:rPr>
          <w:rFonts w:ascii="Times New Roman" w:hAnsi="Times New Roman" w:cs="Times New Roman"/>
          <w:sz w:val="24"/>
          <w:szCs w:val="24"/>
        </w:rPr>
        <w:t xml:space="preserve">. </w:t>
      </w:r>
      <w:r w:rsidR="000C3F08" w:rsidRPr="00A02749">
        <w:rPr>
          <w:rFonts w:ascii="Times New Roman" w:hAnsi="Times New Roman" w:cs="Times New Roman"/>
          <w:sz w:val="24"/>
          <w:szCs w:val="24"/>
        </w:rPr>
        <w:t xml:space="preserve">Value creation thus </w:t>
      </w:r>
      <w:r w:rsidRPr="00A02749">
        <w:rPr>
          <w:rFonts w:ascii="Times New Roman" w:hAnsi="Times New Roman" w:cs="Times New Roman"/>
          <w:sz w:val="24"/>
          <w:szCs w:val="24"/>
        </w:rPr>
        <w:t>transcend</w:t>
      </w:r>
      <w:r w:rsidR="000C3F08" w:rsidRPr="00A02749">
        <w:rPr>
          <w:rFonts w:ascii="Times New Roman" w:hAnsi="Times New Roman" w:cs="Times New Roman"/>
          <w:sz w:val="24"/>
          <w:szCs w:val="24"/>
        </w:rPr>
        <w:t>s</w:t>
      </w:r>
      <w:r w:rsidRPr="00A02749">
        <w:rPr>
          <w:rFonts w:ascii="Times New Roman" w:hAnsi="Times New Roman" w:cs="Times New Roman"/>
          <w:sz w:val="24"/>
          <w:szCs w:val="24"/>
        </w:rPr>
        <w:t xml:space="preserve"> the live </w:t>
      </w:r>
      <w:r w:rsidR="000C3F08" w:rsidRPr="00A02749">
        <w:rPr>
          <w:rFonts w:ascii="Times New Roman" w:hAnsi="Times New Roman" w:cs="Times New Roman"/>
          <w:sz w:val="24"/>
          <w:szCs w:val="24"/>
        </w:rPr>
        <w:t>event into the daily life of</w:t>
      </w:r>
      <w:r w:rsidRPr="00A02749">
        <w:rPr>
          <w:rFonts w:ascii="Times New Roman" w:hAnsi="Times New Roman" w:cs="Times New Roman"/>
          <w:sz w:val="24"/>
          <w:szCs w:val="24"/>
        </w:rPr>
        <w:t xml:space="preserve"> supporters</w:t>
      </w:r>
      <w:r w:rsidR="000C3F08" w:rsidRPr="00A02749">
        <w:rPr>
          <w:rFonts w:ascii="Times New Roman" w:hAnsi="Times New Roman" w:cs="Times New Roman"/>
          <w:sz w:val="24"/>
          <w:szCs w:val="24"/>
        </w:rPr>
        <w:t xml:space="preserve"> organically, and through artificial design.</w:t>
      </w:r>
    </w:p>
    <w:p w14:paraId="3B0FB890" w14:textId="77777777" w:rsidR="00764630" w:rsidRPr="00A02749" w:rsidRDefault="007D56BA"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Service thinking</w:t>
      </w:r>
      <w:r w:rsidR="007E1E91" w:rsidRPr="00A02749">
        <w:rPr>
          <w:rFonts w:ascii="Times New Roman" w:hAnsi="Times New Roman" w:cs="Times New Roman"/>
          <w:sz w:val="24"/>
          <w:szCs w:val="24"/>
        </w:rPr>
        <w:t xml:space="preserve"> conceives all actors to have an active role in creating value</w:t>
      </w:r>
      <w:r w:rsidR="006A5AC4" w:rsidRPr="00A02749">
        <w:rPr>
          <w:rFonts w:ascii="Times New Roman" w:hAnsi="Times New Roman" w:cs="Times New Roman"/>
          <w:sz w:val="24"/>
          <w:szCs w:val="24"/>
        </w:rPr>
        <w:t xml:space="preserve"> (Ballantyne et al., 2011</w:t>
      </w:r>
      <w:r w:rsidR="007E1E91" w:rsidRPr="00A02749">
        <w:rPr>
          <w:rFonts w:ascii="Times New Roman" w:hAnsi="Times New Roman" w:cs="Times New Roman"/>
          <w:sz w:val="24"/>
          <w:szCs w:val="24"/>
        </w:rPr>
        <w:t>)</w:t>
      </w:r>
      <w:r w:rsidRPr="00A02749">
        <w:rPr>
          <w:rFonts w:ascii="Times New Roman" w:hAnsi="Times New Roman" w:cs="Times New Roman"/>
          <w:sz w:val="24"/>
          <w:szCs w:val="24"/>
        </w:rPr>
        <w:t xml:space="preserve"> – including consumers</w:t>
      </w:r>
      <w:r w:rsidR="007E1E91" w:rsidRPr="00A02749">
        <w:rPr>
          <w:rFonts w:ascii="Times New Roman" w:hAnsi="Times New Roman" w:cs="Times New Roman"/>
          <w:sz w:val="24"/>
          <w:szCs w:val="24"/>
        </w:rPr>
        <w:t>. The value-in-context conceptualization emphas</w:t>
      </w:r>
      <w:r w:rsidR="006A5AC4" w:rsidRPr="00A02749">
        <w:rPr>
          <w:rFonts w:ascii="Times New Roman" w:hAnsi="Times New Roman" w:cs="Times New Roman"/>
          <w:sz w:val="24"/>
          <w:szCs w:val="24"/>
        </w:rPr>
        <w:t xml:space="preserve">ises the duality principle, and </w:t>
      </w:r>
      <w:r w:rsidR="007E1E91" w:rsidRPr="00A02749">
        <w:rPr>
          <w:rFonts w:ascii="Times New Roman" w:hAnsi="Times New Roman" w:cs="Times New Roman"/>
          <w:sz w:val="24"/>
          <w:szCs w:val="24"/>
        </w:rPr>
        <w:t>acknowledges interplay between agency and structure (Vargo</w:t>
      </w:r>
      <w:r w:rsidRPr="00A02749">
        <w:rPr>
          <w:rFonts w:ascii="Times New Roman" w:hAnsi="Times New Roman" w:cs="Times New Roman"/>
          <w:sz w:val="24"/>
          <w:szCs w:val="24"/>
        </w:rPr>
        <w:t xml:space="preserve"> and </w:t>
      </w:r>
      <w:proofErr w:type="spellStart"/>
      <w:r w:rsidRPr="00A02749">
        <w:rPr>
          <w:rFonts w:ascii="Times New Roman" w:hAnsi="Times New Roman" w:cs="Times New Roman"/>
          <w:sz w:val="24"/>
          <w:szCs w:val="24"/>
        </w:rPr>
        <w:t>Lusch</w:t>
      </w:r>
      <w:proofErr w:type="spellEnd"/>
      <w:r w:rsidRPr="00A02749">
        <w:rPr>
          <w:rFonts w:ascii="Times New Roman" w:hAnsi="Times New Roman" w:cs="Times New Roman"/>
          <w:sz w:val="24"/>
          <w:szCs w:val="24"/>
        </w:rPr>
        <w:t>, 2012),</w:t>
      </w:r>
      <w:r w:rsidR="007E1E91" w:rsidRPr="00A02749">
        <w:rPr>
          <w:rFonts w:ascii="Times New Roman" w:hAnsi="Times New Roman" w:cs="Times New Roman"/>
          <w:sz w:val="24"/>
          <w:szCs w:val="24"/>
        </w:rPr>
        <w:t xml:space="preserve"> </w:t>
      </w:r>
      <w:r w:rsidRPr="00A02749">
        <w:rPr>
          <w:rFonts w:ascii="Times New Roman" w:hAnsi="Times New Roman" w:cs="Times New Roman"/>
          <w:sz w:val="24"/>
          <w:szCs w:val="24"/>
        </w:rPr>
        <w:t>rejecting</w:t>
      </w:r>
      <w:r w:rsidR="007E1E91" w:rsidRPr="00A02749">
        <w:rPr>
          <w:rFonts w:ascii="Times New Roman" w:hAnsi="Times New Roman" w:cs="Times New Roman"/>
          <w:sz w:val="24"/>
          <w:szCs w:val="24"/>
        </w:rPr>
        <w:t xml:space="preserve"> determinism, and </w:t>
      </w:r>
      <w:r w:rsidRPr="00A02749">
        <w:rPr>
          <w:rFonts w:ascii="Times New Roman" w:hAnsi="Times New Roman" w:cs="Times New Roman"/>
          <w:sz w:val="24"/>
          <w:szCs w:val="24"/>
        </w:rPr>
        <w:t>instead directing</w:t>
      </w:r>
      <w:r w:rsidR="007E1E91" w:rsidRPr="00A02749">
        <w:rPr>
          <w:rFonts w:ascii="Times New Roman" w:hAnsi="Times New Roman" w:cs="Times New Roman"/>
          <w:sz w:val="24"/>
          <w:szCs w:val="24"/>
        </w:rPr>
        <w:t xml:space="preserve"> attention towards the ingenuity and innovative capacity of market actors engaged within their own networks.</w:t>
      </w:r>
      <w:r w:rsidRPr="00A02749">
        <w:rPr>
          <w:rFonts w:ascii="Times New Roman" w:hAnsi="Times New Roman" w:cs="Times New Roman"/>
          <w:sz w:val="24"/>
          <w:szCs w:val="24"/>
        </w:rPr>
        <w:t xml:space="preserve"> Encouraging fans to interact with their fav</w:t>
      </w:r>
      <w:r w:rsidR="006A5AC4" w:rsidRPr="00A02749">
        <w:rPr>
          <w:rFonts w:ascii="Times New Roman" w:hAnsi="Times New Roman" w:cs="Times New Roman"/>
          <w:sz w:val="24"/>
          <w:szCs w:val="24"/>
        </w:rPr>
        <w:t>ourite sports club is a simple</w:t>
      </w:r>
      <w:r w:rsidRPr="00A02749">
        <w:rPr>
          <w:rFonts w:ascii="Times New Roman" w:hAnsi="Times New Roman" w:cs="Times New Roman"/>
          <w:sz w:val="24"/>
          <w:szCs w:val="24"/>
        </w:rPr>
        <w:t xml:space="preserve"> ways to create positive experience</w:t>
      </w:r>
      <w:r w:rsidR="00DA6D5B" w:rsidRPr="00A02749">
        <w:rPr>
          <w:rFonts w:ascii="Times New Roman" w:hAnsi="Times New Roman" w:cs="Times New Roman"/>
          <w:sz w:val="24"/>
          <w:szCs w:val="24"/>
        </w:rPr>
        <w:t>s and</w:t>
      </w:r>
      <w:r w:rsidRPr="00A02749">
        <w:rPr>
          <w:rFonts w:ascii="Times New Roman" w:hAnsi="Times New Roman" w:cs="Times New Roman"/>
          <w:sz w:val="24"/>
          <w:szCs w:val="24"/>
        </w:rPr>
        <w:t xml:space="preserve"> </w:t>
      </w:r>
      <w:r w:rsidR="006A5AC4" w:rsidRPr="00A02749">
        <w:rPr>
          <w:rFonts w:ascii="Times New Roman" w:hAnsi="Times New Roman" w:cs="Times New Roman"/>
          <w:sz w:val="24"/>
          <w:szCs w:val="24"/>
        </w:rPr>
        <w:t>nurture</w:t>
      </w:r>
      <w:r w:rsidR="00DA6D5B" w:rsidRPr="00A02749">
        <w:rPr>
          <w:rFonts w:ascii="Times New Roman" w:hAnsi="Times New Roman" w:cs="Times New Roman"/>
          <w:sz w:val="24"/>
          <w:szCs w:val="24"/>
        </w:rPr>
        <w:t xml:space="preserve"> positive relationship</w:t>
      </w:r>
      <w:r w:rsidR="006A5AC4" w:rsidRPr="00A02749">
        <w:rPr>
          <w:rFonts w:ascii="Times New Roman" w:hAnsi="Times New Roman" w:cs="Times New Roman"/>
          <w:sz w:val="24"/>
          <w:szCs w:val="24"/>
        </w:rPr>
        <w:t>s</w:t>
      </w:r>
      <w:r w:rsidR="00DA6D5B" w:rsidRPr="00A02749">
        <w:rPr>
          <w:rFonts w:ascii="Times New Roman" w:hAnsi="Times New Roman" w:cs="Times New Roman"/>
          <w:sz w:val="24"/>
          <w:szCs w:val="24"/>
        </w:rPr>
        <w:t xml:space="preserve">. </w:t>
      </w:r>
    </w:p>
    <w:p w14:paraId="65283165" w14:textId="77777777" w:rsidR="007C2B52" w:rsidRPr="00A02749" w:rsidRDefault="007F2183"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Digital media formats and information technology systems enable greater communicative reach, the users of these technologies are generally young, educated members of the population with the disposable income to purchase, renew and maintain digital devices (Robinson and Robertson, 2010). </w:t>
      </w:r>
      <w:r w:rsidR="007D56BA" w:rsidRPr="00A02749">
        <w:rPr>
          <w:rFonts w:ascii="Times New Roman" w:hAnsi="Times New Roman" w:cs="Times New Roman"/>
          <w:sz w:val="24"/>
          <w:szCs w:val="24"/>
        </w:rPr>
        <w:t>D</w:t>
      </w:r>
      <w:r w:rsidR="007E1E91" w:rsidRPr="00A02749">
        <w:rPr>
          <w:rFonts w:ascii="Times New Roman" w:hAnsi="Times New Roman" w:cs="Times New Roman"/>
          <w:sz w:val="24"/>
          <w:szCs w:val="24"/>
        </w:rPr>
        <w:t>igital platforms</w:t>
      </w:r>
      <w:r w:rsidRPr="00A02749">
        <w:rPr>
          <w:rFonts w:ascii="Times New Roman" w:hAnsi="Times New Roman" w:cs="Times New Roman"/>
          <w:sz w:val="24"/>
          <w:szCs w:val="24"/>
        </w:rPr>
        <w:t>, for example,</w:t>
      </w:r>
      <w:r w:rsidR="007E1E91" w:rsidRPr="00A02749">
        <w:rPr>
          <w:rFonts w:ascii="Times New Roman" w:hAnsi="Times New Roman" w:cs="Times New Roman"/>
          <w:sz w:val="24"/>
          <w:szCs w:val="24"/>
        </w:rPr>
        <w:t xml:space="preserve"> could </w:t>
      </w:r>
      <w:r w:rsidR="004F22C5" w:rsidRPr="00A02749">
        <w:rPr>
          <w:rFonts w:ascii="Times New Roman" w:hAnsi="Times New Roman" w:cs="Times New Roman"/>
          <w:sz w:val="24"/>
          <w:szCs w:val="24"/>
        </w:rPr>
        <w:t>help customers</w:t>
      </w:r>
      <w:r w:rsidR="007E1E91" w:rsidRPr="00A02749">
        <w:rPr>
          <w:rFonts w:ascii="Times New Roman" w:hAnsi="Times New Roman" w:cs="Times New Roman"/>
          <w:sz w:val="24"/>
          <w:szCs w:val="24"/>
        </w:rPr>
        <w:t xml:space="preserve"> </w:t>
      </w:r>
      <w:r w:rsidRPr="00A02749">
        <w:rPr>
          <w:rFonts w:ascii="Times New Roman" w:hAnsi="Times New Roman" w:cs="Times New Roman"/>
          <w:sz w:val="24"/>
          <w:szCs w:val="24"/>
        </w:rPr>
        <w:t>better evaluate</w:t>
      </w:r>
      <w:r w:rsidR="004F22C5" w:rsidRPr="00A02749">
        <w:rPr>
          <w:rFonts w:ascii="Times New Roman" w:hAnsi="Times New Roman" w:cs="Times New Roman"/>
          <w:sz w:val="24"/>
          <w:szCs w:val="24"/>
        </w:rPr>
        <w:t xml:space="preserve"> </w:t>
      </w:r>
      <w:r w:rsidRPr="00A02749">
        <w:rPr>
          <w:rFonts w:ascii="Times New Roman" w:hAnsi="Times New Roman" w:cs="Times New Roman"/>
          <w:sz w:val="24"/>
          <w:szCs w:val="24"/>
        </w:rPr>
        <w:t>the business practice of their favourite clubs, nurturing</w:t>
      </w:r>
      <w:r w:rsidR="007E1E91" w:rsidRPr="00A02749">
        <w:rPr>
          <w:rFonts w:ascii="Times New Roman" w:hAnsi="Times New Roman" w:cs="Times New Roman"/>
          <w:sz w:val="24"/>
          <w:szCs w:val="24"/>
        </w:rPr>
        <w:t xml:space="preserve"> opportunities to learn (Prahalad and Ramaswamy, 2000), </w:t>
      </w:r>
      <w:r w:rsidRPr="00A02749">
        <w:rPr>
          <w:rFonts w:ascii="Times New Roman" w:hAnsi="Times New Roman" w:cs="Times New Roman"/>
          <w:sz w:val="24"/>
          <w:szCs w:val="24"/>
        </w:rPr>
        <w:t>and facilitate value creation through simultaneous, and continuous interaction with clubs and other stakeholders (Prahalad and Ramaswamy, 2004).</w:t>
      </w:r>
      <w:r w:rsidR="00C24B1A" w:rsidRPr="00A02749">
        <w:rPr>
          <w:rFonts w:ascii="Times New Roman" w:hAnsi="Times New Roman" w:cs="Times New Roman"/>
          <w:sz w:val="24"/>
          <w:szCs w:val="24"/>
        </w:rPr>
        <w:t xml:space="preserve"> </w:t>
      </w:r>
      <w:r w:rsidR="007C2B52" w:rsidRPr="00A02749">
        <w:rPr>
          <w:rFonts w:ascii="Times New Roman" w:hAnsi="Times New Roman" w:cs="Times New Roman"/>
          <w:sz w:val="24"/>
          <w:szCs w:val="24"/>
        </w:rPr>
        <w:t xml:space="preserve">This is particularly important for social change activities operated through sport as over time it may </w:t>
      </w:r>
      <w:r w:rsidR="00C24B1A" w:rsidRPr="00A02749">
        <w:rPr>
          <w:rFonts w:ascii="Times New Roman" w:hAnsi="Times New Roman" w:cs="Times New Roman"/>
          <w:sz w:val="24"/>
          <w:szCs w:val="24"/>
        </w:rPr>
        <w:t>normalize accepted forms of</w:t>
      </w:r>
      <w:r w:rsidR="007C2B52" w:rsidRPr="00A02749">
        <w:rPr>
          <w:rFonts w:ascii="Times New Roman" w:hAnsi="Times New Roman" w:cs="Times New Roman"/>
          <w:sz w:val="24"/>
          <w:szCs w:val="24"/>
        </w:rPr>
        <w:t xml:space="preserve"> behaviour (Scott, 2000) within sp</w:t>
      </w:r>
      <w:r w:rsidR="00C24B1A" w:rsidRPr="00A02749">
        <w:rPr>
          <w:rFonts w:ascii="Times New Roman" w:hAnsi="Times New Roman" w:cs="Times New Roman"/>
          <w:sz w:val="24"/>
          <w:szCs w:val="24"/>
        </w:rPr>
        <w:t>ecific network configurations. Sport England’s ‘This Girl Can’ campaign is a good example of this.</w:t>
      </w:r>
    </w:p>
    <w:p w14:paraId="51FBDBAA" w14:textId="77777777" w:rsidR="00A21870" w:rsidRPr="00A02749" w:rsidRDefault="00A21870"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lastRenderedPageBreak/>
        <w:t>Also consider t</w:t>
      </w:r>
      <w:r w:rsidR="007E1E91" w:rsidRPr="00A02749">
        <w:rPr>
          <w:rFonts w:ascii="Times New Roman" w:hAnsi="Times New Roman" w:cs="Times New Roman"/>
          <w:sz w:val="24"/>
          <w:szCs w:val="24"/>
        </w:rPr>
        <w:t>he role of staff at live sporting events. Stewards, hospitality</w:t>
      </w:r>
      <w:r w:rsidRPr="00A02749">
        <w:rPr>
          <w:rFonts w:ascii="Times New Roman" w:hAnsi="Times New Roman" w:cs="Times New Roman"/>
          <w:sz w:val="24"/>
          <w:szCs w:val="24"/>
        </w:rPr>
        <w:t>, events, security</w:t>
      </w:r>
      <w:r w:rsidR="007E1E91"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and </w:t>
      </w:r>
      <w:r w:rsidR="007E1E91" w:rsidRPr="00A02749">
        <w:rPr>
          <w:rFonts w:ascii="Times New Roman" w:hAnsi="Times New Roman" w:cs="Times New Roman"/>
          <w:sz w:val="24"/>
          <w:szCs w:val="24"/>
        </w:rPr>
        <w:t>many others,</w:t>
      </w:r>
      <w:r w:rsidRPr="00A02749">
        <w:rPr>
          <w:rFonts w:ascii="Times New Roman" w:hAnsi="Times New Roman" w:cs="Times New Roman"/>
          <w:sz w:val="24"/>
          <w:szCs w:val="24"/>
        </w:rPr>
        <w:t xml:space="preserve"> occupy key operational </w:t>
      </w:r>
      <w:r w:rsidR="007E1E91" w:rsidRPr="00A02749">
        <w:rPr>
          <w:rFonts w:ascii="Times New Roman" w:hAnsi="Times New Roman" w:cs="Times New Roman"/>
          <w:sz w:val="24"/>
          <w:szCs w:val="24"/>
        </w:rPr>
        <w:t>role</w:t>
      </w:r>
      <w:r w:rsidR="00DA6D5B" w:rsidRPr="00A02749">
        <w:rPr>
          <w:rFonts w:ascii="Times New Roman" w:hAnsi="Times New Roman" w:cs="Times New Roman"/>
          <w:sz w:val="24"/>
          <w:szCs w:val="24"/>
        </w:rPr>
        <w:t xml:space="preserve">s </w:t>
      </w:r>
      <w:r w:rsidRPr="00A02749">
        <w:rPr>
          <w:rFonts w:ascii="Times New Roman" w:hAnsi="Times New Roman" w:cs="Times New Roman"/>
          <w:sz w:val="24"/>
          <w:szCs w:val="24"/>
        </w:rPr>
        <w:t xml:space="preserve">at </w:t>
      </w:r>
      <w:r w:rsidR="007E1E91" w:rsidRPr="00A02749">
        <w:rPr>
          <w:rFonts w:ascii="Times New Roman" w:hAnsi="Times New Roman" w:cs="Times New Roman"/>
          <w:sz w:val="24"/>
          <w:szCs w:val="24"/>
        </w:rPr>
        <w:t>sporting event</w:t>
      </w:r>
      <w:r w:rsidR="00DA6D5B" w:rsidRPr="00A02749">
        <w:rPr>
          <w:rFonts w:ascii="Times New Roman" w:hAnsi="Times New Roman" w:cs="Times New Roman"/>
          <w:sz w:val="24"/>
          <w:szCs w:val="24"/>
        </w:rPr>
        <w:t>s</w:t>
      </w:r>
      <w:r w:rsidR="007E1E91" w:rsidRPr="00A02749">
        <w:rPr>
          <w:rFonts w:ascii="Times New Roman" w:hAnsi="Times New Roman" w:cs="Times New Roman"/>
          <w:sz w:val="24"/>
          <w:szCs w:val="24"/>
        </w:rPr>
        <w:t xml:space="preserve">. </w:t>
      </w:r>
      <w:r w:rsidRPr="00A02749">
        <w:rPr>
          <w:rFonts w:ascii="Times New Roman" w:hAnsi="Times New Roman" w:cs="Times New Roman"/>
          <w:sz w:val="24"/>
          <w:szCs w:val="24"/>
        </w:rPr>
        <w:t>Aligning s</w:t>
      </w:r>
      <w:r w:rsidR="00DA6D5B" w:rsidRPr="00A02749">
        <w:rPr>
          <w:rFonts w:ascii="Times New Roman" w:hAnsi="Times New Roman" w:cs="Times New Roman"/>
          <w:sz w:val="24"/>
          <w:szCs w:val="24"/>
        </w:rPr>
        <w:t>ocial media</w:t>
      </w:r>
      <w:r w:rsidRPr="00A02749">
        <w:rPr>
          <w:rFonts w:ascii="Times New Roman" w:hAnsi="Times New Roman" w:cs="Times New Roman"/>
          <w:sz w:val="24"/>
          <w:szCs w:val="24"/>
        </w:rPr>
        <w:t xml:space="preserve"> would</w:t>
      </w:r>
      <w:r w:rsidR="007E1E91" w:rsidRPr="00A02749">
        <w:rPr>
          <w:rFonts w:ascii="Times New Roman" w:hAnsi="Times New Roman" w:cs="Times New Roman"/>
          <w:sz w:val="24"/>
          <w:szCs w:val="24"/>
        </w:rPr>
        <w:t xml:space="preserve"> </w:t>
      </w:r>
      <w:r w:rsidRPr="00A02749">
        <w:rPr>
          <w:rFonts w:ascii="Times New Roman" w:hAnsi="Times New Roman" w:cs="Times New Roman"/>
          <w:sz w:val="24"/>
          <w:szCs w:val="24"/>
        </w:rPr>
        <w:t>allow</w:t>
      </w:r>
      <w:r w:rsidR="007E1E91" w:rsidRPr="00A02749">
        <w:rPr>
          <w:rFonts w:ascii="Times New Roman" w:hAnsi="Times New Roman" w:cs="Times New Roman"/>
          <w:sz w:val="24"/>
          <w:szCs w:val="24"/>
        </w:rPr>
        <w:t xml:space="preserve"> </w:t>
      </w:r>
      <w:r w:rsidR="00DA6D5B" w:rsidRPr="00A02749">
        <w:rPr>
          <w:rFonts w:ascii="Times New Roman" w:hAnsi="Times New Roman" w:cs="Times New Roman"/>
          <w:sz w:val="24"/>
          <w:szCs w:val="24"/>
        </w:rPr>
        <w:t>fans</w:t>
      </w:r>
      <w:r w:rsidRPr="00A02749">
        <w:rPr>
          <w:rFonts w:ascii="Times New Roman" w:hAnsi="Times New Roman" w:cs="Times New Roman"/>
          <w:sz w:val="24"/>
          <w:szCs w:val="24"/>
        </w:rPr>
        <w:t xml:space="preserve"> to showcase </w:t>
      </w:r>
      <w:r w:rsidR="007E1E91" w:rsidRPr="00A02749">
        <w:rPr>
          <w:rFonts w:ascii="Times New Roman" w:hAnsi="Times New Roman" w:cs="Times New Roman"/>
          <w:sz w:val="24"/>
          <w:szCs w:val="24"/>
        </w:rPr>
        <w:t>good pra</w:t>
      </w:r>
      <w:r w:rsidRPr="00A02749">
        <w:rPr>
          <w:rFonts w:ascii="Times New Roman" w:hAnsi="Times New Roman" w:cs="Times New Roman"/>
          <w:sz w:val="24"/>
          <w:szCs w:val="24"/>
        </w:rPr>
        <w:t xml:space="preserve">ctice from staff, </w:t>
      </w:r>
      <w:r w:rsidR="007E1E91" w:rsidRPr="00A02749">
        <w:rPr>
          <w:rFonts w:ascii="Times New Roman" w:hAnsi="Times New Roman" w:cs="Times New Roman"/>
          <w:sz w:val="24"/>
          <w:szCs w:val="24"/>
        </w:rPr>
        <w:t xml:space="preserve">nominate </w:t>
      </w:r>
      <w:r w:rsidRPr="00A02749">
        <w:rPr>
          <w:rFonts w:ascii="Times New Roman" w:hAnsi="Times New Roman" w:cs="Times New Roman"/>
          <w:sz w:val="24"/>
          <w:szCs w:val="24"/>
        </w:rPr>
        <w:t>and show</w:t>
      </w:r>
      <w:r w:rsidR="007E1E91" w:rsidRPr="00A02749">
        <w:rPr>
          <w:rFonts w:ascii="Times New Roman" w:hAnsi="Times New Roman" w:cs="Times New Roman"/>
          <w:sz w:val="24"/>
          <w:szCs w:val="24"/>
        </w:rPr>
        <w:t xml:space="preserve"> appreciation to those </w:t>
      </w:r>
      <w:r w:rsidR="00DA6D5B" w:rsidRPr="00A02749">
        <w:rPr>
          <w:rFonts w:ascii="Times New Roman" w:hAnsi="Times New Roman" w:cs="Times New Roman"/>
          <w:sz w:val="24"/>
          <w:szCs w:val="24"/>
        </w:rPr>
        <w:t xml:space="preserve">who </w:t>
      </w:r>
      <w:r w:rsidR="007E1E91" w:rsidRPr="00A02749">
        <w:rPr>
          <w:rFonts w:ascii="Times New Roman" w:hAnsi="Times New Roman" w:cs="Times New Roman"/>
          <w:sz w:val="24"/>
          <w:szCs w:val="24"/>
        </w:rPr>
        <w:t>contributed to a positive experience</w:t>
      </w:r>
      <w:r w:rsidRPr="00A02749">
        <w:rPr>
          <w:rFonts w:ascii="Times New Roman" w:hAnsi="Times New Roman" w:cs="Times New Roman"/>
          <w:sz w:val="24"/>
          <w:szCs w:val="24"/>
        </w:rPr>
        <w:t xml:space="preserve"> – </w:t>
      </w:r>
      <w:proofErr w:type="spellStart"/>
      <w:r w:rsidRPr="00A02749">
        <w:rPr>
          <w:rFonts w:ascii="Times New Roman" w:hAnsi="Times New Roman" w:cs="Times New Roman"/>
          <w:sz w:val="24"/>
          <w:szCs w:val="24"/>
        </w:rPr>
        <w:t>i.e</w:t>
      </w:r>
      <w:proofErr w:type="spellEnd"/>
      <w:r w:rsidRPr="00A02749">
        <w:rPr>
          <w:rFonts w:ascii="Times New Roman" w:hAnsi="Times New Roman" w:cs="Times New Roman"/>
          <w:sz w:val="24"/>
          <w:szCs w:val="24"/>
        </w:rPr>
        <w:t xml:space="preserve"> their favourite steward – while also providing real-time feedback on any other indicator of quality/positive experience</w:t>
      </w:r>
      <w:r w:rsidR="007E1E91" w:rsidRPr="00A02749">
        <w:rPr>
          <w:rFonts w:ascii="Times New Roman" w:hAnsi="Times New Roman" w:cs="Times New Roman"/>
          <w:sz w:val="24"/>
          <w:szCs w:val="24"/>
        </w:rPr>
        <w:t xml:space="preserve">. </w:t>
      </w:r>
    </w:p>
    <w:p w14:paraId="4626D8C8" w14:textId="77777777" w:rsidR="00A61F32" w:rsidRPr="00A02749" w:rsidRDefault="00A21870"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Through a service thinking mind-set, d</w:t>
      </w:r>
      <w:r w:rsidR="007E1E91" w:rsidRPr="00A02749">
        <w:rPr>
          <w:rFonts w:ascii="Times New Roman" w:hAnsi="Times New Roman" w:cs="Times New Roman"/>
          <w:sz w:val="24"/>
          <w:szCs w:val="24"/>
        </w:rPr>
        <w:t>igital channels</w:t>
      </w:r>
      <w:r w:rsidRPr="00A02749">
        <w:rPr>
          <w:rFonts w:ascii="Times New Roman" w:hAnsi="Times New Roman" w:cs="Times New Roman"/>
          <w:sz w:val="24"/>
          <w:szCs w:val="24"/>
        </w:rPr>
        <w:t xml:space="preserve"> allow</w:t>
      </w:r>
      <w:r w:rsidR="007E1E91" w:rsidRPr="00A02749">
        <w:rPr>
          <w:rFonts w:ascii="Times New Roman" w:hAnsi="Times New Roman" w:cs="Times New Roman"/>
          <w:sz w:val="24"/>
          <w:szCs w:val="24"/>
        </w:rPr>
        <w:t xml:space="preserve"> sports </w:t>
      </w:r>
      <w:r w:rsidR="00DA6D5B" w:rsidRPr="00A02749">
        <w:rPr>
          <w:rFonts w:ascii="Times New Roman" w:hAnsi="Times New Roman" w:cs="Times New Roman"/>
          <w:sz w:val="24"/>
          <w:szCs w:val="24"/>
        </w:rPr>
        <w:t xml:space="preserve">organizations to </w:t>
      </w:r>
      <w:r w:rsidRPr="00A02749">
        <w:rPr>
          <w:rFonts w:ascii="Times New Roman" w:hAnsi="Times New Roman" w:cs="Times New Roman"/>
          <w:sz w:val="24"/>
          <w:szCs w:val="24"/>
        </w:rPr>
        <w:t>move beyond</w:t>
      </w:r>
      <w:r w:rsidR="007E1E91" w:rsidRPr="00A02749">
        <w:rPr>
          <w:rFonts w:ascii="Times New Roman" w:hAnsi="Times New Roman" w:cs="Times New Roman"/>
          <w:sz w:val="24"/>
          <w:szCs w:val="24"/>
        </w:rPr>
        <w:t xml:space="preserve"> </w:t>
      </w:r>
      <w:r w:rsidRPr="00A02749">
        <w:rPr>
          <w:rFonts w:ascii="Times New Roman" w:hAnsi="Times New Roman" w:cs="Times New Roman"/>
          <w:sz w:val="24"/>
          <w:szCs w:val="24"/>
        </w:rPr>
        <w:t>short-term transactions, however</w:t>
      </w:r>
      <w:r w:rsidR="003D4719" w:rsidRPr="00A02749">
        <w:rPr>
          <w:rFonts w:ascii="Times New Roman" w:hAnsi="Times New Roman" w:cs="Times New Roman"/>
          <w:sz w:val="24"/>
          <w:szCs w:val="24"/>
        </w:rPr>
        <w:t xml:space="preserve"> </w:t>
      </w:r>
      <w:r w:rsidRPr="00A02749">
        <w:rPr>
          <w:rFonts w:ascii="Times New Roman" w:hAnsi="Times New Roman" w:cs="Times New Roman"/>
          <w:sz w:val="24"/>
          <w:szCs w:val="24"/>
        </w:rPr>
        <w:t>this</w:t>
      </w:r>
      <w:r w:rsidR="002E72C2" w:rsidRPr="00A02749">
        <w:rPr>
          <w:rFonts w:ascii="Times New Roman" w:hAnsi="Times New Roman" w:cs="Times New Roman"/>
          <w:sz w:val="24"/>
          <w:szCs w:val="24"/>
        </w:rPr>
        <w:t xml:space="preserve"> also</w:t>
      </w:r>
      <w:r w:rsidR="007E1E91" w:rsidRPr="00A02749">
        <w:rPr>
          <w:rFonts w:ascii="Times New Roman" w:hAnsi="Times New Roman" w:cs="Times New Roman"/>
          <w:sz w:val="24"/>
          <w:szCs w:val="24"/>
        </w:rPr>
        <w:t xml:space="preserve"> require</w:t>
      </w:r>
      <w:r w:rsidR="002E72C2" w:rsidRPr="00A02749">
        <w:rPr>
          <w:rFonts w:ascii="Times New Roman" w:hAnsi="Times New Roman" w:cs="Times New Roman"/>
          <w:sz w:val="24"/>
          <w:szCs w:val="24"/>
        </w:rPr>
        <w:t>s</w:t>
      </w:r>
      <w:r w:rsidR="007E1E91" w:rsidRPr="00A02749">
        <w:rPr>
          <w:rFonts w:ascii="Times New Roman" w:hAnsi="Times New Roman" w:cs="Times New Roman"/>
          <w:sz w:val="24"/>
          <w:szCs w:val="24"/>
        </w:rPr>
        <w:t xml:space="preserve"> a </w:t>
      </w:r>
      <w:r w:rsidR="003D4719" w:rsidRPr="00A02749">
        <w:rPr>
          <w:rFonts w:ascii="Times New Roman" w:hAnsi="Times New Roman" w:cs="Times New Roman"/>
          <w:sz w:val="24"/>
          <w:szCs w:val="24"/>
        </w:rPr>
        <w:t>mind-set</w:t>
      </w:r>
      <w:r w:rsidR="007E1E91" w:rsidRPr="00A02749">
        <w:rPr>
          <w:rFonts w:ascii="Times New Roman" w:hAnsi="Times New Roman" w:cs="Times New Roman"/>
          <w:sz w:val="24"/>
          <w:szCs w:val="24"/>
        </w:rPr>
        <w:t xml:space="preserve"> </w:t>
      </w:r>
      <w:r w:rsidR="002E72C2" w:rsidRPr="00A02749">
        <w:rPr>
          <w:rFonts w:ascii="Times New Roman" w:hAnsi="Times New Roman" w:cs="Times New Roman"/>
          <w:sz w:val="24"/>
          <w:szCs w:val="24"/>
        </w:rPr>
        <w:t xml:space="preserve">change </w:t>
      </w:r>
      <w:r w:rsidRPr="00A02749">
        <w:rPr>
          <w:rFonts w:ascii="Times New Roman" w:hAnsi="Times New Roman" w:cs="Times New Roman"/>
          <w:sz w:val="24"/>
          <w:szCs w:val="24"/>
        </w:rPr>
        <w:t>regarding</w:t>
      </w:r>
      <w:r w:rsidR="007E1E91" w:rsidRPr="00A02749">
        <w:rPr>
          <w:rFonts w:ascii="Times New Roman" w:hAnsi="Times New Roman" w:cs="Times New Roman"/>
          <w:sz w:val="24"/>
          <w:szCs w:val="24"/>
        </w:rPr>
        <w:t xml:space="preserve"> the nature of customer relationships (</w:t>
      </w:r>
      <w:proofErr w:type="spellStart"/>
      <w:r w:rsidR="007E1E91" w:rsidRPr="00A02749">
        <w:rPr>
          <w:rFonts w:ascii="Times New Roman" w:hAnsi="Times New Roman" w:cs="Times New Roman"/>
          <w:sz w:val="24"/>
          <w:szCs w:val="24"/>
        </w:rPr>
        <w:t>Karpen</w:t>
      </w:r>
      <w:proofErr w:type="spellEnd"/>
      <w:r w:rsidR="007E1E91" w:rsidRPr="00A02749">
        <w:rPr>
          <w:rFonts w:ascii="Times New Roman" w:hAnsi="Times New Roman" w:cs="Times New Roman"/>
          <w:sz w:val="24"/>
          <w:szCs w:val="24"/>
        </w:rPr>
        <w:t>, Bove, &amp; Lukas, 2012).</w:t>
      </w:r>
      <w:r w:rsidRPr="00A02749">
        <w:rPr>
          <w:rFonts w:ascii="Times New Roman" w:hAnsi="Times New Roman" w:cs="Times New Roman"/>
          <w:sz w:val="24"/>
          <w:szCs w:val="24"/>
        </w:rPr>
        <w:t xml:space="preserve"> </w:t>
      </w:r>
      <w:r w:rsidR="007E1E91" w:rsidRPr="00A02749">
        <w:rPr>
          <w:rFonts w:ascii="Times New Roman" w:hAnsi="Times New Roman" w:cs="Times New Roman"/>
          <w:sz w:val="24"/>
          <w:szCs w:val="24"/>
        </w:rPr>
        <w:t xml:space="preserve"> </w:t>
      </w:r>
      <w:r w:rsidR="002E72C2" w:rsidRPr="00A02749">
        <w:rPr>
          <w:rFonts w:ascii="Times New Roman" w:hAnsi="Times New Roman" w:cs="Times New Roman"/>
          <w:sz w:val="24"/>
          <w:szCs w:val="24"/>
        </w:rPr>
        <w:t xml:space="preserve">Customers are resource integrators, and help co-create value, thus their agency is not just transactional. Further </w:t>
      </w:r>
      <w:r w:rsidR="007E1E91" w:rsidRPr="00A02749">
        <w:rPr>
          <w:rFonts w:ascii="Times New Roman" w:hAnsi="Times New Roman" w:cs="Times New Roman"/>
          <w:sz w:val="24"/>
          <w:szCs w:val="24"/>
        </w:rPr>
        <w:t>understand</w:t>
      </w:r>
      <w:r w:rsidR="002E72C2" w:rsidRPr="00A02749">
        <w:rPr>
          <w:rFonts w:ascii="Times New Roman" w:hAnsi="Times New Roman" w:cs="Times New Roman"/>
          <w:sz w:val="24"/>
          <w:szCs w:val="24"/>
        </w:rPr>
        <w:t>ing</w:t>
      </w:r>
      <w:r w:rsidR="007E1E91" w:rsidRPr="00A02749">
        <w:rPr>
          <w:rFonts w:ascii="Times New Roman" w:hAnsi="Times New Roman" w:cs="Times New Roman"/>
          <w:sz w:val="24"/>
          <w:szCs w:val="24"/>
        </w:rPr>
        <w:t xml:space="preserve"> the </w:t>
      </w:r>
      <w:r w:rsidR="003D4719" w:rsidRPr="00A02749">
        <w:rPr>
          <w:rFonts w:ascii="Times New Roman" w:hAnsi="Times New Roman" w:cs="Times New Roman"/>
          <w:sz w:val="24"/>
          <w:szCs w:val="24"/>
        </w:rPr>
        <w:t xml:space="preserve">diversity of views, and emotions shown by fans through </w:t>
      </w:r>
      <w:r w:rsidR="002E72C2" w:rsidRPr="00A02749">
        <w:rPr>
          <w:rFonts w:ascii="Times New Roman" w:hAnsi="Times New Roman" w:cs="Times New Roman"/>
          <w:sz w:val="24"/>
          <w:szCs w:val="24"/>
        </w:rPr>
        <w:t xml:space="preserve">social media is essential. </w:t>
      </w:r>
      <w:r w:rsidR="007E1E91" w:rsidRPr="00A02749">
        <w:rPr>
          <w:rFonts w:ascii="Times New Roman" w:hAnsi="Times New Roman" w:cs="Times New Roman"/>
          <w:sz w:val="24"/>
          <w:szCs w:val="24"/>
        </w:rPr>
        <w:t xml:space="preserve">The use of ethnographic research methods </w:t>
      </w:r>
      <w:r w:rsidR="002E72C2" w:rsidRPr="00A02749">
        <w:rPr>
          <w:rFonts w:ascii="Times New Roman" w:hAnsi="Times New Roman" w:cs="Times New Roman"/>
          <w:sz w:val="24"/>
          <w:szCs w:val="24"/>
        </w:rPr>
        <w:t>t</w:t>
      </w:r>
      <w:r w:rsidR="007E1E91" w:rsidRPr="00A02749">
        <w:rPr>
          <w:rFonts w:ascii="Times New Roman" w:hAnsi="Times New Roman" w:cs="Times New Roman"/>
          <w:sz w:val="24"/>
          <w:szCs w:val="24"/>
        </w:rPr>
        <w:t xml:space="preserve">o observe practices and interactions by </w:t>
      </w:r>
      <w:r w:rsidR="003D4719" w:rsidRPr="00A02749">
        <w:rPr>
          <w:rFonts w:ascii="Times New Roman" w:hAnsi="Times New Roman" w:cs="Times New Roman"/>
          <w:sz w:val="24"/>
          <w:szCs w:val="24"/>
        </w:rPr>
        <w:t>fans</w:t>
      </w:r>
      <w:r w:rsidR="007E1E91" w:rsidRPr="00A02749">
        <w:rPr>
          <w:rFonts w:ascii="Times New Roman" w:hAnsi="Times New Roman" w:cs="Times New Roman"/>
          <w:sz w:val="24"/>
          <w:szCs w:val="24"/>
        </w:rPr>
        <w:t xml:space="preserve"> within </w:t>
      </w:r>
      <w:r w:rsidR="003D4719" w:rsidRPr="00A02749">
        <w:rPr>
          <w:rFonts w:ascii="Times New Roman" w:hAnsi="Times New Roman" w:cs="Times New Roman"/>
          <w:sz w:val="24"/>
          <w:szCs w:val="24"/>
        </w:rPr>
        <w:t xml:space="preserve">the </w:t>
      </w:r>
      <w:r w:rsidR="007E1E91" w:rsidRPr="00A02749">
        <w:rPr>
          <w:rFonts w:ascii="Times New Roman" w:hAnsi="Times New Roman" w:cs="Times New Roman"/>
          <w:sz w:val="24"/>
          <w:szCs w:val="24"/>
        </w:rPr>
        <w:t>service</w:t>
      </w:r>
      <w:r w:rsidR="002E72C2" w:rsidRPr="00A02749">
        <w:rPr>
          <w:rFonts w:ascii="Times New Roman" w:hAnsi="Times New Roman" w:cs="Times New Roman"/>
          <w:sz w:val="24"/>
          <w:szCs w:val="24"/>
        </w:rPr>
        <w:t xml:space="preserve"> environment c</w:t>
      </w:r>
      <w:r w:rsidR="007E1E91" w:rsidRPr="00A02749">
        <w:rPr>
          <w:rFonts w:ascii="Times New Roman" w:hAnsi="Times New Roman" w:cs="Times New Roman"/>
          <w:sz w:val="24"/>
          <w:szCs w:val="24"/>
        </w:rPr>
        <w:t>ould help provide a better understanding of the</w:t>
      </w:r>
      <w:r w:rsidR="003D4719" w:rsidRPr="00A02749">
        <w:rPr>
          <w:rFonts w:ascii="Times New Roman" w:hAnsi="Times New Roman" w:cs="Times New Roman"/>
          <w:sz w:val="24"/>
          <w:szCs w:val="24"/>
        </w:rPr>
        <w:t>ir</w:t>
      </w:r>
      <w:r w:rsidR="007E1E91" w:rsidRPr="00A02749">
        <w:rPr>
          <w:rFonts w:ascii="Times New Roman" w:hAnsi="Times New Roman" w:cs="Times New Roman"/>
          <w:sz w:val="24"/>
          <w:szCs w:val="24"/>
        </w:rPr>
        <w:t xml:space="preserve"> ‘lived experience’ (</w:t>
      </w:r>
      <w:proofErr w:type="spellStart"/>
      <w:r w:rsidR="007E1E91" w:rsidRPr="00A02749">
        <w:rPr>
          <w:rFonts w:ascii="Times New Roman" w:hAnsi="Times New Roman" w:cs="Times New Roman"/>
          <w:sz w:val="24"/>
          <w:szCs w:val="24"/>
        </w:rPr>
        <w:t>Gurrieri</w:t>
      </w:r>
      <w:proofErr w:type="spellEnd"/>
      <w:r w:rsidR="007E1E91" w:rsidRPr="00A02749">
        <w:rPr>
          <w:rFonts w:ascii="Times New Roman" w:hAnsi="Times New Roman" w:cs="Times New Roman"/>
          <w:sz w:val="24"/>
          <w:szCs w:val="24"/>
        </w:rPr>
        <w:t xml:space="preserve">, </w:t>
      </w:r>
      <w:proofErr w:type="spellStart"/>
      <w:r w:rsidR="007E1E91" w:rsidRPr="00A02749">
        <w:rPr>
          <w:rFonts w:ascii="Times New Roman" w:hAnsi="Times New Roman" w:cs="Times New Roman"/>
          <w:sz w:val="24"/>
          <w:szCs w:val="24"/>
        </w:rPr>
        <w:t>Previte</w:t>
      </w:r>
      <w:proofErr w:type="spellEnd"/>
      <w:r w:rsidR="007E1E91" w:rsidRPr="00A02749">
        <w:rPr>
          <w:rFonts w:ascii="Times New Roman" w:hAnsi="Times New Roman" w:cs="Times New Roman"/>
          <w:sz w:val="24"/>
          <w:szCs w:val="24"/>
        </w:rPr>
        <w:t xml:space="preserve">, &amp; Brace-Govan, 2013) allowing </w:t>
      </w:r>
      <w:r w:rsidR="00054136" w:rsidRPr="00A02749">
        <w:rPr>
          <w:rFonts w:ascii="Times New Roman" w:hAnsi="Times New Roman" w:cs="Times New Roman"/>
          <w:sz w:val="24"/>
          <w:szCs w:val="24"/>
        </w:rPr>
        <w:t>other</w:t>
      </w:r>
      <w:r w:rsidR="002E72C2" w:rsidRPr="00A02749">
        <w:rPr>
          <w:rFonts w:ascii="Times New Roman" w:hAnsi="Times New Roman" w:cs="Times New Roman"/>
          <w:sz w:val="24"/>
          <w:szCs w:val="24"/>
        </w:rPr>
        <w:t xml:space="preserve"> stakeholders to engage with them and thus</w:t>
      </w:r>
      <w:r w:rsidR="007E1E91" w:rsidRPr="00A02749">
        <w:rPr>
          <w:rFonts w:ascii="Times New Roman" w:hAnsi="Times New Roman" w:cs="Times New Roman"/>
          <w:sz w:val="24"/>
          <w:szCs w:val="24"/>
        </w:rPr>
        <w:t xml:space="preserve"> maximise </w:t>
      </w:r>
      <w:r w:rsidR="002E72C2" w:rsidRPr="00A02749">
        <w:rPr>
          <w:rFonts w:ascii="Times New Roman" w:hAnsi="Times New Roman" w:cs="Times New Roman"/>
          <w:sz w:val="24"/>
          <w:szCs w:val="24"/>
        </w:rPr>
        <w:t>value creation</w:t>
      </w:r>
      <w:r w:rsidR="007E1E91" w:rsidRPr="00A02749">
        <w:rPr>
          <w:rFonts w:ascii="Times New Roman" w:hAnsi="Times New Roman" w:cs="Times New Roman"/>
          <w:sz w:val="24"/>
          <w:szCs w:val="24"/>
        </w:rPr>
        <w:t>.</w:t>
      </w:r>
      <w:r w:rsidR="00043DA3" w:rsidRPr="00A02749">
        <w:rPr>
          <w:rFonts w:ascii="Times New Roman" w:hAnsi="Times New Roman" w:cs="Times New Roman"/>
          <w:sz w:val="24"/>
          <w:szCs w:val="24"/>
        </w:rPr>
        <w:t xml:space="preserve">  </w:t>
      </w:r>
    </w:p>
    <w:p w14:paraId="5B574A32" w14:textId="77777777" w:rsidR="007E1E91" w:rsidRPr="00A02749" w:rsidRDefault="00043DA3"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Service thinking</w:t>
      </w:r>
      <w:r w:rsidR="00054136"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thus </w:t>
      </w:r>
      <w:r w:rsidR="00054136" w:rsidRPr="00A02749">
        <w:rPr>
          <w:rFonts w:ascii="Times New Roman" w:hAnsi="Times New Roman" w:cs="Times New Roman"/>
          <w:sz w:val="24"/>
          <w:szCs w:val="24"/>
        </w:rPr>
        <w:t xml:space="preserve">helps </w:t>
      </w:r>
      <w:r w:rsidRPr="00A02749">
        <w:rPr>
          <w:rFonts w:ascii="Times New Roman" w:hAnsi="Times New Roman" w:cs="Times New Roman"/>
          <w:sz w:val="24"/>
          <w:szCs w:val="24"/>
        </w:rPr>
        <w:t>identify</w:t>
      </w:r>
      <w:r w:rsidR="00054136" w:rsidRPr="00A02749">
        <w:rPr>
          <w:rFonts w:ascii="Times New Roman" w:hAnsi="Times New Roman" w:cs="Times New Roman"/>
          <w:sz w:val="24"/>
          <w:szCs w:val="24"/>
        </w:rPr>
        <w:t xml:space="preserve"> how </w:t>
      </w:r>
      <w:r w:rsidRPr="00A02749">
        <w:rPr>
          <w:rFonts w:ascii="Times New Roman" w:hAnsi="Times New Roman" w:cs="Times New Roman"/>
          <w:sz w:val="24"/>
          <w:szCs w:val="24"/>
        </w:rPr>
        <w:t>concerned markets can be</w:t>
      </w:r>
      <w:r w:rsidR="00054136" w:rsidRPr="00A02749">
        <w:rPr>
          <w:rFonts w:ascii="Times New Roman" w:hAnsi="Times New Roman" w:cs="Times New Roman"/>
          <w:sz w:val="24"/>
          <w:szCs w:val="24"/>
        </w:rPr>
        <w:t xml:space="preserve"> realize</w:t>
      </w:r>
      <w:r w:rsidRPr="00A02749">
        <w:rPr>
          <w:rFonts w:ascii="Times New Roman" w:hAnsi="Times New Roman" w:cs="Times New Roman"/>
          <w:sz w:val="24"/>
          <w:szCs w:val="24"/>
        </w:rPr>
        <w:t>d</w:t>
      </w:r>
      <w:r w:rsidR="00054136" w:rsidRPr="00A02749">
        <w:rPr>
          <w:rFonts w:ascii="Times New Roman" w:hAnsi="Times New Roman" w:cs="Times New Roman"/>
          <w:sz w:val="24"/>
          <w:szCs w:val="24"/>
        </w:rPr>
        <w:t xml:space="preserve"> </w:t>
      </w:r>
      <w:r w:rsidRPr="00A02749">
        <w:rPr>
          <w:rFonts w:ascii="Times New Roman" w:hAnsi="Times New Roman" w:cs="Times New Roman"/>
          <w:sz w:val="24"/>
          <w:szCs w:val="24"/>
        </w:rPr>
        <w:t>in practice, by encouraging us to think alternatively about the possibilities nestled in our digital systems, platforms, and the agency of a broader range of stakeholders – i.e. the customer – that may previously have only been considered from a transactional exchange perspective.</w:t>
      </w:r>
    </w:p>
    <w:p w14:paraId="3EC63C54" w14:textId="77777777" w:rsidR="00577E5C" w:rsidRPr="00A02749" w:rsidRDefault="00054136" w:rsidP="00D56756">
      <w:pPr>
        <w:spacing w:line="480" w:lineRule="auto"/>
        <w:rPr>
          <w:rFonts w:ascii="Times New Roman" w:hAnsi="Times New Roman" w:cs="Times New Roman"/>
          <w:b/>
          <w:sz w:val="24"/>
          <w:szCs w:val="24"/>
        </w:rPr>
      </w:pPr>
      <w:r w:rsidRPr="00A02749">
        <w:rPr>
          <w:rFonts w:ascii="Times New Roman" w:hAnsi="Times New Roman" w:cs="Times New Roman"/>
          <w:b/>
          <w:sz w:val="24"/>
          <w:szCs w:val="24"/>
        </w:rPr>
        <w:t xml:space="preserve">Concern 2: </w:t>
      </w:r>
      <w:r w:rsidR="00F47974" w:rsidRPr="00A02749">
        <w:rPr>
          <w:rFonts w:ascii="Times New Roman" w:hAnsi="Times New Roman" w:cs="Times New Roman"/>
          <w:b/>
          <w:sz w:val="24"/>
          <w:szCs w:val="24"/>
        </w:rPr>
        <w:t xml:space="preserve">Markets that </w:t>
      </w:r>
      <w:r w:rsidRPr="00A02749">
        <w:rPr>
          <w:rFonts w:ascii="Times New Roman" w:hAnsi="Times New Roman" w:cs="Times New Roman"/>
          <w:b/>
          <w:sz w:val="24"/>
          <w:szCs w:val="24"/>
        </w:rPr>
        <w:t>Affect and Influence</w:t>
      </w:r>
    </w:p>
    <w:p w14:paraId="56052606" w14:textId="77777777" w:rsidR="0095426D" w:rsidRPr="00A02749" w:rsidRDefault="00232F99"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The second dimension of concern draws attention to those things that </w:t>
      </w:r>
      <w:r w:rsidRPr="00A02749">
        <w:rPr>
          <w:rFonts w:ascii="Times New Roman" w:hAnsi="Times New Roman" w:cs="Times New Roman"/>
          <w:i/>
          <w:sz w:val="24"/>
          <w:szCs w:val="24"/>
        </w:rPr>
        <w:t xml:space="preserve">affect and </w:t>
      </w:r>
      <w:r w:rsidR="00144F04" w:rsidRPr="00A02749">
        <w:rPr>
          <w:rFonts w:ascii="Times New Roman" w:hAnsi="Times New Roman" w:cs="Times New Roman"/>
          <w:i/>
          <w:sz w:val="24"/>
          <w:szCs w:val="24"/>
        </w:rPr>
        <w:t>influence</w:t>
      </w:r>
      <w:r w:rsidR="00144F04" w:rsidRPr="00A02749">
        <w:rPr>
          <w:rFonts w:ascii="Times New Roman" w:hAnsi="Times New Roman" w:cs="Times New Roman"/>
          <w:sz w:val="24"/>
          <w:szCs w:val="24"/>
        </w:rPr>
        <w:t xml:space="preserve"> market activity.</w:t>
      </w:r>
      <w:r w:rsidR="00A5130A" w:rsidRPr="00A02749">
        <w:rPr>
          <w:rFonts w:ascii="Times New Roman" w:hAnsi="Times New Roman" w:cs="Times New Roman"/>
          <w:sz w:val="24"/>
          <w:szCs w:val="24"/>
        </w:rPr>
        <w:t xml:space="preserve"> </w:t>
      </w:r>
    </w:p>
    <w:p w14:paraId="1E90A746" w14:textId="11EEEE86" w:rsidR="0029090D" w:rsidRPr="00A02749" w:rsidRDefault="0029090D" w:rsidP="0029090D">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Service thinking asks us to think critically and creatively about resources and capabilities by distinguishing between operand resources (physical: raw materials, capital, infrastructural), and operant resources (human: skills, knowledge, routines, cultures, competencies). Although </w:t>
      </w:r>
      <w:r w:rsidRPr="00A02749">
        <w:rPr>
          <w:rFonts w:ascii="Times New Roman" w:hAnsi="Times New Roman" w:cs="Times New Roman"/>
          <w:sz w:val="24"/>
          <w:szCs w:val="24"/>
        </w:rPr>
        <w:lastRenderedPageBreak/>
        <w:t>it tends to focus heavily on operant resources, human knowledge and skills are acknowledged as fundamental to producing favourable outcomes (</w:t>
      </w:r>
      <w:proofErr w:type="spellStart"/>
      <w:r w:rsidRPr="00A02749">
        <w:rPr>
          <w:rFonts w:ascii="Times New Roman" w:hAnsi="Times New Roman" w:cs="Times New Roman"/>
          <w:sz w:val="24"/>
          <w:szCs w:val="24"/>
          <w:shd w:val="clear" w:color="auto" w:fill="FFFFFF"/>
        </w:rPr>
        <w:t>Arnould</w:t>
      </w:r>
      <w:proofErr w:type="spellEnd"/>
      <w:r w:rsidRPr="00A02749">
        <w:rPr>
          <w:rFonts w:ascii="Times New Roman" w:hAnsi="Times New Roman" w:cs="Times New Roman"/>
          <w:sz w:val="24"/>
          <w:szCs w:val="24"/>
          <w:shd w:val="clear" w:color="auto" w:fill="FFFFFF"/>
        </w:rPr>
        <w:t xml:space="preserve">, Price &amp; </w:t>
      </w:r>
      <w:proofErr w:type="spellStart"/>
      <w:r w:rsidRPr="00A02749">
        <w:rPr>
          <w:rFonts w:ascii="Times New Roman" w:hAnsi="Times New Roman" w:cs="Times New Roman"/>
          <w:sz w:val="24"/>
          <w:szCs w:val="24"/>
          <w:shd w:val="clear" w:color="auto" w:fill="FFFFFF"/>
        </w:rPr>
        <w:t>Malshe</w:t>
      </w:r>
      <w:proofErr w:type="spellEnd"/>
      <w:r w:rsidR="006E3611" w:rsidRPr="00A02749">
        <w:rPr>
          <w:rFonts w:ascii="Times New Roman" w:hAnsi="Times New Roman" w:cs="Times New Roman"/>
          <w:sz w:val="24"/>
          <w:szCs w:val="24"/>
          <w:shd w:val="clear" w:color="auto" w:fill="FFFFFF"/>
        </w:rPr>
        <w:t>,</w:t>
      </w:r>
      <w:r w:rsidRPr="00A02749">
        <w:rPr>
          <w:rFonts w:ascii="Times New Roman" w:hAnsi="Times New Roman" w:cs="Times New Roman"/>
          <w:sz w:val="24"/>
          <w:szCs w:val="24"/>
        </w:rPr>
        <w:t xml:space="preserve"> 2006). Thus, mapping the social structures around stakeholders to identify associated networks enables understanding and the capacity to enact change within communities (</w:t>
      </w:r>
      <w:proofErr w:type="spellStart"/>
      <w:r w:rsidRPr="00A02749">
        <w:rPr>
          <w:rFonts w:ascii="Times New Roman" w:hAnsi="Times New Roman" w:cs="Times New Roman"/>
          <w:sz w:val="24"/>
          <w:szCs w:val="24"/>
          <w:shd w:val="clear" w:color="auto" w:fill="FFFFFF"/>
        </w:rPr>
        <w:t>Musso</w:t>
      </w:r>
      <w:proofErr w:type="spellEnd"/>
      <w:r w:rsidRPr="00A02749">
        <w:rPr>
          <w:rFonts w:ascii="Times New Roman" w:hAnsi="Times New Roman" w:cs="Times New Roman"/>
          <w:sz w:val="24"/>
          <w:szCs w:val="24"/>
          <w:shd w:val="clear" w:color="auto" w:fill="FFFFFF"/>
        </w:rPr>
        <w:t xml:space="preserve">, </w:t>
      </w:r>
      <w:proofErr w:type="spellStart"/>
      <w:r w:rsidRPr="00A02749">
        <w:rPr>
          <w:rFonts w:ascii="Times New Roman" w:hAnsi="Times New Roman" w:cs="Times New Roman"/>
          <w:sz w:val="24"/>
          <w:szCs w:val="24"/>
          <w:shd w:val="clear" w:color="auto" w:fill="FFFFFF"/>
        </w:rPr>
        <w:t>Weare</w:t>
      </w:r>
      <w:proofErr w:type="spellEnd"/>
      <w:r w:rsidRPr="00A02749">
        <w:rPr>
          <w:rFonts w:ascii="Times New Roman" w:hAnsi="Times New Roman" w:cs="Times New Roman"/>
          <w:sz w:val="24"/>
          <w:szCs w:val="24"/>
          <w:shd w:val="clear" w:color="auto" w:fill="FFFFFF"/>
        </w:rPr>
        <w:t xml:space="preserve">, </w:t>
      </w:r>
      <w:proofErr w:type="spellStart"/>
      <w:r w:rsidRPr="00A02749">
        <w:rPr>
          <w:rFonts w:ascii="Times New Roman" w:hAnsi="Times New Roman" w:cs="Times New Roman"/>
          <w:sz w:val="24"/>
          <w:szCs w:val="24"/>
          <w:shd w:val="clear" w:color="auto" w:fill="FFFFFF"/>
        </w:rPr>
        <w:t>Oztas</w:t>
      </w:r>
      <w:proofErr w:type="spellEnd"/>
      <w:r w:rsidRPr="00A02749">
        <w:rPr>
          <w:rFonts w:ascii="Times New Roman" w:hAnsi="Times New Roman" w:cs="Times New Roman"/>
          <w:sz w:val="24"/>
          <w:szCs w:val="24"/>
          <w:shd w:val="clear" w:color="auto" w:fill="FFFFFF"/>
        </w:rPr>
        <w:t xml:space="preserve"> &amp; Loges, 2006</w:t>
      </w:r>
      <w:r w:rsidRPr="00A02749">
        <w:rPr>
          <w:rFonts w:ascii="Times New Roman" w:hAnsi="Times New Roman" w:cs="Times New Roman"/>
          <w:sz w:val="24"/>
          <w:szCs w:val="24"/>
        </w:rPr>
        <w:t>).</w:t>
      </w:r>
    </w:p>
    <w:p w14:paraId="2E6DDBE8" w14:textId="77777777" w:rsidR="0029090D" w:rsidRPr="00A02749" w:rsidRDefault="0029090D" w:rsidP="0029090D">
      <w:pPr>
        <w:spacing w:line="480" w:lineRule="auto"/>
        <w:rPr>
          <w:rFonts w:ascii="Times New Roman" w:hAnsi="Times New Roman" w:cs="Times New Roman"/>
          <w:sz w:val="24"/>
          <w:szCs w:val="24"/>
        </w:rPr>
      </w:pPr>
      <w:r w:rsidRPr="00A02749">
        <w:rPr>
          <w:rFonts w:ascii="Times New Roman" w:hAnsi="Times New Roman" w:cs="Times New Roman"/>
          <w:sz w:val="24"/>
          <w:szCs w:val="24"/>
        </w:rPr>
        <w:t>Similarly, s</w:t>
      </w:r>
      <w:r w:rsidR="00131D10" w:rsidRPr="00A02749">
        <w:rPr>
          <w:rFonts w:ascii="Times New Roman" w:hAnsi="Times New Roman" w:cs="Times New Roman"/>
          <w:sz w:val="24"/>
          <w:szCs w:val="24"/>
        </w:rPr>
        <w:t>ervice thinking</w:t>
      </w:r>
      <w:r w:rsidR="0095426D" w:rsidRPr="00A02749">
        <w:rPr>
          <w:rFonts w:ascii="Times New Roman" w:hAnsi="Times New Roman" w:cs="Times New Roman"/>
          <w:sz w:val="24"/>
          <w:szCs w:val="24"/>
        </w:rPr>
        <w:t xml:space="preserve"> highlights how</w:t>
      </w:r>
      <w:r w:rsidR="00232F99" w:rsidRPr="00A02749">
        <w:rPr>
          <w:rFonts w:ascii="Times New Roman" w:hAnsi="Times New Roman" w:cs="Times New Roman"/>
          <w:sz w:val="24"/>
          <w:szCs w:val="24"/>
        </w:rPr>
        <w:t xml:space="preserve"> market actors </w:t>
      </w:r>
      <w:r w:rsidR="00E7691D" w:rsidRPr="00A02749">
        <w:rPr>
          <w:rFonts w:ascii="Times New Roman" w:hAnsi="Times New Roman" w:cs="Times New Roman"/>
          <w:sz w:val="24"/>
          <w:szCs w:val="24"/>
        </w:rPr>
        <w:t xml:space="preserve">exist within </w:t>
      </w:r>
      <w:r w:rsidR="00A6073A" w:rsidRPr="00A02749">
        <w:rPr>
          <w:rFonts w:ascii="Times New Roman" w:hAnsi="Times New Roman" w:cs="Times New Roman"/>
          <w:sz w:val="24"/>
          <w:szCs w:val="24"/>
        </w:rPr>
        <w:t>broader service system</w:t>
      </w:r>
      <w:r w:rsidR="00E7691D" w:rsidRPr="00A02749">
        <w:rPr>
          <w:rFonts w:ascii="Times New Roman" w:hAnsi="Times New Roman" w:cs="Times New Roman"/>
          <w:sz w:val="24"/>
          <w:szCs w:val="24"/>
        </w:rPr>
        <w:t xml:space="preserve">s, and </w:t>
      </w:r>
      <w:r w:rsidR="00A6073A" w:rsidRPr="00A02749">
        <w:rPr>
          <w:rFonts w:ascii="Times New Roman" w:hAnsi="Times New Roman" w:cs="Times New Roman"/>
          <w:sz w:val="24"/>
          <w:szCs w:val="24"/>
        </w:rPr>
        <w:t xml:space="preserve">incorporate </w:t>
      </w:r>
      <w:r w:rsidR="00A6073A" w:rsidRPr="00A02749">
        <w:rPr>
          <w:rFonts w:ascii="Times New Roman" w:hAnsi="Times New Roman" w:cs="Times New Roman"/>
          <w:i/>
          <w:sz w:val="24"/>
          <w:szCs w:val="24"/>
        </w:rPr>
        <w:t>networks of networks</w:t>
      </w:r>
      <w:r w:rsidR="00E7691D" w:rsidRPr="00A02749">
        <w:rPr>
          <w:rFonts w:ascii="Times New Roman" w:hAnsi="Times New Roman" w:cs="Times New Roman"/>
          <w:sz w:val="24"/>
          <w:szCs w:val="24"/>
        </w:rPr>
        <w:t xml:space="preserve"> while</w:t>
      </w:r>
      <w:r w:rsidR="00A6073A" w:rsidRPr="00A02749">
        <w:rPr>
          <w:rFonts w:ascii="Times New Roman" w:hAnsi="Times New Roman" w:cs="Times New Roman"/>
          <w:sz w:val="24"/>
          <w:szCs w:val="24"/>
        </w:rPr>
        <w:t xml:space="preserve"> multiple social </w:t>
      </w:r>
      <w:r w:rsidR="00E7691D" w:rsidRPr="00A02749">
        <w:rPr>
          <w:rFonts w:ascii="Times New Roman" w:hAnsi="Times New Roman" w:cs="Times New Roman"/>
          <w:sz w:val="24"/>
          <w:szCs w:val="24"/>
        </w:rPr>
        <w:t xml:space="preserve">and </w:t>
      </w:r>
      <w:r w:rsidR="00A6073A" w:rsidRPr="00A02749">
        <w:rPr>
          <w:rFonts w:ascii="Times New Roman" w:hAnsi="Times New Roman" w:cs="Times New Roman"/>
          <w:sz w:val="24"/>
          <w:szCs w:val="24"/>
        </w:rPr>
        <w:t>contextual factors</w:t>
      </w:r>
      <w:r w:rsidR="00E7691D" w:rsidRPr="00A02749">
        <w:rPr>
          <w:rFonts w:ascii="Times New Roman" w:hAnsi="Times New Roman" w:cs="Times New Roman"/>
          <w:sz w:val="24"/>
          <w:szCs w:val="24"/>
        </w:rPr>
        <w:t xml:space="preserve"> - i.</w:t>
      </w:r>
      <w:r w:rsidR="00A6073A" w:rsidRPr="00A02749">
        <w:rPr>
          <w:rFonts w:ascii="Times New Roman" w:hAnsi="Times New Roman" w:cs="Times New Roman"/>
          <w:sz w:val="24"/>
          <w:szCs w:val="24"/>
        </w:rPr>
        <w:t>e. institutional logics (</w:t>
      </w:r>
      <w:r w:rsidR="00D67F0C" w:rsidRPr="00A02749">
        <w:rPr>
          <w:rFonts w:ascii="Times New Roman" w:hAnsi="Times New Roman" w:cs="Times New Roman"/>
          <w:sz w:val="24"/>
          <w:szCs w:val="24"/>
        </w:rPr>
        <w:t xml:space="preserve">c/f </w:t>
      </w:r>
      <w:r w:rsidR="00A6073A" w:rsidRPr="00A02749">
        <w:rPr>
          <w:rFonts w:ascii="Times New Roman" w:hAnsi="Times New Roman" w:cs="Times New Roman"/>
          <w:sz w:val="24"/>
          <w:szCs w:val="24"/>
        </w:rPr>
        <w:t xml:space="preserve">Giddens, 1984) – shape norms and </w:t>
      </w:r>
      <w:r w:rsidR="00E7691D" w:rsidRPr="00A02749">
        <w:rPr>
          <w:rFonts w:ascii="Times New Roman" w:hAnsi="Times New Roman" w:cs="Times New Roman"/>
          <w:sz w:val="24"/>
          <w:szCs w:val="24"/>
        </w:rPr>
        <w:t xml:space="preserve">influence </w:t>
      </w:r>
      <w:r w:rsidR="00A6073A" w:rsidRPr="00A02749">
        <w:rPr>
          <w:rFonts w:ascii="Times New Roman" w:hAnsi="Times New Roman" w:cs="Times New Roman"/>
          <w:sz w:val="24"/>
          <w:szCs w:val="24"/>
        </w:rPr>
        <w:t>behaviour</w:t>
      </w:r>
      <w:r w:rsidR="00E7691D" w:rsidRPr="00A02749">
        <w:rPr>
          <w:rFonts w:ascii="Times New Roman" w:hAnsi="Times New Roman" w:cs="Times New Roman"/>
          <w:sz w:val="24"/>
          <w:szCs w:val="24"/>
        </w:rPr>
        <w:t xml:space="preserve"> (Layton, 2011)</w:t>
      </w:r>
      <w:r w:rsidR="00A6073A" w:rsidRPr="00A02749">
        <w:rPr>
          <w:rFonts w:ascii="Times New Roman" w:hAnsi="Times New Roman" w:cs="Times New Roman"/>
          <w:sz w:val="24"/>
          <w:szCs w:val="24"/>
        </w:rPr>
        <w:t>.</w:t>
      </w:r>
      <w:r w:rsidR="0095426D" w:rsidRPr="00A02749">
        <w:rPr>
          <w:rFonts w:ascii="Times New Roman" w:hAnsi="Times New Roman" w:cs="Times New Roman"/>
          <w:sz w:val="24"/>
          <w:szCs w:val="24"/>
        </w:rPr>
        <w:t xml:space="preserve"> </w:t>
      </w:r>
      <w:r w:rsidR="00EC5758" w:rsidRPr="00A02749">
        <w:rPr>
          <w:rFonts w:ascii="Times New Roman" w:hAnsi="Times New Roman" w:cs="Times New Roman"/>
          <w:sz w:val="24"/>
          <w:szCs w:val="24"/>
        </w:rPr>
        <w:t>While</w:t>
      </w:r>
      <w:r w:rsidR="0095426D" w:rsidRPr="00A02749">
        <w:rPr>
          <w:rFonts w:ascii="Times New Roman" w:hAnsi="Times New Roman" w:cs="Times New Roman"/>
          <w:sz w:val="24"/>
          <w:szCs w:val="24"/>
        </w:rPr>
        <w:t xml:space="preserve"> creating opportuni</w:t>
      </w:r>
      <w:r w:rsidR="00D67F0C" w:rsidRPr="00A02749">
        <w:rPr>
          <w:rFonts w:ascii="Times New Roman" w:hAnsi="Times New Roman" w:cs="Times New Roman"/>
          <w:sz w:val="24"/>
          <w:szCs w:val="24"/>
        </w:rPr>
        <w:t xml:space="preserve">ties to influence and relate </w:t>
      </w:r>
      <w:r w:rsidR="00EC5758" w:rsidRPr="00A02749">
        <w:rPr>
          <w:rFonts w:ascii="Times New Roman" w:hAnsi="Times New Roman" w:cs="Times New Roman"/>
          <w:sz w:val="24"/>
          <w:szCs w:val="24"/>
        </w:rPr>
        <w:t>market actors, networks of networks</w:t>
      </w:r>
      <w:r w:rsidR="0095426D" w:rsidRPr="00A02749">
        <w:rPr>
          <w:rFonts w:ascii="Times New Roman" w:hAnsi="Times New Roman" w:cs="Times New Roman"/>
          <w:sz w:val="24"/>
          <w:szCs w:val="24"/>
        </w:rPr>
        <w:t xml:space="preserve"> </w:t>
      </w:r>
      <w:r w:rsidR="00AD4F29" w:rsidRPr="00A02749">
        <w:rPr>
          <w:rFonts w:ascii="Times New Roman" w:hAnsi="Times New Roman" w:cs="Times New Roman"/>
          <w:sz w:val="24"/>
          <w:szCs w:val="24"/>
        </w:rPr>
        <w:t>remove</w:t>
      </w:r>
      <w:r w:rsidR="0095426D" w:rsidRPr="00A02749">
        <w:rPr>
          <w:rFonts w:ascii="Times New Roman" w:hAnsi="Times New Roman" w:cs="Times New Roman"/>
          <w:sz w:val="24"/>
          <w:szCs w:val="24"/>
        </w:rPr>
        <w:t xml:space="preserve"> barriers to action (e.g. peer and </w:t>
      </w:r>
      <w:r w:rsidR="00EC5758" w:rsidRPr="00A02749">
        <w:rPr>
          <w:rFonts w:ascii="Times New Roman" w:hAnsi="Times New Roman" w:cs="Times New Roman"/>
          <w:sz w:val="24"/>
          <w:szCs w:val="24"/>
        </w:rPr>
        <w:t xml:space="preserve">family resistance), and </w:t>
      </w:r>
      <w:r w:rsidR="0095426D" w:rsidRPr="00A02749">
        <w:rPr>
          <w:rFonts w:ascii="Times New Roman" w:hAnsi="Times New Roman" w:cs="Times New Roman"/>
          <w:sz w:val="24"/>
          <w:szCs w:val="24"/>
        </w:rPr>
        <w:t>buil</w:t>
      </w:r>
      <w:r w:rsidR="00EC5758" w:rsidRPr="00A02749">
        <w:rPr>
          <w:rFonts w:ascii="Times New Roman" w:hAnsi="Times New Roman" w:cs="Times New Roman"/>
          <w:sz w:val="24"/>
          <w:szCs w:val="24"/>
        </w:rPr>
        <w:t>d capacity for further support.</w:t>
      </w:r>
      <w:r w:rsidR="0095426D"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For example, in sport, sponsors are embedded in broader supply-chains and thus facilitate access to sporting and non-sporting organizations locally and internationally who bring a vast array of resources, competencies, and technologies from other industries. </w:t>
      </w:r>
    </w:p>
    <w:p w14:paraId="479A24F4" w14:textId="77777777" w:rsidR="00DA15AE" w:rsidRPr="00A02749" w:rsidRDefault="0029090D"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Although c</w:t>
      </w:r>
      <w:r w:rsidR="00AD4F29" w:rsidRPr="00A02749">
        <w:rPr>
          <w:rFonts w:ascii="Times New Roman" w:hAnsi="Times New Roman" w:cs="Times New Roman"/>
          <w:sz w:val="24"/>
          <w:szCs w:val="24"/>
        </w:rPr>
        <w:t xml:space="preserve">orporate </w:t>
      </w:r>
      <w:r w:rsidRPr="00A02749">
        <w:rPr>
          <w:rFonts w:ascii="Times New Roman" w:hAnsi="Times New Roman" w:cs="Times New Roman"/>
          <w:sz w:val="24"/>
          <w:szCs w:val="24"/>
        </w:rPr>
        <w:t>s</w:t>
      </w:r>
      <w:r w:rsidR="00AD4F29" w:rsidRPr="00A02749">
        <w:rPr>
          <w:rFonts w:ascii="Times New Roman" w:hAnsi="Times New Roman" w:cs="Times New Roman"/>
          <w:sz w:val="24"/>
          <w:szCs w:val="24"/>
        </w:rPr>
        <w:t xml:space="preserve">ocial </w:t>
      </w:r>
      <w:r w:rsidRPr="00A02749">
        <w:rPr>
          <w:rFonts w:ascii="Times New Roman" w:hAnsi="Times New Roman" w:cs="Times New Roman"/>
          <w:sz w:val="24"/>
          <w:szCs w:val="24"/>
        </w:rPr>
        <w:t>r</w:t>
      </w:r>
      <w:r w:rsidR="00AD4F29" w:rsidRPr="00A02749">
        <w:rPr>
          <w:rFonts w:ascii="Times New Roman" w:hAnsi="Times New Roman" w:cs="Times New Roman"/>
          <w:sz w:val="24"/>
          <w:szCs w:val="24"/>
        </w:rPr>
        <w:t>esponsibility</w:t>
      </w:r>
      <w:r w:rsidR="00DA15AE" w:rsidRPr="00A02749">
        <w:rPr>
          <w:rFonts w:ascii="Times New Roman" w:hAnsi="Times New Roman" w:cs="Times New Roman"/>
          <w:sz w:val="24"/>
          <w:szCs w:val="24"/>
        </w:rPr>
        <w:t xml:space="preserve"> (CSR)</w:t>
      </w:r>
      <w:r w:rsidR="00AD4F29" w:rsidRPr="00A02749">
        <w:rPr>
          <w:rFonts w:ascii="Times New Roman" w:hAnsi="Times New Roman" w:cs="Times New Roman"/>
          <w:sz w:val="24"/>
          <w:szCs w:val="24"/>
        </w:rPr>
        <w:t xml:space="preserve"> </w:t>
      </w:r>
      <w:r w:rsidRPr="00A02749">
        <w:rPr>
          <w:rFonts w:ascii="Times New Roman" w:hAnsi="Times New Roman" w:cs="Times New Roman"/>
          <w:sz w:val="24"/>
          <w:szCs w:val="24"/>
        </w:rPr>
        <w:t>is sometimes</w:t>
      </w:r>
      <w:r w:rsidR="00FF1466" w:rsidRPr="00A02749">
        <w:rPr>
          <w:rFonts w:ascii="Times New Roman" w:hAnsi="Times New Roman" w:cs="Times New Roman"/>
          <w:sz w:val="24"/>
          <w:szCs w:val="24"/>
        </w:rPr>
        <w:t xml:space="preserve"> </w:t>
      </w:r>
      <w:r w:rsidR="000C2D0C" w:rsidRPr="00A02749">
        <w:rPr>
          <w:rFonts w:ascii="Times New Roman" w:hAnsi="Times New Roman" w:cs="Times New Roman"/>
          <w:sz w:val="24"/>
          <w:szCs w:val="24"/>
        </w:rPr>
        <w:t xml:space="preserve">seen as </w:t>
      </w:r>
      <w:r w:rsidR="005F254A" w:rsidRPr="00A02749">
        <w:rPr>
          <w:rFonts w:ascii="Times New Roman" w:hAnsi="Times New Roman" w:cs="Times New Roman"/>
          <w:sz w:val="24"/>
          <w:szCs w:val="24"/>
        </w:rPr>
        <w:t xml:space="preserve">a </w:t>
      </w:r>
      <w:r w:rsidR="000C2D0C" w:rsidRPr="00A02749">
        <w:rPr>
          <w:rFonts w:ascii="Times New Roman" w:hAnsi="Times New Roman" w:cs="Times New Roman"/>
          <w:sz w:val="24"/>
          <w:szCs w:val="24"/>
        </w:rPr>
        <w:t xml:space="preserve">marketing </w:t>
      </w:r>
      <w:r w:rsidR="005F254A" w:rsidRPr="00A02749">
        <w:rPr>
          <w:rFonts w:ascii="Times New Roman" w:hAnsi="Times New Roman" w:cs="Times New Roman"/>
          <w:sz w:val="24"/>
          <w:szCs w:val="24"/>
        </w:rPr>
        <w:t xml:space="preserve">tool rather than </w:t>
      </w:r>
      <w:r w:rsidRPr="00A02749">
        <w:rPr>
          <w:rFonts w:ascii="Times New Roman" w:hAnsi="Times New Roman" w:cs="Times New Roman"/>
          <w:sz w:val="24"/>
          <w:szCs w:val="24"/>
        </w:rPr>
        <w:t>being an</w:t>
      </w:r>
      <w:r w:rsidR="00E72603" w:rsidRPr="00A02749">
        <w:rPr>
          <w:rFonts w:ascii="Times New Roman" w:hAnsi="Times New Roman" w:cs="Times New Roman"/>
          <w:sz w:val="24"/>
          <w:szCs w:val="24"/>
        </w:rPr>
        <w:t xml:space="preserve"> embedded feature of a sports organization</w:t>
      </w:r>
      <w:r w:rsidR="005F254A" w:rsidRPr="00A02749">
        <w:rPr>
          <w:rFonts w:ascii="Times New Roman" w:hAnsi="Times New Roman" w:cs="Times New Roman"/>
          <w:sz w:val="24"/>
          <w:szCs w:val="24"/>
        </w:rPr>
        <w:t xml:space="preserve">’s culture and mission </w:t>
      </w:r>
      <w:r w:rsidR="002432C7" w:rsidRPr="00A02749">
        <w:rPr>
          <w:rFonts w:ascii="Times New Roman" w:hAnsi="Times New Roman" w:cs="Times New Roman"/>
          <w:sz w:val="24"/>
          <w:szCs w:val="24"/>
        </w:rPr>
        <w:t>(</w:t>
      </w:r>
      <w:r w:rsidR="00E72603" w:rsidRPr="00A02749">
        <w:rPr>
          <w:rFonts w:ascii="Times New Roman" w:hAnsi="Times New Roman" w:cs="Times New Roman"/>
          <w:sz w:val="24"/>
          <w:szCs w:val="24"/>
        </w:rPr>
        <w:t>Pharr and Lough, 2012)</w:t>
      </w:r>
      <w:r w:rsidRPr="00A02749">
        <w:rPr>
          <w:rFonts w:ascii="Times New Roman" w:hAnsi="Times New Roman" w:cs="Times New Roman"/>
          <w:sz w:val="24"/>
          <w:szCs w:val="24"/>
        </w:rPr>
        <w:t xml:space="preserve">, </w:t>
      </w:r>
      <w:r w:rsidR="00DA15AE" w:rsidRPr="00A02749">
        <w:rPr>
          <w:rFonts w:ascii="Times New Roman" w:hAnsi="Times New Roman" w:cs="Times New Roman"/>
          <w:sz w:val="24"/>
          <w:szCs w:val="24"/>
        </w:rPr>
        <w:t>their locati</w:t>
      </w:r>
      <w:r w:rsidRPr="00A02749">
        <w:rPr>
          <w:rFonts w:ascii="Times New Roman" w:hAnsi="Times New Roman" w:cs="Times New Roman"/>
          <w:sz w:val="24"/>
          <w:szCs w:val="24"/>
        </w:rPr>
        <w:t xml:space="preserve">on in geographical communities, </w:t>
      </w:r>
      <w:r w:rsidR="00DA15AE" w:rsidRPr="00A02749">
        <w:rPr>
          <w:rFonts w:ascii="Times New Roman" w:hAnsi="Times New Roman" w:cs="Times New Roman"/>
          <w:sz w:val="24"/>
          <w:szCs w:val="24"/>
        </w:rPr>
        <w:t xml:space="preserve">and networks of networks </w:t>
      </w:r>
      <w:r w:rsidRPr="00A02749">
        <w:rPr>
          <w:rFonts w:ascii="Times New Roman" w:hAnsi="Times New Roman" w:cs="Times New Roman"/>
          <w:sz w:val="24"/>
          <w:szCs w:val="24"/>
        </w:rPr>
        <w:t>have the potential to</w:t>
      </w:r>
      <w:r w:rsidR="00DA15AE" w:rsidRPr="00A02749">
        <w:rPr>
          <w:rFonts w:ascii="Times New Roman" w:hAnsi="Times New Roman" w:cs="Times New Roman"/>
          <w:sz w:val="24"/>
          <w:szCs w:val="24"/>
        </w:rPr>
        <w:t xml:space="preserve"> affect and influence market configuration</w:t>
      </w:r>
      <w:r w:rsidRPr="00A02749">
        <w:rPr>
          <w:rFonts w:ascii="Times New Roman" w:hAnsi="Times New Roman" w:cs="Times New Roman"/>
          <w:sz w:val="24"/>
          <w:szCs w:val="24"/>
        </w:rPr>
        <w:t>s</w:t>
      </w:r>
      <w:r w:rsidR="00DA15AE" w:rsidRPr="00A02749">
        <w:rPr>
          <w:rFonts w:ascii="Times New Roman" w:hAnsi="Times New Roman" w:cs="Times New Roman"/>
          <w:sz w:val="24"/>
          <w:szCs w:val="24"/>
        </w:rPr>
        <w:t xml:space="preserve"> through the co-creation of </w:t>
      </w:r>
      <w:r w:rsidRPr="00A02749">
        <w:rPr>
          <w:rFonts w:ascii="Times New Roman" w:hAnsi="Times New Roman" w:cs="Times New Roman"/>
          <w:sz w:val="24"/>
          <w:szCs w:val="24"/>
        </w:rPr>
        <w:t>provisions that</w:t>
      </w:r>
      <w:r w:rsidR="00DA15AE" w:rsidRPr="00A02749">
        <w:rPr>
          <w:rFonts w:ascii="Times New Roman" w:hAnsi="Times New Roman" w:cs="Times New Roman"/>
          <w:sz w:val="24"/>
          <w:szCs w:val="24"/>
        </w:rPr>
        <w:t xml:space="preserve"> provide positive social impact. </w:t>
      </w:r>
    </w:p>
    <w:p w14:paraId="7F887E07" w14:textId="77777777" w:rsidR="00B17AE4" w:rsidRPr="00A02749" w:rsidRDefault="00B17AE4" w:rsidP="00D56756">
      <w:pPr>
        <w:spacing w:line="480" w:lineRule="auto"/>
        <w:rPr>
          <w:rFonts w:ascii="Times New Roman" w:hAnsi="Times New Roman" w:cs="Times New Roman"/>
          <w:b/>
          <w:sz w:val="24"/>
          <w:szCs w:val="24"/>
        </w:rPr>
      </w:pPr>
      <w:r w:rsidRPr="00A02749">
        <w:rPr>
          <w:rFonts w:ascii="Times New Roman" w:hAnsi="Times New Roman" w:cs="Times New Roman"/>
          <w:b/>
          <w:sz w:val="24"/>
          <w:szCs w:val="24"/>
        </w:rPr>
        <w:t>The Case of Barnet FC</w:t>
      </w:r>
    </w:p>
    <w:p w14:paraId="3257C722" w14:textId="77777777" w:rsidR="004D089E" w:rsidRPr="00A02749" w:rsidRDefault="00C565D9"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An </w:t>
      </w:r>
      <w:r w:rsidR="00445C89" w:rsidRPr="00A02749">
        <w:rPr>
          <w:rFonts w:ascii="Times New Roman" w:hAnsi="Times New Roman" w:cs="Times New Roman"/>
          <w:sz w:val="24"/>
          <w:szCs w:val="24"/>
        </w:rPr>
        <w:t xml:space="preserve">example of </w:t>
      </w:r>
      <w:r w:rsidR="00DA15AE" w:rsidRPr="00A02749">
        <w:rPr>
          <w:rFonts w:ascii="Times New Roman" w:hAnsi="Times New Roman" w:cs="Times New Roman"/>
          <w:sz w:val="24"/>
          <w:szCs w:val="24"/>
        </w:rPr>
        <w:t>this</w:t>
      </w:r>
      <w:r w:rsidR="00445C89" w:rsidRPr="00A02749">
        <w:rPr>
          <w:rFonts w:ascii="Times New Roman" w:hAnsi="Times New Roman" w:cs="Times New Roman"/>
          <w:sz w:val="24"/>
          <w:szCs w:val="24"/>
        </w:rPr>
        <w:t xml:space="preserve"> </w:t>
      </w:r>
      <w:r w:rsidR="009B2254" w:rsidRPr="00A02749">
        <w:rPr>
          <w:rFonts w:ascii="Times New Roman" w:hAnsi="Times New Roman" w:cs="Times New Roman"/>
          <w:sz w:val="24"/>
          <w:szCs w:val="24"/>
        </w:rPr>
        <w:t>is</w:t>
      </w:r>
      <w:r w:rsidR="00445C89" w:rsidRPr="00A02749">
        <w:rPr>
          <w:rFonts w:ascii="Times New Roman" w:hAnsi="Times New Roman" w:cs="Times New Roman"/>
          <w:sz w:val="24"/>
          <w:szCs w:val="24"/>
        </w:rPr>
        <w:t xml:space="preserve"> B</w:t>
      </w:r>
      <w:r w:rsidR="00602B82" w:rsidRPr="00A02749">
        <w:rPr>
          <w:rFonts w:ascii="Times New Roman" w:hAnsi="Times New Roman" w:cs="Times New Roman"/>
          <w:sz w:val="24"/>
          <w:szCs w:val="24"/>
        </w:rPr>
        <w:t>arnet Football Club</w:t>
      </w:r>
      <w:r w:rsidRPr="00A02749">
        <w:rPr>
          <w:rFonts w:ascii="Times New Roman" w:hAnsi="Times New Roman" w:cs="Times New Roman"/>
          <w:sz w:val="24"/>
          <w:szCs w:val="24"/>
        </w:rPr>
        <w:t xml:space="preserve">. Barnet are a </w:t>
      </w:r>
      <w:proofErr w:type="gramStart"/>
      <w:r w:rsidRPr="00A02749">
        <w:rPr>
          <w:rFonts w:ascii="Times New Roman" w:hAnsi="Times New Roman" w:cs="Times New Roman"/>
          <w:sz w:val="24"/>
          <w:szCs w:val="24"/>
        </w:rPr>
        <w:t>fifth tier</w:t>
      </w:r>
      <w:proofErr w:type="gramEnd"/>
      <w:r w:rsidRPr="00A02749">
        <w:rPr>
          <w:rFonts w:ascii="Times New Roman" w:hAnsi="Times New Roman" w:cs="Times New Roman"/>
          <w:sz w:val="24"/>
          <w:szCs w:val="24"/>
        </w:rPr>
        <w:t xml:space="preserve"> English professional club (</w:t>
      </w:r>
      <w:proofErr w:type="spellStart"/>
      <w:r w:rsidRPr="00A02749">
        <w:rPr>
          <w:rFonts w:ascii="Times New Roman" w:hAnsi="Times New Roman" w:cs="Times New Roman"/>
          <w:sz w:val="24"/>
          <w:szCs w:val="24"/>
        </w:rPr>
        <w:t>a</w:t>
      </w:r>
      <w:proofErr w:type="spellEnd"/>
      <w:r w:rsidRPr="00A02749">
        <w:rPr>
          <w:rFonts w:ascii="Times New Roman" w:hAnsi="Times New Roman" w:cs="Times New Roman"/>
          <w:sz w:val="24"/>
          <w:szCs w:val="24"/>
        </w:rPr>
        <w:t xml:space="preserve"> the time of writing) with a</w:t>
      </w:r>
      <w:r w:rsidR="004D089E" w:rsidRPr="00A02749">
        <w:rPr>
          <w:rFonts w:ascii="Times New Roman" w:hAnsi="Times New Roman" w:cs="Times New Roman"/>
          <w:sz w:val="24"/>
          <w:szCs w:val="24"/>
        </w:rPr>
        <w:t xml:space="preserve"> </w:t>
      </w:r>
      <w:r w:rsidRPr="00A02749">
        <w:rPr>
          <w:rFonts w:ascii="Times New Roman" w:hAnsi="Times New Roman" w:cs="Times New Roman"/>
          <w:sz w:val="24"/>
          <w:szCs w:val="24"/>
        </w:rPr>
        <w:t>relatively small fan base and limited range of commercial partners. T</w:t>
      </w:r>
      <w:r w:rsidR="00B17AE4" w:rsidRPr="00A02749">
        <w:rPr>
          <w:rFonts w:ascii="Times New Roman" w:hAnsi="Times New Roman" w:cs="Times New Roman"/>
          <w:sz w:val="24"/>
          <w:szCs w:val="24"/>
        </w:rPr>
        <w:t>he club has acces</w:t>
      </w:r>
      <w:r w:rsidRPr="00A02749">
        <w:rPr>
          <w:rFonts w:ascii="Times New Roman" w:hAnsi="Times New Roman" w:cs="Times New Roman"/>
          <w:sz w:val="24"/>
          <w:szCs w:val="24"/>
        </w:rPr>
        <w:t xml:space="preserve">s to tangible facilities – </w:t>
      </w:r>
      <w:r w:rsidR="00B17AE4" w:rsidRPr="00A02749">
        <w:rPr>
          <w:rFonts w:ascii="Times New Roman" w:hAnsi="Times New Roman" w:cs="Times New Roman"/>
          <w:sz w:val="24"/>
          <w:szCs w:val="24"/>
        </w:rPr>
        <w:t>stadium and training facility – and full time staff r</w:t>
      </w:r>
      <w:r w:rsidRPr="00A02749">
        <w:rPr>
          <w:rFonts w:ascii="Times New Roman" w:hAnsi="Times New Roman" w:cs="Times New Roman"/>
          <w:sz w:val="24"/>
          <w:szCs w:val="24"/>
        </w:rPr>
        <w:t xml:space="preserve">esponsible for non-sporting operations. </w:t>
      </w:r>
      <w:r w:rsidR="00932F47" w:rsidRPr="00A02749">
        <w:rPr>
          <w:rFonts w:ascii="Times New Roman" w:hAnsi="Times New Roman" w:cs="Times New Roman"/>
          <w:sz w:val="24"/>
          <w:szCs w:val="24"/>
        </w:rPr>
        <w:t>Barnet’s primary sponsor is Toshiba, and i</w:t>
      </w:r>
      <w:r w:rsidRPr="00A02749">
        <w:rPr>
          <w:rFonts w:ascii="Times New Roman" w:hAnsi="Times New Roman" w:cs="Times New Roman"/>
          <w:sz w:val="24"/>
          <w:szCs w:val="24"/>
        </w:rPr>
        <w:t>n</w:t>
      </w:r>
      <w:r w:rsidR="004D089E" w:rsidRPr="00A02749">
        <w:rPr>
          <w:rFonts w:ascii="Times New Roman" w:hAnsi="Times New Roman" w:cs="Times New Roman"/>
          <w:sz w:val="24"/>
          <w:szCs w:val="24"/>
        </w:rPr>
        <w:t xml:space="preserve"> 2016, following Toshiba’s decision to sell </w:t>
      </w:r>
      <w:r w:rsidR="00866AF7" w:rsidRPr="00A02749">
        <w:rPr>
          <w:rFonts w:ascii="Times New Roman" w:hAnsi="Times New Roman" w:cs="Times New Roman"/>
          <w:sz w:val="24"/>
          <w:szCs w:val="24"/>
        </w:rPr>
        <w:t>its</w:t>
      </w:r>
      <w:r w:rsidR="004D089E" w:rsidRPr="00A02749">
        <w:rPr>
          <w:rFonts w:ascii="Times New Roman" w:hAnsi="Times New Roman" w:cs="Times New Roman"/>
          <w:sz w:val="24"/>
          <w:szCs w:val="24"/>
        </w:rPr>
        <w:t xml:space="preserve"> medical systems division to Canon, </w:t>
      </w:r>
      <w:r w:rsidR="00DA15AE" w:rsidRPr="00A02749">
        <w:rPr>
          <w:rFonts w:ascii="Times New Roman" w:hAnsi="Times New Roman" w:cs="Times New Roman"/>
          <w:sz w:val="24"/>
          <w:szCs w:val="24"/>
        </w:rPr>
        <w:t xml:space="preserve">Barnet embarked </w:t>
      </w:r>
      <w:r w:rsidR="00DA15AE" w:rsidRPr="00A02749">
        <w:rPr>
          <w:rFonts w:ascii="Times New Roman" w:hAnsi="Times New Roman" w:cs="Times New Roman"/>
          <w:sz w:val="24"/>
          <w:szCs w:val="24"/>
        </w:rPr>
        <w:lastRenderedPageBreak/>
        <w:t xml:space="preserve">on a </w:t>
      </w:r>
      <w:r w:rsidR="004D089E" w:rsidRPr="00A02749">
        <w:rPr>
          <w:rFonts w:ascii="Times New Roman" w:hAnsi="Times New Roman" w:cs="Times New Roman"/>
          <w:sz w:val="24"/>
          <w:szCs w:val="24"/>
        </w:rPr>
        <w:t>plan to</w:t>
      </w:r>
      <w:r w:rsidR="00B17AE4" w:rsidRPr="00A02749">
        <w:rPr>
          <w:rFonts w:ascii="Times New Roman" w:hAnsi="Times New Roman" w:cs="Times New Roman"/>
          <w:sz w:val="24"/>
          <w:szCs w:val="24"/>
        </w:rPr>
        <w:t xml:space="preserve"> </w:t>
      </w:r>
      <w:r w:rsidR="004D089E" w:rsidRPr="00A02749">
        <w:rPr>
          <w:rFonts w:ascii="Times New Roman" w:hAnsi="Times New Roman" w:cs="Times New Roman"/>
          <w:sz w:val="24"/>
          <w:szCs w:val="24"/>
        </w:rPr>
        <w:t>offer world-class radiology services to the club’s athletes and local community</w:t>
      </w:r>
      <w:r w:rsidR="00932F47" w:rsidRPr="00A02749">
        <w:rPr>
          <w:rFonts w:ascii="Times New Roman" w:hAnsi="Times New Roman" w:cs="Times New Roman"/>
          <w:sz w:val="24"/>
          <w:szCs w:val="24"/>
        </w:rPr>
        <w:t>, working with Canon</w:t>
      </w:r>
      <w:r w:rsidR="004D089E" w:rsidRPr="00A02749">
        <w:rPr>
          <w:rFonts w:ascii="Times New Roman" w:hAnsi="Times New Roman" w:cs="Times New Roman"/>
          <w:sz w:val="24"/>
          <w:szCs w:val="24"/>
        </w:rPr>
        <w:t>. Thi</w:t>
      </w:r>
      <w:r w:rsidR="00DA15AE" w:rsidRPr="00A02749">
        <w:rPr>
          <w:rFonts w:ascii="Times New Roman" w:hAnsi="Times New Roman" w:cs="Times New Roman"/>
          <w:sz w:val="24"/>
          <w:szCs w:val="24"/>
        </w:rPr>
        <w:t xml:space="preserve">s </w:t>
      </w:r>
      <w:r w:rsidR="00932F47" w:rsidRPr="00A02749">
        <w:rPr>
          <w:rFonts w:ascii="Times New Roman" w:hAnsi="Times New Roman" w:cs="Times New Roman"/>
          <w:sz w:val="24"/>
          <w:szCs w:val="24"/>
        </w:rPr>
        <w:t>included establishing</w:t>
      </w:r>
      <w:r w:rsidR="004D089E" w:rsidRPr="00A02749">
        <w:rPr>
          <w:rFonts w:ascii="Times New Roman" w:hAnsi="Times New Roman" w:cs="Times New Roman"/>
          <w:sz w:val="24"/>
          <w:szCs w:val="24"/>
        </w:rPr>
        <w:t xml:space="preserve"> </w:t>
      </w:r>
      <w:r w:rsidR="00866AF7" w:rsidRPr="00A02749">
        <w:rPr>
          <w:rFonts w:ascii="Times New Roman" w:hAnsi="Times New Roman" w:cs="Times New Roman"/>
          <w:sz w:val="24"/>
          <w:szCs w:val="24"/>
        </w:rPr>
        <w:t>the</w:t>
      </w:r>
      <w:r w:rsidR="004D089E" w:rsidRPr="00A02749">
        <w:rPr>
          <w:rFonts w:ascii="Times New Roman" w:hAnsi="Times New Roman" w:cs="Times New Roman"/>
          <w:sz w:val="24"/>
          <w:szCs w:val="24"/>
        </w:rPr>
        <w:t xml:space="preserve"> UK’s first integrated Medical Imaging Academy for radiology professionals.</w:t>
      </w:r>
      <w:r w:rsidR="00B17AE4" w:rsidRPr="00A02749">
        <w:rPr>
          <w:rFonts w:ascii="Times New Roman" w:hAnsi="Times New Roman" w:cs="Times New Roman"/>
          <w:sz w:val="24"/>
          <w:szCs w:val="24"/>
        </w:rPr>
        <w:t xml:space="preserve"> Both the core</w:t>
      </w:r>
      <w:r w:rsidR="00932AAF" w:rsidRPr="00A02749">
        <w:rPr>
          <w:rFonts w:ascii="Times New Roman" w:hAnsi="Times New Roman" w:cs="Times New Roman"/>
          <w:sz w:val="24"/>
          <w:szCs w:val="24"/>
        </w:rPr>
        <w:t xml:space="preserve"> service </w:t>
      </w:r>
      <w:r w:rsidR="00B17AE4" w:rsidRPr="00A02749">
        <w:rPr>
          <w:rFonts w:ascii="Times New Roman" w:hAnsi="Times New Roman" w:cs="Times New Roman"/>
          <w:sz w:val="24"/>
          <w:szCs w:val="24"/>
        </w:rPr>
        <w:t>and education initiative</w:t>
      </w:r>
      <w:r w:rsidR="00932F47" w:rsidRPr="00A02749">
        <w:rPr>
          <w:rFonts w:ascii="Times New Roman" w:hAnsi="Times New Roman" w:cs="Times New Roman"/>
          <w:sz w:val="24"/>
          <w:szCs w:val="24"/>
        </w:rPr>
        <w:t>s</w:t>
      </w:r>
      <w:r w:rsidR="00B17AE4" w:rsidRPr="00A02749">
        <w:rPr>
          <w:rFonts w:ascii="Times New Roman" w:hAnsi="Times New Roman" w:cs="Times New Roman"/>
          <w:sz w:val="24"/>
          <w:szCs w:val="24"/>
        </w:rPr>
        <w:t xml:space="preserve"> are housed within Barnet’s stad</w:t>
      </w:r>
      <w:r w:rsidR="00932F47" w:rsidRPr="00A02749">
        <w:rPr>
          <w:rFonts w:ascii="Times New Roman" w:hAnsi="Times New Roman" w:cs="Times New Roman"/>
          <w:sz w:val="24"/>
          <w:szCs w:val="24"/>
        </w:rPr>
        <w:t>ium, ensuring that the facility is used beyond the sporting calendar. A</w:t>
      </w:r>
      <w:r w:rsidR="004D089E" w:rsidRPr="00A02749">
        <w:rPr>
          <w:rFonts w:ascii="Times New Roman" w:hAnsi="Times New Roman" w:cs="Times New Roman"/>
          <w:sz w:val="24"/>
          <w:szCs w:val="24"/>
        </w:rPr>
        <w:t>dditional revenue ge</w:t>
      </w:r>
      <w:r w:rsidR="00932F47" w:rsidRPr="00A02749">
        <w:rPr>
          <w:rFonts w:ascii="Times New Roman" w:hAnsi="Times New Roman" w:cs="Times New Roman"/>
          <w:sz w:val="24"/>
          <w:szCs w:val="24"/>
        </w:rPr>
        <w:t>nerated by the venture satisfied</w:t>
      </w:r>
      <w:r w:rsidR="004D089E" w:rsidRPr="00A02749">
        <w:rPr>
          <w:rFonts w:ascii="Times New Roman" w:hAnsi="Times New Roman" w:cs="Times New Roman"/>
          <w:sz w:val="24"/>
          <w:szCs w:val="24"/>
        </w:rPr>
        <w:t xml:space="preserve"> </w:t>
      </w:r>
      <w:r w:rsidR="00B17AE4" w:rsidRPr="00A02749">
        <w:rPr>
          <w:rFonts w:ascii="Times New Roman" w:hAnsi="Times New Roman" w:cs="Times New Roman"/>
          <w:sz w:val="24"/>
          <w:szCs w:val="24"/>
        </w:rPr>
        <w:t>Barnet’s economic</w:t>
      </w:r>
      <w:r w:rsidR="00932F47" w:rsidRPr="00A02749">
        <w:rPr>
          <w:rFonts w:ascii="Times New Roman" w:hAnsi="Times New Roman" w:cs="Times New Roman"/>
          <w:sz w:val="24"/>
          <w:szCs w:val="24"/>
        </w:rPr>
        <w:t xml:space="preserve"> interests, while the innovative use of</w:t>
      </w:r>
      <w:r w:rsidR="004D089E" w:rsidRPr="00A02749">
        <w:rPr>
          <w:rFonts w:ascii="Times New Roman" w:hAnsi="Times New Roman" w:cs="Times New Roman"/>
          <w:sz w:val="24"/>
          <w:szCs w:val="24"/>
        </w:rPr>
        <w:t xml:space="preserve"> </w:t>
      </w:r>
      <w:r w:rsidR="00932F47" w:rsidRPr="00A02749">
        <w:rPr>
          <w:rFonts w:ascii="Times New Roman" w:hAnsi="Times New Roman" w:cs="Times New Roman"/>
          <w:sz w:val="24"/>
          <w:szCs w:val="24"/>
        </w:rPr>
        <w:t xml:space="preserve">existing </w:t>
      </w:r>
      <w:r w:rsidR="004D089E" w:rsidRPr="00A02749">
        <w:rPr>
          <w:rFonts w:ascii="Times New Roman" w:hAnsi="Times New Roman" w:cs="Times New Roman"/>
          <w:sz w:val="24"/>
          <w:szCs w:val="24"/>
        </w:rPr>
        <w:t xml:space="preserve">facilities </w:t>
      </w:r>
      <w:r w:rsidR="00932F47" w:rsidRPr="00A02749">
        <w:rPr>
          <w:rFonts w:ascii="Times New Roman" w:hAnsi="Times New Roman" w:cs="Times New Roman"/>
          <w:sz w:val="24"/>
          <w:szCs w:val="24"/>
        </w:rPr>
        <w:t xml:space="preserve">provided sport science, and broader medical training - </w:t>
      </w:r>
      <w:r w:rsidR="00B17AE4" w:rsidRPr="00A02749">
        <w:rPr>
          <w:rFonts w:ascii="Times New Roman" w:hAnsi="Times New Roman" w:cs="Times New Roman"/>
          <w:sz w:val="24"/>
          <w:szCs w:val="24"/>
        </w:rPr>
        <w:t xml:space="preserve">services </w:t>
      </w:r>
      <w:r w:rsidR="00932F47" w:rsidRPr="00A02749">
        <w:rPr>
          <w:rFonts w:ascii="Times New Roman" w:hAnsi="Times New Roman" w:cs="Times New Roman"/>
          <w:sz w:val="24"/>
          <w:szCs w:val="24"/>
        </w:rPr>
        <w:t xml:space="preserve">that </w:t>
      </w:r>
      <w:r w:rsidR="00B17AE4" w:rsidRPr="00A02749">
        <w:rPr>
          <w:rFonts w:ascii="Times New Roman" w:hAnsi="Times New Roman" w:cs="Times New Roman"/>
          <w:sz w:val="24"/>
          <w:szCs w:val="24"/>
        </w:rPr>
        <w:t>were</w:t>
      </w:r>
      <w:r w:rsidR="004D089E" w:rsidRPr="00A02749">
        <w:rPr>
          <w:rFonts w:ascii="Times New Roman" w:hAnsi="Times New Roman" w:cs="Times New Roman"/>
          <w:sz w:val="24"/>
          <w:szCs w:val="24"/>
        </w:rPr>
        <w:t xml:space="preserve"> </w:t>
      </w:r>
      <w:r w:rsidR="00CB2D9E" w:rsidRPr="00A02749">
        <w:rPr>
          <w:rFonts w:ascii="Times New Roman" w:hAnsi="Times New Roman" w:cs="Times New Roman"/>
          <w:sz w:val="24"/>
          <w:szCs w:val="24"/>
        </w:rPr>
        <w:t>scarcely available</w:t>
      </w:r>
      <w:r w:rsidR="00932F47" w:rsidRPr="00A02749">
        <w:rPr>
          <w:rFonts w:ascii="Times New Roman" w:hAnsi="Times New Roman" w:cs="Times New Roman"/>
          <w:sz w:val="24"/>
          <w:szCs w:val="24"/>
        </w:rPr>
        <w:t xml:space="preserve"> previously</w:t>
      </w:r>
      <w:r w:rsidR="00CB2D9E" w:rsidRPr="00A02749">
        <w:rPr>
          <w:rFonts w:ascii="Times New Roman" w:hAnsi="Times New Roman" w:cs="Times New Roman"/>
          <w:sz w:val="24"/>
          <w:szCs w:val="24"/>
        </w:rPr>
        <w:t xml:space="preserve"> in </w:t>
      </w:r>
      <w:r w:rsidR="00932F47" w:rsidRPr="00A02749">
        <w:rPr>
          <w:rFonts w:ascii="Times New Roman" w:hAnsi="Times New Roman" w:cs="Times New Roman"/>
          <w:sz w:val="24"/>
          <w:szCs w:val="24"/>
        </w:rPr>
        <w:t>th</w:t>
      </w:r>
      <w:r w:rsidR="00CB2D9E" w:rsidRPr="00A02749">
        <w:rPr>
          <w:rFonts w:ascii="Times New Roman" w:hAnsi="Times New Roman" w:cs="Times New Roman"/>
          <w:sz w:val="24"/>
          <w:szCs w:val="24"/>
        </w:rPr>
        <w:t xml:space="preserve">eir </w:t>
      </w:r>
      <w:r w:rsidR="00932F47" w:rsidRPr="00A02749">
        <w:rPr>
          <w:rFonts w:ascii="Times New Roman" w:hAnsi="Times New Roman" w:cs="Times New Roman"/>
          <w:sz w:val="24"/>
          <w:szCs w:val="24"/>
        </w:rPr>
        <w:t>geographical vicinity (West London).</w:t>
      </w:r>
      <w:r w:rsidR="00CB2D9E" w:rsidRPr="00A02749">
        <w:rPr>
          <w:rFonts w:ascii="Times New Roman" w:hAnsi="Times New Roman" w:cs="Times New Roman"/>
          <w:sz w:val="24"/>
          <w:szCs w:val="24"/>
        </w:rPr>
        <w:t xml:space="preserve"> </w:t>
      </w:r>
      <w:r w:rsidR="00932F47" w:rsidRPr="00A02749">
        <w:rPr>
          <w:rFonts w:ascii="Times New Roman" w:hAnsi="Times New Roman" w:cs="Times New Roman"/>
          <w:sz w:val="24"/>
          <w:szCs w:val="24"/>
        </w:rPr>
        <w:t>This partnership created</w:t>
      </w:r>
      <w:r w:rsidR="00932AAF" w:rsidRPr="00A02749">
        <w:rPr>
          <w:rFonts w:ascii="Times New Roman" w:hAnsi="Times New Roman" w:cs="Times New Roman"/>
          <w:sz w:val="24"/>
          <w:szCs w:val="24"/>
        </w:rPr>
        <w:t xml:space="preserve"> positive change for</w:t>
      </w:r>
      <w:r w:rsidR="008E7967" w:rsidRPr="00A02749">
        <w:rPr>
          <w:rFonts w:ascii="Times New Roman" w:hAnsi="Times New Roman" w:cs="Times New Roman"/>
          <w:sz w:val="24"/>
          <w:szCs w:val="24"/>
        </w:rPr>
        <w:t xml:space="preserve"> local residents</w:t>
      </w:r>
      <w:r w:rsidR="00932AAF" w:rsidRPr="00A02749">
        <w:rPr>
          <w:rFonts w:ascii="Times New Roman" w:hAnsi="Times New Roman" w:cs="Times New Roman"/>
          <w:sz w:val="24"/>
          <w:szCs w:val="24"/>
        </w:rPr>
        <w:t xml:space="preserve"> </w:t>
      </w:r>
      <w:r w:rsidR="00932F47" w:rsidRPr="00A02749">
        <w:rPr>
          <w:rFonts w:ascii="Times New Roman" w:hAnsi="Times New Roman" w:cs="Times New Roman"/>
          <w:sz w:val="24"/>
          <w:szCs w:val="24"/>
        </w:rPr>
        <w:t xml:space="preserve">- </w:t>
      </w:r>
      <w:r w:rsidR="00932AAF" w:rsidRPr="00A02749">
        <w:rPr>
          <w:rFonts w:ascii="Times New Roman" w:hAnsi="Times New Roman" w:cs="Times New Roman"/>
          <w:sz w:val="24"/>
          <w:szCs w:val="24"/>
        </w:rPr>
        <w:t>employment</w:t>
      </w:r>
      <w:r w:rsidR="00932F47" w:rsidRPr="00A02749">
        <w:rPr>
          <w:rFonts w:ascii="Times New Roman" w:hAnsi="Times New Roman" w:cs="Times New Roman"/>
          <w:sz w:val="24"/>
          <w:szCs w:val="24"/>
        </w:rPr>
        <w:t>, education, and new</w:t>
      </w:r>
      <w:r w:rsidR="00932AAF" w:rsidRPr="00A02749">
        <w:rPr>
          <w:rFonts w:ascii="Times New Roman" w:hAnsi="Times New Roman" w:cs="Times New Roman"/>
          <w:sz w:val="24"/>
          <w:szCs w:val="24"/>
        </w:rPr>
        <w:t xml:space="preserve"> healthcare serv</w:t>
      </w:r>
      <w:r w:rsidR="00932F47" w:rsidRPr="00A02749">
        <w:rPr>
          <w:rFonts w:ascii="Times New Roman" w:hAnsi="Times New Roman" w:cs="Times New Roman"/>
          <w:sz w:val="24"/>
          <w:szCs w:val="24"/>
        </w:rPr>
        <w:t xml:space="preserve">ices – while </w:t>
      </w:r>
      <w:r w:rsidR="00932AAF" w:rsidRPr="00A02749">
        <w:rPr>
          <w:rFonts w:ascii="Times New Roman" w:hAnsi="Times New Roman" w:cs="Times New Roman"/>
          <w:sz w:val="24"/>
          <w:szCs w:val="24"/>
        </w:rPr>
        <w:t xml:space="preserve">supporters and other </w:t>
      </w:r>
      <w:r w:rsidR="00932F47" w:rsidRPr="00A02749">
        <w:rPr>
          <w:rFonts w:ascii="Times New Roman" w:hAnsi="Times New Roman" w:cs="Times New Roman"/>
          <w:sz w:val="24"/>
          <w:szCs w:val="24"/>
        </w:rPr>
        <w:t xml:space="preserve">club </w:t>
      </w:r>
      <w:r w:rsidR="00932AAF" w:rsidRPr="00A02749">
        <w:rPr>
          <w:rFonts w:ascii="Times New Roman" w:hAnsi="Times New Roman" w:cs="Times New Roman"/>
          <w:sz w:val="24"/>
          <w:szCs w:val="24"/>
        </w:rPr>
        <w:t>stak</w:t>
      </w:r>
      <w:r w:rsidR="00932F47" w:rsidRPr="00A02749">
        <w:rPr>
          <w:rFonts w:ascii="Times New Roman" w:hAnsi="Times New Roman" w:cs="Times New Roman"/>
          <w:sz w:val="24"/>
          <w:szCs w:val="24"/>
        </w:rPr>
        <w:t xml:space="preserve">eholders benefitted </w:t>
      </w:r>
      <w:r w:rsidR="00932AAF" w:rsidRPr="00A02749">
        <w:rPr>
          <w:rFonts w:ascii="Times New Roman" w:hAnsi="Times New Roman" w:cs="Times New Roman"/>
          <w:sz w:val="24"/>
          <w:szCs w:val="24"/>
        </w:rPr>
        <w:t xml:space="preserve">from </w:t>
      </w:r>
      <w:r w:rsidR="00EB26A0" w:rsidRPr="00A02749">
        <w:rPr>
          <w:rFonts w:ascii="Times New Roman" w:hAnsi="Times New Roman" w:cs="Times New Roman"/>
          <w:sz w:val="24"/>
          <w:szCs w:val="24"/>
        </w:rPr>
        <w:t>increased financial security.</w:t>
      </w:r>
      <w:r w:rsidR="008E7967" w:rsidRPr="00A02749">
        <w:rPr>
          <w:rFonts w:ascii="Times New Roman" w:hAnsi="Times New Roman" w:cs="Times New Roman"/>
          <w:sz w:val="24"/>
          <w:szCs w:val="24"/>
        </w:rPr>
        <w:t xml:space="preserve"> </w:t>
      </w:r>
    </w:p>
    <w:p w14:paraId="6C7F2F1A" w14:textId="77777777" w:rsidR="008E7967" w:rsidRPr="00A02749" w:rsidRDefault="00932AAF"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Normally, </w:t>
      </w:r>
      <w:r w:rsidR="00EB26A0" w:rsidRPr="00A02749">
        <w:rPr>
          <w:rFonts w:ascii="Times New Roman" w:hAnsi="Times New Roman" w:cs="Times New Roman"/>
          <w:sz w:val="24"/>
          <w:szCs w:val="24"/>
        </w:rPr>
        <w:t>sports clubs agree ‘inventory</w:t>
      </w:r>
      <w:r w:rsidRPr="00A02749">
        <w:rPr>
          <w:rFonts w:ascii="Times New Roman" w:hAnsi="Times New Roman" w:cs="Times New Roman"/>
          <w:sz w:val="24"/>
          <w:szCs w:val="24"/>
        </w:rPr>
        <w:t xml:space="preserve"> packages</w:t>
      </w:r>
      <w:r w:rsidR="00EB26A0" w:rsidRPr="00A02749">
        <w:rPr>
          <w:rFonts w:ascii="Times New Roman" w:hAnsi="Times New Roman" w:cs="Times New Roman"/>
          <w:sz w:val="24"/>
          <w:szCs w:val="24"/>
        </w:rPr>
        <w:t>’</w:t>
      </w:r>
      <w:r w:rsidRPr="00A02749">
        <w:rPr>
          <w:rFonts w:ascii="Times New Roman" w:hAnsi="Times New Roman" w:cs="Times New Roman"/>
          <w:sz w:val="24"/>
          <w:szCs w:val="24"/>
        </w:rPr>
        <w:t xml:space="preserve"> with</w:t>
      </w:r>
      <w:r w:rsidR="00EB26A0" w:rsidRPr="00A02749">
        <w:rPr>
          <w:rFonts w:ascii="Times New Roman" w:hAnsi="Times New Roman" w:cs="Times New Roman"/>
          <w:sz w:val="24"/>
          <w:szCs w:val="24"/>
        </w:rPr>
        <w:t xml:space="preserve"> commercial</w:t>
      </w:r>
      <w:r w:rsidR="006632AC" w:rsidRPr="00A02749">
        <w:rPr>
          <w:rFonts w:ascii="Times New Roman" w:hAnsi="Times New Roman" w:cs="Times New Roman"/>
          <w:sz w:val="24"/>
          <w:szCs w:val="24"/>
        </w:rPr>
        <w:t xml:space="preserve"> partners in exchange for payment, </w:t>
      </w:r>
      <w:r w:rsidRPr="00A02749">
        <w:rPr>
          <w:rFonts w:ascii="Times New Roman" w:hAnsi="Times New Roman" w:cs="Times New Roman"/>
          <w:sz w:val="24"/>
          <w:szCs w:val="24"/>
        </w:rPr>
        <w:t>value association and shared visibility (economic interest</w:t>
      </w:r>
      <w:r w:rsidR="006632AC" w:rsidRPr="00A02749">
        <w:rPr>
          <w:rFonts w:ascii="Times New Roman" w:hAnsi="Times New Roman" w:cs="Times New Roman"/>
          <w:sz w:val="24"/>
          <w:szCs w:val="24"/>
        </w:rPr>
        <w:t>s</w:t>
      </w:r>
      <w:r w:rsidRPr="00A02749">
        <w:rPr>
          <w:rFonts w:ascii="Times New Roman" w:hAnsi="Times New Roman" w:cs="Times New Roman"/>
          <w:sz w:val="24"/>
          <w:szCs w:val="24"/>
        </w:rPr>
        <w:t>)</w:t>
      </w:r>
      <w:r w:rsidR="006632AC" w:rsidRPr="00A02749">
        <w:rPr>
          <w:rFonts w:ascii="Times New Roman" w:hAnsi="Times New Roman" w:cs="Times New Roman"/>
          <w:sz w:val="24"/>
          <w:szCs w:val="24"/>
        </w:rPr>
        <w:t xml:space="preserve">. The Barnet example is </w:t>
      </w:r>
      <w:r w:rsidRPr="00A02749">
        <w:rPr>
          <w:rFonts w:ascii="Times New Roman" w:hAnsi="Times New Roman" w:cs="Times New Roman"/>
          <w:sz w:val="24"/>
          <w:szCs w:val="24"/>
        </w:rPr>
        <w:t xml:space="preserve">different. </w:t>
      </w:r>
      <w:r w:rsidR="006632AC" w:rsidRPr="00A02749">
        <w:rPr>
          <w:rFonts w:ascii="Times New Roman" w:hAnsi="Times New Roman" w:cs="Times New Roman"/>
          <w:sz w:val="24"/>
          <w:szCs w:val="24"/>
        </w:rPr>
        <w:t>Their</w:t>
      </w:r>
      <w:r w:rsidRPr="00A02749">
        <w:rPr>
          <w:rFonts w:ascii="Times New Roman" w:hAnsi="Times New Roman" w:cs="Times New Roman"/>
          <w:sz w:val="24"/>
          <w:szCs w:val="24"/>
        </w:rPr>
        <w:t xml:space="preserve"> service-thinking approach </w:t>
      </w:r>
      <w:r w:rsidR="006632AC" w:rsidRPr="00A02749">
        <w:rPr>
          <w:rFonts w:ascii="Times New Roman" w:hAnsi="Times New Roman" w:cs="Times New Roman"/>
          <w:sz w:val="24"/>
          <w:szCs w:val="24"/>
        </w:rPr>
        <w:t>enabled the club</w:t>
      </w:r>
      <w:r w:rsidR="00450AEC" w:rsidRPr="00A02749">
        <w:rPr>
          <w:rFonts w:ascii="Times New Roman" w:hAnsi="Times New Roman" w:cs="Times New Roman"/>
          <w:sz w:val="24"/>
          <w:szCs w:val="24"/>
        </w:rPr>
        <w:t xml:space="preserve"> to </w:t>
      </w:r>
      <w:r w:rsidRPr="00A02749">
        <w:rPr>
          <w:rFonts w:ascii="Times New Roman" w:hAnsi="Times New Roman" w:cs="Times New Roman"/>
          <w:sz w:val="24"/>
          <w:szCs w:val="24"/>
        </w:rPr>
        <w:t>fuse their operand resources (i.e. facilities, location), with the operant resources and unique capabilities of Canon’s medical technology division</w:t>
      </w:r>
      <w:r w:rsidR="006632AC" w:rsidRPr="00A02749">
        <w:rPr>
          <w:rFonts w:ascii="Times New Roman" w:hAnsi="Times New Roman" w:cs="Times New Roman"/>
          <w:sz w:val="24"/>
          <w:szCs w:val="24"/>
        </w:rPr>
        <w:t>, accessed</w:t>
      </w:r>
      <w:r w:rsidR="00450AEC" w:rsidRPr="00A02749">
        <w:rPr>
          <w:rFonts w:ascii="Times New Roman" w:hAnsi="Times New Roman" w:cs="Times New Roman"/>
          <w:sz w:val="24"/>
          <w:szCs w:val="24"/>
        </w:rPr>
        <w:t xml:space="preserve"> </w:t>
      </w:r>
      <w:r w:rsidRPr="00A02749">
        <w:rPr>
          <w:rFonts w:ascii="Times New Roman" w:hAnsi="Times New Roman" w:cs="Times New Roman"/>
          <w:sz w:val="24"/>
          <w:szCs w:val="24"/>
        </w:rPr>
        <w:t>indirect</w:t>
      </w:r>
      <w:r w:rsidR="006632AC" w:rsidRPr="00A02749">
        <w:rPr>
          <w:rFonts w:ascii="Times New Roman" w:hAnsi="Times New Roman" w:cs="Times New Roman"/>
          <w:sz w:val="24"/>
          <w:szCs w:val="24"/>
        </w:rPr>
        <w:t>ly through an</w:t>
      </w:r>
      <w:r w:rsidRPr="00A02749">
        <w:rPr>
          <w:rFonts w:ascii="Times New Roman" w:hAnsi="Times New Roman" w:cs="Times New Roman"/>
          <w:sz w:val="24"/>
          <w:szCs w:val="24"/>
        </w:rPr>
        <w:t xml:space="preserve"> existing </w:t>
      </w:r>
      <w:r w:rsidR="00450AEC" w:rsidRPr="00A02749">
        <w:rPr>
          <w:rFonts w:ascii="Times New Roman" w:hAnsi="Times New Roman" w:cs="Times New Roman"/>
          <w:sz w:val="24"/>
          <w:szCs w:val="24"/>
        </w:rPr>
        <w:t>partnership</w:t>
      </w:r>
      <w:r w:rsidRPr="00A02749">
        <w:rPr>
          <w:rFonts w:ascii="Times New Roman" w:hAnsi="Times New Roman" w:cs="Times New Roman"/>
          <w:sz w:val="24"/>
          <w:szCs w:val="24"/>
        </w:rPr>
        <w:t xml:space="preserve"> with Toshiba</w:t>
      </w:r>
      <w:r w:rsidR="006632AC" w:rsidRPr="00A02749">
        <w:rPr>
          <w:rFonts w:ascii="Times New Roman" w:hAnsi="Times New Roman" w:cs="Times New Roman"/>
          <w:sz w:val="24"/>
          <w:szCs w:val="24"/>
        </w:rPr>
        <w:t xml:space="preserve"> – or a network within their network</w:t>
      </w:r>
      <w:r w:rsidRPr="00A02749">
        <w:rPr>
          <w:rFonts w:ascii="Times New Roman" w:hAnsi="Times New Roman" w:cs="Times New Roman"/>
          <w:sz w:val="24"/>
          <w:szCs w:val="24"/>
        </w:rPr>
        <w:t xml:space="preserve">. Over time, </w:t>
      </w:r>
      <w:r w:rsidR="00450AEC" w:rsidRPr="00A02749">
        <w:rPr>
          <w:rFonts w:ascii="Times New Roman" w:hAnsi="Times New Roman" w:cs="Times New Roman"/>
          <w:sz w:val="24"/>
          <w:szCs w:val="24"/>
        </w:rPr>
        <w:t>Barnet and Canon</w:t>
      </w:r>
      <w:r w:rsidR="006632AC" w:rsidRPr="00A02749">
        <w:rPr>
          <w:rFonts w:ascii="Times New Roman" w:hAnsi="Times New Roman" w:cs="Times New Roman"/>
          <w:sz w:val="24"/>
          <w:szCs w:val="24"/>
        </w:rPr>
        <w:t>’s integration</w:t>
      </w:r>
      <w:r w:rsidRPr="00A02749">
        <w:rPr>
          <w:rFonts w:ascii="Times New Roman" w:hAnsi="Times New Roman" w:cs="Times New Roman"/>
          <w:sz w:val="24"/>
          <w:szCs w:val="24"/>
        </w:rPr>
        <w:t xml:space="preserve"> will </w:t>
      </w:r>
      <w:r w:rsidR="006632AC" w:rsidRPr="00A02749">
        <w:rPr>
          <w:rFonts w:ascii="Times New Roman" w:hAnsi="Times New Roman" w:cs="Times New Roman"/>
          <w:sz w:val="24"/>
          <w:szCs w:val="24"/>
        </w:rPr>
        <w:t>create</w:t>
      </w:r>
      <w:r w:rsidRPr="00A02749">
        <w:rPr>
          <w:rFonts w:ascii="Times New Roman" w:hAnsi="Times New Roman" w:cs="Times New Roman"/>
          <w:sz w:val="24"/>
          <w:szCs w:val="24"/>
        </w:rPr>
        <w:t xml:space="preserve"> opportunities for medical care, knowledge sharing, learning and dialogue</w:t>
      </w:r>
      <w:r w:rsidR="006632AC" w:rsidRPr="00A02749">
        <w:rPr>
          <w:rFonts w:ascii="Times New Roman" w:hAnsi="Times New Roman" w:cs="Times New Roman"/>
          <w:sz w:val="24"/>
          <w:szCs w:val="24"/>
        </w:rPr>
        <w:t>. These exchanges may</w:t>
      </w:r>
      <w:r w:rsidRPr="00A02749">
        <w:rPr>
          <w:rFonts w:ascii="Times New Roman" w:hAnsi="Times New Roman" w:cs="Times New Roman"/>
          <w:sz w:val="24"/>
          <w:szCs w:val="24"/>
        </w:rPr>
        <w:t xml:space="preserve"> lead to </w:t>
      </w:r>
      <w:r w:rsidR="006632AC" w:rsidRPr="00A02749">
        <w:rPr>
          <w:rFonts w:ascii="Times New Roman" w:hAnsi="Times New Roman" w:cs="Times New Roman"/>
          <w:sz w:val="24"/>
          <w:szCs w:val="24"/>
        </w:rPr>
        <w:t xml:space="preserve">new </w:t>
      </w:r>
      <w:r w:rsidRPr="00A02749">
        <w:rPr>
          <w:rFonts w:ascii="Times New Roman" w:hAnsi="Times New Roman" w:cs="Times New Roman"/>
          <w:sz w:val="24"/>
          <w:szCs w:val="24"/>
        </w:rPr>
        <w:t xml:space="preserve">opportunities </w:t>
      </w:r>
      <w:r w:rsidR="006632AC" w:rsidRPr="00A02749">
        <w:rPr>
          <w:rFonts w:ascii="Times New Roman" w:hAnsi="Times New Roman" w:cs="Times New Roman"/>
          <w:sz w:val="24"/>
          <w:szCs w:val="24"/>
        </w:rPr>
        <w:t xml:space="preserve">as a result of </w:t>
      </w:r>
      <w:r w:rsidRPr="00A02749">
        <w:rPr>
          <w:rFonts w:ascii="Times New Roman" w:hAnsi="Times New Roman" w:cs="Times New Roman"/>
          <w:sz w:val="24"/>
          <w:szCs w:val="24"/>
        </w:rPr>
        <w:t>the interaction (</w:t>
      </w:r>
      <w:r w:rsidRPr="00A02749">
        <w:rPr>
          <w:rFonts w:ascii="Times New Roman" w:hAnsi="Times New Roman" w:cs="Times New Roman"/>
          <w:sz w:val="24"/>
          <w:szCs w:val="24"/>
          <w:shd w:val="clear" w:color="auto" w:fill="FFFFFF"/>
        </w:rPr>
        <w:t xml:space="preserve">Ballantyne, </w:t>
      </w:r>
      <w:proofErr w:type="spellStart"/>
      <w:r w:rsidRPr="00A02749">
        <w:rPr>
          <w:rFonts w:ascii="Times New Roman" w:hAnsi="Times New Roman" w:cs="Times New Roman"/>
          <w:sz w:val="24"/>
          <w:szCs w:val="24"/>
          <w:shd w:val="clear" w:color="auto" w:fill="FFFFFF"/>
        </w:rPr>
        <w:t>Frow</w:t>
      </w:r>
      <w:proofErr w:type="spellEnd"/>
      <w:r w:rsidRPr="00A02749">
        <w:rPr>
          <w:rFonts w:ascii="Times New Roman" w:hAnsi="Times New Roman" w:cs="Times New Roman"/>
          <w:sz w:val="24"/>
          <w:szCs w:val="24"/>
          <w:shd w:val="clear" w:color="auto" w:fill="FFFFFF"/>
        </w:rPr>
        <w:t>, Varey, &amp; Payne, 2011</w:t>
      </w:r>
      <w:r w:rsidRPr="00A02749">
        <w:rPr>
          <w:rFonts w:ascii="Times New Roman" w:hAnsi="Times New Roman" w:cs="Times New Roman"/>
          <w:sz w:val="24"/>
          <w:szCs w:val="24"/>
        </w:rPr>
        <w:t>).</w:t>
      </w:r>
    </w:p>
    <w:p w14:paraId="663EEAC9" w14:textId="77777777" w:rsidR="003A7BA5" w:rsidRPr="00A02749" w:rsidRDefault="00AA68A8"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Sustaining such relationships and ensuring a high levels of value co-creation over time requires further consideration however. Barnet’s </w:t>
      </w:r>
      <w:r w:rsidR="00450AEC" w:rsidRPr="00A02749">
        <w:rPr>
          <w:rFonts w:ascii="Times New Roman" w:hAnsi="Times New Roman" w:cs="Times New Roman"/>
          <w:sz w:val="24"/>
          <w:szCs w:val="24"/>
        </w:rPr>
        <w:t>associated business function</w:t>
      </w:r>
      <w:r w:rsidRPr="00A02749">
        <w:rPr>
          <w:rFonts w:ascii="Times New Roman" w:hAnsi="Times New Roman" w:cs="Times New Roman"/>
          <w:sz w:val="24"/>
          <w:szCs w:val="24"/>
        </w:rPr>
        <w:t xml:space="preserve"> with Canon</w:t>
      </w:r>
      <w:r w:rsidR="00450AEC" w:rsidRPr="00A02749">
        <w:rPr>
          <w:rFonts w:ascii="Times New Roman" w:hAnsi="Times New Roman" w:cs="Times New Roman"/>
          <w:sz w:val="24"/>
          <w:szCs w:val="24"/>
        </w:rPr>
        <w:t xml:space="preserve"> created a change to the </w:t>
      </w:r>
      <w:proofErr w:type="gramStart"/>
      <w:r w:rsidR="00450AEC" w:rsidRPr="00A02749">
        <w:rPr>
          <w:rFonts w:ascii="Times New Roman" w:hAnsi="Times New Roman" w:cs="Times New Roman"/>
          <w:sz w:val="24"/>
          <w:szCs w:val="24"/>
        </w:rPr>
        <w:t>clubs</w:t>
      </w:r>
      <w:proofErr w:type="gramEnd"/>
      <w:r w:rsidR="00450AEC" w:rsidRPr="00A02749">
        <w:rPr>
          <w:rFonts w:ascii="Times New Roman" w:hAnsi="Times New Roman" w:cs="Times New Roman"/>
          <w:sz w:val="24"/>
          <w:szCs w:val="24"/>
        </w:rPr>
        <w:t xml:space="preserve"> business model, naturally </w:t>
      </w:r>
      <w:r w:rsidRPr="00A02749">
        <w:rPr>
          <w:rFonts w:ascii="Times New Roman" w:hAnsi="Times New Roman" w:cs="Times New Roman"/>
          <w:sz w:val="24"/>
          <w:szCs w:val="24"/>
        </w:rPr>
        <w:t>influencing</w:t>
      </w:r>
      <w:r w:rsidR="00450AEC" w:rsidRPr="00A02749">
        <w:rPr>
          <w:rFonts w:ascii="Times New Roman" w:hAnsi="Times New Roman" w:cs="Times New Roman"/>
          <w:sz w:val="24"/>
          <w:szCs w:val="24"/>
        </w:rPr>
        <w:t xml:space="preserve"> how the club is perceived by stakeholders</w:t>
      </w:r>
      <w:r w:rsidRPr="00A02749">
        <w:rPr>
          <w:rFonts w:ascii="Times New Roman" w:hAnsi="Times New Roman" w:cs="Times New Roman"/>
          <w:sz w:val="24"/>
          <w:szCs w:val="24"/>
        </w:rPr>
        <w:t>, and non-stakeholders</w:t>
      </w:r>
      <w:r w:rsidR="00450AEC" w:rsidRPr="00A02749">
        <w:rPr>
          <w:rFonts w:ascii="Times New Roman" w:hAnsi="Times New Roman" w:cs="Times New Roman"/>
          <w:sz w:val="24"/>
          <w:szCs w:val="24"/>
        </w:rPr>
        <w:t xml:space="preserve">. This symbolic </w:t>
      </w:r>
      <w:r w:rsidR="003D033B" w:rsidRPr="00A02749">
        <w:rPr>
          <w:rFonts w:ascii="Times New Roman" w:hAnsi="Times New Roman" w:cs="Times New Roman"/>
          <w:sz w:val="24"/>
          <w:szCs w:val="24"/>
        </w:rPr>
        <w:t xml:space="preserve">alteration of business practice is perhaps a necessary, </w:t>
      </w:r>
      <w:r w:rsidR="00FB672C" w:rsidRPr="00A02749">
        <w:rPr>
          <w:rFonts w:ascii="Times New Roman" w:hAnsi="Times New Roman" w:cs="Times New Roman"/>
          <w:sz w:val="24"/>
          <w:szCs w:val="24"/>
        </w:rPr>
        <w:t xml:space="preserve">but </w:t>
      </w:r>
      <w:r w:rsidR="003D033B" w:rsidRPr="00A02749">
        <w:rPr>
          <w:rFonts w:ascii="Times New Roman" w:hAnsi="Times New Roman" w:cs="Times New Roman"/>
          <w:sz w:val="24"/>
          <w:szCs w:val="24"/>
        </w:rPr>
        <w:t xml:space="preserve">not entirely sufficient condition to sustain a dual presence in concerned and interested markets over time.  The Barnet and Canon partnership also </w:t>
      </w:r>
      <w:r w:rsidR="003D033B" w:rsidRPr="00A02749">
        <w:rPr>
          <w:rFonts w:ascii="Times New Roman" w:hAnsi="Times New Roman" w:cs="Times New Roman"/>
          <w:sz w:val="24"/>
          <w:szCs w:val="24"/>
        </w:rPr>
        <w:lastRenderedPageBreak/>
        <w:t>necessitated the club to cons</w:t>
      </w:r>
      <w:r w:rsidR="00FB672C" w:rsidRPr="00A02749">
        <w:rPr>
          <w:rFonts w:ascii="Times New Roman" w:hAnsi="Times New Roman" w:cs="Times New Roman"/>
          <w:sz w:val="24"/>
          <w:szCs w:val="24"/>
        </w:rPr>
        <w:t>ider new ways of allocating</w:t>
      </w:r>
      <w:r w:rsidR="003D033B" w:rsidRPr="00A02749">
        <w:rPr>
          <w:rFonts w:ascii="Times New Roman" w:hAnsi="Times New Roman" w:cs="Times New Roman"/>
          <w:sz w:val="24"/>
          <w:szCs w:val="24"/>
        </w:rPr>
        <w:t xml:space="preserve"> additi</w:t>
      </w:r>
      <w:r w:rsidR="00FB672C" w:rsidRPr="00A02749">
        <w:rPr>
          <w:rFonts w:ascii="Times New Roman" w:hAnsi="Times New Roman" w:cs="Times New Roman"/>
          <w:sz w:val="24"/>
          <w:szCs w:val="24"/>
        </w:rPr>
        <w:t>onal revenue - s</w:t>
      </w:r>
      <w:r w:rsidR="00335D27" w:rsidRPr="00A02749">
        <w:rPr>
          <w:rFonts w:ascii="Times New Roman" w:hAnsi="Times New Roman" w:cs="Times New Roman"/>
          <w:sz w:val="24"/>
          <w:szCs w:val="24"/>
        </w:rPr>
        <w:t xml:space="preserve">hould this </w:t>
      </w:r>
      <w:r w:rsidR="003D033B" w:rsidRPr="00A02749">
        <w:rPr>
          <w:rFonts w:ascii="Times New Roman" w:hAnsi="Times New Roman" w:cs="Times New Roman"/>
          <w:sz w:val="24"/>
          <w:szCs w:val="24"/>
        </w:rPr>
        <w:t>be reinvested in the club, or the new business? What is the economic cost of partnership with Canon? This may be an upfront payment, p</w:t>
      </w:r>
      <w:r w:rsidR="00D47FD0" w:rsidRPr="00A02749">
        <w:rPr>
          <w:rFonts w:ascii="Times New Roman" w:hAnsi="Times New Roman" w:cs="Times New Roman"/>
          <w:sz w:val="24"/>
          <w:szCs w:val="24"/>
        </w:rPr>
        <w:t xml:space="preserve">ercentage of future revenue, </w:t>
      </w:r>
      <w:r w:rsidR="003D033B" w:rsidRPr="00A02749">
        <w:rPr>
          <w:rFonts w:ascii="Times New Roman" w:hAnsi="Times New Roman" w:cs="Times New Roman"/>
          <w:sz w:val="24"/>
          <w:szCs w:val="24"/>
        </w:rPr>
        <w:t xml:space="preserve">discounted </w:t>
      </w:r>
      <w:r w:rsidR="00D47FD0" w:rsidRPr="00A02749">
        <w:rPr>
          <w:rFonts w:ascii="Times New Roman" w:hAnsi="Times New Roman" w:cs="Times New Roman"/>
          <w:sz w:val="24"/>
          <w:szCs w:val="24"/>
        </w:rPr>
        <w:t>club access</w:t>
      </w:r>
      <w:r w:rsidR="003D033B" w:rsidRPr="00A02749">
        <w:rPr>
          <w:rFonts w:ascii="Times New Roman" w:hAnsi="Times New Roman" w:cs="Times New Roman"/>
          <w:sz w:val="24"/>
          <w:szCs w:val="24"/>
        </w:rPr>
        <w:t xml:space="preserve">, or a combination of all. Considerations of </w:t>
      </w:r>
      <w:r w:rsidR="00D47FD0" w:rsidRPr="00A02749">
        <w:rPr>
          <w:rFonts w:ascii="Times New Roman" w:hAnsi="Times New Roman" w:cs="Times New Roman"/>
          <w:sz w:val="24"/>
          <w:szCs w:val="24"/>
        </w:rPr>
        <w:t>HR systems, recruitment, and</w:t>
      </w:r>
      <w:r w:rsidR="003D033B" w:rsidRPr="00A02749">
        <w:rPr>
          <w:rFonts w:ascii="Times New Roman" w:hAnsi="Times New Roman" w:cs="Times New Roman"/>
          <w:sz w:val="24"/>
          <w:szCs w:val="24"/>
        </w:rPr>
        <w:t xml:space="preserve"> new roles w</w:t>
      </w:r>
      <w:r w:rsidR="00D47FD0" w:rsidRPr="00A02749">
        <w:rPr>
          <w:rFonts w:ascii="Times New Roman" w:hAnsi="Times New Roman" w:cs="Times New Roman"/>
          <w:sz w:val="24"/>
          <w:szCs w:val="24"/>
        </w:rPr>
        <w:t>ould be needed, as would consideration of</w:t>
      </w:r>
      <w:r w:rsidR="003D033B" w:rsidRPr="00A02749">
        <w:rPr>
          <w:rFonts w:ascii="Times New Roman" w:hAnsi="Times New Roman" w:cs="Times New Roman"/>
          <w:sz w:val="24"/>
          <w:szCs w:val="24"/>
        </w:rPr>
        <w:t xml:space="preserve"> how the partnership</w:t>
      </w:r>
      <w:r w:rsidR="00D47FD0" w:rsidRPr="00A02749">
        <w:rPr>
          <w:rFonts w:ascii="Times New Roman" w:hAnsi="Times New Roman" w:cs="Times New Roman"/>
          <w:sz w:val="24"/>
          <w:szCs w:val="24"/>
        </w:rPr>
        <w:t xml:space="preserve"> is represented in marketing campaigns</w:t>
      </w:r>
      <w:r w:rsidR="003D033B" w:rsidRPr="00A02749">
        <w:rPr>
          <w:rFonts w:ascii="Times New Roman" w:hAnsi="Times New Roman" w:cs="Times New Roman"/>
          <w:sz w:val="24"/>
          <w:szCs w:val="24"/>
        </w:rPr>
        <w:t>. The club’s marketing</w:t>
      </w:r>
      <w:r w:rsidR="00D47FD0" w:rsidRPr="00A02749">
        <w:rPr>
          <w:rFonts w:ascii="Times New Roman" w:hAnsi="Times New Roman" w:cs="Times New Roman"/>
          <w:sz w:val="24"/>
          <w:szCs w:val="24"/>
        </w:rPr>
        <w:t xml:space="preserve"> department would also need to capture and measure</w:t>
      </w:r>
      <w:r w:rsidR="003D033B" w:rsidRPr="00A02749">
        <w:rPr>
          <w:rFonts w:ascii="Times New Roman" w:hAnsi="Times New Roman" w:cs="Times New Roman"/>
          <w:sz w:val="24"/>
          <w:szCs w:val="24"/>
        </w:rPr>
        <w:t xml:space="preserve"> data to</w:t>
      </w:r>
      <w:r w:rsidR="00D47FD0" w:rsidRPr="00A02749">
        <w:rPr>
          <w:rFonts w:ascii="Times New Roman" w:hAnsi="Times New Roman" w:cs="Times New Roman"/>
          <w:sz w:val="24"/>
          <w:szCs w:val="24"/>
        </w:rPr>
        <w:t xml:space="preserve"> evidence the</w:t>
      </w:r>
      <w:r w:rsidR="003D033B" w:rsidRPr="00A02749">
        <w:rPr>
          <w:rFonts w:ascii="Times New Roman" w:hAnsi="Times New Roman" w:cs="Times New Roman"/>
          <w:sz w:val="24"/>
          <w:szCs w:val="24"/>
        </w:rPr>
        <w:t xml:space="preserve"> partnership</w:t>
      </w:r>
      <w:r w:rsidR="00D47FD0" w:rsidRPr="00A02749">
        <w:rPr>
          <w:rFonts w:ascii="Times New Roman" w:hAnsi="Times New Roman" w:cs="Times New Roman"/>
          <w:sz w:val="24"/>
          <w:szCs w:val="24"/>
        </w:rPr>
        <w:t>’s</w:t>
      </w:r>
      <w:r w:rsidR="003D033B" w:rsidRPr="00A02749">
        <w:rPr>
          <w:rFonts w:ascii="Times New Roman" w:hAnsi="Times New Roman" w:cs="Times New Roman"/>
          <w:sz w:val="24"/>
          <w:szCs w:val="24"/>
        </w:rPr>
        <w:t xml:space="preserve"> economic and social </w:t>
      </w:r>
      <w:r w:rsidR="00D47FD0" w:rsidRPr="00A02749">
        <w:rPr>
          <w:rFonts w:ascii="Times New Roman" w:hAnsi="Times New Roman" w:cs="Times New Roman"/>
          <w:sz w:val="24"/>
          <w:szCs w:val="24"/>
        </w:rPr>
        <w:t>‘added-value’</w:t>
      </w:r>
      <w:r w:rsidR="003D033B" w:rsidRPr="00A02749">
        <w:rPr>
          <w:rFonts w:ascii="Times New Roman" w:hAnsi="Times New Roman" w:cs="Times New Roman"/>
          <w:sz w:val="24"/>
          <w:szCs w:val="24"/>
        </w:rPr>
        <w:t>, information w</w:t>
      </w:r>
      <w:r w:rsidR="00D47FD0" w:rsidRPr="00A02749">
        <w:rPr>
          <w:rFonts w:ascii="Times New Roman" w:hAnsi="Times New Roman" w:cs="Times New Roman"/>
          <w:sz w:val="24"/>
          <w:szCs w:val="24"/>
        </w:rPr>
        <w:t>hich could attract</w:t>
      </w:r>
      <w:r w:rsidR="003D033B" w:rsidRPr="00A02749">
        <w:rPr>
          <w:rFonts w:ascii="Times New Roman" w:hAnsi="Times New Roman" w:cs="Times New Roman"/>
          <w:sz w:val="24"/>
          <w:szCs w:val="24"/>
        </w:rPr>
        <w:t xml:space="preserve"> other partners</w:t>
      </w:r>
      <w:r w:rsidR="00D47FD0" w:rsidRPr="00A02749">
        <w:rPr>
          <w:rFonts w:ascii="Times New Roman" w:hAnsi="Times New Roman" w:cs="Times New Roman"/>
          <w:sz w:val="24"/>
          <w:szCs w:val="24"/>
        </w:rPr>
        <w:t>.</w:t>
      </w:r>
      <w:r w:rsidR="003D033B" w:rsidRPr="00A02749">
        <w:rPr>
          <w:rFonts w:ascii="Times New Roman" w:hAnsi="Times New Roman" w:cs="Times New Roman"/>
          <w:sz w:val="24"/>
          <w:szCs w:val="24"/>
        </w:rPr>
        <w:t xml:space="preserve"> </w:t>
      </w:r>
      <w:r w:rsidR="00140121" w:rsidRPr="00A02749">
        <w:rPr>
          <w:rFonts w:ascii="Times New Roman" w:hAnsi="Times New Roman" w:cs="Times New Roman"/>
          <w:sz w:val="24"/>
          <w:szCs w:val="24"/>
        </w:rPr>
        <w:t>Thus</w:t>
      </w:r>
      <w:r w:rsidR="003D033B" w:rsidRPr="00A02749">
        <w:rPr>
          <w:rFonts w:ascii="Times New Roman" w:hAnsi="Times New Roman" w:cs="Times New Roman"/>
          <w:sz w:val="24"/>
          <w:szCs w:val="24"/>
        </w:rPr>
        <w:t xml:space="preserve">, alterations to the club’s business model </w:t>
      </w:r>
      <w:r w:rsidR="00140121" w:rsidRPr="00A02749">
        <w:rPr>
          <w:rFonts w:ascii="Times New Roman" w:hAnsi="Times New Roman" w:cs="Times New Roman"/>
          <w:sz w:val="24"/>
          <w:szCs w:val="24"/>
        </w:rPr>
        <w:t xml:space="preserve">should </w:t>
      </w:r>
      <w:r w:rsidR="003D033B" w:rsidRPr="00A02749">
        <w:rPr>
          <w:rFonts w:ascii="Times New Roman" w:hAnsi="Times New Roman" w:cs="Times New Roman"/>
          <w:sz w:val="24"/>
          <w:szCs w:val="24"/>
        </w:rPr>
        <w:t xml:space="preserve">be intimately connected </w:t>
      </w:r>
      <w:r w:rsidR="00140121" w:rsidRPr="00A02749">
        <w:rPr>
          <w:rFonts w:ascii="Times New Roman" w:hAnsi="Times New Roman" w:cs="Times New Roman"/>
          <w:sz w:val="24"/>
          <w:szCs w:val="24"/>
        </w:rPr>
        <w:t xml:space="preserve">other more </w:t>
      </w:r>
      <w:r w:rsidR="003D033B" w:rsidRPr="00A02749">
        <w:rPr>
          <w:rFonts w:ascii="Times New Roman" w:hAnsi="Times New Roman" w:cs="Times New Roman"/>
          <w:sz w:val="24"/>
          <w:szCs w:val="24"/>
        </w:rPr>
        <w:t xml:space="preserve">explicit functional areas. Failure to align club resources and business practices with the requirements of operating in interested and concerned markets </w:t>
      </w:r>
      <w:r w:rsidR="00140121" w:rsidRPr="00A02749">
        <w:rPr>
          <w:rFonts w:ascii="Times New Roman" w:hAnsi="Times New Roman" w:cs="Times New Roman"/>
          <w:sz w:val="24"/>
          <w:szCs w:val="24"/>
        </w:rPr>
        <w:t>c</w:t>
      </w:r>
      <w:r w:rsidR="003A7BA5" w:rsidRPr="00A02749">
        <w:rPr>
          <w:rFonts w:ascii="Times New Roman" w:hAnsi="Times New Roman" w:cs="Times New Roman"/>
          <w:sz w:val="24"/>
          <w:szCs w:val="24"/>
        </w:rPr>
        <w:t xml:space="preserve">ould </w:t>
      </w:r>
      <w:proofErr w:type="spellStart"/>
      <w:r w:rsidR="003A7BA5" w:rsidRPr="00A02749">
        <w:rPr>
          <w:rFonts w:ascii="Times New Roman" w:hAnsi="Times New Roman" w:cs="Times New Roman"/>
          <w:sz w:val="24"/>
          <w:szCs w:val="24"/>
        </w:rPr>
        <w:t>jeapordize</w:t>
      </w:r>
      <w:proofErr w:type="spellEnd"/>
      <w:r w:rsidR="003A7BA5" w:rsidRPr="00A02749">
        <w:rPr>
          <w:rFonts w:ascii="Times New Roman" w:hAnsi="Times New Roman" w:cs="Times New Roman"/>
          <w:sz w:val="24"/>
          <w:szCs w:val="24"/>
        </w:rPr>
        <w:t xml:space="preserve"> the club</w:t>
      </w:r>
      <w:r w:rsidR="00140121" w:rsidRPr="00A02749">
        <w:rPr>
          <w:rFonts w:ascii="Times New Roman" w:hAnsi="Times New Roman" w:cs="Times New Roman"/>
          <w:sz w:val="24"/>
          <w:szCs w:val="24"/>
        </w:rPr>
        <w:t xml:space="preserve">’s ability to sustain </w:t>
      </w:r>
      <w:r w:rsidR="003A7BA5" w:rsidRPr="00A02749">
        <w:rPr>
          <w:rFonts w:ascii="Times New Roman" w:hAnsi="Times New Roman" w:cs="Times New Roman"/>
          <w:sz w:val="24"/>
          <w:szCs w:val="24"/>
        </w:rPr>
        <w:t>activities in both are</w:t>
      </w:r>
      <w:r w:rsidR="00140121" w:rsidRPr="00A02749">
        <w:rPr>
          <w:rFonts w:ascii="Times New Roman" w:hAnsi="Times New Roman" w:cs="Times New Roman"/>
          <w:sz w:val="24"/>
          <w:szCs w:val="24"/>
        </w:rPr>
        <w:t xml:space="preserve">as. Such partnerships could be seen as cosmetic </w:t>
      </w:r>
      <w:r w:rsidR="003A7BA5" w:rsidRPr="00A02749">
        <w:rPr>
          <w:rFonts w:ascii="Times New Roman" w:hAnsi="Times New Roman" w:cs="Times New Roman"/>
          <w:sz w:val="24"/>
          <w:szCs w:val="24"/>
        </w:rPr>
        <w:t>actions in</w:t>
      </w:r>
      <w:r w:rsidR="00140121" w:rsidRPr="00A02749">
        <w:rPr>
          <w:rFonts w:ascii="Times New Roman" w:hAnsi="Times New Roman" w:cs="Times New Roman"/>
          <w:sz w:val="24"/>
          <w:szCs w:val="24"/>
        </w:rPr>
        <w:t xml:space="preserve"> the absence of positive change to </w:t>
      </w:r>
      <w:r w:rsidR="003A7BA5" w:rsidRPr="00A02749">
        <w:rPr>
          <w:rFonts w:ascii="Times New Roman" w:hAnsi="Times New Roman" w:cs="Times New Roman"/>
          <w:sz w:val="24"/>
          <w:szCs w:val="24"/>
        </w:rPr>
        <w:t xml:space="preserve">more explicit functions of the business. </w:t>
      </w:r>
    </w:p>
    <w:p w14:paraId="16C2020E" w14:textId="77777777" w:rsidR="00866AF7" w:rsidRPr="00A02749" w:rsidRDefault="003A7BA5" w:rsidP="003A7BA5">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The </w:t>
      </w:r>
      <w:r w:rsidR="001366FB" w:rsidRPr="00A02749">
        <w:rPr>
          <w:rFonts w:ascii="Times New Roman" w:hAnsi="Times New Roman" w:cs="Times New Roman"/>
          <w:sz w:val="24"/>
          <w:szCs w:val="24"/>
        </w:rPr>
        <w:t xml:space="preserve">above considerations are </w:t>
      </w:r>
      <w:r w:rsidRPr="00A02749">
        <w:rPr>
          <w:rFonts w:ascii="Times New Roman" w:hAnsi="Times New Roman" w:cs="Times New Roman"/>
          <w:sz w:val="24"/>
          <w:szCs w:val="24"/>
        </w:rPr>
        <w:t>also important given that for a sports organization, their chosen partner is likely to operate in a different industry. For example, i</w:t>
      </w:r>
      <w:r w:rsidR="001366FB" w:rsidRPr="00A02749">
        <w:rPr>
          <w:rFonts w:ascii="Times New Roman" w:hAnsi="Times New Roman" w:cs="Times New Roman"/>
          <w:sz w:val="24"/>
          <w:szCs w:val="24"/>
        </w:rPr>
        <w:t>t is</w:t>
      </w:r>
      <w:r w:rsidR="00866AF7" w:rsidRPr="00A02749">
        <w:rPr>
          <w:rFonts w:ascii="Times New Roman" w:hAnsi="Times New Roman" w:cs="Times New Roman"/>
          <w:sz w:val="24"/>
          <w:szCs w:val="24"/>
        </w:rPr>
        <w:t xml:space="preserve"> acknowledged that when collaborating with public and voluntary sectors</w:t>
      </w:r>
      <w:r w:rsidRPr="00A02749">
        <w:rPr>
          <w:rFonts w:ascii="Times New Roman" w:hAnsi="Times New Roman" w:cs="Times New Roman"/>
          <w:sz w:val="24"/>
          <w:szCs w:val="24"/>
        </w:rPr>
        <w:t>,</w:t>
      </w:r>
      <w:r w:rsidR="00866AF7" w:rsidRPr="00A02749">
        <w:rPr>
          <w:rFonts w:ascii="Times New Roman" w:hAnsi="Times New Roman" w:cs="Times New Roman"/>
          <w:sz w:val="24"/>
          <w:szCs w:val="24"/>
        </w:rPr>
        <w:t xml:space="preserve"> factors such as resource constraints</w:t>
      </w:r>
      <w:r w:rsidRPr="00A02749">
        <w:rPr>
          <w:rFonts w:ascii="Times New Roman" w:hAnsi="Times New Roman" w:cs="Times New Roman"/>
          <w:sz w:val="24"/>
          <w:szCs w:val="24"/>
        </w:rPr>
        <w:t xml:space="preserve">, </w:t>
      </w:r>
      <w:r w:rsidR="001366FB" w:rsidRPr="00A02749">
        <w:rPr>
          <w:rFonts w:ascii="Times New Roman" w:hAnsi="Times New Roman" w:cs="Times New Roman"/>
          <w:sz w:val="24"/>
          <w:szCs w:val="24"/>
        </w:rPr>
        <w:t>and conflicting priorities</w:t>
      </w:r>
      <w:r w:rsidRPr="00A02749">
        <w:rPr>
          <w:rFonts w:ascii="Times New Roman" w:hAnsi="Times New Roman" w:cs="Times New Roman"/>
          <w:sz w:val="24"/>
          <w:szCs w:val="24"/>
        </w:rPr>
        <w:t xml:space="preserve"> limit</w:t>
      </w:r>
      <w:r w:rsidR="00866AF7" w:rsidRPr="00A02749">
        <w:rPr>
          <w:rFonts w:ascii="Times New Roman" w:hAnsi="Times New Roman" w:cs="Times New Roman"/>
          <w:sz w:val="24"/>
          <w:szCs w:val="24"/>
        </w:rPr>
        <w:t xml:space="preserve"> or inhibit collaboration (Loeffler, &amp; Bovaird, 2016; Russell-Bennett, Wood, and </w:t>
      </w:r>
      <w:proofErr w:type="spellStart"/>
      <w:r w:rsidR="00866AF7" w:rsidRPr="00A02749">
        <w:rPr>
          <w:rFonts w:ascii="Times New Roman" w:hAnsi="Times New Roman" w:cs="Times New Roman"/>
          <w:sz w:val="24"/>
          <w:szCs w:val="24"/>
        </w:rPr>
        <w:t>Previte</w:t>
      </w:r>
      <w:proofErr w:type="spellEnd"/>
      <w:r w:rsidR="00866AF7" w:rsidRPr="00A02749">
        <w:rPr>
          <w:rFonts w:ascii="Times New Roman" w:hAnsi="Times New Roman" w:cs="Times New Roman"/>
          <w:sz w:val="24"/>
          <w:szCs w:val="24"/>
        </w:rPr>
        <w:t>, 2013).</w:t>
      </w:r>
      <w:r w:rsidR="00D76829" w:rsidRPr="00A02749">
        <w:rPr>
          <w:rFonts w:ascii="Times New Roman" w:hAnsi="Times New Roman" w:cs="Times New Roman"/>
          <w:sz w:val="24"/>
          <w:szCs w:val="24"/>
        </w:rPr>
        <w:t xml:space="preserve"> </w:t>
      </w:r>
      <w:r w:rsidR="001366FB" w:rsidRPr="00A02749">
        <w:rPr>
          <w:rFonts w:ascii="Times New Roman" w:hAnsi="Times New Roman" w:cs="Times New Roman"/>
          <w:sz w:val="24"/>
          <w:szCs w:val="24"/>
        </w:rPr>
        <w:t>A</w:t>
      </w:r>
      <w:r w:rsidR="00D76829" w:rsidRPr="00A02749">
        <w:rPr>
          <w:rFonts w:ascii="Times New Roman" w:hAnsi="Times New Roman" w:cs="Times New Roman"/>
          <w:sz w:val="24"/>
          <w:szCs w:val="24"/>
        </w:rPr>
        <w:t xml:space="preserve"> diverse range of perspectives </w:t>
      </w:r>
      <w:r w:rsidR="001366FB" w:rsidRPr="00A02749">
        <w:rPr>
          <w:rFonts w:ascii="Times New Roman" w:hAnsi="Times New Roman" w:cs="Times New Roman"/>
          <w:sz w:val="24"/>
          <w:szCs w:val="24"/>
        </w:rPr>
        <w:t xml:space="preserve">also exists across </w:t>
      </w:r>
      <w:r w:rsidR="00D76829" w:rsidRPr="00A02749">
        <w:rPr>
          <w:rFonts w:ascii="Times New Roman" w:hAnsi="Times New Roman" w:cs="Times New Roman"/>
          <w:sz w:val="24"/>
          <w:szCs w:val="24"/>
        </w:rPr>
        <w:t>actor</w:t>
      </w:r>
      <w:r w:rsidR="001366FB" w:rsidRPr="00A02749">
        <w:rPr>
          <w:rFonts w:ascii="Times New Roman" w:hAnsi="Times New Roman" w:cs="Times New Roman"/>
          <w:sz w:val="24"/>
          <w:szCs w:val="24"/>
        </w:rPr>
        <w:t xml:space="preserve"> network</w:t>
      </w:r>
      <w:r w:rsidR="00D76829" w:rsidRPr="00A02749">
        <w:rPr>
          <w:rFonts w:ascii="Times New Roman" w:hAnsi="Times New Roman" w:cs="Times New Roman"/>
          <w:sz w:val="24"/>
          <w:szCs w:val="24"/>
        </w:rPr>
        <w:t>s (</w:t>
      </w:r>
      <w:proofErr w:type="spellStart"/>
      <w:r w:rsidR="00D76829" w:rsidRPr="00A02749">
        <w:rPr>
          <w:rFonts w:ascii="Times New Roman" w:hAnsi="Times New Roman" w:cs="Times New Roman"/>
          <w:sz w:val="24"/>
          <w:szCs w:val="24"/>
        </w:rPr>
        <w:t>Dibb</w:t>
      </w:r>
      <w:proofErr w:type="spellEnd"/>
      <w:r w:rsidR="00D76829" w:rsidRPr="00A02749">
        <w:rPr>
          <w:rFonts w:ascii="Times New Roman" w:hAnsi="Times New Roman" w:cs="Times New Roman"/>
          <w:sz w:val="24"/>
          <w:szCs w:val="24"/>
        </w:rPr>
        <w:t>, 2014).</w:t>
      </w:r>
      <w:r w:rsidR="00866AF7" w:rsidRPr="00A02749">
        <w:rPr>
          <w:rFonts w:ascii="Times New Roman" w:hAnsi="Times New Roman" w:cs="Times New Roman"/>
          <w:sz w:val="24"/>
          <w:szCs w:val="24"/>
        </w:rPr>
        <w:t xml:space="preserve"> Curating collaborative efforts that work fo</w:t>
      </w:r>
      <w:r w:rsidR="001366FB" w:rsidRPr="00A02749">
        <w:rPr>
          <w:rFonts w:ascii="Times New Roman" w:hAnsi="Times New Roman" w:cs="Times New Roman"/>
          <w:sz w:val="24"/>
          <w:szCs w:val="24"/>
        </w:rPr>
        <w:t>r both, or all parties, require research, discussion and</w:t>
      </w:r>
      <w:r w:rsidR="00866AF7" w:rsidRPr="00A02749">
        <w:rPr>
          <w:rFonts w:ascii="Times New Roman" w:hAnsi="Times New Roman" w:cs="Times New Roman"/>
          <w:sz w:val="24"/>
          <w:szCs w:val="24"/>
        </w:rPr>
        <w:t xml:space="preserve"> understanding of the foundation and structure of existing networks. A market actor’s priorities, goals, beliefs, </w:t>
      </w:r>
      <w:r w:rsidR="00932AAF" w:rsidRPr="00A02749">
        <w:rPr>
          <w:rFonts w:ascii="Times New Roman" w:hAnsi="Times New Roman" w:cs="Times New Roman"/>
          <w:sz w:val="24"/>
          <w:szCs w:val="24"/>
        </w:rPr>
        <w:t>and resources</w:t>
      </w:r>
      <w:r w:rsidR="00866AF7" w:rsidRPr="00A02749">
        <w:rPr>
          <w:rFonts w:ascii="Times New Roman" w:hAnsi="Times New Roman" w:cs="Times New Roman"/>
          <w:sz w:val="24"/>
          <w:szCs w:val="24"/>
        </w:rPr>
        <w:t xml:space="preserve"> should all be of interes</w:t>
      </w:r>
      <w:r w:rsidR="00932AAF" w:rsidRPr="00A02749">
        <w:rPr>
          <w:rFonts w:ascii="Times New Roman" w:hAnsi="Times New Roman" w:cs="Times New Roman"/>
          <w:sz w:val="24"/>
          <w:szCs w:val="24"/>
        </w:rPr>
        <w:t>t as the ability to increase</w:t>
      </w:r>
      <w:r w:rsidR="00866AF7" w:rsidRPr="00A02749">
        <w:rPr>
          <w:rFonts w:ascii="Times New Roman" w:hAnsi="Times New Roman" w:cs="Times New Roman"/>
          <w:sz w:val="24"/>
          <w:szCs w:val="24"/>
        </w:rPr>
        <w:t xml:space="preserve"> capacity for collaboration</w:t>
      </w:r>
      <w:r w:rsidR="00932AAF" w:rsidRPr="00A02749">
        <w:rPr>
          <w:rFonts w:ascii="Times New Roman" w:hAnsi="Times New Roman" w:cs="Times New Roman"/>
          <w:sz w:val="24"/>
          <w:szCs w:val="24"/>
        </w:rPr>
        <w:t>, and to positively affect and influence market configuration</w:t>
      </w:r>
      <w:r w:rsidR="00866AF7" w:rsidRPr="00A02749">
        <w:rPr>
          <w:rFonts w:ascii="Times New Roman" w:hAnsi="Times New Roman" w:cs="Times New Roman"/>
          <w:sz w:val="24"/>
          <w:szCs w:val="24"/>
        </w:rPr>
        <w:t xml:space="preserve"> lies hidden </w:t>
      </w:r>
      <w:r w:rsidR="00932AAF" w:rsidRPr="00A02749">
        <w:rPr>
          <w:rFonts w:ascii="Times New Roman" w:hAnsi="Times New Roman" w:cs="Times New Roman"/>
          <w:sz w:val="24"/>
          <w:szCs w:val="24"/>
        </w:rPr>
        <w:t>between the</w:t>
      </w:r>
      <w:r w:rsidR="00866AF7" w:rsidRPr="00A02749">
        <w:rPr>
          <w:rFonts w:ascii="Times New Roman" w:hAnsi="Times New Roman" w:cs="Times New Roman"/>
          <w:sz w:val="24"/>
          <w:szCs w:val="24"/>
        </w:rPr>
        <w:t xml:space="preserve"> attributes of different ac</w:t>
      </w:r>
      <w:r w:rsidR="001366FB" w:rsidRPr="00A02749">
        <w:rPr>
          <w:rFonts w:ascii="Times New Roman" w:hAnsi="Times New Roman" w:cs="Times New Roman"/>
          <w:sz w:val="24"/>
          <w:szCs w:val="24"/>
        </w:rPr>
        <w:t xml:space="preserve">tors. A </w:t>
      </w:r>
      <w:r w:rsidR="00866AF7" w:rsidRPr="00A02749">
        <w:rPr>
          <w:rFonts w:ascii="Times New Roman" w:hAnsi="Times New Roman" w:cs="Times New Roman"/>
          <w:sz w:val="24"/>
          <w:szCs w:val="24"/>
        </w:rPr>
        <w:t xml:space="preserve">service view on </w:t>
      </w:r>
      <w:r w:rsidR="00D76829" w:rsidRPr="00A02749">
        <w:rPr>
          <w:rFonts w:ascii="Times New Roman" w:hAnsi="Times New Roman" w:cs="Times New Roman"/>
          <w:sz w:val="24"/>
          <w:szCs w:val="24"/>
        </w:rPr>
        <w:t>business practice</w:t>
      </w:r>
      <w:r w:rsidR="001366FB" w:rsidRPr="00A02749">
        <w:rPr>
          <w:rFonts w:ascii="Times New Roman" w:hAnsi="Times New Roman" w:cs="Times New Roman"/>
          <w:sz w:val="24"/>
          <w:szCs w:val="24"/>
        </w:rPr>
        <w:t xml:space="preserve"> requires a rethinking</w:t>
      </w:r>
      <w:r w:rsidR="00866AF7" w:rsidRPr="00A02749">
        <w:rPr>
          <w:rFonts w:ascii="Times New Roman" w:hAnsi="Times New Roman" w:cs="Times New Roman"/>
          <w:sz w:val="24"/>
          <w:szCs w:val="24"/>
        </w:rPr>
        <w:t xml:space="preserve"> of roles and relationships among network actor</w:t>
      </w:r>
      <w:r w:rsidR="00D76829" w:rsidRPr="00A02749">
        <w:rPr>
          <w:rFonts w:ascii="Times New Roman" w:hAnsi="Times New Roman" w:cs="Times New Roman"/>
          <w:sz w:val="24"/>
          <w:szCs w:val="24"/>
        </w:rPr>
        <w:t>s</w:t>
      </w:r>
      <w:r w:rsidR="00932AAF" w:rsidRPr="00A02749">
        <w:rPr>
          <w:rFonts w:ascii="Times New Roman" w:hAnsi="Times New Roman" w:cs="Times New Roman"/>
          <w:sz w:val="24"/>
          <w:szCs w:val="24"/>
        </w:rPr>
        <w:t xml:space="preserve"> (Sweeney, 2007)</w:t>
      </w:r>
      <w:r w:rsidR="00D76829" w:rsidRPr="00A02749">
        <w:rPr>
          <w:rFonts w:ascii="Times New Roman" w:hAnsi="Times New Roman" w:cs="Times New Roman"/>
          <w:sz w:val="24"/>
          <w:szCs w:val="24"/>
        </w:rPr>
        <w:t xml:space="preserve">. </w:t>
      </w:r>
    </w:p>
    <w:p w14:paraId="2BD58F2E" w14:textId="77777777" w:rsidR="00A6073A" w:rsidRPr="00A02749" w:rsidRDefault="008C7D76" w:rsidP="00D56756">
      <w:pPr>
        <w:spacing w:line="480" w:lineRule="auto"/>
        <w:rPr>
          <w:rFonts w:ascii="Times New Roman" w:hAnsi="Times New Roman" w:cs="Times New Roman"/>
          <w:sz w:val="24"/>
          <w:szCs w:val="24"/>
        </w:rPr>
      </w:pPr>
      <w:r w:rsidRPr="00A02749">
        <w:rPr>
          <w:rFonts w:ascii="Times New Roman" w:hAnsi="Times New Roman" w:cs="Times New Roman"/>
          <w:b/>
          <w:sz w:val="24"/>
          <w:szCs w:val="24"/>
        </w:rPr>
        <w:lastRenderedPageBreak/>
        <w:t xml:space="preserve">Concern 3: </w:t>
      </w:r>
      <w:r w:rsidR="009B2254" w:rsidRPr="00A02749">
        <w:rPr>
          <w:rFonts w:ascii="Times New Roman" w:hAnsi="Times New Roman" w:cs="Times New Roman"/>
          <w:b/>
          <w:sz w:val="24"/>
          <w:szCs w:val="24"/>
        </w:rPr>
        <w:t>Markets that worry</w:t>
      </w:r>
      <w:r w:rsidR="00375753" w:rsidRPr="00A02749">
        <w:rPr>
          <w:rFonts w:ascii="Times New Roman" w:hAnsi="Times New Roman" w:cs="Times New Roman"/>
          <w:sz w:val="24"/>
          <w:szCs w:val="24"/>
        </w:rPr>
        <w:t xml:space="preserve"> </w:t>
      </w:r>
      <w:r w:rsidR="00A6073A" w:rsidRPr="00A02749">
        <w:rPr>
          <w:rFonts w:ascii="Times New Roman" w:hAnsi="Times New Roman" w:cs="Times New Roman"/>
          <w:sz w:val="24"/>
          <w:szCs w:val="24"/>
        </w:rPr>
        <w:t xml:space="preserve"> </w:t>
      </w:r>
    </w:p>
    <w:p w14:paraId="3AE2A51D" w14:textId="77777777" w:rsidR="00A6073A" w:rsidRPr="00A02749" w:rsidRDefault="00866AF7"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The final dimension of concern proposed relates to that which can worry us. </w:t>
      </w:r>
      <w:r w:rsidR="00A6073A" w:rsidRPr="00A02749">
        <w:rPr>
          <w:rFonts w:ascii="Times New Roman" w:hAnsi="Times New Roman" w:cs="Times New Roman"/>
          <w:sz w:val="24"/>
          <w:szCs w:val="24"/>
        </w:rPr>
        <w:t>When such situat</w:t>
      </w:r>
      <w:r w:rsidR="00BC539D" w:rsidRPr="00A02749">
        <w:rPr>
          <w:rFonts w:ascii="Times New Roman" w:hAnsi="Times New Roman" w:cs="Times New Roman"/>
          <w:sz w:val="24"/>
          <w:szCs w:val="24"/>
        </w:rPr>
        <w:t>ions arise,</w:t>
      </w:r>
      <w:r w:rsidR="00A6073A" w:rsidRPr="00A02749">
        <w:rPr>
          <w:rFonts w:ascii="Times New Roman" w:hAnsi="Times New Roman" w:cs="Times New Roman"/>
          <w:sz w:val="24"/>
          <w:szCs w:val="24"/>
        </w:rPr>
        <w:t xml:space="preserve"> a particular configuration of actors and their interests</w:t>
      </w:r>
      <w:r w:rsidR="00BC539D" w:rsidRPr="00A02749">
        <w:rPr>
          <w:rFonts w:ascii="Times New Roman" w:hAnsi="Times New Roman" w:cs="Times New Roman"/>
          <w:sz w:val="24"/>
          <w:szCs w:val="24"/>
        </w:rPr>
        <w:t xml:space="preserve"> becomes problematic</w:t>
      </w:r>
      <w:r w:rsidR="00A6073A" w:rsidRPr="00A02749">
        <w:rPr>
          <w:rFonts w:ascii="Times New Roman" w:hAnsi="Times New Roman" w:cs="Times New Roman"/>
          <w:sz w:val="24"/>
          <w:szCs w:val="24"/>
        </w:rPr>
        <w:t xml:space="preserve">. When markets and/or </w:t>
      </w:r>
      <w:r w:rsidR="00BC539D" w:rsidRPr="00A02749">
        <w:rPr>
          <w:rFonts w:ascii="Times New Roman" w:hAnsi="Times New Roman" w:cs="Times New Roman"/>
          <w:sz w:val="24"/>
          <w:szCs w:val="24"/>
        </w:rPr>
        <w:t>their effects lead to worry,</w:t>
      </w:r>
      <w:r w:rsidRPr="00A02749">
        <w:rPr>
          <w:rFonts w:ascii="Times New Roman" w:hAnsi="Times New Roman" w:cs="Times New Roman"/>
          <w:sz w:val="24"/>
          <w:szCs w:val="24"/>
        </w:rPr>
        <w:t xml:space="preserve"> e</w:t>
      </w:r>
      <w:r w:rsidR="00BC539D" w:rsidRPr="00A02749">
        <w:rPr>
          <w:rFonts w:ascii="Times New Roman" w:hAnsi="Times New Roman" w:cs="Times New Roman"/>
          <w:sz w:val="24"/>
          <w:szCs w:val="24"/>
        </w:rPr>
        <w:t>fforts</w:t>
      </w:r>
      <w:r w:rsidRPr="00A02749">
        <w:rPr>
          <w:rFonts w:ascii="Times New Roman" w:hAnsi="Times New Roman" w:cs="Times New Roman"/>
          <w:sz w:val="24"/>
          <w:szCs w:val="24"/>
        </w:rPr>
        <w:t xml:space="preserve"> </w:t>
      </w:r>
      <w:r w:rsidR="00A6073A" w:rsidRPr="00A02749">
        <w:rPr>
          <w:rFonts w:ascii="Times New Roman" w:hAnsi="Times New Roman" w:cs="Times New Roman"/>
          <w:sz w:val="24"/>
          <w:szCs w:val="24"/>
        </w:rPr>
        <w:t xml:space="preserve">to relate others to </w:t>
      </w:r>
      <w:r w:rsidRPr="00A02749">
        <w:rPr>
          <w:rFonts w:ascii="Times New Roman" w:hAnsi="Times New Roman" w:cs="Times New Roman"/>
          <w:sz w:val="24"/>
          <w:szCs w:val="24"/>
        </w:rPr>
        <w:t>the concern</w:t>
      </w:r>
      <w:r w:rsidR="00A6073A" w:rsidRPr="00A02749">
        <w:rPr>
          <w:rFonts w:ascii="Times New Roman" w:hAnsi="Times New Roman" w:cs="Times New Roman"/>
          <w:sz w:val="24"/>
          <w:szCs w:val="24"/>
        </w:rPr>
        <w:t xml:space="preserve"> </w:t>
      </w:r>
      <w:r w:rsidR="00BC539D" w:rsidRPr="00A02749">
        <w:rPr>
          <w:rFonts w:ascii="Times New Roman" w:hAnsi="Times New Roman" w:cs="Times New Roman"/>
          <w:sz w:val="24"/>
          <w:szCs w:val="24"/>
        </w:rPr>
        <w:t>in order to have them troubled emerge</w:t>
      </w:r>
      <w:r w:rsidRPr="00A02749">
        <w:rPr>
          <w:rFonts w:ascii="Times New Roman" w:hAnsi="Times New Roman" w:cs="Times New Roman"/>
          <w:sz w:val="24"/>
          <w:szCs w:val="24"/>
        </w:rPr>
        <w:t xml:space="preserve"> (Geiger et al, 2014)</w:t>
      </w:r>
      <w:r w:rsidR="00BC539D" w:rsidRPr="00A02749">
        <w:rPr>
          <w:rFonts w:ascii="Times New Roman" w:hAnsi="Times New Roman" w:cs="Times New Roman"/>
          <w:sz w:val="24"/>
          <w:szCs w:val="24"/>
        </w:rPr>
        <w:t>. This can</w:t>
      </w:r>
      <w:r w:rsidR="00A6073A" w:rsidRPr="00A02749">
        <w:rPr>
          <w:rFonts w:ascii="Times New Roman" w:hAnsi="Times New Roman" w:cs="Times New Roman"/>
          <w:sz w:val="24"/>
          <w:szCs w:val="24"/>
        </w:rPr>
        <w:t xml:space="preserve"> relate those who have </w:t>
      </w:r>
      <w:r w:rsidRPr="00A02749">
        <w:rPr>
          <w:rFonts w:ascii="Times New Roman" w:hAnsi="Times New Roman" w:cs="Times New Roman"/>
          <w:sz w:val="24"/>
          <w:szCs w:val="24"/>
        </w:rPr>
        <w:t>little to be concerned about, and</w:t>
      </w:r>
      <w:r w:rsidR="00A6073A" w:rsidRPr="00A02749">
        <w:rPr>
          <w:rFonts w:ascii="Times New Roman" w:hAnsi="Times New Roman" w:cs="Times New Roman"/>
          <w:sz w:val="24"/>
          <w:szCs w:val="24"/>
        </w:rPr>
        <w:t xml:space="preserve"> those with opposing views</w:t>
      </w:r>
      <w:r w:rsidRPr="00A02749">
        <w:rPr>
          <w:rFonts w:ascii="Times New Roman" w:hAnsi="Times New Roman" w:cs="Times New Roman"/>
          <w:sz w:val="24"/>
          <w:szCs w:val="24"/>
        </w:rPr>
        <w:t xml:space="preserve"> (not worried).</w:t>
      </w:r>
    </w:p>
    <w:p w14:paraId="23E5155D" w14:textId="77777777" w:rsidR="00BC539D" w:rsidRPr="00A02749" w:rsidRDefault="00A6073A"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To illustrate, consider the efforts of Liverpool fans in 2016. Fenway Sports Group</w:t>
      </w:r>
      <w:r w:rsidR="0004030A" w:rsidRPr="00A02749">
        <w:rPr>
          <w:rFonts w:ascii="Times New Roman" w:hAnsi="Times New Roman" w:cs="Times New Roman"/>
          <w:sz w:val="24"/>
          <w:szCs w:val="24"/>
        </w:rPr>
        <w:t xml:space="preserve"> (FSG</w:t>
      </w:r>
      <w:r w:rsidR="00BC539D" w:rsidRPr="00A02749">
        <w:rPr>
          <w:rFonts w:ascii="Times New Roman" w:hAnsi="Times New Roman" w:cs="Times New Roman"/>
          <w:sz w:val="24"/>
          <w:szCs w:val="24"/>
        </w:rPr>
        <w:t>) – Liverpool’s owners - p</w:t>
      </w:r>
      <w:r w:rsidR="0004030A" w:rsidRPr="00A02749">
        <w:rPr>
          <w:rFonts w:ascii="Times New Roman" w:hAnsi="Times New Roman" w:cs="Times New Roman"/>
          <w:sz w:val="24"/>
          <w:szCs w:val="24"/>
        </w:rPr>
        <w:t>roposed increa</w:t>
      </w:r>
      <w:r w:rsidR="00BC539D" w:rsidRPr="00A02749">
        <w:rPr>
          <w:rFonts w:ascii="Times New Roman" w:hAnsi="Times New Roman" w:cs="Times New Roman"/>
          <w:sz w:val="24"/>
          <w:szCs w:val="24"/>
        </w:rPr>
        <w:t xml:space="preserve">sing ticket prices at </w:t>
      </w:r>
      <w:proofErr w:type="spellStart"/>
      <w:r w:rsidR="00BC539D" w:rsidRPr="00A02749">
        <w:rPr>
          <w:rFonts w:ascii="Times New Roman" w:hAnsi="Times New Roman" w:cs="Times New Roman"/>
          <w:sz w:val="24"/>
          <w:szCs w:val="24"/>
        </w:rPr>
        <w:t>Anfield’s</w:t>
      </w:r>
      <w:proofErr w:type="spellEnd"/>
      <w:r w:rsidR="00BC539D" w:rsidRPr="00A02749">
        <w:rPr>
          <w:rFonts w:ascii="Times New Roman" w:hAnsi="Times New Roman" w:cs="Times New Roman"/>
          <w:sz w:val="24"/>
          <w:szCs w:val="24"/>
        </w:rPr>
        <w:t xml:space="preserve"> </w:t>
      </w:r>
      <w:r w:rsidR="0004030A" w:rsidRPr="00A02749">
        <w:rPr>
          <w:rFonts w:ascii="Times New Roman" w:hAnsi="Times New Roman" w:cs="Times New Roman"/>
          <w:sz w:val="24"/>
          <w:szCs w:val="24"/>
        </w:rPr>
        <w:t>new main stand from £59 to</w:t>
      </w:r>
      <w:r w:rsidRPr="00A02749">
        <w:rPr>
          <w:rFonts w:ascii="Times New Roman" w:hAnsi="Times New Roman" w:cs="Times New Roman"/>
          <w:sz w:val="24"/>
          <w:szCs w:val="24"/>
        </w:rPr>
        <w:t xml:space="preserve"> £77 </w:t>
      </w:r>
      <w:r w:rsidR="0004030A" w:rsidRPr="00A02749">
        <w:rPr>
          <w:rFonts w:ascii="Times New Roman" w:hAnsi="Times New Roman" w:cs="Times New Roman"/>
          <w:sz w:val="24"/>
          <w:szCs w:val="24"/>
        </w:rPr>
        <w:t xml:space="preserve">for the forthcoming season. </w:t>
      </w:r>
      <w:r w:rsidRPr="00A02749">
        <w:rPr>
          <w:rFonts w:ascii="Times New Roman" w:hAnsi="Times New Roman" w:cs="Times New Roman"/>
          <w:sz w:val="24"/>
          <w:szCs w:val="24"/>
        </w:rPr>
        <w:t>In protest</w:t>
      </w:r>
      <w:r w:rsidR="00BC539D" w:rsidRPr="00A02749">
        <w:rPr>
          <w:rFonts w:ascii="Times New Roman" w:hAnsi="Times New Roman" w:cs="Times New Roman"/>
          <w:sz w:val="24"/>
          <w:szCs w:val="24"/>
        </w:rPr>
        <w:t>,</w:t>
      </w:r>
      <w:r w:rsidR="0004030A" w:rsidRPr="00A02749">
        <w:rPr>
          <w:rFonts w:ascii="Times New Roman" w:hAnsi="Times New Roman" w:cs="Times New Roman"/>
          <w:sz w:val="24"/>
          <w:szCs w:val="24"/>
        </w:rPr>
        <w:t xml:space="preserve"> roughly 10,000 Liverpool fans exited the stadium during </w:t>
      </w:r>
      <w:r w:rsidRPr="00A02749">
        <w:rPr>
          <w:rFonts w:ascii="Times New Roman" w:hAnsi="Times New Roman" w:cs="Times New Roman"/>
          <w:sz w:val="24"/>
          <w:szCs w:val="24"/>
        </w:rPr>
        <w:t>the next home game on the 77</w:t>
      </w:r>
      <w:r w:rsidRPr="00A02749">
        <w:rPr>
          <w:rFonts w:ascii="Times New Roman" w:hAnsi="Times New Roman" w:cs="Times New Roman"/>
          <w:sz w:val="24"/>
          <w:szCs w:val="24"/>
          <w:vertAlign w:val="superscript"/>
        </w:rPr>
        <w:t>th</w:t>
      </w:r>
      <w:r w:rsidRPr="00A02749">
        <w:rPr>
          <w:rFonts w:ascii="Times New Roman" w:hAnsi="Times New Roman" w:cs="Times New Roman"/>
          <w:sz w:val="24"/>
          <w:szCs w:val="24"/>
        </w:rPr>
        <w:t xml:space="preserve"> minute</w:t>
      </w:r>
      <w:r w:rsidR="0004030A" w:rsidRPr="00A02749">
        <w:rPr>
          <w:rFonts w:ascii="Times New Roman" w:hAnsi="Times New Roman" w:cs="Times New Roman"/>
          <w:sz w:val="24"/>
          <w:szCs w:val="24"/>
        </w:rPr>
        <w:t xml:space="preserve"> (13 minutes early)</w:t>
      </w:r>
      <w:r w:rsidRPr="00A02749">
        <w:rPr>
          <w:rFonts w:ascii="Times New Roman" w:hAnsi="Times New Roman" w:cs="Times New Roman"/>
          <w:sz w:val="24"/>
          <w:szCs w:val="24"/>
        </w:rPr>
        <w:t xml:space="preserve">. </w:t>
      </w:r>
      <w:r w:rsidR="0004030A" w:rsidRPr="00A02749">
        <w:rPr>
          <w:rFonts w:ascii="Times New Roman" w:hAnsi="Times New Roman" w:cs="Times New Roman"/>
          <w:sz w:val="24"/>
          <w:szCs w:val="24"/>
        </w:rPr>
        <w:t>Beyond the live event protest, there were several hundred thousand social media impressions criticising the clu</w:t>
      </w:r>
      <w:r w:rsidR="00BC539D" w:rsidRPr="00A02749">
        <w:rPr>
          <w:rFonts w:ascii="Times New Roman" w:hAnsi="Times New Roman" w:cs="Times New Roman"/>
          <w:sz w:val="24"/>
          <w:szCs w:val="24"/>
        </w:rPr>
        <w:t>b’s</w:t>
      </w:r>
      <w:r w:rsidR="00D67F0C" w:rsidRPr="00A02749">
        <w:rPr>
          <w:rFonts w:ascii="Times New Roman" w:hAnsi="Times New Roman" w:cs="Times New Roman"/>
          <w:sz w:val="24"/>
          <w:szCs w:val="24"/>
        </w:rPr>
        <w:t xml:space="preserve"> ownership group. The </w:t>
      </w:r>
      <w:r w:rsidR="00BC539D" w:rsidRPr="00A02749">
        <w:rPr>
          <w:rFonts w:ascii="Times New Roman" w:hAnsi="Times New Roman" w:cs="Times New Roman"/>
          <w:sz w:val="24"/>
          <w:szCs w:val="24"/>
        </w:rPr>
        <w:t>team manager/coach</w:t>
      </w:r>
      <w:r w:rsidR="0004030A" w:rsidRPr="00A02749">
        <w:rPr>
          <w:rFonts w:ascii="Times New Roman" w:hAnsi="Times New Roman" w:cs="Times New Roman"/>
          <w:sz w:val="24"/>
          <w:szCs w:val="24"/>
        </w:rPr>
        <w:t xml:space="preserve"> supported fans’ decision and publically questioned his club’s</w:t>
      </w:r>
      <w:r w:rsidR="00D67F0C" w:rsidRPr="00A02749">
        <w:rPr>
          <w:rFonts w:ascii="Times New Roman" w:hAnsi="Times New Roman" w:cs="Times New Roman"/>
          <w:sz w:val="24"/>
          <w:szCs w:val="24"/>
        </w:rPr>
        <w:t xml:space="preserve"> owners</w:t>
      </w:r>
      <w:r w:rsidR="0004030A" w:rsidRPr="00A02749">
        <w:rPr>
          <w:rFonts w:ascii="Times New Roman" w:hAnsi="Times New Roman" w:cs="Times New Roman"/>
          <w:sz w:val="24"/>
          <w:szCs w:val="24"/>
        </w:rPr>
        <w:t xml:space="preserve"> (and his employers!) need for the price increase.  </w:t>
      </w:r>
      <w:r w:rsidR="00BC539D" w:rsidRPr="00A02749">
        <w:rPr>
          <w:rFonts w:ascii="Times New Roman" w:hAnsi="Times New Roman" w:cs="Times New Roman"/>
          <w:sz w:val="24"/>
          <w:szCs w:val="24"/>
        </w:rPr>
        <w:t>A</w:t>
      </w:r>
      <w:r w:rsidRPr="00A02749">
        <w:rPr>
          <w:rFonts w:ascii="Times New Roman" w:hAnsi="Times New Roman" w:cs="Times New Roman"/>
          <w:sz w:val="24"/>
          <w:szCs w:val="24"/>
        </w:rPr>
        <w:t xml:space="preserve"> reversal of the </w:t>
      </w:r>
      <w:r w:rsidR="0004030A" w:rsidRPr="00A02749">
        <w:rPr>
          <w:rFonts w:ascii="Times New Roman" w:hAnsi="Times New Roman" w:cs="Times New Roman"/>
          <w:sz w:val="24"/>
          <w:szCs w:val="24"/>
        </w:rPr>
        <w:t xml:space="preserve">board’s proposal, and an explicit </w:t>
      </w:r>
      <w:r w:rsidRPr="00A02749">
        <w:rPr>
          <w:rFonts w:ascii="Times New Roman" w:hAnsi="Times New Roman" w:cs="Times New Roman"/>
          <w:sz w:val="24"/>
          <w:szCs w:val="24"/>
        </w:rPr>
        <w:t>commitment to freezing ticket prices at the current level for the next two years</w:t>
      </w:r>
      <w:r w:rsidR="00BC539D" w:rsidRPr="00A02749">
        <w:rPr>
          <w:rFonts w:ascii="Times New Roman" w:hAnsi="Times New Roman" w:cs="Times New Roman"/>
          <w:sz w:val="24"/>
          <w:szCs w:val="24"/>
        </w:rPr>
        <w:t>, subsequently followed.</w:t>
      </w:r>
      <w:r w:rsidRPr="00A02749">
        <w:rPr>
          <w:rFonts w:ascii="Times New Roman" w:hAnsi="Times New Roman" w:cs="Times New Roman"/>
          <w:sz w:val="24"/>
          <w:szCs w:val="24"/>
        </w:rPr>
        <w:t xml:space="preserve"> </w:t>
      </w:r>
    </w:p>
    <w:p w14:paraId="267163BC" w14:textId="77777777" w:rsidR="00A6073A" w:rsidRPr="00A02749" w:rsidRDefault="00BC539D"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This example illustrates</w:t>
      </w:r>
      <w:r w:rsidR="00A6073A" w:rsidRPr="00A02749">
        <w:rPr>
          <w:rFonts w:ascii="Times New Roman" w:hAnsi="Times New Roman" w:cs="Times New Roman"/>
          <w:sz w:val="24"/>
          <w:szCs w:val="24"/>
        </w:rPr>
        <w:t xml:space="preserve"> </w:t>
      </w:r>
      <w:r w:rsidR="00D67F0C" w:rsidRPr="00A02749">
        <w:rPr>
          <w:rFonts w:ascii="Times New Roman" w:hAnsi="Times New Roman" w:cs="Times New Roman"/>
          <w:sz w:val="24"/>
          <w:szCs w:val="24"/>
        </w:rPr>
        <w:t xml:space="preserve">how a strategy </w:t>
      </w:r>
      <w:r w:rsidR="00A6073A" w:rsidRPr="00A02749">
        <w:rPr>
          <w:rFonts w:ascii="Times New Roman" w:hAnsi="Times New Roman" w:cs="Times New Roman"/>
          <w:sz w:val="24"/>
          <w:szCs w:val="24"/>
        </w:rPr>
        <w:t>focused</w:t>
      </w:r>
      <w:r w:rsidR="0004030A" w:rsidRPr="00A02749">
        <w:rPr>
          <w:rFonts w:ascii="Times New Roman" w:hAnsi="Times New Roman" w:cs="Times New Roman"/>
          <w:sz w:val="24"/>
          <w:szCs w:val="24"/>
        </w:rPr>
        <w:t xml:space="preserve"> purely</w:t>
      </w:r>
      <w:r w:rsidR="00A6073A" w:rsidRPr="00A02749">
        <w:rPr>
          <w:rFonts w:ascii="Times New Roman" w:hAnsi="Times New Roman" w:cs="Times New Roman"/>
          <w:sz w:val="24"/>
          <w:szCs w:val="24"/>
        </w:rPr>
        <w:t xml:space="preserve"> on economic interest</w:t>
      </w:r>
      <w:r w:rsidR="00D67F0C" w:rsidRPr="00A02749">
        <w:rPr>
          <w:rFonts w:ascii="Times New Roman" w:hAnsi="Times New Roman" w:cs="Times New Roman"/>
          <w:sz w:val="24"/>
          <w:szCs w:val="24"/>
        </w:rPr>
        <w:t>s</w:t>
      </w:r>
      <w:r w:rsidRPr="00A02749">
        <w:rPr>
          <w:rFonts w:ascii="Times New Roman" w:hAnsi="Times New Roman" w:cs="Times New Roman"/>
          <w:sz w:val="24"/>
          <w:szCs w:val="24"/>
        </w:rPr>
        <w:t xml:space="preserve"> </w:t>
      </w:r>
      <w:r w:rsidR="00D67F0C" w:rsidRPr="00A02749">
        <w:rPr>
          <w:rFonts w:ascii="Times New Roman" w:hAnsi="Times New Roman" w:cs="Times New Roman"/>
          <w:sz w:val="24"/>
          <w:szCs w:val="24"/>
        </w:rPr>
        <w:t xml:space="preserve">can </w:t>
      </w:r>
      <w:r w:rsidRPr="00A02749">
        <w:rPr>
          <w:rFonts w:ascii="Times New Roman" w:hAnsi="Times New Roman" w:cs="Times New Roman"/>
          <w:sz w:val="24"/>
          <w:szCs w:val="24"/>
        </w:rPr>
        <w:t>foster</w:t>
      </w:r>
      <w:r w:rsidR="00D67F0C" w:rsidRPr="00A02749">
        <w:rPr>
          <w:rFonts w:ascii="Times New Roman" w:hAnsi="Times New Roman" w:cs="Times New Roman"/>
          <w:sz w:val="24"/>
          <w:szCs w:val="24"/>
        </w:rPr>
        <w:t xml:space="preserve"> </w:t>
      </w:r>
      <w:r w:rsidRPr="00A02749">
        <w:rPr>
          <w:rFonts w:ascii="Times New Roman" w:hAnsi="Times New Roman" w:cs="Times New Roman"/>
          <w:sz w:val="24"/>
          <w:szCs w:val="24"/>
        </w:rPr>
        <w:t>value co-destruction</w:t>
      </w:r>
      <w:r w:rsidR="00D67F0C" w:rsidRPr="00A02749">
        <w:rPr>
          <w:rFonts w:ascii="Times New Roman" w:hAnsi="Times New Roman" w:cs="Times New Roman"/>
          <w:sz w:val="24"/>
          <w:szCs w:val="24"/>
        </w:rPr>
        <w:t xml:space="preserve">. </w:t>
      </w:r>
      <w:r w:rsidR="00A6073A" w:rsidRPr="00A02749">
        <w:rPr>
          <w:rFonts w:ascii="Times New Roman" w:hAnsi="Times New Roman" w:cs="Times New Roman"/>
          <w:sz w:val="24"/>
          <w:szCs w:val="24"/>
        </w:rPr>
        <w:t>Altho</w:t>
      </w:r>
      <w:r w:rsidR="001A72EE" w:rsidRPr="00A02749">
        <w:rPr>
          <w:rFonts w:ascii="Times New Roman" w:hAnsi="Times New Roman" w:cs="Times New Roman"/>
          <w:sz w:val="24"/>
          <w:szCs w:val="24"/>
        </w:rPr>
        <w:t xml:space="preserve">ugh the </w:t>
      </w:r>
      <w:r w:rsidR="000136E7" w:rsidRPr="00A02749">
        <w:rPr>
          <w:rFonts w:ascii="Times New Roman" w:hAnsi="Times New Roman" w:cs="Times New Roman"/>
          <w:sz w:val="24"/>
          <w:szCs w:val="24"/>
        </w:rPr>
        <w:t>ownership group reversed their decision,</w:t>
      </w:r>
      <w:r w:rsidR="00A6073A" w:rsidRPr="00A02749">
        <w:rPr>
          <w:rFonts w:ascii="Times New Roman" w:hAnsi="Times New Roman" w:cs="Times New Roman"/>
          <w:sz w:val="24"/>
          <w:szCs w:val="24"/>
        </w:rPr>
        <w:t xml:space="preserve"> reputational damage, loss of trust, </w:t>
      </w:r>
      <w:r w:rsidR="000136E7" w:rsidRPr="00A02749">
        <w:rPr>
          <w:rFonts w:ascii="Times New Roman" w:hAnsi="Times New Roman" w:cs="Times New Roman"/>
          <w:sz w:val="24"/>
          <w:szCs w:val="24"/>
        </w:rPr>
        <w:t xml:space="preserve">and a negative </w:t>
      </w:r>
      <w:r w:rsidR="00A6073A" w:rsidRPr="00A02749">
        <w:rPr>
          <w:rFonts w:ascii="Times New Roman" w:hAnsi="Times New Roman" w:cs="Times New Roman"/>
          <w:sz w:val="24"/>
          <w:szCs w:val="24"/>
        </w:rPr>
        <w:t xml:space="preserve">impact on </w:t>
      </w:r>
      <w:r w:rsidR="000136E7" w:rsidRPr="00A02749">
        <w:rPr>
          <w:rFonts w:ascii="Times New Roman" w:hAnsi="Times New Roman" w:cs="Times New Roman"/>
          <w:sz w:val="24"/>
          <w:szCs w:val="24"/>
        </w:rPr>
        <w:t>brand</w:t>
      </w:r>
      <w:r w:rsidR="00A6073A" w:rsidRPr="00A02749">
        <w:rPr>
          <w:rFonts w:ascii="Times New Roman" w:hAnsi="Times New Roman" w:cs="Times New Roman"/>
          <w:sz w:val="24"/>
          <w:szCs w:val="24"/>
        </w:rPr>
        <w:t xml:space="preserve"> sentiment </w:t>
      </w:r>
      <w:r w:rsidR="000136E7" w:rsidRPr="00A02749">
        <w:rPr>
          <w:rFonts w:ascii="Times New Roman" w:hAnsi="Times New Roman" w:cs="Times New Roman"/>
          <w:sz w:val="24"/>
          <w:szCs w:val="24"/>
        </w:rPr>
        <w:t>threatened</w:t>
      </w:r>
      <w:r w:rsidR="00A6073A" w:rsidRPr="00A02749">
        <w:rPr>
          <w:rFonts w:ascii="Times New Roman" w:hAnsi="Times New Roman" w:cs="Times New Roman"/>
          <w:sz w:val="24"/>
          <w:szCs w:val="24"/>
        </w:rPr>
        <w:t xml:space="preserve"> the fans’ relationship with the club</w:t>
      </w:r>
      <w:r w:rsidR="000136E7" w:rsidRPr="00A02749">
        <w:rPr>
          <w:rFonts w:ascii="Times New Roman" w:hAnsi="Times New Roman" w:cs="Times New Roman"/>
          <w:sz w:val="24"/>
          <w:szCs w:val="24"/>
        </w:rPr>
        <w:t>, and</w:t>
      </w:r>
      <w:r w:rsidR="00A6073A" w:rsidRPr="00A02749">
        <w:rPr>
          <w:rFonts w:ascii="Times New Roman" w:hAnsi="Times New Roman" w:cs="Times New Roman"/>
          <w:sz w:val="24"/>
          <w:szCs w:val="24"/>
        </w:rPr>
        <w:t xml:space="preserve"> the </w:t>
      </w:r>
      <w:r w:rsidR="0004030A" w:rsidRPr="00A02749">
        <w:rPr>
          <w:rFonts w:ascii="Times New Roman" w:hAnsi="Times New Roman" w:cs="Times New Roman"/>
          <w:sz w:val="24"/>
          <w:szCs w:val="24"/>
        </w:rPr>
        <w:t xml:space="preserve">perceived </w:t>
      </w:r>
      <w:r w:rsidR="00A6073A" w:rsidRPr="00A02749">
        <w:rPr>
          <w:rFonts w:ascii="Times New Roman" w:hAnsi="Times New Roman" w:cs="Times New Roman"/>
          <w:sz w:val="24"/>
          <w:szCs w:val="24"/>
        </w:rPr>
        <w:t>equity</w:t>
      </w:r>
      <w:r w:rsidR="000136E7" w:rsidRPr="00A02749">
        <w:rPr>
          <w:rFonts w:ascii="Times New Roman" w:hAnsi="Times New Roman" w:cs="Times New Roman"/>
          <w:sz w:val="24"/>
          <w:szCs w:val="24"/>
        </w:rPr>
        <w:t xml:space="preserve"> of sponsors and club partners by proxy.</w:t>
      </w:r>
    </w:p>
    <w:p w14:paraId="670BD9B1" w14:textId="77777777" w:rsidR="009A2BAA" w:rsidRPr="00A02749" w:rsidRDefault="000136E7"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A</w:t>
      </w:r>
      <w:r w:rsidR="0004030A" w:rsidRPr="00A02749">
        <w:rPr>
          <w:rFonts w:ascii="Times New Roman" w:hAnsi="Times New Roman" w:cs="Times New Roman"/>
          <w:sz w:val="24"/>
          <w:szCs w:val="24"/>
        </w:rPr>
        <w:t xml:space="preserve"> lack of understanding in terms of the</w:t>
      </w:r>
      <w:r w:rsidR="00A6073A" w:rsidRPr="00A02749">
        <w:rPr>
          <w:rFonts w:ascii="Times New Roman" w:hAnsi="Times New Roman" w:cs="Times New Roman"/>
          <w:sz w:val="24"/>
          <w:szCs w:val="24"/>
        </w:rPr>
        <w:t xml:space="preserve"> social structures and institutional logic within the market</w:t>
      </w:r>
      <w:r w:rsidRPr="00A02749">
        <w:rPr>
          <w:rFonts w:ascii="Times New Roman" w:hAnsi="Times New Roman" w:cs="Times New Roman"/>
          <w:sz w:val="24"/>
          <w:szCs w:val="24"/>
        </w:rPr>
        <w:t xml:space="preserve"> is evident here. T</w:t>
      </w:r>
      <w:r w:rsidR="00A6073A" w:rsidRPr="00A02749">
        <w:rPr>
          <w:rFonts w:ascii="Times New Roman" w:hAnsi="Times New Roman" w:cs="Times New Roman"/>
          <w:sz w:val="24"/>
          <w:szCs w:val="24"/>
        </w:rPr>
        <w:t>he club</w:t>
      </w:r>
      <w:r w:rsidRPr="00A02749">
        <w:rPr>
          <w:rFonts w:ascii="Times New Roman" w:hAnsi="Times New Roman" w:cs="Times New Roman"/>
          <w:sz w:val="24"/>
          <w:szCs w:val="24"/>
        </w:rPr>
        <w:t>’s owners,</w:t>
      </w:r>
      <w:r w:rsidR="001A72EE" w:rsidRPr="00A02749">
        <w:rPr>
          <w:rFonts w:ascii="Times New Roman" w:hAnsi="Times New Roman" w:cs="Times New Roman"/>
          <w:sz w:val="24"/>
          <w:szCs w:val="24"/>
        </w:rPr>
        <w:t xml:space="preserve"> and appointed executive board,</w:t>
      </w:r>
      <w:r w:rsidR="00A6073A" w:rsidRPr="00A02749">
        <w:rPr>
          <w:rFonts w:ascii="Times New Roman" w:hAnsi="Times New Roman" w:cs="Times New Roman"/>
          <w:sz w:val="24"/>
          <w:szCs w:val="24"/>
        </w:rPr>
        <w:t xml:space="preserve"> </w:t>
      </w:r>
      <w:r w:rsidR="001A72EE" w:rsidRPr="00A02749">
        <w:rPr>
          <w:rFonts w:ascii="Times New Roman" w:hAnsi="Times New Roman" w:cs="Times New Roman"/>
          <w:sz w:val="24"/>
          <w:szCs w:val="24"/>
        </w:rPr>
        <w:t>failed to</w:t>
      </w:r>
      <w:r w:rsidR="00A6073A" w:rsidRPr="00A02749">
        <w:rPr>
          <w:rFonts w:ascii="Times New Roman" w:hAnsi="Times New Roman" w:cs="Times New Roman"/>
          <w:sz w:val="24"/>
          <w:szCs w:val="24"/>
        </w:rPr>
        <w:t xml:space="preserve"> appreciate the nature of fan support. Sophisticated modelling of pricing strategies may have indi</w:t>
      </w:r>
      <w:r w:rsidRPr="00A02749">
        <w:rPr>
          <w:rFonts w:ascii="Times New Roman" w:hAnsi="Times New Roman" w:cs="Times New Roman"/>
          <w:sz w:val="24"/>
          <w:szCs w:val="24"/>
        </w:rPr>
        <w:t>cated an ability</w:t>
      </w:r>
      <w:r w:rsidR="00A6073A" w:rsidRPr="00A02749">
        <w:rPr>
          <w:rFonts w:ascii="Times New Roman" w:hAnsi="Times New Roman" w:cs="Times New Roman"/>
          <w:sz w:val="24"/>
          <w:szCs w:val="24"/>
        </w:rPr>
        <w:t xml:space="preserve"> of fans to pay the increased price, </w:t>
      </w:r>
      <w:r w:rsidRPr="00A02749">
        <w:rPr>
          <w:rFonts w:ascii="Times New Roman" w:hAnsi="Times New Roman" w:cs="Times New Roman"/>
          <w:sz w:val="24"/>
          <w:szCs w:val="24"/>
        </w:rPr>
        <w:t>h</w:t>
      </w:r>
      <w:r w:rsidR="00A6073A" w:rsidRPr="00A02749">
        <w:rPr>
          <w:rFonts w:ascii="Times New Roman" w:hAnsi="Times New Roman" w:cs="Times New Roman"/>
          <w:sz w:val="24"/>
          <w:szCs w:val="24"/>
        </w:rPr>
        <w:t>owever, the model did not take in</w:t>
      </w:r>
      <w:r w:rsidRPr="00A02749">
        <w:rPr>
          <w:rFonts w:ascii="Times New Roman" w:hAnsi="Times New Roman" w:cs="Times New Roman"/>
          <w:sz w:val="24"/>
          <w:szCs w:val="24"/>
        </w:rPr>
        <w:t>to account ‘the worry’</w:t>
      </w:r>
      <w:r w:rsidR="00A6073A" w:rsidRPr="00A02749">
        <w:rPr>
          <w:rFonts w:ascii="Times New Roman" w:hAnsi="Times New Roman" w:cs="Times New Roman"/>
          <w:sz w:val="24"/>
          <w:szCs w:val="24"/>
        </w:rPr>
        <w:t xml:space="preserve"> that such a</w:t>
      </w:r>
      <w:r w:rsidRPr="00A02749">
        <w:rPr>
          <w:rFonts w:ascii="Times New Roman" w:hAnsi="Times New Roman" w:cs="Times New Roman"/>
          <w:sz w:val="24"/>
          <w:szCs w:val="24"/>
        </w:rPr>
        <w:t>n increase may incur</w:t>
      </w:r>
      <w:r w:rsidR="00A6073A" w:rsidRPr="00A02749">
        <w:rPr>
          <w:rFonts w:ascii="Times New Roman" w:hAnsi="Times New Roman" w:cs="Times New Roman"/>
          <w:sz w:val="24"/>
          <w:szCs w:val="24"/>
        </w:rPr>
        <w:t xml:space="preserve">. At an individual level, increasing a </w:t>
      </w:r>
      <w:r w:rsidR="00A6073A" w:rsidRPr="00A02749">
        <w:rPr>
          <w:rFonts w:ascii="Times New Roman" w:hAnsi="Times New Roman" w:cs="Times New Roman"/>
          <w:sz w:val="24"/>
          <w:szCs w:val="24"/>
        </w:rPr>
        <w:lastRenderedPageBreak/>
        <w:t xml:space="preserve">ticket price from £59 to £77 may </w:t>
      </w:r>
      <w:r w:rsidRPr="00A02749">
        <w:rPr>
          <w:rFonts w:ascii="Times New Roman" w:hAnsi="Times New Roman" w:cs="Times New Roman"/>
          <w:sz w:val="24"/>
          <w:szCs w:val="24"/>
        </w:rPr>
        <w:t>only</w:t>
      </w:r>
      <w:r w:rsidR="00A6073A" w:rsidRPr="00A02749">
        <w:rPr>
          <w:rFonts w:ascii="Times New Roman" w:hAnsi="Times New Roman" w:cs="Times New Roman"/>
          <w:sz w:val="24"/>
          <w:szCs w:val="24"/>
        </w:rPr>
        <w:t xml:space="preserve"> lead to a</w:t>
      </w:r>
      <w:r w:rsidRPr="00A02749">
        <w:rPr>
          <w:rFonts w:ascii="Times New Roman" w:hAnsi="Times New Roman" w:cs="Times New Roman"/>
          <w:sz w:val="24"/>
          <w:szCs w:val="24"/>
        </w:rPr>
        <w:t xml:space="preserve"> slight</w:t>
      </w:r>
      <w:r w:rsidR="00A6073A" w:rsidRPr="00A02749">
        <w:rPr>
          <w:rFonts w:ascii="Times New Roman" w:hAnsi="Times New Roman" w:cs="Times New Roman"/>
          <w:sz w:val="24"/>
          <w:szCs w:val="24"/>
        </w:rPr>
        <w:t xml:space="preserve"> fall in demand</w:t>
      </w:r>
      <w:r w:rsidRPr="00A02749">
        <w:rPr>
          <w:rFonts w:ascii="Times New Roman" w:hAnsi="Times New Roman" w:cs="Times New Roman"/>
          <w:sz w:val="24"/>
          <w:szCs w:val="24"/>
        </w:rPr>
        <w:t xml:space="preserve"> and perhaps not even revenue (depending on market elasticity)</w:t>
      </w:r>
      <w:r w:rsidR="00A6073A" w:rsidRPr="00A02749">
        <w:rPr>
          <w:rFonts w:ascii="Times New Roman" w:hAnsi="Times New Roman" w:cs="Times New Roman"/>
          <w:sz w:val="24"/>
          <w:szCs w:val="24"/>
        </w:rPr>
        <w:t>.</w:t>
      </w:r>
      <w:r w:rsidRPr="00A02749">
        <w:rPr>
          <w:rFonts w:ascii="Times New Roman" w:hAnsi="Times New Roman" w:cs="Times New Roman"/>
          <w:sz w:val="24"/>
          <w:szCs w:val="24"/>
        </w:rPr>
        <w:t xml:space="preserve"> T</w:t>
      </w:r>
      <w:r w:rsidR="00A6073A" w:rsidRPr="00A02749">
        <w:rPr>
          <w:rFonts w:ascii="Times New Roman" w:hAnsi="Times New Roman" w:cs="Times New Roman"/>
          <w:sz w:val="24"/>
          <w:szCs w:val="24"/>
        </w:rPr>
        <w:t xml:space="preserve">he price rise </w:t>
      </w:r>
      <w:r w:rsidRPr="00A02749">
        <w:rPr>
          <w:rFonts w:ascii="Times New Roman" w:hAnsi="Times New Roman" w:cs="Times New Roman"/>
          <w:sz w:val="24"/>
          <w:szCs w:val="24"/>
        </w:rPr>
        <w:t xml:space="preserve">however </w:t>
      </w:r>
      <w:r w:rsidR="00A6073A" w:rsidRPr="00A02749">
        <w:rPr>
          <w:rFonts w:ascii="Times New Roman" w:hAnsi="Times New Roman" w:cs="Times New Roman"/>
          <w:sz w:val="24"/>
          <w:szCs w:val="24"/>
        </w:rPr>
        <w:t>represents</w:t>
      </w:r>
      <w:r w:rsidRPr="00A02749">
        <w:rPr>
          <w:rFonts w:ascii="Times New Roman" w:hAnsi="Times New Roman" w:cs="Times New Roman"/>
          <w:sz w:val="24"/>
          <w:szCs w:val="24"/>
        </w:rPr>
        <w:t xml:space="preserve"> </w:t>
      </w:r>
      <w:r w:rsidR="00A6073A" w:rsidRPr="00A02749">
        <w:rPr>
          <w:rFonts w:ascii="Times New Roman" w:hAnsi="Times New Roman" w:cs="Times New Roman"/>
          <w:sz w:val="24"/>
          <w:szCs w:val="24"/>
        </w:rPr>
        <w:t>a perc</w:t>
      </w:r>
      <w:r w:rsidRPr="00A02749">
        <w:rPr>
          <w:rFonts w:ascii="Times New Roman" w:hAnsi="Times New Roman" w:cs="Times New Roman"/>
          <w:sz w:val="24"/>
          <w:szCs w:val="24"/>
        </w:rPr>
        <w:t>eived exploitation of supporter loyalty</w:t>
      </w:r>
      <w:r w:rsidR="00A6073A" w:rsidRPr="00A02749">
        <w:rPr>
          <w:rFonts w:ascii="Times New Roman" w:hAnsi="Times New Roman" w:cs="Times New Roman"/>
          <w:sz w:val="24"/>
          <w:szCs w:val="24"/>
        </w:rPr>
        <w:t>. Liverpool F</w:t>
      </w:r>
      <w:r w:rsidRPr="00A02749">
        <w:rPr>
          <w:rFonts w:ascii="Times New Roman" w:hAnsi="Times New Roman" w:cs="Times New Roman"/>
          <w:sz w:val="24"/>
          <w:szCs w:val="24"/>
        </w:rPr>
        <w:t xml:space="preserve">C’s market research strategy </w:t>
      </w:r>
      <w:r w:rsidR="00A6073A" w:rsidRPr="00A02749">
        <w:rPr>
          <w:rFonts w:ascii="Times New Roman" w:hAnsi="Times New Roman" w:cs="Times New Roman"/>
          <w:sz w:val="24"/>
          <w:szCs w:val="24"/>
        </w:rPr>
        <w:t xml:space="preserve">was </w:t>
      </w:r>
      <w:r w:rsidRPr="00A02749">
        <w:rPr>
          <w:rFonts w:ascii="Times New Roman" w:hAnsi="Times New Roman" w:cs="Times New Roman"/>
          <w:sz w:val="24"/>
          <w:szCs w:val="24"/>
        </w:rPr>
        <w:t xml:space="preserve">likely </w:t>
      </w:r>
      <w:r w:rsidR="00A6073A" w:rsidRPr="00A02749">
        <w:rPr>
          <w:rFonts w:ascii="Times New Roman" w:hAnsi="Times New Roman" w:cs="Times New Roman"/>
          <w:sz w:val="24"/>
          <w:szCs w:val="24"/>
        </w:rPr>
        <w:t xml:space="preserve">no different to </w:t>
      </w:r>
      <w:r w:rsidRPr="00A02749">
        <w:rPr>
          <w:rFonts w:ascii="Times New Roman" w:hAnsi="Times New Roman" w:cs="Times New Roman"/>
          <w:sz w:val="24"/>
          <w:szCs w:val="24"/>
        </w:rPr>
        <w:t>that of any other organisation, however t</w:t>
      </w:r>
      <w:r w:rsidR="00A6073A" w:rsidRPr="00A02749">
        <w:rPr>
          <w:rFonts w:ascii="Times New Roman" w:hAnsi="Times New Roman" w:cs="Times New Roman"/>
          <w:sz w:val="24"/>
          <w:szCs w:val="24"/>
        </w:rPr>
        <w:t xml:space="preserve">he issue is that </w:t>
      </w:r>
      <w:r w:rsidR="00394DB5" w:rsidRPr="00A02749">
        <w:rPr>
          <w:rFonts w:ascii="Times New Roman" w:hAnsi="Times New Roman" w:cs="Times New Roman"/>
          <w:sz w:val="24"/>
          <w:szCs w:val="24"/>
        </w:rPr>
        <w:t xml:space="preserve">the market research failed to consider the </w:t>
      </w:r>
      <w:r w:rsidRPr="00A02749">
        <w:rPr>
          <w:rFonts w:ascii="Times New Roman" w:hAnsi="Times New Roman" w:cs="Times New Roman"/>
          <w:i/>
          <w:sz w:val="24"/>
          <w:szCs w:val="24"/>
        </w:rPr>
        <w:t>worry</w:t>
      </w:r>
      <w:r w:rsidRPr="00A02749">
        <w:rPr>
          <w:rFonts w:ascii="Times New Roman" w:hAnsi="Times New Roman" w:cs="Times New Roman"/>
          <w:sz w:val="24"/>
          <w:szCs w:val="24"/>
        </w:rPr>
        <w:t xml:space="preserve"> that might result</w:t>
      </w:r>
      <w:r w:rsidR="00394DB5" w:rsidRPr="00A02749">
        <w:rPr>
          <w:rFonts w:ascii="Times New Roman" w:hAnsi="Times New Roman" w:cs="Times New Roman"/>
          <w:sz w:val="24"/>
          <w:szCs w:val="24"/>
        </w:rPr>
        <w:t xml:space="preserve">. </w:t>
      </w:r>
      <w:r w:rsidR="009A2BAA" w:rsidRPr="00A02749">
        <w:rPr>
          <w:rFonts w:ascii="Times New Roman" w:hAnsi="Times New Roman" w:cs="Times New Roman"/>
          <w:sz w:val="24"/>
          <w:szCs w:val="24"/>
        </w:rPr>
        <w:t>Examination of the fans</w:t>
      </w:r>
      <w:r w:rsidR="00541FAE" w:rsidRPr="00A02749">
        <w:rPr>
          <w:rFonts w:ascii="Times New Roman" w:hAnsi="Times New Roman" w:cs="Times New Roman"/>
          <w:sz w:val="24"/>
          <w:szCs w:val="24"/>
        </w:rPr>
        <w:t>’</w:t>
      </w:r>
      <w:r w:rsidR="009A2BAA" w:rsidRPr="00A02749">
        <w:rPr>
          <w:rFonts w:ascii="Times New Roman" w:hAnsi="Times New Roman" w:cs="Times New Roman"/>
          <w:sz w:val="24"/>
          <w:szCs w:val="24"/>
        </w:rPr>
        <w:t xml:space="preserve"> social systems and structures</w:t>
      </w:r>
      <w:r w:rsidR="00394DB5" w:rsidRPr="00A02749">
        <w:rPr>
          <w:rFonts w:ascii="Times New Roman" w:hAnsi="Times New Roman" w:cs="Times New Roman"/>
          <w:sz w:val="24"/>
          <w:szCs w:val="24"/>
        </w:rPr>
        <w:t xml:space="preserve"> could have balance</w:t>
      </w:r>
      <w:r w:rsidR="009A2BAA" w:rsidRPr="00A02749">
        <w:rPr>
          <w:rFonts w:ascii="Times New Roman" w:hAnsi="Times New Roman" w:cs="Times New Roman"/>
          <w:sz w:val="24"/>
          <w:szCs w:val="24"/>
        </w:rPr>
        <w:t>d</w:t>
      </w:r>
      <w:r w:rsidR="00394DB5" w:rsidRPr="00A02749">
        <w:rPr>
          <w:rFonts w:ascii="Times New Roman" w:hAnsi="Times New Roman" w:cs="Times New Roman"/>
          <w:sz w:val="24"/>
          <w:szCs w:val="24"/>
        </w:rPr>
        <w:t xml:space="preserve"> insight from traditiona</w:t>
      </w:r>
      <w:r w:rsidR="009A2BAA" w:rsidRPr="00A02749">
        <w:rPr>
          <w:rFonts w:ascii="Times New Roman" w:hAnsi="Times New Roman" w:cs="Times New Roman"/>
          <w:sz w:val="24"/>
          <w:szCs w:val="24"/>
        </w:rPr>
        <w:t>l econometric</w:t>
      </w:r>
      <w:r w:rsidR="00394DB5" w:rsidRPr="00A02749">
        <w:rPr>
          <w:rFonts w:ascii="Times New Roman" w:hAnsi="Times New Roman" w:cs="Times New Roman"/>
          <w:sz w:val="24"/>
          <w:szCs w:val="24"/>
        </w:rPr>
        <w:t xml:space="preserve"> models. </w:t>
      </w:r>
    </w:p>
    <w:p w14:paraId="4CAB568F" w14:textId="77777777" w:rsidR="00867F9A" w:rsidRPr="00A02749" w:rsidRDefault="009A2BAA"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For example, a</w:t>
      </w:r>
      <w:r w:rsidR="00A6073A" w:rsidRPr="00A02749">
        <w:rPr>
          <w:rFonts w:ascii="Times New Roman" w:hAnsi="Times New Roman" w:cs="Times New Roman"/>
          <w:sz w:val="24"/>
          <w:szCs w:val="24"/>
        </w:rPr>
        <w:t xml:space="preserve"> Liverpool supporter may have family m</w:t>
      </w:r>
      <w:r w:rsidRPr="00A02749">
        <w:rPr>
          <w:rFonts w:ascii="Times New Roman" w:hAnsi="Times New Roman" w:cs="Times New Roman"/>
          <w:sz w:val="24"/>
          <w:szCs w:val="24"/>
        </w:rPr>
        <w:t>embers who support another</w:t>
      </w:r>
      <w:r w:rsidR="00A6073A" w:rsidRPr="00A02749">
        <w:rPr>
          <w:rFonts w:ascii="Times New Roman" w:hAnsi="Times New Roman" w:cs="Times New Roman"/>
          <w:sz w:val="24"/>
          <w:szCs w:val="24"/>
        </w:rPr>
        <w:t xml:space="preserve"> club (such as Everton). It is unlikely that </w:t>
      </w:r>
      <w:r w:rsidRPr="00A02749">
        <w:rPr>
          <w:rFonts w:ascii="Times New Roman" w:hAnsi="Times New Roman" w:cs="Times New Roman"/>
          <w:sz w:val="24"/>
          <w:szCs w:val="24"/>
        </w:rPr>
        <w:t xml:space="preserve">a </w:t>
      </w:r>
      <w:r w:rsidR="00A6073A" w:rsidRPr="00A02749">
        <w:rPr>
          <w:rFonts w:ascii="Times New Roman" w:hAnsi="Times New Roman" w:cs="Times New Roman"/>
          <w:sz w:val="24"/>
          <w:szCs w:val="24"/>
        </w:rPr>
        <w:t xml:space="preserve">price increase would cause the fan to switch allegiance </w:t>
      </w:r>
      <w:r w:rsidRPr="00A02749">
        <w:rPr>
          <w:rFonts w:ascii="Times New Roman" w:hAnsi="Times New Roman" w:cs="Times New Roman"/>
          <w:sz w:val="24"/>
          <w:szCs w:val="24"/>
        </w:rPr>
        <w:t>and</w:t>
      </w:r>
      <w:r w:rsidR="00394DB5" w:rsidRPr="00A02749">
        <w:rPr>
          <w:rFonts w:ascii="Times New Roman" w:hAnsi="Times New Roman" w:cs="Times New Roman"/>
          <w:sz w:val="24"/>
          <w:szCs w:val="24"/>
        </w:rPr>
        <w:t xml:space="preserve"> it would not have been arrogant of the club’s</w:t>
      </w:r>
      <w:r w:rsidRPr="00A02749">
        <w:rPr>
          <w:rFonts w:ascii="Times New Roman" w:hAnsi="Times New Roman" w:cs="Times New Roman"/>
          <w:sz w:val="24"/>
          <w:szCs w:val="24"/>
        </w:rPr>
        <w:t xml:space="preserve"> commercial team to assume that. </w:t>
      </w:r>
      <w:r w:rsidR="00394DB5" w:rsidRPr="00A02749">
        <w:rPr>
          <w:rFonts w:ascii="Times New Roman" w:hAnsi="Times New Roman" w:cs="Times New Roman"/>
          <w:sz w:val="24"/>
          <w:szCs w:val="24"/>
        </w:rPr>
        <w:t>H</w:t>
      </w:r>
      <w:r w:rsidR="00A6073A" w:rsidRPr="00A02749">
        <w:rPr>
          <w:rFonts w:ascii="Times New Roman" w:hAnsi="Times New Roman" w:cs="Times New Roman"/>
          <w:sz w:val="24"/>
          <w:szCs w:val="24"/>
        </w:rPr>
        <w:t xml:space="preserve">owever if </w:t>
      </w:r>
      <w:r w:rsidRPr="00A02749">
        <w:rPr>
          <w:rFonts w:ascii="Times New Roman" w:hAnsi="Times New Roman" w:cs="Times New Roman"/>
          <w:sz w:val="24"/>
          <w:szCs w:val="24"/>
        </w:rPr>
        <w:t>the ‘other’ team w</w:t>
      </w:r>
      <w:r w:rsidR="00A6073A" w:rsidRPr="00A02749">
        <w:rPr>
          <w:rFonts w:ascii="Times New Roman" w:hAnsi="Times New Roman" w:cs="Times New Roman"/>
          <w:sz w:val="24"/>
          <w:szCs w:val="24"/>
        </w:rPr>
        <w:t xml:space="preserve">ere offering supporters </w:t>
      </w:r>
      <w:r w:rsidRPr="00A02749">
        <w:rPr>
          <w:rFonts w:ascii="Times New Roman" w:hAnsi="Times New Roman" w:cs="Times New Roman"/>
          <w:sz w:val="24"/>
          <w:szCs w:val="24"/>
        </w:rPr>
        <w:t xml:space="preserve">provisions </w:t>
      </w:r>
      <w:r w:rsidR="00541FAE" w:rsidRPr="00A02749">
        <w:rPr>
          <w:rFonts w:ascii="Times New Roman" w:hAnsi="Times New Roman" w:cs="Times New Roman"/>
          <w:sz w:val="24"/>
          <w:szCs w:val="24"/>
        </w:rPr>
        <w:t>pe</w:t>
      </w:r>
      <w:r w:rsidR="00DC054B" w:rsidRPr="00A02749">
        <w:rPr>
          <w:rFonts w:ascii="Times New Roman" w:hAnsi="Times New Roman" w:cs="Times New Roman"/>
          <w:sz w:val="24"/>
          <w:szCs w:val="24"/>
        </w:rPr>
        <w:t>rceived as valuing fan loyalty</w:t>
      </w:r>
      <w:r w:rsidR="00541FAE" w:rsidRPr="00A02749">
        <w:rPr>
          <w:rFonts w:ascii="Times New Roman" w:hAnsi="Times New Roman" w:cs="Times New Roman"/>
          <w:sz w:val="24"/>
          <w:szCs w:val="24"/>
        </w:rPr>
        <w:t xml:space="preserve"> more than Liverpool’s offering</w:t>
      </w:r>
      <w:r w:rsidR="001A72EE" w:rsidRPr="00A02749">
        <w:rPr>
          <w:rFonts w:ascii="Times New Roman" w:hAnsi="Times New Roman" w:cs="Times New Roman"/>
          <w:sz w:val="24"/>
          <w:szCs w:val="24"/>
        </w:rPr>
        <w:t xml:space="preserve"> to fans</w:t>
      </w:r>
      <w:r w:rsidR="00541FAE" w:rsidRPr="00A02749">
        <w:rPr>
          <w:rFonts w:ascii="Times New Roman" w:hAnsi="Times New Roman" w:cs="Times New Roman"/>
          <w:sz w:val="24"/>
          <w:szCs w:val="24"/>
        </w:rPr>
        <w:t>,</w:t>
      </w:r>
      <w:r w:rsidR="00A6073A" w:rsidRPr="00A02749">
        <w:rPr>
          <w:rFonts w:ascii="Times New Roman" w:hAnsi="Times New Roman" w:cs="Times New Roman"/>
          <w:sz w:val="24"/>
          <w:szCs w:val="24"/>
        </w:rPr>
        <w:t xml:space="preserve"> then a tensio</w:t>
      </w:r>
      <w:r w:rsidR="00541FAE" w:rsidRPr="00A02749">
        <w:rPr>
          <w:rFonts w:ascii="Times New Roman" w:hAnsi="Times New Roman" w:cs="Times New Roman"/>
          <w:sz w:val="24"/>
          <w:szCs w:val="24"/>
        </w:rPr>
        <w:t>n</w:t>
      </w:r>
      <w:r w:rsidR="00A6073A" w:rsidRPr="00A02749">
        <w:rPr>
          <w:rFonts w:ascii="Times New Roman" w:hAnsi="Times New Roman" w:cs="Times New Roman"/>
          <w:sz w:val="24"/>
          <w:szCs w:val="24"/>
        </w:rPr>
        <w:t xml:space="preserve"> may</w:t>
      </w:r>
      <w:r w:rsidR="00DC054B" w:rsidRPr="00A02749">
        <w:rPr>
          <w:rFonts w:ascii="Times New Roman" w:hAnsi="Times New Roman" w:cs="Times New Roman"/>
          <w:sz w:val="24"/>
          <w:szCs w:val="24"/>
        </w:rPr>
        <w:t xml:space="preserve"> be created and</w:t>
      </w:r>
      <w:r w:rsidR="00A6073A" w:rsidRPr="00A02749">
        <w:rPr>
          <w:rFonts w:ascii="Times New Roman" w:hAnsi="Times New Roman" w:cs="Times New Roman"/>
          <w:sz w:val="24"/>
          <w:szCs w:val="24"/>
        </w:rPr>
        <w:t xml:space="preserve"> </w:t>
      </w:r>
      <w:r w:rsidR="00A6073A" w:rsidRPr="00A02749">
        <w:rPr>
          <w:rFonts w:ascii="Times New Roman" w:hAnsi="Times New Roman" w:cs="Times New Roman"/>
          <w:i/>
          <w:sz w:val="24"/>
          <w:szCs w:val="24"/>
        </w:rPr>
        <w:t>trouble</w:t>
      </w:r>
      <w:r w:rsidR="00A6073A" w:rsidRPr="00A02749">
        <w:rPr>
          <w:rFonts w:ascii="Times New Roman" w:hAnsi="Times New Roman" w:cs="Times New Roman"/>
          <w:sz w:val="24"/>
          <w:szCs w:val="24"/>
        </w:rPr>
        <w:t xml:space="preserve"> the Liverpool fan</w:t>
      </w:r>
      <w:r w:rsidR="00DC054B" w:rsidRPr="00A02749">
        <w:rPr>
          <w:rFonts w:ascii="Times New Roman" w:hAnsi="Times New Roman" w:cs="Times New Roman"/>
          <w:sz w:val="24"/>
          <w:szCs w:val="24"/>
        </w:rPr>
        <w:t>s</w:t>
      </w:r>
      <w:r w:rsidR="001A72EE" w:rsidRPr="00A02749">
        <w:rPr>
          <w:rFonts w:ascii="Times New Roman" w:hAnsi="Times New Roman" w:cs="Times New Roman"/>
          <w:sz w:val="24"/>
          <w:szCs w:val="24"/>
        </w:rPr>
        <w:t>. This</w:t>
      </w:r>
      <w:r w:rsidR="00A6073A" w:rsidRPr="00A02749">
        <w:rPr>
          <w:rFonts w:ascii="Times New Roman" w:hAnsi="Times New Roman" w:cs="Times New Roman"/>
          <w:sz w:val="24"/>
          <w:szCs w:val="24"/>
        </w:rPr>
        <w:t xml:space="preserve"> could easily be proliferated through social media</w:t>
      </w:r>
      <w:r w:rsidR="00DC054B" w:rsidRPr="00A02749">
        <w:rPr>
          <w:rFonts w:ascii="Times New Roman" w:hAnsi="Times New Roman" w:cs="Times New Roman"/>
          <w:sz w:val="24"/>
          <w:szCs w:val="24"/>
        </w:rPr>
        <w:t>, thus</w:t>
      </w:r>
      <w:r w:rsidR="00867F9A" w:rsidRPr="00A02749">
        <w:rPr>
          <w:rFonts w:ascii="Times New Roman" w:hAnsi="Times New Roman" w:cs="Times New Roman"/>
          <w:sz w:val="24"/>
          <w:szCs w:val="24"/>
        </w:rPr>
        <w:t xml:space="preserve"> involving others in the </w:t>
      </w:r>
      <w:r w:rsidR="00867F9A" w:rsidRPr="00A02749">
        <w:rPr>
          <w:rFonts w:ascii="Times New Roman" w:hAnsi="Times New Roman" w:cs="Times New Roman"/>
          <w:i/>
          <w:sz w:val="24"/>
          <w:szCs w:val="24"/>
        </w:rPr>
        <w:t>matter of concern</w:t>
      </w:r>
      <w:r w:rsidR="00A6073A" w:rsidRPr="00A02749">
        <w:rPr>
          <w:rFonts w:ascii="Times New Roman" w:hAnsi="Times New Roman" w:cs="Times New Roman"/>
          <w:sz w:val="24"/>
          <w:szCs w:val="24"/>
        </w:rPr>
        <w:t>.</w:t>
      </w:r>
      <w:r w:rsidR="00867F9A" w:rsidRPr="00A02749">
        <w:rPr>
          <w:rFonts w:ascii="Times New Roman" w:hAnsi="Times New Roman" w:cs="Times New Roman"/>
          <w:sz w:val="24"/>
          <w:szCs w:val="24"/>
        </w:rPr>
        <w:t xml:space="preserve"> </w:t>
      </w:r>
    </w:p>
    <w:p w14:paraId="64247E12" w14:textId="77777777" w:rsidR="00A6073A" w:rsidRPr="00A02749" w:rsidRDefault="00C06182"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This highlights how</w:t>
      </w:r>
      <w:r w:rsidR="00867F9A"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the GDL </w:t>
      </w:r>
      <w:r w:rsidR="00867F9A" w:rsidRPr="00A02749">
        <w:rPr>
          <w:rFonts w:ascii="Times New Roman" w:hAnsi="Times New Roman" w:cs="Times New Roman"/>
          <w:sz w:val="24"/>
          <w:szCs w:val="24"/>
        </w:rPr>
        <w:t>approach</w:t>
      </w:r>
      <w:r w:rsidRPr="00A02749">
        <w:rPr>
          <w:rFonts w:ascii="Times New Roman" w:hAnsi="Times New Roman" w:cs="Times New Roman"/>
          <w:sz w:val="24"/>
          <w:szCs w:val="24"/>
        </w:rPr>
        <w:t xml:space="preserve"> often fails for sports organizations. F</w:t>
      </w:r>
      <w:r w:rsidR="00867F9A" w:rsidRPr="00A02749">
        <w:rPr>
          <w:rFonts w:ascii="Times New Roman" w:hAnsi="Times New Roman" w:cs="Times New Roman"/>
          <w:sz w:val="24"/>
          <w:szCs w:val="24"/>
        </w:rPr>
        <w:t xml:space="preserve">ans </w:t>
      </w:r>
      <w:r w:rsidRPr="00A02749">
        <w:rPr>
          <w:rFonts w:ascii="Times New Roman" w:hAnsi="Times New Roman" w:cs="Times New Roman"/>
          <w:sz w:val="24"/>
          <w:szCs w:val="24"/>
        </w:rPr>
        <w:t xml:space="preserve">cannot be assumed to be </w:t>
      </w:r>
      <w:r w:rsidR="00867F9A" w:rsidRPr="00A02749">
        <w:rPr>
          <w:rFonts w:ascii="Times New Roman" w:hAnsi="Times New Roman" w:cs="Times New Roman"/>
          <w:sz w:val="24"/>
          <w:szCs w:val="24"/>
        </w:rPr>
        <w:t xml:space="preserve">rational decision makers, orientated solely </w:t>
      </w:r>
      <w:r w:rsidRPr="00A02749">
        <w:rPr>
          <w:rFonts w:ascii="Times New Roman" w:hAnsi="Times New Roman" w:cs="Times New Roman"/>
          <w:sz w:val="24"/>
          <w:szCs w:val="24"/>
        </w:rPr>
        <w:t xml:space="preserve">by </w:t>
      </w:r>
      <w:r w:rsidR="00867F9A" w:rsidRPr="00A02749">
        <w:rPr>
          <w:rFonts w:ascii="Times New Roman" w:hAnsi="Times New Roman" w:cs="Times New Roman"/>
          <w:sz w:val="24"/>
          <w:szCs w:val="24"/>
        </w:rPr>
        <w:t>consum</w:t>
      </w:r>
      <w:r w:rsidRPr="00A02749">
        <w:rPr>
          <w:rFonts w:ascii="Times New Roman" w:hAnsi="Times New Roman" w:cs="Times New Roman"/>
          <w:sz w:val="24"/>
          <w:szCs w:val="24"/>
        </w:rPr>
        <w:t xml:space="preserve">ption and economic exchange. </w:t>
      </w:r>
      <w:r w:rsidR="00561605" w:rsidRPr="00A02749">
        <w:rPr>
          <w:rFonts w:ascii="Times New Roman" w:hAnsi="Times New Roman" w:cs="Times New Roman"/>
          <w:sz w:val="24"/>
          <w:szCs w:val="24"/>
        </w:rPr>
        <w:t>R</w:t>
      </w:r>
      <w:r w:rsidRPr="00A02749">
        <w:rPr>
          <w:rFonts w:ascii="Times New Roman" w:hAnsi="Times New Roman" w:cs="Times New Roman"/>
          <w:sz w:val="24"/>
          <w:szCs w:val="24"/>
        </w:rPr>
        <w:t xml:space="preserve">ecognizing </w:t>
      </w:r>
      <w:r w:rsidRPr="00A02749">
        <w:rPr>
          <w:rFonts w:ascii="Times New Roman" w:hAnsi="Times New Roman" w:cs="Times New Roman"/>
          <w:i/>
          <w:sz w:val="24"/>
          <w:szCs w:val="24"/>
        </w:rPr>
        <w:t>the potential to worry</w:t>
      </w:r>
      <w:r w:rsidRPr="00A02749">
        <w:rPr>
          <w:rFonts w:ascii="Times New Roman" w:hAnsi="Times New Roman" w:cs="Times New Roman"/>
          <w:sz w:val="24"/>
          <w:szCs w:val="24"/>
        </w:rPr>
        <w:t xml:space="preserve"> </w:t>
      </w:r>
      <w:r w:rsidR="00867F9A" w:rsidRPr="00A02749">
        <w:rPr>
          <w:rFonts w:ascii="Times New Roman" w:hAnsi="Times New Roman" w:cs="Times New Roman"/>
          <w:sz w:val="24"/>
          <w:szCs w:val="24"/>
        </w:rPr>
        <w:t xml:space="preserve">is </w:t>
      </w:r>
      <w:r w:rsidR="00561605" w:rsidRPr="00A02749">
        <w:rPr>
          <w:rFonts w:ascii="Times New Roman" w:hAnsi="Times New Roman" w:cs="Times New Roman"/>
          <w:sz w:val="24"/>
          <w:szCs w:val="24"/>
        </w:rPr>
        <w:t>essential to formulating a</w:t>
      </w:r>
      <w:r w:rsidRPr="00A02749">
        <w:rPr>
          <w:rFonts w:ascii="Times New Roman" w:hAnsi="Times New Roman" w:cs="Times New Roman"/>
          <w:sz w:val="24"/>
          <w:szCs w:val="24"/>
        </w:rPr>
        <w:t xml:space="preserve"> market strategy</w:t>
      </w:r>
      <w:r w:rsidR="00867F9A" w:rsidRPr="00A02749">
        <w:rPr>
          <w:rFonts w:ascii="Times New Roman" w:hAnsi="Times New Roman" w:cs="Times New Roman"/>
          <w:sz w:val="24"/>
          <w:szCs w:val="24"/>
        </w:rPr>
        <w:t xml:space="preserve"> that allows economic interests to be achieved without negative social affects, and if possible – the creation of positive ones. </w:t>
      </w:r>
    </w:p>
    <w:p w14:paraId="67055560" w14:textId="77777777" w:rsidR="00867F9A" w:rsidRPr="00A02749" w:rsidRDefault="00561605"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A service thinking perspective encourages practitioners to consider the limitations of mass marketing research tools</w:t>
      </w:r>
      <w:r w:rsidR="000301FB" w:rsidRPr="00A02749">
        <w:rPr>
          <w:rFonts w:ascii="Times New Roman" w:hAnsi="Times New Roman" w:cs="Times New Roman"/>
          <w:sz w:val="24"/>
          <w:szCs w:val="24"/>
        </w:rPr>
        <w:t xml:space="preserve"> originally conceived to </w:t>
      </w:r>
      <w:r w:rsidR="00660632" w:rsidRPr="00A02749">
        <w:rPr>
          <w:rFonts w:ascii="Times New Roman" w:hAnsi="Times New Roman" w:cs="Times New Roman"/>
          <w:sz w:val="24"/>
          <w:szCs w:val="24"/>
        </w:rPr>
        <w:t>deliver</w:t>
      </w:r>
      <w:r w:rsidR="000301FB" w:rsidRPr="00A02749">
        <w:rPr>
          <w:rFonts w:ascii="Times New Roman" w:hAnsi="Times New Roman" w:cs="Times New Roman"/>
          <w:sz w:val="24"/>
          <w:szCs w:val="24"/>
        </w:rPr>
        <w:t xml:space="preserve"> economic descriptions of the market</w:t>
      </w:r>
      <w:r w:rsidRPr="00A02749">
        <w:rPr>
          <w:rFonts w:ascii="Times New Roman" w:hAnsi="Times New Roman" w:cs="Times New Roman"/>
          <w:sz w:val="24"/>
          <w:szCs w:val="24"/>
        </w:rPr>
        <w:t xml:space="preserve"> </w:t>
      </w:r>
      <w:r w:rsidR="00867F9A" w:rsidRPr="00A02749">
        <w:rPr>
          <w:rFonts w:ascii="Times New Roman" w:hAnsi="Times New Roman" w:cs="Times New Roman"/>
          <w:sz w:val="24"/>
          <w:szCs w:val="24"/>
        </w:rPr>
        <w:t>(Ballantyne and Varey, 2006; Prahalad and Ramaswamy,</w:t>
      </w:r>
      <w:r w:rsidR="000301FB" w:rsidRPr="00A02749">
        <w:rPr>
          <w:rFonts w:ascii="Times New Roman" w:hAnsi="Times New Roman" w:cs="Times New Roman"/>
          <w:sz w:val="24"/>
          <w:szCs w:val="24"/>
        </w:rPr>
        <w:t xml:space="preserve"> 2004). These tools render</w:t>
      </w:r>
      <w:r w:rsidR="00867F9A" w:rsidRPr="00A02749">
        <w:rPr>
          <w:rFonts w:ascii="Times New Roman" w:hAnsi="Times New Roman" w:cs="Times New Roman"/>
          <w:sz w:val="24"/>
          <w:szCs w:val="24"/>
        </w:rPr>
        <w:t xml:space="preserve"> </w:t>
      </w:r>
      <w:r w:rsidR="00660632" w:rsidRPr="00A02749">
        <w:rPr>
          <w:rFonts w:ascii="Times New Roman" w:hAnsi="Times New Roman" w:cs="Times New Roman"/>
          <w:sz w:val="24"/>
          <w:szCs w:val="24"/>
        </w:rPr>
        <w:t>fans/</w:t>
      </w:r>
      <w:r w:rsidR="000301FB" w:rsidRPr="00A02749">
        <w:rPr>
          <w:rFonts w:ascii="Times New Roman" w:hAnsi="Times New Roman" w:cs="Times New Roman"/>
          <w:sz w:val="24"/>
          <w:szCs w:val="24"/>
        </w:rPr>
        <w:t>c</w:t>
      </w:r>
      <w:r w:rsidR="00867F9A" w:rsidRPr="00A02749">
        <w:rPr>
          <w:rFonts w:ascii="Times New Roman" w:hAnsi="Times New Roman" w:cs="Times New Roman"/>
          <w:sz w:val="24"/>
          <w:szCs w:val="24"/>
        </w:rPr>
        <w:t>onsumers</w:t>
      </w:r>
      <w:r w:rsidR="00660632" w:rsidRPr="00A02749">
        <w:rPr>
          <w:rFonts w:ascii="Times New Roman" w:hAnsi="Times New Roman" w:cs="Times New Roman"/>
          <w:sz w:val="24"/>
          <w:szCs w:val="24"/>
        </w:rPr>
        <w:t xml:space="preserve"> </w:t>
      </w:r>
      <w:r w:rsidR="00867F9A" w:rsidRPr="00A02749">
        <w:rPr>
          <w:rFonts w:ascii="Times New Roman" w:hAnsi="Times New Roman" w:cs="Times New Roman"/>
          <w:sz w:val="24"/>
          <w:szCs w:val="24"/>
        </w:rPr>
        <w:t>as rec</w:t>
      </w:r>
      <w:r w:rsidR="000301FB" w:rsidRPr="00A02749">
        <w:rPr>
          <w:rFonts w:ascii="Times New Roman" w:hAnsi="Times New Roman" w:cs="Times New Roman"/>
          <w:sz w:val="24"/>
          <w:szCs w:val="24"/>
        </w:rPr>
        <w:t>ipients of value produced by the firm</w:t>
      </w:r>
      <w:r w:rsidR="00867F9A" w:rsidRPr="00A02749">
        <w:rPr>
          <w:rFonts w:ascii="Times New Roman" w:hAnsi="Times New Roman" w:cs="Times New Roman"/>
          <w:sz w:val="24"/>
          <w:szCs w:val="24"/>
        </w:rPr>
        <w:t xml:space="preserve">. </w:t>
      </w:r>
      <w:r w:rsidR="000301FB" w:rsidRPr="00A02749">
        <w:rPr>
          <w:rFonts w:ascii="Times New Roman" w:hAnsi="Times New Roman" w:cs="Times New Roman"/>
          <w:sz w:val="24"/>
          <w:szCs w:val="24"/>
        </w:rPr>
        <w:t xml:space="preserve">A service perspective redefines fans as agents, not targets </w:t>
      </w:r>
      <w:r w:rsidR="00867F9A" w:rsidRPr="00A02749">
        <w:rPr>
          <w:rFonts w:ascii="Times New Roman" w:hAnsi="Times New Roman" w:cs="Times New Roman"/>
          <w:sz w:val="24"/>
          <w:szCs w:val="24"/>
        </w:rPr>
        <w:t xml:space="preserve">(Ballantyne and Varey, 2006; </w:t>
      </w:r>
      <w:proofErr w:type="spellStart"/>
      <w:r w:rsidR="00867F9A" w:rsidRPr="00A02749">
        <w:rPr>
          <w:rFonts w:ascii="Times New Roman" w:hAnsi="Times New Roman" w:cs="Times New Roman"/>
          <w:sz w:val="24"/>
          <w:szCs w:val="24"/>
        </w:rPr>
        <w:t>Karpen</w:t>
      </w:r>
      <w:proofErr w:type="spellEnd"/>
      <w:r w:rsidR="00867F9A" w:rsidRPr="00A02749">
        <w:rPr>
          <w:rFonts w:ascii="Times New Roman" w:hAnsi="Times New Roman" w:cs="Times New Roman"/>
          <w:sz w:val="24"/>
          <w:szCs w:val="24"/>
        </w:rPr>
        <w:t xml:space="preserve"> et al., 2012)</w:t>
      </w:r>
      <w:r w:rsidR="000301FB" w:rsidRPr="00A02749">
        <w:rPr>
          <w:rFonts w:ascii="Times New Roman" w:hAnsi="Times New Roman" w:cs="Times New Roman"/>
          <w:sz w:val="24"/>
          <w:szCs w:val="24"/>
        </w:rPr>
        <w:t>, allowing them to help develop self-</w:t>
      </w:r>
      <w:r w:rsidR="00867F9A" w:rsidRPr="00A02749">
        <w:rPr>
          <w:rFonts w:ascii="Times New Roman" w:hAnsi="Times New Roman" w:cs="Times New Roman"/>
          <w:sz w:val="24"/>
          <w:szCs w:val="24"/>
        </w:rPr>
        <w:t xml:space="preserve">customized experiences informed by the type of value truly sought by </w:t>
      </w:r>
      <w:r w:rsidR="00867F9A" w:rsidRPr="00A02749">
        <w:rPr>
          <w:rFonts w:ascii="Times New Roman" w:hAnsi="Times New Roman" w:cs="Times New Roman"/>
          <w:sz w:val="24"/>
          <w:szCs w:val="24"/>
        </w:rPr>
        <w:lastRenderedPageBreak/>
        <w:t>actors (</w:t>
      </w:r>
      <w:proofErr w:type="spellStart"/>
      <w:r w:rsidR="00867F9A" w:rsidRPr="00A02749">
        <w:rPr>
          <w:rFonts w:ascii="Times New Roman" w:hAnsi="Times New Roman" w:cs="Times New Roman"/>
          <w:sz w:val="24"/>
          <w:szCs w:val="24"/>
        </w:rPr>
        <w:t>Zainuddin</w:t>
      </w:r>
      <w:proofErr w:type="spellEnd"/>
      <w:r w:rsidR="00867F9A" w:rsidRPr="00A02749">
        <w:rPr>
          <w:rFonts w:ascii="Times New Roman" w:hAnsi="Times New Roman" w:cs="Times New Roman"/>
          <w:sz w:val="24"/>
          <w:szCs w:val="24"/>
        </w:rPr>
        <w:t xml:space="preserve">, </w:t>
      </w:r>
      <w:proofErr w:type="spellStart"/>
      <w:r w:rsidR="00867F9A" w:rsidRPr="00A02749">
        <w:rPr>
          <w:rFonts w:ascii="Times New Roman" w:hAnsi="Times New Roman" w:cs="Times New Roman"/>
          <w:sz w:val="24"/>
          <w:szCs w:val="24"/>
        </w:rPr>
        <w:t>Previte</w:t>
      </w:r>
      <w:proofErr w:type="spellEnd"/>
      <w:r w:rsidR="00867F9A" w:rsidRPr="00A02749">
        <w:rPr>
          <w:rFonts w:ascii="Times New Roman" w:hAnsi="Times New Roman" w:cs="Times New Roman"/>
          <w:sz w:val="24"/>
          <w:szCs w:val="24"/>
        </w:rPr>
        <w:t>, &amp; Russell-Bennett, 2011), thei</w:t>
      </w:r>
      <w:r w:rsidR="000301FB" w:rsidRPr="00A02749">
        <w:rPr>
          <w:rFonts w:ascii="Times New Roman" w:hAnsi="Times New Roman" w:cs="Times New Roman"/>
          <w:sz w:val="24"/>
          <w:szCs w:val="24"/>
        </w:rPr>
        <w:t>r resource integration capabilities</w:t>
      </w:r>
      <w:r w:rsidR="00867F9A" w:rsidRPr="00A02749">
        <w:rPr>
          <w:rFonts w:ascii="Times New Roman" w:hAnsi="Times New Roman" w:cs="Times New Roman"/>
          <w:sz w:val="24"/>
          <w:szCs w:val="24"/>
        </w:rPr>
        <w:t xml:space="preserve">, </w:t>
      </w:r>
      <w:r w:rsidR="00F412AA" w:rsidRPr="00A02749">
        <w:rPr>
          <w:rFonts w:ascii="Times New Roman" w:hAnsi="Times New Roman" w:cs="Times New Roman"/>
          <w:sz w:val="24"/>
          <w:szCs w:val="24"/>
        </w:rPr>
        <w:t xml:space="preserve">and </w:t>
      </w:r>
      <w:r w:rsidR="00867F9A" w:rsidRPr="00A02749">
        <w:rPr>
          <w:rFonts w:ascii="Times New Roman" w:hAnsi="Times New Roman" w:cs="Times New Roman"/>
          <w:sz w:val="24"/>
          <w:szCs w:val="24"/>
        </w:rPr>
        <w:t xml:space="preserve">their specific </w:t>
      </w:r>
      <w:r w:rsidR="000301FB" w:rsidRPr="00A02749">
        <w:rPr>
          <w:rFonts w:ascii="Times New Roman" w:hAnsi="Times New Roman" w:cs="Times New Roman"/>
          <w:sz w:val="24"/>
          <w:szCs w:val="24"/>
        </w:rPr>
        <w:t>contexts (</w:t>
      </w:r>
      <w:proofErr w:type="spellStart"/>
      <w:r w:rsidR="000301FB" w:rsidRPr="00A02749">
        <w:rPr>
          <w:rFonts w:ascii="Times New Roman" w:hAnsi="Times New Roman" w:cs="Times New Roman"/>
          <w:sz w:val="24"/>
          <w:szCs w:val="24"/>
        </w:rPr>
        <w:t>Karpen</w:t>
      </w:r>
      <w:proofErr w:type="spellEnd"/>
      <w:r w:rsidR="000301FB" w:rsidRPr="00A02749">
        <w:rPr>
          <w:rFonts w:ascii="Times New Roman" w:hAnsi="Times New Roman" w:cs="Times New Roman"/>
          <w:sz w:val="24"/>
          <w:szCs w:val="24"/>
        </w:rPr>
        <w:t xml:space="preserve"> et al., 2012). This requires practition</w:t>
      </w:r>
      <w:r w:rsidR="00660632" w:rsidRPr="00A02749">
        <w:rPr>
          <w:rFonts w:ascii="Times New Roman" w:hAnsi="Times New Roman" w:cs="Times New Roman"/>
          <w:sz w:val="24"/>
          <w:szCs w:val="24"/>
        </w:rPr>
        <w:t>ers to move away from aspiring to create</w:t>
      </w:r>
      <w:r w:rsidR="000301FB" w:rsidRPr="00A02749">
        <w:rPr>
          <w:rFonts w:ascii="Times New Roman" w:hAnsi="Times New Roman" w:cs="Times New Roman"/>
          <w:sz w:val="24"/>
          <w:szCs w:val="24"/>
        </w:rPr>
        <w:t xml:space="preserve"> ev</w:t>
      </w:r>
      <w:r w:rsidR="00660632" w:rsidRPr="00A02749">
        <w:rPr>
          <w:rFonts w:ascii="Times New Roman" w:hAnsi="Times New Roman" w:cs="Times New Roman"/>
          <w:sz w:val="24"/>
          <w:szCs w:val="24"/>
        </w:rPr>
        <w:t>er more accurate consumer profiles,</w:t>
      </w:r>
      <w:r w:rsidR="000301FB" w:rsidRPr="00A02749">
        <w:rPr>
          <w:rFonts w:ascii="Times New Roman" w:hAnsi="Times New Roman" w:cs="Times New Roman"/>
          <w:sz w:val="24"/>
          <w:szCs w:val="24"/>
        </w:rPr>
        <w:t xml:space="preserve"> and instead focus </w:t>
      </w:r>
      <w:r w:rsidR="00867F9A" w:rsidRPr="00A02749">
        <w:rPr>
          <w:rFonts w:ascii="Times New Roman" w:hAnsi="Times New Roman" w:cs="Times New Roman"/>
          <w:sz w:val="24"/>
          <w:szCs w:val="24"/>
        </w:rPr>
        <w:t>on service design</w:t>
      </w:r>
      <w:r w:rsidR="000301FB" w:rsidRPr="00A02749">
        <w:rPr>
          <w:rFonts w:ascii="Times New Roman" w:hAnsi="Times New Roman" w:cs="Times New Roman"/>
          <w:sz w:val="24"/>
          <w:szCs w:val="24"/>
        </w:rPr>
        <w:t xml:space="preserve"> </w:t>
      </w:r>
      <w:r w:rsidR="00867F9A" w:rsidRPr="00A02749">
        <w:rPr>
          <w:rFonts w:ascii="Times New Roman" w:hAnsi="Times New Roman" w:cs="Times New Roman"/>
          <w:sz w:val="24"/>
          <w:szCs w:val="24"/>
        </w:rPr>
        <w:t>as a means of exploring ways to implement customization and one-to-one approaches (Bolton and Saxena-</w:t>
      </w:r>
      <w:proofErr w:type="spellStart"/>
      <w:r w:rsidR="00867F9A" w:rsidRPr="00A02749">
        <w:rPr>
          <w:rFonts w:ascii="Times New Roman" w:hAnsi="Times New Roman" w:cs="Times New Roman"/>
          <w:sz w:val="24"/>
          <w:szCs w:val="24"/>
        </w:rPr>
        <w:t>Iyer</w:t>
      </w:r>
      <w:proofErr w:type="spellEnd"/>
      <w:r w:rsidR="00867F9A" w:rsidRPr="00A02749">
        <w:rPr>
          <w:rFonts w:ascii="Times New Roman" w:hAnsi="Times New Roman" w:cs="Times New Roman"/>
          <w:sz w:val="24"/>
          <w:szCs w:val="24"/>
        </w:rPr>
        <w:t>, 2009).</w:t>
      </w:r>
    </w:p>
    <w:p w14:paraId="52A91FBC" w14:textId="77777777" w:rsidR="000001AA" w:rsidRPr="00A02749" w:rsidRDefault="00121BB8"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C</w:t>
      </w:r>
      <w:r w:rsidR="00F412AA" w:rsidRPr="00A02749">
        <w:rPr>
          <w:rFonts w:ascii="Times New Roman" w:hAnsi="Times New Roman" w:cs="Times New Roman"/>
          <w:sz w:val="24"/>
          <w:szCs w:val="24"/>
        </w:rPr>
        <w:t>ommunication and delivery is also important. Referring</w:t>
      </w:r>
      <w:r w:rsidRPr="00A02749">
        <w:rPr>
          <w:rFonts w:ascii="Times New Roman" w:hAnsi="Times New Roman" w:cs="Times New Roman"/>
          <w:sz w:val="24"/>
          <w:szCs w:val="24"/>
        </w:rPr>
        <w:t xml:space="preserve"> back to the Liverpool example, </w:t>
      </w:r>
      <w:r w:rsidR="00F412AA" w:rsidRPr="00A02749">
        <w:rPr>
          <w:rFonts w:ascii="Times New Roman" w:hAnsi="Times New Roman" w:cs="Times New Roman"/>
          <w:sz w:val="24"/>
          <w:szCs w:val="24"/>
        </w:rPr>
        <w:t>fans originally discovered the club’s proposal through a routine discussion with supporters groups regularly delivered by club</w:t>
      </w:r>
      <w:r w:rsidRPr="00A02749">
        <w:rPr>
          <w:rFonts w:ascii="Times New Roman" w:hAnsi="Times New Roman" w:cs="Times New Roman"/>
          <w:sz w:val="24"/>
          <w:szCs w:val="24"/>
        </w:rPr>
        <w:t>’s</w:t>
      </w:r>
      <w:r w:rsidR="00F412AA" w:rsidRPr="00A02749">
        <w:rPr>
          <w:rFonts w:ascii="Times New Roman" w:hAnsi="Times New Roman" w:cs="Times New Roman"/>
          <w:sz w:val="24"/>
          <w:szCs w:val="24"/>
        </w:rPr>
        <w:t xml:space="preserve"> middle</w:t>
      </w:r>
      <w:r w:rsidRPr="00A02749">
        <w:rPr>
          <w:rFonts w:ascii="Times New Roman" w:hAnsi="Times New Roman" w:cs="Times New Roman"/>
          <w:sz w:val="24"/>
          <w:szCs w:val="24"/>
        </w:rPr>
        <w:t xml:space="preserve"> management – the price change </w:t>
      </w:r>
      <w:r w:rsidR="00F412AA" w:rsidRPr="00A02749">
        <w:rPr>
          <w:rFonts w:ascii="Times New Roman" w:hAnsi="Times New Roman" w:cs="Times New Roman"/>
          <w:sz w:val="24"/>
          <w:szCs w:val="24"/>
        </w:rPr>
        <w:t xml:space="preserve">was </w:t>
      </w:r>
      <w:r w:rsidRPr="00A02749">
        <w:rPr>
          <w:rFonts w:ascii="Times New Roman" w:hAnsi="Times New Roman" w:cs="Times New Roman"/>
          <w:sz w:val="24"/>
          <w:szCs w:val="24"/>
        </w:rPr>
        <w:t>simply an agenda item. I</w:t>
      </w:r>
      <w:r w:rsidR="00F412AA" w:rsidRPr="00A02749">
        <w:rPr>
          <w:rFonts w:ascii="Times New Roman" w:hAnsi="Times New Roman" w:cs="Times New Roman"/>
          <w:sz w:val="24"/>
          <w:szCs w:val="24"/>
        </w:rPr>
        <w:t xml:space="preserve">nformation </w:t>
      </w:r>
      <w:r w:rsidRPr="00A02749">
        <w:rPr>
          <w:rFonts w:ascii="Times New Roman" w:hAnsi="Times New Roman" w:cs="Times New Roman"/>
          <w:sz w:val="24"/>
          <w:szCs w:val="24"/>
        </w:rPr>
        <w:t xml:space="preserve">could have been communicated to </w:t>
      </w:r>
      <w:r w:rsidR="00F412AA" w:rsidRPr="00A02749">
        <w:rPr>
          <w:rFonts w:ascii="Times New Roman" w:hAnsi="Times New Roman" w:cs="Times New Roman"/>
          <w:sz w:val="24"/>
          <w:szCs w:val="24"/>
        </w:rPr>
        <w:t xml:space="preserve">a small number of fans that represent </w:t>
      </w:r>
      <w:proofErr w:type="gramStart"/>
      <w:r w:rsidR="00F412AA" w:rsidRPr="00A02749">
        <w:rPr>
          <w:rFonts w:ascii="Times New Roman" w:hAnsi="Times New Roman" w:cs="Times New Roman"/>
          <w:sz w:val="24"/>
          <w:szCs w:val="24"/>
        </w:rPr>
        <w:t>supporters</w:t>
      </w:r>
      <w:proofErr w:type="gramEnd"/>
      <w:r w:rsidR="00F412AA" w:rsidRPr="00A02749">
        <w:rPr>
          <w:rFonts w:ascii="Times New Roman" w:hAnsi="Times New Roman" w:cs="Times New Roman"/>
          <w:sz w:val="24"/>
          <w:szCs w:val="24"/>
        </w:rPr>
        <w:t xml:space="preserve"> groups in the first instance</w:t>
      </w:r>
      <w:r w:rsidRPr="00A02749">
        <w:rPr>
          <w:rFonts w:ascii="Times New Roman" w:hAnsi="Times New Roman" w:cs="Times New Roman"/>
          <w:sz w:val="24"/>
          <w:szCs w:val="24"/>
        </w:rPr>
        <w:t>, with an insistence by the club for discussion. This would have</w:t>
      </w:r>
      <w:r w:rsidR="00F412AA" w:rsidRPr="00A02749">
        <w:rPr>
          <w:rFonts w:ascii="Times New Roman" w:hAnsi="Times New Roman" w:cs="Times New Roman"/>
          <w:sz w:val="24"/>
          <w:szCs w:val="24"/>
        </w:rPr>
        <w:t xml:space="preserve"> </w:t>
      </w:r>
      <w:r w:rsidR="0069426D" w:rsidRPr="00A02749">
        <w:rPr>
          <w:rFonts w:ascii="Times New Roman" w:hAnsi="Times New Roman" w:cs="Times New Roman"/>
          <w:sz w:val="24"/>
          <w:szCs w:val="24"/>
        </w:rPr>
        <w:t xml:space="preserve">relocated </w:t>
      </w:r>
      <w:r w:rsidR="00F412AA" w:rsidRPr="00A02749">
        <w:rPr>
          <w:rFonts w:ascii="Times New Roman" w:hAnsi="Times New Roman" w:cs="Times New Roman"/>
          <w:sz w:val="24"/>
          <w:szCs w:val="24"/>
        </w:rPr>
        <w:t xml:space="preserve">the power behind the communication </w:t>
      </w:r>
      <w:r w:rsidR="0069426D" w:rsidRPr="00A02749">
        <w:rPr>
          <w:rFonts w:ascii="Times New Roman" w:hAnsi="Times New Roman" w:cs="Times New Roman"/>
          <w:sz w:val="24"/>
          <w:szCs w:val="24"/>
        </w:rPr>
        <w:t>to members, removing</w:t>
      </w:r>
      <w:r w:rsidR="00F412AA" w:rsidRPr="00A02749">
        <w:rPr>
          <w:rFonts w:ascii="Times New Roman" w:hAnsi="Times New Roman" w:cs="Times New Roman"/>
          <w:sz w:val="24"/>
          <w:szCs w:val="24"/>
        </w:rPr>
        <w:t xml:space="preserve"> institutional control over the message. </w:t>
      </w:r>
      <w:r w:rsidR="0069426D" w:rsidRPr="00A02749">
        <w:rPr>
          <w:rFonts w:ascii="Times New Roman" w:hAnsi="Times New Roman" w:cs="Times New Roman"/>
          <w:sz w:val="24"/>
          <w:szCs w:val="24"/>
        </w:rPr>
        <w:t>This did not happen, and b</w:t>
      </w:r>
      <w:r w:rsidR="00F412AA" w:rsidRPr="00A02749">
        <w:rPr>
          <w:rFonts w:ascii="Times New Roman" w:hAnsi="Times New Roman" w:cs="Times New Roman"/>
          <w:sz w:val="24"/>
          <w:szCs w:val="24"/>
        </w:rPr>
        <w:t xml:space="preserve">efore Liverpool FC could execute their own social media plan, the news had already </w:t>
      </w:r>
      <w:r w:rsidR="0069426D" w:rsidRPr="00A02749">
        <w:rPr>
          <w:rFonts w:ascii="Times New Roman" w:hAnsi="Times New Roman" w:cs="Times New Roman"/>
          <w:sz w:val="24"/>
          <w:szCs w:val="24"/>
        </w:rPr>
        <w:t>‘</w:t>
      </w:r>
      <w:r w:rsidR="00F412AA" w:rsidRPr="00A02749">
        <w:rPr>
          <w:rFonts w:ascii="Times New Roman" w:hAnsi="Times New Roman" w:cs="Times New Roman"/>
          <w:sz w:val="24"/>
          <w:szCs w:val="24"/>
        </w:rPr>
        <w:t>gone viral</w:t>
      </w:r>
      <w:r w:rsidR="0069426D" w:rsidRPr="00A02749">
        <w:rPr>
          <w:rFonts w:ascii="Times New Roman" w:hAnsi="Times New Roman" w:cs="Times New Roman"/>
          <w:sz w:val="24"/>
          <w:szCs w:val="24"/>
        </w:rPr>
        <w:t xml:space="preserve">’, gaining </w:t>
      </w:r>
      <w:r w:rsidR="00F412AA" w:rsidRPr="00A02749">
        <w:rPr>
          <w:rFonts w:ascii="Times New Roman" w:hAnsi="Times New Roman" w:cs="Times New Roman"/>
          <w:sz w:val="24"/>
          <w:szCs w:val="24"/>
        </w:rPr>
        <w:t xml:space="preserve">attention of fans, non-fans, other clubs, sponsors, and the media – </w:t>
      </w:r>
      <w:r w:rsidR="00F412AA" w:rsidRPr="00A02749">
        <w:rPr>
          <w:rFonts w:ascii="Times New Roman" w:hAnsi="Times New Roman" w:cs="Times New Roman"/>
          <w:i/>
          <w:sz w:val="24"/>
          <w:szCs w:val="24"/>
        </w:rPr>
        <w:t xml:space="preserve">worrying </w:t>
      </w:r>
      <w:r w:rsidR="007C2B52" w:rsidRPr="00A02749">
        <w:rPr>
          <w:rFonts w:ascii="Times New Roman" w:hAnsi="Times New Roman" w:cs="Times New Roman"/>
          <w:sz w:val="24"/>
          <w:szCs w:val="24"/>
        </w:rPr>
        <w:t xml:space="preserve">other market actors. </w:t>
      </w:r>
    </w:p>
    <w:p w14:paraId="3D3363A9" w14:textId="77777777" w:rsidR="007511EB" w:rsidRPr="00A02749" w:rsidRDefault="001A72EE" w:rsidP="00D56756">
      <w:pPr>
        <w:spacing w:line="480" w:lineRule="auto"/>
        <w:rPr>
          <w:rFonts w:ascii="Times New Roman" w:hAnsi="Times New Roman" w:cs="Times New Roman"/>
          <w:b/>
          <w:sz w:val="24"/>
          <w:szCs w:val="24"/>
        </w:rPr>
      </w:pPr>
      <w:r w:rsidRPr="00A02749">
        <w:rPr>
          <w:rFonts w:ascii="Times New Roman" w:hAnsi="Times New Roman" w:cs="Times New Roman"/>
          <w:b/>
          <w:sz w:val="24"/>
          <w:szCs w:val="24"/>
        </w:rPr>
        <w:t>D</w:t>
      </w:r>
      <w:r w:rsidR="00067053" w:rsidRPr="00A02749">
        <w:rPr>
          <w:rFonts w:ascii="Times New Roman" w:hAnsi="Times New Roman" w:cs="Times New Roman"/>
          <w:b/>
          <w:sz w:val="24"/>
          <w:szCs w:val="24"/>
        </w:rPr>
        <w:t>iscussion</w:t>
      </w:r>
    </w:p>
    <w:p w14:paraId="7783279A" w14:textId="77777777" w:rsidR="0095588E" w:rsidRPr="00A02749" w:rsidRDefault="00EB067A"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In this </w:t>
      </w:r>
      <w:r w:rsidR="001D528C" w:rsidRPr="00A02749">
        <w:rPr>
          <w:rFonts w:ascii="Times New Roman" w:hAnsi="Times New Roman" w:cs="Times New Roman"/>
          <w:sz w:val="24"/>
          <w:szCs w:val="24"/>
        </w:rPr>
        <w:t>article,</w:t>
      </w:r>
      <w:r w:rsidRPr="00A02749">
        <w:rPr>
          <w:rFonts w:ascii="Times New Roman" w:hAnsi="Times New Roman" w:cs="Times New Roman"/>
          <w:sz w:val="24"/>
          <w:szCs w:val="24"/>
        </w:rPr>
        <w:t xml:space="preserve"> I have </w:t>
      </w:r>
      <w:r w:rsidR="0095588E" w:rsidRPr="00A02749">
        <w:rPr>
          <w:rFonts w:ascii="Times New Roman" w:hAnsi="Times New Roman" w:cs="Times New Roman"/>
          <w:sz w:val="24"/>
          <w:szCs w:val="24"/>
        </w:rPr>
        <w:t xml:space="preserve">introduced the concept </w:t>
      </w:r>
      <w:r w:rsidRPr="00A02749">
        <w:rPr>
          <w:rFonts w:ascii="Times New Roman" w:hAnsi="Times New Roman" w:cs="Times New Roman"/>
          <w:sz w:val="24"/>
          <w:szCs w:val="24"/>
        </w:rPr>
        <w:t>of concerned and in</w:t>
      </w:r>
      <w:r w:rsidR="0095588E" w:rsidRPr="00A02749">
        <w:rPr>
          <w:rFonts w:ascii="Times New Roman" w:hAnsi="Times New Roman" w:cs="Times New Roman"/>
          <w:sz w:val="24"/>
          <w:szCs w:val="24"/>
        </w:rPr>
        <w:t xml:space="preserve">terested markets </w:t>
      </w:r>
      <w:r w:rsidRPr="00A02749">
        <w:rPr>
          <w:rFonts w:ascii="Times New Roman" w:hAnsi="Times New Roman" w:cs="Times New Roman"/>
          <w:sz w:val="24"/>
          <w:szCs w:val="24"/>
        </w:rPr>
        <w:t xml:space="preserve">to the </w:t>
      </w:r>
      <w:r w:rsidR="00CC636E" w:rsidRPr="00A02749">
        <w:rPr>
          <w:rFonts w:ascii="Times New Roman" w:hAnsi="Times New Roman" w:cs="Times New Roman"/>
          <w:sz w:val="24"/>
          <w:szCs w:val="24"/>
        </w:rPr>
        <w:t>debat</w:t>
      </w:r>
      <w:r w:rsidR="0095588E" w:rsidRPr="00A02749">
        <w:rPr>
          <w:rFonts w:ascii="Times New Roman" w:hAnsi="Times New Roman" w:cs="Times New Roman"/>
          <w:sz w:val="24"/>
          <w:szCs w:val="24"/>
        </w:rPr>
        <w:t>e surrounding how</w:t>
      </w:r>
      <w:r w:rsidR="00CC636E" w:rsidRPr="00A02749">
        <w:rPr>
          <w:rFonts w:ascii="Times New Roman" w:hAnsi="Times New Roman" w:cs="Times New Roman"/>
          <w:sz w:val="24"/>
          <w:szCs w:val="24"/>
        </w:rPr>
        <w:t xml:space="preserve"> economic and social value</w:t>
      </w:r>
      <w:r w:rsidR="0095588E" w:rsidRPr="00A02749">
        <w:rPr>
          <w:rFonts w:ascii="Times New Roman" w:hAnsi="Times New Roman" w:cs="Times New Roman"/>
          <w:sz w:val="24"/>
          <w:szCs w:val="24"/>
        </w:rPr>
        <w:t xml:space="preserve"> can be achieved in sports business and management</w:t>
      </w:r>
      <w:r w:rsidR="0091067F" w:rsidRPr="00A02749">
        <w:rPr>
          <w:rFonts w:ascii="Times New Roman" w:hAnsi="Times New Roman" w:cs="Times New Roman"/>
          <w:sz w:val="24"/>
          <w:szCs w:val="24"/>
        </w:rPr>
        <w:t xml:space="preserve">. </w:t>
      </w:r>
      <w:r w:rsidR="0095588E" w:rsidRPr="00A02749">
        <w:rPr>
          <w:rFonts w:ascii="Times New Roman" w:hAnsi="Times New Roman" w:cs="Times New Roman"/>
          <w:sz w:val="24"/>
          <w:szCs w:val="24"/>
        </w:rPr>
        <w:t xml:space="preserve">This is not </w:t>
      </w:r>
      <w:r w:rsidR="0091067F" w:rsidRPr="00A02749">
        <w:rPr>
          <w:rFonts w:ascii="Times New Roman" w:hAnsi="Times New Roman" w:cs="Times New Roman"/>
          <w:sz w:val="24"/>
          <w:szCs w:val="24"/>
        </w:rPr>
        <w:t xml:space="preserve">to criticize </w:t>
      </w:r>
      <w:r w:rsidR="0095588E" w:rsidRPr="00A02749">
        <w:rPr>
          <w:rFonts w:ascii="Times New Roman" w:hAnsi="Times New Roman" w:cs="Times New Roman"/>
          <w:sz w:val="24"/>
          <w:szCs w:val="24"/>
        </w:rPr>
        <w:t xml:space="preserve">studies </w:t>
      </w:r>
      <w:r w:rsidR="00532230" w:rsidRPr="00A02749">
        <w:rPr>
          <w:rFonts w:ascii="Times New Roman" w:hAnsi="Times New Roman" w:cs="Times New Roman"/>
          <w:sz w:val="24"/>
          <w:szCs w:val="24"/>
        </w:rPr>
        <w:t xml:space="preserve">that have adopted </w:t>
      </w:r>
      <w:r w:rsidR="00CC636E" w:rsidRPr="00A02749">
        <w:rPr>
          <w:rFonts w:ascii="Times New Roman" w:hAnsi="Times New Roman" w:cs="Times New Roman"/>
          <w:sz w:val="24"/>
          <w:szCs w:val="24"/>
        </w:rPr>
        <w:t xml:space="preserve">traditional </w:t>
      </w:r>
      <w:r w:rsidR="00532230" w:rsidRPr="00A02749">
        <w:rPr>
          <w:rFonts w:ascii="Times New Roman" w:hAnsi="Times New Roman" w:cs="Times New Roman"/>
          <w:sz w:val="24"/>
          <w:szCs w:val="24"/>
        </w:rPr>
        <w:t xml:space="preserve">economic and/or </w:t>
      </w:r>
      <w:r w:rsidR="00CC636E" w:rsidRPr="00A02749">
        <w:rPr>
          <w:rFonts w:ascii="Times New Roman" w:hAnsi="Times New Roman" w:cs="Times New Roman"/>
          <w:sz w:val="24"/>
          <w:szCs w:val="24"/>
        </w:rPr>
        <w:t>GDL</w:t>
      </w:r>
      <w:r w:rsidR="00532230" w:rsidRPr="00A02749">
        <w:rPr>
          <w:rFonts w:ascii="Times New Roman" w:hAnsi="Times New Roman" w:cs="Times New Roman"/>
          <w:sz w:val="24"/>
          <w:szCs w:val="24"/>
        </w:rPr>
        <w:t xml:space="preserve"> perspectives</w:t>
      </w:r>
      <w:r w:rsidR="0091067F" w:rsidRPr="00A02749">
        <w:rPr>
          <w:rFonts w:ascii="Times New Roman" w:hAnsi="Times New Roman" w:cs="Times New Roman"/>
          <w:sz w:val="24"/>
          <w:szCs w:val="24"/>
        </w:rPr>
        <w:t xml:space="preserve"> but </w:t>
      </w:r>
      <w:r w:rsidR="0095588E" w:rsidRPr="00A02749">
        <w:rPr>
          <w:rFonts w:ascii="Times New Roman" w:hAnsi="Times New Roman" w:cs="Times New Roman"/>
          <w:sz w:val="24"/>
          <w:szCs w:val="24"/>
        </w:rPr>
        <w:t xml:space="preserve">rather </w:t>
      </w:r>
      <w:r w:rsidR="0091067F" w:rsidRPr="00A02749">
        <w:rPr>
          <w:rFonts w:ascii="Times New Roman" w:hAnsi="Times New Roman" w:cs="Times New Roman"/>
          <w:sz w:val="24"/>
          <w:szCs w:val="24"/>
        </w:rPr>
        <w:t xml:space="preserve">to offer insight into alternative market conceptualisations. </w:t>
      </w:r>
    </w:p>
    <w:p w14:paraId="7D933DA5" w14:textId="77777777" w:rsidR="0091067F" w:rsidRPr="00A02749" w:rsidRDefault="0091067F" w:rsidP="00D56756">
      <w:pPr>
        <w:spacing w:line="480" w:lineRule="auto"/>
        <w:rPr>
          <w:rFonts w:ascii="Times New Roman" w:hAnsi="Times New Roman" w:cs="Times New Roman"/>
          <w:sz w:val="24"/>
          <w:szCs w:val="24"/>
        </w:rPr>
      </w:pPr>
      <w:r w:rsidRPr="00A02749">
        <w:rPr>
          <w:rFonts w:ascii="Times New Roman" w:hAnsi="Times New Roman" w:cs="Times New Roman"/>
          <w:sz w:val="24"/>
          <w:szCs w:val="24"/>
        </w:rPr>
        <w:t>I have sought to highlight</w:t>
      </w:r>
      <w:r w:rsidR="00067053"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the ability and </w:t>
      </w:r>
      <w:r w:rsidR="00A71F9D" w:rsidRPr="00A02749">
        <w:rPr>
          <w:rFonts w:ascii="Times New Roman" w:hAnsi="Times New Roman" w:cs="Times New Roman"/>
          <w:sz w:val="24"/>
          <w:szCs w:val="24"/>
        </w:rPr>
        <w:t>potential</w:t>
      </w:r>
      <w:r w:rsidRPr="00A02749">
        <w:rPr>
          <w:rFonts w:ascii="Times New Roman" w:hAnsi="Times New Roman" w:cs="Times New Roman"/>
          <w:sz w:val="24"/>
          <w:szCs w:val="24"/>
        </w:rPr>
        <w:t xml:space="preserve"> </w:t>
      </w:r>
      <w:r w:rsidR="00532230" w:rsidRPr="00A02749">
        <w:rPr>
          <w:rFonts w:ascii="Times New Roman" w:hAnsi="Times New Roman" w:cs="Times New Roman"/>
          <w:sz w:val="24"/>
          <w:szCs w:val="24"/>
        </w:rPr>
        <w:t xml:space="preserve">for </w:t>
      </w:r>
      <w:r w:rsidRPr="00A02749">
        <w:rPr>
          <w:rFonts w:ascii="Times New Roman" w:hAnsi="Times New Roman" w:cs="Times New Roman"/>
          <w:sz w:val="24"/>
          <w:szCs w:val="24"/>
        </w:rPr>
        <w:t xml:space="preserve">sports organizations to </w:t>
      </w:r>
      <w:r w:rsidR="00532230" w:rsidRPr="00A02749">
        <w:rPr>
          <w:rFonts w:ascii="Times New Roman" w:hAnsi="Times New Roman" w:cs="Times New Roman"/>
          <w:sz w:val="24"/>
          <w:szCs w:val="24"/>
        </w:rPr>
        <w:t>balance</w:t>
      </w:r>
      <w:r w:rsidR="00A71F9D" w:rsidRPr="00A02749">
        <w:rPr>
          <w:rFonts w:ascii="Times New Roman" w:hAnsi="Times New Roman" w:cs="Times New Roman"/>
          <w:sz w:val="24"/>
          <w:szCs w:val="24"/>
        </w:rPr>
        <w:t xml:space="preserve"> economic interests with social concerns</w:t>
      </w:r>
      <w:r w:rsidR="0095588E" w:rsidRPr="00A02749">
        <w:rPr>
          <w:rFonts w:ascii="Times New Roman" w:hAnsi="Times New Roman" w:cs="Times New Roman"/>
          <w:sz w:val="24"/>
          <w:szCs w:val="24"/>
        </w:rPr>
        <w:t>, and suggest service-thinking as a management technology to</w:t>
      </w:r>
      <w:r w:rsidR="00532230" w:rsidRPr="00A02749">
        <w:rPr>
          <w:rFonts w:ascii="Times New Roman" w:hAnsi="Times New Roman" w:cs="Times New Roman"/>
          <w:sz w:val="24"/>
          <w:szCs w:val="24"/>
        </w:rPr>
        <w:t xml:space="preserve"> recon</w:t>
      </w:r>
      <w:r w:rsidR="0095588E" w:rsidRPr="00A02749">
        <w:rPr>
          <w:rFonts w:ascii="Times New Roman" w:hAnsi="Times New Roman" w:cs="Times New Roman"/>
          <w:sz w:val="24"/>
          <w:szCs w:val="24"/>
        </w:rPr>
        <w:t xml:space="preserve">cile the tensions and complexities created by the traditionally </w:t>
      </w:r>
      <w:proofErr w:type="gramStart"/>
      <w:r w:rsidR="0095588E" w:rsidRPr="00A02749">
        <w:rPr>
          <w:rFonts w:ascii="Times New Roman" w:hAnsi="Times New Roman" w:cs="Times New Roman"/>
          <w:sz w:val="24"/>
          <w:szCs w:val="24"/>
        </w:rPr>
        <w:t>contested  nature</w:t>
      </w:r>
      <w:proofErr w:type="gramEnd"/>
      <w:r w:rsidR="0095588E" w:rsidRPr="00A02749">
        <w:rPr>
          <w:rFonts w:ascii="Times New Roman" w:hAnsi="Times New Roman" w:cs="Times New Roman"/>
          <w:sz w:val="24"/>
          <w:szCs w:val="24"/>
        </w:rPr>
        <w:t xml:space="preserve"> of operating in such</w:t>
      </w:r>
      <w:r w:rsidR="00532230" w:rsidRPr="00A02749">
        <w:rPr>
          <w:rFonts w:ascii="Times New Roman" w:hAnsi="Times New Roman" w:cs="Times New Roman"/>
          <w:sz w:val="24"/>
          <w:szCs w:val="24"/>
        </w:rPr>
        <w:t xml:space="preserve"> spaces</w:t>
      </w:r>
      <w:r w:rsidRPr="00A02749">
        <w:rPr>
          <w:rFonts w:ascii="Times New Roman" w:hAnsi="Times New Roman" w:cs="Times New Roman"/>
          <w:sz w:val="24"/>
          <w:szCs w:val="24"/>
        </w:rPr>
        <w:t xml:space="preserve">. </w:t>
      </w:r>
    </w:p>
    <w:p w14:paraId="14B0E924" w14:textId="77777777" w:rsidR="0095588E" w:rsidRPr="00A02749" w:rsidRDefault="0095588E" w:rsidP="00D56756">
      <w:pPr>
        <w:spacing w:line="480" w:lineRule="auto"/>
        <w:rPr>
          <w:rFonts w:ascii="Times New Roman" w:hAnsi="Times New Roman" w:cs="Times New Roman"/>
          <w:sz w:val="24"/>
          <w:szCs w:val="24"/>
        </w:rPr>
      </w:pPr>
    </w:p>
    <w:p w14:paraId="61ECC9D7" w14:textId="77777777" w:rsidR="00F97DB6" w:rsidRPr="00A02749" w:rsidRDefault="00F97DB6" w:rsidP="00F97DB6">
      <w:pPr>
        <w:spacing w:line="480" w:lineRule="auto"/>
        <w:rPr>
          <w:rFonts w:ascii="Times New Roman" w:hAnsi="Times New Roman" w:cs="Times New Roman"/>
          <w:b/>
          <w:sz w:val="24"/>
          <w:szCs w:val="24"/>
        </w:rPr>
      </w:pPr>
      <w:r w:rsidRPr="00A02749">
        <w:rPr>
          <w:rFonts w:ascii="Times New Roman" w:hAnsi="Times New Roman" w:cs="Times New Roman"/>
          <w:b/>
          <w:sz w:val="24"/>
          <w:szCs w:val="24"/>
        </w:rPr>
        <w:lastRenderedPageBreak/>
        <w:t xml:space="preserve">Practical Implications </w:t>
      </w:r>
    </w:p>
    <w:p w14:paraId="54082D0C" w14:textId="77777777" w:rsidR="00F97DB6" w:rsidRPr="00A02749" w:rsidRDefault="0006722E" w:rsidP="00F97DB6">
      <w:pPr>
        <w:spacing w:line="480" w:lineRule="auto"/>
        <w:rPr>
          <w:rFonts w:ascii="Times New Roman" w:hAnsi="Times New Roman" w:cs="Times New Roman"/>
          <w:sz w:val="24"/>
          <w:szCs w:val="24"/>
        </w:rPr>
      </w:pPr>
      <w:r w:rsidRPr="00A02749">
        <w:rPr>
          <w:rFonts w:ascii="Times New Roman" w:hAnsi="Times New Roman" w:cs="Times New Roman"/>
          <w:sz w:val="24"/>
          <w:szCs w:val="24"/>
        </w:rPr>
        <w:t>S</w:t>
      </w:r>
      <w:r w:rsidR="00F97DB6" w:rsidRPr="00A02749">
        <w:rPr>
          <w:rFonts w:ascii="Times New Roman" w:hAnsi="Times New Roman" w:cs="Times New Roman"/>
          <w:sz w:val="24"/>
          <w:szCs w:val="24"/>
        </w:rPr>
        <w:t xml:space="preserve">ervice thinking </w:t>
      </w:r>
      <w:r w:rsidRPr="00A02749">
        <w:rPr>
          <w:rFonts w:ascii="Times New Roman" w:hAnsi="Times New Roman" w:cs="Times New Roman"/>
          <w:sz w:val="24"/>
          <w:szCs w:val="24"/>
        </w:rPr>
        <w:t xml:space="preserve">enables </w:t>
      </w:r>
      <w:r w:rsidR="00F97DB6" w:rsidRPr="00A02749">
        <w:rPr>
          <w:rFonts w:ascii="Times New Roman" w:hAnsi="Times New Roman" w:cs="Times New Roman"/>
          <w:sz w:val="24"/>
          <w:szCs w:val="24"/>
        </w:rPr>
        <w:t xml:space="preserve">sports organizations – along with organizations in other industries – </w:t>
      </w:r>
      <w:r w:rsidRPr="00A02749">
        <w:rPr>
          <w:rFonts w:ascii="Times New Roman" w:hAnsi="Times New Roman" w:cs="Times New Roman"/>
          <w:sz w:val="24"/>
          <w:szCs w:val="24"/>
        </w:rPr>
        <w:t xml:space="preserve">to consider that </w:t>
      </w:r>
      <w:r w:rsidR="00F97DB6" w:rsidRPr="00A02749">
        <w:rPr>
          <w:rFonts w:ascii="Times New Roman" w:hAnsi="Times New Roman" w:cs="Times New Roman"/>
          <w:sz w:val="24"/>
          <w:szCs w:val="24"/>
        </w:rPr>
        <w:t>their idiosyncratic resource configurations have the potential to shape the mark</w:t>
      </w:r>
      <w:r w:rsidR="000C758D" w:rsidRPr="00A02749">
        <w:rPr>
          <w:rFonts w:ascii="Times New Roman" w:hAnsi="Times New Roman" w:cs="Times New Roman"/>
          <w:sz w:val="24"/>
          <w:szCs w:val="24"/>
        </w:rPr>
        <w:t>ets in which they operate, making</w:t>
      </w:r>
      <w:r w:rsidR="00F97DB6" w:rsidRPr="00A02749">
        <w:rPr>
          <w:rFonts w:ascii="Times New Roman" w:hAnsi="Times New Roman" w:cs="Times New Roman"/>
          <w:sz w:val="24"/>
          <w:szCs w:val="24"/>
        </w:rPr>
        <w:t xml:space="preserve"> it possibl</w:t>
      </w:r>
      <w:r w:rsidR="000C758D" w:rsidRPr="00A02749">
        <w:rPr>
          <w:rFonts w:ascii="Times New Roman" w:hAnsi="Times New Roman" w:cs="Times New Roman"/>
          <w:sz w:val="24"/>
          <w:szCs w:val="24"/>
        </w:rPr>
        <w:t>e to achieve economic interests through a commitment to social concerns</w:t>
      </w:r>
      <w:r w:rsidR="00F97DB6" w:rsidRPr="00A02749">
        <w:rPr>
          <w:rFonts w:ascii="Times New Roman" w:hAnsi="Times New Roman" w:cs="Times New Roman"/>
          <w:sz w:val="24"/>
          <w:szCs w:val="24"/>
        </w:rPr>
        <w:t>.</w:t>
      </w:r>
      <w:r w:rsidR="000C758D" w:rsidRPr="00A02749">
        <w:rPr>
          <w:rFonts w:ascii="Times New Roman" w:hAnsi="Times New Roman" w:cs="Times New Roman"/>
          <w:sz w:val="24"/>
          <w:szCs w:val="24"/>
        </w:rPr>
        <w:t xml:space="preserve"> </w:t>
      </w:r>
      <w:r w:rsidR="00F97DB6" w:rsidRPr="00A02749">
        <w:rPr>
          <w:rFonts w:ascii="Times New Roman" w:hAnsi="Times New Roman" w:cs="Times New Roman"/>
          <w:sz w:val="24"/>
          <w:szCs w:val="24"/>
        </w:rPr>
        <w:t xml:space="preserve"> </w:t>
      </w:r>
    </w:p>
    <w:p w14:paraId="58B50D6F" w14:textId="77777777" w:rsidR="00F97DB6" w:rsidRPr="00A02749" w:rsidRDefault="000C758D" w:rsidP="00F97DB6">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If value is co-created in context, then an active commitment to nurturing broad market relationships - </w:t>
      </w:r>
      <w:r w:rsidR="00D725F3" w:rsidRPr="00A02749">
        <w:rPr>
          <w:rFonts w:ascii="Times New Roman" w:hAnsi="Times New Roman" w:cs="Times New Roman"/>
          <w:sz w:val="24"/>
          <w:szCs w:val="24"/>
        </w:rPr>
        <w:t>market relatedness –</w:t>
      </w:r>
      <w:r w:rsidR="00F97DB6" w:rsidRPr="00A02749">
        <w:rPr>
          <w:rFonts w:ascii="Times New Roman" w:hAnsi="Times New Roman" w:cs="Times New Roman"/>
          <w:sz w:val="24"/>
          <w:szCs w:val="24"/>
        </w:rPr>
        <w:t xml:space="preserve"> </w:t>
      </w:r>
      <w:r w:rsidRPr="00A02749">
        <w:rPr>
          <w:rFonts w:ascii="Times New Roman" w:hAnsi="Times New Roman" w:cs="Times New Roman"/>
          <w:sz w:val="24"/>
          <w:szCs w:val="24"/>
        </w:rPr>
        <w:t>coupled with deliberate and strategic</w:t>
      </w:r>
      <w:r w:rsidR="00F97DB6"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commitments to </w:t>
      </w:r>
      <w:r w:rsidR="00D725F3" w:rsidRPr="00A02749">
        <w:rPr>
          <w:rFonts w:ascii="Times New Roman" w:hAnsi="Times New Roman" w:cs="Times New Roman"/>
          <w:sz w:val="24"/>
          <w:szCs w:val="24"/>
        </w:rPr>
        <w:t xml:space="preserve">service and experience </w:t>
      </w:r>
      <w:r w:rsidRPr="00A02749">
        <w:rPr>
          <w:rFonts w:ascii="Times New Roman" w:hAnsi="Times New Roman" w:cs="Times New Roman"/>
          <w:sz w:val="24"/>
          <w:szCs w:val="24"/>
        </w:rPr>
        <w:t>design</w:t>
      </w:r>
      <w:r w:rsidR="00F97DB6"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allows organizations to create and participate in spaces of economic and social value </w:t>
      </w:r>
      <w:r w:rsidR="00F97DB6"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i.e. </w:t>
      </w:r>
      <w:r w:rsidR="00D725F3" w:rsidRPr="00A02749">
        <w:rPr>
          <w:rFonts w:ascii="Times New Roman" w:hAnsi="Times New Roman" w:cs="Times New Roman"/>
          <w:sz w:val="24"/>
          <w:szCs w:val="24"/>
        </w:rPr>
        <w:t xml:space="preserve">‘fan parks’, or </w:t>
      </w:r>
      <w:r w:rsidR="00F97DB6" w:rsidRPr="00A02749">
        <w:rPr>
          <w:rFonts w:ascii="Times New Roman" w:hAnsi="Times New Roman" w:cs="Times New Roman"/>
          <w:sz w:val="24"/>
          <w:szCs w:val="24"/>
        </w:rPr>
        <w:t>public viewing spaces</w:t>
      </w:r>
      <w:r w:rsidR="009F73E5" w:rsidRPr="00A02749">
        <w:rPr>
          <w:rFonts w:ascii="Times New Roman" w:hAnsi="Times New Roman" w:cs="Times New Roman"/>
          <w:sz w:val="24"/>
          <w:szCs w:val="24"/>
        </w:rPr>
        <w:t xml:space="preserve"> amongst many others.</w:t>
      </w:r>
    </w:p>
    <w:p w14:paraId="34D140A1" w14:textId="77777777" w:rsidR="00F97DB6" w:rsidRPr="00A02749" w:rsidRDefault="009F73E5" w:rsidP="00F97DB6">
      <w:pPr>
        <w:spacing w:line="480" w:lineRule="auto"/>
        <w:rPr>
          <w:rFonts w:ascii="Times New Roman" w:hAnsi="Times New Roman" w:cs="Times New Roman"/>
          <w:sz w:val="24"/>
          <w:szCs w:val="24"/>
        </w:rPr>
      </w:pPr>
      <w:r w:rsidRPr="00A02749">
        <w:rPr>
          <w:rFonts w:ascii="Times New Roman" w:hAnsi="Times New Roman" w:cs="Times New Roman"/>
          <w:sz w:val="24"/>
          <w:szCs w:val="24"/>
        </w:rPr>
        <w:t>A</w:t>
      </w:r>
      <w:r w:rsidR="00F97DB6" w:rsidRPr="00A02749">
        <w:rPr>
          <w:rFonts w:ascii="Times New Roman" w:hAnsi="Times New Roman" w:cs="Times New Roman"/>
          <w:sz w:val="24"/>
          <w:szCs w:val="24"/>
        </w:rPr>
        <w:t>s th</w:t>
      </w:r>
      <w:r w:rsidRPr="00A02749">
        <w:rPr>
          <w:rFonts w:ascii="Times New Roman" w:hAnsi="Times New Roman" w:cs="Times New Roman"/>
          <w:sz w:val="24"/>
          <w:szCs w:val="24"/>
        </w:rPr>
        <w:t>e Barnet example shows, accessing a</w:t>
      </w:r>
      <w:r w:rsidR="00E72952" w:rsidRPr="00A02749">
        <w:rPr>
          <w:rFonts w:ascii="Times New Roman" w:hAnsi="Times New Roman" w:cs="Times New Roman"/>
          <w:sz w:val="24"/>
          <w:szCs w:val="24"/>
        </w:rPr>
        <w:t xml:space="preserve"> </w:t>
      </w:r>
      <w:r w:rsidRPr="00A02749">
        <w:rPr>
          <w:rFonts w:ascii="Times New Roman" w:hAnsi="Times New Roman" w:cs="Times New Roman"/>
          <w:sz w:val="24"/>
          <w:szCs w:val="24"/>
        </w:rPr>
        <w:t>‘</w:t>
      </w:r>
      <w:r w:rsidR="00E72952" w:rsidRPr="00A02749">
        <w:rPr>
          <w:rFonts w:ascii="Times New Roman" w:hAnsi="Times New Roman" w:cs="Times New Roman"/>
          <w:sz w:val="24"/>
          <w:szCs w:val="24"/>
        </w:rPr>
        <w:t>network of networks</w:t>
      </w:r>
      <w:r w:rsidRPr="00A02749">
        <w:rPr>
          <w:rFonts w:ascii="Times New Roman" w:hAnsi="Times New Roman" w:cs="Times New Roman"/>
          <w:sz w:val="24"/>
          <w:szCs w:val="24"/>
        </w:rPr>
        <w:t>’</w:t>
      </w:r>
      <w:r w:rsidR="00E72952" w:rsidRPr="00A02749">
        <w:rPr>
          <w:rFonts w:ascii="Times New Roman" w:hAnsi="Times New Roman" w:cs="Times New Roman"/>
          <w:sz w:val="24"/>
          <w:szCs w:val="24"/>
        </w:rPr>
        <w:t xml:space="preserve"> opens opportunities</w:t>
      </w:r>
      <w:r w:rsidR="00F97DB6" w:rsidRPr="00A02749">
        <w:rPr>
          <w:rFonts w:ascii="Times New Roman" w:hAnsi="Times New Roman" w:cs="Times New Roman"/>
          <w:sz w:val="24"/>
          <w:szCs w:val="24"/>
        </w:rPr>
        <w:t xml:space="preserve"> to engage </w:t>
      </w:r>
      <w:r w:rsidR="00E72952" w:rsidRPr="00A02749">
        <w:rPr>
          <w:rFonts w:ascii="Times New Roman" w:hAnsi="Times New Roman" w:cs="Times New Roman"/>
          <w:sz w:val="24"/>
          <w:szCs w:val="24"/>
        </w:rPr>
        <w:t xml:space="preserve">with new market actors, </w:t>
      </w:r>
      <w:r w:rsidRPr="00A02749">
        <w:rPr>
          <w:rFonts w:ascii="Times New Roman" w:hAnsi="Times New Roman" w:cs="Times New Roman"/>
          <w:sz w:val="24"/>
          <w:szCs w:val="24"/>
        </w:rPr>
        <w:t xml:space="preserve">and </w:t>
      </w:r>
      <w:r w:rsidR="00F97DB6" w:rsidRPr="00A02749">
        <w:rPr>
          <w:rFonts w:ascii="Times New Roman" w:hAnsi="Times New Roman" w:cs="Times New Roman"/>
          <w:sz w:val="24"/>
          <w:szCs w:val="24"/>
        </w:rPr>
        <w:t xml:space="preserve">benefit from </w:t>
      </w:r>
      <w:r w:rsidRPr="00A02749">
        <w:rPr>
          <w:rFonts w:ascii="Times New Roman" w:hAnsi="Times New Roman" w:cs="Times New Roman"/>
          <w:sz w:val="24"/>
          <w:szCs w:val="24"/>
        </w:rPr>
        <w:t xml:space="preserve">new </w:t>
      </w:r>
      <w:r w:rsidR="00F97DB6" w:rsidRPr="00A02749">
        <w:rPr>
          <w:rFonts w:ascii="Times New Roman" w:hAnsi="Times New Roman" w:cs="Times New Roman"/>
          <w:sz w:val="24"/>
          <w:szCs w:val="24"/>
        </w:rPr>
        <w:t>s</w:t>
      </w:r>
      <w:r w:rsidRPr="00A02749">
        <w:rPr>
          <w:rFonts w:ascii="Times New Roman" w:hAnsi="Times New Roman" w:cs="Times New Roman"/>
          <w:sz w:val="24"/>
          <w:szCs w:val="24"/>
        </w:rPr>
        <w:t>hared resource capabilities. This yields more versatile innovations, building economic resilience, while also contributing positively to society, aiding long-term sustainability at an organizational and social level</w:t>
      </w:r>
      <w:r w:rsidR="00F97DB6" w:rsidRPr="00A02749">
        <w:rPr>
          <w:rFonts w:ascii="Times New Roman" w:hAnsi="Times New Roman" w:cs="Times New Roman"/>
          <w:sz w:val="24"/>
          <w:szCs w:val="24"/>
        </w:rPr>
        <w:t>.</w:t>
      </w:r>
    </w:p>
    <w:p w14:paraId="5AA92A24" w14:textId="77777777" w:rsidR="00F03F4B" w:rsidRPr="00A02749" w:rsidRDefault="008A69B2" w:rsidP="00F97DB6">
      <w:pPr>
        <w:spacing w:line="480" w:lineRule="auto"/>
        <w:rPr>
          <w:rFonts w:ascii="Times New Roman" w:hAnsi="Times New Roman" w:cs="Times New Roman"/>
          <w:i/>
          <w:sz w:val="24"/>
          <w:szCs w:val="24"/>
        </w:rPr>
      </w:pPr>
      <w:r w:rsidRPr="00A02749">
        <w:rPr>
          <w:rFonts w:ascii="Times New Roman" w:hAnsi="Times New Roman" w:cs="Times New Roman"/>
          <w:i/>
          <w:sz w:val="24"/>
          <w:szCs w:val="24"/>
        </w:rPr>
        <w:t>Re-thinking the Sports Organization</w:t>
      </w:r>
    </w:p>
    <w:p w14:paraId="26C29620" w14:textId="77777777" w:rsidR="008A69B2" w:rsidRPr="00A02749" w:rsidRDefault="00F03F4B" w:rsidP="00F97DB6">
      <w:pPr>
        <w:spacing w:line="480" w:lineRule="auto"/>
        <w:rPr>
          <w:rFonts w:ascii="Times New Roman" w:hAnsi="Times New Roman" w:cs="Times New Roman"/>
          <w:i/>
          <w:sz w:val="24"/>
          <w:szCs w:val="24"/>
        </w:rPr>
      </w:pPr>
      <w:r w:rsidRPr="00A02749">
        <w:rPr>
          <w:rFonts w:ascii="Times New Roman" w:hAnsi="Times New Roman" w:cs="Times New Roman"/>
          <w:sz w:val="24"/>
          <w:szCs w:val="24"/>
        </w:rPr>
        <w:t>S</w:t>
      </w:r>
      <w:r w:rsidR="008A69B2" w:rsidRPr="00A02749">
        <w:rPr>
          <w:rFonts w:ascii="Times New Roman" w:hAnsi="Times New Roman" w:cs="Times New Roman"/>
          <w:sz w:val="24"/>
          <w:szCs w:val="24"/>
        </w:rPr>
        <w:t xml:space="preserve">ervice thinking </w:t>
      </w:r>
      <w:r w:rsidRPr="00A02749">
        <w:rPr>
          <w:rFonts w:ascii="Times New Roman" w:hAnsi="Times New Roman" w:cs="Times New Roman"/>
          <w:sz w:val="24"/>
          <w:szCs w:val="24"/>
        </w:rPr>
        <w:t xml:space="preserve">draws attention to the resources and capabilities that constitute sports organizations, while at the same time, revealing the different areas of society that sports organization affect. Thus, we should consider the sports organization as </w:t>
      </w:r>
      <w:r w:rsidR="00F97DB6" w:rsidRPr="00A02749">
        <w:rPr>
          <w:rFonts w:ascii="Times New Roman" w:hAnsi="Times New Roman" w:cs="Times New Roman"/>
          <w:sz w:val="24"/>
          <w:szCs w:val="24"/>
        </w:rPr>
        <w:t>a collective of multiple, co-existing entities</w:t>
      </w:r>
      <w:r w:rsidRPr="00A02749">
        <w:rPr>
          <w:rFonts w:ascii="Times New Roman" w:hAnsi="Times New Roman" w:cs="Times New Roman"/>
          <w:sz w:val="24"/>
          <w:szCs w:val="24"/>
        </w:rPr>
        <w:t>. A</w:t>
      </w:r>
      <w:r w:rsidR="00F97DB6" w:rsidRPr="00A02749">
        <w:rPr>
          <w:rFonts w:ascii="Times New Roman" w:hAnsi="Times New Roman" w:cs="Times New Roman"/>
          <w:sz w:val="24"/>
          <w:szCs w:val="24"/>
        </w:rPr>
        <w:t xml:space="preserve"> football club is a </w:t>
      </w:r>
      <w:r w:rsidR="00F97DB6" w:rsidRPr="00A02749">
        <w:rPr>
          <w:rFonts w:ascii="Times New Roman" w:hAnsi="Times New Roman" w:cs="Times New Roman"/>
          <w:i/>
          <w:sz w:val="24"/>
          <w:szCs w:val="24"/>
        </w:rPr>
        <w:t>team</w:t>
      </w:r>
      <w:r w:rsidR="00F97DB6" w:rsidRPr="00A02749">
        <w:rPr>
          <w:rFonts w:ascii="Times New Roman" w:hAnsi="Times New Roman" w:cs="Times New Roman"/>
          <w:sz w:val="24"/>
          <w:szCs w:val="24"/>
        </w:rPr>
        <w:t xml:space="preserve"> of</w:t>
      </w:r>
      <w:r w:rsidR="008A69B2" w:rsidRPr="00A02749">
        <w:rPr>
          <w:rFonts w:ascii="Times New Roman" w:hAnsi="Times New Roman" w:cs="Times New Roman"/>
          <w:sz w:val="24"/>
          <w:szCs w:val="24"/>
        </w:rPr>
        <w:t xml:space="preserve"> players, coaches, sport scientists</w:t>
      </w:r>
      <w:r w:rsidR="00F97DB6" w:rsidRPr="00A02749">
        <w:rPr>
          <w:rFonts w:ascii="Times New Roman" w:hAnsi="Times New Roman" w:cs="Times New Roman"/>
          <w:sz w:val="24"/>
          <w:szCs w:val="24"/>
        </w:rPr>
        <w:t xml:space="preserve"> and medical staff</w:t>
      </w:r>
      <w:r w:rsidRPr="00A02749">
        <w:rPr>
          <w:rFonts w:ascii="Times New Roman" w:hAnsi="Times New Roman" w:cs="Times New Roman"/>
          <w:sz w:val="24"/>
          <w:szCs w:val="24"/>
        </w:rPr>
        <w:t>. They</w:t>
      </w:r>
      <w:r w:rsidR="00F97DB6" w:rsidRPr="00A02749">
        <w:rPr>
          <w:rFonts w:ascii="Times New Roman" w:hAnsi="Times New Roman" w:cs="Times New Roman"/>
          <w:sz w:val="24"/>
          <w:szCs w:val="24"/>
        </w:rPr>
        <w:t xml:space="preserve"> co</w:t>
      </w:r>
      <w:r w:rsidRPr="00A02749">
        <w:rPr>
          <w:rFonts w:ascii="Times New Roman" w:hAnsi="Times New Roman" w:cs="Times New Roman"/>
          <w:sz w:val="24"/>
          <w:szCs w:val="24"/>
        </w:rPr>
        <w:t>mpete in competitive, fi</w:t>
      </w:r>
      <w:r w:rsidR="00F97DB6" w:rsidRPr="00A02749">
        <w:rPr>
          <w:rFonts w:ascii="Times New Roman" w:hAnsi="Times New Roman" w:cs="Times New Roman"/>
          <w:sz w:val="24"/>
          <w:szCs w:val="24"/>
        </w:rPr>
        <w:t xml:space="preserve">nancially </w:t>
      </w:r>
      <w:r w:rsidRPr="00A02749">
        <w:rPr>
          <w:rFonts w:ascii="Times New Roman" w:hAnsi="Times New Roman" w:cs="Times New Roman"/>
          <w:sz w:val="24"/>
          <w:szCs w:val="24"/>
        </w:rPr>
        <w:t xml:space="preserve">contingent spaces, </w:t>
      </w:r>
      <w:r w:rsidR="008A69B2" w:rsidRPr="00A02749">
        <w:rPr>
          <w:rFonts w:ascii="Times New Roman" w:hAnsi="Times New Roman" w:cs="Times New Roman"/>
          <w:sz w:val="24"/>
          <w:szCs w:val="24"/>
        </w:rPr>
        <w:t>and</w:t>
      </w:r>
      <w:r w:rsidRPr="00A02749">
        <w:rPr>
          <w:rFonts w:ascii="Times New Roman" w:hAnsi="Times New Roman" w:cs="Times New Roman"/>
          <w:sz w:val="24"/>
          <w:szCs w:val="24"/>
        </w:rPr>
        <w:t xml:space="preserve"> form the basis of public</w:t>
      </w:r>
      <w:r w:rsidR="00F97DB6" w:rsidRPr="00A02749">
        <w:rPr>
          <w:rFonts w:ascii="Times New Roman" w:hAnsi="Times New Roman" w:cs="Times New Roman"/>
          <w:sz w:val="24"/>
          <w:szCs w:val="24"/>
        </w:rPr>
        <w:t xml:space="preserve"> live events. Sports organizations are also </w:t>
      </w:r>
      <w:r w:rsidR="00F97DB6" w:rsidRPr="00A02749">
        <w:rPr>
          <w:rFonts w:ascii="Times New Roman" w:hAnsi="Times New Roman" w:cs="Times New Roman"/>
          <w:i/>
          <w:sz w:val="24"/>
          <w:szCs w:val="24"/>
        </w:rPr>
        <w:t>brands</w:t>
      </w:r>
      <w:r w:rsidR="00F97DB6" w:rsidRPr="00A02749">
        <w:rPr>
          <w:rFonts w:ascii="Times New Roman" w:hAnsi="Times New Roman" w:cs="Times New Roman"/>
          <w:sz w:val="24"/>
          <w:szCs w:val="24"/>
        </w:rPr>
        <w:t xml:space="preserve"> with distinct attributes such as a stadium, l</w:t>
      </w:r>
      <w:r w:rsidR="008A69B2" w:rsidRPr="00A02749">
        <w:rPr>
          <w:rFonts w:ascii="Times New Roman" w:hAnsi="Times New Roman" w:cs="Times New Roman"/>
          <w:sz w:val="24"/>
          <w:szCs w:val="24"/>
        </w:rPr>
        <w:t>ogo, kit, star players, history</w:t>
      </w:r>
      <w:r w:rsidRPr="00A02749">
        <w:rPr>
          <w:rFonts w:ascii="Times New Roman" w:hAnsi="Times New Roman" w:cs="Times New Roman"/>
          <w:sz w:val="24"/>
          <w:szCs w:val="24"/>
        </w:rPr>
        <w:t xml:space="preserve"> etc</w:t>
      </w:r>
      <w:r w:rsidR="008A69B2" w:rsidRPr="00A02749">
        <w:rPr>
          <w:rFonts w:ascii="Times New Roman" w:hAnsi="Times New Roman" w:cs="Times New Roman"/>
          <w:sz w:val="24"/>
          <w:szCs w:val="24"/>
        </w:rPr>
        <w:t xml:space="preserve">. They are also </w:t>
      </w:r>
      <w:r w:rsidR="00F97DB6" w:rsidRPr="00A02749">
        <w:rPr>
          <w:rFonts w:ascii="Times New Roman" w:hAnsi="Times New Roman" w:cs="Times New Roman"/>
          <w:sz w:val="24"/>
          <w:szCs w:val="24"/>
        </w:rPr>
        <w:t xml:space="preserve">a </w:t>
      </w:r>
      <w:r w:rsidR="00F97DB6" w:rsidRPr="00A02749">
        <w:rPr>
          <w:rFonts w:ascii="Times New Roman" w:hAnsi="Times New Roman" w:cs="Times New Roman"/>
          <w:i/>
          <w:sz w:val="24"/>
          <w:szCs w:val="24"/>
        </w:rPr>
        <w:t>club</w:t>
      </w:r>
      <w:r w:rsidRPr="00A02749">
        <w:rPr>
          <w:rFonts w:ascii="Times New Roman" w:hAnsi="Times New Roman" w:cs="Times New Roman"/>
          <w:sz w:val="24"/>
          <w:szCs w:val="24"/>
        </w:rPr>
        <w:t>, that is an institution with local historical significance</w:t>
      </w:r>
      <w:r w:rsidR="008A69B2"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and a </w:t>
      </w:r>
      <w:r w:rsidR="00F97DB6" w:rsidRPr="00A02749">
        <w:rPr>
          <w:rFonts w:ascii="Times New Roman" w:hAnsi="Times New Roman" w:cs="Times New Roman"/>
          <w:sz w:val="24"/>
          <w:szCs w:val="24"/>
        </w:rPr>
        <w:t xml:space="preserve">responsibility for </w:t>
      </w:r>
      <w:r w:rsidRPr="00A02749">
        <w:rPr>
          <w:rFonts w:ascii="Times New Roman" w:hAnsi="Times New Roman" w:cs="Times New Roman"/>
          <w:sz w:val="24"/>
          <w:szCs w:val="24"/>
        </w:rPr>
        <w:t xml:space="preserve">providing access to </w:t>
      </w:r>
      <w:r w:rsidR="00F97DB6" w:rsidRPr="00A02749">
        <w:rPr>
          <w:rFonts w:ascii="Times New Roman" w:hAnsi="Times New Roman" w:cs="Times New Roman"/>
          <w:sz w:val="24"/>
          <w:szCs w:val="24"/>
        </w:rPr>
        <w:t xml:space="preserve">leisure, entertainment, social cohesion, </w:t>
      </w:r>
      <w:r w:rsidR="008A69B2" w:rsidRPr="00A02749">
        <w:rPr>
          <w:rFonts w:ascii="Times New Roman" w:hAnsi="Times New Roman" w:cs="Times New Roman"/>
          <w:sz w:val="24"/>
          <w:szCs w:val="24"/>
        </w:rPr>
        <w:t xml:space="preserve">and </w:t>
      </w:r>
      <w:r w:rsidRPr="00A02749">
        <w:rPr>
          <w:rFonts w:ascii="Times New Roman" w:hAnsi="Times New Roman" w:cs="Times New Roman"/>
          <w:sz w:val="24"/>
          <w:szCs w:val="24"/>
        </w:rPr>
        <w:t xml:space="preserve">employment. </w:t>
      </w:r>
      <w:r w:rsidR="00F97DB6" w:rsidRPr="00A02749">
        <w:rPr>
          <w:rFonts w:ascii="Times New Roman" w:hAnsi="Times New Roman" w:cs="Times New Roman"/>
          <w:sz w:val="24"/>
          <w:szCs w:val="24"/>
        </w:rPr>
        <w:t xml:space="preserve"> </w:t>
      </w:r>
    </w:p>
    <w:p w14:paraId="12060472" w14:textId="77777777" w:rsidR="00F97DB6" w:rsidRPr="00A02749" w:rsidRDefault="00F97DB6" w:rsidP="00F97DB6">
      <w:pPr>
        <w:spacing w:line="480" w:lineRule="auto"/>
        <w:rPr>
          <w:rFonts w:ascii="Times New Roman" w:hAnsi="Times New Roman" w:cs="Times New Roman"/>
          <w:sz w:val="24"/>
          <w:szCs w:val="24"/>
        </w:rPr>
      </w:pPr>
      <w:r w:rsidRPr="00A02749">
        <w:rPr>
          <w:rFonts w:ascii="Times New Roman" w:hAnsi="Times New Roman" w:cs="Times New Roman"/>
          <w:sz w:val="24"/>
          <w:szCs w:val="24"/>
        </w:rPr>
        <w:lastRenderedPageBreak/>
        <w:t xml:space="preserve">These </w:t>
      </w:r>
      <w:r w:rsidR="009F4CF4" w:rsidRPr="00A02749">
        <w:rPr>
          <w:rFonts w:ascii="Times New Roman" w:hAnsi="Times New Roman" w:cs="Times New Roman"/>
          <w:sz w:val="24"/>
          <w:szCs w:val="24"/>
        </w:rPr>
        <w:t>different</w:t>
      </w:r>
      <w:r w:rsidRPr="00A02749">
        <w:rPr>
          <w:rFonts w:ascii="Times New Roman" w:hAnsi="Times New Roman" w:cs="Times New Roman"/>
          <w:sz w:val="24"/>
          <w:szCs w:val="24"/>
        </w:rPr>
        <w:t xml:space="preserve"> </w:t>
      </w:r>
      <w:r w:rsidR="008A69B2" w:rsidRPr="00A02749">
        <w:rPr>
          <w:rFonts w:ascii="Times New Roman" w:hAnsi="Times New Roman" w:cs="Times New Roman"/>
          <w:sz w:val="24"/>
          <w:szCs w:val="24"/>
        </w:rPr>
        <w:t>dimensions</w:t>
      </w:r>
      <w:r w:rsidRPr="00A02749">
        <w:rPr>
          <w:rFonts w:ascii="Times New Roman" w:hAnsi="Times New Roman" w:cs="Times New Roman"/>
          <w:sz w:val="24"/>
          <w:szCs w:val="24"/>
        </w:rPr>
        <w:t xml:space="preserve"> of the sports organizatio</w:t>
      </w:r>
      <w:r w:rsidR="008A69B2" w:rsidRPr="00A02749">
        <w:rPr>
          <w:rFonts w:ascii="Times New Roman" w:hAnsi="Times New Roman" w:cs="Times New Roman"/>
          <w:sz w:val="24"/>
          <w:szCs w:val="24"/>
        </w:rPr>
        <w:t xml:space="preserve">n </w:t>
      </w:r>
      <w:r w:rsidR="006A3CC2" w:rsidRPr="00A02749">
        <w:rPr>
          <w:rFonts w:ascii="Times New Roman" w:hAnsi="Times New Roman" w:cs="Times New Roman"/>
          <w:sz w:val="24"/>
          <w:szCs w:val="24"/>
        </w:rPr>
        <w:t>co-exist</w:t>
      </w:r>
      <w:r w:rsidR="009F4CF4" w:rsidRPr="00A02749">
        <w:rPr>
          <w:rFonts w:ascii="Times New Roman" w:hAnsi="Times New Roman" w:cs="Times New Roman"/>
          <w:sz w:val="24"/>
          <w:szCs w:val="24"/>
        </w:rPr>
        <w:t xml:space="preserve"> however by separating them in this </w:t>
      </w:r>
      <w:r w:rsidR="006A3CC2" w:rsidRPr="00A02749">
        <w:rPr>
          <w:rFonts w:ascii="Times New Roman" w:hAnsi="Times New Roman" w:cs="Times New Roman"/>
          <w:sz w:val="24"/>
          <w:szCs w:val="24"/>
        </w:rPr>
        <w:t>discussion</w:t>
      </w:r>
      <w:r w:rsidR="009F4CF4" w:rsidRPr="00A02749">
        <w:rPr>
          <w:rFonts w:ascii="Times New Roman" w:hAnsi="Times New Roman" w:cs="Times New Roman"/>
          <w:sz w:val="24"/>
          <w:szCs w:val="24"/>
        </w:rPr>
        <w:t xml:space="preserve"> each </w:t>
      </w:r>
      <w:r w:rsidR="006A3CC2" w:rsidRPr="00A02749">
        <w:rPr>
          <w:rFonts w:ascii="Times New Roman" w:hAnsi="Times New Roman" w:cs="Times New Roman"/>
          <w:sz w:val="24"/>
          <w:szCs w:val="24"/>
        </w:rPr>
        <w:t>element</w:t>
      </w:r>
      <w:r w:rsidR="008A69B2" w:rsidRPr="00A02749">
        <w:rPr>
          <w:rFonts w:ascii="Times New Roman" w:hAnsi="Times New Roman" w:cs="Times New Roman"/>
          <w:sz w:val="24"/>
          <w:szCs w:val="24"/>
        </w:rPr>
        <w:t xml:space="preserve"> </w:t>
      </w:r>
      <w:r w:rsidR="009F4CF4" w:rsidRPr="00A02749">
        <w:rPr>
          <w:rFonts w:ascii="Times New Roman" w:hAnsi="Times New Roman" w:cs="Times New Roman"/>
          <w:sz w:val="24"/>
          <w:szCs w:val="24"/>
        </w:rPr>
        <w:t>allows</w:t>
      </w:r>
      <w:r w:rsidRPr="00A02749">
        <w:rPr>
          <w:rFonts w:ascii="Times New Roman" w:hAnsi="Times New Roman" w:cs="Times New Roman"/>
          <w:sz w:val="24"/>
          <w:szCs w:val="24"/>
        </w:rPr>
        <w:t xml:space="preserve"> practitioners to </w:t>
      </w:r>
      <w:r w:rsidR="009F4CF4" w:rsidRPr="00A02749">
        <w:rPr>
          <w:rFonts w:ascii="Times New Roman" w:hAnsi="Times New Roman" w:cs="Times New Roman"/>
          <w:sz w:val="24"/>
          <w:szCs w:val="24"/>
        </w:rPr>
        <w:t>consider the unique resources, capa</w:t>
      </w:r>
      <w:r w:rsidR="006A3CC2" w:rsidRPr="00A02749">
        <w:rPr>
          <w:rFonts w:ascii="Times New Roman" w:hAnsi="Times New Roman" w:cs="Times New Roman"/>
          <w:sz w:val="24"/>
          <w:szCs w:val="24"/>
        </w:rPr>
        <w:t>bilities, and networks of each, while considering the different ways they might be combined.</w:t>
      </w:r>
    </w:p>
    <w:p w14:paraId="0BE55372" w14:textId="77777777" w:rsidR="00B82EB6" w:rsidRPr="00A02749" w:rsidRDefault="00B82EB6" w:rsidP="00B82EB6">
      <w:pPr>
        <w:spacing w:line="480" w:lineRule="auto"/>
        <w:rPr>
          <w:rFonts w:ascii="Times New Roman" w:hAnsi="Times New Roman" w:cs="Times New Roman"/>
          <w:b/>
          <w:sz w:val="24"/>
          <w:szCs w:val="24"/>
        </w:rPr>
      </w:pPr>
      <w:r w:rsidRPr="00A02749">
        <w:rPr>
          <w:rFonts w:ascii="Times New Roman" w:hAnsi="Times New Roman" w:cs="Times New Roman"/>
          <w:b/>
          <w:sz w:val="24"/>
          <w:szCs w:val="24"/>
        </w:rPr>
        <w:t>Future Research</w:t>
      </w:r>
    </w:p>
    <w:p w14:paraId="77BF0192" w14:textId="77777777" w:rsidR="00F97DB6" w:rsidRPr="00A02749" w:rsidRDefault="00E62E37" w:rsidP="00F97DB6">
      <w:pPr>
        <w:spacing w:line="480" w:lineRule="auto"/>
        <w:rPr>
          <w:rFonts w:ascii="Times New Roman" w:hAnsi="Times New Roman" w:cs="Times New Roman"/>
          <w:sz w:val="24"/>
          <w:szCs w:val="24"/>
        </w:rPr>
      </w:pPr>
      <w:r w:rsidRPr="00A02749">
        <w:rPr>
          <w:rFonts w:ascii="Times New Roman" w:hAnsi="Times New Roman" w:cs="Times New Roman"/>
          <w:sz w:val="24"/>
          <w:szCs w:val="24"/>
        </w:rPr>
        <w:t>T</w:t>
      </w:r>
      <w:r w:rsidR="001966A2" w:rsidRPr="00A02749">
        <w:rPr>
          <w:rFonts w:ascii="Times New Roman" w:hAnsi="Times New Roman" w:cs="Times New Roman"/>
          <w:sz w:val="24"/>
          <w:szCs w:val="24"/>
        </w:rPr>
        <w:t xml:space="preserve">he unique nature of sport coupled with the various circumstances of business requires sports managers to reconcile the </w:t>
      </w:r>
      <w:r w:rsidRPr="00A02749">
        <w:rPr>
          <w:rFonts w:ascii="Times New Roman" w:hAnsi="Times New Roman" w:cs="Times New Roman"/>
          <w:sz w:val="24"/>
          <w:szCs w:val="24"/>
        </w:rPr>
        <w:t>challenges</w:t>
      </w:r>
      <w:r w:rsidR="001966A2" w:rsidRPr="00A02749">
        <w:rPr>
          <w:rFonts w:ascii="Times New Roman" w:hAnsi="Times New Roman" w:cs="Times New Roman"/>
          <w:sz w:val="24"/>
          <w:szCs w:val="24"/>
        </w:rPr>
        <w:t xml:space="preserve"> caused when seeking to act in both concerned and interested markets. Commercial objectives are important for the survival of any organization irrespective of broader social concerns, however as highlighted in the case examples, failure to recognize, and consider those concerns in business decision making could limit</w:t>
      </w:r>
      <w:r w:rsidRPr="00A02749">
        <w:rPr>
          <w:rFonts w:ascii="Times New Roman" w:hAnsi="Times New Roman" w:cs="Times New Roman"/>
          <w:sz w:val="24"/>
          <w:szCs w:val="24"/>
        </w:rPr>
        <w:t xml:space="preserve"> or destroy value, affecting the sustainable operation of the organization. </w:t>
      </w:r>
      <w:r w:rsidR="00A521BF" w:rsidRPr="00A02749">
        <w:rPr>
          <w:rFonts w:ascii="Times New Roman" w:hAnsi="Times New Roman" w:cs="Times New Roman"/>
          <w:sz w:val="24"/>
          <w:szCs w:val="24"/>
        </w:rPr>
        <w:t xml:space="preserve">Engaging in the contestations and complexities of purposeful activity in the pursuit of socially concerned markets </w:t>
      </w:r>
      <w:r w:rsidR="00925B14" w:rsidRPr="00A02749">
        <w:rPr>
          <w:rFonts w:ascii="Times New Roman" w:hAnsi="Times New Roman" w:cs="Times New Roman"/>
          <w:sz w:val="24"/>
          <w:szCs w:val="24"/>
        </w:rPr>
        <w:t xml:space="preserve">raises important questions for future research. Introducing new services and value propositions </w:t>
      </w:r>
      <w:r w:rsidRPr="00A02749">
        <w:rPr>
          <w:rFonts w:ascii="Times New Roman" w:hAnsi="Times New Roman" w:cs="Times New Roman"/>
          <w:sz w:val="24"/>
          <w:szCs w:val="24"/>
        </w:rPr>
        <w:t>on</w:t>
      </w:r>
      <w:r w:rsidR="00925B14" w:rsidRPr="00A02749">
        <w:rPr>
          <w:rFonts w:ascii="Times New Roman" w:hAnsi="Times New Roman" w:cs="Times New Roman"/>
          <w:sz w:val="24"/>
          <w:szCs w:val="24"/>
        </w:rPr>
        <w:t xml:space="preserve"> the one hand might be a </w:t>
      </w:r>
      <w:r w:rsidRPr="00A02749">
        <w:rPr>
          <w:rFonts w:ascii="Times New Roman" w:hAnsi="Times New Roman" w:cs="Times New Roman"/>
          <w:sz w:val="24"/>
          <w:szCs w:val="24"/>
        </w:rPr>
        <w:t xml:space="preserve">simple </w:t>
      </w:r>
      <w:r w:rsidR="00925B14" w:rsidRPr="00A02749">
        <w:rPr>
          <w:rFonts w:ascii="Times New Roman" w:hAnsi="Times New Roman" w:cs="Times New Roman"/>
          <w:sz w:val="24"/>
          <w:szCs w:val="24"/>
        </w:rPr>
        <w:t>resource reconfiguration with minimal additional cost to the organization however externally investors and consumers, conditioned to a GDL perspective, might view it as an o</w:t>
      </w:r>
      <w:r w:rsidRPr="00A02749">
        <w:rPr>
          <w:rFonts w:ascii="Times New Roman" w:hAnsi="Times New Roman" w:cs="Times New Roman"/>
          <w:sz w:val="24"/>
          <w:szCs w:val="24"/>
        </w:rPr>
        <w:t>pportunity-</w:t>
      </w:r>
      <w:r w:rsidR="00925B14" w:rsidRPr="00A02749">
        <w:rPr>
          <w:rFonts w:ascii="Times New Roman" w:hAnsi="Times New Roman" w:cs="Times New Roman"/>
          <w:sz w:val="24"/>
          <w:szCs w:val="24"/>
        </w:rPr>
        <w:t xml:space="preserve">cost taking funding away from the athletic/performance side of the club.  </w:t>
      </w:r>
      <w:r w:rsidRPr="00A02749">
        <w:rPr>
          <w:rFonts w:ascii="Times New Roman" w:hAnsi="Times New Roman" w:cs="Times New Roman"/>
          <w:sz w:val="24"/>
          <w:szCs w:val="24"/>
        </w:rPr>
        <w:t>Thus, r</w:t>
      </w:r>
      <w:r w:rsidR="00925B14" w:rsidRPr="00A02749">
        <w:rPr>
          <w:rFonts w:ascii="Times New Roman" w:hAnsi="Times New Roman" w:cs="Times New Roman"/>
          <w:sz w:val="24"/>
          <w:szCs w:val="24"/>
        </w:rPr>
        <w:t xml:space="preserve">esearch into how sports organizations </w:t>
      </w:r>
      <w:r w:rsidR="00567141" w:rsidRPr="00A02749">
        <w:rPr>
          <w:rFonts w:ascii="Times New Roman" w:hAnsi="Times New Roman" w:cs="Times New Roman"/>
          <w:sz w:val="24"/>
          <w:szCs w:val="24"/>
        </w:rPr>
        <w:t>justify</w:t>
      </w:r>
      <w:r w:rsidR="00925B14" w:rsidRPr="00A02749">
        <w:rPr>
          <w:rFonts w:ascii="Times New Roman" w:hAnsi="Times New Roman" w:cs="Times New Roman"/>
          <w:sz w:val="24"/>
          <w:szCs w:val="24"/>
        </w:rPr>
        <w:t xml:space="preserve">, and gradually </w:t>
      </w:r>
      <w:r w:rsidR="00757A6A" w:rsidRPr="00A02749">
        <w:rPr>
          <w:rFonts w:ascii="Times New Roman" w:hAnsi="Times New Roman" w:cs="Times New Roman"/>
          <w:sz w:val="24"/>
          <w:szCs w:val="24"/>
        </w:rPr>
        <w:t>legitimize</w:t>
      </w:r>
      <w:r w:rsidR="00925B14" w:rsidRPr="00A02749">
        <w:rPr>
          <w:rFonts w:ascii="Times New Roman" w:hAnsi="Times New Roman" w:cs="Times New Roman"/>
          <w:sz w:val="24"/>
          <w:szCs w:val="24"/>
        </w:rPr>
        <w:t xml:space="preserve"> thinking and behaviour over-time to their different stakeholder groups would make an important contribution to the theory and practice of socially concerned markets.</w:t>
      </w:r>
      <w:r w:rsidR="00567141" w:rsidRPr="00A02749">
        <w:rPr>
          <w:rFonts w:ascii="Times New Roman" w:hAnsi="Times New Roman" w:cs="Times New Roman"/>
          <w:sz w:val="24"/>
          <w:szCs w:val="24"/>
        </w:rPr>
        <w:t xml:space="preserve"> </w:t>
      </w:r>
      <w:proofErr w:type="spellStart"/>
      <w:r w:rsidR="00567141" w:rsidRPr="00A02749">
        <w:rPr>
          <w:rFonts w:ascii="Times New Roman" w:hAnsi="Times New Roman" w:cs="Times New Roman"/>
          <w:sz w:val="24"/>
          <w:szCs w:val="24"/>
        </w:rPr>
        <w:t>Suchman’s</w:t>
      </w:r>
      <w:proofErr w:type="spellEnd"/>
      <w:r w:rsidR="00567141" w:rsidRPr="00A02749">
        <w:rPr>
          <w:rFonts w:ascii="Times New Roman" w:hAnsi="Times New Roman" w:cs="Times New Roman"/>
          <w:sz w:val="24"/>
          <w:szCs w:val="24"/>
        </w:rPr>
        <w:t xml:space="preserve">  (1995) ideas around managing legitimacy, and </w:t>
      </w:r>
      <w:r w:rsidR="00A62CF6" w:rsidRPr="00A02749">
        <w:rPr>
          <w:rFonts w:ascii="Times New Roman" w:hAnsi="Times New Roman" w:cs="Times New Roman"/>
          <w:sz w:val="24"/>
          <w:szCs w:val="24"/>
        </w:rPr>
        <w:t>Johnson, Dowd, and</w:t>
      </w:r>
      <w:r w:rsidR="00567141" w:rsidRPr="00A02749">
        <w:rPr>
          <w:rFonts w:ascii="Times New Roman" w:hAnsi="Times New Roman" w:cs="Times New Roman"/>
          <w:sz w:val="24"/>
          <w:szCs w:val="24"/>
        </w:rPr>
        <w:t xml:space="preserve"> Ridgeway’s (2006) discussion of legitimacy as a social process would be a good starting theoretical starting point</w:t>
      </w:r>
      <w:r w:rsidRPr="00A02749">
        <w:rPr>
          <w:rFonts w:ascii="Times New Roman" w:hAnsi="Times New Roman" w:cs="Times New Roman"/>
          <w:sz w:val="24"/>
          <w:szCs w:val="24"/>
        </w:rPr>
        <w:t xml:space="preserve">s, while </w:t>
      </w:r>
      <w:r w:rsidR="00567141" w:rsidRPr="00A02749">
        <w:rPr>
          <w:rFonts w:ascii="Times New Roman" w:hAnsi="Times New Roman" w:cs="Times New Roman"/>
          <w:sz w:val="24"/>
          <w:szCs w:val="24"/>
        </w:rPr>
        <w:t xml:space="preserve">studies such as </w:t>
      </w:r>
      <w:proofErr w:type="spellStart"/>
      <w:r w:rsidR="00A62CF6" w:rsidRPr="00A02749">
        <w:rPr>
          <w:rFonts w:ascii="Times New Roman" w:hAnsi="Times New Roman" w:cs="Times New Roman"/>
          <w:sz w:val="24"/>
          <w:szCs w:val="24"/>
        </w:rPr>
        <w:t>Coskuner-Balli</w:t>
      </w:r>
      <w:proofErr w:type="spellEnd"/>
      <w:r w:rsidR="00A62CF6" w:rsidRPr="00A02749">
        <w:rPr>
          <w:rFonts w:ascii="Times New Roman" w:hAnsi="Times New Roman" w:cs="Times New Roman"/>
          <w:sz w:val="24"/>
          <w:szCs w:val="24"/>
        </w:rPr>
        <w:t>, and</w:t>
      </w:r>
      <w:r w:rsidR="00757A6A" w:rsidRPr="00A02749">
        <w:rPr>
          <w:rFonts w:ascii="Times New Roman" w:hAnsi="Times New Roman" w:cs="Times New Roman"/>
          <w:sz w:val="24"/>
          <w:szCs w:val="24"/>
        </w:rPr>
        <w:t xml:space="preserve"> </w:t>
      </w:r>
      <w:proofErr w:type="spellStart"/>
      <w:r w:rsidR="00757A6A" w:rsidRPr="00A02749">
        <w:rPr>
          <w:rFonts w:ascii="Times New Roman" w:hAnsi="Times New Roman" w:cs="Times New Roman"/>
          <w:sz w:val="24"/>
          <w:szCs w:val="24"/>
        </w:rPr>
        <w:t>Ertimur’s</w:t>
      </w:r>
      <w:proofErr w:type="spellEnd"/>
      <w:r w:rsidR="00757A6A" w:rsidRPr="00A02749">
        <w:rPr>
          <w:rFonts w:ascii="Times New Roman" w:hAnsi="Times New Roman" w:cs="Times New Roman"/>
          <w:sz w:val="24"/>
          <w:szCs w:val="24"/>
        </w:rPr>
        <w:t xml:space="preserve"> (2017) study of American </w:t>
      </w:r>
      <w:r w:rsidRPr="00A02749">
        <w:rPr>
          <w:rFonts w:ascii="Times New Roman" w:hAnsi="Times New Roman" w:cs="Times New Roman"/>
          <w:sz w:val="24"/>
          <w:szCs w:val="24"/>
        </w:rPr>
        <w:t>‘s legitimation</w:t>
      </w:r>
      <w:r w:rsidR="00757A6A" w:rsidRPr="00A02749">
        <w:rPr>
          <w:rFonts w:ascii="Times New Roman" w:hAnsi="Times New Roman" w:cs="Times New Roman"/>
          <w:sz w:val="24"/>
          <w:szCs w:val="24"/>
        </w:rPr>
        <w:t xml:space="preserve"> offers </w:t>
      </w:r>
      <w:r w:rsidRPr="00A02749">
        <w:rPr>
          <w:rFonts w:ascii="Times New Roman" w:hAnsi="Times New Roman" w:cs="Times New Roman"/>
          <w:sz w:val="24"/>
          <w:szCs w:val="24"/>
        </w:rPr>
        <w:t xml:space="preserve">applied </w:t>
      </w:r>
      <w:r w:rsidR="00757A6A" w:rsidRPr="00A02749">
        <w:rPr>
          <w:rFonts w:ascii="Times New Roman" w:hAnsi="Times New Roman" w:cs="Times New Roman"/>
          <w:sz w:val="24"/>
          <w:szCs w:val="24"/>
        </w:rPr>
        <w:t>insight in</w:t>
      </w:r>
      <w:r w:rsidRPr="00A02749">
        <w:rPr>
          <w:rFonts w:ascii="Times New Roman" w:hAnsi="Times New Roman" w:cs="Times New Roman"/>
          <w:sz w:val="24"/>
          <w:szCs w:val="24"/>
        </w:rPr>
        <w:t xml:space="preserve">to the </w:t>
      </w:r>
      <w:r w:rsidR="00757A6A" w:rsidRPr="00A02749">
        <w:rPr>
          <w:rFonts w:ascii="Times New Roman" w:hAnsi="Times New Roman" w:cs="Times New Roman"/>
          <w:sz w:val="24"/>
          <w:szCs w:val="24"/>
        </w:rPr>
        <w:t xml:space="preserve">deliberate </w:t>
      </w:r>
      <w:r w:rsidRPr="00A02749">
        <w:rPr>
          <w:rFonts w:ascii="Times New Roman" w:hAnsi="Times New Roman" w:cs="Times New Roman"/>
          <w:sz w:val="24"/>
          <w:szCs w:val="24"/>
        </w:rPr>
        <w:t xml:space="preserve">and social </w:t>
      </w:r>
      <w:r w:rsidR="00757A6A" w:rsidRPr="00A02749">
        <w:rPr>
          <w:rFonts w:ascii="Times New Roman" w:hAnsi="Times New Roman" w:cs="Times New Roman"/>
          <w:sz w:val="24"/>
          <w:szCs w:val="24"/>
        </w:rPr>
        <w:t>process</w:t>
      </w:r>
      <w:r w:rsidRPr="00A02749">
        <w:rPr>
          <w:rFonts w:ascii="Times New Roman" w:hAnsi="Times New Roman" w:cs="Times New Roman"/>
          <w:sz w:val="24"/>
          <w:szCs w:val="24"/>
        </w:rPr>
        <w:t>es</w:t>
      </w:r>
      <w:r w:rsidR="00757A6A" w:rsidRPr="00A02749">
        <w:rPr>
          <w:rFonts w:ascii="Times New Roman" w:hAnsi="Times New Roman" w:cs="Times New Roman"/>
          <w:sz w:val="24"/>
          <w:szCs w:val="24"/>
        </w:rPr>
        <w:t xml:space="preserve"> of legitimization in new market spaces.  </w:t>
      </w:r>
    </w:p>
    <w:p w14:paraId="75AC30FA" w14:textId="77777777" w:rsidR="00EC4AFB" w:rsidRPr="00A02749" w:rsidRDefault="00A95897" w:rsidP="00B82EB6">
      <w:pPr>
        <w:spacing w:line="480" w:lineRule="auto"/>
        <w:rPr>
          <w:rFonts w:ascii="Times New Roman" w:hAnsi="Times New Roman" w:cs="Times New Roman"/>
          <w:sz w:val="24"/>
          <w:szCs w:val="24"/>
        </w:rPr>
      </w:pPr>
      <w:r w:rsidRPr="00A02749">
        <w:rPr>
          <w:rFonts w:ascii="Times New Roman" w:hAnsi="Times New Roman" w:cs="Times New Roman"/>
          <w:sz w:val="24"/>
          <w:szCs w:val="24"/>
        </w:rPr>
        <w:lastRenderedPageBreak/>
        <w:t xml:space="preserve">As highlighted in this paper’s discussion, ‘network’ and the relational nature of business plays an important role in performing markets and sustaining market value. </w:t>
      </w:r>
      <w:r w:rsidR="0023246A" w:rsidRPr="00A02749">
        <w:rPr>
          <w:rFonts w:ascii="Times New Roman" w:hAnsi="Times New Roman" w:cs="Times New Roman"/>
          <w:sz w:val="24"/>
          <w:szCs w:val="24"/>
          <w:shd w:val="clear" w:color="auto" w:fill="FFFFFF"/>
        </w:rPr>
        <w:t>A</w:t>
      </w:r>
      <w:r w:rsidRPr="00A02749">
        <w:rPr>
          <w:rFonts w:ascii="Times New Roman" w:hAnsi="Times New Roman" w:cs="Times New Roman"/>
          <w:sz w:val="24"/>
          <w:szCs w:val="24"/>
          <w:shd w:val="clear" w:color="auto" w:fill="FFFFFF"/>
        </w:rPr>
        <w:t xml:space="preserve"> service thinking approach requires managers and organizations </w:t>
      </w:r>
      <w:proofErr w:type="gramStart"/>
      <w:r w:rsidRPr="00A02749">
        <w:rPr>
          <w:rFonts w:ascii="Times New Roman" w:hAnsi="Times New Roman" w:cs="Times New Roman"/>
          <w:sz w:val="24"/>
          <w:szCs w:val="24"/>
          <w:shd w:val="clear" w:color="auto" w:fill="FFFFFF"/>
        </w:rPr>
        <w:t xml:space="preserve">to </w:t>
      </w:r>
      <w:r w:rsidR="0023246A" w:rsidRPr="00A02749">
        <w:rPr>
          <w:rFonts w:ascii="Times New Roman" w:hAnsi="Times New Roman" w:cs="Times New Roman"/>
          <w:sz w:val="24"/>
          <w:szCs w:val="24"/>
          <w:shd w:val="clear" w:color="auto" w:fill="FFFFFF"/>
        </w:rPr>
        <w:t xml:space="preserve"> critically</w:t>
      </w:r>
      <w:proofErr w:type="gramEnd"/>
      <w:r w:rsidR="0023246A" w:rsidRPr="00A02749">
        <w:rPr>
          <w:rFonts w:ascii="Times New Roman" w:hAnsi="Times New Roman" w:cs="Times New Roman"/>
          <w:sz w:val="24"/>
          <w:szCs w:val="24"/>
          <w:shd w:val="clear" w:color="auto" w:fill="FFFFFF"/>
        </w:rPr>
        <w:t xml:space="preserve"> and creatively</w:t>
      </w:r>
      <w:r w:rsidRPr="00A02749">
        <w:rPr>
          <w:rFonts w:ascii="Times New Roman" w:hAnsi="Times New Roman" w:cs="Times New Roman"/>
          <w:sz w:val="24"/>
          <w:szCs w:val="24"/>
          <w:shd w:val="clear" w:color="auto" w:fill="FFFFFF"/>
        </w:rPr>
        <w:t xml:space="preserve"> about the product and nature of value creation.</w:t>
      </w:r>
      <w:r w:rsidR="0023246A" w:rsidRPr="00A02749">
        <w:rPr>
          <w:rFonts w:ascii="Times New Roman" w:hAnsi="Times New Roman" w:cs="Times New Roman"/>
          <w:sz w:val="24"/>
          <w:szCs w:val="24"/>
          <w:shd w:val="clear" w:color="auto" w:fill="FFFFFF"/>
        </w:rPr>
        <w:t xml:space="preserve"> As </w:t>
      </w:r>
      <w:proofErr w:type="spellStart"/>
      <w:r w:rsidR="0023246A" w:rsidRPr="00A02749">
        <w:rPr>
          <w:rFonts w:ascii="Times New Roman" w:hAnsi="Times New Roman" w:cs="Times New Roman"/>
          <w:sz w:val="24"/>
          <w:szCs w:val="24"/>
          <w:shd w:val="clear" w:color="auto" w:fill="FFFFFF"/>
        </w:rPr>
        <w:t>Woratschek</w:t>
      </w:r>
      <w:proofErr w:type="spellEnd"/>
      <w:r w:rsidR="0023246A" w:rsidRPr="00A02749">
        <w:rPr>
          <w:rFonts w:ascii="Times New Roman" w:hAnsi="Times New Roman" w:cs="Times New Roman"/>
          <w:sz w:val="24"/>
          <w:szCs w:val="24"/>
          <w:shd w:val="clear" w:color="auto" w:fill="FFFFFF"/>
        </w:rPr>
        <w:t xml:space="preserve"> et al (2014) highlight, managing a service platform (value network) is fundamentally different to managing a production process (value chain). </w:t>
      </w:r>
      <w:r w:rsidR="0023246A" w:rsidRPr="00A02749">
        <w:rPr>
          <w:rFonts w:ascii="Times New Roman" w:hAnsi="Times New Roman" w:cs="Times New Roman"/>
          <w:sz w:val="24"/>
          <w:szCs w:val="24"/>
        </w:rPr>
        <w:t>F</w:t>
      </w:r>
      <w:r w:rsidR="00B82EB6" w:rsidRPr="00A02749">
        <w:rPr>
          <w:rFonts w:ascii="Times New Roman" w:hAnsi="Times New Roman" w:cs="Times New Roman"/>
          <w:sz w:val="24"/>
          <w:szCs w:val="24"/>
        </w:rPr>
        <w:t xml:space="preserve">urther research is </w:t>
      </w:r>
      <w:r w:rsidR="0023246A" w:rsidRPr="00A02749">
        <w:rPr>
          <w:rFonts w:ascii="Times New Roman" w:hAnsi="Times New Roman" w:cs="Times New Roman"/>
          <w:sz w:val="24"/>
          <w:szCs w:val="24"/>
        </w:rPr>
        <w:t xml:space="preserve">therefore </w:t>
      </w:r>
      <w:r w:rsidR="00B82EB6" w:rsidRPr="00A02749">
        <w:rPr>
          <w:rFonts w:ascii="Times New Roman" w:hAnsi="Times New Roman" w:cs="Times New Roman"/>
          <w:sz w:val="24"/>
          <w:szCs w:val="24"/>
        </w:rPr>
        <w:t xml:space="preserve">needed to explore </w:t>
      </w:r>
      <w:r w:rsidR="0023246A" w:rsidRPr="00A02749">
        <w:rPr>
          <w:rFonts w:ascii="Times New Roman" w:hAnsi="Times New Roman" w:cs="Times New Roman"/>
          <w:sz w:val="24"/>
          <w:szCs w:val="24"/>
        </w:rPr>
        <w:t xml:space="preserve">how organizations interact and engage their value-network to </w:t>
      </w:r>
      <w:r w:rsidR="00B82EB6" w:rsidRPr="00A02749">
        <w:rPr>
          <w:rFonts w:ascii="Times New Roman" w:hAnsi="Times New Roman" w:cs="Times New Roman"/>
          <w:i/>
          <w:sz w:val="24"/>
          <w:szCs w:val="24"/>
        </w:rPr>
        <w:t>relate to</w:t>
      </w:r>
      <w:r w:rsidR="0023246A" w:rsidRPr="00A02749">
        <w:rPr>
          <w:rFonts w:ascii="Times New Roman" w:hAnsi="Times New Roman" w:cs="Times New Roman"/>
          <w:sz w:val="24"/>
          <w:szCs w:val="24"/>
        </w:rPr>
        <w:t>,</w:t>
      </w:r>
      <w:r w:rsidR="00B82EB6" w:rsidRPr="00A02749">
        <w:rPr>
          <w:rFonts w:ascii="Times New Roman" w:hAnsi="Times New Roman" w:cs="Times New Roman"/>
          <w:sz w:val="24"/>
          <w:szCs w:val="24"/>
        </w:rPr>
        <w:t xml:space="preserve"> </w:t>
      </w:r>
      <w:r w:rsidR="0023246A" w:rsidRPr="00A02749">
        <w:rPr>
          <w:rFonts w:ascii="Times New Roman" w:hAnsi="Times New Roman" w:cs="Times New Roman"/>
          <w:i/>
          <w:sz w:val="24"/>
          <w:szCs w:val="24"/>
        </w:rPr>
        <w:t xml:space="preserve">affect and influence </w:t>
      </w:r>
      <w:r w:rsidR="00B82EB6" w:rsidRPr="00A02749">
        <w:rPr>
          <w:rFonts w:ascii="Times New Roman" w:hAnsi="Times New Roman" w:cs="Times New Roman"/>
          <w:sz w:val="24"/>
          <w:szCs w:val="24"/>
        </w:rPr>
        <w:t>other market actors</w:t>
      </w:r>
      <w:r w:rsidR="0023246A" w:rsidRPr="00A02749">
        <w:rPr>
          <w:rFonts w:ascii="Times New Roman" w:hAnsi="Times New Roman" w:cs="Times New Roman"/>
          <w:sz w:val="24"/>
          <w:szCs w:val="24"/>
        </w:rPr>
        <w:t>.</w:t>
      </w:r>
      <w:r w:rsidR="00B82EB6" w:rsidRPr="00A02749">
        <w:rPr>
          <w:rFonts w:ascii="Times New Roman" w:hAnsi="Times New Roman" w:cs="Times New Roman"/>
          <w:sz w:val="24"/>
          <w:szCs w:val="24"/>
        </w:rPr>
        <w:t xml:space="preserve"> </w:t>
      </w:r>
      <w:r w:rsidR="009F1EA4" w:rsidRPr="00A02749">
        <w:rPr>
          <w:rFonts w:ascii="Times New Roman" w:hAnsi="Times New Roman" w:cs="Times New Roman"/>
          <w:sz w:val="24"/>
          <w:szCs w:val="24"/>
        </w:rPr>
        <w:t xml:space="preserve">This may draw attention to the knowledge (gaps), capabilities (gaps), </w:t>
      </w:r>
      <w:r w:rsidR="00306B41" w:rsidRPr="00A02749">
        <w:rPr>
          <w:rFonts w:ascii="Times New Roman" w:hAnsi="Times New Roman" w:cs="Times New Roman"/>
          <w:sz w:val="24"/>
          <w:szCs w:val="24"/>
        </w:rPr>
        <w:t>and inherent organizational expertise that e</w:t>
      </w:r>
      <w:r w:rsidR="0088289B" w:rsidRPr="00A02749">
        <w:rPr>
          <w:rFonts w:ascii="Times New Roman" w:hAnsi="Times New Roman" w:cs="Times New Roman"/>
          <w:sz w:val="24"/>
          <w:szCs w:val="24"/>
        </w:rPr>
        <w:t>xists within different contexts</w:t>
      </w:r>
      <w:r w:rsidR="00306B41" w:rsidRPr="00A02749">
        <w:rPr>
          <w:rFonts w:ascii="Times New Roman" w:hAnsi="Times New Roman" w:cs="Times New Roman"/>
          <w:sz w:val="24"/>
          <w:szCs w:val="24"/>
        </w:rPr>
        <w:t xml:space="preserve"> and the practices deployed to activate and integrate such resources in the value co-creation process. For example, how might the identity, personal experiences and educational background of clu</w:t>
      </w:r>
      <w:r w:rsidR="0088289B" w:rsidRPr="00A02749">
        <w:rPr>
          <w:rFonts w:ascii="Times New Roman" w:hAnsi="Times New Roman" w:cs="Times New Roman"/>
          <w:sz w:val="24"/>
          <w:szCs w:val="24"/>
        </w:rPr>
        <w:t xml:space="preserve">b employees be reflected in broader network engagement, and to what consequence?  </w:t>
      </w:r>
      <w:r w:rsidR="00306B41" w:rsidRPr="00A02749">
        <w:rPr>
          <w:rFonts w:ascii="Times New Roman" w:hAnsi="Times New Roman" w:cs="Times New Roman"/>
          <w:sz w:val="24"/>
          <w:szCs w:val="24"/>
        </w:rPr>
        <w:t xml:space="preserve"> </w:t>
      </w:r>
    </w:p>
    <w:p w14:paraId="69DFD93C" w14:textId="77777777" w:rsidR="00B82EB6" w:rsidRPr="00A02749" w:rsidRDefault="00B82EB6" w:rsidP="00B82EB6">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It would also be useful to see studies emerge that explore the resource and network configurations of sports markets in different geographical contexts, as this may help contribute to discussions around </w:t>
      </w:r>
      <w:r w:rsidR="00EC4AFB" w:rsidRPr="00A02749">
        <w:rPr>
          <w:rFonts w:ascii="Times New Roman" w:hAnsi="Times New Roman" w:cs="Times New Roman"/>
          <w:sz w:val="24"/>
          <w:szCs w:val="24"/>
        </w:rPr>
        <w:t xml:space="preserve">how the resources and capabilities residing in </w:t>
      </w:r>
      <w:r w:rsidRPr="00A02749">
        <w:rPr>
          <w:rFonts w:ascii="Times New Roman" w:hAnsi="Times New Roman" w:cs="Times New Roman"/>
          <w:sz w:val="24"/>
          <w:szCs w:val="24"/>
        </w:rPr>
        <w:t>foreign ownership models, global competitions, transfer markets and media rights – but to name a few</w:t>
      </w:r>
      <w:r w:rsidR="00EC4AFB" w:rsidRPr="00A02749">
        <w:rPr>
          <w:rFonts w:ascii="Times New Roman" w:hAnsi="Times New Roman" w:cs="Times New Roman"/>
          <w:sz w:val="24"/>
          <w:szCs w:val="24"/>
        </w:rPr>
        <w:t>- might be differently configured to help balance economic interests with social concerns.</w:t>
      </w:r>
    </w:p>
    <w:p w14:paraId="4B9DBAB9" w14:textId="77777777" w:rsidR="0088289B" w:rsidRPr="00A02749" w:rsidRDefault="0088289B" w:rsidP="00B82EB6">
      <w:pPr>
        <w:spacing w:line="480" w:lineRule="auto"/>
        <w:rPr>
          <w:rFonts w:ascii="Times New Roman" w:hAnsi="Times New Roman" w:cs="Times New Roman"/>
          <w:sz w:val="24"/>
          <w:szCs w:val="24"/>
        </w:rPr>
      </w:pPr>
      <w:r w:rsidRPr="00A02749">
        <w:rPr>
          <w:rFonts w:ascii="Times New Roman" w:hAnsi="Times New Roman" w:cs="Times New Roman"/>
          <w:sz w:val="24"/>
          <w:szCs w:val="24"/>
        </w:rPr>
        <w:t>Perhaps most significantly, a limitation of this paper is that the illustrative examples provided are derived from information visible ‘externally’ to the organization. Studies that permeate organizational boundaries and provide empirical contributions from ‘inside’ the organization are of crucial importance if we are to understand how a service thinking approach might affect positive social impact while satisfying economic interests, or not.</w:t>
      </w:r>
    </w:p>
    <w:p w14:paraId="7D112292" w14:textId="77777777" w:rsidR="007609CA" w:rsidRPr="00A02749" w:rsidRDefault="007609CA" w:rsidP="00B82EB6">
      <w:pPr>
        <w:spacing w:line="480" w:lineRule="auto"/>
        <w:rPr>
          <w:rFonts w:ascii="Times New Roman" w:hAnsi="Times New Roman" w:cs="Times New Roman"/>
          <w:b/>
          <w:sz w:val="24"/>
          <w:szCs w:val="24"/>
        </w:rPr>
      </w:pPr>
    </w:p>
    <w:p w14:paraId="1568334D" w14:textId="77777777" w:rsidR="007609CA" w:rsidRPr="00A02749" w:rsidRDefault="007609CA" w:rsidP="00B82EB6">
      <w:pPr>
        <w:spacing w:line="480" w:lineRule="auto"/>
        <w:rPr>
          <w:rFonts w:ascii="Times New Roman" w:hAnsi="Times New Roman" w:cs="Times New Roman"/>
          <w:b/>
          <w:sz w:val="24"/>
          <w:szCs w:val="24"/>
        </w:rPr>
      </w:pPr>
    </w:p>
    <w:p w14:paraId="5984D8FA" w14:textId="77777777" w:rsidR="00B82EB6" w:rsidRPr="00A02749" w:rsidRDefault="00EC4AFB" w:rsidP="00B82EB6">
      <w:pPr>
        <w:spacing w:line="480" w:lineRule="auto"/>
        <w:rPr>
          <w:rFonts w:ascii="Times New Roman" w:hAnsi="Times New Roman" w:cs="Times New Roman"/>
          <w:b/>
          <w:sz w:val="24"/>
          <w:szCs w:val="24"/>
        </w:rPr>
      </w:pPr>
      <w:r w:rsidRPr="00A02749">
        <w:rPr>
          <w:rFonts w:ascii="Times New Roman" w:hAnsi="Times New Roman" w:cs="Times New Roman"/>
          <w:b/>
          <w:sz w:val="24"/>
          <w:szCs w:val="24"/>
        </w:rPr>
        <w:lastRenderedPageBreak/>
        <w:t>Conclusion</w:t>
      </w:r>
    </w:p>
    <w:p w14:paraId="5884DE03" w14:textId="77777777" w:rsidR="007609CA" w:rsidRPr="00A02749" w:rsidRDefault="00EC4AFB" w:rsidP="00B82EB6">
      <w:pPr>
        <w:spacing w:line="480" w:lineRule="auto"/>
        <w:rPr>
          <w:rFonts w:ascii="Times New Roman" w:hAnsi="Times New Roman" w:cs="Times New Roman"/>
          <w:sz w:val="24"/>
          <w:szCs w:val="24"/>
        </w:rPr>
      </w:pPr>
      <w:r w:rsidRPr="00A02749">
        <w:rPr>
          <w:rFonts w:ascii="Times New Roman" w:hAnsi="Times New Roman" w:cs="Times New Roman"/>
          <w:sz w:val="24"/>
          <w:szCs w:val="24"/>
        </w:rPr>
        <w:t>Traditional business and management thinking is grounded in a GDL, and exis</w:t>
      </w:r>
      <w:r w:rsidR="00D85E59" w:rsidRPr="00A02749">
        <w:rPr>
          <w:rFonts w:ascii="Times New Roman" w:hAnsi="Times New Roman" w:cs="Times New Roman"/>
          <w:sz w:val="24"/>
          <w:szCs w:val="24"/>
        </w:rPr>
        <w:t xml:space="preserve">ts largely for the purpose of satisfying economic interests. Since its emergence in 2004, scholars and practitioners alike have embraced the SDL as a means of understanding how co-creation might lead to a more sustainable form of market value creation, albeit still for the primary goal of satisfying economic interests. </w:t>
      </w:r>
    </w:p>
    <w:p w14:paraId="7C460835" w14:textId="77777777" w:rsidR="00EC4AFB" w:rsidRPr="00A02749" w:rsidRDefault="00D85E59" w:rsidP="00B82EB6">
      <w:pPr>
        <w:spacing w:line="480" w:lineRule="auto"/>
        <w:rPr>
          <w:rFonts w:ascii="Times New Roman" w:hAnsi="Times New Roman" w:cs="Times New Roman"/>
          <w:i/>
          <w:sz w:val="24"/>
          <w:szCs w:val="24"/>
        </w:rPr>
      </w:pPr>
      <w:r w:rsidRPr="00A02749">
        <w:rPr>
          <w:rFonts w:ascii="Times New Roman" w:hAnsi="Times New Roman" w:cs="Times New Roman"/>
          <w:sz w:val="24"/>
          <w:szCs w:val="24"/>
        </w:rPr>
        <w:t xml:space="preserve">My argument in this paper is that the principles of </w:t>
      </w:r>
      <w:r w:rsidR="00354943" w:rsidRPr="00A02749">
        <w:rPr>
          <w:rFonts w:ascii="Times New Roman" w:hAnsi="Times New Roman" w:cs="Times New Roman"/>
          <w:sz w:val="24"/>
          <w:szCs w:val="24"/>
        </w:rPr>
        <w:t>service thinking</w:t>
      </w:r>
      <w:r w:rsidRPr="00A02749">
        <w:rPr>
          <w:rFonts w:ascii="Times New Roman" w:hAnsi="Times New Roman" w:cs="Times New Roman"/>
          <w:sz w:val="24"/>
          <w:szCs w:val="24"/>
        </w:rPr>
        <w:t xml:space="preserve"> can </w:t>
      </w:r>
      <w:r w:rsidR="00354943" w:rsidRPr="00A02749">
        <w:rPr>
          <w:rFonts w:ascii="Times New Roman" w:hAnsi="Times New Roman" w:cs="Times New Roman"/>
          <w:sz w:val="24"/>
          <w:szCs w:val="24"/>
        </w:rPr>
        <w:t>assist</w:t>
      </w:r>
      <w:r w:rsidRPr="00A02749">
        <w:rPr>
          <w:rFonts w:ascii="Times New Roman" w:hAnsi="Times New Roman" w:cs="Times New Roman"/>
          <w:sz w:val="24"/>
          <w:szCs w:val="24"/>
        </w:rPr>
        <w:t xml:space="preserve"> organizations balance economic interests with social concerns, leading to </w:t>
      </w:r>
      <w:r w:rsidRPr="00A02749">
        <w:rPr>
          <w:rFonts w:ascii="Times New Roman" w:hAnsi="Times New Roman" w:cs="Times New Roman"/>
          <w:i/>
          <w:sz w:val="24"/>
          <w:szCs w:val="24"/>
        </w:rPr>
        <w:t xml:space="preserve">concerned markets. </w:t>
      </w:r>
      <w:r w:rsidRPr="00A02749">
        <w:rPr>
          <w:rFonts w:ascii="Times New Roman" w:hAnsi="Times New Roman" w:cs="Times New Roman"/>
          <w:sz w:val="24"/>
          <w:szCs w:val="24"/>
        </w:rPr>
        <w:t xml:space="preserve">By understanding the nature and effect of how actors are related, affected, influenced, and worried/troubled within market spaces, sports business, management, and marketing practice </w:t>
      </w:r>
      <w:r w:rsidR="007609CA" w:rsidRPr="00A02749">
        <w:rPr>
          <w:rFonts w:ascii="Times New Roman" w:hAnsi="Times New Roman" w:cs="Times New Roman"/>
          <w:sz w:val="24"/>
          <w:szCs w:val="24"/>
        </w:rPr>
        <w:t xml:space="preserve">can </w:t>
      </w:r>
      <w:r w:rsidRPr="00A02749">
        <w:rPr>
          <w:rFonts w:ascii="Times New Roman" w:hAnsi="Times New Roman" w:cs="Times New Roman"/>
          <w:sz w:val="24"/>
          <w:szCs w:val="24"/>
        </w:rPr>
        <w:t>maximise</w:t>
      </w:r>
      <w:r w:rsidR="00354943" w:rsidRPr="00A02749">
        <w:rPr>
          <w:rFonts w:ascii="Times New Roman" w:hAnsi="Times New Roman" w:cs="Times New Roman"/>
          <w:sz w:val="24"/>
          <w:szCs w:val="24"/>
        </w:rPr>
        <w:t>s</w:t>
      </w:r>
      <w:r w:rsidRPr="00A02749">
        <w:rPr>
          <w:rFonts w:ascii="Times New Roman" w:hAnsi="Times New Roman" w:cs="Times New Roman"/>
          <w:sz w:val="24"/>
          <w:szCs w:val="24"/>
        </w:rPr>
        <w:t xml:space="preserve"> market value</w:t>
      </w:r>
      <w:r w:rsidR="00354943" w:rsidRPr="00A02749">
        <w:rPr>
          <w:rFonts w:ascii="Times New Roman" w:hAnsi="Times New Roman" w:cs="Times New Roman"/>
          <w:sz w:val="24"/>
          <w:szCs w:val="24"/>
        </w:rPr>
        <w:t xml:space="preserve"> potential, satisfies economic requirements, and has</w:t>
      </w:r>
      <w:r w:rsidRPr="00A02749">
        <w:rPr>
          <w:rFonts w:ascii="Times New Roman" w:hAnsi="Times New Roman" w:cs="Times New Roman"/>
          <w:sz w:val="24"/>
          <w:szCs w:val="24"/>
        </w:rPr>
        <w:t xml:space="preserve"> a positive impact on society more generally. </w:t>
      </w:r>
      <w:r w:rsidRPr="00A02749">
        <w:rPr>
          <w:rFonts w:ascii="Times New Roman" w:hAnsi="Times New Roman" w:cs="Times New Roman"/>
          <w:i/>
          <w:sz w:val="24"/>
          <w:szCs w:val="24"/>
        </w:rPr>
        <w:t xml:space="preserve"> </w:t>
      </w:r>
    </w:p>
    <w:p w14:paraId="25B5C168" w14:textId="77777777" w:rsidR="00B82EB6" w:rsidRPr="00A02749" w:rsidRDefault="00B82EB6" w:rsidP="001D528C">
      <w:pPr>
        <w:spacing w:line="480" w:lineRule="auto"/>
        <w:rPr>
          <w:rFonts w:ascii="Times New Roman" w:hAnsi="Times New Roman" w:cs="Times New Roman"/>
          <w:b/>
          <w:sz w:val="24"/>
          <w:szCs w:val="24"/>
        </w:rPr>
      </w:pPr>
    </w:p>
    <w:p w14:paraId="48C978D7" w14:textId="77777777" w:rsidR="00BD1C20" w:rsidRPr="00A02749" w:rsidRDefault="00BD1C20" w:rsidP="00D56756">
      <w:pPr>
        <w:spacing w:line="480" w:lineRule="auto"/>
        <w:rPr>
          <w:rFonts w:ascii="Times New Roman" w:hAnsi="Times New Roman" w:cs="Times New Roman"/>
          <w:b/>
          <w:sz w:val="24"/>
          <w:szCs w:val="24"/>
        </w:rPr>
      </w:pPr>
    </w:p>
    <w:p w14:paraId="742DA393" w14:textId="77777777" w:rsidR="00805902" w:rsidRPr="00A02749" w:rsidRDefault="00805902" w:rsidP="00F67A8D">
      <w:pPr>
        <w:spacing w:line="480" w:lineRule="auto"/>
        <w:rPr>
          <w:rFonts w:ascii="Times New Roman" w:hAnsi="Times New Roman" w:cs="Times New Roman"/>
          <w:b/>
          <w:sz w:val="24"/>
          <w:szCs w:val="24"/>
        </w:rPr>
      </w:pPr>
      <w:r w:rsidRPr="00A02749">
        <w:rPr>
          <w:rFonts w:ascii="Times New Roman" w:hAnsi="Times New Roman" w:cs="Times New Roman"/>
          <w:b/>
          <w:sz w:val="24"/>
          <w:szCs w:val="24"/>
        </w:rPr>
        <w:t>References:</w:t>
      </w:r>
    </w:p>
    <w:p w14:paraId="15E92595"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Andreasen, A. R. (2012). Rethinking the relationship between social/</w:t>
      </w:r>
      <w:proofErr w:type="spellStart"/>
      <w:r w:rsidRPr="00A02749">
        <w:rPr>
          <w:rFonts w:ascii="Times New Roman" w:hAnsi="Times New Roman" w:cs="Times New Roman"/>
          <w:sz w:val="24"/>
          <w:szCs w:val="24"/>
          <w:shd w:val="clear" w:color="auto" w:fill="FFFFFF"/>
        </w:rPr>
        <w:t>nonprofit</w:t>
      </w:r>
      <w:proofErr w:type="spellEnd"/>
      <w:r w:rsidRPr="00A02749">
        <w:rPr>
          <w:rFonts w:ascii="Times New Roman" w:hAnsi="Times New Roman" w:cs="Times New Roman"/>
          <w:sz w:val="24"/>
          <w:szCs w:val="24"/>
          <w:shd w:val="clear" w:color="auto" w:fill="FFFFFF"/>
        </w:rPr>
        <w:t xml:space="preserve"> marketing and </w:t>
      </w:r>
      <w:r w:rsidRPr="00A02749">
        <w:rPr>
          <w:rFonts w:ascii="Times New Roman" w:hAnsi="Times New Roman" w:cs="Times New Roman"/>
          <w:sz w:val="24"/>
          <w:szCs w:val="24"/>
          <w:shd w:val="clear" w:color="auto" w:fill="FFFFFF"/>
        </w:rPr>
        <w:tab/>
        <w:t>commercial marketing. </w:t>
      </w:r>
      <w:r w:rsidRPr="00A02749">
        <w:rPr>
          <w:rFonts w:ascii="Times New Roman" w:hAnsi="Times New Roman" w:cs="Times New Roman"/>
          <w:i/>
          <w:iCs/>
          <w:sz w:val="24"/>
          <w:szCs w:val="24"/>
          <w:shd w:val="clear" w:color="auto" w:fill="FFFFFF"/>
        </w:rPr>
        <w:t>Journal of Public Policy &amp; Marketing</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31</w:t>
      </w:r>
      <w:r w:rsidRPr="00A02749">
        <w:rPr>
          <w:rFonts w:ascii="Times New Roman" w:hAnsi="Times New Roman" w:cs="Times New Roman"/>
          <w:sz w:val="24"/>
          <w:szCs w:val="24"/>
          <w:shd w:val="clear" w:color="auto" w:fill="FFFFFF"/>
        </w:rPr>
        <w:t>(1), 36-41.</w:t>
      </w:r>
    </w:p>
    <w:p w14:paraId="627B595D" w14:textId="77777777" w:rsidR="006E3611" w:rsidRPr="00A02749" w:rsidRDefault="00805902" w:rsidP="00F67A8D">
      <w:pPr>
        <w:spacing w:line="480" w:lineRule="auto"/>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Arnould</w:t>
      </w:r>
      <w:proofErr w:type="spellEnd"/>
      <w:r w:rsidRPr="00A02749">
        <w:rPr>
          <w:rFonts w:ascii="Times New Roman" w:hAnsi="Times New Roman" w:cs="Times New Roman"/>
          <w:sz w:val="24"/>
          <w:szCs w:val="24"/>
          <w:shd w:val="clear" w:color="auto" w:fill="FFFFFF"/>
        </w:rPr>
        <w:t xml:space="preserve">, E. J., Price, L. L., &amp; </w:t>
      </w:r>
      <w:proofErr w:type="spellStart"/>
      <w:r w:rsidRPr="00A02749">
        <w:rPr>
          <w:rFonts w:ascii="Times New Roman" w:hAnsi="Times New Roman" w:cs="Times New Roman"/>
          <w:sz w:val="24"/>
          <w:szCs w:val="24"/>
          <w:shd w:val="clear" w:color="auto" w:fill="FFFFFF"/>
        </w:rPr>
        <w:t>Malshe</w:t>
      </w:r>
      <w:proofErr w:type="spellEnd"/>
      <w:r w:rsidRPr="00A02749">
        <w:rPr>
          <w:rFonts w:ascii="Times New Roman" w:hAnsi="Times New Roman" w:cs="Times New Roman"/>
          <w:sz w:val="24"/>
          <w:szCs w:val="24"/>
          <w:shd w:val="clear" w:color="auto" w:fill="FFFFFF"/>
        </w:rPr>
        <w:t>, A. (2006). Toward a cultura</w:t>
      </w:r>
      <w:r w:rsidR="00D30A0E" w:rsidRPr="00A02749">
        <w:rPr>
          <w:rFonts w:ascii="Times New Roman" w:hAnsi="Times New Roman" w:cs="Times New Roman"/>
          <w:sz w:val="24"/>
          <w:szCs w:val="24"/>
          <w:shd w:val="clear" w:color="auto" w:fill="FFFFFF"/>
        </w:rPr>
        <w:t xml:space="preserve">l resource-based theory of </w:t>
      </w:r>
      <w:r w:rsidR="00D30A0E" w:rsidRPr="00A02749">
        <w:rPr>
          <w:rFonts w:ascii="Times New Roman" w:hAnsi="Times New Roman" w:cs="Times New Roman"/>
          <w:sz w:val="24"/>
          <w:szCs w:val="24"/>
          <w:shd w:val="clear" w:color="auto" w:fill="FFFFFF"/>
        </w:rPr>
        <w:tab/>
        <w:t xml:space="preserve">the </w:t>
      </w:r>
      <w:r w:rsidRPr="00A02749">
        <w:rPr>
          <w:rFonts w:ascii="Times New Roman" w:hAnsi="Times New Roman" w:cs="Times New Roman"/>
          <w:sz w:val="24"/>
          <w:szCs w:val="24"/>
          <w:shd w:val="clear" w:color="auto" w:fill="FFFFFF"/>
        </w:rPr>
        <w:t>customer. </w:t>
      </w:r>
      <w:r w:rsidRPr="00A02749">
        <w:rPr>
          <w:rFonts w:ascii="Times New Roman" w:hAnsi="Times New Roman" w:cs="Times New Roman"/>
          <w:i/>
          <w:iCs/>
          <w:sz w:val="24"/>
          <w:szCs w:val="24"/>
          <w:shd w:val="clear" w:color="auto" w:fill="FFFFFF"/>
        </w:rPr>
        <w:t xml:space="preserve">The service-dominant logic of marketing: Dialog, debate and </w:t>
      </w:r>
      <w:r w:rsidR="00D30A0E" w:rsidRPr="00A02749">
        <w:rPr>
          <w:rFonts w:ascii="Times New Roman" w:hAnsi="Times New Roman" w:cs="Times New Roman"/>
          <w:i/>
          <w:iCs/>
          <w:sz w:val="24"/>
          <w:szCs w:val="24"/>
          <w:shd w:val="clear" w:color="auto" w:fill="FFFFFF"/>
        </w:rPr>
        <w:tab/>
      </w:r>
      <w:r w:rsidRPr="00A02749">
        <w:rPr>
          <w:rFonts w:ascii="Times New Roman" w:hAnsi="Times New Roman" w:cs="Times New Roman"/>
          <w:i/>
          <w:iCs/>
          <w:sz w:val="24"/>
          <w:szCs w:val="24"/>
          <w:shd w:val="clear" w:color="auto" w:fill="FFFFFF"/>
        </w:rPr>
        <w:t>directions</w:t>
      </w:r>
      <w:r w:rsidR="00D30A0E" w:rsidRPr="00A02749">
        <w:rPr>
          <w:rFonts w:ascii="Times New Roman" w:hAnsi="Times New Roman" w:cs="Times New Roman"/>
          <w:sz w:val="24"/>
          <w:szCs w:val="24"/>
          <w:shd w:val="clear" w:color="auto" w:fill="FFFFFF"/>
        </w:rPr>
        <w:t>, 320-</w:t>
      </w:r>
      <w:r w:rsidRPr="00A02749">
        <w:rPr>
          <w:rFonts w:ascii="Times New Roman" w:hAnsi="Times New Roman" w:cs="Times New Roman"/>
          <w:sz w:val="24"/>
          <w:szCs w:val="24"/>
          <w:shd w:val="clear" w:color="auto" w:fill="FFFFFF"/>
        </w:rPr>
        <w:t>333.</w:t>
      </w:r>
    </w:p>
    <w:p w14:paraId="19F8DBF7"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Ballantyne, D., </w:t>
      </w:r>
      <w:proofErr w:type="spellStart"/>
      <w:r w:rsidRPr="00A02749">
        <w:rPr>
          <w:rFonts w:ascii="Times New Roman" w:hAnsi="Times New Roman" w:cs="Times New Roman"/>
          <w:sz w:val="24"/>
          <w:szCs w:val="24"/>
          <w:shd w:val="clear" w:color="auto" w:fill="FFFFFF"/>
        </w:rPr>
        <w:t>Frow</w:t>
      </w:r>
      <w:proofErr w:type="spellEnd"/>
      <w:r w:rsidRPr="00A02749">
        <w:rPr>
          <w:rFonts w:ascii="Times New Roman" w:hAnsi="Times New Roman" w:cs="Times New Roman"/>
          <w:sz w:val="24"/>
          <w:szCs w:val="24"/>
          <w:shd w:val="clear" w:color="auto" w:fill="FFFFFF"/>
        </w:rPr>
        <w:t xml:space="preserve">, P., Varey, R. J., &amp; Payne, A. (2011). Value propositions as </w:t>
      </w:r>
      <w:r w:rsidR="00D30A0E" w:rsidRPr="00A02749">
        <w:rPr>
          <w:rFonts w:ascii="Times New Roman" w:hAnsi="Times New Roman" w:cs="Times New Roman"/>
          <w:sz w:val="24"/>
          <w:szCs w:val="24"/>
          <w:shd w:val="clear" w:color="auto" w:fill="FFFFFF"/>
        </w:rPr>
        <w:tab/>
        <w:t xml:space="preserve">communication </w:t>
      </w:r>
      <w:r w:rsidRPr="00A02749">
        <w:rPr>
          <w:rFonts w:ascii="Times New Roman" w:hAnsi="Times New Roman" w:cs="Times New Roman"/>
          <w:sz w:val="24"/>
          <w:szCs w:val="24"/>
          <w:shd w:val="clear" w:color="auto" w:fill="FFFFFF"/>
        </w:rPr>
        <w:t>practice: Taking a wider view. </w:t>
      </w:r>
      <w:r w:rsidRPr="00A02749">
        <w:rPr>
          <w:rFonts w:ascii="Times New Roman" w:hAnsi="Times New Roman" w:cs="Times New Roman"/>
          <w:i/>
          <w:iCs/>
          <w:sz w:val="24"/>
          <w:szCs w:val="24"/>
          <w:shd w:val="clear" w:color="auto" w:fill="FFFFFF"/>
        </w:rPr>
        <w:t xml:space="preserve">Industrial Marketing </w:t>
      </w:r>
      <w:r w:rsidR="00D30A0E" w:rsidRPr="00A02749">
        <w:rPr>
          <w:rFonts w:ascii="Times New Roman" w:hAnsi="Times New Roman" w:cs="Times New Roman"/>
          <w:i/>
          <w:iCs/>
          <w:sz w:val="24"/>
          <w:szCs w:val="24"/>
          <w:shd w:val="clear" w:color="auto" w:fill="FFFFFF"/>
        </w:rPr>
        <w:tab/>
      </w:r>
      <w:r w:rsidRPr="00A02749">
        <w:rPr>
          <w:rFonts w:ascii="Times New Roman" w:hAnsi="Times New Roman" w:cs="Times New Roman"/>
          <w:i/>
          <w:iCs/>
          <w:sz w:val="24"/>
          <w:szCs w:val="24"/>
          <w:shd w:val="clear" w:color="auto" w:fill="FFFFFF"/>
        </w:rPr>
        <w:t>Management</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40</w:t>
      </w:r>
      <w:r w:rsidRPr="00A02749">
        <w:rPr>
          <w:rFonts w:ascii="Times New Roman" w:hAnsi="Times New Roman" w:cs="Times New Roman"/>
          <w:sz w:val="24"/>
          <w:szCs w:val="24"/>
          <w:shd w:val="clear" w:color="auto" w:fill="FFFFFF"/>
        </w:rPr>
        <w:t>(2), 202-210.</w:t>
      </w:r>
    </w:p>
    <w:p w14:paraId="7B1B52CA"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lastRenderedPageBreak/>
        <w:t>Ballantyne, D., &amp; Varey, R. J. (2006). Creating value-in-use thro</w:t>
      </w:r>
      <w:r w:rsidR="00D30A0E" w:rsidRPr="00A02749">
        <w:rPr>
          <w:rFonts w:ascii="Times New Roman" w:hAnsi="Times New Roman" w:cs="Times New Roman"/>
          <w:sz w:val="24"/>
          <w:szCs w:val="24"/>
          <w:shd w:val="clear" w:color="auto" w:fill="FFFFFF"/>
        </w:rPr>
        <w:t xml:space="preserve">ugh marketing interaction: </w:t>
      </w:r>
      <w:r w:rsidR="00D30A0E" w:rsidRPr="00A02749">
        <w:rPr>
          <w:rFonts w:ascii="Times New Roman" w:hAnsi="Times New Roman" w:cs="Times New Roman"/>
          <w:sz w:val="24"/>
          <w:szCs w:val="24"/>
          <w:shd w:val="clear" w:color="auto" w:fill="FFFFFF"/>
        </w:rPr>
        <w:tab/>
        <w:t xml:space="preserve">the </w:t>
      </w:r>
      <w:r w:rsidRPr="00A02749">
        <w:rPr>
          <w:rFonts w:ascii="Times New Roman" w:hAnsi="Times New Roman" w:cs="Times New Roman"/>
          <w:sz w:val="24"/>
          <w:szCs w:val="24"/>
          <w:shd w:val="clear" w:color="auto" w:fill="FFFFFF"/>
        </w:rPr>
        <w:t>exchange logic of relating, communicating and knowing. </w:t>
      </w:r>
      <w:r w:rsidRPr="00A02749">
        <w:rPr>
          <w:rFonts w:ascii="Times New Roman" w:hAnsi="Times New Roman" w:cs="Times New Roman"/>
          <w:i/>
          <w:iCs/>
          <w:sz w:val="24"/>
          <w:szCs w:val="24"/>
          <w:shd w:val="clear" w:color="auto" w:fill="FFFFFF"/>
        </w:rPr>
        <w:t>Marketing theory</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6</w:t>
      </w:r>
      <w:r w:rsidRPr="00A02749">
        <w:rPr>
          <w:rFonts w:ascii="Times New Roman" w:hAnsi="Times New Roman" w:cs="Times New Roman"/>
          <w:sz w:val="24"/>
          <w:szCs w:val="24"/>
          <w:shd w:val="clear" w:color="auto" w:fill="FFFFFF"/>
        </w:rPr>
        <w:t xml:space="preserve">(3), </w:t>
      </w:r>
      <w:r w:rsidR="00D30A0E" w:rsidRPr="00A02749">
        <w:rPr>
          <w:rFonts w:ascii="Times New Roman" w:hAnsi="Times New Roman" w:cs="Times New Roman"/>
          <w:sz w:val="24"/>
          <w:szCs w:val="24"/>
          <w:shd w:val="clear" w:color="auto" w:fill="FFFFFF"/>
        </w:rPr>
        <w:tab/>
      </w:r>
      <w:r w:rsidRPr="00A02749">
        <w:rPr>
          <w:rFonts w:ascii="Times New Roman" w:hAnsi="Times New Roman" w:cs="Times New Roman"/>
          <w:sz w:val="24"/>
          <w:szCs w:val="24"/>
          <w:shd w:val="clear" w:color="auto" w:fill="FFFFFF"/>
        </w:rPr>
        <w:t>335-348.</w:t>
      </w:r>
    </w:p>
    <w:p w14:paraId="721E528E" w14:textId="77777777" w:rsidR="00062B87" w:rsidRPr="00A02749" w:rsidRDefault="00062B87"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Becker, H. S. (1967). Whose side are we </w:t>
      </w:r>
      <w:proofErr w:type="gramStart"/>
      <w:r w:rsidRPr="00A02749">
        <w:rPr>
          <w:rFonts w:ascii="Times New Roman" w:hAnsi="Times New Roman" w:cs="Times New Roman"/>
          <w:sz w:val="24"/>
          <w:szCs w:val="24"/>
          <w:shd w:val="clear" w:color="auto" w:fill="FFFFFF"/>
        </w:rPr>
        <w:t>on?.</w:t>
      </w:r>
      <w:proofErr w:type="gramEnd"/>
      <w:r w:rsidRPr="00A02749">
        <w:rPr>
          <w:rFonts w:ascii="Times New Roman" w:hAnsi="Times New Roman" w:cs="Times New Roman"/>
          <w:sz w:val="24"/>
          <w:szCs w:val="24"/>
          <w:shd w:val="clear" w:color="auto" w:fill="FFFFFF"/>
        </w:rPr>
        <w:t xml:space="preserve"> Social problems, 14(3), 239-247.</w:t>
      </w:r>
    </w:p>
    <w:p w14:paraId="62441B32" w14:textId="1DD0E643"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Bolton, R., &amp; Saxena-</w:t>
      </w:r>
      <w:proofErr w:type="spellStart"/>
      <w:r w:rsidRPr="00A02749">
        <w:rPr>
          <w:rFonts w:ascii="Times New Roman" w:hAnsi="Times New Roman" w:cs="Times New Roman"/>
          <w:sz w:val="24"/>
          <w:szCs w:val="24"/>
          <w:shd w:val="clear" w:color="auto" w:fill="FFFFFF"/>
        </w:rPr>
        <w:t>Iyer</w:t>
      </w:r>
      <w:proofErr w:type="spellEnd"/>
      <w:r w:rsidRPr="00A02749">
        <w:rPr>
          <w:rFonts w:ascii="Times New Roman" w:hAnsi="Times New Roman" w:cs="Times New Roman"/>
          <w:sz w:val="24"/>
          <w:szCs w:val="24"/>
          <w:shd w:val="clear" w:color="auto" w:fill="FFFFFF"/>
        </w:rPr>
        <w:t>, S. (2009). Interactive services: a fra</w:t>
      </w:r>
      <w:r w:rsidR="00D30A0E" w:rsidRPr="00A02749">
        <w:rPr>
          <w:rFonts w:ascii="Times New Roman" w:hAnsi="Times New Roman" w:cs="Times New Roman"/>
          <w:sz w:val="24"/>
          <w:szCs w:val="24"/>
          <w:shd w:val="clear" w:color="auto" w:fill="FFFFFF"/>
        </w:rPr>
        <w:t xml:space="preserve">mework, synthesis and </w:t>
      </w:r>
      <w:r w:rsidR="00D30A0E" w:rsidRPr="00A02749">
        <w:rPr>
          <w:rFonts w:ascii="Times New Roman" w:hAnsi="Times New Roman" w:cs="Times New Roman"/>
          <w:sz w:val="24"/>
          <w:szCs w:val="24"/>
          <w:shd w:val="clear" w:color="auto" w:fill="FFFFFF"/>
        </w:rPr>
        <w:tab/>
        <w:t xml:space="preserve">research </w:t>
      </w:r>
      <w:r w:rsidRPr="00A02749">
        <w:rPr>
          <w:rFonts w:ascii="Times New Roman" w:hAnsi="Times New Roman" w:cs="Times New Roman"/>
          <w:sz w:val="24"/>
          <w:szCs w:val="24"/>
          <w:shd w:val="clear" w:color="auto" w:fill="FFFFFF"/>
        </w:rPr>
        <w:t>directions. </w:t>
      </w:r>
      <w:r w:rsidRPr="00A02749">
        <w:rPr>
          <w:rFonts w:ascii="Times New Roman" w:hAnsi="Times New Roman" w:cs="Times New Roman"/>
          <w:i/>
          <w:iCs/>
          <w:sz w:val="24"/>
          <w:szCs w:val="24"/>
          <w:shd w:val="clear" w:color="auto" w:fill="FFFFFF"/>
        </w:rPr>
        <w:t>Journal of Interactive Marketing</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23</w:t>
      </w:r>
      <w:r w:rsidRPr="00A02749">
        <w:rPr>
          <w:rFonts w:ascii="Times New Roman" w:hAnsi="Times New Roman" w:cs="Times New Roman"/>
          <w:sz w:val="24"/>
          <w:szCs w:val="24"/>
          <w:shd w:val="clear" w:color="auto" w:fill="FFFFFF"/>
        </w:rPr>
        <w:t>(1), 91-104.</w:t>
      </w:r>
    </w:p>
    <w:p w14:paraId="69D44B44" w14:textId="77777777" w:rsidR="00805902" w:rsidRPr="00A02749" w:rsidRDefault="00805902" w:rsidP="00F67A8D">
      <w:pPr>
        <w:spacing w:line="480" w:lineRule="auto"/>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Brenkert</w:t>
      </w:r>
      <w:proofErr w:type="spellEnd"/>
      <w:r w:rsidRPr="00A02749">
        <w:rPr>
          <w:rFonts w:ascii="Times New Roman" w:hAnsi="Times New Roman" w:cs="Times New Roman"/>
          <w:sz w:val="24"/>
          <w:szCs w:val="24"/>
          <w:shd w:val="clear" w:color="auto" w:fill="FFFFFF"/>
        </w:rPr>
        <w:t>, G. G. (2002). Ethical challenges of social marketing. </w:t>
      </w:r>
      <w:r w:rsidRPr="00A02749">
        <w:rPr>
          <w:rFonts w:ascii="Times New Roman" w:hAnsi="Times New Roman" w:cs="Times New Roman"/>
          <w:i/>
          <w:iCs/>
          <w:sz w:val="24"/>
          <w:szCs w:val="24"/>
          <w:shd w:val="clear" w:color="auto" w:fill="FFFFFF"/>
        </w:rPr>
        <w:t xml:space="preserve">Journal of Public Policy &amp; </w:t>
      </w:r>
      <w:r w:rsidRPr="00A02749">
        <w:rPr>
          <w:rFonts w:ascii="Times New Roman" w:hAnsi="Times New Roman" w:cs="Times New Roman"/>
          <w:i/>
          <w:iCs/>
          <w:sz w:val="24"/>
          <w:szCs w:val="24"/>
          <w:shd w:val="clear" w:color="auto" w:fill="FFFFFF"/>
        </w:rPr>
        <w:tab/>
        <w:t>Marketing</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21</w:t>
      </w:r>
      <w:r w:rsidRPr="00A02749">
        <w:rPr>
          <w:rFonts w:ascii="Times New Roman" w:hAnsi="Times New Roman" w:cs="Times New Roman"/>
          <w:sz w:val="24"/>
          <w:szCs w:val="24"/>
          <w:shd w:val="clear" w:color="auto" w:fill="FFFFFF"/>
        </w:rPr>
        <w:t>(1), 14-25.</w:t>
      </w:r>
    </w:p>
    <w:p w14:paraId="10586472"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Brennan, L., &amp; Binney, W. (2008). Concepts in conflict: Social marketing and </w:t>
      </w:r>
      <w:r w:rsidR="00D30A0E" w:rsidRPr="00A02749">
        <w:rPr>
          <w:rFonts w:ascii="Times New Roman" w:hAnsi="Times New Roman" w:cs="Times New Roman"/>
          <w:sz w:val="24"/>
          <w:szCs w:val="24"/>
          <w:shd w:val="clear" w:color="auto" w:fill="FFFFFF"/>
        </w:rPr>
        <w:tab/>
      </w:r>
      <w:r w:rsidRPr="00A02749">
        <w:rPr>
          <w:rFonts w:ascii="Times New Roman" w:hAnsi="Times New Roman" w:cs="Times New Roman"/>
          <w:sz w:val="24"/>
          <w:szCs w:val="24"/>
          <w:shd w:val="clear" w:color="auto" w:fill="FFFFFF"/>
        </w:rPr>
        <w:t>sustainability. </w:t>
      </w:r>
      <w:r w:rsidR="00D30A0E" w:rsidRPr="00A02749">
        <w:rPr>
          <w:rFonts w:ascii="Times New Roman" w:hAnsi="Times New Roman" w:cs="Times New Roman"/>
          <w:i/>
          <w:iCs/>
          <w:sz w:val="24"/>
          <w:szCs w:val="24"/>
          <w:shd w:val="clear" w:color="auto" w:fill="FFFFFF"/>
        </w:rPr>
        <w:t xml:space="preserve">Journal of </w:t>
      </w:r>
      <w:proofErr w:type="spellStart"/>
      <w:r w:rsidRPr="00A02749">
        <w:rPr>
          <w:rFonts w:ascii="Times New Roman" w:hAnsi="Times New Roman" w:cs="Times New Roman"/>
          <w:i/>
          <w:iCs/>
          <w:sz w:val="24"/>
          <w:szCs w:val="24"/>
          <w:shd w:val="clear" w:color="auto" w:fill="FFFFFF"/>
        </w:rPr>
        <w:t>Nonprofit</w:t>
      </w:r>
      <w:proofErr w:type="spellEnd"/>
      <w:r w:rsidRPr="00A02749">
        <w:rPr>
          <w:rFonts w:ascii="Times New Roman" w:hAnsi="Times New Roman" w:cs="Times New Roman"/>
          <w:i/>
          <w:iCs/>
          <w:sz w:val="24"/>
          <w:szCs w:val="24"/>
          <w:shd w:val="clear" w:color="auto" w:fill="FFFFFF"/>
        </w:rPr>
        <w:t xml:space="preserve"> &amp; Public Sector Marketing</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20</w:t>
      </w:r>
      <w:r w:rsidRPr="00A02749">
        <w:rPr>
          <w:rFonts w:ascii="Times New Roman" w:hAnsi="Times New Roman" w:cs="Times New Roman"/>
          <w:sz w:val="24"/>
          <w:szCs w:val="24"/>
          <w:shd w:val="clear" w:color="auto" w:fill="FFFFFF"/>
        </w:rPr>
        <w:t>(2), 261-281.</w:t>
      </w:r>
    </w:p>
    <w:p w14:paraId="2A121CBE"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Chandler, J. D., &amp; Wieland, H. (2010). Embedded relationships: Implicat</w:t>
      </w:r>
      <w:r w:rsidR="00D30A0E" w:rsidRPr="00A02749">
        <w:rPr>
          <w:rFonts w:ascii="Times New Roman" w:hAnsi="Times New Roman" w:cs="Times New Roman"/>
          <w:sz w:val="24"/>
          <w:szCs w:val="24"/>
          <w:shd w:val="clear" w:color="auto" w:fill="FFFFFF"/>
        </w:rPr>
        <w:t xml:space="preserve">ions for networks, </w:t>
      </w:r>
      <w:r w:rsidR="00D30A0E" w:rsidRPr="00A02749">
        <w:rPr>
          <w:rFonts w:ascii="Times New Roman" w:hAnsi="Times New Roman" w:cs="Times New Roman"/>
          <w:sz w:val="24"/>
          <w:szCs w:val="24"/>
          <w:shd w:val="clear" w:color="auto" w:fill="FFFFFF"/>
        </w:rPr>
        <w:tab/>
        <w:t xml:space="preserve">innovation, </w:t>
      </w:r>
      <w:r w:rsidRPr="00A02749">
        <w:rPr>
          <w:rFonts w:ascii="Times New Roman" w:hAnsi="Times New Roman" w:cs="Times New Roman"/>
          <w:sz w:val="24"/>
          <w:szCs w:val="24"/>
          <w:shd w:val="clear" w:color="auto" w:fill="FFFFFF"/>
        </w:rPr>
        <w:t>and ecosystems. </w:t>
      </w:r>
      <w:r w:rsidRPr="00A02749">
        <w:rPr>
          <w:rFonts w:ascii="Times New Roman" w:hAnsi="Times New Roman" w:cs="Times New Roman"/>
          <w:i/>
          <w:iCs/>
          <w:sz w:val="24"/>
          <w:szCs w:val="24"/>
          <w:shd w:val="clear" w:color="auto" w:fill="FFFFFF"/>
        </w:rPr>
        <w:t>Journal of Business Market Management</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4</w:t>
      </w:r>
      <w:r w:rsidRPr="00A02749">
        <w:rPr>
          <w:rFonts w:ascii="Times New Roman" w:hAnsi="Times New Roman" w:cs="Times New Roman"/>
          <w:sz w:val="24"/>
          <w:szCs w:val="24"/>
          <w:shd w:val="clear" w:color="auto" w:fill="FFFFFF"/>
        </w:rPr>
        <w:t>(4), 199-215.</w:t>
      </w:r>
    </w:p>
    <w:p w14:paraId="13E568C3"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Chandler, J. D., &amp; Vargo, S. L. (2011). Contextualization and value-in-context: How context </w:t>
      </w:r>
      <w:r w:rsidR="00D30A0E" w:rsidRPr="00A02749">
        <w:rPr>
          <w:rFonts w:ascii="Times New Roman" w:hAnsi="Times New Roman" w:cs="Times New Roman"/>
          <w:sz w:val="24"/>
          <w:szCs w:val="24"/>
          <w:shd w:val="clear" w:color="auto" w:fill="FFFFFF"/>
        </w:rPr>
        <w:tab/>
      </w:r>
      <w:r w:rsidRPr="00A02749">
        <w:rPr>
          <w:rFonts w:ascii="Times New Roman" w:hAnsi="Times New Roman" w:cs="Times New Roman"/>
          <w:sz w:val="24"/>
          <w:szCs w:val="24"/>
          <w:shd w:val="clear" w:color="auto" w:fill="FFFFFF"/>
        </w:rPr>
        <w:t xml:space="preserve">frames </w:t>
      </w:r>
      <w:r w:rsidRPr="00A02749">
        <w:rPr>
          <w:rFonts w:ascii="Times New Roman" w:hAnsi="Times New Roman" w:cs="Times New Roman"/>
          <w:sz w:val="24"/>
          <w:szCs w:val="24"/>
          <w:shd w:val="clear" w:color="auto" w:fill="FFFFFF"/>
        </w:rPr>
        <w:tab/>
        <w:t>exchange. </w:t>
      </w:r>
      <w:r w:rsidRPr="00A02749">
        <w:rPr>
          <w:rFonts w:ascii="Times New Roman" w:hAnsi="Times New Roman" w:cs="Times New Roman"/>
          <w:i/>
          <w:iCs/>
          <w:sz w:val="24"/>
          <w:szCs w:val="24"/>
          <w:shd w:val="clear" w:color="auto" w:fill="FFFFFF"/>
        </w:rPr>
        <w:t>Marketing theory</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11</w:t>
      </w:r>
      <w:r w:rsidRPr="00A02749">
        <w:rPr>
          <w:rFonts w:ascii="Times New Roman" w:hAnsi="Times New Roman" w:cs="Times New Roman"/>
          <w:sz w:val="24"/>
          <w:szCs w:val="24"/>
          <w:shd w:val="clear" w:color="auto" w:fill="FFFFFF"/>
        </w:rPr>
        <w:t>(1), 35-49.</w:t>
      </w:r>
    </w:p>
    <w:p w14:paraId="62F0BC1B"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Clark, S., &amp; </w:t>
      </w:r>
      <w:proofErr w:type="spellStart"/>
      <w:r w:rsidRPr="00A02749">
        <w:rPr>
          <w:rFonts w:ascii="Times New Roman" w:hAnsi="Times New Roman" w:cs="Times New Roman"/>
          <w:sz w:val="24"/>
          <w:szCs w:val="24"/>
          <w:shd w:val="clear" w:color="auto" w:fill="FFFFFF"/>
        </w:rPr>
        <w:t>Weale</w:t>
      </w:r>
      <w:proofErr w:type="spellEnd"/>
      <w:r w:rsidRPr="00A02749">
        <w:rPr>
          <w:rFonts w:ascii="Times New Roman" w:hAnsi="Times New Roman" w:cs="Times New Roman"/>
          <w:sz w:val="24"/>
          <w:szCs w:val="24"/>
          <w:shd w:val="clear" w:color="auto" w:fill="FFFFFF"/>
        </w:rPr>
        <w:t xml:space="preserve">, A. (2012). Social values in health priority setting: a conceptual </w:t>
      </w:r>
      <w:r w:rsidR="00D30A0E" w:rsidRPr="00A02749">
        <w:rPr>
          <w:rFonts w:ascii="Times New Roman" w:hAnsi="Times New Roman" w:cs="Times New Roman"/>
          <w:sz w:val="24"/>
          <w:szCs w:val="24"/>
          <w:shd w:val="clear" w:color="auto" w:fill="FFFFFF"/>
        </w:rPr>
        <w:tab/>
      </w:r>
      <w:r w:rsidRPr="00A02749">
        <w:rPr>
          <w:rFonts w:ascii="Times New Roman" w:hAnsi="Times New Roman" w:cs="Times New Roman"/>
          <w:sz w:val="24"/>
          <w:szCs w:val="24"/>
          <w:shd w:val="clear" w:color="auto" w:fill="FFFFFF"/>
        </w:rPr>
        <w:t>framework. </w:t>
      </w:r>
      <w:r w:rsidR="008B1257" w:rsidRPr="00A02749">
        <w:rPr>
          <w:rFonts w:ascii="Times New Roman" w:hAnsi="Times New Roman" w:cs="Times New Roman"/>
          <w:i/>
          <w:iCs/>
          <w:sz w:val="24"/>
          <w:szCs w:val="24"/>
          <w:shd w:val="clear" w:color="auto" w:fill="FFFFFF"/>
        </w:rPr>
        <w:t xml:space="preserve">Journal </w:t>
      </w:r>
      <w:r w:rsidRPr="00A02749">
        <w:rPr>
          <w:rFonts w:ascii="Times New Roman" w:hAnsi="Times New Roman" w:cs="Times New Roman"/>
          <w:i/>
          <w:iCs/>
          <w:sz w:val="24"/>
          <w:szCs w:val="24"/>
          <w:shd w:val="clear" w:color="auto" w:fill="FFFFFF"/>
        </w:rPr>
        <w:t>of Health Organization and Management</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26</w:t>
      </w:r>
      <w:r w:rsidRPr="00A02749">
        <w:rPr>
          <w:rFonts w:ascii="Times New Roman" w:hAnsi="Times New Roman" w:cs="Times New Roman"/>
          <w:sz w:val="24"/>
          <w:szCs w:val="24"/>
          <w:shd w:val="clear" w:color="auto" w:fill="FFFFFF"/>
        </w:rPr>
        <w:t>(3), 293-316.</w:t>
      </w:r>
    </w:p>
    <w:p w14:paraId="486D4BA6" w14:textId="77777777" w:rsidR="001C73EB" w:rsidRPr="00A02749" w:rsidRDefault="001C73EB" w:rsidP="001C73EB">
      <w:pPr>
        <w:spacing w:line="480" w:lineRule="auto"/>
        <w:ind w:left="851" w:hanging="851"/>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Clausen, J., Bayle, E., Giauque, D., </w:t>
      </w:r>
      <w:proofErr w:type="spellStart"/>
      <w:r w:rsidRPr="00A02749">
        <w:rPr>
          <w:rFonts w:ascii="Times New Roman" w:hAnsi="Times New Roman" w:cs="Times New Roman"/>
          <w:sz w:val="24"/>
          <w:szCs w:val="24"/>
          <w:shd w:val="clear" w:color="auto" w:fill="FFFFFF"/>
        </w:rPr>
        <w:t>Ruoranen</w:t>
      </w:r>
      <w:proofErr w:type="spellEnd"/>
      <w:r w:rsidRPr="00A02749">
        <w:rPr>
          <w:rFonts w:ascii="Times New Roman" w:hAnsi="Times New Roman" w:cs="Times New Roman"/>
          <w:sz w:val="24"/>
          <w:szCs w:val="24"/>
          <w:shd w:val="clear" w:color="auto" w:fill="FFFFFF"/>
        </w:rPr>
        <w:t xml:space="preserve">, K., Lang, G., Schlesinger, T., </w:t>
      </w:r>
      <w:proofErr w:type="spellStart"/>
      <w:r w:rsidRPr="00A02749">
        <w:rPr>
          <w:rFonts w:ascii="Times New Roman" w:hAnsi="Times New Roman" w:cs="Times New Roman"/>
          <w:sz w:val="24"/>
          <w:szCs w:val="24"/>
          <w:shd w:val="clear" w:color="auto" w:fill="FFFFFF"/>
        </w:rPr>
        <w:t>Klenk</w:t>
      </w:r>
      <w:proofErr w:type="spellEnd"/>
      <w:r w:rsidRPr="00A02749">
        <w:rPr>
          <w:rFonts w:ascii="Times New Roman" w:hAnsi="Times New Roman" w:cs="Times New Roman"/>
          <w:sz w:val="24"/>
          <w:szCs w:val="24"/>
          <w:shd w:val="clear" w:color="auto" w:fill="FFFFFF"/>
        </w:rPr>
        <w:t xml:space="preserve">, C., &amp; Nagel, S. (2018). International sport federations’ commercialisation: a qualitative comparative analysis. </w:t>
      </w:r>
      <w:r w:rsidRPr="00A02749">
        <w:rPr>
          <w:rFonts w:ascii="Times New Roman" w:hAnsi="Times New Roman" w:cs="Times New Roman"/>
          <w:i/>
          <w:sz w:val="24"/>
          <w:szCs w:val="24"/>
          <w:shd w:val="clear" w:color="auto" w:fill="FFFFFF"/>
        </w:rPr>
        <w:t>European Sport Management Quarterly</w:t>
      </w:r>
      <w:r w:rsidRPr="00A02749">
        <w:rPr>
          <w:rFonts w:ascii="Times New Roman" w:hAnsi="Times New Roman" w:cs="Times New Roman"/>
          <w:sz w:val="24"/>
          <w:szCs w:val="24"/>
          <w:shd w:val="clear" w:color="auto" w:fill="FFFFFF"/>
        </w:rPr>
        <w:t>, 1-20.</w:t>
      </w:r>
    </w:p>
    <w:p w14:paraId="23FBF21A" w14:textId="77777777" w:rsidR="001C73EB" w:rsidRPr="00A02749" w:rsidRDefault="008B1257" w:rsidP="001C73EB">
      <w:pPr>
        <w:spacing w:line="480" w:lineRule="auto"/>
        <w:ind w:left="851" w:hanging="851"/>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Cochoy</w:t>
      </w:r>
      <w:proofErr w:type="spellEnd"/>
      <w:r w:rsidRPr="00A02749">
        <w:rPr>
          <w:rFonts w:ascii="Times New Roman" w:hAnsi="Times New Roman" w:cs="Times New Roman"/>
          <w:sz w:val="24"/>
          <w:szCs w:val="24"/>
          <w:shd w:val="clear" w:color="auto" w:fill="FFFFFF"/>
        </w:rPr>
        <w:t>, F. (2014).</w:t>
      </w:r>
      <w:r w:rsidR="00DB3913" w:rsidRPr="00A02749">
        <w:rPr>
          <w:rFonts w:ascii="Times New Roman" w:hAnsi="Times New Roman" w:cs="Times New Roman"/>
          <w:sz w:val="24"/>
          <w:szCs w:val="24"/>
          <w:shd w:val="clear" w:color="auto" w:fill="FFFFFF"/>
        </w:rPr>
        <w:t xml:space="preserve"> Concerned markets: facing the future, beyond ‘interested’</w:t>
      </w:r>
      <w:r w:rsidRPr="00A02749">
        <w:rPr>
          <w:rFonts w:ascii="Times New Roman" w:hAnsi="Times New Roman" w:cs="Times New Roman"/>
          <w:sz w:val="24"/>
          <w:szCs w:val="24"/>
          <w:shd w:val="clear" w:color="auto" w:fill="FFFFFF"/>
        </w:rPr>
        <w:t xml:space="preserve"> </w:t>
      </w:r>
      <w:r w:rsidR="00DB3913" w:rsidRPr="00A02749">
        <w:rPr>
          <w:rFonts w:ascii="Times New Roman" w:hAnsi="Times New Roman" w:cs="Times New Roman"/>
          <w:sz w:val="24"/>
          <w:szCs w:val="24"/>
          <w:shd w:val="clear" w:color="auto" w:fill="FFFFFF"/>
        </w:rPr>
        <w:t>and ‘contested’</w:t>
      </w:r>
      <w:r w:rsidRPr="00A02749">
        <w:rPr>
          <w:rFonts w:ascii="Times New Roman" w:hAnsi="Times New Roman" w:cs="Times New Roman"/>
          <w:sz w:val="24"/>
          <w:szCs w:val="24"/>
          <w:shd w:val="clear" w:color="auto" w:fill="FFFFFF"/>
        </w:rPr>
        <w:t xml:space="preserve"> </w:t>
      </w:r>
      <w:r w:rsidR="00DB3913" w:rsidRPr="00A02749">
        <w:rPr>
          <w:rFonts w:ascii="Times New Roman" w:hAnsi="Times New Roman" w:cs="Times New Roman"/>
          <w:sz w:val="24"/>
          <w:szCs w:val="24"/>
          <w:shd w:val="clear" w:color="auto" w:fill="FFFFFF"/>
        </w:rPr>
        <w:t xml:space="preserve">markets. </w:t>
      </w:r>
      <w:r w:rsidR="00DB3913" w:rsidRPr="00A02749">
        <w:rPr>
          <w:rFonts w:ascii="Times New Roman" w:hAnsi="Times New Roman" w:cs="Times New Roman"/>
          <w:i/>
          <w:sz w:val="24"/>
          <w:szCs w:val="24"/>
          <w:shd w:val="clear" w:color="auto" w:fill="FFFFFF"/>
        </w:rPr>
        <w:t>Concerned Markets: Economic Ordering for Multiple Values</w:t>
      </w:r>
      <w:r w:rsidR="00DB3913" w:rsidRPr="00A02749">
        <w:rPr>
          <w:rFonts w:ascii="Times New Roman" w:hAnsi="Times New Roman" w:cs="Times New Roman"/>
          <w:sz w:val="24"/>
          <w:szCs w:val="24"/>
          <w:shd w:val="clear" w:color="auto" w:fill="FFFFFF"/>
        </w:rPr>
        <w:t>, 238.</w:t>
      </w:r>
    </w:p>
    <w:p w14:paraId="13839E46" w14:textId="77777777" w:rsidR="00A62CF6" w:rsidRPr="00A02749" w:rsidRDefault="00A62CF6" w:rsidP="001C73EB">
      <w:pPr>
        <w:spacing w:line="480" w:lineRule="auto"/>
        <w:ind w:left="851" w:hanging="851"/>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lastRenderedPageBreak/>
        <w:t>Coskuner-Balli</w:t>
      </w:r>
      <w:proofErr w:type="spellEnd"/>
      <w:r w:rsidRPr="00A02749">
        <w:rPr>
          <w:rFonts w:ascii="Times New Roman" w:hAnsi="Times New Roman" w:cs="Times New Roman"/>
          <w:sz w:val="24"/>
          <w:szCs w:val="24"/>
          <w:shd w:val="clear" w:color="auto" w:fill="FFFFFF"/>
        </w:rPr>
        <w:t xml:space="preserve">, G., &amp; </w:t>
      </w:r>
      <w:proofErr w:type="spellStart"/>
      <w:r w:rsidRPr="00A02749">
        <w:rPr>
          <w:rFonts w:ascii="Times New Roman" w:hAnsi="Times New Roman" w:cs="Times New Roman"/>
          <w:sz w:val="24"/>
          <w:szCs w:val="24"/>
          <w:shd w:val="clear" w:color="auto" w:fill="FFFFFF"/>
        </w:rPr>
        <w:t>Ertimur</w:t>
      </w:r>
      <w:proofErr w:type="spellEnd"/>
      <w:r w:rsidRPr="00A02749">
        <w:rPr>
          <w:rFonts w:ascii="Times New Roman" w:hAnsi="Times New Roman" w:cs="Times New Roman"/>
          <w:sz w:val="24"/>
          <w:szCs w:val="24"/>
          <w:shd w:val="clear" w:color="auto" w:fill="FFFFFF"/>
        </w:rPr>
        <w:t xml:space="preserve">, B. (2017). Legitimation of hybrid cultural products: The case of American Yoga. </w:t>
      </w:r>
      <w:r w:rsidRPr="00A02749">
        <w:rPr>
          <w:rFonts w:ascii="Times New Roman" w:hAnsi="Times New Roman" w:cs="Times New Roman"/>
          <w:i/>
          <w:iCs/>
          <w:sz w:val="24"/>
          <w:szCs w:val="24"/>
          <w:shd w:val="clear" w:color="auto" w:fill="FFFFFF"/>
        </w:rPr>
        <w:t>Marketing Theory, 17(2),</w:t>
      </w:r>
      <w:r w:rsidRPr="00A02749">
        <w:rPr>
          <w:rFonts w:ascii="Times New Roman" w:hAnsi="Times New Roman" w:cs="Times New Roman"/>
          <w:sz w:val="24"/>
          <w:szCs w:val="24"/>
          <w:shd w:val="clear" w:color="auto" w:fill="FFFFFF"/>
        </w:rPr>
        <w:t xml:space="preserve"> 127–147</w:t>
      </w:r>
    </w:p>
    <w:p w14:paraId="3B5B9A34" w14:textId="77777777" w:rsidR="00805902" w:rsidRPr="00A02749" w:rsidRDefault="00805902" w:rsidP="00F67A8D">
      <w:pPr>
        <w:spacing w:line="480" w:lineRule="auto"/>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Dibb</w:t>
      </w:r>
      <w:proofErr w:type="spellEnd"/>
      <w:r w:rsidRPr="00A02749">
        <w:rPr>
          <w:rFonts w:ascii="Times New Roman" w:hAnsi="Times New Roman" w:cs="Times New Roman"/>
          <w:sz w:val="24"/>
          <w:szCs w:val="24"/>
          <w:shd w:val="clear" w:color="auto" w:fill="FFFFFF"/>
        </w:rPr>
        <w:t>, S. (2014). Up, up and away: social marketing breaks free. </w:t>
      </w:r>
      <w:r w:rsidRPr="00A02749">
        <w:rPr>
          <w:rFonts w:ascii="Times New Roman" w:hAnsi="Times New Roman" w:cs="Times New Roman"/>
          <w:i/>
          <w:iCs/>
          <w:sz w:val="24"/>
          <w:szCs w:val="24"/>
          <w:shd w:val="clear" w:color="auto" w:fill="FFFFFF"/>
        </w:rPr>
        <w:t xml:space="preserve">Journal of Marketing </w:t>
      </w:r>
      <w:r w:rsidRPr="00A02749">
        <w:rPr>
          <w:rFonts w:ascii="Times New Roman" w:hAnsi="Times New Roman" w:cs="Times New Roman"/>
          <w:i/>
          <w:iCs/>
          <w:sz w:val="24"/>
          <w:szCs w:val="24"/>
          <w:shd w:val="clear" w:color="auto" w:fill="FFFFFF"/>
        </w:rPr>
        <w:tab/>
        <w:t>Management</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30</w:t>
      </w:r>
      <w:r w:rsidRPr="00A02749">
        <w:rPr>
          <w:rFonts w:ascii="Times New Roman" w:hAnsi="Times New Roman" w:cs="Times New Roman"/>
          <w:sz w:val="24"/>
          <w:szCs w:val="24"/>
          <w:shd w:val="clear" w:color="auto" w:fill="FFFFFF"/>
        </w:rPr>
        <w:t>(11-12), 1159-1185.</w:t>
      </w:r>
    </w:p>
    <w:p w14:paraId="11F3DEE6" w14:textId="437A092B" w:rsidR="00062B87" w:rsidRPr="00A02749" w:rsidRDefault="00062B87" w:rsidP="00062B87">
      <w:pPr>
        <w:spacing w:line="480" w:lineRule="auto"/>
        <w:ind w:left="709" w:hanging="709"/>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Dolles</w:t>
      </w:r>
      <w:proofErr w:type="spellEnd"/>
      <w:r w:rsidRPr="00A02749">
        <w:rPr>
          <w:rFonts w:ascii="Times New Roman" w:hAnsi="Times New Roman" w:cs="Times New Roman"/>
          <w:sz w:val="24"/>
          <w:szCs w:val="24"/>
          <w:shd w:val="clear" w:color="auto" w:fill="FFFFFF"/>
        </w:rPr>
        <w:t xml:space="preserve">, H., </w:t>
      </w:r>
      <w:proofErr w:type="spellStart"/>
      <w:r w:rsidRPr="00A02749">
        <w:rPr>
          <w:rFonts w:ascii="Times New Roman" w:hAnsi="Times New Roman" w:cs="Times New Roman"/>
          <w:sz w:val="24"/>
          <w:szCs w:val="24"/>
          <w:shd w:val="clear" w:color="auto" w:fill="FFFFFF"/>
        </w:rPr>
        <w:t>Gammelsæter</w:t>
      </w:r>
      <w:proofErr w:type="spellEnd"/>
      <w:r w:rsidRPr="00A02749">
        <w:rPr>
          <w:rFonts w:ascii="Times New Roman" w:hAnsi="Times New Roman" w:cs="Times New Roman"/>
          <w:sz w:val="24"/>
          <w:szCs w:val="24"/>
          <w:shd w:val="clear" w:color="auto" w:fill="FFFFFF"/>
        </w:rPr>
        <w:t xml:space="preserve">, H., </w:t>
      </w:r>
      <w:proofErr w:type="spellStart"/>
      <w:r w:rsidRPr="00A02749">
        <w:rPr>
          <w:rFonts w:ascii="Times New Roman" w:hAnsi="Times New Roman" w:cs="Times New Roman"/>
          <w:sz w:val="24"/>
          <w:szCs w:val="24"/>
          <w:shd w:val="clear" w:color="auto" w:fill="FFFFFF"/>
        </w:rPr>
        <w:t>Solenes</w:t>
      </w:r>
      <w:proofErr w:type="spellEnd"/>
      <w:r w:rsidRPr="00A02749">
        <w:rPr>
          <w:rFonts w:ascii="Times New Roman" w:hAnsi="Times New Roman" w:cs="Times New Roman"/>
          <w:sz w:val="24"/>
          <w:szCs w:val="24"/>
          <w:shd w:val="clear" w:color="auto" w:fill="FFFFFF"/>
        </w:rPr>
        <w:t xml:space="preserve">, O., &amp; </w:t>
      </w:r>
      <w:proofErr w:type="spellStart"/>
      <w:r w:rsidRPr="00A02749">
        <w:rPr>
          <w:rFonts w:ascii="Times New Roman" w:hAnsi="Times New Roman" w:cs="Times New Roman"/>
          <w:sz w:val="24"/>
          <w:szCs w:val="24"/>
          <w:shd w:val="clear" w:color="auto" w:fill="FFFFFF"/>
        </w:rPr>
        <w:t>Straume</w:t>
      </w:r>
      <w:proofErr w:type="spellEnd"/>
      <w:r w:rsidRPr="00A02749">
        <w:rPr>
          <w:rFonts w:ascii="Times New Roman" w:hAnsi="Times New Roman" w:cs="Times New Roman"/>
          <w:sz w:val="24"/>
          <w:szCs w:val="24"/>
          <w:shd w:val="clear" w:color="auto" w:fill="FFFFFF"/>
        </w:rPr>
        <w:t xml:space="preserve">, S. (2016). The Janus-faced relationship value of professional sports clubs: A study of </w:t>
      </w:r>
      <w:proofErr w:type="spellStart"/>
      <w:r w:rsidRPr="00A02749">
        <w:rPr>
          <w:rFonts w:ascii="Times New Roman" w:hAnsi="Times New Roman" w:cs="Times New Roman"/>
          <w:sz w:val="24"/>
          <w:szCs w:val="24"/>
          <w:shd w:val="clear" w:color="auto" w:fill="FFFFFF"/>
        </w:rPr>
        <w:t>Molde</w:t>
      </w:r>
      <w:proofErr w:type="spellEnd"/>
      <w:r w:rsidRPr="00A02749">
        <w:rPr>
          <w:rFonts w:ascii="Times New Roman" w:hAnsi="Times New Roman" w:cs="Times New Roman"/>
          <w:sz w:val="24"/>
          <w:szCs w:val="24"/>
          <w:shd w:val="clear" w:color="auto" w:fill="FFFFFF"/>
        </w:rPr>
        <w:t xml:space="preserve"> Football Club, Norway. </w:t>
      </w:r>
      <w:r w:rsidRPr="00A02749">
        <w:rPr>
          <w:rFonts w:ascii="Times New Roman" w:hAnsi="Times New Roman" w:cs="Times New Roman"/>
          <w:i/>
          <w:sz w:val="24"/>
          <w:szCs w:val="24"/>
          <w:shd w:val="clear" w:color="auto" w:fill="FFFFFF"/>
        </w:rPr>
        <w:t>In Scandinavian Sport Studies Forum</w:t>
      </w:r>
      <w:r w:rsidRPr="00A02749">
        <w:rPr>
          <w:rFonts w:ascii="Times New Roman" w:hAnsi="Times New Roman" w:cs="Times New Roman"/>
          <w:sz w:val="24"/>
          <w:szCs w:val="24"/>
          <w:shd w:val="clear" w:color="auto" w:fill="FFFFFF"/>
        </w:rPr>
        <w:t xml:space="preserve"> (7). Department of Sport Studies, Malmö University.</w:t>
      </w:r>
    </w:p>
    <w:p w14:paraId="22598439" w14:textId="230BACE0" w:rsidR="00805902" w:rsidRPr="00A02749" w:rsidRDefault="00805902" w:rsidP="00F67A8D">
      <w:pPr>
        <w:spacing w:line="480" w:lineRule="auto"/>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Edvardsson</w:t>
      </w:r>
      <w:proofErr w:type="spellEnd"/>
      <w:r w:rsidRPr="00A02749">
        <w:rPr>
          <w:rFonts w:ascii="Times New Roman" w:hAnsi="Times New Roman" w:cs="Times New Roman"/>
          <w:sz w:val="24"/>
          <w:szCs w:val="24"/>
          <w:shd w:val="clear" w:color="auto" w:fill="FFFFFF"/>
        </w:rPr>
        <w:t xml:space="preserve">, B., </w:t>
      </w:r>
      <w:proofErr w:type="spellStart"/>
      <w:r w:rsidRPr="00A02749">
        <w:rPr>
          <w:rFonts w:ascii="Times New Roman" w:hAnsi="Times New Roman" w:cs="Times New Roman"/>
          <w:sz w:val="24"/>
          <w:szCs w:val="24"/>
          <w:shd w:val="clear" w:color="auto" w:fill="FFFFFF"/>
        </w:rPr>
        <w:t>Tronvoll</w:t>
      </w:r>
      <w:proofErr w:type="spellEnd"/>
      <w:r w:rsidRPr="00A02749">
        <w:rPr>
          <w:rFonts w:ascii="Times New Roman" w:hAnsi="Times New Roman" w:cs="Times New Roman"/>
          <w:sz w:val="24"/>
          <w:szCs w:val="24"/>
          <w:shd w:val="clear" w:color="auto" w:fill="FFFFFF"/>
        </w:rPr>
        <w:t xml:space="preserve">, B., &amp; Gruber, T. (2011). Expanding understanding of service </w:t>
      </w:r>
      <w:r w:rsidR="00D30A0E" w:rsidRPr="00A02749">
        <w:rPr>
          <w:rFonts w:ascii="Times New Roman" w:hAnsi="Times New Roman" w:cs="Times New Roman"/>
          <w:sz w:val="24"/>
          <w:szCs w:val="24"/>
          <w:shd w:val="clear" w:color="auto" w:fill="FFFFFF"/>
        </w:rPr>
        <w:tab/>
      </w:r>
      <w:r w:rsidRPr="00A02749">
        <w:rPr>
          <w:rFonts w:ascii="Times New Roman" w:hAnsi="Times New Roman" w:cs="Times New Roman"/>
          <w:sz w:val="24"/>
          <w:szCs w:val="24"/>
          <w:shd w:val="clear" w:color="auto" w:fill="FFFFFF"/>
        </w:rPr>
        <w:t xml:space="preserve">exchange and </w:t>
      </w:r>
      <w:r w:rsidRPr="00A02749">
        <w:rPr>
          <w:rFonts w:ascii="Times New Roman" w:hAnsi="Times New Roman" w:cs="Times New Roman"/>
          <w:sz w:val="24"/>
          <w:szCs w:val="24"/>
          <w:shd w:val="clear" w:color="auto" w:fill="FFFFFF"/>
        </w:rPr>
        <w:tab/>
        <w:t>value co-creation: a social construction approach. </w:t>
      </w:r>
      <w:r w:rsidRPr="00A02749">
        <w:rPr>
          <w:rFonts w:ascii="Times New Roman" w:hAnsi="Times New Roman" w:cs="Times New Roman"/>
          <w:i/>
          <w:iCs/>
          <w:sz w:val="24"/>
          <w:szCs w:val="24"/>
          <w:shd w:val="clear" w:color="auto" w:fill="FFFFFF"/>
        </w:rPr>
        <w:t xml:space="preserve">Journal of the </w:t>
      </w:r>
      <w:r w:rsidR="00D30A0E" w:rsidRPr="00A02749">
        <w:rPr>
          <w:rFonts w:ascii="Times New Roman" w:hAnsi="Times New Roman" w:cs="Times New Roman"/>
          <w:i/>
          <w:iCs/>
          <w:sz w:val="24"/>
          <w:szCs w:val="24"/>
          <w:shd w:val="clear" w:color="auto" w:fill="FFFFFF"/>
        </w:rPr>
        <w:tab/>
        <w:t xml:space="preserve">Academy of Marketing </w:t>
      </w:r>
      <w:r w:rsidRPr="00A02749">
        <w:rPr>
          <w:rFonts w:ascii="Times New Roman" w:hAnsi="Times New Roman" w:cs="Times New Roman"/>
          <w:i/>
          <w:iCs/>
          <w:sz w:val="24"/>
          <w:szCs w:val="24"/>
          <w:shd w:val="clear" w:color="auto" w:fill="FFFFFF"/>
        </w:rPr>
        <w:t>Science</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39</w:t>
      </w:r>
      <w:r w:rsidRPr="00A02749">
        <w:rPr>
          <w:rFonts w:ascii="Times New Roman" w:hAnsi="Times New Roman" w:cs="Times New Roman"/>
          <w:sz w:val="24"/>
          <w:szCs w:val="24"/>
          <w:shd w:val="clear" w:color="auto" w:fill="FFFFFF"/>
        </w:rPr>
        <w:t>(2), 327-339.</w:t>
      </w:r>
    </w:p>
    <w:p w14:paraId="5F32370D" w14:textId="4D686441" w:rsidR="001C73EB" w:rsidRPr="00A02749" w:rsidRDefault="001C73EB" w:rsidP="001C73EB">
      <w:pPr>
        <w:spacing w:line="480" w:lineRule="auto"/>
        <w:ind w:left="709" w:hanging="709"/>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Geiger, S., Harrison, D., </w:t>
      </w:r>
      <w:proofErr w:type="spellStart"/>
      <w:r w:rsidRPr="00A02749">
        <w:rPr>
          <w:rFonts w:ascii="Times New Roman" w:hAnsi="Times New Roman" w:cs="Times New Roman"/>
          <w:sz w:val="24"/>
          <w:szCs w:val="24"/>
          <w:shd w:val="clear" w:color="auto" w:fill="FFFFFF"/>
        </w:rPr>
        <w:t>Kjellberg</w:t>
      </w:r>
      <w:proofErr w:type="spellEnd"/>
      <w:r w:rsidRPr="00A02749">
        <w:rPr>
          <w:rFonts w:ascii="Times New Roman" w:hAnsi="Times New Roman" w:cs="Times New Roman"/>
          <w:sz w:val="24"/>
          <w:szCs w:val="24"/>
          <w:shd w:val="clear" w:color="auto" w:fill="FFFFFF"/>
        </w:rPr>
        <w:t xml:space="preserve">, H., &amp; Mallard, A. (Eds.). (2014). </w:t>
      </w:r>
      <w:r w:rsidRPr="00A02749">
        <w:rPr>
          <w:rFonts w:ascii="Times New Roman" w:hAnsi="Times New Roman" w:cs="Times New Roman"/>
          <w:i/>
          <w:sz w:val="24"/>
          <w:szCs w:val="24"/>
          <w:shd w:val="clear" w:color="auto" w:fill="FFFFFF"/>
        </w:rPr>
        <w:t>Concerned markets: economic ordering for multiple values</w:t>
      </w:r>
      <w:r w:rsidRPr="00A02749">
        <w:rPr>
          <w:rFonts w:ascii="Times New Roman" w:hAnsi="Times New Roman" w:cs="Times New Roman"/>
          <w:sz w:val="24"/>
          <w:szCs w:val="24"/>
          <w:shd w:val="clear" w:color="auto" w:fill="FFFFFF"/>
        </w:rPr>
        <w:t xml:space="preserve">. </w:t>
      </w:r>
      <w:r w:rsidR="00D6311F" w:rsidRPr="00A02749">
        <w:rPr>
          <w:rFonts w:ascii="Times New Roman" w:hAnsi="Times New Roman" w:cs="Times New Roman"/>
          <w:sz w:val="24"/>
          <w:szCs w:val="24"/>
          <w:shd w:val="clear" w:color="auto" w:fill="FFFFFF"/>
        </w:rPr>
        <w:t xml:space="preserve">Dublin, Ireland: </w:t>
      </w:r>
      <w:r w:rsidRPr="00A02749">
        <w:rPr>
          <w:rFonts w:ascii="Times New Roman" w:hAnsi="Times New Roman" w:cs="Times New Roman"/>
          <w:sz w:val="24"/>
          <w:szCs w:val="24"/>
          <w:shd w:val="clear" w:color="auto" w:fill="FFFFFF"/>
        </w:rPr>
        <w:t>Edward Elgar.</w:t>
      </w:r>
    </w:p>
    <w:p w14:paraId="2476DE58" w14:textId="77777777" w:rsidR="007F0E15" w:rsidRPr="00A02749" w:rsidRDefault="007F0E15" w:rsidP="001C73EB">
      <w:pPr>
        <w:spacing w:line="480" w:lineRule="auto"/>
        <w:ind w:left="709" w:hanging="709"/>
        <w:rPr>
          <w:rFonts w:ascii="Times New Roman" w:hAnsi="Times New Roman" w:cs="Times New Roman"/>
          <w:i/>
          <w:sz w:val="24"/>
          <w:szCs w:val="24"/>
          <w:shd w:val="clear" w:color="auto" w:fill="FFFFFF"/>
        </w:rPr>
      </w:pPr>
      <w:proofErr w:type="spellStart"/>
      <w:r w:rsidRPr="00A02749">
        <w:rPr>
          <w:rFonts w:ascii="Times New Roman" w:hAnsi="Times New Roman" w:cs="Times New Roman"/>
          <w:sz w:val="24"/>
          <w:szCs w:val="24"/>
          <w:shd w:val="clear" w:color="auto" w:fill="FFFFFF"/>
        </w:rPr>
        <w:t>Giesler</w:t>
      </w:r>
      <w:proofErr w:type="spellEnd"/>
      <w:r w:rsidRPr="00A02749">
        <w:rPr>
          <w:rFonts w:ascii="Times New Roman" w:hAnsi="Times New Roman" w:cs="Times New Roman"/>
          <w:sz w:val="24"/>
          <w:szCs w:val="24"/>
          <w:shd w:val="clear" w:color="auto" w:fill="FFFFFF"/>
        </w:rPr>
        <w:t xml:space="preserve">, M., &amp; Fischer, E. (2017). Market system dynamics. </w:t>
      </w:r>
      <w:r w:rsidRPr="00A02749">
        <w:rPr>
          <w:rFonts w:ascii="Times New Roman" w:hAnsi="Times New Roman" w:cs="Times New Roman"/>
          <w:i/>
          <w:sz w:val="24"/>
          <w:szCs w:val="24"/>
          <w:shd w:val="clear" w:color="auto" w:fill="FFFFFF"/>
        </w:rPr>
        <w:t>Marketing Theory, 17(1), 3-8</w:t>
      </w:r>
    </w:p>
    <w:p w14:paraId="7F3C89AA" w14:textId="7DCEA8C1"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Giddens, A. (1984). </w:t>
      </w:r>
      <w:r w:rsidRPr="00A02749">
        <w:rPr>
          <w:rFonts w:ascii="Times New Roman" w:hAnsi="Times New Roman" w:cs="Times New Roman"/>
          <w:i/>
          <w:iCs/>
          <w:sz w:val="24"/>
          <w:szCs w:val="24"/>
          <w:shd w:val="clear" w:color="auto" w:fill="FFFFFF"/>
        </w:rPr>
        <w:t>The constitution of</w:t>
      </w:r>
      <w:r w:rsidR="008B1257" w:rsidRPr="00A02749">
        <w:rPr>
          <w:rFonts w:ascii="Times New Roman" w:hAnsi="Times New Roman" w:cs="Times New Roman"/>
          <w:i/>
          <w:iCs/>
          <w:sz w:val="24"/>
          <w:szCs w:val="24"/>
          <w:shd w:val="clear" w:color="auto" w:fill="FFFFFF"/>
        </w:rPr>
        <w:t xml:space="preserve"> </w:t>
      </w:r>
      <w:r w:rsidRPr="00A02749">
        <w:rPr>
          <w:rFonts w:ascii="Times New Roman" w:hAnsi="Times New Roman" w:cs="Times New Roman"/>
          <w:i/>
          <w:iCs/>
          <w:sz w:val="24"/>
          <w:szCs w:val="24"/>
          <w:shd w:val="clear" w:color="auto" w:fill="FFFFFF"/>
        </w:rPr>
        <w:t>society: Outline of</w:t>
      </w:r>
      <w:r w:rsidR="008B1257" w:rsidRPr="00A02749">
        <w:rPr>
          <w:rFonts w:ascii="Times New Roman" w:hAnsi="Times New Roman" w:cs="Times New Roman"/>
          <w:i/>
          <w:iCs/>
          <w:sz w:val="24"/>
          <w:szCs w:val="24"/>
          <w:shd w:val="clear" w:color="auto" w:fill="FFFFFF"/>
        </w:rPr>
        <w:t xml:space="preserve"> </w:t>
      </w:r>
      <w:r w:rsidRPr="00A02749">
        <w:rPr>
          <w:rFonts w:ascii="Times New Roman" w:hAnsi="Times New Roman" w:cs="Times New Roman"/>
          <w:i/>
          <w:iCs/>
          <w:sz w:val="24"/>
          <w:szCs w:val="24"/>
          <w:shd w:val="clear" w:color="auto" w:fill="FFFFFF"/>
        </w:rPr>
        <w:t>the theory of</w:t>
      </w:r>
      <w:r w:rsidR="00D30A0E" w:rsidRPr="00A02749">
        <w:rPr>
          <w:rFonts w:ascii="Times New Roman" w:hAnsi="Times New Roman" w:cs="Times New Roman"/>
          <w:i/>
          <w:iCs/>
          <w:sz w:val="24"/>
          <w:szCs w:val="24"/>
          <w:shd w:val="clear" w:color="auto" w:fill="FFFFFF"/>
        </w:rPr>
        <w:t xml:space="preserve"> </w:t>
      </w:r>
      <w:r w:rsidR="00D30A0E" w:rsidRPr="00A02749">
        <w:rPr>
          <w:rFonts w:ascii="Times New Roman" w:hAnsi="Times New Roman" w:cs="Times New Roman"/>
          <w:i/>
          <w:iCs/>
          <w:sz w:val="24"/>
          <w:szCs w:val="24"/>
          <w:shd w:val="clear" w:color="auto" w:fill="FFFFFF"/>
        </w:rPr>
        <w:tab/>
      </w:r>
      <w:r w:rsidRPr="00A02749">
        <w:rPr>
          <w:rFonts w:ascii="Times New Roman" w:hAnsi="Times New Roman" w:cs="Times New Roman"/>
          <w:i/>
          <w:iCs/>
          <w:sz w:val="24"/>
          <w:szCs w:val="24"/>
          <w:shd w:val="clear" w:color="auto" w:fill="FFFFFF"/>
        </w:rPr>
        <w:t>structuration</w:t>
      </w:r>
      <w:r w:rsidRPr="00A02749">
        <w:rPr>
          <w:rFonts w:ascii="Times New Roman" w:hAnsi="Times New Roman" w:cs="Times New Roman"/>
          <w:sz w:val="24"/>
          <w:szCs w:val="24"/>
          <w:shd w:val="clear" w:color="auto" w:fill="FFFFFF"/>
        </w:rPr>
        <w:t>. </w:t>
      </w:r>
      <w:r w:rsidR="00386D84" w:rsidRPr="00A02749">
        <w:rPr>
          <w:rFonts w:ascii="Times New Roman" w:hAnsi="Times New Roman" w:cs="Times New Roman"/>
          <w:sz w:val="24"/>
          <w:szCs w:val="24"/>
          <w:shd w:val="clear" w:color="auto" w:fill="FFFFFF"/>
        </w:rPr>
        <w:t>Cambridge: Polity Press.</w:t>
      </w:r>
    </w:p>
    <w:p w14:paraId="507A4BB2" w14:textId="77777777" w:rsidR="00805902" w:rsidRPr="00A02749" w:rsidRDefault="00805902" w:rsidP="00F67A8D">
      <w:pPr>
        <w:spacing w:line="480" w:lineRule="auto"/>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Granovetter</w:t>
      </w:r>
      <w:proofErr w:type="spellEnd"/>
      <w:r w:rsidRPr="00A02749">
        <w:rPr>
          <w:rFonts w:ascii="Times New Roman" w:hAnsi="Times New Roman" w:cs="Times New Roman"/>
          <w:sz w:val="24"/>
          <w:szCs w:val="24"/>
          <w:shd w:val="clear" w:color="auto" w:fill="FFFFFF"/>
        </w:rPr>
        <w:t>, M. S. (1973). The strength of weak ties. </w:t>
      </w:r>
      <w:r w:rsidRPr="00A02749">
        <w:rPr>
          <w:rFonts w:ascii="Times New Roman" w:hAnsi="Times New Roman" w:cs="Times New Roman"/>
          <w:i/>
          <w:iCs/>
          <w:sz w:val="24"/>
          <w:szCs w:val="24"/>
          <w:shd w:val="clear" w:color="auto" w:fill="FFFFFF"/>
        </w:rPr>
        <w:t>American journal of sociology</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78</w:t>
      </w:r>
      <w:r w:rsidR="00D30A0E" w:rsidRPr="00A02749">
        <w:rPr>
          <w:rFonts w:ascii="Times New Roman" w:hAnsi="Times New Roman" w:cs="Times New Roman"/>
          <w:sz w:val="24"/>
          <w:szCs w:val="24"/>
          <w:shd w:val="clear" w:color="auto" w:fill="FFFFFF"/>
        </w:rPr>
        <w:t xml:space="preserve">(6), </w:t>
      </w:r>
      <w:r w:rsidR="00D30A0E" w:rsidRPr="00A02749">
        <w:rPr>
          <w:rFonts w:ascii="Times New Roman" w:hAnsi="Times New Roman" w:cs="Times New Roman"/>
          <w:sz w:val="24"/>
          <w:szCs w:val="24"/>
          <w:shd w:val="clear" w:color="auto" w:fill="FFFFFF"/>
        </w:rPr>
        <w:tab/>
        <w:t>1360-</w:t>
      </w:r>
      <w:r w:rsidRPr="00A02749">
        <w:rPr>
          <w:rFonts w:ascii="Times New Roman" w:hAnsi="Times New Roman" w:cs="Times New Roman"/>
          <w:sz w:val="24"/>
          <w:szCs w:val="24"/>
          <w:shd w:val="clear" w:color="auto" w:fill="FFFFFF"/>
        </w:rPr>
        <w:t>1380.</w:t>
      </w:r>
    </w:p>
    <w:p w14:paraId="7EB6DF20" w14:textId="77777777" w:rsidR="00805902" w:rsidRPr="00A02749" w:rsidRDefault="00805902" w:rsidP="00F67A8D">
      <w:pPr>
        <w:spacing w:line="480" w:lineRule="auto"/>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Gummerus</w:t>
      </w:r>
      <w:proofErr w:type="spellEnd"/>
      <w:r w:rsidRPr="00A02749">
        <w:rPr>
          <w:rFonts w:ascii="Times New Roman" w:hAnsi="Times New Roman" w:cs="Times New Roman"/>
          <w:sz w:val="24"/>
          <w:szCs w:val="24"/>
          <w:shd w:val="clear" w:color="auto" w:fill="FFFFFF"/>
        </w:rPr>
        <w:t xml:space="preserve">, J. (2013). Value creation processes and value outcomes </w:t>
      </w:r>
      <w:r w:rsidR="00D30A0E" w:rsidRPr="00A02749">
        <w:rPr>
          <w:rFonts w:ascii="Times New Roman" w:hAnsi="Times New Roman" w:cs="Times New Roman"/>
          <w:sz w:val="24"/>
          <w:szCs w:val="24"/>
          <w:shd w:val="clear" w:color="auto" w:fill="FFFFFF"/>
        </w:rPr>
        <w:t xml:space="preserve">in marketing theory: </w:t>
      </w:r>
      <w:r w:rsidR="00D30A0E" w:rsidRPr="00A02749">
        <w:rPr>
          <w:rFonts w:ascii="Times New Roman" w:hAnsi="Times New Roman" w:cs="Times New Roman"/>
          <w:sz w:val="24"/>
          <w:szCs w:val="24"/>
          <w:shd w:val="clear" w:color="auto" w:fill="FFFFFF"/>
        </w:rPr>
        <w:tab/>
        <w:t xml:space="preserve">strangers </w:t>
      </w:r>
      <w:r w:rsidRPr="00A02749">
        <w:rPr>
          <w:rFonts w:ascii="Times New Roman" w:hAnsi="Times New Roman" w:cs="Times New Roman"/>
          <w:sz w:val="24"/>
          <w:szCs w:val="24"/>
          <w:shd w:val="clear" w:color="auto" w:fill="FFFFFF"/>
        </w:rPr>
        <w:t xml:space="preserve">or </w:t>
      </w:r>
      <w:proofErr w:type="gramStart"/>
      <w:r w:rsidRPr="00A02749">
        <w:rPr>
          <w:rFonts w:ascii="Times New Roman" w:hAnsi="Times New Roman" w:cs="Times New Roman"/>
          <w:sz w:val="24"/>
          <w:szCs w:val="24"/>
          <w:shd w:val="clear" w:color="auto" w:fill="FFFFFF"/>
        </w:rPr>
        <w:t>siblings?.</w:t>
      </w:r>
      <w:proofErr w:type="gramEnd"/>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Marketing Theory</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13</w:t>
      </w:r>
      <w:r w:rsidRPr="00A02749">
        <w:rPr>
          <w:rFonts w:ascii="Times New Roman" w:hAnsi="Times New Roman" w:cs="Times New Roman"/>
          <w:sz w:val="24"/>
          <w:szCs w:val="24"/>
          <w:shd w:val="clear" w:color="auto" w:fill="FFFFFF"/>
        </w:rPr>
        <w:t>(1), 19-46.</w:t>
      </w:r>
    </w:p>
    <w:p w14:paraId="489ACB4E" w14:textId="77777777" w:rsidR="00805902" w:rsidRPr="00A02749" w:rsidRDefault="00805902" w:rsidP="00F67A8D">
      <w:pPr>
        <w:spacing w:line="480" w:lineRule="auto"/>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Gummesson</w:t>
      </w:r>
      <w:proofErr w:type="spellEnd"/>
      <w:r w:rsidRPr="00A02749">
        <w:rPr>
          <w:rFonts w:ascii="Times New Roman" w:hAnsi="Times New Roman" w:cs="Times New Roman"/>
          <w:sz w:val="24"/>
          <w:szCs w:val="24"/>
          <w:shd w:val="clear" w:color="auto" w:fill="FFFFFF"/>
        </w:rPr>
        <w:t>, E. (2008). Customer centricity:</w:t>
      </w:r>
      <w:r w:rsidR="008B1257" w:rsidRPr="00A02749">
        <w:rPr>
          <w:rFonts w:ascii="Times New Roman" w:hAnsi="Times New Roman" w:cs="Times New Roman"/>
          <w:sz w:val="24"/>
          <w:szCs w:val="24"/>
          <w:shd w:val="clear" w:color="auto" w:fill="FFFFFF"/>
        </w:rPr>
        <w:t xml:space="preserve"> reality or a wild goose chase?</w:t>
      </w:r>
      <w:r w:rsidRPr="00A02749">
        <w:rPr>
          <w:rFonts w:ascii="Times New Roman" w:hAnsi="Times New Roman" w:cs="Times New Roman"/>
          <w:sz w:val="24"/>
          <w:szCs w:val="24"/>
          <w:shd w:val="clear" w:color="auto" w:fill="FFFFFF"/>
        </w:rPr>
        <w:t> </w:t>
      </w:r>
      <w:r w:rsidR="00D30A0E" w:rsidRPr="00A02749">
        <w:rPr>
          <w:rFonts w:ascii="Times New Roman" w:hAnsi="Times New Roman" w:cs="Times New Roman"/>
          <w:i/>
          <w:iCs/>
          <w:sz w:val="24"/>
          <w:szCs w:val="24"/>
          <w:shd w:val="clear" w:color="auto" w:fill="FFFFFF"/>
        </w:rPr>
        <w:t xml:space="preserve">European </w:t>
      </w:r>
      <w:r w:rsidR="00D30A0E" w:rsidRPr="00A02749">
        <w:rPr>
          <w:rFonts w:ascii="Times New Roman" w:hAnsi="Times New Roman" w:cs="Times New Roman"/>
          <w:i/>
          <w:iCs/>
          <w:sz w:val="24"/>
          <w:szCs w:val="24"/>
          <w:shd w:val="clear" w:color="auto" w:fill="FFFFFF"/>
        </w:rPr>
        <w:tab/>
        <w:t xml:space="preserve">Business </w:t>
      </w:r>
      <w:r w:rsidRPr="00A02749">
        <w:rPr>
          <w:rFonts w:ascii="Times New Roman" w:hAnsi="Times New Roman" w:cs="Times New Roman"/>
          <w:i/>
          <w:iCs/>
          <w:sz w:val="24"/>
          <w:szCs w:val="24"/>
          <w:shd w:val="clear" w:color="auto" w:fill="FFFFFF"/>
        </w:rPr>
        <w:t>Review</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20</w:t>
      </w:r>
      <w:r w:rsidRPr="00A02749">
        <w:rPr>
          <w:rFonts w:ascii="Times New Roman" w:hAnsi="Times New Roman" w:cs="Times New Roman"/>
          <w:sz w:val="24"/>
          <w:szCs w:val="24"/>
          <w:shd w:val="clear" w:color="auto" w:fill="FFFFFF"/>
        </w:rPr>
        <w:t>(4), 315-330.</w:t>
      </w:r>
    </w:p>
    <w:p w14:paraId="757652C3" w14:textId="77777777" w:rsidR="00805902" w:rsidRPr="00A02749" w:rsidRDefault="00805902" w:rsidP="00F67A8D">
      <w:pPr>
        <w:spacing w:line="480" w:lineRule="auto"/>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lastRenderedPageBreak/>
        <w:t>Gummesson</w:t>
      </w:r>
      <w:proofErr w:type="spellEnd"/>
      <w:r w:rsidRPr="00A02749">
        <w:rPr>
          <w:rFonts w:ascii="Times New Roman" w:hAnsi="Times New Roman" w:cs="Times New Roman"/>
          <w:sz w:val="24"/>
          <w:szCs w:val="24"/>
          <w:shd w:val="clear" w:color="auto" w:fill="FFFFFF"/>
        </w:rPr>
        <w:t>, E., &amp; Mele, C. (2010). Marketing as value co-creation t</w:t>
      </w:r>
      <w:r w:rsidR="00D30A0E" w:rsidRPr="00A02749">
        <w:rPr>
          <w:rFonts w:ascii="Times New Roman" w:hAnsi="Times New Roman" w:cs="Times New Roman"/>
          <w:sz w:val="24"/>
          <w:szCs w:val="24"/>
          <w:shd w:val="clear" w:color="auto" w:fill="FFFFFF"/>
        </w:rPr>
        <w:t xml:space="preserve">hrough network </w:t>
      </w:r>
      <w:r w:rsidR="00D30A0E" w:rsidRPr="00A02749">
        <w:rPr>
          <w:rFonts w:ascii="Times New Roman" w:hAnsi="Times New Roman" w:cs="Times New Roman"/>
          <w:sz w:val="24"/>
          <w:szCs w:val="24"/>
          <w:shd w:val="clear" w:color="auto" w:fill="FFFFFF"/>
        </w:rPr>
        <w:tab/>
        <w:t xml:space="preserve">interaction and </w:t>
      </w:r>
      <w:r w:rsidRPr="00A02749">
        <w:rPr>
          <w:rFonts w:ascii="Times New Roman" w:hAnsi="Times New Roman" w:cs="Times New Roman"/>
          <w:sz w:val="24"/>
          <w:szCs w:val="24"/>
          <w:shd w:val="clear" w:color="auto" w:fill="FFFFFF"/>
        </w:rPr>
        <w:t>resource integration. </w:t>
      </w:r>
      <w:r w:rsidRPr="00A02749">
        <w:rPr>
          <w:rFonts w:ascii="Times New Roman" w:hAnsi="Times New Roman" w:cs="Times New Roman"/>
          <w:i/>
          <w:iCs/>
          <w:sz w:val="24"/>
          <w:szCs w:val="24"/>
          <w:shd w:val="clear" w:color="auto" w:fill="FFFFFF"/>
        </w:rPr>
        <w:t>Journal of Business Market Management</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4</w:t>
      </w:r>
      <w:r w:rsidRPr="00A02749">
        <w:rPr>
          <w:rFonts w:ascii="Times New Roman" w:hAnsi="Times New Roman" w:cs="Times New Roman"/>
          <w:sz w:val="24"/>
          <w:szCs w:val="24"/>
          <w:shd w:val="clear" w:color="auto" w:fill="FFFFFF"/>
        </w:rPr>
        <w:t xml:space="preserve">(4), </w:t>
      </w:r>
      <w:r w:rsidR="00D30A0E" w:rsidRPr="00A02749">
        <w:rPr>
          <w:rFonts w:ascii="Times New Roman" w:hAnsi="Times New Roman" w:cs="Times New Roman"/>
          <w:sz w:val="24"/>
          <w:szCs w:val="24"/>
          <w:shd w:val="clear" w:color="auto" w:fill="FFFFFF"/>
        </w:rPr>
        <w:tab/>
      </w:r>
      <w:r w:rsidRPr="00A02749">
        <w:rPr>
          <w:rFonts w:ascii="Times New Roman" w:hAnsi="Times New Roman" w:cs="Times New Roman"/>
          <w:sz w:val="24"/>
          <w:szCs w:val="24"/>
          <w:shd w:val="clear" w:color="auto" w:fill="FFFFFF"/>
        </w:rPr>
        <w:t>181-198.</w:t>
      </w:r>
    </w:p>
    <w:p w14:paraId="57520477" w14:textId="77777777" w:rsidR="00805902" w:rsidRPr="00A02749" w:rsidRDefault="00805902" w:rsidP="00F67A8D">
      <w:pPr>
        <w:spacing w:line="480" w:lineRule="auto"/>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Gurrieri</w:t>
      </w:r>
      <w:proofErr w:type="spellEnd"/>
      <w:r w:rsidRPr="00A02749">
        <w:rPr>
          <w:rFonts w:ascii="Times New Roman" w:hAnsi="Times New Roman" w:cs="Times New Roman"/>
          <w:sz w:val="24"/>
          <w:szCs w:val="24"/>
          <w:shd w:val="clear" w:color="auto" w:fill="FFFFFF"/>
        </w:rPr>
        <w:t xml:space="preserve">, L., </w:t>
      </w:r>
      <w:proofErr w:type="spellStart"/>
      <w:r w:rsidRPr="00A02749">
        <w:rPr>
          <w:rFonts w:ascii="Times New Roman" w:hAnsi="Times New Roman" w:cs="Times New Roman"/>
          <w:sz w:val="24"/>
          <w:szCs w:val="24"/>
          <w:shd w:val="clear" w:color="auto" w:fill="FFFFFF"/>
        </w:rPr>
        <w:t>Previte</w:t>
      </w:r>
      <w:proofErr w:type="spellEnd"/>
      <w:r w:rsidRPr="00A02749">
        <w:rPr>
          <w:rFonts w:ascii="Times New Roman" w:hAnsi="Times New Roman" w:cs="Times New Roman"/>
          <w:sz w:val="24"/>
          <w:szCs w:val="24"/>
          <w:shd w:val="clear" w:color="auto" w:fill="FFFFFF"/>
        </w:rPr>
        <w:t>, J., &amp; Brace-Govan, J. (2013). Women’s bodies as</w:t>
      </w:r>
      <w:r w:rsidR="00D30A0E" w:rsidRPr="00A02749">
        <w:rPr>
          <w:rFonts w:ascii="Times New Roman" w:hAnsi="Times New Roman" w:cs="Times New Roman"/>
          <w:sz w:val="24"/>
          <w:szCs w:val="24"/>
          <w:shd w:val="clear" w:color="auto" w:fill="FFFFFF"/>
        </w:rPr>
        <w:t xml:space="preserve"> sites of control: </w:t>
      </w:r>
      <w:r w:rsidR="00D30A0E" w:rsidRPr="00A02749">
        <w:rPr>
          <w:rFonts w:ascii="Times New Roman" w:hAnsi="Times New Roman" w:cs="Times New Roman"/>
          <w:sz w:val="24"/>
          <w:szCs w:val="24"/>
          <w:shd w:val="clear" w:color="auto" w:fill="FFFFFF"/>
        </w:rPr>
        <w:tab/>
        <w:t xml:space="preserve">Inadvertent </w:t>
      </w:r>
      <w:r w:rsidRPr="00A02749">
        <w:rPr>
          <w:rFonts w:ascii="Times New Roman" w:hAnsi="Times New Roman" w:cs="Times New Roman"/>
          <w:sz w:val="24"/>
          <w:szCs w:val="24"/>
          <w:shd w:val="clear" w:color="auto" w:fill="FFFFFF"/>
        </w:rPr>
        <w:t>stigma and exclusion in social marketing. </w:t>
      </w:r>
      <w:r w:rsidRPr="00A02749">
        <w:rPr>
          <w:rFonts w:ascii="Times New Roman" w:hAnsi="Times New Roman" w:cs="Times New Roman"/>
          <w:i/>
          <w:iCs/>
          <w:sz w:val="24"/>
          <w:szCs w:val="24"/>
          <w:shd w:val="clear" w:color="auto" w:fill="FFFFFF"/>
        </w:rPr>
        <w:t xml:space="preserve">Journal of </w:t>
      </w:r>
      <w:r w:rsidR="00D30A0E" w:rsidRPr="00A02749">
        <w:rPr>
          <w:rFonts w:ascii="Times New Roman" w:hAnsi="Times New Roman" w:cs="Times New Roman"/>
          <w:i/>
          <w:iCs/>
          <w:sz w:val="24"/>
          <w:szCs w:val="24"/>
          <w:shd w:val="clear" w:color="auto" w:fill="FFFFFF"/>
        </w:rPr>
        <w:tab/>
      </w:r>
      <w:proofErr w:type="spellStart"/>
      <w:r w:rsidRPr="00A02749">
        <w:rPr>
          <w:rFonts w:ascii="Times New Roman" w:hAnsi="Times New Roman" w:cs="Times New Roman"/>
          <w:i/>
          <w:iCs/>
          <w:sz w:val="24"/>
          <w:szCs w:val="24"/>
          <w:shd w:val="clear" w:color="auto" w:fill="FFFFFF"/>
        </w:rPr>
        <w:t>Macromarketing</w:t>
      </w:r>
      <w:proofErr w:type="spellEnd"/>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33</w:t>
      </w:r>
      <w:r w:rsidRPr="00A02749">
        <w:rPr>
          <w:rFonts w:ascii="Times New Roman" w:hAnsi="Times New Roman" w:cs="Times New Roman"/>
          <w:sz w:val="24"/>
          <w:szCs w:val="24"/>
          <w:shd w:val="clear" w:color="auto" w:fill="FFFFFF"/>
        </w:rPr>
        <w:t>(2), 128-143</w:t>
      </w:r>
    </w:p>
    <w:p w14:paraId="00822C5D" w14:textId="77777777" w:rsidR="00BC1FAB" w:rsidRPr="00A02749" w:rsidRDefault="00BC1FAB" w:rsidP="00BC1FAB">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Hedlund, D. P. (2014). Creating value through membership and participation in sport fan </w:t>
      </w:r>
      <w:r w:rsidRPr="00A02749">
        <w:rPr>
          <w:rFonts w:ascii="Times New Roman" w:hAnsi="Times New Roman" w:cs="Times New Roman"/>
          <w:sz w:val="24"/>
          <w:szCs w:val="24"/>
          <w:shd w:val="clear" w:color="auto" w:fill="FFFFFF"/>
        </w:rPr>
        <w:tab/>
        <w:t xml:space="preserve">consumption communities. </w:t>
      </w:r>
      <w:r w:rsidRPr="00A02749">
        <w:rPr>
          <w:rFonts w:ascii="Times New Roman" w:hAnsi="Times New Roman" w:cs="Times New Roman"/>
          <w:i/>
          <w:iCs/>
          <w:sz w:val="24"/>
          <w:szCs w:val="24"/>
          <w:shd w:val="clear" w:color="auto" w:fill="FFFFFF"/>
        </w:rPr>
        <w:t>European Sport Management Quarterly, 14(1),</w:t>
      </w:r>
      <w:r w:rsidRPr="00A02749">
        <w:rPr>
          <w:rFonts w:ascii="Times New Roman" w:hAnsi="Times New Roman" w:cs="Times New Roman"/>
          <w:sz w:val="24"/>
          <w:szCs w:val="24"/>
          <w:shd w:val="clear" w:color="auto" w:fill="FFFFFF"/>
        </w:rPr>
        <w:t xml:space="preserve"> 50-71.</w:t>
      </w:r>
    </w:p>
    <w:p w14:paraId="1CECAB2D"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Holbrook, M. B. (2006). Consumption experience, customer value, and subjective personal </w:t>
      </w:r>
      <w:r w:rsidRPr="00A02749">
        <w:rPr>
          <w:rFonts w:ascii="Times New Roman" w:hAnsi="Times New Roman" w:cs="Times New Roman"/>
          <w:sz w:val="24"/>
          <w:szCs w:val="24"/>
          <w:shd w:val="clear" w:color="auto" w:fill="FFFFFF"/>
        </w:rPr>
        <w:tab/>
        <w:t>introspection: An illustrative photographic essay. </w:t>
      </w:r>
      <w:r w:rsidRPr="00A02749">
        <w:rPr>
          <w:rFonts w:ascii="Times New Roman" w:hAnsi="Times New Roman" w:cs="Times New Roman"/>
          <w:i/>
          <w:iCs/>
          <w:sz w:val="24"/>
          <w:szCs w:val="24"/>
          <w:shd w:val="clear" w:color="auto" w:fill="FFFFFF"/>
        </w:rPr>
        <w:t>Journal of business research</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59</w:t>
      </w:r>
      <w:r w:rsidRPr="00A02749">
        <w:rPr>
          <w:rFonts w:ascii="Times New Roman" w:hAnsi="Times New Roman" w:cs="Times New Roman"/>
          <w:sz w:val="24"/>
          <w:szCs w:val="24"/>
          <w:shd w:val="clear" w:color="auto" w:fill="FFFFFF"/>
        </w:rPr>
        <w:t xml:space="preserve">(6), </w:t>
      </w:r>
      <w:r w:rsidR="00D30A0E" w:rsidRPr="00A02749">
        <w:rPr>
          <w:rFonts w:ascii="Times New Roman" w:hAnsi="Times New Roman" w:cs="Times New Roman"/>
          <w:sz w:val="24"/>
          <w:szCs w:val="24"/>
          <w:shd w:val="clear" w:color="auto" w:fill="FFFFFF"/>
        </w:rPr>
        <w:tab/>
        <w:t>714-</w:t>
      </w:r>
      <w:r w:rsidRPr="00A02749">
        <w:rPr>
          <w:rFonts w:ascii="Times New Roman" w:hAnsi="Times New Roman" w:cs="Times New Roman"/>
          <w:sz w:val="24"/>
          <w:szCs w:val="24"/>
          <w:shd w:val="clear" w:color="auto" w:fill="FFFFFF"/>
        </w:rPr>
        <w:t>725.</w:t>
      </w:r>
    </w:p>
    <w:p w14:paraId="3E6FAA73" w14:textId="7AC6CBCE" w:rsidR="00A2792E" w:rsidRPr="00A02749" w:rsidRDefault="00A2792E"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Horne, J. (2005). </w:t>
      </w:r>
      <w:r w:rsidRPr="00A02749">
        <w:rPr>
          <w:rFonts w:ascii="Times New Roman" w:hAnsi="Times New Roman" w:cs="Times New Roman"/>
          <w:i/>
          <w:sz w:val="24"/>
          <w:szCs w:val="24"/>
          <w:shd w:val="clear" w:color="auto" w:fill="FFFFFF"/>
        </w:rPr>
        <w:t>Sport in consumer culture</w:t>
      </w:r>
      <w:r w:rsidRPr="00A02749">
        <w:rPr>
          <w:rFonts w:ascii="Times New Roman" w:hAnsi="Times New Roman" w:cs="Times New Roman"/>
          <w:sz w:val="24"/>
          <w:szCs w:val="24"/>
          <w:shd w:val="clear" w:color="auto" w:fill="FFFFFF"/>
        </w:rPr>
        <w:t xml:space="preserve">. </w:t>
      </w:r>
      <w:r w:rsidR="00386D84" w:rsidRPr="00A02749">
        <w:rPr>
          <w:rFonts w:ascii="Times New Roman" w:hAnsi="Times New Roman" w:cs="Times New Roman"/>
          <w:sz w:val="24"/>
          <w:szCs w:val="24"/>
          <w:shd w:val="clear" w:color="auto" w:fill="FFFFFF"/>
        </w:rPr>
        <w:t xml:space="preserve">Basingstoke: </w:t>
      </w:r>
      <w:r w:rsidRPr="00A02749">
        <w:rPr>
          <w:rFonts w:ascii="Times New Roman" w:hAnsi="Times New Roman" w:cs="Times New Roman"/>
          <w:sz w:val="24"/>
          <w:szCs w:val="24"/>
          <w:shd w:val="clear" w:color="auto" w:fill="FFFFFF"/>
        </w:rPr>
        <w:t>Palgrave</w:t>
      </w:r>
      <w:r w:rsidR="00386D84" w:rsidRPr="00A02749">
        <w:rPr>
          <w:rFonts w:ascii="Times New Roman" w:hAnsi="Times New Roman" w:cs="Times New Roman"/>
          <w:sz w:val="24"/>
          <w:szCs w:val="24"/>
          <w:shd w:val="clear" w:color="auto" w:fill="FFFFFF"/>
        </w:rPr>
        <w:t xml:space="preserve"> Macmillan</w:t>
      </w:r>
      <w:r w:rsidRPr="00A02749">
        <w:rPr>
          <w:rFonts w:ascii="Times New Roman" w:hAnsi="Times New Roman" w:cs="Times New Roman"/>
          <w:sz w:val="24"/>
          <w:szCs w:val="24"/>
          <w:shd w:val="clear" w:color="auto" w:fill="FFFFFF"/>
        </w:rPr>
        <w:t>.</w:t>
      </w:r>
    </w:p>
    <w:p w14:paraId="5CEADF98" w14:textId="77777777" w:rsidR="00A62CF6" w:rsidRPr="00A02749" w:rsidRDefault="00A62CF6" w:rsidP="00A62CF6">
      <w:pPr>
        <w:spacing w:line="480" w:lineRule="auto"/>
        <w:ind w:left="709" w:hanging="709"/>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Johnson, C., Dowd, T. J., &amp; Ridgeway, L. (2006). Legitimacy as a social process. </w:t>
      </w:r>
      <w:r w:rsidRPr="00A02749">
        <w:rPr>
          <w:rFonts w:ascii="Times New Roman" w:hAnsi="Times New Roman" w:cs="Times New Roman"/>
          <w:i/>
          <w:sz w:val="24"/>
          <w:szCs w:val="24"/>
          <w:shd w:val="clear" w:color="auto" w:fill="FFFFFF"/>
        </w:rPr>
        <w:t>Annual Review of Sociology, 32</w:t>
      </w:r>
      <w:r w:rsidRPr="00A02749">
        <w:rPr>
          <w:rFonts w:ascii="Times New Roman" w:hAnsi="Times New Roman" w:cs="Times New Roman"/>
          <w:sz w:val="24"/>
          <w:szCs w:val="24"/>
          <w:shd w:val="clear" w:color="auto" w:fill="FFFFFF"/>
        </w:rPr>
        <w:t>, 53–78</w:t>
      </w:r>
    </w:p>
    <w:p w14:paraId="3990BC43" w14:textId="77777777" w:rsidR="00805902" w:rsidRPr="00A02749" w:rsidRDefault="00805902" w:rsidP="00F67A8D">
      <w:pPr>
        <w:spacing w:line="480" w:lineRule="auto"/>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Karpen</w:t>
      </w:r>
      <w:proofErr w:type="spellEnd"/>
      <w:r w:rsidRPr="00A02749">
        <w:rPr>
          <w:rFonts w:ascii="Times New Roman" w:hAnsi="Times New Roman" w:cs="Times New Roman"/>
          <w:sz w:val="24"/>
          <w:szCs w:val="24"/>
          <w:shd w:val="clear" w:color="auto" w:fill="FFFFFF"/>
        </w:rPr>
        <w:t>, I. O., Bove, L. L., &amp; Lukas, B. A. (2012). Linking service-dominant logic</w:t>
      </w:r>
      <w:r w:rsidR="00D30A0E" w:rsidRPr="00A02749">
        <w:rPr>
          <w:rFonts w:ascii="Times New Roman" w:hAnsi="Times New Roman" w:cs="Times New Roman"/>
          <w:sz w:val="24"/>
          <w:szCs w:val="24"/>
          <w:shd w:val="clear" w:color="auto" w:fill="FFFFFF"/>
        </w:rPr>
        <w:t xml:space="preserve"> and </w:t>
      </w:r>
      <w:r w:rsidR="00D30A0E" w:rsidRPr="00A02749">
        <w:rPr>
          <w:rFonts w:ascii="Times New Roman" w:hAnsi="Times New Roman" w:cs="Times New Roman"/>
          <w:sz w:val="24"/>
          <w:szCs w:val="24"/>
          <w:shd w:val="clear" w:color="auto" w:fill="FFFFFF"/>
        </w:rPr>
        <w:tab/>
        <w:t xml:space="preserve">strategic </w:t>
      </w:r>
      <w:r w:rsidRPr="00A02749">
        <w:rPr>
          <w:rFonts w:ascii="Times New Roman" w:hAnsi="Times New Roman" w:cs="Times New Roman"/>
          <w:sz w:val="24"/>
          <w:szCs w:val="24"/>
          <w:shd w:val="clear" w:color="auto" w:fill="FFFFFF"/>
        </w:rPr>
        <w:t xml:space="preserve">business practice: A conceptual model of a service-dominant </w:t>
      </w:r>
      <w:r w:rsidR="00D30A0E" w:rsidRPr="00A02749">
        <w:rPr>
          <w:rFonts w:ascii="Times New Roman" w:hAnsi="Times New Roman" w:cs="Times New Roman"/>
          <w:sz w:val="24"/>
          <w:szCs w:val="24"/>
          <w:shd w:val="clear" w:color="auto" w:fill="FFFFFF"/>
        </w:rPr>
        <w:tab/>
      </w:r>
      <w:r w:rsidRPr="00A02749">
        <w:rPr>
          <w:rFonts w:ascii="Times New Roman" w:hAnsi="Times New Roman" w:cs="Times New Roman"/>
          <w:sz w:val="24"/>
          <w:szCs w:val="24"/>
          <w:shd w:val="clear" w:color="auto" w:fill="FFFFFF"/>
        </w:rPr>
        <w:t>orientation. </w:t>
      </w:r>
      <w:r w:rsidR="00D30A0E" w:rsidRPr="00A02749">
        <w:rPr>
          <w:rFonts w:ascii="Times New Roman" w:hAnsi="Times New Roman" w:cs="Times New Roman"/>
          <w:i/>
          <w:iCs/>
          <w:sz w:val="24"/>
          <w:szCs w:val="24"/>
          <w:shd w:val="clear" w:color="auto" w:fill="FFFFFF"/>
        </w:rPr>
        <w:t xml:space="preserve">Journal of Service </w:t>
      </w:r>
      <w:r w:rsidRPr="00A02749">
        <w:rPr>
          <w:rFonts w:ascii="Times New Roman" w:hAnsi="Times New Roman" w:cs="Times New Roman"/>
          <w:i/>
          <w:iCs/>
          <w:sz w:val="24"/>
          <w:szCs w:val="24"/>
          <w:shd w:val="clear" w:color="auto" w:fill="FFFFFF"/>
        </w:rPr>
        <w:t>Research</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15</w:t>
      </w:r>
      <w:r w:rsidRPr="00A02749">
        <w:rPr>
          <w:rFonts w:ascii="Times New Roman" w:hAnsi="Times New Roman" w:cs="Times New Roman"/>
          <w:sz w:val="24"/>
          <w:szCs w:val="24"/>
          <w:shd w:val="clear" w:color="auto" w:fill="FFFFFF"/>
        </w:rPr>
        <w:t>(1), 21-38.</w:t>
      </w:r>
    </w:p>
    <w:p w14:paraId="00931B5A" w14:textId="77777777" w:rsidR="00775D8B" w:rsidRPr="00A02749" w:rsidRDefault="00775D8B" w:rsidP="00775D8B">
      <w:pPr>
        <w:spacing w:line="480" w:lineRule="auto"/>
        <w:ind w:left="851" w:hanging="851"/>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Kennedy, D. (2012). Football stadium relocation and the commodification of football: The case of Everton supporters and their adoption of the language of commerce. </w:t>
      </w:r>
      <w:r w:rsidRPr="00A02749">
        <w:rPr>
          <w:rFonts w:ascii="Times New Roman" w:hAnsi="Times New Roman" w:cs="Times New Roman"/>
          <w:i/>
          <w:iCs/>
          <w:sz w:val="24"/>
          <w:szCs w:val="24"/>
          <w:shd w:val="clear" w:color="auto" w:fill="FFFFFF"/>
        </w:rPr>
        <w:t>Soccer &amp; Society, 13(3)</w:t>
      </w:r>
      <w:r w:rsidRPr="00A02749">
        <w:rPr>
          <w:rFonts w:ascii="Times New Roman" w:hAnsi="Times New Roman" w:cs="Times New Roman"/>
          <w:sz w:val="24"/>
          <w:szCs w:val="24"/>
          <w:shd w:val="clear" w:color="auto" w:fill="FFFFFF"/>
        </w:rPr>
        <w:t>, 341-358.</w:t>
      </w:r>
    </w:p>
    <w:p w14:paraId="268D0A56" w14:textId="77777777" w:rsidR="00BC1FAB" w:rsidRPr="00A02749" w:rsidRDefault="00BC1FAB" w:rsidP="00070DFB">
      <w:pPr>
        <w:spacing w:line="480" w:lineRule="auto"/>
        <w:ind w:left="709" w:hanging="709"/>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Kolyperas</w:t>
      </w:r>
      <w:proofErr w:type="spellEnd"/>
      <w:r w:rsidRPr="00A02749">
        <w:rPr>
          <w:rFonts w:ascii="Times New Roman" w:hAnsi="Times New Roman" w:cs="Times New Roman"/>
          <w:sz w:val="24"/>
          <w:szCs w:val="24"/>
          <w:shd w:val="clear" w:color="auto" w:fill="FFFFFF"/>
        </w:rPr>
        <w:t xml:space="preserve">, D., Anagnostopoulos, C., Chadwick, S., &amp; Sparks, L. (2016). Applying a </w:t>
      </w:r>
      <w:r w:rsidRPr="00A02749">
        <w:rPr>
          <w:rFonts w:ascii="Times New Roman" w:hAnsi="Times New Roman" w:cs="Times New Roman"/>
          <w:sz w:val="24"/>
          <w:szCs w:val="24"/>
          <w:shd w:val="clear" w:color="auto" w:fill="FFFFFF"/>
        </w:rPr>
        <w:tab/>
        <w:t xml:space="preserve">communicating vessels framework to CSR value co-creation: Empirical evidence </w:t>
      </w:r>
      <w:r w:rsidRPr="00A02749">
        <w:rPr>
          <w:rFonts w:ascii="Times New Roman" w:hAnsi="Times New Roman" w:cs="Times New Roman"/>
          <w:sz w:val="24"/>
          <w:szCs w:val="24"/>
          <w:shd w:val="clear" w:color="auto" w:fill="FFFFFF"/>
        </w:rPr>
        <w:lastRenderedPageBreak/>
        <w:tab/>
        <w:t xml:space="preserve">from professional team sport organizations. </w:t>
      </w:r>
      <w:r w:rsidRPr="00A02749">
        <w:rPr>
          <w:rFonts w:ascii="Times New Roman" w:hAnsi="Times New Roman" w:cs="Times New Roman"/>
          <w:i/>
          <w:sz w:val="24"/>
          <w:szCs w:val="24"/>
          <w:shd w:val="clear" w:color="auto" w:fill="FFFFFF"/>
        </w:rPr>
        <w:t>Journal of Sport Management</w:t>
      </w:r>
      <w:r w:rsidRPr="00A02749">
        <w:rPr>
          <w:rFonts w:ascii="Times New Roman" w:hAnsi="Times New Roman" w:cs="Times New Roman"/>
          <w:sz w:val="24"/>
          <w:szCs w:val="24"/>
          <w:shd w:val="clear" w:color="auto" w:fill="FFFFFF"/>
        </w:rPr>
        <w:t xml:space="preserve">, </w:t>
      </w:r>
      <w:r w:rsidRPr="00A02749">
        <w:rPr>
          <w:rFonts w:ascii="Times New Roman" w:hAnsi="Times New Roman" w:cs="Times New Roman"/>
          <w:i/>
          <w:iCs/>
          <w:sz w:val="24"/>
          <w:szCs w:val="24"/>
          <w:shd w:val="clear" w:color="auto" w:fill="FFFFFF"/>
        </w:rPr>
        <w:t>30(6),</w:t>
      </w:r>
      <w:r w:rsidRPr="00A02749">
        <w:rPr>
          <w:rFonts w:ascii="Times New Roman" w:hAnsi="Times New Roman" w:cs="Times New Roman"/>
          <w:sz w:val="24"/>
          <w:szCs w:val="24"/>
          <w:shd w:val="clear" w:color="auto" w:fill="FFFFFF"/>
        </w:rPr>
        <w:t xml:space="preserve"> 702 </w:t>
      </w:r>
      <w:r w:rsidR="00070DFB" w:rsidRPr="00A02749">
        <w:rPr>
          <w:rFonts w:ascii="Times New Roman" w:hAnsi="Times New Roman" w:cs="Times New Roman"/>
          <w:sz w:val="24"/>
          <w:szCs w:val="24"/>
          <w:shd w:val="clear" w:color="auto" w:fill="FFFFFF"/>
        </w:rPr>
        <w:t xml:space="preserve">- </w:t>
      </w:r>
      <w:r w:rsidRPr="00A02749">
        <w:rPr>
          <w:rFonts w:ascii="Times New Roman" w:hAnsi="Times New Roman" w:cs="Times New Roman"/>
          <w:sz w:val="24"/>
          <w:szCs w:val="24"/>
          <w:shd w:val="clear" w:color="auto" w:fill="FFFFFF"/>
        </w:rPr>
        <w:t>719</w:t>
      </w:r>
    </w:p>
    <w:p w14:paraId="0BD25964" w14:textId="77777777" w:rsidR="00BC16C4" w:rsidRPr="00A02749" w:rsidRDefault="00BC16C4" w:rsidP="00BC16C4">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Latour, B. (2004), ‘Why has critique run out of steam? From matters of fact to</w:t>
      </w:r>
    </w:p>
    <w:p w14:paraId="1FBC0FA2" w14:textId="77777777" w:rsidR="00BC16C4" w:rsidRPr="00A02749" w:rsidRDefault="00BC16C4" w:rsidP="00BC16C4">
      <w:pPr>
        <w:spacing w:line="480" w:lineRule="auto"/>
        <w:ind w:left="851"/>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matters of concern’, </w:t>
      </w:r>
      <w:r w:rsidRPr="00A02749">
        <w:rPr>
          <w:rFonts w:ascii="Times New Roman" w:hAnsi="Times New Roman" w:cs="Times New Roman"/>
          <w:i/>
          <w:sz w:val="24"/>
          <w:szCs w:val="24"/>
          <w:shd w:val="clear" w:color="auto" w:fill="FFFFFF"/>
        </w:rPr>
        <w:t>Critical Inquiry</w:t>
      </w:r>
      <w:r w:rsidRPr="00A02749">
        <w:rPr>
          <w:rFonts w:ascii="Times New Roman" w:hAnsi="Times New Roman" w:cs="Times New Roman"/>
          <w:sz w:val="24"/>
          <w:szCs w:val="24"/>
          <w:shd w:val="clear" w:color="auto" w:fill="FFFFFF"/>
        </w:rPr>
        <w:t xml:space="preserve">, </w:t>
      </w:r>
      <w:r w:rsidRPr="00A02749">
        <w:rPr>
          <w:rFonts w:ascii="Times New Roman" w:hAnsi="Times New Roman" w:cs="Times New Roman"/>
          <w:i/>
          <w:sz w:val="24"/>
          <w:szCs w:val="24"/>
          <w:shd w:val="clear" w:color="auto" w:fill="FFFFFF"/>
        </w:rPr>
        <w:t>30</w:t>
      </w:r>
      <w:r w:rsidRPr="00A02749">
        <w:rPr>
          <w:rFonts w:ascii="Times New Roman" w:hAnsi="Times New Roman" w:cs="Times New Roman"/>
          <w:sz w:val="24"/>
          <w:szCs w:val="24"/>
          <w:shd w:val="clear" w:color="auto" w:fill="FFFFFF"/>
        </w:rPr>
        <w:t>(2), 225–48</w:t>
      </w:r>
    </w:p>
    <w:p w14:paraId="0CB081D3" w14:textId="03DFDA35" w:rsidR="00805902" w:rsidRPr="00A02749" w:rsidRDefault="00805902" w:rsidP="00F67A8D">
      <w:pPr>
        <w:spacing w:line="480" w:lineRule="auto"/>
        <w:rPr>
          <w:rFonts w:ascii="Times New Roman" w:hAnsi="Times New Roman" w:cs="Times New Roman"/>
          <w:sz w:val="24"/>
          <w:szCs w:val="24"/>
        </w:rPr>
      </w:pPr>
      <w:r w:rsidRPr="00A02749">
        <w:rPr>
          <w:rFonts w:ascii="Times New Roman" w:hAnsi="Times New Roman" w:cs="Times New Roman"/>
          <w:sz w:val="24"/>
          <w:szCs w:val="24"/>
        </w:rPr>
        <w:t xml:space="preserve">Layton, R. (2011) ‘Towards a Theory of Marketing Systems’, </w:t>
      </w:r>
      <w:r w:rsidRPr="00A02749">
        <w:rPr>
          <w:rFonts w:ascii="Times New Roman" w:hAnsi="Times New Roman" w:cs="Times New Roman"/>
          <w:i/>
          <w:sz w:val="24"/>
          <w:szCs w:val="24"/>
        </w:rPr>
        <w:t xml:space="preserve">European Journal of </w:t>
      </w:r>
      <w:r w:rsidR="00D30A0E" w:rsidRPr="00A02749">
        <w:rPr>
          <w:rFonts w:ascii="Times New Roman" w:hAnsi="Times New Roman" w:cs="Times New Roman"/>
          <w:i/>
          <w:sz w:val="24"/>
          <w:szCs w:val="24"/>
        </w:rPr>
        <w:tab/>
      </w:r>
      <w:r w:rsidRPr="00A02749">
        <w:rPr>
          <w:rFonts w:ascii="Times New Roman" w:hAnsi="Times New Roman" w:cs="Times New Roman"/>
          <w:i/>
          <w:sz w:val="24"/>
          <w:szCs w:val="24"/>
        </w:rPr>
        <w:t>Marketing</w:t>
      </w:r>
      <w:r w:rsidR="00D30A0E" w:rsidRPr="00A02749">
        <w:rPr>
          <w:rFonts w:ascii="Times New Roman" w:hAnsi="Times New Roman" w:cs="Times New Roman"/>
          <w:sz w:val="24"/>
          <w:szCs w:val="24"/>
        </w:rPr>
        <w:t xml:space="preserve"> 45(1/2): </w:t>
      </w:r>
      <w:r w:rsidRPr="00A02749">
        <w:rPr>
          <w:rFonts w:ascii="Times New Roman" w:hAnsi="Times New Roman" w:cs="Times New Roman"/>
          <w:sz w:val="24"/>
          <w:szCs w:val="24"/>
        </w:rPr>
        <w:t>259–76</w:t>
      </w:r>
    </w:p>
    <w:p w14:paraId="3DC2DA40" w14:textId="4D0956CA" w:rsidR="008B5F8A" w:rsidRPr="00A02749" w:rsidRDefault="008B5F8A" w:rsidP="008B5F8A">
      <w:pPr>
        <w:spacing w:line="480" w:lineRule="auto"/>
        <w:ind w:left="709" w:hanging="709"/>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Li, M., </w:t>
      </w:r>
      <w:proofErr w:type="spellStart"/>
      <w:r w:rsidRPr="00A02749">
        <w:rPr>
          <w:rFonts w:ascii="Times New Roman" w:hAnsi="Times New Roman" w:cs="Times New Roman"/>
          <w:sz w:val="24"/>
          <w:szCs w:val="24"/>
          <w:shd w:val="clear" w:color="auto" w:fill="FFFFFF"/>
        </w:rPr>
        <w:t>Hofacre</w:t>
      </w:r>
      <w:proofErr w:type="spellEnd"/>
      <w:r w:rsidRPr="00A02749">
        <w:rPr>
          <w:rFonts w:ascii="Times New Roman" w:hAnsi="Times New Roman" w:cs="Times New Roman"/>
          <w:sz w:val="24"/>
          <w:szCs w:val="24"/>
          <w:shd w:val="clear" w:color="auto" w:fill="FFFFFF"/>
        </w:rPr>
        <w:t xml:space="preserve">, S., &amp; Mahony, D. (2001). </w:t>
      </w:r>
      <w:r w:rsidRPr="00A02749">
        <w:rPr>
          <w:rFonts w:ascii="Times New Roman" w:hAnsi="Times New Roman" w:cs="Times New Roman"/>
          <w:i/>
          <w:sz w:val="24"/>
          <w:szCs w:val="24"/>
          <w:shd w:val="clear" w:color="auto" w:fill="FFFFFF"/>
        </w:rPr>
        <w:t xml:space="preserve">Economics of sport. </w:t>
      </w:r>
      <w:r w:rsidRPr="00A02749">
        <w:rPr>
          <w:rFonts w:ascii="Times New Roman" w:hAnsi="Times New Roman" w:cs="Times New Roman"/>
          <w:sz w:val="24"/>
          <w:szCs w:val="24"/>
          <w:shd w:val="clear" w:color="auto" w:fill="FFFFFF"/>
        </w:rPr>
        <w:t>Morgantown, WV</w:t>
      </w:r>
    </w:p>
    <w:p w14:paraId="6A712DD1"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Loeffler, E., &amp; Bovaird, T. (2016). User and Community Co-Production</w:t>
      </w:r>
      <w:r w:rsidR="00D30A0E" w:rsidRPr="00A02749">
        <w:rPr>
          <w:rFonts w:ascii="Times New Roman" w:hAnsi="Times New Roman" w:cs="Times New Roman"/>
          <w:sz w:val="24"/>
          <w:szCs w:val="24"/>
          <w:shd w:val="clear" w:color="auto" w:fill="FFFFFF"/>
        </w:rPr>
        <w:t xml:space="preserve"> of Public Services: </w:t>
      </w:r>
      <w:r w:rsidR="00D30A0E" w:rsidRPr="00A02749">
        <w:rPr>
          <w:rFonts w:ascii="Times New Roman" w:hAnsi="Times New Roman" w:cs="Times New Roman"/>
          <w:sz w:val="24"/>
          <w:szCs w:val="24"/>
          <w:shd w:val="clear" w:color="auto" w:fill="FFFFFF"/>
        </w:rPr>
        <w:tab/>
        <w:t xml:space="preserve">What Does </w:t>
      </w:r>
      <w:r w:rsidR="008B1257" w:rsidRPr="00A02749">
        <w:rPr>
          <w:rFonts w:ascii="Times New Roman" w:hAnsi="Times New Roman" w:cs="Times New Roman"/>
          <w:sz w:val="24"/>
          <w:szCs w:val="24"/>
          <w:shd w:val="clear" w:color="auto" w:fill="FFFFFF"/>
        </w:rPr>
        <w:t>the Evidence Tell Us?</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 xml:space="preserve">International Journal of Public </w:t>
      </w:r>
      <w:r w:rsidR="00D30A0E" w:rsidRPr="00A02749">
        <w:rPr>
          <w:rFonts w:ascii="Times New Roman" w:hAnsi="Times New Roman" w:cs="Times New Roman"/>
          <w:i/>
          <w:iCs/>
          <w:sz w:val="24"/>
          <w:szCs w:val="24"/>
          <w:shd w:val="clear" w:color="auto" w:fill="FFFFFF"/>
        </w:rPr>
        <w:tab/>
      </w:r>
      <w:r w:rsidRPr="00A02749">
        <w:rPr>
          <w:rFonts w:ascii="Times New Roman" w:hAnsi="Times New Roman" w:cs="Times New Roman"/>
          <w:i/>
          <w:iCs/>
          <w:sz w:val="24"/>
          <w:szCs w:val="24"/>
          <w:shd w:val="clear" w:color="auto" w:fill="FFFFFF"/>
        </w:rPr>
        <w:t>Administration</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39</w:t>
      </w:r>
      <w:r w:rsidRPr="00A02749">
        <w:rPr>
          <w:rFonts w:ascii="Times New Roman" w:hAnsi="Times New Roman" w:cs="Times New Roman"/>
          <w:sz w:val="24"/>
          <w:szCs w:val="24"/>
          <w:shd w:val="clear" w:color="auto" w:fill="FFFFFF"/>
        </w:rPr>
        <w:t>(13), 1006-1019.</w:t>
      </w:r>
    </w:p>
    <w:p w14:paraId="3D4CADBC"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Maglio, P. P., &amp; </w:t>
      </w:r>
      <w:proofErr w:type="spellStart"/>
      <w:r w:rsidRPr="00A02749">
        <w:rPr>
          <w:rFonts w:ascii="Times New Roman" w:hAnsi="Times New Roman" w:cs="Times New Roman"/>
          <w:sz w:val="24"/>
          <w:szCs w:val="24"/>
          <w:shd w:val="clear" w:color="auto" w:fill="FFFFFF"/>
        </w:rPr>
        <w:t>Spohrer</w:t>
      </w:r>
      <w:proofErr w:type="spellEnd"/>
      <w:r w:rsidRPr="00A02749">
        <w:rPr>
          <w:rFonts w:ascii="Times New Roman" w:hAnsi="Times New Roman" w:cs="Times New Roman"/>
          <w:sz w:val="24"/>
          <w:szCs w:val="24"/>
          <w:shd w:val="clear" w:color="auto" w:fill="FFFFFF"/>
        </w:rPr>
        <w:t>, J. (2008). Fundamentals of service science. </w:t>
      </w:r>
      <w:r w:rsidRPr="00A02749">
        <w:rPr>
          <w:rFonts w:ascii="Times New Roman" w:hAnsi="Times New Roman" w:cs="Times New Roman"/>
          <w:i/>
          <w:iCs/>
          <w:sz w:val="24"/>
          <w:szCs w:val="24"/>
          <w:shd w:val="clear" w:color="auto" w:fill="FFFFFF"/>
        </w:rPr>
        <w:t>Journal of th</w:t>
      </w:r>
      <w:r w:rsidR="00D30A0E" w:rsidRPr="00A02749">
        <w:rPr>
          <w:rFonts w:ascii="Times New Roman" w:hAnsi="Times New Roman" w:cs="Times New Roman"/>
          <w:i/>
          <w:iCs/>
          <w:sz w:val="24"/>
          <w:szCs w:val="24"/>
          <w:shd w:val="clear" w:color="auto" w:fill="FFFFFF"/>
        </w:rPr>
        <w:t xml:space="preserve">e academy </w:t>
      </w:r>
      <w:r w:rsidR="00D30A0E" w:rsidRPr="00A02749">
        <w:rPr>
          <w:rFonts w:ascii="Times New Roman" w:hAnsi="Times New Roman" w:cs="Times New Roman"/>
          <w:i/>
          <w:iCs/>
          <w:sz w:val="24"/>
          <w:szCs w:val="24"/>
          <w:shd w:val="clear" w:color="auto" w:fill="FFFFFF"/>
        </w:rPr>
        <w:tab/>
        <w:t xml:space="preserve">of </w:t>
      </w:r>
      <w:r w:rsidRPr="00A02749">
        <w:rPr>
          <w:rFonts w:ascii="Times New Roman" w:hAnsi="Times New Roman" w:cs="Times New Roman"/>
          <w:i/>
          <w:iCs/>
          <w:sz w:val="24"/>
          <w:szCs w:val="24"/>
          <w:shd w:val="clear" w:color="auto" w:fill="FFFFFF"/>
        </w:rPr>
        <w:t>marketing science</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36</w:t>
      </w:r>
      <w:r w:rsidRPr="00A02749">
        <w:rPr>
          <w:rFonts w:ascii="Times New Roman" w:hAnsi="Times New Roman" w:cs="Times New Roman"/>
          <w:sz w:val="24"/>
          <w:szCs w:val="24"/>
          <w:shd w:val="clear" w:color="auto" w:fill="FFFFFF"/>
        </w:rPr>
        <w:t>(1), 18-20.</w:t>
      </w:r>
    </w:p>
    <w:p w14:paraId="41B1E3A2" w14:textId="77777777" w:rsidR="00AA6D64" w:rsidRPr="00A02749" w:rsidRDefault="00AA6D64" w:rsidP="00AA6D64">
      <w:pPr>
        <w:spacing w:line="480" w:lineRule="auto"/>
        <w:ind w:left="851" w:hanging="851"/>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Maglio, P. P., Vargo, S. L., Caswell, N., &amp; </w:t>
      </w:r>
      <w:proofErr w:type="spellStart"/>
      <w:r w:rsidRPr="00A02749">
        <w:rPr>
          <w:rFonts w:ascii="Times New Roman" w:hAnsi="Times New Roman" w:cs="Times New Roman"/>
          <w:sz w:val="24"/>
          <w:szCs w:val="24"/>
          <w:shd w:val="clear" w:color="auto" w:fill="FFFFFF"/>
        </w:rPr>
        <w:t>Spohrer</w:t>
      </w:r>
      <w:proofErr w:type="spellEnd"/>
      <w:r w:rsidRPr="00A02749">
        <w:rPr>
          <w:rFonts w:ascii="Times New Roman" w:hAnsi="Times New Roman" w:cs="Times New Roman"/>
          <w:sz w:val="24"/>
          <w:szCs w:val="24"/>
          <w:shd w:val="clear" w:color="auto" w:fill="FFFFFF"/>
        </w:rPr>
        <w:t xml:space="preserve">, J. (2009). The service system is the basic abstraction of service science. </w:t>
      </w:r>
      <w:r w:rsidRPr="00A02749">
        <w:rPr>
          <w:rFonts w:ascii="Times New Roman" w:hAnsi="Times New Roman" w:cs="Times New Roman"/>
          <w:i/>
          <w:sz w:val="24"/>
          <w:szCs w:val="24"/>
          <w:shd w:val="clear" w:color="auto" w:fill="FFFFFF"/>
        </w:rPr>
        <w:t>Information Systems and e-business Management, 7</w:t>
      </w:r>
      <w:r w:rsidRPr="00A02749">
        <w:rPr>
          <w:rFonts w:ascii="Times New Roman" w:hAnsi="Times New Roman" w:cs="Times New Roman"/>
          <w:sz w:val="24"/>
          <w:szCs w:val="24"/>
          <w:shd w:val="clear" w:color="auto" w:fill="FFFFFF"/>
        </w:rPr>
        <w:t>(4), 395-406.</w:t>
      </w:r>
    </w:p>
    <w:p w14:paraId="60768BA0" w14:textId="77777777" w:rsidR="00805902" w:rsidRPr="00A02749" w:rsidRDefault="00805902" w:rsidP="00F67A8D">
      <w:pPr>
        <w:spacing w:line="480" w:lineRule="auto"/>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Musso</w:t>
      </w:r>
      <w:proofErr w:type="spellEnd"/>
      <w:r w:rsidRPr="00A02749">
        <w:rPr>
          <w:rFonts w:ascii="Times New Roman" w:hAnsi="Times New Roman" w:cs="Times New Roman"/>
          <w:sz w:val="24"/>
          <w:szCs w:val="24"/>
          <w:shd w:val="clear" w:color="auto" w:fill="FFFFFF"/>
        </w:rPr>
        <w:t xml:space="preserve">, J. A., </w:t>
      </w:r>
      <w:proofErr w:type="spellStart"/>
      <w:r w:rsidRPr="00A02749">
        <w:rPr>
          <w:rFonts w:ascii="Times New Roman" w:hAnsi="Times New Roman" w:cs="Times New Roman"/>
          <w:sz w:val="24"/>
          <w:szCs w:val="24"/>
          <w:shd w:val="clear" w:color="auto" w:fill="FFFFFF"/>
        </w:rPr>
        <w:t>Weare</w:t>
      </w:r>
      <w:proofErr w:type="spellEnd"/>
      <w:r w:rsidRPr="00A02749">
        <w:rPr>
          <w:rFonts w:ascii="Times New Roman" w:hAnsi="Times New Roman" w:cs="Times New Roman"/>
          <w:sz w:val="24"/>
          <w:szCs w:val="24"/>
          <w:shd w:val="clear" w:color="auto" w:fill="FFFFFF"/>
        </w:rPr>
        <w:t xml:space="preserve">, C., </w:t>
      </w:r>
      <w:proofErr w:type="spellStart"/>
      <w:r w:rsidRPr="00A02749">
        <w:rPr>
          <w:rFonts w:ascii="Times New Roman" w:hAnsi="Times New Roman" w:cs="Times New Roman"/>
          <w:sz w:val="24"/>
          <w:szCs w:val="24"/>
          <w:shd w:val="clear" w:color="auto" w:fill="FFFFFF"/>
        </w:rPr>
        <w:t>Oztas</w:t>
      </w:r>
      <w:proofErr w:type="spellEnd"/>
      <w:r w:rsidRPr="00A02749">
        <w:rPr>
          <w:rFonts w:ascii="Times New Roman" w:hAnsi="Times New Roman" w:cs="Times New Roman"/>
          <w:sz w:val="24"/>
          <w:szCs w:val="24"/>
          <w:shd w:val="clear" w:color="auto" w:fill="FFFFFF"/>
        </w:rPr>
        <w:t xml:space="preserve">, N., &amp; Loges, W. E. (2006). </w:t>
      </w:r>
      <w:proofErr w:type="spellStart"/>
      <w:r w:rsidRPr="00A02749">
        <w:rPr>
          <w:rFonts w:ascii="Times New Roman" w:hAnsi="Times New Roman" w:cs="Times New Roman"/>
          <w:sz w:val="24"/>
          <w:szCs w:val="24"/>
          <w:shd w:val="clear" w:color="auto" w:fill="FFFFFF"/>
        </w:rPr>
        <w:t>Neig</w:t>
      </w:r>
      <w:r w:rsidR="00D30A0E" w:rsidRPr="00A02749">
        <w:rPr>
          <w:rFonts w:ascii="Times New Roman" w:hAnsi="Times New Roman" w:cs="Times New Roman"/>
          <w:sz w:val="24"/>
          <w:szCs w:val="24"/>
          <w:shd w:val="clear" w:color="auto" w:fill="FFFFFF"/>
        </w:rPr>
        <w:t>hborhood</w:t>
      </w:r>
      <w:proofErr w:type="spellEnd"/>
      <w:r w:rsidR="00D30A0E" w:rsidRPr="00A02749">
        <w:rPr>
          <w:rFonts w:ascii="Times New Roman" w:hAnsi="Times New Roman" w:cs="Times New Roman"/>
          <w:sz w:val="24"/>
          <w:szCs w:val="24"/>
          <w:shd w:val="clear" w:color="auto" w:fill="FFFFFF"/>
        </w:rPr>
        <w:t xml:space="preserve"> governance reform </w:t>
      </w:r>
      <w:r w:rsidR="00D30A0E" w:rsidRPr="00A02749">
        <w:rPr>
          <w:rFonts w:ascii="Times New Roman" w:hAnsi="Times New Roman" w:cs="Times New Roman"/>
          <w:sz w:val="24"/>
          <w:szCs w:val="24"/>
          <w:shd w:val="clear" w:color="auto" w:fill="FFFFFF"/>
        </w:rPr>
        <w:tab/>
        <w:t xml:space="preserve">and </w:t>
      </w:r>
      <w:r w:rsidRPr="00A02749">
        <w:rPr>
          <w:rFonts w:ascii="Times New Roman" w:hAnsi="Times New Roman" w:cs="Times New Roman"/>
          <w:sz w:val="24"/>
          <w:szCs w:val="24"/>
          <w:shd w:val="clear" w:color="auto" w:fill="FFFFFF"/>
        </w:rPr>
        <w:t>networks of community power in Los Angeles. </w:t>
      </w:r>
      <w:r w:rsidRPr="00A02749">
        <w:rPr>
          <w:rFonts w:ascii="Times New Roman" w:hAnsi="Times New Roman" w:cs="Times New Roman"/>
          <w:i/>
          <w:iCs/>
          <w:sz w:val="24"/>
          <w:szCs w:val="24"/>
          <w:shd w:val="clear" w:color="auto" w:fill="FFFFFF"/>
        </w:rPr>
        <w:t xml:space="preserve">The American Review of Public </w:t>
      </w:r>
      <w:r w:rsidRPr="00A02749">
        <w:rPr>
          <w:rFonts w:ascii="Times New Roman" w:hAnsi="Times New Roman" w:cs="Times New Roman"/>
          <w:i/>
          <w:iCs/>
          <w:sz w:val="24"/>
          <w:szCs w:val="24"/>
          <w:shd w:val="clear" w:color="auto" w:fill="FFFFFF"/>
        </w:rPr>
        <w:tab/>
        <w:t>Administration</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36</w:t>
      </w:r>
      <w:r w:rsidRPr="00A02749">
        <w:rPr>
          <w:rFonts w:ascii="Times New Roman" w:hAnsi="Times New Roman" w:cs="Times New Roman"/>
          <w:sz w:val="24"/>
          <w:szCs w:val="24"/>
          <w:shd w:val="clear" w:color="auto" w:fill="FFFFFF"/>
        </w:rPr>
        <w:t>(1), 79-97.</w:t>
      </w:r>
    </w:p>
    <w:p w14:paraId="3ED767CB" w14:textId="77777777" w:rsidR="00805902" w:rsidRPr="00A02749" w:rsidRDefault="00805902" w:rsidP="00F67A8D">
      <w:pPr>
        <w:spacing w:line="480" w:lineRule="auto"/>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Peñaloza</w:t>
      </w:r>
      <w:proofErr w:type="spellEnd"/>
      <w:r w:rsidRPr="00A02749">
        <w:rPr>
          <w:rFonts w:ascii="Times New Roman" w:hAnsi="Times New Roman" w:cs="Times New Roman"/>
          <w:sz w:val="24"/>
          <w:szCs w:val="24"/>
          <w:shd w:val="clear" w:color="auto" w:fill="FFFFFF"/>
        </w:rPr>
        <w:t>, L., &amp; Venkatesh, A. (2006). Further evolving the new dom</w:t>
      </w:r>
      <w:r w:rsidR="00CE004B" w:rsidRPr="00A02749">
        <w:rPr>
          <w:rFonts w:ascii="Times New Roman" w:hAnsi="Times New Roman" w:cs="Times New Roman"/>
          <w:sz w:val="24"/>
          <w:szCs w:val="24"/>
          <w:shd w:val="clear" w:color="auto" w:fill="FFFFFF"/>
        </w:rPr>
        <w:t xml:space="preserve">inant logic of </w:t>
      </w:r>
      <w:r w:rsidR="00CE004B" w:rsidRPr="00A02749">
        <w:rPr>
          <w:rFonts w:ascii="Times New Roman" w:hAnsi="Times New Roman" w:cs="Times New Roman"/>
          <w:sz w:val="24"/>
          <w:szCs w:val="24"/>
          <w:shd w:val="clear" w:color="auto" w:fill="FFFFFF"/>
        </w:rPr>
        <w:tab/>
        <w:t xml:space="preserve">marketing: from </w:t>
      </w:r>
      <w:r w:rsidRPr="00A02749">
        <w:rPr>
          <w:rFonts w:ascii="Times New Roman" w:hAnsi="Times New Roman" w:cs="Times New Roman"/>
          <w:sz w:val="24"/>
          <w:szCs w:val="24"/>
          <w:shd w:val="clear" w:color="auto" w:fill="FFFFFF"/>
        </w:rPr>
        <w:t>services to the social construction of markets. </w:t>
      </w:r>
      <w:r w:rsidRPr="00A02749">
        <w:rPr>
          <w:rFonts w:ascii="Times New Roman" w:hAnsi="Times New Roman" w:cs="Times New Roman"/>
          <w:i/>
          <w:iCs/>
          <w:sz w:val="24"/>
          <w:szCs w:val="24"/>
          <w:shd w:val="clear" w:color="auto" w:fill="FFFFFF"/>
        </w:rPr>
        <w:t xml:space="preserve">Marketing </w:t>
      </w:r>
      <w:r w:rsidR="00CE004B" w:rsidRPr="00A02749">
        <w:rPr>
          <w:rFonts w:ascii="Times New Roman" w:hAnsi="Times New Roman" w:cs="Times New Roman"/>
          <w:i/>
          <w:iCs/>
          <w:sz w:val="24"/>
          <w:szCs w:val="24"/>
          <w:shd w:val="clear" w:color="auto" w:fill="FFFFFF"/>
        </w:rPr>
        <w:tab/>
      </w:r>
      <w:r w:rsidR="008B1257" w:rsidRPr="00A02749">
        <w:rPr>
          <w:rFonts w:ascii="Times New Roman" w:hAnsi="Times New Roman" w:cs="Times New Roman"/>
          <w:i/>
          <w:iCs/>
          <w:sz w:val="24"/>
          <w:szCs w:val="24"/>
          <w:shd w:val="clear" w:color="auto" w:fill="FFFFFF"/>
        </w:rPr>
        <w:t>T</w:t>
      </w:r>
      <w:r w:rsidRPr="00A02749">
        <w:rPr>
          <w:rFonts w:ascii="Times New Roman" w:hAnsi="Times New Roman" w:cs="Times New Roman"/>
          <w:i/>
          <w:iCs/>
          <w:sz w:val="24"/>
          <w:szCs w:val="24"/>
          <w:shd w:val="clear" w:color="auto" w:fill="FFFFFF"/>
        </w:rPr>
        <w:t>heory</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6</w:t>
      </w:r>
      <w:r w:rsidRPr="00A02749">
        <w:rPr>
          <w:rFonts w:ascii="Times New Roman" w:hAnsi="Times New Roman" w:cs="Times New Roman"/>
          <w:sz w:val="24"/>
          <w:szCs w:val="24"/>
          <w:shd w:val="clear" w:color="auto" w:fill="FFFFFF"/>
        </w:rPr>
        <w:t>(3), 299-316.</w:t>
      </w:r>
    </w:p>
    <w:p w14:paraId="68B5BB73"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lastRenderedPageBreak/>
        <w:t xml:space="preserve">Pharr, J. R., &amp; Lough, N. L. (2012). Differentiation of social marketing and cause-related </w:t>
      </w:r>
      <w:r w:rsidR="00CE004B" w:rsidRPr="00A02749">
        <w:rPr>
          <w:rFonts w:ascii="Times New Roman" w:hAnsi="Times New Roman" w:cs="Times New Roman"/>
          <w:sz w:val="24"/>
          <w:szCs w:val="24"/>
          <w:shd w:val="clear" w:color="auto" w:fill="FFFFFF"/>
        </w:rPr>
        <w:tab/>
        <w:t xml:space="preserve">marketing in </w:t>
      </w:r>
      <w:r w:rsidRPr="00A02749">
        <w:rPr>
          <w:rFonts w:ascii="Times New Roman" w:hAnsi="Times New Roman" w:cs="Times New Roman"/>
          <w:sz w:val="24"/>
          <w:szCs w:val="24"/>
          <w:shd w:val="clear" w:color="auto" w:fill="FFFFFF"/>
        </w:rPr>
        <w:t>US professional sport. </w:t>
      </w:r>
      <w:r w:rsidRPr="00A02749">
        <w:rPr>
          <w:rFonts w:ascii="Times New Roman" w:hAnsi="Times New Roman" w:cs="Times New Roman"/>
          <w:i/>
          <w:iCs/>
          <w:sz w:val="24"/>
          <w:szCs w:val="24"/>
          <w:shd w:val="clear" w:color="auto" w:fill="FFFFFF"/>
        </w:rPr>
        <w:t>Sport Marketing Quarterly</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21</w:t>
      </w:r>
      <w:r w:rsidRPr="00A02749">
        <w:rPr>
          <w:rFonts w:ascii="Times New Roman" w:hAnsi="Times New Roman" w:cs="Times New Roman"/>
          <w:sz w:val="24"/>
          <w:szCs w:val="24"/>
          <w:shd w:val="clear" w:color="auto" w:fill="FFFFFF"/>
        </w:rPr>
        <w:t>(2), 91.</w:t>
      </w:r>
    </w:p>
    <w:p w14:paraId="1EE5096A"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Prahalad, C. K., &amp; Ramaswamy, V. (2000). Co-opting customer competence. </w:t>
      </w:r>
      <w:r w:rsidR="00CE004B" w:rsidRPr="00A02749">
        <w:rPr>
          <w:rFonts w:ascii="Times New Roman" w:hAnsi="Times New Roman" w:cs="Times New Roman"/>
          <w:i/>
          <w:iCs/>
          <w:sz w:val="24"/>
          <w:szCs w:val="24"/>
          <w:shd w:val="clear" w:color="auto" w:fill="FFFFFF"/>
        </w:rPr>
        <w:t xml:space="preserve">Harvard </w:t>
      </w:r>
      <w:r w:rsidR="00CE004B" w:rsidRPr="00A02749">
        <w:rPr>
          <w:rFonts w:ascii="Times New Roman" w:hAnsi="Times New Roman" w:cs="Times New Roman"/>
          <w:i/>
          <w:iCs/>
          <w:sz w:val="24"/>
          <w:szCs w:val="24"/>
          <w:shd w:val="clear" w:color="auto" w:fill="FFFFFF"/>
        </w:rPr>
        <w:tab/>
        <w:t xml:space="preserve">business </w:t>
      </w:r>
      <w:r w:rsidRPr="00A02749">
        <w:rPr>
          <w:rFonts w:ascii="Times New Roman" w:hAnsi="Times New Roman" w:cs="Times New Roman"/>
          <w:i/>
          <w:iCs/>
          <w:sz w:val="24"/>
          <w:szCs w:val="24"/>
          <w:shd w:val="clear" w:color="auto" w:fill="FFFFFF"/>
        </w:rPr>
        <w:t>review</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78</w:t>
      </w:r>
      <w:r w:rsidRPr="00A02749">
        <w:rPr>
          <w:rFonts w:ascii="Times New Roman" w:hAnsi="Times New Roman" w:cs="Times New Roman"/>
          <w:sz w:val="24"/>
          <w:szCs w:val="24"/>
          <w:shd w:val="clear" w:color="auto" w:fill="FFFFFF"/>
        </w:rPr>
        <w:t>(1), 79-90</w:t>
      </w:r>
    </w:p>
    <w:p w14:paraId="53A6EACB" w14:textId="3AE720A5"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Prahalad, C. K., &amp; Ramaswamy, V. (2004). Co-creation experiences: The next practice in </w:t>
      </w:r>
      <w:r w:rsidR="00CE004B" w:rsidRPr="00A02749">
        <w:rPr>
          <w:rFonts w:ascii="Times New Roman" w:hAnsi="Times New Roman" w:cs="Times New Roman"/>
          <w:sz w:val="24"/>
          <w:szCs w:val="24"/>
          <w:shd w:val="clear" w:color="auto" w:fill="FFFFFF"/>
        </w:rPr>
        <w:tab/>
      </w:r>
      <w:r w:rsidRPr="00A02749">
        <w:rPr>
          <w:rFonts w:ascii="Times New Roman" w:hAnsi="Times New Roman" w:cs="Times New Roman"/>
          <w:sz w:val="24"/>
          <w:szCs w:val="24"/>
          <w:shd w:val="clear" w:color="auto" w:fill="FFFFFF"/>
        </w:rPr>
        <w:t>value creation. </w:t>
      </w:r>
      <w:r w:rsidRPr="00A02749">
        <w:rPr>
          <w:rFonts w:ascii="Times New Roman" w:hAnsi="Times New Roman" w:cs="Times New Roman"/>
          <w:i/>
          <w:iCs/>
          <w:sz w:val="24"/>
          <w:szCs w:val="24"/>
          <w:shd w:val="clear" w:color="auto" w:fill="FFFFFF"/>
        </w:rPr>
        <w:t>Journal of interactive marketing</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18</w:t>
      </w:r>
      <w:r w:rsidRPr="00A02749">
        <w:rPr>
          <w:rFonts w:ascii="Times New Roman" w:hAnsi="Times New Roman" w:cs="Times New Roman"/>
          <w:sz w:val="24"/>
          <w:szCs w:val="24"/>
          <w:shd w:val="clear" w:color="auto" w:fill="FFFFFF"/>
        </w:rPr>
        <w:t>(3), 5-14.</w:t>
      </w:r>
    </w:p>
    <w:p w14:paraId="458A4BEE"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Robinson, M., &amp; Robertson, S. (2010). Young men's health promotion and new information </w:t>
      </w:r>
      <w:r w:rsidRPr="00A02749">
        <w:rPr>
          <w:rFonts w:ascii="Times New Roman" w:hAnsi="Times New Roman" w:cs="Times New Roman"/>
          <w:sz w:val="24"/>
          <w:szCs w:val="24"/>
          <w:shd w:val="clear" w:color="auto" w:fill="FFFFFF"/>
        </w:rPr>
        <w:tab/>
        <w:t>communication technologies: illuminating the issues and research agendas. </w:t>
      </w:r>
      <w:r w:rsidRPr="00A02749">
        <w:rPr>
          <w:rFonts w:ascii="Times New Roman" w:hAnsi="Times New Roman" w:cs="Times New Roman"/>
          <w:i/>
          <w:iCs/>
          <w:sz w:val="24"/>
          <w:szCs w:val="24"/>
          <w:shd w:val="clear" w:color="auto" w:fill="FFFFFF"/>
        </w:rPr>
        <w:t xml:space="preserve">Health </w:t>
      </w:r>
      <w:r w:rsidR="00CE004B" w:rsidRPr="00A02749">
        <w:rPr>
          <w:rFonts w:ascii="Times New Roman" w:hAnsi="Times New Roman" w:cs="Times New Roman"/>
          <w:i/>
          <w:iCs/>
          <w:sz w:val="24"/>
          <w:szCs w:val="24"/>
          <w:shd w:val="clear" w:color="auto" w:fill="FFFFFF"/>
        </w:rPr>
        <w:tab/>
      </w:r>
      <w:r w:rsidRPr="00A02749">
        <w:rPr>
          <w:rFonts w:ascii="Times New Roman" w:hAnsi="Times New Roman" w:cs="Times New Roman"/>
          <w:i/>
          <w:iCs/>
          <w:sz w:val="24"/>
          <w:szCs w:val="24"/>
          <w:shd w:val="clear" w:color="auto" w:fill="FFFFFF"/>
        </w:rPr>
        <w:t>P</w:t>
      </w:r>
      <w:r w:rsidR="00CE004B" w:rsidRPr="00A02749">
        <w:rPr>
          <w:rFonts w:ascii="Times New Roman" w:hAnsi="Times New Roman" w:cs="Times New Roman"/>
          <w:i/>
          <w:iCs/>
          <w:sz w:val="24"/>
          <w:szCs w:val="24"/>
          <w:shd w:val="clear" w:color="auto" w:fill="FFFFFF"/>
        </w:rPr>
        <w:t xml:space="preserve">romotion </w:t>
      </w:r>
      <w:r w:rsidRPr="00A02749">
        <w:rPr>
          <w:rFonts w:ascii="Times New Roman" w:hAnsi="Times New Roman" w:cs="Times New Roman"/>
          <w:i/>
          <w:iCs/>
          <w:sz w:val="24"/>
          <w:szCs w:val="24"/>
          <w:shd w:val="clear" w:color="auto" w:fill="FFFFFF"/>
        </w:rPr>
        <w:t>International</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25</w:t>
      </w:r>
      <w:r w:rsidRPr="00A02749">
        <w:rPr>
          <w:rFonts w:ascii="Times New Roman" w:hAnsi="Times New Roman" w:cs="Times New Roman"/>
          <w:sz w:val="24"/>
          <w:szCs w:val="24"/>
          <w:shd w:val="clear" w:color="auto" w:fill="FFFFFF"/>
        </w:rPr>
        <w:t>(3), 363-370.</w:t>
      </w:r>
    </w:p>
    <w:p w14:paraId="658FCFA9"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Russell-Bennett, R., Wood, M., &amp; </w:t>
      </w:r>
      <w:proofErr w:type="spellStart"/>
      <w:r w:rsidRPr="00A02749">
        <w:rPr>
          <w:rFonts w:ascii="Times New Roman" w:hAnsi="Times New Roman" w:cs="Times New Roman"/>
          <w:sz w:val="24"/>
          <w:szCs w:val="24"/>
          <w:shd w:val="clear" w:color="auto" w:fill="FFFFFF"/>
        </w:rPr>
        <w:t>Previte</w:t>
      </w:r>
      <w:proofErr w:type="spellEnd"/>
      <w:r w:rsidRPr="00A02749">
        <w:rPr>
          <w:rFonts w:ascii="Times New Roman" w:hAnsi="Times New Roman" w:cs="Times New Roman"/>
          <w:sz w:val="24"/>
          <w:szCs w:val="24"/>
          <w:shd w:val="clear" w:color="auto" w:fill="FFFFFF"/>
        </w:rPr>
        <w:t xml:space="preserve">, J. (2013). Fresh ideas: services thinking for social </w:t>
      </w:r>
      <w:r w:rsidRPr="00A02749">
        <w:rPr>
          <w:rFonts w:ascii="Times New Roman" w:hAnsi="Times New Roman" w:cs="Times New Roman"/>
          <w:sz w:val="24"/>
          <w:szCs w:val="24"/>
          <w:shd w:val="clear" w:color="auto" w:fill="FFFFFF"/>
        </w:rPr>
        <w:tab/>
        <w:t>marketing. </w:t>
      </w:r>
      <w:r w:rsidRPr="00A02749">
        <w:rPr>
          <w:rFonts w:ascii="Times New Roman" w:hAnsi="Times New Roman" w:cs="Times New Roman"/>
          <w:i/>
          <w:iCs/>
          <w:sz w:val="24"/>
          <w:szCs w:val="24"/>
          <w:shd w:val="clear" w:color="auto" w:fill="FFFFFF"/>
        </w:rPr>
        <w:t>Journal of Social Marketing</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3</w:t>
      </w:r>
      <w:r w:rsidRPr="00A02749">
        <w:rPr>
          <w:rFonts w:ascii="Times New Roman" w:hAnsi="Times New Roman" w:cs="Times New Roman"/>
          <w:sz w:val="24"/>
          <w:szCs w:val="24"/>
          <w:shd w:val="clear" w:color="auto" w:fill="FFFFFF"/>
        </w:rPr>
        <w:t>(3), 223-238.</w:t>
      </w:r>
    </w:p>
    <w:p w14:paraId="591E7D4E" w14:textId="5C17224B" w:rsidR="002802CB" w:rsidRPr="00A02749" w:rsidRDefault="002802CB" w:rsidP="002802CB">
      <w:pPr>
        <w:spacing w:line="480" w:lineRule="auto"/>
        <w:ind w:left="709" w:hanging="709"/>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Schumacher, E. F. (2011). </w:t>
      </w:r>
      <w:r w:rsidRPr="00A02749">
        <w:rPr>
          <w:rFonts w:ascii="Times New Roman" w:hAnsi="Times New Roman" w:cs="Times New Roman"/>
          <w:i/>
          <w:iCs/>
          <w:sz w:val="24"/>
          <w:szCs w:val="24"/>
          <w:shd w:val="clear" w:color="auto" w:fill="FFFFFF"/>
        </w:rPr>
        <w:t>Small is beautiful: A study of economics as if people mattered</w:t>
      </w:r>
      <w:r w:rsidRPr="00A02749">
        <w:rPr>
          <w:rFonts w:ascii="Times New Roman" w:hAnsi="Times New Roman" w:cs="Times New Roman"/>
          <w:sz w:val="24"/>
          <w:szCs w:val="24"/>
          <w:shd w:val="clear" w:color="auto" w:fill="FFFFFF"/>
        </w:rPr>
        <w:t xml:space="preserve">. </w:t>
      </w:r>
      <w:r w:rsidR="002B37F0" w:rsidRPr="00A02749">
        <w:rPr>
          <w:rFonts w:ascii="Times New Roman" w:hAnsi="Times New Roman" w:cs="Times New Roman"/>
          <w:sz w:val="24"/>
          <w:szCs w:val="24"/>
          <w:shd w:val="clear" w:color="auto" w:fill="FFFFFF"/>
        </w:rPr>
        <w:t>London: Vintage Books.</w:t>
      </w:r>
    </w:p>
    <w:p w14:paraId="01B9FD4B" w14:textId="77777777" w:rsidR="001C73EB" w:rsidRPr="00A02749" w:rsidRDefault="001C73EB" w:rsidP="001C73EB">
      <w:pPr>
        <w:spacing w:line="480" w:lineRule="auto"/>
        <w:ind w:left="851" w:hanging="851"/>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Slack, T. (2014). The social and commercial impact of sport, the role of sport management. </w:t>
      </w:r>
      <w:r w:rsidRPr="00A02749">
        <w:rPr>
          <w:rFonts w:ascii="Times New Roman" w:hAnsi="Times New Roman" w:cs="Times New Roman"/>
          <w:i/>
          <w:sz w:val="24"/>
          <w:szCs w:val="24"/>
          <w:shd w:val="clear" w:color="auto" w:fill="FFFFFF"/>
        </w:rPr>
        <w:t>European Sport Management Quarterly</w:t>
      </w:r>
      <w:r w:rsidRPr="00A02749">
        <w:rPr>
          <w:rFonts w:ascii="Times New Roman" w:hAnsi="Times New Roman" w:cs="Times New Roman"/>
          <w:sz w:val="24"/>
          <w:szCs w:val="24"/>
          <w:shd w:val="clear" w:color="auto" w:fill="FFFFFF"/>
        </w:rPr>
        <w:t>, 14(5), 454-463.</w:t>
      </w:r>
    </w:p>
    <w:p w14:paraId="5736E58F" w14:textId="77777777" w:rsidR="008B1257" w:rsidRPr="00A02749" w:rsidRDefault="00805902" w:rsidP="00FB4402">
      <w:pPr>
        <w:spacing w:line="480" w:lineRule="auto"/>
        <w:ind w:left="851" w:hanging="851"/>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Spohrer</w:t>
      </w:r>
      <w:proofErr w:type="spellEnd"/>
      <w:r w:rsidRPr="00A02749">
        <w:rPr>
          <w:rFonts w:ascii="Times New Roman" w:hAnsi="Times New Roman" w:cs="Times New Roman"/>
          <w:sz w:val="24"/>
          <w:szCs w:val="24"/>
          <w:shd w:val="clear" w:color="auto" w:fill="FFFFFF"/>
        </w:rPr>
        <w:t xml:space="preserve">, J., Vargo, S. L., Caswell, </w:t>
      </w:r>
      <w:r w:rsidR="008B1257" w:rsidRPr="00A02749">
        <w:rPr>
          <w:rFonts w:ascii="Times New Roman" w:hAnsi="Times New Roman" w:cs="Times New Roman"/>
          <w:sz w:val="24"/>
          <w:szCs w:val="24"/>
          <w:shd w:val="clear" w:color="auto" w:fill="FFFFFF"/>
        </w:rPr>
        <w:t>N., &amp; Maglio, P. P. (2008</w:t>
      </w:r>
      <w:r w:rsidR="00AA6D64" w:rsidRPr="00A02749">
        <w:rPr>
          <w:rFonts w:ascii="Times New Roman" w:hAnsi="Times New Roman" w:cs="Times New Roman"/>
          <w:sz w:val="24"/>
          <w:szCs w:val="24"/>
          <w:shd w:val="clear" w:color="auto" w:fill="FFFFFF"/>
        </w:rPr>
        <w:t>, January</w:t>
      </w:r>
      <w:r w:rsidR="008B1257" w:rsidRPr="00A02749">
        <w:rPr>
          <w:rFonts w:ascii="Times New Roman" w:hAnsi="Times New Roman" w:cs="Times New Roman"/>
          <w:sz w:val="24"/>
          <w:szCs w:val="24"/>
          <w:shd w:val="clear" w:color="auto" w:fill="FFFFFF"/>
        </w:rPr>
        <w:t xml:space="preserve">). </w:t>
      </w:r>
      <w:r w:rsidR="004635F1" w:rsidRPr="00A02749">
        <w:rPr>
          <w:rFonts w:ascii="Times New Roman" w:hAnsi="Times New Roman" w:cs="Times New Roman"/>
          <w:sz w:val="24"/>
          <w:szCs w:val="24"/>
          <w:shd w:val="clear" w:color="auto" w:fill="FFFFFF"/>
        </w:rPr>
        <w:t xml:space="preserve"> The service system is the basic abstraction of service science. In</w:t>
      </w:r>
      <w:r w:rsidR="00FB4402" w:rsidRPr="00A02749">
        <w:rPr>
          <w:rFonts w:ascii="Times New Roman" w:hAnsi="Times New Roman" w:cs="Times New Roman"/>
          <w:sz w:val="24"/>
          <w:szCs w:val="24"/>
          <w:shd w:val="clear" w:color="auto" w:fill="FFFFFF"/>
        </w:rPr>
        <w:t xml:space="preserve"> (Eds.)</w:t>
      </w:r>
      <w:r w:rsidR="004635F1" w:rsidRPr="00A02749">
        <w:rPr>
          <w:rFonts w:ascii="Times New Roman" w:hAnsi="Times New Roman" w:cs="Times New Roman"/>
          <w:i/>
          <w:sz w:val="24"/>
          <w:szCs w:val="24"/>
          <w:shd w:val="clear" w:color="auto" w:fill="FFFFFF"/>
        </w:rPr>
        <w:t xml:space="preserve"> HICSS '08 Proceedings of the 41st Hawaii International Conference on System Sciences </w:t>
      </w:r>
      <w:r w:rsidR="008B1257" w:rsidRPr="00A02749">
        <w:rPr>
          <w:rFonts w:ascii="Times New Roman" w:hAnsi="Times New Roman" w:cs="Times New Roman"/>
          <w:sz w:val="24"/>
          <w:szCs w:val="24"/>
          <w:shd w:val="clear" w:color="auto" w:fill="FFFFFF"/>
        </w:rPr>
        <w:t>(pp. 104-104). IEEE</w:t>
      </w:r>
      <w:r w:rsidR="004635F1" w:rsidRPr="00A02749">
        <w:rPr>
          <w:rFonts w:ascii="Times New Roman" w:hAnsi="Times New Roman" w:cs="Times New Roman"/>
          <w:sz w:val="24"/>
          <w:szCs w:val="24"/>
          <w:shd w:val="clear" w:color="auto" w:fill="FFFFFF"/>
        </w:rPr>
        <w:t xml:space="preserve"> Computer Society</w:t>
      </w:r>
    </w:p>
    <w:p w14:paraId="70118B72" w14:textId="77777777" w:rsidR="00BC1FAB" w:rsidRPr="00A02749" w:rsidRDefault="00BC1FAB" w:rsidP="00FB4402">
      <w:pPr>
        <w:spacing w:line="480" w:lineRule="auto"/>
        <w:ind w:left="851" w:hanging="851"/>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Stieler</w:t>
      </w:r>
      <w:proofErr w:type="spellEnd"/>
      <w:r w:rsidRPr="00A02749">
        <w:rPr>
          <w:rFonts w:ascii="Times New Roman" w:hAnsi="Times New Roman" w:cs="Times New Roman"/>
          <w:sz w:val="24"/>
          <w:szCs w:val="24"/>
          <w:shd w:val="clear" w:color="auto" w:fill="FFFFFF"/>
        </w:rPr>
        <w:t xml:space="preserve">, M., Weismann, F., &amp; </w:t>
      </w:r>
      <w:proofErr w:type="spellStart"/>
      <w:r w:rsidRPr="00A02749">
        <w:rPr>
          <w:rFonts w:ascii="Times New Roman" w:hAnsi="Times New Roman" w:cs="Times New Roman"/>
          <w:sz w:val="24"/>
          <w:szCs w:val="24"/>
          <w:shd w:val="clear" w:color="auto" w:fill="FFFFFF"/>
        </w:rPr>
        <w:t>Germelmann</w:t>
      </w:r>
      <w:proofErr w:type="spellEnd"/>
      <w:r w:rsidRPr="00A02749">
        <w:rPr>
          <w:rFonts w:ascii="Times New Roman" w:hAnsi="Times New Roman" w:cs="Times New Roman"/>
          <w:sz w:val="24"/>
          <w:szCs w:val="24"/>
          <w:shd w:val="clear" w:color="auto" w:fill="FFFFFF"/>
        </w:rPr>
        <w:t xml:space="preserve">, C. C. (2014). Co-destruction of value by spectators: the case of silent protests. </w:t>
      </w:r>
      <w:r w:rsidRPr="00A02749">
        <w:rPr>
          <w:rFonts w:ascii="Times New Roman" w:hAnsi="Times New Roman" w:cs="Times New Roman"/>
          <w:i/>
          <w:iCs/>
          <w:sz w:val="24"/>
          <w:szCs w:val="24"/>
          <w:shd w:val="clear" w:color="auto" w:fill="FFFFFF"/>
        </w:rPr>
        <w:t xml:space="preserve">European Sport Management Quarterly, 14(1), </w:t>
      </w:r>
      <w:r w:rsidRPr="00A02749">
        <w:rPr>
          <w:rFonts w:ascii="Times New Roman" w:hAnsi="Times New Roman" w:cs="Times New Roman"/>
          <w:sz w:val="24"/>
          <w:szCs w:val="24"/>
          <w:shd w:val="clear" w:color="auto" w:fill="FFFFFF"/>
        </w:rPr>
        <w:t>72-86.</w:t>
      </w:r>
    </w:p>
    <w:p w14:paraId="6C1F85DA" w14:textId="77777777" w:rsidR="001C73EB" w:rsidRPr="00A02749" w:rsidRDefault="001C73EB" w:rsidP="001C73EB">
      <w:pPr>
        <w:spacing w:line="480" w:lineRule="auto"/>
        <w:ind w:left="851" w:hanging="851"/>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lastRenderedPageBreak/>
        <w:t>Storm, R. K., &amp; Nielsen, K. (2015). Soft Budget Constraints in European and US leagues–similarities and differences. Disequilibrium Sport Economics: Competitive Imbalance and Budget Constraints”. Edward Elgar, Book series:</w:t>
      </w:r>
      <w:r w:rsidR="00DB3913" w:rsidRPr="00A02749">
        <w:rPr>
          <w:rFonts w:ascii="Times New Roman" w:hAnsi="Times New Roman" w:cs="Times New Roman"/>
          <w:sz w:val="24"/>
          <w:szCs w:val="24"/>
          <w:shd w:val="clear" w:color="auto" w:fill="FFFFFF"/>
        </w:rPr>
        <w:t xml:space="preserve"> </w:t>
      </w:r>
      <w:r w:rsidRPr="00A02749">
        <w:rPr>
          <w:rFonts w:ascii="Times New Roman" w:hAnsi="Times New Roman" w:cs="Times New Roman"/>
          <w:i/>
          <w:sz w:val="24"/>
          <w:szCs w:val="24"/>
          <w:shd w:val="clear" w:color="auto" w:fill="FFFFFF"/>
        </w:rPr>
        <w:t>“New Horizons in the Economics of Sport</w:t>
      </w:r>
      <w:r w:rsidR="00DB3913" w:rsidRPr="00A02749">
        <w:rPr>
          <w:rFonts w:ascii="Times New Roman" w:hAnsi="Times New Roman" w:cs="Times New Roman"/>
          <w:sz w:val="24"/>
          <w:szCs w:val="24"/>
          <w:shd w:val="clear" w:color="auto" w:fill="FFFFFF"/>
        </w:rPr>
        <w:t>”</w:t>
      </w:r>
      <w:r w:rsidRPr="00A02749">
        <w:rPr>
          <w:rFonts w:ascii="Times New Roman" w:hAnsi="Times New Roman" w:cs="Times New Roman"/>
          <w:sz w:val="24"/>
          <w:szCs w:val="24"/>
          <w:shd w:val="clear" w:color="auto" w:fill="FFFFFF"/>
        </w:rPr>
        <w:t>, 151-174.</w:t>
      </w:r>
    </w:p>
    <w:p w14:paraId="105EFCB3" w14:textId="77777777" w:rsidR="00A62CF6" w:rsidRPr="00A02749" w:rsidRDefault="00A62CF6" w:rsidP="001C73EB">
      <w:pPr>
        <w:spacing w:line="480" w:lineRule="auto"/>
        <w:ind w:left="851" w:hanging="851"/>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Suchman</w:t>
      </w:r>
      <w:proofErr w:type="spellEnd"/>
      <w:r w:rsidRPr="00A02749">
        <w:rPr>
          <w:rFonts w:ascii="Times New Roman" w:hAnsi="Times New Roman" w:cs="Times New Roman"/>
          <w:sz w:val="24"/>
          <w:szCs w:val="24"/>
          <w:shd w:val="clear" w:color="auto" w:fill="FFFFFF"/>
        </w:rPr>
        <w:t xml:space="preserve">, M. (1995). Managing legitimacy: Strategic and institutional approaches. </w:t>
      </w:r>
      <w:r w:rsidRPr="00A02749">
        <w:rPr>
          <w:rFonts w:ascii="Times New Roman" w:hAnsi="Times New Roman" w:cs="Times New Roman"/>
          <w:i/>
          <w:iCs/>
          <w:sz w:val="24"/>
          <w:szCs w:val="24"/>
          <w:shd w:val="clear" w:color="auto" w:fill="FFFFFF"/>
        </w:rPr>
        <w:t xml:space="preserve">Academy of Management Review, 20(3), </w:t>
      </w:r>
      <w:r w:rsidRPr="00A02749">
        <w:rPr>
          <w:rFonts w:ascii="Times New Roman" w:hAnsi="Times New Roman" w:cs="Times New Roman"/>
          <w:sz w:val="24"/>
          <w:szCs w:val="24"/>
          <w:shd w:val="clear" w:color="auto" w:fill="FFFFFF"/>
        </w:rPr>
        <w:t>571–610</w:t>
      </w:r>
    </w:p>
    <w:p w14:paraId="27112649" w14:textId="77777777" w:rsidR="00805902" w:rsidRPr="00A02749" w:rsidRDefault="00805902" w:rsidP="00006E45">
      <w:pPr>
        <w:spacing w:line="480" w:lineRule="auto"/>
        <w:ind w:left="709" w:hanging="709"/>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Sweeney, J. C. (2007). Moving towards the service-dominant logic–A </w:t>
      </w:r>
      <w:r w:rsidR="00CE004B" w:rsidRPr="00A02749">
        <w:rPr>
          <w:rFonts w:ascii="Times New Roman" w:hAnsi="Times New Roman" w:cs="Times New Roman"/>
          <w:sz w:val="24"/>
          <w:szCs w:val="24"/>
          <w:shd w:val="clear" w:color="auto" w:fill="FFFFFF"/>
        </w:rPr>
        <w:tab/>
      </w:r>
      <w:r w:rsidRPr="00A02749">
        <w:rPr>
          <w:rFonts w:ascii="Times New Roman" w:hAnsi="Times New Roman" w:cs="Times New Roman"/>
          <w:sz w:val="24"/>
          <w:szCs w:val="24"/>
          <w:shd w:val="clear" w:color="auto" w:fill="FFFFFF"/>
        </w:rPr>
        <w:t>comment. </w:t>
      </w:r>
      <w:r w:rsidR="00CE004B" w:rsidRPr="00A02749">
        <w:rPr>
          <w:rFonts w:ascii="Times New Roman" w:hAnsi="Times New Roman" w:cs="Times New Roman"/>
          <w:i/>
          <w:iCs/>
          <w:sz w:val="24"/>
          <w:szCs w:val="24"/>
          <w:shd w:val="clear" w:color="auto" w:fill="FFFFFF"/>
        </w:rPr>
        <w:t xml:space="preserve">Australasian </w:t>
      </w:r>
      <w:r w:rsidRPr="00A02749">
        <w:rPr>
          <w:rFonts w:ascii="Times New Roman" w:hAnsi="Times New Roman" w:cs="Times New Roman"/>
          <w:i/>
          <w:iCs/>
          <w:sz w:val="24"/>
          <w:szCs w:val="24"/>
          <w:shd w:val="clear" w:color="auto" w:fill="FFFFFF"/>
        </w:rPr>
        <w:t>Marketing Journal (AMJ)</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15</w:t>
      </w:r>
      <w:r w:rsidRPr="00A02749">
        <w:rPr>
          <w:rFonts w:ascii="Times New Roman" w:hAnsi="Times New Roman" w:cs="Times New Roman"/>
          <w:sz w:val="24"/>
          <w:szCs w:val="24"/>
          <w:shd w:val="clear" w:color="auto" w:fill="FFFFFF"/>
        </w:rPr>
        <w:t>(1), 97-104.</w:t>
      </w:r>
    </w:p>
    <w:p w14:paraId="57F68E64" w14:textId="77777777" w:rsidR="00BC1FAB" w:rsidRPr="00A02749" w:rsidRDefault="00BC1FAB" w:rsidP="00006E45">
      <w:pPr>
        <w:spacing w:line="480" w:lineRule="auto"/>
        <w:ind w:left="709" w:hanging="709"/>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Tsiotsou</w:t>
      </w:r>
      <w:proofErr w:type="spellEnd"/>
      <w:r w:rsidRPr="00A02749">
        <w:rPr>
          <w:rFonts w:ascii="Times New Roman" w:hAnsi="Times New Roman" w:cs="Times New Roman"/>
          <w:sz w:val="24"/>
          <w:szCs w:val="24"/>
          <w:shd w:val="clear" w:color="auto" w:fill="FFFFFF"/>
        </w:rPr>
        <w:t xml:space="preserve">, R. H. (2016). A service ecosystem experience-based framework for sport marketing. </w:t>
      </w:r>
      <w:r w:rsidRPr="00A02749">
        <w:rPr>
          <w:rFonts w:ascii="Times New Roman" w:hAnsi="Times New Roman" w:cs="Times New Roman"/>
          <w:i/>
          <w:iCs/>
          <w:sz w:val="24"/>
          <w:szCs w:val="24"/>
          <w:shd w:val="clear" w:color="auto" w:fill="FFFFFF"/>
        </w:rPr>
        <w:t xml:space="preserve">The Service Industries Journal, 36(11-12), </w:t>
      </w:r>
      <w:r w:rsidRPr="00A02749">
        <w:rPr>
          <w:rFonts w:ascii="Times New Roman" w:hAnsi="Times New Roman" w:cs="Times New Roman"/>
          <w:sz w:val="24"/>
          <w:szCs w:val="24"/>
          <w:shd w:val="clear" w:color="auto" w:fill="FFFFFF"/>
        </w:rPr>
        <w:t>478-509.</w:t>
      </w:r>
    </w:p>
    <w:p w14:paraId="28C1844C" w14:textId="77777777" w:rsidR="00070DFB" w:rsidRPr="00A02749" w:rsidRDefault="00070DFB" w:rsidP="00006E45">
      <w:pPr>
        <w:spacing w:line="480" w:lineRule="auto"/>
        <w:ind w:left="709" w:hanging="709"/>
        <w:rPr>
          <w:rFonts w:ascii="Times New Roman" w:hAnsi="Times New Roman" w:cs="Times New Roman"/>
          <w:i/>
          <w:iCs/>
          <w:sz w:val="24"/>
          <w:szCs w:val="24"/>
          <w:shd w:val="clear" w:color="auto" w:fill="FFFFFF"/>
        </w:rPr>
      </w:pPr>
      <w:proofErr w:type="spellStart"/>
      <w:r w:rsidRPr="00A02749">
        <w:rPr>
          <w:rFonts w:ascii="Times New Roman" w:hAnsi="Times New Roman" w:cs="Times New Roman"/>
          <w:sz w:val="24"/>
          <w:szCs w:val="24"/>
          <w:shd w:val="clear" w:color="auto" w:fill="FFFFFF"/>
        </w:rPr>
        <w:t>Uhrich</w:t>
      </w:r>
      <w:proofErr w:type="spellEnd"/>
      <w:r w:rsidRPr="00A02749">
        <w:rPr>
          <w:rFonts w:ascii="Times New Roman" w:hAnsi="Times New Roman" w:cs="Times New Roman"/>
          <w:sz w:val="24"/>
          <w:szCs w:val="24"/>
          <w:shd w:val="clear" w:color="auto" w:fill="FFFFFF"/>
        </w:rPr>
        <w:t xml:space="preserve">, S. (2014). Exploring customer-to-customer value co-creation platforms and practices in team sports. </w:t>
      </w:r>
      <w:r w:rsidRPr="00A02749">
        <w:rPr>
          <w:rFonts w:ascii="Times New Roman" w:hAnsi="Times New Roman" w:cs="Times New Roman"/>
          <w:i/>
          <w:iCs/>
          <w:sz w:val="24"/>
          <w:szCs w:val="24"/>
          <w:shd w:val="clear" w:color="auto" w:fill="FFFFFF"/>
        </w:rPr>
        <w:t>European Sport Management Quarterly, 14(1), 25-49.</w:t>
      </w:r>
    </w:p>
    <w:p w14:paraId="22FD15A7"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Vargo, S. L. (2011). Market systems, stakeholders and value propositions: Toward a service-</w:t>
      </w:r>
      <w:r w:rsidRPr="00A02749">
        <w:rPr>
          <w:rFonts w:ascii="Times New Roman" w:hAnsi="Times New Roman" w:cs="Times New Roman"/>
          <w:sz w:val="24"/>
          <w:szCs w:val="24"/>
          <w:shd w:val="clear" w:color="auto" w:fill="FFFFFF"/>
        </w:rPr>
        <w:tab/>
        <w:t>dominant logic-based theory of the market. </w:t>
      </w:r>
      <w:r w:rsidRPr="00A02749">
        <w:rPr>
          <w:rFonts w:ascii="Times New Roman" w:hAnsi="Times New Roman" w:cs="Times New Roman"/>
          <w:i/>
          <w:iCs/>
          <w:sz w:val="24"/>
          <w:szCs w:val="24"/>
          <w:shd w:val="clear" w:color="auto" w:fill="FFFFFF"/>
        </w:rPr>
        <w:t>European Journal of Marketing</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45</w:t>
      </w:r>
      <w:r w:rsidRPr="00A02749">
        <w:rPr>
          <w:rFonts w:ascii="Times New Roman" w:hAnsi="Times New Roman" w:cs="Times New Roman"/>
          <w:sz w:val="24"/>
          <w:szCs w:val="24"/>
          <w:shd w:val="clear" w:color="auto" w:fill="FFFFFF"/>
        </w:rPr>
        <w:t xml:space="preserve">(1/2), </w:t>
      </w:r>
      <w:r w:rsidR="00CE004B" w:rsidRPr="00A02749">
        <w:rPr>
          <w:rFonts w:ascii="Times New Roman" w:hAnsi="Times New Roman" w:cs="Times New Roman"/>
          <w:sz w:val="24"/>
          <w:szCs w:val="24"/>
          <w:shd w:val="clear" w:color="auto" w:fill="FFFFFF"/>
        </w:rPr>
        <w:tab/>
      </w:r>
      <w:r w:rsidRPr="00A02749">
        <w:rPr>
          <w:rFonts w:ascii="Times New Roman" w:hAnsi="Times New Roman" w:cs="Times New Roman"/>
          <w:sz w:val="24"/>
          <w:szCs w:val="24"/>
          <w:shd w:val="clear" w:color="auto" w:fill="FFFFFF"/>
        </w:rPr>
        <w:t>217-222.</w:t>
      </w:r>
    </w:p>
    <w:p w14:paraId="62346A6D" w14:textId="77777777" w:rsidR="005A3629" w:rsidRPr="00A02749" w:rsidRDefault="005A3629" w:rsidP="005A3629">
      <w:pPr>
        <w:spacing w:line="480" w:lineRule="auto"/>
        <w:ind w:left="709" w:hanging="709"/>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Vargo, S. L., &amp; </w:t>
      </w:r>
      <w:proofErr w:type="spellStart"/>
      <w:r w:rsidRPr="00A02749">
        <w:rPr>
          <w:rFonts w:ascii="Times New Roman" w:hAnsi="Times New Roman" w:cs="Times New Roman"/>
          <w:sz w:val="24"/>
          <w:szCs w:val="24"/>
          <w:shd w:val="clear" w:color="auto" w:fill="FFFFFF"/>
        </w:rPr>
        <w:t>Lusch</w:t>
      </w:r>
      <w:proofErr w:type="spellEnd"/>
      <w:r w:rsidRPr="00A02749">
        <w:rPr>
          <w:rFonts w:ascii="Times New Roman" w:hAnsi="Times New Roman" w:cs="Times New Roman"/>
          <w:sz w:val="24"/>
          <w:szCs w:val="24"/>
          <w:shd w:val="clear" w:color="auto" w:fill="FFFFFF"/>
        </w:rPr>
        <w:t xml:space="preserve">, R. F. (2004). </w:t>
      </w:r>
      <w:r w:rsidRPr="00A02749">
        <w:rPr>
          <w:rFonts w:ascii="Times New Roman" w:hAnsi="Times New Roman" w:cs="Times New Roman"/>
          <w:sz w:val="24"/>
          <w:szCs w:val="24"/>
          <w:shd w:val="clear" w:color="auto" w:fill="FFFFFF"/>
        </w:rPr>
        <w:tab/>
        <w:t>Evolving to a new dominant logic for marketing. </w:t>
      </w:r>
      <w:r w:rsidRPr="00A02749">
        <w:rPr>
          <w:rFonts w:ascii="Times New Roman" w:hAnsi="Times New Roman" w:cs="Times New Roman"/>
          <w:i/>
          <w:iCs/>
          <w:sz w:val="24"/>
          <w:szCs w:val="24"/>
          <w:shd w:val="clear" w:color="auto" w:fill="FFFFFF"/>
        </w:rPr>
        <w:t xml:space="preserve">Journal of </w:t>
      </w:r>
      <w:r w:rsidRPr="00A02749">
        <w:rPr>
          <w:rFonts w:ascii="Times New Roman" w:hAnsi="Times New Roman" w:cs="Times New Roman"/>
          <w:i/>
          <w:iCs/>
          <w:sz w:val="24"/>
          <w:szCs w:val="24"/>
          <w:shd w:val="clear" w:color="auto" w:fill="FFFFFF"/>
        </w:rPr>
        <w:tab/>
        <w:t>Marketing</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68</w:t>
      </w:r>
      <w:r w:rsidRPr="00A02749">
        <w:rPr>
          <w:rFonts w:ascii="Times New Roman" w:hAnsi="Times New Roman" w:cs="Times New Roman"/>
          <w:sz w:val="24"/>
          <w:szCs w:val="24"/>
          <w:shd w:val="clear" w:color="auto" w:fill="FFFFFF"/>
        </w:rPr>
        <w:t>(1), 1-17.</w:t>
      </w:r>
    </w:p>
    <w:p w14:paraId="0FE3D1BC" w14:textId="6B7EC72D" w:rsidR="00805902" w:rsidRPr="00A02749" w:rsidRDefault="00805902" w:rsidP="005A3629">
      <w:pPr>
        <w:spacing w:line="480" w:lineRule="auto"/>
        <w:ind w:left="709" w:hanging="709"/>
        <w:rPr>
          <w:rFonts w:ascii="Times New Roman" w:hAnsi="Times New Roman" w:cs="Times New Roman"/>
          <w:sz w:val="24"/>
          <w:szCs w:val="24"/>
        </w:rPr>
      </w:pPr>
      <w:r w:rsidRPr="00A02749">
        <w:rPr>
          <w:rFonts w:ascii="Times New Roman" w:hAnsi="Times New Roman" w:cs="Times New Roman"/>
          <w:sz w:val="24"/>
          <w:szCs w:val="24"/>
        </w:rPr>
        <w:t>V</w:t>
      </w:r>
      <w:r w:rsidR="005A3629" w:rsidRPr="00A02749">
        <w:rPr>
          <w:rFonts w:ascii="Times New Roman" w:hAnsi="Times New Roman" w:cs="Times New Roman"/>
          <w:sz w:val="24"/>
          <w:szCs w:val="24"/>
        </w:rPr>
        <w:t xml:space="preserve">argo, S.L. and </w:t>
      </w:r>
      <w:proofErr w:type="spellStart"/>
      <w:r w:rsidR="005A3629" w:rsidRPr="00A02749">
        <w:rPr>
          <w:rFonts w:ascii="Times New Roman" w:hAnsi="Times New Roman" w:cs="Times New Roman"/>
          <w:sz w:val="24"/>
          <w:szCs w:val="24"/>
        </w:rPr>
        <w:t>Lusch</w:t>
      </w:r>
      <w:proofErr w:type="spellEnd"/>
      <w:r w:rsidR="005A3629" w:rsidRPr="00A02749">
        <w:rPr>
          <w:rFonts w:ascii="Times New Roman" w:hAnsi="Times New Roman" w:cs="Times New Roman"/>
          <w:sz w:val="24"/>
          <w:szCs w:val="24"/>
        </w:rPr>
        <w:t>, R.F. (2006</w:t>
      </w:r>
      <w:r w:rsidRPr="00A02749">
        <w:rPr>
          <w:rFonts w:ascii="Times New Roman" w:hAnsi="Times New Roman" w:cs="Times New Roman"/>
          <w:sz w:val="24"/>
          <w:szCs w:val="24"/>
        </w:rPr>
        <w:t xml:space="preserve">) ‘Service-Dominant Logic: What it is, </w:t>
      </w:r>
      <w:proofErr w:type="gramStart"/>
      <w:r w:rsidRPr="00A02749">
        <w:rPr>
          <w:rFonts w:ascii="Times New Roman" w:hAnsi="Times New Roman" w:cs="Times New Roman"/>
          <w:sz w:val="24"/>
          <w:szCs w:val="24"/>
        </w:rPr>
        <w:t>What</w:t>
      </w:r>
      <w:proofErr w:type="gramEnd"/>
      <w:r w:rsidRPr="00A02749">
        <w:rPr>
          <w:rFonts w:ascii="Times New Roman" w:hAnsi="Times New Roman" w:cs="Times New Roman"/>
          <w:sz w:val="24"/>
          <w:szCs w:val="24"/>
        </w:rPr>
        <w:t xml:space="preserve"> it is Not, </w:t>
      </w:r>
      <w:r w:rsidR="00CE004B" w:rsidRPr="00A02749">
        <w:rPr>
          <w:rFonts w:ascii="Times New Roman" w:hAnsi="Times New Roman" w:cs="Times New Roman"/>
          <w:sz w:val="24"/>
          <w:szCs w:val="24"/>
        </w:rPr>
        <w:tab/>
      </w:r>
      <w:r w:rsidR="005A3629" w:rsidRPr="00A02749">
        <w:rPr>
          <w:rFonts w:ascii="Times New Roman" w:hAnsi="Times New Roman" w:cs="Times New Roman"/>
          <w:sz w:val="24"/>
          <w:szCs w:val="24"/>
        </w:rPr>
        <w:t xml:space="preserve">What it Might </w:t>
      </w:r>
      <w:r w:rsidR="005A3629" w:rsidRPr="00A02749">
        <w:rPr>
          <w:rFonts w:ascii="Times New Roman" w:hAnsi="Times New Roman" w:cs="Times New Roman"/>
          <w:sz w:val="24"/>
          <w:szCs w:val="24"/>
        </w:rPr>
        <w:tab/>
        <w:t xml:space="preserve">Be’, In </w:t>
      </w:r>
      <w:proofErr w:type="spellStart"/>
      <w:r w:rsidR="005A3629" w:rsidRPr="00A02749">
        <w:rPr>
          <w:rFonts w:ascii="Times New Roman" w:hAnsi="Times New Roman" w:cs="Times New Roman"/>
          <w:sz w:val="24"/>
          <w:szCs w:val="24"/>
        </w:rPr>
        <w:t>Lusch</w:t>
      </w:r>
      <w:proofErr w:type="spellEnd"/>
      <w:r w:rsidR="005A3629" w:rsidRPr="00A02749">
        <w:rPr>
          <w:rFonts w:ascii="Times New Roman" w:hAnsi="Times New Roman" w:cs="Times New Roman"/>
          <w:sz w:val="24"/>
          <w:szCs w:val="24"/>
        </w:rPr>
        <w:t xml:space="preserve">, R. F., &amp; Vargo, S. L. (Eds). </w:t>
      </w:r>
      <w:r w:rsidR="005A3629" w:rsidRPr="00A02749">
        <w:rPr>
          <w:rFonts w:ascii="Times New Roman" w:hAnsi="Times New Roman" w:cs="Times New Roman"/>
          <w:i/>
          <w:sz w:val="24"/>
          <w:szCs w:val="24"/>
        </w:rPr>
        <w:t>The service-dominant logic of marketing: Dialog, debate, and directions</w:t>
      </w:r>
      <w:r w:rsidR="005A3629" w:rsidRPr="00A02749">
        <w:rPr>
          <w:rFonts w:ascii="Times New Roman" w:hAnsi="Times New Roman" w:cs="Times New Roman"/>
          <w:sz w:val="24"/>
          <w:szCs w:val="24"/>
        </w:rPr>
        <w:t xml:space="preserve"> (pp. 43–56). </w:t>
      </w:r>
      <w:r w:rsidR="002B37F0" w:rsidRPr="00A02749">
        <w:rPr>
          <w:rFonts w:ascii="Times New Roman" w:hAnsi="Times New Roman" w:cs="Times New Roman"/>
          <w:sz w:val="24"/>
          <w:szCs w:val="24"/>
        </w:rPr>
        <w:t xml:space="preserve">London and New York: </w:t>
      </w:r>
      <w:r w:rsidR="005A3629" w:rsidRPr="00A02749">
        <w:rPr>
          <w:rFonts w:ascii="Times New Roman" w:hAnsi="Times New Roman" w:cs="Times New Roman"/>
          <w:sz w:val="24"/>
          <w:szCs w:val="24"/>
        </w:rPr>
        <w:t>Routledge.</w:t>
      </w:r>
      <w:r w:rsidR="002B37F0" w:rsidRPr="00A02749">
        <w:rPr>
          <w:rFonts w:ascii="Times New Roman" w:hAnsi="Times New Roman" w:cs="Times New Roman"/>
          <w:sz w:val="24"/>
          <w:szCs w:val="24"/>
        </w:rPr>
        <w:t xml:space="preserve"> Taylor &amp; Francis Group.</w:t>
      </w:r>
    </w:p>
    <w:p w14:paraId="31F1CF9F"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Vargo, S. L., &amp; </w:t>
      </w:r>
      <w:proofErr w:type="spellStart"/>
      <w:r w:rsidRPr="00A02749">
        <w:rPr>
          <w:rFonts w:ascii="Times New Roman" w:hAnsi="Times New Roman" w:cs="Times New Roman"/>
          <w:sz w:val="24"/>
          <w:szCs w:val="24"/>
          <w:shd w:val="clear" w:color="auto" w:fill="FFFFFF"/>
        </w:rPr>
        <w:t>Lusch</w:t>
      </w:r>
      <w:proofErr w:type="spellEnd"/>
      <w:r w:rsidRPr="00A02749">
        <w:rPr>
          <w:rFonts w:ascii="Times New Roman" w:hAnsi="Times New Roman" w:cs="Times New Roman"/>
          <w:sz w:val="24"/>
          <w:szCs w:val="24"/>
          <w:shd w:val="clear" w:color="auto" w:fill="FFFFFF"/>
        </w:rPr>
        <w:t xml:space="preserve">, R. F. (2008). Service-dominant logic: continuing the </w:t>
      </w:r>
      <w:r w:rsidR="00CE004B" w:rsidRPr="00A02749">
        <w:rPr>
          <w:rFonts w:ascii="Times New Roman" w:hAnsi="Times New Roman" w:cs="Times New Roman"/>
          <w:sz w:val="24"/>
          <w:szCs w:val="24"/>
          <w:shd w:val="clear" w:color="auto" w:fill="FFFFFF"/>
        </w:rPr>
        <w:tab/>
      </w:r>
      <w:r w:rsidRPr="00A02749">
        <w:rPr>
          <w:rFonts w:ascii="Times New Roman" w:hAnsi="Times New Roman" w:cs="Times New Roman"/>
          <w:sz w:val="24"/>
          <w:szCs w:val="24"/>
          <w:shd w:val="clear" w:color="auto" w:fill="FFFFFF"/>
        </w:rPr>
        <w:t>evolution. </w:t>
      </w:r>
      <w:r w:rsidR="00CE004B" w:rsidRPr="00A02749">
        <w:rPr>
          <w:rFonts w:ascii="Times New Roman" w:hAnsi="Times New Roman" w:cs="Times New Roman"/>
          <w:i/>
          <w:iCs/>
          <w:sz w:val="24"/>
          <w:szCs w:val="24"/>
          <w:shd w:val="clear" w:color="auto" w:fill="FFFFFF"/>
        </w:rPr>
        <w:t xml:space="preserve">Journal of the </w:t>
      </w:r>
      <w:r w:rsidRPr="00A02749">
        <w:rPr>
          <w:rFonts w:ascii="Times New Roman" w:hAnsi="Times New Roman" w:cs="Times New Roman"/>
          <w:i/>
          <w:iCs/>
          <w:sz w:val="24"/>
          <w:szCs w:val="24"/>
          <w:shd w:val="clear" w:color="auto" w:fill="FFFFFF"/>
        </w:rPr>
        <w:t>Academy of marketing Science</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36</w:t>
      </w:r>
      <w:r w:rsidRPr="00A02749">
        <w:rPr>
          <w:rFonts w:ascii="Times New Roman" w:hAnsi="Times New Roman" w:cs="Times New Roman"/>
          <w:sz w:val="24"/>
          <w:szCs w:val="24"/>
          <w:shd w:val="clear" w:color="auto" w:fill="FFFFFF"/>
        </w:rPr>
        <w:t>(1), 1-10.</w:t>
      </w:r>
    </w:p>
    <w:p w14:paraId="24B6D4B0"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lastRenderedPageBreak/>
        <w:t xml:space="preserve">Vargo, S. L., &amp; </w:t>
      </w:r>
      <w:proofErr w:type="spellStart"/>
      <w:r w:rsidRPr="00A02749">
        <w:rPr>
          <w:rFonts w:ascii="Times New Roman" w:hAnsi="Times New Roman" w:cs="Times New Roman"/>
          <w:sz w:val="24"/>
          <w:szCs w:val="24"/>
          <w:shd w:val="clear" w:color="auto" w:fill="FFFFFF"/>
        </w:rPr>
        <w:t>Lusch</w:t>
      </w:r>
      <w:proofErr w:type="spellEnd"/>
      <w:r w:rsidRPr="00A02749">
        <w:rPr>
          <w:rFonts w:ascii="Times New Roman" w:hAnsi="Times New Roman" w:cs="Times New Roman"/>
          <w:sz w:val="24"/>
          <w:szCs w:val="24"/>
          <w:shd w:val="clear" w:color="auto" w:fill="FFFFFF"/>
        </w:rPr>
        <w:t xml:space="preserve">, R. F. (2010). From repeat patronage to value co-creation in service </w:t>
      </w:r>
      <w:r w:rsidRPr="00A02749">
        <w:rPr>
          <w:rFonts w:ascii="Times New Roman" w:hAnsi="Times New Roman" w:cs="Times New Roman"/>
          <w:sz w:val="24"/>
          <w:szCs w:val="24"/>
          <w:shd w:val="clear" w:color="auto" w:fill="FFFFFF"/>
        </w:rPr>
        <w:tab/>
        <w:t>ecosystems: a transcending conceptualization of relationship. </w:t>
      </w:r>
      <w:r w:rsidR="00CE004B" w:rsidRPr="00A02749">
        <w:rPr>
          <w:rFonts w:ascii="Times New Roman" w:hAnsi="Times New Roman" w:cs="Times New Roman"/>
          <w:i/>
          <w:iCs/>
          <w:sz w:val="24"/>
          <w:szCs w:val="24"/>
          <w:shd w:val="clear" w:color="auto" w:fill="FFFFFF"/>
        </w:rPr>
        <w:t xml:space="preserve">Journal of Business </w:t>
      </w:r>
      <w:r w:rsidR="00CE004B" w:rsidRPr="00A02749">
        <w:rPr>
          <w:rFonts w:ascii="Times New Roman" w:hAnsi="Times New Roman" w:cs="Times New Roman"/>
          <w:i/>
          <w:iCs/>
          <w:sz w:val="24"/>
          <w:szCs w:val="24"/>
          <w:shd w:val="clear" w:color="auto" w:fill="FFFFFF"/>
        </w:rPr>
        <w:tab/>
        <w:t xml:space="preserve">Market </w:t>
      </w:r>
      <w:r w:rsidRPr="00A02749">
        <w:rPr>
          <w:rFonts w:ascii="Times New Roman" w:hAnsi="Times New Roman" w:cs="Times New Roman"/>
          <w:i/>
          <w:iCs/>
          <w:sz w:val="24"/>
          <w:szCs w:val="24"/>
          <w:shd w:val="clear" w:color="auto" w:fill="FFFFFF"/>
        </w:rPr>
        <w:t>Management</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4</w:t>
      </w:r>
      <w:r w:rsidRPr="00A02749">
        <w:rPr>
          <w:rFonts w:ascii="Times New Roman" w:hAnsi="Times New Roman" w:cs="Times New Roman"/>
          <w:sz w:val="24"/>
          <w:szCs w:val="24"/>
          <w:shd w:val="clear" w:color="auto" w:fill="FFFFFF"/>
        </w:rPr>
        <w:t>(4), 169-179.</w:t>
      </w:r>
    </w:p>
    <w:p w14:paraId="150A3A2F"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Vargo, S. L., &amp; </w:t>
      </w:r>
      <w:proofErr w:type="spellStart"/>
      <w:r w:rsidRPr="00A02749">
        <w:rPr>
          <w:rFonts w:ascii="Times New Roman" w:hAnsi="Times New Roman" w:cs="Times New Roman"/>
          <w:sz w:val="24"/>
          <w:szCs w:val="24"/>
          <w:shd w:val="clear" w:color="auto" w:fill="FFFFFF"/>
        </w:rPr>
        <w:t>Lus</w:t>
      </w:r>
      <w:r w:rsidR="002D3ACD" w:rsidRPr="00A02749">
        <w:rPr>
          <w:rFonts w:ascii="Times New Roman" w:hAnsi="Times New Roman" w:cs="Times New Roman"/>
          <w:sz w:val="24"/>
          <w:szCs w:val="24"/>
          <w:shd w:val="clear" w:color="auto" w:fill="FFFFFF"/>
        </w:rPr>
        <w:t>ch</w:t>
      </w:r>
      <w:proofErr w:type="spellEnd"/>
      <w:r w:rsidR="002D3ACD" w:rsidRPr="00A02749">
        <w:rPr>
          <w:rFonts w:ascii="Times New Roman" w:hAnsi="Times New Roman" w:cs="Times New Roman"/>
          <w:sz w:val="24"/>
          <w:szCs w:val="24"/>
          <w:shd w:val="clear" w:color="auto" w:fill="FFFFFF"/>
        </w:rPr>
        <w:t>, R. F. (2011). It's all B2B…</w:t>
      </w:r>
      <w:r w:rsidRPr="00A02749">
        <w:rPr>
          <w:rFonts w:ascii="Times New Roman" w:hAnsi="Times New Roman" w:cs="Times New Roman"/>
          <w:sz w:val="24"/>
          <w:szCs w:val="24"/>
          <w:shd w:val="clear" w:color="auto" w:fill="FFFFFF"/>
        </w:rPr>
        <w:t xml:space="preserve">and beyond: Toward a systems perspective </w:t>
      </w:r>
      <w:r w:rsidR="00CE004B" w:rsidRPr="00A02749">
        <w:rPr>
          <w:rFonts w:ascii="Times New Roman" w:hAnsi="Times New Roman" w:cs="Times New Roman"/>
          <w:sz w:val="24"/>
          <w:szCs w:val="24"/>
          <w:shd w:val="clear" w:color="auto" w:fill="FFFFFF"/>
        </w:rPr>
        <w:tab/>
      </w:r>
      <w:r w:rsidRPr="00A02749">
        <w:rPr>
          <w:rFonts w:ascii="Times New Roman" w:hAnsi="Times New Roman" w:cs="Times New Roman"/>
          <w:sz w:val="24"/>
          <w:szCs w:val="24"/>
          <w:shd w:val="clear" w:color="auto" w:fill="FFFFFF"/>
        </w:rPr>
        <w:t xml:space="preserve">of the </w:t>
      </w:r>
      <w:r w:rsidRPr="00A02749">
        <w:rPr>
          <w:rFonts w:ascii="Times New Roman" w:hAnsi="Times New Roman" w:cs="Times New Roman"/>
          <w:sz w:val="24"/>
          <w:szCs w:val="24"/>
          <w:shd w:val="clear" w:color="auto" w:fill="FFFFFF"/>
        </w:rPr>
        <w:tab/>
        <w:t>market. </w:t>
      </w:r>
      <w:r w:rsidRPr="00A02749">
        <w:rPr>
          <w:rFonts w:ascii="Times New Roman" w:hAnsi="Times New Roman" w:cs="Times New Roman"/>
          <w:i/>
          <w:iCs/>
          <w:sz w:val="24"/>
          <w:szCs w:val="24"/>
          <w:shd w:val="clear" w:color="auto" w:fill="FFFFFF"/>
        </w:rPr>
        <w:t>Industrial marketing management</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40</w:t>
      </w:r>
      <w:r w:rsidRPr="00A02749">
        <w:rPr>
          <w:rFonts w:ascii="Times New Roman" w:hAnsi="Times New Roman" w:cs="Times New Roman"/>
          <w:sz w:val="24"/>
          <w:szCs w:val="24"/>
          <w:shd w:val="clear" w:color="auto" w:fill="FFFFFF"/>
        </w:rPr>
        <w:t xml:space="preserve">(2), 181-187. </w:t>
      </w:r>
    </w:p>
    <w:p w14:paraId="4466D32C" w14:textId="77777777"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Vargo, S. L., &amp; </w:t>
      </w:r>
      <w:proofErr w:type="spellStart"/>
      <w:r w:rsidRPr="00A02749">
        <w:rPr>
          <w:rFonts w:ascii="Times New Roman" w:hAnsi="Times New Roman" w:cs="Times New Roman"/>
          <w:sz w:val="24"/>
          <w:szCs w:val="24"/>
          <w:shd w:val="clear" w:color="auto" w:fill="FFFFFF"/>
        </w:rPr>
        <w:t>Lusch</w:t>
      </w:r>
      <w:proofErr w:type="spellEnd"/>
      <w:r w:rsidRPr="00A02749">
        <w:rPr>
          <w:rFonts w:ascii="Times New Roman" w:hAnsi="Times New Roman" w:cs="Times New Roman"/>
          <w:sz w:val="24"/>
          <w:szCs w:val="24"/>
          <w:shd w:val="clear" w:color="auto" w:fill="FFFFFF"/>
        </w:rPr>
        <w:t>, R. F. (2014). Inversions of service-dominant logic. </w:t>
      </w:r>
      <w:r w:rsidRPr="00A02749">
        <w:rPr>
          <w:rFonts w:ascii="Times New Roman" w:hAnsi="Times New Roman" w:cs="Times New Roman"/>
          <w:i/>
          <w:iCs/>
          <w:sz w:val="24"/>
          <w:szCs w:val="24"/>
          <w:shd w:val="clear" w:color="auto" w:fill="FFFFFF"/>
        </w:rPr>
        <w:t xml:space="preserve">Marketing </w:t>
      </w:r>
      <w:r w:rsidR="00CE004B" w:rsidRPr="00A02749">
        <w:rPr>
          <w:rFonts w:ascii="Times New Roman" w:hAnsi="Times New Roman" w:cs="Times New Roman"/>
          <w:i/>
          <w:iCs/>
          <w:sz w:val="24"/>
          <w:szCs w:val="24"/>
          <w:shd w:val="clear" w:color="auto" w:fill="FFFFFF"/>
        </w:rPr>
        <w:tab/>
      </w:r>
      <w:r w:rsidRPr="00A02749">
        <w:rPr>
          <w:rFonts w:ascii="Times New Roman" w:hAnsi="Times New Roman" w:cs="Times New Roman"/>
          <w:i/>
          <w:iCs/>
          <w:sz w:val="24"/>
          <w:szCs w:val="24"/>
          <w:shd w:val="clear" w:color="auto" w:fill="FFFFFF"/>
        </w:rPr>
        <w:t>Theory</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14</w:t>
      </w:r>
      <w:r w:rsidRPr="00A02749">
        <w:rPr>
          <w:rFonts w:ascii="Times New Roman" w:hAnsi="Times New Roman" w:cs="Times New Roman"/>
          <w:sz w:val="24"/>
          <w:szCs w:val="24"/>
          <w:shd w:val="clear" w:color="auto" w:fill="FFFFFF"/>
        </w:rPr>
        <w:t xml:space="preserve">(3), </w:t>
      </w:r>
      <w:r w:rsidRPr="00A02749">
        <w:rPr>
          <w:rFonts w:ascii="Times New Roman" w:hAnsi="Times New Roman" w:cs="Times New Roman"/>
          <w:sz w:val="24"/>
          <w:szCs w:val="24"/>
          <w:shd w:val="clear" w:color="auto" w:fill="FFFFFF"/>
        </w:rPr>
        <w:tab/>
        <w:t>239-248.</w:t>
      </w:r>
    </w:p>
    <w:p w14:paraId="37C01E5E" w14:textId="22E10732" w:rsidR="00805902" w:rsidRPr="00A02749"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Von </w:t>
      </w:r>
      <w:proofErr w:type="spellStart"/>
      <w:r w:rsidRPr="00A02749">
        <w:rPr>
          <w:rFonts w:ascii="Times New Roman" w:hAnsi="Times New Roman" w:cs="Times New Roman"/>
          <w:sz w:val="24"/>
          <w:szCs w:val="24"/>
          <w:shd w:val="clear" w:color="auto" w:fill="FFFFFF"/>
        </w:rPr>
        <w:t>Bertalanffy</w:t>
      </w:r>
      <w:proofErr w:type="spellEnd"/>
      <w:r w:rsidRPr="00A02749">
        <w:rPr>
          <w:rFonts w:ascii="Times New Roman" w:hAnsi="Times New Roman" w:cs="Times New Roman"/>
          <w:sz w:val="24"/>
          <w:szCs w:val="24"/>
          <w:shd w:val="clear" w:color="auto" w:fill="FFFFFF"/>
        </w:rPr>
        <w:t xml:space="preserve">, L. (1968). </w:t>
      </w:r>
      <w:r w:rsidRPr="00A02749">
        <w:rPr>
          <w:rFonts w:ascii="Times New Roman" w:hAnsi="Times New Roman" w:cs="Times New Roman"/>
          <w:i/>
          <w:sz w:val="24"/>
          <w:szCs w:val="24"/>
          <w:shd w:val="clear" w:color="auto" w:fill="FFFFFF"/>
        </w:rPr>
        <w:t>General system theory</w:t>
      </w:r>
      <w:r w:rsidRPr="00A02749">
        <w:rPr>
          <w:rFonts w:ascii="Times New Roman" w:hAnsi="Times New Roman" w:cs="Times New Roman"/>
          <w:sz w:val="24"/>
          <w:szCs w:val="24"/>
          <w:shd w:val="clear" w:color="auto" w:fill="FFFFFF"/>
        </w:rPr>
        <w:t>. </w:t>
      </w:r>
      <w:r w:rsidRPr="00A02749">
        <w:rPr>
          <w:rFonts w:ascii="Times New Roman" w:hAnsi="Times New Roman" w:cs="Times New Roman"/>
          <w:iCs/>
          <w:sz w:val="24"/>
          <w:szCs w:val="24"/>
          <w:shd w:val="clear" w:color="auto" w:fill="FFFFFF"/>
        </w:rPr>
        <w:t>New York</w:t>
      </w:r>
      <w:r w:rsidR="002B37F0" w:rsidRPr="00A02749">
        <w:rPr>
          <w:rFonts w:ascii="Times New Roman" w:hAnsi="Times New Roman" w:cs="Times New Roman"/>
          <w:iCs/>
          <w:sz w:val="24"/>
          <w:szCs w:val="24"/>
          <w:shd w:val="clear" w:color="auto" w:fill="FFFFFF"/>
        </w:rPr>
        <w:t xml:space="preserve">: </w:t>
      </w:r>
      <w:proofErr w:type="spellStart"/>
      <w:r w:rsidR="002B37F0" w:rsidRPr="00A02749">
        <w:rPr>
          <w:rFonts w:ascii="Times New Roman" w:hAnsi="Times New Roman" w:cs="Times New Roman"/>
          <w:iCs/>
          <w:sz w:val="24"/>
          <w:szCs w:val="24"/>
          <w:shd w:val="clear" w:color="auto" w:fill="FFFFFF"/>
        </w:rPr>
        <w:t>Braziller</w:t>
      </w:r>
      <w:proofErr w:type="spellEnd"/>
      <w:r w:rsidR="002B37F0" w:rsidRPr="00A02749">
        <w:rPr>
          <w:rFonts w:ascii="Times New Roman" w:hAnsi="Times New Roman" w:cs="Times New Roman"/>
          <w:iCs/>
          <w:sz w:val="24"/>
          <w:szCs w:val="24"/>
          <w:shd w:val="clear" w:color="auto" w:fill="FFFFFF"/>
        </w:rPr>
        <w:t>.</w:t>
      </w:r>
      <w:r w:rsidRPr="00A02749">
        <w:rPr>
          <w:rFonts w:ascii="Times New Roman" w:hAnsi="Times New Roman" w:cs="Times New Roman"/>
          <w:sz w:val="24"/>
          <w:szCs w:val="24"/>
          <w:shd w:val="clear" w:color="auto" w:fill="FFFFFF"/>
        </w:rPr>
        <w:t> </w:t>
      </w:r>
    </w:p>
    <w:p w14:paraId="6059DEC1" w14:textId="77777777" w:rsidR="001C73EB" w:rsidRPr="00A02749" w:rsidRDefault="001C73EB" w:rsidP="001C73EB">
      <w:pPr>
        <w:spacing w:line="480" w:lineRule="auto"/>
        <w:ind w:left="851" w:hanging="851"/>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Wagner, U., &amp; Nissen, R. (2015). Enacted ambiguity and risk perceptions: making sense of national elite sport sponsorships. </w:t>
      </w:r>
      <w:r w:rsidRPr="00A02749">
        <w:rPr>
          <w:rFonts w:ascii="Times New Roman" w:hAnsi="Times New Roman" w:cs="Times New Roman"/>
          <w:i/>
          <w:sz w:val="24"/>
          <w:szCs w:val="24"/>
          <w:shd w:val="clear" w:color="auto" w:fill="FFFFFF"/>
        </w:rPr>
        <w:t>Sport in Society</w:t>
      </w:r>
      <w:r w:rsidRPr="00A02749">
        <w:rPr>
          <w:rFonts w:ascii="Times New Roman" w:hAnsi="Times New Roman" w:cs="Times New Roman"/>
          <w:sz w:val="24"/>
          <w:szCs w:val="24"/>
          <w:shd w:val="clear" w:color="auto" w:fill="FFFFFF"/>
        </w:rPr>
        <w:t xml:space="preserve">, </w:t>
      </w:r>
      <w:r w:rsidRPr="00A02749">
        <w:rPr>
          <w:rFonts w:ascii="Times New Roman" w:hAnsi="Times New Roman" w:cs="Times New Roman"/>
          <w:i/>
          <w:iCs/>
          <w:sz w:val="24"/>
          <w:szCs w:val="24"/>
          <w:shd w:val="clear" w:color="auto" w:fill="FFFFFF"/>
        </w:rPr>
        <w:t>18(10),</w:t>
      </w:r>
      <w:r w:rsidRPr="00A02749">
        <w:rPr>
          <w:rFonts w:ascii="Times New Roman" w:hAnsi="Times New Roman" w:cs="Times New Roman"/>
          <w:sz w:val="24"/>
          <w:szCs w:val="24"/>
          <w:shd w:val="clear" w:color="auto" w:fill="FFFFFF"/>
        </w:rPr>
        <w:t xml:space="preserve"> 1179-1198.</w:t>
      </w:r>
    </w:p>
    <w:p w14:paraId="72C36D73" w14:textId="77777777" w:rsidR="00BC1FAB" w:rsidRPr="00A02749" w:rsidRDefault="00BC1FAB" w:rsidP="001C73EB">
      <w:pPr>
        <w:spacing w:line="480" w:lineRule="auto"/>
        <w:ind w:left="851" w:hanging="851"/>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Woratschek</w:t>
      </w:r>
      <w:proofErr w:type="spellEnd"/>
      <w:r w:rsidRPr="00A02749">
        <w:rPr>
          <w:rFonts w:ascii="Times New Roman" w:hAnsi="Times New Roman" w:cs="Times New Roman"/>
          <w:sz w:val="24"/>
          <w:szCs w:val="24"/>
          <w:shd w:val="clear" w:color="auto" w:fill="FFFFFF"/>
        </w:rPr>
        <w:t xml:space="preserve">, H., </w:t>
      </w:r>
      <w:proofErr w:type="spellStart"/>
      <w:r w:rsidRPr="00A02749">
        <w:rPr>
          <w:rFonts w:ascii="Times New Roman" w:hAnsi="Times New Roman" w:cs="Times New Roman"/>
          <w:sz w:val="24"/>
          <w:szCs w:val="24"/>
          <w:shd w:val="clear" w:color="auto" w:fill="FFFFFF"/>
        </w:rPr>
        <w:t>Horbel</w:t>
      </w:r>
      <w:proofErr w:type="spellEnd"/>
      <w:r w:rsidRPr="00A02749">
        <w:rPr>
          <w:rFonts w:ascii="Times New Roman" w:hAnsi="Times New Roman" w:cs="Times New Roman"/>
          <w:sz w:val="24"/>
          <w:szCs w:val="24"/>
          <w:shd w:val="clear" w:color="auto" w:fill="FFFFFF"/>
        </w:rPr>
        <w:t xml:space="preserve">, C., &amp; Popp, B. (2014). The sport value framework–a new fundamental logic for analyses in sport management. </w:t>
      </w:r>
      <w:r w:rsidRPr="00A02749">
        <w:rPr>
          <w:rFonts w:ascii="Times New Roman" w:hAnsi="Times New Roman" w:cs="Times New Roman"/>
          <w:i/>
          <w:iCs/>
          <w:sz w:val="24"/>
          <w:szCs w:val="24"/>
          <w:shd w:val="clear" w:color="auto" w:fill="FFFFFF"/>
        </w:rPr>
        <w:t>European Sport Management Quarterly, 14(1)</w:t>
      </w:r>
      <w:r w:rsidRPr="00A02749">
        <w:rPr>
          <w:rFonts w:ascii="Times New Roman" w:hAnsi="Times New Roman" w:cs="Times New Roman"/>
          <w:sz w:val="24"/>
          <w:szCs w:val="24"/>
          <w:shd w:val="clear" w:color="auto" w:fill="FFFFFF"/>
        </w:rPr>
        <w:t>, 6-24.</w:t>
      </w:r>
    </w:p>
    <w:p w14:paraId="4E4ABEBA" w14:textId="77777777" w:rsidR="00913FA3" w:rsidRPr="00A02749" w:rsidRDefault="00913FA3" w:rsidP="001C73EB">
      <w:pPr>
        <w:spacing w:line="480" w:lineRule="auto"/>
        <w:ind w:left="851" w:hanging="851"/>
        <w:rPr>
          <w:rFonts w:ascii="Times New Roman" w:hAnsi="Times New Roman" w:cs="Times New Roman"/>
          <w:sz w:val="24"/>
          <w:szCs w:val="24"/>
          <w:shd w:val="clear" w:color="auto" w:fill="FFFFFF"/>
        </w:rPr>
      </w:pPr>
      <w:proofErr w:type="spellStart"/>
      <w:r w:rsidRPr="00A02749">
        <w:rPr>
          <w:rFonts w:ascii="Times New Roman" w:hAnsi="Times New Roman" w:cs="Times New Roman"/>
          <w:sz w:val="24"/>
          <w:szCs w:val="24"/>
          <w:shd w:val="clear" w:color="auto" w:fill="FFFFFF"/>
        </w:rPr>
        <w:t>Woratschek</w:t>
      </w:r>
      <w:proofErr w:type="spellEnd"/>
      <w:r w:rsidRPr="00A02749">
        <w:rPr>
          <w:rFonts w:ascii="Times New Roman" w:hAnsi="Times New Roman" w:cs="Times New Roman"/>
          <w:sz w:val="24"/>
          <w:szCs w:val="24"/>
          <w:shd w:val="clear" w:color="auto" w:fill="FFFFFF"/>
        </w:rPr>
        <w:t xml:space="preserve">, H., </w:t>
      </w:r>
      <w:proofErr w:type="spellStart"/>
      <w:r w:rsidRPr="00A02749">
        <w:rPr>
          <w:rFonts w:ascii="Times New Roman" w:hAnsi="Times New Roman" w:cs="Times New Roman"/>
          <w:sz w:val="24"/>
          <w:szCs w:val="24"/>
          <w:shd w:val="clear" w:color="auto" w:fill="FFFFFF"/>
        </w:rPr>
        <w:t>Durchholz</w:t>
      </w:r>
      <w:proofErr w:type="spellEnd"/>
      <w:r w:rsidRPr="00A02749">
        <w:rPr>
          <w:rFonts w:ascii="Times New Roman" w:hAnsi="Times New Roman" w:cs="Times New Roman"/>
          <w:sz w:val="24"/>
          <w:szCs w:val="24"/>
          <w:shd w:val="clear" w:color="auto" w:fill="FFFFFF"/>
        </w:rPr>
        <w:t xml:space="preserve">, C., Maier, C., &amp; </w:t>
      </w:r>
      <w:proofErr w:type="spellStart"/>
      <w:r w:rsidRPr="00A02749">
        <w:rPr>
          <w:rFonts w:ascii="Times New Roman" w:hAnsi="Times New Roman" w:cs="Times New Roman"/>
          <w:sz w:val="24"/>
          <w:szCs w:val="24"/>
          <w:shd w:val="clear" w:color="auto" w:fill="FFFFFF"/>
        </w:rPr>
        <w:t>Ströbel</w:t>
      </w:r>
      <w:proofErr w:type="spellEnd"/>
      <w:r w:rsidRPr="00A02749">
        <w:rPr>
          <w:rFonts w:ascii="Times New Roman" w:hAnsi="Times New Roman" w:cs="Times New Roman"/>
          <w:sz w:val="24"/>
          <w:szCs w:val="24"/>
          <w:shd w:val="clear" w:color="auto" w:fill="FFFFFF"/>
        </w:rPr>
        <w:t xml:space="preserve">, T. (2017). Innovations in sport management: The role of motivations and value cocreation at public viewing events. </w:t>
      </w:r>
      <w:r w:rsidRPr="00A02749">
        <w:rPr>
          <w:rFonts w:ascii="Times New Roman" w:hAnsi="Times New Roman" w:cs="Times New Roman"/>
          <w:i/>
          <w:iCs/>
          <w:sz w:val="24"/>
          <w:szCs w:val="24"/>
          <w:shd w:val="clear" w:color="auto" w:fill="FFFFFF"/>
        </w:rPr>
        <w:t>Event Management, 21(1),</w:t>
      </w:r>
      <w:r w:rsidRPr="00A02749">
        <w:rPr>
          <w:rFonts w:ascii="Times New Roman" w:hAnsi="Times New Roman" w:cs="Times New Roman"/>
          <w:sz w:val="24"/>
          <w:szCs w:val="24"/>
          <w:shd w:val="clear" w:color="auto" w:fill="FFFFFF"/>
        </w:rPr>
        <w:t xml:space="preserve"> 1-12.</w:t>
      </w:r>
    </w:p>
    <w:p w14:paraId="2483B96B" w14:textId="77777777" w:rsidR="00805902" w:rsidRPr="002F23B8" w:rsidRDefault="00805902" w:rsidP="00F67A8D">
      <w:pPr>
        <w:spacing w:line="480" w:lineRule="auto"/>
        <w:rPr>
          <w:rFonts w:ascii="Times New Roman" w:hAnsi="Times New Roman" w:cs="Times New Roman"/>
          <w:sz w:val="24"/>
          <w:szCs w:val="24"/>
          <w:shd w:val="clear" w:color="auto" w:fill="FFFFFF"/>
        </w:rPr>
      </w:pPr>
      <w:r w:rsidRPr="00A02749">
        <w:rPr>
          <w:rFonts w:ascii="Times New Roman" w:hAnsi="Times New Roman" w:cs="Times New Roman"/>
          <w:sz w:val="24"/>
          <w:szCs w:val="24"/>
          <w:shd w:val="clear" w:color="auto" w:fill="FFFFFF"/>
        </w:rPr>
        <w:t xml:space="preserve">Zainuddin, N., </w:t>
      </w:r>
      <w:proofErr w:type="spellStart"/>
      <w:r w:rsidRPr="00A02749">
        <w:rPr>
          <w:rFonts w:ascii="Times New Roman" w:hAnsi="Times New Roman" w:cs="Times New Roman"/>
          <w:sz w:val="24"/>
          <w:szCs w:val="24"/>
          <w:shd w:val="clear" w:color="auto" w:fill="FFFFFF"/>
        </w:rPr>
        <w:t>Previte</w:t>
      </w:r>
      <w:proofErr w:type="spellEnd"/>
      <w:r w:rsidRPr="00A02749">
        <w:rPr>
          <w:rFonts w:ascii="Times New Roman" w:hAnsi="Times New Roman" w:cs="Times New Roman"/>
          <w:sz w:val="24"/>
          <w:szCs w:val="24"/>
          <w:shd w:val="clear" w:color="auto" w:fill="FFFFFF"/>
        </w:rPr>
        <w:t xml:space="preserve">, J., &amp; Russell-Bennett, R. (2011). A social marketing approach to </w:t>
      </w:r>
      <w:r w:rsidR="00CE004B" w:rsidRPr="00A02749">
        <w:rPr>
          <w:rFonts w:ascii="Times New Roman" w:hAnsi="Times New Roman" w:cs="Times New Roman"/>
          <w:sz w:val="24"/>
          <w:szCs w:val="24"/>
          <w:shd w:val="clear" w:color="auto" w:fill="FFFFFF"/>
        </w:rPr>
        <w:tab/>
      </w:r>
      <w:r w:rsidRPr="00A02749">
        <w:rPr>
          <w:rFonts w:ascii="Times New Roman" w:hAnsi="Times New Roman" w:cs="Times New Roman"/>
          <w:sz w:val="24"/>
          <w:szCs w:val="24"/>
          <w:shd w:val="clear" w:color="auto" w:fill="FFFFFF"/>
        </w:rPr>
        <w:t xml:space="preserve">value creation </w:t>
      </w:r>
      <w:r w:rsidRPr="00A02749">
        <w:rPr>
          <w:rFonts w:ascii="Times New Roman" w:hAnsi="Times New Roman" w:cs="Times New Roman"/>
          <w:sz w:val="24"/>
          <w:szCs w:val="24"/>
          <w:shd w:val="clear" w:color="auto" w:fill="FFFFFF"/>
        </w:rPr>
        <w:tab/>
        <w:t>in a well-women's health service. </w:t>
      </w:r>
      <w:r w:rsidRPr="00A02749">
        <w:rPr>
          <w:rFonts w:ascii="Times New Roman" w:hAnsi="Times New Roman" w:cs="Times New Roman"/>
          <w:i/>
          <w:iCs/>
          <w:sz w:val="24"/>
          <w:szCs w:val="24"/>
          <w:shd w:val="clear" w:color="auto" w:fill="FFFFFF"/>
        </w:rPr>
        <w:t xml:space="preserve">Journal of Marketing </w:t>
      </w:r>
      <w:r w:rsidR="00CE004B" w:rsidRPr="00A02749">
        <w:rPr>
          <w:rFonts w:ascii="Times New Roman" w:hAnsi="Times New Roman" w:cs="Times New Roman"/>
          <w:i/>
          <w:iCs/>
          <w:sz w:val="24"/>
          <w:szCs w:val="24"/>
          <w:shd w:val="clear" w:color="auto" w:fill="FFFFFF"/>
        </w:rPr>
        <w:tab/>
      </w:r>
      <w:r w:rsidRPr="00A02749">
        <w:rPr>
          <w:rFonts w:ascii="Times New Roman" w:hAnsi="Times New Roman" w:cs="Times New Roman"/>
          <w:i/>
          <w:iCs/>
          <w:sz w:val="24"/>
          <w:szCs w:val="24"/>
          <w:shd w:val="clear" w:color="auto" w:fill="FFFFFF"/>
        </w:rPr>
        <w:t>Management</w:t>
      </w:r>
      <w:r w:rsidRPr="00A02749">
        <w:rPr>
          <w:rFonts w:ascii="Times New Roman" w:hAnsi="Times New Roman" w:cs="Times New Roman"/>
          <w:sz w:val="24"/>
          <w:szCs w:val="24"/>
          <w:shd w:val="clear" w:color="auto" w:fill="FFFFFF"/>
        </w:rPr>
        <w:t>, </w:t>
      </w:r>
      <w:r w:rsidRPr="00A02749">
        <w:rPr>
          <w:rFonts w:ascii="Times New Roman" w:hAnsi="Times New Roman" w:cs="Times New Roman"/>
          <w:i/>
          <w:iCs/>
          <w:sz w:val="24"/>
          <w:szCs w:val="24"/>
          <w:shd w:val="clear" w:color="auto" w:fill="FFFFFF"/>
        </w:rPr>
        <w:t>27</w:t>
      </w:r>
      <w:r w:rsidRPr="00A02749">
        <w:rPr>
          <w:rFonts w:ascii="Times New Roman" w:hAnsi="Times New Roman" w:cs="Times New Roman"/>
          <w:sz w:val="24"/>
          <w:szCs w:val="24"/>
          <w:shd w:val="clear" w:color="auto" w:fill="FFFFFF"/>
        </w:rPr>
        <w:t>(3-4), 361-385.</w:t>
      </w:r>
    </w:p>
    <w:p w14:paraId="6C6CFB29" w14:textId="77777777" w:rsidR="00805902" w:rsidRPr="002F23B8" w:rsidRDefault="00805902" w:rsidP="00F67A8D">
      <w:pPr>
        <w:spacing w:line="480" w:lineRule="auto"/>
        <w:rPr>
          <w:rFonts w:ascii="Times New Roman" w:hAnsi="Times New Roman" w:cs="Times New Roman"/>
          <w:sz w:val="24"/>
          <w:szCs w:val="24"/>
          <w:shd w:val="clear" w:color="auto" w:fill="FFFFFF"/>
        </w:rPr>
      </w:pPr>
    </w:p>
    <w:p w14:paraId="2BEC4410" w14:textId="77777777" w:rsidR="00805902" w:rsidRPr="002F23B8" w:rsidRDefault="00805902" w:rsidP="00F67A8D">
      <w:pPr>
        <w:spacing w:line="480" w:lineRule="auto"/>
        <w:rPr>
          <w:rFonts w:ascii="Times New Roman" w:hAnsi="Times New Roman" w:cs="Times New Roman"/>
          <w:sz w:val="24"/>
          <w:szCs w:val="24"/>
        </w:rPr>
      </w:pPr>
    </w:p>
    <w:p w14:paraId="21FBF082" w14:textId="77777777" w:rsidR="00805902" w:rsidRPr="002F23B8" w:rsidRDefault="00805902" w:rsidP="00F67A8D">
      <w:pPr>
        <w:spacing w:line="480" w:lineRule="auto"/>
        <w:rPr>
          <w:rFonts w:ascii="Times New Roman" w:hAnsi="Times New Roman" w:cs="Times New Roman"/>
          <w:sz w:val="24"/>
          <w:szCs w:val="24"/>
        </w:rPr>
      </w:pPr>
    </w:p>
    <w:p w14:paraId="594664C5" w14:textId="77777777" w:rsidR="00805902" w:rsidRPr="002F23B8" w:rsidRDefault="00805902" w:rsidP="00F67A8D">
      <w:pPr>
        <w:spacing w:line="480" w:lineRule="auto"/>
        <w:rPr>
          <w:rFonts w:ascii="Times New Roman" w:hAnsi="Times New Roman" w:cs="Times New Roman"/>
          <w:sz w:val="24"/>
          <w:szCs w:val="24"/>
        </w:rPr>
      </w:pPr>
    </w:p>
    <w:p w14:paraId="7C94C695" w14:textId="77777777" w:rsidR="00805902" w:rsidRPr="002F23B8" w:rsidRDefault="00805902" w:rsidP="00F67A8D">
      <w:pPr>
        <w:spacing w:line="480" w:lineRule="auto"/>
        <w:rPr>
          <w:rFonts w:ascii="Times New Roman" w:hAnsi="Times New Roman" w:cs="Times New Roman"/>
          <w:sz w:val="24"/>
          <w:szCs w:val="24"/>
        </w:rPr>
      </w:pPr>
    </w:p>
    <w:p w14:paraId="72934D58" w14:textId="77777777" w:rsidR="00805902" w:rsidRPr="002F23B8" w:rsidRDefault="00805902" w:rsidP="00F67A8D">
      <w:pPr>
        <w:spacing w:line="480" w:lineRule="auto"/>
        <w:rPr>
          <w:rFonts w:ascii="Times New Roman" w:hAnsi="Times New Roman" w:cs="Times New Roman"/>
          <w:sz w:val="24"/>
          <w:szCs w:val="24"/>
        </w:rPr>
      </w:pPr>
    </w:p>
    <w:p w14:paraId="180B15B1" w14:textId="77777777" w:rsidR="00805902" w:rsidRPr="002F23B8" w:rsidRDefault="00805902" w:rsidP="00F67A8D">
      <w:pPr>
        <w:spacing w:line="480" w:lineRule="auto"/>
        <w:rPr>
          <w:rFonts w:ascii="Times New Roman" w:hAnsi="Times New Roman" w:cs="Times New Roman"/>
          <w:sz w:val="24"/>
          <w:szCs w:val="24"/>
        </w:rPr>
      </w:pPr>
    </w:p>
    <w:p w14:paraId="7C4BF05A" w14:textId="77777777" w:rsidR="00805902" w:rsidRPr="002F23B8" w:rsidRDefault="00805902" w:rsidP="00F67A8D">
      <w:pPr>
        <w:spacing w:line="480" w:lineRule="auto"/>
        <w:rPr>
          <w:rFonts w:ascii="Times New Roman" w:hAnsi="Times New Roman" w:cs="Times New Roman"/>
          <w:sz w:val="24"/>
          <w:szCs w:val="24"/>
        </w:rPr>
      </w:pPr>
    </w:p>
    <w:p w14:paraId="0850B0B9" w14:textId="77777777" w:rsidR="00805902" w:rsidRPr="002F23B8" w:rsidRDefault="00805902" w:rsidP="00F67A8D">
      <w:pPr>
        <w:spacing w:line="480" w:lineRule="auto"/>
        <w:rPr>
          <w:rFonts w:ascii="Times New Roman" w:hAnsi="Times New Roman" w:cs="Times New Roman"/>
          <w:sz w:val="24"/>
          <w:szCs w:val="24"/>
        </w:rPr>
      </w:pPr>
    </w:p>
    <w:p w14:paraId="1A985EC9" w14:textId="77777777" w:rsidR="00805902" w:rsidRPr="002F23B8" w:rsidRDefault="00805902" w:rsidP="00F67A8D">
      <w:pPr>
        <w:spacing w:line="480" w:lineRule="auto"/>
        <w:rPr>
          <w:rFonts w:ascii="Times New Roman" w:hAnsi="Times New Roman" w:cs="Times New Roman"/>
          <w:sz w:val="24"/>
          <w:szCs w:val="24"/>
        </w:rPr>
      </w:pPr>
    </w:p>
    <w:p w14:paraId="6278F3A0" w14:textId="77777777" w:rsidR="00522D4B" w:rsidRPr="002F23B8" w:rsidRDefault="00522D4B" w:rsidP="00F67A8D">
      <w:pPr>
        <w:spacing w:line="480" w:lineRule="auto"/>
        <w:rPr>
          <w:rFonts w:ascii="Times New Roman" w:hAnsi="Times New Roman" w:cs="Times New Roman"/>
          <w:sz w:val="24"/>
          <w:szCs w:val="24"/>
        </w:rPr>
      </w:pPr>
    </w:p>
    <w:sectPr w:rsidR="00522D4B" w:rsidRPr="002F2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680"/>
    <w:rsid w:val="000001AA"/>
    <w:rsid w:val="00006BC1"/>
    <w:rsid w:val="00006E45"/>
    <w:rsid w:val="00007680"/>
    <w:rsid w:val="000136E7"/>
    <w:rsid w:val="00017AC1"/>
    <w:rsid w:val="00021E04"/>
    <w:rsid w:val="000266AF"/>
    <w:rsid w:val="0002773A"/>
    <w:rsid w:val="000301FB"/>
    <w:rsid w:val="0003333D"/>
    <w:rsid w:val="000365A9"/>
    <w:rsid w:val="00037ECC"/>
    <w:rsid w:val="0004030A"/>
    <w:rsid w:val="00043DA3"/>
    <w:rsid w:val="00046244"/>
    <w:rsid w:val="00051A47"/>
    <w:rsid w:val="00054136"/>
    <w:rsid w:val="00060465"/>
    <w:rsid w:val="00062B87"/>
    <w:rsid w:val="00065B1C"/>
    <w:rsid w:val="00067053"/>
    <w:rsid w:val="0006722E"/>
    <w:rsid w:val="0007036C"/>
    <w:rsid w:val="00070908"/>
    <w:rsid w:val="00070DFB"/>
    <w:rsid w:val="00075EFE"/>
    <w:rsid w:val="00080E90"/>
    <w:rsid w:val="00081B12"/>
    <w:rsid w:val="00092D3A"/>
    <w:rsid w:val="000940DA"/>
    <w:rsid w:val="00094906"/>
    <w:rsid w:val="00096E29"/>
    <w:rsid w:val="000A067B"/>
    <w:rsid w:val="000A0EE1"/>
    <w:rsid w:val="000A2A4B"/>
    <w:rsid w:val="000A321F"/>
    <w:rsid w:val="000B53F9"/>
    <w:rsid w:val="000C0D87"/>
    <w:rsid w:val="000C2D0C"/>
    <w:rsid w:val="000C3F08"/>
    <w:rsid w:val="000C6978"/>
    <w:rsid w:val="000C758D"/>
    <w:rsid w:val="000D4BFF"/>
    <w:rsid w:val="000D68FE"/>
    <w:rsid w:val="000D7F46"/>
    <w:rsid w:val="000E3F03"/>
    <w:rsid w:val="000E6E57"/>
    <w:rsid w:val="000E7F91"/>
    <w:rsid w:val="000F4A2C"/>
    <w:rsid w:val="000F4B0B"/>
    <w:rsid w:val="0010035A"/>
    <w:rsid w:val="001010AB"/>
    <w:rsid w:val="00103A57"/>
    <w:rsid w:val="00111483"/>
    <w:rsid w:val="00116340"/>
    <w:rsid w:val="00121BB8"/>
    <w:rsid w:val="00123030"/>
    <w:rsid w:val="00127B7A"/>
    <w:rsid w:val="00130A9B"/>
    <w:rsid w:val="00131D10"/>
    <w:rsid w:val="0013539A"/>
    <w:rsid w:val="001366FB"/>
    <w:rsid w:val="00140121"/>
    <w:rsid w:val="001406B1"/>
    <w:rsid w:val="00144F04"/>
    <w:rsid w:val="0014549D"/>
    <w:rsid w:val="0014643E"/>
    <w:rsid w:val="0016449A"/>
    <w:rsid w:val="001860AC"/>
    <w:rsid w:val="00191279"/>
    <w:rsid w:val="00192CD4"/>
    <w:rsid w:val="00195FB3"/>
    <w:rsid w:val="001966A2"/>
    <w:rsid w:val="00197BFD"/>
    <w:rsid w:val="001A0F50"/>
    <w:rsid w:val="001A72EE"/>
    <w:rsid w:val="001B038F"/>
    <w:rsid w:val="001B1E7E"/>
    <w:rsid w:val="001B1FD9"/>
    <w:rsid w:val="001B500E"/>
    <w:rsid w:val="001C5935"/>
    <w:rsid w:val="001C73EB"/>
    <w:rsid w:val="001D33D8"/>
    <w:rsid w:val="001D528C"/>
    <w:rsid w:val="001E061E"/>
    <w:rsid w:val="001F020F"/>
    <w:rsid w:val="001F4DE9"/>
    <w:rsid w:val="00200008"/>
    <w:rsid w:val="0020176C"/>
    <w:rsid w:val="0020191C"/>
    <w:rsid w:val="00203CBA"/>
    <w:rsid w:val="002100E1"/>
    <w:rsid w:val="00210DF9"/>
    <w:rsid w:val="00211EB2"/>
    <w:rsid w:val="0021348B"/>
    <w:rsid w:val="00224812"/>
    <w:rsid w:val="00224D7A"/>
    <w:rsid w:val="0023177C"/>
    <w:rsid w:val="00231EA5"/>
    <w:rsid w:val="0023246A"/>
    <w:rsid w:val="00232704"/>
    <w:rsid w:val="00232F99"/>
    <w:rsid w:val="00232FA7"/>
    <w:rsid w:val="00233343"/>
    <w:rsid w:val="00235F96"/>
    <w:rsid w:val="002364E6"/>
    <w:rsid w:val="002432C7"/>
    <w:rsid w:val="002444AD"/>
    <w:rsid w:val="00251433"/>
    <w:rsid w:val="002529DD"/>
    <w:rsid w:val="00263FF6"/>
    <w:rsid w:val="00266FD3"/>
    <w:rsid w:val="002723DD"/>
    <w:rsid w:val="00276F06"/>
    <w:rsid w:val="002802CB"/>
    <w:rsid w:val="00280884"/>
    <w:rsid w:val="0028185E"/>
    <w:rsid w:val="0029027C"/>
    <w:rsid w:val="0029090D"/>
    <w:rsid w:val="00292B69"/>
    <w:rsid w:val="002954B8"/>
    <w:rsid w:val="002B25F6"/>
    <w:rsid w:val="002B37F0"/>
    <w:rsid w:val="002B649E"/>
    <w:rsid w:val="002C1C53"/>
    <w:rsid w:val="002C223A"/>
    <w:rsid w:val="002C4600"/>
    <w:rsid w:val="002C7A64"/>
    <w:rsid w:val="002D25F3"/>
    <w:rsid w:val="002D3ACD"/>
    <w:rsid w:val="002D5354"/>
    <w:rsid w:val="002E2839"/>
    <w:rsid w:val="002E3ECC"/>
    <w:rsid w:val="002E72C2"/>
    <w:rsid w:val="002F23B8"/>
    <w:rsid w:val="002F34AF"/>
    <w:rsid w:val="002F5BDC"/>
    <w:rsid w:val="00303A48"/>
    <w:rsid w:val="00306B41"/>
    <w:rsid w:val="00320801"/>
    <w:rsid w:val="003229D1"/>
    <w:rsid w:val="00323AE2"/>
    <w:rsid w:val="00330C22"/>
    <w:rsid w:val="00335D27"/>
    <w:rsid w:val="003439B9"/>
    <w:rsid w:val="0034479D"/>
    <w:rsid w:val="003520A5"/>
    <w:rsid w:val="00354943"/>
    <w:rsid w:val="00367E25"/>
    <w:rsid w:val="00375753"/>
    <w:rsid w:val="00376564"/>
    <w:rsid w:val="00377C11"/>
    <w:rsid w:val="003816F4"/>
    <w:rsid w:val="00382BAE"/>
    <w:rsid w:val="00386378"/>
    <w:rsid w:val="00386D84"/>
    <w:rsid w:val="00390825"/>
    <w:rsid w:val="003911F3"/>
    <w:rsid w:val="00394DB5"/>
    <w:rsid w:val="00397883"/>
    <w:rsid w:val="003A080B"/>
    <w:rsid w:val="003A08F4"/>
    <w:rsid w:val="003A5B63"/>
    <w:rsid w:val="003A7BA5"/>
    <w:rsid w:val="003B0DB8"/>
    <w:rsid w:val="003B56F9"/>
    <w:rsid w:val="003C25C2"/>
    <w:rsid w:val="003C4539"/>
    <w:rsid w:val="003C6D28"/>
    <w:rsid w:val="003D033B"/>
    <w:rsid w:val="003D4719"/>
    <w:rsid w:val="003D5CE9"/>
    <w:rsid w:val="003E07BC"/>
    <w:rsid w:val="003E11DB"/>
    <w:rsid w:val="003E4160"/>
    <w:rsid w:val="003E6D03"/>
    <w:rsid w:val="003E752B"/>
    <w:rsid w:val="003F366E"/>
    <w:rsid w:val="003F4472"/>
    <w:rsid w:val="003F64FA"/>
    <w:rsid w:val="00401058"/>
    <w:rsid w:val="00402D5C"/>
    <w:rsid w:val="004059F7"/>
    <w:rsid w:val="00412AA5"/>
    <w:rsid w:val="00412EA0"/>
    <w:rsid w:val="00416A20"/>
    <w:rsid w:val="0041769F"/>
    <w:rsid w:val="00423254"/>
    <w:rsid w:val="004310F0"/>
    <w:rsid w:val="0043336E"/>
    <w:rsid w:val="00436B46"/>
    <w:rsid w:val="00437BF8"/>
    <w:rsid w:val="00441418"/>
    <w:rsid w:val="00445C89"/>
    <w:rsid w:val="00450AEC"/>
    <w:rsid w:val="004530BB"/>
    <w:rsid w:val="00453479"/>
    <w:rsid w:val="0045692E"/>
    <w:rsid w:val="00460148"/>
    <w:rsid w:val="004609B7"/>
    <w:rsid w:val="004619C0"/>
    <w:rsid w:val="004635F1"/>
    <w:rsid w:val="004668D8"/>
    <w:rsid w:val="00467252"/>
    <w:rsid w:val="0046757E"/>
    <w:rsid w:val="00467599"/>
    <w:rsid w:val="00475E54"/>
    <w:rsid w:val="00475EB6"/>
    <w:rsid w:val="004807CC"/>
    <w:rsid w:val="0048660F"/>
    <w:rsid w:val="00492ACB"/>
    <w:rsid w:val="00497B15"/>
    <w:rsid w:val="004A7908"/>
    <w:rsid w:val="004B4CE5"/>
    <w:rsid w:val="004B78A8"/>
    <w:rsid w:val="004C3FA5"/>
    <w:rsid w:val="004D089E"/>
    <w:rsid w:val="004E348F"/>
    <w:rsid w:val="004E5544"/>
    <w:rsid w:val="004E6692"/>
    <w:rsid w:val="004F22C5"/>
    <w:rsid w:val="004F5515"/>
    <w:rsid w:val="00500233"/>
    <w:rsid w:val="0052137B"/>
    <w:rsid w:val="00522D4B"/>
    <w:rsid w:val="00524BDB"/>
    <w:rsid w:val="00527D57"/>
    <w:rsid w:val="00532230"/>
    <w:rsid w:val="005340ED"/>
    <w:rsid w:val="005344CD"/>
    <w:rsid w:val="00541FAE"/>
    <w:rsid w:val="00560859"/>
    <w:rsid w:val="00561605"/>
    <w:rsid w:val="005661A1"/>
    <w:rsid w:val="005665A3"/>
    <w:rsid w:val="00567141"/>
    <w:rsid w:val="005673A3"/>
    <w:rsid w:val="0056768E"/>
    <w:rsid w:val="00567E28"/>
    <w:rsid w:val="005702F6"/>
    <w:rsid w:val="00577E5C"/>
    <w:rsid w:val="00581F84"/>
    <w:rsid w:val="0058544C"/>
    <w:rsid w:val="00585EE4"/>
    <w:rsid w:val="00586F65"/>
    <w:rsid w:val="00587433"/>
    <w:rsid w:val="005918A5"/>
    <w:rsid w:val="00591E30"/>
    <w:rsid w:val="00594C2D"/>
    <w:rsid w:val="00596D61"/>
    <w:rsid w:val="005A3629"/>
    <w:rsid w:val="005A6609"/>
    <w:rsid w:val="005B10E6"/>
    <w:rsid w:val="005B6836"/>
    <w:rsid w:val="005C438B"/>
    <w:rsid w:val="005C6728"/>
    <w:rsid w:val="005D6158"/>
    <w:rsid w:val="005E302C"/>
    <w:rsid w:val="005F254A"/>
    <w:rsid w:val="00602B82"/>
    <w:rsid w:val="00620DB8"/>
    <w:rsid w:val="006240D5"/>
    <w:rsid w:val="00624D59"/>
    <w:rsid w:val="006274F2"/>
    <w:rsid w:val="00641B8C"/>
    <w:rsid w:val="00641DA6"/>
    <w:rsid w:val="00646ACC"/>
    <w:rsid w:val="006572B0"/>
    <w:rsid w:val="00660632"/>
    <w:rsid w:val="00660B65"/>
    <w:rsid w:val="00661745"/>
    <w:rsid w:val="006632AC"/>
    <w:rsid w:val="00666197"/>
    <w:rsid w:val="006778C9"/>
    <w:rsid w:val="00693E33"/>
    <w:rsid w:val="0069426D"/>
    <w:rsid w:val="00695E51"/>
    <w:rsid w:val="006A2C4E"/>
    <w:rsid w:val="006A3A63"/>
    <w:rsid w:val="006A3CC2"/>
    <w:rsid w:val="006A3E87"/>
    <w:rsid w:val="006A5AC4"/>
    <w:rsid w:val="006A5C3E"/>
    <w:rsid w:val="006B5DE6"/>
    <w:rsid w:val="006E082C"/>
    <w:rsid w:val="006E0D3B"/>
    <w:rsid w:val="006E3611"/>
    <w:rsid w:val="006E78E6"/>
    <w:rsid w:val="006F1293"/>
    <w:rsid w:val="006F18AD"/>
    <w:rsid w:val="006F3466"/>
    <w:rsid w:val="00711C43"/>
    <w:rsid w:val="007125B7"/>
    <w:rsid w:val="00715057"/>
    <w:rsid w:val="00716157"/>
    <w:rsid w:val="00717611"/>
    <w:rsid w:val="00733B1B"/>
    <w:rsid w:val="00734DF3"/>
    <w:rsid w:val="00740883"/>
    <w:rsid w:val="007419B8"/>
    <w:rsid w:val="00750901"/>
    <w:rsid w:val="007511EB"/>
    <w:rsid w:val="00757A6A"/>
    <w:rsid w:val="007609CA"/>
    <w:rsid w:val="00760FEB"/>
    <w:rsid w:val="00761F66"/>
    <w:rsid w:val="00764630"/>
    <w:rsid w:val="00773FC6"/>
    <w:rsid w:val="00775D8B"/>
    <w:rsid w:val="00777971"/>
    <w:rsid w:val="00782D25"/>
    <w:rsid w:val="00784302"/>
    <w:rsid w:val="007873B8"/>
    <w:rsid w:val="007914D0"/>
    <w:rsid w:val="007A72EA"/>
    <w:rsid w:val="007B11CB"/>
    <w:rsid w:val="007B253B"/>
    <w:rsid w:val="007C09F8"/>
    <w:rsid w:val="007C2B52"/>
    <w:rsid w:val="007C4061"/>
    <w:rsid w:val="007C71C4"/>
    <w:rsid w:val="007D2753"/>
    <w:rsid w:val="007D378F"/>
    <w:rsid w:val="007D56BA"/>
    <w:rsid w:val="007E1E91"/>
    <w:rsid w:val="007E2295"/>
    <w:rsid w:val="007F03CA"/>
    <w:rsid w:val="007F0E15"/>
    <w:rsid w:val="007F2183"/>
    <w:rsid w:val="00805902"/>
    <w:rsid w:val="008075BC"/>
    <w:rsid w:val="00813DE4"/>
    <w:rsid w:val="00820409"/>
    <w:rsid w:val="00820E65"/>
    <w:rsid w:val="008271F1"/>
    <w:rsid w:val="008346E6"/>
    <w:rsid w:val="00835DB4"/>
    <w:rsid w:val="008418FB"/>
    <w:rsid w:val="00841A60"/>
    <w:rsid w:val="00841DC0"/>
    <w:rsid w:val="00852BDC"/>
    <w:rsid w:val="00854F0C"/>
    <w:rsid w:val="00855B2E"/>
    <w:rsid w:val="0086687A"/>
    <w:rsid w:val="00866AF7"/>
    <w:rsid w:val="0086749B"/>
    <w:rsid w:val="00867F9A"/>
    <w:rsid w:val="00872BA1"/>
    <w:rsid w:val="0088289B"/>
    <w:rsid w:val="00882E02"/>
    <w:rsid w:val="008831BA"/>
    <w:rsid w:val="00883F63"/>
    <w:rsid w:val="008845BE"/>
    <w:rsid w:val="008921FD"/>
    <w:rsid w:val="00896E88"/>
    <w:rsid w:val="008972C5"/>
    <w:rsid w:val="008A205E"/>
    <w:rsid w:val="008A3844"/>
    <w:rsid w:val="008A69B2"/>
    <w:rsid w:val="008B1257"/>
    <w:rsid w:val="008B362F"/>
    <w:rsid w:val="008B5F8A"/>
    <w:rsid w:val="008C3B43"/>
    <w:rsid w:val="008C78E8"/>
    <w:rsid w:val="008C7D46"/>
    <w:rsid w:val="008C7D76"/>
    <w:rsid w:val="008D49DB"/>
    <w:rsid w:val="008D4CE2"/>
    <w:rsid w:val="008D6F15"/>
    <w:rsid w:val="008E7967"/>
    <w:rsid w:val="008F5A32"/>
    <w:rsid w:val="00904AF5"/>
    <w:rsid w:val="0091067F"/>
    <w:rsid w:val="009111CE"/>
    <w:rsid w:val="00913FA3"/>
    <w:rsid w:val="0092034D"/>
    <w:rsid w:val="009242DF"/>
    <w:rsid w:val="00925B14"/>
    <w:rsid w:val="009305B0"/>
    <w:rsid w:val="00932AAF"/>
    <w:rsid w:val="00932F47"/>
    <w:rsid w:val="00933DE1"/>
    <w:rsid w:val="00935DB9"/>
    <w:rsid w:val="009373BF"/>
    <w:rsid w:val="009377CF"/>
    <w:rsid w:val="00945D28"/>
    <w:rsid w:val="0095426D"/>
    <w:rsid w:val="0095473D"/>
    <w:rsid w:val="0095588E"/>
    <w:rsid w:val="009606E2"/>
    <w:rsid w:val="009760A9"/>
    <w:rsid w:val="00982BFF"/>
    <w:rsid w:val="00982CD2"/>
    <w:rsid w:val="00983AC3"/>
    <w:rsid w:val="00984543"/>
    <w:rsid w:val="009853BA"/>
    <w:rsid w:val="00987CB9"/>
    <w:rsid w:val="0099065A"/>
    <w:rsid w:val="00995536"/>
    <w:rsid w:val="009A02A3"/>
    <w:rsid w:val="009A2BAA"/>
    <w:rsid w:val="009B2254"/>
    <w:rsid w:val="009B6C90"/>
    <w:rsid w:val="009C1D8B"/>
    <w:rsid w:val="009C5880"/>
    <w:rsid w:val="009D2ACC"/>
    <w:rsid w:val="009D5404"/>
    <w:rsid w:val="009E5F1C"/>
    <w:rsid w:val="009F0C91"/>
    <w:rsid w:val="009F1EA4"/>
    <w:rsid w:val="009F4CF4"/>
    <w:rsid w:val="009F7175"/>
    <w:rsid w:val="009F73E5"/>
    <w:rsid w:val="009F74A0"/>
    <w:rsid w:val="00A0025F"/>
    <w:rsid w:val="00A02749"/>
    <w:rsid w:val="00A0480D"/>
    <w:rsid w:val="00A05FEE"/>
    <w:rsid w:val="00A12010"/>
    <w:rsid w:val="00A15AB6"/>
    <w:rsid w:val="00A15DD1"/>
    <w:rsid w:val="00A16BA4"/>
    <w:rsid w:val="00A21870"/>
    <w:rsid w:val="00A257B3"/>
    <w:rsid w:val="00A2792E"/>
    <w:rsid w:val="00A352DE"/>
    <w:rsid w:val="00A419B1"/>
    <w:rsid w:val="00A42EA5"/>
    <w:rsid w:val="00A45685"/>
    <w:rsid w:val="00A45A99"/>
    <w:rsid w:val="00A4783B"/>
    <w:rsid w:val="00A5130A"/>
    <w:rsid w:val="00A518C1"/>
    <w:rsid w:val="00A521BF"/>
    <w:rsid w:val="00A54F9A"/>
    <w:rsid w:val="00A6073A"/>
    <w:rsid w:val="00A61B40"/>
    <w:rsid w:val="00A61F32"/>
    <w:rsid w:val="00A62CF6"/>
    <w:rsid w:val="00A633AB"/>
    <w:rsid w:val="00A633B3"/>
    <w:rsid w:val="00A66D9C"/>
    <w:rsid w:val="00A71F9D"/>
    <w:rsid w:val="00A7780B"/>
    <w:rsid w:val="00A86A7C"/>
    <w:rsid w:val="00A92A1D"/>
    <w:rsid w:val="00A95897"/>
    <w:rsid w:val="00AA048C"/>
    <w:rsid w:val="00AA68A8"/>
    <w:rsid w:val="00AA6D64"/>
    <w:rsid w:val="00AA7824"/>
    <w:rsid w:val="00AB004C"/>
    <w:rsid w:val="00AB09A7"/>
    <w:rsid w:val="00AB18DB"/>
    <w:rsid w:val="00AB2591"/>
    <w:rsid w:val="00AC3344"/>
    <w:rsid w:val="00AC5009"/>
    <w:rsid w:val="00AD1FA5"/>
    <w:rsid w:val="00AD4F29"/>
    <w:rsid w:val="00AE04A6"/>
    <w:rsid w:val="00AE1090"/>
    <w:rsid w:val="00AF706F"/>
    <w:rsid w:val="00B00E99"/>
    <w:rsid w:val="00B0158C"/>
    <w:rsid w:val="00B07644"/>
    <w:rsid w:val="00B13639"/>
    <w:rsid w:val="00B14773"/>
    <w:rsid w:val="00B17AE4"/>
    <w:rsid w:val="00B260DD"/>
    <w:rsid w:val="00B27F46"/>
    <w:rsid w:val="00B33FBB"/>
    <w:rsid w:val="00B341C2"/>
    <w:rsid w:val="00B415E5"/>
    <w:rsid w:val="00B42396"/>
    <w:rsid w:val="00B500E7"/>
    <w:rsid w:val="00B514DD"/>
    <w:rsid w:val="00B541C4"/>
    <w:rsid w:val="00B54465"/>
    <w:rsid w:val="00B572DF"/>
    <w:rsid w:val="00B57C2F"/>
    <w:rsid w:val="00B82EB6"/>
    <w:rsid w:val="00B82F6C"/>
    <w:rsid w:val="00B90F15"/>
    <w:rsid w:val="00B95529"/>
    <w:rsid w:val="00B9785E"/>
    <w:rsid w:val="00BA4D80"/>
    <w:rsid w:val="00BA50A6"/>
    <w:rsid w:val="00BA6F08"/>
    <w:rsid w:val="00BB65C1"/>
    <w:rsid w:val="00BC16C4"/>
    <w:rsid w:val="00BC1FAB"/>
    <w:rsid w:val="00BC2FCA"/>
    <w:rsid w:val="00BC4663"/>
    <w:rsid w:val="00BC539D"/>
    <w:rsid w:val="00BC7A86"/>
    <w:rsid w:val="00BD1C20"/>
    <w:rsid w:val="00BE4A5A"/>
    <w:rsid w:val="00BE7106"/>
    <w:rsid w:val="00C05953"/>
    <w:rsid w:val="00C06182"/>
    <w:rsid w:val="00C112AE"/>
    <w:rsid w:val="00C13367"/>
    <w:rsid w:val="00C15CF4"/>
    <w:rsid w:val="00C24B1A"/>
    <w:rsid w:val="00C25321"/>
    <w:rsid w:val="00C41A08"/>
    <w:rsid w:val="00C46499"/>
    <w:rsid w:val="00C53023"/>
    <w:rsid w:val="00C565D9"/>
    <w:rsid w:val="00C5694F"/>
    <w:rsid w:val="00C62788"/>
    <w:rsid w:val="00C71B5B"/>
    <w:rsid w:val="00C84C09"/>
    <w:rsid w:val="00C8798E"/>
    <w:rsid w:val="00C93814"/>
    <w:rsid w:val="00C95F6A"/>
    <w:rsid w:val="00CA53E6"/>
    <w:rsid w:val="00CA5E3B"/>
    <w:rsid w:val="00CB2D9E"/>
    <w:rsid w:val="00CB704A"/>
    <w:rsid w:val="00CC603F"/>
    <w:rsid w:val="00CC636E"/>
    <w:rsid w:val="00CD211F"/>
    <w:rsid w:val="00CE004B"/>
    <w:rsid w:val="00CE661E"/>
    <w:rsid w:val="00CF2C7D"/>
    <w:rsid w:val="00CF729F"/>
    <w:rsid w:val="00D1307E"/>
    <w:rsid w:val="00D16D0B"/>
    <w:rsid w:val="00D25E9D"/>
    <w:rsid w:val="00D27423"/>
    <w:rsid w:val="00D30A0E"/>
    <w:rsid w:val="00D35A51"/>
    <w:rsid w:val="00D41636"/>
    <w:rsid w:val="00D47FD0"/>
    <w:rsid w:val="00D524B9"/>
    <w:rsid w:val="00D56756"/>
    <w:rsid w:val="00D62E9B"/>
    <w:rsid w:val="00D6311F"/>
    <w:rsid w:val="00D67F0C"/>
    <w:rsid w:val="00D71250"/>
    <w:rsid w:val="00D725F3"/>
    <w:rsid w:val="00D75970"/>
    <w:rsid w:val="00D76829"/>
    <w:rsid w:val="00D7788A"/>
    <w:rsid w:val="00D85E59"/>
    <w:rsid w:val="00D907AC"/>
    <w:rsid w:val="00DA15AE"/>
    <w:rsid w:val="00DA504F"/>
    <w:rsid w:val="00DA65AD"/>
    <w:rsid w:val="00DA6D5B"/>
    <w:rsid w:val="00DB3913"/>
    <w:rsid w:val="00DC054B"/>
    <w:rsid w:val="00DC261C"/>
    <w:rsid w:val="00DD1270"/>
    <w:rsid w:val="00DD3A8E"/>
    <w:rsid w:val="00DD3D20"/>
    <w:rsid w:val="00DD4888"/>
    <w:rsid w:val="00DE3BF7"/>
    <w:rsid w:val="00DF3FB6"/>
    <w:rsid w:val="00DF4313"/>
    <w:rsid w:val="00E000BD"/>
    <w:rsid w:val="00E01D8E"/>
    <w:rsid w:val="00E1045F"/>
    <w:rsid w:val="00E1411F"/>
    <w:rsid w:val="00E1782C"/>
    <w:rsid w:val="00E218F1"/>
    <w:rsid w:val="00E3149E"/>
    <w:rsid w:val="00E35216"/>
    <w:rsid w:val="00E35863"/>
    <w:rsid w:val="00E35964"/>
    <w:rsid w:val="00E46A7D"/>
    <w:rsid w:val="00E55136"/>
    <w:rsid w:val="00E62E37"/>
    <w:rsid w:val="00E6374E"/>
    <w:rsid w:val="00E6383B"/>
    <w:rsid w:val="00E63A18"/>
    <w:rsid w:val="00E668C2"/>
    <w:rsid w:val="00E72603"/>
    <w:rsid w:val="00E72952"/>
    <w:rsid w:val="00E7691D"/>
    <w:rsid w:val="00E84211"/>
    <w:rsid w:val="00E8480A"/>
    <w:rsid w:val="00E86535"/>
    <w:rsid w:val="00E93F50"/>
    <w:rsid w:val="00EA2E5F"/>
    <w:rsid w:val="00EB067A"/>
    <w:rsid w:val="00EB26A0"/>
    <w:rsid w:val="00EC4AFB"/>
    <w:rsid w:val="00EC5758"/>
    <w:rsid w:val="00ED2055"/>
    <w:rsid w:val="00ED58C4"/>
    <w:rsid w:val="00ED5F38"/>
    <w:rsid w:val="00EE1E7D"/>
    <w:rsid w:val="00EE71EC"/>
    <w:rsid w:val="00EF1DE0"/>
    <w:rsid w:val="00EF49B6"/>
    <w:rsid w:val="00F0039E"/>
    <w:rsid w:val="00F01D4B"/>
    <w:rsid w:val="00F03F4B"/>
    <w:rsid w:val="00F135E9"/>
    <w:rsid w:val="00F31D2D"/>
    <w:rsid w:val="00F32F67"/>
    <w:rsid w:val="00F37A87"/>
    <w:rsid w:val="00F409D3"/>
    <w:rsid w:val="00F412AA"/>
    <w:rsid w:val="00F41402"/>
    <w:rsid w:val="00F466B2"/>
    <w:rsid w:val="00F47974"/>
    <w:rsid w:val="00F5260A"/>
    <w:rsid w:val="00F53F46"/>
    <w:rsid w:val="00F55BF6"/>
    <w:rsid w:val="00F57D9D"/>
    <w:rsid w:val="00F6465D"/>
    <w:rsid w:val="00F65BC2"/>
    <w:rsid w:val="00F67A8D"/>
    <w:rsid w:val="00F72F15"/>
    <w:rsid w:val="00F80598"/>
    <w:rsid w:val="00F8781F"/>
    <w:rsid w:val="00F925A9"/>
    <w:rsid w:val="00F92F86"/>
    <w:rsid w:val="00F95EAC"/>
    <w:rsid w:val="00F96495"/>
    <w:rsid w:val="00F97DB6"/>
    <w:rsid w:val="00FB17BE"/>
    <w:rsid w:val="00FB4402"/>
    <w:rsid w:val="00FB672C"/>
    <w:rsid w:val="00FD5624"/>
    <w:rsid w:val="00FF10A2"/>
    <w:rsid w:val="00FF1466"/>
    <w:rsid w:val="00FF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88B2"/>
  <w15:chartTrackingRefBased/>
  <w15:docId w15:val="{E96B7A10-3799-49EF-A6A1-55574485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DDC34284C5642A4289CCE0ECE2427" ma:contentTypeVersion="6" ma:contentTypeDescription="Create a new document." ma:contentTypeScope="" ma:versionID="caa7c4915294491992c4b3c4db011c39">
  <xsd:schema xmlns:xsd="http://www.w3.org/2001/XMLSchema" xmlns:xs="http://www.w3.org/2001/XMLSchema" xmlns:p="http://schemas.microsoft.com/office/2006/metadata/properties" xmlns:ns3="de060889-ba8e-4210-be2e-e5171b05f6c5" xmlns:ns4="5a6863dc-d977-45f3-ae94-4176dfbcf90a" targetNamespace="http://schemas.microsoft.com/office/2006/metadata/properties" ma:root="true" ma:fieldsID="ef2650df43c5a78b227ddb47957dd32e" ns3:_="" ns4:_="">
    <xsd:import namespace="de060889-ba8e-4210-be2e-e5171b05f6c5"/>
    <xsd:import namespace="5a6863dc-d977-45f3-ae94-4176dfbcf9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60889-ba8e-4210-be2e-e5171b05f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6863dc-d977-45f3-ae94-4176dfbcf9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D4390-ED19-4C93-B057-69994F24FD15}">
  <ds:schemaRefs>
    <ds:schemaRef ds:uri="http://schemas.microsoft.com/sharepoint/v3/contenttype/forms"/>
  </ds:schemaRefs>
</ds:datastoreItem>
</file>

<file path=customXml/itemProps2.xml><?xml version="1.0" encoding="utf-8"?>
<ds:datastoreItem xmlns:ds="http://schemas.openxmlformats.org/officeDocument/2006/customXml" ds:itemID="{FBED0FE9-E8ED-4A98-9893-0EE9A78BB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60889-ba8e-4210-be2e-e5171b05f6c5"/>
    <ds:schemaRef ds:uri="5a6863dc-d977-45f3-ae94-4176dfbcf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7E0CF-FF37-47B3-B3D8-AF011D81A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04E60A-EC6A-49E5-8F70-D68F2E3F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9900</Words>
  <Characters>56432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Cockayne, David</dc:creator>
  <cp:keywords/>
  <dc:description/>
  <cp:lastModifiedBy>Cockayne, David</cp:lastModifiedBy>
  <cp:revision>2</cp:revision>
  <dcterms:created xsi:type="dcterms:W3CDTF">2020-04-22T07:10:00Z</dcterms:created>
  <dcterms:modified xsi:type="dcterms:W3CDTF">2020-04-22T07:10:00Z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0x010100B6EDDC34284C5642A4289CCE0ECE2427</vt:lpwstr>
  </property>
</Properties>
</file>